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32" w:rsidRDefault="00EC4332" w:rsidP="00EC4332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32" w:rsidRPr="00537687" w:rsidRDefault="00EC4332" w:rsidP="00EC4332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C4332" w:rsidRPr="00FC1C14" w:rsidRDefault="00EC4332" w:rsidP="00EC4332">
      <w:pPr>
        <w:ind w:right="-1"/>
        <w:jc w:val="center"/>
        <w:rPr>
          <w:b/>
          <w:sz w:val="12"/>
          <w:szCs w:val="12"/>
        </w:rPr>
      </w:pP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C4332" w:rsidRPr="0058294C" w:rsidRDefault="00EC4332" w:rsidP="00EC4332">
      <w:pPr>
        <w:ind w:right="-1"/>
        <w:jc w:val="center"/>
        <w:rPr>
          <w:sz w:val="16"/>
          <w:szCs w:val="16"/>
        </w:rPr>
      </w:pPr>
    </w:p>
    <w:p w:rsidR="00EC4332" w:rsidRDefault="00EC4332" w:rsidP="00EC4332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C4332" w:rsidRDefault="00EC4332" w:rsidP="00EC4332">
      <w:pPr>
        <w:ind w:right="-1"/>
        <w:jc w:val="center"/>
        <w:rPr>
          <w:b/>
        </w:rPr>
      </w:pPr>
    </w:p>
    <w:p w:rsidR="00C32550" w:rsidRPr="00537687" w:rsidRDefault="00C32550" w:rsidP="00EC4332">
      <w:pPr>
        <w:ind w:right="-1"/>
        <w:jc w:val="center"/>
        <w:rPr>
          <w:b/>
        </w:rPr>
      </w:pPr>
    </w:p>
    <w:p w:rsidR="00EC4332" w:rsidRDefault="00EC4332" w:rsidP="00EC4332">
      <w:pPr>
        <w:ind w:right="-1"/>
        <w:jc w:val="center"/>
        <w:outlineLvl w:val="0"/>
      </w:pPr>
      <w:r w:rsidRPr="00537687">
        <w:t xml:space="preserve"> _________________ № _____________</w:t>
      </w:r>
    </w:p>
    <w:p w:rsidR="00951110" w:rsidRDefault="00951110" w:rsidP="0012372C">
      <w:pPr>
        <w:jc w:val="both"/>
        <w:rPr>
          <w:color w:val="000000"/>
          <w:sz w:val="24"/>
          <w:szCs w:val="24"/>
        </w:rPr>
      </w:pPr>
    </w:p>
    <w:p w:rsidR="00EC4332" w:rsidRDefault="00EC4332" w:rsidP="0012372C">
      <w:pPr>
        <w:jc w:val="both"/>
        <w:rPr>
          <w:color w:val="000000"/>
          <w:sz w:val="24"/>
          <w:szCs w:val="24"/>
        </w:rPr>
      </w:pPr>
    </w:p>
    <w:p w:rsidR="008745C7" w:rsidRPr="008745C7" w:rsidRDefault="00B135AA" w:rsidP="00EF514F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</w:t>
      </w:r>
    </w:p>
    <w:p w:rsidR="000E7475" w:rsidRDefault="000E7475" w:rsidP="00FB1627">
      <w:pPr>
        <w:jc w:val="both"/>
        <w:rPr>
          <w:color w:val="000000"/>
          <w:sz w:val="24"/>
          <w:szCs w:val="24"/>
        </w:rPr>
      </w:pPr>
    </w:p>
    <w:p w:rsidR="002D5B07" w:rsidRDefault="008745C7" w:rsidP="006B209A">
      <w:pPr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proofErr w:type="gramStart"/>
      <w:r w:rsidR="00B135AA" w:rsidRPr="00B135AA">
        <w:rPr>
          <w:sz w:val="24"/>
          <w:szCs w:val="24"/>
        </w:rPr>
        <w:t xml:space="preserve">В соответствии с </w:t>
      </w:r>
      <w:r w:rsidR="00521EAA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 закон</w:t>
      </w:r>
      <w:r w:rsidR="00B135AA">
        <w:rPr>
          <w:sz w:val="24"/>
          <w:szCs w:val="24"/>
        </w:rPr>
        <w:t>ом</w:t>
      </w:r>
      <w:r w:rsidR="00B135AA" w:rsidRPr="00B135AA">
        <w:rPr>
          <w:sz w:val="24"/>
          <w:szCs w:val="24"/>
        </w:rPr>
        <w:t xml:space="preserve"> от 27.07.2010 № 210-ФЗ «Об организации представления государственных и муниципальных услуг», </w:t>
      </w:r>
      <w:r w:rsidR="00BF03BD">
        <w:rPr>
          <w:sz w:val="24"/>
          <w:szCs w:val="24"/>
        </w:rPr>
        <w:t xml:space="preserve">Порядком </w:t>
      </w:r>
      <w:r w:rsidR="00BF03BD" w:rsidRPr="00B135AA">
        <w:rPr>
          <w:sz w:val="24"/>
          <w:szCs w:val="24"/>
        </w:rPr>
        <w:t>формирования и ведения Реестра муниципальных услуг (функций) городского округа Электросталь Московской области</w:t>
      </w:r>
      <w:r w:rsidR="00BF03BD">
        <w:rPr>
          <w:sz w:val="24"/>
          <w:szCs w:val="24"/>
        </w:rPr>
        <w:t xml:space="preserve">, утвержденным </w:t>
      </w:r>
      <w:r w:rsidR="00B135AA" w:rsidRPr="00B135AA">
        <w:rPr>
          <w:sz w:val="24"/>
          <w:szCs w:val="24"/>
        </w:rPr>
        <w:t>постановлени</w:t>
      </w:r>
      <w:r w:rsidR="00BF03BD">
        <w:rPr>
          <w:sz w:val="24"/>
          <w:szCs w:val="24"/>
        </w:rPr>
        <w:t>ем</w:t>
      </w:r>
      <w:r w:rsidR="00B135AA" w:rsidRPr="00B135AA">
        <w:rPr>
          <w:sz w:val="24"/>
          <w:szCs w:val="24"/>
        </w:rPr>
        <w:t xml:space="preserve"> Администрации городского округа Электросталь Московской области от 26.10.2017 № 760/</w:t>
      </w:r>
      <w:r w:rsidR="00B135AA">
        <w:rPr>
          <w:sz w:val="24"/>
          <w:szCs w:val="24"/>
        </w:rPr>
        <w:t>10</w:t>
      </w:r>
      <w:r w:rsidR="00B135AA" w:rsidRPr="00B135AA">
        <w:rPr>
          <w:sz w:val="24"/>
          <w:szCs w:val="24"/>
        </w:rPr>
        <w:t xml:space="preserve">, </w:t>
      </w:r>
      <w:r w:rsidR="00BF03BD">
        <w:rPr>
          <w:sz w:val="24"/>
          <w:szCs w:val="24"/>
        </w:rPr>
        <w:t xml:space="preserve"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</w:t>
      </w:r>
      <w:r w:rsidR="00BF03BD" w:rsidRPr="00B135AA">
        <w:rPr>
          <w:sz w:val="24"/>
          <w:szCs w:val="24"/>
        </w:rPr>
        <w:t>постановлени</w:t>
      </w:r>
      <w:r w:rsidR="00BF03BD">
        <w:rPr>
          <w:sz w:val="24"/>
          <w:szCs w:val="24"/>
        </w:rPr>
        <w:t>ем</w:t>
      </w:r>
      <w:r w:rsidR="00BF03BD" w:rsidRPr="00B135AA">
        <w:rPr>
          <w:sz w:val="24"/>
          <w:szCs w:val="24"/>
        </w:rPr>
        <w:t xml:space="preserve"> Администрации городского округа</w:t>
      </w:r>
      <w:proofErr w:type="gramEnd"/>
      <w:r w:rsidR="00BF03BD" w:rsidRPr="00B135AA">
        <w:rPr>
          <w:sz w:val="24"/>
          <w:szCs w:val="24"/>
        </w:rPr>
        <w:t xml:space="preserve"> Электросталь Московской области от </w:t>
      </w:r>
      <w:r w:rsidR="00BF03BD">
        <w:rPr>
          <w:sz w:val="24"/>
          <w:szCs w:val="24"/>
        </w:rPr>
        <w:t xml:space="preserve">18.05.2018             </w:t>
      </w:r>
      <w:r w:rsidR="00BF03BD" w:rsidRPr="00B135AA">
        <w:rPr>
          <w:sz w:val="24"/>
          <w:szCs w:val="24"/>
        </w:rPr>
        <w:t xml:space="preserve"> </w:t>
      </w:r>
      <w:r w:rsidR="00BF03BD">
        <w:rPr>
          <w:sz w:val="24"/>
          <w:szCs w:val="24"/>
        </w:rPr>
        <w:t>№ 418/5</w:t>
      </w:r>
      <w:r w:rsidR="00B135AA" w:rsidRPr="00B135AA">
        <w:rPr>
          <w:sz w:val="24"/>
          <w:szCs w:val="24"/>
        </w:rPr>
        <w:t>,</w:t>
      </w:r>
      <w:r w:rsidR="00DD79D0">
        <w:rPr>
          <w:sz w:val="24"/>
          <w:szCs w:val="24"/>
        </w:rPr>
        <w:t xml:space="preserve"> </w:t>
      </w:r>
      <w:r w:rsidR="00EF514F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6B209A">
      <w:pPr>
        <w:jc w:val="both"/>
        <w:rPr>
          <w:color w:val="000000"/>
          <w:sz w:val="24"/>
          <w:szCs w:val="24"/>
        </w:rPr>
      </w:pPr>
    </w:p>
    <w:p w:rsidR="00836C69" w:rsidRDefault="00DD79D0" w:rsidP="006B209A">
      <w:pPr>
        <w:numPr>
          <w:ilvl w:val="0"/>
          <w:numId w:val="8"/>
        </w:numPr>
        <w:ind w:left="0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Внести в административный регламент предоставления муниципальной услуги «Прием в учреждения, осуществляющие спортивную подготовку», оказываемой муниципальными учреждениями в сфере физической культуры и спорта городского округа Электросталь Московской области (далее – Административный регламент), утвержденный постановлением Администрации городского округа Электросталь Московской области от 23.11.2017 № 837/11,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 w:rsidR="00836C69">
        <w:rPr>
          <w:color w:val="000000"/>
          <w:sz w:val="24"/>
          <w:szCs w:val="24"/>
        </w:rPr>
        <w:t>:</w:t>
      </w:r>
      <w:proofErr w:type="gramEnd"/>
    </w:p>
    <w:p w:rsidR="00836C69" w:rsidRDefault="00836C69" w:rsidP="006B209A">
      <w:pPr>
        <w:pStyle w:val="ab"/>
        <w:numPr>
          <w:ilvl w:val="1"/>
          <w:numId w:val="1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8 «Срок предоставления Услуги изло</w:t>
      </w:r>
      <w:r w:rsidRPr="00836C69">
        <w:rPr>
          <w:color w:val="000000"/>
          <w:sz w:val="24"/>
          <w:szCs w:val="24"/>
        </w:rPr>
        <w:t xml:space="preserve">жить в </w:t>
      </w:r>
      <w:r w:rsidR="00A11DC9">
        <w:rPr>
          <w:color w:val="000000"/>
          <w:sz w:val="24"/>
          <w:szCs w:val="24"/>
        </w:rPr>
        <w:t xml:space="preserve">новой </w:t>
      </w:r>
      <w:r w:rsidRPr="00836C69">
        <w:rPr>
          <w:color w:val="000000"/>
          <w:sz w:val="24"/>
          <w:szCs w:val="24"/>
        </w:rPr>
        <w:t>редакции: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«</w:t>
      </w:r>
      <w:bookmarkStart w:id="0" w:name="_Ref474168113"/>
      <w:r w:rsidRPr="00836C69">
        <w:rPr>
          <w:sz w:val="24"/>
          <w:szCs w:val="24"/>
        </w:rPr>
        <w:t xml:space="preserve">8.1. Срок предоставления Услуги составляет не более 45 рабочих дней. Учреждения самостоятельно устанавливают сроки подачи Заявлений и проведение индивидуального отбора в форме приемных испытаний, которые осуществляются </w:t>
      </w:r>
      <w:bookmarkEnd w:id="0"/>
      <w:r w:rsidRPr="00836C69">
        <w:rPr>
          <w:sz w:val="24"/>
          <w:szCs w:val="24"/>
        </w:rPr>
        <w:t xml:space="preserve">в рамках установленного периода: 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8.1.1.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8.1.2. Муниципальное бюджетное учреждение «Спортивная школа Олимпийского резерва по водным видам спорта «Электросталь» - с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8.1.3. Муниципальное бюджетное учреждение «Спортивная школа Олимпийского резерва по дзюдо и самбо «Электросталь» - с </w:t>
      </w:r>
      <w:r>
        <w:rPr>
          <w:sz w:val="24"/>
          <w:szCs w:val="24"/>
        </w:rPr>
        <w:t>14</w:t>
      </w:r>
      <w:r w:rsidRPr="00836C69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lastRenderedPageBreak/>
        <w:t xml:space="preserve">8.1.4. </w:t>
      </w:r>
      <w:r w:rsidRPr="002D4788">
        <w:rPr>
          <w:sz w:val="24"/>
          <w:szCs w:val="24"/>
        </w:rPr>
        <w:t xml:space="preserve">Муниципальное бюджетное учреждение «Спортивная школа Олимпийского резерва по хоккею с шайбой «Кристалл - Электросталь» - с 14 августа по </w:t>
      </w:r>
      <w:r w:rsidR="002D4788" w:rsidRPr="002D4788">
        <w:rPr>
          <w:sz w:val="24"/>
          <w:szCs w:val="24"/>
        </w:rPr>
        <w:t>20 сентября</w:t>
      </w:r>
      <w:r w:rsidRPr="002D4788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8.1.5. Муниципальное бюджетное учреждение «Футбольная спортивная школа «ВОСТОК - Электросталь» - с </w:t>
      </w:r>
      <w:r>
        <w:rPr>
          <w:sz w:val="24"/>
          <w:szCs w:val="24"/>
        </w:rPr>
        <w:t>10</w:t>
      </w:r>
      <w:r w:rsidRPr="00836C69">
        <w:rPr>
          <w:sz w:val="24"/>
          <w:szCs w:val="24"/>
        </w:rPr>
        <w:t xml:space="preserve"> ноября по 1</w:t>
      </w:r>
      <w:r>
        <w:rPr>
          <w:sz w:val="24"/>
          <w:szCs w:val="24"/>
        </w:rPr>
        <w:t>4</w:t>
      </w:r>
      <w:r w:rsidRPr="00836C69">
        <w:rPr>
          <w:sz w:val="24"/>
          <w:szCs w:val="24"/>
        </w:rPr>
        <w:t xml:space="preserve"> декабря в соответствующем году;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8.1.6. Муниципальное бюджетное учреждение «Комплексная спортивная школа «Лидер - Электросталь» - с </w:t>
      </w:r>
      <w:r>
        <w:rPr>
          <w:sz w:val="24"/>
          <w:szCs w:val="24"/>
        </w:rPr>
        <w:t>14 августа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20</w:t>
      </w:r>
      <w:r w:rsidRPr="00836C69">
        <w:rPr>
          <w:sz w:val="24"/>
          <w:szCs w:val="24"/>
        </w:rPr>
        <w:t xml:space="preserve"> сентября в соответствующем году.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приемных испытаний Учреждений может осуществлять дополнительный прием Заявлений и проведение индивидуального отбора в форме приемных испытаний в период: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8.2.1. Муниципальное бюджетное учреждение «Спортивная школа Олимпийского резерва по игровым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8.2.2. Муниципальное бюджетное учреждение «Спортивная школа Олимпийского резерва по водным видам спорта «Электросталь» - с </w:t>
      </w:r>
      <w:r>
        <w:rPr>
          <w:sz w:val="24"/>
          <w:szCs w:val="24"/>
        </w:rPr>
        <w:t>24 сентября</w:t>
      </w:r>
      <w:r w:rsidRPr="00836C69">
        <w:rPr>
          <w:sz w:val="24"/>
          <w:szCs w:val="24"/>
        </w:rPr>
        <w:t xml:space="preserve"> по </w:t>
      </w:r>
      <w:r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8.2.3. Муниципальное бюджетное учреждение «Спортивная школа Олимпийского резерва по дзюдо и самбо «Электросталь» - 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>8.2.4. Муниципальное бюджетное учреждение «Спортивная школа Олимпийского резерва по хоккею с шайбо</w:t>
      </w:r>
      <w:r w:rsidR="00D0021E">
        <w:rPr>
          <w:sz w:val="24"/>
          <w:szCs w:val="24"/>
        </w:rPr>
        <w:t xml:space="preserve">й «Кристалл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tabs>
          <w:tab w:val="left" w:pos="1134"/>
          <w:tab w:val="left" w:pos="1276"/>
        </w:tabs>
        <w:ind w:right="-1"/>
        <w:jc w:val="both"/>
        <w:rPr>
          <w:sz w:val="24"/>
          <w:szCs w:val="24"/>
        </w:rPr>
      </w:pPr>
      <w:r w:rsidRPr="00836C69">
        <w:rPr>
          <w:sz w:val="24"/>
          <w:szCs w:val="24"/>
        </w:rPr>
        <w:t xml:space="preserve">8.2.5. Муниципальное бюджетное учреждение «Футбольная спортивная школа «ВОСТОК - Электросталь» - с </w:t>
      </w:r>
      <w:r w:rsidR="00D0021E">
        <w:rPr>
          <w:sz w:val="24"/>
          <w:szCs w:val="24"/>
        </w:rPr>
        <w:t>18 декабря по 28 декабря</w:t>
      </w:r>
      <w:r w:rsidRPr="00836C69">
        <w:rPr>
          <w:sz w:val="24"/>
          <w:szCs w:val="24"/>
        </w:rPr>
        <w:t xml:space="preserve"> в соответствующем году;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8.2.6. Муниципальное бюджетное учреждение «Комплексная спортивная школа «Лидер - Электросталь» - </w:t>
      </w:r>
      <w:r w:rsidR="00D0021E" w:rsidRPr="00836C69">
        <w:rPr>
          <w:sz w:val="24"/>
          <w:szCs w:val="24"/>
        </w:rPr>
        <w:t xml:space="preserve">с </w:t>
      </w:r>
      <w:r w:rsidR="00D0021E">
        <w:rPr>
          <w:sz w:val="24"/>
          <w:szCs w:val="24"/>
        </w:rPr>
        <w:t>24 сентября</w:t>
      </w:r>
      <w:r w:rsidR="00D0021E" w:rsidRPr="00836C69">
        <w:rPr>
          <w:sz w:val="24"/>
          <w:szCs w:val="24"/>
        </w:rPr>
        <w:t xml:space="preserve"> по </w:t>
      </w:r>
      <w:r w:rsidR="00D0021E">
        <w:rPr>
          <w:sz w:val="24"/>
          <w:szCs w:val="24"/>
        </w:rPr>
        <w:t>28 сентября</w:t>
      </w:r>
      <w:r w:rsidR="00D0021E" w:rsidRPr="00836C69">
        <w:rPr>
          <w:sz w:val="24"/>
          <w:szCs w:val="24"/>
        </w:rPr>
        <w:t xml:space="preserve"> </w:t>
      </w:r>
      <w:r w:rsidRPr="00836C69">
        <w:rPr>
          <w:sz w:val="24"/>
          <w:szCs w:val="24"/>
        </w:rPr>
        <w:t>в соответствующем году.</w:t>
      </w:r>
    </w:p>
    <w:p w:rsidR="00D0021E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>Срок предоставления Услуги составляет не более 7 рабочих дней.</w:t>
      </w:r>
    </w:p>
    <w:p w:rsidR="00836C69" w:rsidRPr="00D0021E" w:rsidRDefault="00D0021E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836C69" w:rsidRPr="00D0021E">
        <w:rPr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специалистами Учреждений Заявителю направляется уведомление о допуске ребенка к прохождению приемных испытаний в Учреждениях. Уведомление направляется Заявителю в личный кабинет на РПГУ в день регистрации Заявления в Учреждениях.</w:t>
      </w:r>
    </w:p>
    <w:p w:rsidR="00836C69" w:rsidRPr="00836C69" w:rsidRDefault="00836C69" w:rsidP="006B209A">
      <w:pPr>
        <w:pStyle w:val="11"/>
        <w:widowControl w:val="0"/>
        <w:spacing w:line="240" w:lineRule="auto"/>
        <w:ind w:right="-1"/>
        <w:rPr>
          <w:sz w:val="24"/>
          <w:szCs w:val="24"/>
        </w:rPr>
      </w:pPr>
      <w:r w:rsidRPr="00836C69">
        <w:rPr>
          <w:sz w:val="24"/>
          <w:szCs w:val="24"/>
        </w:rPr>
        <w:t xml:space="preserve">Информация о дате, времени и месте проведения приемных испытаний </w:t>
      </w:r>
      <w:r w:rsidRPr="00836C69">
        <w:rPr>
          <w:sz w:val="24"/>
          <w:szCs w:val="24"/>
          <w:shd w:val="clear" w:color="auto" w:fill="FFFFFF"/>
        </w:rPr>
        <w:t>размещается</w:t>
      </w:r>
      <w:r w:rsidRPr="00836C69">
        <w:rPr>
          <w:sz w:val="24"/>
          <w:szCs w:val="24"/>
        </w:rPr>
        <w:t xml:space="preserve"> на информационном стенде и официальном сайте Учреждений не позднее, чем за 3 рабочих дня до даты проведения приемных испытаний</w:t>
      </w:r>
      <w:proofErr w:type="gramStart"/>
      <w:r w:rsidRPr="00836C69">
        <w:rPr>
          <w:sz w:val="24"/>
          <w:szCs w:val="24"/>
        </w:rPr>
        <w:t>.</w:t>
      </w:r>
      <w:r w:rsidR="00D0021E">
        <w:rPr>
          <w:sz w:val="24"/>
          <w:szCs w:val="24"/>
        </w:rPr>
        <w:t>»</w:t>
      </w:r>
      <w:proofErr w:type="gramEnd"/>
    </w:p>
    <w:p w:rsidR="00D02B44" w:rsidRPr="00D02B44" w:rsidRDefault="00D02B44" w:rsidP="006B209A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Опубликовать настоящее постановление в газете «Официальный вестник» и </w:t>
      </w:r>
      <w:proofErr w:type="gramStart"/>
      <w:r w:rsidRPr="00D02B44">
        <w:rPr>
          <w:sz w:val="24"/>
          <w:szCs w:val="24"/>
        </w:rPr>
        <w:t>разместить его</w:t>
      </w:r>
      <w:proofErr w:type="gramEnd"/>
      <w:r w:rsidRPr="00D02B44">
        <w:rPr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                    </w:t>
      </w:r>
      <w:proofErr w:type="spellStart"/>
      <w:r w:rsidRPr="00D02B44">
        <w:rPr>
          <w:sz w:val="24"/>
          <w:szCs w:val="24"/>
        </w:rPr>
        <w:t>www</w:t>
      </w:r>
      <w:proofErr w:type="spellEnd"/>
      <w:r w:rsidRPr="00D02B44">
        <w:rPr>
          <w:sz w:val="24"/>
          <w:szCs w:val="24"/>
        </w:rPr>
        <w:t xml:space="preserve">. </w:t>
      </w:r>
      <w:proofErr w:type="spellStart"/>
      <w:r w:rsidRPr="00D02B44">
        <w:rPr>
          <w:sz w:val="24"/>
          <w:szCs w:val="24"/>
        </w:rPr>
        <w:t>electrostal.ru</w:t>
      </w:r>
      <w:proofErr w:type="spellEnd"/>
      <w:r w:rsidRPr="00D02B44">
        <w:rPr>
          <w:sz w:val="24"/>
          <w:szCs w:val="24"/>
        </w:rPr>
        <w:t>.</w:t>
      </w:r>
    </w:p>
    <w:p w:rsidR="00D02B44" w:rsidRPr="00D02B44" w:rsidRDefault="00D02B44" w:rsidP="006B209A">
      <w:pPr>
        <w:numPr>
          <w:ilvl w:val="0"/>
          <w:numId w:val="8"/>
        </w:numPr>
        <w:tabs>
          <w:tab w:val="left" w:pos="993"/>
        </w:tabs>
        <w:ind w:left="0" w:right="-1" w:firstLine="708"/>
        <w:jc w:val="both"/>
        <w:rPr>
          <w:sz w:val="24"/>
          <w:szCs w:val="24"/>
        </w:rPr>
      </w:pPr>
      <w:r w:rsidRPr="00D02B44">
        <w:rPr>
          <w:sz w:val="24"/>
          <w:szCs w:val="24"/>
        </w:rPr>
        <w:t xml:space="preserve">Источником финансирования опубликования настоящего постановления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6A0968" w:rsidRDefault="006A0968" w:rsidP="006B209A">
      <w:pPr>
        <w:jc w:val="both"/>
        <w:rPr>
          <w:color w:val="000000"/>
          <w:sz w:val="24"/>
          <w:szCs w:val="24"/>
        </w:rPr>
      </w:pPr>
    </w:p>
    <w:p w:rsidR="006A0968" w:rsidRDefault="006A0968" w:rsidP="006B209A">
      <w:pPr>
        <w:jc w:val="both"/>
        <w:rPr>
          <w:color w:val="000000"/>
          <w:sz w:val="24"/>
          <w:szCs w:val="24"/>
        </w:rPr>
      </w:pPr>
    </w:p>
    <w:p w:rsidR="00D3170C" w:rsidRDefault="008745C7" w:rsidP="006B209A">
      <w:pPr>
        <w:tabs>
          <w:tab w:val="left" w:pos="79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  <w:t>В.Я.Пекарев</w:t>
      </w:r>
    </w:p>
    <w:p w:rsidR="00D3170C" w:rsidRDefault="00D3170C" w:rsidP="006B209A">
      <w:pPr>
        <w:jc w:val="both"/>
        <w:rPr>
          <w:color w:val="000000"/>
          <w:sz w:val="24"/>
          <w:szCs w:val="24"/>
        </w:rPr>
      </w:pPr>
    </w:p>
    <w:p w:rsidR="00B1239A" w:rsidRDefault="00B1239A" w:rsidP="006B209A">
      <w:pPr>
        <w:jc w:val="both"/>
        <w:rPr>
          <w:color w:val="000000"/>
          <w:sz w:val="24"/>
          <w:szCs w:val="24"/>
        </w:rPr>
      </w:pPr>
    </w:p>
    <w:p w:rsidR="004D170B" w:rsidRPr="00EF514F" w:rsidRDefault="00F22BD6" w:rsidP="006B209A">
      <w:pPr>
        <w:jc w:val="both"/>
        <w:rPr>
          <w:color w:val="000000"/>
          <w:sz w:val="24"/>
          <w:szCs w:val="24"/>
        </w:rPr>
      </w:pPr>
      <w:r w:rsidRPr="00EF514F">
        <w:rPr>
          <w:color w:val="000000"/>
          <w:sz w:val="24"/>
          <w:szCs w:val="24"/>
        </w:rPr>
        <w:t xml:space="preserve">Рассылка:   </w:t>
      </w:r>
      <w:r w:rsidR="00521EAA">
        <w:rPr>
          <w:color w:val="000000"/>
          <w:sz w:val="24"/>
          <w:szCs w:val="24"/>
        </w:rPr>
        <w:t xml:space="preserve">А.В. </w:t>
      </w:r>
      <w:r w:rsidRPr="00EF514F">
        <w:rPr>
          <w:color w:val="000000"/>
          <w:sz w:val="24"/>
          <w:szCs w:val="24"/>
        </w:rPr>
        <w:t>Ф</w:t>
      </w:r>
      <w:r w:rsidR="00D02B44">
        <w:rPr>
          <w:color w:val="000000"/>
          <w:sz w:val="24"/>
          <w:szCs w:val="24"/>
        </w:rPr>
        <w:t>е</w:t>
      </w:r>
      <w:r w:rsidRPr="00EF514F">
        <w:rPr>
          <w:color w:val="000000"/>
          <w:sz w:val="24"/>
          <w:szCs w:val="24"/>
        </w:rPr>
        <w:t xml:space="preserve">дорову,   </w:t>
      </w:r>
      <w:r w:rsidR="00855630">
        <w:rPr>
          <w:color w:val="000000"/>
          <w:sz w:val="24"/>
          <w:szCs w:val="24"/>
        </w:rPr>
        <w:t xml:space="preserve">И.Ю. </w:t>
      </w:r>
      <w:r w:rsidRPr="00EF514F">
        <w:rPr>
          <w:color w:val="000000"/>
          <w:sz w:val="24"/>
          <w:szCs w:val="24"/>
        </w:rPr>
        <w:t xml:space="preserve">Волковой,   </w:t>
      </w:r>
      <w:r w:rsidR="00855630">
        <w:rPr>
          <w:color w:val="000000"/>
          <w:sz w:val="24"/>
          <w:szCs w:val="24"/>
        </w:rPr>
        <w:t xml:space="preserve">А.А. </w:t>
      </w:r>
      <w:proofErr w:type="spellStart"/>
      <w:r w:rsidRPr="00EF514F">
        <w:rPr>
          <w:color w:val="000000"/>
          <w:sz w:val="24"/>
          <w:szCs w:val="24"/>
        </w:rPr>
        <w:t>Повалову</w:t>
      </w:r>
      <w:proofErr w:type="spellEnd"/>
      <w:r w:rsidRPr="00EF514F">
        <w:rPr>
          <w:color w:val="000000"/>
          <w:sz w:val="24"/>
          <w:szCs w:val="24"/>
        </w:rPr>
        <w:t xml:space="preserve">,   </w:t>
      </w:r>
      <w:r w:rsidR="00855630">
        <w:rPr>
          <w:color w:val="000000"/>
          <w:sz w:val="24"/>
          <w:szCs w:val="24"/>
        </w:rPr>
        <w:t xml:space="preserve">Ю.В. </w:t>
      </w:r>
      <w:proofErr w:type="spellStart"/>
      <w:r w:rsidR="00855630">
        <w:rPr>
          <w:color w:val="000000"/>
          <w:sz w:val="24"/>
          <w:szCs w:val="24"/>
        </w:rPr>
        <w:t>Сметаниной</w:t>
      </w:r>
      <w:proofErr w:type="spellEnd"/>
      <w:r w:rsidR="00855630">
        <w:rPr>
          <w:color w:val="000000"/>
          <w:sz w:val="24"/>
          <w:szCs w:val="24"/>
        </w:rPr>
        <w:t xml:space="preserve"> </w:t>
      </w:r>
      <w:r w:rsidR="00DD79D0" w:rsidRPr="00EF514F">
        <w:rPr>
          <w:color w:val="000000"/>
          <w:sz w:val="24"/>
          <w:szCs w:val="24"/>
        </w:rPr>
        <w:t xml:space="preserve"> – 7,</w:t>
      </w:r>
      <w:r w:rsidRPr="00EF514F">
        <w:rPr>
          <w:color w:val="000000"/>
          <w:sz w:val="24"/>
          <w:szCs w:val="24"/>
        </w:rPr>
        <w:t xml:space="preserve">   </w:t>
      </w:r>
      <w:r w:rsidR="00855630">
        <w:rPr>
          <w:color w:val="000000"/>
          <w:sz w:val="24"/>
          <w:szCs w:val="24"/>
        </w:rPr>
        <w:t>Е.А. Светловой</w:t>
      </w:r>
      <w:r w:rsidRPr="00EF514F">
        <w:rPr>
          <w:color w:val="000000"/>
          <w:sz w:val="24"/>
          <w:szCs w:val="24"/>
        </w:rPr>
        <w:t xml:space="preserve">, </w:t>
      </w:r>
      <w:r w:rsidR="00A11DC9">
        <w:rPr>
          <w:color w:val="000000"/>
          <w:sz w:val="24"/>
          <w:szCs w:val="24"/>
        </w:rPr>
        <w:t>А.Д.</w:t>
      </w:r>
      <w:r w:rsidR="00855630">
        <w:rPr>
          <w:color w:val="000000"/>
          <w:sz w:val="24"/>
          <w:szCs w:val="24"/>
        </w:rPr>
        <w:t xml:space="preserve"> </w:t>
      </w:r>
      <w:r w:rsidR="00A11DC9">
        <w:rPr>
          <w:color w:val="000000"/>
          <w:sz w:val="24"/>
          <w:szCs w:val="24"/>
        </w:rPr>
        <w:t>Хомутову</w:t>
      </w:r>
      <w:r w:rsidR="00DD79D0" w:rsidRPr="00EF514F">
        <w:rPr>
          <w:color w:val="000000"/>
          <w:sz w:val="24"/>
          <w:szCs w:val="24"/>
        </w:rPr>
        <w:t xml:space="preserve">, </w:t>
      </w:r>
      <w:r w:rsidR="00855630">
        <w:rPr>
          <w:color w:val="000000"/>
          <w:sz w:val="24"/>
          <w:szCs w:val="24"/>
        </w:rPr>
        <w:t>С.А. Белоусовой</w:t>
      </w:r>
      <w:r w:rsidR="00EF514F">
        <w:rPr>
          <w:color w:val="000000"/>
          <w:sz w:val="24"/>
          <w:szCs w:val="24"/>
        </w:rPr>
        <w:t xml:space="preserve">, </w:t>
      </w:r>
      <w:r w:rsidR="00DD79D0" w:rsidRPr="00EF514F">
        <w:rPr>
          <w:color w:val="000000"/>
          <w:sz w:val="24"/>
          <w:szCs w:val="24"/>
        </w:rPr>
        <w:t xml:space="preserve">ООО «ЭЛКОД», в регистр муниципальных правовых актов, </w:t>
      </w:r>
      <w:r w:rsidR="00521EAA">
        <w:rPr>
          <w:color w:val="000000"/>
          <w:sz w:val="24"/>
          <w:szCs w:val="24"/>
        </w:rPr>
        <w:t xml:space="preserve">в </w:t>
      </w:r>
      <w:r w:rsidR="00DD79D0" w:rsidRPr="00EF514F">
        <w:rPr>
          <w:color w:val="000000"/>
          <w:sz w:val="24"/>
          <w:szCs w:val="24"/>
        </w:rPr>
        <w:t>прокуратуру,</w:t>
      </w:r>
      <w:r w:rsidRPr="00EF514F">
        <w:rPr>
          <w:color w:val="000000"/>
          <w:sz w:val="24"/>
          <w:szCs w:val="24"/>
        </w:rPr>
        <w:t xml:space="preserve"> в дело.</w:t>
      </w:r>
      <w:r w:rsidR="00B135AA" w:rsidRPr="00EF514F">
        <w:rPr>
          <w:color w:val="000000"/>
          <w:sz w:val="24"/>
          <w:szCs w:val="24"/>
        </w:rPr>
        <w:t xml:space="preserve"> </w:t>
      </w:r>
    </w:p>
    <w:sectPr w:rsidR="004D170B" w:rsidRPr="00EF514F" w:rsidSect="00EF514F">
      <w:headerReference w:type="default" r:id="rId8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A5" w:rsidRDefault="009747A5" w:rsidP="00A30405">
      <w:r>
        <w:separator/>
      </w:r>
    </w:p>
  </w:endnote>
  <w:endnote w:type="continuationSeparator" w:id="0">
    <w:p w:rsidR="009747A5" w:rsidRDefault="009747A5" w:rsidP="00A3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A5" w:rsidRDefault="009747A5" w:rsidP="00A30405">
      <w:r>
        <w:separator/>
      </w:r>
    </w:p>
  </w:footnote>
  <w:footnote w:type="continuationSeparator" w:id="0">
    <w:p w:rsidR="009747A5" w:rsidRDefault="009747A5" w:rsidP="00A30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9" w:rsidRDefault="00DE0365">
    <w:pPr>
      <w:pStyle w:val="a5"/>
      <w:jc w:val="center"/>
    </w:pPr>
    <w:fldSimple w:instr=" PAGE   \* MERGEFORMAT ">
      <w:r w:rsidR="00BF03BD">
        <w:rPr>
          <w:noProof/>
        </w:rPr>
        <w:t>2</w:t>
      </w:r>
    </w:fldSimple>
  </w:p>
  <w:p w:rsidR="00A11DC9" w:rsidRDefault="00A11D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>
    <w:nsid w:val="13875D78"/>
    <w:multiLevelType w:val="multilevel"/>
    <w:tmpl w:val="34C24CE2"/>
    <w:lvl w:ilvl="0">
      <w:start w:val="1"/>
      <w:numFmt w:val="decimal"/>
      <w:lvlText w:val="%1"/>
      <w:lvlJc w:val="left"/>
      <w:pPr>
        <w:ind w:left="4545" w:hanging="4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3" w:hanging="45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61" w:hanging="45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9" w:hanging="4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7" w:hanging="4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85" w:hanging="4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3" w:hanging="4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1" w:hanging="45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9" w:hanging="4545"/>
      </w:pPr>
      <w:rPr>
        <w:rFonts w:hint="default"/>
      </w:rPr>
    </w:lvl>
  </w:abstractNum>
  <w:abstractNum w:abstractNumId="4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A8112C"/>
    <w:multiLevelType w:val="multilevel"/>
    <w:tmpl w:val="CB785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6C"/>
    <w:rsid w:val="00034F6E"/>
    <w:rsid w:val="000A7088"/>
    <w:rsid w:val="000D1FBE"/>
    <w:rsid w:val="000E7475"/>
    <w:rsid w:val="000F5096"/>
    <w:rsid w:val="0010786C"/>
    <w:rsid w:val="00115434"/>
    <w:rsid w:val="0012372C"/>
    <w:rsid w:val="00140D59"/>
    <w:rsid w:val="0015167F"/>
    <w:rsid w:val="001A3460"/>
    <w:rsid w:val="001D4B5F"/>
    <w:rsid w:val="001D7CBB"/>
    <w:rsid w:val="001E4F0F"/>
    <w:rsid w:val="0022632D"/>
    <w:rsid w:val="0024770F"/>
    <w:rsid w:val="00250B9B"/>
    <w:rsid w:val="00257DEE"/>
    <w:rsid w:val="002D4788"/>
    <w:rsid w:val="002D5B07"/>
    <w:rsid w:val="002E5673"/>
    <w:rsid w:val="003607C1"/>
    <w:rsid w:val="00393AD8"/>
    <w:rsid w:val="003B764B"/>
    <w:rsid w:val="003C315D"/>
    <w:rsid w:val="003F5AA2"/>
    <w:rsid w:val="00424ED2"/>
    <w:rsid w:val="00427072"/>
    <w:rsid w:val="004329A0"/>
    <w:rsid w:val="00433ADB"/>
    <w:rsid w:val="0044475E"/>
    <w:rsid w:val="00460D7A"/>
    <w:rsid w:val="00486D2B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72CF"/>
    <w:rsid w:val="005A2E58"/>
    <w:rsid w:val="005A42AC"/>
    <w:rsid w:val="00614CC9"/>
    <w:rsid w:val="006A0968"/>
    <w:rsid w:val="006A0B8B"/>
    <w:rsid w:val="006A19D3"/>
    <w:rsid w:val="006A31C7"/>
    <w:rsid w:val="006B209A"/>
    <w:rsid w:val="006D6096"/>
    <w:rsid w:val="00765FAE"/>
    <w:rsid w:val="007961B2"/>
    <w:rsid w:val="007A735C"/>
    <w:rsid w:val="007E67E9"/>
    <w:rsid w:val="008179F6"/>
    <w:rsid w:val="00836C69"/>
    <w:rsid w:val="008526F1"/>
    <w:rsid w:val="00855630"/>
    <w:rsid w:val="008745C7"/>
    <w:rsid w:val="008F1A45"/>
    <w:rsid w:val="00951110"/>
    <w:rsid w:val="00966F53"/>
    <w:rsid w:val="009675DC"/>
    <w:rsid w:val="0097167F"/>
    <w:rsid w:val="009747A5"/>
    <w:rsid w:val="009B51D2"/>
    <w:rsid w:val="009C62CD"/>
    <w:rsid w:val="00A11DC9"/>
    <w:rsid w:val="00A12A40"/>
    <w:rsid w:val="00A30405"/>
    <w:rsid w:val="00A74338"/>
    <w:rsid w:val="00A75589"/>
    <w:rsid w:val="00AF7133"/>
    <w:rsid w:val="00B1239A"/>
    <w:rsid w:val="00B135AA"/>
    <w:rsid w:val="00B323B0"/>
    <w:rsid w:val="00B70B31"/>
    <w:rsid w:val="00BC7DE3"/>
    <w:rsid w:val="00BF03BD"/>
    <w:rsid w:val="00C32550"/>
    <w:rsid w:val="00C40BC4"/>
    <w:rsid w:val="00CD409B"/>
    <w:rsid w:val="00CE71F1"/>
    <w:rsid w:val="00D0021E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79D0"/>
    <w:rsid w:val="00DE0365"/>
    <w:rsid w:val="00DE2301"/>
    <w:rsid w:val="00E3558F"/>
    <w:rsid w:val="00E35766"/>
    <w:rsid w:val="00E711F0"/>
    <w:rsid w:val="00EC4332"/>
    <w:rsid w:val="00ED6569"/>
    <w:rsid w:val="00EF514F"/>
    <w:rsid w:val="00F22BD6"/>
    <w:rsid w:val="00F56E5E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836C69"/>
    <w:pPr>
      <w:ind w:left="720"/>
      <w:contextualSpacing/>
    </w:p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836C69"/>
    <w:rPr>
      <w:rFonts w:ascii="Times New Roman" w:eastAsia="Times New Roman" w:hAnsi="Times New Roman"/>
    </w:rPr>
  </w:style>
  <w:style w:type="paragraph" w:customStyle="1" w:styleId="11">
    <w:name w:val="Рег. Основной текст уровнеь 1.1 (базовый)"/>
    <w:basedOn w:val="a"/>
    <w:qFormat/>
    <w:rsid w:val="00836C69"/>
    <w:p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Пользователь</cp:lastModifiedBy>
  <cp:revision>4</cp:revision>
  <cp:lastPrinted>2018-05-14T12:02:00Z</cp:lastPrinted>
  <dcterms:created xsi:type="dcterms:W3CDTF">2018-08-08T11:35:00Z</dcterms:created>
  <dcterms:modified xsi:type="dcterms:W3CDTF">2018-08-21T12:25:00Z</dcterms:modified>
</cp:coreProperties>
</file>