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3102"/>
        <w:gridCol w:w="2835"/>
      </w:tblGrid>
      <w:tr w:rsidR="00E1014D" w:rsidTr="007F6849">
        <w:tc>
          <w:tcPr>
            <w:tcW w:w="2912" w:type="dxa"/>
          </w:tcPr>
          <w:p w:rsidR="00E1014D" w:rsidRPr="0075600B" w:rsidRDefault="00E1014D">
            <w:pPr>
              <w:rPr>
                <w:rFonts w:ascii="Times New Roman" w:hAnsi="Times New Roman" w:cs="Times New Roman"/>
              </w:rPr>
            </w:pPr>
            <w:r w:rsidRPr="0075600B">
              <w:rPr>
                <w:rFonts w:ascii="Times New Roman" w:hAnsi="Times New Roman" w:cs="Times New Roman"/>
              </w:rPr>
              <w:t>Наименование СО НКО</w:t>
            </w:r>
          </w:p>
        </w:tc>
        <w:tc>
          <w:tcPr>
            <w:tcW w:w="2912" w:type="dxa"/>
          </w:tcPr>
          <w:p w:rsidR="00E1014D" w:rsidRPr="0075600B" w:rsidRDefault="00E1014D">
            <w:pPr>
              <w:rPr>
                <w:rFonts w:ascii="Times New Roman" w:hAnsi="Times New Roman" w:cs="Times New Roman"/>
              </w:rPr>
            </w:pPr>
            <w:r w:rsidRPr="0075600B">
              <w:rPr>
                <w:rFonts w:ascii="Times New Roman" w:hAnsi="Times New Roman" w:cs="Times New Roman"/>
              </w:rPr>
              <w:t>Сфера деятельности</w:t>
            </w:r>
          </w:p>
        </w:tc>
        <w:tc>
          <w:tcPr>
            <w:tcW w:w="3102" w:type="dxa"/>
          </w:tcPr>
          <w:p w:rsidR="00E1014D" w:rsidRPr="0075600B" w:rsidRDefault="00E1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поддержки</w:t>
            </w:r>
          </w:p>
        </w:tc>
        <w:tc>
          <w:tcPr>
            <w:tcW w:w="2835" w:type="dxa"/>
          </w:tcPr>
          <w:p w:rsidR="00E1014D" w:rsidRPr="0075600B" w:rsidRDefault="00E1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НПА</w:t>
            </w:r>
          </w:p>
        </w:tc>
      </w:tr>
      <w:tr w:rsidR="00E1014D" w:rsidTr="007F6849">
        <w:trPr>
          <w:trHeight w:val="2139"/>
        </w:trPr>
        <w:tc>
          <w:tcPr>
            <w:tcW w:w="2912" w:type="dxa"/>
          </w:tcPr>
          <w:p w:rsidR="00E1014D" w:rsidRPr="004E79F5" w:rsidRDefault="00E1014D">
            <w:pPr>
              <w:rPr>
                <w:rFonts w:ascii="Times New Roman" w:hAnsi="Times New Roman" w:cs="Times New Roman"/>
              </w:rPr>
            </w:pPr>
            <w:r w:rsidRPr="004E79F5">
              <w:rPr>
                <w:rFonts w:ascii="Times New Roman" w:hAnsi="Times New Roman" w:cs="Times New Roman"/>
              </w:rPr>
              <w:t>Электростальское отделение Московского областного регионального отделения Общероссийской общественной организации инвалидов «Всероссийское общество глухих».</w:t>
            </w:r>
          </w:p>
        </w:tc>
        <w:tc>
          <w:tcPr>
            <w:tcW w:w="2912" w:type="dxa"/>
          </w:tcPr>
          <w:p w:rsidR="00E1014D" w:rsidRPr="00B523D5" w:rsidRDefault="00E1014D" w:rsidP="00B523D5">
            <w:pPr>
              <w:pStyle w:val="1"/>
              <w:spacing w:after="0"/>
              <w:jc w:val="both"/>
              <w:rPr>
                <w:bCs/>
                <w:sz w:val="22"/>
                <w:szCs w:val="22"/>
              </w:rPr>
            </w:pPr>
            <w:r w:rsidRPr="00B523D5">
              <w:rPr>
                <w:bCs/>
                <w:sz w:val="22"/>
                <w:szCs w:val="22"/>
              </w:rPr>
              <w:t xml:space="preserve"> социальная защита населения</w:t>
            </w:r>
          </w:p>
          <w:p w:rsidR="00E1014D" w:rsidRPr="00B523D5" w:rsidRDefault="00E10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</w:tcPr>
          <w:p w:rsidR="00E1014D" w:rsidRPr="0075600B" w:rsidRDefault="00E1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имущественная (52,2 кв.</w:t>
            </w:r>
            <w:r w:rsidR="007F68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2835" w:type="dxa"/>
          </w:tcPr>
          <w:p w:rsidR="00E1014D" w:rsidRDefault="00172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городского округа Электросталь МО от 16.03.2012 № 236/6</w:t>
            </w:r>
          </w:p>
          <w:p w:rsidR="00172851" w:rsidRDefault="00172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городского округа Электросталь МО</w:t>
            </w:r>
          </w:p>
          <w:p w:rsidR="00172851" w:rsidRPr="0075600B" w:rsidRDefault="00172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29.12.2017 № 1006/12</w:t>
            </w:r>
          </w:p>
        </w:tc>
      </w:tr>
      <w:tr w:rsidR="00E1014D" w:rsidTr="007F6849">
        <w:trPr>
          <w:trHeight w:val="1955"/>
        </w:trPr>
        <w:tc>
          <w:tcPr>
            <w:tcW w:w="2912" w:type="dxa"/>
          </w:tcPr>
          <w:p w:rsidR="00E1014D" w:rsidRPr="0075600B" w:rsidRDefault="00E1014D" w:rsidP="007F6849">
            <w:pPr>
              <w:pStyle w:val="1"/>
              <w:spacing w:after="0"/>
              <w:jc w:val="both"/>
            </w:pPr>
            <w:r>
              <w:t>Электростальская городская общественная организация «Союз инвалидов «Чернобыль».</w:t>
            </w:r>
          </w:p>
        </w:tc>
        <w:tc>
          <w:tcPr>
            <w:tcW w:w="2912" w:type="dxa"/>
          </w:tcPr>
          <w:p w:rsidR="00E1014D" w:rsidRPr="00B523D5" w:rsidRDefault="00E1014D">
            <w:pPr>
              <w:rPr>
                <w:rFonts w:ascii="Times New Roman" w:hAnsi="Times New Roman" w:cs="Times New Roman"/>
              </w:rPr>
            </w:pPr>
            <w:r w:rsidRPr="00B523D5">
              <w:rPr>
                <w:rFonts w:ascii="Times New Roman" w:hAnsi="Times New Roman" w:cs="Times New Roman"/>
                <w:bCs/>
              </w:rPr>
              <w:t>социальная защита населения</w:t>
            </w:r>
          </w:p>
        </w:tc>
        <w:tc>
          <w:tcPr>
            <w:tcW w:w="3102" w:type="dxa"/>
          </w:tcPr>
          <w:p w:rsidR="00E1014D" w:rsidRDefault="00E1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имущественная (32,1</w:t>
            </w:r>
            <w:r w:rsidR="007F68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</w:t>
            </w:r>
            <w:r w:rsidR="007F68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м)</w:t>
            </w:r>
          </w:p>
          <w:p w:rsidR="00E1014D" w:rsidRPr="0075600B" w:rsidRDefault="00E1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консультационная</w:t>
            </w:r>
          </w:p>
        </w:tc>
        <w:tc>
          <w:tcPr>
            <w:tcW w:w="2835" w:type="dxa"/>
          </w:tcPr>
          <w:p w:rsidR="00172851" w:rsidRDefault="001567AC" w:rsidP="00172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</w:t>
            </w:r>
            <w:r w:rsidR="00172851">
              <w:rPr>
                <w:rFonts w:ascii="Times New Roman" w:hAnsi="Times New Roman" w:cs="Times New Roman"/>
              </w:rPr>
              <w:t>Администрации городского округа Электросталь МО от 06.04.2012 № 308/7</w:t>
            </w:r>
          </w:p>
          <w:p w:rsidR="00172851" w:rsidRDefault="00172851" w:rsidP="00172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городского округа Электросталь МО</w:t>
            </w:r>
          </w:p>
          <w:p w:rsidR="00E1014D" w:rsidRPr="0075600B" w:rsidRDefault="00172851" w:rsidP="00172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29.12.2017 № 1006/12</w:t>
            </w:r>
          </w:p>
        </w:tc>
      </w:tr>
      <w:tr w:rsidR="00E1014D" w:rsidTr="007F6849">
        <w:tc>
          <w:tcPr>
            <w:tcW w:w="2912" w:type="dxa"/>
          </w:tcPr>
          <w:p w:rsidR="00E1014D" w:rsidRPr="0075600B" w:rsidRDefault="00E1014D" w:rsidP="007F6849">
            <w:pPr>
              <w:pStyle w:val="1"/>
              <w:spacing w:after="0" w:line="240" w:lineRule="auto"/>
              <w:jc w:val="both"/>
            </w:pPr>
            <w:r>
              <w:t>Электростальское отделение Московской областной организации Общероссийской общественной организации инвалидов «Всероссийское Ордена Трудового Знамени общество слепых».</w:t>
            </w:r>
          </w:p>
        </w:tc>
        <w:tc>
          <w:tcPr>
            <w:tcW w:w="2912" w:type="dxa"/>
          </w:tcPr>
          <w:p w:rsidR="00E1014D" w:rsidRPr="00B523D5" w:rsidRDefault="00E1014D">
            <w:pPr>
              <w:rPr>
                <w:rFonts w:ascii="Times New Roman" w:hAnsi="Times New Roman" w:cs="Times New Roman"/>
              </w:rPr>
            </w:pPr>
            <w:r w:rsidRPr="00B523D5">
              <w:rPr>
                <w:rFonts w:ascii="Times New Roman" w:hAnsi="Times New Roman" w:cs="Times New Roman"/>
                <w:bCs/>
              </w:rPr>
              <w:t>социальная защита населения</w:t>
            </w:r>
          </w:p>
        </w:tc>
        <w:tc>
          <w:tcPr>
            <w:tcW w:w="3102" w:type="dxa"/>
          </w:tcPr>
          <w:p w:rsidR="00E1014D" w:rsidRDefault="00E1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имущественная (52,7 кв.</w:t>
            </w:r>
            <w:r w:rsidR="007F68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м)</w:t>
            </w:r>
          </w:p>
          <w:p w:rsidR="00E1014D" w:rsidRPr="0075600B" w:rsidRDefault="00E1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консультационная</w:t>
            </w:r>
          </w:p>
        </w:tc>
        <w:tc>
          <w:tcPr>
            <w:tcW w:w="2835" w:type="dxa"/>
          </w:tcPr>
          <w:p w:rsidR="001567AC" w:rsidRDefault="001567AC" w:rsidP="00156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городского округа Электросталь МО от 01.08.2011 № 474/8</w:t>
            </w:r>
          </w:p>
          <w:p w:rsidR="001567AC" w:rsidRDefault="001567AC" w:rsidP="00156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городского округа Электросталь МО</w:t>
            </w:r>
          </w:p>
          <w:p w:rsidR="00E1014D" w:rsidRPr="0075600B" w:rsidRDefault="001567AC" w:rsidP="00156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29.12.2017 № 1006/12</w:t>
            </w:r>
          </w:p>
        </w:tc>
      </w:tr>
      <w:tr w:rsidR="00E1014D" w:rsidTr="007F6849">
        <w:tc>
          <w:tcPr>
            <w:tcW w:w="2912" w:type="dxa"/>
          </w:tcPr>
          <w:p w:rsidR="00E1014D" w:rsidRPr="00F5532F" w:rsidRDefault="00E1014D">
            <w:pPr>
              <w:rPr>
                <w:rFonts w:ascii="Times New Roman" w:hAnsi="Times New Roman" w:cs="Times New Roman"/>
              </w:rPr>
            </w:pPr>
            <w:r w:rsidRPr="00F5532F">
              <w:rPr>
                <w:rFonts w:ascii="Times New Roman" w:hAnsi="Times New Roman" w:cs="Times New Roman"/>
              </w:rPr>
              <w:t xml:space="preserve">Электростальская городская общественная организация Московской областной организации Общероссийской Общественной Организации </w:t>
            </w:r>
            <w:r w:rsidRPr="00F5532F">
              <w:rPr>
                <w:rFonts w:ascii="Times New Roman" w:hAnsi="Times New Roman" w:cs="Times New Roman"/>
              </w:rPr>
              <w:lastRenderedPageBreak/>
              <w:t>«Всероссийское Общество Инвалидов».</w:t>
            </w:r>
          </w:p>
        </w:tc>
        <w:tc>
          <w:tcPr>
            <w:tcW w:w="2912" w:type="dxa"/>
          </w:tcPr>
          <w:p w:rsidR="00E1014D" w:rsidRPr="00B523D5" w:rsidRDefault="00E1014D">
            <w:pPr>
              <w:rPr>
                <w:rFonts w:ascii="Times New Roman" w:hAnsi="Times New Roman" w:cs="Times New Roman"/>
              </w:rPr>
            </w:pPr>
            <w:r w:rsidRPr="00B523D5">
              <w:rPr>
                <w:rFonts w:ascii="Times New Roman" w:hAnsi="Times New Roman" w:cs="Times New Roman"/>
                <w:bCs/>
              </w:rPr>
              <w:lastRenderedPageBreak/>
              <w:t>социальная защита населения</w:t>
            </w:r>
          </w:p>
        </w:tc>
        <w:tc>
          <w:tcPr>
            <w:tcW w:w="3102" w:type="dxa"/>
          </w:tcPr>
          <w:p w:rsidR="00E1014D" w:rsidRDefault="00E1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имущественная (63,2 кв.</w:t>
            </w:r>
            <w:r w:rsidR="007F68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м)</w:t>
            </w:r>
          </w:p>
          <w:p w:rsidR="00E1014D" w:rsidRDefault="00E1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консультационная</w:t>
            </w:r>
          </w:p>
          <w:p w:rsidR="00E1014D" w:rsidRPr="0075600B" w:rsidRDefault="00E1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</w:t>
            </w:r>
          </w:p>
        </w:tc>
        <w:tc>
          <w:tcPr>
            <w:tcW w:w="2835" w:type="dxa"/>
          </w:tcPr>
          <w:p w:rsidR="00E1014D" w:rsidRDefault="00E1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Совета депутатов городского округа Электросталь МО от 24.12.2014 № 411/76</w:t>
            </w:r>
          </w:p>
          <w:p w:rsidR="00E1014D" w:rsidRPr="0075600B" w:rsidRDefault="00E1014D">
            <w:pPr>
              <w:rPr>
                <w:rFonts w:ascii="Times New Roman" w:hAnsi="Times New Roman" w:cs="Times New Roman"/>
              </w:rPr>
            </w:pPr>
          </w:p>
        </w:tc>
      </w:tr>
      <w:tr w:rsidR="00E1014D" w:rsidTr="007F6849">
        <w:tc>
          <w:tcPr>
            <w:tcW w:w="2912" w:type="dxa"/>
          </w:tcPr>
          <w:p w:rsidR="00E1014D" w:rsidRPr="0075600B" w:rsidRDefault="00E1014D" w:rsidP="007F6849">
            <w:pPr>
              <w:pStyle w:val="1"/>
              <w:spacing w:after="0"/>
              <w:jc w:val="both"/>
            </w:pPr>
            <w:r>
              <w:t>Электростальская городская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2912" w:type="dxa"/>
          </w:tcPr>
          <w:p w:rsidR="00E1014D" w:rsidRPr="00B523D5" w:rsidRDefault="00E1014D">
            <w:pPr>
              <w:rPr>
                <w:rFonts w:ascii="Times New Roman" w:hAnsi="Times New Roman" w:cs="Times New Roman"/>
              </w:rPr>
            </w:pPr>
            <w:r w:rsidRPr="00B523D5">
              <w:rPr>
                <w:rFonts w:ascii="Times New Roman" w:hAnsi="Times New Roman" w:cs="Times New Roman"/>
                <w:bCs/>
              </w:rPr>
              <w:t>социальная защита населения</w:t>
            </w:r>
          </w:p>
        </w:tc>
        <w:tc>
          <w:tcPr>
            <w:tcW w:w="3102" w:type="dxa"/>
          </w:tcPr>
          <w:p w:rsidR="00E1014D" w:rsidRDefault="00E1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имущественная (108,1) кв.</w:t>
            </w:r>
            <w:r w:rsidR="007F68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м)</w:t>
            </w:r>
          </w:p>
          <w:p w:rsidR="00E1014D" w:rsidRDefault="00E1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консультационная</w:t>
            </w:r>
          </w:p>
          <w:p w:rsidR="00E1014D" w:rsidRPr="0075600B" w:rsidRDefault="00E1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</w:t>
            </w:r>
          </w:p>
        </w:tc>
        <w:tc>
          <w:tcPr>
            <w:tcW w:w="2835" w:type="dxa"/>
          </w:tcPr>
          <w:p w:rsidR="001567AC" w:rsidRDefault="001567AC" w:rsidP="00156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городского округа Электросталь МО от 21.03.2008 № 208/3</w:t>
            </w:r>
          </w:p>
          <w:p w:rsidR="001567AC" w:rsidRDefault="001567AC" w:rsidP="00156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городского округа Электросталь МО</w:t>
            </w:r>
          </w:p>
          <w:p w:rsidR="00E1014D" w:rsidRPr="0075600B" w:rsidRDefault="001567AC" w:rsidP="00156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29.12.2017 № 1006/12</w:t>
            </w:r>
          </w:p>
        </w:tc>
      </w:tr>
      <w:tr w:rsidR="00E1014D" w:rsidTr="007F6849">
        <w:tc>
          <w:tcPr>
            <w:tcW w:w="2912" w:type="dxa"/>
          </w:tcPr>
          <w:p w:rsidR="00E1014D" w:rsidRPr="0075600B" w:rsidRDefault="00E1014D" w:rsidP="007F6849">
            <w:pPr>
              <w:pStyle w:val="1"/>
              <w:spacing w:after="0"/>
              <w:jc w:val="both"/>
            </w:pPr>
            <w:r>
              <w:t>Московская областная общественная организация «Союз женщин Подмосковья».</w:t>
            </w:r>
          </w:p>
        </w:tc>
        <w:tc>
          <w:tcPr>
            <w:tcW w:w="2912" w:type="dxa"/>
          </w:tcPr>
          <w:p w:rsidR="00E1014D" w:rsidRPr="00B523D5" w:rsidRDefault="00E1014D">
            <w:pPr>
              <w:rPr>
                <w:rFonts w:ascii="Times New Roman" w:hAnsi="Times New Roman" w:cs="Times New Roman"/>
              </w:rPr>
            </w:pPr>
            <w:r w:rsidRPr="00B523D5">
              <w:rPr>
                <w:rFonts w:ascii="Times New Roman" w:hAnsi="Times New Roman" w:cs="Times New Roman"/>
                <w:bCs/>
              </w:rPr>
              <w:t>социальная защита населения</w:t>
            </w:r>
          </w:p>
        </w:tc>
        <w:tc>
          <w:tcPr>
            <w:tcW w:w="3102" w:type="dxa"/>
          </w:tcPr>
          <w:p w:rsidR="00E1014D" w:rsidRDefault="00E1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имущественная (89,0 кв.</w:t>
            </w:r>
            <w:r w:rsidR="007F68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м)</w:t>
            </w:r>
          </w:p>
          <w:p w:rsidR="00E1014D" w:rsidRPr="0075600B" w:rsidRDefault="00E1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консультационная</w:t>
            </w:r>
          </w:p>
        </w:tc>
        <w:tc>
          <w:tcPr>
            <w:tcW w:w="2835" w:type="dxa"/>
          </w:tcPr>
          <w:p w:rsidR="00E1014D" w:rsidRPr="0075600B" w:rsidRDefault="00E1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Совета депутатов городского округа Электросталь МО от 24.12.2013 № 320/61</w:t>
            </w:r>
          </w:p>
        </w:tc>
      </w:tr>
      <w:tr w:rsidR="00E1014D" w:rsidTr="007F6849">
        <w:tc>
          <w:tcPr>
            <w:tcW w:w="2912" w:type="dxa"/>
          </w:tcPr>
          <w:p w:rsidR="00E1014D" w:rsidRPr="002E4FAD" w:rsidRDefault="00E1014D">
            <w:pPr>
              <w:rPr>
                <w:rFonts w:ascii="Times New Roman" w:hAnsi="Times New Roman" w:cs="Times New Roman"/>
              </w:rPr>
            </w:pPr>
            <w:r w:rsidRPr="002E4FAD">
              <w:rPr>
                <w:rFonts w:ascii="Times New Roman" w:hAnsi="Times New Roman" w:cs="Times New Roman"/>
              </w:rPr>
              <w:t xml:space="preserve">Межрегиональная общественная организация детей-инвалидов и их родителей </w:t>
            </w:r>
            <w:r w:rsidR="007F6849">
              <w:rPr>
                <w:rFonts w:ascii="Times New Roman" w:hAnsi="Times New Roman" w:cs="Times New Roman"/>
              </w:rPr>
              <w:t>«Дети-Ангелы».</w:t>
            </w:r>
          </w:p>
        </w:tc>
        <w:tc>
          <w:tcPr>
            <w:tcW w:w="2912" w:type="dxa"/>
          </w:tcPr>
          <w:p w:rsidR="00E1014D" w:rsidRPr="00B523D5" w:rsidRDefault="00E1014D">
            <w:pPr>
              <w:rPr>
                <w:rFonts w:ascii="Times New Roman" w:hAnsi="Times New Roman" w:cs="Times New Roman"/>
              </w:rPr>
            </w:pPr>
            <w:r w:rsidRPr="00B523D5">
              <w:rPr>
                <w:rFonts w:ascii="Times New Roman" w:hAnsi="Times New Roman" w:cs="Times New Roman"/>
                <w:bCs/>
              </w:rPr>
              <w:t>социальная защита населения</w:t>
            </w:r>
          </w:p>
        </w:tc>
        <w:tc>
          <w:tcPr>
            <w:tcW w:w="3102" w:type="dxa"/>
          </w:tcPr>
          <w:p w:rsidR="00E1014D" w:rsidRPr="0075600B" w:rsidRDefault="00E1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имущественная (82,3 кв.</w:t>
            </w:r>
            <w:r w:rsidR="007F68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2835" w:type="dxa"/>
          </w:tcPr>
          <w:p w:rsidR="00E1014D" w:rsidRPr="0075600B" w:rsidRDefault="00E1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Совета депутатов городского округа Электросталь МО от 25.11.2015 № 16/4</w:t>
            </w:r>
          </w:p>
        </w:tc>
      </w:tr>
      <w:tr w:rsidR="00E1014D" w:rsidTr="007F6849">
        <w:trPr>
          <w:trHeight w:val="2579"/>
        </w:trPr>
        <w:tc>
          <w:tcPr>
            <w:tcW w:w="2912" w:type="dxa"/>
          </w:tcPr>
          <w:p w:rsidR="00E1014D" w:rsidRPr="0075600B" w:rsidRDefault="00E1014D" w:rsidP="007F6849">
            <w:pPr>
              <w:pStyle w:val="1"/>
              <w:spacing w:after="0"/>
              <w:jc w:val="both"/>
            </w:pPr>
            <w:r>
              <w:t>Электростальское городского отделение Московского областного отделения Всероссийской общественной организации ветеранов «Боевое братство».</w:t>
            </w:r>
          </w:p>
        </w:tc>
        <w:tc>
          <w:tcPr>
            <w:tcW w:w="2912" w:type="dxa"/>
          </w:tcPr>
          <w:p w:rsidR="00E1014D" w:rsidRPr="00B523D5" w:rsidRDefault="00E1014D">
            <w:pPr>
              <w:rPr>
                <w:rFonts w:ascii="Times New Roman" w:hAnsi="Times New Roman" w:cs="Times New Roman"/>
              </w:rPr>
            </w:pPr>
            <w:r w:rsidRPr="00B523D5">
              <w:rPr>
                <w:rFonts w:ascii="Times New Roman" w:hAnsi="Times New Roman" w:cs="Times New Roman"/>
                <w:bCs/>
              </w:rPr>
              <w:t>социальная защита населения</w:t>
            </w:r>
          </w:p>
        </w:tc>
        <w:tc>
          <w:tcPr>
            <w:tcW w:w="3102" w:type="dxa"/>
          </w:tcPr>
          <w:p w:rsidR="00E1014D" w:rsidRDefault="00E1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имущественная (162,0 кв.</w:t>
            </w:r>
            <w:r w:rsidR="007F68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м)</w:t>
            </w:r>
          </w:p>
          <w:p w:rsidR="00E1014D" w:rsidRDefault="00E1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консультационная</w:t>
            </w:r>
          </w:p>
          <w:p w:rsidR="00E1014D" w:rsidRPr="0075600B" w:rsidRDefault="00E1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</w:t>
            </w:r>
          </w:p>
        </w:tc>
        <w:tc>
          <w:tcPr>
            <w:tcW w:w="2835" w:type="dxa"/>
          </w:tcPr>
          <w:p w:rsidR="00E1014D" w:rsidRPr="0075600B" w:rsidRDefault="00E1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Совета депутатов городского округа Электросталь МО от 28.02.2017 № 146/27</w:t>
            </w:r>
          </w:p>
        </w:tc>
      </w:tr>
      <w:tr w:rsidR="00E1014D" w:rsidTr="007F6849">
        <w:trPr>
          <w:trHeight w:val="2258"/>
        </w:trPr>
        <w:tc>
          <w:tcPr>
            <w:tcW w:w="2912" w:type="dxa"/>
          </w:tcPr>
          <w:p w:rsidR="00E1014D" w:rsidRDefault="00E1014D" w:rsidP="00847C1D">
            <w:pPr>
              <w:pStyle w:val="1"/>
              <w:spacing w:after="0"/>
              <w:jc w:val="both"/>
            </w:pPr>
            <w:r>
              <w:lastRenderedPageBreak/>
              <w:t>Электростальское отделение Московской областной общественной благотворительной организации «Союз пенсионеров Подмосковья»</w:t>
            </w:r>
          </w:p>
        </w:tc>
        <w:tc>
          <w:tcPr>
            <w:tcW w:w="2912" w:type="dxa"/>
          </w:tcPr>
          <w:p w:rsidR="00E1014D" w:rsidRPr="00B523D5" w:rsidRDefault="00E1014D">
            <w:pPr>
              <w:rPr>
                <w:rFonts w:ascii="Times New Roman" w:hAnsi="Times New Roman" w:cs="Times New Roman"/>
                <w:bCs/>
              </w:rPr>
            </w:pPr>
            <w:r w:rsidRPr="00B523D5">
              <w:rPr>
                <w:rFonts w:ascii="Times New Roman" w:hAnsi="Times New Roman" w:cs="Times New Roman"/>
                <w:bCs/>
              </w:rPr>
              <w:t>социальная защита населения</w:t>
            </w:r>
          </w:p>
        </w:tc>
        <w:tc>
          <w:tcPr>
            <w:tcW w:w="3102" w:type="dxa"/>
          </w:tcPr>
          <w:p w:rsidR="00E1014D" w:rsidRDefault="00E1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имущественная (33,8 кв.</w:t>
            </w:r>
            <w:r w:rsidR="007F68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м)</w:t>
            </w:r>
            <w:r w:rsidR="007F68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консультационная информационная</w:t>
            </w:r>
          </w:p>
        </w:tc>
        <w:tc>
          <w:tcPr>
            <w:tcW w:w="2835" w:type="dxa"/>
          </w:tcPr>
          <w:p w:rsidR="00E1014D" w:rsidRDefault="00E1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Совета депутатов городского округа Электросталь МО от 30.01.2019 № 336/53</w:t>
            </w:r>
          </w:p>
        </w:tc>
      </w:tr>
      <w:tr w:rsidR="00E1014D" w:rsidTr="007F6849">
        <w:trPr>
          <w:trHeight w:val="1265"/>
        </w:trPr>
        <w:tc>
          <w:tcPr>
            <w:tcW w:w="2912" w:type="dxa"/>
          </w:tcPr>
          <w:p w:rsidR="00E1014D" w:rsidRPr="00B523D5" w:rsidRDefault="00E1014D" w:rsidP="00726392">
            <w:pPr>
              <w:pStyle w:val="1"/>
              <w:spacing w:after="0"/>
              <w:jc w:val="both"/>
            </w:pPr>
            <w:r>
              <w:t>Фонд обслуживания движения анонимных алкоголиков «Поддержка».</w:t>
            </w:r>
          </w:p>
        </w:tc>
        <w:tc>
          <w:tcPr>
            <w:tcW w:w="2912" w:type="dxa"/>
          </w:tcPr>
          <w:p w:rsidR="00E1014D" w:rsidRPr="00B523D5" w:rsidRDefault="00E1014D">
            <w:pPr>
              <w:rPr>
                <w:rFonts w:ascii="Times New Roman" w:hAnsi="Times New Roman" w:cs="Times New Roman"/>
              </w:rPr>
            </w:pPr>
            <w:r w:rsidRPr="00B523D5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3102" w:type="dxa"/>
          </w:tcPr>
          <w:p w:rsidR="00E1014D" w:rsidRPr="0075600B" w:rsidRDefault="00E1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имущественная (72,0</w:t>
            </w:r>
            <w:r w:rsidR="007263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</w:t>
            </w:r>
            <w:r w:rsidR="007263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2835" w:type="dxa"/>
          </w:tcPr>
          <w:p w:rsidR="00E1014D" w:rsidRPr="0075600B" w:rsidRDefault="00E1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Совета депутатов городского округа Электросталь МО от 23.12.2016 № 134/24</w:t>
            </w:r>
          </w:p>
        </w:tc>
      </w:tr>
      <w:tr w:rsidR="00E1014D" w:rsidTr="007F6849">
        <w:trPr>
          <w:trHeight w:val="1554"/>
        </w:trPr>
        <w:tc>
          <w:tcPr>
            <w:tcW w:w="2912" w:type="dxa"/>
          </w:tcPr>
          <w:p w:rsidR="00E1014D" w:rsidRDefault="00E1014D" w:rsidP="00847C1D">
            <w:pPr>
              <w:pStyle w:val="1"/>
              <w:spacing w:after="0"/>
              <w:jc w:val="both"/>
            </w:pPr>
            <w:r w:rsidRPr="00B523D5">
              <w:t>Общественная организация «Местная татарская национально-культурная автономия города Электростали Московской области».</w:t>
            </w:r>
          </w:p>
        </w:tc>
        <w:tc>
          <w:tcPr>
            <w:tcW w:w="2912" w:type="dxa"/>
          </w:tcPr>
          <w:p w:rsidR="00E1014D" w:rsidRPr="00B523D5" w:rsidRDefault="00E1014D">
            <w:pPr>
              <w:rPr>
                <w:rFonts w:ascii="Times New Roman" w:hAnsi="Times New Roman" w:cs="Times New Roman"/>
              </w:rPr>
            </w:pPr>
            <w:r w:rsidRPr="00B523D5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3102" w:type="dxa"/>
          </w:tcPr>
          <w:p w:rsidR="00E1014D" w:rsidRPr="0075600B" w:rsidRDefault="00E1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имущественная (33,4 кв.</w:t>
            </w:r>
            <w:r w:rsidR="007263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м)</w:t>
            </w:r>
            <w:r w:rsidR="007F68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информационная</w:t>
            </w:r>
          </w:p>
        </w:tc>
        <w:tc>
          <w:tcPr>
            <w:tcW w:w="2835" w:type="dxa"/>
          </w:tcPr>
          <w:p w:rsidR="00E1014D" w:rsidRPr="0075600B" w:rsidRDefault="00E1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Совета депутатов городского округа Электросталь МО от 02.08.2017 № 195/35</w:t>
            </w:r>
          </w:p>
        </w:tc>
      </w:tr>
      <w:tr w:rsidR="00E1014D" w:rsidTr="007F6849">
        <w:tc>
          <w:tcPr>
            <w:tcW w:w="2912" w:type="dxa"/>
          </w:tcPr>
          <w:p w:rsidR="00E1014D" w:rsidRPr="0075600B" w:rsidRDefault="00E1014D" w:rsidP="007F6849">
            <w:pPr>
              <w:pStyle w:val="1"/>
              <w:spacing w:after="0"/>
              <w:jc w:val="both"/>
            </w:pPr>
            <w:r>
              <w:t>Электростальская общественная литературная организация «ЭЛЕКТРОСТАЛЬСКИЕ ОГНИ XXI ВЕК».</w:t>
            </w:r>
          </w:p>
        </w:tc>
        <w:tc>
          <w:tcPr>
            <w:tcW w:w="2912" w:type="dxa"/>
          </w:tcPr>
          <w:p w:rsidR="00E1014D" w:rsidRPr="00B523D5" w:rsidRDefault="00E1014D">
            <w:pPr>
              <w:rPr>
                <w:rFonts w:ascii="Times New Roman" w:hAnsi="Times New Roman" w:cs="Times New Roman"/>
              </w:rPr>
            </w:pPr>
            <w:r w:rsidRPr="00B523D5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3102" w:type="dxa"/>
          </w:tcPr>
          <w:p w:rsidR="00E1014D" w:rsidRPr="0075600B" w:rsidRDefault="00E1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имущественная (153,8 кв.</w:t>
            </w:r>
            <w:r w:rsidR="007263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2835" w:type="dxa"/>
          </w:tcPr>
          <w:p w:rsidR="00E1014D" w:rsidRPr="0075600B" w:rsidRDefault="00E1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Совета депутатов городского округа Электросталь МО от 30.01.2018 № 258/41</w:t>
            </w:r>
          </w:p>
        </w:tc>
      </w:tr>
      <w:tr w:rsidR="00E1014D" w:rsidTr="007F6849">
        <w:tc>
          <w:tcPr>
            <w:tcW w:w="2912" w:type="dxa"/>
          </w:tcPr>
          <w:p w:rsidR="00E1014D" w:rsidRPr="0075600B" w:rsidRDefault="00E1014D" w:rsidP="00726392">
            <w:pPr>
              <w:pStyle w:val="1"/>
              <w:spacing w:after="0"/>
            </w:pPr>
            <w:r>
              <w:t xml:space="preserve">ЧДОУ «Православный детский сад имени </w:t>
            </w:r>
            <w:proofErr w:type="spellStart"/>
            <w:r>
              <w:t>Симеона</w:t>
            </w:r>
            <w:proofErr w:type="spellEnd"/>
            <w:r>
              <w:t xml:space="preserve"> </w:t>
            </w:r>
            <w:proofErr w:type="spellStart"/>
            <w:r>
              <w:t>Богоприимца</w:t>
            </w:r>
            <w:proofErr w:type="spellEnd"/>
            <w:r>
              <w:t>».</w:t>
            </w:r>
          </w:p>
        </w:tc>
        <w:tc>
          <w:tcPr>
            <w:tcW w:w="2912" w:type="dxa"/>
          </w:tcPr>
          <w:p w:rsidR="00E1014D" w:rsidRPr="00B523D5" w:rsidRDefault="00E1014D">
            <w:pPr>
              <w:rPr>
                <w:rFonts w:ascii="Times New Roman" w:hAnsi="Times New Roman" w:cs="Times New Roman"/>
              </w:rPr>
            </w:pPr>
            <w:r w:rsidRPr="00B523D5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3102" w:type="dxa"/>
          </w:tcPr>
          <w:p w:rsidR="00E1014D" w:rsidRPr="0075600B" w:rsidRDefault="00E1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финансовая консультационная</w:t>
            </w:r>
          </w:p>
        </w:tc>
        <w:tc>
          <w:tcPr>
            <w:tcW w:w="2835" w:type="dxa"/>
          </w:tcPr>
          <w:p w:rsidR="00E1014D" w:rsidRPr="0075600B" w:rsidRDefault="00E1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городского округа Электросталь МО от 14.12.2016 № 896/16 «Развитие системы образования городского округа Электросталь» на 2017-2021 годы.</w:t>
            </w:r>
          </w:p>
        </w:tc>
      </w:tr>
      <w:tr w:rsidR="00E1014D" w:rsidTr="007F6849">
        <w:tc>
          <w:tcPr>
            <w:tcW w:w="2912" w:type="dxa"/>
          </w:tcPr>
          <w:p w:rsidR="00E1014D" w:rsidRPr="0075600B" w:rsidRDefault="00E1014D" w:rsidP="007F6849">
            <w:pPr>
              <w:pStyle w:val="1"/>
              <w:spacing w:after="0"/>
            </w:pPr>
            <w:r>
              <w:lastRenderedPageBreak/>
              <w:t>НОЧУ «Средняя общеобразовательная школа «</w:t>
            </w:r>
            <w:proofErr w:type="spellStart"/>
            <w:r>
              <w:t>Атон</w:t>
            </w:r>
            <w:proofErr w:type="spellEnd"/>
            <w:r>
              <w:t>».</w:t>
            </w:r>
          </w:p>
        </w:tc>
        <w:tc>
          <w:tcPr>
            <w:tcW w:w="2912" w:type="dxa"/>
          </w:tcPr>
          <w:p w:rsidR="00E1014D" w:rsidRPr="00B523D5" w:rsidRDefault="00E1014D">
            <w:pPr>
              <w:rPr>
                <w:rFonts w:ascii="Times New Roman" w:hAnsi="Times New Roman" w:cs="Times New Roman"/>
              </w:rPr>
            </w:pPr>
            <w:r w:rsidRPr="00B523D5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3102" w:type="dxa"/>
          </w:tcPr>
          <w:p w:rsidR="00E1014D" w:rsidRDefault="00E1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</w:t>
            </w:r>
          </w:p>
          <w:p w:rsidR="00E1014D" w:rsidRPr="0075600B" w:rsidRDefault="00E1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консультационная</w:t>
            </w:r>
          </w:p>
        </w:tc>
        <w:tc>
          <w:tcPr>
            <w:tcW w:w="2835" w:type="dxa"/>
          </w:tcPr>
          <w:p w:rsidR="00E1014D" w:rsidRPr="0075600B" w:rsidRDefault="00E1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СМИ, сайт городского округа Электросталь МО</w:t>
            </w:r>
          </w:p>
        </w:tc>
      </w:tr>
      <w:tr w:rsidR="00E1014D" w:rsidTr="007F6849">
        <w:tc>
          <w:tcPr>
            <w:tcW w:w="2912" w:type="dxa"/>
          </w:tcPr>
          <w:p w:rsidR="00E1014D" w:rsidRPr="0075600B" w:rsidRDefault="00E1014D" w:rsidP="007F6849">
            <w:pPr>
              <w:pStyle w:val="1"/>
              <w:spacing w:after="0"/>
            </w:pPr>
            <w:r>
              <w:t>ЧОУ «Православная классическая гимназия имени А.</w:t>
            </w:r>
            <w:r w:rsidR="007F6849">
              <w:t xml:space="preserve"> </w:t>
            </w:r>
            <w:r>
              <w:t>Рублева».</w:t>
            </w:r>
          </w:p>
        </w:tc>
        <w:tc>
          <w:tcPr>
            <w:tcW w:w="2912" w:type="dxa"/>
          </w:tcPr>
          <w:p w:rsidR="00E1014D" w:rsidRPr="00B523D5" w:rsidRDefault="00E1014D">
            <w:pPr>
              <w:rPr>
                <w:rFonts w:ascii="Times New Roman" w:hAnsi="Times New Roman" w:cs="Times New Roman"/>
              </w:rPr>
            </w:pPr>
            <w:r w:rsidRPr="00B523D5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3102" w:type="dxa"/>
          </w:tcPr>
          <w:p w:rsidR="00E1014D" w:rsidRDefault="00E1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</w:t>
            </w:r>
          </w:p>
          <w:p w:rsidR="00E1014D" w:rsidRPr="0075600B" w:rsidRDefault="00E1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консультационная</w:t>
            </w:r>
          </w:p>
        </w:tc>
        <w:tc>
          <w:tcPr>
            <w:tcW w:w="2835" w:type="dxa"/>
          </w:tcPr>
          <w:p w:rsidR="00E1014D" w:rsidRPr="0075600B" w:rsidRDefault="00E1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СМИ, сайт городского округа Электросталь МО</w:t>
            </w:r>
          </w:p>
        </w:tc>
      </w:tr>
    </w:tbl>
    <w:p w:rsidR="00263D08" w:rsidRDefault="00263D08">
      <w:pPr>
        <w:rPr>
          <w:rFonts w:ascii="Times New Roman" w:hAnsi="Times New Roman" w:cs="Times New Roman"/>
          <w:sz w:val="24"/>
          <w:szCs w:val="24"/>
        </w:rPr>
      </w:pPr>
    </w:p>
    <w:p w:rsidR="00BF40A6" w:rsidRPr="00631908" w:rsidRDefault="00BF40A6">
      <w:pPr>
        <w:rPr>
          <w:rFonts w:ascii="Times New Roman" w:hAnsi="Times New Roman" w:cs="Times New Roman"/>
          <w:sz w:val="24"/>
          <w:szCs w:val="24"/>
        </w:rPr>
      </w:pPr>
    </w:p>
    <w:p w:rsidR="00631908" w:rsidRDefault="00631908">
      <w:pPr>
        <w:rPr>
          <w:rFonts w:ascii="Times New Roman" w:hAnsi="Times New Roman" w:cs="Times New Roman"/>
          <w:sz w:val="24"/>
          <w:szCs w:val="24"/>
        </w:rPr>
      </w:pPr>
      <w:r w:rsidRPr="00631908">
        <w:rPr>
          <w:rFonts w:ascii="Times New Roman" w:hAnsi="Times New Roman" w:cs="Times New Roman"/>
          <w:sz w:val="24"/>
          <w:szCs w:val="24"/>
        </w:rPr>
        <w:t>Просветительские мероприятия</w:t>
      </w:r>
    </w:p>
    <w:p w:rsidR="00631908" w:rsidRDefault="00C85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31908" w:rsidRPr="00260AE0">
        <w:rPr>
          <w:rFonts w:ascii="Times New Roman" w:hAnsi="Times New Roman" w:cs="Times New Roman"/>
          <w:b/>
          <w:sz w:val="24"/>
          <w:szCs w:val="24"/>
        </w:rPr>
        <w:t>12.02.2019</w:t>
      </w:r>
      <w:r w:rsidR="007F684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F6849" w:rsidRPr="007F68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1908">
        <w:rPr>
          <w:rFonts w:ascii="Times New Roman" w:hAnsi="Times New Roman" w:cs="Times New Roman"/>
          <w:sz w:val="24"/>
          <w:szCs w:val="24"/>
        </w:rPr>
        <w:t xml:space="preserve">Круглый стол </w:t>
      </w:r>
      <w:r w:rsidR="00260AE0">
        <w:rPr>
          <w:rFonts w:ascii="Times New Roman" w:hAnsi="Times New Roman" w:cs="Times New Roman"/>
          <w:sz w:val="24"/>
          <w:szCs w:val="24"/>
        </w:rPr>
        <w:t>с членами отделения Московской области общественной благотворительной организации Союза пенсионеров Подмосковья, членами Электростальской городской организации ветеранов (пенсионеров) войны, труда, вооруженных сил и правоохранительных органов.</w:t>
      </w:r>
    </w:p>
    <w:p w:rsidR="00631908" w:rsidRDefault="00631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1.Отчет Главы городского округа Электросталь Московской области за 2018 год.</w:t>
      </w:r>
    </w:p>
    <w:p w:rsidR="00631908" w:rsidRDefault="00631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5018F">
        <w:rPr>
          <w:rFonts w:ascii="Times New Roman" w:hAnsi="Times New Roman" w:cs="Times New Roman"/>
          <w:sz w:val="24"/>
          <w:szCs w:val="24"/>
        </w:rPr>
        <w:t xml:space="preserve"> Об улучшении работы учреждений здравоохранения в городском округе Электр</w:t>
      </w:r>
      <w:r w:rsidR="007F6849">
        <w:rPr>
          <w:rFonts w:ascii="Times New Roman" w:hAnsi="Times New Roman" w:cs="Times New Roman"/>
          <w:sz w:val="24"/>
          <w:szCs w:val="24"/>
        </w:rPr>
        <w:t xml:space="preserve">осталь. Освещение о проводимых </w:t>
      </w:r>
      <w:r w:rsidR="0075018F">
        <w:rPr>
          <w:rFonts w:ascii="Times New Roman" w:hAnsi="Times New Roman" w:cs="Times New Roman"/>
          <w:sz w:val="24"/>
          <w:szCs w:val="24"/>
        </w:rPr>
        <w:t>мероприятия в здравоохранении (капитальные ремонты, проведение диспансеризации, проведение вакцинации).</w:t>
      </w:r>
    </w:p>
    <w:p w:rsidR="0075018F" w:rsidRDefault="00260A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Разъяснительная р</w:t>
      </w:r>
      <w:r w:rsidR="0075018F">
        <w:rPr>
          <w:rFonts w:ascii="Times New Roman" w:hAnsi="Times New Roman" w:cs="Times New Roman"/>
          <w:sz w:val="24"/>
          <w:szCs w:val="24"/>
        </w:rPr>
        <w:t>абота членов Совета пенсионеров с населением по вопросам</w:t>
      </w:r>
      <w:r w:rsidR="007F6849">
        <w:rPr>
          <w:rFonts w:ascii="Times New Roman" w:hAnsi="Times New Roman" w:cs="Times New Roman"/>
          <w:sz w:val="24"/>
          <w:szCs w:val="24"/>
        </w:rPr>
        <w:t xml:space="preserve"> здравоохранения, </w:t>
      </w:r>
      <w:r>
        <w:rPr>
          <w:rFonts w:ascii="Times New Roman" w:hAnsi="Times New Roman" w:cs="Times New Roman"/>
          <w:sz w:val="24"/>
          <w:szCs w:val="24"/>
        </w:rPr>
        <w:t>ЖКХ, по оплате ТБО.</w:t>
      </w:r>
    </w:p>
    <w:p w:rsidR="00260AE0" w:rsidRDefault="00260A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Разное.</w:t>
      </w:r>
    </w:p>
    <w:p w:rsidR="006E00D2" w:rsidRDefault="00C85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E00D2">
        <w:rPr>
          <w:rFonts w:ascii="Times New Roman" w:hAnsi="Times New Roman" w:cs="Times New Roman"/>
          <w:b/>
          <w:sz w:val="24"/>
          <w:szCs w:val="24"/>
        </w:rPr>
        <w:t>28.02. 2019</w:t>
      </w:r>
      <w:r w:rsidR="007F684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E00D2" w:rsidRPr="007F68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00D2" w:rsidRPr="006E00D2">
        <w:rPr>
          <w:rFonts w:ascii="Times New Roman" w:hAnsi="Times New Roman" w:cs="Times New Roman"/>
          <w:sz w:val="24"/>
          <w:szCs w:val="24"/>
        </w:rPr>
        <w:t>Круглый стол</w:t>
      </w:r>
      <w:r w:rsidR="007F6849">
        <w:rPr>
          <w:rFonts w:ascii="Times New Roman" w:hAnsi="Times New Roman" w:cs="Times New Roman"/>
          <w:sz w:val="24"/>
          <w:szCs w:val="24"/>
        </w:rPr>
        <w:t xml:space="preserve"> с активистами </w:t>
      </w:r>
      <w:r w:rsidR="006E00D2">
        <w:rPr>
          <w:rFonts w:ascii="Times New Roman" w:hAnsi="Times New Roman" w:cs="Times New Roman"/>
          <w:sz w:val="24"/>
          <w:szCs w:val="24"/>
        </w:rPr>
        <w:t>общественных организаций городского округа Электросталь Московской области по вопросам работы с населением.</w:t>
      </w:r>
    </w:p>
    <w:p w:rsidR="006E00D2" w:rsidRDefault="006E0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 организации работы по борьбе с распространением наркотиков.</w:t>
      </w:r>
    </w:p>
    <w:p w:rsidR="006E00D2" w:rsidRDefault="007F6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2.О вопросах </w:t>
      </w:r>
      <w:r w:rsidR="004D7F32">
        <w:rPr>
          <w:rFonts w:ascii="Times New Roman" w:hAnsi="Times New Roman" w:cs="Times New Roman"/>
          <w:sz w:val="24"/>
          <w:szCs w:val="24"/>
        </w:rPr>
        <w:t>служебной этики работников здравоохранения.</w:t>
      </w:r>
    </w:p>
    <w:p w:rsidR="004D7F32" w:rsidRDefault="004D7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 реконструкции зала прощания в ГБУЗ МО «ЭЦГБ».</w:t>
      </w:r>
    </w:p>
    <w:p w:rsidR="004D7F32" w:rsidRDefault="004D7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4.Об </w:t>
      </w:r>
      <w:r w:rsidR="007F6849">
        <w:rPr>
          <w:rFonts w:ascii="Times New Roman" w:hAnsi="Times New Roman" w:cs="Times New Roman"/>
          <w:sz w:val="24"/>
          <w:szCs w:val="24"/>
        </w:rPr>
        <w:t xml:space="preserve">организации комфортного </w:t>
      </w:r>
      <w:r w:rsidR="00492514">
        <w:rPr>
          <w:rFonts w:ascii="Times New Roman" w:hAnsi="Times New Roman" w:cs="Times New Roman"/>
          <w:sz w:val="24"/>
          <w:szCs w:val="24"/>
        </w:rPr>
        <w:t xml:space="preserve">передвижения людей в черте города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492514">
        <w:rPr>
          <w:rFonts w:ascii="Times New Roman" w:hAnsi="Times New Roman" w:cs="Times New Roman"/>
          <w:sz w:val="24"/>
          <w:szCs w:val="24"/>
        </w:rPr>
        <w:t>социально-значимым объектам.</w:t>
      </w:r>
    </w:p>
    <w:p w:rsidR="006E00D2" w:rsidRDefault="004925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5.Разное.</w:t>
      </w:r>
    </w:p>
    <w:p w:rsidR="00260AE0" w:rsidRDefault="00C85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</w:t>
      </w:r>
      <w:r w:rsidR="00260AE0" w:rsidRPr="005C439B">
        <w:rPr>
          <w:rFonts w:ascii="Times New Roman" w:hAnsi="Times New Roman" w:cs="Times New Roman"/>
          <w:b/>
          <w:sz w:val="24"/>
          <w:szCs w:val="24"/>
        </w:rPr>
        <w:t>12.03.2019</w:t>
      </w:r>
      <w:r w:rsidR="007F684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60AE0">
        <w:rPr>
          <w:rFonts w:ascii="Times New Roman" w:hAnsi="Times New Roman" w:cs="Times New Roman"/>
          <w:sz w:val="24"/>
          <w:szCs w:val="24"/>
        </w:rPr>
        <w:t xml:space="preserve">Круглый стол с членами </w:t>
      </w:r>
      <w:r w:rsidR="005C439B">
        <w:rPr>
          <w:rFonts w:ascii="Times New Roman" w:hAnsi="Times New Roman" w:cs="Times New Roman"/>
          <w:sz w:val="24"/>
          <w:szCs w:val="24"/>
        </w:rPr>
        <w:t xml:space="preserve">Электростальского </w:t>
      </w:r>
      <w:r w:rsidR="00260AE0">
        <w:rPr>
          <w:rFonts w:ascii="Times New Roman" w:hAnsi="Times New Roman" w:cs="Times New Roman"/>
          <w:sz w:val="24"/>
          <w:szCs w:val="24"/>
        </w:rPr>
        <w:t xml:space="preserve">отделения </w:t>
      </w:r>
      <w:r w:rsidR="005C439B">
        <w:rPr>
          <w:rFonts w:ascii="Times New Roman" w:hAnsi="Times New Roman" w:cs="Times New Roman"/>
          <w:sz w:val="24"/>
          <w:szCs w:val="24"/>
        </w:rPr>
        <w:t>Всероссийской общественной организации многодетных и приемных семей «Много деток – хорошо!», членами автономной некоммерческой организ</w:t>
      </w:r>
      <w:r w:rsidR="007F6849">
        <w:rPr>
          <w:rFonts w:ascii="Times New Roman" w:hAnsi="Times New Roman" w:cs="Times New Roman"/>
          <w:sz w:val="24"/>
          <w:szCs w:val="24"/>
        </w:rPr>
        <w:t xml:space="preserve">ации «Центр помощи материнства </w:t>
      </w:r>
      <w:r w:rsidR="005C439B">
        <w:rPr>
          <w:rFonts w:ascii="Times New Roman" w:hAnsi="Times New Roman" w:cs="Times New Roman"/>
          <w:sz w:val="24"/>
          <w:szCs w:val="24"/>
        </w:rPr>
        <w:t>«Много нас – Электросталь».</w:t>
      </w:r>
    </w:p>
    <w:p w:rsidR="005C439B" w:rsidRDefault="005C43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Бесплатное предоставление земельных участков многодетным семьям городского округа Электросталь Московской области.</w:t>
      </w:r>
    </w:p>
    <w:p w:rsidR="005C439B" w:rsidRDefault="005C43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Прохождение диспансеризации детей, находящихся под опекой.</w:t>
      </w:r>
    </w:p>
    <w:p w:rsidR="005C439B" w:rsidRDefault="00144F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Работа </w:t>
      </w:r>
      <w:r w:rsidR="005C439B">
        <w:rPr>
          <w:rFonts w:ascii="Times New Roman" w:hAnsi="Times New Roman" w:cs="Times New Roman"/>
          <w:sz w:val="24"/>
          <w:szCs w:val="24"/>
        </w:rPr>
        <w:t>в соц</w:t>
      </w:r>
      <w:r>
        <w:rPr>
          <w:rFonts w:ascii="Times New Roman" w:hAnsi="Times New Roman" w:cs="Times New Roman"/>
          <w:sz w:val="24"/>
          <w:szCs w:val="24"/>
        </w:rPr>
        <w:t xml:space="preserve">иальных </w:t>
      </w:r>
      <w:r w:rsidR="005C439B">
        <w:rPr>
          <w:rFonts w:ascii="Times New Roman" w:hAnsi="Times New Roman" w:cs="Times New Roman"/>
          <w:sz w:val="24"/>
          <w:szCs w:val="24"/>
        </w:rPr>
        <w:t>сетях</w:t>
      </w:r>
      <w:r>
        <w:rPr>
          <w:rFonts w:ascii="Times New Roman" w:hAnsi="Times New Roman" w:cs="Times New Roman"/>
          <w:sz w:val="24"/>
          <w:szCs w:val="24"/>
        </w:rPr>
        <w:t xml:space="preserve"> по вопросам информирования в социальной сфере и сфере ЖКХ.</w:t>
      </w:r>
    </w:p>
    <w:p w:rsidR="00144FC5" w:rsidRDefault="00144F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4.Разное.</w:t>
      </w:r>
    </w:p>
    <w:p w:rsidR="002708BA" w:rsidRDefault="00270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2708BA">
        <w:rPr>
          <w:rFonts w:ascii="Times New Roman" w:hAnsi="Times New Roman" w:cs="Times New Roman"/>
          <w:b/>
          <w:sz w:val="24"/>
          <w:szCs w:val="24"/>
        </w:rPr>
        <w:t>19.03.2019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708BA">
        <w:rPr>
          <w:rFonts w:ascii="Times New Roman" w:hAnsi="Times New Roman" w:cs="Times New Roman"/>
          <w:sz w:val="24"/>
          <w:szCs w:val="24"/>
        </w:rPr>
        <w:t xml:space="preserve">Совещание по вопросу деятельности СО НКО </w:t>
      </w:r>
      <w:r>
        <w:rPr>
          <w:rFonts w:ascii="Times New Roman" w:hAnsi="Times New Roman" w:cs="Times New Roman"/>
          <w:sz w:val="24"/>
          <w:szCs w:val="24"/>
        </w:rPr>
        <w:t>«Электростальское хуторское казачество».</w:t>
      </w:r>
    </w:p>
    <w:p w:rsidR="002708BA" w:rsidRDefault="00270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 запланированных мероприятиях на 2019 год. (Автопробег Москва-Санкт –Петербург»</w:t>
      </w:r>
      <w:r w:rsidR="007F684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08BA" w:rsidRDefault="00270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 перечне оказываемых платных услуг.</w:t>
      </w:r>
    </w:p>
    <w:p w:rsidR="002708BA" w:rsidRPr="002708BA" w:rsidRDefault="00270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предоставлении помещения для деятельности СО НКО.</w:t>
      </w:r>
    </w:p>
    <w:p w:rsidR="00144FC5" w:rsidRPr="00C85F2C" w:rsidRDefault="00C85F2C" w:rsidP="00C85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C85F2C">
        <w:rPr>
          <w:rFonts w:ascii="Times New Roman" w:hAnsi="Times New Roman" w:cs="Times New Roman"/>
          <w:b/>
          <w:sz w:val="24"/>
          <w:szCs w:val="24"/>
        </w:rPr>
        <w:t xml:space="preserve">29.05.2019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44FC5" w:rsidRPr="00C85F2C">
        <w:rPr>
          <w:rFonts w:ascii="Times New Roman" w:hAnsi="Times New Roman" w:cs="Times New Roman"/>
          <w:sz w:val="24"/>
          <w:szCs w:val="24"/>
        </w:rPr>
        <w:t>Отделение Московской области общественной благотворительной организации Союза пенсионеров Подмосковья</w:t>
      </w:r>
      <w:r w:rsidR="007F6849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="00144FC5" w:rsidRPr="00C85F2C">
        <w:rPr>
          <w:rFonts w:ascii="Times New Roman" w:hAnsi="Times New Roman" w:cs="Times New Roman"/>
          <w:sz w:val="24"/>
          <w:szCs w:val="24"/>
        </w:rPr>
        <w:t>.</w:t>
      </w:r>
    </w:p>
    <w:p w:rsidR="00144FC5" w:rsidRDefault="00144FC5" w:rsidP="00144F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44FC5">
        <w:rPr>
          <w:rFonts w:ascii="Times New Roman" w:hAnsi="Times New Roman" w:cs="Times New Roman"/>
          <w:sz w:val="24"/>
          <w:szCs w:val="24"/>
        </w:rPr>
        <w:t>Отчет председателя Совета Викторовой И.В.</w:t>
      </w:r>
      <w:r>
        <w:rPr>
          <w:rFonts w:ascii="Times New Roman" w:hAnsi="Times New Roman" w:cs="Times New Roman"/>
          <w:sz w:val="24"/>
          <w:szCs w:val="24"/>
        </w:rPr>
        <w:t xml:space="preserve"> о работе за 1 полугодие 2019 года.</w:t>
      </w:r>
    </w:p>
    <w:p w:rsidR="00144FC5" w:rsidRDefault="00492514" w:rsidP="00144F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44FC5">
        <w:rPr>
          <w:rFonts w:ascii="Times New Roman" w:hAnsi="Times New Roman" w:cs="Times New Roman"/>
          <w:sz w:val="24"/>
          <w:szCs w:val="24"/>
        </w:rPr>
        <w:t>. О подготовке и участии в международном автопробеге «Москва – Санкт Петербург».</w:t>
      </w:r>
    </w:p>
    <w:p w:rsidR="00144FC5" w:rsidRDefault="00492514" w:rsidP="00144F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44FC5">
        <w:rPr>
          <w:rFonts w:ascii="Times New Roman" w:hAnsi="Times New Roman" w:cs="Times New Roman"/>
          <w:sz w:val="24"/>
          <w:szCs w:val="24"/>
        </w:rPr>
        <w:t>.Об участии в Акции «Городской фестиваль цветов».</w:t>
      </w:r>
    </w:p>
    <w:p w:rsidR="00144FC5" w:rsidRDefault="00492514" w:rsidP="00144F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44FC5">
        <w:rPr>
          <w:rFonts w:ascii="Times New Roman" w:hAnsi="Times New Roman" w:cs="Times New Roman"/>
          <w:sz w:val="24"/>
          <w:szCs w:val="24"/>
        </w:rPr>
        <w:t>.Разработка городской программы «Активное</w:t>
      </w:r>
      <w:r w:rsidR="006E00D2">
        <w:rPr>
          <w:rFonts w:ascii="Times New Roman" w:hAnsi="Times New Roman" w:cs="Times New Roman"/>
          <w:sz w:val="24"/>
          <w:szCs w:val="24"/>
        </w:rPr>
        <w:t xml:space="preserve"> долголетие».</w:t>
      </w:r>
    </w:p>
    <w:p w:rsidR="00492514" w:rsidRPr="00144FC5" w:rsidRDefault="00492514" w:rsidP="00144F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5.Разное.</w:t>
      </w:r>
    </w:p>
    <w:sectPr w:rsidR="00492514" w:rsidRPr="00144FC5" w:rsidSect="00BF40A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E39DA"/>
    <w:multiLevelType w:val="multilevel"/>
    <w:tmpl w:val="5A8AFDDA"/>
    <w:lvl w:ilvl="0">
      <w:start w:val="29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  <w:b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41A029C"/>
    <w:multiLevelType w:val="hybridMultilevel"/>
    <w:tmpl w:val="37BA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60C12"/>
    <w:multiLevelType w:val="hybridMultilevel"/>
    <w:tmpl w:val="A4DC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7F"/>
    <w:rsid w:val="00144FC5"/>
    <w:rsid w:val="001567AC"/>
    <w:rsid w:val="00172851"/>
    <w:rsid w:val="001A028E"/>
    <w:rsid w:val="00251670"/>
    <w:rsid w:val="00260AE0"/>
    <w:rsid w:val="00263D08"/>
    <w:rsid w:val="002708BA"/>
    <w:rsid w:val="002E4FAD"/>
    <w:rsid w:val="00492514"/>
    <w:rsid w:val="004D7F32"/>
    <w:rsid w:val="004E79F5"/>
    <w:rsid w:val="00504961"/>
    <w:rsid w:val="005C439B"/>
    <w:rsid w:val="00631908"/>
    <w:rsid w:val="006B7ADE"/>
    <w:rsid w:val="006D6D85"/>
    <w:rsid w:val="006E00D2"/>
    <w:rsid w:val="00726392"/>
    <w:rsid w:val="0075018F"/>
    <w:rsid w:val="0075600B"/>
    <w:rsid w:val="007F6849"/>
    <w:rsid w:val="00847C1D"/>
    <w:rsid w:val="009274E8"/>
    <w:rsid w:val="009349D8"/>
    <w:rsid w:val="00B523D5"/>
    <w:rsid w:val="00B96AF8"/>
    <w:rsid w:val="00BF40A6"/>
    <w:rsid w:val="00C85F2C"/>
    <w:rsid w:val="00E1014D"/>
    <w:rsid w:val="00E45221"/>
    <w:rsid w:val="00F5532F"/>
    <w:rsid w:val="00FB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EE359-FA63-4DF8-A0CC-62CE98C3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qFormat/>
    <w:rsid w:val="004E79F5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6D6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6D8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44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Бабарыкина</dc:creator>
  <cp:keywords/>
  <dc:description/>
  <cp:lastModifiedBy>Татьяна Побежимова</cp:lastModifiedBy>
  <cp:revision>18</cp:revision>
  <cp:lastPrinted>2019-07-08T08:31:00Z</cp:lastPrinted>
  <dcterms:created xsi:type="dcterms:W3CDTF">2019-07-04T15:21:00Z</dcterms:created>
  <dcterms:modified xsi:type="dcterms:W3CDTF">2020-04-10T13:47:00Z</dcterms:modified>
</cp:coreProperties>
</file>