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D47" w:rsidRPr="00BE6D47" w:rsidRDefault="00BE6D47" w:rsidP="009B1270">
      <w:pPr>
        <w:spacing w:after="0" w:line="240" w:lineRule="auto"/>
        <w:ind w:left="-993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0E49DBCA" wp14:editId="42819891">
            <wp:extent cx="819150" cy="835025"/>
            <wp:effectExtent l="0" t="0" r="0" b="3175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D47" w:rsidRPr="00BE6D47" w:rsidRDefault="00BE6D47" w:rsidP="00BE6D47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BE6D47" w:rsidRPr="00BE6D47" w:rsidRDefault="00BE6D47" w:rsidP="00BE6D4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BE6D47" w:rsidRPr="00BE6D47" w:rsidRDefault="00BE6D47" w:rsidP="00BE6D4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BE6D47" w:rsidRPr="00BE6D47" w:rsidRDefault="00BE6D47" w:rsidP="00BE6D47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BE6D47" w:rsidRPr="00BE6D47" w:rsidRDefault="00BE6D47" w:rsidP="00BE6D47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BE6D47" w:rsidRPr="00BE6D47" w:rsidRDefault="00BE6D47" w:rsidP="00BE6D47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BE6D47" w:rsidRPr="00BE6D47" w:rsidRDefault="00BE6D47" w:rsidP="00905F11">
      <w:pPr>
        <w:shd w:val="clear" w:color="auto" w:fill="FFFFFF"/>
        <w:spacing w:after="0" w:line="274" w:lineRule="exact"/>
        <w:ind w:left="284" w:right="29" w:hanging="142"/>
        <w:jc w:val="center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  <w:bookmarkStart w:id="0" w:name="_GoBack"/>
      <w:r w:rsidRPr="00BE6D4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предоставления муниципальной услуги «Выдача архивных справок, </w:t>
      </w:r>
      <w:r w:rsidR="00905F11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BE6D4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архивных копий и информационных писем на основании архивных документов, созданных с 1 января 1994 года»</w:t>
      </w:r>
      <w:bookmarkEnd w:id="0"/>
    </w:p>
    <w:p w:rsidR="00BE6D47" w:rsidRPr="00BE6D47" w:rsidRDefault="00BE6D47" w:rsidP="00BE6D47">
      <w:pPr>
        <w:shd w:val="clear" w:color="auto" w:fill="FFFFFF"/>
        <w:spacing w:before="269" w:after="0" w:line="274" w:lineRule="exact"/>
        <w:ind w:left="10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BE6D47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BE6D47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</w:t>
      </w:r>
      <w:r w:rsidRPr="00BE6D47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BE6D47" w:rsidRPr="00BE6D47" w:rsidRDefault="00BE6D47" w:rsidP="00BE6D47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Утвердить  административный   регламент  предоставления  муниципальной </w:t>
      </w:r>
      <w:r w:rsidRPr="00BE6D47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  «Выдача   архивных    справок,    архивных    выписок,   архивных    копий   и  </w:t>
      </w:r>
      <w:r w:rsidRPr="00BE6D47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br/>
      </w: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  писем на основании архивных документов, созданных с 1 января 1994 года» (прилагается).</w:t>
      </w:r>
    </w:p>
    <w:p w:rsidR="00BE6D47" w:rsidRPr="00BE6D47" w:rsidRDefault="00BE6D47" w:rsidP="00BE6D4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629"/>
        <w:jc w:val="both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Признать  утратившим  силу   постановление    Администрации   городского    округа</w:t>
      </w:r>
    </w:p>
    <w:p w:rsidR="00BE6D47" w:rsidRPr="00BE6D47" w:rsidRDefault="00BE6D47" w:rsidP="00BE6D47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Электросталь Московской области от 09.02.2018 № 91/2 «Об утверждении административного регламента предоставления муниципальной услуги «Выдача архивных справок, архивных  выписок,   </w:t>
      </w:r>
      <w:r w:rsidRPr="00BE6D4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по вопросам, затрагивающим права и </w:t>
      </w: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законные интересы заявителя».</w:t>
      </w:r>
    </w:p>
    <w:p w:rsidR="00BE6D47" w:rsidRPr="00BE6D47" w:rsidRDefault="00BE6D47" w:rsidP="00BE6D47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Опубликовать настоящее  постановление  в  газете «Официальный вестник»   и</w:t>
      </w:r>
      <w:r w:rsidRPr="00BE6D47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br/>
      </w:r>
      <w:r w:rsidRPr="00BE6D47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</w:t>
      </w:r>
      <w:r w:rsidRPr="00BE6D47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сети «Интернет»: </w:t>
      </w:r>
      <w:hyperlink r:id="rId9" w:history="1">
        <w:r w:rsidRPr="00BE6D47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www</w:t>
        </w:r>
        <w:r w:rsidRPr="00BE6D47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r w:rsidRPr="00BE6D47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electrostal</w:t>
        </w:r>
        <w:r w:rsidRPr="00BE6D47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r w:rsidRPr="00BE6D47">
          <w:rPr>
            <w:rFonts w:ascii="Times New Roman" w:eastAsia="Times New Roman" w:hAnsi="Times New Roman" w:cs="Arial"/>
            <w:color w:val="0000FF"/>
            <w:spacing w:val="-8"/>
            <w:sz w:val="24"/>
            <w:szCs w:val="24"/>
            <w:u w:val="single"/>
            <w:lang w:val="en-US" w:eastAsia="ru-RU"/>
          </w:rPr>
          <w:t>ru</w:t>
        </w:r>
      </w:hyperlink>
      <w:r w:rsidRPr="00BE6D47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.</w:t>
      </w:r>
    </w:p>
    <w:p w:rsidR="00BE6D47" w:rsidRPr="00BE6D47" w:rsidRDefault="00BE6D47" w:rsidP="00BE6D47">
      <w:pPr>
        <w:numPr>
          <w:ilvl w:val="0"/>
          <w:numId w:val="10"/>
        </w:num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>Источником   финансирования   размещения  настоящего  постановления  в средствах</w:t>
      </w: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1"/>
          <w:sz w:val="24"/>
          <w:szCs w:val="24"/>
          <w:lang w:eastAsia="ru-RU"/>
        </w:rPr>
        <w:t xml:space="preserve">массовой информации </w:t>
      </w:r>
      <w:r w:rsidRPr="00BE6D47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принять денежные средства, предусмотренные в  бюджете </w:t>
      </w:r>
      <w:r w:rsidRPr="00BE6D47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>городского округа Электросталь Московской области по подразделу  0113 «Другие общегосударственные вопросы» раздела 0100.</w:t>
      </w:r>
    </w:p>
    <w:p w:rsidR="00BE6D47" w:rsidRPr="00BE6D47" w:rsidRDefault="00BE6D47" w:rsidP="00BE6D47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</w:t>
      </w: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</w:t>
      </w: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numPr>
          <w:ilvl w:val="0"/>
          <w:numId w:val="10"/>
        </w:numPr>
        <w:spacing w:after="0" w:line="240" w:lineRule="auto"/>
        <w:ind w:left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  за  выполнением   настоящего   постановления возложить на начальника</w:t>
      </w: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управления  по кадровой политике и общим вопросам  Администрации  городского округа Электросталь Московской области  Вишневу Э.В.</w:t>
      </w: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городского округа                                                                                            В.Я.Пекарев</w:t>
      </w: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E6D47">
        <w:rPr>
          <w:rFonts w:ascii="Times New Roman" w:eastAsia="Times New Roman" w:hAnsi="Times New Roman" w:cs="Arial"/>
          <w:sz w:val="24"/>
          <w:szCs w:val="24"/>
          <w:lang w:eastAsia="ru-RU"/>
        </w:rPr>
        <w:t>Рассылка: Волковой И.Ю., Вишневой Э.В., Светловой Е.А., Захарчуку П.Г., Комолятовой О.К., в МФЦ, в прокуратуру, ООО «ЭЛКОД», в регистр муниципальных нормативных правовых актов,      в дело.</w:t>
      </w:r>
    </w:p>
    <w:p w:rsidR="00BE6D47" w:rsidRPr="00BE6D47" w:rsidRDefault="00BE6D47" w:rsidP="00BE6D47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Pr="00BE6D47" w:rsidRDefault="00BE6D47" w:rsidP="00BE6D4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E6D47" w:rsidRDefault="00BE6D47" w:rsidP="00BE6D47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BE6D47">
          <w:headerReference w:type="default" r:id="rId10"/>
          <w:footerReference w:type="default" r:id="rId11"/>
          <w:pgSz w:w="11906" w:h="16838"/>
          <w:pgMar w:top="777" w:right="707" w:bottom="851" w:left="1134" w:header="720" w:footer="720" w:gutter="0"/>
          <w:cols w:space="720"/>
          <w:formProt w:val="0"/>
          <w:docGrid w:linePitch="299"/>
        </w:sectPr>
      </w:pPr>
    </w:p>
    <w:p w:rsidR="00AC1A93" w:rsidRPr="00AC1A93" w:rsidRDefault="00AC1A93" w:rsidP="00AC1A93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1A93">
        <w:rPr>
          <w:rFonts w:ascii="Times New Roman" w:hAnsi="Times New Roman" w:cs="Times New Roman"/>
          <w:sz w:val="24"/>
          <w:szCs w:val="24"/>
        </w:rPr>
        <w:t>3</w:t>
      </w:r>
    </w:p>
    <w:p w:rsidR="00EF7E50" w:rsidRDefault="00F02943" w:rsidP="00F02943">
      <w:pPr>
        <w:pStyle w:val="ConsPlusNormal0"/>
        <w:spacing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</w:t>
      </w:r>
      <w:r w:rsidR="0071375F">
        <w:t xml:space="preserve">                                </w:t>
      </w:r>
      <w:r w:rsidR="0071375F" w:rsidRPr="0071375F">
        <w:rPr>
          <w:rFonts w:ascii="Times New Roman" w:hAnsi="Times New Roman" w:cs="Times New Roman"/>
          <w:sz w:val="24"/>
          <w:szCs w:val="24"/>
        </w:rPr>
        <w:t>УТВЕРЖДЕН</w:t>
      </w:r>
    </w:p>
    <w:p w:rsid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постановлением Администрации</w:t>
      </w:r>
    </w:p>
    <w:p w:rsid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городского округа Электросталь</w:t>
      </w:r>
    </w:p>
    <w:p w:rsid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Московской области</w:t>
      </w:r>
    </w:p>
    <w:p w:rsid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от_______________№_____________</w:t>
      </w:r>
    </w:p>
    <w:p w:rsidR="0071375F" w:rsidRPr="0071375F" w:rsidRDefault="0071375F" w:rsidP="0071375F">
      <w:pPr>
        <w:pStyle w:val="ConsPlusNormal0"/>
        <w:spacing w:line="23" w:lineRule="atLeast"/>
        <w:rPr>
          <w:rFonts w:ascii="Times New Roman" w:hAnsi="Times New Roman" w:cs="Times New Roman"/>
        </w:rPr>
      </w:pPr>
    </w:p>
    <w:p w:rsidR="00EF7E50" w:rsidRDefault="00EF7E50">
      <w:pPr>
        <w:pStyle w:val="ConsPlusNormal0"/>
        <w:spacing w:line="23" w:lineRule="atLeast"/>
        <w:ind w:firstLine="709"/>
        <w:jc w:val="center"/>
      </w:pPr>
    </w:p>
    <w:p w:rsidR="00EF7E50" w:rsidRPr="00A079B3" w:rsidRDefault="0071375F">
      <w:pPr>
        <w:pStyle w:val="1f9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>
      <w:pPr>
        <w:pStyle w:val="1f9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C214BB" w:rsidRDefault="00C214BB" w:rsidP="00C214BB">
      <w:pPr>
        <w:pStyle w:val="Default"/>
        <w:tabs>
          <w:tab w:val="left" w:pos="8340"/>
        </w:tabs>
        <w:spacing w:line="23" w:lineRule="atLeast"/>
        <w:rPr>
          <w:b/>
          <w:color w:val="auto"/>
        </w:rPr>
      </w:pPr>
      <w:bookmarkStart w:id="1" w:name="_Toc510616989"/>
      <w:bookmarkEnd w:id="1"/>
      <w:r>
        <w:rPr>
          <w:b/>
          <w:color w:val="auto"/>
        </w:rPr>
        <w:t xml:space="preserve">                                                                                </w:t>
      </w:r>
    </w:p>
    <w:p w:rsidR="00EF7E50" w:rsidRDefault="00C214BB" w:rsidP="00C214BB">
      <w:pPr>
        <w:pStyle w:val="Default"/>
        <w:tabs>
          <w:tab w:val="left" w:pos="8340"/>
        </w:tabs>
        <w:spacing w:line="23" w:lineRule="atLeast"/>
        <w:rPr>
          <w:b/>
          <w:color w:val="auto"/>
          <w:sz w:val="24"/>
        </w:rPr>
      </w:pPr>
      <w:r>
        <w:rPr>
          <w:b/>
          <w:color w:val="auto"/>
        </w:rPr>
        <w:t xml:space="preserve">                                                                                 </w:t>
      </w:r>
      <w:r w:rsidR="00C26836" w:rsidRPr="00C214BB">
        <w:rPr>
          <w:b/>
          <w:color w:val="auto"/>
          <w:sz w:val="24"/>
        </w:rPr>
        <w:t>Оглавление</w:t>
      </w:r>
    </w:p>
    <w:p w:rsidR="00523DF1" w:rsidRDefault="00523DF1" w:rsidP="00C214BB">
      <w:pPr>
        <w:pStyle w:val="Default"/>
        <w:tabs>
          <w:tab w:val="left" w:pos="8340"/>
        </w:tabs>
        <w:spacing w:line="23" w:lineRule="atLeast"/>
        <w:rPr>
          <w:b/>
          <w:color w:val="auto"/>
          <w:sz w:val="24"/>
        </w:rPr>
      </w:pPr>
      <w:r>
        <w:rPr>
          <w:b/>
          <w:color w:val="auto"/>
          <w:sz w:val="24"/>
        </w:rPr>
        <w:t>ОГЛАВЛЕНИЕ………………………………………………………………………………………...</w:t>
      </w:r>
      <w:r w:rsidR="00295F0A">
        <w:rPr>
          <w:b/>
          <w:color w:val="auto"/>
          <w:sz w:val="24"/>
        </w:rPr>
        <w:t>3</w:t>
      </w:r>
    </w:p>
    <w:p w:rsidR="00605D80" w:rsidRDefault="00605D80" w:rsidP="00C214BB">
      <w:pPr>
        <w:pStyle w:val="Default"/>
        <w:tabs>
          <w:tab w:val="left" w:pos="8340"/>
        </w:tabs>
        <w:spacing w:line="23" w:lineRule="atLeast"/>
        <w:rPr>
          <w:b/>
          <w:color w:val="auto"/>
          <w:sz w:val="24"/>
        </w:rPr>
      </w:pPr>
    </w:p>
    <w:p w:rsidR="00523DF1" w:rsidRDefault="00605D80" w:rsidP="00C214BB">
      <w:pPr>
        <w:pStyle w:val="Default"/>
        <w:tabs>
          <w:tab w:val="left" w:pos="8340"/>
        </w:tabs>
        <w:spacing w:line="23" w:lineRule="atLeast"/>
        <w:rPr>
          <w:b/>
          <w:color w:val="auto"/>
          <w:sz w:val="24"/>
        </w:rPr>
      </w:pPr>
      <w:r>
        <w:rPr>
          <w:b/>
          <w:color w:val="auto"/>
          <w:sz w:val="24"/>
          <w:lang w:val="en-US"/>
        </w:rPr>
        <w:t>I.ОБЩИЕ ПОЛОЖЕНИЯ</w:t>
      </w:r>
      <w:r>
        <w:rPr>
          <w:b/>
          <w:color w:val="auto"/>
          <w:sz w:val="24"/>
        </w:rPr>
        <w:t>…………………………………………………………………………….</w:t>
      </w:r>
      <w:r w:rsidR="00295F0A">
        <w:rPr>
          <w:b/>
          <w:color w:val="auto"/>
          <w:sz w:val="24"/>
        </w:rPr>
        <w:t>6</w:t>
      </w:r>
    </w:p>
    <w:p w:rsidR="00605D80" w:rsidRPr="00605D80" w:rsidRDefault="00605D80" w:rsidP="00C214BB">
      <w:pPr>
        <w:pStyle w:val="Default"/>
        <w:tabs>
          <w:tab w:val="left" w:pos="8340"/>
        </w:tabs>
        <w:spacing w:line="23" w:lineRule="atLeast"/>
        <w:rPr>
          <w:b/>
          <w:sz w:val="24"/>
        </w:rPr>
      </w:pPr>
    </w:p>
    <w:p w:rsidR="00523DF1" w:rsidRPr="00523DF1" w:rsidRDefault="00DE7857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r w:rsidRPr="00523DF1">
        <w:rPr>
          <w:sz w:val="24"/>
          <w:szCs w:val="24"/>
        </w:rPr>
        <w:fldChar w:fldCharType="begin"/>
      </w:r>
      <w:r w:rsidR="00C26836" w:rsidRPr="00523DF1">
        <w:rPr>
          <w:rStyle w:val="afc"/>
          <w:sz w:val="24"/>
          <w:szCs w:val="24"/>
        </w:rPr>
        <w:instrText>TOC \o "1-3" \h</w:instrText>
      </w:r>
      <w:r w:rsidRPr="00523DF1">
        <w:rPr>
          <w:rStyle w:val="afc"/>
        </w:rPr>
        <w:fldChar w:fldCharType="separate"/>
      </w:r>
      <w:hyperlink w:anchor="_Toc35619620" w:history="1">
        <w:r w:rsidR="00523DF1" w:rsidRPr="00523DF1">
          <w:rPr>
            <w:rStyle w:val="afffff2"/>
            <w:sz w:val="24"/>
            <w:szCs w:val="24"/>
          </w:rPr>
          <w:t>1. Предмет регулирования Административного регламента</w:t>
        </w:r>
        <w:r w:rsidR="00523DF1" w:rsidRPr="00523DF1">
          <w:rPr>
            <w:sz w:val="24"/>
            <w:szCs w:val="24"/>
          </w:rPr>
          <w:tab/>
        </w:r>
        <w:r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_Toc35619620 \h </w:instrText>
        </w:r>
        <w:r w:rsidRPr="00523DF1">
          <w:rPr>
            <w:sz w:val="24"/>
            <w:szCs w:val="24"/>
          </w:rPr>
        </w:r>
        <w:r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6</w:t>
        </w:r>
        <w:r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1" w:history="1">
        <w:r w:rsidR="00523DF1" w:rsidRPr="00523DF1">
          <w:rPr>
            <w:rStyle w:val="afffff2"/>
            <w:sz w:val="24"/>
            <w:szCs w:val="24"/>
          </w:rPr>
          <w:t>2. Круг Заявителей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_Toc35619621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7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2" w:history="1">
        <w:r w:rsidR="00523DF1" w:rsidRPr="00523DF1">
          <w:rPr>
            <w:rStyle w:val="afffff2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_Toc35619622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8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23" w:history="1">
        <w:r w:rsidR="00523DF1" w:rsidRPr="00523DF1">
          <w:rPr>
            <w:rStyle w:val="afffff2"/>
            <w:noProof/>
            <w:sz w:val="24"/>
            <w:szCs w:val="24"/>
          </w:rPr>
          <w:t>II. Стандарт предоставления Муниципальной услуги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_Toc35619623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12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4" w:history="1">
        <w:r w:rsidR="00523DF1" w:rsidRPr="00523DF1">
          <w:rPr>
            <w:rStyle w:val="afffff2"/>
            <w:sz w:val="24"/>
            <w:szCs w:val="24"/>
          </w:rPr>
          <w:t>4.Наименование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_Toc35619624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12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5" w:history="1">
        <w:r w:rsidR="00523DF1" w:rsidRPr="00523DF1">
          <w:rPr>
            <w:rStyle w:val="afffff2"/>
            <w:sz w:val="24"/>
            <w:szCs w:val="24"/>
          </w:rPr>
          <w:t>5. Наименование органа, предоставляющего Муниципальную услугу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_Toc35619625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12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6" w:history="1">
        <w:r w:rsidR="00523DF1" w:rsidRPr="00523DF1">
          <w:rPr>
            <w:rStyle w:val="afffff2"/>
            <w:sz w:val="24"/>
            <w:szCs w:val="24"/>
          </w:rPr>
          <w:t xml:space="preserve">6. Результат предоставления Муниципальной </w:t>
        </w:r>
        <w:r w:rsidR="00523DF1" w:rsidRPr="00523DF1">
          <w:rPr>
            <w:rStyle w:val="afffff2"/>
            <w:sz w:val="24"/>
            <w:szCs w:val="24"/>
            <w:lang w:eastAsia="ar-SA"/>
          </w:rPr>
          <w:t>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_Toc35619626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12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7" w:history="1">
        <w:r w:rsidR="00523DF1" w:rsidRPr="00523DF1">
          <w:rPr>
            <w:rStyle w:val="afffff2"/>
            <w:sz w:val="24"/>
            <w:szCs w:val="24"/>
          </w:rPr>
          <w:t>7. Срок и порядок регистрации Запроса Заявителя о предоставлении Муниципальной услуги, в том числе в электронной форме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_Toc35619627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13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8" w:history="1">
        <w:r w:rsidR="00523DF1" w:rsidRPr="00523DF1">
          <w:rPr>
            <w:rStyle w:val="afffff2"/>
            <w:sz w:val="24"/>
            <w:szCs w:val="24"/>
          </w:rPr>
          <w:t>8. Срок предоставления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_Toc35619628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13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29" w:history="1">
        <w:r w:rsidR="00523DF1" w:rsidRPr="00523DF1">
          <w:rPr>
            <w:rStyle w:val="afffff2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_Toc35619629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14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0" w:history="1">
        <w:r w:rsidR="00523DF1" w:rsidRPr="00523DF1">
          <w:rPr>
            <w:rStyle w:val="afffff2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_Toc35619630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14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1" w:history="1">
        <w:r w:rsidR="00523DF1" w:rsidRPr="00523DF1">
          <w:rPr>
            <w:rStyle w:val="afffff2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_Toc35619631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16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2" w:history="1">
        <w:r w:rsidR="00523DF1" w:rsidRPr="00523DF1">
          <w:rPr>
            <w:rStyle w:val="afffff2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_Toc35619632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17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Default="00905F11">
      <w:pPr>
        <w:pStyle w:val="2d"/>
        <w:rPr>
          <w:rStyle w:val="afffff2"/>
          <w:sz w:val="24"/>
          <w:szCs w:val="24"/>
        </w:rPr>
      </w:pPr>
      <w:hyperlink w:anchor="_Toc35619633" w:history="1">
        <w:r w:rsidR="00523DF1" w:rsidRPr="00523DF1">
          <w:rPr>
            <w:rStyle w:val="afffff2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_Toc35619633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18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605D80" w:rsidRPr="00605D80" w:rsidRDefault="00605D80" w:rsidP="00605D80">
      <w:pPr>
        <w:pStyle w:val="1110"/>
        <w:spacing w:line="240" w:lineRule="auto"/>
        <w:rPr>
          <w:bCs/>
          <w:noProof/>
          <w:sz w:val="24"/>
          <w:szCs w:val="24"/>
        </w:rPr>
      </w:pPr>
      <w:r w:rsidRPr="00605D80">
        <w:rPr>
          <w:noProof/>
          <w:sz w:val="24"/>
          <w:szCs w:val="24"/>
        </w:rPr>
        <w:t>14</w:t>
      </w:r>
      <w:r>
        <w:rPr>
          <w:noProof/>
          <w:sz w:val="24"/>
          <w:szCs w:val="24"/>
        </w:rPr>
        <w:t>.</w:t>
      </w:r>
      <w:r w:rsidRPr="00605D80">
        <w:rPr>
          <w:b/>
          <w:bCs/>
          <w:noProof/>
          <w:sz w:val="24"/>
          <w:szCs w:val="24"/>
        </w:rPr>
        <w:t xml:space="preserve"> </w:t>
      </w:r>
      <w:r w:rsidRPr="00605D80">
        <w:rPr>
          <w:bCs/>
          <w:noProof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>
        <w:rPr>
          <w:bCs/>
          <w:noProof/>
          <w:sz w:val="24"/>
          <w:szCs w:val="24"/>
        </w:rPr>
        <w:t>……………………………………………</w:t>
      </w:r>
      <w:r w:rsidR="00E178D4">
        <w:rPr>
          <w:bCs/>
          <w:noProof/>
          <w:sz w:val="24"/>
          <w:szCs w:val="24"/>
        </w:rPr>
        <w:t>…………….</w:t>
      </w:r>
      <w:r>
        <w:rPr>
          <w:bCs/>
          <w:noProof/>
          <w:sz w:val="24"/>
          <w:szCs w:val="24"/>
        </w:rPr>
        <w:t>1</w:t>
      </w:r>
      <w:r w:rsidR="00E178D4">
        <w:rPr>
          <w:bCs/>
          <w:noProof/>
          <w:sz w:val="24"/>
          <w:szCs w:val="24"/>
        </w:rPr>
        <w:t>8</w:t>
      </w:r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4" w:history="1">
        <w:r w:rsidR="00523DF1" w:rsidRPr="00523DF1">
          <w:rPr>
            <w:rStyle w:val="afffff2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_Toc35619634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18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5" w:history="1">
        <w:r w:rsidR="00523DF1" w:rsidRPr="00523DF1">
          <w:rPr>
            <w:rStyle w:val="afffff2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_Toc35619635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19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6" w:history="1">
        <w:r w:rsidR="00523DF1" w:rsidRPr="00523DF1">
          <w:rPr>
            <w:rStyle w:val="afffff2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_Toc35619636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20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7" w:history="1">
        <w:r w:rsidR="00523DF1" w:rsidRPr="00523DF1">
          <w:rPr>
            <w:rStyle w:val="afffff2"/>
            <w:sz w:val="24"/>
            <w:szCs w:val="24"/>
          </w:rPr>
          <w:t>18. Максимальный срок ожидания в очереди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_Toc35619637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20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8" w:history="1">
        <w:r w:rsidR="00523DF1" w:rsidRPr="00523DF1">
          <w:rPr>
            <w:rStyle w:val="afffff2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_Toc35619638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21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39" w:history="1">
        <w:r w:rsidR="00523DF1" w:rsidRPr="00523DF1">
          <w:rPr>
            <w:rStyle w:val="afffff2"/>
            <w:sz w:val="24"/>
            <w:szCs w:val="24"/>
          </w:rPr>
          <w:t>20. Показатели доступности и качества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_Toc35619639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22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40" w:history="1">
        <w:r w:rsidR="00523DF1" w:rsidRPr="00523DF1">
          <w:rPr>
            <w:rStyle w:val="afffff2"/>
            <w:sz w:val="24"/>
            <w:szCs w:val="24"/>
          </w:rPr>
          <w:t>21. Требования к организации предоставления Муниципальной услуги в электронной форме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_Toc35619640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23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41" w:history="1">
        <w:r w:rsidR="00523DF1" w:rsidRPr="00523DF1">
          <w:rPr>
            <w:rStyle w:val="afffff2"/>
            <w:sz w:val="24"/>
            <w:szCs w:val="24"/>
          </w:rPr>
          <w:t>22. Требования к организации предоставления Муниципальной услуги в МФЦ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_Toc35619641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24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42" w:history="1">
        <w:r w:rsidR="00523DF1" w:rsidRPr="00523DF1">
          <w:rPr>
            <w:rStyle w:val="afffff2"/>
            <w:noProof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_Toc35619642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26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43" w:history="1">
        <w:r w:rsidR="00523DF1" w:rsidRPr="00523DF1">
          <w:rPr>
            <w:rStyle w:val="afffff2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_Toc35619643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26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44" w:history="1">
        <w:r w:rsidR="00523DF1" w:rsidRPr="00523DF1">
          <w:rPr>
            <w:rStyle w:val="afffff2"/>
            <w:noProof/>
            <w:sz w:val="24"/>
            <w:szCs w:val="24"/>
            <w:lang w:val="en-US"/>
          </w:rPr>
          <w:t>IV</w:t>
        </w:r>
        <w:r w:rsidR="00523DF1" w:rsidRPr="00523DF1">
          <w:rPr>
            <w:rStyle w:val="afffff2"/>
            <w:noProof/>
            <w:sz w:val="24"/>
            <w:szCs w:val="24"/>
          </w:rPr>
          <w:t>. Порядок и формы контроля за исполнением Административного регламента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_Toc35619644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26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45" w:history="1">
        <w:r w:rsidR="00523DF1" w:rsidRPr="00523DF1">
          <w:rPr>
            <w:rStyle w:val="afffff2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_Toc35619645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26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Default="00905F11">
      <w:pPr>
        <w:pStyle w:val="2d"/>
        <w:rPr>
          <w:rStyle w:val="afffff2"/>
          <w:sz w:val="24"/>
          <w:szCs w:val="24"/>
        </w:rPr>
      </w:pPr>
      <w:hyperlink w:anchor="_Toc35619646" w:history="1">
        <w:r w:rsidR="00523DF1" w:rsidRPr="00523DF1">
          <w:rPr>
            <w:rStyle w:val="afffff2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_Toc35619646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27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8712D9" w:rsidRDefault="008712D9" w:rsidP="008712D9">
      <w:pPr>
        <w:spacing w:after="0"/>
        <w:rPr>
          <w:rFonts w:ascii="Times New Roman" w:hAnsi="Times New Roman"/>
          <w:bCs/>
          <w:noProof/>
          <w:sz w:val="24"/>
          <w:szCs w:val="24"/>
        </w:rPr>
      </w:pPr>
      <w:r w:rsidRPr="008712D9">
        <w:rPr>
          <w:rFonts w:ascii="Times New Roman" w:hAnsi="Times New Roman"/>
          <w:noProof/>
          <w:sz w:val="24"/>
          <w:szCs w:val="24"/>
        </w:rPr>
        <w:t>26.</w:t>
      </w:r>
      <w:r w:rsidRPr="008712D9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A079B3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8712D9">
        <w:rPr>
          <w:rFonts w:ascii="Times New Roman" w:hAnsi="Times New Roman"/>
          <w:bCs/>
          <w:noProof/>
          <w:sz w:val="24"/>
          <w:szCs w:val="24"/>
        </w:rPr>
        <w:t>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r>
        <w:rPr>
          <w:rFonts w:ascii="Times New Roman" w:hAnsi="Times New Roman"/>
          <w:bCs/>
          <w:noProof/>
          <w:sz w:val="24"/>
          <w:szCs w:val="24"/>
        </w:rPr>
        <w:t>………………………………………………..2</w:t>
      </w:r>
      <w:r w:rsidR="00E178D4">
        <w:rPr>
          <w:rFonts w:ascii="Times New Roman" w:hAnsi="Times New Roman"/>
          <w:bCs/>
          <w:noProof/>
          <w:sz w:val="24"/>
          <w:szCs w:val="24"/>
        </w:rPr>
        <w:t>7</w:t>
      </w:r>
    </w:p>
    <w:p w:rsidR="00523DF1" w:rsidRPr="00523DF1" w:rsidRDefault="00905F11">
      <w:pPr>
        <w:pStyle w:val="2d"/>
        <w:rPr>
          <w:rFonts w:asciiTheme="minorHAnsi" w:eastAsiaTheme="minorEastAsia" w:hAnsiTheme="minorHAnsi" w:cstheme="minorBidi"/>
          <w:sz w:val="24"/>
          <w:szCs w:val="24"/>
          <w:lang w:eastAsia="ru-RU"/>
        </w:rPr>
      </w:pPr>
      <w:hyperlink w:anchor="_Toc35619647" w:history="1">
        <w:r w:rsidR="00523DF1" w:rsidRPr="00523DF1">
          <w:rPr>
            <w:rStyle w:val="afffff2"/>
            <w:sz w:val="24"/>
            <w:szCs w:val="24"/>
          </w:rPr>
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_Toc35619647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27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48" w:history="1">
        <w:r w:rsidR="00523DF1" w:rsidRPr="00523DF1">
          <w:rPr>
            <w:rStyle w:val="afffff2"/>
            <w:noProof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_Toc35619648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28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Default="00905F11">
      <w:pPr>
        <w:pStyle w:val="2d"/>
      </w:pPr>
      <w:hyperlink w:anchor="_Toc35619649" w:history="1">
        <w:r w:rsidR="00523DF1" w:rsidRPr="00523DF1">
          <w:rPr>
            <w:rStyle w:val="afffff2"/>
            <w:sz w:val="24"/>
            <w:szCs w:val="24"/>
            <w:lang w:eastAsia="ar-SA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523DF1" w:rsidRPr="00523DF1">
          <w:rPr>
            <w:sz w:val="24"/>
            <w:szCs w:val="24"/>
          </w:rPr>
          <w:tab/>
        </w:r>
        <w:r w:rsidR="00DE7857" w:rsidRPr="00523DF1">
          <w:rPr>
            <w:sz w:val="24"/>
            <w:szCs w:val="24"/>
          </w:rPr>
          <w:fldChar w:fldCharType="begin"/>
        </w:r>
        <w:r w:rsidR="00523DF1" w:rsidRPr="00523DF1">
          <w:rPr>
            <w:sz w:val="24"/>
            <w:szCs w:val="24"/>
          </w:rPr>
          <w:instrText xml:space="preserve"> PAGEREF _Toc35619649 \h </w:instrText>
        </w:r>
        <w:r w:rsidR="00DE7857" w:rsidRPr="00523DF1">
          <w:rPr>
            <w:sz w:val="24"/>
            <w:szCs w:val="24"/>
          </w:rPr>
        </w:r>
        <w:r w:rsidR="00DE7857" w:rsidRPr="00523DF1">
          <w:rPr>
            <w:sz w:val="24"/>
            <w:szCs w:val="24"/>
          </w:rPr>
          <w:fldChar w:fldCharType="separate"/>
        </w:r>
        <w:r w:rsidR="00A7016E">
          <w:rPr>
            <w:sz w:val="24"/>
            <w:szCs w:val="24"/>
          </w:rPr>
          <w:t>28</w:t>
        </w:r>
        <w:r w:rsidR="00DE7857" w:rsidRPr="00523DF1">
          <w:rPr>
            <w:sz w:val="24"/>
            <w:szCs w:val="24"/>
          </w:rPr>
          <w:fldChar w:fldCharType="end"/>
        </w:r>
      </w:hyperlink>
    </w:p>
    <w:p w:rsidR="009B5932" w:rsidRDefault="009B5932" w:rsidP="00BF56DA">
      <w:pPr>
        <w:spacing w:after="0"/>
        <w:rPr>
          <w:rFonts w:ascii="Times New Roman" w:hAnsi="Times New Roman"/>
          <w:noProof/>
          <w:sz w:val="24"/>
          <w:szCs w:val="24"/>
        </w:rPr>
      </w:pPr>
      <w:r w:rsidRPr="009B5932">
        <w:rPr>
          <w:rFonts w:ascii="Times New Roman" w:hAnsi="Times New Roman"/>
          <w:noProof/>
          <w:sz w:val="24"/>
          <w:szCs w:val="24"/>
        </w:rPr>
        <w:t>29</w:t>
      </w:r>
      <w:r>
        <w:rPr>
          <w:rFonts w:ascii="Times New Roman" w:hAnsi="Times New Roman"/>
          <w:noProof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</w:t>
      </w:r>
      <w:r w:rsidR="00BF56DA">
        <w:rPr>
          <w:rFonts w:ascii="Times New Roman" w:hAnsi="Times New Roman"/>
          <w:noProof/>
          <w:sz w:val="24"/>
          <w:szCs w:val="24"/>
        </w:rPr>
        <w:t>аявителя в досудебном (внесудебном) порядке.3</w:t>
      </w:r>
      <w:r w:rsidR="00996DC9">
        <w:rPr>
          <w:rFonts w:ascii="Times New Roman" w:hAnsi="Times New Roman"/>
          <w:noProof/>
          <w:sz w:val="24"/>
          <w:szCs w:val="24"/>
        </w:rPr>
        <w:t>3</w:t>
      </w:r>
    </w:p>
    <w:p w:rsidR="00BF56DA" w:rsidRDefault="00BF56DA" w:rsidP="00BF56D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РПГУ………………………………………………………………………………..3</w:t>
      </w:r>
      <w:r w:rsidR="00996DC9">
        <w:rPr>
          <w:rFonts w:ascii="Times New Roman" w:hAnsi="Times New Roman"/>
          <w:noProof/>
          <w:sz w:val="24"/>
          <w:szCs w:val="24"/>
        </w:rPr>
        <w:t>4</w:t>
      </w:r>
    </w:p>
    <w:p w:rsidR="00BF56DA" w:rsidRPr="009B5932" w:rsidRDefault="00BF56DA" w:rsidP="00BF56D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МФЦ………………………………………………….3</w:t>
      </w:r>
      <w:r w:rsidR="00996DC9">
        <w:rPr>
          <w:rFonts w:ascii="Times New Roman" w:hAnsi="Times New Roman"/>
          <w:noProof/>
          <w:sz w:val="24"/>
          <w:szCs w:val="24"/>
        </w:rPr>
        <w:t>5</w:t>
      </w:r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0" w:history="1">
        <w:r w:rsidR="00523DF1" w:rsidRPr="00523DF1">
          <w:rPr>
            <w:rStyle w:val="afffff2"/>
            <w:noProof/>
            <w:sz w:val="24"/>
            <w:szCs w:val="24"/>
          </w:rPr>
          <w:t>Приложение 1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_Toc35619650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3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  <w:r w:rsidR="00996DC9">
        <w:rPr>
          <w:noProof/>
          <w:sz w:val="24"/>
          <w:szCs w:val="24"/>
        </w:rPr>
        <w:t>6</w:t>
      </w:r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1" w:history="1">
        <w:r w:rsidR="00523DF1" w:rsidRPr="00523DF1">
          <w:rPr>
            <w:rStyle w:val="afffff2"/>
            <w:noProof/>
            <w:sz w:val="24"/>
            <w:szCs w:val="24"/>
          </w:rPr>
          <w:t>Приложение 2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_Toc35619651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3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  <w:r w:rsidR="007C31F6">
        <w:rPr>
          <w:noProof/>
          <w:sz w:val="24"/>
          <w:szCs w:val="24"/>
        </w:rPr>
        <w:t>7</w:t>
      </w:r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2" w:history="1">
        <w:r w:rsidR="00523DF1" w:rsidRPr="00523DF1">
          <w:rPr>
            <w:rStyle w:val="afffff2"/>
            <w:noProof/>
            <w:sz w:val="24"/>
            <w:szCs w:val="24"/>
          </w:rPr>
          <w:t>Приложение 3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_Toc35619652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38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3" w:history="1">
        <w:r w:rsidR="00523DF1" w:rsidRPr="00523DF1">
          <w:rPr>
            <w:rStyle w:val="afffff2"/>
            <w:noProof/>
            <w:sz w:val="24"/>
            <w:szCs w:val="24"/>
          </w:rPr>
          <w:t>Приложение 4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_Toc35619653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40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4" w:history="1">
        <w:r w:rsidR="00523DF1" w:rsidRPr="00523DF1">
          <w:rPr>
            <w:rStyle w:val="afffff2"/>
            <w:noProof/>
            <w:sz w:val="24"/>
            <w:szCs w:val="24"/>
          </w:rPr>
          <w:t>Приложение 5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_Toc35619654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42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5" w:history="1">
        <w:r w:rsidR="00523DF1" w:rsidRPr="00523DF1">
          <w:rPr>
            <w:rStyle w:val="afffff2"/>
            <w:noProof/>
            <w:sz w:val="24"/>
            <w:szCs w:val="24"/>
          </w:rPr>
          <w:t>Приложение6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_Toc35619655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45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6" w:history="1">
        <w:r w:rsidR="00523DF1" w:rsidRPr="00523DF1">
          <w:rPr>
            <w:rStyle w:val="afffff2"/>
            <w:noProof/>
            <w:sz w:val="24"/>
            <w:szCs w:val="24"/>
          </w:rPr>
          <w:t>Приложение7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_Toc35619656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47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7" w:history="1">
        <w:r w:rsidR="00523DF1" w:rsidRPr="00523DF1">
          <w:rPr>
            <w:rStyle w:val="afffff2"/>
            <w:noProof/>
            <w:sz w:val="24"/>
            <w:szCs w:val="24"/>
          </w:rPr>
          <w:t>Приложение8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_Toc35619657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49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8" w:history="1">
        <w:r w:rsidR="00523DF1" w:rsidRPr="00523DF1">
          <w:rPr>
            <w:rStyle w:val="afffff2"/>
            <w:noProof/>
            <w:sz w:val="24"/>
            <w:szCs w:val="24"/>
          </w:rPr>
          <w:t>Приложение9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_Toc35619658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51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59" w:history="1">
        <w:r w:rsidR="00523DF1" w:rsidRPr="00523DF1">
          <w:rPr>
            <w:rStyle w:val="afffff2"/>
            <w:noProof/>
            <w:sz w:val="24"/>
            <w:szCs w:val="24"/>
          </w:rPr>
          <w:t>Приложение10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_Toc35619659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60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523DF1" w:rsidRPr="00523DF1" w:rsidRDefault="00905F11">
      <w:pPr>
        <w:pStyle w:val="1f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5619660" w:history="1">
        <w:r w:rsidR="00523DF1" w:rsidRPr="00523DF1">
          <w:rPr>
            <w:rStyle w:val="afffff2"/>
            <w:noProof/>
            <w:sz w:val="24"/>
            <w:szCs w:val="24"/>
          </w:rPr>
          <w:t>Приложение 11</w:t>
        </w:r>
        <w:r w:rsidR="00523DF1" w:rsidRPr="00523DF1">
          <w:rPr>
            <w:noProof/>
            <w:sz w:val="24"/>
            <w:szCs w:val="24"/>
          </w:rPr>
          <w:tab/>
        </w:r>
        <w:r w:rsidR="00DE7857" w:rsidRPr="00523DF1">
          <w:rPr>
            <w:noProof/>
            <w:sz w:val="24"/>
            <w:szCs w:val="24"/>
          </w:rPr>
          <w:fldChar w:fldCharType="begin"/>
        </w:r>
        <w:r w:rsidR="00523DF1" w:rsidRPr="00523DF1">
          <w:rPr>
            <w:noProof/>
            <w:sz w:val="24"/>
            <w:szCs w:val="24"/>
          </w:rPr>
          <w:instrText xml:space="preserve"> PAGEREF _Toc35619660 \h </w:instrText>
        </w:r>
        <w:r w:rsidR="00DE7857" w:rsidRPr="00523DF1">
          <w:rPr>
            <w:noProof/>
            <w:sz w:val="24"/>
            <w:szCs w:val="24"/>
          </w:rPr>
        </w:r>
        <w:r w:rsidR="00DE7857" w:rsidRPr="00523DF1">
          <w:rPr>
            <w:noProof/>
            <w:sz w:val="24"/>
            <w:szCs w:val="24"/>
          </w:rPr>
          <w:fldChar w:fldCharType="separate"/>
        </w:r>
        <w:r w:rsidR="00A7016E">
          <w:rPr>
            <w:noProof/>
            <w:sz w:val="24"/>
            <w:szCs w:val="24"/>
          </w:rPr>
          <w:t>63</w:t>
        </w:r>
        <w:r w:rsidR="00DE7857" w:rsidRPr="00523DF1">
          <w:rPr>
            <w:noProof/>
            <w:sz w:val="24"/>
            <w:szCs w:val="24"/>
          </w:rPr>
          <w:fldChar w:fldCharType="end"/>
        </w:r>
      </w:hyperlink>
    </w:p>
    <w:p w:rsidR="00EF7E50" w:rsidRPr="00A079B3" w:rsidRDefault="00DE7857" w:rsidP="00F240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3DF1">
        <w:rPr>
          <w:rFonts w:ascii="Times New Roman" w:hAnsi="Times New Roman"/>
          <w:sz w:val="24"/>
          <w:szCs w:val="24"/>
        </w:rPr>
        <w:fldChar w:fldCharType="end"/>
      </w:r>
      <w:r w:rsidR="00EE2F64" w:rsidRPr="00523DF1">
        <w:rPr>
          <w:rFonts w:ascii="Times New Roman" w:hAnsi="Times New Roman"/>
          <w:b/>
          <w:sz w:val="24"/>
          <w:szCs w:val="24"/>
        </w:rPr>
        <w:br w:type="page"/>
      </w:r>
      <w:bookmarkStart w:id="2" w:name="_Toc5106169891"/>
      <w:bookmarkEnd w:id="2"/>
      <w:r w:rsidR="00F2409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="00C26836" w:rsidRPr="00A079B3">
        <w:rPr>
          <w:rFonts w:ascii="Times New Roman" w:hAnsi="Times New Roman"/>
          <w:b/>
          <w:sz w:val="28"/>
          <w:szCs w:val="28"/>
        </w:rPr>
        <w:t>I.Общие положения</w:t>
      </w:r>
    </w:p>
    <w:p w:rsidR="00AE280F" w:rsidRPr="00884D47" w:rsidRDefault="00AE280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3D6905" w:rsidRDefault="00C26836" w:rsidP="00224F0A">
      <w:pPr>
        <w:pStyle w:val="2-"/>
      </w:pPr>
      <w:bookmarkStart w:id="3" w:name="_Toc35619620"/>
      <w:r w:rsidRPr="00A079B3">
        <w:t xml:space="preserve">1. </w:t>
      </w:r>
      <w:bookmarkStart w:id="4" w:name="_Toc438110018"/>
      <w:bookmarkStart w:id="5" w:name="_Toc437973277"/>
      <w:bookmarkStart w:id="6" w:name="_Toc510616990"/>
      <w:bookmarkStart w:id="7" w:name="_Toc438376222"/>
      <w:r w:rsidRPr="00A079B3">
        <w:t>Предмет регулирования Административного регламента</w:t>
      </w:r>
      <w:bookmarkEnd w:id="3"/>
      <w:bookmarkEnd w:id="4"/>
      <w:bookmarkEnd w:id="5"/>
      <w:bookmarkEnd w:id="6"/>
      <w:bookmarkEnd w:id="7"/>
    </w:p>
    <w:p w:rsidR="00AE280F" w:rsidRPr="00884D47" w:rsidRDefault="00AE280F" w:rsidP="00224F0A">
      <w:pPr>
        <w:pStyle w:val="2-"/>
      </w:pPr>
    </w:p>
    <w:p w:rsidR="00EF7E50" w:rsidRPr="00A079B3" w:rsidRDefault="00C26836" w:rsidP="002610EB">
      <w:pPr>
        <w:pStyle w:val="112"/>
        <w:tabs>
          <w:tab w:val="left" w:pos="73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90067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с предоставлением муниципальной услуги «</w:t>
      </w:r>
      <w:r w:rsidR="00816555" w:rsidRPr="00A079B3">
        <w:rPr>
          <w:bCs/>
          <w:sz w:val="24"/>
          <w:szCs w:val="24"/>
        </w:rPr>
        <w:t xml:space="preserve">Выдача архивных справок, архивных выписок, архивных копий и информационных писем на основании архивных документов, созданных </w:t>
      </w:r>
      <w:r w:rsidR="004D67E3" w:rsidRPr="00A079B3">
        <w:rPr>
          <w:bCs/>
          <w:sz w:val="24"/>
          <w:szCs w:val="24"/>
        </w:rPr>
        <w:br/>
      </w:r>
      <w:r w:rsidR="00816555" w:rsidRPr="00A079B3">
        <w:rPr>
          <w:bCs/>
          <w:sz w:val="24"/>
          <w:szCs w:val="24"/>
        </w:rPr>
        <w:t>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90067E">
        <w:rPr>
          <w:bCs/>
          <w:sz w:val="24"/>
          <w:szCs w:val="24"/>
        </w:rPr>
        <w:t xml:space="preserve"> 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>
      <w:pPr>
        <w:pStyle w:val="112"/>
        <w:tabs>
          <w:tab w:val="left" w:pos="225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90067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>) Муниципального архива, его должностных лиц, многофункциональных центров предоставления государственных и муниципальных услуг</w:t>
      </w:r>
      <w:r w:rsidR="00CC0417" w:rsidRPr="00A079B3">
        <w:rPr>
          <w:sz w:val="24"/>
          <w:szCs w:val="24"/>
        </w:rPr>
        <w:t xml:space="preserve"> (далее – МФЦ)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4879AE" w:rsidRPr="00A079B3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1.3.1. </w:t>
      </w:r>
      <w:r w:rsidR="0050397B" w:rsidRPr="00A079B3">
        <w:rPr>
          <w:sz w:val="24"/>
          <w:szCs w:val="24"/>
        </w:rPr>
        <w:t xml:space="preserve">Муниципальный </w:t>
      </w:r>
      <w:r w:rsidRPr="00A079B3">
        <w:rPr>
          <w:sz w:val="24"/>
          <w:szCs w:val="24"/>
        </w:rPr>
        <w:t xml:space="preserve">архив - структурное подразделение органа местного самоуправления </w:t>
      </w:r>
      <w:r w:rsidR="007F7013" w:rsidRPr="00A079B3">
        <w:rPr>
          <w:sz w:val="24"/>
          <w:szCs w:val="24"/>
        </w:rPr>
        <w:t xml:space="preserve">муниципального образования Московской области </w:t>
      </w:r>
      <w:r w:rsidRPr="00A079B3">
        <w:rPr>
          <w:sz w:val="24"/>
          <w:szCs w:val="24"/>
        </w:rPr>
        <w:t>или муниципальное учреждение, создаваемое муниципальным образованием</w:t>
      </w:r>
      <w:r w:rsidR="007F7013" w:rsidRPr="00A079B3">
        <w:rPr>
          <w:sz w:val="24"/>
          <w:szCs w:val="24"/>
        </w:rPr>
        <w:t xml:space="preserve"> Москов</w:t>
      </w:r>
      <w:r w:rsidR="000C7E05" w:rsidRPr="00A079B3">
        <w:rPr>
          <w:sz w:val="24"/>
          <w:szCs w:val="24"/>
        </w:rPr>
        <w:t>с</w:t>
      </w:r>
      <w:r w:rsidR="007F7013" w:rsidRPr="00A079B3">
        <w:rPr>
          <w:sz w:val="24"/>
          <w:szCs w:val="24"/>
        </w:rPr>
        <w:t>кой области</w:t>
      </w:r>
      <w:r w:rsidRPr="00A079B3">
        <w:rPr>
          <w:sz w:val="24"/>
          <w:szCs w:val="24"/>
        </w:rPr>
        <w:t>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</w:t>
      </w:r>
      <w:r w:rsidR="0050397B" w:rsidRPr="00A079B3">
        <w:rPr>
          <w:sz w:val="24"/>
          <w:szCs w:val="24"/>
        </w:rPr>
        <w:t>.</w:t>
      </w:r>
    </w:p>
    <w:p w:rsidR="00E258B7" w:rsidRPr="00A079B3" w:rsidRDefault="00E258B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1.3.2. </w:t>
      </w:r>
      <w:r w:rsidR="0050397B" w:rsidRPr="00A079B3">
        <w:rPr>
          <w:sz w:val="24"/>
          <w:szCs w:val="24"/>
        </w:rPr>
        <w:t xml:space="preserve">Общедоступная </w:t>
      </w:r>
      <w:r w:rsidRPr="00A079B3">
        <w:rPr>
          <w:sz w:val="24"/>
          <w:szCs w:val="24"/>
        </w:rPr>
        <w:t>информация – общеизвестные сведения и иная информация, доступ к которой не ограничен</w:t>
      </w:r>
      <w:r w:rsidR="0050397B" w:rsidRPr="00A079B3">
        <w:rPr>
          <w:sz w:val="24"/>
          <w:szCs w:val="24"/>
        </w:rPr>
        <w:t>.</w:t>
      </w:r>
    </w:p>
    <w:p w:rsidR="004879AE" w:rsidRPr="00A079B3" w:rsidRDefault="004879A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1.3.</w:t>
      </w:r>
      <w:r w:rsidR="00E258B7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r w:rsidR="0050397B" w:rsidRPr="00A079B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4879A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 w:rsidR="00E258B7" w:rsidRPr="00A079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0397B" w:rsidRPr="00A079B3">
        <w:rPr>
          <w:rFonts w:ascii="Times New Roman" w:hAnsi="Times New Roman"/>
          <w:sz w:val="24"/>
          <w:szCs w:val="24"/>
        </w:rPr>
        <w:t>А</w:t>
      </w:r>
      <w:r w:rsidR="00C26836" w:rsidRPr="00A079B3">
        <w:rPr>
          <w:rFonts w:ascii="Times New Roman" w:hAnsi="Times New Roman"/>
          <w:sz w:val="24"/>
          <w:szCs w:val="24"/>
        </w:rPr>
        <w:t xml:space="preserve">рхивная выписка - документ, составленный на бланке </w:t>
      </w:r>
      <w:r w:rsidR="007F7013" w:rsidRPr="00A079B3">
        <w:rPr>
          <w:rFonts w:ascii="Times New Roman" w:hAnsi="Times New Roman"/>
          <w:sz w:val="24"/>
          <w:szCs w:val="24"/>
        </w:rPr>
        <w:t>М</w:t>
      </w:r>
      <w:r w:rsidR="00C26836" w:rsidRPr="00A079B3">
        <w:rPr>
          <w:rFonts w:ascii="Times New Roman" w:hAnsi="Times New Roman"/>
          <w:sz w:val="24"/>
          <w:szCs w:val="24"/>
        </w:rPr>
        <w:t>униципального архива, дословно воспроизводящий часть текста архивного документа, относящегося к определенн</w:t>
      </w:r>
      <w:r w:rsidRPr="00A079B3">
        <w:rPr>
          <w:rFonts w:ascii="Times New Roman" w:hAnsi="Times New Roman"/>
          <w:sz w:val="24"/>
          <w:szCs w:val="24"/>
        </w:rPr>
        <w:t>о</w:t>
      </w:r>
      <w:r w:rsidR="00C26836" w:rsidRPr="00A079B3">
        <w:rPr>
          <w:rFonts w:ascii="Times New Roman" w:hAnsi="Times New Roman"/>
          <w:sz w:val="24"/>
          <w:szCs w:val="24"/>
        </w:rPr>
        <w:t>м</w:t>
      </w:r>
      <w:r w:rsidRPr="00A079B3">
        <w:rPr>
          <w:rFonts w:ascii="Times New Roman" w:hAnsi="Times New Roman"/>
          <w:sz w:val="24"/>
          <w:szCs w:val="24"/>
        </w:rPr>
        <w:t>у</w:t>
      </w:r>
      <w:r w:rsidR="00C26836" w:rsidRPr="00A079B3">
        <w:rPr>
          <w:rFonts w:ascii="Times New Roman" w:hAnsi="Times New Roman"/>
          <w:sz w:val="24"/>
          <w:szCs w:val="24"/>
        </w:rPr>
        <w:t xml:space="preserve"> факту, событию, лицу, с указанием архивного шифра и номеров листов единицы хранения</w:t>
      </w:r>
      <w:r w:rsidR="0050397B"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4879AE">
      <w:pPr>
        <w:pStyle w:val="112"/>
        <w:ind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Pr="00A079B3" w:rsidRDefault="004879AE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C564F9">
        <w:rPr>
          <w:sz w:val="24"/>
          <w:szCs w:val="24"/>
        </w:rPr>
        <w:t>М</w:t>
      </w:r>
      <w:r w:rsidR="00C26836" w:rsidRPr="00A079B3">
        <w:rPr>
          <w:sz w:val="24"/>
          <w:szCs w:val="24"/>
        </w:rPr>
        <w:t xml:space="preserve">униципального 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E258B7" w:rsidRPr="00A079B3" w:rsidRDefault="00E258B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1.3.7. </w:t>
      </w:r>
      <w:r w:rsidR="0050397B" w:rsidRPr="00A079B3">
        <w:rPr>
          <w:sz w:val="24"/>
          <w:szCs w:val="24"/>
        </w:rPr>
        <w:t>И</w:t>
      </w:r>
      <w:r w:rsidRPr="00A079B3">
        <w:rPr>
          <w:sz w:val="24"/>
          <w:szCs w:val="24"/>
        </w:rPr>
        <w:t xml:space="preserve">нформационное письмо - письмо, составленное на бланке Муниципального архива по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</w:t>
      </w:r>
      <w:r w:rsidR="0050397B" w:rsidRPr="00A079B3">
        <w:rPr>
          <w:sz w:val="24"/>
          <w:szCs w:val="24"/>
        </w:rPr>
        <w:t>.</w:t>
      </w:r>
    </w:p>
    <w:p w:rsidR="00EF7E50" w:rsidRPr="00A079B3" w:rsidRDefault="00CC0417">
      <w:pPr>
        <w:pStyle w:val="112"/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E258B7" w:rsidRPr="00A079B3">
        <w:rPr>
          <w:color w:val="000000"/>
          <w:sz w:val="24"/>
          <w:szCs w:val="24"/>
        </w:rPr>
        <w:t>8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CC041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>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</w:t>
      </w:r>
      <w:r w:rsidR="0050397B" w:rsidRPr="00A079B3">
        <w:rPr>
          <w:sz w:val="24"/>
          <w:szCs w:val="24"/>
        </w:rPr>
        <w:t>.</w:t>
      </w:r>
    </w:p>
    <w:p w:rsidR="00E258B7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21452E" w:rsidRPr="00A079B3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21452E" w:rsidRPr="00A079B3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</w:t>
      </w:r>
      <w:r w:rsidR="00C26836"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</w:t>
      </w:r>
      <w:r w:rsidR="00AA698A" w:rsidRPr="00A079B3">
        <w:rPr>
          <w:sz w:val="24"/>
          <w:szCs w:val="24"/>
        </w:rPr>
        <w:t>просов</w:t>
      </w:r>
      <w:r w:rsidR="00C26836" w:rsidRPr="00A079B3">
        <w:rPr>
          <w:sz w:val="24"/>
          <w:szCs w:val="24"/>
        </w:rPr>
        <w:t>, поданных посредством РПГУ</w:t>
      </w:r>
      <w:r w:rsidR="0050397B" w:rsidRPr="00A079B3">
        <w:rPr>
          <w:sz w:val="24"/>
          <w:szCs w:val="24"/>
        </w:rPr>
        <w:t>.</w:t>
      </w:r>
    </w:p>
    <w:p w:rsidR="0075050B" w:rsidRPr="00A079B3" w:rsidRDefault="0075050B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21452E" w:rsidRPr="00A079B3">
        <w:rPr>
          <w:sz w:val="24"/>
          <w:szCs w:val="24"/>
        </w:rPr>
        <w:t>2</w:t>
      </w:r>
      <w:r w:rsidRPr="00A079B3">
        <w:rPr>
          <w:sz w:val="24"/>
          <w:szCs w:val="24"/>
        </w:rPr>
        <w:t>. 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Pr="00A079B3">
        <w:rPr>
          <w:sz w:val="24"/>
          <w:szCs w:val="24"/>
        </w:rPr>
        <w:t>, являющийся учредителем МФЦ.</w:t>
      </w:r>
    </w:p>
    <w:p w:rsidR="00F06FB3" w:rsidRPr="00A079B3" w:rsidRDefault="00F06FB3" w:rsidP="00F06F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1.3.13. 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E280F" w:rsidRPr="00A079B3" w:rsidRDefault="00AE280F">
      <w:pPr>
        <w:pStyle w:val="112"/>
        <w:ind w:firstLine="709"/>
        <w:rPr>
          <w:sz w:val="24"/>
          <w:szCs w:val="24"/>
        </w:rPr>
      </w:pPr>
    </w:p>
    <w:p w:rsidR="00AE280F" w:rsidRDefault="00C26836" w:rsidP="00224F0A">
      <w:pPr>
        <w:pStyle w:val="2-"/>
      </w:pPr>
      <w:bookmarkStart w:id="8" w:name="_Toc35619621"/>
      <w:r w:rsidRPr="00A079B3">
        <w:t xml:space="preserve">2. </w:t>
      </w:r>
      <w:r w:rsidR="005E7D3F">
        <w:t>Круг Заявителей</w:t>
      </w:r>
      <w:bookmarkEnd w:id="8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B8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5D6DB7"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056A26">
      <w:pPr>
        <w:pStyle w:val="112"/>
        <w:ind w:firstLine="709"/>
      </w:pPr>
      <w:bookmarkStart w:id="9" w:name="_Ref440652250"/>
      <w:r w:rsidRPr="00A079B3">
        <w:rPr>
          <w:sz w:val="24"/>
          <w:szCs w:val="24"/>
        </w:rPr>
        <w:t>2.2.Категории Заявителей:</w:t>
      </w:r>
      <w:bookmarkEnd w:id="9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3C488D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C488D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92127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92127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392127">
        <w:rPr>
          <w:rFonts w:ascii="Times New Roman" w:eastAsia="Times New Roman" w:hAnsi="Times New Roman"/>
          <w:sz w:val="24"/>
          <w:szCs w:val="24"/>
        </w:rPr>
        <w:t xml:space="preserve">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392127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392127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056A26">
      <w:pPr>
        <w:pStyle w:val="ConsPlusNormal0"/>
        <w:spacing w:line="276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8B16E7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10" w:name="_Toc35619622"/>
      <w:r w:rsidRPr="00A079B3">
        <w:t xml:space="preserve">3. </w:t>
      </w:r>
      <w:bookmarkStart w:id="11" w:name="_Toc510616992"/>
      <w:r w:rsidRPr="00A079B3">
        <w:t>Требования к порядку информирования о предоставлении Муниципальной услуги</w:t>
      </w:r>
      <w:bookmarkEnd w:id="10"/>
      <w:bookmarkEnd w:id="11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8B16E7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 Московской области</w:t>
      </w:r>
      <w:r w:rsidR="00415D29">
        <w:rPr>
          <w:rFonts w:eastAsia="Times New Roman"/>
          <w:sz w:val="24"/>
          <w:szCs w:val="24"/>
          <w:lang w:eastAsia="ar-SA"/>
        </w:rPr>
        <w:t xml:space="preserve"> (далее – Администрация)</w:t>
      </w:r>
      <w:r w:rsidR="008B16E7">
        <w:rPr>
          <w:rFonts w:eastAsia="Times New Roman"/>
          <w:sz w:val="24"/>
          <w:szCs w:val="24"/>
          <w:lang w:eastAsia="ar-SA"/>
        </w:rPr>
        <w:t>.</w:t>
      </w:r>
    </w:p>
    <w:p w:rsidR="00750CBE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415D29">
        <w:rPr>
          <w:sz w:val="24"/>
          <w:szCs w:val="24"/>
        </w:rPr>
        <w:t>Администрации</w:t>
      </w:r>
      <w:r w:rsidR="00A054FB">
        <w:rPr>
          <w:sz w:val="24"/>
          <w:szCs w:val="24"/>
        </w:rPr>
        <w:t xml:space="preserve"> в разделе Муниципального архива http://www.</w:t>
      </w:r>
      <w:r w:rsidR="00A054FB">
        <w:rPr>
          <w:sz w:val="24"/>
          <w:szCs w:val="24"/>
          <w:lang w:val="en-US"/>
        </w:rPr>
        <w:t>electrostal</w:t>
      </w:r>
      <w:r w:rsidR="00A054FB" w:rsidRPr="00A054FB">
        <w:rPr>
          <w:sz w:val="24"/>
          <w:szCs w:val="24"/>
        </w:rPr>
        <w:t>.</w:t>
      </w:r>
      <w:r w:rsidR="00A054FB">
        <w:rPr>
          <w:sz w:val="24"/>
          <w:szCs w:val="24"/>
          <w:lang w:val="en-US"/>
        </w:rPr>
        <w:t>ru</w:t>
      </w:r>
      <w:r w:rsidR="00A054FB" w:rsidRPr="00A054FB">
        <w:rPr>
          <w:sz w:val="24"/>
          <w:szCs w:val="24"/>
        </w:rPr>
        <w:t>/</w:t>
      </w:r>
      <w:r w:rsidR="00A054FB">
        <w:rPr>
          <w:sz w:val="24"/>
          <w:szCs w:val="24"/>
          <w:lang w:val="en-US"/>
        </w:rPr>
        <w:t>administratsiya</w:t>
      </w:r>
      <w:r w:rsidR="00A054FB" w:rsidRPr="00A054FB">
        <w:rPr>
          <w:sz w:val="24"/>
          <w:szCs w:val="24"/>
        </w:rPr>
        <w:t>/</w:t>
      </w:r>
      <w:r w:rsidR="00A054FB">
        <w:rPr>
          <w:sz w:val="24"/>
          <w:szCs w:val="24"/>
          <w:lang w:val="en-US"/>
        </w:rPr>
        <w:t>struktura</w:t>
      </w:r>
      <w:r w:rsidR="00A054FB" w:rsidRPr="00A054FB">
        <w:rPr>
          <w:sz w:val="24"/>
          <w:szCs w:val="24"/>
        </w:rPr>
        <w:t>-</w:t>
      </w:r>
      <w:r w:rsidR="00A054FB">
        <w:rPr>
          <w:sz w:val="24"/>
          <w:szCs w:val="24"/>
          <w:lang w:val="en-US"/>
        </w:rPr>
        <w:t>administratsii</w:t>
      </w:r>
      <w:r w:rsidR="00A054FB" w:rsidRPr="00A054FB">
        <w:rPr>
          <w:sz w:val="24"/>
          <w:szCs w:val="24"/>
        </w:rPr>
        <w:t>/</w:t>
      </w:r>
      <w:r w:rsidR="00A054FB">
        <w:rPr>
          <w:sz w:val="24"/>
          <w:szCs w:val="24"/>
          <w:lang w:val="en-US"/>
        </w:rPr>
        <w:t>arhivnyi</w:t>
      </w:r>
      <w:r w:rsidR="00A054FB" w:rsidRPr="00A054FB">
        <w:rPr>
          <w:sz w:val="24"/>
          <w:szCs w:val="24"/>
        </w:rPr>
        <w:t>-</w:t>
      </w:r>
      <w:r w:rsidR="00A054FB">
        <w:rPr>
          <w:sz w:val="24"/>
          <w:szCs w:val="24"/>
          <w:lang w:val="en-US"/>
        </w:rPr>
        <w:t>otdel</w:t>
      </w:r>
      <w:r w:rsidR="00A054FB" w:rsidRPr="00A054FB">
        <w:rPr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 информационно-телекоммуникационной сети «Интернет» (далее – сеть Интернет),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3.2.1. Место нахождения, режим работы и график приема посетителей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3.2.2. Справочные телефоны Муниципального архива, в том числе номер телефона-автоинформатора.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3.2.3. Адрес </w:t>
      </w:r>
      <w:r w:rsidR="00D9733B">
        <w:rPr>
          <w:sz w:val="24"/>
          <w:szCs w:val="24"/>
        </w:rPr>
        <w:t>раздела</w:t>
      </w:r>
      <w:r w:rsidR="00B46258" w:rsidRPr="00A079B3">
        <w:rPr>
          <w:sz w:val="24"/>
          <w:szCs w:val="24"/>
        </w:rPr>
        <w:t xml:space="preserve"> Муниципального архива</w:t>
      </w:r>
      <w:r w:rsidR="00D9733B">
        <w:rPr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>, а также</w:t>
      </w:r>
      <w:r w:rsidR="00B46258" w:rsidRPr="00A079B3">
        <w:rPr>
          <w:sz w:val="24"/>
          <w:szCs w:val="24"/>
        </w:rPr>
        <w:t xml:space="preserve"> адреса</w:t>
      </w:r>
      <w:r w:rsidRPr="00A079B3">
        <w:rPr>
          <w:sz w:val="24"/>
          <w:szCs w:val="24"/>
        </w:rPr>
        <w:t xml:space="preserve"> электронной почты и (или) формы обратной связи</w:t>
      </w:r>
      <w:r w:rsidR="00D9733B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 в сети Интернет.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</w:t>
      </w:r>
      <w:r w:rsidR="00D9733B">
        <w:rPr>
          <w:sz w:val="24"/>
          <w:szCs w:val="24"/>
        </w:rPr>
        <w:t xml:space="preserve">в разделе </w:t>
      </w:r>
      <w:r w:rsidRPr="00A079B3">
        <w:rPr>
          <w:sz w:val="24"/>
          <w:szCs w:val="24"/>
        </w:rPr>
        <w:t>Муниципального архива</w:t>
      </w:r>
      <w:r w:rsidR="00D9733B" w:rsidRPr="00D9733B">
        <w:rPr>
          <w:sz w:val="24"/>
          <w:szCs w:val="24"/>
        </w:rPr>
        <w:t xml:space="preserve"> </w:t>
      </w:r>
      <w:r w:rsidR="00D9733B" w:rsidRPr="00A079B3">
        <w:rPr>
          <w:sz w:val="24"/>
          <w:szCs w:val="24"/>
        </w:rPr>
        <w:t>на официальном сайте</w:t>
      </w:r>
      <w:r w:rsidR="00D9733B">
        <w:rPr>
          <w:sz w:val="24"/>
          <w:szCs w:val="24"/>
        </w:rPr>
        <w:t xml:space="preserve"> Администрации</w:t>
      </w:r>
      <w:r w:rsidRPr="00A079B3">
        <w:rPr>
          <w:sz w:val="24"/>
          <w:szCs w:val="24"/>
        </w:rPr>
        <w:t>, РПГУ</w:t>
      </w:r>
      <w:r w:rsidR="00C332B0" w:rsidRPr="00A079B3">
        <w:rPr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3.4. Муниципальный архив обеспечивает размещение и актуализацию справочной информации на официальном сайте, в соответствующем разделе РПГУ</w:t>
      </w:r>
      <w:r w:rsidR="00C332B0" w:rsidRPr="00A079B3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3.5.1. Путем размещения информации </w:t>
      </w:r>
      <w:r w:rsidR="00766480">
        <w:rPr>
          <w:sz w:val="24"/>
          <w:szCs w:val="24"/>
        </w:rPr>
        <w:t xml:space="preserve"> в разделе </w:t>
      </w:r>
      <w:r w:rsidRPr="00A079B3">
        <w:rPr>
          <w:color w:val="000000"/>
          <w:sz w:val="24"/>
          <w:szCs w:val="24"/>
        </w:rPr>
        <w:t>Муниципального архива</w:t>
      </w:r>
      <w:r w:rsidR="00766480">
        <w:rPr>
          <w:color w:val="000000"/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>, РПГУ.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3.5.2. Должностным лицом Муниципального архива</w:t>
      </w:r>
      <w:r w:rsidR="0076648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при непосредственном обращении Заявителя в Муниципальный архив.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3.5.3. Путем публикации информационных материалов в средствах массовой информации.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3.5.4. Путем размещения брошюр, буклетов и других печатных материалов в помещениях Муниципального архива, предназначенных для приема </w:t>
      </w:r>
      <w:r w:rsidR="00C12740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3.5.5. Посредством телефонной и факсимильной связи.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РПГУ и </w:t>
      </w:r>
      <w:r w:rsidR="00766480">
        <w:rPr>
          <w:sz w:val="24"/>
          <w:szCs w:val="24"/>
        </w:rPr>
        <w:t>в разделе</w:t>
      </w:r>
      <w:r w:rsidRPr="00A079B3">
        <w:rPr>
          <w:sz w:val="24"/>
          <w:szCs w:val="24"/>
        </w:rPr>
        <w:t xml:space="preserve">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</w:t>
      </w:r>
      <w:r w:rsidR="00766480">
        <w:rPr>
          <w:sz w:val="24"/>
          <w:szCs w:val="24"/>
        </w:rPr>
        <w:t xml:space="preserve"> на официальном сайте Администрации </w:t>
      </w:r>
      <w:r w:rsidRPr="00A079B3">
        <w:rPr>
          <w:sz w:val="24"/>
          <w:szCs w:val="24"/>
        </w:rPr>
        <w:t>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766480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766480">
        <w:rPr>
          <w:sz w:val="24"/>
          <w:szCs w:val="24"/>
        </w:rPr>
        <w:t>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3.7. Информация</w:t>
      </w:r>
      <w:r w:rsidR="00313929" w:rsidRPr="00A079B3">
        <w:rPr>
          <w:sz w:val="24"/>
          <w:szCs w:val="24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</w:t>
      </w:r>
      <w:r w:rsidR="00C12740" w:rsidRPr="00A079B3">
        <w:rPr>
          <w:sz w:val="24"/>
          <w:szCs w:val="24"/>
        </w:rPr>
        <w:t xml:space="preserve">услуг </w:t>
      </w:r>
      <w:r w:rsidRPr="00A079B3">
        <w:rPr>
          <w:sz w:val="24"/>
          <w:szCs w:val="24"/>
        </w:rPr>
        <w:t>предоставляются бесплатно.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 </w:t>
      </w:r>
      <w:r w:rsidR="00766480">
        <w:rPr>
          <w:sz w:val="24"/>
          <w:szCs w:val="24"/>
        </w:rPr>
        <w:t>В разделе</w:t>
      </w:r>
      <w:r w:rsidRPr="00A079B3">
        <w:rPr>
          <w:sz w:val="24"/>
          <w:szCs w:val="24"/>
        </w:rPr>
        <w:t xml:space="preserve"> </w:t>
      </w:r>
      <w:r w:rsidRPr="00A079B3">
        <w:rPr>
          <w:color w:val="000000"/>
          <w:sz w:val="24"/>
          <w:szCs w:val="24"/>
        </w:rPr>
        <w:t>Муниципального архива</w:t>
      </w:r>
      <w:r w:rsidR="00766480">
        <w:rPr>
          <w:color w:val="000000"/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3.8.3. Режим работы Муниципального архива, график приема должностных лиц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3.8.4. Выдержки из нормативных правовых актов, содержащих нормы, регулирующие деятельность</w:t>
      </w:r>
      <w:r w:rsidR="0076648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3.8.5. Перечень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3.8.6. Формы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апросов (заявлений, уведомлений, сообщений), используемые при предоставлении Муниципальной услуги, образцы и инструкции по заполнению.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3.8.7. Порядок и способы предварительной записи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3.8.8. Текст Административного регламента с приложениями.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3.8.9. Краткое описание порядка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3.8.10. Порядок обжалования решений, действий или бездействия должностных лиц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3.8.11. Информация о возможности участия Заявителей в оценке качества предоставления Муниципальной услуги, в том числе в оценке эффективности деятельности </w:t>
      </w:r>
      <w:r w:rsidR="00586697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архива, а также справочно-информационные материалы, содержащие сведения о порядке и способах проведения оценки.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3.9.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881152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3.10. При ответах на телефонные звонки и устные обращения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3.10.1. О перечне лиц, имеющих право на получение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3.10.3. О перечне документов, необходимых для получения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3.10.4. О сроках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3.10.6.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Pr="00A079B3">
        <w:rPr>
          <w:sz w:val="24"/>
          <w:szCs w:val="24"/>
        </w:rPr>
        <w:t>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3.10.7. О месте размещения на РПГУ,</w:t>
      </w:r>
      <w:r w:rsidR="00DC6C2C" w:rsidRPr="00A079B3">
        <w:rPr>
          <w:sz w:val="24"/>
          <w:szCs w:val="24"/>
        </w:rPr>
        <w:t xml:space="preserve"> </w:t>
      </w:r>
      <w:r w:rsidR="00881152">
        <w:rPr>
          <w:sz w:val="24"/>
          <w:szCs w:val="24"/>
        </w:rPr>
        <w:t>в разделе</w:t>
      </w:r>
      <w:r w:rsidRPr="00A079B3">
        <w:rPr>
          <w:sz w:val="24"/>
          <w:szCs w:val="24"/>
        </w:rPr>
        <w:t xml:space="preserve"> </w:t>
      </w:r>
      <w:r w:rsidRPr="00A079B3">
        <w:rPr>
          <w:color w:val="000000"/>
          <w:sz w:val="24"/>
          <w:szCs w:val="24"/>
        </w:rPr>
        <w:t>Муниципального архива</w:t>
      </w:r>
      <w:r w:rsidR="00881152">
        <w:rPr>
          <w:color w:val="000000"/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3.11.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DC6C2C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3.12.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>на РПГУ,</w:t>
      </w:r>
      <w:r w:rsidR="00DC6C2C" w:rsidRPr="00A079B3">
        <w:rPr>
          <w:sz w:val="24"/>
          <w:szCs w:val="24"/>
        </w:rPr>
        <w:t xml:space="preserve"> </w:t>
      </w:r>
      <w:r w:rsidR="00716443">
        <w:rPr>
          <w:sz w:val="24"/>
          <w:szCs w:val="24"/>
        </w:rPr>
        <w:t>в разделе</w:t>
      </w:r>
      <w:r w:rsidRPr="00A079B3">
        <w:rPr>
          <w:sz w:val="24"/>
          <w:szCs w:val="24"/>
        </w:rPr>
        <w:t xml:space="preserve"> </w:t>
      </w:r>
      <w:r w:rsidRPr="00A079B3">
        <w:rPr>
          <w:color w:val="000000"/>
          <w:sz w:val="24"/>
          <w:szCs w:val="24"/>
        </w:rPr>
        <w:t>Муниципального архива</w:t>
      </w:r>
      <w:r w:rsidR="00716443">
        <w:rPr>
          <w:color w:val="000000"/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3.13. 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Pr="00A079B3">
        <w:rPr>
          <w:sz w:val="24"/>
          <w:szCs w:val="24"/>
        </w:rPr>
        <w:t xml:space="preserve"> на РПГУ,</w:t>
      </w:r>
      <w:r w:rsidR="00716443" w:rsidRPr="00716443">
        <w:rPr>
          <w:sz w:val="24"/>
          <w:szCs w:val="24"/>
        </w:rPr>
        <w:t xml:space="preserve"> </w:t>
      </w:r>
      <w:r w:rsidR="00716443">
        <w:rPr>
          <w:sz w:val="24"/>
          <w:szCs w:val="24"/>
        </w:rPr>
        <w:t>в разделе</w:t>
      </w:r>
      <w:r w:rsidR="00716443" w:rsidRPr="00A079B3">
        <w:rPr>
          <w:sz w:val="24"/>
          <w:szCs w:val="24"/>
        </w:rPr>
        <w:t xml:space="preserve"> </w:t>
      </w:r>
      <w:r w:rsidR="00716443" w:rsidRPr="00A079B3">
        <w:rPr>
          <w:color w:val="000000"/>
          <w:sz w:val="24"/>
          <w:szCs w:val="24"/>
        </w:rPr>
        <w:t>Муниципального архива</w:t>
      </w:r>
      <w:r w:rsidR="00716443">
        <w:rPr>
          <w:color w:val="000000"/>
          <w:sz w:val="24"/>
          <w:szCs w:val="24"/>
        </w:rPr>
        <w:t xml:space="preserve"> на официальном сайте Администрации</w:t>
      </w:r>
      <w:r w:rsidR="00197008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и контролирует их наличие в МФЦ.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3.14.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3.15.Доступ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3.16. Консультирование по вопросам предоставления Муниципальной услуги должностными лицами</w:t>
      </w:r>
      <w:r w:rsidR="007F7013" w:rsidRPr="00A079B3">
        <w:rPr>
          <w:sz w:val="24"/>
          <w:szCs w:val="24"/>
        </w:rPr>
        <w:t xml:space="preserve"> Муниципального архива</w:t>
      </w:r>
      <w:r w:rsidRPr="00A079B3">
        <w:rPr>
          <w:sz w:val="24"/>
          <w:szCs w:val="24"/>
        </w:rPr>
        <w:t>, работниками МФЦ осуществляется бесплатно.</w:t>
      </w:r>
    </w:p>
    <w:p w:rsidR="00EF7E50" w:rsidRPr="00A079B3" w:rsidRDefault="00EF7E50" w:rsidP="00056A26">
      <w:pPr>
        <w:pStyle w:val="112"/>
        <w:ind w:firstLine="709"/>
        <w:rPr>
          <w:sz w:val="24"/>
          <w:szCs w:val="24"/>
        </w:rPr>
      </w:pPr>
    </w:p>
    <w:p w:rsidR="00EF7E50" w:rsidRPr="00A079B3" w:rsidRDefault="00C26836">
      <w:pPr>
        <w:pStyle w:val="1-"/>
      </w:pPr>
      <w:bookmarkStart w:id="12" w:name="_Toc35619623"/>
      <w:r w:rsidRPr="00A079B3">
        <w:t xml:space="preserve">II. </w:t>
      </w:r>
      <w:bookmarkStart w:id="13" w:name="_Toc437973280"/>
      <w:bookmarkStart w:id="14" w:name="_Toc438376225"/>
      <w:bookmarkStart w:id="15" w:name="_Toc510616993"/>
      <w:bookmarkStart w:id="16" w:name="_Toc438110021"/>
      <w:r w:rsidRPr="00A079B3">
        <w:t>Стандарт предоставления Муниципальной услуги</w:t>
      </w:r>
      <w:bookmarkEnd w:id="12"/>
      <w:bookmarkEnd w:id="13"/>
      <w:bookmarkEnd w:id="14"/>
      <w:bookmarkEnd w:id="15"/>
      <w:bookmarkEnd w:id="16"/>
    </w:p>
    <w:p w:rsidR="00AE280F" w:rsidRPr="00224F0A" w:rsidRDefault="00AE280F">
      <w:pPr>
        <w:pStyle w:val="1-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17" w:name="_Toc35619624"/>
      <w:r w:rsidRPr="00A079B3">
        <w:t>4.</w:t>
      </w:r>
      <w:bookmarkStart w:id="18" w:name="_Toc437973281"/>
      <w:bookmarkStart w:id="19" w:name="_Toc438376226"/>
      <w:bookmarkStart w:id="20" w:name="_Toc438110022"/>
      <w:bookmarkStart w:id="21" w:name="_Toc510616994"/>
      <w:bookmarkStart w:id="22" w:name="_Toc10403336"/>
      <w:r w:rsidRPr="00A079B3">
        <w:t>Наименование Муниципальной услуги</w:t>
      </w:r>
      <w:bookmarkEnd w:id="17"/>
      <w:bookmarkEnd w:id="18"/>
      <w:bookmarkEnd w:id="19"/>
      <w:bookmarkEnd w:id="20"/>
      <w:bookmarkEnd w:id="21"/>
      <w:bookmarkEnd w:id="22"/>
    </w:p>
    <w:p w:rsidR="003D6905" w:rsidRPr="000F099C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23" w:name="_Toc437973283"/>
      <w:bookmarkStart w:id="24" w:name="_Toc438110024"/>
      <w:bookmarkStart w:id="25" w:name="_Toc438376228"/>
      <w:bookmarkStart w:id="26" w:name="_Toc35619625"/>
      <w:bookmarkEnd w:id="23"/>
      <w:bookmarkEnd w:id="24"/>
      <w:bookmarkEnd w:id="25"/>
      <w:r w:rsidRPr="00A079B3">
        <w:t xml:space="preserve">5. </w:t>
      </w:r>
      <w:bookmarkStart w:id="27" w:name="_Toc10403337"/>
      <w:bookmarkStart w:id="28" w:name="_Toc510616995"/>
      <w:r w:rsidRPr="00A079B3">
        <w:t>Наименование органа, предоставляющего Муниципальную услугу</w:t>
      </w:r>
      <w:bookmarkEnd w:id="26"/>
      <w:bookmarkEnd w:id="27"/>
      <w:bookmarkEnd w:id="28"/>
    </w:p>
    <w:p w:rsidR="003D6905" w:rsidRPr="00224F0A" w:rsidRDefault="003D6905" w:rsidP="00224F0A">
      <w:pPr>
        <w:pStyle w:val="2-"/>
      </w:pPr>
    </w:p>
    <w:p w:rsidR="00EF7E50" w:rsidRPr="00A079B3" w:rsidRDefault="00C26836" w:rsidP="00056A26">
      <w:pPr>
        <w:pStyle w:val="1f9"/>
        <w:spacing w:line="276" w:lineRule="auto"/>
        <w:ind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117862">
        <w:rPr>
          <w:sz w:val="24"/>
          <w:szCs w:val="24"/>
        </w:rPr>
        <w:t>Администрация городского округа Электросталь Московской области (далее – Администрация).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5.2. Муниципальный архив обеспечивает предоставление Муниципальной услуги в электронной форме </w:t>
      </w:r>
      <w:r w:rsidRPr="00A079B3">
        <w:rPr>
          <w:rFonts w:eastAsia="Times New Roman"/>
          <w:sz w:val="24"/>
          <w:szCs w:val="24"/>
          <w:lang w:eastAsia="ar-SA"/>
        </w:rPr>
        <w:t>посредством РПГУ,</w:t>
      </w:r>
      <w:r w:rsidR="00486AB8">
        <w:rPr>
          <w:rFonts w:eastAsia="Times New Roman"/>
          <w:sz w:val="24"/>
          <w:szCs w:val="24"/>
          <w:lang w:eastAsia="ar-SA"/>
        </w:rPr>
        <w:t xml:space="preserve"> </w:t>
      </w:r>
      <w:r w:rsidRPr="00A079B3">
        <w:rPr>
          <w:rFonts w:eastAsia="Times New Roman"/>
          <w:sz w:val="24"/>
          <w:szCs w:val="24"/>
          <w:lang w:eastAsia="ar-SA"/>
        </w:rPr>
        <w:t>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</w:t>
      </w:r>
      <w:r w:rsidR="00C3096D" w:rsidRPr="00A079B3">
        <w:rPr>
          <w:rFonts w:ascii="Times New Roman" w:eastAsia="Arial Unicode MS" w:hAnsi="Times New Roman"/>
          <w:sz w:val="24"/>
          <w:szCs w:val="24"/>
          <w:lang w:eastAsia="ru-RU"/>
        </w:rPr>
        <w:t>З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</w:t>
      </w:r>
      <w:r w:rsidR="000655EC"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(далее – ЭП) 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>и распечатанного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6070F" w:rsidRPr="00A079B3" w:rsidRDefault="00C26836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sz w:val="24"/>
          <w:szCs w:val="24"/>
          <w:lang w:eastAsia="ar-SA"/>
        </w:rPr>
        <w:t xml:space="preserve">5.4. </w:t>
      </w:r>
      <w:r w:rsidRPr="00A079B3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="00486AB8">
        <w:rPr>
          <w:sz w:val="24"/>
          <w:szCs w:val="24"/>
        </w:rPr>
        <w:t>Архивный отдел</w:t>
      </w:r>
      <w:r w:rsidR="00FC5F3F">
        <w:rPr>
          <w:sz w:val="24"/>
          <w:szCs w:val="24"/>
        </w:rPr>
        <w:t xml:space="preserve"> управления по кадровой политике и общим вопросам Администрации городского округа Электросталь Московской области (далее – Муниципальный архив)</w:t>
      </w:r>
      <w:r w:rsidR="00824DF5" w:rsidRPr="00A079B3">
        <w:rPr>
          <w:rFonts w:cs="Times New Roman"/>
          <w:sz w:val="24"/>
          <w:szCs w:val="24"/>
        </w:rPr>
        <w:t>.</w:t>
      </w:r>
    </w:p>
    <w:p w:rsidR="00E87C8F" w:rsidRPr="00A079B3" w:rsidRDefault="00E87C8F" w:rsidP="00056A26">
      <w:pPr>
        <w:pStyle w:val="1f9"/>
        <w:spacing w:line="276" w:lineRule="auto"/>
        <w:ind w:firstLine="709"/>
        <w:jc w:val="both"/>
        <w:rPr>
          <w:sz w:val="24"/>
          <w:szCs w:val="24"/>
          <w:lang w:eastAsia="ar-SA"/>
        </w:rPr>
      </w:pPr>
      <w:r w:rsidRPr="00A079B3">
        <w:rPr>
          <w:rFonts w:cs="Times New Roman"/>
          <w:sz w:val="24"/>
          <w:szCs w:val="24"/>
        </w:rPr>
        <w:t xml:space="preserve">5.5. </w:t>
      </w:r>
      <w:r w:rsidRPr="00A079B3">
        <w:rPr>
          <w:sz w:val="24"/>
          <w:szCs w:val="24"/>
          <w:lang w:eastAsia="ar-SA"/>
        </w:rPr>
        <w:t xml:space="preserve">Предоставление </w:t>
      </w:r>
      <w:r w:rsidR="00E35526" w:rsidRPr="00A079B3">
        <w:rPr>
          <w:sz w:val="24"/>
          <w:szCs w:val="24"/>
          <w:lang w:eastAsia="ar-SA"/>
        </w:rPr>
        <w:t xml:space="preserve">Муниципальной </w:t>
      </w:r>
      <w:r w:rsidRPr="00A079B3">
        <w:rPr>
          <w:sz w:val="24"/>
          <w:szCs w:val="24"/>
          <w:lang w:eastAsia="ar-SA"/>
        </w:rPr>
        <w:t>услуги в МФЦ осуществляется в соответствии с соглашением</w:t>
      </w:r>
      <w:r w:rsidR="00FC5F3F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о взаимодействии между</w:t>
      </w:r>
      <w:r w:rsidR="00FC5F3F">
        <w:rPr>
          <w:sz w:val="24"/>
          <w:szCs w:val="24"/>
          <w:lang w:eastAsia="ar-SA"/>
        </w:rPr>
        <w:t xml:space="preserve"> Администрацией и Государственным казенным учреждением Московской области </w:t>
      </w:r>
      <w:r w:rsidRPr="00A079B3">
        <w:rPr>
          <w:sz w:val="24"/>
          <w:szCs w:val="24"/>
          <w:lang w:eastAsia="ar-SA"/>
        </w:rPr>
        <w:t xml:space="preserve"> «Московский областной многофункциональный центр предоставления государственных и муниципальных услуг»</w:t>
      </w:r>
      <w:r w:rsidRPr="00A079B3">
        <w:rPr>
          <w:rFonts w:eastAsia="Times New Roman"/>
          <w:sz w:val="24"/>
          <w:szCs w:val="24"/>
        </w:rPr>
        <w:t>(далее – Учреждение)</w:t>
      </w:r>
      <w:r w:rsidRPr="00A079B3">
        <w:rPr>
          <w:sz w:val="24"/>
          <w:szCs w:val="24"/>
          <w:lang w:eastAsia="ar-SA"/>
        </w:rPr>
        <w:t>,</w:t>
      </w:r>
      <w:r w:rsidR="00055AB7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заключенным в порядке, установленном законодательством Российской Федерации (далее – соглашение о взаимодействии).</w:t>
      </w:r>
    </w:p>
    <w:p w:rsidR="007F3330" w:rsidRPr="00A079B3" w:rsidRDefault="007F3330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5.</w:t>
      </w:r>
      <w:r w:rsidR="004C2457" w:rsidRPr="00A079B3">
        <w:rPr>
          <w:rFonts w:cs="Times New Roman"/>
          <w:sz w:val="24"/>
          <w:szCs w:val="24"/>
        </w:rPr>
        <w:t>6</w:t>
      </w:r>
      <w:r w:rsidRPr="00A079B3">
        <w:rPr>
          <w:rFonts w:cs="Times New Roman"/>
          <w:sz w:val="24"/>
          <w:szCs w:val="24"/>
        </w:rPr>
        <w:t>. В целях предоставления Муниципальной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AE280F" w:rsidRPr="00A079B3" w:rsidRDefault="00AE280F" w:rsidP="00056A26">
      <w:pPr>
        <w:pStyle w:val="1f9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3D6905" w:rsidRDefault="00C26836" w:rsidP="00224F0A">
      <w:pPr>
        <w:pStyle w:val="2-"/>
      </w:pPr>
      <w:bookmarkStart w:id="29" w:name="_Toc35619626"/>
      <w:r w:rsidRPr="00A079B3">
        <w:t xml:space="preserve">6. </w:t>
      </w:r>
      <w:bookmarkStart w:id="30" w:name="_Toc510616996"/>
      <w:bookmarkStart w:id="31" w:name="_Toc438110026"/>
      <w:bookmarkStart w:id="32" w:name="_Toc438376230"/>
      <w:bookmarkStart w:id="33" w:name="_Toc437973285"/>
      <w:r w:rsidRPr="00A079B3">
        <w:t>Результат предоставления</w:t>
      </w:r>
      <w:r w:rsidR="00055AB7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29"/>
      <w:bookmarkEnd w:id="30"/>
    </w:p>
    <w:bookmarkEnd w:id="31"/>
    <w:bookmarkEnd w:id="32"/>
    <w:bookmarkEnd w:id="33"/>
    <w:p w:rsidR="00EF7E50" w:rsidRPr="00224F0A" w:rsidRDefault="00EF7E50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EF7E50" w:rsidRPr="00A079B3" w:rsidRDefault="00C26836" w:rsidP="00056A26">
      <w:pPr>
        <w:pStyle w:val="2f4"/>
        <w:widowControl w:val="0"/>
        <w:tabs>
          <w:tab w:val="left" w:pos="1134"/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7239BF" w:rsidRPr="00A079B3">
        <w:rPr>
          <w:rFonts w:ascii="Times New Roman" w:hAnsi="Times New Roman" w:cs="Times New Roman"/>
          <w:sz w:val="24"/>
          <w:szCs w:val="24"/>
        </w:rPr>
        <w:t>Решение о предоставлении Муниципальной услуги (Приложение 1</w:t>
      </w:r>
      <w:r w:rsidR="00EA155E" w:rsidRPr="00A079B3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7239BF" w:rsidRPr="00A079B3">
        <w:rPr>
          <w:rFonts w:ascii="Times New Roman" w:hAnsi="Times New Roman" w:cs="Times New Roman"/>
          <w:sz w:val="24"/>
          <w:szCs w:val="24"/>
        </w:rPr>
        <w:t>) с приложением а</w:t>
      </w:r>
      <w:r w:rsidRPr="00A079B3">
        <w:rPr>
          <w:rFonts w:ascii="Times New Roman" w:hAnsi="Times New Roman" w:cs="Times New Roman"/>
          <w:sz w:val="24"/>
          <w:szCs w:val="24"/>
        </w:rPr>
        <w:t>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копи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>, архивн</w:t>
      </w:r>
      <w:r w:rsidR="007239BF" w:rsidRPr="00A079B3">
        <w:rPr>
          <w:rFonts w:ascii="Times New Roman" w:hAnsi="Times New Roman" w:cs="Times New Roman"/>
          <w:sz w:val="24"/>
          <w:szCs w:val="24"/>
        </w:rPr>
        <w:t>ой</w:t>
      </w:r>
      <w:r w:rsidRPr="00A079B3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7239BF" w:rsidRPr="00A079B3">
        <w:rPr>
          <w:rFonts w:ascii="Times New Roman" w:hAnsi="Times New Roman" w:cs="Times New Roman"/>
          <w:sz w:val="24"/>
          <w:szCs w:val="24"/>
        </w:rPr>
        <w:t>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или информационно</w:t>
      </w:r>
      <w:r w:rsidR="007239BF" w:rsidRPr="00A079B3">
        <w:rPr>
          <w:rFonts w:ascii="Times New Roman" w:hAnsi="Times New Roman" w:cs="Times New Roman"/>
          <w:sz w:val="24"/>
          <w:szCs w:val="24"/>
        </w:rPr>
        <w:t>го</w:t>
      </w:r>
      <w:r w:rsidRPr="00A079B3">
        <w:rPr>
          <w:rFonts w:ascii="Times New Roman" w:hAnsi="Times New Roman" w:cs="Times New Roman"/>
          <w:sz w:val="24"/>
          <w:szCs w:val="24"/>
        </w:rPr>
        <w:t xml:space="preserve"> письм</w:t>
      </w:r>
      <w:r w:rsidR="007239BF" w:rsidRPr="00A079B3">
        <w:rPr>
          <w:rFonts w:ascii="Times New Roman" w:hAnsi="Times New Roman" w:cs="Times New Roman"/>
          <w:sz w:val="24"/>
          <w:szCs w:val="24"/>
        </w:rPr>
        <w:t>а</w:t>
      </w:r>
      <w:r w:rsidRPr="00A079B3">
        <w:rPr>
          <w:rFonts w:ascii="Times New Roman" w:hAnsi="Times New Roman" w:cs="Times New Roman"/>
          <w:sz w:val="24"/>
          <w:szCs w:val="24"/>
        </w:rPr>
        <w:t>, оформленны</w:t>
      </w:r>
      <w:r w:rsidR="007239BF" w:rsidRPr="00A079B3">
        <w:rPr>
          <w:rFonts w:ascii="Times New Roman" w:hAnsi="Times New Roman" w:cs="Times New Roman"/>
          <w:sz w:val="24"/>
          <w:szCs w:val="24"/>
        </w:rPr>
        <w:t>х</w:t>
      </w:r>
      <w:r w:rsidRPr="00A079B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утвержденными 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наук». Форма архивной справки приведена в Приложении </w:t>
      </w:r>
      <w:r w:rsidR="007239BF" w:rsidRPr="00A079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A079B3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824DF5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6.1.2. </w:t>
      </w:r>
      <w:r w:rsidR="00824DF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 xml:space="preserve">ешение об отказе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в случае наличия оснований для отказа в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указанных в п</w:t>
      </w:r>
      <w:r w:rsidR="00EA155E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 xml:space="preserve">в Приложении </w:t>
      </w:r>
      <w:r w:rsidR="007239BF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 к </w:t>
      </w:r>
      <w:r w:rsidR="004C245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6.2. Результат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независимо от принятого решения оформляется в виде электронного документа, подписанного усиленной квалифицированной ЭП </w:t>
      </w:r>
      <w:r w:rsidR="00055AB7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ЕИС ОУ)</w:t>
      </w:r>
      <w:r w:rsidRPr="00A079B3">
        <w:rPr>
          <w:i/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>содержащий сведения об усыновлении (удочерении), выдается только на бумажном носителе в Муниципальном архиве.</w:t>
      </w:r>
    </w:p>
    <w:p w:rsidR="00EF7E50" w:rsidRPr="00A079B3" w:rsidRDefault="00C26836" w:rsidP="00056A26">
      <w:pPr>
        <w:spacing w:after="0"/>
        <w:ind w:firstLine="709"/>
        <w:jc w:val="both"/>
      </w:pPr>
      <w:bookmarkStart w:id="34" w:name="_Toc463207570"/>
      <w:bookmarkStart w:id="35" w:name="_Toc463206274"/>
      <w:bookmarkStart w:id="36" w:name="_Toc463206273"/>
      <w:bookmarkStart w:id="37" w:name="_Toc463207571"/>
      <w:bookmarkEnd w:id="34"/>
      <w:bookmarkEnd w:id="35"/>
      <w:bookmarkEnd w:id="36"/>
      <w:bookmarkEnd w:id="37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055AB7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38" w:name="_Toc35619627"/>
      <w:r w:rsidRPr="00A079B3">
        <w:t>7. Срок и порядок регистрации Запроса Заявителя о предоставлении Муниципальной услуги, в том числе в электронной форме</w:t>
      </w:r>
      <w:bookmarkStart w:id="39" w:name="_Toc5106169971"/>
      <w:bookmarkStart w:id="40" w:name="_Toc510616997"/>
      <w:bookmarkStart w:id="41" w:name="_Hlk20900628"/>
      <w:bookmarkStart w:id="42" w:name="_Toc530579154"/>
      <w:bookmarkEnd w:id="38"/>
      <w:bookmarkEnd w:id="39"/>
      <w:bookmarkEnd w:id="40"/>
      <w:bookmarkEnd w:id="41"/>
      <w:bookmarkEnd w:id="42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bookmarkStart w:id="43" w:name="_Toc4383762281"/>
      <w:bookmarkStart w:id="44" w:name="_Toc4381100241"/>
      <w:bookmarkStart w:id="45" w:name="_Toc4379732831"/>
      <w:bookmarkStart w:id="46" w:name="_Toc438376232"/>
      <w:bookmarkEnd w:id="43"/>
      <w:bookmarkEnd w:id="44"/>
      <w:bookmarkEnd w:id="45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о предоставлении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7.2. Запрос, поданный в иных формах, предусмотренных законодательством Российской Федерации, регистрируется в Муниципальном архиве </w:t>
      </w:r>
      <w:r w:rsidR="00745D70">
        <w:rPr>
          <w:sz w:val="24"/>
          <w:szCs w:val="24"/>
        </w:rPr>
        <w:t xml:space="preserve">не позднее рабочего дня, следующего  за днем </w:t>
      </w:r>
      <w:r w:rsidR="004D32BD">
        <w:rPr>
          <w:sz w:val="24"/>
          <w:szCs w:val="24"/>
        </w:rPr>
        <w:t>получения</w:t>
      </w:r>
      <w:r w:rsidR="00745D70">
        <w:rPr>
          <w:sz w:val="24"/>
          <w:szCs w:val="24"/>
        </w:rPr>
        <w:t xml:space="preserve"> Запроса.</w:t>
      </w:r>
    </w:p>
    <w:p w:rsidR="00AE280F" w:rsidRPr="00224F0A" w:rsidRDefault="00AE280F" w:rsidP="00056A26">
      <w:pPr>
        <w:pStyle w:val="112"/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47" w:name="_Toc510616998"/>
      <w:bookmarkStart w:id="48" w:name="_Toc35619628"/>
      <w:r w:rsidRPr="00A079B3">
        <w:t xml:space="preserve">8. </w:t>
      </w:r>
      <w:bookmarkStart w:id="49" w:name="_Toc438110028"/>
      <w:bookmarkStart w:id="50" w:name="_Toc437973287"/>
      <w:r w:rsidRPr="00A079B3">
        <w:t xml:space="preserve">Срок предоставления </w:t>
      </w:r>
      <w:bookmarkEnd w:id="49"/>
      <w:bookmarkEnd w:id="50"/>
      <w:r w:rsidRPr="00A079B3">
        <w:t>Муниципальной услуги</w:t>
      </w:r>
      <w:bookmarkEnd w:id="46"/>
      <w:bookmarkEnd w:id="47"/>
      <w:bookmarkEnd w:id="48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tabs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CC1E69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>рабочих дней с даты регистрации За</w:t>
      </w:r>
      <w:r w:rsidR="00AA698A" w:rsidRPr="00A079B3">
        <w:rPr>
          <w:sz w:val="24"/>
          <w:szCs w:val="24"/>
        </w:rPr>
        <w:t>проса</w:t>
      </w:r>
      <w:r w:rsidR="00745D70">
        <w:rPr>
          <w:sz w:val="24"/>
          <w:szCs w:val="24"/>
        </w:rPr>
        <w:t xml:space="preserve"> </w:t>
      </w:r>
      <w:r w:rsidR="00523C80" w:rsidRPr="00A079B3">
        <w:rPr>
          <w:sz w:val="24"/>
          <w:szCs w:val="24"/>
        </w:rPr>
        <w:t>о предоставлении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8.2. Информационные письма об отсутствии документов на хранении в Муниципальном архиве направляются Заявителю в срок до 3 </w:t>
      </w:r>
      <w:r w:rsidR="00523C80" w:rsidRPr="00A079B3">
        <w:rPr>
          <w:sz w:val="24"/>
          <w:szCs w:val="24"/>
        </w:rPr>
        <w:t>(</w:t>
      </w:r>
      <w:r w:rsidR="00CC1E69">
        <w:rPr>
          <w:sz w:val="24"/>
          <w:szCs w:val="24"/>
        </w:rPr>
        <w:t>т</w:t>
      </w:r>
      <w:r w:rsidR="00523C80" w:rsidRPr="00A079B3">
        <w:rPr>
          <w:sz w:val="24"/>
          <w:szCs w:val="24"/>
        </w:rPr>
        <w:t xml:space="preserve">рех) </w:t>
      </w:r>
      <w:r w:rsidRPr="00A079B3">
        <w:rPr>
          <w:sz w:val="24"/>
          <w:szCs w:val="24"/>
        </w:rPr>
        <w:t xml:space="preserve">рабочих дней с даты регистрации Запроса </w:t>
      </w:r>
      <w:r w:rsidR="00523C80" w:rsidRPr="00A079B3">
        <w:rPr>
          <w:sz w:val="24"/>
          <w:szCs w:val="24"/>
        </w:rPr>
        <w:t>о предоставлении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8.3. В случае необходимости проведения поиска информации за период более 10 </w:t>
      </w:r>
      <w:r w:rsidR="00523C80" w:rsidRPr="00A079B3">
        <w:rPr>
          <w:sz w:val="24"/>
          <w:szCs w:val="24"/>
        </w:rPr>
        <w:t>(</w:t>
      </w:r>
      <w:r w:rsidR="00CC1E69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Запросе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DD1FEA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DD1FEA">
        <w:rPr>
          <w:sz w:val="24"/>
          <w:szCs w:val="24"/>
        </w:rPr>
        <w:t>начальника</w:t>
      </w:r>
      <w:r w:rsidR="00C85B6E" w:rsidRPr="00A079B3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  <w:tab w:val="left" w:pos="1276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8.4. Уведомление о продлении срока предоставления </w:t>
      </w:r>
      <w:r w:rsidR="00523C80" w:rsidRPr="00A079B3">
        <w:rPr>
          <w:sz w:val="24"/>
          <w:szCs w:val="24"/>
        </w:rPr>
        <w:t xml:space="preserve">Муниципальной </w:t>
      </w:r>
      <w:r w:rsidRPr="00A079B3">
        <w:rPr>
          <w:sz w:val="24"/>
          <w:szCs w:val="24"/>
        </w:rPr>
        <w:t xml:space="preserve">услуги направляется Заявителю в день принятия решения о продлении </w:t>
      </w:r>
      <w:r w:rsidR="00523C80" w:rsidRPr="00A079B3">
        <w:rPr>
          <w:sz w:val="24"/>
          <w:szCs w:val="24"/>
        </w:rPr>
        <w:t xml:space="preserve">срока </w:t>
      </w:r>
      <w:r w:rsidRPr="00A079B3">
        <w:rPr>
          <w:sz w:val="24"/>
          <w:szCs w:val="24"/>
        </w:rPr>
        <w:t xml:space="preserve">предоставления Муниципальной услуги по форме, приведенной в Приложении </w:t>
      </w:r>
      <w:r w:rsidR="007239BF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 к </w:t>
      </w:r>
      <w:r w:rsidR="00523C80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</w:t>
      </w:r>
      <w:r w:rsidR="00D5753B" w:rsidRPr="00A079B3">
        <w:rPr>
          <w:sz w:val="24"/>
          <w:szCs w:val="24"/>
        </w:rPr>
        <w:t>, и не позднее 3</w:t>
      </w:r>
      <w:r w:rsidR="003C19E2" w:rsidRPr="00A079B3">
        <w:rPr>
          <w:sz w:val="24"/>
          <w:szCs w:val="24"/>
        </w:rPr>
        <w:t xml:space="preserve"> (</w:t>
      </w:r>
      <w:r w:rsidR="00476905">
        <w:rPr>
          <w:sz w:val="24"/>
          <w:szCs w:val="24"/>
        </w:rPr>
        <w:t>т</w:t>
      </w:r>
      <w:r w:rsidR="003C19E2" w:rsidRPr="00A079B3">
        <w:rPr>
          <w:sz w:val="24"/>
          <w:szCs w:val="24"/>
        </w:rPr>
        <w:t>рех)</w:t>
      </w:r>
      <w:r w:rsidR="00D5753B" w:rsidRPr="00A079B3">
        <w:rPr>
          <w:sz w:val="24"/>
          <w:szCs w:val="24"/>
        </w:rPr>
        <w:t xml:space="preserve"> рабочих дней со дня регистрации Запроса о предоставлении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76905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Запроса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056A26">
      <w:pPr>
        <w:pStyle w:val="112"/>
        <w:tabs>
          <w:tab w:val="left" w:pos="0"/>
          <w:tab w:val="left" w:pos="1134"/>
        </w:tabs>
        <w:ind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056A26">
      <w:pPr>
        <w:pStyle w:val="112"/>
        <w:tabs>
          <w:tab w:val="left" w:pos="0"/>
          <w:tab w:val="left" w:pos="1134"/>
        </w:tabs>
        <w:ind w:firstLine="709"/>
        <w:rPr>
          <w:sz w:val="24"/>
          <w:szCs w:val="24"/>
        </w:rPr>
      </w:pPr>
    </w:p>
    <w:p w:rsidR="00EF7E50" w:rsidRDefault="00C26836" w:rsidP="00224F0A">
      <w:pPr>
        <w:pStyle w:val="2-"/>
      </w:pPr>
      <w:bookmarkStart w:id="51" w:name="_Ref440654944"/>
      <w:bookmarkStart w:id="52" w:name="_Toc438376233"/>
      <w:bookmarkStart w:id="53" w:name="_Ref440654930"/>
      <w:bookmarkStart w:id="54" w:name="_Ref440654922"/>
      <w:bookmarkStart w:id="55" w:name="_Toc463520462"/>
      <w:bookmarkStart w:id="56" w:name="_Ref440654952"/>
      <w:bookmarkStart w:id="57" w:name="_Toc463206277"/>
      <w:bookmarkStart w:id="58" w:name="_Toc463207574"/>
      <w:bookmarkStart w:id="59" w:name="_Toc438110029"/>
      <w:bookmarkStart w:id="60" w:name="_Ref440654937"/>
      <w:bookmarkStart w:id="61" w:name="_Toc463207573"/>
      <w:bookmarkStart w:id="62" w:name="_Toc437973288"/>
      <w:bookmarkStart w:id="63" w:name="_Toc463206276"/>
      <w:bookmarkStart w:id="64" w:name="_Toc463520461"/>
      <w:bookmarkStart w:id="65" w:name="_Toc35619629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A079B3">
        <w:t xml:space="preserve">9. </w:t>
      </w:r>
      <w:bookmarkStart w:id="66" w:name="_Toc510616999"/>
      <w:r w:rsidR="005E7D3F">
        <w:t>Нормативные правовые акты, регулирующие предоставление</w:t>
      </w:r>
      <w:r w:rsidRPr="00A079B3">
        <w:t xml:space="preserve"> Муниципальной услуги</w:t>
      </w:r>
      <w:bookmarkEnd w:id="65"/>
      <w:bookmarkEnd w:id="66"/>
    </w:p>
    <w:p w:rsidR="003D6905" w:rsidRPr="00A079B3" w:rsidRDefault="003D6905" w:rsidP="00224F0A">
      <w:pPr>
        <w:pStyle w:val="2-"/>
      </w:pPr>
    </w:p>
    <w:p w:rsidR="00A07689" w:rsidRPr="00A079B3" w:rsidRDefault="00255353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</w:t>
      </w:r>
      <w:r w:rsidR="00476905">
        <w:rPr>
          <w:sz w:val="24"/>
          <w:szCs w:val="24"/>
          <w:lang w:eastAsia="ar-SA"/>
        </w:rPr>
        <w:t>в разделе</w:t>
      </w:r>
      <w:r w:rsidR="0076070F" w:rsidRPr="00A079B3">
        <w:rPr>
          <w:sz w:val="24"/>
          <w:szCs w:val="24"/>
          <w:lang w:eastAsia="ar-SA"/>
        </w:rPr>
        <w:t xml:space="preserve"> Муниципального архива </w:t>
      </w:r>
      <w:r w:rsidR="00476905">
        <w:rPr>
          <w:sz w:val="24"/>
          <w:szCs w:val="24"/>
          <w:lang w:eastAsia="ar-SA"/>
        </w:rPr>
        <w:t>на официальном сайте Администрации,</w:t>
      </w:r>
      <w:r w:rsidR="0076070F" w:rsidRPr="00A079B3">
        <w:rPr>
          <w:sz w:val="24"/>
          <w:szCs w:val="24"/>
          <w:lang w:eastAsia="ar-SA"/>
        </w:rPr>
        <w:t xml:space="preserve"> а также в соответствующем разделе РПГУ,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EC07E4">
      <w:pPr>
        <w:pStyle w:val="112"/>
        <w:autoSpaceDE w:val="0"/>
        <w:autoSpaceDN w:val="0"/>
        <w:adjustRightInd w:val="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D1450">
      <w:pPr>
        <w:pStyle w:val="112"/>
        <w:ind w:firstLineChars="472" w:firstLine="1322"/>
      </w:pPr>
    </w:p>
    <w:p w:rsidR="00EF7E50" w:rsidRDefault="00C26836" w:rsidP="00224F0A">
      <w:pPr>
        <w:pStyle w:val="2-"/>
      </w:pPr>
      <w:bookmarkStart w:id="67" w:name="_Toc35619630"/>
      <w:r w:rsidRPr="00A079B3">
        <w:t xml:space="preserve">10. </w:t>
      </w:r>
      <w:bookmarkStart w:id="68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7"/>
      <w:bookmarkEnd w:id="68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о предоставлении Муниципальной услуги по</w:t>
      </w:r>
      <w:r w:rsidR="00476905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</w:t>
      </w:r>
      <w:r w:rsidR="001564CB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>(в зависимости от основания для обращения).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476905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F3034D" w:rsidRPr="00A079B3" w:rsidRDefault="004E347C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F3034D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заявителя к наследникам первой очереди.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F34293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F34293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F34293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 недвижимым имуществом (договор купли-продажи, решение суда, мировое соглашение и др.).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2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C3096D" w:rsidRPr="00A079B3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DD2DB8">
        <w:rPr>
          <w:rFonts w:ascii="Times New Roman" w:hAnsi="Times New Roman"/>
          <w:bCs/>
          <w:color w:val="000000"/>
          <w:sz w:val="24"/>
          <w:szCs w:val="24"/>
        </w:rPr>
        <w:t>начальника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056A26">
      <w:pPr>
        <w:pStyle w:val="a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69" w:name="_Toc35619631"/>
      <w:r w:rsidRPr="00A079B3">
        <w:t xml:space="preserve">11. </w:t>
      </w:r>
      <w:bookmarkStart w:id="70" w:name="_Toc438376234"/>
      <w:bookmarkStart w:id="71" w:name="_Toc437973289"/>
      <w:bookmarkStart w:id="72" w:name="_Toc438110030"/>
      <w:bookmarkStart w:id="73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0"/>
      <w:bookmarkEnd w:id="71"/>
      <w:bookmarkEnd w:id="72"/>
      <w:r w:rsidRPr="00A079B3">
        <w:t>, органов местного самоуправления или организаций</w:t>
      </w:r>
      <w:bookmarkEnd w:id="69"/>
      <w:bookmarkEnd w:id="73"/>
    </w:p>
    <w:p w:rsidR="003D6905" w:rsidRPr="00A079B3" w:rsidRDefault="003D6905" w:rsidP="00224F0A">
      <w:pPr>
        <w:pStyle w:val="2-"/>
      </w:pPr>
    </w:p>
    <w:p w:rsidR="00EF7E50" w:rsidRPr="00A079B3" w:rsidRDefault="00C26836" w:rsidP="008D1450">
      <w:pPr>
        <w:pStyle w:val="112"/>
        <w:tabs>
          <w:tab w:val="left" w:pos="1276"/>
        </w:tabs>
        <w:ind w:firstLine="709"/>
      </w:pPr>
      <w:bookmarkStart w:id="74" w:name="_Ref438363884"/>
      <w:r w:rsidRPr="00A079B3">
        <w:rPr>
          <w:sz w:val="24"/>
          <w:szCs w:val="24"/>
        </w:rPr>
        <w:t>11.1.Муниципальный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ЕГРН,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4"/>
    </w:p>
    <w:p w:rsidR="00EF7E50" w:rsidRPr="00A079B3" w:rsidRDefault="00C26836" w:rsidP="008D1450">
      <w:pPr>
        <w:tabs>
          <w:tab w:val="left" w:pos="1276"/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D1450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111845">
      <w:pPr>
        <w:pStyle w:val="112"/>
        <w:ind w:firstLine="709"/>
        <w:rPr>
          <w:sz w:val="24"/>
          <w:szCs w:val="24"/>
        </w:rPr>
      </w:pPr>
      <w:bookmarkStart w:id="75" w:name="_Toc437973291"/>
      <w:bookmarkStart w:id="76" w:name="_Toc438376236"/>
      <w:bookmarkStart w:id="77" w:name="_Toc438110032"/>
      <w:bookmarkEnd w:id="75"/>
      <w:bookmarkEnd w:id="76"/>
      <w:bookmarkEnd w:id="77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D1450">
      <w:pPr>
        <w:pStyle w:val="112"/>
        <w:ind w:firstLine="709"/>
      </w:pPr>
    </w:p>
    <w:p w:rsidR="00EF7E50" w:rsidRDefault="00C26836" w:rsidP="00224F0A">
      <w:pPr>
        <w:pStyle w:val="2-"/>
      </w:pPr>
      <w:bookmarkStart w:id="78" w:name="_Toc35619632"/>
      <w:r w:rsidRPr="00A079B3">
        <w:t xml:space="preserve">12. </w:t>
      </w:r>
      <w:bookmarkStart w:id="79" w:name="_Toc510617002"/>
      <w:bookmarkStart w:id="80" w:name="_Toc438110034"/>
      <w:bookmarkStart w:id="81" w:name="_Toc437973293"/>
      <w:bookmarkStart w:id="82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8"/>
      <w:bookmarkEnd w:id="79"/>
      <w:bookmarkEnd w:id="80"/>
      <w:bookmarkEnd w:id="81"/>
      <w:bookmarkEnd w:id="82"/>
    </w:p>
    <w:p w:rsidR="003D6905" w:rsidRPr="00A079B3" w:rsidRDefault="003D6905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Pr="00A079B3">
        <w:rPr>
          <w:sz w:val="24"/>
          <w:szCs w:val="24"/>
        </w:rPr>
        <w:t>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документа.</w:t>
      </w:r>
    </w:p>
    <w:p w:rsidR="00EF7E50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056A26">
      <w:pPr>
        <w:pStyle w:val="1110"/>
        <w:ind w:firstLine="709"/>
      </w:pPr>
      <w:bookmarkStart w:id="83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Запроса, аналогичного ранее зарегистрированному Запросу, срок предоставления </w:t>
      </w:r>
      <w:r w:rsidR="00DD2DB8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DD2DB8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>по которому не истек на момент поступления такого Запроса</w:t>
      </w:r>
      <w:bookmarkEnd w:id="83"/>
      <w:r w:rsidRPr="005E1F39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DD2DB8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 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AA698A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Pr="00A079B3">
        <w:rPr>
          <w:rFonts w:eastAsia="Times New Roman"/>
          <w:sz w:val="24"/>
          <w:szCs w:val="24"/>
        </w:rPr>
        <w:t xml:space="preserve">Выдача решения об отказе в приеме документов, необходимых для предоставления Муниципальной услуги, в случае обращения Заявителя в Муниципальный архив в иных формах, предусмотренных законодательством Российской Федерации, </w:t>
      </w:r>
      <w:r w:rsidR="006736A2">
        <w:rPr>
          <w:rFonts w:eastAsia="Times New Roman"/>
          <w:sz w:val="24"/>
          <w:szCs w:val="24"/>
        </w:rPr>
        <w:t>осуществляется в виде документа на бумажном носителе, направляемого заявителю.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>. Отказ в приеме</w:t>
      </w:r>
      <w:r w:rsidR="006736A2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документов, необходимых для предоставления Муниципальной услуги не препятствует повторному обращению Заявителя в Муниципальный архив за предоставлением Муниципальной услуги. </w:t>
      </w:r>
    </w:p>
    <w:p w:rsidR="00AE280F" w:rsidRPr="00A079B3" w:rsidRDefault="00AE280F" w:rsidP="00056A26">
      <w:pPr>
        <w:pStyle w:val="112"/>
        <w:ind w:firstLine="709"/>
      </w:pPr>
    </w:p>
    <w:p w:rsidR="003D6905" w:rsidRDefault="00C26836" w:rsidP="00224F0A">
      <w:pPr>
        <w:pStyle w:val="2-"/>
      </w:pPr>
      <w:bookmarkStart w:id="84" w:name="_Toc4381100321"/>
      <w:bookmarkStart w:id="85" w:name="_Toc4383762361"/>
      <w:bookmarkStart w:id="86" w:name="_Toc4379732911"/>
      <w:bookmarkStart w:id="87" w:name="_Toc35619633"/>
      <w:bookmarkEnd w:id="84"/>
      <w:bookmarkEnd w:id="85"/>
      <w:bookmarkEnd w:id="86"/>
      <w:r w:rsidRPr="00A079B3">
        <w:t xml:space="preserve">13. </w:t>
      </w:r>
      <w:bookmarkStart w:id="88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7"/>
      <w:bookmarkEnd w:id="88"/>
    </w:p>
    <w:p w:rsidR="00EF7E50" w:rsidRPr="00A079B3" w:rsidRDefault="00EF7E50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056A26">
      <w:pPr>
        <w:pStyle w:val="112"/>
        <w:tabs>
          <w:tab w:val="left" w:pos="570"/>
        </w:tabs>
        <w:ind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056A26">
      <w:pPr>
        <w:pStyle w:val="1110"/>
        <w:tabs>
          <w:tab w:val="left" w:pos="570"/>
        </w:tabs>
        <w:ind w:firstLine="709"/>
      </w:pPr>
      <w:r w:rsidRPr="00A079B3">
        <w:rPr>
          <w:sz w:val="24"/>
          <w:szCs w:val="24"/>
        </w:rPr>
        <w:t>13.2.1. Наличие противоречивых сведений в За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13.2.</w:t>
      </w:r>
      <w:r w:rsidR="006736A2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C41830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ЕИС ОУ.</w:t>
      </w:r>
    </w:p>
    <w:p w:rsidR="005252F9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>Заявитель вправе повторно обратиться в Муниципальный архив с Запросом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5252F9">
      <w:pPr>
        <w:pStyle w:val="1110"/>
        <w:spacing w:line="240" w:lineRule="auto"/>
        <w:ind w:firstLine="567"/>
        <w:rPr>
          <w:sz w:val="24"/>
          <w:szCs w:val="24"/>
        </w:rPr>
      </w:pPr>
    </w:p>
    <w:p w:rsidR="00EF7E50" w:rsidRPr="00C82E12" w:rsidRDefault="00C26836" w:rsidP="001F5C8E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  <w:bookmarkStart w:id="89" w:name="_Toc439068368"/>
      <w:bookmarkStart w:id="90" w:name="_Toc439151286"/>
      <w:bookmarkStart w:id="91" w:name="_Toc439151950"/>
      <w:bookmarkStart w:id="92" w:name="_Toc439084272"/>
      <w:bookmarkStart w:id="93" w:name="_Toc439151364"/>
      <w:bookmarkStart w:id="94" w:name="_Toc439151441"/>
      <w:bookmarkEnd w:id="89"/>
      <w:bookmarkEnd w:id="90"/>
      <w:bookmarkEnd w:id="91"/>
      <w:bookmarkEnd w:id="92"/>
      <w:bookmarkEnd w:id="93"/>
      <w:bookmarkEnd w:id="94"/>
      <w:r w:rsidRPr="00C82E12">
        <w:rPr>
          <w:b/>
          <w:bCs/>
          <w:sz w:val="24"/>
          <w:szCs w:val="24"/>
        </w:rPr>
        <w:t xml:space="preserve">14. </w:t>
      </w:r>
      <w:bookmarkStart w:id="95" w:name="_Toc438376235"/>
      <w:bookmarkStart w:id="96" w:name="_Toc510617004"/>
      <w:bookmarkStart w:id="97" w:name="_Toc438110031"/>
      <w:bookmarkStart w:id="98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5"/>
      <w:bookmarkEnd w:id="96"/>
      <w:bookmarkEnd w:id="97"/>
      <w:bookmarkEnd w:id="98"/>
    </w:p>
    <w:p w:rsidR="001F5C8E" w:rsidRPr="00A079B3" w:rsidRDefault="001F5C8E" w:rsidP="00056A26">
      <w:pPr>
        <w:pStyle w:val="1110"/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056A26">
      <w:pPr>
        <w:pStyle w:val="112"/>
        <w:tabs>
          <w:tab w:val="left" w:pos="1276"/>
        </w:tabs>
        <w:ind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70537C">
        <w:rPr>
          <w:rFonts w:ascii="Times New Roman" w:hAnsi="Times New Roman"/>
          <w:sz w:val="24"/>
          <w:szCs w:val="24"/>
        </w:rPr>
        <w:t>безвозмездно.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70537C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056A26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2E12" w:rsidRDefault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224F0A">
      <w:pPr>
        <w:pStyle w:val="2-"/>
      </w:pPr>
      <w:bookmarkStart w:id="99" w:name="_Toc35619634"/>
      <w:r w:rsidRPr="00A079B3">
        <w:t xml:space="preserve">15. </w:t>
      </w:r>
      <w:bookmarkStart w:id="100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99"/>
      <w:bookmarkEnd w:id="100"/>
    </w:p>
    <w:p w:rsidR="003D6905" w:rsidRPr="006176A6" w:rsidRDefault="003D6905" w:rsidP="00224F0A">
      <w:pPr>
        <w:pStyle w:val="2-"/>
      </w:pPr>
    </w:p>
    <w:p w:rsidR="00EF7E50" w:rsidRPr="00A079B3" w:rsidRDefault="00C26836" w:rsidP="00056A26">
      <w:pPr>
        <w:pStyle w:val="1110"/>
        <w:ind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7A5FFF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056A26">
      <w:pPr>
        <w:pStyle w:val="1110"/>
        <w:ind w:firstLine="709"/>
      </w:pPr>
    </w:p>
    <w:p w:rsidR="00EF7E50" w:rsidRDefault="00C26836" w:rsidP="00224F0A">
      <w:pPr>
        <w:pStyle w:val="2-"/>
      </w:pPr>
      <w:bookmarkStart w:id="101" w:name="_Toc35619635"/>
      <w:r w:rsidRPr="00A079B3">
        <w:t xml:space="preserve">16. </w:t>
      </w:r>
      <w:bookmarkStart w:id="102" w:name="_Toc438376240"/>
      <w:bookmarkStart w:id="103" w:name="_Toc438110035"/>
      <w:bookmarkStart w:id="104" w:name="_Toc437973294"/>
      <w:bookmarkStart w:id="105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1"/>
      <w:bookmarkEnd w:id="102"/>
      <w:bookmarkEnd w:id="103"/>
      <w:bookmarkEnd w:id="104"/>
      <w:bookmarkEnd w:id="105"/>
    </w:p>
    <w:p w:rsidR="003D6905" w:rsidRPr="003D6905" w:rsidRDefault="003D6905" w:rsidP="00224F0A">
      <w:pPr>
        <w:pStyle w:val="2-"/>
      </w:pPr>
    </w:p>
    <w:p w:rsidR="00EF7E50" w:rsidRPr="00A079B3" w:rsidRDefault="00C26836" w:rsidP="00056A26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EF7E50" w:rsidRPr="00A079B3" w:rsidRDefault="00C26836">
      <w:pPr>
        <w:pStyle w:val="112"/>
        <w:tabs>
          <w:tab w:val="left" w:pos="0"/>
        </w:tabs>
        <w:ind w:firstLine="709"/>
        <w:rPr>
          <w:bCs/>
          <w:sz w:val="24"/>
          <w:szCs w:val="24"/>
        </w:rPr>
      </w:pPr>
      <w:r w:rsidRPr="00A079B3">
        <w:rPr>
          <w:bCs/>
          <w:sz w:val="24"/>
          <w:szCs w:val="24"/>
        </w:rPr>
        <w:t>16.2. Обращение Заявителя посредством РПГУ.</w:t>
      </w:r>
    </w:p>
    <w:p w:rsidR="005252F9" w:rsidRPr="00A079B3" w:rsidRDefault="00C26836" w:rsidP="00056A26">
      <w:pPr>
        <w:pStyle w:val="1110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16.2.1. </w:t>
      </w:r>
      <w:r w:rsidR="005252F9" w:rsidRPr="00A079B3">
        <w:rPr>
          <w:rFonts w:eastAsia="Times New Roman"/>
          <w:sz w:val="24"/>
          <w:szCs w:val="24"/>
        </w:rPr>
        <w:t xml:space="preserve">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106" w:name="_Hlk22808518"/>
      <w:r w:rsidR="005252F9" w:rsidRPr="00A079B3">
        <w:rPr>
          <w:sz w:val="24"/>
          <w:szCs w:val="24"/>
        </w:rPr>
        <w:t xml:space="preserve">При авторизации </w:t>
      </w:r>
      <w:bookmarkStart w:id="107" w:name="_Hlk22300116"/>
      <w:r w:rsidR="005252F9" w:rsidRPr="00A079B3">
        <w:rPr>
          <w:sz w:val="24"/>
          <w:szCs w:val="24"/>
        </w:rPr>
        <w:t xml:space="preserve">посредством подтвержденной учетной записи в ЕСИА </w:t>
      </w:r>
      <w:bookmarkEnd w:id="107"/>
      <w:r w:rsidR="005252F9" w:rsidRPr="00A079B3">
        <w:rPr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Запроса.</w:t>
      </w:r>
      <w:bookmarkEnd w:id="106"/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16.2.4. Заявитель уведомляется о получении Муниципальным архивом Запроса и документов в день подачи Запроса посредством изменения статуса Запроса в Личном кабинете Заявителя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 xml:space="preserve">16.2.6. </w:t>
      </w:r>
      <w:r w:rsidRPr="00A079B3">
        <w:rPr>
          <w:rFonts w:eastAsia="Times New Roman"/>
          <w:sz w:val="24"/>
          <w:szCs w:val="24"/>
        </w:rPr>
        <w:t xml:space="preserve">Прием документов, необходимых для предоставления Муниципальной услуги, в иных формах, предусмотренных законодательством Российской Федерации, устанавливается </w:t>
      </w:r>
      <w:r w:rsidR="005339AF">
        <w:rPr>
          <w:rFonts w:eastAsia="Times New Roman"/>
          <w:sz w:val="24"/>
          <w:szCs w:val="24"/>
        </w:rPr>
        <w:t xml:space="preserve">организационно-распорядительным актом </w:t>
      </w:r>
      <w:r w:rsidR="0000515D">
        <w:rPr>
          <w:rFonts w:eastAsia="Times New Roman"/>
          <w:sz w:val="24"/>
          <w:szCs w:val="24"/>
        </w:rPr>
        <w:t xml:space="preserve"> Администрации.</w:t>
      </w:r>
    </w:p>
    <w:p w:rsidR="00EF7E50" w:rsidRPr="00A079B3" w:rsidRDefault="00C26836" w:rsidP="00056A26">
      <w:pPr>
        <w:pStyle w:val="112"/>
        <w:ind w:firstLine="709"/>
        <w:rPr>
          <w:bCs/>
        </w:rPr>
      </w:pPr>
      <w:r w:rsidRPr="00A079B3">
        <w:rPr>
          <w:bCs/>
          <w:color w:val="000000"/>
          <w:sz w:val="24"/>
          <w:szCs w:val="24"/>
        </w:rPr>
        <w:t>16.3. Личное обращение Заявителя в Муниципальный архив</w:t>
      </w:r>
      <w:r w:rsidR="008F7BE2" w:rsidRPr="00A079B3">
        <w:rPr>
          <w:bCs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16.3.1. Для получения Муниципальной услуги Заявитель подает в Муниципальный архив </w:t>
      </w:r>
      <w:r w:rsidR="00C3096D" w:rsidRPr="00A079B3">
        <w:rPr>
          <w:color w:val="000000"/>
          <w:sz w:val="24"/>
          <w:szCs w:val="24"/>
        </w:rPr>
        <w:t>З</w:t>
      </w:r>
      <w:r w:rsidRPr="00A079B3">
        <w:rPr>
          <w:color w:val="000000"/>
          <w:sz w:val="24"/>
          <w:szCs w:val="24"/>
        </w:rPr>
        <w:t>апрос с приложением необходимых документов, обязательных для предоставления Муниципальной услуги.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16.3.2. При получении документов </w:t>
      </w:r>
      <w:r w:rsidR="002A7115" w:rsidRPr="00A079B3">
        <w:rPr>
          <w:color w:val="000000"/>
          <w:sz w:val="24"/>
          <w:szCs w:val="24"/>
        </w:rPr>
        <w:t>должностное лицо</w:t>
      </w:r>
      <w:r w:rsidRPr="00A079B3">
        <w:rPr>
          <w:color w:val="000000"/>
          <w:sz w:val="24"/>
          <w:szCs w:val="24"/>
        </w:rPr>
        <w:t xml:space="preserve"> Муниципального архива выдает Заявителю расписку в получении документов с указанием их перечня, даты получения и даты готовности результата</w:t>
      </w:r>
      <w:r w:rsidR="00945551" w:rsidRPr="00A079B3">
        <w:rPr>
          <w:color w:val="000000"/>
          <w:sz w:val="24"/>
          <w:szCs w:val="24"/>
        </w:rPr>
        <w:t>, а также регистрационного номера, присвоенного Запросу</w:t>
      </w:r>
      <w:r w:rsidRPr="00A079B3">
        <w:rPr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color w:val="000000"/>
          <w:sz w:val="24"/>
          <w:szCs w:val="24"/>
        </w:rPr>
        <w:t xml:space="preserve">16.3.3. Личный прием Заявителя в Муниципальном архиве осуществляется </w:t>
      </w:r>
      <w:r w:rsidRPr="00A079B3">
        <w:rPr>
          <w:rFonts w:eastAsia="Times New Roman"/>
          <w:color w:val="000000"/>
          <w:sz w:val="24"/>
          <w:szCs w:val="24"/>
        </w:rPr>
        <w:t>в дни и часы приема</w:t>
      </w:r>
      <w:r w:rsidRPr="00A079B3">
        <w:rPr>
          <w:color w:val="000000"/>
          <w:sz w:val="24"/>
          <w:szCs w:val="24"/>
        </w:rPr>
        <w:t xml:space="preserve"> Муниципального архива, указанные в пункте 3.8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16.3.4. </w:t>
      </w:r>
      <w:r w:rsidRPr="00A079B3">
        <w:rPr>
          <w:rFonts w:eastAsia="Times New Roman"/>
          <w:sz w:val="24"/>
          <w:szCs w:val="24"/>
        </w:rPr>
        <w:t>Заявитель может записаться на личный прием в Муниципальный архив заранее по контактным телефонам, указанным в пункте 3.2 настоящего Административного регламента.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</w:rPr>
        <w:t>16.4. 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EF7E50" w:rsidRPr="00A079B3" w:rsidRDefault="00C26836" w:rsidP="00056A26">
      <w:pPr>
        <w:pStyle w:val="1110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16.5. Порядок приема документов, необходимых для предоставления Муниципальной услуги, в иных формах в соответствии с Федеральным законом от 27.07.2010 № 210-</w:t>
      </w:r>
      <w:r w:rsidR="00945551" w:rsidRPr="00A079B3">
        <w:rPr>
          <w:sz w:val="24"/>
          <w:szCs w:val="24"/>
        </w:rPr>
        <w:t xml:space="preserve">ФЗ </w:t>
      </w:r>
      <w:r w:rsidR="00945551" w:rsidRPr="00A079B3">
        <w:rPr>
          <w:sz w:val="24"/>
          <w:szCs w:val="24"/>
        </w:rPr>
        <w:br/>
      </w:r>
      <w:r w:rsidRPr="00A079B3">
        <w:rPr>
          <w:sz w:val="24"/>
          <w:szCs w:val="24"/>
        </w:rPr>
        <w:t xml:space="preserve">«Об организации предоставления государственных и муниципальных услуг», устанавливается </w:t>
      </w:r>
      <w:r w:rsidR="004D32BD">
        <w:rPr>
          <w:sz w:val="24"/>
          <w:szCs w:val="24"/>
        </w:rPr>
        <w:t>организационно-распорядительным актом</w:t>
      </w:r>
      <w:r w:rsidR="00D20ECC">
        <w:rPr>
          <w:sz w:val="24"/>
          <w:szCs w:val="24"/>
        </w:rPr>
        <w:t xml:space="preserve"> Администрации</w:t>
      </w:r>
      <w:r w:rsidRPr="00A079B3">
        <w:rPr>
          <w:sz w:val="24"/>
          <w:szCs w:val="24"/>
        </w:rPr>
        <w:t xml:space="preserve">, который размещается </w:t>
      </w:r>
      <w:r w:rsidR="00D20ECC">
        <w:rPr>
          <w:sz w:val="24"/>
          <w:szCs w:val="24"/>
        </w:rPr>
        <w:t xml:space="preserve">в разделе </w:t>
      </w:r>
      <w:r w:rsidRPr="00A079B3">
        <w:rPr>
          <w:sz w:val="24"/>
          <w:szCs w:val="24"/>
        </w:rPr>
        <w:t xml:space="preserve"> Муниципального архива</w:t>
      </w:r>
      <w:r w:rsidR="00D20ECC">
        <w:rPr>
          <w:sz w:val="24"/>
          <w:szCs w:val="24"/>
        </w:rPr>
        <w:t xml:space="preserve"> на официальном сайте Администрации</w:t>
      </w:r>
      <w:r w:rsidRPr="00A079B3">
        <w:rPr>
          <w:sz w:val="24"/>
          <w:szCs w:val="24"/>
        </w:rPr>
        <w:t>.</w:t>
      </w:r>
    </w:p>
    <w:p w:rsidR="00AE280F" w:rsidRPr="006176A6" w:rsidRDefault="00AE280F" w:rsidP="00056A26">
      <w:pPr>
        <w:pStyle w:val="1110"/>
        <w:ind w:firstLine="709"/>
        <w:rPr>
          <w:sz w:val="24"/>
        </w:rPr>
      </w:pPr>
    </w:p>
    <w:p w:rsidR="00EF7E50" w:rsidRDefault="00C26836" w:rsidP="00224F0A">
      <w:pPr>
        <w:pStyle w:val="2-"/>
      </w:pPr>
      <w:bookmarkStart w:id="108" w:name="_Toc439151446"/>
      <w:bookmarkStart w:id="109" w:name="_Toc439151957"/>
      <w:bookmarkStart w:id="110" w:name="_Toc439151369"/>
      <w:bookmarkStart w:id="111" w:name="_Toc439151449"/>
      <w:bookmarkStart w:id="112" w:name="_Toc439151290"/>
      <w:bookmarkStart w:id="113" w:name="_Toc439151450"/>
      <w:bookmarkStart w:id="114" w:name="_Toc439151443"/>
      <w:bookmarkStart w:id="115" w:name="_Toc439151293"/>
      <w:bookmarkStart w:id="116" w:name="_Toc439151959"/>
      <w:bookmarkStart w:id="117" w:name="_Toc439151366"/>
      <w:bookmarkStart w:id="118" w:name="_Toc439151295"/>
      <w:bookmarkStart w:id="119" w:name="_Toc439151963"/>
      <w:bookmarkStart w:id="120" w:name="_Toc439151291"/>
      <w:bookmarkStart w:id="121" w:name="_Toc439151445"/>
      <w:bookmarkStart w:id="122" w:name="_Toc439151294"/>
      <w:bookmarkStart w:id="123" w:name="_Toc439151373"/>
      <w:bookmarkStart w:id="124" w:name="_Toc439151292"/>
      <w:bookmarkStart w:id="125" w:name="_Toc439151956"/>
      <w:bookmarkStart w:id="126" w:name="_Toc439151377"/>
      <w:bookmarkStart w:id="127" w:name="_Toc439151952"/>
      <w:bookmarkStart w:id="128" w:name="_Toc439151448"/>
      <w:bookmarkStart w:id="129" w:name="_Toc439151288"/>
      <w:bookmarkStart w:id="130" w:name="_Toc439151454"/>
      <w:bookmarkStart w:id="131" w:name="_Toc439151958"/>
      <w:bookmarkStart w:id="132" w:name="_Toc439151370"/>
      <w:bookmarkStart w:id="133" w:name="_Toc439151955"/>
      <w:bookmarkStart w:id="134" w:name="_Toc439151447"/>
      <w:bookmarkStart w:id="135" w:name="_Toc439151299"/>
      <w:bookmarkStart w:id="136" w:name="_Toc439151368"/>
      <w:bookmarkStart w:id="137" w:name="_Toc437973295"/>
      <w:bookmarkStart w:id="138" w:name="_Toc439151372"/>
      <w:bookmarkStart w:id="139" w:name="_Toc439151954"/>
      <w:bookmarkStart w:id="140" w:name="_Toc439151371"/>
      <w:bookmarkStart w:id="141" w:name="_Toc35619636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 w:rsidRPr="00A079B3">
        <w:t xml:space="preserve">17. </w:t>
      </w:r>
      <w:bookmarkStart w:id="142" w:name="_Toc438376241"/>
      <w:bookmarkStart w:id="143" w:name="_Toc438110036"/>
      <w:bookmarkStart w:id="144" w:name="_Toc510617007"/>
      <w:r w:rsidRPr="00A079B3">
        <w:t>Способы получения Заявителем результатов предоставления Муниципальной услуги</w:t>
      </w:r>
      <w:bookmarkEnd w:id="141"/>
      <w:bookmarkEnd w:id="142"/>
      <w:bookmarkEnd w:id="143"/>
      <w:bookmarkEnd w:id="144"/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056A26">
      <w:pPr>
        <w:pStyle w:val="2f2"/>
        <w:spacing w:line="276" w:lineRule="auto"/>
        <w:ind w:left="0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056A26">
      <w:pPr>
        <w:pStyle w:val="afff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BE5DFF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5"/>
    <w:p w:rsidR="006176A6" w:rsidRPr="006176A6" w:rsidRDefault="00C26836" w:rsidP="006176A6">
      <w:pPr>
        <w:pStyle w:val="112"/>
        <w:ind w:firstLine="709"/>
        <w:rPr>
          <w:sz w:val="24"/>
          <w:szCs w:val="24"/>
          <w:lang w:eastAsia="zh-CN"/>
        </w:rPr>
      </w:pPr>
      <w:r w:rsidRPr="00A079B3"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Pr="00A079B3">
        <w:rPr>
          <w:sz w:val="24"/>
          <w:szCs w:val="24"/>
        </w:rPr>
        <w:t>Муниципальной</w:t>
      </w:r>
      <w:r w:rsidRPr="00A079B3">
        <w:rPr>
          <w:sz w:val="24"/>
          <w:szCs w:val="24"/>
          <w:lang w:eastAsia="zh-CN"/>
        </w:rPr>
        <w:t xml:space="preserve"> услуги</w:t>
      </w:r>
      <w:r w:rsidR="00146A86" w:rsidRPr="00A079B3">
        <w:rPr>
          <w:sz w:val="24"/>
          <w:szCs w:val="24"/>
          <w:lang w:eastAsia="zh-CN"/>
        </w:rPr>
        <w:t>, за исключением случая, указанного в пункте 6.2 Административного регламента,</w:t>
      </w:r>
      <w:r w:rsidRPr="00A079B3">
        <w:rPr>
          <w:sz w:val="24"/>
          <w:szCs w:val="24"/>
          <w:lang w:eastAsia="zh-CN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</w:t>
      </w:r>
      <w:r w:rsidR="00816080" w:rsidRPr="00A079B3">
        <w:rPr>
          <w:sz w:val="24"/>
          <w:szCs w:val="24"/>
          <w:lang w:eastAsia="zh-CN"/>
        </w:rPr>
        <w:t>ЕИС ОУ</w:t>
      </w:r>
      <w:r w:rsidRPr="00A079B3">
        <w:rPr>
          <w:sz w:val="24"/>
          <w:szCs w:val="24"/>
          <w:lang w:eastAsia="zh-CN"/>
        </w:rPr>
        <w:t xml:space="preserve">, установленного в МФЦ экземпляр электронного документа на бумажном носителе, подписанный </w:t>
      </w:r>
      <w:r w:rsidR="00146A86" w:rsidRPr="00A079B3">
        <w:rPr>
          <w:sz w:val="24"/>
          <w:szCs w:val="24"/>
          <w:lang w:eastAsia="zh-CN"/>
        </w:rPr>
        <w:t xml:space="preserve">усиленной квалифицированной </w:t>
      </w:r>
      <w:r w:rsidRPr="00A079B3">
        <w:rPr>
          <w:sz w:val="24"/>
          <w:szCs w:val="24"/>
          <w:lang w:eastAsia="zh-CN"/>
        </w:rPr>
        <w:t xml:space="preserve">ЭП </w:t>
      </w:r>
      <w:r w:rsidR="008A54EF">
        <w:rPr>
          <w:sz w:val="24"/>
          <w:szCs w:val="24"/>
          <w:lang w:eastAsia="zh-CN"/>
        </w:rPr>
        <w:t>начальника</w:t>
      </w:r>
      <w:r w:rsidRPr="00A079B3">
        <w:rPr>
          <w:sz w:val="24"/>
          <w:szCs w:val="24"/>
          <w:lang w:eastAsia="zh-CN"/>
        </w:rPr>
        <w:t xml:space="preserve"> Муниципального архива, заверяется подписью уполномоченного работника МФЦ и печатью МФЦ.</w:t>
      </w:r>
    </w:p>
    <w:p w:rsidR="00EF7E50" w:rsidRPr="00A079B3" w:rsidRDefault="00C26836" w:rsidP="00056A26">
      <w:pPr>
        <w:pStyle w:val="1110"/>
        <w:ind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10"/>
        <w:tabs>
          <w:tab w:val="left" w:pos="1418"/>
          <w:tab w:val="left" w:pos="1560"/>
        </w:tabs>
        <w:ind w:firstLine="709"/>
      </w:pPr>
      <w:r w:rsidRPr="00A079B3">
        <w:rPr>
          <w:sz w:val="24"/>
          <w:szCs w:val="24"/>
        </w:rPr>
        <w:t>Результат предоставления Муниципальной услуги по Запросам о предоставлении сведений об усыновлении (удочерении) выдается Заявителю только на бумажном носителе в Муниципальном архиве. При этом проводится сверка документов</w:t>
      </w:r>
      <w:r w:rsidR="001B6F05" w:rsidRPr="00A079B3">
        <w:rPr>
          <w:sz w:val="24"/>
          <w:szCs w:val="24"/>
        </w:rPr>
        <w:t>, указанных в подразделе 10 настоящего Административного регламента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17.4. 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</w:t>
      </w:r>
      <w:bookmarkStart w:id="146" w:name="_Toc439151302"/>
      <w:bookmarkStart w:id="147" w:name="_Toc439151457"/>
      <w:bookmarkStart w:id="148" w:name="_Toc439151380"/>
      <w:bookmarkStart w:id="149" w:name="_Toc4379732951"/>
      <w:bookmarkStart w:id="150" w:name="_Toc439151966"/>
      <w:bookmarkEnd w:id="146"/>
      <w:bookmarkEnd w:id="147"/>
      <w:bookmarkEnd w:id="148"/>
      <w:bookmarkEnd w:id="149"/>
      <w:bookmarkEnd w:id="150"/>
      <w:r w:rsidR="008A54EF">
        <w:rPr>
          <w:sz w:val="24"/>
          <w:szCs w:val="24"/>
        </w:rPr>
        <w:t>законодательством</w:t>
      </w:r>
      <w:r w:rsidR="00D60537">
        <w:rPr>
          <w:sz w:val="24"/>
          <w:szCs w:val="24"/>
        </w:rPr>
        <w:t xml:space="preserve"> Российской Федерации</w:t>
      </w:r>
      <w:r w:rsidR="008A54EF">
        <w:rPr>
          <w:sz w:val="24"/>
          <w:szCs w:val="24"/>
        </w:rPr>
        <w:t>.</w:t>
      </w:r>
    </w:p>
    <w:p w:rsidR="00AE280F" w:rsidRPr="000F099C" w:rsidRDefault="00AE280F" w:rsidP="00056A26">
      <w:pPr>
        <w:pStyle w:val="112"/>
        <w:ind w:firstLine="709"/>
        <w:rPr>
          <w:sz w:val="24"/>
        </w:rPr>
      </w:pPr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C82E12" w:rsidRPr="000F099C" w:rsidRDefault="00C82E12" w:rsidP="00056A26">
      <w:pPr>
        <w:pStyle w:val="112"/>
        <w:ind w:firstLine="709"/>
        <w:rPr>
          <w:sz w:val="24"/>
        </w:rPr>
      </w:pPr>
    </w:p>
    <w:p w:rsidR="00EF7E50" w:rsidRDefault="00C26836" w:rsidP="00224F0A">
      <w:pPr>
        <w:pStyle w:val="2-"/>
      </w:pPr>
      <w:bookmarkStart w:id="151" w:name="_Toc35619637"/>
      <w:r w:rsidRPr="00A079B3">
        <w:t xml:space="preserve">18. </w:t>
      </w:r>
      <w:bookmarkStart w:id="152" w:name="_Toc510617008"/>
      <w:bookmarkStart w:id="153" w:name="_Toc437973296"/>
      <w:bookmarkStart w:id="154" w:name="_Toc438110038"/>
      <w:bookmarkStart w:id="155" w:name="_Toc438376243"/>
      <w:r w:rsidRPr="00A079B3">
        <w:t>Максимальный срок ожидания в очереди</w:t>
      </w:r>
      <w:bookmarkEnd w:id="151"/>
      <w:bookmarkEnd w:id="152"/>
      <w:bookmarkEnd w:id="153"/>
      <w:bookmarkEnd w:id="154"/>
      <w:bookmarkEnd w:id="155"/>
    </w:p>
    <w:p w:rsidR="006176A6" w:rsidRPr="006176A6" w:rsidRDefault="006176A6" w:rsidP="00224F0A">
      <w:pPr>
        <w:pStyle w:val="2-"/>
      </w:pPr>
    </w:p>
    <w:p w:rsidR="00EF7E50" w:rsidRPr="00A079B3" w:rsidRDefault="00C26836">
      <w:pPr>
        <w:pStyle w:val="112"/>
        <w:tabs>
          <w:tab w:val="left" w:pos="630"/>
        </w:tabs>
        <w:ind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>18.1. Максимальный срок ожидания в очереди при личной подаче За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>
      <w:pPr>
        <w:pStyle w:val="112"/>
        <w:tabs>
          <w:tab w:val="left" w:pos="630"/>
        </w:tabs>
        <w:ind w:firstLine="567"/>
        <w:rPr>
          <w:sz w:val="24"/>
        </w:rPr>
      </w:pPr>
    </w:p>
    <w:p w:rsidR="00EF7E50" w:rsidRDefault="00C26836" w:rsidP="00224F0A">
      <w:pPr>
        <w:pStyle w:val="2-"/>
      </w:pPr>
      <w:bookmarkStart w:id="156" w:name="_Toc35619638"/>
      <w:r w:rsidRPr="00A079B3">
        <w:t xml:space="preserve">19. </w:t>
      </w:r>
      <w:bookmarkStart w:id="157" w:name="_Toc437973297"/>
      <w:bookmarkStart w:id="158" w:name="_Toc438110039"/>
      <w:bookmarkStart w:id="159" w:name="_Toc438376244"/>
      <w:bookmarkStart w:id="160" w:name="_Toc510617009"/>
      <w:r w:rsidRPr="00A079B3">
        <w:t xml:space="preserve">Требования к помещениям, </w:t>
      </w:r>
      <w:bookmarkEnd w:id="157"/>
      <w:bookmarkEnd w:id="158"/>
      <w:bookmarkEnd w:id="159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60"/>
      <w:r w:rsidRPr="00A079B3">
        <w:t xml:space="preserve"> для инвалидов, маломобильных групп населения</w:t>
      </w:r>
      <w:bookmarkEnd w:id="156"/>
    </w:p>
    <w:p w:rsidR="006176A6" w:rsidRPr="006176A6" w:rsidRDefault="006176A6" w:rsidP="00224F0A">
      <w:pPr>
        <w:pStyle w:val="2-"/>
      </w:pP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F41624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61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056A26">
      <w:pPr>
        <w:pStyle w:val="affff4"/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19.4.6. </w:t>
      </w:r>
      <w:bookmarkStart w:id="162" w:name="_Hlk21442776"/>
      <w:r w:rsidRPr="00A079B3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62"/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692458" w:rsidRPr="00A079B3" w:rsidRDefault="00692458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</w:t>
      </w:r>
      <w:r w:rsidR="00AE4374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63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63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056A26">
      <w:pPr>
        <w:spacing w:after="0"/>
        <w:ind w:firstLine="709"/>
        <w:jc w:val="both"/>
      </w:pPr>
    </w:p>
    <w:p w:rsidR="00EF7E50" w:rsidRDefault="00C26836" w:rsidP="00224F0A">
      <w:pPr>
        <w:pStyle w:val="2-"/>
      </w:pPr>
      <w:bookmarkStart w:id="164" w:name="_Toc35619639"/>
      <w:r w:rsidRPr="00A079B3">
        <w:t xml:space="preserve">20. </w:t>
      </w:r>
      <w:bookmarkStart w:id="165" w:name="_Toc437973298"/>
      <w:bookmarkStart w:id="166" w:name="_Toc438110040"/>
      <w:bookmarkStart w:id="167" w:name="_Toc438376245"/>
      <w:r w:rsidRPr="00A079B3">
        <w:t>Показатели доступности и качества Муниципальной услуги</w:t>
      </w:r>
      <w:bookmarkEnd w:id="161"/>
      <w:bookmarkEnd w:id="164"/>
      <w:bookmarkEnd w:id="165"/>
      <w:bookmarkEnd w:id="166"/>
      <w:bookmarkEnd w:id="167"/>
    </w:p>
    <w:p w:rsidR="006176A6" w:rsidRPr="006176A6" w:rsidRDefault="006176A6" w:rsidP="00224F0A">
      <w:pPr>
        <w:pStyle w:val="2-"/>
      </w:pPr>
    </w:p>
    <w:p w:rsidR="00EF7E50" w:rsidRPr="00A079B3" w:rsidRDefault="00C26836" w:rsidP="007157EF">
      <w:pPr>
        <w:pStyle w:val="112"/>
        <w:ind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FD01FF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056A26">
      <w:pPr>
        <w:pStyle w:val="ConsPlusNormal0"/>
        <w:tabs>
          <w:tab w:val="left" w:pos="1134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056A26">
      <w:pPr>
        <w:pStyle w:val="affff4"/>
        <w:tabs>
          <w:tab w:val="left" w:pos="1134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056A26">
      <w:pPr>
        <w:pStyle w:val="ConsPlusNormal0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FD01FF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Муниципальной услуги </w:t>
      </w:r>
      <w:r w:rsidR="00FD01FF">
        <w:rPr>
          <w:rFonts w:ascii="Times New Roman" w:hAnsi="Times New Roman" w:cs="Times New Roman"/>
          <w:sz w:val="24"/>
          <w:szCs w:val="24"/>
        </w:rPr>
        <w:t xml:space="preserve">возможно осуществление </w:t>
      </w:r>
      <w:r w:rsidRPr="00A079B3">
        <w:rPr>
          <w:rFonts w:ascii="Times New Roman" w:hAnsi="Times New Roman" w:cs="Times New Roman"/>
          <w:sz w:val="24"/>
          <w:szCs w:val="24"/>
        </w:rPr>
        <w:t xml:space="preserve"> прием</w:t>
      </w:r>
      <w:r w:rsidR="00FD01FF">
        <w:rPr>
          <w:rFonts w:ascii="Times New Roman" w:hAnsi="Times New Roman" w:cs="Times New Roman"/>
          <w:sz w:val="24"/>
          <w:szCs w:val="24"/>
        </w:rPr>
        <w:t>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Заявителей по предварительной записи. 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E50" w:rsidRPr="000F099C" w:rsidRDefault="00C26836" w:rsidP="00224F0A">
      <w:pPr>
        <w:pStyle w:val="2-"/>
      </w:pPr>
      <w:bookmarkStart w:id="168" w:name="_Toc35619640"/>
      <w:r w:rsidRPr="00A079B3">
        <w:t xml:space="preserve">21. </w:t>
      </w:r>
      <w:bookmarkStart w:id="169" w:name="_Toc438376246"/>
      <w:bookmarkStart w:id="170" w:name="_Toc510617011"/>
      <w:bookmarkStart w:id="171" w:name="_Toc437973299"/>
      <w:bookmarkStart w:id="172" w:name="_Toc438110041"/>
      <w:r w:rsidRPr="00A079B3">
        <w:t>Требования к организации предоставления Муниципальной услуги в электронной форме</w:t>
      </w:r>
      <w:bookmarkEnd w:id="168"/>
      <w:bookmarkEnd w:id="169"/>
      <w:bookmarkEnd w:id="170"/>
      <w:bookmarkEnd w:id="171"/>
      <w:bookmarkEnd w:id="172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21.2.2. Подача </w:t>
      </w:r>
      <w:r w:rsidR="00C3096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21.2.3. Поступление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 интегрированный с РПГУ Модуль 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AA698A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Pr="00A079B3">
        <w:rPr>
          <w:sz w:val="24"/>
          <w:szCs w:val="24"/>
        </w:rPr>
        <w:t xml:space="preserve"> ЕИС ОУ.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A81015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A81015">
        <w:rPr>
          <w:rFonts w:ascii="Times New Roman" w:hAnsi="Times New Roman" w:cs="Times New Roman"/>
          <w:sz w:val="24"/>
          <w:szCs w:val="24"/>
        </w:rPr>
        <w:t>8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A81015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21.2.</w:t>
      </w:r>
      <w:r w:rsidR="00A81015">
        <w:rPr>
          <w:sz w:val="24"/>
          <w:szCs w:val="24"/>
        </w:rPr>
        <w:t>9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056A26">
      <w:pPr>
        <w:pStyle w:val="112"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81015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Pr="00A079B3" w:rsidRDefault="00AE280F" w:rsidP="00056A26">
      <w:pPr>
        <w:pStyle w:val="112"/>
        <w:numPr>
          <w:ilvl w:val="1"/>
          <w:numId w:val="0"/>
        </w:numPr>
        <w:ind w:firstLine="709"/>
        <w:rPr>
          <w:sz w:val="24"/>
          <w:szCs w:val="24"/>
        </w:rPr>
      </w:pPr>
    </w:p>
    <w:p w:rsidR="00EF7E50" w:rsidRPr="000F099C" w:rsidRDefault="00C26836" w:rsidP="00224F0A">
      <w:pPr>
        <w:pStyle w:val="2-"/>
      </w:pPr>
      <w:bookmarkStart w:id="173" w:name="_Toc35619641"/>
      <w:r w:rsidRPr="00A079B3">
        <w:t xml:space="preserve">22. </w:t>
      </w:r>
      <w:bookmarkStart w:id="174" w:name="_Toc438110042"/>
      <w:bookmarkStart w:id="175" w:name="_Toc437973300"/>
      <w:bookmarkStart w:id="176" w:name="_Toc438376247"/>
      <w:bookmarkStart w:id="177" w:name="_Toc510617012"/>
      <w:r w:rsidRPr="00A079B3">
        <w:t>Требования к организации предоставления Муниципальной услуги в МФЦ</w:t>
      </w:r>
      <w:bookmarkEnd w:id="173"/>
      <w:bookmarkEnd w:id="174"/>
      <w:bookmarkEnd w:id="175"/>
      <w:bookmarkEnd w:id="176"/>
      <w:bookmarkEnd w:id="177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22.2. Организация предоставления Муниципальной услуги в МФЦ осуществляется в соответствии с соглашением о взаимодействии между </w:t>
      </w:r>
      <w:r w:rsidR="00694F18" w:rsidRPr="00A079B3">
        <w:rPr>
          <w:rFonts w:ascii="Times New Roman" w:eastAsia="Times New Roman" w:hAnsi="Times New Roman"/>
          <w:sz w:val="24"/>
          <w:szCs w:val="24"/>
        </w:rPr>
        <w:t>Учреждением</w:t>
      </w:r>
      <w:r w:rsidRPr="00A079B3">
        <w:rPr>
          <w:rFonts w:ascii="Times New Roman" w:hAnsi="Times New Roman"/>
          <w:sz w:val="24"/>
          <w:szCs w:val="24"/>
        </w:rPr>
        <w:t xml:space="preserve"> и Муниципальным архивом: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22.2.1. Бесплатный доступ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аявителей к РПГУ для обеспечения возможности получения Муниципальной услуги в электронной форме.</w:t>
      </w:r>
    </w:p>
    <w:p w:rsidR="00EF7E50" w:rsidRPr="00A079B3" w:rsidRDefault="00C26836" w:rsidP="006B5223">
      <w:pPr>
        <w:pStyle w:val="ConsPlusNormal0"/>
        <w:spacing w:line="276" w:lineRule="auto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22.2.2. В</w:t>
      </w:r>
      <w:r w:rsidRPr="00A079B3">
        <w:rPr>
          <w:rFonts w:ascii="Times New Roman" w:hAnsi="Times New Roman"/>
          <w:sz w:val="24"/>
          <w:szCs w:val="24"/>
        </w:rPr>
        <w:t xml:space="preserve">ыдача </w:t>
      </w:r>
      <w:r w:rsidR="006852B7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результата предоставления Муниципальной услуги в форме электронного экземпляра на бумажном носителе</w:t>
      </w:r>
      <w:r w:rsidR="00595A2E" w:rsidRPr="00A079B3">
        <w:rPr>
          <w:rFonts w:ascii="Times New Roman" w:hAnsi="Times New Roman"/>
          <w:sz w:val="24"/>
          <w:szCs w:val="24"/>
        </w:rPr>
        <w:t>,</w:t>
      </w:r>
      <w:r w:rsidR="00595A2E" w:rsidRPr="00A079B3">
        <w:rPr>
          <w:rFonts w:ascii="Times New Roman" w:hAnsi="Times New Roman" w:cs="Times New Roman"/>
          <w:sz w:val="24"/>
          <w:szCs w:val="24"/>
        </w:rPr>
        <w:t xml:space="preserve"> за исключением случая, указанного в пункте 6.2 настоящего Административного регламента.</w:t>
      </w:r>
    </w:p>
    <w:p w:rsidR="00EF7E50" w:rsidRPr="00A079B3" w:rsidRDefault="00C26836" w:rsidP="00406E43">
      <w:pPr>
        <w:pStyle w:val="affff4"/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22.2.3.Информирование </w:t>
      </w:r>
      <w:r w:rsidR="00694F18" w:rsidRPr="00A079B3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аявителей о порядке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 услуги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</w:t>
      </w:r>
      <w:r w:rsidR="00694F18" w:rsidRPr="00A079B3">
        <w:rPr>
          <w:rFonts w:ascii="Times New Roman" w:eastAsia="Times New Roman" w:hAnsi="Times New Roman"/>
          <w:sz w:val="24"/>
          <w:szCs w:val="24"/>
          <w:lang w:eastAsia="ru-RU"/>
        </w:rPr>
        <w:t>, по иным вопросам, связанным с предоставлением Муниципальной услуги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4F18" w:rsidRPr="00A079B3" w:rsidRDefault="00694F18" w:rsidP="00056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22.2.</w:t>
      </w:r>
      <w:r w:rsidR="001559A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595A2E" w:rsidRPr="00A079B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ные функции, установленные нормативными правовыми актами Российской Федерации и Московской области, соглашениями о взаимодействии.</w:t>
      </w:r>
    </w:p>
    <w:p w:rsidR="00EF7E50" w:rsidRPr="00A079B3" w:rsidRDefault="00C26836" w:rsidP="00056A26">
      <w:pPr>
        <w:pStyle w:val="affff4"/>
        <w:tabs>
          <w:tab w:val="left" w:pos="1276"/>
        </w:tabs>
        <w:spacing w:after="0"/>
        <w:ind w:left="0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22.3. Информирование и консультирование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аявителей о порядке предоставления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EF7E50" w:rsidRPr="00A079B3" w:rsidRDefault="00C26836" w:rsidP="00056A26">
      <w:pPr>
        <w:tabs>
          <w:tab w:val="left" w:pos="1418"/>
        </w:tabs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Перечень МФЦ Московской области размещен на сайте </w:t>
      </w:r>
      <w:r w:rsidR="00694F18" w:rsidRPr="00A079B3">
        <w:rPr>
          <w:rFonts w:ascii="Times New Roman" w:hAnsi="Times New Roman"/>
          <w:sz w:val="24"/>
          <w:szCs w:val="24"/>
        </w:rPr>
        <w:t>Учреждения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22.5. В МФЦ исключается</w:t>
      </w:r>
      <w:r w:rsidR="001559A5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взаимодействие Заявителя с должностными лицам</w:t>
      </w:r>
      <w:r w:rsidR="00694F18" w:rsidRPr="00A079B3">
        <w:rPr>
          <w:rFonts w:ascii="Times New Roman" w:hAnsi="Times New Roman"/>
          <w:sz w:val="24"/>
          <w:szCs w:val="24"/>
        </w:rPr>
        <w:t xml:space="preserve">и </w:t>
      </w:r>
      <w:r w:rsidRPr="00A079B3">
        <w:rPr>
          <w:rFonts w:ascii="Times New Roman" w:hAnsi="Times New Roman"/>
          <w:sz w:val="24"/>
          <w:szCs w:val="24"/>
        </w:rPr>
        <w:t>Муниципального архива.</w:t>
      </w:r>
    </w:p>
    <w:p w:rsidR="00C00610" w:rsidRPr="00A079B3" w:rsidRDefault="00C00610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1559A5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услуги в МФЦ работникам МФЦ запрещается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 При предоставлении Муниципальной услуги в соответствии с соглашением о взаимодействии работники МФЦ обязаны: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22.6.1. Предоставлять на основании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 и обращений органов </w:t>
      </w:r>
      <w:r w:rsidR="00FB6DC1" w:rsidRPr="00A079B3">
        <w:rPr>
          <w:rFonts w:ascii="Times New Roman" w:hAnsi="Times New Roman"/>
          <w:sz w:val="24"/>
          <w:szCs w:val="24"/>
        </w:rPr>
        <w:t xml:space="preserve">государственной </w:t>
      </w:r>
      <w:r w:rsidRPr="00A079B3">
        <w:rPr>
          <w:rFonts w:ascii="Times New Roman" w:hAnsi="Times New Roman"/>
          <w:sz w:val="24"/>
          <w:szCs w:val="24"/>
        </w:rPr>
        <w:t>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22.6.3. При выдаче документов устанавливать личность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аявителя на основании документа, удостоверяющих личность Заявителя в соответствии с законодательством Российской </w:t>
      </w:r>
      <w:r w:rsidR="00694F18" w:rsidRPr="00A079B3"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22.6.4. Соблюдать требования соглашений о взаимодействии.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22.7. МФЦ, его работники несут ответственность, установленную законодательством Российской Федерации</w:t>
      </w:r>
      <w:r w:rsidR="00694F18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color w:val="000000"/>
          <w:sz w:val="24"/>
          <w:szCs w:val="24"/>
        </w:rPr>
        <w:t>22.8.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Муниципальной услуги,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</w:t>
      </w:r>
    </w:p>
    <w:p w:rsidR="00EF7E50" w:rsidRPr="00A079B3" w:rsidRDefault="00C26836" w:rsidP="0091571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22.9. </w:t>
      </w:r>
      <w:r w:rsidR="0091571C" w:rsidRPr="00A079B3">
        <w:rPr>
          <w:rFonts w:ascii="Times New Roman" w:eastAsia="Times New Roman" w:hAnsi="Times New Roman"/>
          <w:sz w:val="24"/>
          <w:szCs w:val="24"/>
        </w:rPr>
        <w:t xml:space="preserve"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8" w:name="_Hlk22124384"/>
      <w:r w:rsidR="0091571C" w:rsidRPr="00A079B3">
        <w:rPr>
          <w:rFonts w:ascii="Times New Roman" w:eastAsia="Times New Roman" w:hAnsi="Times New Roman"/>
          <w:sz w:val="24"/>
          <w:szCs w:val="24"/>
        </w:rPr>
        <w:t>«</w:t>
      </w:r>
      <w:r w:rsidR="0091571C" w:rsidRPr="00A079B3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8"/>
      <w:r w:rsidR="0091571C"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8751AB" w:rsidRPr="00A079B3" w:rsidRDefault="008751AB" w:rsidP="009157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1-"/>
      </w:pPr>
      <w:bookmarkStart w:id="179" w:name="_Toc438376249"/>
      <w:bookmarkStart w:id="180" w:name="_Toc438110043"/>
      <w:bookmarkStart w:id="181" w:name="_Toc510617013"/>
      <w:bookmarkStart w:id="182" w:name="_Toc437973301"/>
      <w:bookmarkStart w:id="183" w:name="_Toc35619642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9"/>
      <w:bookmarkEnd w:id="180"/>
      <w:bookmarkEnd w:id="181"/>
      <w:bookmarkEnd w:id="182"/>
      <w:bookmarkEnd w:id="183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84" w:name="_Toc438110044"/>
      <w:bookmarkStart w:id="185" w:name="_Toc510617014"/>
      <w:bookmarkStart w:id="186" w:name="_Toc437973302"/>
      <w:bookmarkStart w:id="187" w:name="_Toc438376250"/>
      <w:bookmarkStart w:id="188" w:name="_Toc35619643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4"/>
      <w:bookmarkEnd w:id="185"/>
      <w:bookmarkEnd w:id="186"/>
      <w:bookmarkEnd w:id="187"/>
      <w:bookmarkEnd w:id="188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 xml:space="preserve">23.1.1. Прием и регистрация </w:t>
      </w:r>
      <w:r w:rsidR="00F11D34" w:rsidRPr="00A079B3">
        <w:rPr>
          <w:sz w:val="24"/>
          <w:szCs w:val="24"/>
        </w:rPr>
        <w:t xml:space="preserve">Запроса </w:t>
      </w:r>
      <w:r w:rsidRPr="00A079B3">
        <w:rPr>
          <w:sz w:val="24"/>
          <w:szCs w:val="24"/>
        </w:rPr>
        <w:t>и документов.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>23.1.2. Формирование и направление межведомственных</w:t>
      </w:r>
      <w:r w:rsidR="00F11D34" w:rsidRPr="00A079B3">
        <w:rPr>
          <w:sz w:val="24"/>
          <w:szCs w:val="24"/>
        </w:rPr>
        <w:t xml:space="preserve"> информационных</w:t>
      </w:r>
      <w:r w:rsidR="00F736B4">
        <w:rPr>
          <w:sz w:val="24"/>
          <w:szCs w:val="24"/>
        </w:rPr>
        <w:t xml:space="preserve"> </w:t>
      </w:r>
      <w:r w:rsidR="00925328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апросов в органы (организации), участвующие в предоставлении Муниципальной услуги.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 xml:space="preserve">23.1.3. </w:t>
      </w:r>
      <w:r w:rsidR="00F11D34" w:rsidRPr="00A079B3">
        <w:rPr>
          <w:sz w:val="24"/>
          <w:szCs w:val="24"/>
        </w:rPr>
        <w:t>Определение возможности предоставления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f5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23.1.4. </w:t>
      </w:r>
      <w:r w:rsidR="00F11D34" w:rsidRPr="00A079B3">
        <w:rPr>
          <w:sz w:val="24"/>
          <w:szCs w:val="24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Pr="00A079B3">
        <w:rPr>
          <w:sz w:val="24"/>
          <w:szCs w:val="24"/>
        </w:rPr>
        <w:t>.</w:t>
      </w:r>
    </w:p>
    <w:p w:rsidR="00EF7E50" w:rsidRPr="00A079B3" w:rsidRDefault="00C26836" w:rsidP="00056A26">
      <w:pPr>
        <w:pStyle w:val="1f5"/>
        <w:ind w:left="0" w:firstLine="709"/>
        <w:rPr>
          <w:sz w:val="24"/>
          <w:szCs w:val="24"/>
        </w:rPr>
      </w:pPr>
      <w:r w:rsidRPr="00A079B3">
        <w:rPr>
          <w:sz w:val="24"/>
          <w:szCs w:val="24"/>
        </w:rPr>
        <w:t>23.1.5. Выдача результата предоставления Муниципальной услуги Заявителю.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</w:t>
      </w:r>
      <w:r w:rsidR="007239BF" w:rsidRPr="00A079B3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 к </w:t>
      </w:r>
      <w:r w:rsidR="00595A2E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056A26">
      <w:pPr>
        <w:pStyle w:val="1f5"/>
        <w:ind w:left="0" w:firstLine="709"/>
      </w:pPr>
      <w:r w:rsidRPr="00A079B3">
        <w:rPr>
          <w:sz w:val="24"/>
          <w:szCs w:val="24"/>
        </w:rPr>
        <w:t xml:space="preserve">23.3. Исправление допущенных опечаток и ошибок в выданных в результате предоставления Муниципальной услуги документах осуществляется в </w:t>
      </w:r>
      <w:r w:rsidR="00F736B4">
        <w:rPr>
          <w:sz w:val="24"/>
          <w:szCs w:val="24"/>
        </w:rPr>
        <w:t>рабочем</w:t>
      </w:r>
      <w:r w:rsidRPr="00A079B3">
        <w:rPr>
          <w:sz w:val="24"/>
          <w:szCs w:val="24"/>
        </w:rPr>
        <w:t xml:space="preserve"> порядке</w:t>
      </w:r>
      <w:r w:rsidR="00784D83">
        <w:rPr>
          <w:sz w:val="24"/>
          <w:szCs w:val="24"/>
        </w:rPr>
        <w:t xml:space="preserve"> в течение 3 (трех) рабочих дней</w:t>
      </w:r>
      <w:r w:rsidR="00F736B4">
        <w:rPr>
          <w:sz w:val="24"/>
          <w:szCs w:val="24"/>
        </w:rPr>
        <w:t>.</w:t>
      </w:r>
    </w:p>
    <w:p w:rsidR="00EF7E50" w:rsidRPr="006176A6" w:rsidRDefault="00EF7E50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189" w:name="_Toc438376258"/>
      <w:bookmarkStart w:id="190" w:name="_Toc438110047"/>
      <w:bookmarkStart w:id="191" w:name="_Toc437973305"/>
      <w:bookmarkStart w:id="192" w:name="_Toc438727100"/>
      <w:bookmarkStart w:id="193" w:name="_Toc510617015"/>
      <w:bookmarkStart w:id="194" w:name="_Toc35619644"/>
      <w:bookmarkEnd w:id="189"/>
      <w:bookmarkEnd w:id="190"/>
      <w:bookmarkEnd w:id="191"/>
      <w:r w:rsidRPr="00A079B3">
        <w:rPr>
          <w:lang w:val="en-US"/>
        </w:rPr>
        <w:t>IV</w:t>
      </w:r>
      <w:r w:rsidRPr="00A079B3">
        <w:t xml:space="preserve">. </w:t>
      </w:r>
      <w:bookmarkEnd w:id="192"/>
      <w:bookmarkEnd w:id="193"/>
      <w:r w:rsidRPr="00A079B3">
        <w:t>Порядок и формы контроля за исполнением Административного регламента</w:t>
      </w:r>
      <w:bookmarkEnd w:id="194"/>
    </w:p>
    <w:p w:rsidR="00AE280F" w:rsidRPr="006176A6" w:rsidRDefault="00AE280F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</w:pPr>
      <w:bookmarkStart w:id="195" w:name="_Toc35619645"/>
      <w:r w:rsidRPr="00A079B3">
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5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253F96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4D32BD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архива, МФЦ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4D32BD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253F96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253F96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056A26">
      <w:pPr>
        <w:pStyle w:val="112"/>
        <w:ind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контроля за предоставлением Муниципальной услуги состоит в исполнении уполномоченными лицами </w:t>
      </w:r>
      <w:r w:rsidR="00253F96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056A26">
      <w:pPr>
        <w:pStyle w:val="112"/>
        <w:ind w:firstLine="709"/>
        <w:rPr>
          <w:sz w:val="24"/>
        </w:rPr>
      </w:pPr>
    </w:p>
    <w:p w:rsidR="00EF7E50" w:rsidRPr="000F099C" w:rsidRDefault="00C26836" w:rsidP="00224F0A">
      <w:pPr>
        <w:pStyle w:val="2-"/>
      </w:pPr>
      <w:bookmarkStart w:id="196" w:name="_Toc530579174"/>
      <w:bookmarkStart w:id="197" w:name="_Toc35619646"/>
      <w:r w:rsidRPr="00A079B3">
        <w:t xml:space="preserve">25. </w:t>
      </w:r>
      <w:bookmarkStart w:id="198" w:name="_Hlk20900943"/>
      <w:r w:rsidRPr="00A079B3"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196"/>
      <w:bookmarkEnd w:id="197"/>
      <w:bookmarkEnd w:id="198"/>
    </w:p>
    <w:p w:rsidR="006176A6" w:rsidRPr="000F099C" w:rsidRDefault="006176A6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</w:t>
      </w:r>
      <w:r w:rsidR="00253F96">
        <w:rPr>
          <w:rFonts w:ascii="Times New Roman" w:eastAsia="Arial Unicode MS" w:hAnsi="Times New Roman"/>
          <w:sz w:val="24"/>
          <w:szCs w:val="24"/>
          <w:lang w:eastAsia="ru-RU"/>
        </w:rPr>
        <w:t>Администрации.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Pr="00A079B3" w:rsidRDefault="00EF7E5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D1450">
      <w:pPr>
        <w:jc w:val="center"/>
      </w:pPr>
      <w:r w:rsidRPr="00A079B3">
        <w:rPr>
          <w:rFonts w:ascii="Times New Roman" w:hAnsi="Times New Roman"/>
          <w:b/>
          <w:bCs/>
          <w:sz w:val="28"/>
          <w:szCs w:val="28"/>
        </w:rPr>
        <w:t xml:space="preserve">26. </w:t>
      </w:r>
      <w:bookmarkStart w:id="199" w:name="_Toc530579175"/>
      <w:r w:rsidRPr="00A079B3">
        <w:rPr>
          <w:rFonts w:ascii="Times New Roman" w:hAnsi="Times New Roman"/>
          <w:b/>
          <w:bCs/>
          <w:sz w:val="28"/>
          <w:szCs w:val="28"/>
        </w:rPr>
        <w:t>Ответственность должностных лиц, муниципальных служащих, работников Муниципального архива за решения и действия (бездействие), принимаемые (осуществляемые) ими в ходе предоставления Муниципальной услуги</w:t>
      </w:r>
      <w:bookmarkEnd w:id="199"/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FE5B7A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 </w:t>
      </w:r>
      <w:r w:rsidRPr="00A079B3">
        <w:rPr>
          <w:i/>
          <w:iCs/>
          <w:sz w:val="24"/>
          <w:szCs w:val="24"/>
          <w:lang w:eastAsia="zh-CN"/>
        </w:rPr>
        <w:t>(при отсутствии структурных подразделений)</w:t>
      </w:r>
      <w:r w:rsidRPr="00A079B3">
        <w:rPr>
          <w:sz w:val="24"/>
          <w:szCs w:val="24"/>
          <w:lang w:eastAsia="zh-CN"/>
        </w:rPr>
        <w:t>, непосредственно предоставляющего Муниципальную услугу.</w:t>
      </w:r>
    </w:p>
    <w:p w:rsidR="00EF7E50" w:rsidRPr="00A079B3" w:rsidRDefault="00C26836" w:rsidP="00056A26">
      <w:pPr>
        <w:pStyle w:val="112"/>
        <w:ind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056A26">
      <w:pPr>
        <w:pStyle w:val="112"/>
        <w:ind w:firstLine="709"/>
      </w:pPr>
    </w:p>
    <w:p w:rsidR="00EF7E50" w:rsidRPr="000F099C" w:rsidRDefault="00C26836" w:rsidP="00224F0A">
      <w:pPr>
        <w:pStyle w:val="2-"/>
      </w:pPr>
      <w:bookmarkStart w:id="200" w:name="_Toc35619647"/>
      <w:r w:rsidRPr="00A079B3">
        <w:t xml:space="preserve">27. </w:t>
      </w:r>
      <w:bookmarkStart w:id="201" w:name="_Toc530579176"/>
      <w:bookmarkStart w:id="202" w:name="_Toc5106170191"/>
      <w:bookmarkStart w:id="203" w:name="_Toc4383762551"/>
      <w:bookmarkStart w:id="204" w:name="_Toc4387271041"/>
      <w:r w:rsidRPr="00A079B3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00"/>
      <w:bookmarkEnd w:id="201"/>
      <w:bookmarkEnd w:id="202"/>
      <w:bookmarkEnd w:id="203"/>
      <w:bookmarkEnd w:id="204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Pr="00A079B3">
        <w:rPr>
          <w:rFonts w:ascii="Times New Roman" w:eastAsia="Times New Roman" w:hAnsi="Times New Roman"/>
          <w:sz w:val="24"/>
          <w:szCs w:val="24"/>
        </w:rPr>
        <w:t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</w:t>
      </w:r>
      <w:r w:rsidR="00FE5B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30.10.2018 </w:t>
      </w:r>
      <w:r w:rsidR="002F4004" w:rsidRPr="00A079B3">
        <w:rPr>
          <w:rFonts w:ascii="Times New Roman" w:eastAsia="Times New Roman" w:hAnsi="Times New Roman"/>
          <w:sz w:val="24"/>
          <w:szCs w:val="24"/>
        </w:rPr>
        <w:br/>
      </w:r>
      <w:r w:rsidRPr="00A079B3">
        <w:rPr>
          <w:rFonts w:ascii="Times New Roman" w:eastAsia="Times New Roman" w:hAnsi="Times New Roman"/>
          <w:sz w:val="24"/>
          <w:szCs w:val="24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 предпринимателей о фактах грубого нарушения требований при предоставлении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По результатам контроля уполномоченные должностные лица</w:t>
      </w:r>
      <w:r w:rsidR="002F4004" w:rsidRPr="00A079B3">
        <w:rPr>
          <w:rFonts w:ascii="Times New Roman" w:eastAsia="Times New Roman" w:hAnsi="Times New Roman"/>
          <w:sz w:val="24"/>
          <w:szCs w:val="24"/>
        </w:rPr>
        <w:t xml:space="preserve"> 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принимают меры по предупреждению, выявлению и пресечению нарушений контроля требований при предоставлении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27.3. Граждане, их объединения и организации для осуществления контроля за предоставлением </w:t>
      </w:r>
      <w:r w:rsidR="00FE5B7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</w:t>
      </w:r>
      <w:r w:rsidR="00FE5B7A">
        <w:rPr>
          <w:rFonts w:ascii="Times New Roman" w:hAnsi="Times New Roman"/>
          <w:sz w:val="24"/>
          <w:szCs w:val="24"/>
        </w:rPr>
        <w:t>о</w:t>
      </w:r>
      <w:r w:rsidRPr="00A079B3">
        <w:rPr>
          <w:rFonts w:ascii="Times New Roman" w:hAnsi="Times New Roman"/>
          <w:sz w:val="24"/>
          <w:szCs w:val="24"/>
        </w:rPr>
        <w:t>ставление или предоставление с нарушением срока, установленного настоящим</w:t>
      </w:r>
      <w:r w:rsidR="00FE5B7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Административным регламентом.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sz w:val="24"/>
          <w:szCs w:val="24"/>
        </w:rPr>
        <w:t>27.4. Граждане, их объединения и организации для осуществления контроля за предоставлением Муниципальной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Муниципальной услуги.</w:t>
      </w:r>
    </w:p>
    <w:p w:rsidR="00EF7E50" w:rsidRPr="00A079B3" w:rsidRDefault="00C26836" w:rsidP="00056A26">
      <w:pPr>
        <w:pStyle w:val="112"/>
        <w:ind w:firstLine="709"/>
      </w:pPr>
      <w:r w:rsidRPr="00A079B3">
        <w:rPr>
          <w:kern w:val="2"/>
          <w:sz w:val="24"/>
          <w:szCs w:val="24"/>
          <w:lang w:eastAsia="zh-CN"/>
        </w:rPr>
        <w:t>27.5.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F7E50" w:rsidRPr="00DB2B51" w:rsidRDefault="00EF7E50" w:rsidP="008D1450">
      <w:pPr>
        <w:pStyle w:val="1-"/>
        <w:rPr>
          <w:sz w:val="24"/>
        </w:rPr>
      </w:pPr>
    </w:p>
    <w:p w:rsidR="00EF7E50" w:rsidRPr="00A079B3" w:rsidRDefault="00C26836">
      <w:pPr>
        <w:pStyle w:val="1-"/>
      </w:pPr>
      <w:bookmarkStart w:id="205" w:name="_Toc35619648"/>
      <w:r w:rsidRPr="00A079B3">
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</w:t>
      </w:r>
      <w:r w:rsidR="00FE5B7A">
        <w:t xml:space="preserve"> </w:t>
      </w:r>
      <w:r w:rsidRPr="00A079B3">
        <w:t>работников МФЦ</w:t>
      </w:r>
      <w:bookmarkEnd w:id="205"/>
    </w:p>
    <w:p w:rsidR="00AE280F" w:rsidRPr="00DB2B51" w:rsidRDefault="00AE280F" w:rsidP="008D1450">
      <w:pPr>
        <w:pStyle w:val="1-"/>
        <w:rPr>
          <w:sz w:val="24"/>
        </w:rPr>
      </w:pPr>
    </w:p>
    <w:p w:rsidR="00EF7E50" w:rsidRPr="000F099C" w:rsidRDefault="00C26836" w:rsidP="00224F0A">
      <w:pPr>
        <w:pStyle w:val="2-"/>
        <w:rPr>
          <w:lang w:eastAsia="ar-SA"/>
        </w:rPr>
      </w:pPr>
      <w:bookmarkStart w:id="206" w:name="_Toc465274173"/>
      <w:bookmarkStart w:id="207" w:name="_Toc465273790"/>
      <w:bookmarkStart w:id="208" w:name="_Toc465268303"/>
      <w:bookmarkStart w:id="209" w:name="_Toc465341757"/>
      <w:bookmarkStart w:id="210" w:name="_Toc465340316"/>
      <w:bookmarkStart w:id="211" w:name="_Toc35619649"/>
      <w:bookmarkEnd w:id="206"/>
      <w:bookmarkEnd w:id="207"/>
      <w:bookmarkEnd w:id="208"/>
      <w:bookmarkEnd w:id="209"/>
      <w:bookmarkEnd w:id="210"/>
      <w:r w:rsidRPr="00A079B3">
        <w:rPr>
          <w:lang w:eastAsia="ar-SA"/>
        </w:rPr>
        <w:t xml:space="preserve">28. </w:t>
      </w:r>
      <w:bookmarkStart w:id="212" w:name="_Toc510617021"/>
      <w:r w:rsidRPr="00A079B3">
        <w:rPr>
          <w:lang w:eastAsia="ar-SA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11"/>
      <w:bookmarkEnd w:id="212"/>
    </w:p>
    <w:p w:rsidR="00DB2B51" w:rsidRPr="000F099C" w:rsidRDefault="00DB2B51" w:rsidP="00224F0A">
      <w:pPr>
        <w:pStyle w:val="2-"/>
      </w:pP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Отказа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 документах либо нарушение срока таких исправлений.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784D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многофункциональных центров и их работников.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3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13" w:name="p112"/>
      <w:bookmarkEnd w:id="213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4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D67360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5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p129"/>
      <w:bookmarkEnd w:id="214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D67360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8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</w:t>
      </w:r>
      <w:r w:rsidR="00424738">
        <w:rPr>
          <w:rFonts w:ascii="Times New Roman" w:hAnsi="Times New Roman"/>
          <w:color w:val="000000"/>
          <w:sz w:val="24"/>
          <w:szCs w:val="24"/>
        </w:rPr>
        <w:t xml:space="preserve">в разделе Муниципального архива </w:t>
      </w:r>
      <w:r w:rsidRPr="00A079B3">
        <w:rPr>
          <w:rFonts w:ascii="Times New Roman" w:hAnsi="Times New Roman"/>
          <w:color w:val="000000"/>
          <w:sz w:val="24"/>
          <w:szCs w:val="24"/>
        </w:rPr>
        <w:t>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736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учредителей МФЦ, РПГУ.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9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Start w:id="215" w:name="_Hlk20901019"/>
      <w:bookmarkEnd w:id="215"/>
    </w:p>
    <w:p w:rsidR="00EF7E50" w:rsidRPr="00A079B3" w:rsidRDefault="00EF7E50">
      <w:pPr>
        <w:spacing w:after="0" w:line="240" w:lineRule="auto"/>
        <w:ind w:left="4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056A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Правительства Московской области от 02.09.2019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424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424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4247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A16C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</w:t>
      </w:r>
      <w:r w:rsidR="00A16C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Pr="00A079B3" w:rsidRDefault="00EF7E50">
      <w:pPr>
        <w:spacing w:after="0"/>
        <w:ind w:left="480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30. Способы информирования Заявителей о порядке подачи и рассмотрения жалобы, в том числе с использованием РПГУ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6" w:name="_Hlk20901028"/>
      <w:bookmarkEnd w:id="216"/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645F37">
      <w:pPr>
        <w:spacing w:after="0"/>
        <w:ind w:firstLine="709"/>
        <w:jc w:val="both"/>
      </w:pPr>
      <w:bookmarkStart w:id="217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РПГУ, </w:t>
      </w:r>
      <w:r w:rsidR="00A16C51">
        <w:rPr>
          <w:rFonts w:ascii="Times New Roman" w:eastAsia="Times New Roman" w:hAnsi="Times New Roman"/>
          <w:sz w:val="24"/>
          <w:szCs w:val="24"/>
        </w:rPr>
        <w:t>в разделе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="00A16C51">
        <w:rPr>
          <w:rFonts w:ascii="Times New Roman" w:eastAsia="Times New Roman" w:hAnsi="Times New Roman"/>
          <w:sz w:val="24"/>
          <w:szCs w:val="24"/>
        </w:rPr>
        <w:t xml:space="preserve"> на официальном сайте Администрации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7"/>
    </w:p>
    <w:p w:rsidR="00645F37" w:rsidRPr="00DB2B51" w:rsidRDefault="00645F37" w:rsidP="008D14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>
      <w:pPr>
        <w:spacing w:after="0" w:line="240" w:lineRule="auto"/>
        <w:ind w:left="48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>
      <w:pPr>
        <w:spacing w:after="0" w:line="240" w:lineRule="auto"/>
        <w:ind w:left="480"/>
        <w:jc w:val="center"/>
        <w:rPr>
          <w:rFonts w:ascii="Times New Roman" w:hAnsi="Times New Roman"/>
          <w:sz w:val="24"/>
          <w:szCs w:val="24"/>
        </w:rPr>
      </w:pPr>
      <w:bookmarkStart w:id="218" w:name="_Hlk20901040"/>
      <w:bookmarkEnd w:id="218"/>
    </w:p>
    <w:p w:rsidR="00EF7E50" w:rsidRPr="00A079B3" w:rsidRDefault="00C26836" w:rsidP="00056A26">
      <w:pPr>
        <w:spacing w:after="0"/>
        <w:ind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9" w:name="%252525252525252525252525D0%252525252525"/>
      <w:bookmarkStart w:id="220" w:name="_Toc510617022"/>
      <w:bookmarkEnd w:id="219"/>
      <w:bookmarkEnd w:id="220"/>
    </w:p>
    <w:p w:rsidR="00FE5B7A" w:rsidRDefault="00FE5B7A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Default="00B4520C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B7A" w:rsidRDefault="00FE5B7A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FE3" w:rsidRPr="00A079B3" w:rsidRDefault="00B45FE3" w:rsidP="00C82E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520C" w:rsidRPr="00A079B3" w:rsidRDefault="00B4520C" w:rsidP="00B4520C">
      <w:pPr>
        <w:pStyle w:val="affffb"/>
        <w:spacing w:before="240" w:after="0"/>
        <w:ind w:left="5103"/>
        <w:jc w:val="left"/>
        <w:rPr>
          <w:szCs w:val="24"/>
        </w:rPr>
      </w:pPr>
      <w:bookmarkStart w:id="221" w:name="_Toc35619650"/>
      <w:r>
        <w:rPr>
          <w:b w:val="0"/>
          <w:bCs w:val="0"/>
          <w:szCs w:val="24"/>
        </w:rPr>
        <w:t>Прил</w:t>
      </w:r>
      <w:r w:rsidRPr="001055A5">
        <w:rPr>
          <w:b w:val="0"/>
          <w:bCs w:val="0"/>
          <w:szCs w:val="24"/>
        </w:rPr>
        <w:t>ожение 1</w:t>
      </w:r>
      <w:bookmarkEnd w:id="221"/>
    </w:p>
    <w:p w:rsidR="00C55B01" w:rsidRPr="00A079B3" w:rsidRDefault="00B4520C" w:rsidP="00B4520C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к Административно</w:t>
      </w:r>
      <w:r>
        <w:rPr>
          <w:rFonts w:ascii="Times New Roman" w:hAnsi="Times New Roman"/>
          <w:sz w:val="24"/>
          <w:szCs w:val="24"/>
        </w:rPr>
        <w:t>му</w:t>
      </w:r>
      <w:r w:rsidRPr="00A079B3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у</w:t>
      </w:r>
      <w:r w:rsidRPr="00A079B3">
        <w:rPr>
          <w:rFonts w:ascii="Times New Roman" w:hAnsi="Times New Roman"/>
          <w:sz w:val="24"/>
          <w:szCs w:val="24"/>
        </w:rPr>
        <w:t xml:space="preserve"> предоставления муниципальной </w:t>
      </w:r>
      <w:r w:rsidR="00C55B01" w:rsidRPr="00A079B3">
        <w:rPr>
          <w:rFonts w:ascii="Times New Roman" w:hAnsi="Times New Roman"/>
          <w:sz w:val="24"/>
          <w:szCs w:val="24"/>
        </w:rPr>
        <w:t xml:space="preserve">услуги «Выдача архивных справок, архивных выписок, архивных копий и информационных </w:t>
      </w:r>
      <w:r>
        <w:rPr>
          <w:rFonts w:ascii="Times New Roman" w:hAnsi="Times New Roman"/>
          <w:sz w:val="24"/>
          <w:szCs w:val="24"/>
        </w:rPr>
        <w:t xml:space="preserve">писем </w:t>
      </w:r>
      <w:r w:rsidR="00C55B01" w:rsidRPr="00A079B3">
        <w:rPr>
          <w:rFonts w:ascii="Times New Roman" w:hAnsi="Times New Roman"/>
          <w:sz w:val="24"/>
          <w:szCs w:val="24"/>
        </w:rPr>
        <w:t xml:space="preserve">на основании архивных документов, созданных с 1 января 1994», утвержденного </w:t>
      </w:r>
      <w:r>
        <w:rPr>
          <w:rFonts w:ascii="Times New Roman" w:hAnsi="Times New Roman"/>
          <w:sz w:val="24"/>
          <w:szCs w:val="24"/>
        </w:rPr>
        <w:t>постановлением</w:t>
      </w:r>
    </w:p>
    <w:p w:rsidR="00C55B01" w:rsidRDefault="00B4520C" w:rsidP="008D145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Электросталь Московской области</w:t>
      </w:r>
    </w:p>
    <w:p w:rsidR="00B4520C" w:rsidRPr="002F5E17" w:rsidRDefault="00B4520C" w:rsidP="008D145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55B01" w:rsidRPr="00A079B3" w:rsidRDefault="00B4520C" w:rsidP="008D1450">
      <w:pPr>
        <w:pStyle w:val="afff1"/>
        <w:spacing w:after="0"/>
        <w:ind w:firstLine="3402"/>
        <w:rPr>
          <w:b w:val="0"/>
          <w:szCs w:val="24"/>
        </w:rPr>
      </w:pPr>
      <w:r>
        <w:rPr>
          <w:b w:val="0"/>
          <w:szCs w:val="24"/>
        </w:rPr>
        <w:t xml:space="preserve">      </w:t>
      </w:r>
      <w:r w:rsidR="00C55B01" w:rsidRPr="00A079B3">
        <w:rPr>
          <w:b w:val="0"/>
          <w:szCs w:val="24"/>
        </w:rPr>
        <w:t>от «__» _________ 20</w:t>
      </w:r>
      <w:r w:rsidR="006C582B" w:rsidRPr="00A079B3">
        <w:rPr>
          <w:b w:val="0"/>
          <w:szCs w:val="24"/>
        </w:rPr>
        <w:t>20</w:t>
      </w:r>
      <w:r w:rsidR="00C55B01" w:rsidRPr="00A079B3">
        <w:rPr>
          <w:b w:val="0"/>
          <w:szCs w:val="24"/>
        </w:rPr>
        <w:t xml:space="preserve"> № __</w:t>
      </w:r>
      <w:r>
        <w:rPr>
          <w:b w:val="0"/>
          <w:szCs w:val="24"/>
        </w:rPr>
        <w:t>____</w:t>
      </w:r>
      <w:r w:rsidR="00C55B01" w:rsidRPr="00A079B3">
        <w:rPr>
          <w:b w:val="0"/>
          <w:szCs w:val="24"/>
        </w:rPr>
        <w:t>_</w:t>
      </w:r>
    </w:p>
    <w:p w:rsidR="00C55B01" w:rsidRPr="00A079B3" w:rsidRDefault="00C55B01" w:rsidP="008D1450">
      <w:pPr>
        <w:spacing w:after="0" w:line="240" w:lineRule="auto"/>
        <w:ind w:left="5103"/>
        <w:rPr>
          <w:rStyle w:val="ad"/>
          <w:rFonts w:ascii="Times New Roman" w:hAnsi="Times New Roman"/>
          <w:sz w:val="24"/>
          <w:szCs w:val="24"/>
        </w:rPr>
      </w:pPr>
    </w:p>
    <w:p w:rsidR="005A62C3" w:rsidRPr="00A079B3" w:rsidRDefault="005A62C3" w:rsidP="005A62C3">
      <w:pPr>
        <w:jc w:val="center"/>
        <w:rPr>
          <w:sz w:val="24"/>
          <w:szCs w:val="24"/>
        </w:rPr>
      </w:pPr>
      <w:r w:rsidRPr="00A079B3"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7239BF" w:rsidRPr="00A079B3" w:rsidRDefault="007239BF" w:rsidP="007239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5A62C3" w:rsidRPr="00A079B3" w:rsidRDefault="005A62C3" w:rsidP="005A62C3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7239BF" w:rsidRPr="00A079B3" w:rsidRDefault="007239BF" w:rsidP="007239BF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7239BF" w:rsidRPr="00A079B3" w:rsidRDefault="007239BF" w:rsidP="007239BF">
      <w:pPr>
        <w:spacing w:after="0" w:line="240" w:lineRule="auto"/>
        <w:jc w:val="center"/>
        <w:rPr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7239BF" w:rsidRPr="00A079B3" w:rsidRDefault="007239BF" w:rsidP="007239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A62C3" w:rsidRPr="00A079B3" w:rsidRDefault="005A62C3" w:rsidP="005A62C3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</w:t>
      </w:r>
    </w:p>
    <w:p w:rsidR="005A62C3" w:rsidRPr="00A079B3" w:rsidRDefault="005A62C3" w:rsidP="005A62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7239BF" w:rsidRPr="00A079B3" w:rsidRDefault="007239BF" w:rsidP="007239B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239BF" w:rsidRPr="00A079B3" w:rsidRDefault="007239BF" w:rsidP="007239BF">
      <w:pPr>
        <w:spacing w:after="0" w:line="240" w:lineRule="auto"/>
      </w:pPr>
    </w:p>
    <w:p w:rsidR="007239BF" w:rsidRPr="00A079B3" w:rsidRDefault="007239BF" w:rsidP="007239BF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239BF" w:rsidRPr="00A079B3" w:rsidRDefault="007239BF" w:rsidP="007239BF">
      <w:pPr>
        <w:tabs>
          <w:tab w:val="left" w:pos="1496"/>
        </w:tabs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7239BF" w:rsidRPr="00A079B3" w:rsidRDefault="007239BF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5A62C3" w:rsidRPr="00A079B3" w:rsidRDefault="005A62C3" w:rsidP="007239BF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5A62C3" w:rsidRPr="00A079B3" w:rsidTr="004D67E3">
        <w:tc>
          <w:tcPr>
            <w:tcW w:w="540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5A62C3" w:rsidRPr="00A079B3" w:rsidRDefault="005A62C3" w:rsidP="004D67E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5A62C3" w:rsidRPr="00A079B3" w:rsidRDefault="005A62C3" w:rsidP="005A62C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5A62C3" w:rsidRPr="00A079B3" w:rsidRDefault="005A62C3" w:rsidP="005A62C3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«____»_______________20__г.</w:t>
      </w:r>
    </w:p>
    <w:p w:rsidR="00EF7E50" w:rsidRPr="00A079B3" w:rsidRDefault="00EF7E50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7239BF" w:rsidRPr="00A079B3" w:rsidRDefault="007239BF">
      <w:pPr>
        <w:spacing w:after="0"/>
      </w:pPr>
    </w:p>
    <w:p w:rsidR="005A62C3" w:rsidRPr="00A079B3" w:rsidRDefault="005A62C3">
      <w:pPr>
        <w:spacing w:after="0"/>
      </w:pPr>
    </w:p>
    <w:p w:rsidR="005A62C3" w:rsidRPr="00A079B3" w:rsidRDefault="005A62C3" w:rsidP="00B32466">
      <w:pPr>
        <w:pStyle w:val="affffb"/>
        <w:spacing w:before="240" w:after="0"/>
        <w:ind w:left="5103"/>
        <w:jc w:val="left"/>
        <w:rPr>
          <w:szCs w:val="24"/>
        </w:rPr>
      </w:pPr>
      <w:bookmarkStart w:id="222" w:name="_Toc35619651"/>
      <w:r w:rsidRPr="00534017">
        <w:rPr>
          <w:b w:val="0"/>
          <w:bCs w:val="0"/>
          <w:szCs w:val="24"/>
        </w:rPr>
        <w:t>Приложение 2</w:t>
      </w:r>
      <w:bookmarkEnd w:id="222"/>
    </w:p>
    <w:p w:rsidR="004F1EB0" w:rsidRDefault="005A62C3" w:rsidP="004F1EB0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4F1EB0">
        <w:rPr>
          <w:rFonts w:ascii="Times New Roman" w:hAnsi="Times New Roman"/>
          <w:sz w:val="24"/>
          <w:szCs w:val="24"/>
        </w:rPr>
        <w:t xml:space="preserve">му 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4F1EB0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</w:t>
      </w:r>
      <w:r w:rsidR="004F1EB0">
        <w:rPr>
          <w:rFonts w:ascii="Times New Roman" w:hAnsi="Times New Roman"/>
          <w:sz w:val="24"/>
          <w:szCs w:val="24"/>
        </w:rPr>
        <w:t xml:space="preserve">писем </w:t>
      </w:r>
      <w:r w:rsidRPr="00B32466">
        <w:rPr>
          <w:rFonts w:ascii="Times New Roman" w:hAnsi="Times New Roman"/>
          <w:sz w:val="24"/>
          <w:szCs w:val="24"/>
        </w:rPr>
        <w:t xml:space="preserve">на основании архивных документов, созданных с 1 января 1994 года», утвержденного </w:t>
      </w:r>
      <w:r w:rsidR="004F1EB0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5A62C3" w:rsidRPr="00B32466" w:rsidRDefault="005A62C3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5A62C3" w:rsidRPr="00B32466" w:rsidRDefault="005A62C3" w:rsidP="00B3246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от «__» _________ 20</w:t>
      </w:r>
      <w:r w:rsidR="005E3382" w:rsidRPr="00B32466">
        <w:rPr>
          <w:rFonts w:ascii="Times New Roman" w:hAnsi="Times New Roman"/>
          <w:sz w:val="24"/>
          <w:szCs w:val="24"/>
        </w:rPr>
        <w:t>20</w:t>
      </w:r>
      <w:r w:rsidRPr="00B32466">
        <w:rPr>
          <w:rFonts w:ascii="Times New Roman" w:hAnsi="Times New Roman"/>
          <w:sz w:val="24"/>
          <w:szCs w:val="24"/>
        </w:rPr>
        <w:t xml:space="preserve"> № ___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</w:p>
    <w:p w:rsidR="00EF7E50" w:rsidRPr="00A079B3" w:rsidRDefault="004F1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tbl>
      <w:tblPr>
        <w:tblW w:w="9428" w:type="dxa"/>
        <w:tblInd w:w="-216" w:type="dxa"/>
        <w:tblLook w:val="04A0" w:firstRow="1" w:lastRow="0" w:firstColumn="1" w:lastColumn="0" w:noHBand="0" w:noVBand="1"/>
      </w:tblPr>
      <w:tblGrid>
        <w:gridCol w:w="1417"/>
        <w:gridCol w:w="3297"/>
        <w:gridCol w:w="1098"/>
        <w:gridCol w:w="3616"/>
      </w:tblGrid>
      <w:tr w:rsidR="00EF7E50" w:rsidRPr="00A079B3">
        <w:trPr>
          <w:trHeight w:val="936"/>
        </w:trPr>
        <w:tc>
          <w:tcPr>
            <w:tcW w:w="4714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pBdr>
                <w:bottom w:val="single" w:sz="12" w:space="1" w:color="000000"/>
              </w:pBd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F85853" w:rsidRDefault="00C26836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3" w:name="_Toc9527648"/>
            <w:bookmarkStart w:id="224" w:name="_Toc5623946"/>
            <w:bookmarkStart w:id="225" w:name="_Toc9526807"/>
            <w:bookmarkStart w:id="226" w:name="_Toc5623518"/>
            <w:bookmarkStart w:id="227" w:name="_Toc9526633"/>
            <w:bookmarkStart w:id="228" w:name="_Toc10403373"/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(почтовый индекс, адрес,</w:t>
            </w:r>
            <w:bookmarkStart w:id="229" w:name="_Toc5623948"/>
            <w:bookmarkStart w:id="230" w:name="_Toc9526809"/>
            <w:bookmarkStart w:id="231" w:name="_Toc9526002"/>
            <w:bookmarkStart w:id="232" w:name="_Toc5623520"/>
            <w:bookmarkStart w:id="233" w:name="_Toc9527650"/>
            <w:bookmarkEnd w:id="223"/>
            <w:bookmarkEnd w:id="224"/>
            <w:bookmarkEnd w:id="225"/>
            <w:bookmarkEnd w:id="226"/>
            <w:bookmarkEnd w:id="227"/>
            <w:r w:rsidR="004F1E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85853">
              <w:rPr>
                <w:rFonts w:ascii="Times New Roman" w:hAnsi="Times New Roman"/>
                <w:b/>
                <w:sz w:val="24"/>
                <w:szCs w:val="24"/>
              </w:rPr>
              <w:t>телефон, факс)</w:t>
            </w:r>
            <w:bookmarkEnd w:id="228"/>
            <w:bookmarkEnd w:id="229"/>
            <w:bookmarkEnd w:id="230"/>
            <w:bookmarkEnd w:id="231"/>
            <w:bookmarkEnd w:id="232"/>
            <w:bookmarkEnd w:id="233"/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4" w:name="_Toc9526808"/>
            <w:bookmarkStart w:id="235" w:name="_Toc9527649"/>
            <w:bookmarkStart w:id="236" w:name="_Toc10403374"/>
            <w:bookmarkStart w:id="237" w:name="_Toc5623947"/>
            <w:bookmarkStart w:id="238" w:name="_Toc9526634"/>
            <w:bookmarkStart w:id="239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</w:tr>
      <w:tr w:rsidR="00EF7E50" w:rsidRPr="00A079B3"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>
        <w:trPr>
          <w:trHeight w:val="80"/>
        </w:trPr>
        <w:tc>
          <w:tcPr>
            <w:tcW w:w="141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6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Default="004F1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Архивная справка</w:t>
      </w:r>
    </w:p>
    <w:p w:rsidR="004F1EB0" w:rsidRDefault="004F1EB0" w:rsidP="00CC7E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______________№_____________</w:t>
      </w: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(дата)</w:t>
      </w: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№__________от____________</w:t>
      </w: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Default="00CC7E22" w:rsidP="00CC7E22">
      <w:pPr>
        <w:spacing w:after="0"/>
        <w:rPr>
          <w:rFonts w:ascii="Times New Roman" w:hAnsi="Times New Roman"/>
          <w:sz w:val="24"/>
          <w:szCs w:val="24"/>
        </w:rPr>
      </w:pPr>
    </w:p>
    <w:p w:rsidR="00CC7E22" w:rsidRPr="00A079B3" w:rsidRDefault="00CC7E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2423"/>
        <w:gridCol w:w="210"/>
        <w:gridCol w:w="3749"/>
      </w:tblGrid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>
        <w:tc>
          <w:tcPr>
            <w:tcW w:w="3569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:rsidR="00EF7E50" w:rsidRPr="00A079B3" w:rsidRDefault="00EF7E50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9" w:type="dxa"/>
            <w:shd w:val="clear" w:color="auto" w:fill="auto"/>
          </w:tcPr>
          <w:p w:rsidR="00EF7E50" w:rsidRPr="00A079B3" w:rsidRDefault="00C268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>
      <w:pPr>
        <w:spacing w:after="0"/>
        <w:ind w:left="3515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 _______________________</w:t>
      </w:r>
    </w:p>
    <w:p w:rsidR="00EF7E50" w:rsidRPr="00A079B3" w:rsidRDefault="00C26836">
      <w:pPr>
        <w:spacing w:after="0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Телефон  ___________________________ </w:t>
      </w: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 w:rsidTr="00CC7E22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40" w:name="_Toc510617031"/>
            <w:bookmarkEnd w:id="240"/>
            <w:r w:rsidRPr="00A079B3">
              <w:br w:type="page"/>
            </w:r>
            <w:bookmarkStart w:id="241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42" w:name="_Toc35619652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42"/>
          </w:p>
          <w:p w:rsidR="00CC7E22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CC7E22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регламента предоставления муниципальной услуги «Выдача архивных справок, архивных выписок, архивных копий и информационных</w:t>
            </w:r>
            <w:r w:rsidR="00CC7E22">
              <w:rPr>
                <w:rFonts w:ascii="Times New Roman" w:hAnsi="Times New Roman"/>
                <w:sz w:val="24"/>
                <w:szCs w:val="24"/>
              </w:rPr>
              <w:t xml:space="preserve"> писем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на основании архивных документов, созданных с 1 января 1994 года»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, утвержденного</w:t>
            </w:r>
          </w:p>
          <w:p w:rsidR="00CC7E22" w:rsidRDefault="00CC7E22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</w:t>
            </w:r>
          </w:p>
          <w:p w:rsidR="00EF7E50" w:rsidRPr="00F246A0" w:rsidRDefault="00CC7E22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 Электросталь Московской области</w:t>
            </w:r>
            <w:r w:rsidR="00C26836"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7E50" w:rsidRPr="00A079B3" w:rsidRDefault="00C26836" w:rsidP="00F246A0">
            <w:pPr>
              <w:rPr>
                <w:rFonts w:ascii="Times New Roman" w:hAnsi="Times New Roman"/>
                <w:sz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246A0">
              <w:rPr>
                <w:rFonts w:ascii="Times New Roman" w:hAnsi="Times New Roman"/>
                <w:sz w:val="24"/>
                <w:szCs w:val="24"/>
              </w:rPr>
              <w:t>20</w:t>
            </w:r>
            <w:r w:rsidR="00931C46" w:rsidRPr="00F246A0">
              <w:rPr>
                <w:rFonts w:ascii="Times New Roman" w:hAnsi="Times New Roman"/>
                <w:sz w:val="24"/>
                <w:szCs w:val="24"/>
              </w:rPr>
              <w:t xml:space="preserve"> № ___</w:t>
            </w:r>
            <w:r w:rsidR="00CC7E22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</w:tr>
    </w:tbl>
    <w:p w:rsidR="00EF7E50" w:rsidRPr="00A079B3" w:rsidRDefault="00EF7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pStyle w:val="affffb"/>
        <w:spacing w:after="0"/>
        <w:ind w:left="1080"/>
        <w:outlineLvl w:val="1"/>
        <w:rPr>
          <w:b w:val="0"/>
        </w:rPr>
      </w:pPr>
    </w:p>
    <w:p w:rsidR="00EF7E50" w:rsidRPr="00A079B3" w:rsidRDefault="00EF7E50">
      <w:pPr>
        <w:pStyle w:val="afff1"/>
        <w:spacing w:after="0" w:line="240" w:lineRule="auto"/>
        <w:jc w:val="right"/>
        <w:rPr>
          <w:b w:val="0"/>
        </w:rPr>
      </w:pPr>
    </w:p>
    <w:p w:rsidR="00EF7E50" w:rsidRPr="00A079B3" w:rsidRDefault="00CC7E22" w:rsidP="00CC7E22">
      <w:pPr>
        <w:pStyle w:val="afff1"/>
        <w:ind w:left="1080"/>
        <w:jc w:val="left"/>
        <w:outlineLvl w:val="0"/>
        <w:rPr>
          <w:szCs w:val="24"/>
        </w:rPr>
      </w:pPr>
      <w:r>
        <w:rPr>
          <w:szCs w:val="24"/>
        </w:rPr>
        <w:t xml:space="preserve">   </w:t>
      </w:r>
      <w:r w:rsidR="00C26836"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>
      <w:pPr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tbl>
      <w:tblPr>
        <w:tblW w:w="10485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962"/>
      </w:tblGrid>
      <w:tr w:rsidR="00EF7E50" w:rsidRPr="00A079B3" w:rsidTr="00056A26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Запросом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056A26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056A26">
        <w:tc>
          <w:tcPr>
            <w:tcW w:w="996" w:type="dxa"/>
            <w:shd w:val="clear" w:color="auto" w:fill="auto"/>
          </w:tcPr>
          <w:p w:rsidR="00EF7E50" w:rsidRPr="00A079B3" w:rsidRDefault="00C26836" w:rsidP="00CC7E2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CC7E22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8D1450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8F7BE2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962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D7262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Запросом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>
      <w:pPr>
        <w:pStyle w:val="affff5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«____»_______________20__г.</w:t>
      </w:r>
    </w:p>
    <w:bookmarkEnd w:id="241"/>
    <w:p w:rsidR="00EF7E50" w:rsidRPr="00A079B3" w:rsidRDefault="00EF7E50">
      <w:pPr>
        <w:rPr>
          <w:rFonts w:ascii="Times New Roman" w:hAnsi="Times New Roman"/>
          <w:sz w:val="24"/>
          <w:szCs w:val="24"/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EF7E50">
      <w:pPr>
        <w:rPr>
          <w:lang w:eastAsia="ar-SA"/>
        </w:rPr>
      </w:pPr>
    </w:p>
    <w:p w:rsidR="00EF7E50" w:rsidRPr="00A079B3" w:rsidRDefault="00C26836">
      <w:pPr>
        <w:tabs>
          <w:tab w:val="left" w:pos="7110"/>
        </w:tabs>
        <w:rPr>
          <w:lang w:eastAsia="ar-SA"/>
        </w:rPr>
      </w:pPr>
      <w:r w:rsidRPr="00A079B3">
        <w:rPr>
          <w:lang w:eastAsia="ar-SA"/>
        </w:rPr>
        <w:tab/>
      </w:r>
    </w:p>
    <w:p w:rsidR="00EF7E50" w:rsidRPr="00A079B3" w:rsidRDefault="00EF7E50">
      <w:pPr>
        <w:tabs>
          <w:tab w:val="left" w:pos="7110"/>
        </w:tabs>
        <w:rPr>
          <w:lang w:eastAsia="ar-SA"/>
        </w:rPr>
      </w:pPr>
    </w:p>
    <w:p w:rsidR="00EF7E50" w:rsidRDefault="00EF7E50">
      <w:pPr>
        <w:tabs>
          <w:tab w:val="left" w:pos="7110"/>
        </w:tabs>
        <w:rPr>
          <w:lang w:eastAsia="ar-SA"/>
        </w:rPr>
      </w:pPr>
    </w:p>
    <w:p w:rsidR="00B45FE3" w:rsidRDefault="00B45FE3">
      <w:pPr>
        <w:tabs>
          <w:tab w:val="left" w:pos="7110"/>
        </w:tabs>
        <w:rPr>
          <w:lang w:eastAsia="ar-SA"/>
        </w:rPr>
      </w:pPr>
    </w:p>
    <w:p w:rsidR="00B45FE3" w:rsidRDefault="00B45FE3">
      <w:pPr>
        <w:tabs>
          <w:tab w:val="left" w:pos="7110"/>
        </w:tabs>
        <w:rPr>
          <w:lang w:eastAsia="ar-SA"/>
        </w:rPr>
      </w:pPr>
    </w:p>
    <w:p w:rsidR="00B45FE3" w:rsidRPr="00A079B3" w:rsidRDefault="00B45FE3">
      <w:pPr>
        <w:tabs>
          <w:tab w:val="left" w:pos="7110"/>
        </w:tabs>
        <w:rPr>
          <w:lang w:eastAsia="ar-SA"/>
        </w:rPr>
      </w:pPr>
    </w:p>
    <w:tbl>
      <w:tblPr>
        <w:tblW w:w="10422" w:type="dxa"/>
        <w:tblInd w:w="-108" w:type="dxa"/>
        <w:tblLook w:val="04A0" w:firstRow="1" w:lastRow="0" w:firstColumn="1" w:lastColumn="0" w:noHBand="0" w:noVBand="1"/>
      </w:tblPr>
      <w:tblGrid>
        <w:gridCol w:w="5213"/>
        <w:gridCol w:w="5209"/>
      </w:tblGrid>
      <w:tr w:rsidR="00EF7E50" w:rsidRPr="00A079B3">
        <w:tc>
          <w:tcPr>
            <w:tcW w:w="5212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523DF1" w:rsidRDefault="00523DF1">
            <w:pPr>
              <w:pStyle w:val="affffb"/>
              <w:spacing w:before="240" w:after="0"/>
              <w:jc w:val="left"/>
              <w:rPr>
                <w:b w:val="0"/>
                <w:bCs w:val="0"/>
                <w:szCs w:val="24"/>
              </w:rPr>
            </w:pPr>
          </w:p>
          <w:p w:rsidR="00EF7E50" w:rsidRPr="00A079B3" w:rsidRDefault="00C26836">
            <w:pPr>
              <w:pStyle w:val="affffb"/>
              <w:spacing w:before="240" w:after="0"/>
              <w:jc w:val="left"/>
            </w:pPr>
            <w:bookmarkStart w:id="243" w:name="_Toc35619653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43"/>
          </w:p>
          <w:p w:rsidR="00EF7E50" w:rsidRDefault="00BB76BA" w:rsidP="00523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23DF1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23DF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</w:t>
            </w:r>
            <w:r w:rsidR="00523DF1">
              <w:rPr>
                <w:rFonts w:ascii="Times New Roman" w:hAnsi="Times New Roman"/>
                <w:sz w:val="24"/>
                <w:szCs w:val="24"/>
              </w:rPr>
              <w:t xml:space="preserve"> писем 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документов, созданных с 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="00523DF1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</w:t>
            </w:r>
          </w:p>
          <w:p w:rsidR="00523DF1" w:rsidRDefault="00523DF1" w:rsidP="00523D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округа Электросталь Московской области</w:t>
            </w:r>
          </w:p>
          <w:p w:rsidR="00EF7E50" w:rsidRPr="00A079B3" w:rsidRDefault="00C26836" w:rsidP="00794FE6">
            <w:pPr>
              <w:rPr>
                <w:rFonts w:ascii="Times New Roman" w:hAnsi="Times New Roman"/>
                <w:sz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794FE6">
              <w:rPr>
                <w:rFonts w:ascii="Times New Roman" w:hAnsi="Times New Roman"/>
                <w:sz w:val="24"/>
                <w:szCs w:val="24"/>
              </w:rPr>
              <w:t>20</w:t>
            </w:r>
            <w:r w:rsidR="001A17BC" w:rsidRPr="00794FE6">
              <w:rPr>
                <w:rFonts w:ascii="Times New Roman" w:hAnsi="Times New Roman"/>
                <w:sz w:val="24"/>
                <w:szCs w:val="24"/>
              </w:rPr>
              <w:t>№ ___</w:t>
            </w:r>
          </w:p>
        </w:tc>
      </w:tr>
    </w:tbl>
    <w:p w:rsidR="00EF7E50" w:rsidRPr="00A079B3" w:rsidRDefault="00EF7E50">
      <w:pPr>
        <w:pStyle w:val="affffb"/>
        <w:spacing w:before="240" w:after="0"/>
        <w:rPr>
          <w:b w:val="0"/>
        </w:rPr>
      </w:pPr>
      <w:bookmarkStart w:id="244" w:name="_Toc510617030"/>
      <w:bookmarkEnd w:id="244"/>
    </w:p>
    <w:p w:rsidR="00EF7E50" w:rsidRPr="00A079B3" w:rsidRDefault="00C26836">
      <w:pPr>
        <w:jc w:val="center"/>
        <w:rPr>
          <w:sz w:val="24"/>
          <w:szCs w:val="24"/>
        </w:rPr>
      </w:pPr>
      <w:bookmarkStart w:id="245" w:name="_Toc510617033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5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6" w:name="_Toc5106170331"/>
      <w:bookmarkEnd w:id="246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523DF1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Pr="00A079B3" w:rsidRDefault="00C26836" w:rsidP="00523DF1">
      <w:pPr>
        <w:spacing w:before="240"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C26836">
      <w:pPr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Pr="00A079B3" w:rsidRDefault="00C26836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EF7E50" w:rsidRPr="00A079B3" w:rsidRDefault="00EF7E50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widowControl w:val="0"/>
        <w:spacing w:before="240" w:after="0"/>
        <w:ind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В ходе предоставления Муниципальной услуги ___________________________________________________________________________________</w:t>
      </w:r>
    </w:p>
    <w:p w:rsidR="00EF7E50" w:rsidRPr="00A079B3" w:rsidRDefault="00C26836">
      <w:pPr>
        <w:widowControl w:val="0"/>
        <w:spacing w:before="240" w:after="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EF7E50" w:rsidRPr="00A079B3" w:rsidRDefault="00C26836">
      <w:pPr>
        <w:spacing w:before="240"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EF7E50" w:rsidRPr="00A079B3" w:rsidRDefault="00C26836">
      <w:pPr>
        <w:widowControl w:val="0"/>
        <w:spacing w:before="240" w:after="0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___________________________________________________________________________________ ___________________________________________________________________________________,                                                                    </w:t>
      </w:r>
      <w:r w:rsidR="00523D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(наименование услуги)</w:t>
      </w:r>
    </w:p>
    <w:p w:rsidR="00EF7E50" w:rsidRPr="00A079B3" w:rsidRDefault="00C26836">
      <w:pPr>
        <w:widowControl w:val="0"/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утвержденным _________________________________________________________________________, </w:t>
      </w:r>
    </w:p>
    <w:p w:rsidR="00EF7E50" w:rsidRPr="00A079B3" w:rsidRDefault="00C26836">
      <w:pPr>
        <w:widowControl w:val="0"/>
        <w:spacing w:before="240" w:after="0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p w:rsidR="00EF7E50" w:rsidRPr="00A079B3" w:rsidRDefault="00EF7E50">
      <w:pPr>
        <w:spacing w:before="240" w:after="0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1091"/>
        <w:gridCol w:w="3715"/>
      </w:tblGrid>
      <w:tr w:rsidR="00EF7E50" w:rsidRPr="00A079B3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1091" w:type="dxa"/>
            <w:shd w:val="clear" w:color="auto" w:fill="auto"/>
          </w:tcPr>
          <w:p w:rsidR="00EF7E50" w:rsidRPr="00A079B3" w:rsidRDefault="00EF7E50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before="24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C26836">
      <w:pPr>
        <w:spacing w:before="240" w:after="0" w:line="240" w:lineRule="auto"/>
        <w:sectPr w:rsidR="00EF7E50" w:rsidRPr="00A079B3" w:rsidSect="005F2355">
          <w:pgSz w:w="11906" w:h="16838"/>
          <w:pgMar w:top="777" w:right="707" w:bottom="851" w:left="1134" w:header="720" w:footer="720" w:gutter="0"/>
          <w:cols w:space="720"/>
          <w:formProt w:val="0"/>
          <w:titlePg/>
          <w:docGrid w:linePitch="299"/>
        </w:sectPr>
      </w:pPr>
      <w:r w:rsidRPr="00A079B3">
        <w:rPr>
          <w:sz w:val="24"/>
          <w:szCs w:val="24"/>
        </w:rPr>
        <w:t xml:space="preserve">«____»_______________20__г.    </w:t>
      </w: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A756B0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7" w:name="_Toc35619654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23DF1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7"/>
          </w:p>
          <w:p w:rsidR="00EF7E50" w:rsidRPr="00484DB1" w:rsidRDefault="00BB76BA" w:rsidP="00484D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C3265A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C3265A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</w:t>
            </w:r>
            <w:r w:rsidR="00C3265A">
              <w:rPr>
                <w:rFonts w:ascii="Times New Roman" w:hAnsi="Times New Roman"/>
                <w:sz w:val="24"/>
                <w:szCs w:val="24"/>
              </w:rPr>
              <w:t xml:space="preserve"> писем 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на основании архивных документов, созданных с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="00C3265A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484DB1">
            <w:r w:rsidRPr="00484DB1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484DB1">
              <w:rPr>
                <w:rFonts w:ascii="Times New Roman" w:hAnsi="Times New Roman"/>
                <w:sz w:val="24"/>
                <w:szCs w:val="24"/>
              </w:rPr>
              <w:t>20</w:t>
            </w:r>
            <w:r w:rsidR="00C326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52B" w:rsidRPr="00484DB1">
              <w:rPr>
                <w:rFonts w:ascii="Times New Roman" w:hAnsi="Times New Roman"/>
                <w:sz w:val="24"/>
                <w:szCs w:val="24"/>
              </w:rPr>
              <w:t>№ ____</w:t>
            </w:r>
            <w:r w:rsidR="00C3265A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5102D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8" w:name="_Toc5623528"/>
      <w:bookmarkStart w:id="249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8"/>
      <w:bookmarkEnd w:id="249"/>
    </w:p>
    <w:p w:rsidR="00EF7E50" w:rsidRPr="00A079B3" w:rsidRDefault="00EF7E50">
      <w:pPr>
        <w:pStyle w:val="2-1"/>
        <w:spacing w:before="0" w:after="0" w:line="240" w:lineRule="auto"/>
        <w:rPr>
          <w:sz w:val="24"/>
          <w:szCs w:val="24"/>
        </w:rPr>
      </w:pP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056A26">
      <w:pPr>
        <w:pStyle w:val="1f7"/>
        <w:tabs>
          <w:tab w:val="left" w:pos="993"/>
        </w:tabs>
        <w:suppressAutoHyphens/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056A26">
      <w:pPr>
        <w:pStyle w:val="3d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 </w:t>
      </w:r>
      <w:r w:rsidR="00AD3AF4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056A26">
      <w:pPr>
        <w:pStyle w:val="3d"/>
        <w:tabs>
          <w:tab w:val="left" w:pos="795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056A26">
      <w:pPr>
        <w:pStyle w:val="ConsPlusNormal0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</w:t>
      </w:r>
      <w:r w:rsidR="001E6B62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056A26">
      <w:pPr>
        <w:pStyle w:val="1f7"/>
        <w:tabs>
          <w:tab w:val="left" w:pos="0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0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056A26">
      <w:pPr>
        <w:pStyle w:val="1f7"/>
        <w:widowControl w:val="0"/>
        <w:tabs>
          <w:tab w:val="left" w:pos="993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</w:t>
      </w:r>
      <w:r w:rsidR="001E6B62" w:rsidRPr="00A079B3">
        <w:rPr>
          <w:rFonts w:eastAsia="ヒラギノ角ゴ Pro W3"/>
          <w:color w:val="000000"/>
          <w:sz w:val="24"/>
          <w:szCs w:val="24"/>
        </w:rPr>
        <w:br/>
      </w:r>
      <w:r w:rsidRPr="00A079B3">
        <w:rPr>
          <w:rFonts w:eastAsia="ヒラギノ角ゴ Pro W3"/>
          <w:color w:val="000000"/>
          <w:sz w:val="24"/>
          <w:szCs w:val="24"/>
        </w:rPr>
        <w:t xml:space="preserve">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056A26">
      <w:pPr>
        <w:pStyle w:val="1f7"/>
        <w:widowControl w:val="0"/>
        <w:tabs>
          <w:tab w:val="left" w:pos="993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="00136DC8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Правил</w:t>
      </w:r>
      <w:r w:rsidR="00C3265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3265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056A26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</w:t>
      </w:r>
      <w:r w:rsidR="00C3265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 xml:space="preserve">» («Российская газета»,№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Pr="00A079B3" w:rsidRDefault="00C26836" w:rsidP="00056A26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sz w:val="24"/>
          <w:szCs w:val="24"/>
        </w:rPr>
        <w:t>2</w:t>
      </w:r>
      <w:r w:rsidR="00C07229" w:rsidRPr="00A079B3">
        <w:rPr>
          <w:sz w:val="24"/>
          <w:szCs w:val="24"/>
        </w:rPr>
        <w:t>2</w:t>
      </w:r>
      <w:r w:rsidRPr="00A079B3">
        <w:rPr>
          <w:sz w:val="24"/>
          <w:szCs w:val="24"/>
        </w:rPr>
        <w:t xml:space="preserve">.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 05.10.2006 № 164/2006-ОЗ «О рассмотрении обращений граждан» («Ежедневные Новости. Подмосковье», № 189, 11.10.2006).</w:t>
      </w:r>
    </w:p>
    <w:p w:rsidR="00257670" w:rsidRDefault="00C26836" w:rsidP="00056A26">
      <w:pPr>
        <w:pStyle w:val="1f7"/>
        <w:tabs>
          <w:tab w:val="left" w:pos="1134"/>
        </w:tabs>
        <w:ind w:firstLine="709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C07229" w:rsidRPr="00A079B3">
        <w:rPr>
          <w:rFonts w:eastAsia="ヒラギノ角ゴ Pro W3"/>
          <w:color w:val="000000"/>
          <w:sz w:val="24"/>
          <w:szCs w:val="24"/>
        </w:rPr>
        <w:t>3</w:t>
      </w:r>
      <w:r w:rsidRPr="00A079B3">
        <w:rPr>
          <w:rFonts w:eastAsia="ヒラギノ角ゴ Pro W3"/>
          <w:color w:val="000000"/>
          <w:sz w:val="24"/>
          <w:szCs w:val="24"/>
        </w:rPr>
        <w:t>. Уставом</w:t>
      </w:r>
      <w:r w:rsidR="00E931D9">
        <w:rPr>
          <w:rFonts w:eastAsia="ヒラギノ角ゴ Pro W3"/>
          <w:color w:val="000000"/>
          <w:sz w:val="24"/>
          <w:szCs w:val="24"/>
        </w:rPr>
        <w:t xml:space="preserve"> городского округа Электросталь </w:t>
      </w:r>
      <w:r w:rsidR="00D22C9D" w:rsidRPr="00A079B3">
        <w:rPr>
          <w:rFonts w:eastAsia="ヒラギノ角ゴ Pro W3"/>
          <w:color w:val="000000"/>
          <w:sz w:val="24"/>
          <w:szCs w:val="24"/>
        </w:rPr>
        <w:t>Московской области</w:t>
      </w:r>
      <w:r w:rsidR="002742B4">
        <w:rPr>
          <w:rFonts w:eastAsia="ヒラギノ角ゴ Pro W3"/>
          <w:color w:val="000000"/>
          <w:sz w:val="24"/>
          <w:szCs w:val="24"/>
        </w:rPr>
        <w:t xml:space="preserve"> (в ред.решения Совета депутатов городского округа </w:t>
      </w:r>
      <w:r w:rsidR="00257670">
        <w:rPr>
          <w:rFonts w:eastAsia="ヒラギノ角ゴ Pro W3"/>
          <w:color w:val="000000"/>
          <w:sz w:val="24"/>
          <w:szCs w:val="24"/>
        </w:rPr>
        <w:t>Электросталь Московской области   от 10.07.2019 № 371/59.</w:t>
      </w:r>
    </w:p>
    <w:p w:rsidR="00EF7E50" w:rsidRPr="00A079B3" w:rsidRDefault="00C26836" w:rsidP="00056A26">
      <w:pPr>
        <w:pStyle w:val="1f7"/>
        <w:tabs>
          <w:tab w:val="left" w:pos="1134"/>
        </w:tabs>
        <w:ind w:firstLine="709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C07229" w:rsidRPr="00A079B3">
        <w:rPr>
          <w:rFonts w:eastAsia="ヒラギノ角ゴ Pro W3"/>
          <w:color w:val="000000"/>
          <w:sz w:val="24"/>
          <w:szCs w:val="24"/>
        </w:rPr>
        <w:t>4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257670">
        <w:rPr>
          <w:rFonts w:eastAsia="ヒラギノ角ゴ Pro W3"/>
          <w:color w:val="000000"/>
          <w:sz w:val="24"/>
          <w:szCs w:val="24"/>
        </w:rPr>
        <w:t>б</w:t>
      </w:r>
      <w:r w:rsidRPr="00A079B3">
        <w:rPr>
          <w:rFonts w:eastAsia="ヒラギノ角ゴ Pro W3"/>
          <w:color w:val="000000"/>
          <w:sz w:val="24"/>
          <w:szCs w:val="24"/>
        </w:rPr>
        <w:t xml:space="preserve"> </w:t>
      </w:r>
      <w:r w:rsidR="00257670">
        <w:rPr>
          <w:rFonts w:eastAsia="ヒラギノ角ゴ Pro W3"/>
          <w:color w:val="000000"/>
          <w:sz w:val="24"/>
          <w:szCs w:val="24"/>
        </w:rPr>
        <w:t>Архивном отделе управления по кадровой политике и общим вопросам Администрации городского округа Электросталь Московской области</w:t>
      </w:r>
      <w:r w:rsidRPr="00A079B3">
        <w:rPr>
          <w:rFonts w:eastAsia="ヒラギノ角ゴ Pro W3"/>
          <w:color w:val="000000"/>
          <w:sz w:val="24"/>
          <w:szCs w:val="24"/>
        </w:rPr>
        <w:t xml:space="preserve">, утвержденным </w:t>
      </w:r>
      <w:r w:rsidR="00257670">
        <w:rPr>
          <w:rFonts w:eastAsia="ヒラギノ角ゴ Pro W3"/>
          <w:color w:val="000000"/>
          <w:sz w:val="24"/>
          <w:szCs w:val="24"/>
        </w:rPr>
        <w:t>распоряжением Администрации городского округа Электросталь Московской области от 03.03.2020 № 67-р</w:t>
      </w:r>
      <w:r w:rsidR="00AC41B6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EF7E5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EF7E50" w:rsidRPr="00A079B3">
          <w:headerReference w:type="default" r:id="rId22"/>
          <w:footerReference w:type="default" r:id="rId23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22673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0" w:name="_Toc35619655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AC41B6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50"/>
          </w:p>
          <w:p w:rsidR="00EF7E50" w:rsidRPr="0022673B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AC41B6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AC41B6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</w:t>
            </w:r>
            <w:r w:rsidR="00AC41B6">
              <w:rPr>
                <w:rFonts w:ascii="Times New Roman" w:hAnsi="Times New Roman"/>
                <w:sz w:val="24"/>
                <w:szCs w:val="24"/>
              </w:rPr>
              <w:t xml:space="preserve">писем 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="00AC41B6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22673B" w:rsidRDefault="00C26836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22673B">
              <w:rPr>
                <w:rFonts w:ascii="Times New Roman" w:hAnsi="Times New Roman"/>
                <w:sz w:val="24"/>
                <w:szCs w:val="24"/>
              </w:rPr>
              <w:t>20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 xml:space="preserve"> № __</w:t>
            </w:r>
            <w:r w:rsidR="00AC41B6">
              <w:rPr>
                <w:rFonts w:ascii="Times New Roman" w:hAnsi="Times New Roman"/>
                <w:sz w:val="24"/>
                <w:szCs w:val="24"/>
              </w:rPr>
              <w:t>_____</w:t>
            </w:r>
            <w:r w:rsidR="00313024" w:rsidRPr="0022673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50241" w:rsidRPr="00A079B3" w:rsidRDefault="00750241" w:rsidP="00224F0A">
            <w:pPr>
              <w:pStyle w:val="2-"/>
            </w:pPr>
          </w:p>
        </w:tc>
      </w:tr>
    </w:tbl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Форма Запроса о предоставлении архивной информации о стаже работы или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51" w:name="_Toc104033851"/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52" w:name="_Toc5106170291"/>
      <w:bookmarkEnd w:id="251"/>
      <w:bookmarkEnd w:id="252"/>
    </w:p>
    <w:p w:rsidR="00EF7E50" w:rsidRPr="00A079B3" w:rsidRDefault="00EF7E50">
      <w:pPr>
        <w:pStyle w:val="afff1"/>
        <w:spacing w:before="240" w:after="0" w:line="240" w:lineRule="auto"/>
        <w:outlineLvl w:val="0"/>
        <w:rPr>
          <w:vertAlign w:val="superscript"/>
        </w:rPr>
      </w:pPr>
      <w:bookmarkStart w:id="253" w:name="_Toc510617029"/>
      <w:bookmarkEnd w:id="253"/>
    </w:p>
    <w:p w:rsidR="00AC41B6" w:rsidRDefault="00AC41B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 xml:space="preserve">В архивный отдел управления по кадровой </w:t>
      </w:r>
    </w:p>
    <w:p w:rsidR="00EF7E50" w:rsidRDefault="00AC41B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политике и общим вопросам Администрации</w:t>
      </w:r>
    </w:p>
    <w:p w:rsidR="00AC41B6" w:rsidRDefault="00AC41B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/>
          <w:color w:val="auto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городского округа Электросталь Московской</w:t>
      </w:r>
    </w:p>
    <w:p w:rsidR="00EF7E50" w:rsidRPr="009B5932" w:rsidRDefault="00AC41B6" w:rsidP="00AC41B6">
      <w:pPr>
        <w:pStyle w:val="1f8"/>
        <w:spacing w:before="240" w:after="0" w:line="240" w:lineRule="auto"/>
        <w:ind w:left="0" w:right="0" w:firstLine="6576"/>
        <w:contextualSpacing/>
        <w:jc w:val="lef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color w:val="auto"/>
          <w:sz w:val="20"/>
          <w:szCs w:val="20"/>
          <w:lang w:val="ru-RU"/>
        </w:rPr>
        <w:t>области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pacing w:before="240"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__________________________________________________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работы (*)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 приёме на работу: _____, дата подписания приказа о приёме на работу: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Номер приказа об увольнении: _____, дата подписания приказа об увольнении: __________.</w:t>
      </w:r>
    </w:p>
    <w:p w:rsidR="00EF7E50" w:rsidRPr="00A079B3" w:rsidRDefault="00C26836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________________________________________________________.</w:t>
      </w:r>
    </w:p>
    <w:p w:rsidR="00EF7E50" w:rsidRPr="00A079B3" w:rsidRDefault="00EF7E50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>
      <w:pPr>
        <w:pStyle w:val="2f5"/>
        <w:jc w:val="both"/>
        <w:rPr>
          <w:rFonts w:cs="Times New Roman"/>
          <w:sz w:val="24"/>
          <w:szCs w:val="24"/>
        </w:rPr>
      </w:pPr>
    </w:p>
    <w:p w:rsidR="00104A07" w:rsidRPr="00A079B3" w:rsidRDefault="00104A07" w:rsidP="00D45726">
      <w:pPr>
        <w:pStyle w:val="2f5"/>
        <w:ind w:left="851" w:right="1133" w:firstLine="1134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ab/>
      </w: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D457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A079B3" w:rsidRDefault="00EF7E50"/>
    <w:p w:rsidR="00EF7E50" w:rsidRPr="00A079B3" w:rsidRDefault="00EF7E50"/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F11AEF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4" w:name="_Toc3561965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AC41B6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54"/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F73AD9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F73AD9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</w:t>
            </w:r>
            <w:r w:rsidR="00F73AD9">
              <w:rPr>
                <w:rFonts w:ascii="Times New Roman" w:hAnsi="Times New Roman"/>
                <w:sz w:val="24"/>
                <w:szCs w:val="24"/>
              </w:rPr>
              <w:t xml:space="preserve"> писем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, утвержденного </w:t>
            </w:r>
            <w:r w:rsidR="00F73AD9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F11AEF">
            <w:pPr>
              <w:spacing w:after="0"/>
              <w:rPr>
                <w:b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от «__» _________ 20</w:t>
            </w:r>
            <w:r w:rsidR="005E3382" w:rsidRPr="00F11AEF">
              <w:rPr>
                <w:rFonts w:ascii="Times New Roman" w:hAnsi="Times New Roman"/>
                <w:sz w:val="24"/>
                <w:szCs w:val="24"/>
              </w:rPr>
              <w:t>20</w:t>
            </w:r>
            <w:r w:rsidR="00F73A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№ __</w:t>
            </w:r>
            <w:r w:rsidR="00F73AD9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313024" w:rsidRPr="00F11AEF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EF7E50" w:rsidRPr="00A079B3" w:rsidRDefault="00EF7E50"/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5" w:name="_Toc10403387"/>
      <w:r w:rsidRPr="00A079B3">
        <w:t xml:space="preserve">Форма </w:t>
      </w:r>
      <w:r w:rsidR="00BB76BA" w:rsidRPr="00A079B3">
        <w:t>З</w:t>
      </w:r>
      <w:r w:rsidRPr="00A079B3">
        <w:t>апроса о предоставлении архивной информации в отношении недвижимого имущества</w:t>
      </w:r>
      <w:bookmarkEnd w:id="255"/>
    </w:p>
    <w:p w:rsidR="00C43727" w:rsidRDefault="00C43727" w:rsidP="00C43727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</w:t>
      </w:r>
      <w:r w:rsidR="001A7F0D">
        <w:rPr>
          <w:rFonts w:ascii="Times New Roman" w:eastAsia="Times New Roman" w:hAnsi="Times New Roman"/>
          <w:sz w:val="20"/>
          <w:szCs w:val="20"/>
          <w:lang w:eastAsia="zh-CN" w:bidi="en-US"/>
        </w:rPr>
        <w:t>В архивный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отдел управления по кадровой</w:t>
      </w:r>
    </w:p>
    <w:p w:rsidR="00EF7E50" w:rsidRDefault="00C43727" w:rsidP="00C43727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политике и общим вопросам Администрации</w:t>
      </w:r>
    </w:p>
    <w:p w:rsidR="00C43727" w:rsidRDefault="00C43727" w:rsidP="00C43727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городского округа Электросталь Московской</w:t>
      </w:r>
    </w:p>
    <w:p w:rsidR="00C43727" w:rsidRPr="00A079B3" w:rsidRDefault="00C43727" w:rsidP="00C43727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области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>
      <w:pPr>
        <w:suppressAutoHyphens/>
        <w:spacing w:before="240" w:after="0" w:line="240" w:lineRule="auto"/>
        <w:ind w:firstLine="680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57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520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2457BD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недвижимости (*): 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______________________________________________________________________________________.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_______________________________________________________________________.</w:t>
      </w:r>
    </w:p>
    <w:p w:rsidR="00EF7E50" w:rsidRPr="00A079B3" w:rsidRDefault="00C26836" w:rsidP="008B27E0">
      <w:pPr>
        <w:pStyle w:val="2f5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________________________________________</w:t>
      </w: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_______________________________________________________________________________________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sz w:val="24"/>
          <w:szCs w:val="24"/>
        </w:rPr>
      </w:pPr>
      <w:r w:rsidRPr="00A079B3">
        <w:rPr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4034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056A26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625" w:type="dxa"/>
        <w:tblInd w:w="973" w:type="dxa"/>
        <w:tblLook w:val="04A0" w:firstRow="1" w:lastRow="0" w:firstColumn="1" w:lastColumn="0" w:noHBand="0" w:noVBand="1"/>
      </w:tblPr>
      <w:tblGrid>
        <w:gridCol w:w="4380"/>
        <w:gridCol w:w="5245"/>
      </w:tblGrid>
      <w:tr w:rsidR="00EF7E50" w:rsidRPr="00A079B3" w:rsidTr="00D175D9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6" w:name="_Toc3561965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C43727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6"/>
          </w:p>
          <w:p w:rsidR="00EF7E50" w:rsidRDefault="00BB76BA" w:rsidP="00BA75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C43727"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C4372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</w:t>
            </w:r>
            <w:r w:rsidR="00C43727">
              <w:rPr>
                <w:rFonts w:ascii="Times New Roman" w:hAnsi="Times New Roman"/>
                <w:sz w:val="24"/>
                <w:szCs w:val="24"/>
              </w:rPr>
              <w:t xml:space="preserve">писем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C43727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</w:t>
            </w:r>
          </w:p>
          <w:p w:rsidR="00C43727" w:rsidRPr="00BA7548" w:rsidRDefault="00C43727" w:rsidP="00BA75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округа Электросталь Московской области</w:t>
            </w:r>
          </w:p>
          <w:p w:rsidR="00EF7E50" w:rsidRPr="00A079B3" w:rsidRDefault="00C26836" w:rsidP="00BA7548">
            <w:pPr>
              <w:contextualSpacing/>
              <w:rPr>
                <w:b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BA75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C4372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BA7548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  <w:r w:rsidR="00C43727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7" w:name="_Toc10403389"/>
      <w:r w:rsidRPr="00A079B3">
        <w:t xml:space="preserve">Форма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7"/>
    </w:p>
    <w:p w:rsidR="00ED0BFA" w:rsidRDefault="00ED0BFA" w:rsidP="00ED0BFA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   </w:t>
      </w:r>
      <w:r w:rsidR="00C43727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В архивный отдел </w:t>
      </w:r>
      <w:r>
        <w:rPr>
          <w:rFonts w:ascii="Times New Roman" w:eastAsia="Times New Roman" w:hAnsi="Times New Roman"/>
          <w:sz w:val="20"/>
          <w:szCs w:val="20"/>
          <w:lang w:eastAsia="zh-CN" w:bidi="en-US"/>
        </w:rPr>
        <w:t>управления по кадровой</w:t>
      </w:r>
    </w:p>
    <w:p w:rsidR="00EF7E50" w:rsidRDefault="00ED0BFA" w:rsidP="00ED0BFA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   политике и общим вопросам Администрации</w:t>
      </w:r>
    </w:p>
    <w:p w:rsidR="00ED0BFA" w:rsidRDefault="00ED0BFA" w:rsidP="00ED0BFA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   городского округа Электросталь Московской </w:t>
      </w:r>
    </w:p>
    <w:p w:rsidR="00ED0BFA" w:rsidRPr="00A079B3" w:rsidRDefault="00ED0BFA" w:rsidP="00ED0BFA">
      <w:pPr>
        <w:spacing w:before="240"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                                                                                                                                   области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C43727" w:rsidRDefault="00C26836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 заявителя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EC2389" w:rsidP="00EC2389">
      <w:pPr>
        <w:suppressAutoHyphens/>
        <w:spacing w:before="240" w:after="0" w:line="240" w:lineRule="auto"/>
        <w:ind w:firstLine="666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юридического лица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>
      <w:pPr>
        <w:suppressAutoHyphens/>
        <w:spacing w:before="240" w:after="0" w:line="240" w:lineRule="auto"/>
        <w:ind w:firstLine="674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представителя)</w:t>
      </w:r>
    </w:p>
    <w:p w:rsidR="00EC2389" w:rsidRPr="00A079B3" w:rsidRDefault="00EC2389" w:rsidP="00EC2389">
      <w:pPr>
        <w:suppressAutoHyphens/>
        <w:spacing w:before="240" w:after="0" w:line="240" w:lineRule="auto"/>
        <w:ind w:firstLine="6633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EC2389">
      <w:pPr>
        <w:suppressAutoHyphens/>
        <w:spacing w:before="240" w:after="0" w:line="240" w:lineRule="auto"/>
        <w:ind w:firstLine="6690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>
      <w:pPr>
        <w:pStyle w:val="2f5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ind w:firstLine="709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______________________________________________________________________________________.</w:t>
      </w:r>
    </w:p>
    <w:p w:rsidR="00EF7E50" w:rsidRPr="00A079B3" w:rsidRDefault="00C26836">
      <w:pPr>
        <w:pStyle w:val="2f5"/>
        <w:ind w:left="119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___________________________________________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____________________________________________</w:t>
      </w: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>
      <w:pPr>
        <w:pStyle w:val="2f5"/>
        <w:jc w:val="both"/>
        <w:rPr>
          <w:rFonts w:cs="Times New Roman"/>
          <w:sz w:val="24"/>
          <w:szCs w:val="24"/>
        </w:rPr>
      </w:pPr>
    </w:p>
    <w:p w:rsidR="00EF7E50" w:rsidRPr="00A079B3" w:rsidRDefault="00C26836">
      <w:pPr>
        <w:pStyle w:val="2f5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7155" w:type="dxa"/>
        <w:tblInd w:w="3787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D45726" w:rsidRPr="00A079B3" w:rsidTr="00056A26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F7E50" w:rsidRPr="00A079B3">
          <w:headerReference w:type="default" r:id="rId24"/>
          <w:footerReference w:type="default" r:id="rId25"/>
          <w:pgSz w:w="11906" w:h="16838"/>
          <w:pgMar w:top="1134" w:right="424" w:bottom="1134" w:left="993" w:header="720" w:footer="720" w:gutter="0"/>
          <w:cols w:space="720"/>
          <w:formProt w:val="0"/>
          <w:docGrid w:linePitch="299"/>
        </w:sect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20___г.</w:t>
      </w: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215"/>
        <w:gridCol w:w="6095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8" w:name="_Toc3561965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237C4D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8"/>
          </w:p>
          <w:p w:rsidR="00237C4D" w:rsidRDefault="00BB76BA" w:rsidP="00237C4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237C4D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237C4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</w:t>
            </w:r>
            <w:r w:rsidR="00237C4D">
              <w:rPr>
                <w:rFonts w:ascii="Times New Roman" w:hAnsi="Times New Roman"/>
                <w:sz w:val="24"/>
                <w:szCs w:val="24"/>
              </w:rPr>
              <w:t xml:space="preserve">писем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237C4D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EF7E50" w:rsidRPr="00A079B3" w:rsidRDefault="00C26836" w:rsidP="00237C4D">
            <w:pPr>
              <w:spacing w:after="0"/>
              <w:rPr>
                <w:b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«__» _________ 20</w:t>
            </w:r>
            <w:r w:rsidR="005E3382" w:rsidRPr="005F193C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37C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13024" w:rsidRPr="005F193C">
              <w:rPr>
                <w:rFonts w:ascii="Times New Roman" w:hAnsi="Times New Roman"/>
                <w:bCs/>
                <w:sz w:val="24"/>
                <w:szCs w:val="24"/>
              </w:rPr>
              <w:t>№ ___</w:t>
            </w:r>
            <w:r w:rsidR="00237C4D">
              <w:rPr>
                <w:rFonts w:ascii="Times New Roman" w:hAnsi="Times New Roman"/>
                <w:bCs/>
                <w:sz w:val="24"/>
                <w:szCs w:val="24"/>
              </w:rPr>
              <w:t>____________________</w:t>
            </w:r>
          </w:p>
        </w:tc>
      </w:tr>
    </w:tbl>
    <w:p w:rsidR="00EF7E50" w:rsidRPr="00A079B3" w:rsidRDefault="00EF7E50">
      <w:pPr>
        <w:pStyle w:val="affffb"/>
        <w:spacing w:after="0"/>
        <w:rPr>
          <w:b w:val="0"/>
        </w:rPr>
      </w:pPr>
      <w:bookmarkStart w:id="259" w:name="_Toc510617040"/>
      <w:bookmarkEnd w:id="259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60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60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5"/>
        <w:gridCol w:w="2169"/>
        <w:gridCol w:w="4575"/>
        <w:gridCol w:w="2370"/>
        <w:gridCol w:w="3428"/>
      </w:tblGrid>
      <w:tr w:rsidR="004E72F8" w:rsidRPr="00A079B3" w:rsidTr="007157EF">
        <w:trPr>
          <w:trHeight w:val="1114"/>
          <w:tblHeader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056A26"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7157EF">
        <w:trPr>
          <w:trHeight w:val="563"/>
        </w:trPr>
        <w:tc>
          <w:tcPr>
            <w:tcW w:w="4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7157EF">
        <w:trPr>
          <w:trHeight w:val="563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55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Форма утверждена приказом МВД России от 09.11.2017 № 846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подтверждающи</w:t>
            </w:r>
            <w:r w:rsidR="00317E58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7157EF">
        <w:trPr>
          <w:trHeight w:val="1281"/>
        </w:trPr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056A26">
        <w:trPr>
          <w:trHeight w:val="362"/>
        </w:trPr>
        <w:tc>
          <w:tcPr>
            <w:tcW w:w="1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7157EF">
        <w:trPr>
          <w:trHeight w:val="1281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F7E50" w:rsidRPr="00A079B3" w:rsidRDefault="00EF7E50">
      <w:pPr>
        <w:sectPr w:rsidR="00EF7E50" w:rsidRPr="00A079B3">
          <w:headerReference w:type="default" r:id="rId26"/>
          <w:footerReference w:type="default" r:id="rId27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341" w:type="dxa"/>
        <w:tblInd w:w="973" w:type="dxa"/>
        <w:tblLook w:val="04A0" w:firstRow="1" w:lastRow="0" w:firstColumn="1" w:lastColumn="0" w:noHBand="0" w:noVBand="1"/>
      </w:tblPr>
      <w:tblGrid>
        <w:gridCol w:w="4097"/>
        <w:gridCol w:w="5244"/>
      </w:tblGrid>
      <w:tr w:rsidR="00EF7E50" w:rsidRPr="00A079B3" w:rsidTr="002335B9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1" w:name="_Toc3561965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5454D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61"/>
          </w:p>
          <w:p w:rsidR="00EF7E50" w:rsidRDefault="00BB76BA" w:rsidP="00D66E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 xml:space="preserve">му 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</w:t>
            </w:r>
            <w:r w:rsidR="0085454D">
              <w:rPr>
                <w:rFonts w:ascii="Times New Roman" w:hAnsi="Times New Roman"/>
                <w:sz w:val="24"/>
                <w:szCs w:val="24"/>
              </w:rPr>
              <w:t xml:space="preserve">писем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</w:t>
            </w:r>
          </w:p>
          <w:p w:rsidR="0085454D" w:rsidRDefault="0085454D" w:rsidP="00D66E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округа Электросталь Московской области</w:t>
            </w:r>
          </w:p>
          <w:p w:rsidR="0085454D" w:rsidRPr="0056732D" w:rsidRDefault="0085454D" w:rsidP="00D66E3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7E50" w:rsidRPr="0056732D" w:rsidRDefault="00C26836" w:rsidP="0056732D">
            <w:pPr>
              <w:rPr>
                <w:rFonts w:ascii="Times New Roman" w:hAnsi="Times New Roman"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56732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№ __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 w:rsidR="007436F9" w:rsidRPr="0056732D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:rsidR="006B776C" w:rsidRPr="00A079B3" w:rsidRDefault="006B776C" w:rsidP="00224F0A">
            <w:pPr>
              <w:pStyle w:val="2-"/>
            </w:pPr>
          </w:p>
        </w:tc>
      </w:tr>
    </w:tbl>
    <w:p w:rsidR="00EF7E50" w:rsidRPr="00A079B3" w:rsidRDefault="00C26836">
      <w:pPr>
        <w:pStyle w:val="afff1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10060" w:type="dxa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93"/>
        <w:gridCol w:w="4671"/>
      </w:tblGrid>
      <w:tr w:rsidR="00EF7E50" w:rsidRPr="00A079B3">
        <w:trPr>
          <w:trHeight w:val="802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>
        <w:trPr>
          <w:trHeight w:val="958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>
        <w:trPr>
          <w:trHeight w:val="1697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5454D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</w:t>
            </w:r>
            <w:r w:rsidR="0085454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272A1">
              <w:rPr>
                <w:rFonts w:ascii="Times New Roman" w:hAnsi="Times New Roman"/>
                <w:sz w:val="24"/>
                <w:szCs w:val="24"/>
              </w:rPr>
              <w:t xml:space="preserve"> услуги по которому не истек на момент поступления такого Запроса.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</w:t>
      </w:r>
    </w:p>
    <w:p w:rsidR="00EF7E50" w:rsidRPr="00A079B3" w:rsidRDefault="00C2683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tbl>
      <w:tblPr>
        <w:tblW w:w="10202" w:type="dxa"/>
        <w:tblInd w:w="-408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801"/>
      </w:tblGrid>
      <w:tr w:rsidR="00EF7E50" w:rsidRPr="00A079B3">
        <w:tc>
          <w:tcPr>
            <w:tcW w:w="5400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8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34099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EF7E50" w:rsidRPr="00A34099">
          <w:headerReference w:type="default" r:id="rId28"/>
          <w:footerReference w:type="default" r:id="rId29"/>
          <w:pgSz w:w="11906" w:h="16838"/>
          <w:pgMar w:top="1440" w:right="567" w:bottom="1276" w:left="1134" w:header="720" w:footer="720" w:gutter="0"/>
          <w:cols w:space="720"/>
          <w:formProt w:val="0"/>
          <w:docGrid w:linePitch="299"/>
        </w:sect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«____»_______________20__г.  </w:t>
      </w:r>
    </w:p>
    <w:p w:rsidR="00EF7E50" w:rsidRPr="00A079B3" w:rsidRDefault="00EF7E50">
      <w:pPr>
        <w:jc w:val="center"/>
      </w:pPr>
    </w:p>
    <w:tbl>
      <w:tblPr>
        <w:tblW w:w="13736" w:type="dxa"/>
        <w:tblInd w:w="973" w:type="dxa"/>
        <w:tblLook w:val="04A0" w:firstRow="1" w:lastRow="0" w:firstColumn="1" w:lastColumn="0" w:noHBand="0" w:noVBand="1"/>
      </w:tblPr>
      <w:tblGrid>
        <w:gridCol w:w="7499"/>
        <w:gridCol w:w="6237"/>
      </w:tblGrid>
      <w:tr w:rsidR="00EF7E50" w:rsidRPr="00A079B3" w:rsidTr="00237945">
        <w:tc>
          <w:tcPr>
            <w:tcW w:w="7499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62" w:name="_%252525252525252525252525D0%25252525252"/>
            <w:bookmarkEnd w:id="262"/>
          </w:p>
        </w:tc>
        <w:tc>
          <w:tcPr>
            <w:tcW w:w="623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63" w:name="_Toc3561966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63"/>
          </w:p>
          <w:p w:rsidR="00EF7E50" w:rsidRDefault="008F7BE2" w:rsidP="000A15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85454D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регламента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«Выдача архивных справок, архивных выписок, архивных копий и информационных </w:t>
            </w:r>
            <w:r w:rsidR="000C275C">
              <w:rPr>
                <w:rFonts w:ascii="Times New Roman" w:hAnsi="Times New Roman"/>
                <w:sz w:val="24"/>
                <w:szCs w:val="24"/>
              </w:rPr>
              <w:t xml:space="preserve">писем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0C275C">
              <w:rPr>
                <w:rFonts w:ascii="Times New Roman" w:hAnsi="Times New Roman"/>
                <w:bCs/>
                <w:sz w:val="24"/>
                <w:szCs w:val="24"/>
              </w:rPr>
              <w:t>постановлением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275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Электросталь</w:t>
            </w:r>
          </w:p>
          <w:p w:rsidR="000C275C" w:rsidRPr="00D66E3D" w:rsidRDefault="000C275C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Московской области</w:t>
            </w:r>
          </w:p>
          <w:p w:rsidR="00EF7E50" w:rsidRPr="00A079B3" w:rsidRDefault="00C26836" w:rsidP="00D66E3D">
            <w:pPr>
              <w:rPr>
                <w:b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от «__» _________ 20</w:t>
            </w:r>
            <w:r w:rsidR="005E3382" w:rsidRPr="00D66E3D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C27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6E15" w:rsidRPr="00D66E3D">
              <w:rPr>
                <w:rFonts w:ascii="Times New Roman" w:hAnsi="Times New Roman"/>
                <w:sz w:val="24"/>
                <w:szCs w:val="24"/>
              </w:rPr>
              <w:t>№ ___</w:t>
            </w:r>
            <w:r w:rsidR="000C275C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EF7E50">
      <w:pPr>
        <w:pStyle w:val="afff1"/>
      </w:pPr>
      <w:bookmarkStart w:id="264" w:name="_Ref4375618201"/>
      <w:bookmarkEnd w:id="264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65" w:name="_Toc10403397"/>
      <w:bookmarkStart w:id="266" w:name="_Toc510617049"/>
      <w:bookmarkStart w:id="267" w:name="_Toc438376264"/>
      <w:bookmarkStart w:id="268" w:name="_Toc437973310"/>
      <w:bookmarkStart w:id="269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5"/>
      <w:bookmarkEnd w:id="266"/>
      <w:bookmarkEnd w:id="267"/>
      <w:bookmarkEnd w:id="268"/>
      <w:bookmarkEnd w:id="269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70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5"/>
        <w:gridCol w:w="1978"/>
        <w:gridCol w:w="1723"/>
        <w:gridCol w:w="3253"/>
        <w:gridCol w:w="3164"/>
      </w:tblGrid>
      <w:tr w:rsidR="00EF7E50" w:rsidRPr="00A079B3">
        <w:tc>
          <w:tcPr>
            <w:tcW w:w="1470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583BDF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34A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AA698A">
            <w:pPr>
              <w:pStyle w:val="2f3"/>
              <w:jc w:val="both"/>
              <w:rPr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Запрос </w:t>
            </w:r>
            <w:r w:rsidR="00C26836" w:rsidRPr="00A079B3">
              <w:rPr>
                <w:rFonts w:ascii="Times New Roman" w:hAnsi="Times New Roman"/>
                <w:sz w:val="24"/>
              </w:rPr>
              <w:t xml:space="preserve">и прилагаемые документы поступают в интегрированный с РПГУ </w:t>
            </w:r>
            <w:r w:rsidR="00C26836" w:rsidRPr="00A079B3">
              <w:rPr>
                <w:rFonts w:ascii="Times New Roman" w:eastAsia="Times New Roman" w:hAnsi="Times New Roman"/>
                <w:sz w:val="24"/>
              </w:rPr>
              <w:t>Модуль ЕИС ОУ</w:t>
            </w:r>
            <w:r w:rsidR="00C26836" w:rsidRPr="00A079B3"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41981" w:rsidRPr="00A079B3" w:rsidRDefault="00741981" w:rsidP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EF7E50" w:rsidRPr="00A079B3" w:rsidRDefault="00741981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>Результат фиксируется в электронной форме в Модуле ЕИС ОУ</w:t>
            </w:r>
          </w:p>
        </w:tc>
      </w:tr>
      <w:tr w:rsidR="00EF7E50" w:rsidRPr="00A079B3"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архив/Модуль 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формируется решение об отказе в приеме документов.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 подписывается ЭП </w:t>
            </w:r>
            <w:r w:rsidR="000C2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следующего рабочего дня направляется Заявителю в Личный кабинет на РПГУ.</w:t>
            </w:r>
          </w:p>
          <w:p w:rsidR="00741981" w:rsidRPr="00A079B3" w:rsidRDefault="00C26836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оснований для отказа в при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еме</w:t>
            </w:r>
            <w:r w:rsidR="000C27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регистрируется в Модуле ЕИСОУ Муниципального архива, о чем Заявитель уведомляется в Личном кабинете на РПГУ. </w:t>
            </w:r>
            <w:r w:rsidR="00741981"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741981" w:rsidRPr="00A079B3" w:rsidRDefault="00741981" w:rsidP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ОУ, а также на РПГУ.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запросов в органы (организации), участвующие в предоставлении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P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1981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следующие</w:t>
            </w:r>
            <w:r w:rsidR="00173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подтверждающий право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обладание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ЕИСОУ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10C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рабочих дня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 w:rsidTr="00537F82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537F82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ЭП в Модуле ЕИСОУ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32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26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ЭП </w:t>
            </w:r>
            <w:r w:rsidR="00537F8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:rsidR="008E5D2D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 ЕИС ОУ на бумажном носителе экземпляр электронного документа, подписанный ЭП уполномоченного должностного лица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4213D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 </w:t>
            </w:r>
            <w:r w:rsidR="00EA5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начальником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архива. При этом проводится сверка документов.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</w:t>
            </w:r>
          </w:p>
          <w:p w:rsidR="00EF7E50" w:rsidRPr="00A079B3" w:rsidRDefault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ЕИС ОУ, Личном кабинете на РПГУ</w:t>
            </w:r>
          </w:p>
        </w:tc>
      </w:tr>
      <w:bookmarkEnd w:id="270"/>
    </w:tbl>
    <w:p w:rsidR="00EF7E50" w:rsidRPr="00A079B3" w:rsidRDefault="00EF7E50">
      <w:pPr>
        <w:sectPr w:rsidR="00EF7E50" w:rsidRPr="00A079B3">
          <w:headerReference w:type="default" r:id="rId30"/>
          <w:footerReference w:type="default" r:id="rId31"/>
          <w:pgSz w:w="16838" w:h="11906" w:orient="landscape"/>
          <w:pgMar w:top="1701" w:right="1134" w:bottom="1134" w:left="1134" w:header="720" w:footer="720" w:gutter="0"/>
          <w:cols w:space="720"/>
          <w:formProt w:val="0"/>
          <w:titlePg/>
          <w:docGrid w:linePitch="299"/>
        </w:sectPr>
      </w:pPr>
    </w:p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p w:rsidR="00EF7E50" w:rsidRPr="000F099C" w:rsidRDefault="00DF7B3B">
      <w:pPr>
        <w:pStyle w:val="affff5"/>
        <w:ind w:firstLine="0"/>
        <w:jc w:val="center"/>
        <w:rPr>
          <w:b/>
          <w:bCs/>
          <w:sz w:val="24"/>
          <w:szCs w:val="24"/>
        </w:rPr>
      </w:pPr>
      <w:bookmarkStart w:id="271" w:name="_Toc4381100561"/>
      <w:bookmarkStart w:id="272" w:name="_Toc4379733141"/>
      <w:bookmarkStart w:id="273" w:name="_Toc4383762681"/>
      <w:r>
        <w:rPr>
          <w:b/>
          <w:bCs/>
          <w:sz w:val="24"/>
          <w:szCs w:val="24"/>
          <w:lang w:val="en-US"/>
        </w:rPr>
        <w:t>II</w:t>
      </w:r>
      <w:r w:rsidR="00056A26" w:rsidRPr="00A079B3">
        <w:rPr>
          <w:b/>
          <w:bCs/>
          <w:sz w:val="24"/>
          <w:szCs w:val="24"/>
        </w:rPr>
        <w:t>. Порядок выполнения административных действий при обращении Заявителя</w:t>
      </w:r>
      <w:bookmarkEnd w:id="271"/>
      <w:bookmarkEnd w:id="272"/>
      <w:bookmarkEnd w:id="273"/>
      <w:r w:rsidR="00537F82">
        <w:rPr>
          <w:b/>
          <w:bCs/>
          <w:sz w:val="24"/>
          <w:szCs w:val="24"/>
        </w:rPr>
        <w:t xml:space="preserve"> </w:t>
      </w:r>
      <w:r w:rsidR="00C26836" w:rsidRPr="00A079B3">
        <w:rPr>
          <w:b/>
          <w:bCs/>
          <w:sz w:val="24"/>
          <w:szCs w:val="24"/>
        </w:rPr>
        <w:t xml:space="preserve">лично в </w:t>
      </w:r>
      <w:r w:rsidR="00621D26" w:rsidRPr="00A079B3">
        <w:rPr>
          <w:b/>
          <w:bCs/>
          <w:sz w:val="24"/>
          <w:szCs w:val="24"/>
        </w:rPr>
        <w:t>Муниципальный архив</w:t>
      </w:r>
    </w:p>
    <w:p w:rsidR="009E1817" w:rsidRPr="000F099C" w:rsidRDefault="009E1817">
      <w:pPr>
        <w:pStyle w:val="affff5"/>
        <w:ind w:firstLine="0"/>
        <w:jc w:val="center"/>
        <w:rPr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235"/>
        <w:gridCol w:w="1984"/>
        <w:gridCol w:w="1728"/>
        <w:gridCol w:w="3336"/>
        <w:gridCol w:w="3243"/>
      </w:tblGrid>
      <w:tr w:rsidR="00EF7E50" w:rsidRPr="00A079B3" w:rsidTr="00984389">
        <w:tc>
          <w:tcPr>
            <w:tcW w:w="1470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EF7E50" w:rsidRPr="000F099C" w:rsidRDefault="00056A2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Прием и регистрация Запроса и документов</w:t>
            </w:r>
          </w:p>
          <w:p w:rsidR="009E1817" w:rsidRPr="000F099C" w:rsidRDefault="009E1817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sz w:val="24"/>
                <w:szCs w:val="24"/>
              </w:rPr>
            </w:pPr>
          </w:p>
        </w:tc>
      </w:tr>
      <w:tr w:rsidR="0023300B" w:rsidRPr="00A079B3" w:rsidTr="0023300B"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0B" w:rsidRPr="00A079B3" w:rsidRDefault="0023300B" w:rsidP="008D1450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056A26" w:rsidRPr="00A079B3" w:rsidTr="00984389">
        <w:trPr>
          <w:trHeight w:val="3719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0C3333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6734A3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</w:t>
            </w:r>
          </w:p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6A26" w:rsidRPr="00A079B3" w:rsidRDefault="00056A26" w:rsidP="00056A26">
            <w:pPr>
              <w:pStyle w:val="2f3"/>
              <w:jc w:val="both"/>
              <w:rPr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Запрос и прилагаемые документы </w:t>
            </w:r>
            <w:r w:rsidR="00DB5CC5" w:rsidRPr="00A079B3">
              <w:rPr>
                <w:rFonts w:ascii="Times New Roman" w:hAnsi="Times New Roman"/>
                <w:sz w:val="24"/>
              </w:rPr>
              <w:t xml:space="preserve">принимаются и предварительно </w:t>
            </w:r>
            <w:r w:rsidR="00DB5CC5" w:rsidRPr="00A079B3">
              <w:rPr>
                <w:rFonts w:ascii="Times New Roman" w:eastAsia="Times New Roman" w:hAnsi="Times New Roman"/>
                <w:sz w:val="24"/>
              </w:rPr>
              <w:t xml:space="preserve">проверяются на соответствие перечню документов, необходимых для предоставления </w:t>
            </w:r>
            <w:r w:rsidR="00DB5CC5" w:rsidRPr="00A079B3">
              <w:rPr>
                <w:rFonts w:ascii="Times New Roman" w:hAnsi="Times New Roman"/>
                <w:sz w:val="24"/>
              </w:rPr>
              <w:t>Муниципальной</w:t>
            </w:r>
            <w:r w:rsidR="00DB5CC5" w:rsidRPr="00A079B3">
              <w:rPr>
                <w:rFonts w:ascii="Times New Roman" w:eastAsia="Times New Roman" w:hAnsi="Times New Roman"/>
                <w:sz w:val="24"/>
              </w:rPr>
              <w:t xml:space="preserve"> услуги</w:t>
            </w:r>
          </w:p>
          <w:p w:rsidR="00056A26" w:rsidRPr="00A079B3" w:rsidRDefault="00056A26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056A26" w:rsidRPr="00A079B3" w:rsidRDefault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Модуле ЕИС ОУ</w:t>
            </w:r>
          </w:p>
        </w:tc>
      </w:tr>
      <w:tr w:rsidR="003C5A54" w:rsidRPr="00A079B3" w:rsidTr="00984389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должностным лицом Муниципального архива формируется решение об отказе в приеме документов.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уполномоченным должностным лицом Муниципального архива и выдается Заявителю.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ЕИС ОУ Муниципального архива.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3C5A54" w:rsidRPr="00A079B3" w:rsidRDefault="003C5A54" w:rsidP="000C3333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Положительный результат фиксируется в электронной форме в Модуле ЕИС ОУ.</w:t>
            </w:r>
          </w:p>
          <w:p w:rsidR="003C5A54" w:rsidRPr="00A079B3" w:rsidRDefault="003C5A54" w:rsidP="000C3333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A079B3">
              <w:rPr>
                <w:rFonts w:ascii="Times New Roman" w:eastAsia="Times New Roman" w:hAnsi="Times New Roman"/>
                <w:sz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 w:rsidRPr="00A079B3">
              <w:rPr>
                <w:rFonts w:ascii="Times New Roman" w:hAnsi="Times New Roman"/>
                <w:sz w:val="24"/>
              </w:rPr>
              <w:t>Муниципальной</w:t>
            </w:r>
            <w:r w:rsidRPr="00A079B3">
              <w:rPr>
                <w:rFonts w:ascii="Times New Roman" w:eastAsia="Times New Roman" w:hAnsi="Times New Roman"/>
                <w:sz w:val="24"/>
              </w:rPr>
              <w:t xml:space="preserve"> услуги»</w:t>
            </w:r>
          </w:p>
        </w:tc>
      </w:tr>
      <w:tr w:rsidR="003C5A54" w:rsidRPr="00A079B3" w:rsidTr="00510B35">
        <w:trPr>
          <w:trHeight w:val="1837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056A26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407DB4" w:rsidRPr="00407DB4" w:rsidRDefault="00407DB4" w:rsidP="00407DB4">
      <w:pPr>
        <w:spacing w:after="0" w:line="23" w:lineRule="atLeast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5A54" w:rsidRPr="00A079B3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Формирование и направление межведомственных информационных запросов </w:t>
      </w:r>
    </w:p>
    <w:p w:rsidR="00EF7E50" w:rsidRPr="000F099C" w:rsidRDefault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407DB4" w:rsidRPr="000F099C" w:rsidRDefault="00407DB4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rPr>
          <w:trHeight w:val="1467"/>
        </w:trPr>
        <w:tc>
          <w:tcPr>
            <w:tcW w:w="2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Модуль ЕИС 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ind w:firstLine="709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если отсутствуют следующие документы и они необходимы для предоставления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 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1) документ, подтверждающий право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обладание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</w:t>
            </w:r>
            <w:r w:rsidR="000136EE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ЕИСОУ проставляется отметка о необходимости осуществления запроса документа у органа и направляется межведомственный информационный запрос.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 w:rsidTr="003C5A54">
        <w:tc>
          <w:tcPr>
            <w:tcW w:w="2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 (5 рабочих дней)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власти Московской области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межведомственные информационные запросы.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«Определение возможности предоставления Муниципальной услуги»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147E3" w:rsidRDefault="004147E3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C5A54" w:rsidRPr="00A079B3" w:rsidRDefault="003C5A54" w:rsidP="003C5A54">
      <w:pPr>
        <w:pStyle w:val="affff4"/>
        <w:numPr>
          <w:ilvl w:val="0"/>
          <w:numId w:val="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Определение возможности предоставления Муниципальной услуги </w:t>
      </w:r>
    </w:p>
    <w:p w:rsidR="00EF7E50" w:rsidRPr="0043033C" w:rsidRDefault="00EF7E50" w:rsidP="00407DB4">
      <w:pPr>
        <w:spacing w:after="0" w:line="23" w:lineRule="atLeast"/>
        <w:ind w:firstLine="709"/>
        <w:jc w:val="center"/>
        <w:rPr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отсутствия или наличия оснований для отказа в предоставлении Муниципальной услуги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A520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рабочих дня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97092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или об отказе в ее предоставлении. </w:t>
            </w:r>
          </w:p>
          <w:p w:rsidR="003C5A54" w:rsidRPr="00A079B3" w:rsidRDefault="003C5A54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</w:p>
        </w:tc>
      </w:tr>
    </w:tbl>
    <w:p w:rsidR="00407DB4" w:rsidRPr="000F099C" w:rsidRDefault="00407DB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5A54" w:rsidRPr="00A079B3" w:rsidRDefault="003C5A54" w:rsidP="00E3552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3C5A54" w:rsidRPr="000F099C" w:rsidRDefault="003C5A5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407DB4" w:rsidRPr="000F099C" w:rsidRDefault="00407DB4" w:rsidP="003C5A5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3C5A54" w:rsidRPr="00A079B3" w:rsidTr="003C5A54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54" w:rsidRPr="00A079B3" w:rsidRDefault="003C5A54" w:rsidP="003C5A54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3C5A54"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 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670C0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5229BD" w:rsidP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Уполномоченное должностное лицо Муниципального архива рассматривает проект решения на предмет соответствия требованиям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ЭП в Модуле ЕИС ОУ и направляет уполномоченному должностному лицу Муниципального архива для направления результата предоставления Муниципальной услуги Заявителю.</w:t>
            </w:r>
          </w:p>
          <w:p w:rsidR="005229BD" w:rsidRPr="00A079B3" w:rsidRDefault="005229BD" w:rsidP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3D6EA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Муниципальной услуги или отказ в ее предоставлении. </w:t>
            </w:r>
          </w:p>
          <w:p w:rsidR="00EF7E50" w:rsidRPr="0043033C" w:rsidRDefault="005229B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</w:t>
            </w:r>
          </w:p>
        </w:tc>
      </w:tr>
    </w:tbl>
    <w:p w:rsidR="00BC79FD" w:rsidRPr="000F099C" w:rsidRDefault="00BC79FD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0F099C" w:rsidRDefault="00E26749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407DB4" w:rsidRPr="000F099C" w:rsidRDefault="00407DB4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26749" w:rsidRPr="00A079B3" w:rsidTr="00E26749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33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645F37" w:rsidTr="00E26749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ЕИС ОУ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26749" w:rsidP="008D1450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Муниципального архива выдает Заявителю результат предоставления Муниципальной услуги в форме электронного документа, подписанного ЭП </w:t>
            </w:r>
            <w:r w:rsidR="00EA52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архива. </w:t>
            </w:r>
          </w:p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выдает </w:t>
            </w:r>
            <w:r w:rsidR="00D86B70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аявителю результат предоставления Муниципальной услуги по вопросу усыновления (удочерения) в форме бумажного документа, подписанного </w:t>
            </w:r>
            <w:r w:rsidR="00EA520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начальником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архива. При этом проводится сверка документов.</w:t>
            </w:r>
          </w:p>
          <w:p w:rsidR="00E26749" w:rsidRPr="00A079B3" w:rsidRDefault="00E26749" w:rsidP="00E26749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услуги. </w:t>
            </w:r>
          </w:p>
          <w:p w:rsidR="00EF7E50" w:rsidRPr="00A079B3" w:rsidRDefault="00E26749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Модуле ЕИС ОУ</w:t>
            </w:r>
          </w:p>
        </w:tc>
      </w:tr>
    </w:tbl>
    <w:p w:rsidR="00EF7E50" w:rsidRDefault="00EF7E50" w:rsidP="004147E3">
      <w:pPr>
        <w:pStyle w:val="affff5"/>
        <w:spacing w:line="23" w:lineRule="atLeast"/>
        <w:ind w:firstLine="0"/>
      </w:pPr>
    </w:p>
    <w:sectPr w:rsidR="00EF7E50" w:rsidSect="009D10A8">
      <w:headerReference w:type="default" r:id="rId32"/>
      <w:footerReference w:type="default" r:id="rId33"/>
      <w:pgSz w:w="16838" w:h="11906" w:orient="landscape"/>
      <w:pgMar w:top="851" w:right="567" w:bottom="851" w:left="1134" w:header="720" w:footer="72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F6" w:rsidRDefault="00D83CF6">
      <w:pPr>
        <w:spacing w:after="0" w:line="240" w:lineRule="auto"/>
      </w:pPr>
      <w:r>
        <w:separator/>
      </w:r>
    </w:p>
  </w:endnote>
  <w:endnote w:type="continuationSeparator" w:id="0">
    <w:p w:rsidR="00D83CF6" w:rsidRDefault="00D83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Yu Gothic"/>
    <w:charset w:val="CC"/>
    <w:family w:val="swiss"/>
    <w:pitch w:val="variable"/>
    <w:sig w:usb0="E0000AFF" w:usb1="500078FF" w:usb2="00000021" w:usb3="00000000" w:csb0="000001BF" w:csb1="00000000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jc w:val="center"/>
    </w:pPr>
  </w:p>
  <w:p w:rsidR="00B45FE3" w:rsidRDefault="00B45FE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jc w:val="center"/>
    </w:pPr>
  </w:p>
  <w:p w:rsidR="00B45FE3" w:rsidRDefault="00B45FE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jc w:val="center"/>
    </w:pPr>
  </w:p>
  <w:p w:rsidR="00B45FE3" w:rsidRDefault="00B45FE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jc w:val="center"/>
    </w:pPr>
  </w:p>
  <w:p w:rsidR="00B45FE3" w:rsidRDefault="00B45FE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45FE3" w:rsidRDefault="00B45FE3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:rsidR="00B45FE3" w:rsidRDefault="00B45FE3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  <w:jc w:val="center"/>
    </w:pPr>
  </w:p>
  <w:p w:rsidR="00B45FE3" w:rsidRDefault="00B45FE3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F6" w:rsidRDefault="00D83CF6"/>
  </w:footnote>
  <w:footnote w:type="continuationSeparator" w:id="0">
    <w:p w:rsidR="00D83CF6" w:rsidRDefault="00D83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49722"/>
      <w:docPartObj>
        <w:docPartGallery w:val="Page Numbers (Top of Page)"/>
        <w:docPartUnique/>
      </w:docPartObj>
    </w:sdtPr>
    <w:sdtEndPr/>
    <w:sdtContent>
      <w:p w:rsidR="00B45FE3" w:rsidRDefault="00B45FE3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F11">
          <w:rPr>
            <w:noProof/>
          </w:rPr>
          <w:t>1</w:t>
        </w:r>
        <w:r>
          <w:fldChar w:fldCharType="end"/>
        </w:r>
      </w:p>
    </w:sdtContent>
  </w:sdt>
  <w:p w:rsidR="00B45FE3" w:rsidRDefault="00B45FE3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05F11">
      <w:rPr>
        <w:noProof/>
      </w:rPr>
      <w:t>44</w:t>
    </w:r>
    <w:r>
      <w:rPr>
        <w:noProof/>
      </w:rPr>
      <w:fldChar w:fldCharType="end"/>
    </w:r>
  </w:p>
  <w:p w:rsidR="00B45FE3" w:rsidRDefault="00B45FE3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05F11">
      <w:rPr>
        <w:noProof/>
      </w:rPr>
      <w:t>50</w:t>
    </w:r>
    <w:r>
      <w:rPr>
        <w:noProof/>
      </w:rPr>
      <w:fldChar w:fldCharType="end"/>
    </w:r>
  </w:p>
  <w:p w:rsidR="00B45FE3" w:rsidRDefault="00B45FE3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05F11">
      <w:rPr>
        <w:noProof/>
      </w:rPr>
      <w:t>59</w:t>
    </w:r>
    <w:r>
      <w:rPr>
        <w:noProof/>
      </w:rPr>
      <w:fldChar w:fldCharType="end"/>
    </w:r>
  </w:p>
  <w:p w:rsidR="00B45FE3" w:rsidRDefault="00B45FE3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05F11">
      <w:rPr>
        <w:noProof/>
      </w:rPr>
      <w:t>62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905F11">
      <w:rPr>
        <w:noProof/>
      </w:rPr>
      <w:t>73</w:t>
    </w:r>
    <w:r>
      <w:rPr>
        <w:noProof/>
      </w:rPr>
      <w:fldChar w:fldCharType="end"/>
    </w:r>
  </w:p>
  <w:p w:rsidR="00B45FE3" w:rsidRDefault="00B45FE3">
    <w:pPr>
      <w:pStyle w:val="aff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E3" w:rsidRDefault="00B45FE3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515D"/>
    <w:rsid w:val="00006E4A"/>
    <w:rsid w:val="0001007E"/>
    <w:rsid w:val="000136EE"/>
    <w:rsid w:val="000149F5"/>
    <w:rsid w:val="00017496"/>
    <w:rsid w:val="00031787"/>
    <w:rsid w:val="00031B57"/>
    <w:rsid w:val="00053E41"/>
    <w:rsid w:val="00053E55"/>
    <w:rsid w:val="00055AB7"/>
    <w:rsid w:val="00056A26"/>
    <w:rsid w:val="000655EC"/>
    <w:rsid w:val="000745C0"/>
    <w:rsid w:val="00074C69"/>
    <w:rsid w:val="00076AA9"/>
    <w:rsid w:val="000802E4"/>
    <w:rsid w:val="00095FD4"/>
    <w:rsid w:val="00097C80"/>
    <w:rsid w:val="000A157E"/>
    <w:rsid w:val="000A67C0"/>
    <w:rsid w:val="000B2846"/>
    <w:rsid w:val="000C18E7"/>
    <w:rsid w:val="000C1CD4"/>
    <w:rsid w:val="000C2391"/>
    <w:rsid w:val="000C275C"/>
    <w:rsid w:val="000C3333"/>
    <w:rsid w:val="000C7E05"/>
    <w:rsid w:val="000D48E9"/>
    <w:rsid w:val="000D6A17"/>
    <w:rsid w:val="000E1089"/>
    <w:rsid w:val="000E3881"/>
    <w:rsid w:val="000E4635"/>
    <w:rsid w:val="000F099C"/>
    <w:rsid w:val="001009D3"/>
    <w:rsid w:val="00104A07"/>
    <w:rsid w:val="001055A5"/>
    <w:rsid w:val="00111440"/>
    <w:rsid w:val="00111845"/>
    <w:rsid w:val="00117862"/>
    <w:rsid w:val="001253ED"/>
    <w:rsid w:val="00133722"/>
    <w:rsid w:val="00136DC8"/>
    <w:rsid w:val="0014213B"/>
    <w:rsid w:val="00146A86"/>
    <w:rsid w:val="001477CC"/>
    <w:rsid w:val="001559A5"/>
    <w:rsid w:val="001564CB"/>
    <w:rsid w:val="001621C9"/>
    <w:rsid w:val="00164714"/>
    <w:rsid w:val="00171525"/>
    <w:rsid w:val="00173B29"/>
    <w:rsid w:val="00173CC0"/>
    <w:rsid w:val="001937B4"/>
    <w:rsid w:val="001967A6"/>
    <w:rsid w:val="00197008"/>
    <w:rsid w:val="00197092"/>
    <w:rsid w:val="001A1340"/>
    <w:rsid w:val="001A1556"/>
    <w:rsid w:val="001A17BC"/>
    <w:rsid w:val="001A1C88"/>
    <w:rsid w:val="001A6E15"/>
    <w:rsid w:val="001A7F0D"/>
    <w:rsid w:val="001B3B11"/>
    <w:rsid w:val="001B6F05"/>
    <w:rsid w:val="001B79AA"/>
    <w:rsid w:val="001C1A31"/>
    <w:rsid w:val="001C2224"/>
    <w:rsid w:val="001E194D"/>
    <w:rsid w:val="001E2DC8"/>
    <w:rsid w:val="001E4572"/>
    <w:rsid w:val="001E6B62"/>
    <w:rsid w:val="001F3432"/>
    <w:rsid w:val="001F5C8E"/>
    <w:rsid w:val="0021452E"/>
    <w:rsid w:val="00224F0A"/>
    <w:rsid w:val="0022673B"/>
    <w:rsid w:val="002317B1"/>
    <w:rsid w:val="0023300B"/>
    <w:rsid w:val="002335B9"/>
    <w:rsid w:val="0023672F"/>
    <w:rsid w:val="00237945"/>
    <w:rsid w:val="00237C4D"/>
    <w:rsid w:val="002457BD"/>
    <w:rsid w:val="00253F96"/>
    <w:rsid w:val="00255353"/>
    <w:rsid w:val="00257670"/>
    <w:rsid w:val="002610EB"/>
    <w:rsid w:val="00267A7C"/>
    <w:rsid w:val="002742B4"/>
    <w:rsid w:val="002852E4"/>
    <w:rsid w:val="002856B1"/>
    <w:rsid w:val="00286F1F"/>
    <w:rsid w:val="00295F0A"/>
    <w:rsid w:val="002A1739"/>
    <w:rsid w:val="002A7115"/>
    <w:rsid w:val="002B391F"/>
    <w:rsid w:val="002C0BD7"/>
    <w:rsid w:val="002C2745"/>
    <w:rsid w:val="002E04EF"/>
    <w:rsid w:val="002E1619"/>
    <w:rsid w:val="002E45A6"/>
    <w:rsid w:val="002E5FB1"/>
    <w:rsid w:val="002F2121"/>
    <w:rsid w:val="002F4004"/>
    <w:rsid w:val="002F5E17"/>
    <w:rsid w:val="003047E2"/>
    <w:rsid w:val="003115C6"/>
    <w:rsid w:val="00313024"/>
    <w:rsid w:val="00313929"/>
    <w:rsid w:val="003155F0"/>
    <w:rsid w:val="00317881"/>
    <w:rsid w:val="00317E58"/>
    <w:rsid w:val="00330A6D"/>
    <w:rsid w:val="003622E1"/>
    <w:rsid w:val="00363121"/>
    <w:rsid w:val="00365230"/>
    <w:rsid w:val="00365A74"/>
    <w:rsid w:val="00372ED4"/>
    <w:rsid w:val="00374D6A"/>
    <w:rsid w:val="003861BC"/>
    <w:rsid w:val="00392127"/>
    <w:rsid w:val="003A0FB6"/>
    <w:rsid w:val="003B10B8"/>
    <w:rsid w:val="003B3F52"/>
    <w:rsid w:val="003B7720"/>
    <w:rsid w:val="003C0EBB"/>
    <w:rsid w:val="003C19E2"/>
    <w:rsid w:val="003C488D"/>
    <w:rsid w:val="003C49BA"/>
    <w:rsid w:val="003C5A54"/>
    <w:rsid w:val="003D6905"/>
    <w:rsid w:val="003D6EAA"/>
    <w:rsid w:val="003F593F"/>
    <w:rsid w:val="00400F6C"/>
    <w:rsid w:val="0040444A"/>
    <w:rsid w:val="00406E43"/>
    <w:rsid w:val="00407DB4"/>
    <w:rsid w:val="004147E3"/>
    <w:rsid w:val="00415D29"/>
    <w:rsid w:val="004213DA"/>
    <w:rsid w:val="00422AF0"/>
    <w:rsid w:val="00424738"/>
    <w:rsid w:val="004259C4"/>
    <w:rsid w:val="004272A1"/>
    <w:rsid w:val="0043033C"/>
    <w:rsid w:val="00446E34"/>
    <w:rsid w:val="00455B95"/>
    <w:rsid w:val="00455FD2"/>
    <w:rsid w:val="00461967"/>
    <w:rsid w:val="00476905"/>
    <w:rsid w:val="0048440C"/>
    <w:rsid w:val="00484DB1"/>
    <w:rsid w:val="00486AB8"/>
    <w:rsid w:val="004879AE"/>
    <w:rsid w:val="004A0248"/>
    <w:rsid w:val="004A5F75"/>
    <w:rsid w:val="004A6F67"/>
    <w:rsid w:val="004C2457"/>
    <w:rsid w:val="004D32BD"/>
    <w:rsid w:val="004D67E3"/>
    <w:rsid w:val="004E347C"/>
    <w:rsid w:val="004E5ECB"/>
    <w:rsid w:val="004E72F8"/>
    <w:rsid w:val="004F1EB0"/>
    <w:rsid w:val="004F5E5D"/>
    <w:rsid w:val="004F639F"/>
    <w:rsid w:val="004F7933"/>
    <w:rsid w:val="0050397B"/>
    <w:rsid w:val="005102DE"/>
    <w:rsid w:val="00510B35"/>
    <w:rsid w:val="00510C50"/>
    <w:rsid w:val="00514822"/>
    <w:rsid w:val="005229BD"/>
    <w:rsid w:val="00523C80"/>
    <w:rsid w:val="00523DF1"/>
    <w:rsid w:val="005252F9"/>
    <w:rsid w:val="00530834"/>
    <w:rsid w:val="005339AF"/>
    <w:rsid w:val="00534017"/>
    <w:rsid w:val="00537F82"/>
    <w:rsid w:val="0054052B"/>
    <w:rsid w:val="00545C4E"/>
    <w:rsid w:val="005468C6"/>
    <w:rsid w:val="00547234"/>
    <w:rsid w:val="005472CA"/>
    <w:rsid w:val="0055097A"/>
    <w:rsid w:val="005523E8"/>
    <w:rsid w:val="005648E7"/>
    <w:rsid w:val="00564ABB"/>
    <w:rsid w:val="0056732D"/>
    <w:rsid w:val="0057577D"/>
    <w:rsid w:val="00583BDF"/>
    <w:rsid w:val="00586697"/>
    <w:rsid w:val="00587BC0"/>
    <w:rsid w:val="00595A2E"/>
    <w:rsid w:val="005A62C3"/>
    <w:rsid w:val="005A67CA"/>
    <w:rsid w:val="005B217D"/>
    <w:rsid w:val="005D6DB7"/>
    <w:rsid w:val="005E3382"/>
    <w:rsid w:val="005E5600"/>
    <w:rsid w:val="005E7D3F"/>
    <w:rsid w:val="005F193C"/>
    <w:rsid w:val="005F2355"/>
    <w:rsid w:val="00600001"/>
    <w:rsid w:val="006037E9"/>
    <w:rsid w:val="00605D80"/>
    <w:rsid w:val="006176A6"/>
    <w:rsid w:val="00621D26"/>
    <w:rsid w:val="00622AFB"/>
    <w:rsid w:val="00645F37"/>
    <w:rsid w:val="00646039"/>
    <w:rsid w:val="00670C0A"/>
    <w:rsid w:val="00671807"/>
    <w:rsid w:val="006734A3"/>
    <w:rsid w:val="006736A2"/>
    <w:rsid w:val="0068266D"/>
    <w:rsid w:val="006852B7"/>
    <w:rsid w:val="006919C8"/>
    <w:rsid w:val="00692458"/>
    <w:rsid w:val="00694F18"/>
    <w:rsid w:val="006A7225"/>
    <w:rsid w:val="006B1A6D"/>
    <w:rsid w:val="006B4F06"/>
    <w:rsid w:val="006B5223"/>
    <w:rsid w:val="006B776C"/>
    <w:rsid w:val="006C0A7A"/>
    <w:rsid w:val="006C582B"/>
    <w:rsid w:val="006D4A84"/>
    <w:rsid w:val="006D5E43"/>
    <w:rsid w:val="006E49FB"/>
    <w:rsid w:val="006E6ECE"/>
    <w:rsid w:val="006E7F9F"/>
    <w:rsid w:val="006F29F9"/>
    <w:rsid w:val="006F66DC"/>
    <w:rsid w:val="006F7E4A"/>
    <w:rsid w:val="00701CC9"/>
    <w:rsid w:val="00701F49"/>
    <w:rsid w:val="0070537C"/>
    <w:rsid w:val="0071375F"/>
    <w:rsid w:val="007144F0"/>
    <w:rsid w:val="007157EF"/>
    <w:rsid w:val="00716443"/>
    <w:rsid w:val="007215EF"/>
    <w:rsid w:val="007239BF"/>
    <w:rsid w:val="00741981"/>
    <w:rsid w:val="007436F9"/>
    <w:rsid w:val="00745D70"/>
    <w:rsid w:val="00750241"/>
    <w:rsid w:val="0075050B"/>
    <w:rsid w:val="00750CBE"/>
    <w:rsid w:val="0075268C"/>
    <w:rsid w:val="0076070F"/>
    <w:rsid w:val="00766480"/>
    <w:rsid w:val="0077137B"/>
    <w:rsid w:val="00780FE8"/>
    <w:rsid w:val="0078177C"/>
    <w:rsid w:val="0078463F"/>
    <w:rsid w:val="00784D83"/>
    <w:rsid w:val="007857B5"/>
    <w:rsid w:val="00793BFD"/>
    <w:rsid w:val="00794FE6"/>
    <w:rsid w:val="007A3E1D"/>
    <w:rsid w:val="007A5FFF"/>
    <w:rsid w:val="007A7204"/>
    <w:rsid w:val="007C1961"/>
    <w:rsid w:val="007C31F6"/>
    <w:rsid w:val="007D0341"/>
    <w:rsid w:val="007D3F06"/>
    <w:rsid w:val="007E4384"/>
    <w:rsid w:val="007E5098"/>
    <w:rsid w:val="007F3330"/>
    <w:rsid w:val="007F7013"/>
    <w:rsid w:val="00801A49"/>
    <w:rsid w:val="00802460"/>
    <w:rsid w:val="00810424"/>
    <w:rsid w:val="0081437C"/>
    <w:rsid w:val="00816080"/>
    <w:rsid w:val="00816555"/>
    <w:rsid w:val="008204BB"/>
    <w:rsid w:val="00824DF5"/>
    <w:rsid w:val="00824FAE"/>
    <w:rsid w:val="00825FE0"/>
    <w:rsid w:val="00827B8B"/>
    <w:rsid w:val="00834DF2"/>
    <w:rsid w:val="00850B52"/>
    <w:rsid w:val="0085454D"/>
    <w:rsid w:val="00863087"/>
    <w:rsid w:val="00864212"/>
    <w:rsid w:val="008712D9"/>
    <w:rsid w:val="008719C5"/>
    <w:rsid w:val="00873105"/>
    <w:rsid w:val="008751AB"/>
    <w:rsid w:val="00881152"/>
    <w:rsid w:val="0088259F"/>
    <w:rsid w:val="00883578"/>
    <w:rsid w:val="00884D47"/>
    <w:rsid w:val="00887433"/>
    <w:rsid w:val="008879E2"/>
    <w:rsid w:val="00891542"/>
    <w:rsid w:val="008956F6"/>
    <w:rsid w:val="00897811"/>
    <w:rsid w:val="008A1641"/>
    <w:rsid w:val="008A54EF"/>
    <w:rsid w:val="008B16E7"/>
    <w:rsid w:val="008B263B"/>
    <w:rsid w:val="008B27E0"/>
    <w:rsid w:val="008B7B6D"/>
    <w:rsid w:val="008C25DD"/>
    <w:rsid w:val="008C70F5"/>
    <w:rsid w:val="008D1450"/>
    <w:rsid w:val="008E1377"/>
    <w:rsid w:val="008E5D2D"/>
    <w:rsid w:val="008F193D"/>
    <w:rsid w:val="008F4D37"/>
    <w:rsid w:val="008F7BE2"/>
    <w:rsid w:val="0090067E"/>
    <w:rsid w:val="00905F11"/>
    <w:rsid w:val="009067CA"/>
    <w:rsid w:val="00907E05"/>
    <w:rsid w:val="0091571C"/>
    <w:rsid w:val="00925328"/>
    <w:rsid w:val="00926B3E"/>
    <w:rsid w:val="00931C46"/>
    <w:rsid w:val="00945188"/>
    <w:rsid w:val="00945551"/>
    <w:rsid w:val="00973CAD"/>
    <w:rsid w:val="00984389"/>
    <w:rsid w:val="00985B20"/>
    <w:rsid w:val="009867FD"/>
    <w:rsid w:val="009965FF"/>
    <w:rsid w:val="00996DC9"/>
    <w:rsid w:val="009A4119"/>
    <w:rsid w:val="009A74A3"/>
    <w:rsid w:val="009B1270"/>
    <w:rsid w:val="009B5932"/>
    <w:rsid w:val="009C24C7"/>
    <w:rsid w:val="009C644E"/>
    <w:rsid w:val="009D10A8"/>
    <w:rsid w:val="009D4007"/>
    <w:rsid w:val="009E1817"/>
    <w:rsid w:val="009F4C60"/>
    <w:rsid w:val="00A02E7B"/>
    <w:rsid w:val="00A054FB"/>
    <w:rsid w:val="00A07689"/>
    <w:rsid w:val="00A079B3"/>
    <w:rsid w:val="00A13436"/>
    <w:rsid w:val="00A1462E"/>
    <w:rsid w:val="00A16C51"/>
    <w:rsid w:val="00A2447F"/>
    <w:rsid w:val="00A33CF6"/>
    <w:rsid w:val="00A34099"/>
    <w:rsid w:val="00A372D6"/>
    <w:rsid w:val="00A37A98"/>
    <w:rsid w:val="00A50654"/>
    <w:rsid w:val="00A534FC"/>
    <w:rsid w:val="00A55B1C"/>
    <w:rsid w:val="00A55D7D"/>
    <w:rsid w:val="00A60D71"/>
    <w:rsid w:val="00A62D3F"/>
    <w:rsid w:val="00A7016E"/>
    <w:rsid w:val="00A756B0"/>
    <w:rsid w:val="00A81015"/>
    <w:rsid w:val="00A843C6"/>
    <w:rsid w:val="00A940F3"/>
    <w:rsid w:val="00A95E28"/>
    <w:rsid w:val="00AA698A"/>
    <w:rsid w:val="00AB4F23"/>
    <w:rsid w:val="00AC1A93"/>
    <w:rsid w:val="00AC2D3E"/>
    <w:rsid w:val="00AC41B6"/>
    <w:rsid w:val="00AD3AF4"/>
    <w:rsid w:val="00AE2593"/>
    <w:rsid w:val="00AE280F"/>
    <w:rsid w:val="00AE420F"/>
    <w:rsid w:val="00AE4374"/>
    <w:rsid w:val="00AE546F"/>
    <w:rsid w:val="00AF1AD2"/>
    <w:rsid w:val="00AF1B5A"/>
    <w:rsid w:val="00B07FF3"/>
    <w:rsid w:val="00B32466"/>
    <w:rsid w:val="00B379D2"/>
    <w:rsid w:val="00B4520C"/>
    <w:rsid w:val="00B45FE3"/>
    <w:rsid w:val="00B46258"/>
    <w:rsid w:val="00B47D05"/>
    <w:rsid w:val="00B67724"/>
    <w:rsid w:val="00B83163"/>
    <w:rsid w:val="00B872B7"/>
    <w:rsid w:val="00B974EB"/>
    <w:rsid w:val="00BA0AC3"/>
    <w:rsid w:val="00BA33EF"/>
    <w:rsid w:val="00BA7548"/>
    <w:rsid w:val="00BB52C2"/>
    <w:rsid w:val="00BB76BA"/>
    <w:rsid w:val="00BC1513"/>
    <w:rsid w:val="00BC5F36"/>
    <w:rsid w:val="00BC73DC"/>
    <w:rsid w:val="00BC79FD"/>
    <w:rsid w:val="00BD2809"/>
    <w:rsid w:val="00BD338B"/>
    <w:rsid w:val="00BE116F"/>
    <w:rsid w:val="00BE5DFF"/>
    <w:rsid w:val="00BE6D47"/>
    <w:rsid w:val="00BF2D97"/>
    <w:rsid w:val="00BF56DA"/>
    <w:rsid w:val="00BF778F"/>
    <w:rsid w:val="00C00610"/>
    <w:rsid w:val="00C07229"/>
    <w:rsid w:val="00C12740"/>
    <w:rsid w:val="00C16C3A"/>
    <w:rsid w:val="00C214BB"/>
    <w:rsid w:val="00C21D93"/>
    <w:rsid w:val="00C26836"/>
    <w:rsid w:val="00C27EAC"/>
    <w:rsid w:val="00C3096D"/>
    <w:rsid w:val="00C3265A"/>
    <w:rsid w:val="00C332B0"/>
    <w:rsid w:val="00C33EB3"/>
    <w:rsid w:val="00C37CBF"/>
    <w:rsid w:val="00C41830"/>
    <w:rsid w:val="00C432AF"/>
    <w:rsid w:val="00C43727"/>
    <w:rsid w:val="00C44B09"/>
    <w:rsid w:val="00C51F0F"/>
    <w:rsid w:val="00C544BB"/>
    <w:rsid w:val="00C55B01"/>
    <w:rsid w:val="00C564F9"/>
    <w:rsid w:val="00C737D4"/>
    <w:rsid w:val="00C82E12"/>
    <w:rsid w:val="00C85B07"/>
    <w:rsid w:val="00C85B6E"/>
    <w:rsid w:val="00C957D2"/>
    <w:rsid w:val="00CB0C53"/>
    <w:rsid w:val="00CB13AE"/>
    <w:rsid w:val="00CC0417"/>
    <w:rsid w:val="00CC1E69"/>
    <w:rsid w:val="00CC7E22"/>
    <w:rsid w:val="00CE144A"/>
    <w:rsid w:val="00CE218C"/>
    <w:rsid w:val="00CF137C"/>
    <w:rsid w:val="00CF16CB"/>
    <w:rsid w:val="00CF6A87"/>
    <w:rsid w:val="00D00FFF"/>
    <w:rsid w:val="00D175D9"/>
    <w:rsid w:val="00D20ECC"/>
    <w:rsid w:val="00D22C9D"/>
    <w:rsid w:val="00D23142"/>
    <w:rsid w:val="00D45726"/>
    <w:rsid w:val="00D52D59"/>
    <w:rsid w:val="00D5753B"/>
    <w:rsid w:val="00D60537"/>
    <w:rsid w:val="00D63CEB"/>
    <w:rsid w:val="00D66E3D"/>
    <w:rsid w:val="00D6726C"/>
    <w:rsid w:val="00D67360"/>
    <w:rsid w:val="00D7262B"/>
    <w:rsid w:val="00D7746D"/>
    <w:rsid w:val="00D83CF6"/>
    <w:rsid w:val="00D86B70"/>
    <w:rsid w:val="00D9733B"/>
    <w:rsid w:val="00DA2F78"/>
    <w:rsid w:val="00DB2B51"/>
    <w:rsid w:val="00DB5CC5"/>
    <w:rsid w:val="00DC4F37"/>
    <w:rsid w:val="00DC6C2C"/>
    <w:rsid w:val="00DC7562"/>
    <w:rsid w:val="00DD1FEA"/>
    <w:rsid w:val="00DD2DB8"/>
    <w:rsid w:val="00DE1105"/>
    <w:rsid w:val="00DE7322"/>
    <w:rsid w:val="00DE7857"/>
    <w:rsid w:val="00DF7B3B"/>
    <w:rsid w:val="00E178D4"/>
    <w:rsid w:val="00E226C9"/>
    <w:rsid w:val="00E2477B"/>
    <w:rsid w:val="00E24A2A"/>
    <w:rsid w:val="00E258B7"/>
    <w:rsid w:val="00E26749"/>
    <w:rsid w:val="00E35526"/>
    <w:rsid w:val="00E35700"/>
    <w:rsid w:val="00E401D2"/>
    <w:rsid w:val="00E47175"/>
    <w:rsid w:val="00E53B54"/>
    <w:rsid w:val="00E653FA"/>
    <w:rsid w:val="00E70F5B"/>
    <w:rsid w:val="00E7250C"/>
    <w:rsid w:val="00E813A1"/>
    <w:rsid w:val="00E82342"/>
    <w:rsid w:val="00E82E0D"/>
    <w:rsid w:val="00E84CA4"/>
    <w:rsid w:val="00E87C8F"/>
    <w:rsid w:val="00E931D9"/>
    <w:rsid w:val="00EA155E"/>
    <w:rsid w:val="00EA5203"/>
    <w:rsid w:val="00EC0005"/>
    <w:rsid w:val="00EC07E4"/>
    <w:rsid w:val="00EC0EC0"/>
    <w:rsid w:val="00EC2389"/>
    <w:rsid w:val="00EC51E2"/>
    <w:rsid w:val="00ED0288"/>
    <w:rsid w:val="00ED0BFA"/>
    <w:rsid w:val="00ED6122"/>
    <w:rsid w:val="00ED7CFE"/>
    <w:rsid w:val="00EE2F64"/>
    <w:rsid w:val="00EE49AC"/>
    <w:rsid w:val="00EE7064"/>
    <w:rsid w:val="00EF7E50"/>
    <w:rsid w:val="00F02943"/>
    <w:rsid w:val="00F056F2"/>
    <w:rsid w:val="00F05BB8"/>
    <w:rsid w:val="00F05EE6"/>
    <w:rsid w:val="00F06FB3"/>
    <w:rsid w:val="00F11AEF"/>
    <w:rsid w:val="00F11D34"/>
    <w:rsid w:val="00F13713"/>
    <w:rsid w:val="00F2409E"/>
    <w:rsid w:val="00F246A0"/>
    <w:rsid w:val="00F25DD8"/>
    <w:rsid w:val="00F27E5F"/>
    <w:rsid w:val="00F3034D"/>
    <w:rsid w:val="00F317AF"/>
    <w:rsid w:val="00F31B73"/>
    <w:rsid w:val="00F32B63"/>
    <w:rsid w:val="00F332E2"/>
    <w:rsid w:val="00F34293"/>
    <w:rsid w:val="00F3581F"/>
    <w:rsid w:val="00F41624"/>
    <w:rsid w:val="00F41F76"/>
    <w:rsid w:val="00F53AF6"/>
    <w:rsid w:val="00F6417B"/>
    <w:rsid w:val="00F736B4"/>
    <w:rsid w:val="00F73AD9"/>
    <w:rsid w:val="00F8246F"/>
    <w:rsid w:val="00F85853"/>
    <w:rsid w:val="00F91738"/>
    <w:rsid w:val="00F966E4"/>
    <w:rsid w:val="00FB301A"/>
    <w:rsid w:val="00FB48FE"/>
    <w:rsid w:val="00FB6DC1"/>
    <w:rsid w:val="00FC5F3C"/>
    <w:rsid w:val="00FC5F3F"/>
    <w:rsid w:val="00FD01FF"/>
    <w:rsid w:val="00FD0F5F"/>
    <w:rsid w:val="00FE5B7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4E42DB-059E-4B2D-92FC-E0EB00E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547234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uiPriority w:val="99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8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45B9EC79480C3DE0648094CF20C0B74B373B83B5F6BED071C495913EV8B0J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7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0" Type="http://schemas.openxmlformats.org/officeDocument/2006/relationships/hyperlink" Target="consultantplus://offline/ref=EDDF35E53AD3E6D94F461CE2F5582A0DD563982DDE8003DF51DED4050904C0AE0C12D20865D3162DEB4DI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header" Target="header6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818FF-949F-4F8B-AD49-B8260E40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81</Pages>
  <Words>24761</Words>
  <Characters>141140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exif_MSED_74da37c9f5a6f32cc4252b8e45d55b1cb163f2c7d35ed72551efc74bad5695bf</dc:description>
  <cp:lastModifiedBy>Елена Константинова</cp:lastModifiedBy>
  <cp:revision>4</cp:revision>
  <cp:lastPrinted>2020-03-24T09:37:00Z</cp:lastPrinted>
  <dcterms:created xsi:type="dcterms:W3CDTF">2020-03-24T12:17:00Z</dcterms:created>
  <dcterms:modified xsi:type="dcterms:W3CDTF">2020-03-25T05:42:00Z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