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DD" w:rsidRDefault="00E5413E" w:rsidP="000C22DD">
      <w:pPr>
        <w:jc w:val="center"/>
      </w:pPr>
      <w:bookmarkStart w:id="0" w:name="_GoBack"/>
      <w:r>
        <w:t xml:space="preserve">О вступлении в силу </w:t>
      </w:r>
      <w:r w:rsidR="000C22DD">
        <w:t>постановления главного госу</w:t>
      </w:r>
      <w:r>
        <w:t xml:space="preserve">дарственного санитарного врача </w:t>
      </w:r>
      <w:r w:rsidR="000C22DD">
        <w:t>РФ от 06.07.2017г. № 96</w:t>
      </w:r>
      <w:bookmarkEnd w:id="0"/>
    </w:p>
    <w:p w:rsidR="000C22DD" w:rsidRDefault="000C22DD" w:rsidP="000C22DD">
      <w:pPr>
        <w:jc w:val="center"/>
      </w:pPr>
    </w:p>
    <w:p w:rsidR="000C22DD" w:rsidRPr="008B137D" w:rsidRDefault="000C22DD" w:rsidP="000C22DD">
      <w:pPr>
        <w:jc w:val="both"/>
      </w:pPr>
      <w:r>
        <w:tab/>
        <w:t>Н</w:t>
      </w:r>
      <w:r w:rsidR="00E5413E">
        <w:t xml:space="preserve">огинский территориальный отдел </w:t>
      </w:r>
      <w:r>
        <w:t>Уп</w:t>
      </w:r>
      <w:r w:rsidRPr="008B137D">
        <w:t>равлени</w:t>
      </w:r>
      <w:r>
        <w:t>я</w:t>
      </w:r>
      <w:r w:rsidRPr="008B137D">
        <w:t xml:space="preserve"> Федеральной службы по надзору сфере защиты прав потребителей и благополучия человека по Московской области информирует о вступлении в силу постановления Главного государственного санитарного врача Российской Федерации </w:t>
      </w:r>
      <w:r>
        <w:t>06.07.2017г. № 96</w:t>
      </w:r>
      <w:r w:rsidRPr="008B137D">
        <w:t xml:space="preserve"> «О приостановлении розничной торговли спиртсодержащей непищевой продукцией, спиртосодержащими пищевыми добавками и </w:t>
      </w:r>
      <w:proofErr w:type="spellStart"/>
      <w:r w:rsidRPr="008B137D">
        <w:t>ароматизаторами</w:t>
      </w:r>
      <w:proofErr w:type="spellEnd"/>
      <w:r w:rsidRPr="008B137D">
        <w:t>».</w:t>
      </w:r>
    </w:p>
    <w:p w:rsidR="000C22DD" w:rsidRPr="008B137D" w:rsidRDefault="000C22DD" w:rsidP="00E5413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8B137D">
        <w:t xml:space="preserve">На срок 90 суток юридическим лицам и индивидуальным предпринимателям необходимо приостановить розничную торговлю спиртосодержащей непищевой продукцией, спиртосодержащими пищевыми добавками и </w:t>
      </w:r>
      <w:proofErr w:type="spellStart"/>
      <w:r w:rsidRPr="008B137D">
        <w:t>ароматизаторами</w:t>
      </w:r>
      <w:proofErr w:type="spellEnd"/>
      <w:r w:rsidRPr="008B137D">
        <w:t xml:space="preserve"> (за исключением </w:t>
      </w:r>
      <w:proofErr w:type="spellStart"/>
      <w:r w:rsidRPr="008B137D">
        <w:t>стеклоомывающих</w:t>
      </w:r>
      <w:proofErr w:type="spellEnd"/>
      <w:r w:rsidRPr="008B137D">
        <w:t xml:space="preserve"> жидкостей, нежидкой спиртосодержащей продукцией, а так же спиртосодержащей продукцией с использованием укупорочных средств, исключающих ее пероральное потребление) с содержанием этилового спирта более 28% объема готовой продукции, осуществляемой ниже цены, по которой осуществляется розничная продажа водки, ликероводочной и другой алкогольной продукции крепостью выше 28% за 0,5 литра готовой продукции, установленной приказом Минфина России от 11.05.2016 №58н «Об установлении цен, не ниже которых осуществляется закупка (за исключением импорта), поставки (за исключением экспорта) и розничная продажа алкогольной продукции крепостью свыше 28 процентов».</w:t>
      </w:r>
    </w:p>
    <w:p w:rsidR="000C22DD" w:rsidRPr="008B137D" w:rsidRDefault="000C22DD" w:rsidP="00E5413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8B137D">
        <w:t>Указанное постановление з</w:t>
      </w:r>
      <w:r>
        <w:t>арегистрировано Минюстом России, 11.07.2017г., рег</w:t>
      </w:r>
      <w:r w:rsidRPr="008B137D">
        <w:t>и</w:t>
      </w:r>
      <w:r>
        <w:t xml:space="preserve">страционный номер № 47362 и </w:t>
      </w:r>
      <w:r w:rsidRPr="008B137D">
        <w:t>вступило</w:t>
      </w:r>
      <w:r w:rsidR="00E5413E">
        <w:t xml:space="preserve"> в</w:t>
      </w:r>
      <w:r w:rsidRPr="008B137D">
        <w:t xml:space="preserve"> силу со дня его официального опубликования, текст постановления опубликован </w:t>
      </w:r>
      <w:r w:rsidRPr="001B5264">
        <w:t>14.07.2017</w:t>
      </w:r>
      <w:r w:rsidRPr="008B137D">
        <w:t xml:space="preserve"> </w:t>
      </w:r>
      <w:r w:rsidR="00E5413E">
        <w:t xml:space="preserve">в СМИ </w:t>
      </w:r>
      <w:r>
        <w:t>«Российская газета».</w:t>
      </w:r>
    </w:p>
    <w:p w:rsidR="000C22DD" w:rsidRPr="008B137D" w:rsidRDefault="000C22DD" w:rsidP="00E5413E">
      <w:pPr>
        <w:pStyle w:val="a3"/>
        <w:shd w:val="clear" w:color="auto" w:fill="FFFFFF"/>
        <w:spacing w:before="0" w:beforeAutospacing="0" w:after="240" w:afterAutospacing="0"/>
        <w:jc w:val="center"/>
      </w:pPr>
      <w:r w:rsidRPr="008B137D">
        <w:t>Уважаемые потребители!</w:t>
      </w:r>
    </w:p>
    <w:p w:rsidR="000C22DD" w:rsidRPr="008B137D" w:rsidRDefault="000C22DD" w:rsidP="00E5413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8B137D">
        <w:t>Напоминаем Вам, что спиртосодержащая непищевая продукция</w:t>
      </w:r>
      <w:r>
        <w:t xml:space="preserve"> при употреблении</w:t>
      </w:r>
      <w:r w:rsidRPr="008B137D">
        <w:t xml:space="preserve"> </w:t>
      </w:r>
      <w:r>
        <w:t xml:space="preserve">ее </w:t>
      </w:r>
      <w:r w:rsidRPr="008B137D">
        <w:t>в пищевых целях</w:t>
      </w:r>
      <w:r w:rsidR="00E5413E">
        <w:t xml:space="preserve"> </w:t>
      </w:r>
      <w:r>
        <w:t>опасна для жизни и здоровья людей. Будьте осторожны!</w:t>
      </w:r>
    </w:p>
    <w:p w:rsidR="00E5413E" w:rsidRDefault="00E5413E" w:rsidP="00E24596">
      <w:pPr>
        <w:spacing w:after="200" w:line="276" w:lineRule="auto"/>
        <w:jc w:val="right"/>
      </w:pPr>
    </w:p>
    <w:sectPr w:rsidR="00E5413E" w:rsidSect="00E2459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DD"/>
    <w:rsid w:val="000C22DD"/>
    <w:rsid w:val="004A0781"/>
    <w:rsid w:val="00E24596"/>
    <w:rsid w:val="00E5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6A03-7DB5-40CD-8EF9-D530DCA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C22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A. Побежимова</cp:lastModifiedBy>
  <cp:revision>2</cp:revision>
  <dcterms:created xsi:type="dcterms:W3CDTF">2017-08-09T08:18:00Z</dcterms:created>
  <dcterms:modified xsi:type="dcterms:W3CDTF">2017-08-09T14:13:00Z</dcterms:modified>
</cp:coreProperties>
</file>