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E6795E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677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bookmarkStart w:id="0" w:name="_GoBack"/>
      <w:bookmarkEnd w:id="0"/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C84BED" w:rsidRDefault="00C84BED" w:rsidP="008855D4">
      <w:pPr>
        <w:ind w:left="-1560" w:right="-567"/>
        <w:jc w:val="center"/>
        <w:outlineLvl w:val="0"/>
      </w:pPr>
    </w:p>
    <w:p w:rsidR="00994098" w:rsidRDefault="00994098" w:rsidP="00994098">
      <w:pPr>
        <w:spacing w:line="240" w:lineRule="exact"/>
        <w:jc w:val="center"/>
      </w:pPr>
      <w:r>
        <w:t>О признании утратившим силу распоряжения Администрации городского округа Электросталь Московской области от 19.01.2016 № 15-р</w:t>
      </w:r>
    </w:p>
    <w:p w:rsidR="00994098" w:rsidRDefault="00994098" w:rsidP="00994098">
      <w:pPr>
        <w:jc w:val="center"/>
      </w:pPr>
    </w:p>
    <w:p w:rsidR="00994098" w:rsidRDefault="00994098" w:rsidP="00994098"/>
    <w:p w:rsidR="00994098" w:rsidRDefault="00994098" w:rsidP="00994098">
      <w:r>
        <w:t xml:space="preserve"> </w:t>
      </w:r>
    </w:p>
    <w:p w:rsidR="00994098" w:rsidRDefault="00994098" w:rsidP="00994098">
      <w:pPr>
        <w:ind w:firstLine="708"/>
        <w:jc w:val="both"/>
      </w:pPr>
      <w:r>
        <w:rPr>
          <w:noProof/>
        </w:rPr>
        <w:t xml:space="preserve">В соответствии </w:t>
      </w:r>
      <w:r w:rsidR="00F51714">
        <w:rPr>
          <w:noProof/>
        </w:rPr>
        <w:t>с Федеральным законом от 27.07.2010 № 210-ФЗ «Об организации предоставления государственных и муниципальных услуг», в целях приведения правовых актов Администрации городского округа Электросталь Московской области в соответствие  с действующим законодательством</w:t>
      </w:r>
      <w:r>
        <w:rPr>
          <w:noProof/>
        </w:rPr>
        <w:t>:</w:t>
      </w:r>
    </w:p>
    <w:p w:rsidR="00994098" w:rsidRDefault="00994098" w:rsidP="00994098">
      <w:pPr>
        <w:jc w:val="both"/>
        <w:rPr>
          <w:noProof/>
        </w:rPr>
      </w:pPr>
      <w:r>
        <w:rPr>
          <w:noProof/>
        </w:rPr>
        <w:t xml:space="preserve">        </w:t>
      </w:r>
    </w:p>
    <w:p w:rsidR="00994098" w:rsidRDefault="00994098" w:rsidP="00994098">
      <w:pPr>
        <w:jc w:val="both"/>
        <w:rPr>
          <w:noProof/>
        </w:rPr>
      </w:pPr>
      <w:r>
        <w:rPr>
          <w:noProof/>
        </w:rPr>
        <w:tab/>
        <w:t xml:space="preserve"> 1. </w:t>
      </w:r>
      <w:r w:rsidR="00F51714">
        <w:rPr>
          <w:noProof/>
        </w:rPr>
        <w:t>Признать утратившим силу распоряжение Администрации городского округа Электросталь Московской области от 19.01.2016 № 15-р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категории»</w:t>
      </w:r>
      <w:r>
        <w:t>.</w:t>
      </w:r>
    </w:p>
    <w:p w:rsidR="00F51714" w:rsidRDefault="00F51714" w:rsidP="00F51714">
      <w:pPr>
        <w:ind w:firstLine="708"/>
        <w:jc w:val="both"/>
      </w:pPr>
      <w:r>
        <w:t xml:space="preserve">2.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F51714" w:rsidRDefault="00F51714" w:rsidP="00F51714">
      <w:pPr>
        <w:ind w:firstLine="708"/>
        <w:jc w:val="both"/>
      </w:pPr>
      <w:r>
        <w:t>3. 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94098" w:rsidRDefault="00994098" w:rsidP="00994098">
      <w:pPr>
        <w:ind w:firstLine="708"/>
        <w:jc w:val="both"/>
        <w:rPr>
          <w:noProof/>
        </w:rPr>
      </w:pPr>
      <w:r>
        <w:t xml:space="preserve">4. Контроль за выполнением настоящего </w:t>
      </w:r>
      <w:r w:rsidR="00F51714">
        <w:t>распоряжени</w:t>
      </w:r>
      <w:r>
        <w:t xml:space="preserve">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994098" w:rsidRDefault="00994098" w:rsidP="00994098">
      <w:pPr>
        <w:jc w:val="both"/>
      </w:pPr>
    </w:p>
    <w:p w:rsidR="00994098" w:rsidRDefault="00994098" w:rsidP="00994098">
      <w:pPr>
        <w:jc w:val="both"/>
      </w:pPr>
    </w:p>
    <w:p w:rsidR="00994098" w:rsidRDefault="00994098" w:rsidP="00994098">
      <w:pPr>
        <w:jc w:val="both"/>
      </w:pPr>
    </w:p>
    <w:p w:rsidR="00994098" w:rsidRDefault="00994098" w:rsidP="00994098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В.Я. Пекарев</w:t>
      </w:r>
    </w:p>
    <w:p w:rsidR="00994098" w:rsidRDefault="00994098" w:rsidP="00994098">
      <w:pPr>
        <w:jc w:val="both"/>
      </w:pPr>
    </w:p>
    <w:p w:rsidR="00994098" w:rsidRDefault="00994098" w:rsidP="00994098">
      <w:pPr>
        <w:jc w:val="both"/>
      </w:pPr>
    </w:p>
    <w:p w:rsidR="00994098" w:rsidRDefault="00994098" w:rsidP="00994098">
      <w:pPr>
        <w:jc w:val="both"/>
      </w:pPr>
    </w:p>
    <w:p w:rsidR="00E6795E" w:rsidRDefault="00E6795E" w:rsidP="00E6795E">
      <w:pPr>
        <w:spacing w:line="240" w:lineRule="exact"/>
        <w:jc w:val="both"/>
      </w:pPr>
      <w:r>
        <w:t>Рассылка: Комимуществу-3, Волковой И.Ю., Светловой Е.А., Хомутову А.Д,</w:t>
      </w:r>
      <w:r>
        <w:br/>
        <w:t xml:space="preserve">Захарчуку П.Г., в прокуратуру, МФЦ, ООО «ЭЛКОД», в регистр муниципальных правовых актов, в дело     </w:t>
      </w:r>
    </w:p>
    <w:p w:rsidR="0025308C" w:rsidRPr="00537687" w:rsidRDefault="0025308C" w:rsidP="009C4F65">
      <w:pPr>
        <w:jc w:val="both"/>
      </w:pPr>
    </w:p>
    <w:sectPr w:rsidR="0025308C" w:rsidRPr="00537687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compat/>
  <w:rsids>
    <w:rsidRoot w:val="000F4FA3"/>
    <w:rsid w:val="00067B44"/>
    <w:rsid w:val="000C09A6"/>
    <w:rsid w:val="000F4FA3"/>
    <w:rsid w:val="00125556"/>
    <w:rsid w:val="00135D18"/>
    <w:rsid w:val="00180072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94098"/>
    <w:rsid w:val="009A19A1"/>
    <w:rsid w:val="009C4F65"/>
    <w:rsid w:val="00A37D17"/>
    <w:rsid w:val="00A8176C"/>
    <w:rsid w:val="00A95675"/>
    <w:rsid w:val="00AA2C4B"/>
    <w:rsid w:val="00AC4C04"/>
    <w:rsid w:val="00B75C77"/>
    <w:rsid w:val="00B867A7"/>
    <w:rsid w:val="00BF6853"/>
    <w:rsid w:val="00C15259"/>
    <w:rsid w:val="00C200C2"/>
    <w:rsid w:val="00C51C8A"/>
    <w:rsid w:val="00C84BED"/>
    <w:rsid w:val="00DA0872"/>
    <w:rsid w:val="00DC35E4"/>
    <w:rsid w:val="00E22BB9"/>
    <w:rsid w:val="00E23808"/>
    <w:rsid w:val="00E6795E"/>
    <w:rsid w:val="00EB0892"/>
    <w:rsid w:val="00F36DE2"/>
    <w:rsid w:val="00F51714"/>
    <w:rsid w:val="00F53D6B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C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00C2"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940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00C2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C200C2"/>
    <w:pPr>
      <w:ind w:firstLine="720"/>
      <w:jc w:val="both"/>
    </w:pPr>
  </w:style>
  <w:style w:type="paragraph" w:styleId="2">
    <w:name w:val="Body Text Indent 2"/>
    <w:basedOn w:val="a"/>
    <w:rsid w:val="00C200C2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99409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kameneva</cp:lastModifiedBy>
  <cp:revision>2</cp:revision>
  <cp:lastPrinted>2019-04-05T08:44:00Z</cp:lastPrinted>
  <dcterms:created xsi:type="dcterms:W3CDTF">2019-10-08T07:28:00Z</dcterms:created>
  <dcterms:modified xsi:type="dcterms:W3CDTF">2019-10-08T07:28:00Z</dcterms:modified>
</cp:coreProperties>
</file>