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7E" w:rsidRDefault="00CC3E64" w:rsidP="00CC3E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C3E64">
        <w:rPr>
          <w:rFonts w:ascii="Times New Roman" w:hAnsi="Times New Roman"/>
          <w:b/>
          <w:color w:val="000000"/>
          <w:sz w:val="28"/>
          <w:szCs w:val="28"/>
        </w:rPr>
        <w:t xml:space="preserve">О новом порядке индексации пенсий </w:t>
      </w:r>
      <w:r w:rsidR="00DA1B7E">
        <w:rPr>
          <w:rFonts w:ascii="Times New Roman" w:hAnsi="Times New Roman"/>
          <w:b/>
          <w:color w:val="000000"/>
          <w:sz w:val="28"/>
          <w:szCs w:val="28"/>
        </w:rPr>
        <w:t>и социальной доплате</w:t>
      </w:r>
    </w:p>
    <w:p w:rsidR="00153185" w:rsidRDefault="00153185" w:rsidP="00CC3E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3E64" w:rsidRPr="00CC3E64" w:rsidRDefault="00CC3E64" w:rsidP="00CC3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E64">
        <w:rPr>
          <w:rFonts w:ascii="Times New Roman" w:hAnsi="Times New Roman"/>
          <w:color w:val="000000"/>
          <w:sz w:val="28"/>
          <w:szCs w:val="28"/>
        </w:rPr>
        <w:t xml:space="preserve">Всем неработающим пенсионерам, у которых общая сумма материального обеспечения </w:t>
      </w:r>
      <w:r w:rsidR="00153185">
        <w:rPr>
          <w:rFonts w:ascii="Times New Roman" w:hAnsi="Times New Roman"/>
          <w:color w:val="000000"/>
          <w:sz w:val="28"/>
          <w:szCs w:val="28"/>
        </w:rPr>
        <w:t xml:space="preserve">(пенсия, ЕДВ, </w:t>
      </w:r>
      <w:r w:rsidR="001C7A6B">
        <w:rPr>
          <w:rFonts w:ascii="Times New Roman" w:hAnsi="Times New Roman"/>
          <w:color w:val="000000"/>
          <w:sz w:val="28"/>
          <w:szCs w:val="28"/>
        </w:rPr>
        <w:t xml:space="preserve">ДМО, ДЕМО, </w:t>
      </w:r>
      <w:r w:rsidR="00153185">
        <w:rPr>
          <w:rFonts w:ascii="Times New Roman" w:hAnsi="Times New Roman"/>
          <w:color w:val="000000"/>
          <w:sz w:val="28"/>
          <w:szCs w:val="28"/>
        </w:rPr>
        <w:t>ины</w:t>
      </w:r>
      <w:r w:rsidR="001C7A6B">
        <w:rPr>
          <w:rFonts w:ascii="Times New Roman" w:hAnsi="Times New Roman"/>
          <w:color w:val="000000"/>
          <w:sz w:val="28"/>
          <w:szCs w:val="28"/>
        </w:rPr>
        <w:t>е меры социальной поддержки</w:t>
      </w:r>
      <w:r w:rsidR="00153185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CC3E64">
        <w:rPr>
          <w:rFonts w:ascii="Times New Roman" w:hAnsi="Times New Roman"/>
          <w:color w:val="000000"/>
          <w:sz w:val="28"/>
          <w:szCs w:val="28"/>
        </w:rPr>
        <w:t>не достигает величины прожиточного минимума пенсионера в регионе его проживания, устанавливается федеральная или региональная социальная доплата к пенсии до величины прожиточного минимума пенсионера, установленного в регионе проживания. В Москве и Московской области устанавливается региональная доплата, которая выплачивается органами социальной защиты из бюджет</w:t>
      </w:r>
      <w:r w:rsidR="00DA1B7E">
        <w:rPr>
          <w:rFonts w:ascii="Times New Roman" w:hAnsi="Times New Roman"/>
          <w:color w:val="000000"/>
          <w:sz w:val="28"/>
          <w:szCs w:val="28"/>
        </w:rPr>
        <w:t xml:space="preserve">ов субъектов. </w:t>
      </w:r>
      <w:r w:rsidRPr="00CC3E6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C3E64" w:rsidRPr="00CC3E64" w:rsidRDefault="00CC3E64" w:rsidP="00CC3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3E64" w:rsidRPr="00CC3E64" w:rsidRDefault="00CC3E64" w:rsidP="00CC3E64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C3E64">
        <w:rPr>
          <w:rFonts w:ascii="Times New Roman" w:hAnsi="Times New Roman"/>
          <w:b/>
          <w:i/>
          <w:color w:val="000000"/>
          <w:sz w:val="28"/>
          <w:szCs w:val="28"/>
        </w:rPr>
        <w:t>Величина прожиточного минимума пенсионера в Москве в 2019 году составляет 12 115 рублей, в Московской области – 9 908 рублей.</w:t>
      </w:r>
    </w:p>
    <w:p w:rsidR="00CC3E64" w:rsidRPr="00CC3E64" w:rsidRDefault="00CC3E64" w:rsidP="00CC3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7E71" w:rsidRDefault="0099635E" w:rsidP="00CC3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64C6">
        <w:rPr>
          <w:rFonts w:ascii="Times New Roman" w:hAnsi="Times New Roman"/>
          <w:sz w:val="28"/>
          <w:szCs w:val="28"/>
        </w:rPr>
        <w:t>Выплата региональной социальной доплаты в Москве имеет некоторые особенности.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3E64" w:rsidRPr="00CC3E64">
        <w:rPr>
          <w:rFonts w:ascii="Times New Roman" w:hAnsi="Times New Roman"/>
          <w:color w:val="000000"/>
          <w:sz w:val="28"/>
          <w:szCs w:val="28"/>
        </w:rPr>
        <w:t xml:space="preserve">Получать региональную социальную доплату к пенсии может любой московский неработающий пенсионер. Но ее размер  зависит от следующего. </w:t>
      </w:r>
    </w:p>
    <w:p w:rsidR="001C7A6B" w:rsidRDefault="001C7A6B" w:rsidP="00CC3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7E71" w:rsidRDefault="00CC3E64" w:rsidP="00CC3E6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3810">
        <w:rPr>
          <w:rFonts w:ascii="Times New Roman" w:hAnsi="Times New Roman"/>
          <w:b/>
          <w:i/>
          <w:color w:val="000000"/>
          <w:sz w:val="28"/>
          <w:szCs w:val="28"/>
        </w:rPr>
        <w:t>Если неработающий пенсионер (как и отдельные категории работающих пенсионеров и инвалидов)  зарегистрирован по месту жительства в Москве в общей сложности (включая время проживания на присоединенной к Москве территории) не менее 10 лет, доплата будет установлена до уровня городского социального стандарта</w:t>
      </w:r>
      <w:r w:rsidR="00F468D9">
        <w:rPr>
          <w:rFonts w:ascii="Times New Roman" w:hAnsi="Times New Roman"/>
          <w:b/>
          <w:i/>
          <w:color w:val="000000"/>
          <w:sz w:val="28"/>
          <w:szCs w:val="28"/>
        </w:rPr>
        <w:t xml:space="preserve"> - </w:t>
      </w:r>
      <w:r w:rsidR="00DF3810">
        <w:rPr>
          <w:rFonts w:ascii="Times New Roman" w:hAnsi="Times New Roman"/>
          <w:b/>
          <w:i/>
          <w:color w:val="000000"/>
          <w:sz w:val="28"/>
          <w:szCs w:val="28"/>
        </w:rPr>
        <w:t xml:space="preserve"> до 17 500 рублей. </w:t>
      </w:r>
      <w:r w:rsidR="00237E71" w:rsidRPr="00DF381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468D9" w:rsidRDefault="00F468D9" w:rsidP="00CC3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3E64" w:rsidRPr="00DF3810" w:rsidRDefault="00CC3E64" w:rsidP="00CC3E64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F3810">
        <w:rPr>
          <w:rFonts w:ascii="Times New Roman" w:hAnsi="Times New Roman"/>
          <w:b/>
          <w:i/>
          <w:color w:val="000000"/>
          <w:sz w:val="28"/>
          <w:szCs w:val="28"/>
        </w:rPr>
        <w:t>Если пенсионер зарегистрирован по месту жительства или месту пребывания в столице менее 10 лет,  региональная социальная доплата к пенсии устанавливается до прожиточного минимума пенсионера в Москве</w:t>
      </w:r>
      <w:r w:rsidR="00F468D9">
        <w:rPr>
          <w:rFonts w:ascii="Times New Roman" w:hAnsi="Times New Roman"/>
          <w:b/>
          <w:i/>
          <w:color w:val="000000"/>
          <w:sz w:val="28"/>
          <w:szCs w:val="28"/>
        </w:rPr>
        <w:t xml:space="preserve"> - до</w:t>
      </w:r>
      <w:r w:rsidR="00DF381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DF3810">
        <w:rPr>
          <w:rFonts w:ascii="Times New Roman" w:hAnsi="Times New Roman"/>
          <w:b/>
          <w:i/>
          <w:color w:val="000000"/>
          <w:sz w:val="28"/>
          <w:szCs w:val="28"/>
        </w:rPr>
        <w:t>12 115 рублей.</w:t>
      </w:r>
    </w:p>
    <w:p w:rsidR="00CC3E64" w:rsidRPr="00DF3810" w:rsidRDefault="00CC3E64" w:rsidP="00CC3E64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CC3E64" w:rsidRPr="00CC3E64" w:rsidRDefault="00CC3E64" w:rsidP="00CC3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E64">
        <w:rPr>
          <w:rFonts w:ascii="Times New Roman" w:hAnsi="Times New Roman"/>
          <w:color w:val="000000"/>
          <w:sz w:val="28"/>
          <w:szCs w:val="28"/>
        </w:rPr>
        <w:t>В соответствии с ранее действовавшим порядком</w:t>
      </w:r>
      <w:r w:rsidR="00DF3810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CC3E64">
        <w:rPr>
          <w:rFonts w:ascii="Times New Roman" w:hAnsi="Times New Roman"/>
          <w:color w:val="000000"/>
          <w:sz w:val="28"/>
          <w:szCs w:val="28"/>
        </w:rPr>
        <w:t>каждая новая индексация пенсий</w:t>
      </w:r>
      <w:r w:rsidR="00F468D9">
        <w:rPr>
          <w:rFonts w:ascii="Times New Roman" w:hAnsi="Times New Roman"/>
          <w:color w:val="000000"/>
          <w:sz w:val="28"/>
          <w:szCs w:val="28"/>
        </w:rPr>
        <w:t>,</w:t>
      </w:r>
      <w:r w:rsidR="002F2B3A">
        <w:rPr>
          <w:rFonts w:ascii="Times New Roman" w:hAnsi="Times New Roman"/>
          <w:color w:val="000000"/>
          <w:sz w:val="28"/>
          <w:szCs w:val="28"/>
        </w:rPr>
        <w:t xml:space="preserve"> ЕДВ </w:t>
      </w:r>
      <w:r w:rsidRPr="00CC3E64">
        <w:rPr>
          <w:rFonts w:ascii="Times New Roman" w:hAnsi="Times New Roman"/>
          <w:color w:val="000000"/>
          <w:sz w:val="28"/>
          <w:szCs w:val="28"/>
        </w:rPr>
        <w:t xml:space="preserve">увеличивала </w:t>
      </w:r>
      <w:r w:rsidR="002F2B3A">
        <w:rPr>
          <w:rFonts w:ascii="Times New Roman" w:hAnsi="Times New Roman"/>
          <w:color w:val="000000"/>
          <w:sz w:val="28"/>
          <w:szCs w:val="28"/>
        </w:rPr>
        <w:t xml:space="preserve">сумму </w:t>
      </w:r>
      <w:r w:rsidRPr="00CC3E64">
        <w:rPr>
          <w:rFonts w:ascii="Times New Roman" w:hAnsi="Times New Roman"/>
          <w:color w:val="000000"/>
          <w:sz w:val="28"/>
          <w:szCs w:val="28"/>
        </w:rPr>
        <w:t xml:space="preserve">пенсии </w:t>
      </w:r>
      <w:r w:rsidR="00F468D9">
        <w:rPr>
          <w:rFonts w:ascii="Times New Roman" w:hAnsi="Times New Roman"/>
          <w:color w:val="000000"/>
          <w:sz w:val="28"/>
          <w:szCs w:val="28"/>
        </w:rPr>
        <w:t>и</w:t>
      </w:r>
      <w:r w:rsidRPr="00CC3E64">
        <w:rPr>
          <w:rFonts w:ascii="Times New Roman" w:hAnsi="Times New Roman"/>
          <w:color w:val="000000"/>
          <w:sz w:val="28"/>
          <w:szCs w:val="28"/>
        </w:rPr>
        <w:t xml:space="preserve"> ЕДВ и пропорционально </w:t>
      </w:r>
      <w:r w:rsidR="002F2B3A">
        <w:rPr>
          <w:rFonts w:ascii="Times New Roman" w:hAnsi="Times New Roman"/>
          <w:color w:val="000000"/>
          <w:sz w:val="28"/>
          <w:szCs w:val="28"/>
        </w:rPr>
        <w:t xml:space="preserve">сокращала </w:t>
      </w:r>
      <w:r w:rsidRPr="00CC3E64">
        <w:rPr>
          <w:rFonts w:ascii="Times New Roman" w:hAnsi="Times New Roman"/>
          <w:color w:val="000000"/>
          <w:sz w:val="28"/>
          <w:szCs w:val="28"/>
        </w:rPr>
        <w:t xml:space="preserve"> размер социальной доплаты. </w:t>
      </w:r>
      <w:r w:rsidR="002F2B3A">
        <w:rPr>
          <w:rFonts w:ascii="Times New Roman" w:hAnsi="Times New Roman"/>
          <w:color w:val="000000"/>
          <w:sz w:val="28"/>
          <w:szCs w:val="28"/>
        </w:rPr>
        <w:t>В</w:t>
      </w:r>
      <w:r w:rsidRPr="00CC3E64">
        <w:rPr>
          <w:rFonts w:ascii="Times New Roman" w:hAnsi="Times New Roman"/>
          <w:color w:val="000000"/>
          <w:sz w:val="28"/>
          <w:szCs w:val="28"/>
        </w:rPr>
        <w:t>ыплаты пенсионеров даже после индексации могли оставаться без изменений.</w:t>
      </w:r>
    </w:p>
    <w:p w:rsidR="00CC3E64" w:rsidRPr="00CC3E64" w:rsidRDefault="00CC3E64" w:rsidP="00CC3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3E64" w:rsidRPr="00CC3E64" w:rsidRDefault="00CC3E64" w:rsidP="00CC3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C3E64">
        <w:rPr>
          <w:rFonts w:ascii="Times New Roman" w:hAnsi="Times New Roman"/>
          <w:color w:val="000000"/>
          <w:sz w:val="28"/>
          <w:szCs w:val="28"/>
        </w:rPr>
        <w:t>Федеральны</w:t>
      </w:r>
      <w:r w:rsidR="002F2B3A">
        <w:rPr>
          <w:rFonts w:ascii="Times New Roman" w:hAnsi="Times New Roman"/>
          <w:color w:val="000000"/>
          <w:sz w:val="28"/>
          <w:szCs w:val="28"/>
        </w:rPr>
        <w:t>м</w:t>
      </w:r>
      <w:r w:rsidRPr="00CC3E64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2F2B3A">
        <w:rPr>
          <w:rFonts w:ascii="Times New Roman" w:hAnsi="Times New Roman"/>
          <w:color w:val="000000"/>
          <w:sz w:val="28"/>
          <w:szCs w:val="28"/>
        </w:rPr>
        <w:t>ом</w:t>
      </w:r>
      <w:r w:rsidRPr="00CC3E64">
        <w:rPr>
          <w:rFonts w:ascii="Times New Roman" w:hAnsi="Times New Roman"/>
          <w:color w:val="000000"/>
          <w:sz w:val="28"/>
          <w:szCs w:val="28"/>
        </w:rPr>
        <w:t xml:space="preserve"> от 01.04.2019 № 49-ФЗ «О внесении изменений в статью 12.1 Федерального закона «О государственной социальной помощи» и статью 4 Федерального закона «О прожиточном минимуме в Российской Федерации» определ</w:t>
      </w:r>
      <w:r w:rsidR="002F2B3A">
        <w:rPr>
          <w:rFonts w:ascii="Times New Roman" w:hAnsi="Times New Roman"/>
          <w:color w:val="000000"/>
          <w:sz w:val="28"/>
          <w:szCs w:val="28"/>
        </w:rPr>
        <w:t xml:space="preserve">ен </w:t>
      </w:r>
      <w:r w:rsidRPr="00CC3E64">
        <w:rPr>
          <w:rFonts w:ascii="Times New Roman" w:hAnsi="Times New Roman"/>
          <w:color w:val="000000"/>
          <w:sz w:val="28"/>
          <w:szCs w:val="28"/>
        </w:rPr>
        <w:t xml:space="preserve">новый порядок выплаты индексации (корректировки) пенсий (страховых, по государственному пенсионному обеспечению) и ЕДВ сверх установленного в субъекте Российской Федерации прожиточного минимума </w:t>
      </w:r>
      <w:r w:rsidRPr="00CC3E64">
        <w:rPr>
          <w:rFonts w:ascii="Times New Roman" w:hAnsi="Times New Roman"/>
          <w:color w:val="000000"/>
          <w:sz w:val="28"/>
          <w:szCs w:val="28"/>
        </w:rPr>
        <w:lastRenderedPageBreak/>
        <w:t>пенсионера.</w:t>
      </w:r>
      <w:proofErr w:type="gramEnd"/>
      <w:r w:rsidRPr="00CC3E64">
        <w:rPr>
          <w:rFonts w:ascii="Times New Roman" w:hAnsi="Times New Roman"/>
          <w:color w:val="000000"/>
          <w:sz w:val="28"/>
          <w:szCs w:val="28"/>
        </w:rPr>
        <w:t xml:space="preserve"> Согласно п.1 ст. 1 указанного Федерального закона размер социальной доплаты к пенсии не подлежит пересмотру в связи с индексацией (корректировкой) </w:t>
      </w:r>
      <w:r w:rsidR="00C44389">
        <w:rPr>
          <w:rFonts w:ascii="Times New Roman" w:hAnsi="Times New Roman"/>
          <w:color w:val="000000"/>
          <w:sz w:val="28"/>
          <w:szCs w:val="28"/>
        </w:rPr>
        <w:t xml:space="preserve">пенсий и ЕДВ. </w:t>
      </w:r>
    </w:p>
    <w:p w:rsidR="00CC3E64" w:rsidRPr="00CC3E64" w:rsidRDefault="00CC3E64" w:rsidP="00CC3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3E64" w:rsidRPr="00CC3E64" w:rsidRDefault="00CC3E64" w:rsidP="00CC3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E64">
        <w:rPr>
          <w:rFonts w:ascii="Times New Roman" w:hAnsi="Times New Roman"/>
          <w:color w:val="000000"/>
          <w:sz w:val="28"/>
          <w:szCs w:val="28"/>
        </w:rPr>
        <w:t xml:space="preserve">В соответствии с новыми правилами в подсчет общей суммы материального обеспечения пенсионера включаются размеры пенсии и </w:t>
      </w:r>
      <w:r w:rsidR="00F16CE6">
        <w:rPr>
          <w:rFonts w:ascii="Times New Roman" w:hAnsi="Times New Roman"/>
          <w:color w:val="000000"/>
          <w:sz w:val="28"/>
          <w:szCs w:val="28"/>
        </w:rPr>
        <w:t xml:space="preserve">ЕДВ </w:t>
      </w:r>
      <w:r w:rsidRPr="00CC3E64">
        <w:rPr>
          <w:rFonts w:ascii="Times New Roman" w:hAnsi="Times New Roman"/>
          <w:color w:val="000000"/>
          <w:sz w:val="28"/>
          <w:szCs w:val="28"/>
        </w:rPr>
        <w:t xml:space="preserve">без учета их индексации (корректировки), произведенной в текущем году. </w:t>
      </w:r>
      <w:r w:rsidR="00F16C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3E64">
        <w:rPr>
          <w:rFonts w:ascii="Times New Roman" w:hAnsi="Times New Roman"/>
          <w:color w:val="000000"/>
          <w:sz w:val="28"/>
          <w:szCs w:val="28"/>
        </w:rPr>
        <w:t xml:space="preserve">Таким образом, сначала будет устанавливаться социальная доплата, чтобы довести материальное обеспечение пенсионера до прожиточного минимума в регионе, а затем производиться индексация пенсий и ЕДВ. В результате сумма индексации и будет выплачиваться сверх выплат, доведенных до величины прожиточного минимума пенсионера. </w:t>
      </w:r>
    </w:p>
    <w:p w:rsidR="00CC3E64" w:rsidRPr="00CC3E64" w:rsidRDefault="00CC3E64" w:rsidP="00CC3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3E64" w:rsidRPr="00CC3E64" w:rsidRDefault="00CC3E64" w:rsidP="00CC3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E64">
        <w:rPr>
          <w:rFonts w:ascii="Times New Roman" w:hAnsi="Times New Roman"/>
          <w:color w:val="000000"/>
          <w:sz w:val="28"/>
          <w:szCs w:val="28"/>
        </w:rPr>
        <w:t>При определении размера социальной доплаты к пенсии в связи с изменением с 1 января величины прожиточного минимума в подсчет общей суммы материального обеспечения пенсионера, например, в 2020 году, будут включены размеры денежных выплат с учетом их индексации (корректировки) в 2019 году. Затем, после установления социальной доплаты, пенсия и ЕДВ будут проиндексированы.</w:t>
      </w:r>
    </w:p>
    <w:p w:rsidR="00CC3E64" w:rsidRPr="00CC3E64" w:rsidRDefault="00CC3E64" w:rsidP="00CC3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3E64" w:rsidRPr="00CC3E64" w:rsidRDefault="00CC3E64" w:rsidP="00CC3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C3E64">
        <w:rPr>
          <w:rFonts w:ascii="Times New Roman" w:hAnsi="Times New Roman"/>
          <w:color w:val="000000"/>
          <w:sz w:val="28"/>
          <w:szCs w:val="28"/>
        </w:rPr>
        <w:t>Отделение ПФР по городу Москве и Московской области напоминает, что новый порядок распространен и на прошедшие в этом году индексации</w:t>
      </w:r>
      <w:r w:rsidR="00F16CE6">
        <w:rPr>
          <w:rFonts w:ascii="Times New Roman" w:hAnsi="Times New Roman"/>
          <w:color w:val="000000"/>
          <w:sz w:val="28"/>
          <w:szCs w:val="28"/>
        </w:rPr>
        <w:t xml:space="preserve"> – январскую, когда </w:t>
      </w:r>
      <w:r w:rsidRPr="00CC3E64">
        <w:rPr>
          <w:rFonts w:ascii="Times New Roman" w:hAnsi="Times New Roman"/>
          <w:color w:val="000000"/>
          <w:sz w:val="28"/>
          <w:szCs w:val="28"/>
        </w:rPr>
        <w:t xml:space="preserve">страховые пенсии неработающих пенсионеров были проиндексированы на 7,05%, </w:t>
      </w:r>
      <w:r w:rsidR="00F16CE6">
        <w:rPr>
          <w:rFonts w:ascii="Times New Roman" w:hAnsi="Times New Roman"/>
          <w:color w:val="000000"/>
          <w:sz w:val="28"/>
          <w:szCs w:val="28"/>
        </w:rPr>
        <w:t xml:space="preserve">и февральскую, когда были проиндексированы </w:t>
      </w:r>
      <w:r w:rsidR="00F16CE6" w:rsidRPr="00CC3E64">
        <w:rPr>
          <w:rFonts w:ascii="Times New Roman" w:hAnsi="Times New Roman"/>
          <w:color w:val="000000"/>
          <w:sz w:val="28"/>
          <w:szCs w:val="28"/>
        </w:rPr>
        <w:t xml:space="preserve">на 4,3% </w:t>
      </w:r>
      <w:r w:rsidRPr="00CC3E64">
        <w:rPr>
          <w:rFonts w:ascii="Times New Roman" w:hAnsi="Times New Roman"/>
          <w:color w:val="000000"/>
          <w:sz w:val="28"/>
          <w:szCs w:val="28"/>
        </w:rPr>
        <w:t>ежемесячные денежные выплаты</w:t>
      </w:r>
      <w:r w:rsidR="00F16CE6">
        <w:rPr>
          <w:rFonts w:ascii="Times New Roman" w:hAnsi="Times New Roman"/>
          <w:color w:val="000000"/>
          <w:sz w:val="28"/>
          <w:szCs w:val="28"/>
        </w:rPr>
        <w:t>,  апрельскую с индексацией на 2% пенсий по г</w:t>
      </w:r>
      <w:r w:rsidRPr="00CC3E64">
        <w:rPr>
          <w:rFonts w:ascii="Times New Roman" w:hAnsi="Times New Roman"/>
          <w:color w:val="000000"/>
          <w:sz w:val="28"/>
          <w:szCs w:val="28"/>
        </w:rPr>
        <w:t>осударственному обеспечению</w:t>
      </w:r>
      <w:r w:rsidR="00F16CE6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F16CE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C18CC" w:rsidRPr="003964C6">
        <w:rPr>
          <w:rFonts w:ascii="Times New Roman" w:hAnsi="Times New Roman"/>
          <w:sz w:val="28"/>
          <w:szCs w:val="28"/>
        </w:rPr>
        <w:t>Суммы</w:t>
      </w:r>
      <w:r w:rsidR="00F16CE6" w:rsidRPr="003964C6">
        <w:rPr>
          <w:rFonts w:ascii="Times New Roman" w:hAnsi="Times New Roman"/>
          <w:sz w:val="28"/>
          <w:szCs w:val="28"/>
        </w:rPr>
        <w:t xml:space="preserve"> проведенных индексаций </w:t>
      </w:r>
      <w:proofErr w:type="gramStart"/>
      <w:r w:rsidRPr="003964C6">
        <w:rPr>
          <w:rFonts w:ascii="Times New Roman" w:hAnsi="Times New Roman"/>
          <w:sz w:val="28"/>
          <w:szCs w:val="28"/>
        </w:rPr>
        <w:t>буд</w:t>
      </w:r>
      <w:r w:rsidR="00DA0FF1" w:rsidRPr="003964C6">
        <w:rPr>
          <w:rFonts w:ascii="Times New Roman" w:hAnsi="Times New Roman"/>
          <w:sz w:val="28"/>
          <w:szCs w:val="28"/>
        </w:rPr>
        <w:t xml:space="preserve">ут </w:t>
      </w:r>
      <w:r w:rsidRPr="003964C6">
        <w:rPr>
          <w:rFonts w:ascii="Times New Roman" w:hAnsi="Times New Roman"/>
          <w:sz w:val="28"/>
          <w:szCs w:val="28"/>
        </w:rPr>
        <w:t>перес</w:t>
      </w:r>
      <w:r w:rsidR="00DA0FF1" w:rsidRPr="003964C6">
        <w:rPr>
          <w:rFonts w:ascii="Times New Roman" w:hAnsi="Times New Roman"/>
          <w:sz w:val="28"/>
          <w:szCs w:val="28"/>
        </w:rPr>
        <w:t xml:space="preserve">читаны </w:t>
      </w:r>
      <w:r w:rsidR="001C18CC" w:rsidRPr="003964C6">
        <w:rPr>
          <w:rFonts w:ascii="Times New Roman" w:hAnsi="Times New Roman"/>
          <w:sz w:val="28"/>
          <w:szCs w:val="28"/>
        </w:rPr>
        <w:t xml:space="preserve">с учетом нового механизма </w:t>
      </w:r>
      <w:r w:rsidR="00DA0FF1" w:rsidRPr="003964C6">
        <w:rPr>
          <w:rFonts w:ascii="Times New Roman" w:hAnsi="Times New Roman"/>
          <w:sz w:val="28"/>
          <w:szCs w:val="28"/>
        </w:rPr>
        <w:t xml:space="preserve">и </w:t>
      </w:r>
      <w:r w:rsidRPr="003964C6">
        <w:rPr>
          <w:rFonts w:ascii="Times New Roman" w:hAnsi="Times New Roman"/>
          <w:sz w:val="28"/>
          <w:szCs w:val="28"/>
        </w:rPr>
        <w:t>установлен</w:t>
      </w:r>
      <w:r w:rsidR="00DA0FF1" w:rsidRPr="003964C6">
        <w:rPr>
          <w:rFonts w:ascii="Times New Roman" w:hAnsi="Times New Roman"/>
          <w:sz w:val="28"/>
          <w:szCs w:val="28"/>
        </w:rPr>
        <w:t xml:space="preserve">ы </w:t>
      </w:r>
      <w:r w:rsidRPr="003964C6">
        <w:rPr>
          <w:rFonts w:ascii="Times New Roman" w:hAnsi="Times New Roman"/>
          <w:sz w:val="28"/>
          <w:szCs w:val="28"/>
        </w:rPr>
        <w:t xml:space="preserve"> в новых размерах</w:t>
      </w:r>
      <w:r w:rsidR="00DA0FF1" w:rsidRPr="003964C6">
        <w:rPr>
          <w:rFonts w:ascii="Times New Roman" w:hAnsi="Times New Roman"/>
          <w:sz w:val="28"/>
          <w:szCs w:val="28"/>
        </w:rPr>
        <w:t xml:space="preserve"> </w:t>
      </w:r>
      <w:r w:rsidRPr="003964C6">
        <w:rPr>
          <w:rFonts w:ascii="Times New Roman" w:hAnsi="Times New Roman"/>
          <w:sz w:val="28"/>
          <w:szCs w:val="28"/>
        </w:rPr>
        <w:t>начиная</w:t>
      </w:r>
      <w:proofErr w:type="gramEnd"/>
      <w:r w:rsidRPr="003964C6">
        <w:rPr>
          <w:rFonts w:ascii="Times New Roman" w:hAnsi="Times New Roman"/>
          <w:sz w:val="28"/>
          <w:szCs w:val="28"/>
        </w:rPr>
        <w:t xml:space="preserve"> с мая. </w:t>
      </w:r>
      <w:r w:rsidR="001C18CC" w:rsidRPr="003964C6">
        <w:rPr>
          <w:rFonts w:ascii="Times New Roman" w:hAnsi="Times New Roman"/>
          <w:sz w:val="28"/>
          <w:szCs w:val="28"/>
        </w:rPr>
        <w:t xml:space="preserve">При этом будет произведена доплата </w:t>
      </w:r>
      <w:r w:rsidR="00B209AE" w:rsidRPr="003964C6">
        <w:rPr>
          <w:rFonts w:ascii="Times New Roman" w:hAnsi="Times New Roman"/>
          <w:sz w:val="28"/>
          <w:szCs w:val="28"/>
        </w:rPr>
        <w:t xml:space="preserve">причитающихся сумм </w:t>
      </w:r>
      <w:r w:rsidR="001C18CC" w:rsidRPr="003964C6">
        <w:rPr>
          <w:rFonts w:ascii="Times New Roman" w:hAnsi="Times New Roman"/>
          <w:sz w:val="28"/>
          <w:szCs w:val="28"/>
        </w:rPr>
        <w:t>с 1 января 2019 года.</w:t>
      </w:r>
      <w:r w:rsidR="001C18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3E64">
        <w:rPr>
          <w:rFonts w:ascii="Times New Roman" w:hAnsi="Times New Roman"/>
          <w:color w:val="000000"/>
          <w:sz w:val="28"/>
          <w:szCs w:val="28"/>
        </w:rPr>
        <w:t xml:space="preserve">Перерасчет носит </w:t>
      </w:r>
      <w:proofErr w:type="spellStart"/>
      <w:r w:rsidRPr="00CC3E64">
        <w:rPr>
          <w:rFonts w:ascii="Times New Roman" w:hAnsi="Times New Roman"/>
          <w:color w:val="000000"/>
          <w:sz w:val="28"/>
          <w:szCs w:val="28"/>
        </w:rPr>
        <w:t>беззаявительный</w:t>
      </w:r>
      <w:proofErr w:type="spellEnd"/>
      <w:r w:rsidRPr="00CC3E64">
        <w:rPr>
          <w:rFonts w:ascii="Times New Roman" w:hAnsi="Times New Roman"/>
          <w:color w:val="000000"/>
          <w:sz w:val="28"/>
          <w:szCs w:val="28"/>
        </w:rPr>
        <w:t xml:space="preserve"> характер.</w:t>
      </w:r>
    </w:p>
    <w:p w:rsidR="00CC3E64" w:rsidRPr="00CC3E64" w:rsidRDefault="00CC3E64" w:rsidP="00CC3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3E64" w:rsidRPr="00CC3E64" w:rsidRDefault="00CC3E64" w:rsidP="00CC3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11C5" w:rsidRDefault="00B006C2" w:rsidP="00B006C2">
      <w:pPr>
        <w:spacing w:after="0" w:line="240" w:lineRule="auto"/>
        <w:jc w:val="both"/>
      </w:pPr>
      <w:r w:rsidRPr="002C42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5A11C5" w:rsidSect="00EC60AC">
      <w:headerReference w:type="default" r:id="rId8"/>
      <w:footerReference w:type="default" r:id="rId9"/>
      <w:pgSz w:w="11906" w:h="16838"/>
      <w:pgMar w:top="2268" w:right="851" w:bottom="1134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061" w:rsidRDefault="00C81061" w:rsidP="00E60B04">
      <w:pPr>
        <w:spacing w:after="0" w:line="240" w:lineRule="auto"/>
      </w:pPr>
      <w:r>
        <w:separator/>
      </w:r>
    </w:p>
  </w:endnote>
  <w:endnote w:type="continuationSeparator" w:id="0">
    <w:p w:rsidR="00C81061" w:rsidRDefault="00C81061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D0" w:rsidRDefault="0033181D" w:rsidP="00E70CB6">
    <w:pPr>
      <w:tabs>
        <w:tab w:val="left" w:pos="765"/>
        <w:tab w:val="center" w:pos="4677"/>
      </w:tabs>
      <w:spacing w:after="0"/>
      <w:jc w:val="center"/>
    </w:pPr>
    <w:r>
      <w:pict>
        <v:line id="_x0000_s1027" style="position:absolute;left:0;text-align:left;z-index:-251654144" from="-25.35pt,-6.3pt" to="474.85pt,-6.3pt" strokeweight=".35mm">
          <v:stroke joinstyle="miter"/>
        </v:line>
      </w:pict>
    </w:r>
    <w:r w:rsidR="00305ED0">
      <w:t xml:space="preserve">Отдел по взаимодействию со средствами массовой информации  </w:t>
    </w:r>
  </w:p>
  <w:p w:rsidR="00305ED0" w:rsidRPr="004736C6" w:rsidRDefault="00305E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061" w:rsidRDefault="00C81061" w:rsidP="00E60B04">
      <w:pPr>
        <w:spacing w:after="0" w:line="240" w:lineRule="auto"/>
      </w:pPr>
      <w:r>
        <w:separator/>
      </w:r>
    </w:p>
  </w:footnote>
  <w:footnote w:type="continuationSeparator" w:id="0">
    <w:p w:rsidR="00C81061" w:rsidRDefault="00C81061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D0" w:rsidRDefault="0033181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1026" type="#_x0000_t75" style="position:absolute;margin-left:-19.8pt;margin-top:-9.15pt;width:81.75pt;height:82.5pt;z-index:-251655168;visibility:visible;mso-wrap-distance-left:9.05pt;mso-wrap-distance-right:9.05pt" filled="t">
          <v:imagedata r:id="rId1" o:title=""/>
        </v:shape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3.95pt;margin-top:-6.6pt;width:371.4pt;height:92.7pt;z-index:-251656192;mso-wrap-distance-left:9.05pt;mso-wrap-distance-right:9.05pt" stroked="f">
          <v:fill opacity="0" color2="black"/>
          <v:textbox inset="0,0,0,0">
            <w:txbxContent>
              <w:p w:rsidR="00305ED0" w:rsidRDefault="00305ED0" w:rsidP="00E60B0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305ED0" w:rsidRDefault="00305ED0" w:rsidP="00E60B04">
                <w:pPr>
                  <w:pStyle w:val="1"/>
                  <w:jc w:val="center"/>
                  <w:rPr>
                    <w:spacing w:val="30"/>
                    <w:w w:val="120"/>
                    <w:sz w:val="26"/>
                    <w:szCs w:val="26"/>
                  </w:rPr>
                </w:pPr>
                <w:r>
                  <w:rPr>
                    <w:spacing w:val="30"/>
                    <w:w w:val="120"/>
                    <w:sz w:val="26"/>
                    <w:szCs w:val="26"/>
                  </w:rPr>
                  <w:t>Пенсионный фонд Российской Федерации</w:t>
                </w:r>
              </w:p>
              <w:p w:rsidR="00305ED0" w:rsidRDefault="00305ED0" w:rsidP="00E60B04">
                <w:pPr>
                  <w:pStyle w:val="1"/>
                  <w:jc w:val="center"/>
                  <w:rPr>
                    <w:b w:val="0"/>
                    <w:sz w:val="24"/>
                    <w:szCs w:val="24"/>
                  </w:rPr>
                </w:pPr>
                <w:r>
                  <w:rPr>
                    <w:b w:val="0"/>
                    <w:sz w:val="24"/>
                    <w:szCs w:val="24"/>
                  </w:rPr>
                  <w:t xml:space="preserve">ГУ – Отделение ПФ РФ по г. Москве и Московской области </w:t>
                </w:r>
              </w:p>
              <w:p w:rsidR="00305ED0" w:rsidRDefault="00305ED0" w:rsidP="00E60B04">
                <w:pPr>
                  <w:pStyle w:val="1"/>
                  <w:jc w:val="center"/>
                  <w:rPr>
                    <w:b w:val="0"/>
                    <w:sz w:val="24"/>
                    <w:szCs w:val="24"/>
                  </w:rPr>
                </w:pPr>
                <w:r>
                  <w:rPr>
                    <w:b w:val="0"/>
                    <w:sz w:val="24"/>
                    <w:szCs w:val="24"/>
                  </w:rPr>
                  <w:t xml:space="preserve">Отдел по взаимодействию со средствами массовой информации  </w:t>
                </w:r>
              </w:p>
              <w:p w:rsidR="00305ED0" w:rsidRDefault="0033181D" w:rsidP="00E60B04">
                <w:r>
                  <w:pict>
                    <v:rect id="_x0000_i1025" style="width:0;height:1.5pt" o:hralign="center" o:hrstd="t" o:hr="t" fillcolor="gray" stroked="f"/>
                  </w:pict>
                </w:r>
              </w:p>
              <w:p w:rsidR="00305ED0" w:rsidRDefault="00305ED0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22536D"/>
    <w:multiLevelType w:val="hybridMultilevel"/>
    <w:tmpl w:val="89E46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C3950"/>
    <w:multiLevelType w:val="hybridMultilevel"/>
    <w:tmpl w:val="16C4A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148A4"/>
    <w:multiLevelType w:val="hybridMultilevel"/>
    <w:tmpl w:val="BE1E2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062BA"/>
    <w:multiLevelType w:val="hybridMultilevel"/>
    <w:tmpl w:val="847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015D4"/>
    <w:multiLevelType w:val="hybridMultilevel"/>
    <w:tmpl w:val="C7CA1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72919"/>
    <w:multiLevelType w:val="hybridMultilevel"/>
    <w:tmpl w:val="B184C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83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3985"/>
    <w:rsid w:val="000111E5"/>
    <w:rsid w:val="000176A9"/>
    <w:rsid w:val="000176F6"/>
    <w:rsid w:val="00041395"/>
    <w:rsid w:val="00042166"/>
    <w:rsid w:val="00042AD8"/>
    <w:rsid w:val="000443C2"/>
    <w:rsid w:val="00057527"/>
    <w:rsid w:val="000651A0"/>
    <w:rsid w:val="00077FAB"/>
    <w:rsid w:val="00092631"/>
    <w:rsid w:val="000940B3"/>
    <w:rsid w:val="000A0B17"/>
    <w:rsid w:val="000D688F"/>
    <w:rsid w:val="000D6C50"/>
    <w:rsid w:val="000E030C"/>
    <w:rsid w:val="000E702A"/>
    <w:rsid w:val="00106994"/>
    <w:rsid w:val="001173E1"/>
    <w:rsid w:val="00117792"/>
    <w:rsid w:val="00120420"/>
    <w:rsid w:val="001238D0"/>
    <w:rsid w:val="00126C69"/>
    <w:rsid w:val="00130704"/>
    <w:rsid w:val="00132F13"/>
    <w:rsid w:val="001422A6"/>
    <w:rsid w:val="0014650D"/>
    <w:rsid w:val="00147562"/>
    <w:rsid w:val="00153185"/>
    <w:rsid w:val="001666FD"/>
    <w:rsid w:val="00174098"/>
    <w:rsid w:val="00180D24"/>
    <w:rsid w:val="001921E3"/>
    <w:rsid w:val="001B7CAF"/>
    <w:rsid w:val="001C18CC"/>
    <w:rsid w:val="001C7A6B"/>
    <w:rsid w:val="001D7653"/>
    <w:rsid w:val="001E1A9F"/>
    <w:rsid w:val="001F21CE"/>
    <w:rsid w:val="001F725D"/>
    <w:rsid w:val="001F7C54"/>
    <w:rsid w:val="00212F5B"/>
    <w:rsid w:val="002148DB"/>
    <w:rsid w:val="00214AFC"/>
    <w:rsid w:val="00231523"/>
    <w:rsid w:val="00234D68"/>
    <w:rsid w:val="00237E71"/>
    <w:rsid w:val="00261684"/>
    <w:rsid w:val="0027158C"/>
    <w:rsid w:val="002723FB"/>
    <w:rsid w:val="0027775F"/>
    <w:rsid w:val="0028325B"/>
    <w:rsid w:val="00290461"/>
    <w:rsid w:val="0029069C"/>
    <w:rsid w:val="0029088D"/>
    <w:rsid w:val="00297E34"/>
    <w:rsid w:val="002A4C23"/>
    <w:rsid w:val="002C53B8"/>
    <w:rsid w:val="002D0143"/>
    <w:rsid w:val="002D1451"/>
    <w:rsid w:val="002F2B3A"/>
    <w:rsid w:val="002F2B56"/>
    <w:rsid w:val="002F5A87"/>
    <w:rsid w:val="002F6A77"/>
    <w:rsid w:val="003002D8"/>
    <w:rsid w:val="00305ED0"/>
    <w:rsid w:val="003146E5"/>
    <w:rsid w:val="003232C6"/>
    <w:rsid w:val="0033181D"/>
    <w:rsid w:val="00331E05"/>
    <w:rsid w:val="003456C3"/>
    <w:rsid w:val="00353BC2"/>
    <w:rsid w:val="00356C4E"/>
    <w:rsid w:val="003620C4"/>
    <w:rsid w:val="0036685A"/>
    <w:rsid w:val="00386D4B"/>
    <w:rsid w:val="00392094"/>
    <w:rsid w:val="00392231"/>
    <w:rsid w:val="00392522"/>
    <w:rsid w:val="003964C6"/>
    <w:rsid w:val="003A1DBB"/>
    <w:rsid w:val="003C45EA"/>
    <w:rsid w:val="003F294F"/>
    <w:rsid w:val="00400FB7"/>
    <w:rsid w:val="0041150F"/>
    <w:rsid w:val="00420769"/>
    <w:rsid w:val="00424762"/>
    <w:rsid w:val="0043100C"/>
    <w:rsid w:val="0043274C"/>
    <w:rsid w:val="0043408E"/>
    <w:rsid w:val="00457E26"/>
    <w:rsid w:val="00484480"/>
    <w:rsid w:val="00486146"/>
    <w:rsid w:val="004B384E"/>
    <w:rsid w:val="004C05CC"/>
    <w:rsid w:val="004C1486"/>
    <w:rsid w:val="004C704C"/>
    <w:rsid w:val="004D3207"/>
    <w:rsid w:val="004E3019"/>
    <w:rsid w:val="004F184A"/>
    <w:rsid w:val="00515F69"/>
    <w:rsid w:val="005314BB"/>
    <w:rsid w:val="005321D5"/>
    <w:rsid w:val="00540953"/>
    <w:rsid w:val="00553052"/>
    <w:rsid w:val="0056215A"/>
    <w:rsid w:val="005627E1"/>
    <w:rsid w:val="00563467"/>
    <w:rsid w:val="00564E07"/>
    <w:rsid w:val="00567545"/>
    <w:rsid w:val="00570A29"/>
    <w:rsid w:val="00574E40"/>
    <w:rsid w:val="005A018F"/>
    <w:rsid w:val="005A11C5"/>
    <w:rsid w:val="005A62B8"/>
    <w:rsid w:val="005B111A"/>
    <w:rsid w:val="005C42F9"/>
    <w:rsid w:val="005E6533"/>
    <w:rsid w:val="005E73D2"/>
    <w:rsid w:val="006070CC"/>
    <w:rsid w:val="00617259"/>
    <w:rsid w:val="00634F49"/>
    <w:rsid w:val="00640BF5"/>
    <w:rsid w:val="006478B6"/>
    <w:rsid w:val="00647D8D"/>
    <w:rsid w:val="00652DEC"/>
    <w:rsid w:val="00675A01"/>
    <w:rsid w:val="0068456E"/>
    <w:rsid w:val="00692F43"/>
    <w:rsid w:val="006A66BC"/>
    <w:rsid w:val="006A7467"/>
    <w:rsid w:val="006A7840"/>
    <w:rsid w:val="006B1CA7"/>
    <w:rsid w:val="006B44FD"/>
    <w:rsid w:val="006B7818"/>
    <w:rsid w:val="006B7C8F"/>
    <w:rsid w:val="006C08C9"/>
    <w:rsid w:val="006C62AC"/>
    <w:rsid w:val="006C78A5"/>
    <w:rsid w:val="006D4FFD"/>
    <w:rsid w:val="00706E16"/>
    <w:rsid w:val="00753376"/>
    <w:rsid w:val="00756097"/>
    <w:rsid w:val="00760467"/>
    <w:rsid w:val="00760A90"/>
    <w:rsid w:val="00786015"/>
    <w:rsid w:val="007A44F5"/>
    <w:rsid w:val="007B2189"/>
    <w:rsid w:val="007C7345"/>
    <w:rsid w:val="007D1EAB"/>
    <w:rsid w:val="007E3AA3"/>
    <w:rsid w:val="007F6563"/>
    <w:rsid w:val="0080313D"/>
    <w:rsid w:val="00807618"/>
    <w:rsid w:val="0082231A"/>
    <w:rsid w:val="00835D8F"/>
    <w:rsid w:val="008455AB"/>
    <w:rsid w:val="008769FA"/>
    <w:rsid w:val="00886826"/>
    <w:rsid w:val="008A1587"/>
    <w:rsid w:val="008B1410"/>
    <w:rsid w:val="008B3CDE"/>
    <w:rsid w:val="008C0861"/>
    <w:rsid w:val="008C2447"/>
    <w:rsid w:val="008D75E3"/>
    <w:rsid w:val="008F0561"/>
    <w:rsid w:val="008F1D40"/>
    <w:rsid w:val="008F5DE3"/>
    <w:rsid w:val="009166B5"/>
    <w:rsid w:val="0091714F"/>
    <w:rsid w:val="00925960"/>
    <w:rsid w:val="009322B0"/>
    <w:rsid w:val="00950E60"/>
    <w:rsid w:val="0095432C"/>
    <w:rsid w:val="009654D1"/>
    <w:rsid w:val="00974FDB"/>
    <w:rsid w:val="0099635E"/>
    <w:rsid w:val="009A4BB8"/>
    <w:rsid w:val="009B5C00"/>
    <w:rsid w:val="009D2066"/>
    <w:rsid w:val="00A004B6"/>
    <w:rsid w:val="00A06028"/>
    <w:rsid w:val="00A12C9C"/>
    <w:rsid w:val="00A35CFC"/>
    <w:rsid w:val="00A40E78"/>
    <w:rsid w:val="00A417F1"/>
    <w:rsid w:val="00A542A5"/>
    <w:rsid w:val="00A54AE2"/>
    <w:rsid w:val="00A64DBB"/>
    <w:rsid w:val="00A90486"/>
    <w:rsid w:val="00AA702F"/>
    <w:rsid w:val="00AA74C3"/>
    <w:rsid w:val="00AB1190"/>
    <w:rsid w:val="00AB678D"/>
    <w:rsid w:val="00AB794F"/>
    <w:rsid w:val="00AC325A"/>
    <w:rsid w:val="00AC5B2B"/>
    <w:rsid w:val="00AC7DF3"/>
    <w:rsid w:val="00AF57C3"/>
    <w:rsid w:val="00B006C2"/>
    <w:rsid w:val="00B2018B"/>
    <w:rsid w:val="00B209AE"/>
    <w:rsid w:val="00B24AB2"/>
    <w:rsid w:val="00B30528"/>
    <w:rsid w:val="00B30779"/>
    <w:rsid w:val="00B37726"/>
    <w:rsid w:val="00B44244"/>
    <w:rsid w:val="00B44F44"/>
    <w:rsid w:val="00B65493"/>
    <w:rsid w:val="00B676C5"/>
    <w:rsid w:val="00B728E7"/>
    <w:rsid w:val="00B82883"/>
    <w:rsid w:val="00B91F4C"/>
    <w:rsid w:val="00BB5CA0"/>
    <w:rsid w:val="00BE40E0"/>
    <w:rsid w:val="00BE7E0B"/>
    <w:rsid w:val="00C03C6C"/>
    <w:rsid w:val="00C07E9A"/>
    <w:rsid w:val="00C24B2A"/>
    <w:rsid w:val="00C258B6"/>
    <w:rsid w:val="00C309E1"/>
    <w:rsid w:val="00C42977"/>
    <w:rsid w:val="00C44389"/>
    <w:rsid w:val="00C455EC"/>
    <w:rsid w:val="00C4625F"/>
    <w:rsid w:val="00C655F9"/>
    <w:rsid w:val="00C67B94"/>
    <w:rsid w:val="00C81061"/>
    <w:rsid w:val="00C92B02"/>
    <w:rsid w:val="00C953D4"/>
    <w:rsid w:val="00CA6F3E"/>
    <w:rsid w:val="00CB2917"/>
    <w:rsid w:val="00CC3E64"/>
    <w:rsid w:val="00CD6A6A"/>
    <w:rsid w:val="00CE121C"/>
    <w:rsid w:val="00CE4883"/>
    <w:rsid w:val="00D14873"/>
    <w:rsid w:val="00D43A9B"/>
    <w:rsid w:val="00D45A71"/>
    <w:rsid w:val="00D61F08"/>
    <w:rsid w:val="00D6436D"/>
    <w:rsid w:val="00D70DF7"/>
    <w:rsid w:val="00D83444"/>
    <w:rsid w:val="00D86463"/>
    <w:rsid w:val="00D94319"/>
    <w:rsid w:val="00DA0656"/>
    <w:rsid w:val="00DA0B4F"/>
    <w:rsid w:val="00DA0FF1"/>
    <w:rsid w:val="00DA1B7E"/>
    <w:rsid w:val="00DA51BF"/>
    <w:rsid w:val="00DA72FE"/>
    <w:rsid w:val="00DB07B0"/>
    <w:rsid w:val="00DB2DDA"/>
    <w:rsid w:val="00DC1B2F"/>
    <w:rsid w:val="00DC46DD"/>
    <w:rsid w:val="00DC5BA8"/>
    <w:rsid w:val="00DD4FD3"/>
    <w:rsid w:val="00DE297F"/>
    <w:rsid w:val="00DE4B3B"/>
    <w:rsid w:val="00DF3810"/>
    <w:rsid w:val="00DF795D"/>
    <w:rsid w:val="00E075ED"/>
    <w:rsid w:val="00E107BA"/>
    <w:rsid w:val="00E12FB0"/>
    <w:rsid w:val="00E20AE4"/>
    <w:rsid w:val="00E405CD"/>
    <w:rsid w:val="00E4738A"/>
    <w:rsid w:val="00E60B04"/>
    <w:rsid w:val="00E70CB6"/>
    <w:rsid w:val="00E71F4E"/>
    <w:rsid w:val="00E83EA4"/>
    <w:rsid w:val="00E92D49"/>
    <w:rsid w:val="00EC60AC"/>
    <w:rsid w:val="00EC7DE3"/>
    <w:rsid w:val="00EF3F77"/>
    <w:rsid w:val="00F01693"/>
    <w:rsid w:val="00F04C7B"/>
    <w:rsid w:val="00F079CF"/>
    <w:rsid w:val="00F16CE6"/>
    <w:rsid w:val="00F27854"/>
    <w:rsid w:val="00F3253B"/>
    <w:rsid w:val="00F36DA3"/>
    <w:rsid w:val="00F4537B"/>
    <w:rsid w:val="00F468D9"/>
    <w:rsid w:val="00F503FD"/>
    <w:rsid w:val="00F72301"/>
    <w:rsid w:val="00F76EA9"/>
    <w:rsid w:val="00F779D2"/>
    <w:rsid w:val="00F80F07"/>
    <w:rsid w:val="00F84F0A"/>
    <w:rsid w:val="00F9662F"/>
    <w:rsid w:val="00FB071E"/>
    <w:rsid w:val="00FB0E81"/>
    <w:rsid w:val="00FB408C"/>
    <w:rsid w:val="00FB4A89"/>
    <w:rsid w:val="00FB4F23"/>
    <w:rsid w:val="00FF08D3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EC60AC"/>
    <w:rPr>
      <w:i/>
      <w:iCs/>
    </w:rPr>
  </w:style>
  <w:style w:type="paragraph" w:customStyle="1" w:styleId="western">
    <w:name w:val="western"/>
    <w:basedOn w:val="a"/>
    <w:rsid w:val="00EC60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42AD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7F47A-FDE6-4E36-97BF-6F0FC0CF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m39305</cp:lastModifiedBy>
  <cp:revision>4</cp:revision>
  <cp:lastPrinted>2018-11-14T08:48:00Z</cp:lastPrinted>
  <dcterms:created xsi:type="dcterms:W3CDTF">2019-04-22T08:48:00Z</dcterms:created>
  <dcterms:modified xsi:type="dcterms:W3CDTF">2019-04-22T09:04:00Z</dcterms:modified>
</cp:coreProperties>
</file>