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4EE" w:rsidRPr="00871BA7" w:rsidRDefault="003B04EE" w:rsidP="003B04EE">
      <w:pPr>
        <w:autoSpaceDE/>
        <w:autoSpaceDN/>
        <w:spacing w:after="200" w:line="276" w:lineRule="auto"/>
        <w:jc w:val="center"/>
        <w:rPr>
          <w:sz w:val="28"/>
          <w:szCs w:val="22"/>
        </w:rPr>
      </w:pPr>
      <w:r w:rsidRPr="00871BA7">
        <w:rPr>
          <w:sz w:val="28"/>
          <w:szCs w:val="22"/>
        </w:rPr>
        <w:t>АДМИНИСТРАЦИЯ ГОРОДСКОГО ОКРУГА ЭЛЕКТРОСТАЛЬ</w:t>
      </w:r>
    </w:p>
    <w:p w:rsidR="003B04EE" w:rsidRPr="00871BA7" w:rsidRDefault="00871BA7" w:rsidP="003B04EE">
      <w:pPr>
        <w:autoSpaceDE/>
        <w:autoSpaceDN/>
        <w:spacing w:after="200" w:line="276" w:lineRule="auto"/>
        <w:jc w:val="center"/>
        <w:rPr>
          <w:sz w:val="24"/>
          <w:szCs w:val="22"/>
        </w:rPr>
      </w:pPr>
      <w:r w:rsidRPr="00871BA7">
        <w:rPr>
          <w:sz w:val="28"/>
          <w:szCs w:val="22"/>
        </w:rPr>
        <w:t xml:space="preserve">МОСКОВСКОЙ </w:t>
      </w:r>
      <w:r w:rsidR="003B04EE" w:rsidRPr="00871BA7">
        <w:rPr>
          <w:sz w:val="28"/>
          <w:szCs w:val="22"/>
        </w:rPr>
        <w:t>ОБЛАСТИ</w:t>
      </w:r>
    </w:p>
    <w:p w:rsidR="003B04EE" w:rsidRPr="00871BA7" w:rsidRDefault="00871BA7" w:rsidP="003B04EE">
      <w:pPr>
        <w:autoSpaceDE/>
        <w:autoSpaceDN/>
        <w:spacing w:after="200" w:line="276" w:lineRule="auto"/>
        <w:jc w:val="center"/>
        <w:rPr>
          <w:sz w:val="44"/>
          <w:szCs w:val="22"/>
        </w:rPr>
      </w:pPr>
      <w:r>
        <w:rPr>
          <w:sz w:val="44"/>
          <w:szCs w:val="22"/>
        </w:rPr>
        <w:t>ПОСТАНОВЛЕНИ</w:t>
      </w:r>
      <w:r w:rsidR="003B04EE" w:rsidRPr="00871BA7">
        <w:rPr>
          <w:sz w:val="44"/>
          <w:szCs w:val="22"/>
        </w:rPr>
        <w:t>Е</w:t>
      </w:r>
    </w:p>
    <w:p w:rsidR="00871BA7" w:rsidRPr="00871BA7" w:rsidRDefault="00871BA7" w:rsidP="003B04EE">
      <w:pPr>
        <w:autoSpaceDE/>
        <w:autoSpaceDN/>
        <w:spacing w:after="200" w:line="276" w:lineRule="auto"/>
        <w:jc w:val="center"/>
        <w:rPr>
          <w:sz w:val="44"/>
          <w:szCs w:val="22"/>
        </w:rPr>
      </w:pPr>
    </w:p>
    <w:p w:rsidR="003B04EE" w:rsidRPr="00871BA7" w:rsidRDefault="00871BA7" w:rsidP="003B04EE">
      <w:pPr>
        <w:autoSpaceDE/>
        <w:autoSpaceDN/>
        <w:spacing w:after="200" w:line="276" w:lineRule="auto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о</w:t>
      </w:r>
      <w:r w:rsidR="003B04EE" w:rsidRPr="00871BA7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</w:t>
      </w:r>
      <w:r w:rsidR="007729E1" w:rsidRPr="00871BA7">
        <w:rPr>
          <w:bCs/>
          <w:sz w:val="24"/>
          <w:szCs w:val="24"/>
        </w:rPr>
        <w:t>20.12.2016</w:t>
      </w:r>
      <w:r>
        <w:rPr>
          <w:bCs/>
          <w:sz w:val="24"/>
          <w:szCs w:val="24"/>
        </w:rPr>
        <w:t xml:space="preserve"> </w:t>
      </w:r>
      <w:r w:rsidR="003B04EE" w:rsidRPr="00871BA7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 xml:space="preserve"> </w:t>
      </w:r>
      <w:r w:rsidR="007729E1" w:rsidRPr="00871BA7">
        <w:rPr>
          <w:bCs/>
          <w:sz w:val="24"/>
          <w:szCs w:val="24"/>
        </w:rPr>
        <w:t>934/17</w:t>
      </w:r>
    </w:p>
    <w:p w:rsidR="003B04EE" w:rsidRDefault="000E7E7A" w:rsidP="00871BA7">
      <w:pPr>
        <w:ind w:right="4535"/>
        <w:rPr>
          <w:sz w:val="24"/>
          <w:szCs w:val="24"/>
        </w:rPr>
      </w:pPr>
      <w:r w:rsidRPr="00981602">
        <w:rPr>
          <w:sz w:val="24"/>
          <w:szCs w:val="24"/>
        </w:rPr>
        <w:t>О</w:t>
      </w:r>
      <w:r>
        <w:rPr>
          <w:sz w:val="24"/>
          <w:szCs w:val="24"/>
        </w:rPr>
        <w:t xml:space="preserve">б </w:t>
      </w:r>
      <w:r w:rsidRPr="00981602">
        <w:rPr>
          <w:sz w:val="24"/>
          <w:szCs w:val="24"/>
        </w:rPr>
        <w:t>утверждении</w:t>
      </w:r>
      <w:r w:rsidR="00326006">
        <w:rPr>
          <w:sz w:val="24"/>
          <w:szCs w:val="24"/>
        </w:rPr>
        <w:t xml:space="preserve"> Порядка</w:t>
      </w:r>
      <w:r w:rsidR="003B04EE">
        <w:rPr>
          <w:sz w:val="24"/>
          <w:szCs w:val="24"/>
        </w:rPr>
        <w:t xml:space="preserve"> предоставления</w:t>
      </w:r>
      <w:r w:rsidR="00871BA7">
        <w:rPr>
          <w:sz w:val="24"/>
          <w:szCs w:val="24"/>
        </w:rPr>
        <w:t xml:space="preserve"> </w:t>
      </w:r>
      <w:r w:rsidR="00326006">
        <w:rPr>
          <w:sz w:val="24"/>
          <w:szCs w:val="24"/>
        </w:rPr>
        <w:t>целевой субсидии</w:t>
      </w:r>
      <w:r w:rsidR="007729E1">
        <w:rPr>
          <w:sz w:val="24"/>
          <w:szCs w:val="24"/>
        </w:rPr>
        <w:t xml:space="preserve"> </w:t>
      </w:r>
      <w:r w:rsidR="00326006">
        <w:rPr>
          <w:sz w:val="24"/>
          <w:szCs w:val="24"/>
        </w:rPr>
        <w:t xml:space="preserve">на оплату услуг по </w:t>
      </w:r>
      <w:r w:rsidR="00CC1D58">
        <w:rPr>
          <w:sz w:val="24"/>
          <w:szCs w:val="24"/>
        </w:rPr>
        <w:t xml:space="preserve">омолаживающей обрезке деревьев и вывозу порубочных остатков </w:t>
      </w:r>
      <w:r w:rsidR="00326006">
        <w:rPr>
          <w:sz w:val="24"/>
          <w:szCs w:val="24"/>
        </w:rPr>
        <w:t xml:space="preserve">на территории </w:t>
      </w:r>
      <w:r w:rsidR="006F646E">
        <w:rPr>
          <w:sz w:val="24"/>
          <w:szCs w:val="24"/>
        </w:rPr>
        <w:t>муниципальных</w:t>
      </w:r>
      <w:r w:rsidR="009902FC" w:rsidRPr="00CC1D58">
        <w:rPr>
          <w:sz w:val="24"/>
          <w:szCs w:val="24"/>
        </w:rPr>
        <w:t xml:space="preserve"> бюджетных</w:t>
      </w:r>
      <w:r w:rsidR="00CC1D58">
        <w:rPr>
          <w:sz w:val="24"/>
          <w:szCs w:val="24"/>
        </w:rPr>
        <w:t xml:space="preserve"> и автономных учреждений</w:t>
      </w:r>
      <w:r w:rsidR="00871BA7">
        <w:rPr>
          <w:sz w:val="24"/>
          <w:szCs w:val="24"/>
        </w:rPr>
        <w:t xml:space="preserve"> </w:t>
      </w:r>
      <w:r w:rsidR="00326006" w:rsidRPr="003534BB">
        <w:rPr>
          <w:sz w:val="24"/>
          <w:szCs w:val="24"/>
        </w:rPr>
        <w:t>в отноше</w:t>
      </w:r>
      <w:r w:rsidR="00CC1D58">
        <w:rPr>
          <w:sz w:val="24"/>
          <w:szCs w:val="24"/>
        </w:rPr>
        <w:t>нии которых</w:t>
      </w:r>
      <w:r w:rsidR="007729E1">
        <w:rPr>
          <w:sz w:val="24"/>
          <w:szCs w:val="24"/>
        </w:rPr>
        <w:t xml:space="preserve"> </w:t>
      </w:r>
      <w:r w:rsidR="00326006">
        <w:rPr>
          <w:sz w:val="24"/>
          <w:szCs w:val="24"/>
        </w:rPr>
        <w:t>Администрация</w:t>
      </w:r>
      <w:r w:rsidR="003B04EE" w:rsidRPr="00225015">
        <w:rPr>
          <w:sz w:val="24"/>
          <w:szCs w:val="24"/>
        </w:rPr>
        <w:t xml:space="preserve"> городского округа Электросталь</w:t>
      </w:r>
      <w:r w:rsidR="00871BA7">
        <w:rPr>
          <w:sz w:val="24"/>
          <w:szCs w:val="24"/>
        </w:rPr>
        <w:t xml:space="preserve"> </w:t>
      </w:r>
      <w:r w:rsidR="003B04EE" w:rsidRPr="00225015">
        <w:rPr>
          <w:sz w:val="24"/>
          <w:szCs w:val="24"/>
        </w:rPr>
        <w:t xml:space="preserve">Московской области выполняет функции и </w:t>
      </w:r>
      <w:r w:rsidRPr="00225015">
        <w:rPr>
          <w:sz w:val="24"/>
          <w:szCs w:val="24"/>
        </w:rPr>
        <w:t>полномочия</w:t>
      </w:r>
      <w:r w:rsidR="007729E1">
        <w:rPr>
          <w:sz w:val="24"/>
          <w:szCs w:val="24"/>
        </w:rPr>
        <w:t xml:space="preserve"> </w:t>
      </w:r>
      <w:r w:rsidRPr="00225015">
        <w:rPr>
          <w:sz w:val="24"/>
          <w:szCs w:val="24"/>
        </w:rPr>
        <w:t>учредителя</w:t>
      </w:r>
    </w:p>
    <w:p w:rsidR="003B04EE" w:rsidRDefault="003B04EE" w:rsidP="00B9432F">
      <w:pPr>
        <w:rPr>
          <w:sz w:val="24"/>
          <w:szCs w:val="24"/>
        </w:rPr>
      </w:pPr>
    </w:p>
    <w:p w:rsidR="00871BA7" w:rsidRDefault="00871BA7" w:rsidP="00B9432F">
      <w:pPr>
        <w:rPr>
          <w:sz w:val="24"/>
          <w:szCs w:val="24"/>
        </w:rPr>
      </w:pPr>
    </w:p>
    <w:p w:rsidR="003B04EE" w:rsidRPr="00871BA7" w:rsidRDefault="003B04EE" w:rsidP="00871BA7">
      <w:pPr>
        <w:ind w:firstLine="708"/>
        <w:jc w:val="both"/>
        <w:rPr>
          <w:sz w:val="24"/>
          <w:szCs w:val="24"/>
        </w:rPr>
      </w:pPr>
      <w:r w:rsidRPr="00D51B74">
        <w:rPr>
          <w:sz w:val="24"/>
          <w:szCs w:val="24"/>
        </w:rPr>
        <w:t>В соответствии с Бюджетным кодексом Российской Федерации, Федеральным законом от 06</w:t>
      </w:r>
      <w:r>
        <w:rPr>
          <w:sz w:val="24"/>
          <w:szCs w:val="24"/>
        </w:rPr>
        <w:t>.10.</w:t>
      </w:r>
      <w:r w:rsidRPr="00D51B74">
        <w:rPr>
          <w:sz w:val="24"/>
          <w:szCs w:val="24"/>
        </w:rPr>
        <w:t>2003 N 131-ФЗ «Об общих принципах организации местного самоуправления в Российской Федерации»,</w:t>
      </w:r>
      <w:r w:rsidRPr="00D51B74">
        <w:rPr>
          <w:color w:val="000000"/>
          <w:sz w:val="24"/>
          <w:szCs w:val="24"/>
        </w:rPr>
        <w:t xml:space="preserve"> Федеральным законом Российской Федерации от </w:t>
      </w:r>
      <w:r>
        <w:rPr>
          <w:color w:val="000000"/>
          <w:sz w:val="24"/>
          <w:szCs w:val="24"/>
        </w:rPr>
        <w:t>08.05.2</w:t>
      </w:r>
      <w:r w:rsidRPr="00D51B74">
        <w:rPr>
          <w:color w:val="000000"/>
          <w:sz w:val="24"/>
          <w:szCs w:val="24"/>
        </w:rPr>
        <w:t>010</w:t>
      </w:r>
      <w:r>
        <w:rPr>
          <w:color w:val="000000"/>
          <w:sz w:val="24"/>
          <w:szCs w:val="24"/>
        </w:rPr>
        <w:t xml:space="preserve"> N 83-ФЗ «</w:t>
      </w:r>
      <w:r w:rsidRPr="00D51B74">
        <w:rPr>
          <w:color w:val="000000"/>
          <w:sz w:val="24"/>
          <w:szCs w:val="24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r>
        <w:rPr>
          <w:color w:val="000000"/>
          <w:sz w:val="24"/>
          <w:szCs w:val="24"/>
        </w:rPr>
        <w:t>», с последующими изменениями и дополнениями,</w:t>
      </w:r>
      <w:r w:rsidR="007729E1">
        <w:rPr>
          <w:color w:val="000000"/>
          <w:sz w:val="24"/>
          <w:szCs w:val="24"/>
        </w:rPr>
        <w:t xml:space="preserve"> </w:t>
      </w:r>
      <w:r w:rsidR="00C84565">
        <w:rPr>
          <w:color w:val="000000"/>
          <w:sz w:val="24"/>
          <w:szCs w:val="24"/>
        </w:rPr>
        <w:t>Приказом Госстроя России от 15.12.1999 № 153 «Об утверждении Правил создания, охраны и содержания зеленых насаждений в городах Российской Федерации»,</w:t>
      </w:r>
      <w:r w:rsidR="00A53A5A">
        <w:rPr>
          <w:color w:val="000000"/>
          <w:sz w:val="24"/>
          <w:szCs w:val="24"/>
        </w:rPr>
        <w:t xml:space="preserve"> </w:t>
      </w:r>
      <w:bookmarkStart w:id="0" w:name="_GoBack"/>
      <w:bookmarkEnd w:id="0"/>
      <w:r w:rsidRPr="00DA0C95">
        <w:rPr>
          <w:sz w:val="24"/>
          <w:szCs w:val="24"/>
        </w:rPr>
        <w:t>Администрация городского округа Электросталь Московской области ПОСТАНОВЛЯЕТ:</w:t>
      </w:r>
    </w:p>
    <w:p w:rsidR="00B61CB0" w:rsidRPr="00C96FB2" w:rsidRDefault="00B61CB0" w:rsidP="00871BA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871BA7">
        <w:rPr>
          <w:sz w:val="24"/>
          <w:szCs w:val="24"/>
        </w:rPr>
        <w:t xml:space="preserve"> </w:t>
      </w:r>
      <w:r>
        <w:rPr>
          <w:sz w:val="24"/>
          <w:szCs w:val="24"/>
        </w:rPr>
        <w:t>Утвердить Порядок предоставления целевой субсидии на оплату услуг</w:t>
      </w:r>
      <w:r w:rsidR="00C96FB2">
        <w:rPr>
          <w:sz w:val="24"/>
          <w:szCs w:val="24"/>
        </w:rPr>
        <w:t xml:space="preserve"> по омолаживающей обрезке деревьев и вывозу порубочных остатков на территории </w:t>
      </w:r>
      <w:r w:rsidR="006F646E">
        <w:rPr>
          <w:sz w:val="24"/>
          <w:szCs w:val="24"/>
        </w:rPr>
        <w:t>муниципальных</w:t>
      </w:r>
      <w:r w:rsidR="00C96FB2" w:rsidRPr="00CC1D58">
        <w:rPr>
          <w:sz w:val="24"/>
          <w:szCs w:val="24"/>
        </w:rPr>
        <w:t xml:space="preserve"> бюджетных</w:t>
      </w:r>
      <w:r w:rsidR="00C96FB2">
        <w:rPr>
          <w:sz w:val="24"/>
          <w:szCs w:val="24"/>
        </w:rPr>
        <w:t xml:space="preserve"> и автономных учреждений </w:t>
      </w:r>
      <w:r w:rsidR="008F1403">
        <w:rPr>
          <w:sz w:val="24"/>
          <w:szCs w:val="24"/>
        </w:rPr>
        <w:t>в отношении,</w:t>
      </w:r>
      <w:r w:rsidR="00C96FB2">
        <w:rPr>
          <w:sz w:val="24"/>
          <w:szCs w:val="24"/>
        </w:rPr>
        <w:t xml:space="preserve"> которых</w:t>
      </w:r>
      <w:r w:rsidR="000E7E7A">
        <w:rPr>
          <w:sz w:val="24"/>
          <w:szCs w:val="24"/>
        </w:rPr>
        <w:t xml:space="preserve"> Администрация</w:t>
      </w:r>
      <w:r w:rsidR="007729E1">
        <w:rPr>
          <w:sz w:val="24"/>
          <w:szCs w:val="24"/>
        </w:rPr>
        <w:t xml:space="preserve"> </w:t>
      </w:r>
      <w:r w:rsidR="000E7E7A" w:rsidRPr="009D2959">
        <w:rPr>
          <w:sz w:val="24"/>
          <w:szCs w:val="24"/>
        </w:rPr>
        <w:t xml:space="preserve">городского </w:t>
      </w:r>
      <w:r w:rsidR="000E7E7A" w:rsidRPr="00225015">
        <w:rPr>
          <w:sz w:val="24"/>
          <w:szCs w:val="24"/>
        </w:rPr>
        <w:t>округа</w:t>
      </w:r>
      <w:r w:rsidR="000E7E7A">
        <w:rPr>
          <w:sz w:val="24"/>
          <w:szCs w:val="24"/>
        </w:rPr>
        <w:t xml:space="preserve"> Электросталь </w:t>
      </w:r>
      <w:r w:rsidRPr="00225015">
        <w:rPr>
          <w:sz w:val="24"/>
          <w:szCs w:val="24"/>
        </w:rPr>
        <w:t>Московской области выполняет функции и полномочия учредителя</w:t>
      </w:r>
      <w:r>
        <w:rPr>
          <w:sz w:val="24"/>
          <w:szCs w:val="24"/>
        </w:rPr>
        <w:t xml:space="preserve"> (прилагается).</w:t>
      </w:r>
    </w:p>
    <w:p w:rsidR="003B04EE" w:rsidRDefault="00B61CB0" w:rsidP="00871BA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B04EE" w:rsidRPr="00081DB3">
        <w:rPr>
          <w:sz w:val="24"/>
          <w:szCs w:val="24"/>
        </w:rPr>
        <w:t xml:space="preserve">. Установить, что настоящее постановление вступает в силу с </w:t>
      </w:r>
      <w:r w:rsidR="003B04EE">
        <w:rPr>
          <w:sz w:val="24"/>
          <w:szCs w:val="24"/>
        </w:rPr>
        <w:t xml:space="preserve">момента подписания и распространяет свое действие на правоотношения, возникшие с </w:t>
      </w:r>
      <w:r w:rsidR="00CB5D98">
        <w:rPr>
          <w:sz w:val="24"/>
          <w:szCs w:val="24"/>
        </w:rPr>
        <w:t>30 ноября</w:t>
      </w:r>
      <w:r w:rsidR="003B04EE" w:rsidRPr="00081DB3">
        <w:rPr>
          <w:sz w:val="24"/>
          <w:szCs w:val="24"/>
        </w:rPr>
        <w:t xml:space="preserve"> 201</w:t>
      </w:r>
      <w:r w:rsidR="003B04EE">
        <w:rPr>
          <w:sz w:val="24"/>
          <w:szCs w:val="24"/>
        </w:rPr>
        <w:t>6</w:t>
      </w:r>
      <w:r w:rsidR="003B04EE" w:rsidRPr="00081DB3">
        <w:rPr>
          <w:sz w:val="24"/>
          <w:szCs w:val="24"/>
        </w:rPr>
        <w:t xml:space="preserve"> года.</w:t>
      </w:r>
    </w:p>
    <w:p w:rsidR="00C84565" w:rsidRPr="00081DB3" w:rsidRDefault="00C84565" w:rsidP="00B9432F">
      <w:pPr>
        <w:jc w:val="both"/>
        <w:rPr>
          <w:sz w:val="24"/>
          <w:szCs w:val="24"/>
        </w:rPr>
      </w:pPr>
    </w:p>
    <w:p w:rsidR="003B04EE" w:rsidRDefault="003B04EE" w:rsidP="00871BA7">
      <w:pPr>
        <w:jc w:val="both"/>
        <w:rPr>
          <w:sz w:val="24"/>
          <w:szCs w:val="24"/>
        </w:rPr>
      </w:pPr>
    </w:p>
    <w:p w:rsidR="00871BA7" w:rsidRDefault="00871BA7" w:rsidP="00871BA7">
      <w:pPr>
        <w:jc w:val="both"/>
        <w:rPr>
          <w:sz w:val="24"/>
          <w:szCs w:val="24"/>
        </w:rPr>
      </w:pPr>
    </w:p>
    <w:p w:rsidR="00871BA7" w:rsidRDefault="00871BA7" w:rsidP="00871BA7">
      <w:pPr>
        <w:jc w:val="both"/>
        <w:rPr>
          <w:sz w:val="24"/>
          <w:szCs w:val="24"/>
        </w:rPr>
      </w:pPr>
    </w:p>
    <w:p w:rsidR="007729E1" w:rsidRDefault="007729E1" w:rsidP="00434F87">
      <w:pPr>
        <w:tabs>
          <w:tab w:val="left" w:pos="0"/>
          <w:tab w:val="left" w:pos="284"/>
        </w:tabs>
        <w:jc w:val="both"/>
        <w:rPr>
          <w:sz w:val="24"/>
          <w:szCs w:val="24"/>
        </w:rPr>
      </w:pPr>
    </w:p>
    <w:p w:rsidR="00434F87" w:rsidRDefault="00434F87" w:rsidP="00434F87">
      <w:pPr>
        <w:tabs>
          <w:tab w:val="left" w:pos="0"/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7729E1">
        <w:rPr>
          <w:sz w:val="24"/>
          <w:szCs w:val="24"/>
        </w:rPr>
        <w:t xml:space="preserve"> </w:t>
      </w:r>
      <w:r w:rsidRPr="00CB5D98">
        <w:rPr>
          <w:sz w:val="24"/>
          <w:szCs w:val="24"/>
        </w:rPr>
        <w:t>городского округа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71BA7">
        <w:rPr>
          <w:sz w:val="24"/>
          <w:szCs w:val="24"/>
        </w:rPr>
        <w:t>В.</w:t>
      </w:r>
      <w:r w:rsidRPr="00CB5D98">
        <w:rPr>
          <w:sz w:val="24"/>
          <w:szCs w:val="24"/>
        </w:rPr>
        <w:t>Я. Пекарев</w:t>
      </w:r>
    </w:p>
    <w:p w:rsidR="008F1403" w:rsidRPr="00CB5D98" w:rsidRDefault="008F1403" w:rsidP="00434F87">
      <w:pPr>
        <w:tabs>
          <w:tab w:val="left" w:pos="0"/>
          <w:tab w:val="left" w:pos="284"/>
        </w:tabs>
        <w:jc w:val="both"/>
        <w:rPr>
          <w:sz w:val="24"/>
          <w:szCs w:val="24"/>
        </w:rPr>
      </w:pPr>
    </w:p>
    <w:p w:rsidR="00871BA7" w:rsidRDefault="00871BA7" w:rsidP="00B9432F">
      <w:pPr>
        <w:tabs>
          <w:tab w:val="left" w:pos="0"/>
          <w:tab w:val="left" w:pos="284"/>
        </w:tabs>
        <w:jc w:val="both"/>
        <w:rPr>
          <w:sz w:val="24"/>
          <w:szCs w:val="24"/>
        </w:rPr>
        <w:sectPr w:rsidR="00871BA7" w:rsidSect="00871BA7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4A7D8D" w:rsidRDefault="004A7D8D" w:rsidP="00871BA7">
      <w:pPr>
        <w:ind w:left="5812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>УТВЕРЖДЕН</w:t>
      </w:r>
    </w:p>
    <w:p w:rsidR="004A7D8D" w:rsidRDefault="004A7D8D" w:rsidP="00871BA7">
      <w:pPr>
        <w:ind w:left="5812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постановлением Администрации</w:t>
      </w:r>
    </w:p>
    <w:p w:rsidR="004A7D8D" w:rsidRDefault="004A7D8D" w:rsidP="00871BA7">
      <w:pPr>
        <w:ind w:left="5812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городского округа Электросталь</w:t>
      </w:r>
    </w:p>
    <w:p w:rsidR="004A7D8D" w:rsidRDefault="004A7D8D" w:rsidP="00871BA7">
      <w:pPr>
        <w:ind w:left="5812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Московской области</w:t>
      </w:r>
    </w:p>
    <w:p w:rsidR="00871BA7" w:rsidRPr="00871BA7" w:rsidRDefault="00871BA7" w:rsidP="00871BA7">
      <w:pPr>
        <w:autoSpaceDE/>
        <w:autoSpaceDN/>
        <w:spacing w:after="200" w:line="276" w:lineRule="auto"/>
        <w:ind w:left="5812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о</w:t>
      </w:r>
      <w:r w:rsidRPr="00871BA7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</w:t>
      </w:r>
      <w:r w:rsidRPr="00871BA7">
        <w:rPr>
          <w:bCs/>
          <w:sz w:val="24"/>
          <w:szCs w:val="24"/>
        </w:rPr>
        <w:t>20.12.2016</w:t>
      </w:r>
      <w:r>
        <w:rPr>
          <w:bCs/>
          <w:sz w:val="24"/>
          <w:szCs w:val="24"/>
        </w:rPr>
        <w:t xml:space="preserve"> </w:t>
      </w:r>
      <w:r w:rsidRPr="00871BA7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 xml:space="preserve"> </w:t>
      </w:r>
      <w:r w:rsidRPr="00871BA7">
        <w:rPr>
          <w:bCs/>
          <w:sz w:val="24"/>
          <w:szCs w:val="24"/>
        </w:rPr>
        <w:t>934/17</w:t>
      </w:r>
    </w:p>
    <w:p w:rsidR="008D358B" w:rsidRDefault="008D358B" w:rsidP="008D358B">
      <w:pPr>
        <w:jc w:val="both"/>
        <w:rPr>
          <w:sz w:val="24"/>
          <w:szCs w:val="24"/>
        </w:rPr>
      </w:pPr>
    </w:p>
    <w:p w:rsidR="006D52C0" w:rsidRPr="006D52C0" w:rsidRDefault="008D358B" w:rsidP="006D52C0">
      <w:pPr>
        <w:jc w:val="center"/>
        <w:rPr>
          <w:b/>
          <w:sz w:val="24"/>
          <w:szCs w:val="24"/>
        </w:rPr>
      </w:pPr>
      <w:r w:rsidRPr="006D52C0">
        <w:rPr>
          <w:b/>
          <w:sz w:val="24"/>
          <w:szCs w:val="24"/>
        </w:rPr>
        <w:t xml:space="preserve">Порядок предоставления целевой субсидии на оплату услуг по </w:t>
      </w:r>
      <w:r w:rsidR="006D52C0" w:rsidRPr="006D52C0">
        <w:rPr>
          <w:b/>
          <w:sz w:val="24"/>
          <w:szCs w:val="24"/>
        </w:rPr>
        <w:t>омолаживающей</w:t>
      </w:r>
    </w:p>
    <w:p w:rsidR="008D358B" w:rsidRPr="006D52C0" w:rsidRDefault="006D52C0" w:rsidP="006D52C0">
      <w:pPr>
        <w:jc w:val="center"/>
        <w:rPr>
          <w:b/>
          <w:sz w:val="24"/>
          <w:szCs w:val="24"/>
        </w:rPr>
      </w:pPr>
      <w:r w:rsidRPr="006D52C0">
        <w:rPr>
          <w:b/>
          <w:sz w:val="24"/>
          <w:szCs w:val="24"/>
        </w:rPr>
        <w:t xml:space="preserve">обрезке деревьев и вывозу порубочных остатков на территории муниципальных, бюджетных и автономных учреждений </w:t>
      </w:r>
      <w:r w:rsidR="008D358B" w:rsidRPr="006D52C0">
        <w:rPr>
          <w:b/>
          <w:sz w:val="24"/>
          <w:szCs w:val="24"/>
        </w:rPr>
        <w:t>в отношени</w:t>
      </w:r>
      <w:r>
        <w:rPr>
          <w:b/>
          <w:sz w:val="24"/>
          <w:szCs w:val="24"/>
        </w:rPr>
        <w:t>и которых</w:t>
      </w:r>
      <w:r w:rsidR="00871BA7">
        <w:rPr>
          <w:b/>
          <w:sz w:val="24"/>
          <w:szCs w:val="24"/>
        </w:rPr>
        <w:t xml:space="preserve"> </w:t>
      </w:r>
      <w:r w:rsidR="004A7D8D" w:rsidRPr="006D52C0">
        <w:rPr>
          <w:b/>
          <w:sz w:val="24"/>
          <w:szCs w:val="24"/>
        </w:rPr>
        <w:t>Администрация</w:t>
      </w:r>
      <w:r w:rsidR="008D358B" w:rsidRPr="006D52C0">
        <w:rPr>
          <w:b/>
          <w:sz w:val="24"/>
          <w:szCs w:val="24"/>
        </w:rPr>
        <w:t xml:space="preserve"> городского </w:t>
      </w:r>
      <w:r w:rsidR="004A7D8D" w:rsidRPr="006D52C0">
        <w:rPr>
          <w:b/>
          <w:sz w:val="24"/>
          <w:szCs w:val="24"/>
        </w:rPr>
        <w:t>округа Электросталь Московской</w:t>
      </w:r>
      <w:r w:rsidR="008D358B" w:rsidRPr="006D52C0">
        <w:rPr>
          <w:b/>
          <w:sz w:val="24"/>
          <w:szCs w:val="24"/>
        </w:rPr>
        <w:t xml:space="preserve"> области выполняет функции и полномочия учредителя</w:t>
      </w:r>
    </w:p>
    <w:p w:rsidR="008D358B" w:rsidRPr="00871BA7" w:rsidRDefault="008D358B" w:rsidP="00871BA7">
      <w:pPr>
        <w:rPr>
          <w:sz w:val="24"/>
          <w:szCs w:val="24"/>
        </w:rPr>
      </w:pPr>
    </w:p>
    <w:p w:rsidR="008D358B" w:rsidRPr="00061E0F" w:rsidRDefault="008D358B" w:rsidP="00871BA7">
      <w:pPr>
        <w:spacing w:line="276" w:lineRule="auto"/>
        <w:ind w:firstLine="709"/>
        <w:jc w:val="both"/>
        <w:rPr>
          <w:sz w:val="24"/>
          <w:szCs w:val="24"/>
        </w:rPr>
      </w:pPr>
      <w:r w:rsidRPr="00061E0F">
        <w:rPr>
          <w:sz w:val="24"/>
          <w:szCs w:val="24"/>
        </w:rPr>
        <w:t>1.</w:t>
      </w:r>
      <w:r w:rsidR="00871BA7">
        <w:rPr>
          <w:sz w:val="24"/>
          <w:szCs w:val="24"/>
        </w:rPr>
        <w:t xml:space="preserve"> </w:t>
      </w:r>
      <w:r w:rsidRPr="00061E0F">
        <w:rPr>
          <w:sz w:val="24"/>
          <w:szCs w:val="24"/>
        </w:rPr>
        <w:t xml:space="preserve">Настоящий Порядок устанавливает правила предоставления целевой субсидии на </w:t>
      </w:r>
      <w:r w:rsidR="007363E9">
        <w:rPr>
          <w:sz w:val="24"/>
          <w:szCs w:val="24"/>
        </w:rPr>
        <w:t xml:space="preserve">оплату услуг по омолаживающей обрезке деревьев и вывозу порубочных остатков </w:t>
      </w:r>
      <w:r>
        <w:rPr>
          <w:sz w:val="24"/>
          <w:szCs w:val="24"/>
        </w:rPr>
        <w:t>(далее - субсидия)</w:t>
      </w:r>
      <w:r w:rsidRPr="00061E0F">
        <w:rPr>
          <w:sz w:val="24"/>
          <w:szCs w:val="24"/>
        </w:rPr>
        <w:t xml:space="preserve">, </w:t>
      </w:r>
      <w:r w:rsidR="007363E9">
        <w:rPr>
          <w:sz w:val="24"/>
          <w:szCs w:val="24"/>
        </w:rPr>
        <w:t>на территории муниципальных бюджетных и автономных учреждений</w:t>
      </w:r>
      <w:r w:rsidR="00FB50F8">
        <w:rPr>
          <w:sz w:val="24"/>
          <w:szCs w:val="24"/>
        </w:rPr>
        <w:t>,</w:t>
      </w:r>
      <w:r w:rsidR="007363E9">
        <w:rPr>
          <w:sz w:val="24"/>
          <w:szCs w:val="24"/>
        </w:rPr>
        <w:t xml:space="preserve"> в отношении которых </w:t>
      </w:r>
      <w:r w:rsidR="004A7D8D">
        <w:rPr>
          <w:sz w:val="24"/>
          <w:szCs w:val="24"/>
        </w:rPr>
        <w:t>Администрация</w:t>
      </w:r>
      <w:r w:rsidRPr="00AC1C3C">
        <w:rPr>
          <w:sz w:val="24"/>
          <w:szCs w:val="24"/>
        </w:rPr>
        <w:t xml:space="preserve"> городского округа Электросталь</w:t>
      </w:r>
      <w:r w:rsidR="00871BA7">
        <w:rPr>
          <w:sz w:val="24"/>
          <w:szCs w:val="24"/>
        </w:rPr>
        <w:t xml:space="preserve"> </w:t>
      </w:r>
      <w:r w:rsidRPr="00AC1C3C">
        <w:rPr>
          <w:sz w:val="24"/>
          <w:szCs w:val="24"/>
        </w:rPr>
        <w:t>выполняет функции и полномочия учредителя</w:t>
      </w:r>
      <w:r w:rsidR="004A7D8D">
        <w:rPr>
          <w:sz w:val="24"/>
          <w:szCs w:val="24"/>
        </w:rPr>
        <w:t xml:space="preserve"> (далее – </w:t>
      </w:r>
      <w:r w:rsidR="007363E9">
        <w:rPr>
          <w:sz w:val="24"/>
          <w:szCs w:val="24"/>
        </w:rPr>
        <w:t>учреждение).</w:t>
      </w:r>
    </w:p>
    <w:p w:rsidR="007363E9" w:rsidRDefault="008D358B" w:rsidP="00871BA7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871B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Субсидия расходуется на оплату услуг </w:t>
      </w:r>
      <w:r w:rsidR="007363E9">
        <w:rPr>
          <w:sz w:val="24"/>
          <w:szCs w:val="24"/>
        </w:rPr>
        <w:t>по омолаживающей обрезке деревьев и вывозу порубочных остатков на территории муниципальных бюджетных и автономных учреждений</w:t>
      </w:r>
      <w:r w:rsidR="00871BA7">
        <w:rPr>
          <w:sz w:val="24"/>
          <w:szCs w:val="24"/>
        </w:rPr>
        <w:t xml:space="preserve"> </w:t>
      </w:r>
      <w:r w:rsidR="00536801">
        <w:rPr>
          <w:sz w:val="24"/>
          <w:szCs w:val="24"/>
        </w:rPr>
        <w:t>на основани</w:t>
      </w:r>
      <w:r w:rsidR="00930B77">
        <w:rPr>
          <w:sz w:val="24"/>
          <w:szCs w:val="24"/>
        </w:rPr>
        <w:t>и Акта технического обследования</w:t>
      </w:r>
      <w:r w:rsidR="00536801">
        <w:rPr>
          <w:sz w:val="24"/>
          <w:szCs w:val="24"/>
        </w:rPr>
        <w:t>, выданного комиссией по решению вопроса сноса зеленых насаждений и проверки их эколого-санитарного состояния на территории городского округа Электросталь Московской области.</w:t>
      </w:r>
    </w:p>
    <w:p w:rsidR="00001701" w:rsidRDefault="00001701" w:rsidP="00871BA7">
      <w:pPr>
        <w:spacing w:line="276" w:lineRule="auto"/>
        <w:ind w:firstLine="709"/>
        <w:jc w:val="both"/>
        <w:rPr>
          <w:sz w:val="24"/>
          <w:szCs w:val="24"/>
        </w:rPr>
      </w:pPr>
      <w:r w:rsidRPr="00001701">
        <w:rPr>
          <w:sz w:val="24"/>
          <w:szCs w:val="24"/>
        </w:rPr>
        <w:t>3</w:t>
      </w:r>
      <w:r>
        <w:rPr>
          <w:sz w:val="24"/>
          <w:szCs w:val="24"/>
        </w:rPr>
        <w:t>. С</w:t>
      </w:r>
      <w:r w:rsidRPr="00225015">
        <w:rPr>
          <w:sz w:val="24"/>
          <w:szCs w:val="24"/>
        </w:rPr>
        <w:t>убсиди</w:t>
      </w:r>
      <w:r>
        <w:rPr>
          <w:sz w:val="24"/>
          <w:szCs w:val="24"/>
        </w:rPr>
        <w:t>я</w:t>
      </w:r>
      <w:r w:rsidRPr="002F0AAF">
        <w:rPr>
          <w:sz w:val="24"/>
          <w:szCs w:val="24"/>
        </w:rPr>
        <w:t>, предоставле</w:t>
      </w:r>
      <w:r>
        <w:rPr>
          <w:sz w:val="24"/>
          <w:szCs w:val="24"/>
        </w:rPr>
        <w:t>нная</w:t>
      </w:r>
      <w:r w:rsidRPr="002F0AAF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ю</w:t>
      </w:r>
      <w:r w:rsidRPr="002F0AAF">
        <w:rPr>
          <w:sz w:val="24"/>
          <w:szCs w:val="24"/>
        </w:rPr>
        <w:t xml:space="preserve"> в рамках реализации мероприятий, должн</w:t>
      </w:r>
      <w:r>
        <w:rPr>
          <w:sz w:val="24"/>
          <w:szCs w:val="24"/>
        </w:rPr>
        <w:t>а</w:t>
      </w:r>
      <w:r w:rsidRPr="002F0AAF">
        <w:rPr>
          <w:sz w:val="24"/>
          <w:szCs w:val="24"/>
        </w:rPr>
        <w:t xml:space="preserve"> соответствовать целевому назначению данных мероприятий и обеспечивать достижение результатов, ожидаемых от</w:t>
      </w:r>
      <w:r>
        <w:rPr>
          <w:sz w:val="24"/>
          <w:szCs w:val="24"/>
        </w:rPr>
        <w:t xml:space="preserve"> выполнения данных мероприятий.</w:t>
      </w:r>
    </w:p>
    <w:p w:rsidR="00001701" w:rsidRDefault="00001701" w:rsidP="00871BA7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871BA7">
        <w:rPr>
          <w:sz w:val="24"/>
          <w:szCs w:val="24"/>
        </w:rPr>
        <w:t xml:space="preserve"> </w:t>
      </w:r>
      <w:r w:rsidRPr="002F0AAF">
        <w:rPr>
          <w:sz w:val="24"/>
          <w:szCs w:val="24"/>
        </w:rPr>
        <w:t xml:space="preserve">Предоставление </w:t>
      </w:r>
      <w:r w:rsidRPr="00225015">
        <w:rPr>
          <w:sz w:val="24"/>
          <w:szCs w:val="24"/>
        </w:rPr>
        <w:t>субсиди</w:t>
      </w:r>
      <w:r>
        <w:rPr>
          <w:sz w:val="24"/>
          <w:szCs w:val="24"/>
        </w:rPr>
        <w:t>и</w:t>
      </w:r>
      <w:r w:rsidRPr="002F0AAF">
        <w:rPr>
          <w:sz w:val="24"/>
          <w:szCs w:val="24"/>
        </w:rPr>
        <w:t xml:space="preserve"> учреждению осуществ</w:t>
      </w:r>
      <w:r>
        <w:rPr>
          <w:sz w:val="24"/>
          <w:szCs w:val="24"/>
        </w:rPr>
        <w:t>ляется на основании соглашения</w:t>
      </w:r>
      <w:r w:rsidRPr="002F0AAF">
        <w:rPr>
          <w:sz w:val="24"/>
          <w:szCs w:val="24"/>
        </w:rPr>
        <w:t xml:space="preserve">, заключенного между учреждением и </w:t>
      </w:r>
      <w:r>
        <w:rPr>
          <w:sz w:val="24"/>
          <w:szCs w:val="24"/>
        </w:rPr>
        <w:t>Администрацией городского округа Электросталь Московской области</w:t>
      </w:r>
      <w:r w:rsidRPr="002F0AAF">
        <w:rPr>
          <w:sz w:val="24"/>
          <w:szCs w:val="24"/>
        </w:rPr>
        <w:t xml:space="preserve"> (далее - Соглашение).</w:t>
      </w:r>
    </w:p>
    <w:p w:rsidR="00001701" w:rsidRDefault="00001701" w:rsidP="00871BA7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2F0AAF">
        <w:rPr>
          <w:sz w:val="24"/>
          <w:szCs w:val="24"/>
        </w:rPr>
        <w:t>. Соглашение должно содержать:</w:t>
      </w:r>
    </w:p>
    <w:p w:rsidR="00001701" w:rsidRDefault="00001701" w:rsidP="00871BA7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2F0AAF">
        <w:rPr>
          <w:sz w:val="24"/>
          <w:szCs w:val="24"/>
        </w:rPr>
        <w:t xml:space="preserve">) наименование учреждения и реквизиты счета для предоставления </w:t>
      </w:r>
      <w:r w:rsidRPr="00225015">
        <w:rPr>
          <w:sz w:val="24"/>
          <w:szCs w:val="24"/>
        </w:rPr>
        <w:t>субсиди</w:t>
      </w:r>
      <w:r>
        <w:rPr>
          <w:sz w:val="24"/>
          <w:szCs w:val="24"/>
        </w:rPr>
        <w:t>и;</w:t>
      </w:r>
    </w:p>
    <w:p w:rsidR="00001701" w:rsidRDefault="00001701" w:rsidP="00871BA7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Pr="002F0AAF">
        <w:rPr>
          <w:sz w:val="24"/>
          <w:szCs w:val="24"/>
        </w:rPr>
        <w:t>) порядок</w:t>
      </w:r>
      <w:r>
        <w:rPr>
          <w:sz w:val="24"/>
          <w:szCs w:val="24"/>
        </w:rPr>
        <w:t xml:space="preserve">, </w:t>
      </w:r>
      <w:r w:rsidRPr="002F0AAF">
        <w:rPr>
          <w:sz w:val="24"/>
          <w:szCs w:val="24"/>
        </w:rPr>
        <w:t>сроки</w:t>
      </w:r>
      <w:r>
        <w:rPr>
          <w:sz w:val="24"/>
          <w:szCs w:val="24"/>
        </w:rPr>
        <w:t>,</w:t>
      </w:r>
      <w:r w:rsidR="00871B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условия предоставления и </w:t>
      </w:r>
      <w:r w:rsidRPr="002F0AAF">
        <w:rPr>
          <w:sz w:val="24"/>
          <w:szCs w:val="24"/>
        </w:rPr>
        <w:t xml:space="preserve">объемы </w:t>
      </w:r>
      <w:r w:rsidRPr="00225015">
        <w:rPr>
          <w:sz w:val="24"/>
          <w:szCs w:val="24"/>
        </w:rPr>
        <w:t>субсиди</w:t>
      </w:r>
      <w:r>
        <w:rPr>
          <w:sz w:val="24"/>
          <w:szCs w:val="24"/>
        </w:rPr>
        <w:t>и</w:t>
      </w:r>
      <w:r w:rsidRPr="002F0AAF">
        <w:rPr>
          <w:sz w:val="24"/>
          <w:szCs w:val="24"/>
        </w:rPr>
        <w:t>, предоставл</w:t>
      </w:r>
      <w:r>
        <w:rPr>
          <w:sz w:val="24"/>
          <w:szCs w:val="24"/>
        </w:rPr>
        <w:t xml:space="preserve">енной </w:t>
      </w:r>
      <w:r w:rsidRPr="002F0AAF">
        <w:rPr>
          <w:sz w:val="24"/>
          <w:szCs w:val="24"/>
        </w:rPr>
        <w:t>учреждению</w:t>
      </w:r>
      <w:r>
        <w:rPr>
          <w:sz w:val="24"/>
          <w:szCs w:val="24"/>
        </w:rPr>
        <w:t xml:space="preserve">; </w:t>
      </w:r>
    </w:p>
    <w:p w:rsidR="00001701" w:rsidRDefault="00001701" w:rsidP="00871BA7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2F0AAF">
        <w:rPr>
          <w:sz w:val="24"/>
          <w:szCs w:val="24"/>
        </w:rPr>
        <w:t xml:space="preserve">) санкции в отношении учреждения за нарушение установленных требований к срокам и результатам использования предоставленных учреждению </w:t>
      </w:r>
      <w:r w:rsidRPr="00225015">
        <w:rPr>
          <w:sz w:val="24"/>
          <w:szCs w:val="24"/>
        </w:rPr>
        <w:t>субсиди</w:t>
      </w:r>
      <w:r>
        <w:rPr>
          <w:sz w:val="24"/>
          <w:szCs w:val="24"/>
        </w:rPr>
        <w:t>и</w:t>
      </w:r>
      <w:r w:rsidRPr="002F0AAF">
        <w:rPr>
          <w:sz w:val="24"/>
          <w:szCs w:val="24"/>
        </w:rPr>
        <w:t xml:space="preserve">, требований к форме и порядку предоставления отчетности учреждения об использовании </w:t>
      </w:r>
      <w:r w:rsidRPr="00225015">
        <w:rPr>
          <w:sz w:val="24"/>
          <w:szCs w:val="24"/>
        </w:rPr>
        <w:t>субсиди</w:t>
      </w:r>
      <w:r>
        <w:rPr>
          <w:sz w:val="24"/>
          <w:szCs w:val="24"/>
        </w:rPr>
        <w:t xml:space="preserve">и; </w:t>
      </w:r>
    </w:p>
    <w:p w:rsidR="00001701" w:rsidRDefault="00001701" w:rsidP="00871BA7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2F0AAF">
        <w:rPr>
          <w:sz w:val="24"/>
          <w:szCs w:val="24"/>
        </w:rPr>
        <w:t>) условия и порядок возврата предоставленн</w:t>
      </w:r>
      <w:r>
        <w:rPr>
          <w:sz w:val="24"/>
          <w:szCs w:val="24"/>
        </w:rPr>
        <w:t>ой</w:t>
      </w:r>
      <w:r w:rsidRPr="002F0AAF">
        <w:rPr>
          <w:sz w:val="24"/>
          <w:szCs w:val="24"/>
        </w:rPr>
        <w:t xml:space="preserve"> учреждению </w:t>
      </w:r>
      <w:r w:rsidRPr="00225015">
        <w:rPr>
          <w:sz w:val="24"/>
          <w:szCs w:val="24"/>
        </w:rPr>
        <w:t>субсиди</w:t>
      </w:r>
      <w:r>
        <w:rPr>
          <w:sz w:val="24"/>
          <w:szCs w:val="24"/>
        </w:rPr>
        <w:t>и</w:t>
      </w:r>
      <w:r w:rsidRPr="002F0AAF">
        <w:rPr>
          <w:sz w:val="24"/>
          <w:szCs w:val="24"/>
        </w:rPr>
        <w:t>.</w:t>
      </w:r>
    </w:p>
    <w:p w:rsidR="00001701" w:rsidRDefault="00001701" w:rsidP="00871BA7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2F0AAF">
        <w:rPr>
          <w:sz w:val="24"/>
          <w:szCs w:val="24"/>
        </w:rPr>
        <w:t xml:space="preserve">. </w:t>
      </w:r>
      <w:r>
        <w:rPr>
          <w:sz w:val="24"/>
          <w:szCs w:val="24"/>
        </w:rPr>
        <w:t>Перечисление</w:t>
      </w:r>
      <w:r w:rsidR="00871BA7">
        <w:rPr>
          <w:sz w:val="24"/>
          <w:szCs w:val="24"/>
        </w:rPr>
        <w:t xml:space="preserve"> </w:t>
      </w:r>
      <w:r w:rsidRPr="00225015">
        <w:rPr>
          <w:sz w:val="24"/>
          <w:szCs w:val="24"/>
        </w:rPr>
        <w:t>субсиди</w:t>
      </w:r>
      <w:r>
        <w:rPr>
          <w:sz w:val="24"/>
          <w:szCs w:val="24"/>
        </w:rPr>
        <w:t>и</w:t>
      </w:r>
      <w:r w:rsidRPr="002F0AAF">
        <w:rPr>
          <w:sz w:val="24"/>
          <w:szCs w:val="24"/>
        </w:rPr>
        <w:t xml:space="preserve"> осуществляется в соответствии с заявками учреждения и сроками платежей, установленными Соглашением.</w:t>
      </w:r>
    </w:p>
    <w:p w:rsidR="00001701" w:rsidRDefault="00001701" w:rsidP="00871BA7">
      <w:pPr>
        <w:spacing w:line="276" w:lineRule="auto"/>
        <w:ind w:firstLine="709"/>
        <w:jc w:val="both"/>
        <w:rPr>
          <w:sz w:val="24"/>
          <w:szCs w:val="24"/>
        </w:rPr>
      </w:pPr>
      <w:r w:rsidRPr="002F0AAF">
        <w:rPr>
          <w:sz w:val="24"/>
          <w:szCs w:val="24"/>
        </w:rPr>
        <w:t xml:space="preserve">Предоставление </w:t>
      </w:r>
      <w:r w:rsidRPr="00225015">
        <w:rPr>
          <w:sz w:val="24"/>
          <w:szCs w:val="24"/>
        </w:rPr>
        <w:t>субсиди</w:t>
      </w:r>
      <w:r>
        <w:rPr>
          <w:sz w:val="24"/>
          <w:szCs w:val="24"/>
        </w:rPr>
        <w:t>и</w:t>
      </w:r>
      <w:r w:rsidR="00871BA7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муниципальным бюджетным и автономным учреждениям осуществляется</w:t>
      </w:r>
      <w:r w:rsidRPr="002F0AAF">
        <w:rPr>
          <w:sz w:val="24"/>
          <w:szCs w:val="24"/>
        </w:rPr>
        <w:t xml:space="preserve"> путем перечисления средств на </w:t>
      </w:r>
      <w:r>
        <w:rPr>
          <w:sz w:val="24"/>
          <w:szCs w:val="24"/>
        </w:rPr>
        <w:t xml:space="preserve">отдельный </w:t>
      </w:r>
      <w:r w:rsidRPr="002F0AAF">
        <w:rPr>
          <w:sz w:val="24"/>
          <w:szCs w:val="24"/>
        </w:rPr>
        <w:t xml:space="preserve">лицевой счет учреждения, открытый в Финансовом управлении </w:t>
      </w:r>
      <w:r>
        <w:rPr>
          <w:sz w:val="24"/>
          <w:szCs w:val="24"/>
        </w:rPr>
        <w:t>А</w:t>
      </w:r>
      <w:r w:rsidRPr="002F0AAF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>городского округа Электросталь Московской области</w:t>
      </w:r>
      <w:r w:rsidRPr="002F0AAF">
        <w:rPr>
          <w:sz w:val="24"/>
          <w:szCs w:val="24"/>
        </w:rPr>
        <w:t>.</w:t>
      </w:r>
    </w:p>
    <w:p w:rsidR="00001701" w:rsidRDefault="00001701" w:rsidP="00871BA7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871BA7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225015">
        <w:rPr>
          <w:sz w:val="24"/>
          <w:szCs w:val="24"/>
        </w:rPr>
        <w:t>убсиди</w:t>
      </w:r>
      <w:r>
        <w:rPr>
          <w:sz w:val="24"/>
          <w:szCs w:val="24"/>
        </w:rPr>
        <w:t>я</w:t>
      </w:r>
      <w:r w:rsidR="00871BA7">
        <w:rPr>
          <w:sz w:val="24"/>
          <w:szCs w:val="24"/>
        </w:rPr>
        <w:t xml:space="preserve"> </w:t>
      </w:r>
      <w:r>
        <w:rPr>
          <w:sz w:val="24"/>
          <w:szCs w:val="24"/>
        </w:rPr>
        <w:t>перечисляется</w:t>
      </w:r>
      <w:r w:rsidR="00871B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учреждению на основании документов, подтверждающих обязательства произведенных работ по омолаживающей обрезке деревьев и вывозу порубочных остатков, в рамках заключенных договоров (контрактов) и </w:t>
      </w:r>
      <w:r>
        <w:rPr>
          <w:sz w:val="24"/>
          <w:szCs w:val="24"/>
        </w:rPr>
        <w:lastRenderedPageBreak/>
        <w:t>в</w:t>
      </w:r>
      <w:r w:rsidRPr="00404726">
        <w:rPr>
          <w:sz w:val="24"/>
          <w:szCs w:val="24"/>
        </w:rPr>
        <w:t xml:space="preserve"> пределах </w:t>
      </w:r>
      <w:r>
        <w:rPr>
          <w:sz w:val="24"/>
          <w:szCs w:val="24"/>
        </w:rPr>
        <w:t xml:space="preserve">средств, </w:t>
      </w:r>
      <w:r w:rsidRPr="002F0AAF">
        <w:rPr>
          <w:sz w:val="24"/>
          <w:szCs w:val="24"/>
        </w:rPr>
        <w:t>утвержденных объемов бюджетных ассигнований на соответствующие мероприятия.</w:t>
      </w:r>
    </w:p>
    <w:p w:rsidR="008D358B" w:rsidRDefault="00FB50F8" w:rsidP="00871BA7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8D358B" w:rsidRPr="002F0AAF">
        <w:rPr>
          <w:sz w:val="24"/>
          <w:szCs w:val="24"/>
        </w:rPr>
        <w:t>. Санкционирование расходов</w:t>
      </w:r>
      <w:r w:rsidR="003D0550">
        <w:rPr>
          <w:sz w:val="24"/>
          <w:szCs w:val="24"/>
        </w:rPr>
        <w:t xml:space="preserve"> муниципальных бюджетных и автономных учреждений</w:t>
      </w:r>
      <w:r w:rsidR="008D358B" w:rsidRPr="002F0AAF">
        <w:rPr>
          <w:sz w:val="24"/>
          <w:szCs w:val="24"/>
        </w:rPr>
        <w:t xml:space="preserve"> источником которых являются </w:t>
      </w:r>
      <w:r w:rsidR="007027EC">
        <w:rPr>
          <w:sz w:val="24"/>
          <w:szCs w:val="24"/>
        </w:rPr>
        <w:t>целевая</w:t>
      </w:r>
      <w:r w:rsidR="00871BA7">
        <w:rPr>
          <w:sz w:val="24"/>
          <w:szCs w:val="24"/>
        </w:rPr>
        <w:t xml:space="preserve"> </w:t>
      </w:r>
      <w:r w:rsidR="008D358B" w:rsidRPr="00225015">
        <w:rPr>
          <w:sz w:val="24"/>
          <w:szCs w:val="24"/>
        </w:rPr>
        <w:t>субсиди</w:t>
      </w:r>
      <w:r w:rsidR="007027EC">
        <w:rPr>
          <w:sz w:val="24"/>
          <w:szCs w:val="24"/>
        </w:rPr>
        <w:t>я</w:t>
      </w:r>
      <w:r w:rsidR="008D358B" w:rsidRPr="002F0AAF">
        <w:rPr>
          <w:sz w:val="24"/>
          <w:szCs w:val="24"/>
        </w:rPr>
        <w:t xml:space="preserve">, осуществляется в </w:t>
      </w:r>
      <w:r w:rsidR="008D358B">
        <w:rPr>
          <w:sz w:val="24"/>
          <w:szCs w:val="24"/>
        </w:rPr>
        <w:t>соответствии с</w:t>
      </w:r>
      <w:r w:rsidR="00871BA7">
        <w:rPr>
          <w:sz w:val="24"/>
          <w:szCs w:val="24"/>
        </w:rPr>
        <w:t xml:space="preserve"> </w:t>
      </w:r>
      <w:r w:rsidR="008D358B">
        <w:rPr>
          <w:sz w:val="24"/>
          <w:szCs w:val="24"/>
        </w:rPr>
        <w:t xml:space="preserve">абзацем вторым пункта 1 статьи </w:t>
      </w:r>
      <w:r w:rsidR="006E5ED2">
        <w:rPr>
          <w:sz w:val="24"/>
          <w:szCs w:val="24"/>
        </w:rPr>
        <w:t>78.1 Бюджетного</w:t>
      </w:r>
      <w:r w:rsidR="008D358B">
        <w:rPr>
          <w:sz w:val="24"/>
          <w:szCs w:val="24"/>
        </w:rPr>
        <w:t xml:space="preserve"> кодекса Российской Федерации.</w:t>
      </w:r>
    </w:p>
    <w:p w:rsidR="008D358B" w:rsidRPr="002F0AAF" w:rsidRDefault="00FB50F8" w:rsidP="00871BA7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3D0550">
        <w:rPr>
          <w:sz w:val="24"/>
          <w:szCs w:val="24"/>
        </w:rPr>
        <w:t xml:space="preserve">. Руководители муниципальных бюджетных и автономных учреждений </w:t>
      </w:r>
      <w:r w:rsidR="008D358B" w:rsidRPr="002F0AAF">
        <w:rPr>
          <w:sz w:val="24"/>
          <w:szCs w:val="24"/>
        </w:rPr>
        <w:t>в соответствии с законодательством Российской Федерации несут ответственность за нецелевое и</w:t>
      </w:r>
      <w:r w:rsidR="008D358B">
        <w:rPr>
          <w:sz w:val="24"/>
          <w:szCs w:val="24"/>
        </w:rPr>
        <w:t xml:space="preserve"> (или)</w:t>
      </w:r>
      <w:r w:rsidR="008D358B" w:rsidRPr="002F0AAF">
        <w:rPr>
          <w:sz w:val="24"/>
          <w:szCs w:val="24"/>
        </w:rPr>
        <w:t xml:space="preserve"> неэффективное использование выделенных из бюджета </w:t>
      </w:r>
      <w:r w:rsidR="008D358B">
        <w:rPr>
          <w:sz w:val="24"/>
          <w:szCs w:val="24"/>
        </w:rPr>
        <w:t>городского округа Электросталь Московской области</w:t>
      </w:r>
      <w:r w:rsidR="008D358B" w:rsidRPr="002F0AAF">
        <w:rPr>
          <w:sz w:val="24"/>
          <w:szCs w:val="24"/>
        </w:rPr>
        <w:t xml:space="preserve"> средств</w:t>
      </w:r>
      <w:r w:rsidR="008D358B">
        <w:rPr>
          <w:sz w:val="24"/>
          <w:szCs w:val="24"/>
        </w:rPr>
        <w:t>,</w:t>
      </w:r>
      <w:r w:rsidR="00871BA7">
        <w:rPr>
          <w:sz w:val="24"/>
          <w:szCs w:val="24"/>
        </w:rPr>
        <w:t xml:space="preserve"> </w:t>
      </w:r>
      <w:r w:rsidR="008D358B">
        <w:rPr>
          <w:sz w:val="24"/>
          <w:szCs w:val="24"/>
        </w:rPr>
        <w:t xml:space="preserve">а </w:t>
      </w:r>
      <w:r w:rsidR="00C849C5">
        <w:rPr>
          <w:sz w:val="24"/>
          <w:szCs w:val="24"/>
        </w:rPr>
        <w:t xml:space="preserve">также </w:t>
      </w:r>
      <w:r w:rsidR="00C849C5" w:rsidRPr="002F0AAF">
        <w:rPr>
          <w:sz w:val="24"/>
          <w:szCs w:val="24"/>
        </w:rPr>
        <w:t>за</w:t>
      </w:r>
      <w:r w:rsidR="008D358B" w:rsidRPr="002F0AAF">
        <w:rPr>
          <w:sz w:val="24"/>
          <w:szCs w:val="24"/>
        </w:rPr>
        <w:t xml:space="preserve"> несвоевременное предоставление отчетности о выполненных работах (услугах) и произведенных расходах.</w:t>
      </w:r>
    </w:p>
    <w:sectPr w:rsidR="008D358B" w:rsidRPr="002F0AAF" w:rsidSect="00871BA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BDB" w:rsidRDefault="00E43BDB" w:rsidP="00224B9A">
      <w:r>
        <w:separator/>
      </w:r>
    </w:p>
  </w:endnote>
  <w:endnote w:type="continuationSeparator" w:id="0">
    <w:p w:rsidR="00E43BDB" w:rsidRDefault="00E43BDB" w:rsidP="00224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BDB" w:rsidRDefault="00E43BDB" w:rsidP="00224B9A">
      <w:r>
        <w:separator/>
      </w:r>
    </w:p>
  </w:footnote>
  <w:footnote w:type="continuationSeparator" w:id="0">
    <w:p w:rsidR="00E43BDB" w:rsidRDefault="00E43BDB" w:rsidP="00224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1B0"/>
    <w:rsid w:val="00001701"/>
    <w:rsid w:val="0000592E"/>
    <w:rsid w:val="0000644F"/>
    <w:rsid w:val="0001106A"/>
    <w:rsid w:val="00062620"/>
    <w:rsid w:val="00085CE1"/>
    <w:rsid w:val="000910A2"/>
    <w:rsid w:val="00093BB4"/>
    <w:rsid w:val="00094418"/>
    <w:rsid w:val="000C529D"/>
    <w:rsid w:val="000C5A8A"/>
    <w:rsid w:val="000E47C7"/>
    <w:rsid w:val="000E7E7A"/>
    <w:rsid w:val="00105CDC"/>
    <w:rsid w:val="001165FD"/>
    <w:rsid w:val="0012635E"/>
    <w:rsid w:val="001447C4"/>
    <w:rsid w:val="00157531"/>
    <w:rsid w:val="001869A2"/>
    <w:rsid w:val="00187E0A"/>
    <w:rsid w:val="001941B0"/>
    <w:rsid w:val="001B3DBF"/>
    <w:rsid w:val="001C53D7"/>
    <w:rsid w:val="001D7289"/>
    <w:rsid w:val="001E5FB5"/>
    <w:rsid w:val="00224B9A"/>
    <w:rsid w:val="0023006D"/>
    <w:rsid w:val="00235495"/>
    <w:rsid w:val="00240DD5"/>
    <w:rsid w:val="002C31E3"/>
    <w:rsid w:val="002F7DA8"/>
    <w:rsid w:val="00305C58"/>
    <w:rsid w:val="00305E96"/>
    <w:rsid w:val="0031271F"/>
    <w:rsid w:val="003155B0"/>
    <w:rsid w:val="00326006"/>
    <w:rsid w:val="003468CC"/>
    <w:rsid w:val="0039429E"/>
    <w:rsid w:val="003B04EE"/>
    <w:rsid w:val="003D0550"/>
    <w:rsid w:val="003D622D"/>
    <w:rsid w:val="003E06A2"/>
    <w:rsid w:val="003F0CAA"/>
    <w:rsid w:val="00427972"/>
    <w:rsid w:val="00434F87"/>
    <w:rsid w:val="004723A7"/>
    <w:rsid w:val="00480720"/>
    <w:rsid w:val="004815C2"/>
    <w:rsid w:val="00497EBB"/>
    <w:rsid w:val="004A05CF"/>
    <w:rsid w:val="004A7D8D"/>
    <w:rsid w:val="004C2E42"/>
    <w:rsid w:val="004D2C75"/>
    <w:rsid w:val="004E3D7D"/>
    <w:rsid w:val="004F4281"/>
    <w:rsid w:val="0052717C"/>
    <w:rsid w:val="00536801"/>
    <w:rsid w:val="005416B6"/>
    <w:rsid w:val="005555CD"/>
    <w:rsid w:val="00570FAC"/>
    <w:rsid w:val="00582EC1"/>
    <w:rsid w:val="005B3604"/>
    <w:rsid w:val="005B4BD7"/>
    <w:rsid w:val="005D113D"/>
    <w:rsid w:val="005D45F0"/>
    <w:rsid w:val="005E4646"/>
    <w:rsid w:val="0065026C"/>
    <w:rsid w:val="00663951"/>
    <w:rsid w:val="006843B1"/>
    <w:rsid w:val="006B25FF"/>
    <w:rsid w:val="006B772B"/>
    <w:rsid w:val="006D52C0"/>
    <w:rsid w:val="006E5ED2"/>
    <w:rsid w:val="006E6753"/>
    <w:rsid w:val="006F646E"/>
    <w:rsid w:val="007027EC"/>
    <w:rsid w:val="00721D4B"/>
    <w:rsid w:val="007363E9"/>
    <w:rsid w:val="00756123"/>
    <w:rsid w:val="007729E1"/>
    <w:rsid w:val="00790913"/>
    <w:rsid w:val="007A04F3"/>
    <w:rsid w:val="007D1A45"/>
    <w:rsid w:val="007D2F56"/>
    <w:rsid w:val="00831EDB"/>
    <w:rsid w:val="00836BC5"/>
    <w:rsid w:val="00871BA7"/>
    <w:rsid w:val="0087429F"/>
    <w:rsid w:val="00895E9C"/>
    <w:rsid w:val="008B0AF8"/>
    <w:rsid w:val="008D358B"/>
    <w:rsid w:val="008E4462"/>
    <w:rsid w:val="008F1403"/>
    <w:rsid w:val="00900EA0"/>
    <w:rsid w:val="00905DF1"/>
    <w:rsid w:val="00912148"/>
    <w:rsid w:val="00920ABD"/>
    <w:rsid w:val="00930B77"/>
    <w:rsid w:val="009331B8"/>
    <w:rsid w:val="00944862"/>
    <w:rsid w:val="00953596"/>
    <w:rsid w:val="00976AAC"/>
    <w:rsid w:val="009828BC"/>
    <w:rsid w:val="00985858"/>
    <w:rsid w:val="009902FC"/>
    <w:rsid w:val="009A3A54"/>
    <w:rsid w:val="009A7065"/>
    <w:rsid w:val="009C13DA"/>
    <w:rsid w:val="009E3B71"/>
    <w:rsid w:val="009E5F2F"/>
    <w:rsid w:val="009F3A58"/>
    <w:rsid w:val="009F612D"/>
    <w:rsid w:val="00A12B99"/>
    <w:rsid w:val="00A17777"/>
    <w:rsid w:val="00A4745D"/>
    <w:rsid w:val="00A53A5A"/>
    <w:rsid w:val="00A96789"/>
    <w:rsid w:val="00AA76FD"/>
    <w:rsid w:val="00AD1EFB"/>
    <w:rsid w:val="00B028D7"/>
    <w:rsid w:val="00B119D5"/>
    <w:rsid w:val="00B12EE0"/>
    <w:rsid w:val="00B152A4"/>
    <w:rsid w:val="00B61CB0"/>
    <w:rsid w:val="00B832BA"/>
    <w:rsid w:val="00B9432F"/>
    <w:rsid w:val="00BB6A60"/>
    <w:rsid w:val="00BC0672"/>
    <w:rsid w:val="00BC3F41"/>
    <w:rsid w:val="00BC6114"/>
    <w:rsid w:val="00BC7906"/>
    <w:rsid w:val="00BE6798"/>
    <w:rsid w:val="00BE72BC"/>
    <w:rsid w:val="00BF5ADE"/>
    <w:rsid w:val="00C041BA"/>
    <w:rsid w:val="00C27618"/>
    <w:rsid w:val="00C6170C"/>
    <w:rsid w:val="00C84565"/>
    <w:rsid w:val="00C849C5"/>
    <w:rsid w:val="00C868E9"/>
    <w:rsid w:val="00C96FB2"/>
    <w:rsid w:val="00CB5D98"/>
    <w:rsid w:val="00CC1D58"/>
    <w:rsid w:val="00CE6CA4"/>
    <w:rsid w:val="00CF4F5A"/>
    <w:rsid w:val="00D17885"/>
    <w:rsid w:val="00D350FD"/>
    <w:rsid w:val="00D41D53"/>
    <w:rsid w:val="00DC7145"/>
    <w:rsid w:val="00E43BDB"/>
    <w:rsid w:val="00E51079"/>
    <w:rsid w:val="00E75852"/>
    <w:rsid w:val="00E81BB6"/>
    <w:rsid w:val="00EA25CF"/>
    <w:rsid w:val="00ED62DF"/>
    <w:rsid w:val="00EF6795"/>
    <w:rsid w:val="00F17915"/>
    <w:rsid w:val="00F22BFE"/>
    <w:rsid w:val="00F30A6C"/>
    <w:rsid w:val="00F40B41"/>
    <w:rsid w:val="00F47C80"/>
    <w:rsid w:val="00F64EE4"/>
    <w:rsid w:val="00F75730"/>
    <w:rsid w:val="00F81748"/>
    <w:rsid w:val="00FB50F8"/>
    <w:rsid w:val="00FE49A7"/>
    <w:rsid w:val="00FE77DC"/>
    <w:rsid w:val="00FE7891"/>
    <w:rsid w:val="00FF0D50"/>
    <w:rsid w:val="00FF7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A25BF9-552B-4CCE-B36B-4416393A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4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D9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5D9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224B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4B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24B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4B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М. Ляшенко</dc:creator>
  <cp:keywords/>
  <dc:description/>
  <cp:lastModifiedBy>Татьяна A. Побежимова</cp:lastModifiedBy>
  <cp:revision>37</cp:revision>
  <cp:lastPrinted>2016-12-06T07:17:00Z</cp:lastPrinted>
  <dcterms:created xsi:type="dcterms:W3CDTF">2016-12-02T06:40:00Z</dcterms:created>
  <dcterms:modified xsi:type="dcterms:W3CDTF">2017-10-23T14:54:00Z</dcterms:modified>
</cp:coreProperties>
</file>