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FB067" w14:textId="77777777" w:rsidR="004D5331" w:rsidRDefault="004D5331" w:rsidP="004D5331">
      <w:pPr>
        <w:tabs>
          <w:tab w:val="left" w:pos="6585"/>
        </w:tabs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 wp14:anchorId="421D0BCC" wp14:editId="6F5A773C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4ADE" w14:textId="77777777" w:rsidR="004D5331" w:rsidRDefault="004D5331" w:rsidP="004D5331">
      <w:pPr>
        <w:tabs>
          <w:tab w:val="left" w:pos="6585"/>
        </w:tabs>
      </w:pPr>
    </w:p>
    <w:p w14:paraId="1897EC42" w14:textId="77777777" w:rsidR="004D5331" w:rsidRPr="000718A8" w:rsidRDefault="004D5331" w:rsidP="000718A8">
      <w:pPr>
        <w:tabs>
          <w:tab w:val="left" w:pos="6585"/>
        </w:tabs>
        <w:rPr>
          <w:bCs/>
        </w:rPr>
      </w:pPr>
    </w:p>
    <w:p w14:paraId="174F7001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 xml:space="preserve">КОМИТЕТ ИМУЩЕСТВЕННЫХ ОТНОШЕНИЙ </w:t>
      </w:r>
    </w:p>
    <w:p w14:paraId="5D88898A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АДМИНИСТРАЦИИ ГОРОДСКОГО ОКРУГА ЭЛЕКТРОСТАЛЬ</w:t>
      </w:r>
    </w:p>
    <w:p w14:paraId="5A114F4B" w14:textId="77777777" w:rsidR="004D5331" w:rsidRDefault="004D5331" w:rsidP="004D5331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14:paraId="651BDA1E" w14:textId="77777777" w:rsidR="004D5331" w:rsidRDefault="004D5331" w:rsidP="004D5331">
      <w:pPr>
        <w:pBdr>
          <w:bottom w:val="single" w:sz="4" w:space="0" w:color="000000"/>
        </w:pBdr>
      </w:pPr>
    </w:p>
    <w:p w14:paraId="788BA3FC" w14:textId="77777777" w:rsidR="004D5331" w:rsidRDefault="004D5331" w:rsidP="004D5331"/>
    <w:p w14:paraId="201EFAC0" w14:textId="77777777" w:rsidR="00965724" w:rsidRPr="004D5331" w:rsidRDefault="004D5331" w:rsidP="004D5331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РАСПОРЯЖЕНИЕ (ПРИКАЗ)</w:t>
      </w:r>
    </w:p>
    <w:p w14:paraId="5F86697F" w14:textId="77777777" w:rsidR="00965724" w:rsidRDefault="00965724" w:rsidP="008855D4">
      <w:pPr>
        <w:ind w:left="-1560" w:right="-567"/>
        <w:jc w:val="center"/>
        <w:outlineLvl w:val="0"/>
      </w:pPr>
    </w:p>
    <w:p w14:paraId="428A0D7F" w14:textId="50D614E0" w:rsidR="004D5331" w:rsidRDefault="004D5331" w:rsidP="004D5331">
      <w:pPr>
        <w:outlineLvl w:val="0"/>
      </w:pPr>
      <w:r w:rsidRPr="00537687">
        <w:t>От _</w:t>
      </w:r>
      <w:r w:rsidR="009A7D71" w:rsidRPr="009A7D71">
        <w:rPr>
          <w:u w:val="single"/>
        </w:rPr>
        <w:t>28.06.2022</w:t>
      </w:r>
      <w:r w:rsidRPr="009A7D71">
        <w:rPr>
          <w:u w:val="single"/>
        </w:rPr>
        <w:t>__</w:t>
      </w:r>
      <w:r w:rsidRPr="00537687">
        <w:t>_ № _____</w:t>
      </w:r>
      <w:r w:rsidR="009A7D71" w:rsidRPr="009A7D71">
        <w:rPr>
          <w:u w:val="single"/>
        </w:rPr>
        <w:t>21</w:t>
      </w:r>
      <w:r w:rsidRPr="009A7D71">
        <w:rPr>
          <w:u w:val="single"/>
        </w:rPr>
        <w:t>___</w:t>
      </w:r>
      <w:r w:rsidRPr="00537687">
        <w:t>___</w:t>
      </w:r>
    </w:p>
    <w:p w14:paraId="45348B3E" w14:textId="77777777" w:rsidR="004D5331" w:rsidRPr="00537687" w:rsidRDefault="004D5331" w:rsidP="004D5331">
      <w:pPr>
        <w:outlineLvl w:val="0"/>
      </w:pPr>
    </w:p>
    <w:p w14:paraId="0BCE95A7" w14:textId="77777777" w:rsidR="004D5331" w:rsidRDefault="004D5331" w:rsidP="004D5331"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9D28BD" wp14:editId="3430C2E3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B14898A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B14B6A" wp14:editId="25A7104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6DCE33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2752ED" wp14:editId="20A50240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313620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5414E8" wp14:editId="35B3094F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1F48CF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37687">
        <w:t xml:space="preserve"> </w:t>
      </w:r>
    </w:p>
    <w:p w14:paraId="0F4FF020" w14:textId="77777777" w:rsidR="004D5331" w:rsidRDefault="004D5331" w:rsidP="004D5331">
      <w:pPr>
        <w:ind w:left="-1560" w:right="-567"/>
        <w:outlineLvl w:val="0"/>
      </w:pPr>
      <w:r>
        <w:t xml:space="preserve">                            Об отнесении земельных участков </w:t>
      </w:r>
    </w:p>
    <w:p w14:paraId="08BBC7E8" w14:textId="77777777" w:rsidR="004D5331" w:rsidRDefault="004D5331" w:rsidP="004D5331">
      <w:pPr>
        <w:ind w:left="-1560" w:right="-567"/>
        <w:outlineLvl w:val="0"/>
      </w:pPr>
      <w:r>
        <w:t xml:space="preserve">                            (объектов контроля) к категории риска </w:t>
      </w:r>
    </w:p>
    <w:p w14:paraId="26F0BF50" w14:textId="77777777" w:rsidR="004D5331" w:rsidRDefault="004D5331" w:rsidP="004D5331">
      <w:pPr>
        <w:ind w:left="-567" w:right="-567"/>
        <w:jc w:val="both"/>
        <w:outlineLvl w:val="0"/>
      </w:pPr>
      <w:r>
        <w:t xml:space="preserve">            на территории городского округа Электросталь</w:t>
      </w:r>
    </w:p>
    <w:bookmarkEnd w:id="0"/>
    <w:p w14:paraId="7CE82418" w14:textId="77777777" w:rsidR="004D5331" w:rsidRDefault="004D5331" w:rsidP="004D5331">
      <w:pPr>
        <w:ind w:left="-567" w:right="-567"/>
        <w:jc w:val="both"/>
        <w:outlineLvl w:val="0"/>
      </w:pPr>
    </w:p>
    <w:p w14:paraId="70BDAA39" w14:textId="77777777" w:rsidR="00965724" w:rsidRDefault="00965724" w:rsidP="004D5331">
      <w:pPr>
        <w:ind w:left="-567" w:right="-567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383023" w14:textId="77777777" w:rsidR="00A6153C" w:rsidRDefault="00965724" w:rsidP="004D5331">
      <w:pPr>
        <w:autoSpaceDE w:val="0"/>
        <w:autoSpaceDN w:val="0"/>
        <w:adjustRightInd w:val="0"/>
        <w:jc w:val="both"/>
      </w:pPr>
      <w:r>
        <w:t xml:space="preserve">    </w:t>
      </w:r>
      <w:r w:rsidR="0030215D">
        <w:t xml:space="preserve">   </w:t>
      </w:r>
      <w:r>
        <w:t xml:space="preserve"> </w:t>
      </w:r>
      <w:r w:rsidR="00A6153C">
        <w:t xml:space="preserve">   </w:t>
      </w:r>
      <w:r>
        <w:t>В соответствии с Федеральным</w:t>
      </w:r>
      <w:r w:rsidR="0030215D">
        <w:t xml:space="preserve">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</w:t>
      </w:r>
      <w:r w:rsidR="0040342F">
        <w:t>ийской Федерации»,</w:t>
      </w:r>
      <w:r w:rsidR="004C00A5">
        <w:t xml:space="preserve"> </w:t>
      </w:r>
      <w:r w:rsidR="00510910">
        <w:t xml:space="preserve">Решением Совета депутатов городского округа Электросталь Московской области от 27.09.2021 №83/17 </w:t>
      </w:r>
      <w:r w:rsidR="0040342F">
        <w:t>«Об утверждении Положения</w:t>
      </w:r>
      <w:r w:rsidR="0030215D" w:rsidRPr="007919CB">
        <w:t xml:space="preserve"> о муниципальном земельном контроле на территории городского округа Электросталь Московской области</w:t>
      </w:r>
      <w:r w:rsidR="00510910">
        <w:t>»</w:t>
      </w:r>
      <w:r w:rsidR="00A6153C">
        <w:t>, руководствуясь Уставом городского округа Электросталь Московской области</w:t>
      </w:r>
      <w:r w:rsidR="0040342F">
        <w:t xml:space="preserve">, </w:t>
      </w:r>
      <w:r w:rsidR="00105F47">
        <w:t>Положением</w:t>
      </w:r>
      <w:r w:rsidR="00510206">
        <w:t xml:space="preserve"> о Комитете имущественных отношений Администрации городского округа Электросталь.</w:t>
      </w:r>
    </w:p>
    <w:p w14:paraId="019B8A0E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1. Для целей управления рисками причинения вреда (ущерба) охраняемым законом</w:t>
      </w:r>
      <w:r w:rsidR="00DC5ADD">
        <w:t xml:space="preserve"> </w:t>
      </w:r>
      <w:r>
        <w:t xml:space="preserve">ценностям при осуществлении муниципального земельного контроля отнести земельные участки (объекты контроля) из </w:t>
      </w:r>
      <w:r w:rsidRPr="00E94286">
        <w:t xml:space="preserve">земель населенных пунктов городского </w:t>
      </w:r>
      <w:r w:rsidRPr="00A6153C">
        <w:t xml:space="preserve">округа Электросталь Московской </w:t>
      </w:r>
      <w:r w:rsidR="00C865C8">
        <w:t>области к категориям</w:t>
      </w:r>
      <w:r w:rsidRPr="00133007">
        <w:t xml:space="preserve"> риска </w:t>
      </w:r>
      <w:r w:rsidR="00DC5ADD" w:rsidRPr="00133007">
        <w:t xml:space="preserve">согласно </w:t>
      </w:r>
      <w:r w:rsidR="00DC5ADD">
        <w:t xml:space="preserve">Приложению </w:t>
      </w:r>
      <w:r w:rsidR="00A92BDA">
        <w:t>к настоящему р</w:t>
      </w:r>
      <w:r w:rsidR="004D5331">
        <w:t>аспоряжению (приказ)</w:t>
      </w:r>
      <w:r>
        <w:t>.</w:t>
      </w:r>
    </w:p>
    <w:p w14:paraId="470BFEAC" w14:textId="77777777" w:rsidR="00A6153C" w:rsidRDefault="00A6153C" w:rsidP="00133007">
      <w:pPr>
        <w:autoSpaceDE w:val="0"/>
        <w:autoSpaceDN w:val="0"/>
        <w:adjustRightInd w:val="0"/>
        <w:ind w:firstLine="624"/>
        <w:jc w:val="both"/>
      </w:pPr>
      <w:r>
        <w:t>2. Ра</w:t>
      </w:r>
      <w:r w:rsidR="00A92BDA">
        <w:t>зместить настоящее р</w:t>
      </w:r>
      <w:r w:rsidR="004D5331">
        <w:t>аспоряжение (приказ)</w:t>
      </w:r>
      <w:r>
        <w:t xml:space="preserve"> на официальном сайте</w:t>
      </w:r>
      <w:r w:rsidR="00510910">
        <w:t xml:space="preserve"> Администрации</w:t>
      </w:r>
      <w:r>
        <w:t xml:space="preserve"> городского округа </w:t>
      </w:r>
      <w:r w:rsidR="00816F3D">
        <w:t xml:space="preserve">Электросталь Московской области в </w:t>
      </w:r>
      <w:r w:rsidR="00816F3D" w:rsidRPr="005F0E28">
        <w:t xml:space="preserve">информационно-коммуникационной сети «Интернет» по адресу: </w:t>
      </w:r>
      <w:hyperlink r:id="rId6" w:history="1">
        <w:r w:rsidR="00816F3D" w:rsidRPr="005F0E28">
          <w:rPr>
            <w:rStyle w:val="a8"/>
          </w:rPr>
          <w:t>www.electrostal.ru</w:t>
        </w:r>
      </w:hyperlink>
      <w:r w:rsidR="00816F3D">
        <w:rPr>
          <w:rStyle w:val="a8"/>
          <w:color w:val="auto"/>
          <w:u w:val="none"/>
        </w:rPr>
        <w:t>.</w:t>
      </w:r>
    </w:p>
    <w:p w14:paraId="3235E02E" w14:textId="745063DD" w:rsidR="00DC5ADD" w:rsidRDefault="00A6153C" w:rsidP="00133007">
      <w:pPr>
        <w:autoSpaceDE w:val="0"/>
        <w:autoSpaceDN w:val="0"/>
        <w:adjustRightInd w:val="0"/>
        <w:ind w:firstLine="624"/>
        <w:jc w:val="both"/>
      </w:pPr>
      <w:r>
        <w:t>3. Контроль за испо</w:t>
      </w:r>
      <w:r w:rsidR="00A92BDA">
        <w:t>лнением настоящего р</w:t>
      </w:r>
      <w:r w:rsidR="004D5331">
        <w:t>аспоряжения (приказ)</w:t>
      </w:r>
      <w:r>
        <w:t xml:space="preserve"> возложить на </w:t>
      </w:r>
      <w:r w:rsidR="00C93493">
        <w:t>н</w:t>
      </w:r>
      <w:r w:rsidR="00A92BDA">
        <w:t>ачальника отдела муниципального земельного контроля Комитета имущественных отношений</w:t>
      </w:r>
      <w:r>
        <w:t xml:space="preserve"> </w:t>
      </w:r>
      <w:r w:rsidR="00A92BDA">
        <w:t>Администрации городского округа</w:t>
      </w:r>
      <w:r w:rsidR="00105F47">
        <w:t xml:space="preserve"> А.В. Лашину</w:t>
      </w:r>
    </w:p>
    <w:p w14:paraId="57E625E4" w14:textId="77777777" w:rsidR="00DC5ADD" w:rsidRDefault="00DC5ADD" w:rsidP="00A6153C">
      <w:pPr>
        <w:autoSpaceDE w:val="0"/>
        <w:autoSpaceDN w:val="0"/>
        <w:adjustRightInd w:val="0"/>
        <w:spacing w:line="240" w:lineRule="exact"/>
        <w:ind w:firstLine="624"/>
        <w:jc w:val="both"/>
      </w:pPr>
    </w:p>
    <w:p w14:paraId="33488C39" w14:textId="77777777" w:rsidR="00DC5ADD" w:rsidRDefault="00DC5ADD" w:rsidP="00A6153C">
      <w:pPr>
        <w:autoSpaceDE w:val="0"/>
        <w:autoSpaceDN w:val="0"/>
        <w:adjustRightInd w:val="0"/>
        <w:spacing w:line="240" w:lineRule="exact"/>
        <w:ind w:firstLine="624"/>
        <w:jc w:val="both"/>
      </w:pPr>
    </w:p>
    <w:p w14:paraId="01382BDF" w14:textId="77777777" w:rsidR="00DC5ADD" w:rsidRDefault="00DC5ADD" w:rsidP="00A6153C">
      <w:pPr>
        <w:autoSpaceDE w:val="0"/>
        <w:autoSpaceDN w:val="0"/>
        <w:adjustRightInd w:val="0"/>
        <w:spacing w:line="240" w:lineRule="exact"/>
        <w:ind w:firstLine="624"/>
        <w:jc w:val="both"/>
      </w:pPr>
    </w:p>
    <w:p w14:paraId="62F7B039" w14:textId="77777777" w:rsidR="004D5331" w:rsidRPr="004D5331" w:rsidRDefault="004D5331" w:rsidP="004D5331">
      <w:pPr>
        <w:jc w:val="both"/>
        <w:rPr>
          <w:rFonts w:cs="Times New Roman"/>
        </w:rPr>
      </w:pPr>
      <w:r w:rsidRPr="004D5331">
        <w:t>Председатель Комитета</w:t>
      </w:r>
    </w:p>
    <w:p w14:paraId="53306CF9" w14:textId="77777777" w:rsidR="004D5331" w:rsidRPr="004D5331" w:rsidRDefault="004D5331" w:rsidP="004D5331">
      <w:pPr>
        <w:jc w:val="both"/>
      </w:pPr>
      <w:r w:rsidRPr="004D5331">
        <w:t>имущественных отношений Администрации</w:t>
      </w:r>
    </w:p>
    <w:p w14:paraId="03D171D7" w14:textId="77777777" w:rsidR="004D5331" w:rsidRPr="004D5331" w:rsidRDefault="004D5331" w:rsidP="004D5331">
      <w:pPr>
        <w:jc w:val="both"/>
        <w:rPr>
          <w:rFonts w:cs="Times New Roman"/>
        </w:rPr>
      </w:pPr>
      <w:r w:rsidRPr="004D5331">
        <w:t>городского округа Электросталь                                                                          Е.Ю. Головина</w:t>
      </w:r>
    </w:p>
    <w:p w14:paraId="6E5B5D74" w14:textId="4C2F7665" w:rsidR="009C4F65" w:rsidRDefault="009C4F65" w:rsidP="00C865C8">
      <w:pPr>
        <w:jc w:val="both"/>
        <w:outlineLvl w:val="0"/>
        <w:rPr>
          <w:sz w:val="22"/>
          <w:szCs w:val="22"/>
        </w:rPr>
      </w:pPr>
    </w:p>
    <w:p w14:paraId="0ECFB78C" w14:textId="77777777" w:rsidR="00356168" w:rsidRDefault="00356168" w:rsidP="00C865C8">
      <w:pPr>
        <w:jc w:val="both"/>
        <w:outlineLvl w:val="0"/>
        <w:rPr>
          <w:sz w:val="22"/>
          <w:szCs w:val="22"/>
        </w:rPr>
        <w:sectPr w:rsidR="00356168" w:rsidSect="009657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1C13B04" w14:textId="58E22C28" w:rsidR="00356168" w:rsidRPr="00BF0ECA" w:rsidRDefault="00356168" w:rsidP="00356168">
      <w:pPr>
        <w:jc w:val="right"/>
        <w:rPr>
          <w:rFonts w:cs="Times New Roman"/>
          <w:u w:val="single"/>
        </w:rPr>
      </w:pPr>
      <w:r w:rsidRPr="00BF0ECA">
        <w:rPr>
          <w:rFonts w:cs="Times New Roman"/>
        </w:rPr>
        <w:lastRenderedPageBreak/>
        <w:t xml:space="preserve">Приложение к распоряжению (приказ) от </w:t>
      </w:r>
      <w:r>
        <w:rPr>
          <w:rFonts w:cs="Times New Roman"/>
          <w:u w:val="single"/>
        </w:rPr>
        <w:t xml:space="preserve">28.06.2022 </w:t>
      </w:r>
      <w:r w:rsidRPr="00BF0ECA">
        <w:rPr>
          <w:rFonts w:cs="Times New Roman"/>
        </w:rPr>
        <w:t>№</w:t>
      </w:r>
      <w:r>
        <w:rPr>
          <w:rFonts w:cs="Times New Roman"/>
          <w:u w:val="single"/>
        </w:rPr>
        <w:t xml:space="preserve"> 21</w:t>
      </w:r>
    </w:p>
    <w:p w14:paraId="7D01FB64" w14:textId="77777777" w:rsidR="00356168" w:rsidRPr="00101032" w:rsidRDefault="00356168" w:rsidP="00356168">
      <w:pPr>
        <w:tabs>
          <w:tab w:val="left" w:pos="12960"/>
        </w:tabs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69"/>
        <w:gridCol w:w="2837"/>
        <w:gridCol w:w="2543"/>
        <w:gridCol w:w="1695"/>
        <w:gridCol w:w="2557"/>
      </w:tblGrid>
      <w:tr w:rsidR="00356168" w:rsidRPr="0036686A" w14:paraId="5A5685B5" w14:textId="77777777" w:rsidTr="00233C26">
        <w:trPr>
          <w:trHeight w:val="111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161D98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7A2A34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B212DD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Адрес земельного участка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A7970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земельного участка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61664D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9E5CAF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Категория риска</w:t>
            </w:r>
          </w:p>
        </w:tc>
      </w:tr>
      <w:tr w:rsidR="00356168" w:rsidRPr="0036686A" w14:paraId="4484D462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544C51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97EA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50:46:0</w:t>
            </w:r>
            <w:r>
              <w:rPr>
                <w:rFonts w:cs="Times New Roman"/>
                <w:color w:val="000000"/>
              </w:rPr>
              <w:t>704011:30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0D9B4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A7AC7">
              <w:rPr>
                <w:rFonts w:cs="Times New Roman"/>
              </w:rPr>
              <w:t xml:space="preserve">Российская Федерация, Московская область, городской округ Электросталь, вблизи деревни </w:t>
            </w:r>
            <w:proofErr w:type="spellStart"/>
            <w:r w:rsidRPr="000A7AC7">
              <w:rPr>
                <w:rFonts w:cs="Times New Roman"/>
              </w:rPr>
              <w:t>Всеволодово</w:t>
            </w:r>
            <w:proofErr w:type="spellEnd"/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A53B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A7AC7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9BB647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A7AC7">
              <w:rPr>
                <w:rFonts w:cs="Times New Roman"/>
              </w:rPr>
              <w:t>Для ведения подсобного сельского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A6B8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Средний</w:t>
            </w:r>
            <w:r w:rsidRPr="0036686A">
              <w:rPr>
                <w:rFonts w:cs="Times New Roman"/>
                <w:color w:val="000000"/>
              </w:rPr>
              <w:t xml:space="preserve"> риск</w:t>
            </w:r>
          </w:p>
        </w:tc>
      </w:tr>
      <w:tr w:rsidR="00356168" w:rsidRPr="0036686A" w14:paraId="5EF30F41" w14:textId="77777777" w:rsidTr="00233C26">
        <w:trPr>
          <w:trHeight w:val="184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D490E3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33C7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50:16:0502034:50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1A0E91" w14:textId="77777777" w:rsidR="00356168" w:rsidRPr="009C5766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C5766">
              <w:rPr>
                <w:rFonts w:cs="Times New Roman"/>
              </w:rPr>
              <w:t>Московская</w:t>
            </w:r>
            <w:r>
              <w:rPr>
                <w:rFonts w:cs="Times New Roman"/>
              </w:rPr>
              <w:t xml:space="preserve"> область</w:t>
            </w:r>
            <w:r w:rsidRPr="009C5766">
              <w:rPr>
                <w:rFonts w:cs="Times New Roman"/>
              </w:rPr>
              <w:t xml:space="preserve">, р-н Ногинский, п. </w:t>
            </w:r>
            <w:proofErr w:type="gramStart"/>
            <w:r w:rsidRPr="009C5766">
              <w:rPr>
                <w:rFonts w:cs="Times New Roman"/>
              </w:rPr>
              <w:t>Случайный,,</w:t>
            </w:r>
            <w:proofErr w:type="gramEnd"/>
            <w:r w:rsidRPr="009C5766">
              <w:rPr>
                <w:rFonts w:cs="Times New Roman"/>
              </w:rPr>
              <w:t xml:space="preserve"> с/т "Колос", уч. 46.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B022" w14:textId="77777777" w:rsidR="00356168" w:rsidRPr="009C5766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C5766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AF1EE" w14:textId="77777777" w:rsidR="00356168" w:rsidRPr="009C5766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C5766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E864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7E50EB64" w14:textId="77777777" w:rsidTr="00233C26">
        <w:trPr>
          <w:trHeight w:val="196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9D2308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AB66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50:16:0502034:51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9D1216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C5766">
              <w:rPr>
                <w:rFonts w:cs="Times New Roman"/>
              </w:rPr>
              <w:t>Московская</w:t>
            </w:r>
            <w:r>
              <w:rPr>
                <w:rFonts w:cs="Times New Roman"/>
              </w:rPr>
              <w:t xml:space="preserve"> область</w:t>
            </w:r>
            <w:r w:rsidRPr="009C5766">
              <w:rPr>
                <w:rFonts w:cs="Times New Roman"/>
              </w:rPr>
              <w:t xml:space="preserve">, р-н Ногинский, п. </w:t>
            </w:r>
            <w:proofErr w:type="gramStart"/>
            <w:r w:rsidRPr="009C5766">
              <w:rPr>
                <w:rFonts w:cs="Times New Roman"/>
              </w:rPr>
              <w:t>Случайный,,</w:t>
            </w:r>
            <w:proofErr w:type="gramEnd"/>
            <w:r w:rsidRPr="009C5766">
              <w:rPr>
                <w:rFonts w:cs="Times New Roman"/>
              </w:rPr>
              <w:t xml:space="preserve"> с/т "Колос", уч. 4</w:t>
            </w:r>
            <w:r>
              <w:rPr>
                <w:rFonts w:cs="Times New Roman"/>
              </w:rPr>
              <w:t>7</w:t>
            </w:r>
            <w:r w:rsidRPr="009C5766">
              <w:rPr>
                <w:rFonts w:cs="Times New Roman"/>
              </w:rPr>
              <w:t>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D260" w14:textId="77777777" w:rsidR="00356168" w:rsidRPr="009C5766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C5766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5282D1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C5766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72E1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666609FE" w14:textId="77777777" w:rsidTr="00233C26">
        <w:trPr>
          <w:trHeight w:val="17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634A60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FFD8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50:16:0502067:84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BD970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 xml:space="preserve">Московская область, Ногинский район, сельское поселение </w:t>
            </w:r>
            <w:proofErr w:type="spellStart"/>
            <w:r w:rsidRPr="0088335D">
              <w:rPr>
                <w:rFonts w:cs="Times New Roman"/>
              </w:rPr>
              <w:t>Степановское</w:t>
            </w:r>
            <w:proofErr w:type="spellEnd"/>
            <w:r w:rsidRPr="0088335D">
              <w:rPr>
                <w:rFonts w:cs="Times New Roman"/>
              </w:rPr>
              <w:t>, вблизи п. Случайный, СНТ "Дружба-3", участок № 8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612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B585D9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B059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260B9B6D" w14:textId="77777777" w:rsidTr="00233C26">
        <w:trPr>
          <w:trHeight w:val="18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9A2FEF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DBC8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50:16:0502067:88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558084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 xml:space="preserve">Московская область, Ногинский район, сельское поселение </w:t>
            </w:r>
            <w:proofErr w:type="spellStart"/>
            <w:r w:rsidRPr="0088335D">
              <w:rPr>
                <w:rFonts w:cs="Times New Roman"/>
              </w:rPr>
              <w:t>Степановское</w:t>
            </w:r>
            <w:proofErr w:type="spellEnd"/>
            <w:r w:rsidRPr="0088335D">
              <w:rPr>
                <w:rFonts w:cs="Times New Roman"/>
              </w:rPr>
              <w:t>, вблизи п. Случайный, СНТ "Дружба-3", участок № 11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2157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BFB31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78EC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5FDE2EB9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566616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2A64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50:16:0502067:85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421458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 xml:space="preserve">Московская область, Ногинский район, сельское поселение </w:t>
            </w:r>
            <w:proofErr w:type="spellStart"/>
            <w:r w:rsidRPr="0088335D">
              <w:rPr>
                <w:rFonts w:cs="Times New Roman"/>
              </w:rPr>
              <w:t>Степановское</w:t>
            </w:r>
            <w:proofErr w:type="spellEnd"/>
            <w:r w:rsidRPr="0088335D">
              <w:rPr>
                <w:rFonts w:cs="Times New Roman"/>
              </w:rPr>
              <w:t>, вблизи п. Случайный, СНТ "Дружба-3", участок № 9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61E3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9F2D36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523F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01597EC4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B3685D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ACFA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50:16:0502067:83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73A997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 xml:space="preserve">Московская область, Ногинский район, сельское поселение </w:t>
            </w:r>
            <w:proofErr w:type="spellStart"/>
            <w:r w:rsidRPr="0088335D">
              <w:rPr>
                <w:rFonts w:cs="Times New Roman"/>
              </w:rPr>
              <w:t>Степановское</w:t>
            </w:r>
            <w:proofErr w:type="spellEnd"/>
            <w:r w:rsidRPr="0088335D">
              <w:rPr>
                <w:rFonts w:cs="Times New Roman"/>
              </w:rPr>
              <w:t>, вблизи п. Случайный, СНТ "Дружба-3", участок № 7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FD98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66DE3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63BF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2B76DE7C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60D9A7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BB34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50:16:0502067:81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3C8F88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A219D">
              <w:rPr>
                <w:rFonts w:cs="Times New Roman"/>
              </w:rPr>
              <w:t xml:space="preserve">Московская область, Ногинский район, сельское поселение </w:t>
            </w:r>
            <w:proofErr w:type="spellStart"/>
            <w:r w:rsidRPr="00DA219D">
              <w:rPr>
                <w:rFonts w:cs="Times New Roman"/>
              </w:rPr>
              <w:t>Степановское</w:t>
            </w:r>
            <w:proofErr w:type="spellEnd"/>
            <w:r w:rsidRPr="00DA219D">
              <w:rPr>
                <w:rFonts w:cs="Times New Roman"/>
              </w:rPr>
              <w:t>, вблизи п. Случайный, СНТ "Дружба-3", участок № 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45D9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936FF9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6AA4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333D2DA3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420AC6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0B99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50:16:0502067:80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5DB2DE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A219D">
              <w:rPr>
                <w:rFonts w:cs="Times New Roman"/>
              </w:rPr>
              <w:t xml:space="preserve">Московская область, Ногинский район, сельское поселение </w:t>
            </w:r>
            <w:proofErr w:type="spellStart"/>
            <w:r w:rsidRPr="00DA219D">
              <w:rPr>
                <w:rFonts w:cs="Times New Roman"/>
              </w:rPr>
              <w:t>Степановское</w:t>
            </w:r>
            <w:proofErr w:type="spellEnd"/>
            <w:r w:rsidRPr="00DA219D">
              <w:rPr>
                <w:rFonts w:cs="Times New Roman"/>
              </w:rPr>
              <w:t>, вблизи п. Случайный, СНТ "Дружба-3", участок № 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B0A9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D1E35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B6CB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349E4A14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0CA047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AA5E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50:16:0502056:439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2DCB8A" w14:textId="77777777" w:rsidR="00356168" w:rsidRPr="008C4CE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4CE7">
              <w:rPr>
                <w:rFonts w:cs="Times New Roman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3C7B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AB223D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32B0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3C3AF4FA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8CA753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EEA0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50:16:0502056:13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FE30F0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4CE7">
              <w:rPr>
                <w:rFonts w:cs="Times New Roman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4598" w14:textId="77777777" w:rsidR="00356168" w:rsidRPr="008C4CE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4CE7">
              <w:rPr>
                <w:rFonts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82D354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Склады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01C8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78C2F327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D4F1D1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A4FC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50:16:0502056:440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BF2B04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4CE7">
              <w:rPr>
                <w:rFonts w:cs="Times New Roman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1FA1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C4CE7">
              <w:rPr>
                <w:rFonts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E441E6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Склады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E94C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2B85A2E9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2AC2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3D9A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50:16:0502056:70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810B7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D7D03">
              <w:rPr>
                <w:rFonts w:cs="Times New Roman"/>
              </w:rPr>
              <w:t>Московская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обл</w:t>
            </w:r>
            <w:proofErr w:type="spellEnd"/>
            <w:r w:rsidRPr="003D7D03">
              <w:rPr>
                <w:rFonts w:cs="Times New Roman"/>
              </w:rPr>
              <w:t>, р-н Ногинский, п. Случайный, ООО "Совхоз "Электростальский"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6192B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E0548D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D7D03">
              <w:rPr>
                <w:rFonts w:cs="Times New Roman"/>
              </w:rPr>
              <w:t>Для размещения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551A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41017EB4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C77DAA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C55D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50:16:0502056:447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9C5C20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D7D03">
              <w:rPr>
                <w:rFonts w:cs="Times New Roman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6FB36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601A50" w14:textId="77777777" w:rsidR="00356168" w:rsidRPr="003D7D03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D7D03">
              <w:rPr>
                <w:rFonts w:cs="Times New Roman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44C8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4653FE31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669541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E4F7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50:16:0000000:70917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3F47F11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 xml:space="preserve">Московская область, р-н Ногинский, с/п </w:t>
            </w:r>
            <w:proofErr w:type="spellStart"/>
            <w:r w:rsidRPr="000F4ED1">
              <w:rPr>
                <w:rFonts w:cs="Times New Roman"/>
              </w:rPr>
              <w:t>Стёпановское</w:t>
            </w:r>
            <w:proofErr w:type="spellEnd"/>
            <w:r w:rsidRPr="000F4ED1">
              <w:rPr>
                <w:rFonts w:cs="Times New Roman"/>
              </w:rPr>
              <w:t xml:space="preserve">, д Степаново, д 85Г,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6E1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97F833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0F4ED1">
              <w:rPr>
                <w:rFonts w:cs="Times New Roman"/>
              </w:rPr>
              <w:t>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9AC9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526300D3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4B6A3B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1767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F4ED1">
              <w:rPr>
                <w:rFonts w:cs="Times New Roman"/>
                <w:color w:val="000000"/>
              </w:rPr>
              <w:t>50:16:0</w:t>
            </w:r>
            <w:r>
              <w:rPr>
                <w:rFonts w:cs="Times New Roman"/>
                <w:color w:val="000000"/>
              </w:rPr>
              <w:t>704002:225</w:t>
            </w:r>
          </w:p>
          <w:p w14:paraId="7B898635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EE9D82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 xml:space="preserve"> Московская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обл</w:t>
            </w:r>
            <w:proofErr w:type="spellEnd"/>
            <w:r w:rsidRPr="000F4ED1">
              <w:rPr>
                <w:rFonts w:cs="Times New Roman"/>
              </w:rPr>
              <w:t xml:space="preserve">, р-н Ногинский, ТА </w:t>
            </w:r>
            <w:proofErr w:type="spellStart"/>
            <w:r w:rsidRPr="000F4ED1">
              <w:rPr>
                <w:rFonts w:cs="Times New Roman"/>
              </w:rPr>
              <w:t>Степановского</w:t>
            </w:r>
            <w:proofErr w:type="spellEnd"/>
            <w:r w:rsidRPr="000F4ED1">
              <w:rPr>
                <w:rFonts w:cs="Times New Roman"/>
              </w:rPr>
              <w:t xml:space="preserve"> </w:t>
            </w:r>
            <w:proofErr w:type="spellStart"/>
            <w:r w:rsidRPr="000F4ED1">
              <w:rPr>
                <w:rFonts w:cs="Times New Roman"/>
              </w:rPr>
              <w:t>с.о</w:t>
            </w:r>
            <w:proofErr w:type="spellEnd"/>
            <w:r w:rsidRPr="000F4ED1">
              <w:rPr>
                <w:rFonts w:cs="Times New Roman"/>
              </w:rPr>
              <w:t>., д. Степаново, дом 89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609E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03F74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Для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0581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6512EB98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238C20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698F" w14:textId="77777777" w:rsidR="00356168" w:rsidRPr="000F4ED1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F4ED1">
              <w:rPr>
                <w:rFonts w:cs="Times New Roman"/>
                <w:color w:val="000000"/>
              </w:rPr>
              <w:t>50:16:0704002:25</w:t>
            </w:r>
          </w:p>
          <w:p w14:paraId="2CB58D29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F51B2F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 xml:space="preserve">Московская область, Ногинский район, сельское поселение </w:t>
            </w:r>
            <w:proofErr w:type="spellStart"/>
            <w:r w:rsidRPr="000F4ED1">
              <w:rPr>
                <w:rFonts w:cs="Times New Roman"/>
              </w:rPr>
              <w:t>Степановское</w:t>
            </w:r>
            <w:proofErr w:type="spellEnd"/>
            <w:r w:rsidRPr="000F4ED1">
              <w:rPr>
                <w:rFonts w:cs="Times New Roman"/>
              </w:rPr>
              <w:t>, д. Степаново, земельный участок 95В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CA3F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FB8324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D505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411D65DE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E50AB3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3EC1" w14:textId="77777777" w:rsidR="00356168" w:rsidRPr="000F4ED1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F4ED1">
              <w:rPr>
                <w:rFonts w:cs="Times New Roman"/>
                <w:color w:val="000000"/>
              </w:rPr>
              <w:t>50:16:0704002:</w:t>
            </w:r>
            <w:r>
              <w:rPr>
                <w:rFonts w:cs="Times New Roman"/>
                <w:color w:val="000000"/>
              </w:rPr>
              <w:t>281</w:t>
            </w:r>
          </w:p>
          <w:p w14:paraId="04EC6821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6370C2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Московска</w:t>
            </w:r>
            <w:r>
              <w:rPr>
                <w:rFonts w:cs="Times New Roman"/>
              </w:rPr>
              <w:t xml:space="preserve">я </w:t>
            </w:r>
            <w:proofErr w:type="spellStart"/>
            <w:r>
              <w:rPr>
                <w:rFonts w:cs="Times New Roman"/>
              </w:rPr>
              <w:t>обл</w:t>
            </w:r>
            <w:proofErr w:type="spellEnd"/>
            <w:r w:rsidRPr="000F4ED1">
              <w:rPr>
                <w:rFonts w:cs="Times New Roman"/>
              </w:rPr>
              <w:t xml:space="preserve">, р-н Ногинский, с/пос. </w:t>
            </w:r>
            <w:proofErr w:type="spellStart"/>
            <w:r w:rsidRPr="000F4ED1">
              <w:rPr>
                <w:rFonts w:cs="Times New Roman"/>
              </w:rPr>
              <w:t>Степановское</w:t>
            </w:r>
            <w:proofErr w:type="spellEnd"/>
            <w:r w:rsidRPr="000F4ED1">
              <w:rPr>
                <w:rFonts w:cs="Times New Roman"/>
              </w:rPr>
              <w:t>, д. Степаново, участок 95 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BA37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98DA5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DF96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F4ED1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35AB7BA7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D9D077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1E68" w14:textId="77777777" w:rsidR="00356168" w:rsidRPr="000F4ED1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F4ED1">
              <w:rPr>
                <w:rFonts w:cs="Times New Roman"/>
                <w:color w:val="000000"/>
              </w:rPr>
              <w:t>50:16:0704002:</w:t>
            </w:r>
            <w:r>
              <w:rPr>
                <w:rFonts w:cs="Times New Roman"/>
                <w:color w:val="000000"/>
              </w:rPr>
              <w:t>35</w:t>
            </w:r>
          </w:p>
          <w:p w14:paraId="7EDE1F98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6F03AE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 xml:space="preserve">Московская обл., р-н Ногинский, с/пос. </w:t>
            </w:r>
            <w:proofErr w:type="spellStart"/>
            <w:r w:rsidRPr="00FA5DCC">
              <w:rPr>
                <w:rFonts w:cs="Times New Roman"/>
              </w:rPr>
              <w:t>Степановское</w:t>
            </w:r>
            <w:proofErr w:type="spellEnd"/>
            <w:r w:rsidRPr="00FA5DCC">
              <w:rPr>
                <w:rFonts w:cs="Times New Roman"/>
              </w:rPr>
              <w:t>, д. Степаново, дом 97.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58C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FAB5CF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9A0C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4BD98386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B37F7A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1B94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A5DCC">
              <w:rPr>
                <w:rFonts w:cs="Times New Roman"/>
                <w:color w:val="000000"/>
              </w:rPr>
              <w:t>50:16:0704002:</w:t>
            </w:r>
            <w:r>
              <w:rPr>
                <w:rFonts w:cs="Times New Roman"/>
                <w:color w:val="000000"/>
              </w:rPr>
              <w:t>254</w:t>
            </w:r>
          </w:p>
          <w:p w14:paraId="5EE4AF57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278DC0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Московская</w:t>
            </w:r>
            <w:r>
              <w:rPr>
                <w:rFonts w:cs="Times New Roman"/>
              </w:rPr>
              <w:t xml:space="preserve"> обл.</w:t>
            </w:r>
            <w:r w:rsidRPr="00FA5DCC">
              <w:rPr>
                <w:rFonts w:cs="Times New Roman"/>
              </w:rPr>
              <w:t xml:space="preserve">, р-н Ногинский, с/пос. </w:t>
            </w:r>
            <w:proofErr w:type="spellStart"/>
            <w:r w:rsidRPr="00FA5DCC">
              <w:rPr>
                <w:rFonts w:cs="Times New Roman"/>
              </w:rPr>
              <w:t>Степановское</w:t>
            </w:r>
            <w:proofErr w:type="spellEnd"/>
            <w:r w:rsidRPr="00FA5DCC">
              <w:rPr>
                <w:rFonts w:cs="Times New Roman"/>
              </w:rPr>
              <w:t>, д. Степаново, участок 97-А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BCDE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B5A60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0AE3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4ACEDEC9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79C72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A96A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A5DCC">
              <w:rPr>
                <w:rFonts w:cs="Times New Roman"/>
                <w:color w:val="000000"/>
              </w:rPr>
              <w:t>50:16:07040</w:t>
            </w:r>
            <w:r>
              <w:rPr>
                <w:rFonts w:cs="Times New Roman"/>
                <w:color w:val="000000"/>
              </w:rPr>
              <w:t>07:115</w:t>
            </w:r>
          </w:p>
          <w:p w14:paraId="33C525D8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499D3F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Московская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обл</w:t>
            </w:r>
            <w:proofErr w:type="spellEnd"/>
            <w:r w:rsidRPr="005F5EA5">
              <w:rPr>
                <w:rFonts w:cs="Times New Roman"/>
              </w:rPr>
              <w:t xml:space="preserve">, р-н Ногинский, п. </w:t>
            </w:r>
            <w:proofErr w:type="spellStart"/>
            <w:r w:rsidRPr="005F5EA5">
              <w:rPr>
                <w:rFonts w:cs="Times New Roman"/>
              </w:rPr>
              <w:t>Фрязево</w:t>
            </w:r>
            <w:proofErr w:type="spellEnd"/>
            <w:r w:rsidRPr="005F5EA5">
              <w:rPr>
                <w:rFonts w:cs="Times New Roman"/>
              </w:rPr>
              <w:t xml:space="preserve">, </w:t>
            </w:r>
            <w:proofErr w:type="spellStart"/>
            <w:r w:rsidRPr="005F5EA5">
              <w:rPr>
                <w:rFonts w:cs="Times New Roman"/>
              </w:rPr>
              <w:t>снт</w:t>
            </w:r>
            <w:proofErr w:type="spellEnd"/>
            <w:r w:rsidRPr="005F5EA5">
              <w:rPr>
                <w:rFonts w:cs="Times New Roman"/>
              </w:rPr>
              <w:t xml:space="preserve"> "Фиалка", участок 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4230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523681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D17F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75C5FE05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45A35A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A7D5" w14:textId="77777777" w:rsidR="00356168" w:rsidRPr="005F5EA5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F5EA5">
              <w:rPr>
                <w:rFonts w:cs="Times New Roman"/>
                <w:color w:val="000000"/>
              </w:rPr>
              <w:t>50:16:0704007:11</w:t>
            </w:r>
            <w:r>
              <w:rPr>
                <w:rFonts w:cs="Times New Roman"/>
                <w:color w:val="000000"/>
              </w:rPr>
              <w:t>8</w:t>
            </w:r>
          </w:p>
          <w:p w14:paraId="426B8533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E1C1E1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 xml:space="preserve">Московская </w:t>
            </w:r>
            <w:proofErr w:type="spellStart"/>
            <w:r w:rsidRPr="005F5EA5">
              <w:rPr>
                <w:rFonts w:cs="Times New Roman"/>
              </w:rPr>
              <w:t>обл</w:t>
            </w:r>
            <w:proofErr w:type="spellEnd"/>
            <w:r w:rsidRPr="005F5EA5">
              <w:rPr>
                <w:rFonts w:cs="Times New Roman"/>
              </w:rPr>
              <w:t xml:space="preserve">, р-н Ногинский, п. </w:t>
            </w:r>
            <w:proofErr w:type="spellStart"/>
            <w:r w:rsidRPr="005F5EA5">
              <w:rPr>
                <w:rFonts w:cs="Times New Roman"/>
              </w:rPr>
              <w:t>Фрязево</w:t>
            </w:r>
            <w:proofErr w:type="spellEnd"/>
            <w:r w:rsidRPr="005F5EA5">
              <w:rPr>
                <w:rFonts w:cs="Times New Roman"/>
              </w:rPr>
              <w:t xml:space="preserve">, </w:t>
            </w:r>
            <w:proofErr w:type="spellStart"/>
            <w:r w:rsidRPr="005F5EA5">
              <w:rPr>
                <w:rFonts w:cs="Times New Roman"/>
              </w:rPr>
              <w:t>снт</w:t>
            </w:r>
            <w:proofErr w:type="spellEnd"/>
            <w:r w:rsidRPr="005F5EA5">
              <w:rPr>
                <w:rFonts w:cs="Times New Roman"/>
              </w:rPr>
              <w:t xml:space="preserve"> "Фиалка", участок </w:t>
            </w:r>
            <w:r>
              <w:rPr>
                <w:rFonts w:cs="Times New Roman"/>
              </w:rPr>
              <w:t>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B219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D84F5C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53F0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42EA3EA4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AEEBDE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8CC6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50:46:0040101:636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745BB4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3A31">
              <w:rPr>
                <w:rFonts w:cs="Times New Roman"/>
              </w:rPr>
              <w:t xml:space="preserve">Московская область, городской округ Электросталь, г.  Электросталь, </w:t>
            </w:r>
            <w:proofErr w:type="spellStart"/>
            <w:r w:rsidRPr="006D3A31">
              <w:rPr>
                <w:rFonts w:cs="Times New Roman"/>
              </w:rPr>
              <w:t>Фрязевское</w:t>
            </w:r>
            <w:proofErr w:type="spellEnd"/>
            <w:r w:rsidRPr="006D3A31">
              <w:rPr>
                <w:rFonts w:cs="Times New Roman"/>
              </w:rPr>
              <w:t xml:space="preserve"> шоссе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BEB8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174068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EC552B">
              <w:rPr>
                <w:rFonts w:cs="Times New Roman"/>
              </w:rPr>
              <w:t>бъекты дорожного сервиса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AC05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52B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287AC96F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71F91D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97B7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50:46:0040101:637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BF1A94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3A31">
              <w:rPr>
                <w:rFonts w:cs="Times New Roman"/>
              </w:rPr>
              <w:t xml:space="preserve">Московская область, городской округ Электросталь, г.  Электросталь, </w:t>
            </w:r>
            <w:proofErr w:type="spellStart"/>
            <w:r w:rsidRPr="006D3A31">
              <w:rPr>
                <w:rFonts w:cs="Times New Roman"/>
              </w:rPr>
              <w:t>Фрязевское</w:t>
            </w:r>
            <w:proofErr w:type="spellEnd"/>
            <w:r w:rsidRPr="006D3A31">
              <w:rPr>
                <w:rFonts w:cs="Times New Roman"/>
              </w:rPr>
              <w:t xml:space="preserve"> шоссе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6419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EC0619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52B">
              <w:rPr>
                <w:rFonts w:cs="Times New Roman"/>
              </w:rPr>
              <w:t>Объекты дорожного сервиса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BFF5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C552B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351C9DE7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8E8058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5B5A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A5DCC">
              <w:rPr>
                <w:rFonts w:cs="Times New Roman"/>
                <w:color w:val="000000"/>
              </w:rPr>
              <w:t>50:16:0704002:</w:t>
            </w:r>
            <w:r>
              <w:rPr>
                <w:rFonts w:cs="Times New Roman"/>
                <w:color w:val="000000"/>
              </w:rPr>
              <w:t>1114</w:t>
            </w:r>
          </w:p>
          <w:p w14:paraId="7F636C0D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351F31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Московская область, городской округ Электросталь, деревня Степаново, территория Массив 1, участок № 7а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6701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E60CA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Для личного подсобного хозяйст</w:t>
            </w:r>
            <w:r>
              <w:rPr>
                <w:rFonts w:cs="Times New Roman"/>
              </w:rPr>
              <w:t>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ED8B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3A2F22AE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E2676F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CFDB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A5DCC">
              <w:rPr>
                <w:rFonts w:cs="Times New Roman"/>
                <w:color w:val="000000"/>
              </w:rPr>
              <w:t>50:16:0704002:</w:t>
            </w:r>
            <w:r>
              <w:rPr>
                <w:rFonts w:cs="Times New Roman"/>
                <w:color w:val="000000"/>
              </w:rPr>
              <w:t>52</w:t>
            </w:r>
          </w:p>
          <w:p w14:paraId="0F811027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556AED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Московская область, Ногинский район, д. Степаново, массив 1, д 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003C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B9B41E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D72F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00CE7C91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5249AC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2ADF" w14:textId="77777777" w:rsidR="00356168" w:rsidRPr="00FA5DCC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A5DCC">
              <w:rPr>
                <w:rFonts w:cs="Times New Roman"/>
                <w:color w:val="000000"/>
              </w:rPr>
              <w:t>50:16:0704002:</w:t>
            </w:r>
            <w:r>
              <w:rPr>
                <w:rFonts w:cs="Times New Roman"/>
                <w:color w:val="000000"/>
              </w:rPr>
              <w:t>283</w:t>
            </w:r>
          </w:p>
          <w:p w14:paraId="11366942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70BDF3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0373">
              <w:rPr>
                <w:rFonts w:cs="Times New Roman"/>
              </w:rPr>
              <w:t>Московская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обл</w:t>
            </w:r>
            <w:proofErr w:type="spellEnd"/>
            <w:r w:rsidRPr="00FA0373">
              <w:rPr>
                <w:rFonts w:cs="Times New Roman"/>
              </w:rPr>
              <w:t xml:space="preserve">, р-н Ногинский, Сельское поселение </w:t>
            </w:r>
            <w:proofErr w:type="spellStart"/>
            <w:r w:rsidRPr="00FA0373">
              <w:rPr>
                <w:rFonts w:cs="Times New Roman"/>
              </w:rPr>
              <w:t>Степановское</w:t>
            </w:r>
            <w:proofErr w:type="spellEnd"/>
            <w:r w:rsidRPr="00FA0373">
              <w:rPr>
                <w:rFonts w:cs="Times New Roman"/>
              </w:rPr>
              <w:t>, д. Степаново, массив 1, участок 3.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FD3A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866DEB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5EA5">
              <w:rPr>
                <w:rFonts w:cs="Times New Roman"/>
              </w:rPr>
              <w:t>Для ведения личного подсобного хозяйства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8DAA" w14:textId="77777777" w:rsidR="00356168" w:rsidRPr="0088335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A5DCC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301B8298" w14:textId="77777777" w:rsidTr="00233C26">
        <w:trPr>
          <w:trHeight w:val="15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8D76EF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6167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50:16:0502067:79</w:t>
            </w: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5D82B4" w14:textId="77777777" w:rsidR="00356168" w:rsidRPr="00DA219D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A219D">
              <w:rPr>
                <w:rFonts w:cs="Times New Roman"/>
              </w:rPr>
              <w:t xml:space="preserve">Московская область, Ногинский район, сельское поселение </w:t>
            </w:r>
            <w:proofErr w:type="spellStart"/>
            <w:r w:rsidRPr="00DA219D">
              <w:rPr>
                <w:rFonts w:cs="Times New Roman"/>
              </w:rPr>
              <w:t>Степановское</w:t>
            </w:r>
            <w:proofErr w:type="spellEnd"/>
            <w:r w:rsidRPr="00DA219D">
              <w:rPr>
                <w:rFonts w:cs="Times New Roman"/>
              </w:rPr>
              <w:t>, вблизи п. Случайный, СНТ "Дружба-3", участок № 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D9CB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8F0AE3" w14:textId="77777777" w:rsidR="00356168" w:rsidRPr="000A7AC7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8335D">
              <w:rPr>
                <w:rFonts w:cs="Times New Roman"/>
              </w:rPr>
              <w:t>Для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8942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EC552B">
              <w:rPr>
                <w:rFonts w:cs="Times New Roman"/>
              </w:rPr>
              <w:t>Умеренный риск</w:t>
            </w:r>
          </w:p>
        </w:tc>
      </w:tr>
      <w:tr w:rsidR="00356168" w:rsidRPr="0036686A" w14:paraId="49E160C8" w14:textId="77777777" w:rsidTr="00233C26">
        <w:trPr>
          <w:trHeight w:val="1162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DBDFD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F1E524D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50:46:0030303:17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482113" w14:textId="77777777" w:rsidR="00356168" w:rsidRPr="00C5185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51858">
              <w:rPr>
                <w:rFonts w:cs="Times New Roman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Электросталь, ул. Горького, дом 30.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9AC38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Земли населённых пунктов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C0C3C6" w14:textId="77777777" w:rsidR="00356168" w:rsidRPr="00C5185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51858">
              <w:rPr>
                <w:rFonts w:cs="Times New Roman"/>
              </w:rPr>
              <w:t>Под зданием производственного корпуса -закрытой стоянкой грузовых автомобилей и плотницким цехом с навесом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5E31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Средний </w:t>
            </w:r>
            <w:r w:rsidRPr="0036686A">
              <w:rPr>
                <w:rFonts w:cs="Times New Roman"/>
                <w:color w:val="000000"/>
              </w:rPr>
              <w:t>риск</w:t>
            </w:r>
          </w:p>
        </w:tc>
      </w:tr>
      <w:tr w:rsidR="00356168" w:rsidRPr="0036686A" w14:paraId="4EF0628D" w14:textId="77777777" w:rsidTr="00233C2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B078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60E74D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</w:t>
            </w:r>
            <w:r>
              <w:rPr>
                <w:rFonts w:cs="Times New Roman"/>
                <w:color w:val="000000"/>
              </w:rPr>
              <w:t>16:0502056:443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964A8A" w14:textId="77777777" w:rsidR="00356168" w:rsidRPr="003524B0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524B0">
              <w:rPr>
                <w:rFonts w:cs="Times New Roman"/>
              </w:rPr>
              <w:t>Московская область, Ногинский район, ЗАО "Электростальское"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7A9B" w14:textId="77777777" w:rsidR="00356168" w:rsidRPr="00C7290F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290F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A6A6A" w14:textId="77777777" w:rsidR="00356168" w:rsidRPr="00C7290F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290F">
              <w:rPr>
                <w:rFonts w:cs="Times New Roman"/>
              </w:rPr>
              <w:t>Для сельскохозяйственного производства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6A1B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Средний</w:t>
            </w:r>
            <w:r w:rsidRPr="0036686A">
              <w:rPr>
                <w:rFonts w:cs="Times New Roman"/>
                <w:color w:val="000000"/>
              </w:rPr>
              <w:t xml:space="preserve"> риск</w:t>
            </w:r>
          </w:p>
        </w:tc>
      </w:tr>
      <w:tr w:rsidR="00356168" w:rsidRPr="0036686A" w14:paraId="031BD0A0" w14:textId="77777777" w:rsidTr="00233C26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A5C5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415BA6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</w:t>
            </w:r>
            <w:r>
              <w:rPr>
                <w:rFonts w:cs="Times New Roman"/>
                <w:color w:val="000000"/>
              </w:rPr>
              <w:t>16:05002056:84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65A422" w14:textId="77777777" w:rsidR="00356168" w:rsidRPr="00C7290F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290F">
              <w:rPr>
                <w:rFonts w:cs="Times New Roman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C7290F">
              <w:rPr>
                <w:rFonts w:cs="Times New Roman"/>
              </w:rPr>
              <w:t>участка.Ориентир</w:t>
            </w:r>
            <w:proofErr w:type="spellEnd"/>
            <w:r w:rsidRPr="00C7290F">
              <w:rPr>
                <w:rFonts w:cs="Times New Roman"/>
              </w:rPr>
              <w:t xml:space="preserve"> п. </w:t>
            </w:r>
            <w:proofErr w:type="spellStart"/>
            <w:r w:rsidRPr="00C7290F">
              <w:rPr>
                <w:rFonts w:cs="Times New Roman"/>
              </w:rPr>
              <w:t>Случайный.Участок</w:t>
            </w:r>
            <w:proofErr w:type="spellEnd"/>
            <w:r w:rsidRPr="00C7290F">
              <w:rPr>
                <w:rFonts w:cs="Times New Roman"/>
              </w:rPr>
              <w:t xml:space="preserve"> находится примерно в 1300 м, по направлению на северо-запад от ориентира. Почтовый </w:t>
            </w:r>
            <w:r w:rsidRPr="00C7290F">
              <w:rPr>
                <w:rFonts w:cs="Times New Roman"/>
              </w:rPr>
              <w:lastRenderedPageBreak/>
              <w:t>адрес ориентира: обл. Московская, р-н Ногинский, поле №15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6200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290F">
              <w:rPr>
                <w:rFonts w:cs="Times New Roman"/>
              </w:rPr>
              <w:lastRenderedPageBreak/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FA75F0" w14:textId="77777777" w:rsidR="00356168" w:rsidRPr="00C7290F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290F">
              <w:rPr>
                <w:rFonts w:cs="Times New Roman"/>
              </w:rPr>
              <w:t>Рыбоводство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4D28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1B9A3041" w14:textId="77777777" w:rsidTr="00233C26"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3C7A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5FF090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</w:t>
            </w:r>
            <w:r>
              <w:rPr>
                <w:rFonts w:cs="Times New Roman"/>
                <w:color w:val="000000"/>
              </w:rPr>
              <w:t>16:0704012:3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9C7F6F" w14:textId="77777777" w:rsidR="00356168" w:rsidRPr="00714931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4931">
              <w:rPr>
                <w:rFonts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Ногинский, ТА </w:t>
            </w:r>
            <w:proofErr w:type="spellStart"/>
            <w:r w:rsidRPr="00714931">
              <w:rPr>
                <w:rFonts w:cs="Times New Roman"/>
              </w:rPr>
              <w:t>Степановского</w:t>
            </w:r>
            <w:proofErr w:type="spellEnd"/>
            <w:r w:rsidRPr="00714931">
              <w:rPr>
                <w:rFonts w:cs="Times New Roman"/>
              </w:rPr>
              <w:t xml:space="preserve"> </w:t>
            </w:r>
            <w:proofErr w:type="spellStart"/>
            <w:r w:rsidRPr="00714931">
              <w:rPr>
                <w:rFonts w:cs="Times New Roman"/>
              </w:rPr>
              <w:t>с.о</w:t>
            </w:r>
            <w:proofErr w:type="spellEnd"/>
            <w:r w:rsidRPr="00714931">
              <w:rPr>
                <w:rFonts w:cs="Times New Roman"/>
              </w:rPr>
              <w:t xml:space="preserve">., п. </w:t>
            </w:r>
            <w:proofErr w:type="spellStart"/>
            <w:r w:rsidRPr="00714931">
              <w:rPr>
                <w:rFonts w:cs="Times New Roman"/>
              </w:rPr>
              <w:t>Фрязево</w:t>
            </w:r>
            <w:proofErr w:type="spellEnd"/>
            <w:r w:rsidRPr="00714931">
              <w:rPr>
                <w:rFonts w:cs="Times New Roman"/>
              </w:rPr>
              <w:t>, ул. Новые дома.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84DD" w14:textId="77777777" w:rsidR="00356168" w:rsidRPr="00714931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4931">
              <w:rPr>
                <w:rFonts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2ED54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4931">
              <w:rPr>
                <w:rFonts w:cs="Times New Roman"/>
              </w:rPr>
              <w:t xml:space="preserve">Под размещение </w:t>
            </w:r>
            <w:proofErr w:type="spellStart"/>
            <w:r w:rsidRPr="00714931">
              <w:rPr>
                <w:rFonts w:cs="Times New Roman"/>
              </w:rPr>
              <w:t>промбазы</w:t>
            </w:r>
            <w:proofErr w:type="spellEnd"/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573B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</w:tc>
      </w:tr>
      <w:tr w:rsidR="00356168" w:rsidRPr="0036686A" w14:paraId="7AECC8B2" w14:textId="77777777" w:rsidTr="00233C26">
        <w:trPr>
          <w:trHeight w:val="1219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DB79" w14:textId="77777777" w:rsidR="00356168" w:rsidRPr="0036686A" w:rsidRDefault="00356168" w:rsidP="00233C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A56ABB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50:16:05</w:t>
            </w:r>
            <w:r>
              <w:rPr>
                <w:rFonts w:cs="Times New Roman"/>
                <w:color w:val="000000"/>
              </w:rPr>
              <w:t>02067:26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FC3D22" w14:textId="77777777" w:rsidR="00356168" w:rsidRPr="00310DE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DE8">
              <w:rPr>
                <w:rFonts w:cs="Times New Roman"/>
              </w:rPr>
              <w:t xml:space="preserve">Московская область, Ногинский район, сельское поселение </w:t>
            </w:r>
            <w:proofErr w:type="spellStart"/>
            <w:r w:rsidRPr="00310DE8">
              <w:rPr>
                <w:rFonts w:cs="Times New Roman"/>
              </w:rPr>
              <w:t>Степановское</w:t>
            </w:r>
            <w:proofErr w:type="spellEnd"/>
            <w:r w:rsidRPr="00310DE8">
              <w:rPr>
                <w:rFonts w:cs="Times New Roman"/>
              </w:rPr>
              <w:t xml:space="preserve">, вблизи п. Случайный, </w:t>
            </w:r>
            <w:proofErr w:type="spellStart"/>
            <w:r w:rsidRPr="00310DE8">
              <w:rPr>
                <w:rFonts w:cs="Times New Roman"/>
              </w:rPr>
              <w:t>снт</w:t>
            </w:r>
            <w:proofErr w:type="spellEnd"/>
            <w:r w:rsidRPr="00310DE8">
              <w:rPr>
                <w:rFonts w:cs="Times New Roman"/>
              </w:rPr>
              <w:t xml:space="preserve"> "Колос", участок 91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19D7" w14:textId="77777777" w:rsidR="00356168" w:rsidRPr="00310DE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DE8">
              <w:rPr>
                <w:rFonts w:cs="Times New Roman"/>
              </w:rPr>
              <w:t>Земли сельскохозяйственного назначения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663ACE" w14:textId="77777777" w:rsidR="00356168" w:rsidRPr="00310DE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Д</w:t>
            </w:r>
            <w:r w:rsidRPr="00310DE8">
              <w:rPr>
                <w:rFonts w:cs="Times New Roman"/>
              </w:rPr>
              <w:t>ля садоводства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A150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6686A">
              <w:rPr>
                <w:rFonts w:cs="Times New Roman"/>
                <w:color w:val="000000"/>
              </w:rPr>
              <w:t>Умеренный риск</w:t>
            </w:r>
          </w:p>
          <w:p w14:paraId="6B3B67E8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610E140F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74246920" w14:textId="77777777" w:rsidR="00356168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33E1DD1F" w14:textId="77777777" w:rsidR="00356168" w:rsidRPr="0036686A" w:rsidRDefault="00356168" w:rsidP="00233C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68DC5E15" w14:textId="77777777" w:rsidR="00356168" w:rsidRDefault="00356168" w:rsidP="00356168">
      <w:pPr>
        <w:rPr>
          <w:rFonts w:cs="Times New Roman"/>
        </w:rPr>
      </w:pPr>
      <w:r>
        <w:rPr>
          <w:rFonts w:cs="Times New Roman"/>
        </w:rPr>
        <w:br w:type="textWrapping" w:clear="all"/>
      </w:r>
    </w:p>
    <w:p w14:paraId="69122A90" w14:textId="77777777" w:rsidR="00356168" w:rsidRPr="00613FFE" w:rsidRDefault="00356168" w:rsidP="00356168">
      <w:pPr>
        <w:contextualSpacing/>
        <w:rPr>
          <w:rFonts w:cs="Times New Roman"/>
        </w:rPr>
      </w:pPr>
      <w:r w:rsidRPr="00613FFE">
        <w:rPr>
          <w:rFonts w:cs="Times New Roman"/>
        </w:rPr>
        <w:t>ВЕРНО:</w:t>
      </w:r>
    </w:p>
    <w:p w14:paraId="78F7B578" w14:textId="77777777" w:rsidR="00356168" w:rsidRPr="00613FFE" w:rsidRDefault="00356168" w:rsidP="00356168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Председатель Комитета имущественных отношений </w:t>
      </w:r>
    </w:p>
    <w:p w14:paraId="51F9B0A8" w14:textId="77777777" w:rsidR="00356168" w:rsidRPr="00613FFE" w:rsidRDefault="00356168" w:rsidP="00356168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Администрации городского округа Электросталь </w:t>
      </w:r>
    </w:p>
    <w:p w14:paraId="72FB04CE" w14:textId="77777777" w:rsidR="00356168" w:rsidRPr="0036686A" w:rsidRDefault="00356168" w:rsidP="00356168">
      <w:pPr>
        <w:contextualSpacing/>
        <w:rPr>
          <w:rFonts w:cs="Times New Roman"/>
        </w:rPr>
      </w:pPr>
      <w:r w:rsidRPr="00613FFE">
        <w:rPr>
          <w:rFonts w:cs="Times New Roman"/>
        </w:rPr>
        <w:t xml:space="preserve">Московской области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</w:t>
      </w:r>
      <w:r w:rsidRPr="00613FFE">
        <w:rPr>
          <w:rFonts w:cs="Times New Roman"/>
        </w:rPr>
        <w:t xml:space="preserve"> Е.Ю. Головина</w:t>
      </w:r>
    </w:p>
    <w:p w14:paraId="50FC9A26" w14:textId="7A725264" w:rsidR="00356168" w:rsidRDefault="00356168" w:rsidP="00C865C8">
      <w:pPr>
        <w:jc w:val="both"/>
        <w:outlineLvl w:val="0"/>
        <w:rPr>
          <w:sz w:val="22"/>
          <w:szCs w:val="22"/>
        </w:rPr>
      </w:pPr>
    </w:p>
    <w:p w14:paraId="05B28C09" w14:textId="77777777" w:rsidR="00356168" w:rsidRPr="004C00A5" w:rsidRDefault="00356168" w:rsidP="00C865C8">
      <w:pPr>
        <w:jc w:val="both"/>
        <w:outlineLvl w:val="0"/>
      </w:pPr>
    </w:p>
    <w:sectPr w:rsidR="00356168" w:rsidRPr="004C00A5" w:rsidSect="0035616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F3C48"/>
    <w:multiLevelType w:val="hybridMultilevel"/>
    <w:tmpl w:val="45E6F9EE"/>
    <w:lvl w:ilvl="0" w:tplc="527CF8B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D0F3701"/>
    <w:multiLevelType w:val="hybridMultilevel"/>
    <w:tmpl w:val="A7D8BA9A"/>
    <w:lvl w:ilvl="0" w:tplc="CB6A35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718A8"/>
    <w:rsid w:val="000C09A6"/>
    <w:rsid w:val="000F4FA3"/>
    <w:rsid w:val="00105F47"/>
    <w:rsid w:val="00125556"/>
    <w:rsid w:val="00133007"/>
    <w:rsid w:val="00135D18"/>
    <w:rsid w:val="001477A2"/>
    <w:rsid w:val="00251CCB"/>
    <w:rsid w:val="00273625"/>
    <w:rsid w:val="002C2ABF"/>
    <w:rsid w:val="002E796F"/>
    <w:rsid w:val="0030215D"/>
    <w:rsid w:val="00356168"/>
    <w:rsid w:val="003B6483"/>
    <w:rsid w:val="003B6B44"/>
    <w:rsid w:val="003F31D4"/>
    <w:rsid w:val="00403261"/>
    <w:rsid w:val="0040342F"/>
    <w:rsid w:val="00491D93"/>
    <w:rsid w:val="004C00A5"/>
    <w:rsid w:val="004C0E0E"/>
    <w:rsid w:val="004D5331"/>
    <w:rsid w:val="004F1750"/>
    <w:rsid w:val="00504369"/>
    <w:rsid w:val="00510206"/>
    <w:rsid w:val="00510910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16F3D"/>
    <w:rsid w:val="00845208"/>
    <w:rsid w:val="008808E0"/>
    <w:rsid w:val="008855D4"/>
    <w:rsid w:val="00931221"/>
    <w:rsid w:val="00965724"/>
    <w:rsid w:val="009A19A1"/>
    <w:rsid w:val="009A7D71"/>
    <w:rsid w:val="009C4F65"/>
    <w:rsid w:val="00A37D17"/>
    <w:rsid w:val="00A6153C"/>
    <w:rsid w:val="00A8176C"/>
    <w:rsid w:val="00A92BDA"/>
    <w:rsid w:val="00AA2C4B"/>
    <w:rsid w:val="00AA51D5"/>
    <w:rsid w:val="00AC4C04"/>
    <w:rsid w:val="00B75C77"/>
    <w:rsid w:val="00B867A7"/>
    <w:rsid w:val="00BF1AD0"/>
    <w:rsid w:val="00BF6853"/>
    <w:rsid w:val="00C15259"/>
    <w:rsid w:val="00C51C8A"/>
    <w:rsid w:val="00C865C8"/>
    <w:rsid w:val="00C93493"/>
    <w:rsid w:val="00DA0872"/>
    <w:rsid w:val="00DC35E4"/>
    <w:rsid w:val="00DC5ADD"/>
    <w:rsid w:val="00E06913"/>
    <w:rsid w:val="00E22BB9"/>
    <w:rsid w:val="00E94286"/>
    <w:rsid w:val="00EB0892"/>
    <w:rsid w:val="00EC675F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A0EC6"/>
  <w15:docId w15:val="{274CC932-57CB-4BE0-9609-690B6B1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15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6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1024</Words>
  <Characters>8489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15</cp:revision>
  <cp:lastPrinted>2021-09-30T13:50:00Z</cp:lastPrinted>
  <dcterms:created xsi:type="dcterms:W3CDTF">2021-09-30T07:27:00Z</dcterms:created>
  <dcterms:modified xsi:type="dcterms:W3CDTF">2022-06-30T14:15:00Z</dcterms:modified>
</cp:coreProperties>
</file>