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026" w:rsidRDefault="00993026" w:rsidP="00993026">
      <w:pPr>
        <w:jc w:val="center"/>
        <w:rPr>
          <w:rFonts w:ascii="Times New Roman" w:hAnsi="Times New Roman" w:cs="Times New Roman"/>
          <w:sz w:val="24"/>
          <w:szCs w:val="24"/>
        </w:rPr>
      </w:pPr>
      <w:r w:rsidRPr="00993026">
        <w:rPr>
          <w:rFonts w:ascii="Times New Roman" w:hAnsi="Times New Roman" w:cs="Times New Roman"/>
          <w:noProof/>
          <w:sz w:val="24"/>
          <w:szCs w:val="24"/>
        </w:rPr>
        <w:drawing>
          <wp:inline distT="0" distB="0" distL="0" distR="0">
            <wp:extent cx="752475" cy="847725"/>
            <wp:effectExtent l="19050" t="0" r="9525"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993026" w:rsidRPr="00993026" w:rsidRDefault="00993026" w:rsidP="00993026">
      <w:pPr>
        <w:spacing w:after="0" w:line="240" w:lineRule="auto"/>
        <w:jc w:val="center"/>
        <w:rPr>
          <w:rFonts w:ascii="Times New Roman" w:hAnsi="Times New Roman" w:cs="Times New Roman"/>
          <w:b/>
          <w:sz w:val="28"/>
          <w:szCs w:val="28"/>
        </w:rPr>
      </w:pPr>
      <w:r w:rsidRPr="00993026">
        <w:rPr>
          <w:rFonts w:ascii="Times New Roman" w:hAnsi="Times New Roman" w:cs="Times New Roman"/>
          <w:b/>
          <w:sz w:val="28"/>
          <w:szCs w:val="28"/>
        </w:rPr>
        <w:t>СОВЕТ ДЕПУТАТОВ ГОРОДСКОГО ОКРУГА ЭЛЕКТРОСТАЛЬ</w:t>
      </w:r>
    </w:p>
    <w:p w:rsidR="00993026" w:rsidRPr="00993026" w:rsidRDefault="00993026" w:rsidP="00993026">
      <w:pPr>
        <w:spacing w:after="0" w:line="240" w:lineRule="auto"/>
        <w:jc w:val="center"/>
        <w:rPr>
          <w:rFonts w:ascii="Times New Roman" w:hAnsi="Times New Roman" w:cs="Times New Roman"/>
          <w:b/>
          <w:sz w:val="28"/>
          <w:szCs w:val="28"/>
        </w:rPr>
      </w:pPr>
    </w:p>
    <w:p w:rsidR="00993026" w:rsidRPr="00993026" w:rsidRDefault="00993026" w:rsidP="00993026">
      <w:pPr>
        <w:spacing w:after="0" w:line="240" w:lineRule="auto"/>
        <w:jc w:val="center"/>
        <w:rPr>
          <w:rFonts w:ascii="Times New Roman" w:hAnsi="Times New Roman" w:cs="Times New Roman"/>
          <w:b/>
          <w:sz w:val="28"/>
          <w:szCs w:val="28"/>
        </w:rPr>
      </w:pPr>
      <w:r w:rsidRPr="00993026">
        <w:rPr>
          <w:rFonts w:ascii="Times New Roman" w:hAnsi="Times New Roman" w:cs="Times New Roman"/>
          <w:b/>
          <w:sz w:val="28"/>
          <w:szCs w:val="28"/>
        </w:rPr>
        <w:t>МОСКОВСКОЙ   ОБЛАСТИ</w:t>
      </w:r>
    </w:p>
    <w:p w:rsidR="00993026" w:rsidRDefault="00993026" w:rsidP="00993026">
      <w:pPr>
        <w:spacing w:after="0" w:line="240" w:lineRule="auto"/>
        <w:jc w:val="center"/>
        <w:rPr>
          <w:rFonts w:ascii="Times New Roman" w:hAnsi="Times New Roman" w:cs="Times New Roman"/>
          <w:sz w:val="24"/>
          <w:szCs w:val="24"/>
        </w:rPr>
      </w:pPr>
    </w:p>
    <w:p w:rsidR="00993026" w:rsidRPr="00993026" w:rsidRDefault="00993026" w:rsidP="00993026">
      <w:pPr>
        <w:jc w:val="center"/>
        <w:rPr>
          <w:rFonts w:ascii="Times New Roman" w:hAnsi="Times New Roman" w:cs="Times New Roman"/>
          <w:b/>
          <w:sz w:val="36"/>
          <w:szCs w:val="36"/>
        </w:rPr>
      </w:pPr>
      <w:r w:rsidRPr="00993026">
        <w:rPr>
          <w:rFonts w:ascii="Times New Roman" w:hAnsi="Times New Roman" w:cs="Times New Roman"/>
          <w:b/>
          <w:sz w:val="36"/>
          <w:szCs w:val="36"/>
        </w:rPr>
        <w:t>П Р О Е К Т    Р Е Ш Е Н И Я</w:t>
      </w:r>
    </w:p>
    <w:p w:rsidR="00993026" w:rsidRDefault="00993026" w:rsidP="00993026">
      <w:pPr>
        <w:rPr>
          <w:rFonts w:ascii="Times New Roman" w:hAnsi="Times New Roman" w:cs="Times New Roman"/>
          <w:b/>
          <w:sz w:val="24"/>
          <w:szCs w:val="24"/>
        </w:rPr>
      </w:pPr>
    </w:p>
    <w:p w:rsidR="00993026" w:rsidRPr="00993026" w:rsidRDefault="00993026" w:rsidP="00993026">
      <w:pPr>
        <w:rPr>
          <w:rFonts w:ascii="Times New Roman" w:hAnsi="Times New Roman" w:cs="Times New Roman"/>
          <w:b/>
          <w:sz w:val="24"/>
          <w:szCs w:val="24"/>
        </w:rPr>
      </w:pPr>
      <w:r w:rsidRPr="00993026">
        <w:rPr>
          <w:rFonts w:ascii="Times New Roman" w:hAnsi="Times New Roman" w:cs="Times New Roman"/>
          <w:b/>
          <w:sz w:val="24"/>
          <w:szCs w:val="24"/>
        </w:rPr>
        <w:t>От _____________№ ________</w:t>
      </w:r>
    </w:p>
    <w:p w:rsidR="00993026" w:rsidRPr="00993026" w:rsidRDefault="00141F9E" w:rsidP="00993026">
      <w:pPr>
        <w:spacing w:line="160" w:lineRule="exact"/>
        <w:rPr>
          <w:rFonts w:ascii="Times New Roman" w:hAnsi="Times New Roman" w:cs="Times New Roman"/>
          <w:sz w:val="24"/>
          <w:szCs w:val="24"/>
        </w:rPr>
      </w:pPr>
      <w:r>
        <w:rPr>
          <w:rFonts w:ascii="Times New Roman" w:hAnsi="Times New Roman" w:cs="Times New Roman"/>
          <w:noProof/>
          <w:sz w:val="24"/>
          <w:szCs w:val="24"/>
        </w:rPr>
        <w:pict>
          <v:line id="_x0000_s1029" style="position:absolute;z-index:251663360" from="208.75pt,4.3pt" to="3in,4.35pt">
            <v:stroke startarrowwidth="narrow" startarrowlength="short" endarrowwidth="narrow" endarrowlength="short"/>
          </v:line>
        </w:pict>
      </w:r>
      <w:r>
        <w:rPr>
          <w:rFonts w:ascii="Times New Roman" w:hAnsi="Times New Roman" w:cs="Times New Roman"/>
          <w:noProof/>
          <w:sz w:val="24"/>
          <w:szCs w:val="24"/>
        </w:rPr>
        <w:pict>
          <v:line id="_x0000_s1030" style="position:absolute;z-index:251664384" from="3in,4.3pt" to="216.05pt,11.55pt">
            <v:stroke startarrowwidth="narrow" startarrowlength="short" endarrowwidth="narrow" endarrowlength="short"/>
          </v:line>
        </w:pict>
      </w:r>
      <w:r>
        <w:rPr>
          <w:rFonts w:ascii="Times New Roman" w:hAnsi="Times New Roman" w:cs="Times New Roman"/>
          <w:b/>
          <w:noProof/>
          <w:sz w:val="24"/>
          <w:szCs w:val="24"/>
        </w:rPr>
        <w:pict>
          <v:line id="_x0000_s1027" style="position:absolute;z-index:251661312" from="0,4.3pt" to=".05pt,11.55pt">
            <v:stroke startarrowwidth="narrow" startarrowlength="short" endarrowwidth="narrow" endarrowlength="short"/>
          </v:line>
        </w:pict>
      </w:r>
      <w:r>
        <w:rPr>
          <w:rFonts w:ascii="Times New Roman" w:hAnsi="Times New Roman" w:cs="Times New Roman"/>
          <w:b/>
          <w:noProof/>
          <w:sz w:val="24"/>
          <w:szCs w:val="24"/>
        </w:rPr>
        <w:pict>
          <v:line id="_x0000_s1028" style="position:absolute;z-index:251662336" from="0,4.3pt" to="7.25pt,4.35pt">
            <v:stroke startarrowwidth="narrow" startarrowlength="short" endarrowwidth="narrow" endarrowlength="short"/>
          </v:line>
        </w:pict>
      </w:r>
      <w:r>
        <w:rPr>
          <w:rFonts w:ascii="Times New Roman" w:hAnsi="Times New Roman" w:cs="Times New Roman"/>
          <w:b/>
          <w:noProof/>
          <w:sz w:val="24"/>
          <w:szCs w:val="24"/>
        </w:rPr>
        <w:pict>
          <v:rect id="_x0000_s1026" style="position:absolute;margin-left:-54pt;margin-top:4.3pt;width:43.1pt;height:50.45pt;z-index:251660288" filled="f"/>
        </w:pict>
      </w:r>
    </w:p>
    <w:p w:rsidR="00993026" w:rsidRDefault="00141F9E" w:rsidP="00141F9E">
      <w:pPr>
        <w:autoSpaceDE w:val="0"/>
        <w:autoSpaceDN w:val="0"/>
        <w:adjustRightInd w:val="0"/>
        <w:spacing w:after="0" w:line="220" w:lineRule="exact"/>
        <w:ind w:right="5101"/>
        <w:rPr>
          <w:rFonts w:ascii="Times New Roman" w:hAnsi="Times New Roman" w:cs="Times New Roman"/>
          <w:sz w:val="24"/>
          <w:szCs w:val="24"/>
        </w:rPr>
      </w:pPr>
      <w:bookmarkStart w:id="0" w:name="_GoBack"/>
      <w:r>
        <w:rPr>
          <w:rFonts w:ascii="Times New Roman" w:hAnsi="Times New Roman" w:cs="Times New Roman"/>
          <w:sz w:val="24"/>
          <w:szCs w:val="24"/>
        </w:rPr>
        <w:t xml:space="preserve">О порядке привлечения </w:t>
      </w:r>
      <w:r w:rsidR="00993026">
        <w:rPr>
          <w:rFonts w:ascii="Times New Roman" w:hAnsi="Times New Roman" w:cs="Times New Roman"/>
          <w:sz w:val="24"/>
          <w:szCs w:val="24"/>
        </w:rPr>
        <w:t>внебюджетных инвестиций в объекты муниципальной собственности городского округа Электросталь Московской области</w:t>
      </w:r>
      <w:bookmarkEnd w:id="0"/>
    </w:p>
    <w:p w:rsidR="001824CB" w:rsidRDefault="001824CB" w:rsidP="00A3209F">
      <w:pPr>
        <w:autoSpaceDE w:val="0"/>
        <w:autoSpaceDN w:val="0"/>
        <w:adjustRightInd w:val="0"/>
        <w:spacing w:after="0" w:line="240" w:lineRule="exact"/>
        <w:ind w:firstLine="540"/>
        <w:jc w:val="both"/>
        <w:rPr>
          <w:rFonts w:ascii="Times New Roman" w:hAnsi="Times New Roman" w:cs="Times New Roman"/>
          <w:sz w:val="24"/>
          <w:szCs w:val="24"/>
        </w:rPr>
      </w:pPr>
    </w:p>
    <w:p w:rsidR="001824CB" w:rsidRDefault="001824CB" w:rsidP="001824CB">
      <w:pPr>
        <w:autoSpaceDE w:val="0"/>
        <w:autoSpaceDN w:val="0"/>
        <w:adjustRightInd w:val="0"/>
        <w:spacing w:after="0" w:line="240" w:lineRule="auto"/>
        <w:ind w:firstLine="540"/>
        <w:jc w:val="both"/>
        <w:rPr>
          <w:rFonts w:ascii="Times New Roman" w:hAnsi="Times New Roman" w:cs="Times New Roman"/>
          <w:sz w:val="24"/>
          <w:szCs w:val="24"/>
        </w:rPr>
      </w:pPr>
    </w:p>
    <w:p w:rsidR="00993026" w:rsidRDefault="001824CB" w:rsidP="00993026">
      <w:pPr>
        <w:pStyle w:val="1"/>
        <w:shd w:val="clear" w:color="auto" w:fill="FFFFFF"/>
        <w:spacing w:after="144" w:line="242" w:lineRule="atLeast"/>
        <w:jc w:val="both"/>
        <w:rPr>
          <w:color w:val="000000"/>
        </w:rPr>
      </w:pPr>
      <w:r w:rsidRPr="001824CB">
        <w:rPr>
          <w:szCs w:val="24"/>
        </w:rPr>
        <w:t xml:space="preserve">В соответствии с Гражданским </w:t>
      </w:r>
      <w:r w:rsidR="006E225D">
        <w:rPr>
          <w:szCs w:val="24"/>
        </w:rPr>
        <w:t>и Градостроительными кодексами Ро</w:t>
      </w:r>
      <w:r w:rsidRPr="001824CB">
        <w:rPr>
          <w:szCs w:val="24"/>
        </w:rPr>
        <w:t xml:space="preserve">ссийской Федерации, </w:t>
      </w:r>
      <w:r>
        <w:rPr>
          <w:szCs w:val="24"/>
        </w:rPr>
        <w:t>ф</w:t>
      </w:r>
      <w:r w:rsidRPr="001824CB">
        <w:rPr>
          <w:szCs w:val="24"/>
        </w:rPr>
        <w:t>едеральным</w:t>
      </w:r>
      <w:r>
        <w:rPr>
          <w:szCs w:val="24"/>
        </w:rPr>
        <w:t>и</w:t>
      </w:r>
      <w:hyperlink r:id="rId9" w:history="1">
        <w:r w:rsidRPr="001824CB">
          <w:rPr>
            <w:szCs w:val="24"/>
          </w:rPr>
          <w:t>закон</w:t>
        </w:r>
        <w:r>
          <w:rPr>
            <w:szCs w:val="24"/>
          </w:rPr>
          <w:t>ами</w:t>
        </w:r>
      </w:hyperlink>
      <w:r w:rsidRPr="001824CB">
        <w:rPr>
          <w:szCs w:val="24"/>
        </w:rPr>
        <w:t xml:space="preserve"> от 06.10.2003 </w:t>
      </w:r>
      <w:r>
        <w:rPr>
          <w:szCs w:val="24"/>
        </w:rPr>
        <w:t>№</w:t>
      </w:r>
      <w:r w:rsidRPr="001824CB">
        <w:rPr>
          <w:szCs w:val="24"/>
        </w:rPr>
        <w:t xml:space="preserve"> 131-ФЗ </w:t>
      </w:r>
      <w:r>
        <w:rPr>
          <w:szCs w:val="24"/>
        </w:rPr>
        <w:t>«</w:t>
      </w:r>
      <w:r w:rsidRPr="001824CB">
        <w:rPr>
          <w:szCs w:val="24"/>
        </w:rPr>
        <w:t>Об общих принципах организации местного самоуправления в Российской Федерации</w:t>
      </w:r>
      <w:r>
        <w:rPr>
          <w:szCs w:val="24"/>
        </w:rPr>
        <w:t>»</w:t>
      </w:r>
      <w:r w:rsidRPr="001824CB">
        <w:rPr>
          <w:szCs w:val="24"/>
        </w:rPr>
        <w:t xml:space="preserve">, от 25.02.1999 </w:t>
      </w:r>
      <w:r>
        <w:rPr>
          <w:szCs w:val="24"/>
        </w:rPr>
        <w:t>№</w:t>
      </w:r>
      <w:r w:rsidRPr="001824CB">
        <w:rPr>
          <w:szCs w:val="24"/>
        </w:rPr>
        <w:t xml:space="preserve"> 39-ФЗ</w:t>
      </w:r>
      <w:r>
        <w:rPr>
          <w:szCs w:val="24"/>
        </w:rPr>
        <w:t xml:space="preserve"> «</w:t>
      </w:r>
      <w:r w:rsidRPr="001824CB">
        <w:rPr>
          <w:szCs w:val="24"/>
        </w:rPr>
        <w:t>Об инвестиционной деятельности в Российской Федерации, осуществляемой в форме капитальных вложений</w:t>
      </w:r>
      <w:r>
        <w:rPr>
          <w:szCs w:val="24"/>
        </w:rPr>
        <w:t>»</w:t>
      </w:r>
      <w:r w:rsidRPr="001824CB">
        <w:rPr>
          <w:szCs w:val="24"/>
        </w:rPr>
        <w:t xml:space="preserve">, </w:t>
      </w:r>
      <w:r w:rsidR="006E225D">
        <w:rPr>
          <w:szCs w:val="24"/>
        </w:rPr>
        <w:t xml:space="preserve"> от 26.07.2006 № 135-ФЗ «О защите конкуренции», </w:t>
      </w:r>
      <w:hyperlink r:id="rId10" w:history="1">
        <w:r w:rsidRPr="001824CB">
          <w:rPr>
            <w:szCs w:val="24"/>
          </w:rPr>
          <w:t>Уставом</w:t>
        </w:r>
      </w:hyperlink>
      <w:r>
        <w:rPr>
          <w:szCs w:val="24"/>
        </w:rPr>
        <w:t xml:space="preserve"> городского округа Электросталь</w:t>
      </w:r>
      <w:r w:rsidRPr="001824CB">
        <w:rPr>
          <w:szCs w:val="24"/>
        </w:rPr>
        <w:t xml:space="preserve">,  </w:t>
      </w:r>
      <w:r w:rsidR="00176021">
        <w:rPr>
          <w:szCs w:val="24"/>
        </w:rPr>
        <w:t xml:space="preserve">в целях привлечения инвестиций </w:t>
      </w:r>
      <w:r w:rsidR="009133CE">
        <w:rPr>
          <w:szCs w:val="24"/>
        </w:rPr>
        <w:t xml:space="preserve">в объекты </w:t>
      </w:r>
      <w:r w:rsidR="00176021">
        <w:rPr>
          <w:szCs w:val="24"/>
        </w:rPr>
        <w:t>муниципальной собственности</w:t>
      </w:r>
      <w:r w:rsidR="009133CE">
        <w:rPr>
          <w:szCs w:val="24"/>
        </w:rPr>
        <w:t xml:space="preserve">, </w:t>
      </w:r>
      <w:r w:rsidR="00993026">
        <w:rPr>
          <w:szCs w:val="24"/>
        </w:rPr>
        <w:t>С</w:t>
      </w:r>
      <w:r w:rsidR="00993026">
        <w:rPr>
          <w:color w:val="000000"/>
        </w:rPr>
        <w:t xml:space="preserve">овет депутатов городского округа Электросталь Московской области РЕШИЛ: </w:t>
      </w:r>
    </w:p>
    <w:p w:rsidR="009133CE" w:rsidRPr="001824CB" w:rsidRDefault="009133CE" w:rsidP="001824CB">
      <w:pPr>
        <w:autoSpaceDE w:val="0"/>
        <w:autoSpaceDN w:val="0"/>
        <w:adjustRightInd w:val="0"/>
        <w:spacing w:after="0" w:line="240" w:lineRule="auto"/>
        <w:ind w:firstLine="540"/>
        <w:jc w:val="both"/>
        <w:rPr>
          <w:rFonts w:ascii="Times New Roman" w:hAnsi="Times New Roman" w:cs="Times New Roman"/>
          <w:sz w:val="24"/>
          <w:szCs w:val="24"/>
        </w:rPr>
      </w:pPr>
    </w:p>
    <w:p w:rsidR="009133CE" w:rsidRDefault="001824CB" w:rsidP="009133CE">
      <w:pPr>
        <w:autoSpaceDE w:val="0"/>
        <w:autoSpaceDN w:val="0"/>
        <w:adjustRightInd w:val="0"/>
        <w:spacing w:after="0" w:line="240" w:lineRule="exact"/>
        <w:ind w:firstLine="567"/>
        <w:jc w:val="both"/>
        <w:rPr>
          <w:rFonts w:ascii="Times New Roman" w:hAnsi="Times New Roman" w:cs="Times New Roman"/>
          <w:sz w:val="24"/>
          <w:szCs w:val="24"/>
        </w:rPr>
      </w:pPr>
      <w:r w:rsidRPr="001824CB">
        <w:rPr>
          <w:rFonts w:ascii="Times New Roman" w:hAnsi="Times New Roman" w:cs="Times New Roman"/>
          <w:sz w:val="24"/>
          <w:szCs w:val="24"/>
        </w:rPr>
        <w:t xml:space="preserve">1. Утвердить </w:t>
      </w:r>
      <w:hyperlink w:anchor="Par27" w:history="1">
        <w:r w:rsidRPr="001824CB">
          <w:rPr>
            <w:rFonts w:ascii="Times New Roman" w:hAnsi="Times New Roman" w:cs="Times New Roman"/>
            <w:sz w:val="24"/>
            <w:szCs w:val="24"/>
          </w:rPr>
          <w:t>Порядок</w:t>
        </w:r>
      </w:hyperlink>
      <w:r w:rsidR="009133CE">
        <w:rPr>
          <w:rFonts w:ascii="Times New Roman" w:hAnsi="Times New Roman" w:cs="Times New Roman"/>
          <w:sz w:val="24"/>
          <w:szCs w:val="24"/>
        </w:rPr>
        <w:t xml:space="preserve">привлечения </w:t>
      </w:r>
      <w:r w:rsidR="00342B98">
        <w:rPr>
          <w:rFonts w:ascii="Times New Roman" w:hAnsi="Times New Roman" w:cs="Times New Roman"/>
          <w:sz w:val="24"/>
          <w:szCs w:val="24"/>
        </w:rPr>
        <w:t xml:space="preserve">внебюджетных </w:t>
      </w:r>
      <w:r w:rsidR="009133CE">
        <w:rPr>
          <w:rFonts w:ascii="Times New Roman" w:hAnsi="Times New Roman" w:cs="Times New Roman"/>
          <w:sz w:val="24"/>
          <w:szCs w:val="24"/>
        </w:rPr>
        <w:t xml:space="preserve"> инвестиций в объекты муниципальной собственности</w:t>
      </w:r>
      <w:r w:rsidR="00A3209F">
        <w:rPr>
          <w:rFonts w:ascii="Times New Roman" w:hAnsi="Times New Roman" w:cs="Times New Roman"/>
          <w:sz w:val="24"/>
          <w:szCs w:val="24"/>
        </w:rPr>
        <w:t xml:space="preserve"> городского округа Электросталь Московской области</w:t>
      </w:r>
      <w:r w:rsidR="009133CE">
        <w:rPr>
          <w:rFonts w:ascii="Times New Roman" w:hAnsi="Times New Roman" w:cs="Times New Roman"/>
          <w:sz w:val="24"/>
          <w:szCs w:val="24"/>
        </w:rPr>
        <w:t>.</w:t>
      </w:r>
    </w:p>
    <w:p w:rsidR="00B859B5" w:rsidRDefault="00CE0B0F" w:rsidP="00B859B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2.</w:t>
      </w:r>
      <w:r w:rsidR="00B859B5" w:rsidRPr="00B859B5">
        <w:rPr>
          <w:rFonts w:ascii="Times New Roman" w:hAnsi="Times New Roman" w:cs="Times New Roman"/>
          <w:sz w:val="24"/>
          <w:szCs w:val="24"/>
        </w:rPr>
        <w:t>О</w:t>
      </w:r>
      <w:r w:rsidR="00B859B5" w:rsidRPr="00B859B5">
        <w:rPr>
          <w:rFonts w:ascii="Times New Roman" w:hAnsi="Times New Roman" w:cs="Times New Roman"/>
          <w:color w:val="000000"/>
          <w:sz w:val="24"/>
          <w:szCs w:val="24"/>
        </w:rPr>
        <w:t xml:space="preserve">публиковать настоящее </w:t>
      </w:r>
      <w:r w:rsidR="00993026">
        <w:rPr>
          <w:rFonts w:ascii="Times New Roman" w:hAnsi="Times New Roman" w:cs="Times New Roman"/>
          <w:color w:val="000000"/>
          <w:sz w:val="24"/>
          <w:szCs w:val="24"/>
        </w:rPr>
        <w:t>решение</w:t>
      </w:r>
      <w:r w:rsidR="00B859B5" w:rsidRPr="00B859B5">
        <w:rPr>
          <w:rFonts w:ascii="Times New Roman" w:hAnsi="Times New Roman" w:cs="Times New Roman"/>
          <w:color w:val="000000"/>
          <w:sz w:val="24"/>
          <w:szCs w:val="24"/>
        </w:rPr>
        <w:t>в газете «Официальный вестник» и разместить на официальном сайте городского округа</w:t>
      </w:r>
      <w:r w:rsidR="00B859B5" w:rsidRPr="00B859B5">
        <w:rPr>
          <w:rFonts w:ascii="Times New Roman" w:hAnsi="Times New Roman" w:cs="Times New Roman"/>
          <w:sz w:val="24"/>
          <w:szCs w:val="24"/>
        </w:rPr>
        <w:t xml:space="preserve"> Электросталь Московской области в информационно-телекоммуникационной сети «Интернет» по адресу: </w:t>
      </w:r>
      <w:r w:rsidR="00B859B5" w:rsidRPr="00B859B5">
        <w:rPr>
          <w:rFonts w:ascii="Times New Roman" w:hAnsi="Times New Roman" w:cs="Times New Roman"/>
          <w:sz w:val="24"/>
          <w:szCs w:val="24"/>
          <w:lang w:val="en-US"/>
        </w:rPr>
        <w:t>www</w:t>
      </w:r>
      <w:r w:rsidR="00B859B5" w:rsidRPr="00B859B5">
        <w:rPr>
          <w:rFonts w:ascii="Times New Roman" w:hAnsi="Times New Roman" w:cs="Times New Roman"/>
          <w:sz w:val="24"/>
          <w:szCs w:val="24"/>
        </w:rPr>
        <w:t xml:space="preserve">. </w:t>
      </w:r>
      <w:r w:rsidR="00B859B5" w:rsidRPr="00B859B5">
        <w:rPr>
          <w:rFonts w:ascii="Times New Roman" w:hAnsi="Times New Roman" w:cs="Times New Roman"/>
          <w:sz w:val="24"/>
          <w:szCs w:val="24"/>
          <w:lang w:val="en-US"/>
        </w:rPr>
        <w:t>electrostal</w:t>
      </w:r>
      <w:r w:rsidR="00B859B5" w:rsidRPr="00B859B5">
        <w:rPr>
          <w:rFonts w:ascii="Times New Roman" w:hAnsi="Times New Roman" w:cs="Times New Roman"/>
          <w:sz w:val="24"/>
          <w:szCs w:val="24"/>
        </w:rPr>
        <w:t>.</w:t>
      </w:r>
      <w:r w:rsidR="00B859B5" w:rsidRPr="00B859B5">
        <w:rPr>
          <w:rFonts w:ascii="Times New Roman" w:hAnsi="Times New Roman" w:cs="Times New Roman"/>
          <w:sz w:val="24"/>
          <w:szCs w:val="24"/>
          <w:lang w:val="en-US"/>
        </w:rPr>
        <w:t>ru</w:t>
      </w:r>
      <w:r w:rsidR="00B859B5" w:rsidRPr="00B859B5">
        <w:rPr>
          <w:rFonts w:ascii="Times New Roman" w:hAnsi="Times New Roman" w:cs="Times New Roman"/>
          <w:color w:val="000000"/>
          <w:sz w:val="24"/>
          <w:szCs w:val="24"/>
        </w:rPr>
        <w:t>.</w:t>
      </w:r>
    </w:p>
    <w:p w:rsidR="00461993" w:rsidRPr="00D356EB" w:rsidRDefault="00461993" w:rsidP="00461993">
      <w:pPr>
        <w:pStyle w:val="ab"/>
        <w:ind w:firstLine="567"/>
        <w:jc w:val="both"/>
      </w:pPr>
      <w:r>
        <w:t>3</w:t>
      </w:r>
      <w:r w:rsidRPr="00D356EB">
        <w:t xml:space="preserve">. </w:t>
      </w:r>
      <w:r>
        <w:t xml:space="preserve">   Ре</w:t>
      </w:r>
      <w:r w:rsidRPr="00D356EB">
        <w:t>шение вступает в силу после его опубликования.</w:t>
      </w:r>
    </w:p>
    <w:p w:rsidR="00B859B5" w:rsidRPr="00B859B5" w:rsidRDefault="00461993" w:rsidP="00B859B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B859B5" w:rsidRPr="00B859B5">
        <w:rPr>
          <w:rFonts w:ascii="Times New Roman" w:hAnsi="Times New Roman" w:cs="Times New Roman"/>
          <w:sz w:val="24"/>
          <w:szCs w:val="24"/>
        </w:rPr>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B859B5" w:rsidRPr="00B859B5" w:rsidRDefault="00461993" w:rsidP="00B859B5">
      <w:pPr>
        <w:spacing w:after="0" w:line="240" w:lineRule="auto"/>
        <w:ind w:firstLine="426"/>
        <w:jc w:val="both"/>
        <w:rPr>
          <w:rFonts w:ascii="Times New Roman" w:hAnsi="Times New Roman" w:cs="Times New Roman"/>
          <w:b/>
          <w:sz w:val="24"/>
          <w:szCs w:val="24"/>
        </w:rPr>
      </w:pPr>
      <w:r>
        <w:rPr>
          <w:rFonts w:ascii="Times New Roman" w:hAnsi="Times New Roman" w:cs="Times New Roman"/>
          <w:b/>
          <w:sz w:val="24"/>
          <w:szCs w:val="24"/>
        </w:rPr>
        <w:t>5</w:t>
      </w:r>
      <w:r w:rsidR="00B859B5" w:rsidRPr="00B859B5">
        <w:rPr>
          <w:rFonts w:ascii="Times New Roman" w:hAnsi="Times New Roman" w:cs="Times New Roman"/>
          <w:sz w:val="24"/>
          <w:szCs w:val="24"/>
        </w:rPr>
        <w:t>. Контроль за исполнением настояще</w:t>
      </w:r>
      <w:r w:rsidR="00993026">
        <w:rPr>
          <w:rFonts w:ascii="Times New Roman" w:hAnsi="Times New Roman" w:cs="Times New Roman"/>
          <w:sz w:val="24"/>
          <w:szCs w:val="24"/>
        </w:rPr>
        <w:t>го решения</w:t>
      </w:r>
      <w:r w:rsidR="00B859B5" w:rsidRPr="00B859B5">
        <w:rPr>
          <w:rFonts w:ascii="Times New Roman" w:hAnsi="Times New Roman" w:cs="Times New Roman"/>
          <w:sz w:val="24"/>
          <w:szCs w:val="24"/>
        </w:rPr>
        <w:t xml:space="preserve"> возложить на заместителя Главы Администрации городского округа Электросталь Московской области </w:t>
      </w:r>
      <w:r w:rsidR="00993026">
        <w:rPr>
          <w:rFonts w:ascii="Times New Roman" w:hAnsi="Times New Roman" w:cs="Times New Roman"/>
          <w:sz w:val="24"/>
          <w:szCs w:val="24"/>
        </w:rPr>
        <w:t>Денисова В.А.</w:t>
      </w:r>
    </w:p>
    <w:p w:rsidR="00B859B5" w:rsidRPr="00B859B5" w:rsidRDefault="00B859B5" w:rsidP="00B859B5">
      <w:pPr>
        <w:tabs>
          <w:tab w:val="left" w:pos="7088"/>
        </w:tabs>
        <w:spacing w:after="0" w:line="240" w:lineRule="auto"/>
        <w:rPr>
          <w:rFonts w:ascii="Times New Roman" w:hAnsi="Times New Roman" w:cs="Times New Roman"/>
          <w:sz w:val="24"/>
          <w:szCs w:val="24"/>
        </w:rPr>
      </w:pPr>
    </w:p>
    <w:p w:rsidR="00B859B5" w:rsidRPr="00B859B5" w:rsidRDefault="00B859B5" w:rsidP="00B859B5">
      <w:pPr>
        <w:tabs>
          <w:tab w:val="left" w:pos="7088"/>
        </w:tabs>
        <w:spacing w:after="0" w:line="240" w:lineRule="auto"/>
        <w:rPr>
          <w:rFonts w:ascii="Times New Roman" w:hAnsi="Times New Roman" w:cs="Times New Roman"/>
          <w:sz w:val="24"/>
          <w:szCs w:val="24"/>
        </w:rPr>
      </w:pPr>
    </w:p>
    <w:p w:rsidR="00B859B5" w:rsidRPr="00B859B5" w:rsidRDefault="00B859B5" w:rsidP="00B859B5">
      <w:pPr>
        <w:spacing w:after="0" w:line="240" w:lineRule="auto"/>
        <w:rPr>
          <w:rFonts w:ascii="Times New Roman" w:hAnsi="Times New Roman" w:cs="Times New Roman"/>
          <w:sz w:val="24"/>
          <w:szCs w:val="24"/>
        </w:rPr>
      </w:pPr>
      <w:r w:rsidRPr="00B859B5">
        <w:rPr>
          <w:rFonts w:ascii="Times New Roman" w:hAnsi="Times New Roman" w:cs="Times New Roman"/>
          <w:sz w:val="24"/>
          <w:szCs w:val="24"/>
        </w:rPr>
        <w:t>Глава городского округа                                                                                       В.Я. Пекарев</w:t>
      </w:r>
    </w:p>
    <w:p w:rsidR="00B859B5" w:rsidRPr="00B859B5" w:rsidRDefault="00B859B5" w:rsidP="00B859B5">
      <w:pPr>
        <w:spacing w:after="0" w:line="240" w:lineRule="auto"/>
        <w:jc w:val="both"/>
        <w:rPr>
          <w:rFonts w:ascii="Times New Roman" w:hAnsi="Times New Roman" w:cs="Times New Roman"/>
          <w:bCs/>
          <w:i/>
          <w:sz w:val="24"/>
          <w:szCs w:val="24"/>
        </w:rPr>
      </w:pPr>
    </w:p>
    <w:p w:rsidR="00993026" w:rsidRPr="00993026" w:rsidRDefault="00993026" w:rsidP="00993026">
      <w:pPr>
        <w:spacing w:after="0" w:line="240" w:lineRule="exact"/>
        <w:rPr>
          <w:rFonts w:ascii="Times New Roman" w:hAnsi="Times New Roman" w:cs="Times New Roman"/>
          <w:sz w:val="24"/>
          <w:szCs w:val="24"/>
        </w:rPr>
      </w:pPr>
      <w:r w:rsidRPr="00993026">
        <w:rPr>
          <w:rFonts w:ascii="Times New Roman" w:hAnsi="Times New Roman" w:cs="Times New Roman"/>
          <w:sz w:val="24"/>
          <w:szCs w:val="24"/>
        </w:rPr>
        <w:t>Председатель Совета д</w:t>
      </w:r>
      <w:r w:rsidR="00141F9E">
        <w:rPr>
          <w:rFonts w:ascii="Times New Roman" w:hAnsi="Times New Roman" w:cs="Times New Roman"/>
          <w:sz w:val="24"/>
          <w:szCs w:val="24"/>
        </w:rPr>
        <w:t xml:space="preserve">епутатов </w:t>
      </w:r>
    </w:p>
    <w:p w:rsidR="00993026" w:rsidRPr="00993026" w:rsidRDefault="00993026" w:rsidP="00993026">
      <w:pPr>
        <w:spacing w:after="0" w:line="240" w:lineRule="exact"/>
        <w:rPr>
          <w:rFonts w:ascii="Times New Roman" w:hAnsi="Times New Roman" w:cs="Times New Roman"/>
          <w:sz w:val="24"/>
          <w:szCs w:val="24"/>
        </w:rPr>
      </w:pPr>
      <w:r w:rsidRPr="00993026">
        <w:rPr>
          <w:rFonts w:ascii="Times New Roman" w:hAnsi="Times New Roman" w:cs="Times New Roman"/>
          <w:sz w:val="24"/>
          <w:szCs w:val="24"/>
        </w:rPr>
        <w:t>гор</w:t>
      </w:r>
      <w:r w:rsidR="00141F9E">
        <w:rPr>
          <w:rFonts w:ascii="Times New Roman" w:hAnsi="Times New Roman" w:cs="Times New Roman"/>
          <w:sz w:val="24"/>
          <w:szCs w:val="24"/>
        </w:rPr>
        <w:t>одского округа Электросталь</w:t>
      </w:r>
      <w:r w:rsidRPr="00993026">
        <w:rPr>
          <w:rFonts w:ascii="Times New Roman" w:hAnsi="Times New Roman" w:cs="Times New Roman"/>
          <w:sz w:val="24"/>
          <w:szCs w:val="24"/>
        </w:rPr>
        <w:t xml:space="preserve">  </w:t>
      </w:r>
      <w:r w:rsidR="00141F9E">
        <w:rPr>
          <w:rFonts w:ascii="Times New Roman" w:hAnsi="Times New Roman" w:cs="Times New Roman"/>
          <w:sz w:val="24"/>
          <w:szCs w:val="24"/>
        </w:rPr>
        <w:t xml:space="preserve">                                                                    </w:t>
      </w:r>
      <w:r w:rsidRPr="00993026">
        <w:rPr>
          <w:rFonts w:ascii="Times New Roman" w:hAnsi="Times New Roman" w:cs="Times New Roman"/>
          <w:sz w:val="24"/>
          <w:szCs w:val="24"/>
        </w:rPr>
        <w:t xml:space="preserve">   В.А. Кузьмин</w:t>
      </w:r>
    </w:p>
    <w:p w:rsidR="00993026" w:rsidRPr="00993026" w:rsidRDefault="00993026" w:rsidP="00993026">
      <w:pPr>
        <w:spacing w:after="0" w:line="240" w:lineRule="exact"/>
        <w:rPr>
          <w:rFonts w:ascii="Times New Roman" w:hAnsi="Times New Roman" w:cs="Times New Roman"/>
          <w:sz w:val="24"/>
          <w:szCs w:val="24"/>
        </w:rPr>
      </w:pPr>
    </w:p>
    <w:p w:rsidR="00993026" w:rsidRPr="00993026" w:rsidRDefault="00993026" w:rsidP="00993026">
      <w:pPr>
        <w:spacing w:after="0" w:line="240" w:lineRule="exact"/>
        <w:jc w:val="both"/>
        <w:rPr>
          <w:rFonts w:ascii="Times New Roman" w:hAnsi="Times New Roman" w:cs="Times New Roman"/>
          <w:sz w:val="24"/>
          <w:szCs w:val="24"/>
        </w:rPr>
      </w:pPr>
    </w:p>
    <w:p w:rsidR="00993026" w:rsidRPr="00993026" w:rsidRDefault="00993026" w:rsidP="00993026">
      <w:pPr>
        <w:spacing w:after="0" w:line="240" w:lineRule="exact"/>
        <w:jc w:val="both"/>
        <w:rPr>
          <w:rFonts w:ascii="Times New Roman" w:hAnsi="Times New Roman" w:cs="Times New Roman"/>
          <w:sz w:val="24"/>
          <w:szCs w:val="24"/>
        </w:rPr>
      </w:pPr>
    </w:p>
    <w:p w:rsidR="001824CB" w:rsidRDefault="001824CB" w:rsidP="00993026">
      <w:pPr>
        <w:autoSpaceDE w:val="0"/>
        <w:autoSpaceDN w:val="0"/>
        <w:adjustRightInd w:val="0"/>
        <w:spacing w:after="0" w:line="200" w:lineRule="exact"/>
        <w:jc w:val="both"/>
        <w:rPr>
          <w:rFonts w:ascii="Times New Roman" w:hAnsi="Times New Roman" w:cs="Times New Roman"/>
          <w:sz w:val="24"/>
          <w:szCs w:val="24"/>
        </w:rPr>
      </w:pPr>
    </w:p>
    <w:p w:rsidR="00141F9E" w:rsidRPr="001824CB" w:rsidRDefault="00141F9E" w:rsidP="00993026">
      <w:pPr>
        <w:autoSpaceDE w:val="0"/>
        <w:autoSpaceDN w:val="0"/>
        <w:adjustRightInd w:val="0"/>
        <w:spacing w:after="0" w:line="200" w:lineRule="exact"/>
        <w:jc w:val="both"/>
        <w:rPr>
          <w:rFonts w:ascii="Times New Roman" w:hAnsi="Times New Roman" w:cs="Times New Roman"/>
          <w:sz w:val="24"/>
          <w:szCs w:val="24"/>
        </w:rPr>
      </w:pPr>
    </w:p>
    <w:p w:rsidR="00B42F45" w:rsidRDefault="00B42F45" w:rsidP="00461993">
      <w:pPr>
        <w:autoSpaceDE w:val="0"/>
        <w:autoSpaceDN w:val="0"/>
        <w:adjustRightInd w:val="0"/>
        <w:spacing w:after="0" w:line="240" w:lineRule="exact"/>
        <w:ind w:left="5670" w:firstLine="567"/>
        <w:jc w:val="both"/>
        <w:rPr>
          <w:rFonts w:ascii="Times New Roman" w:hAnsi="Times New Roman" w:cs="Times New Roman"/>
          <w:sz w:val="24"/>
          <w:szCs w:val="24"/>
        </w:rPr>
      </w:pPr>
    </w:p>
    <w:p w:rsidR="00B42F45" w:rsidRDefault="00B42F45" w:rsidP="00461993">
      <w:pPr>
        <w:autoSpaceDE w:val="0"/>
        <w:autoSpaceDN w:val="0"/>
        <w:adjustRightInd w:val="0"/>
        <w:spacing w:after="0" w:line="240" w:lineRule="exact"/>
        <w:ind w:left="5670" w:firstLine="567"/>
        <w:jc w:val="both"/>
        <w:rPr>
          <w:rFonts w:ascii="Times New Roman" w:hAnsi="Times New Roman" w:cs="Times New Roman"/>
          <w:sz w:val="24"/>
          <w:szCs w:val="24"/>
        </w:rPr>
      </w:pPr>
    </w:p>
    <w:p w:rsidR="00B42F45" w:rsidRDefault="00B42F45" w:rsidP="00461993">
      <w:pPr>
        <w:autoSpaceDE w:val="0"/>
        <w:autoSpaceDN w:val="0"/>
        <w:adjustRightInd w:val="0"/>
        <w:spacing w:after="0" w:line="240" w:lineRule="exact"/>
        <w:ind w:left="5670" w:firstLine="567"/>
        <w:jc w:val="both"/>
        <w:rPr>
          <w:rFonts w:ascii="Times New Roman" w:hAnsi="Times New Roman" w:cs="Times New Roman"/>
          <w:sz w:val="24"/>
          <w:szCs w:val="24"/>
        </w:rPr>
      </w:pPr>
    </w:p>
    <w:p w:rsidR="00461993" w:rsidRPr="00461993" w:rsidRDefault="00461993" w:rsidP="00461993">
      <w:pPr>
        <w:autoSpaceDE w:val="0"/>
        <w:autoSpaceDN w:val="0"/>
        <w:adjustRightInd w:val="0"/>
        <w:spacing w:after="0" w:line="240" w:lineRule="exact"/>
        <w:ind w:left="5670" w:firstLine="567"/>
        <w:jc w:val="both"/>
        <w:rPr>
          <w:rFonts w:ascii="Times New Roman" w:hAnsi="Times New Roman" w:cs="Times New Roman"/>
          <w:sz w:val="24"/>
          <w:szCs w:val="24"/>
        </w:rPr>
      </w:pPr>
      <w:r w:rsidRPr="00461993">
        <w:rPr>
          <w:rFonts w:ascii="Times New Roman" w:hAnsi="Times New Roman" w:cs="Times New Roman"/>
          <w:sz w:val="24"/>
          <w:szCs w:val="24"/>
        </w:rPr>
        <w:lastRenderedPageBreak/>
        <w:t>УТВЕРЖДЕН</w:t>
      </w:r>
    </w:p>
    <w:p w:rsidR="00461993" w:rsidRPr="00461993" w:rsidRDefault="00461993" w:rsidP="00461993">
      <w:pPr>
        <w:autoSpaceDE w:val="0"/>
        <w:autoSpaceDN w:val="0"/>
        <w:adjustRightInd w:val="0"/>
        <w:spacing w:after="0" w:line="240" w:lineRule="exact"/>
        <w:ind w:left="5670" w:firstLine="567"/>
        <w:jc w:val="both"/>
        <w:rPr>
          <w:rFonts w:ascii="Times New Roman" w:hAnsi="Times New Roman" w:cs="Times New Roman"/>
          <w:sz w:val="24"/>
          <w:szCs w:val="24"/>
        </w:rPr>
      </w:pPr>
      <w:r w:rsidRPr="00461993">
        <w:rPr>
          <w:rFonts w:ascii="Times New Roman" w:hAnsi="Times New Roman" w:cs="Times New Roman"/>
          <w:sz w:val="24"/>
          <w:szCs w:val="24"/>
        </w:rPr>
        <w:t>решением Совета депутатов</w:t>
      </w:r>
    </w:p>
    <w:p w:rsidR="00461993" w:rsidRPr="00461993" w:rsidRDefault="00461993" w:rsidP="00461993">
      <w:pPr>
        <w:autoSpaceDE w:val="0"/>
        <w:autoSpaceDN w:val="0"/>
        <w:adjustRightInd w:val="0"/>
        <w:spacing w:after="0" w:line="240" w:lineRule="exact"/>
        <w:ind w:left="5670" w:firstLine="567"/>
        <w:jc w:val="both"/>
        <w:rPr>
          <w:rFonts w:ascii="Times New Roman" w:hAnsi="Times New Roman" w:cs="Times New Roman"/>
          <w:sz w:val="24"/>
          <w:szCs w:val="24"/>
        </w:rPr>
      </w:pPr>
      <w:r w:rsidRPr="00461993">
        <w:rPr>
          <w:rFonts w:ascii="Times New Roman" w:hAnsi="Times New Roman" w:cs="Times New Roman"/>
          <w:sz w:val="24"/>
          <w:szCs w:val="24"/>
        </w:rPr>
        <w:t>городского округ</w:t>
      </w:r>
      <w:r>
        <w:rPr>
          <w:rFonts w:ascii="Times New Roman" w:hAnsi="Times New Roman" w:cs="Times New Roman"/>
          <w:sz w:val="24"/>
          <w:szCs w:val="24"/>
        </w:rPr>
        <w:t xml:space="preserve">а </w:t>
      </w:r>
      <w:r w:rsidRPr="00461993">
        <w:rPr>
          <w:rFonts w:ascii="Times New Roman" w:hAnsi="Times New Roman" w:cs="Times New Roman"/>
          <w:sz w:val="24"/>
          <w:szCs w:val="24"/>
        </w:rPr>
        <w:t>Электросталь</w:t>
      </w:r>
    </w:p>
    <w:p w:rsidR="00461993" w:rsidRPr="00461993" w:rsidRDefault="00461993" w:rsidP="00461993">
      <w:pPr>
        <w:autoSpaceDE w:val="0"/>
        <w:autoSpaceDN w:val="0"/>
        <w:adjustRightInd w:val="0"/>
        <w:spacing w:after="0" w:line="240" w:lineRule="exact"/>
        <w:ind w:left="5670" w:firstLine="567"/>
        <w:jc w:val="both"/>
        <w:rPr>
          <w:rFonts w:ascii="Times New Roman" w:hAnsi="Times New Roman" w:cs="Times New Roman"/>
          <w:sz w:val="24"/>
          <w:szCs w:val="24"/>
        </w:rPr>
      </w:pPr>
      <w:r w:rsidRPr="00461993">
        <w:rPr>
          <w:rFonts w:ascii="Times New Roman" w:hAnsi="Times New Roman" w:cs="Times New Roman"/>
          <w:sz w:val="24"/>
          <w:szCs w:val="24"/>
        </w:rPr>
        <w:t>Московской области</w:t>
      </w:r>
    </w:p>
    <w:p w:rsidR="00461993" w:rsidRPr="00461993" w:rsidRDefault="00461993" w:rsidP="00461993">
      <w:pPr>
        <w:autoSpaceDE w:val="0"/>
        <w:autoSpaceDN w:val="0"/>
        <w:adjustRightInd w:val="0"/>
        <w:spacing w:after="0" w:line="240" w:lineRule="exact"/>
        <w:ind w:left="5670"/>
        <w:jc w:val="both"/>
        <w:rPr>
          <w:rFonts w:ascii="Times New Roman" w:hAnsi="Times New Roman" w:cs="Times New Roman"/>
          <w:sz w:val="24"/>
          <w:szCs w:val="24"/>
        </w:rPr>
      </w:pPr>
      <w:r w:rsidRPr="00461993">
        <w:rPr>
          <w:rFonts w:ascii="Times New Roman" w:hAnsi="Times New Roman" w:cs="Times New Roman"/>
          <w:sz w:val="24"/>
          <w:szCs w:val="24"/>
        </w:rPr>
        <w:t>от _____________ г.  № ______</w:t>
      </w:r>
    </w:p>
    <w:p w:rsidR="00461993" w:rsidRPr="00D356EB" w:rsidRDefault="00461993" w:rsidP="00461993">
      <w:pPr>
        <w:ind w:firstLine="567"/>
        <w:jc w:val="both"/>
        <w:rPr>
          <w:sz w:val="24"/>
          <w:szCs w:val="24"/>
        </w:rPr>
      </w:pPr>
    </w:p>
    <w:p w:rsidR="001824CB" w:rsidRDefault="001824CB" w:rsidP="00A3209F">
      <w:pPr>
        <w:autoSpaceDE w:val="0"/>
        <w:autoSpaceDN w:val="0"/>
        <w:adjustRightInd w:val="0"/>
        <w:spacing w:after="0" w:line="220" w:lineRule="exact"/>
        <w:jc w:val="both"/>
        <w:rPr>
          <w:rFonts w:ascii="Times New Roman" w:hAnsi="Times New Roman" w:cs="Times New Roman"/>
          <w:sz w:val="24"/>
          <w:szCs w:val="24"/>
        </w:rPr>
      </w:pPr>
    </w:p>
    <w:p w:rsidR="001824CB" w:rsidRPr="001824CB" w:rsidRDefault="001824CB" w:rsidP="00461993">
      <w:pPr>
        <w:autoSpaceDE w:val="0"/>
        <w:autoSpaceDN w:val="0"/>
        <w:adjustRightInd w:val="0"/>
        <w:spacing w:after="0" w:line="240" w:lineRule="exact"/>
        <w:jc w:val="center"/>
        <w:rPr>
          <w:rFonts w:ascii="Times New Roman" w:hAnsi="Times New Roman" w:cs="Times New Roman"/>
          <w:sz w:val="24"/>
          <w:szCs w:val="24"/>
        </w:rPr>
      </w:pPr>
      <w:bookmarkStart w:id="1" w:name="Par27"/>
      <w:bookmarkEnd w:id="1"/>
      <w:r w:rsidRPr="001824CB">
        <w:rPr>
          <w:rFonts w:ascii="Times New Roman" w:hAnsi="Times New Roman" w:cs="Times New Roman"/>
          <w:sz w:val="24"/>
          <w:szCs w:val="24"/>
        </w:rPr>
        <w:t>ПОРЯДОК</w:t>
      </w:r>
    </w:p>
    <w:p w:rsidR="00B42F45" w:rsidRDefault="00A3209F" w:rsidP="00461993">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 xml:space="preserve">привлечения </w:t>
      </w:r>
      <w:r w:rsidR="00342B98">
        <w:rPr>
          <w:rFonts w:ascii="Times New Roman" w:hAnsi="Times New Roman" w:cs="Times New Roman"/>
          <w:sz w:val="24"/>
          <w:szCs w:val="24"/>
        </w:rPr>
        <w:t xml:space="preserve">внебюджетных </w:t>
      </w:r>
      <w:r>
        <w:rPr>
          <w:rFonts w:ascii="Times New Roman" w:hAnsi="Times New Roman" w:cs="Times New Roman"/>
          <w:sz w:val="24"/>
          <w:szCs w:val="24"/>
        </w:rPr>
        <w:t>инвестиций в объекты муниципальной собственности</w:t>
      </w:r>
    </w:p>
    <w:p w:rsidR="00DC3D1E" w:rsidRDefault="00DC3D1E" w:rsidP="00461993">
      <w:pPr>
        <w:autoSpaceDE w:val="0"/>
        <w:autoSpaceDN w:val="0"/>
        <w:adjustRightInd w:val="0"/>
        <w:spacing w:after="0" w:line="240" w:lineRule="exact"/>
        <w:jc w:val="center"/>
        <w:rPr>
          <w:rFonts w:ascii="Times New Roman" w:hAnsi="Times New Roman" w:cs="Times New Roman"/>
          <w:sz w:val="24"/>
          <w:szCs w:val="24"/>
        </w:rPr>
      </w:pPr>
      <w:r>
        <w:rPr>
          <w:rFonts w:ascii="Times New Roman" w:hAnsi="Times New Roman" w:cs="Times New Roman"/>
          <w:sz w:val="24"/>
          <w:szCs w:val="24"/>
        </w:rPr>
        <w:t>городского округа Электросталь Московской области</w:t>
      </w:r>
    </w:p>
    <w:p w:rsidR="001824CB" w:rsidRPr="001824CB" w:rsidRDefault="001824CB" w:rsidP="00461993">
      <w:pPr>
        <w:autoSpaceDE w:val="0"/>
        <w:autoSpaceDN w:val="0"/>
        <w:adjustRightInd w:val="0"/>
        <w:spacing w:after="0" w:line="240" w:lineRule="exact"/>
        <w:jc w:val="both"/>
        <w:rPr>
          <w:rFonts w:ascii="Times New Roman" w:hAnsi="Times New Roman" w:cs="Times New Roman"/>
          <w:sz w:val="24"/>
          <w:szCs w:val="24"/>
        </w:rPr>
      </w:pPr>
    </w:p>
    <w:p w:rsidR="001824CB" w:rsidRPr="001824CB" w:rsidRDefault="005336BA" w:rsidP="001824CB">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lang w:val="en-US"/>
        </w:rPr>
        <w:t>I</w:t>
      </w:r>
      <w:r w:rsidR="001824CB" w:rsidRPr="001824CB">
        <w:rPr>
          <w:rFonts w:ascii="Times New Roman" w:hAnsi="Times New Roman" w:cs="Times New Roman"/>
          <w:sz w:val="24"/>
          <w:szCs w:val="24"/>
        </w:rPr>
        <w:t>. Общие положения</w:t>
      </w:r>
    </w:p>
    <w:p w:rsidR="001824CB" w:rsidRPr="001824CB" w:rsidRDefault="001824CB" w:rsidP="001824CB">
      <w:pPr>
        <w:autoSpaceDE w:val="0"/>
        <w:autoSpaceDN w:val="0"/>
        <w:adjustRightInd w:val="0"/>
        <w:spacing w:after="0" w:line="240" w:lineRule="auto"/>
        <w:jc w:val="both"/>
        <w:rPr>
          <w:rFonts w:ascii="Times New Roman" w:hAnsi="Times New Roman" w:cs="Times New Roman"/>
          <w:sz w:val="24"/>
          <w:szCs w:val="24"/>
        </w:rPr>
      </w:pPr>
    </w:p>
    <w:p w:rsidR="001824CB" w:rsidRDefault="001824CB" w:rsidP="00097B59">
      <w:pPr>
        <w:autoSpaceDE w:val="0"/>
        <w:autoSpaceDN w:val="0"/>
        <w:adjustRightInd w:val="0"/>
        <w:spacing w:after="0" w:line="240" w:lineRule="auto"/>
        <w:ind w:firstLine="540"/>
        <w:jc w:val="both"/>
        <w:rPr>
          <w:rFonts w:ascii="Times New Roman" w:hAnsi="Times New Roman" w:cs="Times New Roman"/>
          <w:sz w:val="24"/>
          <w:szCs w:val="24"/>
        </w:rPr>
      </w:pPr>
      <w:r w:rsidRPr="001824CB">
        <w:rPr>
          <w:rFonts w:ascii="Times New Roman" w:hAnsi="Times New Roman" w:cs="Times New Roman"/>
          <w:sz w:val="24"/>
          <w:szCs w:val="24"/>
        </w:rPr>
        <w:t xml:space="preserve">1.1. Порядок </w:t>
      </w:r>
      <w:r w:rsidR="00A3209F">
        <w:rPr>
          <w:rFonts w:ascii="Times New Roman" w:hAnsi="Times New Roman" w:cs="Times New Roman"/>
          <w:sz w:val="24"/>
          <w:szCs w:val="24"/>
        </w:rPr>
        <w:t xml:space="preserve">привлечения </w:t>
      </w:r>
      <w:r w:rsidR="00342B98">
        <w:rPr>
          <w:rFonts w:ascii="Times New Roman" w:hAnsi="Times New Roman" w:cs="Times New Roman"/>
          <w:sz w:val="24"/>
          <w:szCs w:val="24"/>
        </w:rPr>
        <w:t xml:space="preserve">внебюджетных </w:t>
      </w:r>
      <w:r w:rsidR="00A3209F">
        <w:rPr>
          <w:rFonts w:ascii="Times New Roman" w:hAnsi="Times New Roman" w:cs="Times New Roman"/>
          <w:sz w:val="24"/>
          <w:szCs w:val="24"/>
        </w:rPr>
        <w:t xml:space="preserve">инвестиций </w:t>
      </w:r>
      <w:r w:rsidR="0020525B">
        <w:rPr>
          <w:rFonts w:ascii="Times New Roman" w:hAnsi="Times New Roman" w:cs="Times New Roman"/>
          <w:sz w:val="24"/>
          <w:szCs w:val="24"/>
        </w:rPr>
        <w:t xml:space="preserve">в </w:t>
      </w:r>
      <w:r w:rsidR="00A3209F">
        <w:rPr>
          <w:rFonts w:ascii="Times New Roman" w:hAnsi="Times New Roman" w:cs="Times New Roman"/>
          <w:sz w:val="24"/>
          <w:szCs w:val="24"/>
        </w:rPr>
        <w:t>объекты муниципальной собственности городск</w:t>
      </w:r>
      <w:r w:rsidR="00DC3D1E">
        <w:rPr>
          <w:rFonts w:ascii="Times New Roman" w:hAnsi="Times New Roman" w:cs="Times New Roman"/>
          <w:sz w:val="24"/>
          <w:szCs w:val="24"/>
        </w:rPr>
        <w:t>ого округа Электросталь Московс</w:t>
      </w:r>
      <w:r w:rsidR="00A3209F">
        <w:rPr>
          <w:rFonts w:ascii="Times New Roman" w:hAnsi="Times New Roman" w:cs="Times New Roman"/>
          <w:sz w:val="24"/>
          <w:szCs w:val="24"/>
        </w:rPr>
        <w:t xml:space="preserve">кой области </w:t>
      </w:r>
      <w:r w:rsidRPr="001824CB">
        <w:rPr>
          <w:rFonts w:ascii="Times New Roman" w:hAnsi="Times New Roman" w:cs="Times New Roman"/>
          <w:sz w:val="24"/>
          <w:szCs w:val="24"/>
        </w:rPr>
        <w:t xml:space="preserve">(далее - Порядок) </w:t>
      </w:r>
      <w:r w:rsidR="00461993">
        <w:rPr>
          <w:rFonts w:ascii="Times New Roman" w:hAnsi="Times New Roman" w:cs="Times New Roman"/>
          <w:sz w:val="24"/>
          <w:szCs w:val="24"/>
        </w:rPr>
        <w:t>устанавливает</w:t>
      </w:r>
      <w:r w:rsidR="000D2C55">
        <w:rPr>
          <w:rFonts w:ascii="Times New Roman" w:hAnsi="Times New Roman" w:cs="Times New Roman"/>
          <w:sz w:val="24"/>
          <w:szCs w:val="24"/>
        </w:rPr>
        <w:t xml:space="preserve">механизм привлечения </w:t>
      </w:r>
      <w:r w:rsidR="00EC2678">
        <w:rPr>
          <w:rFonts w:ascii="Times New Roman" w:hAnsi="Times New Roman" w:cs="Times New Roman"/>
          <w:sz w:val="24"/>
          <w:szCs w:val="24"/>
        </w:rPr>
        <w:t>внебюджетных средств (инвестиций)</w:t>
      </w:r>
      <w:r w:rsidR="00B42F45">
        <w:rPr>
          <w:rFonts w:ascii="Times New Roman" w:hAnsi="Times New Roman" w:cs="Times New Roman"/>
          <w:sz w:val="24"/>
          <w:szCs w:val="24"/>
        </w:rPr>
        <w:t>в форме капитальных вложений</w:t>
      </w:r>
      <w:r w:rsidR="00A913F5">
        <w:rPr>
          <w:rFonts w:ascii="Times New Roman" w:hAnsi="Times New Roman" w:cs="Times New Roman"/>
          <w:sz w:val="24"/>
          <w:szCs w:val="24"/>
        </w:rPr>
        <w:t xml:space="preserve">,  </w:t>
      </w:r>
      <w:r w:rsidR="00461993">
        <w:rPr>
          <w:rFonts w:ascii="Times New Roman" w:hAnsi="Times New Roman" w:cs="Times New Roman"/>
          <w:sz w:val="24"/>
          <w:szCs w:val="24"/>
        </w:rPr>
        <w:t>определяет</w:t>
      </w:r>
      <w:r w:rsidRPr="001824CB">
        <w:rPr>
          <w:rFonts w:ascii="Times New Roman" w:hAnsi="Times New Roman" w:cs="Times New Roman"/>
          <w:sz w:val="24"/>
          <w:szCs w:val="24"/>
        </w:rPr>
        <w:t xml:space="preserve"> условия </w:t>
      </w:r>
      <w:r w:rsidR="00B42F45">
        <w:rPr>
          <w:rFonts w:ascii="Times New Roman" w:hAnsi="Times New Roman" w:cs="Times New Roman"/>
          <w:sz w:val="24"/>
          <w:szCs w:val="24"/>
        </w:rPr>
        <w:t>(</w:t>
      </w:r>
      <w:r w:rsidRPr="001824CB">
        <w:rPr>
          <w:rFonts w:ascii="Times New Roman" w:hAnsi="Times New Roman" w:cs="Times New Roman"/>
          <w:sz w:val="24"/>
          <w:szCs w:val="24"/>
        </w:rPr>
        <w:t>процедур</w:t>
      </w:r>
      <w:r w:rsidR="00DC3D1E">
        <w:rPr>
          <w:rFonts w:ascii="Times New Roman" w:hAnsi="Times New Roman" w:cs="Times New Roman"/>
          <w:sz w:val="24"/>
          <w:szCs w:val="24"/>
        </w:rPr>
        <w:t>ы</w:t>
      </w:r>
      <w:r w:rsidR="00B42F45">
        <w:rPr>
          <w:rFonts w:ascii="Times New Roman" w:hAnsi="Times New Roman" w:cs="Times New Roman"/>
          <w:sz w:val="24"/>
          <w:szCs w:val="24"/>
        </w:rPr>
        <w:t>)</w:t>
      </w:r>
      <w:r w:rsidRPr="001824CB">
        <w:rPr>
          <w:rFonts w:ascii="Times New Roman" w:hAnsi="Times New Roman" w:cs="Times New Roman"/>
          <w:sz w:val="24"/>
          <w:szCs w:val="24"/>
        </w:rPr>
        <w:t xml:space="preserve"> заключения </w:t>
      </w:r>
      <w:r w:rsidR="00DC3D1E" w:rsidRPr="001824CB">
        <w:rPr>
          <w:rFonts w:ascii="Times New Roman" w:hAnsi="Times New Roman" w:cs="Times New Roman"/>
          <w:sz w:val="24"/>
          <w:szCs w:val="24"/>
        </w:rPr>
        <w:t xml:space="preserve">инвестиционных контрактов на строительство, реконструкцию, капитальный ремонт </w:t>
      </w:r>
      <w:r w:rsidR="00DC3D1E">
        <w:rPr>
          <w:rFonts w:ascii="Times New Roman" w:hAnsi="Times New Roman" w:cs="Times New Roman"/>
          <w:sz w:val="24"/>
          <w:szCs w:val="24"/>
        </w:rPr>
        <w:t>муниципальных объектов недвижимости</w:t>
      </w:r>
      <w:r w:rsidR="00461993">
        <w:rPr>
          <w:rFonts w:ascii="Times New Roman" w:hAnsi="Times New Roman" w:cs="Times New Roman"/>
          <w:sz w:val="24"/>
          <w:szCs w:val="24"/>
        </w:rPr>
        <w:t xml:space="preserve">и </w:t>
      </w:r>
      <w:r w:rsidR="00DC3D1E">
        <w:rPr>
          <w:rFonts w:ascii="Times New Roman" w:hAnsi="Times New Roman" w:cs="Times New Roman"/>
          <w:sz w:val="24"/>
          <w:szCs w:val="24"/>
        </w:rPr>
        <w:t xml:space="preserve">характер взаимоотношения </w:t>
      </w:r>
      <w:r w:rsidRPr="001824CB">
        <w:rPr>
          <w:rFonts w:ascii="Times New Roman" w:hAnsi="Times New Roman" w:cs="Times New Roman"/>
          <w:sz w:val="24"/>
          <w:szCs w:val="24"/>
        </w:rPr>
        <w:t>инвесторо</w:t>
      </w:r>
      <w:r w:rsidR="00DC3D1E">
        <w:rPr>
          <w:rFonts w:ascii="Times New Roman" w:hAnsi="Times New Roman" w:cs="Times New Roman"/>
          <w:sz w:val="24"/>
          <w:szCs w:val="24"/>
        </w:rPr>
        <w:t>в</w:t>
      </w:r>
      <w:r w:rsidRPr="001824CB">
        <w:rPr>
          <w:rFonts w:ascii="Times New Roman" w:hAnsi="Times New Roman" w:cs="Times New Roman"/>
          <w:sz w:val="24"/>
          <w:szCs w:val="24"/>
        </w:rPr>
        <w:t xml:space="preserve"> и </w:t>
      </w:r>
      <w:r w:rsidR="00A913F5">
        <w:rPr>
          <w:rFonts w:ascii="Times New Roman" w:hAnsi="Times New Roman" w:cs="Times New Roman"/>
          <w:sz w:val="24"/>
          <w:szCs w:val="24"/>
        </w:rPr>
        <w:t>собственника имущества</w:t>
      </w:r>
      <w:r w:rsidR="00FD2246">
        <w:rPr>
          <w:rFonts w:ascii="Times New Roman" w:hAnsi="Times New Roman" w:cs="Times New Roman"/>
          <w:sz w:val="24"/>
          <w:szCs w:val="24"/>
        </w:rPr>
        <w:t xml:space="preserve">. </w:t>
      </w:r>
    </w:p>
    <w:p w:rsidR="000500F0" w:rsidRDefault="005372C7" w:rsidP="000500F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Порядок </w:t>
      </w:r>
      <w:r w:rsidR="00C51BF5">
        <w:rPr>
          <w:rFonts w:ascii="Times New Roman" w:hAnsi="Times New Roman" w:cs="Times New Roman"/>
          <w:sz w:val="24"/>
          <w:szCs w:val="24"/>
        </w:rPr>
        <w:t>регламентирует</w:t>
      </w:r>
      <w:r>
        <w:rPr>
          <w:rFonts w:ascii="Times New Roman" w:hAnsi="Times New Roman" w:cs="Times New Roman"/>
          <w:sz w:val="24"/>
          <w:szCs w:val="24"/>
        </w:rPr>
        <w:t xml:space="preserve"> отношения </w:t>
      </w:r>
      <w:r w:rsidR="00D05247">
        <w:rPr>
          <w:rFonts w:ascii="Times New Roman" w:hAnsi="Times New Roman" w:cs="Times New Roman"/>
          <w:sz w:val="24"/>
          <w:szCs w:val="24"/>
        </w:rPr>
        <w:t>п</w:t>
      </w:r>
      <w:r w:rsidR="00C51BF5">
        <w:rPr>
          <w:rFonts w:ascii="Times New Roman" w:hAnsi="Times New Roman" w:cs="Times New Roman"/>
          <w:sz w:val="24"/>
          <w:szCs w:val="24"/>
        </w:rPr>
        <w:t>о</w:t>
      </w:r>
      <w:r>
        <w:rPr>
          <w:rFonts w:ascii="Times New Roman" w:hAnsi="Times New Roman" w:cs="Times New Roman"/>
          <w:sz w:val="24"/>
          <w:szCs w:val="24"/>
        </w:rPr>
        <w:t>привлечени</w:t>
      </w:r>
      <w:r w:rsidR="00C51BF5">
        <w:rPr>
          <w:rFonts w:ascii="Times New Roman" w:hAnsi="Times New Roman" w:cs="Times New Roman"/>
          <w:sz w:val="24"/>
          <w:szCs w:val="24"/>
        </w:rPr>
        <w:t>ю</w:t>
      </w:r>
      <w:r>
        <w:rPr>
          <w:rFonts w:ascii="Times New Roman" w:hAnsi="Times New Roman" w:cs="Times New Roman"/>
          <w:sz w:val="24"/>
          <w:szCs w:val="24"/>
        </w:rPr>
        <w:t xml:space="preserve"> внебюджетных </w:t>
      </w:r>
      <w:r w:rsidR="00D05247">
        <w:rPr>
          <w:rFonts w:ascii="Times New Roman" w:hAnsi="Times New Roman" w:cs="Times New Roman"/>
          <w:sz w:val="24"/>
          <w:szCs w:val="24"/>
        </w:rPr>
        <w:t xml:space="preserve">средств </w:t>
      </w:r>
      <w:r w:rsidR="00CC4D93" w:rsidRPr="001824CB">
        <w:rPr>
          <w:rFonts w:ascii="Times New Roman" w:hAnsi="Times New Roman" w:cs="Times New Roman"/>
          <w:sz w:val="24"/>
          <w:szCs w:val="24"/>
        </w:rPr>
        <w:t xml:space="preserve">на строительство, реконструкцию, капитальный ремонт </w:t>
      </w:r>
      <w:r w:rsidR="00CC4D93">
        <w:rPr>
          <w:rFonts w:ascii="Times New Roman" w:hAnsi="Times New Roman" w:cs="Times New Roman"/>
          <w:sz w:val="24"/>
          <w:szCs w:val="24"/>
        </w:rPr>
        <w:t xml:space="preserve">муниципальных объектов недвижимости, </w:t>
      </w:r>
      <w:r>
        <w:rPr>
          <w:rFonts w:ascii="Times New Roman" w:hAnsi="Times New Roman" w:cs="Times New Roman"/>
          <w:sz w:val="24"/>
          <w:szCs w:val="24"/>
        </w:rPr>
        <w:t xml:space="preserve"> не подпадающие под действие федеральных законов от 13.07.2015 №  224-</w:t>
      </w:r>
      <w:r w:rsidR="000500F0">
        <w:rPr>
          <w:rFonts w:ascii="Times New Roman" w:hAnsi="Times New Roman" w:cs="Times New Roman"/>
          <w:sz w:val="24"/>
          <w:szCs w:val="24"/>
        </w:rPr>
        <w:t>ФЗ</w:t>
      </w:r>
      <w:r>
        <w:rPr>
          <w:rFonts w:ascii="Times New Roman" w:hAnsi="Times New Roman" w:cs="Times New Roman"/>
          <w:sz w:val="24"/>
          <w:szCs w:val="24"/>
        </w:rPr>
        <w:t xml:space="preserve"> «О государственно-частном партнерстве, муниципально-частном партнерстве в Российской Федерации и внесении изменений в отельные законодательные акты Российской Федерации</w:t>
      </w:r>
      <w:r w:rsidR="000500F0">
        <w:rPr>
          <w:rFonts w:ascii="Times New Roman" w:hAnsi="Times New Roman" w:cs="Times New Roman"/>
          <w:sz w:val="24"/>
          <w:szCs w:val="24"/>
        </w:rPr>
        <w:t>» и от 21.07.2005 № 115-ФЗ «О концессионных соглашениях».</w:t>
      </w:r>
    </w:p>
    <w:p w:rsidR="001824CB" w:rsidRPr="001824CB" w:rsidRDefault="001824CB" w:rsidP="000500F0">
      <w:pPr>
        <w:autoSpaceDE w:val="0"/>
        <w:autoSpaceDN w:val="0"/>
        <w:adjustRightInd w:val="0"/>
        <w:spacing w:after="0" w:line="240" w:lineRule="auto"/>
        <w:ind w:firstLine="540"/>
        <w:jc w:val="both"/>
        <w:rPr>
          <w:rFonts w:ascii="Times New Roman" w:hAnsi="Times New Roman" w:cs="Times New Roman"/>
          <w:sz w:val="24"/>
          <w:szCs w:val="24"/>
        </w:rPr>
      </w:pPr>
      <w:r w:rsidRPr="001824CB">
        <w:rPr>
          <w:rFonts w:ascii="Times New Roman" w:hAnsi="Times New Roman" w:cs="Times New Roman"/>
          <w:sz w:val="24"/>
          <w:szCs w:val="24"/>
        </w:rPr>
        <w:t>1.2. Для целей настоящего Порядка используются следующие основные понятия:</w:t>
      </w:r>
    </w:p>
    <w:p w:rsidR="00C94E0B" w:rsidRDefault="001824CB" w:rsidP="00C94E0B">
      <w:pPr>
        <w:autoSpaceDE w:val="0"/>
        <w:autoSpaceDN w:val="0"/>
        <w:adjustRightInd w:val="0"/>
        <w:spacing w:after="0" w:line="240" w:lineRule="auto"/>
        <w:ind w:firstLine="540"/>
        <w:jc w:val="both"/>
        <w:rPr>
          <w:rFonts w:ascii="Times New Roman" w:hAnsi="Times New Roman" w:cs="Times New Roman"/>
          <w:sz w:val="24"/>
          <w:szCs w:val="24"/>
        </w:rPr>
      </w:pPr>
      <w:r w:rsidRPr="001824CB">
        <w:rPr>
          <w:rFonts w:ascii="Times New Roman" w:hAnsi="Times New Roman" w:cs="Times New Roman"/>
          <w:sz w:val="24"/>
          <w:szCs w:val="24"/>
        </w:rPr>
        <w:t xml:space="preserve"> инвестиционный контракт </w:t>
      </w:r>
      <w:r w:rsidR="00C94E0B">
        <w:rPr>
          <w:rFonts w:ascii="Times New Roman" w:hAnsi="Times New Roman" w:cs="Times New Roman"/>
          <w:sz w:val="24"/>
          <w:szCs w:val="24"/>
        </w:rPr>
        <w:t xml:space="preserve">–договор </w:t>
      </w:r>
      <w:r w:rsidR="00C94E0B" w:rsidRPr="001824CB">
        <w:rPr>
          <w:rFonts w:ascii="Times New Roman" w:hAnsi="Times New Roman" w:cs="Times New Roman"/>
          <w:sz w:val="24"/>
          <w:szCs w:val="24"/>
        </w:rPr>
        <w:t xml:space="preserve">между </w:t>
      </w:r>
      <w:r w:rsidR="00FD2246">
        <w:rPr>
          <w:rFonts w:ascii="Times New Roman" w:hAnsi="Times New Roman" w:cs="Times New Roman"/>
          <w:sz w:val="24"/>
          <w:szCs w:val="24"/>
        </w:rPr>
        <w:t>А</w:t>
      </w:r>
      <w:r w:rsidR="00C94E0B" w:rsidRPr="001824CB">
        <w:rPr>
          <w:rFonts w:ascii="Times New Roman" w:hAnsi="Times New Roman" w:cs="Times New Roman"/>
          <w:sz w:val="24"/>
          <w:szCs w:val="24"/>
        </w:rPr>
        <w:t>дминистрацией городского округа</w:t>
      </w:r>
      <w:r w:rsidR="00FD2246">
        <w:rPr>
          <w:rFonts w:ascii="Times New Roman" w:hAnsi="Times New Roman" w:cs="Times New Roman"/>
          <w:sz w:val="24"/>
          <w:szCs w:val="24"/>
        </w:rPr>
        <w:t xml:space="preserve"> Электроста</w:t>
      </w:r>
      <w:r w:rsidR="00E402C5">
        <w:rPr>
          <w:rFonts w:ascii="Times New Roman" w:hAnsi="Times New Roman" w:cs="Times New Roman"/>
          <w:sz w:val="24"/>
          <w:szCs w:val="24"/>
        </w:rPr>
        <w:t>ль Московской области (далее – А</w:t>
      </w:r>
      <w:r w:rsidR="00FD2246">
        <w:rPr>
          <w:rFonts w:ascii="Times New Roman" w:hAnsi="Times New Roman" w:cs="Times New Roman"/>
          <w:sz w:val="24"/>
          <w:szCs w:val="24"/>
        </w:rPr>
        <w:t>дминистрация городского округа)</w:t>
      </w:r>
      <w:r w:rsidR="00C94E0B" w:rsidRPr="001824CB">
        <w:rPr>
          <w:rFonts w:ascii="Times New Roman" w:hAnsi="Times New Roman" w:cs="Times New Roman"/>
          <w:sz w:val="24"/>
          <w:szCs w:val="24"/>
        </w:rPr>
        <w:t xml:space="preserve"> и </w:t>
      </w:r>
      <w:r w:rsidR="00734E91">
        <w:rPr>
          <w:rFonts w:ascii="Times New Roman" w:hAnsi="Times New Roman" w:cs="Times New Roman"/>
          <w:sz w:val="24"/>
          <w:szCs w:val="24"/>
        </w:rPr>
        <w:t xml:space="preserve">частным </w:t>
      </w:r>
      <w:r w:rsidR="00C94E0B" w:rsidRPr="001824CB">
        <w:rPr>
          <w:rFonts w:ascii="Times New Roman" w:hAnsi="Times New Roman" w:cs="Times New Roman"/>
          <w:sz w:val="24"/>
          <w:szCs w:val="24"/>
        </w:rPr>
        <w:t>инвестором</w:t>
      </w:r>
      <w:r w:rsidR="00C94E0B">
        <w:rPr>
          <w:rFonts w:ascii="Times New Roman" w:hAnsi="Times New Roman" w:cs="Times New Roman"/>
          <w:sz w:val="24"/>
          <w:szCs w:val="24"/>
        </w:rPr>
        <w:t xml:space="preserve">, устанавливающий права и обязанности лиц в связи с осуществлением деятельности по инвестированию внебюджетных средств (капитальных вложений) в строительство, реконструкцию, капитальный ремонт муниципального недвижимого имущества независимо от наименования </w:t>
      </w:r>
      <w:r w:rsidR="00271F64">
        <w:rPr>
          <w:rFonts w:ascii="Times New Roman" w:hAnsi="Times New Roman" w:cs="Times New Roman"/>
          <w:sz w:val="24"/>
          <w:szCs w:val="24"/>
        </w:rPr>
        <w:t xml:space="preserve">такого договора (инвестиционный, </w:t>
      </w:r>
      <w:r w:rsidR="00C94E0B">
        <w:rPr>
          <w:rFonts w:ascii="Times New Roman" w:hAnsi="Times New Roman" w:cs="Times New Roman"/>
          <w:sz w:val="24"/>
          <w:szCs w:val="24"/>
        </w:rPr>
        <w:t>об инвестировании, на реализацию инвестиционного проекта, участия в долевом строительстве, на строительство, реконструкцию, капитальный  ремонт муниципального имущества и т.д.);</w:t>
      </w:r>
    </w:p>
    <w:p w:rsidR="001824CB" w:rsidRPr="001824CB" w:rsidRDefault="001824CB" w:rsidP="000500F0">
      <w:pPr>
        <w:autoSpaceDE w:val="0"/>
        <w:autoSpaceDN w:val="0"/>
        <w:adjustRightInd w:val="0"/>
        <w:spacing w:after="0" w:line="240" w:lineRule="auto"/>
        <w:ind w:firstLine="567"/>
        <w:jc w:val="both"/>
        <w:rPr>
          <w:rFonts w:ascii="Times New Roman" w:hAnsi="Times New Roman" w:cs="Times New Roman"/>
          <w:sz w:val="24"/>
          <w:szCs w:val="24"/>
        </w:rPr>
      </w:pPr>
      <w:r w:rsidRPr="001824CB">
        <w:rPr>
          <w:rFonts w:ascii="Times New Roman" w:hAnsi="Times New Roman" w:cs="Times New Roman"/>
          <w:sz w:val="24"/>
          <w:szCs w:val="24"/>
        </w:rPr>
        <w:t>объект инвестирования - объект недвижимости, находящийся в собственности городского округа</w:t>
      </w:r>
      <w:r w:rsidR="00C96F22">
        <w:rPr>
          <w:rFonts w:ascii="Times New Roman" w:hAnsi="Times New Roman" w:cs="Times New Roman"/>
          <w:sz w:val="24"/>
          <w:szCs w:val="24"/>
        </w:rPr>
        <w:t xml:space="preserve"> и свободный от прав третьих лиц</w:t>
      </w:r>
      <w:r w:rsidRPr="001824CB">
        <w:rPr>
          <w:rFonts w:ascii="Times New Roman" w:hAnsi="Times New Roman" w:cs="Times New Roman"/>
          <w:sz w:val="24"/>
          <w:szCs w:val="24"/>
        </w:rPr>
        <w:t xml:space="preserve">, на строительство, реконструкцию, капитальный ремонт которого инвестор направляет собственные и (или) привлеченные средства в рамках реализации инвестиционного </w:t>
      </w:r>
      <w:r w:rsidR="00EE694B">
        <w:rPr>
          <w:rFonts w:ascii="Times New Roman" w:hAnsi="Times New Roman" w:cs="Times New Roman"/>
          <w:sz w:val="24"/>
          <w:szCs w:val="24"/>
        </w:rPr>
        <w:t>проекта</w:t>
      </w:r>
      <w:r w:rsidR="000500F0">
        <w:rPr>
          <w:rFonts w:ascii="Times New Roman" w:hAnsi="Times New Roman" w:cs="Times New Roman"/>
          <w:sz w:val="24"/>
          <w:szCs w:val="24"/>
        </w:rPr>
        <w:t>;</w:t>
      </w:r>
    </w:p>
    <w:p w:rsidR="00F74B43" w:rsidRDefault="001824CB" w:rsidP="00F74B43">
      <w:pPr>
        <w:autoSpaceDE w:val="0"/>
        <w:autoSpaceDN w:val="0"/>
        <w:adjustRightInd w:val="0"/>
        <w:spacing w:after="0" w:line="240" w:lineRule="auto"/>
        <w:ind w:firstLine="540"/>
        <w:jc w:val="both"/>
        <w:rPr>
          <w:rFonts w:ascii="Times New Roman" w:hAnsi="Times New Roman" w:cs="Times New Roman"/>
          <w:sz w:val="24"/>
          <w:szCs w:val="24"/>
        </w:rPr>
      </w:pPr>
      <w:r w:rsidRPr="001824CB">
        <w:rPr>
          <w:rFonts w:ascii="Times New Roman" w:hAnsi="Times New Roman" w:cs="Times New Roman"/>
          <w:sz w:val="24"/>
          <w:szCs w:val="24"/>
        </w:rPr>
        <w:t xml:space="preserve">инвестор </w:t>
      </w:r>
      <w:r w:rsidR="00F74B43">
        <w:rPr>
          <w:rFonts w:ascii="Times New Roman" w:hAnsi="Times New Roman" w:cs="Times New Roman"/>
          <w:sz w:val="24"/>
          <w:szCs w:val="24"/>
        </w:rPr>
        <w:t xml:space="preserve">проекта </w:t>
      </w:r>
      <w:r w:rsidRPr="001824CB">
        <w:rPr>
          <w:rFonts w:ascii="Times New Roman" w:hAnsi="Times New Roman" w:cs="Times New Roman"/>
          <w:sz w:val="24"/>
          <w:szCs w:val="24"/>
        </w:rPr>
        <w:t>- ф</w:t>
      </w:r>
      <w:r w:rsidR="00F74B43">
        <w:rPr>
          <w:rFonts w:ascii="Times New Roman" w:hAnsi="Times New Roman" w:cs="Times New Roman"/>
          <w:sz w:val="24"/>
          <w:szCs w:val="24"/>
        </w:rPr>
        <w:t>изическое или юридическое лицо, п</w:t>
      </w:r>
      <w:r w:rsidR="003A207C">
        <w:rPr>
          <w:rFonts w:ascii="Times New Roman" w:hAnsi="Times New Roman" w:cs="Times New Roman"/>
          <w:sz w:val="24"/>
          <w:szCs w:val="24"/>
        </w:rPr>
        <w:t xml:space="preserve">обедившее на </w:t>
      </w:r>
      <w:r w:rsidR="00817A5C">
        <w:rPr>
          <w:rFonts w:ascii="Times New Roman" w:hAnsi="Times New Roman" w:cs="Times New Roman"/>
          <w:sz w:val="24"/>
          <w:szCs w:val="24"/>
        </w:rPr>
        <w:t>конкурсе</w:t>
      </w:r>
      <w:r w:rsidR="00F74B43">
        <w:rPr>
          <w:rFonts w:ascii="Times New Roman" w:hAnsi="Times New Roman" w:cs="Times New Roman"/>
          <w:sz w:val="24"/>
          <w:szCs w:val="24"/>
        </w:rPr>
        <w:t xml:space="preserve">, заключившее инвестиционный договор и обеспечивающее финансирование (софинансирование) инвестиционного проекта за счет собственных средств, привлечения финансовых ресурсов </w:t>
      </w:r>
      <w:r w:rsidR="00E8101B">
        <w:rPr>
          <w:rFonts w:ascii="Times New Roman" w:hAnsi="Times New Roman" w:cs="Times New Roman"/>
          <w:sz w:val="24"/>
          <w:szCs w:val="24"/>
        </w:rPr>
        <w:t>иных ин</w:t>
      </w:r>
      <w:r w:rsidR="00F74B43">
        <w:rPr>
          <w:rFonts w:ascii="Times New Roman" w:hAnsi="Times New Roman" w:cs="Times New Roman"/>
          <w:sz w:val="24"/>
          <w:szCs w:val="24"/>
        </w:rPr>
        <w:t>весторов либо заемных средств;</w:t>
      </w:r>
    </w:p>
    <w:p w:rsidR="001824CB" w:rsidRDefault="001824CB" w:rsidP="00097B59">
      <w:pPr>
        <w:autoSpaceDE w:val="0"/>
        <w:autoSpaceDN w:val="0"/>
        <w:adjustRightInd w:val="0"/>
        <w:spacing w:after="0" w:line="240" w:lineRule="auto"/>
        <w:ind w:firstLine="539"/>
        <w:jc w:val="both"/>
        <w:rPr>
          <w:rFonts w:ascii="Times New Roman" w:hAnsi="Times New Roman" w:cs="Times New Roman"/>
          <w:sz w:val="24"/>
          <w:szCs w:val="24"/>
        </w:rPr>
      </w:pPr>
      <w:r w:rsidRPr="001824CB">
        <w:rPr>
          <w:rFonts w:ascii="Times New Roman" w:hAnsi="Times New Roman" w:cs="Times New Roman"/>
          <w:sz w:val="24"/>
          <w:szCs w:val="24"/>
        </w:rPr>
        <w:t xml:space="preserve">предмет </w:t>
      </w:r>
      <w:r w:rsidR="00253653">
        <w:rPr>
          <w:rFonts w:ascii="Times New Roman" w:hAnsi="Times New Roman" w:cs="Times New Roman"/>
          <w:sz w:val="24"/>
          <w:szCs w:val="24"/>
        </w:rPr>
        <w:t xml:space="preserve">торгов </w:t>
      </w:r>
      <w:r w:rsidRPr="001824CB">
        <w:rPr>
          <w:rFonts w:ascii="Times New Roman" w:hAnsi="Times New Roman" w:cs="Times New Roman"/>
          <w:sz w:val="24"/>
          <w:szCs w:val="24"/>
        </w:rPr>
        <w:t xml:space="preserve">- право на заключение инвестиционного контракта на строительство, реконструкцию, капитальный ремонт </w:t>
      </w:r>
      <w:r w:rsidR="00ED72E4">
        <w:rPr>
          <w:rFonts w:ascii="Times New Roman" w:hAnsi="Times New Roman" w:cs="Times New Roman"/>
          <w:sz w:val="24"/>
          <w:szCs w:val="24"/>
        </w:rPr>
        <w:t xml:space="preserve"> муниципальных объектов </w:t>
      </w:r>
      <w:r w:rsidR="00097B59">
        <w:rPr>
          <w:rFonts w:ascii="Times New Roman" w:hAnsi="Times New Roman" w:cs="Times New Roman"/>
          <w:sz w:val="24"/>
          <w:szCs w:val="24"/>
        </w:rPr>
        <w:t>недвижимости</w:t>
      </w:r>
      <w:r w:rsidRPr="001824CB">
        <w:rPr>
          <w:rFonts w:ascii="Times New Roman" w:hAnsi="Times New Roman" w:cs="Times New Roman"/>
          <w:sz w:val="24"/>
          <w:szCs w:val="24"/>
        </w:rPr>
        <w:t>;</w:t>
      </w:r>
    </w:p>
    <w:p w:rsidR="00CA08D6" w:rsidRDefault="00BF3080" w:rsidP="00CA08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инициатор проекта</w:t>
      </w:r>
      <w:r w:rsidR="005809B4">
        <w:rPr>
          <w:rFonts w:ascii="Times New Roman" w:hAnsi="Times New Roman" w:cs="Times New Roman"/>
          <w:sz w:val="24"/>
          <w:szCs w:val="24"/>
        </w:rPr>
        <w:t>–</w:t>
      </w:r>
      <w:r w:rsidR="00FB1243">
        <w:rPr>
          <w:rFonts w:ascii="Times New Roman" w:hAnsi="Times New Roman" w:cs="Times New Roman"/>
          <w:sz w:val="24"/>
          <w:szCs w:val="24"/>
        </w:rPr>
        <w:t>юридические и физические лица</w:t>
      </w:r>
      <w:r w:rsidR="00CA08D6">
        <w:rPr>
          <w:rFonts w:ascii="Times New Roman" w:hAnsi="Times New Roman" w:cs="Times New Roman"/>
          <w:sz w:val="24"/>
          <w:szCs w:val="24"/>
        </w:rPr>
        <w:t>, заинтересованны</w:t>
      </w:r>
      <w:r w:rsidR="00FB1243">
        <w:rPr>
          <w:rFonts w:ascii="Times New Roman" w:hAnsi="Times New Roman" w:cs="Times New Roman"/>
          <w:sz w:val="24"/>
          <w:szCs w:val="24"/>
        </w:rPr>
        <w:t>е</w:t>
      </w:r>
      <w:r w:rsidR="00CA08D6">
        <w:rPr>
          <w:rFonts w:ascii="Times New Roman" w:hAnsi="Times New Roman" w:cs="Times New Roman"/>
          <w:sz w:val="24"/>
          <w:szCs w:val="24"/>
        </w:rPr>
        <w:t xml:space="preserve"> в реализации инвестиций </w:t>
      </w:r>
      <w:r w:rsidR="008808CD">
        <w:rPr>
          <w:rFonts w:ascii="Times New Roman" w:hAnsi="Times New Roman" w:cs="Times New Roman"/>
          <w:sz w:val="24"/>
          <w:szCs w:val="24"/>
        </w:rPr>
        <w:t xml:space="preserve">в форме </w:t>
      </w:r>
      <w:r w:rsidR="00CA08D6">
        <w:rPr>
          <w:rFonts w:ascii="Times New Roman" w:hAnsi="Times New Roman" w:cs="Times New Roman"/>
          <w:sz w:val="24"/>
          <w:szCs w:val="24"/>
        </w:rPr>
        <w:t>капитальных вложений в объекты муниципальной собственности</w:t>
      </w:r>
      <w:r w:rsidR="00E402C5">
        <w:rPr>
          <w:rFonts w:ascii="Times New Roman" w:hAnsi="Times New Roman" w:cs="Times New Roman"/>
          <w:sz w:val="24"/>
          <w:szCs w:val="24"/>
        </w:rPr>
        <w:t>,</w:t>
      </w:r>
      <w:r w:rsidR="005E039A">
        <w:rPr>
          <w:rFonts w:ascii="Times New Roman" w:hAnsi="Times New Roman" w:cs="Times New Roman"/>
          <w:sz w:val="24"/>
          <w:szCs w:val="24"/>
        </w:rPr>
        <w:t xml:space="preserve">либо </w:t>
      </w:r>
      <w:r w:rsidR="006336DE">
        <w:rPr>
          <w:rFonts w:ascii="Times New Roman" w:hAnsi="Times New Roman" w:cs="Times New Roman"/>
          <w:sz w:val="24"/>
          <w:szCs w:val="24"/>
        </w:rPr>
        <w:t xml:space="preserve">собственник имущества в лице </w:t>
      </w:r>
      <w:r w:rsidR="003E45A4">
        <w:rPr>
          <w:rFonts w:ascii="Times New Roman" w:hAnsi="Times New Roman" w:cs="Times New Roman"/>
          <w:sz w:val="24"/>
          <w:szCs w:val="24"/>
        </w:rPr>
        <w:t>функциональных</w:t>
      </w:r>
      <w:r w:rsidR="00E402C5">
        <w:rPr>
          <w:rFonts w:ascii="Times New Roman" w:hAnsi="Times New Roman" w:cs="Times New Roman"/>
          <w:sz w:val="24"/>
          <w:szCs w:val="24"/>
        </w:rPr>
        <w:t xml:space="preserve"> (отраслевы</w:t>
      </w:r>
      <w:r w:rsidR="000010E4">
        <w:rPr>
          <w:rFonts w:ascii="Times New Roman" w:hAnsi="Times New Roman" w:cs="Times New Roman"/>
          <w:sz w:val="24"/>
          <w:szCs w:val="24"/>
        </w:rPr>
        <w:t>х</w:t>
      </w:r>
      <w:r w:rsidR="00E402C5">
        <w:rPr>
          <w:rFonts w:ascii="Times New Roman" w:hAnsi="Times New Roman" w:cs="Times New Roman"/>
          <w:sz w:val="24"/>
          <w:szCs w:val="24"/>
        </w:rPr>
        <w:t>) подразделени</w:t>
      </w:r>
      <w:r w:rsidR="00A9063D">
        <w:rPr>
          <w:rFonts w:ascii="Times New Roman" w:hAnsi="Times New Roman" w:cs="Times New Roman"/>
          <w:sz w:val="24"/>
          <w:szCs w:val="24"/>
        </w:rPr>
        <w:t>й</w:t>
      </w:r>
      <w:r w:rsidR="00E402C5">
        <w:rPr>
          <w:rFonts w:ascii="Times New Roman" w:hAnsi="Times New Roman" w:cs="Times New Roman"/>
          <w:sz w:val="24"/>
          <w:szCs w:val="24"/>
        </w:rPr>
        <w:t xml:space="preserve"> Администрации городского округа</w:t>
      </w:r>
      <w:r w:rsidR="00CA08D6">
        <w:rPr>
          <w:rFonts w:ascii="Times New Roman" w:hAnsi="Times New Roman" w:cs="Times New Roman"/>
          <w:sz w:val="24"/>
          <w:szCs w:val="24"/>
        </w:rPr>
        <w:t>;</w:t>
      </w:r>
    </w:p>
    <w:p w:rsidR="00DA56D2" w:rsidRDefault="00DA56D2" w:rsidP="00CA08D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w:t>
      </w:r>
      <w:r w:rsidR="006343A2">
        <w:rPr>
          <w:rFonts w:ascii="Times New Roman" w:hAnsi="Times New Roman" w:cs="Times New Roman"/>
          <w:sz w:val="24"/>
          <w:szCs w:val="24"/>
        </w:rPr>
        <w:t xml:space="preserve">Администрации городского округа </w:t>
      </w:r>
      <w:r>
        <w:rPr>
          <w:rFonts w:ascii="Times New Roman" w:hAnsi="Times New Roman" w:cs="Times New Roman"/>
          <w:sz w:val="24"/>
          <w:szCs w:val="24"/>
        </w:rPr>
        <w:t xml:space="preserve">- </w:t>
      </w:r>
      <w:r w:rsidRPr="00097B59">
        <w:rPr>
          <w:rFonts w:ascii="Times New Roman" w:hAnsi="Times New Roman" w:cs="Times New Roman"/>
          <w:sz w:val="24"/>
          <w:szCs w:val="24"/>
        </w:rPr>
        <w:t>Комитет</w:t>
      </w:r>
      <w:r>
        <w:rPr>
          <w:rFonts w:ascii="Times New Roman" w:hAnsi="Times New Roman" w:cs="Times New Roman"/>
          <w:sz w:val="24"/>
          <w:szCs w:val="24"/>
        </w:rPr>
        <w:t xml:space="preserve"> по строительству, дорожной деятельности и благоустройства </w:t>
      </w:r>
      <w:r w:rsidRPr="00097B59">
        <w:rPr>
          <w:rFonts w:ascii="Times New Roman" w:hAnsi="Times New Roman" w:cs="Times New Roman"/>
          <w:sz w:val="24"/>
          <w:szCs w:val="24"/>
        </w:rPr>
        <w:t xml:space="preserve">Администрации городского округа Электросталь Московской области </w:t>
      </w:r>
      <w:r>
        <w:rPr>
          <w:rFonts w:ascii="Times New Roman" w:hAnsi="Times New Roman" w:cs="Times New Roman"/>
          <w:sz w:val="24"/>
          <w:szCs w:val="24"/>
        </w:rPr>
        <w:t xml:space="preserve">(далее – Комитет по строительству)  </w:t>
      </w:r>
    </w:p>
    <w:p w:rsidR="001824CB" w:rsidRPr="00097B59" w:rsidRDefault="001824CB" w:rsidP="00CA08D6">
      <w:pPr>
        <w:autoSpaceDE w:val="0"/>
        <w:autoSpaceDN w:val="0"/>
        <w:adjustRightInd w:val="0"/>
        <w:spacing w:after="0" w:line="240" w:lineRule="auto"/>
        <w:ind w:firstLine="540"/>
        <w:jc w:val="both"/>
        <w:rPr>
          <w:rFonts w:ascii="Times New Roman" w:hAnsi="Times New Roman" w:cs="Times New Roman"/>
          <w:sz w:val="24"/>
          <w:szCs w:val="24"/>
        </w:rPr>
      </w:pPr>
      <w:r w:rsidRPr="001824CB">
        <w:rPr>
          <w:rFonts w:ascii="Times New Roman" w:hAnsi="Times New Roman" w:cs="Times New Roman"/>
          <w:sz w:val="24"/>
          <w:szCs w:val="24"/>
        </w:rPr>
        <w:t xml:space="preserve">организатор </w:t>
      </w:r>
      <w:r w:rsidR="00E37FA2">
        <w:rPr>
          <w:rFonts w:ascii="Times New Roman" w:hAnsi="Times New Roman" w:cs="Times New Roman"/>
          <w:sz w:val="24"/>
          <w:szCs w:val="24"/>
        </w:rPr>
        <w:t>торгов</w:t>
      </w:r>
      <w:r w:rsidR="00BA6AD9">
        <w:rPr>
          <w:rFonts w:ascii="Times New Roman" w:hAnsi="Times New Roman" w:cs="Times New Roman"/>
          <w:sz w:val="24"/>
          <w:szCs w:val="24"/>
        </w:rPr>
        <w:t>–</w:t>
      </w:r>
      <w:r w:rsidR="00ED72E4" w:rsidRPr="00097B59">
        <w:rPr>
          <w:rFonts w:ascii="Times New Roman" w:hAnsi="Times New Roman" w:cs="Times New Roman"/>
          <w:sz w:val="24"/>
          <w:szCs w:val="24"/>
        </w:rPr>
        <w:t>Комитет</w:t>
      </w:r>
      <w:r w:rsidR="00DA56D2">
        <w:rPr>
          <w:rFonts w:ascii="Times New Roman" w:hAnsi="Times New Roman" w:cs="Times New Roman"/>
          <w:sz w:val="24"/>
          <w:szCs w:val="24"/>
        </w:rPr>
        <w:t xml:space="preserve"> по строительству либо </w:t>
      </w:r>
      <w:r w:rsidR="00461993">
        <w:rPr>
          <w:rFonts w:ascii="Times New Roman" w:hAnsi="Times New Roman" w:cs="Times New Roman"/>
          <w:sz w:val="24"/>
          <w:szCs w:val="24"/>
        </w:rPr>
        <w:t>подведомственн</w:t>
      </w:r>
      <w:r w:rsidR="00E8101B">
        <w:rPr>
          <w:rFonts w:ascii="Times New Roman" w:hAnsi="Times New Roman" w:cs="Times New Roman"/>
          <w:sz w:val="24"/>
          <w:szCs w:val="24"/>
        </w:rPr>
        <w:t>о</w:t>
      </w:r>
      <w:r w:rsidR="00DA56D2">
        <w:rPr>
          <w:rFonts w:ascii="Times New Roman" w:hAnsi="Times New Roman" w:cs="Times New Roman"/>
          <w:sz w:val="24"/>
          <w:szCs w:val="24"/>
        </w:rPr>
        <w:t xml:space="preserve">е </w:t>
      </w:r>
      <w:r w:rsidR="00E8101B">
        <w:rPr>
          <w:rFonts w:ascii="Times New Roman" w:hAnsi="Times New Roman" w:cs="Times New Roman"/>
          <w:sz w:val="24"/>
          <w:szCs w:val="24"/>
        </w:rPr>
        <w:t xml:space="preserve"> ему</w:t>
      </w:r>
      <w:r w:rsidR="0071718E">
        <w:rPr>
          <w:rFonts w:ascii="Times New Roman" w:hAnsi="Times New Roman" w:cs="Times New Roman"/>
          <w:sz w:val="24"/>
          <w:szCs w:val="24"/>
        </w:rPr>
        <w:t xml:space="preserve">казенное </w:t>
      </w:r>
      <w:r w:rsidR="00461993">
        <w:rPr>
          <w:rFonts w:ascii="Times New Roman" w:hAnsi="Times New Roman" w:cs="Times New Roman"/>
          <w:sz w:val="24"/>
          <w:szCs w:val="24"/>
        </w:rPr>
        <w:t>учреждени</w:t>
      </w:r>
      <w:r w:rsidR="00DA56D2">
        <w:rPr>
          <w:rFonts w:ascii="Times New Roman" w:hAnsi="Times New Roman" w:cs="Times New Roman"/>
          <w:sz w:val="24"/>
          <w:szCs w:val="24"/>
        </w:rPr>
        <w:t>е</w:t>
      </w:r>
      <w:r w:rsidR="004767BA" w:rsidRPr="00097B59">
        <w:rPr>
          <w:rFonts w:ascii="Times New Roman" w:hAnsi="Times New Roman" w:cs="Times New Roman"/>
          <w:sz w:val="24"/>
          <w:szCs w:val="24"/>
        </w:rPr>
        <w:t>;</w:t>
      </w:r>
    </w:p>
    <w:p w:rsidR="00ED72E4" w:rsidRPr="001824CB" w:rsidRDefault="0062464E" w:rsidP="00097B5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торги</w:t>
      </w:r>
      <w:r w:rsidR="007269A8">
        <w:rPr>
          <w:rFonts w:ascii="Times New Roman" w:hAnsi="Times New Roman" w:cs="Times New Roman"/>
          <w:sz w:val="24"/>
          <w:szCs w:val="24"/>
        </w:rPr>
        <w:t xml:space="preserve"> (</w:t>
      </w:r>
      <w:r w:rsidR="00C14574">
        <w:rPr>
          <w:rFonts w:ascii="Times New Roman" w:hAnsi="Times New Roman" w:cs="Times New Roman"/>
          <w:sz w:val="24"/>
          <w:szCs w:val="24"/>
        </w:rPr>
        <w:t>конкурс</w:t>
      </w:r>
      <w:r w:rsidR="007269A8">
        <w:rPr>
          <w:rFonts w:ascii="Times New Roman" w:hAnsi="Times New Roman" w:cs="Times New Roman"/>
          <w:sz w:val="24"/>
          <w:szCs w:val="24"/>
        </w:rPr>
        <w:t>)</w:t>
      </w:r>
      <w:r w:rsidR="001824CB" w:rsidRPr="001824CB">
        <w:rPr>
          <w:rFonts w:ascii="Times New Roman" w:hAnsi="Times New Roman" w:cs="Times New Roman"/>
          <w:sz w:val="24"/>
          <w:szCs w:val="24"/>
        </w:rPr>
        <w:t>- способ определения победителя на право заключения инвестиционн</w:t>
      </w:r>
      <w:r w:rsidR="008F52B4">
        <w:rPr>
          <w:rFonts w:ascii="Times New Roman" w:hAnsi="Times New Roman" w:cs="Times New Roman"/>
          <w:sz w:val="24"/>
          <w:szCs w:val="24"/>
        </w:rPr>
        <w:t>ого</w:t>
      </w:r>
      <w:r w:rsidR="001824CB" w:rsidRPr="001824CB">
        <w:rPr>
          <w:rFonts w:ascii="Times New Roman" w:hAnsi="Times New Roman" w:cs="Times New Roman"/>
          <w:sz w:val="24"/>
          <w:szCs w:val="24"/>
        </w:rPr>
        <w:t xml:space="preserve"> контракт</w:t>
      </w:r>
      <w:r w:rsidR="008F52B4">
        <w:rPr>
          <w:rFonts w:ascii="Times New Roman" w:hAnsi="Times New Roman" w:cs="Times New Roman"/>
          <w:sz w:val="24"/>
          <w:szCs w:val="24"/>
        </w:rPr>
        <w:t>а</w:t>
      </w:r>
      <w:r w:rsidR="001824CB" w:rsidRPr="001824CB">
        <w:rPr>
          <w:rFonts w:ascii="Times New Roman" w:hAnsi="Times New Roman" w:cs="Times New Roman"/>
          <w:sz w:val="24"/>
          <w:szCs w:val="24"/>
        </w:rPr>
        <w:t xml:space="preserve"> на строительство, реконструкцию, капитальный ремонт </w:t>
      </w:r>
      <w:r w:rsidR="00ED72E4">
        <w:rPr>
          <w:rFonts w:ascii="Times New Roman" w:hAnsi="Times New Roman" w:cs="Times New Roman"/>
          <w:sz w:val="24"/>
          <w:szCs w:val="24"/>
        </w:rPr>
        <w:t xml:space="preserve">муниципальных объектов </w:t>
      </w:r>
      <w:r w:rsidR="00097B59">
        <w:rPr>
          <w:rFonts w:ascii="Times New Roman" w:hAnsi="Times New Roman" w:cs="Times New Roman"/>
          <w:sz w:val="24"/>
          <w:szCs w:val="24"/>
        </w:rPr>
        <w:t>недвижимости</w:t>
      </w:r>
      <w:r w:rsidR="00ED72E4" w:rsidRPr="001824CB">
        <w:rPr>
          <w:rFonts w:ascii="Times New Roman" w:hAnsi="Times New Roman" w:cs="Times New Roman"/>
          <w:sz w:val="24"/>
          <w:szCs w:val="24"/>
        </w:rPr>
        <w:t>;</w:t>
      </w:r>
    </w:p>
    <w:p w:rsidR="001824CB" w:rsidRPr="001824CB" w:rsidRDefault="00C14574" w:rsidP="00097B5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к</w:t>
      </w:r>
      <w:r w:rsidR="00817A5C">
        <w:rPr>
          <w:rFonts w:ascii="Times New Roman" w:hAnsi="Times New Roman" w:cs="Times New Roman"/>
          <w:sz w:val="24"/>
          <w:szCs w:val="24"/>
        </w:rPr>
        <w:t>онкурсная</w:t>
      </w:r>
      <w:r w:rsidR="001824CB" w:rsidRPr="001824CB">
        <w:rPr>
          <w:rFonts w:ascii="Times New Roman" w:hAnsi="Times New Roman" w:cs="Times New Roman"/>
          <w:sz w:val="24"/>
          <w:szCs w:val="24"/>
        </w:rPr>
        <w:t xml:space="preserve"> комиссия - комиссия по проведению </w:t>
      </w:r>
      <w:r>
        <w:rPr>
          <w:rFonts w:ascii="Times New Roman" w:hAnsi="Times New Roman" w:cs="Times New Roman"/>
          <w:sz w:val="24"/>
          <w:szCs w:val="24"/>
        </w:rPr>
        <w:t>конкурса</w:t>
      </w:r>
      <w:r w:rsidR="001824CB" w:rsidRPr="001824CB">
        <w:rPr>
          <w:rFonts w:ascii="Times New Roman" w:hAnsi="Times New Roman" w:cs="Times New Roman"/>
          <w:sz w:val="24"/>
          <w:szCs w:val="24"/>
        </w:rPr>
        <w:t xml:space="preserve">на </w:t>
      </w:r>
      <w:r w:rsidR="007546CD">
        <w:rPr>
          <w:rFonts w:ascii="Times New Roman" w:hAnsi="Times New Roman" w:cs="Times New Roman"/>
          <w:sz w:val="24"/>
          <w:szCs w:val="24"/>
        </w:rPr>
        <w:t xml:space="preserve">право </w:t>
      </w:r>
      <w:r w:rsidR="001824CB" w:rsidRPr="001824CB">
        <w:rPr>
          <w:rFonts w:ascii="Times New Roman" w:hAnsi="Times New Roman" w:cs="Times New Roman"/>
          <w:sz w:val="24"/>
          <w:szCs w:val="24"/>
        </w:rPr>
        <w:t>заключени</w:t>
      </w:r>
      <w:r w:rsidR="007546CD">
        <w:rPr>
          <w:rFonts w:ascii="Times New Roman" w:hAnsi="Times New Roman" w:cs="Times New Roman"/>
          <w:sz w:val="24"/>
          <w:szCs w:val="24"/>
        </w:rPr>
        <w:t>я</w:t>
      </w:r>
      <w:r w:rsidR="001824CB" w:rsidRPr="001824CB">
        <w:rPr>
          <w:rFonts w:ascii="Times New Roman" w:hAnsi="Times New Roman" w:cs="Times New Roman"/>
          <w:sz w:val="24"/>
          <w:szCs w:val="24"/>
        </w:rPr>
        <w:t xml:space="preserve"> инвестиционн</w:t>
      </w:r>
      <w:r w:rsidR="008F52B4">
        <w:rPr>
          <w:rFonts w:ascii="Times New Roman" w:hAnsi="Times New Roman" w:cs="Times New Roman"/>
          <w:sz w:val="24"/>
          <w:szCs w:val="24"/>
        </w:rPr>
        <w:t>ого</w:t>
      </w:r>
      <w:r w:rsidR="001824CB" w:rsidRPr="001824CB">
        <w:rPr>
          <w:rFonts w:ascii="Times New Roman" w:hAnsi="Times New Roman" w:cs="Times New Roman"/>
          <w:sz w:val="24"/>
          <w:szCs w:val="24"/>
        </w:rPr>
        <w:t xml:space="preserve"> контракт</w:t>
      </w:r>
      <w:r w:rsidR="008F52B4">
        <w:rPr>
          <w:rFonts w:ascii="Times New Roman" w:hAnsi="Times New Roman" w:cs="Times New Roman"/>
          <w:sz w:val="24"/>
          <w:szCs w:val="24"/>
        </w:rPr>
        <w:t>а</w:t>
      </w:r>
      <w:r w:rsidR="001824CB" w:rsidRPr="001824CB">
        <w:rPr>
          <w:rFonts w:ascii="Times New Roman" w:hAnsi="Times New Roman" w:cs="Times New Roman"/>
          <w:sz w:val="24"/>
          <w:szCs w:val="24"/>
        </w:rPr>
        <w:t xml:space="preserve"> на строительство, реконструкцию, капитальный ремонт </w:t>
      </w:r>
      <w:r w:rsidR="00ED72E4">
        <w:rPr>
          <w:rFonts w:ascii="Times New Roman" w:hAnsi="Times New Roman" w:cs="Times New Roman"/>
          <w:sz w:val="24"/>
          <w:szCs w:val="24"/>
        </w:rPr>
        <w:t xml:space="preserve">муниципальных объектов </w:t>
      </w:r>
      <w:r w:rsidR="00BA6AD9">
        <w:rPr>
          <w:rFonts w:ascii="Times New Roman" w:hAnsi="Times New Roman" w:cs="Times New Roman"/>
          <w:sz w:val="24"/>
          <w:szCs w:val="24"/>
        </w:rPr>
        <w:t>недвижимости</w:t>
      </w:r>
      <w:r w:rsidR="001824CB" w:rsidRPr="001824CB">
        <w:rPr>
          <w:rFonts w:ascii="Times New Roman" w:hAnsi="Times New Roman" w:cs="Times New Roman"/>
          <w:sz w:val="24"/>
          <w:szCs w:val="24"/>
        </w:rPr>
        <w:t xml:space="preserve">, состав которой утверждается постановлением </w:t>
      </w:r>
      <w:r w:rsidR="008F52B4">
        <w:rPr>
          <w:rFonts w:ascii="Times New Roman" w:hAnsi="Times New Roman" w:cs="Times New Roman"/>
          <w:sz w:val="24"/>
          <w:szCs w:val="24"/>
        </w:rPr>
        <w:t>А</w:t>
      </w:r>
      <w:r w:rsidR="001824CB" w:rsidRPr="001824CB">
        <w:rPr>
          <w:rFonts w:ascii="Times New Roman" w:hAnsi="Times New Roman" w:cs="Times New Roman"/>
          <w:sz w:val="24"/>
          <w:szCs w:val="24"/>
        </w:rPr>
        <w:t>дминистрации городского округа;</w:t>
      </w:r>
    </w:p>
    <w:p w:rsidR="001824CB" w:rsidRDefault="00C14574" w:rsidP="00097B5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конкурсная </w:t>
      </w:r>
      <w:r w:rsidR="001824CB" w:rsidRPr="001824CB">
        <w:rPr>
          <w:rFonts w:ascii="Times New Roman" w:hAnsi="Times New Roman" w:cs="Times New Roman"/>
          <w:sz w:val="24"/>
          <w:szCs w:val="24"/>
        </w:rPr>
        <w:t>документация - совокупность документов, содержащих сведения</w:t>
      </w:r>
      <w:r w:rsidR="00FF010D">
        <w:rPr>
          <w:rFonts w:ascii="Times New Roman" w:hAnsi="Times New Roman" w:cs="Times New Roman"/>
          <w:sz w:val="24"/>
          <w:szCs w:val="24"/>
        </w:rPr>
        <w:t xml:space="preserve"> и условия</w:t>
      </w:r>
      <w:r w:rsidR="001824CB" w:rsidRPr="001824CB">
        <w:rPr>
          <w:rFonts w:ascii="Times New Roman" w:hAnsi="Times New Roman" w:cs="Times New Roman"/>
          <w:sz w:val="24"/>
          <w:szCs w:val="24"/>
        </w:rPr>
        <w:t xml:space="preserve">, необходимые для участия в </w:t>
      </w:r>
      <w:r w:rsidR="008F52B4">
        <w:rPr>
          <w:rFonts w:ascii="Times New Roman" w:hAnsi="Times New Roman" w:cs="Times New Roman"/>
          <w:sz w:val="24"/>
          <w:szCs w:val="24"/>
        </w:rPr>
        <w:t>конкурсе</w:t>
      </w:r>
      <w:r w:rsidR="00170722">
        <w:rPr>
          <w:rFonts w:ascii="Times New Roman" w:hAnsi="Times New Roman" w:cs="Times New Roman"/>
          <w:sz w:val="24"/>
          <w:szCs w:val="24"/>
        </w:rPr>
        <w:t>.</w:t>
      </w:r>
    </w:p>
    <w:p w:rsidR="000500F0" w:rsidRPr="001824CB" w:rsidRDefault="000500F0" w:rsidP="00097B59">
      <w:pPr>
        <w:autoSpaceDE w:val="0"/>
        <w:autoSpaceDN w:val="0"/>
        <w:adjustRightInd w:val="0"/>
        <w:spacing w:after="0" w:line="240" w:lineRule="auto"/>
        <w:ind w:firstLine="539"/>
        <w:jc w:val="both"/>
        <w:rPr>
          <w:rFonts w:ascii="Times New Roman" w:hAnsi="Times New Roman" w:cs="Times New Roman"/>
          <w:sz w:val="24"/>
          <w:szCs w:val="24"/>
        </w:rPr>
      </w:pPr>
    </w:p>
    <w:p w:rsidR="00C2085D" w:rsidRDefault="005336BA" w:rsidP="00C2085D">
      <w:pPr>
        <w:pStyle w:val="a3"/>
        <w:autoSpaceDE w:val="0"/>
        <w:autoSpaceDN w:val="0"/>
        <w:adjustRightInd w:val="0"/>
        <w:spacing w:after="0" w:line="240" w:lineRule="auto"/>
        <w:ind w:left="1259"/>
        <w:jc w:val="center"/>
        <w:rPr>
          <w:rFonts w:ascii="Times New Roman" w:hAnsi="Times New Roman" w:cs="Times New Roman"/>
          <w:sz w:val="24"/>
          <w:szCs w:val="24"/>
        </w:rPr>
      </w:pPr>
      <w:r>
        <w:rPr>
          <w:rFonts w:ascii="Times New Roman" w:hAnsi="Times New Roman" w:cs="Times New Roman"/>
          <w:sz w:val="24"/>
          <w:szCs w:val="24"/>
          <w:lang w:val="en-US"/>
        </w:rPr>
        <w:t>II</w:t>
      </w:r>
      <w:r w:rsidR="00C2085D">
        <w:rPr>
          <w:rFonts w:ascii="Times New Roman" w:hAnsi="Times New Roman" w:cs="Times New Roman"/>
          <w:sz w:val="24"/>
          <w:szCs w:val="24"/>
        </w:rPr>
        <w:t>. Рассмотрение инвестиционных предложений</w:t>
      </w:r>
    </w:p>
    <w:p w:rsidR="00C2085D" w:rsidRDefault="00C2085D" w:rsidP="00C2085D">
      <w:pPr>
        <w:pStyle w:val="a3"/>
        <w:autoSpaceDE w:val="0"/>
        <w:autoSpaceDN w:val="0"/>
        <w:adjustRightInd w:val="0"/>
        <w:spacing w:after="0" w:line="240" w:lineRule="auto"/>
        <w:ind w:left="1259"/>
        <w:jc w:val="center"/>
        <w:rPr>
          <w:rFonts w:ascii="Times New Roman" w:hAnsi="Times New Roman" w:cs="Times New Roman"/>
          <w:sz w:val="24"/>
          <w:szCs w:val="24"/>
        </w:rPr>
      </w:pPr>
    </w:p>
    <w:p w:rsidR="001824CB" w:rsidRDefault="00C2085D" w:rsidP="00E47900">
      <w:pPr>
        <w:autoSpaceDE w:val="0"/>
        <w:autoSpaceDN w:val="0"/>
        <w:adjustRightInd w:val="0"/>
        <w:spacing w:after="0" w:line="240" w:lineRule="auto"/>
        <w:ind w:firstLine="567"/>
        <w:jc w:val="both"/>
        <w:rPr>
          <w:rFonts w:ascii="Times New Roman" w:hAnsi="Times New Roman" w:cs="Times New Roman"/>
          <w:sz w:val="24"/>
          <w:szCs w:val="24"/>
        </w:rPr>
      </w:pPr>
      <w:bookmarkStart w:id="2" w:name="Par47"/>
      <w:bookmarkEnd w:id="2"/>
      <w:r>
        <w:rPr>
          <w:rFonts w:ascii="Times New Roman" w:hAnsi="Times New Roman" w:cs="Times New Roman"/>
          <w:sz w:val="24"/>
          <w:szCs w:val="24"/>
        </w:rPr>
        <w:t>2</w:t>
      </w:r>
      <w:r w:rsidR="001824CB" w:rsidRPr="001824CB">
        <w:rPr>
          <w:rFonts w:ascii="Times New Roman" w:hAnsi="Times New Roman" w:cs="Times New Roman"/>
          <w:sz w:val="24"/>
          <w:szCs w:val="24"/>
        </w:rPr>
        <w:t>.</w:t>
      </w:r>
      <w:r>
        <w:rPr>
          <w:rFonts w:ascii="Times New Roman" w:hAnsi="Times New Roman" w:cs="Times New Roman"/>
          <w:sz w:val="24"/>
          <w:szCs w:val="24"/>
        </w:rPr>
        <w:t>1</w:t>
      </w:r>
      <w:r w:rsidR="001824CB" w:rsidRPr="001824CB">
        <w:rPr>
          <w:rFonts w:ascii="Times New Roman" w:hAnsi="Times New Roman" w:cs="Times New Roman"/>
          <w:sz w:val="24"/>
          <w:szCs w:val="24"/>
        </w:rPr>
        <w:t>.</w:t>
      </w:r>
      <w:r w:rsidR="00832760">
        <w:rPr>
          <w:rFonts w:ascii="Times New Roman" w:hAnsi="Times New Roman" w:cs="Times New Roman"/>
          <w:sz w:val="24"/>
          <w:szCs w:val="24"/>
        </w:rPr>
        <w:t>Инициатор проекта</w:t>
      </w:r>
      <w:r w:rsidR="00644FE3">
        <w:rPr>
          <w:rFonts w:ascii="Times New Roman" w:hAnsi="Times New Roman" w:cs="Times New Roman"/>
          <w:sz w:val="24"/>
          <w:szCs w:val="24"/>
        </w:rPr>
        <w:t xml:space="preserve">(частный инвестор) </w:t>
      </w:r>
      <w:r w:rsidR="00E47900">
        <w:rPr>
          <w:rFonts w:ascii="Times New Roman" w:hAnsi="Times New Roman" w:cs="Times New Roman"/>
          <w:sz w:val="24"/>
          <w:szCs w:val="24"/>
        </w:rPr>
        <w:t xml:space="preserve">обеспечивает разработку и </w:t>
      </w:r>
      <w:r w:rsidR="00F471B9">
        <w:rPr>
          <w:rFonts w:ascii="Times New Roman" w:hAnsi="Times New Roman" w:cs="Times New Roman"/>
          <w:sz w:val="24"/>
          <w:szCs w:val="24"/>
        </w:rPr>
        <w:t xml:space="preserve">направление </w:t>
      </w:r>
      <w:r w:rsidR="00E47900">
        <w:rPr>
          <w:rFonts w:ascii="Times New Roman" w:hAnsi="Times New Roman" w:cs="Times New Roman"/>
          <w:sz w:val="24"/>
          <w:szCs w:val="24"/>
        </w:rPr>
        <w:t xml:space="preserve">на рассмотрение в </w:t>
      </w:r>
      <w:r w:rsidR="006343A2">
        <w:rPr>
          <w:rFonts w:ascii="Times New Roman" w:hAnsi="Times New Roman" w:cs="Times New Roman"/>
          <w:sz w:val="24"/>
          <w:szCs w:val="24"/>
        </w:rPr>
        <w:t xml:space="preserve">уполномоченный орган </w:t>
      </w:r>
      <w:r w:rsidR="00F471B9">
        <w:rPr>
          <w:rFonts w:ascii="Times New Roman" w:hAnsi="Times New Roman" w:cs="Times New Roman"/>
          <w:sz w:val="24"/>
          <w:szCs w:val="24"/>
        </w:rPr>
        <w:t>предложения о реализации инвестиционного проекта (предложение о заключении инвестиционного контракта)</w:t>
      </w:r>
      <w:r w:rsidR="008B5CA5">
        <w:rPr>
          <w:rFonts w:ascii="Times New Roman" w:hAnsi="Times New Roman" w:cs="Times New Roman"/>
          <w:sz w:val="24"/>
          <w:szCs w:val="24"/>
        </w:rPr>
        <w:t xml:space="preserve">с приложением </w:t>
      </w:r>
      <w:r w:rsidR="001F10C7">
        <w:rPr>
          <w:rFonts w:ascii="Times New Roman" w:hAnsi="Times New Roman" w:cs="Times New Roman"/>
          <w:sz w:val="24"/>
          <w:szCs w:val="24"/>
        </w:rPr>
        <w:t>копи</w:t>
      </w:r>
      <w:r w:rsidR="008B5CA5">
        <w:rPr>
          <w:rFonts w:ascii="Times New Roman" w:hAnsi="Times New Roman" w:cs="Times New Roman"/>
          <w:sz w:val="24"/>
          <w:szCs w:val="24"/>
        </w:rPr>
        <w:t>й</w:t>
      </w:r>
      <w:r w:rsidR="001824CB" w:rsidRPr="001824CB">
        <w:rPr>
          <w:rFonts w:ascii="Times New Roman" w:hAnsi="Times New Roman" w:cs="Times New Roman"/>
          <w:sz w:val="24"/>
          <w:szCs w:val="24"/>
        </w:rPr>
        <w:t>следующи</w:t>
      </w:r>
      <w:r w:rsidR="001F10C7">
        <w:rPr>
          <w:rFonts w:ascii="Times New Roman" w:hAnsi="Times New Roman" w:cs="Times New Roman"/>
          <w:sz w:val="24"/>
          <w:szCs w:val="24"/>
        </w:rPr>
        <w:t>х</w:t>
      </w:r>
      <w:r w:rsidR="001824CB" w:rsidRPr="001824CB">
        <w:rPr>
          <w:rFonts w:ascii="Times New Roman" w:hAnsi="Times New Roman" w:cs="Times New Roman"/>
          <w:sz w:val="24"/>
          <w:szCs w:val="24"/>
        </w:rPr>
        <w:t xml:space="preserve"> документ</w:t>
      </w:r>
      <w:r w:rsidR="001F10C7">
        <w:rPr>
          <w:rFonts w:ascii="Times New Roman" w:hAnsi="Times New Roman" w:cs="Times New Roman"/>
          <w:sz w:val="24"/>
          <w:szCs w:val="24"/>
        </w:rPr>
        <w:t>ов</w:t>
      </w:r>
      <w:r w:rsidR="001824CB" w:rsidRPr="001824CB">
        <w:rPr>
          <w:rFonts w:ascii="Times New Roman" w:hAnsi="Times New Roman" w:cs="Times New Roman"/>
          <w:sz w:val="24"/>
          <w:szCs w:val="24"/>
        </w:rPr>
        <w:t>:</w:t>
      </w:r>
    </w:p>
    <w:p w:rsidR="001824CB" w:rsidRPr="001F1059" w:rsidRDefault="001824CB" w:rsidP="001F1059">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1F1059">
        <w:rPr>
          <w:rFonts w:ascii="Times New Roman" w:hAnsi="Times New Roman" w:cs="Times New Roman"/>
          <w:sz w:val="24"/>
          <w:szCs w:val="24"/>
        </w:rPr>
        <w:t>для инвесторов - юридических лиц:</w:t>
      </w:r>
    </w:p>
    <w:p w:rsidR="001824CB" w:rsidRPr="00115A09" w:rsidRDefault="001824CB" w:rsidP="00BC2881">
      <w:pPr>
        <w:autoSpaceDE w:val="0"/>
        <w:autoSpaceDN w:val="0"/>
        <w:adjustRightInd w:val="0"/>
        <w:spacing w:after="0" w:line="240" w:lineRule="auto"/>
        <w:ind w:firstLine="540"/>
        <w:jc w:val="both"/>
        <w:rPr>
          <w:rFonts w:ascii="Times New Roman" w:hAnsi="Times New Roman" w:cs="Times New Roman"/>
          <w:sz w:val="24"/>
          <w:szCs w:val="24"/>
        </w:rPr>
      </w:pPr>
      <w:r w:rsidRPr="001824CB">
        <w:rPr>
          <w:rFonts w:ascii="Times New Roman" w:hAnsi="Times New Roman" w:cs="Times New Roman"/>
          <w:sz w:val="24"/>
          <w:szCs w:val="24"/>
        </w:rPr>
        <w:t>-</w:t>
      </w:r>
      <w:r w:rsidR="00974F52">
        <w:rPr>
          <w:rFonts w:ascii="Times New Roman" w:hAnsi="Times New Roman" w:cs="Times New Roman"/>
          <w:sz w:val="24"/>
          <w:szCs w:val="24"/>
        </w:rPr>
        <w:t xml:space="preserve">предложение о заключении инвестиционного контракта </w:t>
      </w:r>
      <w:r w:rsidRPr="00115A09">
        <w:rPr>
          <w:rFonts w:ascii="Times New Roman" w:hAnsi="Times New Roman" w:cs="Times New Roman"/>
          <w:sz w:val="24"/>
          <w:szCs w:val="24"/>
        </w:rPr>
        <w:t xml:space="preserve">по установленной форме (приложение </w:t>
      </w:r>
      <w:r w:rsidR="00115A09">
        <w:rPr>
          <w:rFonts w:ascii="Times New Roman" w:hAnsi="Times New Roman" w:cs="Times New Roman"/>
          <w:sz w:val="24"/>
          <w:szCs w:val="24"/>
        </w:rPr>
        <w:t>№</w:t>
      </w:r>
      <w:r w:rsidRPr="00115A09">
        <w:rPr>
          <w:rFonts w:ascii="Times New Roman" w:hAnsi="Times New Roman" w:cs="Times New Roman"/>
          <w:sz w:val="24"/>
          <w:szCs w:val="24"/>
        </w:rPr>
        <w:t xml:space="preserve"> 1 к Порядку);</w:t>
      </w:r>
    </w:p>
    <w:p w:rsidR="001824CB" w:rsidRPr="001824CB" w:rsidRDefault="001824CB" w:rsidP="00BC2881">
      <w:pPr>
        <w:autoSpaceDE w:val="0"/>
        <w:autoSpaceDN w:val="0"/>
        <w:adjustRightInd w:val="0"/>
        <w:spacing w:after="0" w:line="240" w:lineRule="auto"/>
        <w:ind w:firstLine="540"/>
        <w:jc w:val="both"/>
        <w:rPr>
          <w:rFonts w:ascii="Times New Roman" w:hAnsi="Times New Roman" w:cs="Times New Roman"/>
          <w:sz w:val="24"/>
          <w:szCs w:val="24"/>
        </w:rPr>
      </w:pPr>
      <w:r w:rsidRPr="001824CB">
        <w:rPr>
          <w:rFonts w:ascii="Times New Roman" w:hAnsi="Times New Roman" w:cs="Times New Roman"/>
          <w:sz w:val="24"/>
          <w:szCs w:val="24"/>
        </w:rPr>
        <w:t xml:space="preserve">- учредительных документов </w:t>
      </w:r>
      <w:r w:rsidR="001F10C7">
        <w:rPr>
          <w:rFonts w:ascii="Times New Roman" w:hAnsi="Times New Roman" w:cs="Times New Roman"/>
          <w:sz w:val="24"/>
          <w:szCs w:val="24"/>
        </w:rPr>
        <w:t xml:space="preserve">(с </w:t>
      </w:r>
      <w:r w:rsidRPr="001824CB">
        <w:rPr>
          <w:rFonts w:ascii="Times New Roman" w:hAnsi="Times New Roman" w:cs="Times New Roman"/>
          <w:sz w:val="24"/>
          <w:szCs w:val="24"/>
        </w:rPr>
        <w:t>изменениями и дополнениями</w:t>
      </w:r>
      <w:r w:rsidR="001F10C7">
        <w:rPr>
          <w:rFonts w:ascii="Times New Roman" w:hAnsi="Times New Roman" w:cs="Times New Roman"/>
          <w:sz w:val="24"/>
          <w:szCs w:val="24"/>
        </w:rPr>
        <w:t>)</w:t>
      </w:r>
      <w:r w:rsidRPr="001824CB">
        <w:rPr>
          <w:rFonts w:ascii="Times New Roman" w:hAnsi="Times New Roman" w:cs="Times New Roman"/>
          <w:sz w:val="24"/>
          <w:szCs w:val="24"/>
        </w:rPr>
        <w:t>;</w:t>
      </w:r>
    </w:p>
    <w:p w:rsidR="001824CB" w:rsidRPr="001824CB" w:rsidRDefault="001F1059" w:rsidP="00BC288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свидетельство</w:t>
      </w:r>
      <w:r w:rsidR="001824CB" w:rsidRPr="001824CB">
        <w:rPr>
          <w:rFonts w:ascii="Times New Roman" w:hAnsi="Times New Roman" w:cs="Times New Roman"/>
          <w:sz w:val="24"/>
          <w:szCs w:val="24"/>
        </w:rPr>
        <w:t xml:space="preserve"> о внесении записи о государственной регистрации инвестора в Единый государственный реестр юридических лиц;</w:t>
      </w:r>
    </w:p>
    <w:p w:rsidR="001824CB" w:rsidRPr="001824CB" w:rsidRDefault="001824CB" w:rsidP="00BC2881">
      <w:pPr>
        <w:autoSpaceDE w:val="0"/>
        <w:autoSpaceDN w:val="0"/>
        <w:adjustRightInd w:val="0"/>
        <w:spacing w:after="0" w:line="240" w:lineRule="auto"/>
        <w:ind w:firstLine="540"/>
        <w:jc w:val="both"/>
        <w:rPr>
          <w:rFonts w:ascii="Times New Roman" w:hAnsi="Times New Roman" w:cs="Times New Roman"/>
          <w:sz w:val="24"/>
          <w:szCs w:val="24"/>
        </w:rPr>
      </w:pPr>
      <w:r w:rsidRPr="001824CB">
        <w:rPr>
          <w:rFonts w:ascii="Times New Roman" w:hAnsi="Times New Roman" w:cs="Times New Roman"/>
          <w:sz w:val="24"/>
          <w:szCs w:val="24"/>
        </w:rPr>
        <w:t>- бухгалтерского баланса организации на дату, предшествующую подаче заявки, с отметкой налогового органа;</w:t>
      </w:r>
    </w:p>
    <w:p w:rsidR="001824CB" w:rsidRPr="001824CB" w:rsidRDefault="001824CB" w:rsidP="00BC2881">
      <w:pPr>
        <w:autoSpaceDE w:val="0"/>
        <w:autoSpaceDN w:val="0"/>
        <w:adjustRightInd w:val="0"/>
        <w:spacing w:after="0" w:line="240" w:lineRule="auto"/>
        <w:ind w:firstLine="540"/>
        <w:jc w:val="both"/>
        <w:rPr>
          <w:rFonts w:ascii="Times New Roman" w:hAnsi="Times New Roman" w:cs="Times New Roman"/>
          <w:sz w:val="24"/>
          <w:szCs w:val="24"/>
        </w:rPr>
      </w:pPr>
      <w:r w:rsidRPr="001824CB">
        <w:rPr>
          <w:rFonts w:ascii="Times New Roman" w:hAnsi="Times New Roman" w:cs="Times New Roman"/>
          <w:sz w:val="24"/>
          <w:szCs w:val="24"/>
        </w:rPr>
        <w:t>- документ, подтверждающий отсутствие задолженности по уплате налогов и обязательных платежей в бюджет</w:t>
      </w:r>
      <w:r w:rsidR="001F10C7">
        <w:rPr>
          <w:rFonts w:ascii="Times New Roman" w:hAnsi="Times New Roman" w:cs="Times New Roman"/>
          <w:sz w:val="24"/>
          <w:szCs w:val="24"/>
        </w:rPr>
        <w:t xml:space="preserve"> (на дату подачи заявки)</w:t>
      </w:r>
      <w:r w:rsidRPr="001824CB">
        <w:rPr>
          <w:rFonts w:ascii="Times New Roman" w:hAnsi="Times New Roman" w:cs="Times New Roman"/>
          <w:sz w:val="24"/>
          <w:szCs w:val="24"/>
        </w:rPr>
        <w:t>;</w:t>
      </w:r>
    </w:p>
    <w:p w:rsidR="001824CB" w:rsidRPr="001824CB" w:rsidRDefault="001824CB" w:rsidP="00BC2881">
      <w:pPr>
        <w:autoSpaceDE w:val="0"/>
        <w:autoSpaceDN w:val="0"/>
        <w:adjustRightInd w:val="0"/>
        <w:spacing w:after="0" w:line="240" w:lineRule="auto"/>
        <w:ind w:firstLine="540"/>
        <w:jc w:val="both"/>
        <w:rPr>
          <w:rFonts w:ascii="Times New Roman" w:hAnsi="Times New Roman" w:cs="Times New Roman"/>
          <w:sz w:val="24"/>
          <w:szCs w:val="24"/>
        </w:rPr>
      </w:pPr>
      <w:r w:rsidRPr="001824CB">
        <w:rPr>
          <w:rFonts w:ascii="Times New Roman" w:hAnsi="Times New Roman" w:cs="Times New Roman"/>
          <w:sz w:val="24"/>
          <w:szCs w:val="24"/>
        </w:rPr>
        <w:t>- документы, подтверждающие отсутствие факта ликвидации или реорганизации инвестора или нахождения инвестора в стадии банкротства;</w:t>
      </w:r>
    </w:p>
    <w:p w:rsidR="001824CB" w:rsidRDefault="001824CB" w:rsidP="00BC2881">
      <w:pPr>
        <w:autoSpaceDE w:val="0"/>
        <w:autoSpaceDN w:val="0"/>
        <w:adjustRightInd w:val="0"/>
        <w:spacing w:after="0" w:line="240" w:lineRule="auto"/>
        <w:ind w:firstLine="540"/>
        <w:jc w:val="both"/>
        <w:rPr>
          <w:rFonts w:ascii="Times New Roman" w:hAnsi="Times New Roman" w:cs="Times New Roman"/>
          <w:sz w:val="24"/>
          <w:szCs w:val="24"/>
        </w:rPr>
      </w:pPr>
      <w:r w:rsidRPr="001824CB">
        <w:rPr>
          <w:rFonts w:ascii="Times New Roman" w:hAnsi="Times New Roman" w:cs="Times New Roman"/>
          <w:sz w:val="24"/>
          <w:szCs w:val="24"/>
        </w:rPr>
        <w:t>- документ, подтверждающий полномочия лица на осуществление действий от имени инвестора, в случае необходимости;</w:t>
      </w:r>
    </w:p>
    <w:p w:rsidR="00F938AC" w:rsidRDefault="00F938AC" w:rsidP="00F938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банковская гарантии, выданная банком или иной кредитной организацией в объеме не менее чем пять процентов объема прогнозируемого финансирования проекта.</w:t>
      </w:r>
    </w:p>
    <w:p w:rsidR="001824CB" w:rsidRPr="001F1059" w:rsidRDefault="001824CB" w:rsidP="001F1059">
      <w:pPr>
        <w:pStyle w:val="a3"/>
        <w:numPr>
          <w:ilvl w:val="0"/>
          <w:numId w:val="1"/>
        </w:numPr>
        <w:autoSpaceDE w:val="0"/>
        <w:autoSpaceDN w:val="0"/>
        <w:adjustRightInd w:val="0"/>
        <w:spacing w:after="0" w:line="240" w:lineRule="auto"/>
        <w:jc w:val="both"/>
        <w:rPr>
          <w:rFonts w:ascii="Times New Roman" w:hAnsi="Times New Roman" w:cs="Times New Roman"/>
          <w:sz w:val="24"/>
          <w:szCs w:val="24"/>
        </w:rPr>
      </w:pPr>
      <w:r w:rsidRPr="001F1059">
        <w:rPr>
          <w:rFonts w:ascii="Times New Roman" w:hAnsi="Times New Roman" w:cs="Times New Roman"/>
          <w:sz w:val="24"/>
          <w:szCs w:val="24"/>
        </w:rPr>
        <w:t>для инвесторов - физических лиц (в том числе индивидуальных предпринимателей):</w:t>
      </w:r>
    </w:p>
    <w:p w:rsidR="001824CB" w:rsidRPr="001824CB" w:rsidRDefault="001824CB" w:rsidP="00BC2881">
      <w:pPr>
        <w:autoSpaceDE w:val="0"/>
        <w:autoSpaceDN w:val="0"/>
        <w:adjustRightInd w:val="0"/>
        <w:spacing w:after="0" w:line="240" w:lineRule="auto"/>
        <w:ind w:firstLine="540"/>
        <w:jc w:val="both"/>
        <w:rPr>
          <w:rFonts w:ascii="Times New Roman" w:hAnsi="Times New Roman" w:cs="Times New Roman"/>
          <w:sz w:val="24"/>
          <w:szCs w:val="24"/>
        </w:rPr>
      </w:pPr>
      <w:r w:rsidRPr="001824CB">
        <w:rPr>
          <w:rFonts w:ascii="Times New Roman" w:hAnsi="Times New Roman" w:cs="Times New Roman"/>
          <w:sz w:val="24"/>
          <w:szCs w:val="24"/>
        </w:rPr>
        <w:t>-</w:t>
      </w:r>
      <w:r w:rsidR="00974F52">
        <w:rPr>
          <w:rFonts w:ascii="Times New Roman" w:hAnsi="Times New Roman" w:cs="Times New Roman"/>
          <w:sz w:val="24"/>
          <w:szCs w:val="24"/>
        </w:rPr>
        <w:t>предложение о  заключении инвестиционного контракта</w:t>
      </w:r>
      <w:r w:rsidRPr="001824CB">
        <w:rPr>
          <w:rFonts w:ascii="Times New Roman" w:hAnsi="Times New Roman" w:cs="Times New Roman"/>
          <w:sz w:val="24"/>
          <w:szCs w:val="24"/>
        </w:rPr>
        <w:t xml:space="preserve"> (приложение </w:t>
      </w:r>
      <w:r w:rsidR="00115A09">
        <w:rPr>
          <w:rFonts w:ascii="Times New Roman" w:hAnsi="Times New Roman" w:cs="Times New Roman"/>
          <w:sz w:val="24"/>
          <w:szCs w:val="24"/>
        </w:rPr>
        <w:t>№</w:t>
      </w:r>
      <w:r w:rsidRPr="001824CB">
        <w:rPr>
          <w:rFonts w:ascii="Times New Roman" w:hAnsi="Times New Roman" w:cs="Times New Roman"/>
          <w:sz w:val="24"/>
          <w:szCs w:val="24"/>
        </w:rPr>
        <w:t xml:space="preserve"> 2 к Порядку);</w:t>
      </w:r>
    </w:p>
    <w:p w:rsidR="001824CB" w:rsidRPr="001824CB" w:rsidRDefault="001824CB" w:rsidP="00BC2881">
      <w:pPr>
        <w:autoSpaceDE w:val="0"/>
        <w:autoSpaceDN w:val="0"/>
        <w:adjustRightInd w:val="0"/>
        <w:spacing w:after="0" w:line="240" w:lineRule="auto"/>
        <w:ind w:firstLine="540"/>
        <w:jc w:val="both"/>
        <w:rPr>
          <w:rFonts w:ascii="Times New Roman" w:hAnsi="Times New Roman" w:cs="Times New Roman"/>
          <w:sz w:val="24"/>
          <w:szCs w:val="24"/>
        </w:rPr>
      </w:pPr>
      <w:r w:rsidRPr="001824CB">
        <w:rPr>
          <w:rFonts w:ascii="Times New Roman" w:hAnsi="Times New Roman" w:cs="Times New Roman"/>
          <w:sz w:val="24"/>
          <w:szCs w:val="24"/>
        </w:rPr>
        <w:t>- паспорт заявителя (подлежит возврату после сверки паспортных данных в заявке);</w:t>
      </w:r>
    </w:p>
    <w:p w:rsidR="001824CB" w:rsidRPr="001824CB" w:rsidRDefault="001824CB" w:rsidP="00BC2881">
      <w:pPr>
        <w:autoSpaceDE w:val="0"/>
        <w:autoSpaceDN w:val="0"/>
        <w:adjustRightInd w:val="0"/>
        <w:spacing w:after="0" w:line="240" w:lineRule="auto"/>
        <w:ind w:firstLine="540"/>
        <w:jc w:val="both"/>
        <w:rPr>
          <w:rFonts w:ascii="Times New Roman" w:hAnsi="Times New Roman" w:cs="Times New Roman"/>
          <w:sz w:val="24"/>
          <w:szCs w:val="24"/>
        </w:rPr>
      </w:pPr>
      <w:r w:rsidRPr="001824CB">
        <w:rPr>
          <w:rFonts w:ascii="Times New Roman" w:hAnsi="Times New Roman" w:cs="Times New Roman"/>
          <w:sz w:val="24"/>
          <w:szCs w:val="24"/>
        </w:rPr>
        <w:t>- свидетельство о государственной регистрации в качестве индивидуального предпринимателя;</w:t>
      </w:r>
    </w:p>
    <w:p w:rsidR="001824CB" w:rsidRPr="001824CB" w:rsidRDefault="001824CB" w:rsidP="00BC2881">
      <w:pPr>
        <w:autoSpaceDE w:val="0"/>
        <w:autoSpaceDN w:val="0"/>
        <w:adjustRightInd w:val="0"/>
        <w:spacing w:after="0" w:line="240" w:lineRule="auto"/>
        <w:ind w:firstLine="540"/>
        <w:jc w:val="both"/>
        <w:rPr>
          <w:rFonts w:ascii="Times New Roman" w:hAnsi="Times New Roman" w:cs="Times New Roman"/>
          <w:sz w:val="24"/>
          <w:szCs w:val="24"/>
        </w:rPr>
      </w:pPr>
      <w:r w:rsidRPr="001824CB">
        <w:rPr>
          <w:rFonts w:ascii="Times New Roman" w:hAnsi="Times New Roman" w:cs="Times New Roman"/>
          <w:sz w:val="24"/>
          <w:szCs w:val="24"/>
        </w:rPr>
        <w:t>- документ, подтверждающий отсутствие задолженности по уплате налогов и обязательных платежей в бюджет;</w:t>
      </w:r>
    </w:p>
    <w:p w:rsidR="001824CB" w:rsidRDefault="001824CB" w:rsidP="00BC2881">
      <w:pPr>
        <w:autoSpaceDE w:val="0"/>
        <w:autoSpaceDN w:val="0"/>
        <w:adjustRightInd w:val="0"/>
        <w:spacing w:after="0" w:line="240" w:lineRule="auto"/>
        <w:ind w:firstLine="540"/>
        <w:jc w:val="both"/>
        <w:rPr>
          <w:rFonts w:ascii="Times New Roman" w:hAnsi="Times New Roman" w:cs="Times New Roman"/>
          <w:sz w:val="24"/>
          <w:szCs w:val="24"/>
        </w:rPr>
      </w:pPr>
      <w:r w:rsidRPr="001824CB">
        <w:rPr>
          <w:rFonts w:ascii="Times New Roman" w:hAnsi="Times New Roman" w:cs="Times New Roman"/>
          <w:sz w:val="24"/>
          <w:szCs w:val="24"/>
        </w:rPr>
        <w:t>- документ, подтверждающий полномочия лица на осуществление действий от имени участника конкурса, в случае нео</w:t>
      </w:r>
      <w:r w:rsidR="00F938AC">
        <w:rPr>
          <w:rFonts w:ascii="Times New Roman" w:hAnsi="Times New Roman" w:cs="Times New Roman"/>
          <w:sz w:val="24"/>
          <w:szCs w:val="24"/>
        </w:rPr>
        <w:t>бходимости;</w:t>
      </w:r>
    </w:p>
    <w:p w:rsidR="00F938AC" w:rsidRDefault="00F938AC" w:rsidP="00F938A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банковская гарантии, выданная банком или иной кредитной организацией в объеме не менее чем пять процентов объема прогнозируемого финансирования проекта.</w:t>
      </w:r>
    </w:p>
    <w:p w:rsidR="006D1865" w:rsidRDefault="006D1865" w:rsidP="006D186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w:t>
      </w:r>
      <w:r w:rsidR="001F54AB">
        <w:rPr>
          <w:rFonts w:ascii="Times New Roman" w:hAnsi="Times New Roman" w:cs="Times New Roman"/>
          <w:sz w:val="24"/>
          <w:szCs w:val="24"/>
        </w:rPr>
        <w:t xml:space="preserve">если  инициатором  проекта  выступает </w:t>
      </w:r>
      <w:r w:rsidR="00172284">
        <w:rPr>
          <w:rFonts w:ascii="Times New Roman" w:hAnsi="Times New Roman" w:cs="Times New Roman"/>
          <w:sz w:val="24"/>
          <w:szCs w:val="24"/>
        </w:rPr>
        <w:t>собственник имущества в лице фу</w:t>
      </w:r>
      <w:r w:rsidR="003E45A4">
        <w:rPr>
          <w:rFonts w:ascii="Times New Roman" w:hAnsi="Times New Roman" w:cs="Times New Roman"/>
          <w:sz w:val="24"/>
          <w:szCs w:val="24"/>
        </w:rPr>
        <w:t>нкциональных</w:t>
      </w:r>
      <w:r w:rsidR="00172284">
        <w:rPr>
          <w:rFonts w:ascii="Times New Roman" w:hAnsi="Times New Roman" w:cs="Times New Roman"/>
          <w:sz w:val="24"/>
          <w:szCs w:val="24"/>
        </w:rPr>
        <w:t xml:space="preserve"> (отраслевы</w:t>
      </w:r>
      <w:r w:rsidR="000010E4">
        <w:rPr>
          <w:rFonts w:ascii="Times New Roman" w:hAnsi="Times New Roman" w:cs="Times New Roman"/>
          <w:sz w:val="24"/>
          <w:szCs w:val="24"/>
        </w:rPr>
        <w:t>х</w:t>
      </w:r>
      <w:r w:rsidR="00172284">
        <w:rPr>
          <w:rFonts w:ascii="Times New Roman" w:hAnsi="Times New Roman" w:cs="Times New Roman"/>
          <w:sz w:val="24"/>
          <w:szCs w:val="24"/>
        </w:rPr>
        <w:t>) подразделений Администрации городского округа</w:t>
      </w:r>
      <w:r>
        <w:rPr>
          <w:rFonts w:ascii="Times New Roman" w:hAnsi="Times New Roman" w:cs="Times New Roman"/>
          <w:sz w:val="24"/>
          <w:szCs w:val="24"/>
        </w:rPr>
        <w:t>разработк</w:t>
      </w:r>
      <w:r w:rsidR="003A4CFE">
        <w:rPr>
          <w:rFonts w:ascii="Times New Roman" w:hAnsi="Times New Roman" w:cs="Times New Roman"/>
          <w:sz w:val="24"/>
          <w:szCs w:val="24"/>
        </w:rPr>
        <w:t>а</w:t>
      </w:r>
      <w:r>
        <w:rPr>
          <w:rFonts w:ascii="Times New Roman" w:hAnsi="Times New Roman" w:cs="Times New Roman"/>
          <w:sz w:val="24"/>
          <w:szCs w:val="24"/>
        </w:rPr>
        <w:t xml:space="preserve"> предложения о реализации инвестиционного проекта  </w:t>
      </w:r>
      <w:r w:rsidR="003A4CFE">
        <w:rPr>
          <w:rFonts w:ascii="Times New Roman" w:hAnsi="Times New Roman" w:cs="Times New Roman"/>
          <w:sz w:val="24"/>
          <w:szCs w:val="24"/>
        </w:rPr>
        <w:t xml:space="preserve">осуществляется с учетом требований </w:t>
      </w:r>
      <w:r>
        <w:rPr>
          <w:rFonts w:ascii="Times New Roman" w:hAnsi="Times New Roman" w:cs="Times New Roman"/>
          <w:sz w:val="24"/>
          <w:szCs w:val="24"/>
        </w:rPr>
        <w:t>п. 2.2., 2.</w:t>
      </w:r>
      <w:r w:rsidR="000B7865">
        <w:rPr>
          <w:rFonts w:ascii="Times New Roman" w:hAnsi="Times New Roman" w:cs="Times New Roman"/>
          <w:sz w:val="24"/>
          <w:szCs w:val="24"/>
        </w:rPr>
        <w:t>5</w:t>
      </w:r>
      <w:r>
        <w:rPr>
          <w:rFonts w:ascii="Times New Roman" w:hAnsi="Times New Roman" w:cs="Times New Roman"/>
          <w:sz w:val="24"/>
          <w:szCs w:val="24"/>
        </w:rPr>
        <w:t xml:space="preserve"> настоящего Порядка. </w:t>
      </w:r>
    </w:p>
    <w:p w:rsidR="00BE692C" w:rsidRDefault="00BE692C" w:rsidP="00BE692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2.2.   Предложение о  заключении инвестиционного контракта должно содержать:</w:t>
      </w:r>
    </w:p>
    <w:p w:rsidR="00BE692C" w:rsidRDefault="00BE692C" w:rsidP="00BE692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описание проекта и обоснование его актуальности;</w:t>
      </w:r>
    </w:p>
    <w:p w:rsidR="00BE692C" w:rsidRDefault="00BE692C" w:rsidP="00BE692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цели и задачи реализации проекта, определяемые с учетом целей и задач, которые предусмотрены документами стратегического планирования;</w:t>
      </w:r>
    </w:p>
    <w:p w:rsidR="00BE692C" w:rsidRDefault="00BE692C" w:rsidP="00BE692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3) сведения о </w:t>
      </w:r>
      <w:r w:rsidR="009708B4">
        <w:rPr>
          <w:rFonts w:ascii="Times New Roman" w:hAnsi="Times New Roman" w:cs="Times New Roman"/>
          <w:sz w:val="24"/>
          <w:szCs w:val="24"/>
        </w:rPr>
        <w:t>собственнике имущества</w:t>
      </w:r>
      <w:r>
        <w:rPr>
          <w:rFonts w:ascii="Times New Roman" w:hAnsi="Times New Roman" w:cs="Times New Roman"/>
          <w:sz w:val="24"/>
          <w:szCs w:val="24"/>
        </w:rPr>
        <w:t>;</w:t>
      </w:r>
    </w:p>
    <w:p w:rsidR="00BE692C" w:rsidRDefault="00BE692C" w:rsidP="00BE692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4) проект </w:t>
      </w:r>
      <w:r w:rsidR="00D946A3">
        <w:rPr>
          <w:rFonts w:ascii="Times New Roman" w:hAnsi="Times New Roman" w:cs="Times New Roman"/>
          <w:sz w:val="24"/>
          <w:szCs w:val="24"/>
        </w:rPr>
        <w:t>инвестиционного контракта</w:t>
      </w:r>
      <w:r>
        <w:rPr>
          <w:rFonts w:ascii="Times New Roman" w:hAnsi="Times New Roman" w:cs="Times New Roman"/>
          <w:sz w:val="24"/>
          <w:szCs w:val="24"/>
        </w:rPr>
        <w:t>, включающий в себя существенные условия,  и иные не противоречащие законодательству Российской Федерации условия;</w:t>
      </w:r>
    </w:p>
    <w:p w:rsidR="00BE692C" w:rsidRDefault="00BE692C" w:rsidP="00BE692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5) срок реализации проекта или порядок определения такого срока;</w:t>
      </w:r>
    </w:p>
    <w:p w:rsidR="00BE692C" w:rsidRDefault="00BE692C" w:rsidP="00BE692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6) оценку возможности получения сторонами </w:t>
      </w:r>
      <w:r w:rsidR="00460E97">
        <w:rPr>
          <w:rFonts w:ascii="Times New Roman" w:hAnsi="Times New Roman" w:cs="Times New Roman"/>
          <w:sz w:val="24"/>
          <w:szCs w:val="24"/>
        </w:rPr>
        <w:t>проект</w:t>
      </w:r>
      <w:r w:rsidR="00861338">
        <w:rPr>
          <w:rFonts w:ascii="Times New Roman" w:hAnsi="Times New Roman" w:cs="Times New Roman"/>
          <w:sz w:val="24"/>
          <w:szCs w:val="24"/>
        </w:rPr>
        <w:t>а</w:t>
      </w:r>
      <w:r>
        <w:rPr>
          <w:rFonts w:ascii="Times New Roman" w:hAnsi="Times New Roman" w:cs="Times New Roman"/>
          <w:sz w:val="24"/>
          <w:szCs w:val="24"/>
        </w:rPr>
        <w:t xml:space="preserve"> дохода от </w:t>
      </w:r>
      <w:r w:rsidR="00861338">
        <w:rPr>
          <w:rFonts w:ascii="Times New Roman" w:hAnsi="Times New Roman" w:cs="Times New Roman"/>
          <w:sz w:val="24"/>
          <w:szCs w:val="24"/>
        </w:rPr>
        <w:t xml:space="preserve">его </w:t>
      </w:r>
      <w:r>
        <w:rPr>
          <w:rFonts w:ascii="Times New Roman" w:hAnsi="Times New Roman" w:cs="Times New Roman"/>
          <w:sz w:val="24"/>
          <w:szCs w:val="24"/>
        </w:rPr>
        <w:t>реализации;</w:t>
      </w:r>
    </w:p>
    <w:p w:rsidR="00BE692C" w:rsidRDefault="00BE692C" w:rsidP="00BE692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7) прогнозируемый объем финансирования проекта, в том числе прогнозируемый объем финансирования проекта за счет средств </w:t>
      </w:r>
      <w:r w:rsidR="00E06B4A">
        <w:rPr>
          <w:rFonts w:ascii="Times New Roman" w:hAnsi="Times New Roman" w:cs="Times New Roman"/>
          <w:sz w:val="24"/>
          <w:szCs w:val="24"/>
        </w:rPr>
        <w:t xml:space="preserve">муниципального </w:t>
      </w:r>
      <w:r>
        <w:rPr>
          <w:rFonts w:ascii="Times New Roman" w:hAnsi="Times New Roman" w:cs="Times New Roman"/>
          <w:sz w:val="24"/>
          <w:szCs w:val="24"/>
        </w:rPr>
        <w:t>бюджет</w:t>
      </w:r>
      <w:r w:rsidR="00E06B4A">
        <w:rPr>
          <w:rFonts w:ascii="Times New Roman" w:hAnsi="Times New Roman" w:cs="Times New Roman"/>
          <w:sz w:val="24"/>
          <w:szCs w:val="24"/>
        </w:rPr>
        <w:t xml:space="preserve">а городского округа </w:t>
      </w:r>
      <w:r>
        <w:rPr>
          <w:rFonts w:ascii="Times New Roman" w:hAnsi="Times New Roman" w:cs="Times New Roman"/>
          <w:sz w:val="24"/>
          <w:szCs w:val="24"/>
        </w:rPr>
        <w:t xml:space="preserve"> и объем частного финансирования, в том числе необходимый объем собственных средств </w:t>
      </w:r>
      <w:r w:rsidR="00E06B4A">
        <w:rPr>
          <w:rFonts w:ascii="Times New Roman" w:hAnsi="Times New Roman" w:cs="Times New Roman"/>
          <w:sz w:val="24"/>
          <w:szCs w:val="24"/>
        </w:rPr>
        <w:t xml:space="preserve">инвестора </w:t>
      </w:r>
      <w:r>
        <w:rPr>
          <w:rFonts w:ascii="Times New Roman" w:hAnsi="Times New Roman" w:cs="Times New Roman"/>
          <w:sz w:val="24"/>
          <w:szCs w:val="24"/>
        </w:rPr>
        <w:t xml:space="preserve"> и (или) необходимый объем заемного финансирования, а также планируемый срок погашения кредитов и займов в случае, если предусматривается заемное финансирование;</w:t>
      </w:r>
    </w:p>
    <w:p w:rsidR="00BE692C" w:rsidRDefault="00BE692C" w:rsidP="00BE692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8) описание рисков (при их наличии), связанных с реализацией проекта;</w:t>
      </w:r>
    </w:p>
    <w:p w:rsidR="00BE692C" w:rsidRDefault="00BE692C" w:rsidP="00BE692C">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9) сведения об эффективности проекта и обоснование его сравнительного преимущества;</w:t>
      </w:r>
    </w:p>
    <w:p w:rsidR="001824CB" w:rsidRDefault="00C2085D" w:rsidP="00097B5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C2046">
        <w:rPr>
          <w:rFonts w:ascii="Times New Roman" w:hAnsi="Times New Roman" w:cs="Times New Roman"/>
          <w:sz w:val="24"/>
          <w:szCs w:val="24"/>
        </w:rPr>
        <w:t>3</w:t>
      </w:r>
      <w:r>
        <w:rPr>
          <w:rFonts w:ascii="Times New Roman" w:hAnsi="Times New Roman" w:cs="Times New Roman"/>
          <w:sz w:val="24"/>
          <w:szCs w:val="24"/>
        </w:rPr>
        <w:t>.</w:t>
      </w:r>
      <w:r w:rsidR="00BA6AD9">
        <w:rPr>
          <w:rFonts w:ascii="Times New Roman" w:hAnsi="Times New Roman" w:cs="Times New Roman"/>
          <w:sz w:val="24"/>
          <w:szCs w:val="24"/>
        </w:rPr>
        <w:t xml:space="preserve"> Рассмотрение предложений</w:t>
      </w:r>
      <w:r w:rsidR="008A4536">
        <w:rPr>
          <w:rFonts w:ascii="Times New Roman" w:hAnsi="Times New Roman" w:cs="Times New Roman"/>
          <w:sz w:val="24"/>
          <w:szCs w:val="24"/>
        </w:rPr>
        <w:t>,</w:t>
      </w:r>
      <w:r w:rsidR="00A2328C">
        <w:rPr>
          <w:rFonts w:ascii="Times New Roman" w:hAnsi="Times New Roman" w:cs="Times New Roman"/>
          <w:sz w:val="24"/>
          <w:szCs w:val="24"/>
        </w:rPr>
        <w:t>заинтересованных</w:t>
      </w:r>
      <w:r w:rsidR="00BA6AD9" w:rsidRPr="001824CB">
        <w:rPr>
          <w:rFonts w:ascii="Times New Roman" w:hAnsi="Times New Roman" w:cs="Times New Roman"/>
          <w:sz w:val="24"/>
          <w:szCs w:val="24"/>
        </w:rPr>
        <w:t xml:space="preserve"> в заключении инвестиционного контракта</w:t>
      </w:r>
      <w:r w:rsidR="001F1059">
        <w:rPr>
          <w:rFonts w:ascii="Times New Roman" w:hAnsi="Times New Roman" w:cs="Times New Roman"/>
          <w:sz w:val="24"/>
          <w:szCs w:val="24"/>
        </w:rPr>
        <w:t xml:space="preserve"> лиц</w:t>
      </w:r>
      <w:r w:rsidR="008A4536">
        <w:rPr>
          <w:rFonts w:ascii="Times New Roman" w:hAnsi="Times New Roman" w:cs="Times New Roman"/>
          <w:sz w:val="24"/>
          <w:szCs w:val="24"/>
        </w:rPr>
        <w:t>,</w:t>
      </w:r>
      <w:r w:rsidR="00A2328C">
        <w:rPr>
          <w:rFonts w:ascii="Times New Roman" w:hAnsi="Times New Roman" w:cs="Times New Roman"/>
          <w:sz w:val="24"/>
          <w:szCs w:val="24"/>
        </w:rPr>
        <w:t xml:space="preserve"> осуществляет</w:t>
      </w:r>
      <w:r w:rsidR="007D5B76">
        <w:rPr>
          <w:rFonts w:ascii="Times New Roman" w:hAnsi="Times New Roman" w:cs="Times New Roman"/>
          <w:sz w:val="24"/>
          <w:szCs w:val="24"/>
        </w:rPr>
        <w:t>Комисси</w:t>
      </w:r>
      <w:r w:rsidR="008A4536">
        <w:rPr>
          <w:rFonts w:ascii="Times New Roman" w:hAnsi="Times New Roman" w:cs="Times New Roman"/>
          <w:sz w:val="24"/>
          <w:szCs w:val="24"/>
        </w:rPr>
        <w:t>я</w:t>
      </w:r>
      <w:r w:rsidR="007D5B76">
        <w:rPr>
          <w:rFonts w:ascii="Times New Roman" w:hAnsi="Times New Roman" w:cs="Times New Roman"/>
          <w:sz w:val="24"/>
          <w:szCs w:val="24"/>
        </w:rPr>
        <w:t>, созданн</w:t>
      </w:r>
      <w:r w:rsidR="008A4536">
        <w:rPr>
          <w:rFonts w:ascii="Times New Roman" w:hAnsi="Times New Roman" w:cs="Times New Roman"/>
          <w:sz w:val="24"/>
          <w:szCs w:val="24"/>
        </w:rPr>
        <w:t>ая</w:t>
      </w:r>
      <w:r w:rsidR="007D5B76">
        <w:rPr>
          <w:rFonts w:ascii="Times New Roman" w:hAnsi="Times New Roman" w:cs="Times New Roman"/>
          <w:sz w:val="24"/>
          <w:szCs w:val="24"/>
        </w:rPr>
        <w:t xml:space="preserve"> Комитетом по строительству с привлечением  специалистов профильных структурных подразделений  Администрации городского округа (Комитета имущественных отношений, экономического и финансового управлений Администрации городского округа Электросталь   и др.) </w:t>
      </w:r>
      <w:r w:rsidR="008D610F">
        <w:rPr>
          <w:rFonts w:ascii="Times New Roman" w:hAnsi="Times New Roman" w:cs="Times New Roman"/>
          <w:sz w:val="24"/>
          <w:szCs w:val="24"/>
        </w:rPr>
        <w:t>в течение 15 рабочих дней со дня поступления такого обращения</w:t>
      </w:r>
      <w:r w:rsidR="007D5B76">
        <w:rPr>
          <w:rFonts w:ascii="Times New Roman" w:hAnsi="Times New Roman" w:cs="Times New Roman"/>
          <w:sz w:val="24"/>
          <w:szCs w:val="24"/>
        </w:rPr>
        <w:t>;</w:t>
      </w:r>
    </w:p>
    <w:p w:rsidR="0091012B" w:rsidRDefault="0091012B" w:rsidP="0091012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 При рассмотрении предложения о заключении инвестиционного контракта Коми</w:t>
      </w:r>
      <w:r w:rsidR="00F428C5">
        <w:rPr>
          <w:rFonts w:ascii="Times New Roman" w:hAnsi="Times New Roman" w:cs="Times New Roman"/>
          <w:sz w:val="24"/>
          <w:szCs w:val="24"/>
        </w:rPr>
        <w:t>ссия</w:t>
      </w:r>
      <w:r>
        <w:rPr>
          <w:rFonts w:ascii="Times New Roman" w:hAnsi="Times New Roman" w:cs="Times New Roman"/>
          <w:sz w:val="24"/>
          <w:szCs w:val="24"/>
        </w:rPr>
        <w:t xml:space="preserve">праве  запросить у инициатора проекта дополнительные материалы и документы, проводить переговоры, в том числе в форме совместных совещаний. </w:t>
      </w:r>
    </w:p>
    <w:p w:rsidR="0091012B" w:rsidRDefault="0091012B" w:rsidP="0091012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изучения направленных инициатором проекта материалов</w:t>
      </w:r>
      <w:r w:rsidR="008A4536">
        <w:rPr>
          <w:rFonts w:ascii="Times New Roman" w:hAnsi="Times New Roman" w:cs="Times New Roman"/>
          <w:sz w:val="24"/>
          <w:szCs w:val="24"/>
        </w:rPr>
        <w:t xml:space="preserve">, </w:t>
      </w:r>
      <w:r>
        <w:rPr>
          <w:rFonts w:ascii="Times New Roman" w:hAnsi="Times New Roman" w:cs="Times New Roman"/>
          <w:sz w:val="24"/>
          <w:szCs w:val="24"/>
        </w:rPr>
        <w:t xml:space="preserve">документов и проведения переговоров содержание предложения о реализации проекта может быть изменено до принятия решений о целесообразности (нецелесообразности) заключения инвестиционного контракта. </w:t>
      </w:r>
    </w:p>
    <w:p w:rsidR="001824CB" w:rsidRPr="001824CB" w:rsidRDefault="00C2085D" w:rsidP="00097B5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91012B">
        <w:rPr>
          <w:rFonts w:ascii="Times New Roman" w:hAnsi="Times New Roman" w:cs="Times New Roman"/>
          <w:sz w:val="24"/>
          <w:szCs w:val="24"/>
        </w:rPr>
        <w:t>5</w:t>
      </w:r>
      <w:r w:rsidR="001824CB" w:rsidRPr="001824CB">
        <w:rPr>
          <w:rFonts w:ascii="Times New Roman" w:hAnsi="Times New Roman" w:cs="Times New Roman"/>
          <w:sz w:val="24"/>
          <w:szCs w:val="24"/>
        </w:rPr>
        <w:t xml:space="preserve">. </w:t>
      </w:r>
      <w:r w:rsidR="003114BE">
        <w:rPr>
          <w:rFonts w:ascii="Times New Roman" w:hAnsi="Times New Roman" w:cs="Times New Roman"/>
          <w:sz w:val="24"/>
          <w:szCs w:val="24"/>
        </w:rPr>
        <w:t xml:space="preserve">Рассмотрение </w:t>
      </w:r>
      <w:r w:rsidR="005C501F">
        <w:rPr>
          <w:rFonts w:ascii="Times New Roman" w:hAnsi="Times New Roman" w:cs="Times New Roman"/>
          <w:sz w:val="24"/>
          <w:szCs w:val="24"/>
        </w:rPr>
        <w:t>предложения (</w:t>
      </w:r>
      <w:r w:rsidR="00695CC6">
        <w:rPr>
          <w:rFonts w:ascii="Times New Roman" w:hAnsi="Times New Roman" w:cs="Times New Roman"/>
          <w:sz w:val="24"/>
          <w:szCs w:val="24"/>
        </w:rPr>
        <w:t>инициативы</w:t>
      </w:r>
      <w:r w:rsidR="005C501F">
        <w:rPr>
          <w:rFonts w:ascii="Times New Roman" w:hAnsi="Times New Roman" w:cs="Times New Roman"/>
          <w:sz w:val="24"/>
          <w:szCs w:val="24"/>
        </w:rPr>
        <w:t>)</w:t>
      </w:r>
      <w:r w:rsidR="00695CC6">
        <w:rPr>
          <w:rFonts w:ascii="Times New Roman" w:hAnsi="Times New Roman" w:cs="Times New Roman"/>
          <w:sz w:val="24"/>
          <w:szCs w:val="24"/>
        </w:rPr>
        <w:t xml:space="preserve"> о реализации инвестиционного проекта </w:t>
      </w:r>
      <w:r w:rsidR="003114BE">
        <w:rPr>
          <w:rFonts w:ascii="Times New Roman" w:hAnsi="Times New Roman" w:cs="Times New Roman"/>
          <w:sz w:val="24"/>
          <w:szCs w:val="24"/>
        </w:rPr>
        <w:t xml:space="preserve">осуществляется </w:t>
      </w:r>
      <w:r w:rsidR="001F1059">
        <w:rPr>
          <w:rFonts w:ascii="Times New Roman" w:hAnsi="Times New Roman" w:cs="Times New Roman"/>
          <w:sz w:val="24"/>
          <w:szCs w:val="24"/>
        </w:rPr>
        <w:t>К</w:t>
      </w:r>
      <w:r w:rsidR="00FC0B26">
        <w:rPr>
          <w:rFonts w:ascii="Times New Roman" w:hAnsi="Times New Roman" w:cs="Times New Roman"/>
          <w:sz w:val="24"/>
          <w:szCs w:val="24"/>
        </w:rPr>
        <w:t>оми</w:t>
      </w:r>
      <w:r w:rsidR="00695CC6">
        <w:rPr>
          <w:rFonts w:ascii="Times New Roman" w:hAnsi="Times New Roman" w:cs="Times New Roman"/>
          <w:sz w:val="24"/>
          <w:szCs w:val="24"/>
        </w:rPr>
        <w:t>сси</w:t>
      </w:r>
      <w:r w:rsidR="003114BE">
        <w:rPr>
          <w:rFonts w:ascii="Times New Roman" w:hAnsi="Times New Roman" w:cs="Times New Roman"/>
          <w:sz w:val="24"/>
          <w:szCs w:val="24"/>
        </w:rPr>
        <w:t xml:space="preserve">ей на основании </w:t>
      </w:r>
      <w:r w:rsidR="001824CB" w:rsidRPr="001824CB">
        <w:rPr>
          <w:rFonts w:ascii="Times New Roman" w:hAnsi="Times New Roman" w:cs="Times New Roman"/>
          <w:sz w:val="24"/>
          <w:szCs w:val="24"/>
        </w:rPr>
        <w:t>следующи</w:t>
      </w:r>
      <w:r w:rsidR="003114BE">
        <w:rPr>
          <w:rFonts w:ascii="Times New Roman" w:hAnsi="Times New Roman" w:cs="Times New Roman"/>
          <w:sz w:val="24"/>
          <w:szCs w:val="24"/>
        </w:rPr>
        <w:t xml:space="preserve">х </w:t>
      </w:r>
      <w:r w:rsidR="001824CB" w:rsidRPr="001824CB">
        <w:rPr>
          <w:rFonts w:ascii="Times New Roman" w:hAnsi="Times New Roman" w:cs="Times New Roman"/>
          <w:sz w:val="24"/>
          <w:szCs w:val="24"/>
        </w:rPr>
        <w:t>документ</w:t>
      </w:r>
      <w:r w:rsidR="00695CC6">
        <w:rPr>
          <w:rFonts w:ascii="Times New Roman" w:hAnsi="Times New Roman" w:cs="Times New Roman"/>
          <w:sz w:val="24"/>
          <w:szCs w:val="24"/>
        </w:rPr>
        <w:t>ов:</w:t>
      </w:r>
    </w:p>
    <w:p w:rsidR="001824CB" w:rsidRDefault="001824CB" w:rsidP="00C72EF0">
      <w:pPr>
        <w:autoSpaceDE w:val="0"/>
        <w:autoSpaceDN w:val="0"/>
        <w:adjustRightInd w:val="0"/>
        <w:spacing w:after="0" w:line="240" w:lineRule="auto"/>
        <w:ind w:firstLine="567"/>
        <w:jc w:val="both"/>
        <w:rPr>
          <w:rFonts w:ascii="Times New Roman" w:hAnsi="Times New Roman" w:cs="Times New Roman"/>
          <w:sz w:val="24"/>
          <w:szCs w:val="24"/>
        </w:rPr>
      </w:pPr>
      <w:r w:rsidRPr="001824CB">
        <w:rPr>
          <w:rFonts w:ascii="Times New Roman" w:hAnsi="Times New Roman" w:cs="Times New Roman"/>
          <w:sz w:val="24"/>
          <w:szCs w:val="24"/>
        </w:rPr>
        <w:t>- свидетельств</w:t>
      </w:r>
      <w:r w:rsidR="003114BE">
        <w:rPr>
          <w:rFonts w:ascii="Times New Roman" w:hAnsi="Times New Roman" w:cs="Times New Roman"/>
          <w:sz w:val="24"/>
          <w:szCs w:val="24"/>
        </w:rPr>
        <w:t>а</w:t>
      </w:r>
      <w:r w:rsidRPr="001824CB">
        <w:rPr>
          <w:rFonts w:ascii="Times New Roman" w:hAnsi="Times New Roman" w:cs="Times New Roman"/>
          <w:sz w:val="24"/>
          <w:szCs w:val="24"/>
        </w:rPr>
        <w:t xml:space="preserve"> о государственной регистрации права на объект недвижимого имущества;</w:t>
      </w:r>
    </w:p>
    <w:p w:rsidR="00982AB1" w:rsidRDefault="00982AB1" w:rsidP="00C72EF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справк</w:t>
      </w:r>
      <w:r w:rsidR="003114BE">
        <w:rPr>
          <w:rFonts w:ascii="Times New Roman" w:hAnsi="Times New Roman" w:cs="Times New Roman"/>
          <w:sz w:val="24"/>
          <w:szCs w:val="24"/>
        </w:rPr>
        <w:t>и</w:t>
      </w:r>
      <w:r>
        <w:rPr>
          <w:rFonts w:ascii="Times New Roman" w:hAnsi="Times New Roman" w:cs="Times New Roman"/>
          <w:sz w:val="24"/>
          <w:szCs w:val="24"/>
        </w:rPr>
        <w:t xml:space="preserve"> о балансовой стоимости объекта на последнюю отчетную дату;</w:t>
      </w:r>
    </w:p>
    <w:p w:rsidR="001824CB" w:rsidRPr="001824CB" w:rsidRDefault="001824CB" w:rsidP="00C72EF0">
      <w:pPr>
        <w:autoSpaceDE w:val="0"/>
        <w:autoSpaceDN w:val="0"/>
        <w:adjustRightInd w:val="0"/>
        <w:spacing w:after="0" w:line="240" w:lineRule="auto"/>
        <w:ind w:firstLine="567"/>
        <w:jc w:val="both"/>
        <w:rPr>
          <w:rFonts w:ascii="Times New Roman" w:hAnsi="Times New Roman" w:cs="Times New Roman"/>
          <w:sz w:val="24"/>
          <w:szCs w:val="24"/>
        </w:rPr>
      </w:pPr>
      <w:r w:rsidRPr="001824CB">
        <w:rPr>
          <w:rFonts w:ascii="Times New Roman" w:hAnsi="Times New Roman" w:cs="Times New Roman"/>
          <w:sz w:val="24"/>
          <w:szCs w:val="24"/>
        </w:rPr>
        <w:t>- сведени</w:t>
      </w:r>
      <w:r w:rsidR="003114BE">
        <w:rPr>
          <w:rFonts w:ascii="Times New Roman" w:hAnsi="Times New Roman" w:cs="Times New Roman"/>
          <w:sz w:val="24"/>
          <w:szCs w:val="24"/>
        </w:rPr>
        <w:t>й</w:t>
      </w:r>
      <w:r w:rsidRPr="001824CB">
        <w:rPr>
          <w:rFonts w:ascii="Times New Roman" w:hAnsi="Times New Roman" w:cs="Times New Roman"/>
          <w:sz w:val="24"/>
          <w:szCs w:val="24"/>
        </w:rPr>
        <w:t xml:space="preserve"> об обременениях объекта недвижимого имущества с приложением копий документов, подтверждающих такие обременения;</w:t>
      </w:r>
    </w:p>
    <w:p w:rsidR="001824CB" w:rsidRDefault="001824CB" w:rsidP="00C72EF0">
      <w:pPr>
        <w:autoSpaceDE w:val="0"/>
        <w:autoSpaceDN w:val="0"/>
        <w:adjustRightInd w:val="0"/>
        <w:spacing w:after="0" w:line="240" w:lineRule="auto"/>
        <w:ind w:firstLine="567"/>
        <w:jc w:val="both"/>
        <w:rPr>
          <w:rFonts w:ascii="Times New Roman" w:hAnsi="Times New Roman" w:cs="Times New Roman"/>
          <w:sz w:val="24"/>
          <w:szCs w:val="24"/>
        </w:rPr>
      </w:pPr>
      <w:r w:rsidRPr="001824CB">
        <w:rPr>
          <w:rFonts w:ascii="Times New Roman" w:hAnsi="Times New Roman" w:cs="Times New Roman"/>
          <w:sz w:val="24"/>
          <w:szCs w:val="24"/>
        </w:rPr>
        <w:t>- документ</w:t>
      </w:r>
      <w:r w:rsidR="003114BE">
        <w:rPr>
          <w:rFonts w:ascii="Times New Roman" w:hAnsi="Times New Roman" w:cs="Times New Roman"/>
          <w:sz w:val="24"/>
          <w:szCs w:val="24"/>
        </w:rPr>
        <w:t>ов</w:t>
      </w:r>
      <w:r w:rsidRPr="001824CB">
        <w:rPr>
          <w:rFonts w:ascii="Times New Roman" w:hAnsi="Times New Roman" w:cs="Times New Roman"/>
          <w:sz w:val="24"/>
          <w:szCs w:val="24"/>
        </w:rPr>
        <w:t xml:space="preserve"> технического учета объекта недвижимого имущества (технический паспорт, изготовленны</w:t>
      </w:r>
      <w:r w:rsidR="003114BE">
        <w:rPr>
          <w:rFonts w:ascii="Times New Roman" w:hAnsi="Times New Roman" w:cs="Times New Roman"/>
          <w:sz w:val="24"/>
          <w:szCs w:val="24"/>
        </w:rPr>
        <w:t>х</w:t>
      </w:r>
      <w:r w:rsidRPr="001824CB">
        <w:rPr>
          <w:rFonts w:ascii="Times New Roman" w:hAnsi="Times New Roman" w:cs="Times New Roman"/>
          <w:sz w:val="24"/>
          <w:szCs w:val="24"/>
        </w:rPr>
        <w:t xml:space="preserve"> организацией (органом) по государственному техническому учету и (или) технической инвентаризации объектов капитального строительства);</w:t>
      </w:r>
    </w:p>
    <w:p w:rsidR="00530393" w:rsidRPr="001824CB" w:rsidRDefault="00530393" w:rsidP="00C72EF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отчет</w:t>
      </w:r>
      <w:r w:rsidR="003114BE">
        <w:rPr>
          <w:rFonts w:ascii="Times New Roman" w:hAnsi="Times New Roman" w:cs="Times New Roman"/>
          <w:sz w:val="24"/>
          <w:szCs w:val="24"/>
        </w:rPr>
        <w:t>а</w:t>
      </w:r>
      <w:r w:rsidR="00982AB1">
        <w:rPr>
          <w:rFonts w:ascii="Times New Roman" w:hAnsi="Times New Roman" w:cs="Times New Roman"/>
          <w:sz w:val="24"/>
          <w:szCs w:val="24"/>
        </w:rPr>
        <w:t>об оценке рыночной с</w:t>
      </w:r>
      <w:r w:rsidR="00F537B8">
        <w:rPr>
          <w:rFonts w:ascii="Times New Roman" w:hAnsi="Times New Roman" w:cs="Times New Roman"/>
          <w:sz w:val="24"/>
          <w:szCs w:val="24"/>
        </w:rPr>
        <w:t xml:space="preserve">тоимости </w:t>
      </w:r>
      <w:r w:rsidR="00CE4C0D">
        <w:rPr>
          <w:rFonts w:ascii="Times New Roman" w:hAnsi="Times New Roman" w:cs="Times New Roman"/>
          <w:sz w:val="24"/>
          <w:szCs w:val="24"/>
        </w:rPr>
        <w:t xml:space="preserve">объекта инвестирования </w:t>
      </w:r>
      <w:r w:rsidR="00882A4D">
        <w:rPr>
          <w:rFonts w:ascii="Times New Roman" w:hAnsi="Times New Roman" w:cs="Times New Roman"/>
          <w:sz w:val="24"/>
          <w:szCs w:val="24"/>
        </w:rPr>
        <w:t>и/</w:t>
      </w:r>
      <w:r w:rsidR="00F537B8">
        <w:rPr>
          <w:rFonts w:ascii="Times New Roman" w:hAnsi="Times New Roman" w:cs="Times New Roman"/>
          <w:sz w:val="24"/>
          <w:szCs w:val="24"/>
        </w:rPr>
        <w:t>и</w:t>
      </w:r>
      <w:r w:rsidR="00882A4D">
        <w:rPr>
          <w:rFonts w:ascii="Times New Roman" w:hAnsi="Times New Roman" w:cs="Times New Roman"/>
          <w:sz w:val="24"/>
          <w:szCs w:val="24"/>
        </w:rPr>
        <w:t>ли</w:t>
      </w:r>
      <w:r w:rsidR="00982AB1">
        <w:rPr>
          <w:rFonts w:ascii="Times New Roman" w:hAnsi="Times New Roman" w:cs="Times New Roman"/>
          <w:sz w:val="24"/>
          <w:szCs w:val="24"/>
        </w:rPr>
        <w:t xml:space="preserve"> об оценке рыночной стоимости </w:t>
      </w:r>
      <w:r w:rsidR="00861338">
        <w:rPr>
          <w:rFonts w:ascii="Times New Roman" w:hAnsi="Times New Roman" w:cs="Times New Roman"/>
          <w:sz w:val="24"/>
          <w:szCs w:val="24"/>
        </w:rPr>
        <w:t xml:space="preserve">доли участия муниципалитета </w:t>
      </w:r>
      <w:r w:rsidR="00DC6503">
        <w:rPr>
          <w:rFonts w:ascii="Times New Roman" w:hAnsi="Times New Roman" w:cs="Times New Roman"/>
          <w:sz w:val="24"/>
          <w:szCs w:val="24"/>
        </w:rPr>
        <w:t xml:space="preserve">в проекте </w:t>
      </w:r>
      <w:r w:rsidR="00C72EF0">
        <w:rPr>
          <w:rFonts w:ascii="Times New Roman" w:hAnsi="Times New Roman" w:cs="Times New Roman"/>
          <w:sz w:val="24"/>
          <w:szCs w:val="24"/>
        </w:rPr>
        <w:t xml:space="preserve">в соответствии </w:t>
      </w:r>
      <w:r w:rsidR="00E9367D">
        <w:rPr>
          <w:rFonts w:ascii="Times New Roman" w:hAnsi="Times New Roman" w:cs="Times New Roman"/>
          <w:sz w:val="24"/>
          <w:szCs w:val="24"/>
        </w:rPr>
        <w:t xml:space="preserve">с законодательством об </w:t>
      </w:r>
      <w:r w:rsidR="00C72EF0">
        <w:rPr>
          <w:rFonts w:ascii="Times New Roman" w:hAnsi="Times New Roman" w:cs="Times New Roman"/>
          <w:sz w:val="24"/>
          <w:szCs w:val="24"/>
        </w:rPr>
        <w:t>оценочной деятельности в Российской Федерации;</w:t>
      </w:r>
    </w:p>
    <w:p w:rsidR="001824CB" w:rsidRPr="001824CB" w:rsidRDefault="001824CB" w:rsidP="00C72EF0">
      <w:pPr>
        <w:autoSpaceDE w:val="0"/>
        <w:autoSpaceDN w:val="0"/>
        <w:adjustRightInd w:val="0"/>
        <w:spacing w:after="0" w:line="240" w:lineRule="auto"/>
        <w:ind w:firstLine="567"/>
        <w:jc w:val="both"/>
        <w:rPr>
          <w:rFonts w:ascii="Times New Roman" w:hAnsi="Times New Roman" w:cs="Times New Roman"/>
          <w:sz w:val="24"/>
          <w:szCs w:val="24"/>
        </w:rPr>
      </w:pPr>
      <w:r w:rsidRPr="001824CB">
        <w:rPr>
          <w:rFonts w:ascii="Times New Roman" w:hAnsi="Times New Roman" w:cs="Times New Roman"/>
          <w:sz w:val="24"/>
          <w:szCs w:val="24"/>
        </w:rPr>
        <w:t>- справк</w:t>
      </w:r>
      <w:r w:rsidR="003114BE">
        <w:rPr>
          <w:rFonts w:ascii="Times New Roman" w:hAnsi="Times New Roman" w:cs="Times New Roman"/>
          <w:sz w:val="24"/>
          <w:szCs w:val="24"/>
        </w:rPr>
        <w:t>и</w:t>
      </w:r>
      <w:r w:rsidRPr="001824CB">
        <w:rPr>
          <w:rFonts w:ascii="Times New Roman" w:hAnsi="Times New Roman" w:cs="Times New Roman"/>
          <w:sz w:val="24"/>
          <w:szCs w:val="24"/>
        </w:rPr>
        <w:t xml:space="preserve"> о принадлежности (непринадлежности) объекта недвижимого имущества к объектам культурного наследия, выданная уполномоченным органом</w:t>
      </w:r>
      <w:r w:rsidR="003114BE">
        <w:rPr>
          <w:rFonts w:ascii="Times New Roman" w:hAnsi="Times New Roman" w:cs="Times New Roman"/>
          <w:sz w:val="24"/>
          <w:szCs w:val="24"/>
        </w:rPr>
        <w:t xml:space="preserve"> (при наличии необходимости)</w:t>
      </w:r>
      <w:r w:rsidRPr="001824CB">
        <w:rPr>
          <w:rFonts w:ascii="Times New Roman" w:hAnsi="Times New Roman" w:cs="Times New Roman"/>
          <w:sz w:val="24"/>
          <w:szCs w:val="24"/>
        </w:rPr>
        <w:t>;</w:t>
      </w:r>
    </w:p>
    <w:p w:rsidR="001824CB" w:rsidRPr="001824CB" w:rsidRDefault="001824CB" w:rsidP="00C72EF0">
      <w:pPr>
        <w:autoSpaceDE w:val="0"/>
        <w:autoSpaceDN w:val="0"/>
        <w:adjustRightInd w:val="0"/>
        <w:spacing w:after="0" w:line="240" w:lineRule="auto"/>
        <w:ind w:firstLine="567"/>
        <w:jc w:val="both"/>
        <w:rPr>
          <w:rFonts w:ascii="Times New Roman" w:hAnsi="Times New Roman" w:cs="Times New Roman"/>
          <w:sz w:val="24"/>
          <w:szCs w:val="24"/>
        </w:rPr>
      </w:pPr>
      <w:r w:rsidRPr="001824CB">
        <w:rPr>
          <w:rFonts w:ascii="Times New Roman" w:hAnsi="Times New Roman" w:cs="Times New Roman"/>
          <w:sz w:val="24"/>
          <w:szCs w:val="24"/>
        </w:rPr>
        <w:t>- документ</w:t>
      </w:r>
      <w:r w:rsidR="0090468A">
        <w:rPr>
          <w:rFonts w:ascii="Times New Roman" w:hAnsi="Times New Roman" w:cs="Times New Roman"/>
          <w:sz w:val="24"/>
          <w:szCs w:val="24"/>
        </w:rPr>
        <w:t>ов</w:t>
      </w:r>
      <w:r w:rsidRPr="001824CB">
        <w:rPr>
          <w:rFonts w:ascii="Times New Roman" w:hAnsi="Times New Roman" w:cs="Times New Roman"/>
          <w:sz w:val="24"/>
          <w:szCs w:val="24"/>
        </w:rPr>
        <w:t xml:space="preserve"> о правах на земельный участок, на котором расположен объект недвижимого имущества;</w:t>
      </w:r>
    </w:p>
    <w:p w:rsidR="001824CB" w:rsidRPr="001824CB" w:rsidRDefault="001824CB" w:rsidP="00C72EF0">
      <w:pPr>
        <w:autoSpaceDE w:val="0"/>
        <w:autoSpaceDN w:val="0"/>
        <w:adjustRightInd w:val="0"/>
        <w:spacing w:after="0" w:line="240" w:lineRule="auto"/>
        <w:ind w:firstLine="567"/>
        <w:jc w:val="both"/>
        <w:rPr>
          <w:rFonts w:ascii="Times New Roman" w:hAnsi="Times New Roman" w:cs="Times New Roman"/>
          <w:sz w:val="24"/>
          <w:szCs w:val="24"/>
        </w:rPr>
      </w:pPr>
      <w:r w:rsidRPr="001824CB">
        <w:rPr>
          <w:rFonts w:ascii="Times New Roman" w:hAnsi="Times New Roman" w:cs="Times New Roman"/>
          <w:sz w:val="24"/>
          <w:szCs w:val="24"/>
        </w:rPr>
        <w:t>- градостроительн</w:t>
      </w:r>
      <w:r w:rsidR="0090468A">
        <w:rPr>
          <w:rFonts w:ascii="Times New Roman" w:hAnsi="Times New Roman" w:cs="Times New Roman"/>
          <w:sz w:val="24"/>
          <w:szCs w:val="24"/>
        </w:rPr>
        <w:t>ого</w:t>
      </w:r>
      <w:r w:rsidRPr="001824CB">
        <w:rPr>
          <w:rFonts w:ascii="Times New Roman" w:hAnsi="Times New Roman" w:cs="Times New Roman"/>
          <w:sz w:val="24"/>
          <w:szCs w:val="24"/>
        </w:rPr>
        <w:t xml:space="preserve"> план</w:t>
      </w:r>
      <w:r w:rsidR="0090468A">
        <w:rPr>
          <w:rFonts w:ascii="Times New Roman" w:hAnsi="Times New Roman" w:cs="Times New Roman"/>
          <w:sz w:val="24"/>
          <w:szCs w:val="24"/>
        </w:rPr>
        <w:t>а</w:t>
      </w:r>
      <w:r w:rsidRPr="001824CB">
        <w:rPr>
          <w:rFonts w:ascii="Times New Roman" w:hAnsi="Times New Roman" w:cs="Times New Roman"/>
          <w:sz w:val="24"/>
          <w:szCs w:val="24"/>
        </w:rPr>
        <w:t xml:space="preserve"> земельного участка, на котором расположен объект недвижимого имущества (при наличии</w:t>
      </w:r>
      <w:r w:rsidR="003114BE">
        <w:rPr>
          <w:rFonts w:ascii="Times New Roman" w:hAnsi="Times New Roman" w:cs="Times New Roman"/>
          <w:sz w:val="24"/>
          <w:szCs w:val="24"/>
        </w:rPr>
        <w:t xml:space="preserve"> необходимости</w:t>
      </w:r>
      <w:r w:rsidRPr="001824CB">
        <w:rPr>
          <w:rFonts w:ascii="Times New Roman" w:hAnsi="Times New Roman" w:cs="Times New Roman"/>
          <w:sz w:val="24"/>
          <w:szCs w:val="24"/>
        </w:rPr>
        <w:t>);</w:t>
      </w:r>
    </w:p>
    <w:p w:rsidR="001824CB" w:rsidRPr="001824CB" w:rsidRDefault="001824CB" w:rsidP="00C72EF0">
      <w:pPr>
        <w:autoSpaceDE w:val="0"/>
        <w:autoSpaceDN w:val="0"/>
        <w:adjustRightInd w:val="0"/>
        <w:spacing w:after="0" w:line="240" w:lineRule="auto"/>
        <w:ind w:firstLine="567"/>
        <w:jc w:val="both"/>
        <w:rPr>
          <w:rFonts w:ascii="Times New Roman" w:hAnsi="Times New Roman" w:cs="Times New Roman"/>
          <w:sz w:val="24"/>
          <w:szCs w:val="24"/>
        </w:rPr>
      </w:pPr>
      <w:r w:rsidRPr="001824CB">
        <w:rPr>
          <w:rFonts w:ascii="Times New Roman" w:hAnsi="Times New Roman" w:cs="Times New Roman"/>
          <w:sz w:val="24"/>
          <w:szCs w:val="24"/>
        </w:rPr>
        <w:t>- технически</w:t>
      </w:r>
      <w:r w:rsidR="0090468A">
        <w:rPr>
          <w:rFonts w:ascii="Times New Roman" w:hAnsi="Times New Roman" w:cs="Times New Roman"/>
          <w:sz w:val="24"/>
          <w:szCs w:val="24"/>
        </w:rPr>
        <w:t>х</w:t>
      </w:r>
      <w:r w:rsidRPr="001824CB">
        <w:rPr>
          <w:rFonts w:ascii="Times New Roman" w:hAnsi="Times New Roman" w:cs="Times New Roman"/>
          <w:sz w:val="24"/>
          <w:szCs w:val="24"/>
        </w:rPr>
        <w:t xml:space="preserve"> услови</w:t>
      </w:r>
      <w:r w:rsidR="0090468A">
        <w:rPr>
          <w:rFonts w:ascii="Times New Roman" w:hAnsi="Times New Roman" w:cs="Times New Roman"/>
          <w:sz w:val="24"/>
          <w:szCs w:val="24"/>
        </w:rPr>
        <w:t>й</w:t>
      </w:r>
      <w:r w:rsidRPr="001824CB">
        <w:rPr>
          <w:rFonts w:ascii="Times New Roman" w:hAnsi="Times New Roman" w:cs="Times New Roman"/>
          <w:sz w:val="24"/>
          <w:szCs w:val="24"/>
        </w:rPr>
        <w:t xml:space="preserve"> подключения объекта к сетям инженерно-технического обеспечения (при </w:t>
      </w:r>
      <w:r w:rsidR="003114BE">
        <w:rPr>
          <w:rFonts w:ascii="Times New Roman" w:hAnsi="Times New Roman" w:cs="Times New Roman"/>
          <w:sz w:val="24"/>
          <w:szCs w:val="24"/>
        </w:rPr>
        <w:t xml:space="preserve">наличии </w:t>
      </w:r>
      <w:r w:rsidRPr="001824CB">
        <w:rPr>
          <w:rFonts w:ascii="Times New Roman" w:hAnsi="Times New Roman" w:cs="Times New Roman"/>
          <w:sz w:val="24"/>
          <w:szCs w:val="24"/>
        </w:rPr>
        <w:t>необходимости);</w:t>
      </w:r>
    </w:p>
    <w:p w:rsidR="001824CB" w:rsidRPr="001824CB" w:rsidRDefault="001824CB" w:rsidP="00C72EF0">
      <w:pPr>
        <w:autoSpaceDE w:val="0"/>
        <w:autoSpaceDN w:val="0"/>
        <w:adjustRightInd w:val="0"/>
        <w:spacing w:after="0" w:line="240" w:lineRule="auto"/>
        <w:ind w:firstLine="567"/>
        <w:jc w:val="both"/>
        <w:rPr>
          <w:rFonts w:ascii="Times New Roman" w:hAnsi="Times New Roman" w:cs="Times New Roman"/>
          <w:sz w:val="24"/>
          <w:szCs w:val="24"/>
        </w:rPr>
      </w:pPr>
      <w:r w:rsidRPr="001824CB">
        <w:rPr>
          <w:rFonts w:ascii="Times New Roman" w:hAnsi="Times New Roman" w:cs="Times New Roman"/>
          <w:sz w:val="24"/>
          <w:szCs w:val="24"/>
        </w:rPr>
        <w:t>- результат</w:t>
      </w:r>
      <w:r w:rsidR="0090468A">
        <w:rPr>
          <w:rFonts w:ascii="Times New Roman" w:hAnsi="Times New Roman" w:cs="Times New Roman"/>
          <w:sz w:val="24"/>
          <w:szCs w:val="24"/>
        </w:rPr>
        <w:t>ов</w:t>
      </w:r>
      <w:r w:rsidRPr="001824CB">
        <w:rPr>
          <w:rFonts w:ascii="Times New Roman" w:hAnsi="Times New Roman" w:cs="Times New Roman"/>
          <w:sz w:val="24"/>
          <w:szCs w:val="24"/>
        </w:rPr>
        <w:t xml:space="preserve"> инженерных изысканий (при необходимости);</w:t>
      </w:r>
    </w:p>
    <w:p w:rsidR="001824CB" w:rsidRPr="001824CB" w:rsidRDefault="001824CB" w:rsidP="00C72EF0">
      <w:pPr>
        <w:autoSpaceDE w:val="0"/>
        <w:autoSpaceDN w:val="0"/>
        <w:adjustRightInd w:val="0"/>
        <w:spacing w:after="0" w:line="240" w:lineRule="auto"/>
        <w:ind w:firstLine="567"/>
        <w:jc w:val="both"/>
        <w:rPr>
          <w:rFonts w:ascii="Times New Roman" w:hAnsi="Times New Roman" w:cs="Times New Roman"/>
          <w:sz w:val="24"/>
          <w:szCs w:val="24"/>
        </w:rPr>
      </w:pPr>
      <w:r w:rsidRPr="001824CB">
        <w:rPr>
          <w:rFonts w:ascii="Times New Roman" w:hAnsi="Times New Roman" w:cs="Times New Roman"/>
          <w:sz w:val="24"/>
          <w:szCs w:val="24"/>
        </w:rPr>
        <w:t>- ин</w:t>
      </w:r>
      <w:r w:rsidR="00764802">
        <w:rPr>
          <w:rFonts w:ascii="Times New Roman" w:hAnsi="Times New Roman" w:cs="Times New Roman"/>
          <w:sz w:val="24"/>
          <w:szCs w:val="24"/>
        </w:rPr>
        <w:t>ой</w:t>
      </w:r>
      <w:r w:rsidRPr="001824CB">
        <w:rPr>
          <w:rFonts w:ascii="Times New Roman" w:hAnsi="Times New Roman" w:cs="Times New Roman"/>
          <w:sz w:val="24"/>
          <w:szCs w:val="24"/>
        </w:rPr>
        <w:t xml:space="preserve"> проектн</w:t>
      </w:r>
      <w:r w:rsidR="00764802">
        <w:rPr>
          <w:rFonts w:ascii="Times New Roman" w:hAnsi="Times New Roman" w:cs="Times New Roman"/>
          <w:sz w:val="24"/>
          <w:szCs w:val="24"/>
        </w:rPr>
        <w:t>ой</w:t>
      </w:r>
      <w:r w:rsidRPr="001824CB">
        <w:rPr>
          <w:rFonts w:ascii="Times New Roman" w:hAnsi="Times New Roman" w:cs="Times New Roman"/>
          <w:sz w:val="24"/>
          <w:szCs w:val="24"/>
        </w:rPr>
        <w:t xml:space="preserve"> документаци</w:t>
      </w:r>
      <w:r w:rsidR="00764802">
        <w:rPr>
          <w:rFonts w:ascii="Times New Roman" w:hAnsi="Times New Roman" w:cs="Times New Roman"/>
          <w:sz w:val="24"/>
          <w:szCs w:val="24"/>
        </w:rPr>
        <w:t>и</w:t>
      </w:r>
      <w:r w:rsidRPr="001824CB">
        <w:rPr>
          <w:rFonts w:ascii="Times New Roman" w:hAnsi="Times New Roman" w:cs="Times New Roman"/>
          <w:sz w:val="24"/>
          <w:szCs w:val="24"/>
        </w:rPr>
        <w:t xml:space="preserve"> (при ее наличии);</w:t>
      </w:r>
    </w:p>
    <w:p w:rsidR="00E27B76" w:rsidRDefault="00E27B76" w:rsidP="008755E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Расходы по проведению оценки рыночной стоимости объекта инвестирования  и об оценке рыночной стоимости </w:t>
      </w:r>
      <w:r w:rsidR="00882A4D">
        <w:rPr>
          <w:rFonts w:ascii="Times New Roman" w:hAnsi="Times New Roman" w:cs="Times New Roman"/>
          <w:sz w:val="24"/>
          <w:szCs w:val="24"/>
        </w:rPr>
        <w:t xml:space="preserve">доли участия муниципалитета в проекте  </w:t>
      </w:r>
      <w:r>
        <w:rPr>
          <w:rFonts w:ascii="Times New Roman" w:hAnsi="Times New Roman" w:cs="Times New Roman"/>
          <w:sz w:val="24"/>
          <w:szCs w:val="24"/>
        </w:rPr>
        <w:t>возл</w:t>
      </w:r>
      <w:r w:rsidR="00906049">
        <w:rPr>
          <w:rFonts w:ascii="Times New Roman" w:hAnsi="Times New Roman" w:cs="Times New Roman"/>
          <w:sz w:val="24"/>
          <w:szCs w:val="24"/>
        </w:rPr>
        <w:t xml:space="preserve">агаются </w:t>
      </w:r>
      <w:r>
        <w:rPr>
          <w:rFonts w:ascii="Times New Roman" w:hAnsi="Times New Roman" w:cs="Times New Roman"/>
          <w:sz w:val="24"/>
          <w:szCs w:val="24"/>
        </w:rPr>
        <w:t>на инициатора проекта.</w:t>
      </w:r>
    </w:p>
    <w:p w:rsidR="005C501F" w:rsidRDefault="005C501F" w:rsidP="008755E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2.6.  По итогам рассмотрения предложения о реализации инвестиционного проекта Комиссия дает заключение об эффективности проекта и его сравнительном преимуществе (далее - положительное заключение) либо о неэффективности проекта и (или) об отсутствии его сравнительного преимущества (далее - отрицательное заключение) и направляет его, а также </w:t>
      </w:r>
      <w:r>
        <w:rPr>
          <w:rFonts w:ascii="Times New Roman" w:hAnsi="Times New Roman" w:cs="Times New Roman"/>
          <w:sz w:val="24"/>
          <w:szCs w:val="24"/>
        </w:rPr>
        <w:lastRenderedPageBreak/>
        <w:t>оригинал протокола переговоров (в случае, если переговоры были проведены) в  уполномоченный орган</w:t>
      </w:r>
      <w:r w:rsidR="00723D6D">
        <w:rPr>
          <w:rFonts w:ascii="Times New Roman" w:hAnsi="Times New Roman" w:cs="Times New Roman"/>
          <w:sz w:val="24"/>
          <w:szCs w:val="24"/>
        </w:rPr>
        <w:t xml:space="preserve"> для принятия решения.</w:t>
      </w:r>
    </w:p>
    <w:p w:rsidR="005C501F" w:rsidRDefault="005A5B17" w:rsidP="005C50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5C501F">
        <w:rPr>
          <w:rFonts w:ascii="Times New Roman" w:hAnsi="Times New Roman" w:cs="Times New Roman"/>
          <w:sz w:val="24"/>
          <w:szCs w:val="24"/>
        </w:rPr>
        <w:t xml:space="preserve">. </w:t>
      </w:r>
      <w:r w:rsidR="005C501F" w:rsidRPr="001824CB">
        <w:rPr>
          <w:rFonts w:ascii="Times New Roman" w:hAnsi="Times New Roman" w:cs="Times New Roman"/>
          <w:sz w:val="24"/>
          <w:szCs w:val="24"/>
        </w:rPr>
        <w:t>В случае отказа в реализации инвестиционного проекта в связи с отсутствием эффективности, экономической обоснованности и социальной значимости инвестиционного предложения, а также в связи с обременениями объекта недвижимости правами третьих лиц заявителю направляется письменное извещение с обоснованием причин отказа.</w:t>
      </w:r>
    </w:p>
    <w:p w:rsidR="005C501F" w:rsidRPr="001824CB" w:rsidRDefault="005C501F" w:rsidP="005C501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5737B4">
        <w:rPr>
          <w:rFonts w:ascii="Times New Roman" w:hAnsi="Times New Roman" w:cs="Times New Roman"/>
          <w:sz w:val="24"/>
          <w:szCs w:val="24"/>
        </w:rPr>
        <w:t>8</w:t>
      </w:r>
      <w:r w:rsidRPr="001824CB">
        <w:rPr>
          <w:rFonts w:ascii="Times New Roman" w:hAnsi="Times New Roman" w:cs="Times New Roman"/>
          <w:sz w:val="24"/>
          <w:szCs w:val="24"/>
        </w:rPr>
        <w:t xml:space="preserve">. </w:t>
      </w:r>
      <w:r w:rsidR="001048BA">
        <w:rPr>
          <w:rFonts w:ascii="Times New Roman" w:hAnsi="Times New Roman" w:cs="Times New Roman"/>
          <w:sz w:val="24"/>
          <w:szCs w:val="24"/>
        </w:rPr>
        <w:t xml:space="preserve">Основаниями </w:t>
      </w:r>
      <w:r w:rsidRPr="001824CB">
        <w:rPr>
          <w:rFonts w:ascii="Times New Roman" w:hAnsi="Times New Roman" w:cs="Times New Roman"/>
          <w:sz w:val="24"/>
          <w:szCs w:val="24"/>
        </w:rPr>
        <w:t>отказ</w:t>
      </w:r>
      <w:r w:rsidR="00F86A64">
        <w:rPr>
          <w:rFonts w:ascii="Times New Roman" w:hAnsi="Times New Roman" w:cs="Times New Roman"/>
          <w:sz w:val="24"/>
          <w:szCs w:val="24"/>
        </w:rPr>
        <w:t>а</w:t>
      </w:r>
      <w:r w:rsidRPr="001824CB">
        <w:rPr>
          <w:rFonts w:ascii="Times New Roman" w:hAnsi="Times New Roman" w:cs="Times New Roman"/>
          <w:sz w:val="24"/>
          <w:szCs w:val="24"/>
        </w:rPr>
        <w:t xml:space="preserve"> в заключени</w:t>
      </w:r>
      <w:r>
        <w:rPr>
          <w:rFonts w:ascii="Times New Roman" w:hAnsi="Times New Roman" w:cs="Times New Roman"/>
          <w:sz w:val="24"/>
          <w:szCs w:val="24"/>
        </w:rPr>
        <w:t>и</w:t>
      </w:r>
      <w:r w:rsidRPr="001824CB">
        <w:rPr>
          <w:rFonts w:ascii="Times New Roman" w:hAnsi="Times New Roman" w:cs="Times New Roman"/>
          <w:sz w:val="24"/>
          <w:szCs w:val="24"/>
        </w:rPr>
        <w:t xml:space="preserve"> инвестиционного контракта </w:t>
      </w:r>
      <w:r>
        <w:rPr>
          <w:rFonts w:ascii="Times New Roman" w:hAnsi="Times New Roman" w:cs="Times New Roman"/>
          <w:sz w:val="24"/>
          <w:szCs w:val="24"/>
        </w:rPr>
        <w:t xml:space="preserve">также </w:t>
      </w:r>
      <w:r w:rsidR="001048BA">
        <w:rPr>
          <w:rFonts w:ascii="Times New Roman" w:hAnsi="Times New Roman" w:cs="Times New Roman"/>
          <w:sz w:val="24"/>
          <w:szCs w:val="24"/>
        </w:rPr>
        <w:t>являются</w:t>
      </w:r>
      <w:r w:rsidRPr="001824CB">
        <w:rPr>
          <w:rFonts w:ascii="Times New Roman" w:hAnsi="Times New Roman" w:cs="Times New Roman"/>
          <w:sz w:val="24"/>
          <w:szCs w:val="24"/>
        </w:rPr>
        <w:t xml:space="preserve"> случае, если:</w:t>
      </w:r>
    </w:p>
    <w:p w:rsidR="005C501F" w:rsidRPr="001824CB" w:rsidRDefault="005C501F" w:rsidP="005C501F">
      <w:pPr>
        <w:autoSpaceDE w:val="0"/>
        <w:autoSpaceDN w:val="0"/>
        <w:adjustRightInd w:val="0"/>
        <w:spacing w:after="0" w:line="240" w:lineRule="auto"/>
        <w:ind w:firstLine="540"/>
        <w:jc w:val="both"/>
        <w:rPr>
          <w:rFonts w:ascii="Times New Roman" w:hAnsi="Times New Roman" w:cs="Times New Roman"/>
          <w:sz w:val="24"/>
          <w:szCs w:val="24"/>
        </w:rPr>
      </w:pPr>
      <w:r w:rsidRPr="001824CB">
        <w:rPr>
          <w:rFonts w:ascii="Times New Roman" w:hAnsi="Times New Roman" w:cs="Times New Roman"/>
          <w:sz w:val="24"/>
          <w:szCs w:val="24"/>
        </w:rPr>
        <w:t xml:space="preserve">- </w:t>
      </w:r>
      <w:r>
        <w:rPr>
          <w:rFonts w:ascii="Times New Roman" w:hAnsi="Times New Roman" w:cs="Times New Roman"/>
          <w:sz w:val="24"/>
          <w:szCs w:val="24"/>
        </w:rPr>
        <w:t xml:space="preserve">инициатором проекта </w:t>
      </w:r>
      <w:r w:rsidRPr="001824CB">
        <w:rPr>
          <w:rFonts w:ascii="Times New Roman" w:hAnsi="Times New Roman" w:cs="Times New Roman"/>
          <w:sz w:val="24"/>
          <w:szCs w:val="24"/>
        </w:rPr>
        <w:t xml:space="preserve">не представлены или представлены не в полном объеме документы (копии документов), предусмотренные </w:t>
      </w:r>
      <w:hyperlink w:anchor="Par47" w:history="1">
        <w:r>
          <w:rPr>
            <w:rFonts w:ascii="Times New Roman" w:hAnsi="Times New Roman" w:cs="Times New Roman"/>
            <w:sz w:val="24"/>
            <w:szCs w:val="24"/>
          </w:rPr>
          <w:t>пунктом 2.1</w:t>
        </w:r>
      </w:hyperlink>
      <w:r w:rsidRPr="001824CB">
        <w:rPr>
          <w:rFonts w:ascii="Times New Roman" w:hAnsi="Times New Roman" w:cs="Times New Roman"/>
          <w:sz w:val="24"/>
          <w:szCs w:val="24"/>
        </w:rPr>
        <w:t xml:space="preserve"> настоящего Порядка, а также</w:t>
      </w:r>
      <w:r w:rsidR="006F14E4">
        <w:rPr>
          <w:rFonts w:ascii="Times New Roman" w:hAnsi="Times New Roman" w:cs="Times New Roman"/>
          <w:sz w:val="24"/>
          <w:szCs w:val="24"/>
        </w:rPr>
        <w:t>,</w:t>
      </w:r>
      <w:r w:rsidRPr="001824CB">
        <w:rPr>
          <w:rFonts w:ascii="Times New Roman" w:hAnsi="Times New Roman" w:cs="Times New Roman"/>
          <w:sz w:val="24"/>
          <w:szCs w:val="24"/>
        </w:rPr>
        <w:t xml:space="preserve"> если указанные документы не соответствуют установленным требованиям или содержат противоречивые сведения;</w:t>
      </w:r>
    </w:p>
    <w:p w:rsidR="005C501F" w:rsidRPr="001824CB" w:rsidRDefault="005C501F" w:rsidP="005C501F">
      <w:pPr>
        <w:autoSpaceDE w:val="0"/>
        <w:autoSpaceDN w:val="0"/>
        <w:adjustRightInd w:val="0"/>
        <w:spacing w:after="0" w:line="240" w:lineRule="auto"/>
        <w:ind w:firstLine="540"/>
        <w:jc w:val="both"/>
        <w:rPr>
          <w:rFonts w:ascii="Times New Roman" w:hAnsi="Times New Roman" w:cs="Times New Roman"/>
          <w:sz w:val="24"/>
          <w:szCs w:val="24"/>
        </w:rPr>
      </w:pPr>
      <w:r w:rsidRPr="001824CB">
        <w:rPr>
          <w:rFonts w:ascii="Times New Roman" w:hAnsi="Times New Roman" w:cs="Times New Roman"/>
          <w:sz w:val="24"/>
          <w:szCs w:val="24"/>
        </w:rPr>
        <w:t>- условия проекта инвестиционного контракта противоречат законодательству Российской Федерации</w:t>
      </w:r>
      <w:r>
        <w:rPr>
          <w:rFonts w:ascii="Times New Roman" w:hAnsi="Times New Roman" w:cs="Times New Roman"/>
          <w:sz w:val="24"/>
          <w:szCs w:val="24"/>
        </w:rPr>
        <w:t xml:space="preserve"> и не отвечают интересам муниципального образования.</w:t>
      </w:r>
    </w:p>
    <w:p w:rsidR="005C501F" w:rsidRDefault="005737B4" w:rsidP="008755E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2.9</w:t>
      </w:r>
      <w:r w:rsidRPr="001824CB">
        <w:rPr>
          <w:rFonts w:ascii="Times New Roman" w:hAnsi="Times New Roman" w:cs="Times New Roman"/>
          <w:sz w:val="24"/>
          <w:szCs w:val="24"/>
        </w:rPr>
        <w:t xml:space="preserve">. Решение о </w:t>
      </w:r>
      <w:r>
        <w:rPr>
          <w:rFonts w:ascii="Times New Roman" w:hAnsi="Times New Roman" w:cs="Times New Roman"/>
          <w:sz w:val="24"/>
          <w:szCs w:val="24"/>
        </w:rPr>
        <w:t>реализации инвестиционного проекта принимается Главой городского округа  Электросталь Московской области в форме постановления Администраци</w:t>
      </w:r>
      <w:r w:rsidR="004F0FFA">
        <w:rPr>
          <w:rFonts w:ascii="Times New Roman" w:hAnsi="Times New Roman" w:cs="Times New Roman"/>
          <w:sz w:val="24"/>
          <w:szCs w:val="24"/>
        </w:rPr>
        <w:t>и</w:t>
      </w:r>
      <w:r>
        <w:rPr>
          <w:rFonts w:ascii="Times New Roman" w:hAnsi="Times New Roman" w:cs="Times New Roman"/>
          <w:sz w:val="24"/>
          <w:szCs w:val="24"/>
        </w:rPr>
        <w:t xml:space="preserve"> городского округа.</w:t>
      </w:r>
    </w:p>
    <w:p w:rsidR="005737B4" w:rsidRDefault="005737B4" w:rsidP="005737B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EC2D09">
        <w:rPr>
          <w:rFonts w:ascii="Times New Roman" w:hAnsi="Times New Roman" w:cs="Times New Roman"/>
          <w:sz w:val="24"/>
          <w:szCs w:val="24"/>
        </w:rPr>
        <w:t>10</w:t>
      </w:r>
      <w:r>
        <w:rPr>
          <w:rFonts w:ascii="Times New Roman" w:hAnsi="Times New Roman" w:cs="Times New Roman"/>
          <w:sz w:val="24"/>
          <w:szCs w:val="24"/>
        </w:rPr>
        <w:t>. В случае</w:t>
      </w:r>
      <w:r w:rsidR="004F0FFA">
        <w:rPr>
          <w:rFonts w:ascii="Times New Roman" w:hAnsi="Times New Roman" w:cs="Times New Roman"/>
          <w:sz w:val="24"/>
          <w:szCs w:val="24"/>
        </w:rPr>
        <w:t>,</w:t>
      </w:r>
      <w:r>
        <w:rPr>
          <w:rFonts w:ascii="Times New Roman" w:hAnsi="Times New Roman" w:cs="Times New Roman"/>
          <w:sz w:val="24"/>
          <w:szCs w:val="24"/>
        </w:rPr>
        <w:t xml:space="preserve"> если решение о реализации инвестиционного проекта принято на основании предложения о реализации проекта, подготовленного частным инвестором, данным решением утверждаются:</w:t>
      </w:r>
    </w:p>
    <w:p w:rsidR="005737B4" w:rsidRDefault="005737B4" w:rsidP="005737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цели и задачи реализации такого проекта;</w:t>
      </w:r>
    </w:p>
    <w:p w:rsidR="005737B4" w:rsidRDefault="005737B4" w:rsidP="005737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существенные условия </w:t>
      </w:r>
      <w:r w:rsidR="007D5B76">
        <w:rPr>
          <w:rFonts w:ascii="Times New Roman" w:hAnsi="Times New Roman" w:cs="Times New Roman"/>
          <w:sz w:val="24"/>
          <w:szCs w:val="24"/>
        </w:rPr>
        <w:t xml:space="preserve"> инвестиционного контракта</w:t>
      </w:r>
      <w:r>
        <w:rPr>
          <w:rFonts w:ascii="Times New Roman" w:hAnsi="Times New Roman" w:cs="Times New Roman"/>
          <w:sz w:val="24"/>
          <w:szCs w:val="24"/>
        </w:rPr>
        <w:t>.</w:t>
      </w:r>
    </w:p>
    <w:p w:rsidR="005737B4" w:rsidRDefault="005737B4" w:rsidP="005737B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EC2D09">
        <w:rPr>
          <w:rFonts w:ascii="Times New Roman" w:hAnsi="Times New Roman" w:cs="Times New Roman"/>
          <w:sz w:val="24"/>
          <w:szCs w:val="24"/>
        </w:rPr>
        <w:t>11</w:t>
      </w:r>
      <w:r>
        <w:rPr>
          <w:rFonts w:ascii="Times New Roman" w:hAnsi="Times New Roman" w:cs="Times New Roman"/>
          <w:sz w:val="24"/>
          <w:szCs w:val="24"/>
        </w:rPr>
        <w:t>.  Существенными условиями инвестиционного контракта  являются:</w:t>
      </w:r>
    </w:p>
    <w:p w:rsidR="005737B4" w:rsidRDefault="005737B4" w:rsidP="005737B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предмет инвестиционного договора;</w:t>
      </w:r>
    </w:p>
    <w:p w:rsidR="005737B4" w:rsidRDefault="005737B4" w:rsidP="005737B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характеристики объекта недвижимого имущества;</w:t>
      </w:r>
    </w:p>
    <w:p w:rsidR="005737B4" w:rsidRDefault="005737B4" w:rsidP="005737B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срок действия инвестиционного договора;</w:t>
      </w:r>
    </w:p>
    <w:p w:rsidR="005737B4" w:rsidRDefault="005737B4" w:rsidP="005737B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условия использования земельного участка в период реализации инвестиционного договора и после его завершения;</w:t>
      </w:r>
    </w:p>
    <w:p w:rsidR="005737B4" w:rsidRDefault="005737B4" w:rsidP="005737B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объем имущественных прав сторон инвестиционного контракта по результатам реализации инвестиционного проекта, в том числе на помещения (площади), поступающие в муниципальную собственность, а также на помещения (площади), поступающие инвестору проекта на праве собственности или на условиях долгосрочной аренды (на срок до 49 лет), расположенные в объекте недвижимого имущества, построенном, реконструированном, отремонтированном в результате реализации инвестиционного проекта, с указанием местонахождения, площади и иных характеристик, позволяющих однозначно определить этот объект недвижимого имущества;</w:t>
      </w:r>
    </w:p>
    <w:p w:rsidR="005737B4" w:rsidRDefault="005737B4" w:rsidP="005737B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график реализации инвестиционного проекта по укрупненным видам работ в соответствии со строительными нормами и правилами;</w:t>
      </w:r>
    </w:p>
    <w:p w:rsidR="005737B4" w:rsidRDefault="005737B4" w:rsidP="005737B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суммарный объем капитальных вложений, необходимых для реализации инвестиционного проекта;</w:t>
      </w:r>
    </w:p>
    <w:p w:rsidR="005737B4" w:rsidRDefault="005737B4" w:rsidP="005737B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график финансирования инвестиционного проекта;</w:t>
      </w:r>
    </w:p>
    <w:p w:rsidR="005737B4" w:rsidRDefault="005737B4" w:rsidP="005737B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порядок и сроки перечисления инвестором проекта денежных средств, общий объем которых определяется по результатам аукциона;</w:t>
      </w:r>
    </w:p>
    <w:p w:rsidR="005737B4" w:rsidRDefault="005737B4" w:rsidP="005737B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 банковские гарантии, предоставляемые инвестором проекта перед заключением инвестиционного договора;</w:t>
      </w:r>
    </w:p>
    <w:p w:rsidR="005737B4" w:rsidRDefault="005737B4" w:rsidP="005737B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условия страхования рисков, связанных с реализацией инвестиционного проекта;</w:t>
      </w:r>
    </w:p>
    <w:p w:rsidR="005737B4" w:rsidRDefault="005737B4" w:rsidP="005737B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  охранные обязательства, если предметом инвестиционного договора является объект культурного наследия;</w:t>
      </w:r>
    </w:p>
    <w:p w:rsidR="005737B4" w:rsidRDefault="005737B4" w:rsidP="005737B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  требования к порядку привлечения строительных организаций;</w:t>
      </w:r>
    </w:p>
    <w:p w:rsidR="005737B4" w:rsidRDefault="005737B4" w:rsidP="005737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ответственность сторон за неисполнение условий инвестиционного договора.</w:t>
      </w:r>
    </w:p>
    <w:p w:rsidR="00EC2D09" w:rsidRDefault="00EC2D09" w:rsidP="00EC2D0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2.12. </w:t>
      </w:r>
      <w:r w:rsidR="008530CC">
        <w:rPr>
          <w:rFonts w:ascii="Times New Roman" w:hAnsi="Times New Roman" w:cs="Times New Roman"/>
          <w:sz w:val="24"/>
          <w:szCs w:val="24"/>
        </w:rPr>
        <w:t>На основании р</w:t>
      </w:r>
      <w:r w:rsidR="00347417">
        <w:rPr>
          <w:rFonts w:ascii="Times New Roman" w:hAnsi="Times New Roman" w:cs="Times New Roman"/>
          <w:sz w:val="24"/>
          <w:szCs w:val="24"/>
        </w:rPr>
        <w:t>ешени</w:t>
      </w:r>
      <w:r w:rsidR="008530CC">
        <w:rPr>
          <w:rFonts w:ascii="Times New Roman" w:hAnsi="Times New Roman" w:cs="Times New Roman"/>
          <w:sz w:val="24"/>
          <w:szCs w:val="24"/>
        </w:rPr>
        <w:t>я</w:t>
      </w:r>
      <w:r w:rsidR="00347417">
        <w:rPr>
          <w:rFonts w:ascii="Times New Roman" w:hAnsi="Times New Roman" w:cs="Times New Roman"/>
          <w:sz w:val="24"/>
          <w:szCs w:val="24"/>
        </w:rPr>
        <w:t>, предусмотренно</w:t>
      </w:r>
      <w:r w:rsidR="008530CC">
        <w:rPr>
          <w:rFonts w:ascii="Times New Roman" w:hAnsi="Times New Roman" w:cs="Times New Roman"/>
          <w:sz w:val="24"/>
          <w:szCs w:val="24"/>
        </w:rPr>
        <w:t>го</w:t>
      </w:r>
      <w:r w:rsidR="00347417">
        <w:rPr>
          <w:rFonts w:ascii="Times New Roman" w:hAnsi="Times New Roman" w:cs="Times New Roman"/>
          <w:sz w:val="24"/>
          <w:szCs w:val="24"/>
        </w:rPr>
        <w:t xml:space="preserve"> п. 2.10 Порядка</w:t>
      </w:r>
      <w:r w:rsidR="008530CC">
        <w:rPr>
          <w:rFonts w:ascii="Times New Roman" w:hAnsi="Times New Roman" w:cs="Times New Roman"/>
          <w:sz w:val="24"/>
          <w:szCs w:val="24"/>
        </w:rPr>
        <w:t xml:space="preserve">,  Комитет по строительству </w:t>
      </w:r>
      <w:r>
        <w:rPr>
          <w:rFonts w:ascii="Times New Roman" w:hAnsi="Times New Roman" w:cs="Times New Roman"/>
          <w:sz w:val="24"/>
          <w:szCs w:val="24"/>
        </w:rPr>
        <w:t>в срок</w:t>
      </w:r>
      <w:r w:rsidR="008530CC">
        <w:rPr>
          <w:rFonts w:ascii="Times New Roman" w:hAnsi="Times New Roman" w:cs="Times New Roman"/>
          <w:sz w:val="24"/>
          <w:szCs w:val="24"/>
        </w:rPr>
        <w:t xml:space="preserve"> не позднее </w:t>
      </w:r>
      <w:r>
        <w:rPr>
          <w:rFonts w:ascii="Times New Roman" w:hAnsi="Times New Roman" w:cs="Times New Roman"/>
          <w:sz w:val="24"/>
          <w:szCs w:val="24"/>
        </w:rPr>
        <w:t xml:space="preserve">десяти дней со дня </w:t>
      </w:r>
      <w:r w:rsidR="008530CC">
        <w:rPr>
          <w:rFonts w:ascii="Times New Roman" w:hAnsi="Times New Roman" w:cs="Times New Roman"/>
          <w:sz w:val="24"/>
          <w:szCs w:val="24"/>
        </w:rPr>
        <w:t xml:space="preserve">его </w:t>
      </w:r>
      <w:r>
        <w:rPr>
          <w:rFonts w:ascii="Times New Roman" w:hAnsi="Times New Roman" w:cs="Times New Roman"/>
          <w:sz w:val="24"/>
          <w:szCs w:val="24"/>
        </w:rPr>
        <w:t xml:space="preserve">принятия </w:t>
      </w:r>
      <w:r w:rsidR="008530CC">
        <w:rPr>
          <w:rFonts w:ascii="Times New Roman" w:hAnsi="Times New Roman" w:cs="Times New Roman"/>
          <w:sz w:val="24"/>
          <w:szCs w:val="24"/>
        </w:rPr>
        <w:t>размещает на</w:t>
      </w:r>
      <w:r>
        <w:rPr>
          <w:rFonts w:ascii="Times New Roman" w:hAnsi="Times New Roman" w:cs="Times New Roman"/>
          <w:sz w:val="24"/>
          <w:szCs w:val="24"/>
        </w:rPr>
        <w:t xml:space="preserve">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w:t>
      </w:r>
      <w:r>
        <w:rPr>
          <w:rFonts w:ascii="Times New Roman" w:hAnsi="Times New Roman" w:cs="Times New Roman"/>
          <w:sz w:val="24"/>
          <w:szCs w:val="24"/>
        </w:rPr>
        <w:lastRenderedPageBreak/>
        <w:t xml:space="preserve">Федерации, и/или на официальном сайте Администрации городского округа Электросталь в информационно-телекоммуникационной сети "Интернет" </w:t>
      </w:r>
      <w:r w:rsidR="009B649A">
        <w:rPr>
          <w:rFonts w:ascii="Times New Roman" w:hAnsi="Times New Roman" w:cs="Times New Roman"/>
          <w:sz w:val="24"/>
          <w:szCs w:val="24"/>
        </w:rPr>
        <w:t>информацию о наличии такой инициативы</w:t>
      </w:r>
      <w:r>
        <w:rPr>
          <w:rFonts w:ascii="Times New Roman" w:hAnsi="Times New Roman" w:cs="Times New Roman"/>
          <w:sz w:val="24"/>
          <w:szCs w:val="24"/>
        </w:rPr>
        <w:t xml:space="preserve"> в целях принятия </w:t>
      </w:r>
      <w:r w:rsidR="008530CC">
        <w:rPr>
          <w:rFonts w:ascii="Times New Roman" w:hAnsi="Times New Roman" w:cs="Times New Roman"/>
          <w:sz w:val="24"/>
          <w:szCs w:val="24"/>
        </w:rPr>
        <w:t xml:space="preserve">от иных лиц </w:t>
      </w:r>
      <w:r>
        <w:rPr>
          <w:rFonts w:ascii="Times New Roman" w:hAnsi="Times New Roman" w:cs="Times New Roman"/>
          <w:sz w:val="24"/>
          <w:szCs w:val="24"/>
        </w:rPr>
        <w:t xml:space="preserve">заявлений о намерении участвовать в конкурсе на право заключения </w:t>
      </w:r>
      <w:r w:rsidR="00321E48">
        <w:rPr>
          <w:rFonts w:ascii="Times New Roman" w:hAnsi="Times New Roman" w:cs="Times New Roman"/>
          <w:sz w:val="24"/>
          <w:szCs w:val="24"/>
        </w:rPr>
        <w:t xml:space="preserve">инвестиционного контракта </w:t>
      </w:r>
      <w:r>
        <w:rPr>
          <w:rFonts w:ascii="Times New Roman" w:hAnsi="Times New Roman" w:cs="Times New Roman"/>
          <w:sz w:val="24"/>
          <w:szCs w:val="24"/>
        </w:rPr>
        <w:t>на условиях, предусмотренных указанным решением.</w:t>
      </w:r>
    </w:p>
    <w:p w:rsidR="00BB5C8D" w:rsidRDefault="00EC2D09" w:rsidP="00EC7EC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  В случае, если в течение  тридцати  дней с момента размещения указанно</w:t>
      </w:r>
      <w:r w:rsidR="00321E48">
        <w:rPr>
          <w:rFonts w:ascii="Times New Roman" w:hAnsi="Times New Roman" w:cs="Times New Roman"/>
          <w:sz w:val="24"/>
          <w:szCs w:val="24"/>
        </w:rPr>
        <w:t>й</w:t>
      </w:r>
      <w:r>
        <w:rPr>
          <w:rFonts w:ascii="Times New Roman" w:hAnsi="Times New Roman" w:cs="Times New Roman"/>
          <w:sz w:val="24"/>
          <w:szCs w:val="24"/>
        </w:rPr>
        <w:t xml:space="preserve"> в п.2.12 По</w:t>
      </w:r>
      <w:r w:rsidR="00BB5C8D">
        <w:rPr>
          <w:rFonts w:ascii="Times New Roman" w:hAnsi="Times New Roman" w:cs="Times New Roman"/>
          <w:sz w:val="24"/>
          <w:szCs w:val="24"/>
        </w:rPr>
        <w:t xml:space="preserve">рядка </w:t>
      </w:r>
      <w:r w:rsidR="00321E48">
        <w:rPr>
          <w:rFonts w:ascii="Times New Roman" w:hAnsi="Times New Roman" w:cs="Times New Roman"/>
          <w:sz w:val="24"/>
          <w:szCs w:val="24"/>
        </w:rPr>
        <w:t xml:space="preserve">информации о наличии инициативы </w:t>
      </w:r>
      <w:r>
        <w:rPr>
          <w:rFonts w:ascii="Times New Roman" w:hAnsi="Times New Roman" w:cs="Times New Roman"/>
          <w:sz w:val="24"/>
          <w:szCs w:val="24"/>
        </w:rPr>
        <w:t xml:space="preserve">о реализации </w:t>
      </w:r>
      <w:r w:rsidR="00BB5C8D">
        <w:rPr>
          <w:rFonts w:ascii="Times New Roman" w:hAnsi="Times New Roman" w:cs="Times New Roman"/>
          <w:sz w:val="24"/>
          <w:szCs w:val="24"/>
        </w:rPr>
        <w:t xml:space="preserve">инвестиционного </w:t>
      </w:r>
      <w:r>
        <w:rPr>
          <w:rFonts w:ascii="Times New Roman" w:hAnsi="Times New Roman" w:cs="Times New Roman"/>
          <w:sz w:val="24"/>
          <w:szCs w:val="24"/>
        </w:rPr>
        <w:t xml:space="preserve">проекта </w:t>
      </w:r>
      <w:r w:rsidR="00BB5C8D">
        <w:rPr>
          <w:rFonts w:ascii="Times New Roman" w:hAnsi="Times New Roman" w:cs="Times New Roman"/>
          <w:sz w:val="24"/>
          <w:szCs w:val="24"/>
        </w:rPr>
        <w:t>н</w:t>
      </w:r>
      <w:r>
        <w:rPr>
          <w:rFonts w:ascii="Times New Roman" w:hAnsi="Times New Roman" w:cs="Times New Roman"/>
          <w:sz w:val="24"/>
          <w:szCs w:val="24"/>
        </w:rPr>
        <w:t xml:space="preserve">е поступили заявления </w:t>
      </w:r>
      <w:r w:rsidR="00BB5C8D">
        <w:rPr>
          <w:rFonts w:ascii="Times New Roman" w:hAnsi="Times New Roman" w:cs="Times New Roman"/>
          <w:sz w:val="24"/>
          <w:szCs w:val="24"/>
        </w:rPr>
        <w:t xml:space="preserve">иных частных инвесторов </w:t>
      </w:r>
      <w:r>
        <w:rPr>
          <w:rFonts w:ascii="Times New Roman" w:hAnsi="Times New Roman" w:cs="Times New Roman"/>
          <w:sz w:val="24"/>
          <w:szCs w:val="24"/>
        </w:rPr>
        <w:t xml:space="preserve"> о намерении участвовать в конкурсе на право заключения </w:t>
      </w:r>
      <w:r w:rsidR="00BB5C8D">
        <w:rPr>
          <w:rFonts w:ascii="Times New Roman" w:hAnsi="Times New Roman" w:cs="Times New Roman"/>
          <w:sz w:val="24"/>
          <w:szCs w:val="24"/>
        </w:rPr>
        <w:t xml:space="preserve">инвестиционного контракта </w:t>
      </w:r>
      <w:r>
        <w:rPr>
          <w:rFonts w:ascii="Times New Roman" w:hAnsi="Times New Roman" w:cs="Times New Roman"/>
          <w:sz w:val="24"/>
          <w:szCs w:val="24"/>
        </w:rPr>
        <w:t xml:space="preserve">с приложением выданной банком или иной кредитной организацией независимой гарантии (банковской гарантии) в объеме не менее чем пять процентов прогнозируемого финансирования </w:t>
      </w:r>
      <w:r w:rsidR="00BB5C8D">
        <w:rPr>
          <w:rFonts w:ascii="Times New Roman" w:hAnsi="Times New Roman" w:cs="Times New Roman"/>
          <w:sz w:val="24"/>
          <w:szCs w:val="24"/>
        </w:rPr>
        <w:t xml:space="preserve">Комитет по строительству </w:t>
      </w:r>
      <w:r>
        <w:rPr>
          <w:rFonts w:ascii="Times New Roman" w:hAnsi="Times New Roman" w:cs="Times New Roman"/>
          <w:sz w:val="24"/>
          <w:szCs w:val="24"/>
        </w:rPr>
        <w:t>заключ</w:t>
      </w:r>
      <w:r w:rsidR="008530CC">
        <w:rPr>
          <w:rFonts w:ascii="Times New Roman" w:hAnsi="Times New Roman" w:cs="Times New Roman"/>
          <w:sz w:val="24"/>
          <w:szCs w:val="24"/>
        </w:rPr>
        <w:t xml:space="preserve">ает инвестиционный контракт </w:t>
      </w:r>
      <w:r>
        <w:rPr>
          <w:rFonts w:ascii="Times New Roman" w:hAnsi="Times New Roman" w:cs="Times New Roman"/>
          <w:sz w:val="24"/>
          <w:szCs w:val="24"/>
        </w:rPr>
        <w:t xml:space="preserve">с инициатором проекта без проведения </w:t>
      </w:r>
      <w:r w:rsidR="001975FF">
        <w:rPr>
          <w:rFonts w:ascii="Times New Roman" w:hAnsi="Times New Roman" w:cs="Times New Roman"/>
          <w:sz w:val="24"/>
          <w:szCs w:val="24"/>
        </w:rPr>
        <w:t>торгов.</w:t>
      </w:r>
    </w:p>
    <w:p w:rsidR="009B649A" w:rsidRDefault="009B649A" w:rsidP="009B649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2.14.  В случае, если инициатором проекта является </w:t>
      </w:r>
      <w:r w:rsidR="001975FF">
        <w:rPr>
          <w:rFonts w:ascii="Times New Roman" w:hAnsi="Times New Roman" w:cs="Times New Roman"/>
          <w:sz w:val="24"/>
          <w:szCs w:val="24"/>
        </w:rPr>
        <w:t xml:space="preserve">собственник имущества в лице </w:t>
      </w:r>
      <w:r w:rsidR="003E45A4">
        <w:rPr>
          <w:rFonts w:ascii="Times New Roman" w:hAnsi="Times New Roman" w:cs="Times New Roman"/>
          <w:sz w:val="24"/>
          <w:szCs w:val="24"/>
        </w:rPr>
        <w:t>функциональных</w:t>
      </w:r>
      <w:r>
        <w:rPr>
          <w:rFonts w:ascii="Times New Roman" w:hAnsi="Times New Roman" w:cs="Times New Roman"/>
          <w:sz w:val="24"/>
          <w:szCs w:val="24"/>
        </w:rPr>
        <w:t xml:space="preserve"> (отраслевы</w:t>
      </w:r>
      <w:r w:rsidR="001975FF">
        <w:rPr>
          <w:rFonts w:ascii="Times New Roman" w:hAnsi="Times New Roman" w:cs="Times New Roman"/>
          <w:sz w:val="24"/>
          <w:szCs w:val="24"/>
        </w:rPr>
        <w:t>х</w:t>
      </w:r>
      <w:r>
        <w:rPr>
          <w:rFonts w:ascii="Times New Roman" w:hAnsi="Times New Roman" w:cs="Times New Roman"/>
          <w:sz w:val="24"/>
          <w:szCs w:val="24"/>
        </w:rPr>
        <w:t>) подразделени</w:t>
      </w:r>
      <w:r w:rsidR="001975FF">
        <w:rPr>
          <w:rFonts w:ascii="Times New Roman" w:hAnsi="Times New Roman" w:cs="Times New Roman"/>
          <w:sz w:val="24"/>
          <w:szCs w:val="24"/>
        </w:rPr>
        <w:t xml:space="preserve">й Администрации городского округа </w:t>
      </w:r>
      <w:r>
        <w:rPr>
          <w:rFonts w:ascii="Times New Roman" w:hAnsi="Times New Roman" w:cs="Times New Roman"/>
          <w:sz w:val="24"/>
          <w:szCs w:val="24"/>
        </w:rPr>
        <w:t xml:space="preserve">решением о реализации </w:t>
      </w:r>
      <w:r w:rsidR="001975FF">
        <w:rPr>
          <w:rFonts w:ascii="Times New Roman" w:hAnsi="Times New Roman" w:cs="Times New Roman"/>
          <w:sz w:val="24"/>
          <w:szCs w:val="24"/>
        </w:rPr>
        <w:t xml:space="preserve">инвестиционного </w:t>
      </w:r>
      <w:r>
        <w:rPr>
          <w:rFonts w:ascii="Times New Roman" w:hAnsi="Times New Roman" w:cs="Times New Roman"/>
          <w:sz w:val="24"/>
          <w:szCs w:val="24"/>
        </w:rPr>
        <w:t>проекта утверждаются</w:t>
      </w:r>
      <w:r w:rsidR="006336DE">
        <w:rPr>
          <w:rFonts w:ascii="Times New Roman" w:hAnsi="Times New Roman" w:cs="Times New Roman"/>
          <w:sz w:val="24"/>
          <w:szCs w:val="24"/>
        </w:rPr>
        <w:t>:</w:t>
      </w:r>
    </w:p>
    <w:p w:rsidR="0097182F" w:rsidRDefault="0097182F" w:rsidP="00FC54A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цели и задачи реализации проекта;</w:t>
      </w:r>
    </w:p>
    <w:p w:rsidR="0097182F" w:rsidRDefault="0097182F" w:rsidP="00FC54A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  существенные условия </w:t>
      </w:r>
      <w:r w:rsidR="00EC7ECD">
        <w:rPr>
          <w:rFonts w:ascii="Times New Roman" w:hAnsi="Times New Roman" w:cs="Times New Roman"/>
          <w:sz w:val="24"/>
          <w:szCs w:val="24"/>
        </w:rPr>
        <w:t xml:space="preserve"> инвестиционного контракта</w:t>
      </w:r>
      <w:r>
        <w:rPr>
          <w:rFonts w:ascii="Times New Roman" w:hAnsi="Times New Roman" w:cs="Times New Roman"/>
          <w:sz w:val="24"/>
          <w:szCs w:val="24"/>
        </w:rPr>
        <w:t>;</w:t>
      </w:r>
    </w:p>
    <w:p w:rsidR="001048BA" w:rsidRDefault="001048BA" w:rsidP="001048B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  порядок и сроки заключения инвестиционного контракта;</w:t>
      </w:r>
    </w:p>
    <w:p w:rsidR="0097182F" w:rsidRDefault="001048BA" w:rsidP="00FC54A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4</w:t>
      </w:r>
      <w:r w:rsidR="00FC54A9">
        <w:rPr>
          <w:rFonts w:ascii="Times New Roman" w:hAnsi="Times New Roman" w:cs="Times New Roman"/>
          <w:sz w:val="24"/>
          <w:szCs w:val="24"/>
        </w:rPr>
        <w:t>)</w:t>
      </w:r>
      <w:r w:rsidR="00251EA4">
        <w:rPr>
          <w:rFonts w:ascii="Times New Roman" w:hAnsi="Times New Roman" w:cs="Times New Roman"/>
          <w:sz w:val="24"/>
          <w:szCs w:val="24"/>
        </w:rPr>
        <w:t xml:space="preserve">сведения </w:t>
      </w:r>
      <w:r>
        <w:rPr>
          <w:rFonts w:ascii="Times New Roman" w:hAnsi="Times New Roman" w:cs="Times New Roman"/>
          <w:sz w:val="24"/>
          <w:szCs w:val="24"/>
        </w:rPr>
        <w:t xml:space="preserve">и сроки </w:t>
      </w:r>
      <w:r w:rsidR="00251EA4">
        <w:rPr>
          <w:rFonts w:ascii="Times New Roman" w:hAnsi="Times New Roman" w:cs="Times New Roman"/>
          <w:sz w:val="24"/>
          <w:szCs w:val="24"/>
        </w:rPr>
        <w:t>проведени</w:t>
      </w:r>
      <w:r>
        <w:rPr>
          <w:rFonts w:ascii="Times New Roman" w:hAnsi="Times New Roman" w:cs="Times New Roman"/>
          <w:sz w:val="24"/>
          <w:szCs w:val="24"/>
        </w:rPr>
        <w:t>я</w:t>
      </w:r>
      <w:r w:rsidR="0097182F">
        <w:rPr>
          <w:rFonts w:ascii="Times New Roman" w:hAnsi="Times New Roman" w:cs="Times New Roman"/>
          <w:sz w:val="24"/>
          <w:szCs w:val="24"/>
        </w:rPr>
        <w:t xml:space="preserve"> конкурса</w:t>
      </w:r>
      <w:r w:rsidR="00FC54A9">
        <w:rPr>
          <w:rFonts w:ascii="Times New Roman" w:hAnsi="Times New Roman" w:cs="Times New Roman"/>
          <w:sz w:val="24"/>
          <w:szCs w:val="24"/>
        </w:rPr>
        <w:t xml:space="preserve"> на право заключения  инвестиционного контракта</w:t>
      </w:r>
      <w:r w:rsidR="009B649A">
        <w:rPr>
          <w:rFonts w:ascii="Times New Roman" w:hAnsi="Times New Roman" w:cs="Times New Roman"/>
          <w:sz w:val="24"/>
          <w:szCs w:val="24"/>
        </w:rPr>
        <w:t>,</w:t>
      </w:r>
      <w:r>
        <w:rPr>
          <w:rFonts w:ascii="Times New Roman" w:hAnsi="Times New Roman" w:cs="Times New Roman"/>
          <w:sz w:val="24"/>
          <w:szCs w:val="24"/>
        </w:rPr>
        <w:t xml:space="preserve"> в том числе:</w:t>
      </w:r>
    </w:p>
    <w:p w:rsidR="001048BA" w:rsidRDefault="001048BA" w:rsidP="00FC54A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сроки подачи заявок;</w:t>
      </w:r>
    </w:p>
    <w:p w:rsidR="0097182F" w:rsidRDefault="0097182F" w:rsidP="00FC54A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критерии конкурса и параметры критериев конкурса;</w:t>
      </w:r>
    </w:p>
    <w:p w:rsidR="0097182F" w:rsidRDefault="0097182F" w:rsidP="00FC54A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 состав конкурсной комиссии.</w:t>
      </w:r>
    </w:p>
    <w:p w:rsidR="00301330" w:rsidRDefault="00B15B7C" w:rsidP="00B15B7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w:t>
      </w:r>
      <w:r w:rsidR="009B649A">
        <w:rPr>
          <w:rFonts w:ascii="Times New Roman" w:hAnsi="Times New Roman" w:cs="Times New Roman"/>
          <w:sz w:val="24"/>
          <w:szCs w:val="24"/>
        </w:rPr>
        <w:t>5</w:t>
      </w:r>
      <w:r>
        <w:rPr>
          <w:rFonts w:ascii="Times New Roman" w:hAnsi="Times New Roman" w:cs="Times New Roman"/>
          <w:sz w:val="24"/>
          <w:szCs w:val="24"/>
        </w:rPr>
        <w:t xml:space="preserve">. Инвестиционный контракт заключается с победителем конкурса на право заключения </w:t>
      </w:r>
      <w:r w:rsidR="00301330">
        <w:rPr>
          <w:rFonts w:ascii="Times New Roman" w:hAnsi="Times New Roman" w:cs="Times New Roman"/>
          <w:sz w:val="24"/>
          <w:szCs w:val="24"/>
        </w:rPr>
        <w:t>инвестиционного контракта.</w:t>
      </w:r>
    </w:p>
    <w:p w:rsidR="009B649A" w:rsidRDefault="00D22EA8" w:rsidP="009B64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w:t>
      </w:r>
      <w:r w:rsidR="009B649A">
        <w:rPr>
          <w:rFonts w:ascii="Times New Roman" w:hAnsi="Times New Roman" w:cs="Times New Roman"/>
          <w:sz w:val="24"/>
          <w:szCs w:val="24"/>
        </w:rPr>
        <w:t>6</w:t>
      </w:r>
      <w:r>
        <w:rPr>
          <w:rFonts w:ascii="Times New Roman" w:hAnsi="Times New Roman" w:cs="Times New Roman"/>
          <w:sz w:val="24"/>
          <w:szCs w:val="24"/>
        </w:rPr>
        <w:t>.  Заключение инвестиционного контракта  без проведения конкурса допускается:</w:t>
      </w:r>
    </w:p>
    <w:p w:rsidR="00321E48" w:rsidRDefault="00D22EA8" w:rsidP="00321E4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 </w:t>
      </w:r>
      <w:r w:rsidR="009B649A">
        <w:rPr>
          <w:rFonts w:ascii="Times New Roman" w:hAnsi="Times New Roman" w:cs="Times New Roman"/>
          <w:sz w:val="24"/>
          <w:szCs w:val="24"/>
        </w:rPr>
        <w:t xml:space="preserve">частным </w:t>
      </w:r>
      <w:r>
        <w:rPr>
          <w:rFonts w:ascii="Times New Roman" w:hAnsi="Times New Roman" w:cs="Times New Roman"/>
          <w:sz w:val="24"/>
          <w:szCs w:val="24"/>
        </w:rPr>
        <w:t>инициатором проекта</w:t>
      </w:r>
      <w:r w:rsidR="00FA53D9">
        <w:rPr>
          <w:rFonts w:ascii="Times New Roman" w:hAnsi="Times New Roman" w:cs="Times New Roman"/>
          <w:sz w:val="24"/>
          <w:szCs w:val="24"/>
        </w:rPr>
        <w:t xml:space="preserve"> - </w:t>
      </w:r>
      <w:r>
        <w:rPr>
          <w:rFonts w:ascii="Times New Roman" w:hAnsi="Times New Roman" w:cs="Times New Roman"/>
          <w:sz w:val="24"/>
          <w:szCs w:val="24"/>
        </w:rPr>
        <w:t xml:space="preserve"> если в течение тридцати дней с момента размещения </w:t>
      </w:r>
      <w:r w:rsidR="00321E48">
        <w:rPr>
          <w:rFonts w:ascii="Times New Roman" w:hAnsi="Times New Roman" w:cs="Times New Roman"/>
          <w:sz w:val="24"/>
          <w:szCs w:val="24"/>
        </w:rPr>
        <w:t xml:space="preserve">информации о наличии </w:t>
      </w:r>
      <w:r w:rsidR="00FA53D9">
        <w:rPr>
          <w:rFonts w:ascii="Times New Roman" w:hAnsi="Times New Roman" w:cs="Times New Roman"/>
          <w:sz w:val="24"/>
          <w:szCs w:val="24"/>
        </w:rPr>
        <w:t xml:space="preserve">такой </w:t>
      </w:r>
      <w:r w:rsidR="00321E48">
        <w:rPr>
          <w:rFonts w:ascii="Times New Roman" w:hAnsi="Times New Roman" w:cs="Times New Roman"/>
          <w:sz w:val="24"/>
          <w:szCs w:val="24"/>
        </w:rPr>
        <w:t xml:space="preserve">инициативы </w:t>
      </w:r>
      <w:r>
        <w:rPr>
          <w:rFonts w:ascii="Times New Roman" w:hAnsi="Times New Roman" w:cs="Times New Roman"/>
          <w:sz w:val="24"/>
          <w:szCs w:val="24"/>
        </w:rPr>
        <w:t>на официальн</w:t>
      </w:r>
      <w:r w:rsidR="00321E48">
        <w:rPr>
          <w:rFonts w:ascii="Times New Roman" w:hAnsi="Times New Roman" w:cs="Times New Roman"/>
          <w:sz w:val="24"/>
          <w:szCs w:val="24"/>
        </w:rPr>
        <w:t>ых</w:t>
      </w:r>
      <w:r>
        <w:rPr>
          <w:rFonts w:ascii="Times New Roman" w:hAnsi="Times New Roman" w:cs="Times New Roman"/>
          <w:sz w:val="24"/>
          <w:szCs w:val="24"/>
        </w:rPr>
        <w:t xml:space="preserve"> сайт</w:t>
      </w:r>
      <w:r w:rsidR="00321E48">
        <w:rPr>
          <w:rFonts w:ascii="Times New Roman" w:hAnsi="Times New Roman" w:cs="Times New Roman"/>
          <w:sz w:val="24"/>
          <w:szCs w:val="24"/>
        </w:rPr>
        <w:t>ах</w:t>
      </w:r>
      <w:r>
        <w:rPr>
          <w:rFonts w:ascii="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00321E48">
        <w:rPr>
          <w:rFonts w:ascii="Times New Roman" w:hAnsi="Times New Roman" w:cs="Times New Roman"/>
          <w:sz w:val="24"/>
          <w:szCs w:val="24"/>
        </w:rPr>
        <w:t xml:space="preserve">и/или Администрации городского округа Электросталь </w:t>
      </w:r>
      <w:r w:rsidR="00FA53D9">
        <w:rPr>
          <w:rFonts w:ascii="Times New Roman" w:hAnsi="Times New Roman" w:cs="Times New Roman"/>
          <w:sz w:val="24"/>
          <w:szCs w:val="24"/>
        </w:rPr>
        <w:t xml:space="preserve">от иных лиц </w:t>
      </w:r>
      <w:r>
        <w:rPr>
          <w:rFonts w:ascii="Times New Roman" w:hAnsi="Times New Roman" w:cs="Times New Roman"/>
          <w:sz w:val="24"/>
          <w:szCs w:val="24"/>
        </w:rPr>
        <w:t>не поступили заявления о намерении участвовать в конкурсе</w:t>
      </w:r>
      <w:r w:rsidR="00321E48">
        <w:rPr>
          <w:rFonts w:ascii="Times New Roman" w:hAnsi="Times New Roman" w:cs="Times New Roman"/>
          <w:sz w:val="24"/>
          <w:szCs w:val="24"/>
        </w:rPr>
        <w:t>;</w:t>
      </w:r>
    </w:p>
    <w:p w:rsidR="00321E48" w:rsidRDefault="00D22EA8" w:rsidP="008B675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с лицом, представившим заявку (далее также - заявитель) на участие в конкурсе и признанным участником конкурса, в случае, если указанное лицо признано единственным участником конкурса;</w:t>
      </w:r>
    </w:p>
    <w:p w:rsidR="00D22EA8" w:rsidRDefault="00D22EA8" w:rsidP="008B675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с лицом, представившим единственную заявку на участие в конкурсе, в случае, если по окончании срока подачи заявок на участие в конкурсе представлена только одна заявка на участие в конкурсе и указанное лицо соответствует требованиям для признания его участником конкурса;</w:t>
      </w:r>
    </w:p>
    <w:p w:rsidR="00D22EA8" w:rsidRDefault="00D22EA8" w:rsidP="008B675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с лицом, представившим единственное конкурсное предложение, в случае его соответствия требованиям конкурсной документации, в том числе критериям конкурса;</w:t>
      </w:r>
    </w:p>
    <w:p w:rsidR="00544FAA" w:rsidRDefault="00544FAA" w:rsidP="00097B59">
      <w:pPr>
        <w:autoSpaceDE w:val="0"/>
        <w:autoSpaceDN w:val="0"/>
        <w:adjustRightInd w:val="0"/>
        <w:spacing w:after="0" w:line="240" w:lineRule="auto"/>
        <w:ind w:firstLine="540"/>
        <w:jc w:val="both"/>
        <w:rPr>
          <w:rFonts w:ascii="Times New Roman" w:hAnsi="Times New Roman" w:cs="Times New Roman"/>
          <w:sz w:val="24"/>
          <w:szCs w:val="24"/>
        </w:rPr>
      </w:pPr>
    </w:p>
    <w:p w:rsidR="00544FAA" w:rsidRDefault="005336BA" w:rsidP="00544FAA">
      <w:pPr>
        <w:autoSpaceDE w:val="0"/>
        <w:autoSpaceDN w:val="0"/>
        <w:adjustRightInd w:val="0"/>
        <w:spacing w:after="0" w:line="240" w:lineRule="exact"/>
        <w:ind w:firstLine="539"/>
        <w:jc w:val="center"/>
        <w:rPr>
          <w:rFonts w:ascii="Times New Roman" w:hAnsi="Times New Roman" w:cs="Times New Roman"/>
          <w:sz w:val="24"/>
          <w:szCs w:val="24"/>
        </w:rPr>
      </w:pPr>
      <w:r>
        <w:rPr>
          <w:rFonts w:ascii="Times New Roman" w:hAnsi="Times New Roman" w:cs="Times New Roman"/>
          <w:sz w:val="24"/>
          <w:szCs w:val="24"/>
          <w:lang w:val="en-US"/>
        </w:rPr>
        <w:t>III</w:t>
      </w:r>
      <w:r w:rsidR="00544FAA">
        <w:rPr>
          <w:rFonts w:ascii="Times New Roman" w:hAnsi="Times New Roman" w:cs="Times New Roman"/>
          <w:sz w:val="24"/>
          <w:szCs w:val="24"/>
        </w:rPr>
        <w:t xml:space="preserve">. Проведение </w:t>
      </w:r>
      <w:r w:rsidR="008B6755">
        <w:rPr>
          <w:rFonts w:ascii="Times New Roman" w:hAnsi="Times New Roman" w:cs="Times New Roman"/>
          <w:sz w:val="24"/>
          <w:szCs w:val="24"/>
        </w:rPr>
        <w:t xml:space="preserve"> конкурса</w:t>
      </w:r>
      <w:r w:rsidR="00544FAA">
        <w:rPr>
          <w:rFonts w:ascii="Times New Roman" w:hAnsi="Times New Roman" w:cs="Times New Roman"/>
          <w:sz w:val="24"/>
          <w:szCs w:val="24"/>
        </w:rPr>
        <w:t xml:space="preserve"> на право заключения  инвестиционного контракта </w:t>
      </w:r>
    </w:p>
    <w:p w:rsidR="00544FAA" w:rsidRDefault="00544FAA" w:rsidP="00C90ECA">
      <w:pPr>
        <w:autoSpaceDE w:val="0"/>
        <w:autoSpaceDN w:val="0"/>
        <w:adjustRightInd w:val="0"/>
        <w:spacing w:after="0" w:line="240" w:lineRule="auto"/>
        <w:ind w:firstLine="567"/>
        <w:jc w:val="both"/>
        <w:rPr>
          <w:rFonts w:ascii="Times New Roman" w:hAnsi="Times New Roman" w:cs="Times New Roman"/>
          <w:sz w:val="24"/>
          <w:szCs w:val="24"/>
        </w:rPr>
      </w:pPr>
    </w:p>
    <w:p w:rsidR="00EB6659" w:rsidRDefault="00FB63AC" w:rsidP="00EB665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EB6659" w:rsidRPr="00C2085D">
        <w:rPr>
          <w:rFonts w:ascii="Times New Roman" w:hAnsi="Times New Roman" w:cs="Times New Roman"/>
          <w:sz w:val="24"/>
          <w:szCs w:val="24"/>
        </w:rPr>
        <w:t xml:space="preserve">1. </w:t>
      </w:r>
      <w:r w:rsidR="001963AA">
        <w:rPr>
          <w:rFonts w:ascii="Times New Roman" w:hAnsi="Times New Roman" w:cs="Times New Roman"/>
          <w:sz w:val="24"/>
          <w:szCs w:val="24"/>
        </w:rPr>
        <w:t xml:space="preserve">Конкурс </w:t>
      </w:r>
      <w:r w:rsidR="00EB6659" w:rsidRPr="00C2085D">
        <w:rPr>
          <w:rFonts w:ascii="Times New Roman" w:hAnsi="Times New Roman" w:cs="Times New Roman"/>
          <w:sz w:val="24"/>
          <w:szCs w:val="24"/>
        </w:rPr>
        <w:t>является открытым по составу участников и по форме подачи предложений о цене.</w:t>
      </w:r>
    </w:p>
    <w:p w:rsidR="00FB63AC" w:rsidRDefault="00FB63AC" w:rsidP="00FB63A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w:t>
      </w:r>
      <w:r w:rsidR="001963AA">
        <w:rPr>
          <w:rFonts w:ascii="Times New Roman" w:hAnsi="Times New Roman" w:cs="Times New Roman"/>
          <w:sz w:val="24"/>
          <w:szCs w:val="24"/>
        </w:rPr>
        <w:t xml:space="preserve">Организатор </w:t>
      </w:r>
      <w:r w:rsidR="001E58CE">
        <w:rPr>
          <w:rFonts w:ascii="Times New Roman" w:hAnsi="Times New Roman" w:cs="Times New Roman"/>
          <w:sz w:val="24"/>
          <w:szCs w:val="24"/>
        </w:rPr>
        <w:t>конкурса</w:t>
      </w:r>
      <w:r w:rsidRPr="00C2085D">
        <w:rPr>
          <w:rFonts w:ascii="Times New Roman" w:hAnsi="Times New Roman" w:cs="Times New Roman"/>
          <w:sz w:val="24"/>
          <w:szCs w:val="24"/>
        </w:rPr>
        <w:t xml:space="preserve"> на право заключения инвестиционного </w:t>
      </w:r>
      <w:r>
        <w:rPr>
          <w:rFonts w:ascii="Times New Roman" w:hAnsi="Times New Roman" w:cs="Times New Roman"/>
          <w:sz w:val="24"/>
          <w:szCs w:val="24"/>
        </w:rPr>
        <w:t xml:space="preserve">контракта </w:t>
      </w:r>
      <w:r w:rsidRPr="00C2085D">
        <w:rPr>
          <w:rFonts w:ascii="Times New Roman" w:hAnsi="Times New Roman" w:cs="Times New Roman"/>
          <w:sz w:val="24"/>
          <w:szCs w:val="24"/>
        </w:rPr>
        <w:t xml:space="preserve"> в отношении находящегося в </w:t>
      </w:r>
      <w:r>
        <w:rPr>
          <w:rFonts w:ascii="Times New Roman" w:hAnsi="Times New Roman" w:cs="Times New Roman"/>
          <w:sz w:val="24"/>
          <w:szCs w:val="24"/>
        </w:rPr>
        <w:t xml:space="preserve">муниципальной собственности </w:t>
      </w:r>
      <w:r w:rsidRPr="00C2085D">
        <w:rPr>
          <w:rFonts w:ascii="Times New Roman" w:hAnsi="Times New Roman" w:cs="Times New Roman"/>
          <w:sz w:val="24"/>
          <w:szCs w:val="24"/>
        </w:rPr>
        <w:t>объекта недвижимого имущества:</w:t>
      </w:r>
    </w:p>
    <w:p w:rsidR="00FB63AC" w:rsidRPr="00C2085D" w:rsidRDefault="00FB63AC" w:rsidP="00FB63AC">
      <w:pPr>
        <w:autoSpaceDE w:val="0"/>
        <w:autoSpaceDN w:val="0"/>
        <w:adjustRightInd w:val="0"/>
        <w:spacing w:after="0" w:line="240" w:lineRule="auto"/>
        <w:ind w:firstLine="540"/>
        <w:jc w:val="both"/>
        <w:rPr>
          <w:rFonts w:ascii="Times New Roman" w:hAnsi="Times New Roman" w:cs="Times New Roman"/>
          <w:sz w:val="24"/>
          <w:szCs w:val="24"/>
        </w:rPr>
      </w:pPr>
      <w:r w:rsidRPr="00C2085D">
        <w:rPr>
          <w:rFonts w:ascii="Times New Roman" w:hAnsi="Times New Roman" w:cs="Times New Roman"/>
          <w:sz w:val="24"/>
          <w:szCs w:val="24"/>
        </w:rPr>
        <w:t xml:space="preserve">а) определяет место, дату и время начала и окончания приема заявок на участие в </w:t>
      </w:r>
      <w:r w:rsidR="001963AA">
        <w:rPr>
          <w:rFonts w:ascii="Times New Roman" w:hAnsi="Times New Roman" w:cs="Times New Roman"/>
          <w:sz w:val="24"/>
          <w:szCs w:val="24"/>
        </w:rPr>
        <w:t>конкурсе</w:t>
      </w:r>
      <w:r w:rsidRPr="00C2085D">
        <w:rPr>
          <w:rFonts w:ascii="Times New Roman" w:hAnsi="Times New Roman" w:cs="Times New Roman"/>
          <w:sz w:val="24"/>
          <w:szCs w:val="24"/>
        </w:rPr>
        <w:t xml:space="preserve"> (далее именуются - заявки), порядок приема заявок, место, дату и время определения участников </w:t>
      </w:r>
      <w:r w:rsidR="001E58CE">
        <w:rPr>
          <w:rFonts w:ascii="Times New Roman" w:hAnsi="Times New Roman" w:cs="Times New Roman"/>
          <w:sz w:val="24"/>
          <w:szCs w:val="24"/>
        </w:rPr>
        <w:t xml:space="preserve">конкурса, </w:t>
      </w:r>
      <w:r w:rsidRPr="00C2085D">
        <w:rPr>
          <w:rFonts w:ascii="Times New Roman" w:hAnsi="Times New Roman" w:cs="Times New Roman"/>
          <w:sz w:val="24"/>
          <w:szCs w:val="24"/>
        </w:rPr>
        <w:t xml:space="preserve"> место, дату и время </w:t>
      </w:r>
      <w:r w:rsidR="001E58CE">
        <w:rPr>
          <w:rFonts w:ascii="Times New Roman" w:hAnsi="Times New Roman" w:cs="Times New Roman"/>
          <w:sz w:val="24"/>
          <w:szCs w:val="24"/>
        </w:rPr>
        <w:t xml:space="preserve">его </w:t>
      </w:r>
      <w:r w:rsidRPr="00C2085D">
        <w:rPr>
          <w:rFonts w:ascii="Times New Roman" w:hAnsi="Times New Roman" w:cs="Times New Roman"/>
          <w:sz w:val="24"/>
          <w:szCs w:val="24"/>
        </w:rPr>
        <w:t>проведения;</w:t>
      </w:r>
    </w:p>
    <w:p w:rsidR="00FB63AC" w:rsidRPr="00C2085D" w:rsidRDefault="00FB63AC" w:rsidP="00FB63AC">
      <w:pPr>
        <w:autoSpaceDE w:val="0"/>
        <w:autoSpaceDN w:val="0"/>
        <w:adjustRightInd w:val="0"/>
        <w:spacing w:after="0" w:line="240" w:lineRule="auto"/>
        <w:ind w:firstLine="540"/>
        <w:jc w:val="both"/>
        <w:rPr>
          <w:rFonts w:ascii="Times New Roman" w:hAnsi="Times New Roman" w:cs="Times New Roman"/>
          <w:sz w:val="24"/>
          <w:szCs w:val="24"/>
        </w:rPr>
      </w:pPr>
      <w:r w:rsidRPr="00C2085D">
        <w:rPr>
          <w:rFonts w:ascii="Times New Roman" w:hAnsi="Times New Roman" w:cs="Times New Roman"/>
          <w:sz w:val="24"/>
          <w:szCs w:val="24"/>
        </w:rPr>
        <w:t xml:space="preserve">б) организует подготовку и публикацию извещения о проведении </w:t>
      </w:r>
      <w:r w:rsidR="00301330">
        <w:rPr>
          <w:rFonts w:ascii="Times New Roman" w:hAnsi="Times New Roman" w:cs="Times New Roman"/>
          <w:sz w:val="24"/>
          <w:szCs w:val="24"/>
        </w:rPr>
        <w:t>конкурса</w:t>
      </w:r>
      <w:r w:rsidRPr="00C2085D">
        <w:rPr>
          <w:rFonts w:ascii="Times New Roman" w:hAnsi="Times New Roman" w:cs="Times New Roman"/>
          <w:sz w:val="24"/>
          <w:szCs w:val="24"/>
        </w:rPr>
        <w:t>, а также информации о</w:t>
      </w:r>
      <w:r w:rsidR="00301330">
        <w:rPr>
          <w:rFonts w:ascii="Times New Roman" w:hAnsi="Times New Roman" w:cs="Times New Roman"/>
          <w:sz w:val="24"/>
          <w:szCs w:val="24"/>
        </w:rPr>
        <w:t xml:space="preserve"> его</w:t>
      </w:r>
      <w:r w:rsidRPr="00C2085D">
        <w:rPr>
          <w:rFonts w:ascii="Times New Roman" w:hAnsi="Times New Roman" w:cs="Times New Roman"/>
          <w:sz w:val="24"/>
          <w:szCs w:val="24"/>
        </w:rPr>
        <w:t xml:space="preserve"> результатах;</w:t>
      </w:r>
    </w:p>
    <w:p w:rsidR="00FB63AC" w:rsidRPr="00C2085D" w:rsidRDefault="00FB63AC" w:rsidP="00FB63AC">
      <w:pPr>
        <w:autoSpaceDE w:val="0"/>
        <w:autoSpaceDN w:val="0"/>
        <w:adjustRightInd w:val="0"/>
        <w:spacing w:after="0" w:line="240" w:lineRule="auto"/>
        <w:ind w:firstLine="540"/>
        <w:jc w:val="both"/>
        <w:rPr>
          <w:rFonts w:ascii="Times New Roman" w:hAnsi="Times New Roman" w:cs="Times New Roman"/>
          <w:sz w:val="24"/>
          <w:szCs w:val="24"/>
        </w:rPr>
      </w:pPr>
      <w:r w:rsidRPr="00C2085D">
        <w:rPr>
          <w:rFonts w:ascii="Times New Roman" w:hAnsi="Times New Roman" w:cs="Times New Roman"/>
          <w:sz w:val="24"/>
          <w:szCs w:val="24"/>
        </w:rPr>
        <w:lastRenderedPageBreak/>
        <w:t>в) принимает заявки с документами от претендентов, организует регистрацию заявок в журнале приема заявок, обеспечивает сохранность представленных заявок и документов, а также конфиденциальность сведений о лицах, подавших заявки;</w:t>
      </w:r>
    </w:p>
    <w:p w:rsidR="00FB63AC" w:rsidRPr="00C2085D" w:rsidRDefault="00FB63AC" w:rsidP="00FB63AC">
      <w:pPr>
        <w:autoSpaceDE w:val="0"/>
        <w:autoSpaceDN w:val="0"/>
        <w:adjustRightInd w:val="0"/>
        <w:spacing w:after="0" w:line="240" w:lineRule="auto"/>
        <w:ind w:firstLine="540"/>
        <w:jc w:val="both"/>
        <w:rPr>
          <w:rFonts w:ascii="Times New Roman" w:hAnsi="Times New Roman" w:cs="Times New Roman"/>
          <w:sz w:val="24"/>
          <w:szCs w:val="24"/>
        </w:rPr>
      </w:pPr>
      <w:r w:rsidRPr="00C2085D">
        <w:rPr>
          <w:rFonts w:ascii="Times New Roman" w:hAnsi="Times New Roman" w:cs="Times New Roman"/>
          <w:sz w:val="24"/>
          <w:szCs w:val="24"/>
        </w:rPr>
        <w:t>г) организует осмотр объекта недвижимого имущества;</w:t>
      </w:r>
    </w:p>
    <w:p w:rsidR="00FB63AC" w:rsidRPr="00C2085D" w:rsidRDefault="00FB63AC" w:rsidP="00FB63AC">
      <w:pPr>
        <w:autoSpaceDE w:val="0"/>
        <w:autoSpaceDN w:val="0"/>
        <w:adjustRightInd w:val="0"/>
        <w:spacing w:after="0" w:line="240" w:lineRule="auto"/>
        <w:ind w:firstLine="540"/>
        <w:jc w:val="both"/>
        <w:rPr>
          <w:rFonts w:ascii="Times New Roman" w:hAnsi="Times New Roman" w:cs="Times New Roman"/>
          <w:sz w:val="24"/>
          <w:szCs w:val="24"/>
        </w:rPr>
      </w:pPr>
      <w:r w:rsidRPr="00C2085D">
        <w:rPr>
          <w:rFonts w:ascii="Times New Roman" w:hAnsi="Times New Roman" w:cs="Times New Roman"/>
          <w:sz w:val="24"/>
          <w:szCs w:val="24"/>
        </w:rPr>
        <w:t>д) рассматривает заявки претендентов и прилагаемые к заявкам документы, проверяет правильность их оформления и соответствие установленным требованиям, устанавливает своевременность и полноту поступления задатков;</w:t>
      </w:r>
    </w:p>
    <w:p w:rsidR="00FB63AC" w:rsidRPr="00C2085D" w:rsidRDefault="00FB63AC" w:rsidP="00FB63AC">
      <w:pPr>
        <w:autoSpaceDE w:val="0"/>
        <w:autoSpaceDN w:val="0"/>
        <w:adjustRightInd w:val="0"/>
        <w:spacing w:after="0" w:line="240" w:lineRule="auto"/>
        <w:ind w:firstLine="540"/>
        <w:jc w:val="both"/>
        <w:rPr>
          <w:rFonts w:ascii="Times New Roman" w:hAnsi="Times New Roman" w:cs="Times New Roman"/>
          <w:sz w:val="24"/>
          <w:szCs w:val="24"/>
        </w:rPr>
      </w:pPr>
      <w:r w:rsidRPr="00C2085D">
        <w:rPr>
          <w:rFonts w:ascii="Times New Roman" w:hAnsi="Times New Roman" w:cs="Times New Roman"/>
          <w:sz w:val="24"/>
          <w:szCs w:val="24"/>
        </w:rPr>
        <w:t xml:space="preserve">е) принимает решение о признании претендентов участниками </w:t>
      </w:r>
      <w:r w:rsidR="00C17703">
        <w:rPr>
          <w:rFonts w:ascii="Times New Roman" w:hAnsi="Times New Roman" w:cs="Times New Roman"/>
          <w:sz w:val="24"/>
          <w:szCs w:val="24"/>
        </w:rPr>
        <w:t>конкурса</w:t>
      </w:r>
      <w:r w:rsidRPr="00C2085D">
        <w:rPr>
          <w:rFonts w:ascii="Times New Roman" w:hAnsi="Times New Roman" w:cs="Times New Roman"/>
          <w:sz w:val="24"/>
          <w:szCs w:val="24"/>
        </w:rPr>
        <w:t xml:space="preserve"> или об отказе в признании претендентов участниками </w:t>
      </w:r>
      <w:r w:rsidR="00C17703">
        <w:rPr>
          <w:rFonts w:ascii="Times New Roman" w:hAnsi="Times New Roman" w:cs="Times New Roman"/>
          <w:sz w:val="24"/>
          <w:szCs w:val="24"/>
        </w:rPr>
        <w:t>конкурса</w:t>
      </w:r>
      <w:r w:rsidRPr="00C2085D">
        <w:rPr>
          <w:rFonts w:ascii="Times New Roman" w:hAnsi="Times New Roman" w:cs="Times New Roman"/>
          <w:sz w:val="24"/>
          <w:szCs w:val="24"/>
        </w:rPr>
        <w:t xml:space="preserve"> по основанию, указанному в </w:t>
      </w:r>
      <w:hyperlink w:anchor="Par70" w:history="1">
        <w:r w:rsidRPr="00B434B1">
          <w:rPr>
            <w:rFonts w:ascii="Times New Roman" w:hAnsi="Times New Roman" w:cs="Times New Roman"/>
            <w:sz w:val="24"/>
            <w:szCs w:val="24"/>
          </w:rPr>
          <w:t xml:space="preserve">пункте </w:t>
        </w:r>
        <w:r w:rsidR="00B434B1" w:rsidRPr="00B434B1">
          <w:rPr>
            <w:rFonts w:ascii="Times New Roman" w:hAnsi="Times New Roman" w:cs="Times New Roman"/>
            <w:sz w:val="24"/>
            <w:szCs w:val="24"/>
          </w:rPr>
          <w:t>4</w:t>
        </w:r>
        <w:r w:rsidRPr="00B434B1">
          <w:rPr>
            <w:rFonts w:ascii="Times New Roman" w:hAnsi="Times New Roman" w:cs="Times New Roman"/>
            <w:sz w:val="24"/>
            <w:szCs w:val="24"/>
          </w:rPr>
          <w:t>.4</w:t>
        </w:r>
      </w:hyperlink>
      <w:r w:rsidRPr="00C2085D">
        <w:rPr>
          <w:rFonts w:ascii="Times New Roman" w:hAnsi="Times New Roman" w:cs="Times New Roman"/>
          <w:sz w:val="24"/>
          <w:szCs w:val="24"/>
        </w:rPr>
        <w:t>настоящего Порядка, объявляет претендентам о принятом решении;</w:t>
      </w:r>
    </w:p>
    <w:p w:rsidR="00FB63AC" w:rsidRPr="00C2085D" w:rsidRDefault="00FB63AC" w:rsidP="00FB63AC">
      <w:pPr>
        <w:autoSpaceDE w:val="0"/>
        <w:autoSpaceDN w:val="0"/>
        <w:adjustRightInd w:val="0"/>
        <w:spacing w:after="0" w:line="240" w:lineRule="auto"/>
        <w:ind w:firstLine="540"/>
        <w:jc w:val="both"/>
        <w:rPr>
          <w:rFonts w:ascii="Times New Roman" w:hAnsi="Times New Roman" w:cs="Times New Roman"/>
          <w:sz w:val="24"/>
          <w:szCs w:val="24"/>
        </w:rPr>
      </w:pPr>
      <w:r w:rsidRPr="00C2085D">
        <w:rPr>
          <w:rFonts w:ascii="Times New Roman" w:hAnsi="Times New Roman" w:cs="Times New Roman"/>
          <w:sz w:val="24"/>
          <w:szCs w:val="24"/>
        </w:rPr>
        <w:t xml:space="preserve">ж) проводит </w:t>
      </w:r>
      <w:r w:rsidR="00C17703">
        <w:rPr>
          <w:rFonts w:ascii="Times New Roman" w:hAnsi="Times New Roman" w:cs="Times New Roman"/>
          <w:sz w:val="24"/>
          <w:szCs w:val="24"/>
        </w:rPr>
        <w:t>конкурс</w:t>
      </w:r>
      <w:r w:rsidRPr="00C2085D">
        <w:rPr>
          <w:rFonts w:ascii="Times New Roman" w:hAnsi="Times New Roman" w:cs="Times New Roman"/>
          <w:sz w:val="24"/>
          <w:szCs w:val="24"/>
        </w:rPr>
        <w:t xml:space="preserve"> и определяет победителя </w:t>
      </w:r>
      <w:r w:rsidR="00C17703">
        <w:rPr>
          <w:rFonts w:ascii="Times New Roman" w:hAnsi="Times New Roman" w:cs="Times New Roman"/>
          <w:sz w:val="24"/>
          <w:szCs w:val="24"/>
        </w:rPr>
        <w:t>конкурса</w:t>
      </w:r>
      <w:r w:rsidRPr="00C2085D">
        <w:rPr>
          <w:rFonts w:ascii="Times New Roman" w:hAnsi="Times New Roman" w:cs="Times New Roman"/>
          <w:sz w:val="24"/>
          <w:szCs w:val="24"/>
        </w:rPr>
        <w:t xml:space="preserve">, оформляет протокол о результатах </w:t>
      </w:r>
      <w:r w:rsidR="00C17703">
        <w:rPr>
          <w:rFonts w:ascii="Times New Roman" w:hAnsi="Times New Roman" w:cs="Times New Roman"/>
          <w:sz w:val="24"/>
          <w:szCs w:val="24"/>
        </w:rPr>
        <w:t>торгов</w:t>
      </w:r>
      <w:r w:rsidRPr="00C2085D">
        <w:rPr>
          <w:rFonts w:ascii="Times New Roman" w:hAnsi="Times New Roman" w:cs="Times New Roman"/>
          <w:sz w:val="24"/>
          <w:szCs w:val="24"/>
        </w:rPr>
        <w:t>;</w:t>
      </w:r>
    </w:p>
    <w:p w:rsidR="00FB63AC" w:rsidRDefault="00FB63AC" w:rsidP="00FB63AC">
      <w:pPr>
        <w:autoSpaceDE w:val="0"/>
        <w:autoSpaceDN w:val="0"/>
        <w:adjustRightInd w:val="0"/>
        <w:spacing w:after="0" w:line="240" w:lineRule="auto"/>
        <w:ind w:firstLine="540"/>
        <w:jc w:val="both"/>
        <w:rPr>
          <w:rFonts w:ascii="Times New Roman" w:hAnsi="Times New Roman" w:cs="Times New Roman"/>
          <w:sz w:val="24"/>
          <w:szCs w:val="24"/>
        </w:rPr>
      </w:pPr>
      <w:r w:rsidRPr="00C2085D">
        <w:rPr>
          <w:rFonts w:ascii="Times New Roman" w:hAnsi="Times New Roman" w:cs="Times New Roman"/>
          <w:sz w:val="24"/>
          <w:szCs w:val="24"/>
        </w:rPr>
        <w:t xml:space="preserve">з) принимает решение о признании </w:t>
      </w:r>
      <w:r w:rsidR="00C17703">
        <w:rPr>
          <w:rFonts w:ascii="Times New Roman" w:hAnsi="Times New Roman" w:cs="Times New Roman"/>
          <w:sz w:val="24"/>
          <w:szCs w:val="24"/>
        </w:rPr>
        <w:t xml:space="preserve">конкурса </w:t>
      </w:r>
      <w:r w:rsidRPr="00C2085D">
        <w:rPr>
          <w:rFonts w:ascii="Times New Roman" w:hAnsi="Times New Roman" w:cs="Times New Roman"/>
          <w:sz w:val="24"/>
          <w:szCs w:val="24"/>
        </w:rPr>
        <w:t xml:space="preserve">несостоявшимся в соответствии с </w:t>
      </w:r>
      <w:hyperlink w:anchor="Par116" w:history="1">
        <w:r w:rsidRPr="00E1468A">
          <w:rPr>
            <w:rFonts w:ascii="Times New Roman" w:hAnsi="Times New Roman" w:cs="Times New Roman"/>
            <w:sz w:val="24"/>
            <w:szCs w:val="24"/>
          </w:rPr>
          <w:t>пунктом 5.1</w:t>
        </w:r>
      </w:hyperlink>
      <w:r w:rsidRPr="00C2085D">
        <w:rPr>
          <w:rFonts w:ascii="Times New Roman" w:hAnsi="Times New Roman" w:cs="Times New Roman"/>
          <w:sz w:val="24"/>
          <w:szCs w:val="24"/>
        </w:rPr>
        <w:t>настоящего Порядка.</w:t>
      </w:r>
    </w:p>
    <w:p w:rsidR="00ED6A29" w:rsidRDefault="00ED6A29" w:rsidP="00337479">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BE151D">
        <w:rPr>
          <w:rFonts w:ascii="Times New Roman" w:hAnsi="Times New Roman" w:cs="Times New Roman"/>
          <w:sz w:val="24"/>
          <w:szCs w:val="24"/>
        </w:rPr>
        <w:t>3</w:t>
      </w:r>
      <w:r>
        <w:rPr>
          <w:rFonts w:ascii="Times New Roman" w:hAnsi="Times New Roman" w:cs="Times New Roman"/>
          <w:sz w:val="24"/>
          <w:szCs w:val="24"/>
        </w:rPr>
        <w:t xml:space="preserve">.  Извещение о проведении </w:t>
      </w:r>
      <w:r w:rsidR="00BE151D">
        <w:rPr>
          <w:rFonts w:ascii="Times New Roman" w:hAnsi="Times New Roman" w:cs="Times New Roman"/>
          <w:sz w:val="24"/>
          <w:szCs w:val="24"/>
        </w:rPr>
        <w:t xml:space="preserve"> конкурса</w:t>
      </w:r>
      <w:r w:rsidR="00835835">
        <w:rPr>
          <w:rFonts w:ascii="Times New Roman" w:hAnsi="Times New Roman" w:cs="Times New Roman"/>
          <w:sz w:val="24"/>
          <w:szCs w:val="24"/>
        </w:rPr>
        <w:t>,</w:t>
      </w:r>
      <w:r w:rsidR="00BE151D">
        <w:rPr>
          <w:rFonts w:ascii="Times New Roman" w:hAnsi="Times New Roman" w:cs="Times New Roman"/>
          <w:sz w:val="24"/>
          <w:szCs w:val="24"/>
        </w:rPr>
        <w:t xml:space="preserve"> конкурсная </w:t>
      </w:r>
      <w:r w:rsidR="00835835">
        <w:rPr>
          <w:rFonts w:ascii="Times New Roman" w:hAnsi="Times New Roman" w:cs="Times New Roman"/>
          <w:sz w:val="24"/>
          <w:szCs w:val="24"/>
        </w:rPr>
        <w:t xml:space="preserve"> д</w:t>
      </w:r>
      <w:r w:rsidR="00BE151D">
        <w:rPr>
          <w:rFonts w:ascii="Times New Roman" w:hAnsi="Times New Roman" w:cs="Times New Roman"/>
          <w:sz w:val="24"/>
          <w:szCs w:val="24"/>
        </w:rPr>
        <w:t>окументация</w:t>
      </w:r>
      <w:r w:rsidR="00835835" w:rsidRPr="00C2085D">
        <w:rPr>
          <w:rFonts w:ascii="Times New Roman" w:hAnsi="Times New Roman" w:cs="Times New Roman"/>
          <w:sz w:val="24"/>
          <w:szCs w:val="24"/>
        </w:rPr>
        <w:t xml:space="preserve">, в том числе проект инвестиционного </w:t>
      </w:r>
      <w:r w:rsidR="00BE151D">
        <w:rPr>
          <w:rFonts w:ascii="Times New Roman" w:hAnsi="Times New Roman" w:cs="Times New Roman"/>
          <w:sz w:val="24"/>
          <w:szCs w:val="24"/>
        </w:rPr>
        <w:t>контракта</w:t>
      </w:r>
      <w:r w:rsidR="00835835" w:rsidRPr="00C2085D">
        <w:rPr>
          <w:rFonts w:ascii="Times New Roman" w:hAnsi="Times New Roman" w:cs="Times New Roman"/>
          <w:sz w:val="24"/>
          <w:szCs w:val="24"/>
        </w:rPr>
        <w:t xml:space="preserve">, информация об объекте недвижимого имущества с его фотографиями, технические условия подключения объекта к сетям инженерно-технического обеспечения, результаты инженерных изысканий, задание инициатора проекта по подготовке проектной документации, иная проектная документация (при ее наличии), форма заявки на участие в </w:t>
      </w:r>
      <w:r w:rsidR="005E116B">
        <w:rPr>
          <w:rFonts w:ascii="Times New Roman" w:hAnsi="Times New Roman" w:cs="Times New Roman"/>
          <w:sz w:val="24"/>
          <w:szCs w:val="24"/>
        </w:rPr>
        <w:t>конкурсе</w:t>
      </w:r>
      <w:r w:rsidR="00835835" w:rsidRPr="00C2085D">
        <w:rPr>
          <w:rFonts w:ascii="Times New Roman" w:hAnsi="Times New Roman" w:cs="Times New Roman"/>
          <w:sz w:val="24"/>
          <w:szCs w:val="24"/>
        </w:rPr>
        <w:t xml:space="preserve">, условия проведения </w:t>
      </w:r>
      <w:r w:rsidR="00BE151D">
        <w:rPr>
          <w:rFonts w:ascii="Times New Roman" w:hAnsi="Times New Roman" w:cs="Times New Roman"/>
          <w:sz w:val="24"/>
          <w:szCs w:val="24"/>
        </w:rPr>
        <w:t>конкурса</w:t>
      </w:r>
      <w:r>
        <w:rPr>
          <w:rFonts w:ascii="Times New Roman" w:hAnsi="Times New Roman" w:cs="Times New Roman"/>
          <w:sz w:val="24"/>
          <w:szCs w:val="24"/>
        </w:rPr>
        <w:t xml:space="preserve"> размещается </w:t>
      </w:r>
      <w:r w:rsidR="00733DAF" w:rsidRPr="00B859B5">
        <w:rPr>
          <w:rFonts w:ascii="Times New Roman" w:hAnsi="Times New Roman" w:cs="Times New Roman"/>
          <w:color w:val="000000"/>
          <w:sz w:val="24"/>
          <w:szCs w:val="24"/>
        </w:rPr>
        <w:t>на официальн</w:t>
      </w:r>
      <w:r w:rsidR="00BE151D">
        <w:rPr>
          <w:rFonts w:ascii="Times New Roman" w:hAnsi="Times New Roman" w:cs="Times New Roman"/>
          <w:color w:val="000000"/>
          <w:sz w:val="24"/>
          <w:szCs w:val="24"/>
        </w:rPr>
        <w:t xml:space="preserve">ом </w:t>
      </w:r>
      <w:r w:rsidR="00733DAF" w:rsidRPr="00B859B5">
        <w:rPr>
          <w:rFonts w:ascii="Times New Roman" w:hAnsi="Times New Roman" w:cs="Times New Roman"/>
          <w:color w:val="000000"/>
          <w:sz w:val="24"/>
          <w:szCs w:val="24"/>
        </w:rPr>
        <w:t>сайт</w:t>
      </w:r>
      <w:r w:rsidR="00BE151D">
        <w:rPr>
          <w:rFonts w:ascii="Times New Roman" w:hAnsi="Times New Roman" w:cs="Times New Roman"/>
          <w:color w:val="000000"/>
          <w:sz w:val="24"/>
          <w:szCs w:val="24"/>
        </w:rPr>
        <w:t>е</w:t>
      </w:r>
      <w:r w:rsidR="00337479">
        <w:rPr>
          <w:rFonts w:ascii="Times New Roman" w:hAnsi="Times New Roman" w:cs="Times New Roman"/>
          <w:color w:val="000000"/>
          <w:sz w:val="24"/>
          <w:szCs w:val="24"/>
        </w:rPr>
        <w:t xml:space="preserve">Российской Федерации </w:t>
      </w:r>
      <w:bookmarkStart w:id="3" w:name="Par0"/>
      <w:bookmarkEnd w:id="3"/>
      <w:r w:rsidR="00337479">
        <w:rPr>
          <w:rFonts w:ascii="Times New Roman" w:hAnsi="Times New Roman" w:cs="Times New Roman"/>
          <w:sz w:val="24"/>
          <w:szCs w:val="24"/>
        </w:rPr>
        <w:t xml:space="preserve">в информационно-телекоммуникационной сети «Интернет» для размещении информации о проведении торгов </w:t>
      </w:r>
      <w:r w:rsidR="00337479" w:rsidRPr="00337479">
        <w:rPr>
          <w:rFonts w:ascii="Times New Roman" w:hAnsi="Times New Roman" w:cs="Times New Roman"/>
          <w:sz w:val="24"/>
          <w:szCs w:val="24"/>
        </w:rPr>
        <w:t>(</w:t>
      </w:r>
      <w:hyperlink r:id="rId11" w:history="1">
        <w:r w:rsidR="00337479" w:rsidRPr="00835835">
          <w:rPr>
            <w:rStyle w:val="a8"/>
            <w:rFonts w:ascii="Times New Roman" w:hAnsi="Times New Roman" w:cs="Times New Roman"/>
            <w:color w:val="auto"/>
            <w:sz w:val="24"/>
            <w:szCs w:val="24"/>
            <w:u w:val="none"/>
          </w:rPr>
          <w:t>www.torgi.gov.ru</w:t>
        </w:r>
      </w:hyperlink>
      <w:r w:rsidR="00337479">
        <w:rPr>
          <w:rFonts w:ascii="Times New Roman" w:hAnsi="Times New Roman" w:cs="Times New Roman"/>
          <w:sz w:val="24"/>
          <w:szCs w:val="24"/>
        </w:rPr>
        <w:t>) и</w:t>
      </w:r>
      <w:r w:rsidR="005E116B">
        <w:rPr>
          <w:rFonts w:ascii="Times New Roman" w:hAnsi="Times New Roman" w:cs="Times New Roman"/>
          <w:sz w:val="24"/>
          <w:szCs w:val="24"/>
        </w:rPr>
        <w:t>/или</w:t>
      </w:r>
      <w:r w:rsidR="00835835">
        <w:rPr>
          <w:rFonts w:ascii="Times New Roman" w:hAnsi="Times New Roman" w:cs="Times New Roman"/>
          <w:sz w:val="24"/>
          <w:szCs w:val="24"/>
        </w:rPr>
        <w:t xml:space="preserve">Администрации </w:t>
      </w:r>
      <w:r w:rsidR="00733DAF" w:rsidRPr="00B859B5">
        <w:rPr>
          <w:rFonts w:ascii="Times New Roman" w:hAnsi="Times New Roman" w:cs="Times New Roman"/>
          <w:color w:val="000000"/>
          <w:sz w:val="24"/>
          <w:szCs w:val="24"/>
        </w:rPr>
        <w:t>городского округа</w:t>
      </w:r>
      <w:r w:rsidR="00733DAF" w:rsidRPr="00B859B5">
        <w:rPr>
          <w:rFonts w:ascii="Times New Roman" w:hAnsi="Times New Roman" w:cs="Times New Roman"/>
          <w:sz w:val="24"/>
          <w:szCs w:val="24"/>
        </w:rPr>
        <w:t xml:space="preserve"> Электросталь Московской области </w:t>
      </w:r>
      <w:r w:rsidR="00337479">
        <w:rPr>
          <w:rFonts w:ascii="Times New Roman" w:hAnsi="Times New Roman" w:cs="Times New Roman"/>
          <w:sz w:val="24"/>
          <w:szCs w:val="24"/>
        </w:rPr>
        <w:t>(</w:t>
      </w:r>
      <w:r w:rsidR="00733DAF" w:rsidRPr="00B859B5">
        <w:rPr>
          <w:rFonts w:ascii="Times New Roman" w:hAnsi="Times New Roman" w:cs="Times New Roman"/>
          <w:sz w:val="24"/>
          <w:szCs w:val="24"/>
          <w:lang w:val="en-US"/>
        </w:rPr>
        <w:t>www</w:t>
      </w:r>
      <w:r w:rsidR="00733DAF" w:rsidRPr="00B859B5">
        <w:rPr>
          <w:rFonts w:ascii="Times New Roman" w:hAnsi="Times New Roman" w:cs="Times New Roman"/>
          <w:sz w:val="24"/>
          <w:szCs w:val="24"/>
        </w:rPr>
        <w:t xml:space="preserve">. </w:t>
      </w:r>
      <w:r w:rsidR="00733DAF" w:rsidRPr="00B859B5">
        <w:rPr>
          <w:rFonts w:ascii="Times New Roman" w:hAnsi="Times New Roman" w:cs="Times New Roman"/>
          <w:sz w:val="24"/>
          <w:szCs w:val="24"/>
          <w:lang w:val="en-US"/>
        </w:rPr>
        <w:t>electrostal</w:t>
      </w:r>
      <w:r w:rsidR="00733DAF" w:rsidRPr="00B859B5">
        <w:rPr>
          <w:rFonts w:ascii="Times New Roman" w:hAnsi="Times New Roman" w:cs="Times New Roman"/>
          <w:sz w:val="24"/>
          <w:szCs w:val="24"/>
        </w:rPr>
        <w:t>.</w:t>
      </w:r>
      <w:r w:rsidR="00733DAF" w:rsidRPr="00B859B5">
        <w:rPr>
          <w:rFonts w:ascii="Times New Roman" w:hAnsi="Times New Roman" w:cs="Times New Roman"/>
          <w:sz w:val="24"/>
          <w:szCs w:val="24"/>
          <w:lang w:val="en-US"/>
        </w:rPr>
        <w:t>ru</w:t>
      </w:r>
      <w:r w:rsidR="00337479">
        <w:rPr>
          <w:rFonts w:ascii="Times New Roman" w:hAnsi="Times New Roman" w:cs="Times New Roman"/>
          <w:sz w:val="24"/>
          <w:szCs w:val="24"/>
        </w:rPr>
        <w:t>)</w:t>
      </w:r>
      <w:r>
        <w:rPr>
          <w:rFonts w:ascii="Times New Roman" w:hAnsi="Times New Roman" w:cs="Times New Roman"/>
          <w:sz w:val="24"/>
          <w:szCs w:val="24"/>
        </w:rPr>
        <w:t xml:space="preserve">не позднее </w:t>
      </w:r>
      <w:r w:rsidRPr="00EC5D57">
        <w:rPr>
          <w:rFonts w:ascii="Times New Roman" w:hAnsi="Times New Roman" w:cs="Times New Roman"/>
          <w:color w:val="2D2D2D"/>
          <w:spacing w:val="2"/>
          <w:sz w:val="24"/>
          <w:szCs w:val="24"/>
          <w:shd w:val="clear" w:color="auto" w:fill="FFFFFF"/>
        </w:rPr>
        <w:t xml:space="preserve">чем за 30 дней до даты его проведения и </w:t>
      </w:r>
      <w:r w:rsidRPr="00EC5D57">
        <w:rPr>
          <w:rFonts w:ascii="Times New Roman" w:hAnsi="Times New Roman" w:cs="Times New Roman"/>
          <w:sz w:val="24"/>
          <w:szCs w:val="24"/>
        </w:rPr>
        <w:t>должно содержать следующие сведения:</w:t>
      </w:r>
    </w:p>
    <w:p w:rsidR="00B434B1" w:rsidRDefault="00E26CF3" w:rsidP="00B434B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предмет </w:t>
      </w:r>
      <w:r w:rsidR="005E116B">
        <w:rPr>
          <w:rFonts w:ascii="Times New Roman" w:hAnsi="Times New Roman" w:cs="Times New Roman"/>
          <w:sz w:val="24"/>
          <w:szCs w:val="24"/>
        </w:rPr>
        <w:t>конкурса</w:t>
      </w:r>
      <w:r w:rsidR="00B434B1">
        <w:rPr>
          <w:rFonts w:ascii="Times New Roman" w:hAnsi="Times New Roman" w:cs="Times New Roman"/>
          <w:sz w:val="24"/>
          <w:szCs w:val="24"/>
        </w:rPr>
        <w:t>,</w:t>
      </w:r>
      <w:r w:rsidR="005E116B">
        <w:rPr>
          <w:rFonts w:ascii="Times New Roman" w:hAnsi="Times New Roman" w:cs="Times New Roman"/>
          <w:sz w:val="24"/>
          <w:szCs w:val="24"/>
        </w:rPr>
        <w:t xml:space="preserve"> критерии конкурса,</w:t>
      </w:r>
      <w:r w:rsidR="00B434B1">
        <w:rPr>
          <w:rFonts w:ascii="Times New Roman" w:hAnsi="Times New Roman" w:cs="Times New Roman"/>
          <w:sz w:val="24"/>
          <w:szCs w:val="24"/>
        </w:rPr>
        <w:t>место расположения, описание и технические характеристики  муниципального имущества, в отношении которого планируются инвестиции в форме капитальных вложений, его целевое назначение;</w:t>
      </w:r>
    </w:p>
    <w:p w:rsidR="00E26CF3" w:rsidRDefault="00E26CF3" w:rsidP="00E26CF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наименование, место нахождения, почтовый адрес и адрес электронной почты, номер контактного телефона организатора</w:t>
      </w:r>
      <w:r w:rsidR="005E116B">
        <w:rPr>
          <w:rFonts w:ascii="Times New Roman" w:hAnsi="Times New Roman" w:cs="Times New Roman"/>
          <w:sz w:val="24"/>
          <w:szCs w:val="24"/>
        </w:rPr>
        <w:t xml:space="preserve"> торгов</w:t>
      </w:r>
      <w:r>
        <w:rPr>
          <w:rFonts w:ascii="Times New Roman" w:hAnsi="Times New Roman" w:cs="Times New Roman"/>
          <w:sz w:val="24"/>
          <w:szCs w:val="24"/>
        </w:rPr>
        <w:t xml:space="preserve">; </w:t>
      </w:r>
    </w:p>
    <w:p w:rsidR="00E26CF3" w:rsidRDefault="00E26CF3" w:rsidP="00E26CF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реквизиты </w:t>
      </w:r>
      <w:r w:rsidRPr="001824CB">
        <w:rPr>
          <w:rFonts w:ascii="Times New Roman" w:hAnsi="Times New Roman" w:cs="Times New Roman"/>
          <w:sz w:val="24"/>
          <w:szCs w:val="24"/>
        </w:rPr>
        <w:t>постановле</w:t>
      </w:r>
      <w:r>
        <w:rPr>
          <w:rFonts w:ascii="Times New Roman" w:hAnsi="Times New Roman" w:cs="Times New Roman"/>
          <w:sz w:val="24"/>
          <w:szCs w:val="24"/>
        </w:rPr>
        <w:t>ния</w:t>
      </w:r>
      <w:r w:rsidR="005E116B">
        <w:rPr>
          <w:rFonts w:ascii="Times New Roman" w:hAnsi="Times New Roman" w:cs="Times New Roman"/>
          <w:sz w:val="24"/>
          <w:szCs w:val="24"/>
        </w:rPr>
        <w:t xml:space="preserve"> А</w:t>
      </w:r>
      <w:r w:rsidRPr="001824CB">
        <w:rPr>
          <w:rFonts w:ascii="Times New Roman" w:hAnsi="Times New Roman" w:cs="Times New Roman"/>
          <w:sz w:val="24"/>
          <w:szCs w:val="24"/>
        </w:rPr>
        <w:t>дминистрации городского округа</w:t>
      </w:r>
      <w:r>
        <w:rPr>
          <w:rFonts w:ascii="Times New Roman" w:hAnsi="Times New Roman" w:cs="Times New Roman"/>
          <w:sz w:val="24"/>
          <w:szCs w:val="24"/>
        </w:rPr>
        <w:t xml:space="preserve"> о проведении торгов на право заключения инвестиционного контракта, его утверждении условий, составе </w:t>
      </w:r>
      <w:r w:rsidR="005E116B">
        <w:rPr>
          <w:rFonts w:ascii="Times New Roman" w:hAnsi="Times New Roman" w:cs="Times New Roman"/>
          <w:sz w:val="24"/>
          <w:szCs w:val="24"/>
        </w:rPr>
        <w:t xml:space="preserve">конкурсной </w:t>
      </w:r>
      <w:r>
        <w:rPr>
          <w:rFonts w:ascii="Times New Roman" w:hAnsi="Times New Roman" w:cs="Times New Roman"/>
          <w:sz w:val="24"/>
          <w:szCs w:val="24"/>
        </w:rPr>
        <w:t xml:space="preserve"> комиссии и </w:t>
      </w:r>
      <w:r w:rsidRPr="001824CB">
        <w:rPr>
          <w:rFonts w:ascii="Times New Roman" w:hAnsi="Times New Roman" w:cs="Times New Roman"/>
          <w:sz w:val="24"/>
          <w:szCs w:val="24"/>
        </w:rPr>
        <w:t>проекта инвестиционного контракта</w:t>
      </w:r>
      <w:r>
        <w:rPr>
          <w:rFonts w:ascii="Times New Roman" w:hAnsi="Times New Roman" w:cs="Times New Roman"/>
          <w:sz w:val="24"/>
          <w:szCs w:val="24"/>
        </w:rPr>
        <w:t>;</w:t>
      </w:r>
    </w:p>
    <w:p w:rsidR="00E26CF3" w:rsidRDefault="00E26CF3" w:rsidP="00E26CF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форма заявки, адрес места приема, даты и время начала и окончания приема заявок и прилагаемых к заявкам документов, а также перечень документов, представляемых претендентами для участия в аукционе;</w:t>
      </w:r>
    </w:p>
    <w:p w:rsidR="00E26CF3" w:rsidRDefault="005E116B" w:rsidP="00E26CF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w:t>
      </w:r>
      <w:r w:rsidR="00E26CF3">
        <w:rPr>
          <w:rFonts w:ascii="Times New Roman" w:hAnsi="Times New Roman" w:cs="Times New Roman"/>
          <w:sz w:val="24"/>
          <w:szCs w:val="24"/>
        </w:rPr>
        <w:t>) порядок приема заявок и прилагаемых к заявкам документов;</w:t>
      </w:r>
    </w:p>
    <w:p w:rsidR="00785209" w:rsidRDefault="00785209" w:rsidP="007852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размер задатка, вносимого в обеспечение исполнения обязательства по заключению инвестиционного контракта (далее - задаток), порядок и срок его внесения, реквизиты счетов, на которые вносится задаток;</w:t>
      </w:r>
    </w:p>
    <w:p w:rsidR="00E26CF3" w:rsidRDefault="00785209" w:rsidP="00E26CF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ё</w:t>
      </w:r>
      <w:r w:rsidR="00E26CF3">
        <w:rPr>
          <w:rFonts w:ascii="Times New Roman" w:hAnsi="Times New Roman" w:cs="Times New Roman"/>
          <w:sz w:val="24"/>
          <w:szCs w:val="24"/>
        </w:rPr>
        <w:t>) срок, место и порядок</w:t>
      </w:r>
      <w:r>
        <w:rPr>
          <w:rFonts w:ascii="Times New Roman" w:hAnsi="Times New Roman" w:cs="Times New Roman"/>
          <w:sz w:val="24"/>
          <w:szCs w:val="24"/>
        </w:rPr>
        <w:t xml:space="preserve"> предоставления документации о конкурсе </w:t>
      </w:r>
      <w:r w:rsidR="00E26CF3">
        <w:rPr>
          <w:rFonts w:ascii="Times New Roman" w:hAnsi="Times New Roman" w:cs="Times New Roman"/>
          <w:sz w:val="24"/>
          <w:szCs w:val="24"/>
        </w:rPr>
        <w:t xml:space="preserve"> официальные сайты в сети "Интернет", на которых размещена документация о</w:t>
      </w:r>
      <w:r>
        <w:rPr>
          <w:rFonts w:ascii="Times New Roman" w:hAnsi="Times New Roman" w:cs="Times New Roman"/>
          <w:sz w:val="24"/>
          <w:szCs w:val="24"/>
        </w:rPr>
        <w:t xml:space="preserve"> конкурсе </w:t>
      </w:r>
      <w:r w:rsidR="00E26CF3">
        <w:rPr>
          <w:rFonts w:ascii="Times New Roman" w:hAnsi="Times New Roman" w:cs="Times New Roman"/>
          <w:sz w:val="24"/>
          <w:szCs w:val="24"/>
        </w:rPr>
        <w:t>;</w:t>
      </w:r>
    </w:p>
    <w:p w:rsidR="00E26CF3" w:rsidRDefault="00E31A86" w:rsidP="00E26CF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w:t>
      </w:r>
      <w:r w:rsidR="00E26CF3">
        <w:rPr>
          <w:rFonts w:ascii="Times New Roman" w:hAnsi="Times New Roman" w:cs="Times New Roman"/>
          <w:sz w:val="24"/>
          <w:szCs w:val="24"/>
        </w:rPr>
        <w:t>) дата, время и порядок осмотра объекта(ов) недвижимого имущества;</w:t>
      </w:r>
    </w:p>
    <w:p w:rsidR="00E26CF3" w:rsidRDefault="00E31A86" w:rsidP="00E26CF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w:t>
      </w:r>
      <w:r w:rsidR="00E26CF3">
        <w:rPr>
          <w:rFonts w:ascii="Times New Roman" w:hAnsi="Times New Roman" w:cs="Times New Roman"/>
          <w:sz w:val="24"/>
          <w:szCs w:val="24"/>
        </w:rPr>
        <w:t>) место, дата, время и порядок определения участников аукциона, время начала проведения аукциона;</w:t>
      </w:r>
    </w:p>
    <w:p w:rsidR="00E26CF3" w:rsidRDefault="00E31A86" w:rsidP="00E26CF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w:t>
      </w:r>
      <w:r w:rsidR="00E26CF3">
        <w:rPr>
          <w:rFonts w:ascii="Times New Roman" w:hAnsi="Times New Roman" w:cs="Times New Roman"/>
          <w:sz w:val="24"/>
          <w:szCs w:val="24"/>
        </w:rPr>
        <w:t>) существенные условия проекта инвестиционного договора;</w:t>
      </w:r>
    </w:p>
    <w:p w:rsidR="00E26CF3" w:rsidRDefault="00E31A86" w:rsidP="00E26CF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w:t>
      </w:r>
      <w:r w:rsidR="00E26CF3">
        <w:rPr>
          <w:rFonts w:ascii="Times New Roman" w:hAnsi="Times New Roman" w:cs="Times New Roman"/>
          <w:sz w:val="24"/>
          <w:szCs w:val="24"/>
        </w:rPr>
        <w:t xml:space="preserve">) порядок и сроки перечисления победителем </w:t>
      </w:r>
      <w:r w:rsidR="001F3D46">
        <w:rPr>
          <w:rFonts w:ascii="Times New Roman" w:hAnsi="Times New Roman" w:cs="Times New Roman"/>
          <w:sz w:val="24"/>
          <w:szCs w:val="24"/>
        </w:rPr>
        <w:t>конкурса</w:t>
      </w:r>
      <w:r w:rsidR="00E26CF3">
        <w:rPr>
          <w:rFonts w:ascii="Times New Roman" w:hAnsi="Times New Roman" w:cs="Times New Roman"/>
          <w:sz w:val="24"/>
          <w:szCs w:val="24"/>
        </w:rPr>
        <w:t xml:space="preserve"> платы за право заключения инвестиционного договора в размере, определенном по результатам </w:t>
      </w:r>
      <w:r w:rsidR="001F3D46">
        <w:rPr>
          <w:rFonts w:ascii="Times New Roman" w:hAnsi="Times New Roman" w:cs="Times New Roman"/>
          <w:sz w:val="24"/>
          <w:szCs w:val="24"/>
        </w:rPr>
        <w:t xml:space="preserve">конкурса </w:t>
      </w:r>
      <w:r w:rsidR="00E26CF3">
        <w:rPr>
          <w:rFonts w:ascii="Times New Roman" w:hAnsi="Times New Roman" w:cs="Times New Roman"/>
          <w:sz w:val="24"/>
          <w:szCs w:val="24"/>
        </w:rPr>
        <w:t>;</w:t>
      </w:r>
    </w:p>
    <w:p w:rsidR="00E26CF3" w:rsidRDefault="00E31A86" w:rsidP="00E26CF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w:t>
      </w:r>
      <w:r w:rsidR="00E26CF3">
        <w:rPr>
          <w:rFonts w:ascii="Times New Roman" w:hAnsi="Times New Roman" w:cs="Times New Roman"/>
          <w:sz w:val="24"/>
          <w:szCs w:val="24"/>
        </w:rPr>
        <w:t>) срок заключения инвестиционного договора.</w:t>
      </w:r>
    </w:p>
    <w:p w:rsidR="005E116B" w:rsidRDefault="005E116B" w:rsidP="005E116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3.4. К критериям конкурса относ</w:t>
      </w:r>
      <w:r w:rsidR="0058615B">
        <w:rPr>
          <w:rFonts w:ascii="Times New Roman" w:hAnsi="Times New Roman" w:cs="Times New Roman"/>
          <w:sz w:val="24"/>
          <w:szCs w:val="24"/>
        </w:rPr>
        <w:t>ят</w:t>
      </w:r>
      <w:r>
        <w:rPr>
          <w:rFonts w:ascii="Times New Roman" w:hAnsi="Times New Roman" w:cs="Times New Roman"/>
          <w:sz w:val="24"/>
          <w:szCs w:val="24"/>
        </w:rPr>
        <w:t>ся:</w:t>
      </w:r>
    </w:p>
    <w:p w:rsidR="005E116B" w:rsidRDefault="005E116B" w:rsidP="005E116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1) технические критерии;</w:t>
      </w:r>
    </w:p>
    <w:p w:rsidR="005E116B" w:rsidRDefault="005E116B" w:rsidP="005E116B">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 финансово-экономические критерии;</w:t>
      </w:r>
    </w:p>
    <w:p w:rsidR="005E116B" w:rsidRDefault="005E116B" w:rsidP="005E116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юридические критерии (срок действия договора риски, принимаемые на себя инвестором, в том числе обязательства, принимаемые инвестором в случаях недополучения запланированных доходов возникновения дополнительных расходов при осуществлении работ </w:t>
      </w:r>
      <w:r>
        <w:rPr>
          <w:rFonts w:ascii="Times New Roman" w:hAnsi="Times New Roman" w:cs="Times New Roman"/>
          <w:sz w:val="24"/>
          <w:szCs w:val="24"/>
        </w:rPr>
        <w:lastRenderedPageBreak/>
        <w:t xml:space="preserve">по </w:t>
      </w:r>
      <w:r w:rsidRPr="001824CB">
        <w:rPr>
          <w:rFonts w:ascii="Times New Roman" w:hAnsi="Times New Roman" w:cs="Times New Roman"/>
          <w:sz w:val="24"/>
          <w:szCs w:val="24"/>
        </w:rPr>
        <w:t>строительств</w:t>
      </w:r>
      <w:r>
        <w:rPr>
          <w:rFonts w:ascii="Times New Roman" w:hAnsi="Times New Roman" w:cs="Times New Roman"/>
          <w:sz w:val="24"/>
          <w:szCs w:val="24"/>
        </w:rPr>
        <w:t>у</w:t>
      </w:r>
      <w:r w:rsidRPr="001824CB">
        <w:rPr>
          <w:rFonts w:ascii="Times New Roman" w:hAnsi="Times New Roman" w:cs="Times New Roman"/>
          <w:sz w:val="24"/>
          <w:szCs w:val="24"/>
        </w:rPr>
        <w:t>, реконструкци</w:t>
      </w:r>
      <w:r>
        <w:rPr>
          <w:rFonts w:ascii="Times New Roman" w:hAnsi="Times New Roman" w:cs="Times New Roman"/>
          <w:sz w:val="24"/>
          <w:szCs w:val="24"/>
        </w:rPr>
        <w:t>и</w:t>
      </w:r>
      <w:r w:rsidRPr="001824CB">
        <w:rPr>
          <w:rFonts w:ascii="Times New Roman" w:hAnsi="Times New Roman" w:cs="Times New Roman"/>
          <w:sz w:val="24"/>
          <w:szCs w:val="24"/>
        </w:rPr>
        <w:t>, капитальн</w:t>
      </w:r>
      <w:r>
        <w:rPr>
          <w:rFonts w:ascii="Times New Roman" w:hAnsi="Times New Roman" w:cs="Times New Roman"/>
          <w:sz w:val="24"/>
          <w:szCs w:val="24"/>
        </w:rPr>
        <w:t>ому</w:t>
      </w:r>
      <w:r w:rsidRPr="001824CB">
        <w:rPr>
          <w:rFonts w:ascii="Times New Roman" w:hAnsi="Times New Roman" w:cs="Times New Roman"/>
          <w:sz w:val="24"/>
          <w:szCs w:val="24"/>
        </w:rPr>
        <w:t xml:space="preserve"> ремонт</w:t>
      </w:r>
      <w:r>
        <w:rPr>
          <w:rFonts w:ascii="Times New Roman" w:hAnsi="Times New Roman" w:cs="Times New Roman"/>
          <w:sz w:val="24"/>
          <w:szCs w:val="24"/>
        </w:rPr>
        <w:t>умуниципальных объектов недвижимости).</w:t>
      </w:r>
    </w:p>
    <w:p w:rsidR="00E200DA" w:rsidRDefault="00E200DA" w:rsidP="00E200D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Объем частных инвестиций, подлежащего привлечению для исполнения инвестиционного проекта  является обязательным критерием конкурсной документации</w:t>
      </w:r>
    </w:p>
    <w:p w:rsidR="00E200DA" w:rsidRDefault="00E200DA" w:rsidP="005E116B">
      <w:pPr>
        <w:autoSpaceDE w:val="0"/>
        <w:autoSpaceDN w:val="0"/>
        <w:adjustRightInd w:val="0"/>
        <w:spacing w:after="0" w:line="240" w:lineRule="auto"/>
        <w:ind w:firstLine="540"/>
        <w:jc w:val="both"/>
        <w:rPr>
          <w:rFonts w:ascii="Times New Roman" w:hAnsi="Times New Roman" w:cs="Times New Roman"/>
          <w:sz w:val="24"/>
          <w:szCs w:val="24"/>
        </w:rPr>
      </w:pPr>
    </w:p>
    <w:p w:rsidR="00EB6659" w:rsidRPr="00C2085D" w:rsidRDefault="00EB6659" w:rsidP="00EB6659">
      <w:pPr>
        <w:autoSpaceDE w:val="0"/>
        <w:autoSpaceDN w:val="0"/>
        <w:adjustRightInd w:val="0"/>
        <w:spacing w:after="0" w:line="240" w:lineRule="auto"/>
        <w:jc w:val="center"/>
        <w:outlineLvl w:val="0"/>
        <w:rPr>
          <w:rFonts w:ascii="Times New Roman" w:hAnsi="Times New Roman" w:cs="Times New Roman"/>
          <w:sz w:val="24"/>
          <w:szCs w:val="24"/>
        </w:rPr>
      </w:pPr>
      <w:r w:rsidRPr="00C2085D">
        <w:rPr>
          <w:rFonts w:ascii="Times New Roman" w:hAnsi="Times New Roman" w:cs="Times New Roman"/>
          <w:sz w:val="24"/>
          <w:szCs w:val="24"/>
        </w:rPr>
        <w:t>I</w:t>
      </w:r>
      <w:r w:rsidR="005336BA">
        <w:rPr>
          <w:rFonts w:ascii="Times New Roman" w:hAnsi="Times New Roman" w:cs="Times New Roman"/>
          <w:sz w:val="24"/>
          <w:szCs w:val="24"/>
          <w:lang w:val="en-US"/>
        </w:rPr>
        <w:t>V</w:t>
      </w:r>
      <w:r w:rsidRPr="00C2085D">
        <w:rPr>
          <w:rFonts w:ascii="Times New Roman" w:hAnsi="Times New Roman" w:cs="Times New Roman"/>
          <w:sz w:val="24"/>
          <w:szCs w:val="24"/>
        </w:rPr>
        <w:t xml:space="preserve">. Условия участия в </w:t>
      </w:r>
      <w:r w:rsidR="00E200DA">
        <w:rPr>
          <w:rFonts w:ascii="Times New Roman" w:hAnsi="Times New Roman" w:cs="Times New Roman"/>
          <w:sz w:val="24"/>
          <w:szCs w:val="24"/>
        </w:rPr>
        <w:t>конкурсе</w:t>
      </w:r>
    </w:p>
    <w:p w:rsidR="00EB6659" w:rsidRDefault="00EB6659" w:rsidP="00EB6659">
      <w:pPr>
        <w:autoSpaceDE w:val="0"/>
        <w:autoSpaceDN w:val="0"/>
        <w:adjustRightInd w:val="0"/>
        <w:spacing w:after="0" w:line="240" w:lineRule="auto"/>
        <w:ind w:firstLine="540"/>
        <w:jc w:val="both"/>
        <w:rPr>
          <w:rFonts w:ascii="Times New Roman" w:hAnsi="Times New Roman" w:cs="Times New Roman"/>
          <w:sz w:val="24"/>
          <w:szCs w:val="24"/>
        </w:rPr>
      </w:pPr>
    </w:p>
    <w:p w:rsidR="00EB6659" w:rsidRPr="00C2085D" w:rsidRDefault="001F3D46" w:rsidP="007A6B6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4.1. </w:t>
      </w:r>
      <w:bookmarkStart w:id="4" w:name="Par40"/>
      <w:bookmarkEnd w:id="4"/>
      <w:r w:rsidR="00EB6659" w:rsidRPr="00C2085D">
        <w:rPr>
          <w:rFonts w:ascii="Times New Roman" w:hAnsi="Times New Roman" w:cs="Times New Roman"/>
          <w:sz w:val="24"/>
          <w:szCs w:val="24"/>
        </w:rPr>
        <w:t xml:space="preserve">Претендент представляет организатору </w:t>
      </w:r>
      <w:r w:rsidR="00E200DA">
        <w:rPr>
          <w:rFonts w:ascii="Times New Roman" w:hAnsi="Times New Roman" w:cs="Times New Roman"/>
          <w:sz w:val="24"/>
          <w:szCs w:val="24"/>
        </w:rPr>
        <w:t>конкурса</w:t>
      </w:r>
      <w:r w:rsidR="00EB6659" w:rsidRPr="00C2085D">
        <w:rPr>
          <w:rFonts w:ascii="Times New Roman" w:hAnsi="Times New Roman" w:cs="Times New Roman"/>
          <w:sz w:val="24"/>
          <w:szCs w:val="24"/>
        </w:rPr>
        <w:t xml:space="preserve"> (лично или через своего представителя) в установленный в извещении о проведении </w:t>
      </w:r>
      <w:r w:rsidR="00E200DA">
        <w:rPr>
          <w:rFonts w:ascii="Times New Roman" w:hAnsi="Times New Roman" w:cs="Times New Roman"/>
          <w:sz w:val="24"/>
          <w:szCs w:val="24"/>
        </w:rPr>
        <w:t>конкурса</w:t>
      </w:r>
      <w:r w:rsidR="00EB6659" w:rsidRPr="00C2085D">
        <w:rPr>
          <w:rFonts w:ascii="Times New Roman" w:hAnsi="Times New Roman" w:cs="Times New Roman"/>
          <w:sz w:val="24"/>
          <w:szCs w:val="24"/>
        </w:rPr>
        <w:t xml:space="preserve"> срок следующие документы:</w:t>
      </w:r>
    </w:p>
    <w:p w:rsidR="00EB6659" w:rsidRPr="00C2085D" w:rsidRDefault="00EB6659" w:rsidP="00EB6659">
      <w:pPr>
        <w:autoSpaceDE w:val="0"/>
        <w:autoSpaceDN w:val="0"/>
        <w:adjustRightInd w:val="0"/>
        <w:spacing w:after="0" w:line="240" w:lineRule="auto"/>
        <w:ind w:firstLine="540"/>
        <w:jc w:val="both"/>
        <w:rPr>
          <w:rFonts w:ascii="Times New Roman" w:hAnsi="Times New Roman" w:cs="Times New Roman"/>
          <w:sz w:val="24"/>
          <w:szCs w:val="24"/>
        </w:rPr>
      </w:pPr>
      <w:r w:rsidRPr="00C2085D">
        <w:rPr>
          <w:rFonts w:ascii="Times New Roman" w:hAnsi="Times New Roman" w:cs="Times New Roman"/>
          <w:sz w:val="24"/>
          <w:szCs w:val="24"/>
        </w:rPr>
        <w:t xml:space="preserve">а) заявка по форме, утверждаемой организатором </w:t>
      </w:r>
      <w:r w:rsidR="00E200DA">
        <w:rPr>
          <w:rFonts w:ascii="Times New Roman" w:hAnsi="Times New Roman" w:cs="Times New Roman"/>
          <w:sz w:val="24"/>
          <w:szCs w:val="24"/>
        </w:rPr>
        <w:t>торгов</w:t>
      </w:r>
      <w:r w:rsidR="00210CCE">
        <w:rPr>
          <w:rFonts w:ascii="Times New Roman" w:hAnsi="Times New Roman" w:cs="Times New Roman"/>
          <w:sz w:val="24"/>
          <w:szCs w:val="24"/>
        </w:rPr>
        <w:t>,</w:t>
      </w:r>
      <w:r w:rsidR="00BD45E7">
        <w:rPr>
          <w:rFonts w:ascii="Times New Roman" w:hAnsi="Times New Roman" w:cs="Times New Roman"/>
          <w:sz w:val="24"/>
          <w:szCs w:val="24"/>
        </w:rPr>
        <w:t xml:space="preserve"> с приложением конкурсного предложения</w:t>
      </w:r>
      <w:r w:rsidRPr="00C2085D">
        <w:rPr>
          <w:rFonts w:ascii="Times New Roman" w:hAnsi="Times New Roman" w:cs="Times New Roman"/>
          <w:sz w:val="24"/>
          <w:szCs w:val="24"/>
        </w:rPr>
        <w:t>;</w:t>
      </w:r>
    </w:p>
    <w:p w:rsidR="00EB6659" w:rsidRPr="00C2085D" w:rsidRDefault="00EB6659" w:rsidP="00EB6659">
      <w:pPr>
        <w:autoSpaceDE w:val="0"/>
        <w:autoSpaceDN w:val="0"/>
        <w:adjustRightInd w:val="0"/>
        <w:spacing w:after="0" w:line="240" w:lineRule="auto"/>
        <w:ind w:firstLine="540"/>
        <w:jc w:val="both"/>
        <w:rPr>
          <w:rFonts w:ascii="Times New Roman" w:hAnsi="Times New Roman" w:cs="Times New Roman"/>
          <w:sz w:val="24"/>
          <w:szCs w:val="24"/>
        </w:rPr>
      </w:pPr>
      <w:r w:rsidRPr="00C2085D">
        <w:rPr>
          <w:rFonts w:ascii="Times New Roman" w:hAnsi="Times New Roman" w:cs="Times New Roman"/>
          <w:sz w:val="24"/>
          <w:szCs w:val="24"/>
        </w:rPr>
        <w:t>б) копии учредительных документов, которые удостоверяются нотариально или органом, осуществляющим государственную регистрацию юридических лиц (для юридических лиц);</w:t>
      </w:r>
    </w:p>
    <w:p w:rsidR="00EB6659" w:rsidRPr="00C2085D" w:rsidRDefault="00B21C66" w:rsidP="00EB665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w:t>
      </w:r>
      <w:r w:rsidR="00EB6659" w:rsidRPr="00C2085D">
        <w:rPr>
          <w:rFonts w:ascii="Times New Roman" w:hAnsi="Times New Roman" w:cs="Times New Roman"/>
          <w:sz w:val="24"/>
          <w:szCs w:val="24"/>
        </w:rPr>
        <w:t>) копия доверенности или копия иного документа, подтверждающих полномочия представителя претендента;</w:t>
      </w:r>
    </w:p>
    <w:p w:rsidR="00EB6659" w:rsidRPr="00C2085D" w:rsidRDefault="00B21C66" w:rsidP="00EB665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w:t>
      </w:r>
      <w:r w:rsidR="00EB6659" w:rsidRPr="00C2085D">
        <w:rPr>
          <w:rFonts w:ascii="Times New Roman" w:hAnsi="Times New Roman" w:cs="Times New Roman"/>
          <w:sz w:val="24"/>
          <w:szCs w:val="24"/>
        </w:rPr>
        <w:t>) полученные не позднее чем за шесть месяцев до дня подачи заявки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заверенные в установленном порядке копии документов, удостоверяющи</w:t>
      </w:r>
      <w:r>
        <w:rPr>
          <w:rFonts w:ascii="Times New Roman" w:hAnsi="Times New Roman" w:cs="Times New Roman"/>
          <w:sz w:val="24"/>
          <w:szCs w:val="24"/>
        </w:rPr>
        <w:t>х личность (для физических лиц)</w:t>
      </w:r>
      <w:r w:rsidR="00EB6659" w:rsidRPr="00C2085D">
        <w:rPr>
          <w:rFonts w:ascii="Times New Roman" w:hAnsi="Times New Roman" w:cs="Times New Roman"/>
          <w:sz w:val="24"/>
          <w:szCs w:val="24"/>
        </w:rPr>
        <w:t>;</w:t>
      </w:r>
    </w:p>
    <w:p w:rsidR="00EB6659" w:rsidRDefault="00B21C66" w:rsidP="00EB665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w:t>
      </w:r>
      <w:r w:rsidR="00EB6659" w:rsidRPr="00C2085D">
        <w:rPr>
          <w:rFonts w:ascii="Times New Roman" w:hAnsi="Times New Roman" w:cs="Times New Roman"/>
          <w:sz w:val="24"/>
          <w:szCs w:val="24"/>
        </w:rPr>
        <w:t>) решение (выписка из него)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 с проставлением печати юридического лица (при наличии печати), либо заверенная в установленном порядке копия; документы, подтверждающие полномочия органов управления и должностных лиц претендента, а также лиц, подписи которых содержатся в прилагаемых к заявке документах (для юридических лиц);</w:t>
      </w:r>
    </w:p>
    <w:p w:rsidR="007A6B63" w:rsidRPr="00C2085D" w:rsidRDefault="007A6B63" w:rsidP="00EB665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платежные документы, свидетельствующие о внесенном задатке;</w:t>
      </w:r>
    </w:p>
    <w:p w:rsidR="00EB6659" w:rsidRPr="00C2085D" w:rsidRDefault="007A6B63" w:rsidP="00EB665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ё</w:t>
      </w:r>
      <w:r w:rsidR="00EB6659" w:rsidRPr="00C2085D">
        <w:rPr>
          <w:rFonts w:ascii="Times New Roman" w:hAnsi="Times New Roman" w:cs="Times New Roman"/>
          <w:sz w:val="24"/>
          <w:szCs w:val="24"/>
        </w:rPr>
        <w:t>) заверенная в установленном порядке копия банковской гарантии на имя инициатора проекта на срок реализации инвестиционного проекта с условием вступления ее в силу с даты подписания инвестиционного договора, обеспечивающая надлежащее исполнение инвестором обязательств, предусмотренных в проекте инвестиционного договора;</w:t>
      </w:r>
    </w:p>
    <w:p w:rsidR="00EB6659" w:rsidRPr="00C2085D" w:rsidRDefault="00B21C66" w:rsidP="00EB665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w:t>
      </w:r>
      <w:r w:rsidR="00EB6659" w:rsidRPr="00C2085D">
        <w:rPr>
          <w:rFonts w:ascii="Times New Roman" w:hAnsi="Times New Roman" w:cs="Times New Roman"/>
          <w:sz w:val="24"/>
          <w:szCs w:val="24"/>
        </w:rPr>
        <w:t xml:space="preserve">) документы, подтверждающие отсутствие у претендента на участие в </w:t>
      </w:r>
      <w:r>
        <w:rPr>
          <w:rFonts w:ascii="Times New Roman" w:hAnsi="Times New Roman" w:cs="Times New Roman"/>
          <w:sz w:val="24"/>
          <w:szCs w:val="24"/>
        </w:rPr>
        <w:t>конкурсе</w:t>
      </w:r>
      <w:r w:rsidR="00EB6659" w:rsidRPr="00C2085D">
        <w:rPr>
          <w:rFonts w:ascii="Times New Roman" w:hAnsi="Times New Roman" w:cs="Times New Roman"/>
          <w:sz w:val="24"/>
          <w:szCs w:val="24"/>
        </w:rPr>
        <w:t xml:space="preserve"> (для юридических лиц и индивидуальных предпринимателей)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EB6659" w:rsidRPr="00C2085D" w:rsidRDefault="00EB6659" w:rsidP="00EB6659">
      <w:pPr>
        <w:autoSpaceDE w:val="0"/>
        <w:autoSpaceDN w:val="0"/>
        <w:adjustRightInd w:val="0"/>
        <w:spacing w:after="0" w:line="240" w:lineRule="auto"/>
        <w:ind w:firstLine="540"/>
        <w:jc w:val="both"/>
        <w:rPr>
          <w:rFonts w:ascii="Times New Roman" w:hAnsi="Times New Roman" w:cs="Times New Roman"/>
          <w:sz w:val="24"/>
          <w:szCs w:val="24"/>
        </w:rPr>
      </w:pPr>
      <w:r w:rsidRPr="00C2085D">
        <w:rPr>
          <w:rFonts w:ascii="Times New Roman" w:hAnsi="Times New Roman" w:cs="Times New Roman"/>
          <w:sz w:val="24"/>
          <w:szCs w:val="24"/>
        </w:rPr>
        <w:t>Физические лица представляют сведения об отсутствии у них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EB6659" w:rsidRPr="00C2085D" w:rsidRDefault="00EB6659" w:rsidP="00EB6659">
      <w:pPr>
        <w:autoSpaceDE w:val="0"/>
        <w:autoSpaceDN w:val="0"/>
        <w:adjustRightInd w:val="0"/>
        <w:spacing w:after="0" w:line="240" w:lineRule="auto"/>
        <w:ind w:firstLine="540"/>
        <w:jc w:val="both"/>
        <w:rPr>
          <w:rFonts w:ascii="Times New Roman" w:hAnsi="Times New Roman" w:cs="Times New Roman"/>
          <w:sz w:val="24"/>
          <w:szCs w:val="24"/>
        </w:rPr>
      </w:pPr>
      <w:r w:rsidRPr="00C2085D">
        <w:rPr>
          <w:rFonts w:ascii="Times New Roman" w:hAnsi="Times New Roman" w:cs="Times New Roman"/>
          <w:sz w:val="24"/>
          <w:szCs w:val="24"/>
        </w:rPr>
        <w:t>Указанные в настоящем разделе документы в части их оформления и содержания должны соответствовать законодательству Российской Федерации.</w:t>
      </w:r>
    </w:p>
    <w:p w:rsidR="00EB6659" w:rsidRPr="00C2085D" w:rsidRDefault="00EB6659" w:rsidP="00EB6659">
      <w:pPr>
        <w:autoSpaceDE w:val="0"/>
        <w:autoSpaceDN w:val="0"/>
        <w:adjustRightInd w:val="0"/>
        <w:spacing w:after="0" w:line="240" w:lineRule="auto"/>
        <w:ind w:firstLine="540"/>
        <w:jc w:val="both"/>
        <w:rPr>
          <w:rFonts w:ascii="Times New Roman" w:hAnsi="Times New Roman" w:cs="Times New Roman"/>
          <w:sz w:val="24"/>
          <w:szCs w:val="24"/>
        </w:rPr>
      </w:pPr>
      <w:r w:rsidRPr="00C2085D">
        <w:rPr>
          <w:rFonts w:ascii="Times New Roman" w:hAnsi="Times New Roman" w:cs="Times New Roman"/>
          <w:sz w:val="24"/>
          <w:szCs w:val="24"/>
        </w:rPr>
        <w:t>Все документы, составленные более чем на одном листе, должны быть прошиты, пронумерованы и скреплены печатью организации (при наличии печати) либо нотариально заверены.</w:t>
      </w:r>
    </w:p>
    <w:p w:rsidR="00EB6659" w:rsidRPr="00C2085D" w:rsidRDefault="00EB6659" w:rsidP="00EB6659">
      <w:pPr>
        <w:autoSpaceDE w:val="0"/>
        <w:autoSpaceDN w:val="0"/>
        <w:adjustRightInd w:val="0"/>
        <w:spacing w:after="0" w:line="240" w:lineRule="auto"/>
        <w:ind w:firstLine="540"/>
        <w:jc w:val="both"/>
        <w:rPr>
          <w:rFonts w:ascii="Times New Roman" w:hAnsi="Times New Roman" w:cs="Times New Roman"/>
          <w:sz w:val="24"/>
          <w:szCs w:val="24"/>
        </w:rPr>
      </w:pPr>
      <w:r w:rsidRPr="00C2085D">
        <w:rPr>
          <w:rFonts w:ascii="Times New Roman" w:hAnsi="Times New Roman" w:cs="Times New Roman"/>
          <w:sz w:val="24"/>
          <w:szCs w:val="24"/>
        </w:rPr>
        <w:t>Документы, содержащие помарки и исправления, не подлежат приему.</w:t>
      </w:r>
    </w:p>
    <w:p w:rsidR="00EB6659" w:rsidRPr="00C2085D" w:rsidRDefault="00EB6659" w:rsidP="00EB6659">
      <w:pPr>
        <w:autoSpaceDE w:val="0"/>
        <w:autoSpaceDN w:val="0"/>
        <w:adjustRightInd w:val="0"/>
        <w:spacing w:after="0" w:line="240" w:lineRule="auto"/>
        <w:ind w:firstLine="540"/>
        <w:jc w:val="both"/>
        <w:rPr>
          <w:rFonts w:ascii="Times New Roman" w:hAnsi="Times New Roman" w:cs="Times New Roman"/>
          <w:sz w:val="24"/>
          <w:szCs w:val="24"/>
        </w:rPr>
      </w:pPr>
      <w:r w:rsidRPr="00C2085D">
        <w:rPr>
          <w:rFonts w:ascii="Times New Roman" w:hAnsi="Times New Roman" w:cs="Times New Roman"/>
          <w:sz w:val="24"/>
          <w:szCs w:val="24"/>
        </w:rPr>
        <w:t>Заявка и опись представленных документов составляются в двух экземплярах, один из которых остается у организатора аукциона, другой - у претендента.</w:t>
      </w:r>
    </w:p>
    <w:p w:rsidR="00EB6659" w:rsidRPr="00C2085D" w:rsidRDefault="00EB6659" w:rsidP="00EB6659">
      <w:pPr>
        <w:autoSpaceDE w:val="0"/>
        <w:autoSpaceDN w:val="0"/>
        <w:adjustRightInd w:val="0"/>
        <w:spacing w:after="0" w:line="240" w:lineRule="auto"/>
        <w:ind w:firstLine="540"/>
        <w:jc w:val="both"/>
        <w:rPr>
          <w:rFonts w:ascii="Times New Roman" w:hAnsi="Times New Roman" w:cs="Times New Roman"/>
          <w:sz w:val="24"/>
          <w:szCs w:val="24"/>
        </w:rPr>
      </w:pPr>
      <w:r w:rsidRPr="00C2085D">
        <w:rPr>
          <w:rFonts w:ascii="Times New Roman" w:hAnsi="Times New Roman" w:cs="Times New Roman"/>
          <w:sz w:val="24"/>
          <w:szCs w:val="24"/>
        </w:rPr>
        <w:t>При подаче заявки физическое лицо предъявляет документ, удостоверяющий личность. Представитель претендента, действующий по доверенности, предъявляет подлинник доверенности.</w:t>
      </w:r>
    </w:p>
    <w:p w:rsidR="00EB6659" w:rsidRPr="00C2085D" w:rsidRDefault="00EB6659" w:rsidP="00EB6659">
      <w:pPr>
        <w:autoSpaceDE w:val="0"/>
        <w:autoSpaceDN w:val="0"/>
        <w:adjustRightInd w:val="0"/>
        <w:spacing w:after="0" w:line="240" w:lineRule="auto"/>
        <w:ind w:firstLine="540"/>
        <w:jc w:val="both"/>
        <w:rPr>
          <w:rFonts w:ascii="Times New Roman" w:hAnsi="Times New Roman" w:cs="Times New Roman"/>
          <w:sz w:val="24"/>
          <w:szCs w:val="24"/>
        </w:rPr>
      </w:pPr>
      <w:r w:rsidRPr="00C2085D">
        <w:rPr>
          <w:rFonts w:ascii="Times New Roman" w:hAnsi="Times New Roman" w:cs="Times New Roman"/>
          <w:sz w:val="24"/>
          <w:szCs w:val="24"/>
        </w:rPr>
        <w:lastRenderedPageBreak/>
        <w:t>Один претендент имеет право подать только одну заявку на участие в аукционе.</w:t>
      </w:r>
    </w:p>
    <w:p w:rsidR="00EB6659" w:rsidRPr="00C2085D" w:rsidRDefault="00B21C66" w:rsidP="00EB665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Конкурсная</w:t>
      </w:r>
      <w:r w:rsidR="001F2A18">
        <w:rPr>
          <w:rFonts w:ascii="Times New Roman" w:hAnsi="Times New Roman" w:cs="Times New Roman"/>
          <w:sz w:val="24"/>
          <w:szCs w:val="24"/>
        </w:rPr>
        <w:t xml:space="preserve"> комиссия</w:t>
      </w:r>
      <w:r w:rsidR="00EB6659" w:rsidRPr="00C2085D">
        <w:rPr>
          <w:rFonts w:ascii="Times New Roman" w:hAnsi="Times New Roman" w:cs="Times New Roman"/>
          <w:sz w:val="24"/>
          <w:szCs w:val="24"/>
        </w:rPr>
        <w:t xml:space="preserve"> проверяет правильность оформления заявки и соответствие документов претендентов требованиям, установленным </w:t>
      </w:r>
      <w:hyperlink w:anchor="Par40" w:history="1">
        <w:r w:rsidR="00EB6659" w:rsidRPr="001434F9">
          <w:rPr>
            <w:rFonts w:ascii="Times New Roman" w:hAnsi="Times New Roman" w:cs="Times New Roman"/>
            <w:sz w:val="24"/>
            <w:szCs w:val="24"/>
          </w:rPr>
          <w:t xml:space="preserve">п. </w:t>
        </w:r>
        <w:r w:rsidR="001434F9" w:rsidRPr="001434F9">
          <w:rPr>
            <w:rFonts w:ascii="Times New Roman" w:hAnsi="Times New Roman" w:cs="Times New Roman"/>
            <w:sz w:val="24"/>
            <w:szCs w:val="24"/>
          </w:rPr>
          <w:t>4</w:t>
        </w:r>
        <w:r w:rsidR="00EB6659" w:rsidRPr="001434F9">
          <w:rPr>
            <w:rFonts w:ascii="Times New Roman" w:hAnsi="Times New Roman" w:cs="Times New Roman"/>
            <w:sz w:val="24"/>
            <w:szCs w:val="24"/>
          </w:rPr>
          <w:t>.1</w:t>
        </w:r>
      </w:hyperlink>
      <w:r w:rsidR="00EB6659" w:rsidRPr="00C2085D">
        <w:rPr>
          <w:rFonts w:ascii="Times New Roman" w:hAnsi="Times New Roman" w:cs="Times New Roman"/>
          <w:sz w:val="24"/>
          <w:szCs w:val="24"/>
        </w:rPr>
        <w:t>настоящего Порядка.</w:t>
      </w:r>
    </w:p>
    <w:p w:rsidR="00EB6659" w:rsidRPr="00C2085D" w:rsidRDefault="00EB6659" w:rsidP="00EB6659">
      <w:pPr>
        <w:autoSpaceDE w:val="0"/>
        <w:autoSpaceDN w:val="0"/>
        <w:adjustRightInd w:val="0"/>
        <w:spacing w:after="0" w:line="240" w:lineRule="auto"/>
        <w:ind w:firstLine="540"/>
        <w:jc w:val="both"/>
        <w:rPr>
          <w:rFonts w:ascii="Times New Roman" w:hAnsi="Times New Roman" w:cs="Times New Roman"/>
          <w:sz w:val="24"/>
          <w:szCs w:val="24"/>
        </w:rPr>
      </w:pPr>
      <w:r w:rsidRPr="00C2085D">
        <w:rPr>
          <w:rFonts w:ascii="Times New Roman" w:hAnsi="Times New Roman" w:cs="Times New Roman"/>
          <w:sz w:val="24"/>
          <w:szCs w:val="24"/>
        </w:rPr>
        <w:t xml:space="preserve">В случае, если заявка и прилагаемые к ней документы оформлены надлежащим образом, </w:t>
      </w:r>
      <w:r w:rsidR="001F2A18">
        <w:rPr>
          <w:rFonts w:ascii="Times New Roman" w:hAnsi="Times New Roman" w:cs="Times New Roman"/>
          <w:sz w:val="24"/>
          <w:szCs w:val="24"/>
        </w:rPr>
        <w:t xml:space="preserve">ее регистрируют </w:t>
      </w:r>
      <w:r w:rsidRPr="00C2085D">
        <w:rPr>
          <w:rFonts w:ascii="Times New Roman" w:hAnsi="Times New Roman" w:cs="Times New Roman"/>
          <w:sz w:val="24"/>
          <w:szCs w:val="24"/>
        </w:rPr>
        <w:t>в журнале приема заявок с присвоением каждой заявке номера и с указанием даты и времени подачи документов. На каждом экземпляре описи документов делается отметка о принятии заявки с указанием номера, даты и времени подачи документов.</w:t>
      </w:r>
    </w:p>
    <w:p w:rsidR="00EB6659" w:rsidRPr="00C2085D" w:rsidRDefault="00EB6659" w:rsidP="00EB6659">
      <w:pPr>
        <w:autoSpaceDE w:val="0"/>
        <w:autoSpaceDN w:val="0"/>
        <w:adjustRightInd w:val="0"/>
        <w:spacing w:after="0" w:line="240" w:lineRule="auto"/>
        <w:ind w:firstLine="540"/>
        <w:jc w:val="both"/>
        <w:rPr>
          <w:rFonts w:ascii="Times New Roman" w:hAnsi="Times New Roman" w:cs="Times New Roman"/>
          <w:sz w:val="24"/>
          <w:szCs w:val="24"/>
        </w:rPr>
      </w:pPr>
      <w:r w:rsidRPr="00C2085D">
        <w:rPr>
          <w:rFonts w:ascii="Times New Roman" w:hAnsi="Times New Roman" w:cs="Times New Roman"/>
          <w:sz w:val="24"/>
          <w:szCs w:val="24"/>
        </w:rPr>
        <w:t xml:space="preserve">В часы приема заявок организатор аукциона обязан обеспечить свободный доступ представителей заявителей в </w:t>
      </w:r>
      <w:r w:rsidR="001F2A18">
        <w:rPr>
          <w:rFonts w:ascii="Times New Roman" w:hAnsi="Times New Roman" w:cs="Times New Roman"/>
          <w:sz w:val="24"/>
          <w:szCs w:val="24"/>
        </w:rPr>
        <w:t>мест</w:t>
      </w:r>
      <w:r w:rsidR="00FD40B7">
        <w:rPr>
          <w:rFonts w:ascii="Times New Roman" w:hAnsi="Times New Roman" w:cs="Times New Roman"/>
          <w:sz w:val="24"/>
          <w:szCs w:val="24"/>
        </w:rPr>
        <w:t>е</w:t>
      </w:r>
      <w:r w:rsidRPr="00C2085D">
        <w:rPr>
          <w:rFonts w:ascii="Times New Roman" w:hAnsi="Times New Roman" w:cs="Times New Roman"/>
          <w:sz w:val="24"/>
          <w:szCs w:val="24"/>
        </w:rPr>
        <w:t xml:space="preserve"> приема заявок.</w:t>
      </w:r>
    </w:p>
    <w:p w:rsidR="00EB6659" w:rsidRPr="00B21C66" w:rsidRDefault="001434F9" w:rsidP="00EB6659">
      <w:pPr>
        <w:autoSpaceDE w:val="0"/>
        <w:autoSpaceDN w:val="0"/>
        <w:adjustRightInd w:val="0"/>
        <w:spacing w:after="0" w:line="240" w:lineRule="auto"/>
        <w:ind w:firstLine="540"/>
        <w:jc w:val="both"/>
        <w:rPr>
          <w:rFonts w:ascii="Times New Roman" w:hAnsi="Times New Roman" w:cs="Times New Roman"/>
          <w:sz w:val="24"/>
          <w:szCs w:val="24"/>
        </w:rPr>
      </w:pPr>
      <w:r w:rsidRPr="00B21C66">
        <w:rPr>
          <w:rFonts w:ascii="Times New Roman" w:hAnsi="Times New Roman" w:cs="Times New Roman"/>
          <w:sz w:val="24"/>
          <w:szCs w:val="24"/>
        </w:rPr>
        <w:t>4</w:t>
      </w:r>
      <w:r w:rsidR="00EB6659" w:rsidRPr="00B21C66">
        <w:rPr>
          <w:rFonts w:ascii="Times New Roman" w:hAnsi="Times New Roman" w:cs="Times New Roman"/>
          <w:sz w:val="24"/>
          <w:szCs w:val="24"/>
        </w:rPr>
        <w:t xml:space="preserve">.2. Для участия в </w:t>
      </w:r>
      <w:r w:rsidR="00B21C66" w:rsidRPr="00B21C66">
        <w:rPr>
          <w:rFonts w:ascii="Times New Roman" w:hAnsi="Times New Roman" w:cs="Times New Roman"/>
          <w:sz w:val="24"/>
          <w:szCs w:val="24"/>
        </w:rPr>
        <w:t>конкурсе</w:t>
      </w:r>
      <w:r w:rsidR="00EB6659" w:rsidRPr="00B21C66">
        <w:rPr>
          <w:rFonts w:ascii="Times New Roman" w:hAnsi="Times New Roman" w:cs="Times New Roman"/>
          <w:sz w:val="24"/>
          <w:szCs w:val="24"/>
        </w:rPr>
        <w:t xml:space="preserve"> претендент вносит задаток на указанный в извещении о проведении </w:t>
      </w:r>
      <w:r w:rsidR="00B21C66" w:rsidRPr="00B21C66">
        <w:rPr>
          <w:rFonts w:ascii="Times New Roman" w:hAnsi="Times New Roman" w:cs="Times New Roman"/>
          <w:sz w:val="24"/>
          <w:szCs w:val="24"/>
        </w:rPr>
        <w:t>конкурса</w:t>
      </w:r>
      <w:r w:rsidR="00EB6659" w:rsidRPr="00B21C66">
        <w:rPr>
          <w:rFonts w:ascii="Times New Roman" w:hAnsi="Times New Roman" w:cs="Times New Roman"/>
          <w:sz w:val="24"/>
          <w:szCs w:val="24"/>
        </w:rPr>
        <w:t xml:space="preserve"> счет.</w:t>
      </w:r>
    </w:p>
    <w:p w:rsidR="00EB6659" w:rsidRPr="00B21C66" w:rsidRDefault="00EB6659" w:rsidP="00EB6659">
      <w:pPr>
        <w:autoSpaceDE w:val="0"/>
        <w:autoSpaceDN w:val="0"/>
        <w:adjustRightInd w:val="0"/>
        <w:spacing w:after="0" w:line="240" w:lineRule="auto"/>
        <w:ind w:firstLine="540"/>
        <w:jc w:val="both"/>
        <w:rPr>
          <w:rFonts w:ascii="Times New Roman" w:hAnsi="Times New Roman" w:cs="Times New Roman"/>
          <w:sz w:val="24"/>
          <w:szCs w:val="24"/>
        </w:rPr>
      </w:pPr>
      <w:r w:rsidRPr="00B21C66">
        <w:rPr>
          <w:rFonts w:ascii="Times New Roman" w:hAnsi="Times New Roman" w:cs="Times New Roman"/>
          <w:sz w:val="24"/>
          <w:szCs w:val="24"/>
        </w:rPr>
        <w:t xml:space="preserve">Датой внесения претендентом задатка считается дата поступления полной суммы задатка на счет, указанный в извещении о проведении </w:t>
      </w:r>
      <w:r w:rsidR="00B21C66">
        <w:rPr>
          <w:rFonts w:ascii="Times New Roman" w:hAnsi="Times New Roman" w:cs="Times New Roman"/>
          <w:sz w:val="24"/>
          <w:szCs w:val="24"/>
        </w:rPr>
        <w:t>конкурса</w:t>
      </w:r>
      <w:r w:rsidRPr="00B21C66">
        <w:rPr>
          <w:rFonts w:ascii="Times New Roman" w:hAnsi="Times New Roman" w:cs="Times New Roman"/>
          <w:sz w:val="24"/>
          <w:szCs w:val="24"/>
        </w:rPr>
        <w:t>.</w:t>
      </w:r>
    </w:p>
    <w:p w:rsidR="00EB6659" w:rsidRPr="00B21C66" w:rsidRDefault="00EB6659" w:rsidP="00EB6659">
      <w:pPr>
        <w:autoSpaceDE w:val="0"/>
        <w:autoSpaceDN w:val="0"/>
        <w:adjustRightInd w:val="0"/>
        <w:spacing w:after="0" w:line="240" w:lineRule="auto"/>
        <w:ind w:firstLine="540"/>
        <w:jc w:val="both"/>
        <w:rPr>
          <w:rFonts w:ascii="Times New Roman" w:hAnsi="Times New Roman" w:cs="Times New Roman"/>
          <w:sz w:val="24"/>
          <w:szCs w:val="24"/>
        </w:rPr>
      </w:pPr>
      <w:r w:rsidRPr="00B21C66">
        <w:rPr>
          <w:rFonts w:ascii="Times New Roman" w:hAnsi="Times New Roman" w:cs="Times New Roman"/>
          <w:sz w:val="24"/>
          <w:szCs w:val="24"/>
        </w:rPr>
        <w:t xml:space="preserve">В случае, если задатки принимаются не организатором </w:t>
      </w:r>
      <w:r w:rsidR="00B21C66" w:rsidRPr="00B21C66">
        <w:rPr>
          <w:rFonts w:ascii="Times New Roman" w:hAnsi="Times New Roman" w:cs="Times New Roman"/>
          <w:sz w:val="24"/>
          <w:szCs w:val="24"/>
        </w:rPr>
        <w:t>конкурса</w:t>
      </w:r>
      <w:r w:rsidRPr="00B21C66">
        <w:rPr>
          <w:rFonts w:ascii="Times New Roman" w:hAnsi="Times New Roman" w:cs="Times New Roman"/>
          <w:sz w:val="24"/>
          <w:szCs w:val="24"/>
        </w:rPr>
        <w:t xml:space="preserve">, получатель задатка, реквизиты счета которого указаны в извещении о проведении </w:t>
      </w:r>
      <w:r w:rsidR="00B21C66">
        <w:rPr>
          <w:rFonts w:ascii="Times New Roman" w:hAnsi="Times New Roman" w:cs="Times New Roman"/>
          <w:sz w:val="24"/>
          <w:szCs w:val="24"/>
        </w:rPr>
        <w:t>конкурса</w:t>
      </w:r>
      <w:r w:rsidRPr="00B21C66">
        <w:rPr>
          <w:rFonts w:ascii="Times New Roman" w:hAnsi="Times New Roman" w:cs="Times New Roman"/>
          <w:sz w:val="24"/>
          <w:szCs w:val="24"/>
        </w:rPr>
        <w:t xml:space="preserve">, предоставляет </w:t>
      </w:r>
      <w:r w:rsidR="00B21C66" w:rsidRPr="00B21C66">
        <w:rPr>
          <w:rFonts w:ascii="Times New Roman" w:hAnsi="Times New Roman" w:cs="Times New Roman"/>
          <w:sz w:val="24"/>
          <w:szCs w:val="24"/>
        </w:rPr>
        <w:t>Конкурсную</w:t>
      </w:r>
      <w:r w:rsidR="001F2A18" w:rsidRPr="00B21C66">
        <w:rPr>
          <w:rFonts w:ascii="Times New Roman" w:hAnsi="Times New Roman" w:cs="Times New Roman"/>
          <w:sz w:val="24"/>
          <w:szCs w:val="24"/>
        </w:rPr>
        <w:t xml:space="preserve"> комиссии </w:t>
      </w:r>
      <w:r w:rsidRPr="00B21C66">
        <w:rPr>
          <w:rFonts w:ascii="Times New Roman" w:hAnsi="Times New Roman" w:cs="Times New Roman"/>
          <w:sz w:val="24"/>
          <w:szCs w:val="24"/>
        </w:rPr>
        <w:t>сведения о поступлении задатка в течение двух банковских дней после поступления полной суммы задатка с приложением документа, подтверждающего поступление задатка на данный счет.</w:t>
      </w:r>
    </w:p>
    <w:p w:rsidR="00EB6659" w:rsidRPr="00B21C66" w:rsidRDefault="00EB6659" w:rsidP="00EB6659">
      <w:pPr>
        <w:autoSpaceDE w:val="0"/>
        <w:autoSpaceDN w:val="0"/>
        <w:adjustRightInd w:val="0"/>
        <w:spacing w:after="0" w:line="240" w:lineRule="auto"/>
        <w:ind w:firstLine="540"/>
        <w:jc w:val="both"/>
        <w:rPr>
          <w:rFonts w:ascii="Times New Roman" w:hAnsi="Times New Roman" w:cs="Times New Roman"/>
          <w:sz w:val="24"/>
          <w:szCs w:val="24"/>
        </w:rPr>
      </w:pPr>
      <w:r w:rsidRPr="00B21C66">
        <w:rPr>
          <w:rFonts w:ascii="Times New Roman" w:hAnsi="Times New Roman" w:cs="Times New Roman"/>
          <w:sz w:val="24"/>
          <w:szCs w:val="24"/>
        </w:rPr>
        <w:t>Задаток должен быть перечислен не позднее 3 дней до даты окончания приема заявок, указанной в извещении.</w:t>
      </w:r>
    </w:p>
    <w:p w:rsidR="00EB6659" w:rsidRPr="00C2085D" w:rsidRDefault="005336BA" w:rsidP="00EB665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EB6659" w:rsidRPr="00C2085D">
        <w:rPr>
          <w:rFonts w:ascii="Times New Roman" w:hAnsi="Times New Roman" w:cs="Times New Roman"/>
          <w:sz w:val="24"/>
          <w:szCs w:val="24"/>
        </w:rPr>
        <w:t xml:space="preserve">.3. Претендент имеет право отозвать </w:t>
      </w:r>
      <w:r w:rsidR="00B21C66">
        <w:rPr>
          <w:rFonts w:ascii="Times New Roman" w:hAnsi="Times New Roman" w:cs="Times New Roman"/>
          <w:sz w:val="24"/>
          <w:szCs w:val="24"/>
        </w:rPr>
        <w:t xml:space="preserve">конкурсную </w:t>
      </w:r>
      <w:r w:rsidR="00EB6659" w:rsidRPr="00C2085D">
        <w:rPr>
          <w:rFonts w:ascii="Times New Roman" w:hAnsi="Times New Roman" w:cs="Times New Roman"/>
          <w:sz w:val="24"/>
          <w:szCs w:val="24"/>
        </w:rPr>
        <w:t xml:space="preserve">заявку, уведомив об этом в письменной форме </w:t>
      </w:r>
      <w:r w:rsidR="00B21C66">
        <w:rPr>
          <w:rFonts w:ascii="Times New Roman" w:hAnsi="Times New Roman" w:cs="Times New Roman"/>
          <w:sz w:val="24"/>
          <w:szCs w:val="24"/>
        </w:rPr>
        <w:t xml:space="preserve">Конкурсную  </w:t>
      </w:r>
      <w:r w:rsidR="001F2A18">
        <w:rPr>
          <w:rFonts w:ascii="Times New Roman" w:hAnsi="Times New Roman" w:cs="Times New Roman"/>
          <w:sz w:val="24"/>
          <w:szCs w:val="24"/>
        </w:rPr>
        <w:t>комиссию</w:t>
      </w:r>
      <w:r w:rsidR="00EB6659" w:rsidRPr="00C2085D">
        <w:rPr>
          <w:rFonts w:ascii="Times New Roman" w:hAnsi="Times New Roman" w:cs="Times New Roman"/>
          <w:sz w:val="24"/>
          <w:szCs w:val="24"/>
        </w:rPr>
        <w:t>.</w:t>
      </w:r>
    </w:p>
    <w:p w:rsidR="00EB6659" w:rsidRPr="00C2085D" w:rsidRDefault="005336BA" w:rsidP="00EB6659">
      <w:pPr>
        <w:autoSpaceDE w:val="0"/>
        <w:autoSpaceDN w:val="0"/>
        <w:adjustRightInd w:val="0"/>
        <w:spacing w:after="0" w:line="240" w:lineRule="auto"/>
        <w:ind w:firstLine="540"/>
        <w:jc w:val="both"/>
        <w:rPr>
          <w:rFonts w:ascii="Times New Roman" w:hAnsi="Times New Roman" w:cs="Times New Roman"/>
          <w:sz w:val="24"/>
          <w:szCs w:val="24"/>
        </w:rPr>
      </w:pPr>
      <w:bookmarkStart w:id="5" w:name="Par70"/>
      <w:bookmarkEnd w:id="5"/>
      <w:r>
        <w:rPr>
          <w:rFonts w:ascii="Times New Roman" w:hAnsi="Times New Roman" w:cs="Times New Roman"/>
          <w:sz w:val="24"/>
          <w:szCs w:val="24"/>
        </w:rPr>
        <w:t>4</w:t>
      </w:r>
      <w:r w:rsidR="00EB6659" w:rsidRPr="00C2085D">
        <w:rPr>
          <w:rFonts w:ascii="Times New Roman" w:hAnsi="Times New Roman" w:cs="Times New Roman"/>
          <w:sz w:val="24"/>
          <w:szCs w:val="24"/>
        </w:rPr>
        <w:t xml:space="preserve">.4. В день проведения </w:t>
      </w:r>
      <w:r w:rsidR="00B21C66">
        <w:rPr>
          <w:rFonts w:ascii="Times New Roman" w:hAnsi="Times New Roman" w:cs="Times New Roman"/>
          <w:sz w:val="24"/>
          <w:szCs w:val="24"/>
        </w:rPr>
        <w:t>конкурса</w:t>
      </w:r>
      <w:r w:rsidR="00EB6659" w:rsidRPr="00C2085D">
        <w:rPr>
          <w:rFonts w:ascii="Times New Roman" w:hAnsi="Times New Roman" w:cs="Times New Roman"/>
          <w:sz w:val="24"/>
          <w:szCs w:val="24"/>
        </w:rPr>
        <w:t xml:space="preserve">, указанный в извещении о </w:t>
      </w:r>
      <w:r w:rsidR="00B21C66">
        <w:rPr>
          <w:rFonts w:ascii="Times New Roman" w:hAnsi="Times New Roman" w:cs="Times New Roman"/>
          <w:sz w:val="24"/>
          <w:szCs w:val="24"/>
        </w:rPr>
        <w:t>его проведении</w:t>
      </w:r>
      <w:r w:rsidR="00EB6659" w:rsidRPr="00C2085D">
        <w:rPr>
          <w:rFonts w:ascii="Times New Roman" w:hAnsi="Times New Roman" w:cs="Times New Roman"/>
          <w:sz w:val="24"/>
          <w:szCs w:val="24"/>
        </w:rPr>
        <w:t xml:space="preserve">, </w:t>
      </w:r>
      <w:r w:rsidR="00B21C66">
        <w:rPr>
          <w:rFonts w:ascii="Times New Roman" w:hAnsi="Times New Roman" w:cs="Times New Roman"/>
          <w:sz w:val="24"/>
          <w:szCs w:val="24"/>
        </w:rPr>
        <w:t xml:space="preserve"> Конкурсная</w:t>
      </w:r>
      <w:r w:rsidR="001F2A18">
        <w:rPr>
          <w:rFonts w:ascii="Times New Roman" w:hAnsi="Times New Roman" w:cs="Times New Roman"/>
          <w:sz w:val="24"/>
          <w:szCs w:val="24"/>
        </w:rPr>
        <w:t>комиссия</w:t>
      </w:r>
      <w:r w:rsidR="00EB6659" w:rsidRPr="00C2085D">
        <w:rPr>
          <w:rFonts w:ascii="Times New Roman" w:hAnsi="Times New Roman" w:cs="Times New Roman"/>
          <w:sz w:val="24"/>
          <w:szCs w:val="24"/>
        </w:rPr>
        <w:t xml:space="preserve">устанавливает факт поступления от претендентов задатков и принимает решение о признании претендентов участниками </w:t>
      </w:r>
      <w:r w:rsidR="00B21C66">
        <w:rPr>
          <w:rFonts w:ascii="Times New Roman" w:hAnsi="Times New Roman" w:cs="Times New Roman"/>
          <w:sz w:val="24"/>
          <w:szCs w:val="24"/>
        </w:rPr>
        <w:t>конкурса</w:t>
      </w:r>
      <w:r w:rsidR="00EB6659" w:rsidRPr="00C2085D">
        <w:rPr>
          <w:rFonts w:ascii="Times New Roman" w:hAnsi="Times New Roman" w:cs="Times New Roman"/>
          <w:sz w:val="24"/>
          <w:szCs w:val="24"/>
        </w:rPr>
        <w:t xml:space="preserve"> или об отказе в признании претендентов участниками </w:t>
      </w:r>
      <w:r w:rsidR="000C60ED">
        <w:rPr>
          <w:rFonts w:ascii="Times New Roman" w:hAnsi="Times New Roman" w:cs="Times New Roman"/>
          <w:sz w:val="24"/>
          <w:szCs w:val="24"/>
        </w:rPr>
        <w:t>конкурса</w:t>
      </w:r>
      <w:r w:rsidR="00EB6659" w:rsidRPr="00C2085D">
        <w:rPr>
          <w:rFonts w:ascii="Times New Roman" w:hAnsi="Times New Roman" w:cs="Times New Roman"/>
          <w:sz w:val="24"/>
          <w:szCs w:val="24"/>
        </w:rPr>
        <w:t xml:space="preserve">, которое оформляется протоколом. В протоколе приводятся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w:t>
      </w:r>
      <w:r w:rsidR="000C60ED">
        <w:rPr>
          <w:rFonts w:ascii="Times New Roman" w:hAnsi="Times New Roman" w:cs="Times New Roman"/>
          <w:sz w:val="24"/>
          <w:szCs w:val="24"/>
        </w:rPr>
        <w:t>конкурса</w:t>
      </w:r>
      <w:r w:rsidR="00EB6659" w:rsidRPr="00C2085D">
        <w:rPr>
          <w:rFonts w:ascii="Times New Roman" w:hAnsi="Times New Roman" w:cs="Times New Roman"/>
          <w:sz w:val="24"/>
          <w:szCs w:val="24"/>
        </w:rPr>
        <w:t xml:space="preserve">, а также имена (наименования) претендентов, задатки которых не поступили и которым было отказано в допуске к участию в </w:t>
      </w:r>
      <w:r w:rsidR="000C60ED">
        <w:rPr>
          <w:rFonts w:ascii="Times New Roman" w:hAnsi="Times New Roman" w:cs="Times New Roman"/>
          <w:sz w:val="24"/>
          <w:szCs w:val="24"/>
        </w:rPr>
        <w:t>конкурсе</w:t>
      </w:r>
      <w:r w:rsidR="00EB6659" w:rsidRPr="00C2085D">
        <w:rPr>
          <w:rFonts w:ascii="Times New Roman" w:hAnsi="Times New Roman" w:cs="Times New Roman"/>
          <w:sz w:val="24"/>
          <w:szCs w:val="24"/>
        </w:rPr>
        <w:t>.</w:t>
      </w:r>
    </w:p>
    <w:p w:rsidR="00EB6659" w:rsidRPr="00C2085D" w:rsidRDefault="000C60ED" w:rsidP="00EB665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Конкурсная </w:t>
      </w:r>
      <w:r w:rsidR="001F2A18">
        <w:rPr>
          <w:rFonts w:ascii="Times New Roman" w:hAnsi="Times New Roman" w:cs="Times New Roman"/>
          <w:sz w:val="24"/>
          <w:szCs w:val="24"/>
        </w:rPr>
        <w:t>комиссия</w:t>
      </w:r>
      <w:r w:rsidR="00EB6659" w:rsidRPr="00C2085D">
        <w:rPr>
          <w:rFonts w:ascii="Times New Roman" w:hAnsi="Times New Roman" w:cs="Times New Roman"/>
          <w:sz w:val="24"/>
          <w:szCs w:val="24"/>
        </w:rPr>
        <w:t xml:space="preserve">объявляет присутствующим претендентам на участие в </w:t>
      </w:r>
      <w:r>
        <w:rPr>
          <w:rFonts w:ascii="Times New Roman" w:hAnsi="Times New Roman" w:cs="Times New Roman"/>
          <w:sz w:val="24"/>
          <w:szCs w:val="24"/>
        </w:rPr>
        <w:t>конкурсе</w:t>
      </w:r>
      <w:r w:rsidR="00EB6659" w:rsidRPr="00C2085D">
        <w:rPr>
          <w:rFonts w:ascii="Times New Roman" w:hAnsi="Times New Roman" w:cs="Times New Roman"/>
          <w:sz w:val="24"/>
          <w:szCs w:val="24"/>
        </w:rPr>
        <w:t xml:space="preserve"> о принятом решении.</w:t>
      </w:r>
    </w:p>
    <w:p w:rsidR="00EB6659" w:rsidRPr="00C2085D" w:rsidRDefault="005336BA" w:rsidP="00EB665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EB6659" w:rsidRPr="00C2085D">
        <w:rPr>
          <w:rFonts w:ascii="Times New Roman" w:hAnsi="Times New Roman" w:cs="Times New Roman"/>
          <w:sz w:val="24"/>
          <w:szCs w:val="24"/>
        </w:rPr>
        <w:t xml:space="preserve">.5. Претендент приобретает статус участника </w:t>
      </w:r>
      <w:r w:rsidR="00CE6067">
        <w:rPr>
          <w:rFonts w:ascii="Times New Roman" w:hAnsi="Times New Roman" w:cs="Times New Roman"/>
          <w:sz w:val="24"/>
          <w:szCs w:val="24"/>
        </w:rPr>
        <w:t xml:space="preserve">конкурса </w:t>
      </w:r>
      <w:r w:rsidR="00EB6659" w:rsidRPr="00C2085D">
        <w:rPr>
          <w:rFonts w:ascii="Times New Roman" w:hAnsi="Times New Roman" w:cs="Times New Roman"/>
          <w:sz w:val="24"/>
          <w:szCs w:val="24"/>
        </w:rPr>
        <w:t xml:space="preserve">с момента оформления </w:t>
      </w:r>
      <w:r w:rsidR="00D9438E">
        <w:rPr>
          <w:rFonts w:ascii="Times New Roman" w:hAnsi="Times New Roman" w:cs="Times New Roman"/>
          <w:sz w:val="24"/>
          <w:szCs w:val="24"/>
        </w:rPr>
        <w:t>к</w:t>
      </w:r>
      <w:r w:rsidR="00CE6067">
        <w:rPr>
          <w:rFonts w:ascii="Times New Roman" w:hAnsi="Times New Roman" w:cs="Times New Roman"/>
          <w:sz w:val="24"/>
          <w:szCs w:val="24"/>
        </w:rPr>
        <w:t xml:space="preserve">онкурсной </w:t>
      </w:r>
      <w:r w:rsidR="001F2A18">
        <w:rPr>
          <w:rFonts w:ascii="Times New Roman" w:hAnsi="Times New Roman" w:cs="Times New Roman"/>
          <w:sz w:val="24"/>
          <w:szCs w:val="24"/>
        </w:rPr>
        <w:t xml:space="preserve"> комиссией</w:t>
      </w:r>
      <w:r w:rsidR="00EB6659" w:rsidRPr="00C2085D">
        <w:rPr>
          <w:rFonts w:ascii="Times New Roman" w:hAnsi="Times New Roman" w:cs="Times New Roman"/>
          <w:sz w:val="24"/>
          <w:szCs w:val="24"/>
        </w:rPr>
        <w:t xml:space="preserve">протокола о признании претендентов участниками </w:t>
      </w:r>
      <w:r w:rsidR="00CE6067">
        <w:rPr>
          <w:rFonts w:ascii="Times New Roman" w:hAnsi="Times New Roman" w:cs="Times New Roman"/>
          <w:sz w:val="24"/>
          <w:szCs w:val="24"/>
        </w:rPr>
        <w:t>конкурса.</w:t>
      </w:r>
    </w:p>
    <w:p w:rsidR="00EB6659" w:rsidRPr="00C2085D" w:rsidRDefault="005336BA" w:rsidP="00EB665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EB6659" w:rsidRPr="00C2085D">
        <w:rPr>
          <w:rFonts w:ascii="Times New Roman" w:hAnsi="Times New Roman" w:cs="Times New Roman"/>
          <w:sz w:val="24"/>
          <w:szCs w:val="24"/>
        </w:rPr>
        <w:t xml:space="preserve">.6. Задатки претендентов, которым было отказано в приеме документов, отозвавших свои заявки, не признанных участниками </w:t>
      </w:r>
      <w:r w:rsidR="00294FC7">
        <w:rPr>
          <w:rFonts w:ascii="Times New Roman" w:hAnsi="Times New Roman" w:cs="Times New Roman"/>
          <w:sz w:val="24"/>
          <w:szCs w:val="24"/>
        </w:rPr>
        <w:t>конкурса</w:t>
      </w:r>
      <w:r w:rsidR="00EB6659" w:rsidRPr="00C2085D">
        <w:rPr>
          <w:rFonts w:ascii="Times New Roman" w:hAnsi="Times New Roman" w:cs="Times New Roman"/>
          <w:sz w:val="24"/>
          <w:szCs w:val="24"/>
        </w:rPr>
        <w:t xml:space="preserve">, возвращаются этим лицам в течение 3 банковских дней с даты оформления протокола о признании претендентов участниками </w:t>
      </w:r>
      <w:r w:rsidR="00294FC7">
        <w:rPr>
          <w:rFonts w:ascii="Times New Roman" w:hAnsi="Times New Roman" w:cs="Times New Roman"/>
          <w:sz w:val="24"/>
          <w:szCs w:val="24"/>
        </w:rPr>
        <w:t>конкурса</w:t>
      </w:r>
      <w:r w:rsidR="00EB6659" w:rsidRPr="00C2085D">
        <w:rPr>
          <w:rFonts w:ascii="Times New Roman" w:hAnsi="Times New Roman" w:cs="Times New Roman"/>
          <w:sz w:val="24"/>
          <w:szCs w:val="24"/>
        </w:rPr>
        <w:t xml:space="preserve"> либо в течение 3 банковских дней со дня поступления задатка на счет, указанный в извещении о проведении аукциона (если на момент оформления протокола о признании претендентов участниками </w:t>
      </w:r>
      <w:r w:rsidR="001F3D46">
        <w:rPr>
          <w:rFonts w:ascii="Times New Roman" w:hAnsi="Times New Roman" w:cs="Times New Roman"/>
          <w:sz w:val="24"/>
          <w:szCs w:val="24"/>
        </w:rPr>
        <w:t>конкурса</w:t>
      </w:r>
      <w:r w:rsidR="00EB6659" w:rsidRPr="00C2085D">
        <w:rPr>
          <w:rFonts w:ascii="Times New Roman" w:hAnsi="Times New Roman" w:cs="Times New Roman"/>
          <w:sz w:val="24"/>
          <w:szCs w:val="24"/>
        </w:rPr>
        <w:t xml:space="preserve"> эти задатки на указанный счет не поступили).</w:t>
      </w:r>
    </w:p>
    <w:p w:rsidR="00EB6659" w:rsidRPr="00C2085D" w:rsidRDefault="00EB6659" w:rsidP="00EB6659">
      <w:pPr>
        <w:autoSpaceDE w:val="0"/>
        <w:autoSpaceDN w:val="0"/>
        <w:adjustRightInd w:val="0"/>
        <w:spacing w:after="0" w:line="240" w:lineRule="auto"/>
        <w:ind w:firstLine="540"/>
        <w:jc w:val="both"/>
        <w:rPr>
          <w:rFonts w:ascii="Times New Roman" w:hAnsi="Times New Roman" w:cs="Times New Roman"/>
          <w:sz w:val="24"/>
          <w:szCs w:val="24"/>
        </w:rPr>
      </w:pPr>
    </w:p>
    <w:p w:rsidR="00EB6659" w:rsidRPr="00C2085D" w:rsidRDefault="00B434B1" w:rsidP="00EB6659">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lang w:val="en-US"/>
        </w:rPr>
        <w:t>V</w:t>
      </w:r>
      <w:r w:rsidR="00EB6659" w:rsidRPr="00C2085D">
        <w:rPr>
          <w:rFonts w:ascii="Times New Roman" w:hAnsi="Times New Roman" w:cs="Times New Roman"/>
          <w:sz w:val="24"/>
          <w:szCs w:val="24"/>
        </w:rPr>
        <w:t xml:space="preserve">. Порядок проведения </w:t>
      </w:r>
      <w:r w:rsidR="00FD40B7">
        <w:rPr>
          <w:rFonts w:ascii="Times New Roman" w:hAnsi="Times New Roman" w:cs="Times New Roman"/>
          <w:sz w:val="24"/>
          <w:szCs w:val="24"/>
        </w:rPr>
        <w:t>конкурса</w:t>
      </w:r>
    </w:p>
    <w:p w:rsidR="00EB6659" w:rsidRPr="00C2085D" w:rsidRDefault="00EB6659" w:rsidP="00EB6659">
      <w:pPr>
        <w:autoSpaceDE w:val="0"/>
        <w:autoSpaceDN w:val="0"/>
        <w:adjustRightInd w:val="0"/>
        <w:spacing w:after="0" w:line="240" w:lineRule="auto"/>
        <w:ind w:firstLine="540"/>
        <w:jc w:val="both"/>
        <w:rPr>
          <w:rFonts w:ascii="Times New Roman" w:hAnsi="Times New Roman" w:cs="Times New Roman"/>
          <w:sz w:val="24"/>
          <w:szCs w:val="24"/>
        </w:rPr>
      </w:pPr>
    </w:p>
    <w:p w:rsidR="00FD40B7" w:rsidRDefault="00B434B1" w:rsidP="00D9438E">
      <w:pPr>
        <w:autoSpaceDE w:val="0"/>
        <w:autoSpaceDN w:val="0"/>
        <w:adjustRightInd w:val="0"/>
        <w:spacing w:after="0" w:line="240" w:lineRule="auto"/>
        <w:ind w:firstLine="567"/>
        <w:jc w:val="both"/>
        <w:rPr>
          <w:rFonts w:ascii="Times New Roman" w:hAnsi="Times New Roman" w:cs="Times New Roman"/>
          <w:sz w:val="24"/>
          <w:szCs w:val="24"/>
        </w:rPr>
      </w:pPr>
      <w:r w:rsidRPr="00B434B1">
        <w:rPr>
          <w:rFonts w:ascii="Times New Roman" w:hAnsi="Times New Roman" w:cs="Times New Roman"/>
          <w:sz w:val="24"/>
          <w:szCs w:val="24"/>
        </w:rPr>
        <w:t>5</w:t>
      </w:r>
      <w:r w:rsidR="00EB6659" w:rsidRPr="00C2085D">
        <w:rPr>
          <w:rFonts w:ascii="Times New Roman" w:hAnsi="Times New Roman" w:cs="Times New Roman"/>
          <w:sz w:val="24"/>
          <w:szCs w:val="24"/>
        </w:rPr>
        <w:t xml:space="preserve">.1. </w:t>
      </w:r>
      <w:r w:rsidR="00FD40B7">
        <w:rPr>
          <w:rFonts w:ascii="Times New Roman" w:hAnsi="Times New Roman" w:cs="Times New Roman"/>
          <w:sz w:val="24"/>
          <w:szCs w:val="24"/>
        </w:rPr>
        <w:t>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и место нахождения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FD40B7" w:rsidRDefault="00D9438E" w:rsidP="00D9438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FD40B7">
        <w:rPr>
          <w:rFonts w:ascii="Times New Roman" w:hAnsi="Times New Roman" w:cs="Times New Roman"/>
          <w:sz w:val="24"/>
          <w:szCs w:val="24"/>
        </w:rPr>
        <w:t>.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FD40B7" w:rsidRDefault="00D9438E" w:rsidP="00D9438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5.3</w:t>
      </w:r>
      <w:r w:rsidR="00FD40B7">
        <w:rPr>
          <w:rFonts w:ascii="Times New Roman" w:hAnsi="Times New Roman" w:cs="Times New Roman"/>
          <w:sz w:val="24"/>
          <w:szCs w:val="24"/>
        </w:rPr>
        <w:t>.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FD40B7" w:rsidRDefault="00D9438E" w:rsidP="00D9438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FD40B7">
        <w:rPr>
          <w:rFonts w:ascii="Times New Roman" w:hAnsi="Times New Roman" w:cs="Times New Roman"/>
          <w:sz w:val="24"/>
          <w:szCs w:val="24"/>
        </w:rPr>
        <w:t>4.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D91AFF" w:rsidRDefault="00D91AFF" w:rsidP="00D91AF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5.5. В рамках предварительного отбора участников конкурса конкурсной комиссия определяет:</w:t>
      </w:r>
    </w:p>
    <w:p w:rsidR="00D91AFF" w:rsidRDefault="00D91AFF" w:rsidP="00D91AF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соответствие заявки на участие в конкурсе требованиям, содержащимся в конкурсной документации. Конкурсная комиссия вправе потребовать от заявителя разъяснения положений представленной им заявки на участие в конкурсе;</w:t>
      </w:r>
    </w:p>
    <w:p w:rsidR="00D91AFF" w:rsidRDefault="00D91AFF" w:rsidP="00D91A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соответствие заявителя требованиям к участникам конкурса. Конкурсная комиссия вправе потребовать от заявителя разъяснения положений представленных им и подтверждающих соответствие заявителя указанным требованиям документов и материалов;</w:t>
      </w:r>
    </w:p>
    <w:p w:rsidR="00D91AFF" w:rsidRDefault="00D91AFF" w:rsidP="00D91A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соответствие заявителя </w:t>
      </w:r>
      <w:hyperlink r:id="rId12" w:history="1">
        <w:r w:rsidRPr="00D91AFF">
          <w:rPr>
            <w:rFonts w:ascii="Times New Roman" w:hAnsi="Times New Roman" w:cs="Times New Roman"/>
            <w:sz w:val="24"/>
            <w:szCs w:val="24"/>
          </w:rPr>
          <w:t>требованиям</w:t>
        </w:r>
      </w:hyperlink>
      <w:r>
        <w:rPr>
          <w:rFonts w:ascii="Times New Roman" w:hAnsi="Times New Roman" w:cs="Times New Roman"/>
          <w:sz w:val="24"/>
          <w:szCs w:val="24"/>
        </w:rPr>
        <w:t>, предъявляемым к частному инвестору  в соответствии с настоящим Федеральным законом.</w:t>
      </w:r>
    </w:p>
    <w:p w:rsidR="00F21723" w:rsidRDefault="00F21723" w:rsidP="0094124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5.6.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94124B" w:rsidRDefault="0094124B" w:rsidP="0094124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5.7. Рассмотрение конкурсных предложений, представленных участниками конкурса, конверты с конкурсными предложениями которых подлежат вскрытию осуществляется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94124B" w:rsidRDefault="0094124B" w:rsidP="0094124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5.8.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94124B" w:rsidRDefault="0094124B" w:rsidP="0094124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5.9.. Решение о несоответствии конкурсного предложения требованиям конкурсной документации принимается конкурсной комиссией в случае, если:</w:t>
      </w:r>
    </w:p>
    <w:p w:rsidR="0094124B" w:rsidRDefault="0094124B" w:rsidP="0094124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94124B" w:rsidRDefault="0094124B" w:rsidP="0094124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условие, содержащееся в конкурсном предложении, не соответствует установленным критериям конкурса;</w:t>
      </w:r>
    </w:p>
    <w:p w:rsidR="0094124B" w:rsidRDefault="0094124B" w:rsidP="0094124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представленные участником конкурса документы и материалы недостоверны.</w:t>
      </w:r>
    </w:p>
    <w:p w:rsidR="0094124B" w:rsidRDefault="0094124B" w:rsidP="0094124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5.10.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5A0CDC" w:rsidRDefault="005A0CDC" w:rsidP="005A0CD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5.11. Победителем конкурса признается участник конкурса, предложивший наилучшие </w:t>
      </w:r>
      <w:r w:rsidR="006A5AB1">
        <w:rPr>
          <w:rFonts w:ascii="Times New Roman" w:hAnsi="Times New Roman" w:cs="Times New Roman"/>
          <w:sz w:val="24"/>
          <w:szCs w:val="24"/>
        </w:rPr>
        <w:t xml:space="preserve">инвестиционные </w:t>
      </w:r>
      <w:r>
        <w:rPr>
          <w:rFonts w:ascii="Times New Roman" w:hAnsi="Times New Roman" w:cs="Times New Roman"/>
          <w:sz w:val="24"/>
          <w:szCs w:val="24"/>
        </w:rPr>
        <w:t>условия</w:t>
      </w:r>
      <w:r w:rsidR="006A5AB1">
        <w:rPr>
          <w:rFonts w:ascii="Times New Roman" w:hAnsi="Times New Roman" w:cs="Times New Roman"/>
          <w:sz w:val="24"/>
          <w:szCs w:val="24"/>
        </w:rPr>
        <w:t>.</w:t>
      </w:r>
    </w:p>
    <w:p w:rsidR="005A0CDC" w:rsidRDefault="006A5AB1" w:rsidP="005A0CD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5.12</w:t>
      </w:r>
      <w:r w:rsidR="005A0CDC">
        <w:rPr>
          <w:rFonts w:ascii="Times New Roman" w:hAnsi="Times New Roman" w:cs="Times New Roman"/>
          <w:sz w:val="24"/>
          <w:szCs w:val="24"/>
        </w:rPr>
        <w:t>. В случае, если два и более конкурсных предложения содержат равные наилучшие условия, победителем конкурса признается участник конкурса, раньше других участников конкурса представивший в конкурсную комиссию конкурсное предложение.</w:t>
      </w:r>
    </w:p>
    <w:p w:rsidR="005A0CDC" w:rsidRDefault="006A5AB1" w:rsidP="005A0CD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5A0CDC">
        <w:rPr>
          <w:rFonts w:ascii="Times New Roman" w:hAnsi="Times New Roman" w:cs="Times New Roman"/>
          <w:sz w:val="24"/>
          <w:szCs w:val="24"/>
        </w:rPr>
        <w:t>3. Решение об определении победителя конкурса оформляется протоколом рассмотрения и оценки конкурсных предложений, в котором указываются:</w:t>
      </w:r>
    </w:p>
    <w:p w:rsidR="005A0CDC" w:rsidRDefault="005A0CDC" w:rsidP="005A0CD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критерии конкурса;</w:t>
      </w:r>
    </w:p>
    <w:p w:rsidR="005A0CDC" w:rsidRDefault="005A0CDC" w:rsidP="005A0CD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условия, содержащиеся в конкурсных предложениях;</w:t>
      </w:r>
    </w:p>
    <w:p w:rsidR="005A0CDC" w:rsidRDefault="005A0CDC" w:rsidP="005A0CD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5A0CDC" w:rsidRDefault="005A0CDC" w:rsidP="005A0CD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результаты оценки конкурсных предложений;</w:t>
      </w:r>
    </w:p>
    <w:p w:rsidR="005A0CDC" w:rsidRDefault="005A0CDC" w:rsidP="005A0CD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 а также участника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5A0CDC" w:rsidRDefault="006A5AB1" w:rsidP="005A0CD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5.14</w:t>
      </w:r>
      <w:r w:rsidR="005A0CDC">
        <w:rPr>
          <w:rFonts w:ascii="Times New Roman" w:hAnsi="Times New Roman" w:cs="Times New Roman"/>
          <w:sz w:val="24"/>
          <w:szCs w:val="24"/>
        </w:rPr>
        <w:t>.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2D43B4" w:rsidRDefault="002D43B4" w:rsidP="00EB665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5.15.</w:t>
      </w:r>
      <w:r w:rsidR="00EB6659" w:rsidRPr="00C2085D">
        <w:rPr>
          <w:rFonts w:ascii="Times New Roman" w:hAnsi="Times New Roman" w:cs="Times New Roman"/>
          <w:sz w:val="24"/>
          <w:szCs w:val="24"/>
        </w:rPr>
        <w:t xml:space="preserve"> Протокол о результатах </w:t>
      </w:r>
      <w:r>
        <w:rPr>
          <w:rFonts w:ascii="Times New Roman" w:hAnsi="Times New Roman" w:cs="Times New Roman"/>
          <w:sz w:val="24"/>
          <w:szCs w:val="24"/>
        </w:rPr>
        <w:t>конкурса</w:t>
      </w:r>
      <w:r w:rsidR="00EB6659" w:rsidRPr="00C2085D">
        <w:rPr>
          <w:rFonts w:ascii="Times New Roman" w:hAnsi="Times New Roman" w:cs="Times New Roman"/>
          <w:sz w:val="24"/>
          <w:szCs w:val="24"/>
        </w:rPr>
        <w:t xml:space="preserve"> является основанием для заключения инвестиционного договора с победителем </w:t>
      </w:r>
      <w:r>
        <w:rPr>
          <w:rFonts w:ascii="Times New Roman" w:hAnsi="Times New Roman" w:cs="Times New Roman"/>
          <w:sz w:val="24"/>
          <w:szCs w:val="24"/>
        </w:rPr>
        <w:t>конкурса.</w:t>
      </w:r>
    </w:p>
    <w:p w:rsidR="00EB6659" w:rsidRPr="00C2085D" w:rsidRDefault="00EB6659" w:rsidP="00EB6659">
      <w:pPr>
        <w:autoSpaceDE w:val="0"/>
        <w:autoSpaceDN w:val="0"/>
        <w:adjustRightInd w:val="0"/>
        <w:spacing w:after="0" w:line="240" w:lineRule="auto"/>
        <w:ind w:firstLine="540"/>
        <w:jc w:val="both"/>
        <w:rPr>
          <w:rFonts w:ascii="Times New Roman" w:hAnsi="Times New Roman" w:cs="Times New Roman"/>
          <w:sz w:val="24"/>
          <w:szCs w:val="24"/>
        </w:rPr>
      </w:pPr>
      <w:r w:rsidRPr="00C2085D">
        <w:rPr>
          <w:rFonts w:ascii="Times New Roman" w:hAnsi="Times New Roman" w:cs="Times New Roman"/>
          <w:sz w:val="24"/>
          <w:szCs w:val="24"/>
        </w:rPr>
        <w:t xml:space="preserve">Договор подлежит заключению в срок, указанный в извещении о проведении </w:t>
      </w:r>
      <w:r w:rsidR="002D43B4">
        <w:rPr>
          <w:rFonts w:ascii="Times New Roman" w:hAnsi="Times New Roman" w:cs="Times New Roman"/>
          <w:sz w:val="24"/>
          <w:szCs w:val="24"/>
        </w:rPr>
        <w:t>конкурса</w:t>
      </w:r>
      <w:r w:rsidRPr="00C2085D">
        <w:rPr>
          <w:rFonts w:ascii="Times New Roman" w:hAnsi="Times New Roman" w:cs="Times New Roman"/>
          <w:sz w:val="24"/>
          <w:szCs w:val="24"/>
        </w:rPr>
        <w:t xml:space="preserve">, но не позднее 15 дней со дня подписания протокола. Для этого все экземпляры проекта инвестиционного договора приводятся в соответствие с протоколом о результатах </w:t>
      </w:r>
      <w:r w:rsidR="002D43B4">
        <w:rPr>
          <w:rFonts w:ascii="Times New Roman" w:hAnsi="Times New Roman" w:cs="Times New Roman"/>
          <w:sz w:val="24"/>
          <w:szCs w:val="24"/>
        </w:rPr>
        <w:t>конкурса</w:t>
      </w:r>
      <w:r w:rsidRPr="00C2085D">
        <w:rPr>
          <w:rFonts w:ascii="Times New Roman" w:hAnsi="Times New Roman" w:cs="Times New Roman"/>
          <w:sz w:val="24"/>
          <w:szCs w:val="24"/>
        </w:rPr>
        <w:t xml:space="preserve"> и подписываются сторонами.</w:t>
      </w:r>
    </w:p>
    <w:p w:rsidR="00EB6659" w:rsidRPr="00C2085D" w:rsidRDefault="002D43B4" w:rsidP="00EB665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5.16</w:t>
      </w:r>
      <w:r w:rsidR="00EB6659" w:rsidRPr="00C2085D">
        <w:rPr>
          <w:rFonts w:ascii="Times New Roman" w:hAnsi="Times New Roman" w:cs="Times New Roman"/>
          <w:sz w:val="24"/>
          <w:szCs w:val="24"/>
        </w:rPr>
        <w:t xml:space="preserve">.Задатки участникам </w:t>
      </w:r>
      <w:r>
        <w:rPr>
          <w:rFonts w:ascii="Times New Roman" w:hAnsi="Times New Roman" w:cs="Times New Roman"/>
          <w:sz w:val="24"/>
          <w:szCs w:val="24"/>
        </w:rPr>
        <w:t>конкурса</w:t>
      </w:r>
      <w:r w:rsidR="00EB6659" w:rsidRPr="00C2085D">
        <w:rPr>
          <w:rFonts w:ascii="Times New Roman" w:hAnsi="Times New Roman" w:cs="Times New Roman"/>
          <w:sz w:val="24"/>
          <w:szCs w:val="24"/>
        </w:rPr>
        <w:t xml:space="preserve">, которые не были признаны победителем </w:t>
      </w:r>
      <w:r>
        <w:rPr>
          <w:rFonts w:ascii="Times New Roman" w:hAnsi="Times New Roman" w:cs="Times New Roman"/>
          <w:sz w:val="24"/>
          <w:szCs w:val="24"/>
        </w:rPr>
        <w:t>конкурса</w:t>
      </w:r>
      <w:r w:rsidR="00EB6659" w:rsidRPr="00C2085D">
        <w:rPr>
          <w:rFonts w:ascii="Times New Roman" w:hAnsi="Times New Roman" w:cs="Times New Roman"/>
          <w:sz w:val="24"/>
          <w:szCs w:val="24"/>
        </w:rPr>
        <w:t xml:space="preserve">, должны быть возвращены в течение 3 банковских дней со дня подписания протокола о результатах </w:t>
      </w:r>
      <w:r>
        <w:rPr>
          <w:rFonts w:ascii="Times New Roman" w:hAnsi="Times New Roman" w:cs="Times New Roman"/>
          <w:sz w:val="24"/>
          <w:szCs w:val="24"/>
        </w:rPr>
        <w:t>конкурса</w:t>
      </w:r>
      <w:r w:rsidR="00EB6659" w:rsidRPr="00C2085D">
        <w:rPr>
          <w:rFonts w:ascii="Times New Roman" w:hAnsi="Times New Roman" w:cs="Times New Roman"/>
          <w:sz w:val="24"/>
          <w:szCs w:val="24"/>
        </w:rPr>
        <w:t>.</w:t>
      </w:r>
    </w:p>
    <w:p w:rsidR="00EB6659" w:rsidRPr="00C2085D" w:rsidRDefault="002D43B4" w:rsidP="00EB665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5.17</w:t>
      </w:r>
      <w:r w:rsidR="00EB6659" w:rsidRPr="00C2085D">
        <w:rPr>
          <w:rFonts w:ascii="Times New Roman" w:hAnsi="Times New Roman" w:cs="Times New Roman"/>
          <w:sz w:val="24"/>
          <w:szCs w:val="24"/>
        </w:rPr>
        <w:t xml:space="preserve">. Последствия уклонения победителя </w:t>
      </w:r>
      <w:r>
        <w:rPr>
          <w:rFonts w:ascii="Times New Roman" w:hAnsi="Times New Roman" w:cs="Times New Roman"/>
          <w:sz w:val="24"/>
          <w:szCs w:val="24"/>
        </w:rPr>
        <w:t>конкурса</w:t>
      </w:r>
      <w:r w:rsidR="00EB6659" w:rsidRPr="00C2085D">
        <w:rPr>
          <w:rFonts w:ascii="Times New Roman" w:hAnsi="Times New Roman" w:cs="Times New Roman"/>
          <w:sz w:val="24"/>
          <w:szCs w:val="24"/>
        </w:rPr>
        <w:t xml:space="preserve">, а также организатора </w:t>
      </w:r>
      <w:r>
        <w:rPr>
          <w:rFonts w:ascii="Times New Roman" w:hAnsi="Times New Roman" w:cs="Times New Roman"/>
          <w:sz w:val="24"/>
          <w:szCs w:val="24"/>
        </w:rPr>
        <w:t>конкурса</w:t>
      </w:r>
      <w:r w:rsidR="00EB6659" w:rsidRPr="00C2085D">
        <w:rPr>
          <w:rFonts w:ascii="Times New Roman" w:hAnsi="Times New Roman" w:cs="Times New Roman"/>
          <w:sz w:val="24"/>
          <w:szCs w:val="24"/>
        </w:rPr>
        <w:t xml:space="preserve"> от подписания протокола, а также от заключения договора определяются в соответствии с гражданским законодательством Российской Федерации.</w:t>
      </w:r>
    </w:p>
    <w:p w:rsidR="00EB6659" w:rsidRPr="00C2085D" w:rsidRDefault="002D43B4" w:rsidP="00EB665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5.18</w:t>
      </w:r>
      <w:r w:rsidR="00EB6659" w:rsidRPr="00C2085D">
        <w:rPr>
          <w:rFonts w:ascii="Times New Roman" w:hAnsi="Times New Roman" w:cs="Times New Roman"/>
          <w:sz w:val="24"/>
          <w:szCs w:val="24"/>
        </w:rPr>
        <w:t xml:space="preserve">. Информация о результатах </w:t>
      </w:r>
      <w:r>
        <w:rPr>
          <w:rFonts w:ascii="Times New Roman" w:hAnsi="Times New Roman" w:cs="Times New Roman"/>
          <w:sz w:val="24"/>
          <w:szCs w:val="24"/>
        </w:rPr>
        <w:t>конкурса</w:t>
      </w:r>
      <w:r w:rsidR="00EB6659" w:rsidRPr="00C2085D">
        <w:rPr>
          <w:rFonts w:ascii="Times New Roman" w:hAnsi="Times New Roman" w:cs="Times New Roman"/>
          <w:sz w:val="24"/>
          <w:szCs w:val="24"/>
        </w:rPr>
        <w:t xml:space="preserve"> публикуется в тех же средствах массовой информации, а также размещается на тех же сайтах в сети Интернет, на которых было опубликовано извещение о проведении </w:t>
      </w:r>
      <w:r>
        <w:rPr>
          <w:rFonts w:ascii="Times New Roman" w:hAnsi="Times New Roman" w:cs="Times New Roman"/>
          <w:sz w:val="24"/>
          <w:szCs w:val="24"/>
        </w:rPr>
        <w:t>конкурса</w:t>
      </w:r>
      <w:r w:rsidR="00EB6659" w:rsidRPr="00C2085D">
        <w:rPr>
          <w:rFonts w:ascii="Times New Roman" w:hAnsi="Times New Roman" w:cs="Times New Roman"/>
          <w:sz w:val="24"/>
          <w:szCs w:val="24"/>
        </w:rPr>
        <w:t>, в месячный срок со дня заключения инвестиционного договора, и включает в себя:</w:t>
      </w:r>
    </w:p>
    <w:p w:rsidR="00EB6659" w:rsidRPr="00C2085D" w:rsidRDefault="00EB6659" w:rsidP="00EB6659">
      <w:pPr>
        <w:autoSpaceDE w:val="0"/>
        <w:autoSpaceDN w:val="0"/>
        <w:adjustRightInd w:val="0"/>
        <w:spacing w:after="0" w:line="240" w:lineRule="auto"/>
        <w:ind w:firstLine="540"/>
        <w:jc w:val="both"/>
        <w:rPr>
          <w:rFonts w:ascii="Times New Roman" w:hAnsi="Times New Roman" w:cs="Times New Roman"/>
          <w:sz w:val="24"/>
          <w:szCs w:val="24"/>
        </w:rPr>
      </w:pPr>
      <w:r w:rsidRPr="00C2085D">
        <w:rPr>
          <w:rFonts w:ascii="Times New Roman" w:hAnsi="Times New Roman" w:cs="Times New Roman"/>
          <w:sz w:val="24"/>
          <w:szCs w:val="24"/>
        </w:rPr>
        <w:t>а) наименование инициатора проекта;</w:t>
      </w:r>
    </w:p>
    <w:p w:rsidR="00EB6659" w:rsidRPr="00C2085D" w:rsidRDefault="00EB6659" w:rsidP="00EB6659">
      <w:pPr>
        <w:autoSpaceDE w:val="0"/>
        <w:autoSpaceDN w:val="0"/>
        <w:adjustRightInd w:val="0"/>
        <w:spacing w:after="0" w:line="240" w:lineRule="auto"/>
        <w:ind w:firstLine="540"/>
        <w:jc w:val="both"/>
        <w:rPr>
          <w:rFonts w:ascii="Times New Roman" w:hAnsi="Times New Roman" w:cs="Times New Roman"/>
          <w:sz w:val="24"/>
          <w:szCs w:val="24"/>
        </w:rPr>
      </w:pPr>
      <w:r w:rsidRPr="00C2085D">
        <w:rPr>
          <w:rFonts w:ascii="Times New Roman" w:hAnsi="Times New Roman" w:cs="Times New Roman"/>
          <w:sz w:val="24"/>
          <w:szCs w:val="24"/>
        </w:rPr>
        <w:t xml:space="preserve">б) наименование организатора </w:t>
      </w:r>
      <w:r w:rsidR="002D43B4">
        <w:rPr>
          <w:rFonts w:ascii="Times New Roman" w:hAnsi="Times New Roman" w:cs="Times New Roman"/>
          <w:sz w:val="24"/>
          <w:szCs w:val="24"/>
        </w:rPr>
        <w:t>конкурса</w:t>
      </w:r>
      <w:r w:rsidRPr="00C2085D">
        <w:rPr>
          <w:rFonts w:ascii="Times New Roman" w:hAnsi="Times New Roman" w:cs="Times New Roman"/>
          <w:sz w:val="24"/>
          <w:szCs w:val="24"/>
        </w:rPr>
        <w:t>;</w:t>
      </w:r>
    </w:p>
    <w:p w:rsidR="00EB6659" w:rsidRPr="00C2085D" w:rsidRDefault="00EB6659" w:rsidP="00EB6659">
      <w:pPr>
        <w:autoSpaceDE w:val="0"/>
        <w:autoSpaceDN w:val="0"/>
        <w:adjustRightInd w:val="0"/>
        <w:spacing w:after="0" w:line="240" w:lineRule="auto"/>
        <w:ind w:firstLine="540"/>
        <w:jc w:val="both"/>
        <w:rPr>
          <w:rFonts w:ascii="Times New Roman" w:hAnsi="Times New Roman" w:cs="Times New Roman"/>
          <w:sz w:val="24"/>
          <w:szCs w:val="24"/>
        </w:rPr>
      </w:pPr>
      <w:r w:rsidRPr="00C2085D">
        <w:rPr>
          <w:rFonts w:ascii="Times New Roman" w:hAnsi="Times New Roman" w:cs="Times New Roman"/>
          <w:sz w:val="24"/>
          <w:szCs w:val="24"/>
        </w:rPr>
        <w:t>в) имя (наименование) победителя аукциона, его место нахождения (адрес);</w:t>
      </w:r>
    </w:p>
    <w:p w:rsidR="00EB6659" w:rsidRPr="00C2085D" w:rsidRDefault="00EB6659" w:rsidP="00EB6659">
      <w:pPr>
        <w:autoSpaceDE w:val="0"/>
        <w:autoSpaceDN w:val="0"/>
        <w:adjustRightInd w:val="0"/>
        <w:spacing w:after="0" w:line="240" w:lineRule="auto"/>
        <w:ind w:firstLine="540"/>
        <w:jc w:val="both"/>
        <w:rPr>
          <w:rFonts w:ascii="Times New Roman" w:hAnsi="Times New Roman" w:cs="Times New Roman"/>
          <w:sz w:val="24"/>
          <w:szCs w:val="24"/>
        </w:rPr>
      </w:pPr>
      <w:r w:rsidRPr="00C2085D">
        <w:rPr>
          <w:rFonts w:ascii="Times New Roman" w:hAnsi="Times New Roman" w:cs="Times New Roman"/>
          <w:sz w:val="24"/>
          <w:szCs w:val="24"/>
        </w:rPr>
        <w:t xml:space="preserve">г) предмет </w:t>
      </w:r>
      <w:r w:rsidR="002D43B4">
        <w:rPr>
          <w:rFonts w:ascii="Times New Roman" w:hAnsi="Times New Roman" w:cs="Times New Roman"/>
          <w:sz w:val="24"/>
          <w:szCs w:val="24"/>
        </w:rPr>
        <w:t>конкурса</w:t>
      </w:r>
      <w:r w:rsidRPr="00C2085D">
        <w:rPr>
          <w:rFonts w:ascii="Times New Roman" w:hAnsi="Times New Roman" w:cs="Times New Roman"/>
          <w:sz w:val="24"/>
          <w:szCs w:val="24"/>
        </w:rPr>
        <w:t>;</w:t>
      </w:r>
    </w:p>
    <w:p w:rsidR="00EB6659" w:rsidRPr="00C2085D" w:rsidRDefault="00EB6659" w:rsidP="00EB6659">
      <w:pPr>
        <w:autoSpaceDE w:val="0"/>
        <w:autoSpaceDN w:val="0"/>
        <w:adjustRightInd w:val="0"/>
        <w:spacing w:after="0" w:line="240" w:lineRule="auto"/>
        <w:ind w:firstLine="540"/>
        <w:jc w:val="both"/>
        <w:rPr>
          <w:rFonts w:ascii="Times New Roman" w:hAnsi="Times New Roman" w:cs="Times New Roman"/>
          <w:sz w:val="24"/>
          <w:szCs w:val="24"/>
        </w:rPr>
      </w:pPr>
      <w:r w:rsidRPr="00C2085D">
        <w:rPr>
          <w:rFonts w:ascii="Times New Roman" w:hAnsi="Times New Roman" w:cs="Times New Roman"/>
          <w:sz w:val="24"/>
          <w:szCs w:val="24"/>
        </w:rPr>
        <w:t>.</w:t>
      </w:r>
    </w:p>
    <w:p w:rsidR="001824CB" w:rsidRPr="001824CB" w:rsidRDefault="001824CB" w:rsidP="00097B59">
      <w:pPr>
        <w:autoSpaceDE w:val="0"/>
        <w:autoSpaceDN w:val="0"/>
        <w:adjustRightInd w:val="0"/>
        <w:spacing w:after="0" w:line="240" w:lineRule="auto"/>
        <w:jc w:val="both"/>
        <w:rPr>
          <w:rFonts w:ascii="Times New Roman" w:hAnsi="Times New Roman" w:cs="Times New Roman"/>
          <w:sz w:val="24"/>
          <w:szCs w:val="24"/>
        </w:rPr>
      </w:pPr>
    </w:p>
    <w:p w:rsidR="001824CB" w:rsidRPr="001824CB" w:rsidRDefault="003C0C86" w:rsidP="004C3C6C">
      <w:pPr>
        <w:autoSpaceDE w:val="0"/>
        <w:autoSpaceDN w:val="0"/>
        <w:adjustRightInd w:val="0"/>
        <w:spacing w:after="0" w:line="240" w:lineRule="exact"/>
        <w:jc w:val="center"/>
        <w:outlineLvl w:val="1"/>
        <w:rPr>
          <w:rFonts w:ascii="Times New Roman" w:hAnsi="Times New Roman" w:cs="Times New Roman"/>
          <w:sz w:val="24"/>
          <w:szCs w:val="24"/>
        </w:rPr>
      </w:pPr>
      <w:r>
        <w:rPr>
          <w:rFonts w:ascii="Times New Roman" w:hAnsi="Times New Roman" w:cs="Times New Roman"/>
          <w:sz w:val="24"/>
          <w:szCs w:val="24"/>
          <w:lang w:val="en-US"/>
        </w:rPr>
        <w:t>VI</w:t>
      </w:r>
      <w:r w:rsidR="001824CB" w:rsidRPr="001824CB">
        <w:rPr>
          <w:rFonts w:ascii="Times New Roman" w:hAnsi="Times New Roman" w:cs="Times New Roman"/>
          <w:sz w:val="24"/>
          <w:szCs w:val="24"/>
        </w:rPr>
        <w:t>. Заключение инвестиционного контракта</w:t>
      </w:r>
    </w:p>
    <w:p w:rsidR="001824CB" w:rsidRPr="001824CB" w:rsidRDefault="001824CB" w:rsidP="004C3C6C">
      <w:pPr>
        <w:autoSpaceDE w:val="0"/>
        <w:autoSpaceDN w:val="0"/>
        <w:adjustRightInd w:val="0"/>
        <w:spacing w:after="0" w:line="240" w:lineRule="exact"/>
        <w:jc w:val="center"/>
        <w:rPr>
          <w:rFonts w:ascii="Times New Roman" w:hAnsi="Times New Roman" w:cs="Times New Roman"/>
          <w:sz w:val="24"/>
          <w:szCs w:val="24"/>
        </w:rPr>
      </w:pPr>
      <w:r w:rsidRPr="001824CB">
        <w:rPr>
          <w:rFonts w:ascii="Times New Roman" w:hAnsi="Times New Roman" w:cs="Times New Roman"/>
          <w:sz w:val="24"/>
          <w:szCs w:val="24"/>
        </w:rPr>
        <w:t xml:space="preserve">по результатам </w:t>
      </w:r>
      <w:r w:rsidR="00B55AC9">
        <w:rPr>
          <w:rFonts w:ascii="Times New Roman" w:hAnsi="Times New Roman" w:cs="Times New Roman"/>
          <w:sz w:val="24"/>
          <w:szCs w:val="24"/>
        </w:rPr>
        <w:t>торгов</w:t>
      </w:r>
    </w:p>
    <w:p w:rsidR="001824CB" w:rsidRPr="001824CB" w:rsidRDefault="001824CB" w:rsidP="00097B59">
      <w:pPr>
        <w:autoSpaceDE w:val="0"/>
        <w:autoSpaceDN w:val="0"/>
        <w:adjustRightInd w:val="0"/>
        <w:spacing w:after="0" w:line="240" w:lineRule="auto"/>
        <w:jc w:val="both"/>
        <w:rPr>
          <w:rFonts w:ascii="Times New Roman" w:hAnsi="Times New Roman" w:cs="Times New Roman"/>
          <w:sz w:val="24"/>
          <w:szCs w:val="24"/>
        </w:rPr>
      </w:pPr>
    </w:p>
    <w:p w:rsidR="001824CB" w:rsidRPr="001824CB" w:rsidRDefault="0058068B" w:rsidP="00097B5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1824CB" w:rsidRPr="001824CB">
        <w:rPr>
          <w:rFonts w:ascii="Times New Roman" w:hAnsi="Times New Roman" w:cs="Times New Roman"/>
          <w:sz w:val="24"/>
          <w:szCs w:val="24"/>
        </w:rPr>
        <w:t xml:space="preserve">.1. Заключение инвестиционного контракта осуществляется в порядке, предусмотренном Гражданским </w:t>
      </w:r>
      <w:hyperlink r:id="rId13" w:history="1">
        <w:r w:rsidR="001824CB" w:rsidRPr="000B6D5C">
          <w:rPr>
            <w:rFonts w:ascii="Times New Roman" w:hAnsi="Times New Roman" w:cs="Times New Roman"/>
            <w:sz w:val="24"/>
            <w:szCs w:val="24"/>
          </w:rPr>
          <w:t>кодексом</w:t>
        </w:r>
      </w:hyperlink>
      <w:r w:rsidR="001824CB" w:rsidRPr="001824CB">
        <w:rPr>
          <w:rFonts w:ascii="Times New Roman" w:hAnsi="Times New Roman" w:cs="Times New Roman"/>
          <w:sz w:val="24"/>
          <w:szCs w:val="24"/>
        </w:rPr>
        <w:t>Российской Федерации и иными федеральными законами.</w:t>
      </w:r>
    </w:p>
    <w:p w:rsidR="001824CB" w:rsidRPr="001824CB" w:rsidRDefault="0058068B" w:rsidP="00097B59">
      <w:pPr>
        <w:autoSpaceDE w:val="0"/>
        <w:autoSpaceDN w:val="0"/>
        <w:adjustRightInd w:val="0"/>
        <w:spacing w:after="0" w:line="240" w:lineRule="auto"/>
        <w:ind w:firstLine="540"/>
        <w:jc w:val="both"/>
        <w:rPr>
          <w:rFonts w:ascii="Times New Roman" w:hAnsi="Times New Roman" w:cs="Times New Roman"/>
          <w:sz w:val="24"/>
          <w:szCs w:val="24"/>
        </w:rPr>
      </w:pPr>
      <w:bookmarkStart w:id="6" w:name="Par238"/>
      <w:bookmarkEnd w:id="6"/>
      <w:r>
        <w:rPr>
          <w:rFonts w:ascii="Times New Roman" w:hAnsi="Times New Roman" w:cs="Times New Roman"/>
          <w:sz w:val="24"/>
          <w:szCs w:val="24"/>
        </w:rPr>
        <w:t>6</w:t>
      </w:r>
      <w:r w:rsidR="003C0C86" w:rsidRPr="003C0C86">
        <w:rPr>
          <w:rFonts w:ascii="Times New Roman" w:hAnsi="Times New Roman" w:cs="Times New Roman"/>
          <w:sz w:val="24"/>
          <w:szCs w:val="24"/>
        </w:rPr>
        <w:t>.2</w:t>
      </w:r>
      <w:r w:rsidR="001824CB" w:rsidRPr="001824CB">
        <w:rPr>
          <w:rFonts w:ascii="Times New Roman" w:hAnsi="Times New Roman" w:cs="Times New Roman"/>
          <w:sz w:val="24"/>
          <w:szCs w:val="24"/>
        </w:rPr>
        <w:t xml:space="preserve">. При заключении и исполнении контракта изменение </w:t>
      </w:r>
      <w:r w:rsidR="003C0C86">
        <w:rPr>
          <w:rFonts w:ascii="Times New Roman" w:hAnsi="Times New Roman" w:cs="Times New Roman"/>
          <w:sz w:val="24"/>
          <w:szCs w:val="24"/>
        </w:rPr>
        <w:t xml:space="preserve">его </w:t>
      </w:r>
      <w:r w:rsidR="001824CB" w:rsidRPr="001824CB">
        <w:rPr>
          <w:rFonts w:ascii="Times New Roman" w:hAnsi="Times New Roman" w:cs="Times New Roman"/>
          <w:sz w:val="24"/>
          <w:szCs w:val="24"/>
        </w:rPr>
        <w:t>не допускается.</w:t>
      </w:r>
    </w:p>
    <w:p w:rsidR="001824CB" w:rsidRPr="001824CB" w:rsidRDefault="0058068B" w:rsidP="00097B59">
      <w:pPr>
        <w:autoSpaceDE w:val="0"/>
        <w:autoSpaceDN w:val="0"/>
        <w:adjustRightInd w:val="0"/>
        <w:spacing w:after="0" w:line="240" w:lineRule="auto"/>
        <w:ind w:firstLine="540"/>
        <w:jc w:val="both"/>
        <w:rPr>
          <w:rFonts w:ascii="Times New Roman" w:hAnsi="Times New Roman" w:cs="Times New Roman"/>
          <w:sz w:val="24"/>
          <w:szCs w:val="24"/>
        </w:rPr>
      </w:pPr>
      <w:bookmarkStart w:id="7" w:name="Par242"/>
      <w:bookmarkEnd w:id="7"/>
      <w:r>
        <w:rPr>
          <w:rFonts w:ascii="Times New Roman" w:hAnsi="Times New Roman" w:cs="Times New Roman"/>
          <w:sz w:val="24"/>
          <w:szCs w:val="24"/>
        </w:rPr>
        <w:t>6</w:t>
      </w:r>
      <w:r w:rsidR="003C0C86">
        <w:rPr>
          <w:rFonts w:ascii="Times New Roman" w:hAnsi="Times New Roman" w:cs="Times New Roman"/>
          <w:sz w:val="24"/>
          <w:szCs w:val="24"/>
        </w:rPr>
        <w:t>.3</w:t>
      </w:r>
      <w:r w:rsidR="001824CB" w:rsidRPr="001824CB">
        <w:rPr>
          <w:rFonts w:ascii="Times New Roman" w:hAnsi="Times New Roman" w:cs="Times New Roman"/>
          <w:sz w:val="24"/>
          <w:szCs w:val="24"/>
        </w:rPr>
        <w:t xml:space="preserve">. В срок, предусмотренный для заключения договора, организатор </w:t>
      </w:r>
      <w:r w:rsidR="002D43B4">
        <w:rPr>
          <w:rFonts w:ascii="Times New Roman" w:hAnsi="Times New Roman" w:cs="Times New Roman"/>
          <w:sz w:val="24"/>
          <w:szCs w:val="24"/>
        </w:rPr>
        <w:t>конкурса</w:t>
      </w:r>
      <w:r w:rsidR="001824CB" w:rsidRPr="001824CB">
        <w:rPr>
          <w:rFonts w:ascii="Times New Roman" w:hAnsi="Times New Roman" w:cs="Times New Roman"/>
          <w:sz w:val="24"/>
          <w:szCs w:val="24"/>
        </w:rPr>
        <w:t xml:space="preserve"> обязан отказаться от заключения инвестиционного контракта с победителем</w:t>
      </w:r>
      <w:r w:rsidR="002D43B4">
        <w:rPr>
          <w:rFonts w:ascii="Times New Roman" w:hAnsi="Times New Roman" w:cs="Times New Roman"/>
          <w:sz w:val="24"/>
          <w:szCs w:val="24"/>
        </w:rPr>
        <w:t>конкурса</w:t>
      </w:r>
      <w:r w:rsidR="001824CB" w:rsidRPr="001824CB">
        <w:rPr>
          <w:rFonts w:ascii="Times New Roman" w:hAnsi="Times New Roman" w:cs="Times New Roman"/>
          <w:sz w:val="24"/>
          <w:szCs w:val="24"/>
        </w:rPr>
        <w:t xml:space="preserve">либо с участником </w:t>
      </w:r>
      <w:r w:rsidR="002D43B4">
        <w:rPr>
          <w:rFonts w:ascii="Times New Roman" w:hAnsi="Times New Roman" w:cs="Times New Roman"/>
          <w:sz w:val="24"/>
          <w:szCs w:val="24"/>
        </w:rPr>
        <w:t>конкурса</w:t>
      </w:r>
      <w:r w:rsidR="001824CB" w:rsidRPr="001824CB">
        <w:rPr>
          <w:rFonts w:ascii="Times New Roman" w:hAnsi="Times New Roman" w:cs="Times New Roman"/>
          <w:sz w:val="24"/>
          <w:szCs w:val="24"/>
        </w:rPr>
        <w:t>, с которым заключается такой контракт, в случае установления факта:</w:t>
      </w:r>
    </w:p>
    <w:p w:rsidR="001824CB" w:rsidRPr="001824CB" w:rsidRDefault="001824CB" w:rsidP="00097B59">
      <w:pPr>
        <w:autoSpaceDE w:val="0"/>
        <w:autoSpaceDN w:val="0"/>
        <w:adjustRightInd w:val="0"/>
        <w:spacing w:after="0" w:line="240" w:lineRule="auto"/>
        <w:ind w:firstLine="540"/>
        <w:jc w:val="both"/>
        <w:rPr>
          <w:rFonts w:ascii="Times New Roman" w:hAnsi="Times New Roman" w:cs="Times New Roman"/>
          <w:sz w:val="24"/>
          <w:szCs w:val="24"/>
        </w:rPr>
      </w:pPr>
      <w:r w:rsidRPr="001824CB">
        <w:rPr>
          <w:rFonts w:ascii="Times New Roman" w:hAnsi="Times New Roman" w:cs="Times New Roman"/>
          <w:sz w:val="24"/>
          <w:szCs w:val="24"/>
        </w:rPr>
        <w:t xml:space="preserve">- проведения ликвидации такого участника </w:t>
      </w:r>
      <w:r w:rsidR="002D43B4">
        <w:rPr>
          <w:rFonts w:ascii="Times New Roman" w:hAnsi="Times New Roman" w:cs="Times New Roman"/>
          <w:sz w:val="24"/>
          <w:szCs w:val="24"/>
        </w:rPr>
        <w:t>конкурса</w:t>
      </w:r>
      <w:r w:rsidRPr="001824CB">
        <w:rPr>
          <w:rFonts w:ascii="Times New Roman" w:hAnsi="Times New Roman" w:cs="Times New Roman"/>
          <w:sz w:val="24"/>
          <w:szCs w:val="24"/>
        </w:rPr>
        <w:t xml:space="preserve"> - юридического лица или принятия арбитражным судом решения о признании такого участника - юридического лица, индивидуального предпринимателя банкротом и об открытии конкурсного производства;</w:t>
      </w:r>
    </w:p>
    <w:p w:rsidR="001824CB" w:rsidRPr="001824CB" w:rsidRDefault="001824CB" w:rsidP="00097B59">
      <w:pPr>
        <w:autoSpaceDE w:val="0"/>
        <w:autoSpaceDN w:val="0"/>
        <w:adjustRightInd w:val="0"/>
        <w:spacing w:after="0" w:line="240" w:lineRule="auto"/>
        <w:ind w:firstLine="540"/>
        <w:jc w:val="both"/>
        <w:rPr>
          <w:rFonts w:ascii="Times New Roman" w:hAnsi="Times New Roman" w:cs="Times New Roman"/>
          <w:sz w:val="24"/>
          <w:szCs w:val="24"/>
        </w:rPr>
      </w:pPr>
      <w:r w:rsidRPr="001824CB">
        <w:rPr>
          <w:rFonts w:ascii="Times New Roman" w:hAnsi="Times New Roman" w:cs="Times New Roman"/>
          <w:sz w:val="24"/>
          <w:szCs w:val="24"/>
        </w:rPr>
        <w:t xml:space="preserve">- приостановления деятельности такого лица в порядке, предусмотренном </w:t>
      </w:r>
      <w:hyperlink r:id="rId14" w:history="1">
        <w:r w:rsidRPr="000B6D5C">
          <w:rPr>
            <w:rFonts w:ascii="Times New Roman" w:hAnsi="Times New Roman" w:cs="Times New Roman"/>
            <w:sz w:val="24"/>
            <w:szCs w:val="24"/>
          </w:rPr>
          <w:t>Кодексом</w:t>
        </w:r>
      </w:hyperlink>
      <w:r w:rsidRPr="001824CB">
        <w:rPr>
          <w:rFonts w:ascii="Times New Roman" w:hAnsi="Times New Roman" w:cs="Times New Roman"/>
          <w:sz w:val="24"/>
          <w:szCs w:val="24"/>
        </w:rPr>
        <w:t>Российской Федерации об административных правонарушениях;</w:t>
      </w:r>
    </w:p>
    <w:p w:rsidR="001824CB" w:rsidRPr="001824CB" w:rsidRDefault="001824CB" w:rsidP="00097B59">
      <w:pPr>
        <w:autoSpaceDE w:val="0"/>
        <w:autoSpaceDN w:val="0"/>
        <w:adjustRightInd w:val="0"/>
        <w:spacing w:after="0" w:line="240" w:lineRule="auto"/>
        <w:ind w:firstLine="540"/>
        <w:jc w:val="both"/>
        <w:rPr>
          <w:rFonts w:ascii="Times New Roman" w:hAnsi="Times New Roman" w:cs="Times New Roman"/>
          <w:sz w:val="24"/>
          <w:szCs w:val="24"/>
        </w:rPr>
      </w:pPr>
      <w:r w:rsidRPr="001824CB">
        <w:rPr>
          <w:rFonts w:ascii="Times New Roman" w:hAnsi="Times New Roman" w:cs="Times New Roman"/>
          <w:sz w:val="24"/>
          <w:szCs w:val="24"/>
        </w:rPr>
        <w:t xml:space="preserve">- предоставления таким лицом заведомо ложных сведений, содержащихся в документах, предусмотренных </w:t>
      </w:r>
      <w:r w:rsidR="00090D23">
        <w:rPr>
          <w:rFonts w:ascii="Times New Roman" w:hAnsi="Times New Roman" w:cs="Times New Roman"/>
          <w:sz w:val="24"/>
          <w:szCs w:val="24"/>
        </w:rPr>
        <w:t xml:space="preserve">разделом </w:t>
      </w:r>
      <w:r w:rsidR="003C0C86" w:rsidRPr="00090D23">
        <w:rPr>
          <w:rFonts w:ascii="Times New Roman" w:hAnsi="Times New Roman" w:cs="Times New Roman"/>
          <w:sz w:val="24"/>
          <w:szCs w:val="24"/>
        </w:rPr>
        <w:t>4 н</w:t>
      </w:r>
      <w:r w:rsidRPr="00090D23">
        <w:rPr>
          <w:rFonts w:ascii="Times New Roman" w:hAnsi="Times New Roman" w:cs="Times New Roman"/>
          <w:sz w:val="24"/>
          <w:szCs w:val="24"/>
        </w:rPr>
        <w:t>астоящего Порядка</w:t>
      </w:r>
      <w:r w:rsidRPr="001824CB">
        <w:rPr>
          <w:rFonts w:ascii="Times New Roman" w:hAnsi="Times New Roman" w:cs="Times New Roman"/>
          <w:sz w:val="24"/>
          <w:szCs w:val="24"/>
        </w:rPr>
        <w:t>.</w:t>
      </w:r>
    </w:p>
    <w:p w:rsidR="001824CB" w:rsidRPr="001824CB" w:rsidRDefault="0058068B" w:rsidP="00097B5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090D23">
        <w:rPr>
          <w:rFonts w:ascii="Times New Roman" w:hAnsi="Times New Roman" w:cs="Times New Roman"/>
          <w:sz w:val="24"/>
          <w:szCs w:val="24"/>
        </w:rPr>
        <w:t>.4</w:t>
      </w:r>
      <w:r w:rsidR="001824CB" w:rsidRPr="001824CB">
        <w:rPr>
          <w:rFonts w:ascii="Times New Roman" w:hAnsi="Times New Roman" w:cs="Times New Roman"/>
          <w:sz w:val="24"/>
          <w:szCs w:val="24"/>
        </w:rPr>
        <w:t xml:space="preserve">. Инвестиционный контракт заключается в </w:t>
      </w:r>
      <w:r w:rsidR="00C80849">
        <w:rPr>
          <w:rFonts w:ascii="Times New Roman" w:hAnsi="Times New Roman" w:cs="Times New Roman"/>
          <w:sz w:val="24"/>
          <w:szCs w:val="24"/>
        </w:rPr>
        <w:t>2</w:t>
      </w:r>
      <w:r w:rsidR="001824CB" w:rsidRPr="001824CB">
        <w:rPr>
          <w:rFonts w:ascii="Times New Roman" w:hAnsi="Times New Roman" w:cs="Times New Roman"/>
          <w:sz w:val="24"/>
          <w:szCs w:val="24"/>
        </w:rPr>
        <w:t xml:space="preserve"> экземплярах, имеющих равную юридическую силу, по одному экземпляру инвестору и </w:t>
      </w:r>
      <w:r w:rsidR="002D43B4">
        <w:rPr>
          <w:rFonts w:ascii="Times New Roman" w:hAnsi="Times New Roman" w:cs="Times New Roman"/>
          <w:sz w:val="24"/>
          <w:szCs w:val="24"/>
        </w:rPr>
        <w:t>А</w:t>
      </w:r>
      <w:r w:rsidR="001824CB" w:rsidRPr="001824CB">
        <w:rPr>
          <w:rFonts w:ascii="Times New Roman" w:hAnsi="Times New Roman" w:cs="Times New Roman"/>
          <w:sz w:val="24"/>
          <w:szCs w:val="24"/>
        </w:rPr>
        <w:t>дминистрации городского округа. При наличии двух и более инвесторов количество экземпляров инвестиционного контракта соответственно увеличивается.</w:t>
      </w:r>
    </w:p>
    <w:p w:rsidR="001824CB" w:rsidRDefault="0058068B" w:rsidP="00097B5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090D23">
        <w:rPr>
          <w:rFonts w:ascii="Times New Roman" w:hAnsi="Times New Roman" w:cs="Times New Roman"/>
          <w:sz w:val="24"/>
          <w:szCs w:val="24"/>
        </w:rPr>
        <w:t>.5</w:t>
      </w:r>
      <w:r w:rsidR="001824CB" w:rsidRPr="001824CB">
        <w:rPr>
          <w:rFonts w:ascii="Times New Roman" w:hAnsi="Times New Roman" w:cs="Times New Roman"/>
          <w:sz w:val="24"/>
          <w:szCs w:val="24"/>
        </w:rPr>
        <w:t>. По окончании строительства, реконструкции, капитального ремонта</w:t>
      </w:r>
      <w:r w:rsidR="00090D23">
        <w:rPr>
          <w:rFonts w:ascii="Times New Roman" w:hAnsi="Times New Roman" w:cs="Times New Roman"/>
          <w:sz w:val="24"/>
          <w:szCs w:val="24"/>
        </w:rPr>
        <w:t xml:space="preserve"> (п</w:t>
      </w:r>
      <w:r w:rsidR="001824CB" w:rsidRPr="001824CB">
        <w:rPr>
          <w:rFonts w:ascii="Times New Roman" w:hAnsi="Times New Roman" w:cs="Times New Roman"/>
          <w:sz w:val="24"/>
          <w:szCs w:val="24"/>
        </w:rPr>
        <w:t>олучения разрешения на ввод объекта в эксплуатацию</w:t>
      </w:r>
      <w:r w:rsidR="00090D23">
        <w:rPr>
          <w:rFonts w:ascii="Times New Roman" w:hAnsi="Times New Roman" w:cs="Times New Roman"/>
          <w:sz w:val="24"/>
          <w:szCs w:val="24"/>
        </w:rPr>
        <w:t xml:space="preserve"> и</w:t>
      </w:r>
      <w:r w:rsidR="001824CB" w:rsidRPr="001824CB">
        <w:rPr>
          <w:rFonts w:ascii="Times New Roman" w:hAnsi="Times New Roman" w:cs="Times New Roman"/>
          <w:sz w:val="24"/>
          <w:szCs w:val="24"/>
        </w:rPr>
        <w:t xml:space="preserve"> утверждения актов приемки </w:t>
      </w:r>
      <w:r w:rsidR="00AF1E36">
        <w:rPr>
          <w:rFonts w:ascii="Times New Roman" w:hAnsi="Times New Roman" w:cs="Times New Roman"/>
          <w:sz w:val="24"/>
          <w:szCs w:val="24"/>
        </w:rPr>
        <w:t xml:space="preserve">выполненных </w:t>
      </w:r>
      <w:r w:rsidR="001824CB" w:rsidRPr="001824CB">
        <w:rPr>
          <w:rFonts w:ascii="Times New Roman" w:hAnsi="Times New Roman" w:cs="Times New Roman"/>
          <w:sz w:val="24"/>
          <w:szCs w:val="24"/>
        </w:rPr>
        <w:t>работ</w:t>
      </w:r>
      <w:r w:rsidR="00090D23">
        <w:rPr>
          <w:rFonts w:ascii="Times New Roman" w:hAnsi="Times New Roman" w:cs="Times New Roman"/>
          <w:sz w:val="24"/>
          <w:szCs w:val="24"/>
        </w:rPr>
        <w:t>)</w:t>
      </w:r>
      <w:r w:rsidR="001824CB" w:rsidRPr="001824CB">
        <w:rPr>
          <w:rFonts w:ascii="Times New Roman" w:hAnsi="Times New Roman" w:cs="Times New Roman"/>
          <w:sz w:val="24"/>
          <w:szCs w:val="24"/>
        </w:rPr>
        <w:t xml:space="preserve"> стороны инвестиционного контракта подписывают акт о реализации </w:t>
      </w:r>
      <w:r w:rsidR="00AF1E36">
        <w:rPr>
          <w:rFonts w:ascii="Times New Roman" w:hAnsi="Times New Roman" w:cs="Times New Roman"/>
          <w:sz w:val="24"/>
          <w:szCs w:val="24"/>
        </w:rPr>
        <w:t xml:space="preserve">результатов </w:t>
      </w:r>
      <w:r w:rsidR="001824CB" w:rsidRPr="001824CB">
        <w:rPr>
          <w:rFonts w:ascii="Times New Roman" w:hAnsi="Times New Roman" w:cs="Times New Roman"/>
          <w:sz w:val="24"/>
          <w:szCs w:val="24"/>
        </w:rPr>
        <w:t>инвестиционного проекта.</w:t>
      </w:r>
    </w:p>
    <w:p w:rsidR="00EE3CCE" w:rsidRDefault="00EE3CCE" w:rsidP="00097B59">
      <w:pPr>
        <w:autoSpaceDE w:val="0"/>
        <w:autoSpaceDN w:val="0"/>
        <w:adjustRightInd w:val="0"/>
        <w:spacing w:after="0" w:line="240" w:lineRule="auto"/>
        <w:ind w:firstLine="540"/>
        <w:jc w:val="both"/>
        <w:rPr>
          <w:rFonts w:ascii="Times New Roman" w:hAnsi="Times New Roman" w:cs="Times New Roman"/>
          <w:sz w:val="24"/>
          <w:szCs w:val="24"/>
        </w:rPr>
      </w:pPr>
    </w:p>
    <w:p w:rsidR="00EE3CCE" w:rsidRPr="001824CB" w:rsidRDefault="00EE3CCE" w:rsidP="00097B59">
      <w:pPr>
        <w:autoSpaceDE w:val="0"/>
        <w:autoSpaceDN w:val="0"/>
        <w:adjustRightInd w:val="0"/>
        <w:spacing w:after="0" w:line="240" w:lineRule="auto"/>
        <w:ind w:firstLine="540"/>
        <w:jc w:val="both"/>
        <w:rPr>
          <w:rFonts w:ascii="Times New Roman" w:hAnsi="Times New Roman" w:cs="Times New Roman"/>
          <w:sz w:val="24"/>
          <w:szCs w:val="24"/>
        </w:rPr>
      </w:pPr>
    </w:p>
    <w:p w:rsidR="001824CB" w:rsidRPr="001824CB" w:rsidRDefault="001824CB" w:rsidP="001824CB">
      <w:pPr>
        <w:autoSpaceDE w:val="0"/>
        <w:autoSpaceDN w:val="0"/>
        <w:adjustRightInd w:val="0"/>
        <w:spacing w:after="0" w:line="240" w:lineRule="auto"/>
        <w:jc w:val="right"/>
        <w:outlineLvl w:val="1"/>
        <w:rPr>
          <w:rFonts w:ascii="Times New Roman" w:hAnsi="Times New Roman" w:cs="Times New Roman"/>
          <w:sz w:val="24"/>
          <w:szCs w:val="24"/>
        </w:rPr>
      </w:pPr>
      <w:r w:rsidRPr="001824CB">
        <w:rPr>
          <w:rFonts w:ascii="Times New Roman" w:hAnsi="Times New Roman" w:cs="Times New Roman"/>
          <w:sz w:val="24"/>
          <w:szCs w:val="24"/>
        </w:rPr>
        <w:lastRenderedPageBreak/>
        <w:t xml:space="preserve">Приложение </w:t>
      </w:r>
      <w:r w:rsidR="000B6D5C">
        <w:rPr>
          <w:rFonts w:ascii="Times New Roman" w:hAnsi="Times New Roman" w:cs="Times New Roman"/>
          <w:sz w:val="24"/>
          <w:szCs w:val="24"/>
        </w:rPr>
        <w:t>№</w:t>
      </w:r>
      <w:r w:rsidRPr="001824CB">
        <w:rPr>
          <w:rFonts w:ascii="Times New Roman" w:hAnsi="Times New Roman" w:cs="Times New Roman"/>
          <w:sz w:val="24"/>
          <w:szCs w:val="24"/>
        </w:rPr>
        <w:t xml:space="preserve"> 1</w:t>
      </w:r>
    </w:p>
    <w:p w:rsidR="001824CB" w:rsidRPr="001824CB" w:rsidRDefault="001824CB" w:rsidP="001824CB">
      <w:pPr>
        <w:autoSpaceDE w:val="0"/>
        <w:autoSpaceDN w:val="0"/>
        <w:adjustRightInd w:val="0"/>
        <w:spacing w:after="0" w:line="240" w:lineRule="auto"/>
        <w:jc w:val="right"/>
        <w:rPr>
          <w:rFonts w:ascii="Times New Roman" w:hAnsi="Times New Roman" w:cs="Times New Roman"/>
          <w:sz w:val="24"/>
          <w:szCs w:val="24"/>
        </w:rPr>
      </w:pPr>
      <w:r w:rsidRPr="001824CB">
        <w:rPr>
          <w:rFonts w:ascii="Times New Roman" w:hAnsi="Times New Roman" w:cs="Times New Roman"/>
          <w:sz w:val="24"/>
          <w:szCs w:val="24"/>
        </w:rPr>
        <w:t>к Порядку</w:t>
      </w:r>
    </w:p>
    <w:p w:rsidR="001824CB" w:rsidRPr="001824CB" w:rsidRDefault="001824CB" w:rsidP="00AB0AFC">
      <w:pPr>
        <w:autoSpaceDE w:val="0"/>
        <w:autoSpaceDN w:val="0"/>
        <w:adjustRightInd w:val="0"/>
        <w:spacing w:after="0" w:line="240" w:lineRule="auto"/>
        <w:jc w:val="both"/>
        <w:rPr>
          <w:rFonts w:ascii="Times New Roman" w:hAnsi="Times New Roman" w:cs="Times New Roman"/>
          <w:sz w:val="24"/>
          <w:szCs w:val="24"/>
        </w:rPr>
      </w:pPr>
    </w:p>
    <w:p w:rsidR="001824CB" w:rsidRPr="001824CB" w:rsidRDefault="00974F52" w:rsidP="00AB0AFC">
      <w:pPr>
        <w:autoSpaceDE w:val="0"/>
        <w:autoSpaceDN w:val="0"/>
        <w:adjustRightInd w:val="0"/>
        <w:spacing w:after="0" w:line="240" w:lineRule="auto"/>
        <w:jc w:val="center"/>
        <w:rPr>
          <w:rFonts w:ascii="Times New Roman" w:hAnsi="Times New Roman" w:cs="Times New Roman"/>
          <w:sz w:val="24"/>
          <w:szCs w:val="24"/>
        </w:rPr>
      </w:pPr>
      <w:bookmarkStart w:id="8" w:name="Par260"/>
      <w:bookmarkEnd w:id="8"/>
      <w:r>
        <w:rPr>
          <w:rFonts w:ascii="Times New Roman" w:hAnsi="Times New Roman" w:cs="Times New Roman"/>
          <w:sz w:val="24"/>
          <w:szCs w:val="24"/>
        </w:rPr>
        <w:t>Предложение о  заключении инвестиционного контракта</w:t>
      </w:r>
      <w:r w:rsidR="001824CB" w:rsidRPr="001824CB">
        <w:rPr>
          <w:rFonts w:ascii="Times New Roman" w:hAnsi="Times New Roman" w:cs="Times New Roman"/>
          <w:sz w:val="24"/>
          <w:szCs w:val="24"/>
        </w:rPr>
        <w:t>на строительство,</w:t>
      </w:r>
    </w:p>
    <w:p w:rsidR="000B6D5C" w:rsidRDefault="001824CB" w:rsidP="00AB0AFC">
      <w:pPr>
        <w:autoSpaceDE w:val="0"/>
        <w:autoSpaceDN w:val="0"/>
        <w:adjustRightInd w:val="0"/>
        <w:spacing w:after="0" w:line="240" w:lineRule="auto"/>
        <w:jc w:val="center"/>
        <w:rPr>
          <w:rFonts w:ascii="Times New Roman" w:hAnsi="Times New Roman" w:cs="Times New Roman"/>
          <w:sz w:val="24"/>
          <w:szCs w:val="24"/>
        </w:rPr>
      </w:pPr>
      <w:r w:rsidRPr="001824CB">
        <w:rPr>
          <w:rFonts w:ascii="Times New Roman" w:hAnsi="Times New Roman" w:cs="Times New Roman"/>
          <w:sz w:val="24"/>
          <w:szCs w:val="24"/>
        </w:rPr>
        <w:t xml:space="preserve">реконструкцию, капитальный ремонт </w:t>
      </w:r>
      <w:r w:rsidR="000B6D5C" w:rsidRPr="000B6D5C">
        <w:rPr>
          <w:rFonts w:ascii="Times New Roman" w:hAnsi="Times New Roman" w:cs="Times New Roman"/>
          <w:sz w:val="24"/>
          <w:szCs w:val="24"/>
        </w:rPr>
        <w:t>муниципальных объектов недвижимо</w:t>
      </w:r>
      <w:r w:rsidR="00D355DC">
        <w:rPr>
          <w:rFonts w:ascii="Times New Roman" w:hAnsi="Times New Roman" w:cs="Times New Roman"/>
          <w:sz w:val="24"/>
          <w:szCs w:val="24"/>
        </w:rPr>
        <w:t>сти</w:t>
      </w:r>
    </w:p>
    <w:p w:rsidR="001824CB" w:rsidRPr="001824CB" w:rsidRDefault="001824CB" w:rsidP="00AB0AFC">
      <w:pPr>
        <w:autoSpaceDE w:val="0"/>
        <w:autoSpaceDN w:val="0"/>
        <w:adjustRightInd w:val="0"/>
        <w:spacing w:after="0" w:line="240" w:lineRule="auto"/>
        <w:jc w:val="center"/>
        <w:rPr>
          <w:rFonts w:ascii="Times New Roman" w:hAnsi="Times New Roman" w:cs="Times New Roman"/>
          <w:sz w:val="24"/>
          <w:szCs w:val="24"/>
        </w:rPr>
      </w:pPr>
      <w:r w:rsidRPr="001824CB">
        <w:rPr>
          <w:rFonts w:ascii="Times New Roman" w:hAnsi="Times New Roman" w:cs="Times New Roman"/>
          <w:sz w:val="24"/>
          <w:szCs w:val="24"/>
        </w:rPr>
        <w:t>(для юридического лица)</w:t>
      </w:r>
    </w:p>
    <w:p w:rsidR="001824CB" w:rsidRPr="001824CB" w:rsidRDefault="001824CB" w:rsidP="00AB0AFC">
      <w:pPr>
        <w:autoSpaceDE w:val="0"/>
        <w:autoSpaceDN w:val="0"/>
        <w:adjustRightInd w:val="0"/>
        <w:spacing w:after="0" w:line="240" w:lineRule="auto"/>
        <w:jc w:val="both"/>
        <w:rPr>
          <w:rFonts w:ascii="Times New Roman" w:hAnsi="Times New Roman" w:cs="Times New Roman"/>
          <w:sz w:val="24"/>
          <w:szCs w:val="24"/>
        </w:rPr>
      </w:pPr>
    </w:p>
    <w:p w:rsidR="00AB0AFC" w:rsidRPr="001824CB" w:rsidRDefault="001824CB" w:rsidP="00AB0AFC">
      <w:pPr>
        <w:autoSpaceDE w:val="0"/>
        <w:autoSpaceDN w:val="0"/>
        <w:adjustRightInd w:val="0"/>
        <w:spacing w:after="0" w:line="360" w:lineRule="auto"/>
        <w:jc w:val="both"/>
        <w:rPr>
          <w:rFonts w:ascii="Times New Roman" w:hAnsi="Times New Roman" w:cs="Times New Roman"/>
          <w:sz w:val="24"/>
          <w:szCs w:val="24"/>
        </w:rPr>
      </w:pPr>
      <w:r w:rsidRPr="001824CB">
        <w:rPr>
          <w:rFonts w:ascii="Times New Roman" w:hAnsi="Times New Roman" w:cs="Times New Roman"/>
          <w:sz w:val="24"/>
          <w:szCs w:val="24"/>
        </w:rPr>
        <w:t>1. Объект инвестиционного контракта:</w:t>
      </w:r>
    </w:p>
    <w:p w:rsidR="001824CB" w:rsidRPr="001824CB" w:rsidRDefault="001824CB" w:rsidP="00AB0AFC">
      <w:pPr>
        <w:autoSpaceDE w:val="0"/>
        <w:autoSpaceDN w:val="0"/>
        <w:adjustRightInd w:val="0"/>
        <w:spacing w:after="0" w:line="360" w:lineRule="auto"/>
        <w:jc w:val="both"/>
        <w:rPr>
          <w:rFonts w:ascii="Times New Roman" w:hAnsi="Times New Roman" w:cs="Times New Roman"/>
          <w:sz w:val="24"/>
          <w:szCs w:val="24"/>
        </w:rPr>
      </w:pPr>
      <w:r w:rsidRPr="001824CB">
        <w:rPr>
          <w:rFonts w:ascii="Times New Roman" w:hAnsi="Times New Roman" w:cs="Times New Roman"/>
          <w:sz w:val="24"/>
          <w:szCs w:val="24"/>
        </w:rPr>
        <w:t>1.1. Полное наименование здания ___________________________________________</w:t>
      </w:r>
    </w:p>
    <w:p w:rsidR="001824CB" w:rsidRPr="001824CB" w:rsidRDefault="001824CB" w:rsidP="00AB0AFC">
      <w:pPr>
        <w:autoSpaceDE w:val="0"/>
        <w:autoSpaceDN w:val="0"/>
        <w:adjustRightInd w:val="0"/>
        <w:spacing w:after="0" w:line="360" w:lineRule="auto"/>
        <w:jc w:val="both"/>
        <w:rPr>
          <w:rFonts w:ascii="Times New Roman" w:hAnsi="Times New Roman" w:cs="Times New Roman"/>
          <w:sz w:val="24"/>
          <w:szCs w:val="24"/>
        </w:rPr>
      </w:pPr>
      <w:r w:rsidRPr="001824CB">
        <w:rPr>
          <w:rFonts w:ascii="Times New Roman" w:hAnsi="Times New Roman" w:cs="Times New Roman"/>
          <w:sz w:val="24"/>
          <w:szCs w:val="24"/>
        </w:rPr>
        <w:t>___________________________________________________________________________</w:t>
      </w:r>
    </w:p>
    <w:p w:rsidR="001824CB" w:rsidRPr="001824CB" w:rsidRDefault="001824CB" w:rsidP="00AB0AFC">
      <w:pPr>
        <w:autoSpaceDE w:val="0"/>
        <w:autoSpaceDN w:val="0"/>
        <w:adjustRightInd w:val="0"/>
        <w:spacing w:after="0" w:line="360" w:lineRule="auto"/>
        <w:jc w:val="both"/>
        <w:rPr>
          <w:rFonts w:ascii="Times New Roman" w:hAnsi="Times New Roman" w:cs="Times New Roman"/>
          <w:sz w:val="24"/>
          <w:szCs w:val="24"/>
        </w:rPr>
      </w:pPr>
      <w:r w:rsidRPr="001824CB">
        <w:rPr>
          <w:rFonts w:ascii="Times New Roman" w:hAnsi="Times New Roman" w:cs="Times New Roman"/>
          <w:sz w:val="24"/>
          <w:szCs w:val="24"/>
        </w:rPr>
        <w:t>1.2. Адрес здания _________________________________________________________</w:t>
      </w:r>
    </w:p>
    <w:p w:rsidR="001824CB" w:rsidRPr="001824CB" w:rsidRDefault="001824CB" w:rsidP="00AB0AFC">
      <w:pPr>
        <w:autoSpaceDE w:val="0"/>
        <w:autoSpaceDN w:val="0"/>
        <w:adjustRightInd w:val="0"/>
        <w:spacing w:after="0" w:line="360" w:lineRule="auto"/>
        <w:jc w:val="both"/>
        <w:rPr>
          <w:rFonts w:ascii="Times New Roman" w:hAnsi="Times New Roman" w:cs="Times New Roman"/>
          <w:sz w:val="24"/>
          <w:szCs w:val="24"/>
        </w:rPr>
      </w:pPr>
      <w:r w:rsidRPr="001824CB">
        <w:rPr>
          <w:rFonts w:ascii="Times New Roman" w:hAnsi="Times New Roman" w:cs="Times New Roman"/>
          <w:sz w:val="24"/>
          <w:szCs w:val="24"/>
        </w:rPr>
        <w:t>___________________________________________________________________________</w:t>
      </w:r>
    </w:p>
    <w:p w:rsidR="001824CB" w:rsidRPr="001824CB" w:rsidRDefault="001824CB" w:rsidP="00AB0AFC">
      <w:pPr>
        <w:autoSpaceDE w:val="0"/>
        <w:autoSpaceDN w:val="0"/>
        <w:adjustRightInd w:val="0"/>
        <w:spacing w:after="0" w:line="360" w:lineRule="auto"/>
        <w:jc w:val="both"/>
        <w:rPr>
          <w:rFonts w:ascii="Times New Roman" w:hAnsi="Times New Roman" w:cs="Times New Roman"/>
          <w:sz w:val="24"/>
          <w:szCs w:val="24"/>
        </w:rPr>
      </w:pPr>
      <w:r w:rsidRPr="001824CB">
        <w:rPr>
          <w:rFonts w:ascii="Times New Roman" w:hAnsi="Times New Roman" w:cs="Times New Roman"/>
          <w:sz w:val="24"/>
          <w:szCs w:val="24"/>
        </w:rPr>
        <w:t>1.3. Собственность: _______________________________________________________</w:t>
      </w:r>
    </w:p>
    <w:p w:rsidR="001824CB" w:rsidRPr="001824CB" w:rsidRDefault="001824CB" w:rsidP="00AB0AFC">
      <w:pPr>
        <w:autoSpaceDE w:val="0"/>
        <w:autoSpaceDN w:val="0"/>
        <w:adjustRightInd w:val="0"/>
        <w:spacing w:after="0" w:line="360" w:lineRule="auto"/>
        <w:jc w:val="both"/>
        <w:rPr>
          <w:rFonts w:ascii="Times New Roman" w:hAnsi="Times New Roman" w:cs="Times New Roman"/>
          <w:sz w:val="24"/>
          <w:szCs w:val="24"/>
        </w:rPr>
      </w:pPr>
      <w:r w:rsidRPr="001824CB">
        <w:rPr>
          <w:rFonts w:ascii="Times New Roman" w:hAnsi="Times New Roman" w:cs="Times New Roman"/>
          <w:sz w:val="24"/>
          <w:szCs w:val="24"/>
        </w:rPr>
        <w:t>1.4. Собственник __________________________________________________________</w:t>
      </w:r>
    </w:p>
    <w:p w:rsidR="001824CB" w:rsidRPr="001824CB" w:rsidRDefault="001824CB" w:rsidP="00AB0AFC">
      <w:pPr>
        <w:autoSpaceDE w:val="0"/>
        <w:autoSpaceDN w:val="0"/>
        <w:adjustRightInd w:val="0"/>
        <w:spacing w:after="0" w:line="360" w:lineRule="auto"/>
        <w:jc w:val="both"/>
        <w:rPr>
          <w:rFonts w:ascii="Times New Roman" w:hAnsi="Times New Roman" w:cs="Times New Roman"/>
          <w:sz w:val="24"/>
          <w:szCs w:val="24"/>
        </w:rPr>
      </w:pPr>
      <w:r w:rsidRPr="001824CB">
        <w:rPr>
          <w:rFonts w:ascii="Times New Roman" w:hAnsi="Times New Roman" w:cs="Times New Roman"/>
          <w:sz w:val="24"/>
          <w:szCs w:val="24"/>
        </w:rPr>
        <w:t>1.5. Краткая характеристика здания ________________________________________</w:t>
      </w:r>
    </w:p>
    <w:p w:rsidR="001824CB" w:rsidRPr="001824CB" w:rsidRDefault="001824CB" w:rsidP="00AB0AFC">
      <w:pPr>
        <w:autoSpaceDE w:val="0"/>
        <w:autoSpaceDN w:val="0"/>
        <w:adjustRightInd w:val="0"/>
        <w:spacing w:after="0" w:line="360" w:lineRule="auto"/>
        <w:jc w:val="both"/>
        <w:rPr>
          <w:rFonts w:ascii="Times New Roman" w:hAnsi="Times New Roman" w:cs="Times New Roman"/>
          <w:sz w:val="24"/>
          <w:szCs w:val="24"/>
        </w:rPr>
      </w:pPr>
      <w:r w:rsidRPr="001824CB">
        <w:rPr>
          <w:rFonts w:ascii="Times New Roman" w:hAnsi="Times New Roman" w:cs="Times New Roman"/>
          <w:sz w:val="24"/>
          <w:szCs w:val="24"/>
        </w:rPr>
        <w:t>___________________________________________________________________________</w:t>
      </w:r>
    </w:p>
    <w:p w:rsidR="001824CB" w:rsidRPr="001824CB" w:rsidRDefault="001824CB" w:rsidP="00AB0AFC">
      <w:pPr>
        <w:autoSpaceDE w:val="0"/>
        <w:autoSpaceDN w:val="0"/>
        <w:adjustRightInd w:val="0"/>
        <w:spacing w:after="0" w:line="360" w:lineRule="auto"/>
        <w:jc w:val="both"/>
        <w:rPr>
          <w:rFonts w:ascii="Times New Roman" w:hAnsi="Times New Roman" w:cs="Times New Roman"/>
          <w:sz w:val="24"/>
          <w:szCs w:val="24"/>
        </w:rPr>
      </w:pPr>
      <w:r w:rsidRPr="001824CB">
        <w:rPr>
          <w:rFonts w:ascii="Times New Roman" w:hAnsi="Times New Roman" w:cs="Times New Roman"/>
          <w:sz w:val="24"/>
          <w:szCs w:val="24"/>
        </w:rPr>
        <w:t>2. Инвестор (юридическое лицо):</w:t>
      </w:r>
    </w:p>
    <w:p w:rsidR="001824CB" w:rsidRPr="001824CB" w:rsidRDefault="001824CB" w:rsidP="00AB0AFC">
      <w:pPr>
        <w:autoSpaceDE w:val="0"/>
        <w:autoSpaceDN w:val="0"/>
        <w:adjustRightInd w:val="0"/>
        <w:spacing w:after="0" w:line="360" w:lineRule="auto"/>
        <w:jc w:val="both"/>
        <w:rPr>
          <w:rFonts w:ascii="Times New Roman" w:hAnsi="Times New Roman" w:cs="Times New Roman"/>
          <w:sz w:val="24"/>
          <w:szCs w:val="24"/>
        </w:rPr>
      </w:pPr>
      <w:r w:rsidRPr="001824CB">
        <w:rPr>
          <w:rFonts w:ascii="Times New Roman" w:hAnsi="Times New Roman" w:cs="Times New Roman"/>
          <w:sz w:val="24"/>
          <w:szCs w:val="24"/>
        </w:rPr>
        <w:t>2.1. Полное наименование __________________________________________________</w:t>
      </w:r>
    </w:p>
    <w:p w:rsidR="001824CB" w:rsidRPr="001824CB" w:rsidRDefault="001824CB" w:rsidP="00AB0AFC">
      <w:pPr>
        <w:autoSpaceDE w:val="0"/>
        <w:autoSpaceDN w:val="0"/>
        <w:adjustRightInd w:val="0"/>
        <w:spacing w:after="0" w:line="360" w:lineRule="auto"/>
        <w:jc w:val="both"/>
        <w:rPr>
          <w:rFonts w:ascii="Times New Roman" w:hAnsi="Times New Roman" w:cs="Times New Roman"/>
          <w:sz w:val="24"/>
          <w:szCs w:val="24"/>
        </w:rPr>
      </w:pPr>
      <w:r w:rsidRPr="001824CB">
        <w:rPr>
          <w:rFonts w:ascii="Times New Roman" w:hAnsi="Times New Roman" w:cs="Times New Roman"/>
          <w:sz w:val="24"/>
          <w:szCs w:val="24"/>
        </w:rPr>
        <w:t>2.2. Место расположения ___________________________________________________</w:t>
      </w:r>
    </w:p>
    <w:p w:rsidR="001824CB" w:rsidRPr="001824CB" w:rsidRDefault="001824CB" w:rsidP="00AB0AFC">
      <w:pPr>
        <w:autoSpaceDE w:val="0"/>
        <w:autoSpaceDN w:val="0"/>
        <w:adjustRightInd w:val="0"/>
        <w:spacing w:after="0" w:line="360" w:lineRule="auto"/>
        <w:jc w:val="both"/>
        <w:rPr>
          <w:rFonts w:ascii="Times New Roman" w:hAnsi="Times New Roman" w:cs="Times New Roman"/>
          <w:sz w:val="24"/>
          <w:szCs w:val="24"/>
        </w:rPr>
      </w:pPr>
      <w:r w:rsidRPr="001824CB">
        <w:rPr>
          <w:rFonts w:ascii="Times New Roman" w:hAnsi="Times New Roman" w:cs="Times New Roman"/>
          <w:sz w:val="24"/>
          <w:szCs w:val="24"/>
        </w:rPr>
        <w:t>2.3. Организационно-правовая форма ________________________________________</w:t>
      </w:r>
    </w:p>
    <w:p w:rsidR="001824CB" w:rsidRPr="001824CB" w:rsidRDefault="001824CB" w:rsidP="00AB0AFC">
      <w:pPr>
        <w:autoSpaceDE w:val="0"/>
        <w:autoSpaceDN w:val="0"/>
        <w:adjustRightInd w:val="0"/>
        <w:spacing w:after="0" w:line="360" w:lineRule="auto"/>
        <w:jc w:val="both"/>
        <w:rPr>
          <w:rFonts w:ascii="Times New Roman" w:hAnsi="Times New Roman" w:cs="Times New Roman"/>
          <w:sz w:val="24"/>
          <w:szCs w:val="24"/>
        </w:rPr>
      </w:pPr>
      <w:r w:rsidRPr="001824CB">
        <w:rPr>
          <w:rFonts w:ascii="Times New Roman" w:hAnsi="Times New Roman" w:cs="Times New Roman"/>
          <w:sz w:val="24"/>
          <w:szCs w:val="24"/>
        </w:rPr>
        <w:t>2.4. Номер и дата государственной регистрации _____________________________</w:t>
      </w:r>
    </w:p>
    <w:p w:rsidR="001824CB" w:rsidRPr="001824CB" w:rsidRDefault="001824CB" w:rsidP="00AB0AFC">
      <w:pPr>
        <w:autoSpaceDE w:val="0"/>
        <w:autoSpaceDN w:val="0"/>
        <w:adjustRightInd w:val="0"/>
        <w:spacing w:after="0" w:line="360" w:lineRule="auto"/>
        <w:jc w:val="both"/>
        <w:rPr>
          <w:rFonts w:ascii="Times New Roman" w:hAnsi="Times New Roman" w:cs="Times New Roman"/>
          <w:sz w:val="24"/>
          <w:szCs w:val="24"/>
        </w:rPr>
      </w:pPr>
      <w:r w:rsidRPr="001824CB">
        <w:rPr>
          <w:rFonts w:ascii="Times New Roman" w:hAnsi="Times New Roman" w:cs="Times New Roman"/>
          <w:sz w:val="24"/>
          <w:szCs w:val="24"/>
        </w:rPr>
        <w:t>___________________________________________________________________________</w:t>
      </w:r>
    </w:p>
    <w:p w:rsidR="001824CB" w:rsidRPr="001824CB" w:rsidRDefault="001824CB" w:rsidP="00AB0AFC">
      <w:pPr>
        <w:autoSpaceDE w:val="0"/>
        <w:autoSpaceDN w:val="0"/>
        <w:adjustRightInd w:val="0"/>
        <w:spacing w:after="0" w:line="360" w:lineRule="auto"/>
        <w:jc w:val="both"/>
        <w:rPr>
          <w:rFonts w:ascii="Times New Roman" w:hAnsi="Times New Roman" w:cs="Times New Roman"/>
          <w:sz w:val="24"/>
          <w:szCs w:val="24"/>
        </w:rPr>
      </w:pPr>
      <w:r w:rsidRPr="001824CB">
        <w:rPr>
          <w:rFonts w:ascii="Times New Roman" w:hAnsi="Times New Roman" w:cs="Times New Roman"/>
          <w:sz w:val="24"/>
          <w:szCs w:val="24"/>
        </w:rPr>
        <w:t>2.5. Банковские реквизиты _________________________________________________</w:t>
      </w:r>
    </w:p>
    <w:p w:rsidR="001824CB" w:rsidRPr="001824CB" w:rsidRDefault="001824CB" w:rsidP="00AB0AFC">
      <w:pPr>
        <w:autoSpaceDE w:val="0"/>
        <w:autoSpaceDN w:val="0"/>
        <w:adjustRightInd w:val="0"/>
        <w:spacing w:after="0" w:line="360" w:lineRule="auto"/>
        <w:jc w:val="both"/>
        <w:rPr>
          <w:rFonts w:ascii="Times New Roman" w:hAnsi="Times New Roman" w:cs="Times New Roman"/>
          <w:sz w:val="24"/>
          <w:szCs w:val="24"/>
        </w:rPr>
      </w:pPr>
      <w:r w:rsidRPr="001824CB">
        <w:rPr>
          <w:rFonts w:ascii="Times New Roman" w:hAnsi="Times New Roman" w:cs="Times New Roman"/>
          <w:sz w:val="24"/>
          <w:szCs w:val="24"/>
        </w:rPr>
        <w:t>___________________________________________________________________________</w:t>
      </w:r>
    </w:p>
    <w:p w:rsidR="001824CB" w:rsidRPr="001824CB" w:rsidRDefault="001824CB" w:rsidP="00AB0AFC">
      <w:pPr>
        <w:autoSpaceDE w:val="0"/>
        <w:autoSpaceDN w:val="0"/>
        <w:adjustRightInd w:val="0"/>
        <w:spacing w:after="0" w:line="360" w:lineRule="auto"/>
        <w:jc w:val="both"/>
        <w:rPr>
          <w:rFonts w:ascii="Times New Roman" w:hAnsi="Times New Roman" w:cs="Times New Roman"/>
          <w:sz w:val="24"/>
          <w:szCs w:val="24"/>
        </w:rPr>
      </w:pPr>
      <w:r w:rsidRPr="001824CB">
        <w:rPr>
          <w:rFonts w:ascii="Times New Roman" w:hAnsi="Times New Roman" w:cs="Times New Roman"/>
          <w:sz w:val="24"/>
          <w:szCs w:val="24"/>
        </w:rPr>
        <w:t>3. Основные предложения по инвестиционному контракту:</w:t>
      </w:r>
    </w:p>
    <w:p w:rsidR="001824CB" w:rsidRPr="001824CB" w:rsidRDefault="001824CB" w:rsidP="00AB0AFC">
      <w:pPr>
        <w:autoSpaceDE w:val="0"/>
        <w:autoSpaceDN w:val="0"/>
        <w:adjustRightInd w:val="0"/>
        <w:spacing w:after="0" w:line="360" w:lineRule="auto"/>
        <w:jc w:val="both"/>
        <w:rPr>
          <w:rFonts w:ascii="Times New Roman" w:hAnsi="Times New Roman" w:cs="Times New Roman"/>
          <w:sz w:val="24"/>
          <w:szCs w:val="24"/>
        </w:rPr>
      </w:pPr>
      <w:r w:rsidRPr="001824CB">
        <w:rPr>
          <w:rFonts w:ascii="Times New Roman" w:hAnsi="Times New Roman" w:cs="Times New Roman"/>
          <w:sz w:val="24"/>
          <w:szCs w:val="24"/>
        </w:rPr>
        <w:t>3.1.   Основные   планируемые   работы   по  строительству,  реконструкции,</w:t>
      </w:r>
    </w:p>
    <w:p w:rsidR="001824CB" w:rsidRPr="001824CB" w:rsidRDefault="001824CB" w:rsidP="00AB0AFC">
      <w:pPr>
        <w:autoSpaceDE w:val="0"/>
        <w:autoSpaceDN w:val="0"/>
        <w:adjustRightInd w:val="0"/>
        <w:spacing w:after="0" w:line="360" w:lineRule="auto"/>
        <w:jc w:val="both"/>
        <w:rPr>
          <w:rFonts w:ascii="Times New Roman" w:hAnsi="Times New Roman" w:cs="Times New Roman"/>
          <w:sz w:val="24"/>
          <w:szCs w:val="24"/>
        </w:rPr>
      </w:pPr>
      <w:r w:rsidRPr="001824CB">
        <w:rPr>
          <w:rFonts w:ascii="Times New Roman" w:hAnsi="Times New Roman" w:cs="Times New Roman"/>
          <w:sz w:val="24"/>
          <w:szCs w:val="24"/>
        </w:rPr>
        <w:t>капитальному ремонту либо достройке объекта инвестирования</w:t>
      </w:r>
    </w:p>
    <w:p w:rsidR="001824CB" w:rsidRPr="001824CB" w:rsidRDefault="001824CB" w:rsidP="00AB0AFC">
      <w:pPr>
        <w:autoSpaceDE w:val="0"/>
        <w:autoSpaceDN w:val="0"/>
        <w:adjustRightInd w:val="0"/>
        <w:spacing w:after="0" w:line="360" w:lineRule="auto"/>
        <w:jc w:val="both"/>
        <w:rPr>
          <w:rFonts w:ascii="Times New Roman" w:hAnsi="Times New Roman" w:cs="Times New Roman"/>
          <w:sz w:val="24"/>
          <w:szCs w:val="24"/>
        </w:rPr>
      </w:pPr>
      <w:r w:rsidRPr="001824CB">
        <w:rPr>
          <w:rFonts w:ascii="Times New Roman" w:hAnsi="Times New Roman" w:cs="Times New Roman"/>
          <w:sz w:val="24"/>
          <w:szCs w:val="24"/>
        </w:rPr>
        <w:t>___________________________________________________________________________</w:t>
      </w:r>
    </w:p>
    <w:p w:rsidR="001824CB" w:rsidRPr="001824CB" w:rsidRDefault="001824CB" w:rsidP="00AB0AFC">
      <w:pPr>
        <w:autoSpaceDE w:val="0"/>
        <w:autoSpaceDN w:val="0"/>
        <w:adjustRightInd w:val="0"/>
        <w:spacing w:after="0" w:line="360" w:lineRule="auto"/>
        <w:jc w:val="both"/>
        <w:rPr>
          <w:rFonts w:ascii="Times New Roman" w:hAnsi="Times New Roman" w:cs="Times New Roman"/>
          <w:sz w:val="24"/>
          <w:szCs w:val="24"/>
        </w:rPr>
      </w:pPr>
      <w:r w:rsidRPr="001824CB">
        <w:rPr>
          <w:rFonts w:ascii="Times New Roman" w:hAnsi="Times New Roman" w:cs="Times New Roman"/>
          <w:sz w:val="24"/>
          <w:szCs w:val="24"/>
        </w:rPr>
        <w:t>___________________________________________________________________________</w:t>
      </w:r>
    </w:p>
    <w:p w:rsidR="001824CB" w:rsidRPr="001824CB" w:rsidRDefault="001824CB" w:rsidP="00AB0AFC">
      <w:pPr>
        <w:autoSpaceDE w:val="0"/>
        <w:autoSpaceDN w:val="0"/>
        <w:adjustRightInd w:val="0"/>
        <w:spacing w:after="0" w:line="360" w:lineRule="auto"/>
        <w:jc w:val="both"/>
        <w:rPr>
          <w:rFonts w:ascii="Times New Roman" w:hAnsi="Times New Roman" w:cs="Times New Roman"/>
          <w:sz w:val="24"/>
          <w:szCs w:val="24"/>
        </w:rPr>
      </w:pPr>
      <w:r w:rsidRPr="001824CB">
        <w:rPr>
          <w:rFonts w:ascii="Times New Roman" w:hAnsi="Times New Roman" w:cs="Times New Roman"/>
          <w:sz w:val="24"/>
          <w:szCs w:val="24"/>
        </w:rPr>
        <w:t>3.2. Планируемый объем инвестиций по срокам вложения ______________________</w:t>
      </w:r>
    </w:p>
    <w:p w:rsidR="001824CB" w:rsidRPr="001824CB" w:rsidRDefault="001824CB" w:rsidP="00AB0AFC">
      <w:pPr>
        <w:autoSpaceDE w:val="0"/>
        <w:autoSpaceDN w:val="0"/>
        <w:adjustRightInd w:val="0"/>
        <w:spacing w:after="0" w:line="360" w:lineRule="auto"/>
        <w:jc w:val="both"/>
        <w:rPr>
          <w:rFonts w:ascii="Times New Roman" w:hAnsi="Times New Roman" w:cs="Times New Roman"/>
          <w:sz w:val="24"/>
          <w:szCs w:val="24"/>
        </w:rPr>
      </w:pPr>
      <w:r w:rsidRPr="001824CB">
        <w:rPr>
          <w:rFonts w:ascii="Times New Roman" w:hAnsi="Times New Roman" w:cs="Times New Roman"/>
          <w:sz w:val="24"/>
          <w:szCs w:val="24"/>
        </w:rPr>
        <w:t>___________________________________________________________________________</w:t>
      </w:r>
    </w:p>
    <w:p w:rsidR="001824CB" w:rsidRPr="001824CB" w:rsidRDefault="001824CB" w:rsidP="00AB0AFC">
      <w:pPr>
        <w:autoSpaceDE w:val="0"/>
        <w:autoSpaceDN w:val="0"/>
        <w:adjustRightInd w:val="0"/>
        <w:spacing w:after="0" w:line="360" w:lineRule="auto"/>
        <w:jc w:val="both"/>
        <w:rPr>
          <w:rFonts w:ascii="Times New Roman" w:hAnsi="Times New Roman" w:cs="Times New Roman"/>
          <w:sz w:val="24"/>
          <w:szCs w:val="24"/>
        </w:rPr>
      </w:pPr>
    </w:p>
    <w:p w:rsidR="001824CB" w:rsidRPr="001824CB" w:rsidRDefault="001824CB" w:rsidP="00AB0AFC">
      <w:pPr>
        <w:autoSpaceDE w:val="0"/>
        <w:autoSpaceDN w:val="0"/>
        <w:adjustRightInd w:val="0"/>
        <w:spacing w:after="0" w:line="360" w:lineRule="auto"/>
        <w:jc w:val="both"/>
        <w:rPr>
          <w:rFonts w:ascii="Times New Roman" w:hAnsi="Times New Roman" w:cs="Times New Roman"/>
          <w:sz w:val="24"/>
          <w:szCs w:val="24"/>
        </w:rPr>
      </w:pPr>
      <w:r w:rsidRPr="001824CB">
        <w:rPr>
          <w:rFonts w:ascii="Times New Roman" w:hAnsi="Times New Roman" w:cs="Times New Roman"/>
          <w:sz w:val="24"/>
          <w:szCs w:val="24"/>
        </w:rPr>
        <w:t>________________________ ____________________</w:t>
      </w:r>
    </w:p>
    <w:p w:rsidR="001824CB" w:rsidRPr="001824CB" w:rsidRDefault="001824CB" w:rsidP="00AB0AFC">
      <w:pPr>
        <w:autoSpaceDE w:val="0"/>
        <w:autoSpaceDN w:val="0"/>
        <w:adjustRightInd w:val="0"/>
        <w:spacing w:after="0" w:line="360" w:lineRule="auto"/>
        <w:jc w:val="both"/>
        <w:rPr>
          <w:rFonts w:ascii="Times New Roman" w:hAnsi="Times New Roman" w:cs="Times New Roman"/>
          <w:sz w:val="24"/>
          <w:szCs w:val="24"/>
        </w:rPr>
      </w:pPr>
      <w:r w:rsidRPr="001824CB">
        <w:rPr>
          <w:rFonts w:ascii="Times New Roman" w:hAnsi="Times New Roman" w:cs="Times New Roman"/>
          <w:sz w:val="24"/>
          <w:szCs w:val="24"/>
        </w:rPr>
        <w:t xml:space="preserve">   (должность, ФИО)        (подпись, дата)</w:t>
      </w:r>
    </w:p>
    <w:p w:rsidR="001824CB" w:rsidRPr="001824CB" w:rsidRDefault="001824CB" w:rsidP="00AB0AFC">
      <w:pPr>
        <w:autoSpaceDE w:val="0"/>
        <w:autoSpaceDN w:val="0"/>
        <w:adjustRightInd w:val="0"/>
        <w:spacing w:after="0" w:line="360" w:lineRule="auto"/>
        <w:jc w:val="both"/>
        <w:rPr>
          <w:rFonts w:ascii="Times New Roman" w:hAnsi="Times New Roman" w:cs="Times New Roman"/>
          <w:sz w:val="24"/>
          <w:szCs w:val="24"/>
        </w:rPr>
      </w:pPr>
      <w:r w:rsidRPr="001824CB">
        <w:rPr>
          <w:rFonts w:ascii="Times New Roman" w:hAnsi="Times New Roman" w:cs="Times New Roman"/>
          <w:sz w:val="24"/>
          <w:szCs w:val="24"/>
        </w:rPr>
        <w:t>М.П.</w:t>
      </w:r>
    </w:p>
    <w:p w:rsidR="001824CB" w:rsidRPr="001824CB" w:rsidRDefault="001824CB" w:rsidP="00AB0AFC">
      <w:pPr>
        <w:autoSpaceDE w:val="0"/>
        <w:autoSpaceDN w:val="0"/>
        <w:adjustRightInd w:val="0"/>
        <w:spacing w:after="0" w:line="360" w:lineRule="auto"/>
        <w:jc w:val="both"/>
        <w:rPr>
          <w:rFonts w:ascii="Times New Roman" w:hAnsi="Times New Roman" w:cs="Times New Roman"/>
          <w:sz w:val="24"/>
          <w:szCs w:val="24"/>
        </w:rPr>
      </w:pPr>
      <w:r w:rsidRPr="001824CB">
        <w:rPr>
          <w:rFonts w:ascii="Times New Roman" w:hAnsi="Times New Roman" w:cs="Times New Roman"/>
          <w:sz w:val="24"/>
          <w:szCs w:val="24"/>
        </w:rPr>
        <w:t>(наименование, номер и дата выдачи документа, подтверждающего право подписи</w:t>
      </w:r>
    </w:p>
    <w:p w:rsidR="00B93E1B" w:rsidRDefault="001824CB" w:rsidP="00AB0AFC">
      <w:pPr>
        <w:autoSpaceDE w:val="0"/>
        <w:autoSpaceDN w:val="0"/>
        <w:adjustRightInd w:val="0"/>
        <w:spacing w:after="0" w:line="360" w:lineRule="auto"/>
        <w:jc w:val="both"/>
        <w:rPr>
          <w:rFonts w:ascii="Times New Roman" w:hAnsi="Times New Roman" w:cs="Times New Roman"/>
          <w:sz w:val="24"/>
          <w:szCs w:val="24"/>
        </w:rPr>
      </w:pPr>
      <w:r w:rsidRPr="001824CB">
        <w:rPr>
          <w:rFonts w:ascii="Times New Roman" w:hAnsi="Times New Roman" w:cs="Times New Roman"/>
          <w:sz w:val="24"/>
          <w:szCs w:val="24"/>
        </w:rPr>
        <w:t>заявки на заключение инвестиционного контракта)</w:t>
      </w:r>
    </w:p>
    <w:p w:rsidR="00B93E1B" w:rsidRDefault="00B93E1B" w:rsidP="00AB0AFC">
      <w:pPr>
        <w:autoSpaceDE w:val="0"/>
        <w:autoSpaceDN w:val="0"/>
        <w:adjustRightInd w:val="0"/>
        <w:spacing w:after="0" w:line="360" w:lineRule="auto"/>
        <w:jc w:val="both"/>
        <w:rPr>
          <w:rFonts w:ascii="Times New Roman" w:hAnsi="Times New Roman" w:cs="Times New Roman"/>
          <w:sz w:val="24"/>
          <w:szCs w:val="24"/>
        </w:rPr>
      </w:pPr>
    </w:p>
    <w:p w:rsidR="00B93E1B" w:rsidRPr="001824CB" w:rsidRDefault="00B93E1B" w:rsidP="00AB0AFC">
      <w:pPr>
        <w:autoSpaceDE w:val="0"/>
        <w:autoSpaceDN w:val="0"/>
        <w:adjustRightInd w:val="0"/>
        <w:spacing w:after="0" w:line="360" w:lineRule="auto"/>
        <w:jc w:val="both"/>
        <w:rPr>
          <w:rFonts w:ascii="Times New Roman" w:hAnsi="Times New Roman" w:cs="Times New Roman"/>
          <w:sz w:val="24"/>
          <w:szCs w:val="24"/>
        </w:rPr>
      </w:pPr>
    </w:p>
    <w:p w:rsidR="001824CB" w:rsidRPr="001824CB" w:rsidRDefault="001824CB" w:rsidP="001824CB">
      <w:pPr>
        <w:autoSpaceDE w:val="0"/>
        <w:autoSpaceDN w:val="0"/>
        <w:adjustRightInd w:val="0"/>
        <w:spacing w:after="0" w:line="240" w:lineRule="auto"/>
        <w:jc w:val="right"/>
        <w:outlineLvl w:val="1"/>
        <w:rPr>
          <w:rFonts w:ascii="Times New Roman" w:hAnsi="Times New Roman" w:cs="Times New Roman"/>
          <w:sz w:val="24"/>
          <w:szCs w:val="24"/>
        </w:rPr>
      </w:pPr>
      <w:r w:rsidRPr="001824CB">
        <w:rPr>
          <w:rFonts w:ascii="Times New Roman" w:hAnsi="Times New Roman" w:cs="Times New Roman"/>
          <w:sz w:val="24"/>
          <w:szCs w:val="24"/>
        </w:rPr>
        <w:lastRenderedPageBreak/>
        <w:t xml:space="preserve">Приложение </w:t>
      </w:r>
      <w:r w:rsidR="000B6D5C">
        <w:rPr>
          <w:rFonts w:ascii="Times New Roman" w:hAnsi="Times New Roman" w:cs="Times New Roman"/>
          <w:sz w:val="24"/>
          <w:szCs w:val="24"/>
        </w:rPr>
        <w:t>№</w:t>
      </w:r>
      <w:r w:rsidRPr="001824CB">
        <w:rPr>
          <w:rFonts w:ascii="Times New Roman" w:hAnsi="Times New Roman" w:cs="Times New Roman"/>
          <w:sz w:val="24"/>
          <w:szCs w:val="24"/>
        </w:rPr>
        <w:t xml:space="preserve"> 2</w:t>
      </w:r>
    </w:p>
    <w:p w:rsidR="001824CB" w:rsidRPr="001824CB" w:rsidRDefault="001824CB" w:rsidP="001824CB">
      <w:pPr>
        <w:autoSpaceDE w:val="0"/>
        <w:autoSpaceDN w:val="0"/>
        <w:adjustRightInd w:val="0"/>
        <w:spacing w:after="0" w:line="240" w:lineRule="auto"/>
        <w:jc w:val="right"/>
        <w:rPr>
          <w:rFonts w:ascii="Times New Roman" w:hAnsi="Times New Roman" w:cs="Times New Roman"/>
          <w:sz w:val="24"/>
          <w:szCs w:val="24"/>
        </w:rPr>
      </w:pPr>
      <w:r w:rsidRPr="001824CB">
        <w:rPr>
          <w:rFonts w:ascii="Times New Roman" w:hAnsi="Times New Roman" w:cs="Times New Roman"/>
          <w:sz w:val="24"/>
          <w:szCs w:val="24"/>
        </w:rPr>
        <w:t>к Порядку</w:t>
      </w:r>
    </w:p>
    <w:p w:rsidR="001824CB" w:rsidRPr="001824CB" w:rsidRDefault="001824CB" w:rsidP="00097B59">
      <w:pPr>
        <w:autoSpaceDE w:val="0"/>
        <w:autoSpaceDN w:val="0"/>
        <w:adjustRightInd w:val="0"/>
        <w:spacing w:after="0" w:line="240" w:lineRule="exact"/>
        <w:jc w:val="both"/>
        <w:rPr>
          <w:rFonts w:ascii="Times New Roman" w:hAnsi="Times New Roman" w:cs="Times New Roman"/>
          <w:sz w:val="24"/>
          <w:szCs w:val="24"/>
        </w:rPr>
      </w:pPr>
    </w:p>
    <w:p w:rsidR="00974F52" w:rsidRDefault="00974F52" w:rsidP="00974F52">
      <w:pPr>
        <w:autoSpaceDE w:val="0"/>
        <w:autoSpaceDN w:val="0"/>
        <w:adjustRightInd w:val="0"/>
        <w:spacing w:after="0" w:line="240" w:lineRule="auto"/>
        <w:jc w:val="center"/>
        <w:rPr>
          <w:rFonts w:ascii="Times New Roman" w:hAnsi="Times New Roman" w:cs="Times New Roman"/>
          <w:sz w:val="24"/>
          <w:szCs w:val="24"/>
        </w:rPr>
      </w:pPr>
      <w:bookmarkStart w:id="9" w:name="Par302"/>
      <w:bookmarkEnd w:id="9"/>
      <w:r>
        <w:rPr>
          <w:rFonts w:ascii="Times New Roman" w:hAnsi="Times New Roman" w:cs="Times New Roman"/>
          <w:sz w:val="24"/>
          <w:szCs w:val="24"/>
        </w:rPr>
        <w:t>Предложение о  заключении инвестиционного контракта</w:t>
      </w:r>
    </w:p>
    <w:p w:rsidR="001824CB" w:rsidRPr="001824CB" w:rsidRDefault="00974F52" w:rsidP="00974F52">
      <w:pPr>
        <w:autoSpaceDE w:val="0"/>
        <w:autoSpaceDN w:val="0"/>
        <w:adjustRightInd w:val="0"/>
        <w:spacing w:after="0" w:line="240" w:lineRule="auto"/>
        <w:jc w:val="center"/>
        <w:rPr>
          <w:rFonts w:ascii="Times New Roman" w:hAnsi="Times New Roman" w:cs="Times New Roman"/>
          <w:sz w:val="24"/>
          <w:szCs w:val="24"/>
        </w:rPr>
      </w:pPr>
      <w:r w:rsidRPr="001824CB">
        <w:rPr>
          <w:rFonts w:ascii="Times New Roman" w:hAnsi="Times New Roman" w:cs="Times New Roman"/>
          <w:sz w:val="24"/>
          <w:szCs w:val="24"/>
        </w:rPr>
        <w:t xml:space="preserve"> на строительство,реконструкцию, капитальный ремонт </w:t>
      </w:r>
      <w:r w:rsidRPr="000B6D5C">
        <w:rPr>
          <w:rFonts w:ascii="Times New Roman" w:hAnsi="Times New Roman" w:cs="Times New Roman"/>
          <w:sz w:val="24"/>
          <w:szCs w:val="24"/>
        </w:rPr>
        <w:t>муниципальных объектов недвижимо</w:t>
      </w:r>
      <w:r>
        <w:rPr>
          <w:rFonts w:ascii="Times New Roman" w:hAnsi="Times New Roman" w:cs="Times New Roman"/>
          <w:sz w:val="24"/>
          <w:szCs w:val="24"/>
        </w:rPr>
        <w:t>сти</w:t>
      </w:r>
      <w:r w:rsidR="001824CB" w:rsidRPr="001824CB">
        <w:rPr>
          <w:rFonts w:ascii="Times New Roman" w:hAnsi="Times New Roman" w:cs="Times New Roman"/>
          <w:sz w:val="24"/>
          <w:szCs w:val="24"/>
        </w:rPr>
        <w:t>(для физического лица)</w:t>
      </w:r>
    </w:p>
    <w:p w:rsidR="001824CB" w:rsidRPr="001824CB" w:rsidRDefault="001824CB" w:rsidP="000B6D5C">
      <w:pPr>
        <w:autoSpaceDE w:val="0"/>
        <w:autoSpaceDN w:val="0"/>
        <w:adjustRightInd w:val="0"/>
        <w:spacing w:line="240" w:lineRule="auto"/>
        <w:jc w:val="center"/>
        <w:rPr>
          <w:rFonts w:ascii="Times New Roman" w:hAnsi="Times New Roman" w:cs="Times New Roman"/>
          <w:sz w:val="24"/>
          <w:szCs w:val="24"/>
        </w:rPr>
      </w:pP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1. Объект инвестиционного контракта:</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1.1. Полное наименование здания ___________________________________________</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___________________________________________________________________________</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1.2. Адрес здания _________________________________________________________</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___________________________________________________________________________</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1.3. Собственность ________________________________________________________</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1.4. Собственник __________________________________________________________</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1.5. Краткая характеристика здания ________________________________________</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___________________________________________________________________________</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2. Инвестор (физическое лицо - индивидуальный предприниматель):</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2.1. Фамилия, имя, отчество _______________________________________________</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2.2. Паспортные данные: серия ___ N ____, кем и когда выдан _______________</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2.3. Адрес места жительства _______________________________________________</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2.4. Свидетельство о государственной регистрации __________________________</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___________________________________________________________________________</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2.5. Номер расчетного счета _______________________________________________</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3. Основные предложения по инвестиционному контракту:</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3.1.   Основные   планируемые   работы   по  строительству,  реконструкции,</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капитальному ремонту здания _______________________________________________</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___________________________________________________________________________</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3.2. Планируемый объем инвестиций по срокам вложения ______________________</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___________________________________________________________________________</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________________________ ____________________</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(фамилия, имя, отчество)   (подпись, дата)</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(наименование, номер и дата выдачи документа, подтверждающего право подписи</w:t>
      </w:r>
    </w:p>
    <w:p w:rsidR="00B93E1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заявки на заключение инвестиционного контракта)</w:t>
      </w:r>
    </w:p>
    <w:p w:rsidR="00B93E1B" w:rsidRPr="001824CB" w:rsidRDefault="00B93E1B" w:rsidP="001824CB">
      <w:pPr>
        <w:autoSpaceDE w:val="0"/>
        <w:autoSpaceDN w:val="0"/>
        <w:adjustRightInd w:val="0"/>
        <w:spacing w:line="240" w:lineRule="auto"/>
        <w:jc w:val="both"/>
        <w:rPr>
          <w:rFonts w:ascii="Times New Roman" w:hAnsi="Times New Roman" w:cs="Times New Roman"/>
          <w:sz w:val="24"/>
          <w:szCs w:val="24"/>
        </w:rPr>
      </w:pPr>
    </w:p>
    <w:p w:rsidR="001824CB" w:rsidRPr="001824CB" w:rsidRDefault="001824CB" w:rsidP="001824CB">
      <w:pPr>
        <w:autoSpaceDE w:val="0"/>
        <w:autoSpaceDN w:val="0"/>
        <w:adjustRightInd w:val="0"/>
        <w:spacing w:after="0" w:line="240" w:lineRule="auto"/>
        <w:jc w:val="right"/>
        <w:outlineLvl w:val="1"/>
        <w:rPr>
          <w:rFonts w:ascii="Times New Roman" w:hAnsi="Times New Roman" w:cs="Times New Roman"/>
          <w:sz w:val="24"/>
          <w:szCs w:val="24"/>
        </w:rPr>
      </w:pPr>
      <w:r w:rsidRPr="001824CB">
        <w:rPr>
          <w:rFonts w:ascii="Times New Roman" w:hAnsi="Times New Roman" w:cs="Times New Roman"/>
          <w:sz w:val="24"/>
          <w:szCs w:val="24"/>
        </w:rPr>
        <w:lastRenderedPageBreak/>
        <w:t xml:space="preserve">Приложение </w:t>
      </w:r>
      <w:r w:rsidR="000B6D5C">
        <w:rPr>
          <w:rFonts w:ascii="Times New Roman" w:hAnsi="Times New Roman" w:cs="Times New Roman"/>
          <w:sz w:val="24"/>
          <w:szCs w:val="24"/>
        </w:rPr>
        <w:t xml:space="preserve"> №</w:t>
      </w:r>
      <w:r w:rsidRPr="001824CB">
        <w:rPr>
          <w:rFonts w:ascii="Times New Roman" w:hAnsi="Times New Roman" w:cs="Times New Roman"/>
          <w:sz w:val="24"/>
          <w:szCs w:val="24"/>
        </w:rPr>
        <w:t xml:space="preserve"> 3</w:t>
      </w:r>
    </w:p>
    <w:p w:rsidR="001824CB" w:rsidRPr="001824CB" w:rsidRDefault="001824CB" w:rsidP="00097B59">
      <w:pPr>
        <w:autoSpaceDE w:val="0"/>
        <w:autoSpaceDN w:val="0"/>
        <w:adjustRightInd w:val="0"/>
        <w:spacing w:after="0" w:line="240" w:lineRule="exact"/>
        <w:jc w:val="right"/>
        <w:rPr>
          <w:rFonts w:ascii="Times New Roman" w:hAnsi="Times New Roman" w:cs="Times New Roman"/>
          <w:sz w:val="24"/>
          <w:szCs w:val="24"/>
        </w:rPr>
      </w:pPr>
      <w:r w:rsidRPr="001824CB">
        <w:rPr>
          <w:rFonts w:ascii="Times New Roman" w:hAnsi="Times New Roman" w:cs="Times New Roman"/>
          <w:sz w:val="24"/>
          <w:szCs w:val="24"/>
        </w:rPr>
        <w:t>к Порядку</w:t>
      </w:r>
    </w:p>
    <w:p w:rsidR="001824CB" w:rsidRPr="001824CB" w:rsidRDefault="001824CB" w:rsidP="00097B59">
      <w:pPr>
        <w:autoSpaceDE w:val="0"/>
        <w:autoSpaceDN w:val="0"/>
        <w:adjustRightInd w:val="0"/>
        <w:spacing w:after="0" w:line="240" w:lineRule="exact"/>
        <w:jc w:val="both"/>
        <w:rPr>
          <w:rFonts w:ascii="Times New Roman" w:hAnsi="Times New Roman" w:cs="Times New Roman"/>
          <w:sz w:val="24"/>
          <w:szCs w:val="24"/>
        </w:rPr>
      </w:pPr>
    </w:p>
    <w:p w:rsidR="001824CB" w:rsidRPr="001824CB" w:rsidRDefault="001824CB" w:rsidP="00097B59">
      <w:pPr>
        <w:autoSpaceDE w:val="0"/>
        <w:autoSpaceDN w:val="0"/>
        <w:adjustRightInd w:val="0"/>
        <w:spacing w:after="0" w:line="240" w:lineRule="exact"/>
        <w:jc w:val="center"/>
        <w:rPr>
          <w:rFonts w:ascii="Times New Roman" w:hAnsi="Times New Roman" w:cs="Times New Roman"/>
          <w:sz w:val="24"/>
          <w:szCs w:val="24"/>
        </w:rPr>
      </w:pPr>
      <w:bookmarkStart w:id="10" w:name="Par341"/>
      <w:bookmarkEnd w:id="10"/>
      <w:r w:rsidRPr="001824CB">
        <w:rPr>
          <w:rFonts w:ascii="Times New Roman" w:hAnsi="Times New Roman" w:cs="Times New Roman"/>
          <w:sz w:val="24"/>
          <w:szCs w:val="24"/>
        </w:rPr>
        <w:t>ИНВЕСТИЦИОННАЯ ПРОГРАММА</w:t>
      </w:r>
    </w:p>
    <w:p w:rsidR="001824CB" w:rsidRPr="001824CB" w:rsidRDefault="001824CB" w:rsidP="00097B59">
      <w:pPr>
        <w:autoSpaceDE w:val="0"/>
        <w:autoSpaceDN w:val="0"/>
        <w:adjustRightInd w:val="0"/>
        <w:spacing w:after="0" w:line="240" w:lineRule="exact"/>
        <w:jc w:val="center"/>
        <w:rPr>
          <w:rFonts w:ascii="Times New Roman" w:hAnsi="Times New Roman" w:cs="Times New Roman"/>
          <w:sz w:val="24"/>
          <w:szCs w:val="24"/>
        </w:rPr>
      </w:pPr>
      <w:r w:rsidRPr="001824CB">
        <w:rPr>
          <w:rFonts w:ascii="Times New Roman" w:hAnsi="Times New Roman" w:cs="Times New Roman"/>
          <w:sz w:val="24"/>
          <w:szCs w:val="24"/>
        </w:rPr>
        <w:t>по строительству, реконструкции, капитальному ремонту</w:t>
      </w:r>
    </w:p>
    <w:p w:rsidR="001824CB" w:rsidRPr="001824CB" w:rsidRDefault="001824CB" w:rsidP="00097B59">
      <w:pPr>
        <w:autoSpaceDE w:val="0"/>
        <w:autoSpaceDN w:val="0"/>
        <w:adjustRightInd w:val="0"/>
        <w:spacing w:after="0" w:line="240" w:lineRule="exact"/>
        <w:jc w:val="center"/>
        <w:rPr>
          <w:rFonts w:ascii="Times New Roman" w:hAnsi="Times New Roman" w:cs="Times New Roman"/>
          <w:sz w:val="24"/>
          <w:szCs w:val="24"/>
        </w:rPr>
      </w:pPr>
      <w:r w:rsidRPr="001824CB">
        <w:rPr>
          <w:rFonts w:ascii="Times New Roman" w:hAnsi="Times New Roman" w:cs="Times New Roman"/>
          <w:sz w:val="24"/>
          <w:szCs w:val="24"/>
        </w:rPr>
        <w:t>в рамках инвестиционного контракта</w:t>
      </w:r>
    </w:p>
    <w:p w:rsidR="001824CB" w:rsidRPr="001824CB" w:rsidRDefault="001824CB" w:rsidP="00097B59">
      <w:pPr>
        <w:autoSpaceDE w:val="0"/>
        <w:autoSpaceDN w:val="0"/>
        <w:adjustRightInd w:val="0"/>
        <w:spacing w:after="0" w:line="240" w:lineRule="auto"/>
        <w:jc w:val="center"/>
        <w:rPr>
          <w:rFonts w:ascii="Times New Roman" w:hAnsi="Times New Roman" w:cs="Times New Roman"/>
          <w:sz w:val="24"/>
          <w:szCs w:val="24"/>
        </w:rPr>
      </w:pPr>
    </w:p>
    <w:p w:rsidR="001824CB" w:rsidRPr="001824CB" w:rsidRDefault="001824CB" w:rsidP="00B86DAC">
      <w:pPr>
        <w:autoSpaceDE w:val="0"/>
        <w:autoSpaceDN w:val="0"/>
        <w:adjustRightInd w:val="0"/>
        <w:spacing w:after="0" w:line="240" w:lineRule="auto"/>
        <w:jc w:val="both"/>
        <w:rPr>
          <w:rFonts w:ascii="Times New Roman" w:hAnsi="Times New Roman" w:cs="Times New Roman"/>
          <w:sz w:val="24"/>
          <w:szCs w:val="24"/>
        </w:rPr>
      </w:pPr>
      <w:r w:rsidRPr="001824CB">
        <w:rPr>
          <w:rFonts w:ascii="Times New Roman" w:hAnsi="Times New Roman" w:cs="Times New Roman"/>
          <w:sz w:val="24"/>
          <w:szCs w:val="24"/>
        </w:rPr>
        <w:t>Целью   настоящей   программы  является  определение  перечня  мероприятий,направленных на строительство, реконструкцию, капитальный ремонт объекта инвестирования.</w:t>
      </w:r>
    </w:p>
    <w:p w:rsidR="001824CB" w:rsidRPr="001824CB" w:rsidRDefault="001824CB" w:rsidP="00B86DAC">
      <w:pPr>
        <w:autoSpaceDE w:val="0"/>
        <w:autoSpaceDN w:val="0"/>
        <w:adjustRightInd w:val="0"/>
        <w:spacing w:after="0" w:line="240" w:lineRule="auto"/>
        <w:jc w:val="both"/>
        <w:rPr>
          <w:rFonts w:ascii="Times New Roman" w:hAnsi="Times New Roman" w:cs="Times New Roman"/>
          <w:sz w:val="24"/>
          <w:szCs w:val="24"/>
        </w:rPr>
      </w:pPr>
      <w:r w:rsidRPr="001824CB">
        <w:rPr>
          <w:rFonts w:ascii="Times New Roman" w:hAnsi="Times New Roman" w:cs="Times New Roman"/>
          <w:sz w:val="24"/>
          <w:szCs w:val="24"/>
        </w:rPr>
        <w:t>Планируемое    назначение    объекта    после   проведения   строительства,реконструкции, капитального ремонта:</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___________________________________________________________________________</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___________________________________________________________________________</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Характеристика и техническое состояние здания: ____________________________</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___________________________________________________________________________</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Планируемые работы, сроки и затраты в рамках инвестиционного контракта:</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___________________________________________________________________________</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___________________________________________________________________________</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Предлагаемый  объем  имущественных прав сторон инвестиционного контракта на</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результаты реализации инвестиционного проекта (с обоснованием):</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собственник - ____________________________________________________________;</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инвестор - _______________________________________________________________.</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Приложения:</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1. Предварительные сметы на планируемые работы.</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2. План-график по завершению строительства объекта.</w:t>
      </w:r>
    </w:p>
    <w:p w:rsidR="001824CB" w:rsidRPr="001824CB" w:rsidRDefault="001824CB" w:rsidP="001824CB">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___________________________________________________________________________</w:t>
      </w:r>
    </w:p>
    <w:p w:rsidR="001824CB" w:rsidRPr="001824CB" w:rsidRDefault="001824CB" w:rsidP="00141F9E">
      <w:pPr>
        <w:autoSpaceDE w:val="0"/>
        <w:autoSpaceDN w:val="0"/>
        <w:adjustRightInd w:val="0"/>
        <w:spacing w:line="240" w:lineRule="auto"/>
        <w:jc w:val="both"/>
        <w:rPr>
          <w:rFonts w:ascii="Times New Roman" w:hAnsi="Times New Roman" w:cs="Times New Roman"/>
          <w:sz w:val="24"/>
          <w:szCs w:val="24"/>
        </w:rPr>
      </w:pPr>
      <w:r w:rsidRPr="001824CB">
        <w:rPr>
          <w:rFonts w:ascii="Times New Roman" w:hAnsi="Times New Roman" w:cs="Times New Roman"/>
          <w:sz w:val="24"/>
          <w:szCs w:val="24"/>
        </w:rPr>
        <w:t>___________________________________________________________________________</w:t>
      </w:r>
    </w:p>
    <w:sectPr w:rsidR="001824CB" w:rsidRPr="001824CB" w:rsidSect="00D251DD">
      <w:footerReference w:type="default" r:id="rId15"/>
      <w:pgSz w:w="11906" w:h="16838"/>
      <w:pgMar w:top="851" w:right="851" w:bottom="851" w:left="1134" w:header="0" w:footer="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5A4" w:rsidRDefault="003E45A4" w:rsidP="003C46D4">
      <w:pPr>
        <w:spacing w:after="0" w:line="240" w:lineRule="auto"/>
      </w:pPr>
      <w:r>
        <w:separator/>
      </w:r>
    </w:p>
  </w:endnote>
  <w:endnote w:type="continuationSeparator" w:id="0">
    <w:p w:rsidR="003E45A4" w:rsidRDefault="003E45A4" w:rsidP="003C4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4736"/>
      <w:docPartObj>
        <w:docPartGallery w:val="Page Numbers (Bottom of Page)"/>
        <w:docPartUnique/>
      </w:docPartObj>
    </w:sdtPr>
    <w:sdtEndPr/>
    <w:sdtContent>
      <w:p w:rsidR="003E45A4" w:rsidRDefault="00D2727B">
        <w:pPr>
          <w:pStyle w:val="a6"/>
          <w:jc w:val="center"/>
        </w:pPr>
        <w:r>
          <w:rPr>
            <w:noProof/>
          </w:rPr>
          <w:fldChar w:fldCharType="begin"/>
        </w:r>
        <w:r>
          <w:rPr>
            <w:noProof/>
          </w:rPr>
          <w:instrText xml:space="preserve"> PAGE   \* MERGEFORMAT </w:instrText>
        </w:r>
        <w:r>
          <w:rPr>
            <w:noProof/>
          </w:rPr>
          <w:fldChar w:fldCharType="separate"/>
        </w:r>
        <w:r w:rsidR="00141F9E">
          <w:rPr>
            <w:noProof/>
          </w:rPr>
          <w:t>7</w:t>
        </w:r>
        <w:r>
          <w:rPr>
            <w:noProof/>
          </w:rPr>
          <w:fldChar w:fldCharType="end"/>
        </w:r>
      </w:p>
    </w:sdtContent>
  </w:sdt>
  <w:p w:rsidR="003E45A4" w:rsidRDefault="003E45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5A4" w:rsidRDefault="003E45A4" w:rsidP="003C46D4">
      <w:pPr>
        <w:spacing w:after="0" w:line="240" w:lineRule="auto"/>
      </w:pPr>
      <w:r>
        <w:separator/>
      </w:r>
    </w:p>
  </w:footnote>
  <w:footnote w:type="continuationSeparator" w:id="0">
    <w:p w:rsidR="003E45A4" w:rsidRDefault="003E45A4" w:rsidP="003C46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D5147"/>
    <w:multiLevelType w:val="hybridMultilevel"/>
    <w:tmpl w:val="9F9005C4"/>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 w15:restartNumberingAfterBreak="0">
    <w:nsid w:val="66367FEB"/>
    <w:multiLevelType w:val="hybridMultilevel"/>
    <w:tmpl w:val="89B2E6A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824CB"/>
    <w:rsid w:val="000010E4"/>
    <w:rsid w:val="0001208F"/>
    <w:rsid w:val="0003359F"/>
    <w:rsid w:val="00043715"/>
    <w:rsid w:val="000500F0"/>
    <w:rsid w:val="00054AC6"/>
    <w:rsid w:val="00057B85"/>
    <w:rsid w:val="00061FA2"/>
    <w:rsid w:val="00083ACA"/>
    <w:rsid w:val="00090D23"/>
    <w:rsid w:val="00097B59"/>
    <w:rsid w:val="000B4AA3"/>
    <w:rsid w:val="000B6D5C"/>
    <w:rsid w:val="000B7865"/>
    <w:rsid w:val="000C60ED"/>
    <w:rsid w:val="000D1E5A"/>
    <w:rsid w:val="000D2C55"/>
    <w:rsid w:val="000E1A7B"/>
    <w:rsid w:val="000E20C5"/>
    <w:rsid w:val="000E5988"/>
    <w:rsid w:val="000F7D58"/>
    <w:rsid w:val="001048BA"/>
    <w:rsid w:val="00115A09"/>
    <w:rsid w:val="00116024"/>
    <w:rsid w:val="00125E0A"/>
    <w:rsid w:val="00141F9E"/>
    <w:rsid w:val="001434F9"/>
    <w:rsid w:val="00164DC2"/>
    <w:rsid w:val="00167AD7"/>
    <w:rsid w:val="00170722"/>
    <w:rsid w:val="00172284"/>
    <w:rsid w:val="00175DDF"/>
    <w:rsid w:val="00176021"/>
    <w:rsid w:val="001824CB"/>
    <w:rsid w:val="00182543"/>
    <w:rsid w:val="00183FDE"/>
    <w:rsid w:val="00185302"/>
    <w:rsid w:val="001913D6"/>
    <w:rsid w:val="001963AA"/>
    <w:rsid w:val="001975FF"/>
    <w:rsid w:val="001A5F90"/>
    <w:rsid w:val="001B2E86"/>
    <w:rsid w:val="001C38F2"/>
    <w:rsid w:val="001C3E7B"/>
    <w:rsid w:val="001C453A"/>
    <w:rsid w:val="001C5190"/>
    <w:rsid w:val="001C71DB"/>
    <w:rsid w:val="001E54B7"/>
    <w:rsid w:val="001E58CE"/>
    <w:rsid w:val="001F1059"/>
    <w:rsid w:val="001F10C7"/>
    <w:rsid w:val="001F2A18"/>
    <w:rsid w:val="001F3D46"/>
    <w:rsid w:val="001F54AB"/>
    <w:rsid w:val="0020525B"/>
    <w:rsid w:val="00210CCE"/>
    <w:rsid w:val="002470FF"/>
    <w:rsid w:val="00251EA4"/>
    <w:rsid w:val="00253653"/>
    <w:rsid w:val="002714B0"/>
    <w:rsid w:val="00271F64"/>
    <w:rsid w:val="0027253A"/>
    <w:rsid w:val="00272FDB"/>
    <w:rsid w:val="00280A43"/>
    <w:rsid w:val="00287E82"/>
    <w:rsid w:val="00292FC9"/>
    <w:rsid w:val="00294FC7"/>
    <w:rsid w:val="00295426"/>
    <w:rsid w:val="002B2EEC"/>
    <w:rsid w:val="002D43B4"/>
    <w:rsid w:val="002D5771"/>
    <w:rsid w:val="00301330"/>
    <w:rsid w:val="00305496"/>
    <w:rsid w:val="003114BE"/>
    <w:rsid w:val="00321E48"/>
    <w:rsid w:val="00325192"/>
    <w:rsid w:val="00333A6F"/>
    <w:rsid w:val="00337479"/>
    <w:rsid w:val="0033780E"/>
    <w:rsid w:val="00342B98"/>
    <w:rsid w:val="00347417"/>
    <w:rsid w:val="00347921"/>
    <w:rsid w:val="00351245"/>
    <w:rsid w:val="00353A43"/>
    <w:rsid w:val="00363E09"/>
    <w:rsid w:val="003667FC"/>
    <w:rsid w:val="003752CC"/>
    <w:rsid w:val="00377463"/>
    <w:rsid w:val="003868A9"/>
    <w:rsid w:val="003A207C"/>
    <w:rsid w:val="003A4CFE"/>
    <w:rsid w:val="003C0C86"/>
    <w:rsid w:val="003C46D4"/>
    <w:rsid w:val="003C6660"/>
    <w:rsid w:val="003C6A24"/>
    <w:rsid w:val="003D68B0"/>
    <w:rsid w:val="003E45A4"/>
    <w:rsid w:val="003E7893"/>
    <w:rsid w:val="003E7D6F"/>
    <w:rsid w:val="00400E71"/>
    <w:rsid w:val="00402382"/>
    <w:rsid w:val="00420174"/>
    <w:rsid w:val="00433B8C"/>
    <w:rsid w:val="00454D0D"/>
    <w:rsid w:val="0045667D"/>
    <w:rsid w:val="00460E97"/>
    <w:rsid w:val="00461993"/>
    <w:rsid w:val="00473689"/>
    <w:rsid w:val="004767BA"/>
    <w:rsid w:val="00487AC1"/>
    <w:rsid w:val="004A466D"/>
    <w:rsid w:val="004A7369"/>
    <w:rsid w:val="004A7A19"/>
    <w:rsid w:val="004B2C73"/>
    <w:rsid w:val="004C3C6C"/>
    <w:rsid w:val="004D74DE"/>
    <w:rsid w:val="004D74F9"/>
    <w:rsid w:val="004F0FFA"/>
    <w:rsid w:val="00515D66"/>
    <w:rsid w:val="00530393"/>
    <w:rsid w:val="005336BA"/>
    <w:rsid w:val="005372C7"/>
    <w:rsid w:val="00544FAA"/>
    <w:rsid w:val="005556FF"/>
    <w:rsid w:val="00567178"/>
    <w:rsid w:val="005737B4"/>
    <w:rsid w:val="0058068B"/>
    <w:rsid w:val="005809B4"/>
    <w:rsid w:val="0058456C"/>
    <w:rsid w:val="00585EF5"/>
    <w:rsid w:val="0058615B"/>
    <w:rsid w:val="00593144"/>
    <w:rsid w:val="00595854"/>
    <w:rsid w:val="005A0CDC"/>
    <w:rsid w:val="005A5B17"/>
    <w:rsid w:val="005A6C26"/>
    <w:rsid w:val="005B3FD1"/>
    <w:rsid w:val="005C149C"/>
    <w:rsid w:val="005C501F"/>
    <w:rsid w:val="005E039A"/>
    <w:rsid w:val="005E116B"/>
    <w:rsid w:val="005F3682"/>
    <w:rsid w:val="005F4E6C"/>
    <w:rsid w:val="005F7328"/>
    <w:rsid w:val="00601D21"/>
    <w:rsid w:val="006072F1"/>
    <w:rsid w:val="00611EC1"/>
    <w:rsid w:val="006120A9"/>
    <w:rsid w:val="0062464E"/>
    <w:rsid w:val="00626D97"/>
    <w:rsid w:val="006336DE"/>
    <w:rsid w:val="006343A2"/>
    <w:rsid w:val="00644FE3"/>
    <w:rsid w:val="00646F32"/>
    <w:rsid w:val="00671965"/>
    <w:rsid w:val="006850A4"/>
    <w:rsid w:val="00693AD3"/>
    <w:rsid w:val="00695CC6"/>
    <w:rsid w:val="006969E2"/>
    <w:rsid w:val="006A4F88"/>
    <w:rsid w:val="006A5AB1"/>
    <w:rsid w:val="006B0C7D"/>
    <w:rsid w:val="006B4018"/>
    <w:rsid w:val="006B581F"/>
    <w:rsid w:val="006B7673"/>
    <w:rsid w:val="006D0BF7"/>
    <w:rsid w:val="006D1865"/>
    <w:rsid w:val="006E225D"/>
    <w:rsid w:val="006F14E4"/>
    <w:rsid w:val="007132D6"/>
    <w:rsid w:val="0071718E"/>
    <w:rsid w:val="00723D6D"/>
    <w:rsid w:val="007269A8"/>
    <w:rsid w:val="00731354"/>
    <w:rsid w:val="00733DAF"/>
    <w:rsid w:val="00734E91"/>
    <w:rsid w:val="007449B0"/>
    <w:rsid w:val="007546CD"/>
    <w:rsid w:val="007624C9"/>
    <w:rsid w:val="00764802"/>
    <w:rsid w:val="00765A5B"/>
    <w:rsid w:val="0076643E"/>
    <w:rsid w:val="007745C1"/>
    <w:rsid w:val="00785209"/>
    <w:rsid w:val="00791C65"/>
    <w:rsid w:val="00793143"/>
    <w:rsid w:val="007A6B63"/>
    <w:rsid w:val="007C09DE"/>
    <w:rsid w:val="007D33A8"/>
    <w:rsid w:val="007D5B76"/>
    <w:rsid w:val="007E2D04"/>
    <w:rsid w:val="007F54A8"/>
    <w:rsid w:val="0081444B"/>
    <w:rsid w:val="00817A5C"/>
    <w:rsid w:val="008240A1"/>
    <w:rsid w:val="00826833"/>
    <w:rsid w:val="00832760"/>
    <w:rsid w:val="00835835"/>
    <w:rsid w:val="00845347"/>
    <w:rsid w:val="008530CC"/>
    <w:rsid w:val="0085778B"/>
    <w:rsid w:val="00861338"/>
    <w:rsid w:val="00863845"/>
    <w:rsid w:val="0087220B"/>
    <w:rsid w:val="008755E4"/>
    <w:rsid w:val="0087793C"/>
    <w:rsid w:val="008808CD"/>
    <w:rsid w:val="00882A4D"/>
    <w:rsid w:val="00884E7F"/>
    <w:rsid w:val="008A4536"/>
    <w:rsid w:val="008A6C99"/>
    <w:rsid w:val="008B22DD"/>
    <w:rsid w:val="008B248B"/>
    <w:rsid w:val="008B5CA5"/>
    <w:rsid w:val="008B6755"/>
    <w:rsid w:val="008C2046"/>
    <w:rsid w:val="008C5E97"/>
    <w:rsid w:val="008D610F"/>
    <w:rsid w:val="008E12C1"/>
    <w:rsid w:val="008E522B"/>
    <w:rsid w:val="008F436E"/>
    <w:rsid w:val="008F52B4"/>
    <w:rsid w:val="008F7176"/>
    <w:rsid w:val="00900A87"/>
    <w:rsid w:val="0090468A"/>
    <w:rsid w:val="00906049"/>
    <w:rsid w:val="0091012B"/>
    <w:rsid w:val="00911E33"/>
    <w:rsid w:val="009133CE"/>
    <w:rsid w:val="00930611"/>
    <w:rsid w:val="0094124B"/>
    <w:rsid w:val="009708B4"/>
    <w:rsid w:val="00970E47"/>
    <w:rsid w:val="0097182F"/>
    <w:rsid w:val="00974F52"/>
    <w:rsid w:val="00980986"/>
    <w:rsid w:val="00982AB1"/>
    <w:rsid w:val="00993026"/>
    <w:rsid w:val="009A2D40"/>
    <w:rsid w:val="009A331D"/>
    <w:rsid w:val="009B01A3"/>
    <w:rsid w:val="009B649A"/>
    <w:rsid w:val="009C7021"/>
    <w:rsid w:val="009E47AA"/>
    <w:rsid w:val="009E4F98"/>
    <w:rsid w:val="00A048E6"/>
    <w:rsid w:val="00A2328C"/>
    <w:rsid w:val="00A240C7"/>
    <w:rsid w:val="00A26DEB"/>
    <w:rsid w:val="00A3209F"/>
    <w:rsid w:val="00A36E72"/>
    <w:rsid w:val="00A47AD7"/>
    <w:rsid w:val="00A602A6"/>
    <w:rsid w:val="00A66030"/>
    <w:rsid w:val="00A9063D"/>
    <w:rsid w:val="00A913F5"/>
    <w:rsid w:val="00A96815"/>
    <w:rsid w:val="00AA1652"/>
    <w:rsid w:val="00AA66E2"/>
    <w:rsid w:val="00AB0AFC"/>
    <w:rsid w:val="00AB5196"/>
    <w:rsid w:val="00AB6DBB"/>
    <w:rsid w:val="00AD4C0F"/>
    <w:rsid w:val="00AF0EAC"/>
    <w:rsid w:val="00AF1E36"/>
    <w:rsid w:val="00B15B7C"/>
    <w:rsid w:val="00B21C66"/>
    <w:rsid w:val="00B42F45"/>
    <w:rsid w:val="00B434B1"/>
    <w:rsid w:val="00B5028A"/>
    <w:rsid w:val="00B55AC9"/>
    <w:rsid w:val="00B577E2"/>
    <w:rsid w:val="00B60E41"/>
    <w:rsid w:val="00B76108"/>
    <w:rsid w:val="00B84237"/>
    <w:rsid w:val="00B859B5"/>
    <w:rsid w:val="00B86DAC"/>
    <w:rsid w:val="00B92C2E"/>
    <w:rsid w:val="00B93E1B"/>
    <w:rsid w:val="00BA6AD9"/>
    <w:rsid w:val="00BB5C8D"/>
    <w:rsid w:val="00BC2881"/>
    <w:rsid w:val="00BD45E7"/>
    <w:rsid w:val="00BE151D"/>
    <w:rsid w:val="00BE692C"/>
    <w:rsid w:val="00BF1004"/>
    <w:rsid w:val="00BF3080"/>
    <w:rsid w:val="00C135FB"/>
    <w:rsid w:val="00C14574"/>
    <w:rsid w:val="00C17703"/>
    <w:rsid w:val="00C2085D"/>
    <w:rsid w:val="00C21C0E"/>
    <w:rsid w:val="00C32301"/>
    <w:rsid w:val="00C355AA"/>
    <w:rsid w:val="00C44806"/>
    <w:rsid w:val="00C51BF5"/>
    <w:rsid w:val="00C72EF0"/>
    <w:rsid w:val="00C80849"/>
    <w:rsid w:val="00C90ECA"/>
    <w:rsid w:val="00C94E0B"/>
    <w:rsid w:val="00C96F22"/>
    <w:rsid w:val="00CA08D6"/>
    <w:rsid w:val="00CB45A7"/>
    <w:rsid w:val="00CB6FFF"/>
    <w:rsid w:val="00CC0142"/>
    <w:rsid w:val="00CC4D93"/>
    <w:rsid w:val="00CC5F32"/>
    <w:rsid w:val="00CC601A"/>
    <w:rsid w:val="00CD5573"/>
    <w:rsid w:val="00CE0B0F"/>
    <w:rsid w:val="00CE2E63"/>
    <w:rsid w:val="00CE4C0D"/>
    <w:rsid w:val="00CE6067"/>
    <w:rsid w:val="00D05247"/>
    <w:rsid w:val="00D12D1E"/>
    <w:rsid w:val="00D148F0"/>
    <w:rsid w:val="00D17BAD"/>
    <w:rsid w:val="00D22EA8"/>
    <w:rsid w:val="00D251DD"/>
    <w:rsid w:val="00D2727B"/>
    <w:rsid w:val="00D32D15"/>
    <w:rsid w:val="00D355DC"/>
    <w:rsid w:val="00D36569"/>
    <w:rsid w:val="00D3716C"/>
    <w:rsid w:val="00D5354A"/>
    <w:rsid w:val="00D75F0B"/>
    <w:rsid w:val="00D8624A"/>
    <w:rsid w:val="00D91AFF"/>
    <w:rsid w:val="00D91DF7"/>
    <w:rsid w:val="00D9438E"/>
    <w:rsid w:val="00D946A3"/>
    <w:rsid w:val="00DA56D2"/>
    <w:rsid w:val="00DB4B42"/>
    <w:rsid w:val="00DC0D4D"/>
    <w:rsid w:val="00DC3D1E"/>
    <w:rsid w:val="00DC6503"/>
    <w:rsid w:val="00DD3830"/>
    <w:rsid w:val="00DE078F"/>
    <w:rsid w:val="00DE4027"/>
    <w:rsid w:val="00E04529"/>
    <w:rsid w:val="00E06B4A"/>
    <w:rsid w:val="00E111B0"/>
    <w:rsid w:val="00E1468A"/>
    <w:rsid w:val="00E17C57"/>
    <w:rsid w:val="00E200DA"/>
    <w:rsid w:val="00E26CF3"/>
    <w:rsid w:val="00E27B76"/>
    <w:rsid w:val="00E31A86"/>
    <w:rsid w:val="00E32A32"/>
    <w:rsid w:val="00E364FA"/>
    <w:rsid w:val="00E3724E"/>
    <w:rsid w:val="00E37FA2"/>
    <w:rsid w:val="00E402C5"/>
    <w:rsid w:val="00E47900"/>
    <w:rsid w:val="00E52846"/>
    <w:rsid w:val="00E80BF4"/>
    <w:rsid w:val="00E8101B"/>
    <w:rsid w:val="00E82A5B"/>
    <w:rsid w:val="00E9367D"/>
    <w:rsid w:val="00EB18C2"/>
    <w:rsid w:val="00EB6659"/>
    <w:rsid w:val="00EC2678"/>
    <w:rsid w:val="00EC2D09"/>
    <w:rsid w:val="00EC5D57"/>
    <w:rsid w:val="00EC7ECD"/>
    <w:rsid w:val="00ED5927"/>
    <w:rsid w:val="00ED6A29"/>
    <w:rsid w:val="00ED72E4"/>
    <w:rsid w:val="00EE3CCE"/>
    <w:rsid w:val="00EE6750"/>
    <w:rsid w:val="00EE694B"/>
    <w:rsid w:val="00EF0584"/>
    <w:rsid w:val="00EF35C0"/>
    <w:rsid w:val="00F07298"/>
    <w:rsid w:val="00F15167"/>
    <w:rsid w:val="00F21723"/>
    <w:rsid w:val="00F428C5"/>
    <w:rsid w:val="00F43BBB"/>
    <w:rsid w:val="00F471B9"/>
    <w:rsid w:val="00F537B8"/>
    <w:rsid w:val="00F55C69"/>
    <w:rsid w:val="00F74B43"/>
    <w:rsid w:val="00F859BF"/>
    <w:rsid w:val="00F86A64"/>
    <w:rsid w:val="00F90575"/>
    <w:rsid w:val="00F92DAC"/>
    <w:rsid w:val="00F938AC"/>
    <w:rsid w:val="00FA53D9"/>
    <w:rsid w:val="00FB1243"/>
    <w:rsid w:val="00FB63AC"/>
    <w:rsid w:val="00FC0B26"/>
    <w:rsid w:val="00FC54A9"/>
    <w:rsid w:val="00FD2246"/>
    <w:rsid w:val="00FD40B7"/>
    <w:rsid w:val="00FD542F"/>
    <w:rsid w:val="00FF01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9964182B-AB68-4669-B692-70CEAF78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A43"/>
  </w:style>
  <w:style w:type="paragraph" w:styleId="1">
    <w:name w:val="heading 1"/>
    <w:basedOn w:val="a"/>
    <w:next w:val="a"/>
    <w:link w:val="10"/>
    <w:qFormat/>
    <w:rsid w:val="00993026"/>
    <w:pPr>
      <w:keepNext/>
      <w:spacing w:after="0" w:line="240" w:lineRule="auto"/>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3CE"/>
    <w:pPr>
      <w:ind w:left="720"/>
      <w:contextualSpacing/>
    </w:pPr>
  </w:style>
  <w:style w:type="paragraph" w:styleId="a4">
    <w:name w:val="header"/>
    <w:basedOn w:val="a"/>
    <w:link w:val="a5"/>
    <w:uiPriority w:val="99"/>
    <w:semiHidden/>
    <w:unhideWhenUsed/>
    <w:rsid w:val="003C46D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C46D4"/>
  </w:style>
  <w:style w:type="paragraph" w:styleId="a6">
    <w:name w:val="footer"/>
    <w:basedOn w:val="a"/>
    <w:link w:val="a7"/>
    <w:uiPriority w:val="99"/>
    <w:unhideWhenUsed/>
    <w:rsid w:val="003C46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C46D4"/>
  </w:style>
  <w:style w:type="character" w:styleId="a8">
    <w:name w:val="Hyperlink"/>
    <w:basedOn w:val="a0"/>
    <w:uiPriority w:val="99"/>
    <w:unhideWhenUsed/>
    <w:rsid w:val="00337479"/>
    <w:rPr>
      <w:color w:val="0000FF" w:themeColor="hyperlink"/>
      <w:u w:val="single"/>
    </w:rPr>
  </w:style>
  <w:style w:type="character" w:customStyle="1" w:styleId="10">
    <w:name w:val="Заголовок 1 Знак"/>
    <w:basedOn w:val="a0"/>
    <w:link w:val="1"/>
    <w:rsid w:val="00993026"/>
    <w:rPr>
      <w:rFonts w:ascii="Times New Roman" w:eastAsia="Times New Roman" w:hAnsi="Times New Roman" w:cs="Times New Roman"/>
      <w:sz w:val="24"/>
      <w:szCs w:val="20"/>
    </w:rPr>
  </w:style>
  <w:style w:type="paragraph" w:styleId="a9">
    <w:name w:val="Body Text"/>
    <w:basedOn w:val="a"/>
    <w:link w:val="aa"/>
    <w:uiPriority w:val="99"/>
    <w:semiHidden/>
    <w:unhideWhenUsed/>
    <w:rsid w:val="00461993"/>
    <w:pPr>
      <w:spacing w:after="120"/>
    </w:pPr>
  </w:style>
  <w:style w:type="character" w:customStyle="1" w:styleId="aa">
    <w:name w:val="Основной текст Знак"/>
    <w:basedOn w:val="a0"/>
    <w:link w:val="a9"/>
    <w:uiPriority w:val="99"/>
    <w:semiHidden/>
    <w:rsid w:val="00461993"/>
  </w:style>
  <w:style w:type="paragraph" w:styleId="ab">
    <w:name w:val="Body Text First Indent"/>
    <w:basedOn w:val="a9"/>
    <w:link w:val="ac"/>
    <w:rsid w:val="00461993"/>
    <w:pPr>
      <w:spacing w:after="0" w:line="240" w:lineRule="auto"/>
      <w:ind w:firstLine="360"/>
    </w:pPr>
    <w:rPr>
      <w:rFonts w:ascii="Times New Roman" w:eastAsia="Times New Roman" w:hAnsi="Times New Roman" w:cs="Times New Roman"/>
      <w:sz w:val="24"/>
      <w:szCs w:val="24"/>
    </w:rPr>
  </w:style>
  <w:style w:type="character" w:customStyle="1" w:styleId="ac">
    <w:name w:val="Красная строка Знак"/>
    <w:basedOn w:val="aa"/>
    <w:link w:val="ab"/>
    <w:rsid w:val="00461993"/>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E31A8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31A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1B7CFB7E80D64494E2C16D91D18FCD9FE51F9C78312BB19BDEFCC598EjES9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63A1186B7DB246B0F4ECB5196BF18176128B84F3435251B6A597E9D235A8DDB8F534F451E9C88C3556C31006846756180F2D51D858E3E97j0J2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1B7CFB7E80D64494E2C17D70818FCD9FE5CFACF8210BB19BDEFCC598EjES9N" TargetMode="External"/><Relationship Id="rId4" Type="http://schemas.openxmlformats.org/officeDocument/2006/relationships/settings" Target="settings.xml"/><Relationship Id="rId9" Type="http://schemas.openxmlformats.org/officeDocument/2006/relationships/hyperlink" Target="consultantplus://offline/ref=01B7CFB7E80D64494E2C16D91D18FCD9FE51FAC18011BB19BDEFCC598EjES9N" TargetMode="External"/><Relationship Id="rId14" Type="http://schemas.openxmlformats.org/officeDocument/2006/relationships/hyperlink" Target="consultantplus://offline/ref=01B7CFB7E80D64494E2C16D91D18FCD9FE50FACF8610BB19BDEFCC598EjES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7D6FC-5B8F-43E1-8717-83DC5BF86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6451</Words>
  <Characters>36775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SvetlovaEV</dc:creator>
  <cp:lastModifiedBy>Татьяна Побежимова</cp:lastModifiedBy>
  <cp:revision>4</cp:revision>
  <cp:lastPrinted>2019-11-15T11:40:00Z</cp:lastPrinted>
  <dcterms:created xsi:type="dcterms:W3CDTF">2019-11-15T11:56:00Z</dcterms:created>
  <dcterms:modified xsi:type="dcterms:W3CDTF">2019-11-18T13:37:00Z</dcterms:modified>
</cp:coreProperties>
</file>