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6C742" w14:textId="53F1C6A6" w:rsidR="00750847" w:rsidRPr="00750847" w:rsidRDefault="00750847" w:rsidP="00750847">
      <w:pPr>
        <w:rPr>
          <w:rFonts w:eastAsia="Times New Roman" w:cstheme="minorHAnsi"/>
          <w:sz w:val="28"/>
          <w:szCs w:val="28"/>
        </w:rPr>
      </w:pPr>
      <w:bookmarkStart w:id="0" w:name="_GoBack"/>
      <w:r w:rsidRPr="00750847">
        <w:rPr>
          <w:rFonts w:eastAsia="Times New Roman" w:cstheme="minorHAnsi"/>
          <w:sz w:val="28"/>
          <w:szCs w:val="28"/>
        </w:rPr>
        <w:t>Аипова: ГУСТ отметит самых креативных и неравнодушных жителей за проявленную иници</w:t>
      </w:r>
      <w:r w:rsidR="00512ED2">
        <w:rPr>
          <w:rFonts w:eastAsia="Times New Roman" w:cstheme="minorHAnsi"/>
          <w:sz w:val="28"/>
          <w:szCs w:val="28"/>
        </w:rPr>
        <w:t>ативу в озеленении своих дворов</w:t>
      </w:r>
      <w:bookmarkEnd w:id="0"/>
    </w:p>
    <w:p w14:paraId="735729EE" w14:textId="77777777" w:rsidR="00750847" w:rsidRPr="00750847" w:rsidRDefault="00750847" w:rsidP="00750847">
      <w:pPr>
        <w:rPr>
          <w:rFonts w:eastAsia="Times New Roman" w:cstheme="minorHAnsi"/>
          <w:sz w:val="28"/>
          <w:szCs w:val="28"/>
        </w:rPr>
      </w:pPr>
    </w:p>
    <w:p w14:paraId="71F0926F" w14:textId="2F0FA60C" w:rsidR="00750847" w:rsidRPr="00750847" w:rsidRDefault="00750847" w:rsidP="00750847">
      <w:pPr>
        <w:rPr>
          <w:rFonts w:eastAsia="Times New Roman" w:cstheme="minorHAnsi"/>
          <w:sz w:val="28"/>
          <w:szCs w:val="28"/>
        </w:rPr>
      </w:pPr>
      <w:r w:rsidRPr="00750847">
        <w:rPr>
          <w:rFonts w:eastAsia="Times New Roman" w:cstheme="minorHAnsi"/>
          <w:sz w:val="28"/>
          <w:szCs w:val="28"/>
        </w:rPr>
        <w:t>Главное управление содержания территорий Московской области в лице руководителя в ранге министра Светланы Аиповой отметит особенным образом жителей Подмосковья, которые облагораживают дворы и придомовые территории своими руками. Помимо красоты клумб и палисадников, главным условием будет отсутствие неэкологичного декора из отработанных покрышек и нефункциональных ограждений, портящи</w:t>
      </w:r>
      <w:r w:rsidR="00512ED2">
        <w:rPr>
          <w:rFonts w:eastAsia="Times New Roman" w:cstheme="minorHAnsi"/>
          <w:sz w:val="28"/>
          <w:szCs w:val="28"/>
        </w:rPr>
        <w:t>х общий визуальный облик двора.</w:t>
      </w:r>
    </w:p>
    <w:p w14:paraId="352E99A5" w14:textId="77777777" w:rsidR="00750847" w:rsidRPr="00750847" w:rsidRDefault="00750847" w:rsidP="00750847">
      <w:pPr>
        <w:rPr>
          <w:rFonts w:eastAsia="Times New Roman" w:cstheme="minorHAnsi"/>
          <w:sz w:val="28"/>
          <w:szCs w:val="28"/>
        </w:rPr>
      </w:pPr>
    </w:p>
    <w:p w14:paraId="57C92961" w14:textId="765B0046" w:rsidR="00750847" w:rsidRDefault="00750847" w:rsidP="00750847">
      <w:pPr>
        <w:rPr>
          <w:rFonts w:eastAsia="Times New Roman" w:cstheme="minorHAnsi"/>
          <w:sz w:val="28"/>
          <w:szCs w:val="28"/>
        </w:rPr>
      </w:pPr>
      <w:r w:rsidRPr="00750847">
        <w:rPr>
          <w:rFonts w:eastAsia="Times New Roman" w:cstheme="minorHAnsi"/>
          <w:sz w:val="28"/>
          <w:szCs w:val="28"/>
        </w:rPr>
        <w:t xml:space="preserve">Первыми кандидатами на получение благодарственной награды от управления стали Зинаида </w:t>
      </w:r>
      <w:proofErr w:type="spellStart"/>
      <w:r w:rsidRPr="00750847">
        <w:rPr>
          <w:rFonts w:eastAsia="Times New Roman" w:cstheme="minorHAnsi"/>
          <w:sz w:val="28"/>
          <w:szCs w:val="28"/>
        </w:rPr>
        <w:t>Башилова</w:t>
      </w:r>
      <w:proofErr w:type="spellEnd"/>
      <w:r w:rsidRPr="00750847">
        <w:rPr>
          <w:rFonts w:eastAsia="Times New Roman" w:cstheme="minorHAnsi"/>
          <w:sz w:val="28"/>
          <w:szCs w:val="28"/>
        </w:rPr>
        <w:t xml:space="preserve">, Антонина </w:t>
      </w:r>
      <w:proofErr w:type="spellStart"/>
      <w:r w:rsidRPr="00750847">
        <w:rPr>
          <w:rFonts w:eastAsia="Times New Roman" w:cstheme="minorHAnsi"/>
          <w:sz w:val="28"/>
          <w:szCs w:val="28"/>
        </w:rPr>
        <w:t>Бисиркина</w:t>
      </w:r>
      <w:proofErr w:type="spellEnd"/>
      <w:r w:rsidRPr="00750847">
        <w:rPr>
          <w:rFonts w:eastAsia="Times New Roman" w:cstheme="minorHAnsi"/>
          <w:sz w:val="28"/>
          <w:szCs w:val="28"/>
        </w:rPr>
        <w:t xml:space="preserve"> и </w:t>
      </w:r>
      <w:proofErr w:type="spellStart"/>
      <w:r w:rsidRPr="00750847">
        <w:rPr>
          <w:rFonts w:eastAsia="Times New Roman" w:cstheme="minorHAnsi"/>
          <w:sz w:val="28"/>
          <w:szCs w:val="28"/>
        </w:rPr>
        <w:t>Капиталина</w:t>
      </w:r>
      <w:proofErr w:type="spellEnd"/>
      <w:r w:rsidRPr="00750847">
        <w:rPr>
          <w:rFonts w:eastAsia="Times New Roman" w:cstheme="minorHAnsi"/>
          <w:sz w:val="28"/>
          <w:szCs w:val="28"/>
        </w:rPr>
        <w:t xml:space="preserve"> Бушуева, которые свыше 10 лет на общественных началах занимаются благоустройством придомовой̆ территории в городе Балашиха, проспект Ленина 24. За это время жительницы самостоятельно сделали клумбы с барбарисами, пионам, </w:t>
      </w:r>
      <w:r w:rsidR="00512ED2">
        <w:rPr>
          <w:rFonts w:eastAsia="Times New Roman" w:cstheme="minorHAnsi"/>
          <w:sz w:val="28"/>
          <w:szCs w:val="28"/>
        </w:rPr>
        <w:t>жасминам, тюльпанам и мальвами.</w:t>
      </w:r>
    </w:p>
    <w:p w14:paraId="18288504" w14:textId="77777777" w:rsidR="00750847" w:rsidRPr="00750847" w:rsidRDefault="00750847" w:rsidP="00750847">
      <w:pPr>
        <w:rPr>
          <w:rFonts w:eastAsia="Times New Roman" w:cstheme="minorHAnsi"/>
          <w:sz w:val="28"/>
          <w:szCs w:val="28"/>
        </w:rPr>
      </w:pPr>
    </w:p>
    <w:p w14:paraId="5B45514B" w14:textId="49367AE8" w:rsidR="00750847" w:rsidRPr="00750847" w:rsidRDefault="00750847" w:rsidP="00750847">
      <w:pPr>
        <w:rPr>
          <w:rFonts w:eastAsia="Times New Roman" w:cstheme="minorHAnsi"/>
          <w:sz w:val="28"/>
          <w:szCs w:val="28"/>
        </w:rPr>
      </w:pPr>
      <w:r w:rsidRPr="00750847">
        <w:rPr>
          <w:rFonts w:eastAsia="Times New Roman" w:cstheme="minorHAnsi"/>
          <w:sz w:val="28"/>
          <w:szCs w:val="28"/>
        </w:rPr>
        <w:t>- Мы поддерживаем креативных жителей, которые своими силами благоустраивают дворовые территории и легко справляются с этой задачей без использования неэкологичного декора и поддерживают современные тренды в том</w:t>
      </w:r>
      <w:r>
        <w:rPr>
          <w:rFonts w:eastAsia="Times New Roman" w:cstheme="minorHAnsi"/>
          <w:sz w:val="28"/>
          <w:szCs w:val="28"/>
        </w:rPr>
        <w:t>,</w:t>
      </w:r>
      <w:r w:rsidRPr="00750847">
        <w:rPr>
          <w:rFonts w:eastAsia="Times New Roman" w:cstheme="minorHAnsi"/>
          <w:sz w:val="28"/>
          <w:szCs w:val="28"/>
        </w:rPr>
        <w:t xml:space="preserve"> что нефункциональные ограждения – не лучшее украшение для благоухающего сада. Тем самым мы хотим подчеркнуть, что подобная инициатива приветствуется, ведь красоту у дома можно навести и без резиновых лебедей. Поэтому начинаем вводить систему награждения благодарностью от меня лично за неравнодушие к своему городу</w:t>
      </w:r>
      <w:r>
        <w:rPr>
          <w:rFonts w:eastAsia="Times New Roman" w:cstheme="minorHAnsi"/>
          <w:sz w:val="28"/>
          <w:szCs w:val="28"/>
        </w:rPr>
        <w:t xml:space="preserve"> и </w:t>
      </w:r>
      <w:r w:rsidRPr="00750847">
        <w:rPr>
          <w:rFonts w:eastAsia="Times New Roman" w:cstheme="minorHAnsi"/>
          <w:sz w:val="28"/>
          <w:szCs w:val="28"/>
        </w:rPr>
        <w:t>двору, – прокомментировала Руководитель Главного управления содержания территорий Московской области в ранге министра Светлана Аипова.</w:t>
      </w:r>
    </w:p>
    <w:p w14:paraId="0D4C8909" w14:textId="77777777" w:rsidR="00750847" w:rsidRPr="00750847" w:rsidRDefault="00750847" w:rsidP="00750847">
      <w:pPr>
        <w:rPr>
          <w:rFonts w:eastAsia="Times New Roman" w:cstheme="minorHAnsi"/>
          <w:sz w:val="28"/>
          <w:szCs w:val="28"/>
        </w:rPr>
      </w:pPr>
    </w:p>
    <w:p w14:paraId="59916392" w14:textId="0BE51F38" w:rsidR="00956FDD" w:rsidRDefault="00750847" w:rsidP="00750847">
      <w:pPr>
        <w:rPr>
          <w:rFonts w:eastAsia="Times New Roman" w:cstheme="minorHAnsi"/>
          <w:sz w:val="28"/>
          <w:szCs w:val="28"/>
        </w:rPr>
      </w:pPr>
      <w:r w:rsidRPr="00750847">
        <w:rPr>
          <w:rFonts w:eastAsia="Times New Roman" w:cstheme="minorHAnsi"/>
          <w:sz w:val="28"/>
          <w:szCs w:val="28"/>
        </w:rPr>
        <w:t>В середине апреля в Московской области ГУСТ инициировал акцию «Зеленый обмен», в ходе которой жители дворов обменяли неэкологичный декор из отработанных покрышек на саженцы цветов и деревьев. В этот процесс активно включились 43 городских округа региона. По словам министра Аиповой, ГУСТ ожидает, что новая система поощрения станет стимулом и для других экоактивистов Подмосковья для улучшения содержания своих территорий в новом экологичном формате</w:t>
      </w:r>
      <w:r w:rsidR="00512ED2">
        <w:rPr>
          <w:rFonts w:eastAsia="Times New Roman" w:cstheme="minorHAnsi"/>
          <w:sz w:val="28"/>
          <w:szCs w:val="28"/>
        </w:rPr>
        <w:t>, соблюдая визуальную эстетику.</w:t>
      </w:r>
    </w:p>
    <w:p w14:paraId="23BD00E3" w14:textId="77777777" w:rsidR="00956FDD" w:rsidRDefault="00956FDD" w:rsidP="00750847">
      <w:pPr>
        <w:rPr>
          <w:rFonts w:eastAsia="Times New Roman" w:cstheme="minorHAnsi"/>
          <w:sz w:val="28"/>
          <w:szCs w:val="28"/>
        </w:rPr>
      </w:pPr>
    </w:p>
    <w:p w14:paraId="5D7F0F18" w14:textId="6AB5FD69" w:rsidR="00FC0A8D" w:rsidRPr="00FC0A8D" w:rsidRDefault="00FC0A8D" w:rsidP="00FC0A8D">
      <w:pPr>
        <w:rPr>
          <w:rFonts w:eastAsia="Times New Roman" w:cstheme="minorHAnsi"/>
          <w:sz w:val="28"/>
          <w:szCs w:val="28"/>
        </w:rPr>
      </w:pPr>
      <w:r w:rsidRPr="00FC0A8D">
        <w:rPr>
          <w:rFonts w:eastAsia="Times New Roman" w:cstheme="minorHAnsi"/>
          <w:sz w:val="28"/>
          <w:szCs w:val="28"/>
        </w:rPr>
        <w:t>Присылайте нам фотографии своего двора с благоустроенными клумбами своими руками, а также контактную информацию на почту</w:t>
      </w:r>
      <w:r>
        <w:rPr>
          <w:rFonts w:eastAsia="Times New Roman" w:cstheme="minorHAnsi"/>
          <w:sz w:val="28"/>
          <w:szCs w:val="28"/>
        </w:rPr>
        <w:t xml:space="preserve"> </w:t>
      </w:r>
      <w:r>
        <w:rPr>
          <w:rFonts w:ascii="Helvetica Neue" w:hAnsi="Helvetica Neue" w:cs="Helvetica Neue"/>
          <w:color w:val="52ADF7"/>
          <w:sz w:val="26"/>
          <w:szCs w:val="26"/>
          <w:lang w:val="en-US"/>
        </w:rPr>
        <w:t>gust</w:t>
      </w:r>
      <w:r w:rsidRPr="00FC0A8D">
        <w:rPr>
          <w:rFonts w:ascii="Helvetica Neue" w:hAnsi="Helvetica Neue" w:cs="Helvetica Neue"/>
          <w:color w:val="52ADF7"/>
          <w:sz w:val="26"/>
          <w:szCs w:val="26"/>
        </w:rPr>
        <w:t>_</w:t>
      </w:r>
      <w:r>
        <w:rPr>
          <w:rFonts w:ascii="Helvetica Neue" w:hAnsi="Helvetica Neue" w:cs="Helvetica Neue"/>
          <w:color w:val="52ADF7"/>
          <w:sz w:val="26"/>
          <w:szCs w:val="26"/>
          <w:lang w:val="en-US"/>
        </w:rPr>
        <w:t>info</w:t>
      </w:r>
      <w:r w:rsidRPr="00FC0A8D">
        <w:rPr>
          <w:rFonts w:ascii="Helvetica Neue" w:hAnsi="Helvetica Neue" w:cs="Helvetica Neue"/>
          <w:color w:val="52ADF7"/>
          <w:sz w:val="26"/>
          <w:szCs w:val="26"/>
        </w:rPr>
        <w:t>@</w:t>
      </w:r>
      <w:proofErr w:type="spellStart"/>
      <w:r>
        <w:rPr>
          <w:rFonts w:ascii="Helvetica Neue" w:hAnsi="Helvetica Neue" w:cs="Helvetica Neue"/>
          <w:color w:val="52ADF7"/>
          <w:sz w:val="26"/>
          <w:szCs w:val="26"/>
          <w:lang w:val="en-US"/>
        </w:rPr>
        <w:t>mosreg</w:t>
      </w:r>
      <w:proofErr w:type="spellEnd"/>
      <w:r w:rsidRPr="00FC0A8D">
        <w:rPr>
          <w:rFonts w:ascii="Helvetica Neue" w:hAnsi="Helvetica Neue" w:cs="Helvetica Neue"/>
          <w:color w:val="52ADF7"/>
          <w:sz w:val="26"/>
          <w:szCs w:val="26"/>
        </w:rPr>
        <w:t>.</w:t>
      </w:r>
      <w:proofErr w:type="spellStart"/>
      <w:r>
        <w:rPr>
          <w:rFonts w:ascii="Helvetica Neue" w:hAnsi="Helvetica Neue" w:cs="Helvetica Neue"/>
          <w:color w:val="52ADF7"/>
          <w:sz w:val="26"/>
          <w:szCs w:val="26"/>
          <w:lang w:val="en-US"/>
        </w:rPr>
        <w:t>ru</w:t>
      </w:r>
      <w:proofErr w:type="spellEnd"/>
      <w:r w:rsidRPr="00FC0A8D">
        <w:rPr>
          <w:rFonts w:eastAsia="Times New Roman" w:cstheme="minorHAnsi"/>
          <w:sz w:val="28"/>
          <w:szCs w:val="28"/>
        </w:rPr>
        <w:t>.</w:t>
      </w:r>
    </w:p>
    <w:p w14:paraId="1BAD6A4C" w14:textId="48B10ECB" w:rsidR="00123113" w:rsidRDefault="00123113" w:rsidP="00750847"/>
    <w:p w14:paraId="7D5EB793" w14:textId="349B23AE" w:rsidR="00512ED2" w:rsidRPr="00750847" w:rsidRDefault="00512ED2" w:rsidP="00750847">
      <w:r>
        <w:lastRenderedPageBreak/>
        <w:pict w14:anchorId="74CFC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1.75pt">
            <v:imagedata r:id="rId4" o:title="WhatsApp Image 2022-06-01 at 17.27.40"/>
          </v:shape>
        </w:pict>
      </w:r>
    </w:p>
    <w:sectPr w:rsidR="00512ED2" w:rsidRPr="00750847" w:rsidSect="002675D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13"/>
    <w:rsid w:val="00035765"/>
    <w:rsid w:val="00123113"/>
    <w:rsid w:val="002675D6"/>
    <w:rsid w:val="00512ED2"/>
    <w:rsid w:val="005509E7"/>
    <w:rsid w:val="00661A44"/>
    <w:rsid w:val="00750847"/>
    <w:rsid w:val="008D5E28"/>
    <w:rsid w:val="00945D7D"/>
    <w:rsid w:val="00956FDD"/>
    <w:rsid w:val="00EA4FD6"/>
    <w:rsid w:val="00F34F4D"/>
    <w:rsid w:val="00F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861E"/>
  <w14:defaultImageDpi w14:val="32767"/>
  <w15:chartTrackingRefBased/>
  <w15:docId w15:val="{0DA09CCC-D0EC-5E4B-930E-E370871E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1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661A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66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7</cp:revision>
  <dcterms:created xsi:type="dcterms:W3CDTF">2022-05-30T14:20:00Z</dcterms:created>
  <dcterms:modified xsi:type="dcterms:W3CDTF">2022-06-09T06:07:00Z</dcterms:modified>
</cp:coreProperties>
</file>