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0C197" w14:textId="756713EB" w:rsidR="0030797F" w:rsidRPr="00643645" w:rsidRDefault="0030797F" w:rsidP="0083760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проведения муниципального земельного контроля</w:t>
      </w:r>
      <w:r w:rsidR="00643645">
        <w:rPr>
          <w:rFonts w:ascii="Times New Roman" w:hAnsi="Times New Roman" w:cs="Times New Roman"/>
          <w:sz w:val="28"/>
          <w:szCs w:val="28"/>
        </w:rPr>
        <w:t xml:space="preserve">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6F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квартале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bookmarkEnd w:id="0"/>
    <w:p w14:paraId="426E604A" w14:textId="77777777" w:rsidR="0030797F" w:rsidRDefault="0030797F">
      <w:pPr>
        <w:rPr>
          <w:rFonts w:ascii="Times New Roman" w:hAnsi="Times New Roman" w:cs="Times New Roman"/>
          <w:sz w:val="28"/>
          <w:szCs w:val="28"/>
        </w:rPr>
      </w:pPr>
    </w:p>
    <w:p w14:paraId="4C305D24" w14:textId="0E74162F" w:rsidR="00B1686C" w:rsidRDefault="00CF2938" w:rsidP="00837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6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0797F">
        <w:rPr>
          <w:rFonts w:ascii="Times New Roman" w:hAnsi="Times New Roman" w:cs="Times New Roman"/>
          <w:sz w:val="28"/>
          <w:szCs w:val="28"/>
        </w:rPr>
        <w:t>1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A7F90">
        <w:rPr>
          <w:rFonts w:ascii="Times New Roman" w:hAnsi="Times New Roman" w:cs="Times New Roman"/>
          <w:sz w:val="28"/>
          <w:szCs w:val="28"/>
        </w:rPr>
        <w:t>, Отделом муниципального земельного контроля Комитета имущественных отношений Администрации</w:t>
      </w:r>
      <w:r w:rsidR="002D7B53">
        <w:rPr>
          <w:rFonts w:ascii="Times New Roman" w:hAnsi="Times New Roman" w:cs="Times New Roman"/>
          <w:sz w:val="28"/>
          <w:szCs w:val="28"/>
        </w:rPr>
        <w:t xml:space="preserve"> (далее–отдел МЗК)</w:t>
      </w:r>
      <w:r w:rsidR="00B1686C">
        <w:rPr>
          <w:rFonts w:ascii="Times New Roman" w:hAnsi="Times New Roman" w:cs="Times New Roman"/>
          <w:sz w:val="28"/>
          <w:szCs w:val="28"/>
        </w:rPr>
        <w:t>:</w:t>
      </w:r>
    </w:p>
    <w:p w14:paraId="1CA7B013" w14:textId="54A011F9" w:rsidR="00DE2403" w:rsidRDefault="00B1686C" w:rsidP="00B1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2403" w:rsidRPr="00B1686C">
        <w:rPr>
          <w:rFonts w:ascii="Times New Roman" w:hAnsi="Times New Roman" w:cs="Times New Roman"/>
          <w:sz w:val="28"/>
          <w:szCs w:val="28"/>
        </w:rPr>
        <w:t xml:space="preserve">роведено плановых (рейдовых) </w:t>
      </w:r>
      <w:r w:rsidR="00216BDF">
        <w:rPr>
          <w:rFonts w:ascii="Times New Roman" w:hAnsi="Times New Roman" w:cs="Times New Roman"/>
          <w:sz w:val="28"/>
          <w:szCs w:val="28"/>
        </w:rPr>
        <w:t>осмотров</w:t>
      </w:r>
      <w:r w:rsidR="00643645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C06F49" w:rsidRPr="00C06F49">
        <w:rPr>
          <w:rFonts w:ascii="Times New Roman" w:hAnsi="Times New Roman" w:cs="Times New Roman"/>
          <w:sz w:val="28"/>
          <w:szCs w:val="28"/>
        </w:rPr>
        <w:t>1300</w:t>
      </w:r>
      <w:r w:rsidR="00643645" w:rsidRPr="00B1686C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C06F49">
        <w:rPr>
          <w:rFonts w:ascii="Times New Roman" w:hAnsi="Times New Roman" w:cs="Times New Roman"/>
          <w:sz w:val="28"/>
          <w:szCs w:val="28"/>
        </w:rPr>
        <w:t xml:space="preserve">х </w:t>
      </w:r>
      <w:r w:rsidR="00643645" w:rsidRPr="00B1686C">
        <w:rPr>
          <w:rFonts w:ascii="Times New Roman" w:hAnsi="Times New Roman" w:cs="Times New Roman"/>
          <w:sz w:val="28"/>
          <w:szCs w:val="28"/>
        </w:rPr>
        <w:t>участк</w:t>
      </w:r>
      <w:r w:rsidR="00C06F49">
        <w:rPr>
          <w:rFonts w:ascii="Times New Roman" w:hAnsi="Times New Roman" w:cs="Times New Roman"/>
          <w:sz w:val="28"/>
          <w:szCs w:val="28"/>
        </w:rPr>
        <w:t>ов</w:t>
      </w:r>
      <w:r w:rsidR="00643645" w:rsidRPr="00B1686C">
        <w:rPr>
          <w:rFonts w:ascii="Times New Roman" w:hAnsi="Times New Roman" w:cs="Times New Roman"/>
          <w:sz w:val="28"/>
          <w:szCs w:val="28"/>
        </w:rPr>
        <w:t xml:space="preserve"> по вовлечению в налоговый оборот о</w:t>
      </w:r>
      <w:r w:rsidR="00837604">
        <w:rPr>
          <w:rFonts w:ascii="Times New Roman" w:hAnsi="Times New Roman" w:cs="Times New Roman"/>
          <w:sz w:val="28"/>
          <w:szCs w:val="28"/>
        </w:rPr>
        <w:t>бъектов недвижимого имущества.</w:t>
      </w:r>
    </w:p>
    <w:p w14:paraId="4DF6AA24" w14:textId="0279F59E" w:rsidR="001153D2" w:rsidRDefault="005208E4" w:rsidP="00115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53D2" w:rsidRPr="00B1686C"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1153D2" w:rsidRPr="00B1686C">
        <w:rPr>
          <w:rFonts w:ascii="Times New Roman" w:hAnsi="Times New Roman" w:cs="Times New Roman"/>
          <w:sz w:val="28"/>
          <w:szCs w:val="28"/>
        </w:rPr>
        <w:t>внеплановых проверок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1153D2" w:rsidRPr="00B1686C">
        <w:rPr>
          <w:rFonts w:ascii="Times New Roman" w:hAnsi="Times New Roman" w:cs="Times New Roman"/>
          <w:sz w:val="28"/>
          <w:szCs w:val="28"/>
        </w:rPr>
        <w:t>по исполнению предписания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D0E517" w14:textId="7D59CC55" w:rsidR="005208E4" w:rsidRDefault="005208E4" w:rsidP="00115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4 внеплановые проверки по обращению граждан. </w:t>
      </w:r>
    </w:p>
    <w:p w14:paraId="5794BD5D" w14:textId="6FF10292" w:rsidR="004C2355" w:rsidRPr="004C2355" w:rsidRDefault="002D7B53" w:rsidP="002D7B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eastAsia="Calibri" w:hAnsi="Times New Roman" w:cs="Times New Roman"/>
          <w:sz w:val="28"/>
          <w:szCs w:val="28"/>
        </w:rPr>
        <w:t>Проведен</w:t>
      </w:r>
      <w:r w:rsidR="004C2355">
        <w:rPr>
          <w:rFonts w:ascii="Times New Roman" w:eastAsia="Calibri" w:hAnsi="Times New Roman" w:cs="Times New Roman"/>
          <w:sz w:val="28"/>
          <w:szCs w:val="28"/>
        </w:rPr>
        <w:t>ы</w:t>
      </w:r>
      <w:r w:rsidRPr="00B1686C">
        <w:rPr>
          <w:rFonts w:ascii="Times New Roman" w:eastAsia="Calibri" w:hAnsi="Times New Roman" w:cs="Times New Roman"/>
          <w:sz w:val="28"/>
          <w:szCs w:val="28"/>
        </w:rPr>
        <w:t xml:space="preserve"> плановы</w:t>
      </w:r>
      <w:r w:rsidR="004C2355">
        <w:rPr>
          <w:rFonts w:ascii="Times New Roman" w:eastAsia="Calibri" w:hAnsi="Times New Roman" w:cs="Times New Roman"/>
          <w:sz w:val="28"/>
          <w:szCs w:val="28"/>
        </w:rPr>
        <w:t>е</w:t>
      </w:r>
      <w:r w:rsidRPr="00B1686C">
        <w:rPr>
          <w:rFonts w:ascii="Times New Roman" w:eastAsia="Calibri" w:hAnsi="Times New Roman" w:cs="Times New Roman"/>
          <w:sz w:val="28"/>
          <w:szCs w:val="28"/>
        </w:rPr>
        <w:t xml:space="preserve"> провер</w:t>
      </w:r>
      <w:r w:rsidR="004C2355">
        <w:rPr>
          <w:rFonts w:ascii="Times New Roman" w:eastAsia="Calibri" w:hAnsi="Times New Roman" w:cs="Times New Roman"/>
          <w:sz w:val="28"/>
          <w:szCs w:val="28"/>
        </w:rPr>
        <w:t>ки</w:t>
      </w:r>
      <w:r w:rsidRPr="00B1686C">
        <w:rPr>
          <w:rFonts w:ascii="Times New Roman" w:eastAsia="Calibri" w:hAnsi="Times New Roman" w:cs="Times New Roman"/>
          <w:sz w:val="28"/>
          <w:szCs w:val="28"/>
        </w:rPr>
        <w:t xml:space="preserve"> в отношении</w:t>
      </w:r>
      <w:r w:rsidR="004C235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D674730" w14:textId="67333DAF" w:rsidR="004C2355" w:rsidRDefault="004C2355" w:rsidP="004C2355">
      <w:pPr>
        <w:ind w:left="6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208E4">
        <w:rPr>
          <w:rFonts w:ascii="Times New Roman" w:eastAsia="Calibri" w:hAnsi="Times New Roman" w:cs="Times New Roman"/>
          <w:sz w:val="28"/>
          <w:szCs w:val="28"/>
          <w:u w:val="single"/>
        </w:rPr>
        <w:t>15</w:t>
      </w:r>
      <w:r w:rsidR="002D7B53" w:rsidRPr="005208E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физических лиц</w:t>
      </w:r>
      <w:r w:rsidR="002D7B53" w:rsidRPr="004C2355">
        <w:rPr>
          <w:rFonts w:ascii="Calibri" w:eastAsia="Calibri" w:hAnsi="Calibri" w:cs="Times New Roman"/>
          <w:sz w:val="28"/>
          <w:szCs w:val="28"/>
        </w:rPr>
        <w:t xml:space="preserve"> </w:t>
      </w:r>
      <w:r w:rsidR="002D7B53" w:rsidRPr="004C2355">
        <w:rPr>
          <w:rFonts w:ascii="Times New Roman" w:eastAsia="Calibri" w:hAnsi="Times New Roman" w:cs="Times New Roman"/>
          <w:sz w:val="28"/>
          <w:szCs w:val="28"/>
        </w:rPr>
        <w:t>с целью соблюдения требований земельного законодательства,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B53" w:rsidRPr="004C2355">
        <w:rPr>
          <w:rFonts w:ascii="Times New Roman" w:eastAsia="Calibri" w:hAnsi="Times New Roman" w:cs="Times New Roman"/>
          <w:sz w:val="28"/>
          <w:szCs w:val="28"/>
        </w:rPr>
        <w:t>из них выявлено 1</w:t>
      </w:r>
      <w:r w:rsidR="00521405" w:rsidRPr="004C2355">
        <w:rPr>
          <w:rFonts w:ascii="Times New Roman" w:eastAsia="Calibri" w:hAnsi="Times New Roman" w:cs="Times New Roman"/>
          <w:sz w:val="28"/>
          <w:szCs w:val="28"/>
        </w:rPr>
        <w:t>4</w:t>
      </w:r>
      <w:r w:rsidR="002D7B53" w:rsidRPr="004C2355">
        <w:rPr>
          <w:rFonts w:ascii="Times New Roman" w:eastAsia="Calibri" w:hAnsi="Times New Roman" w:cs="Times New Roman"/>
          <w:sz w:val="28"/>
          <w:szCs w:val="28"/>
        </w:rPr>
        <w:t xml:space="preserve"> нарушений земельного законодательства в части самовольного захвата.</w:t>
      </w:r>
      <w:r w:rsidR="00521405" w:rsidRPr="004C23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D260E8" w14:textId="4E3FBA9C" w:rsidR="004C2355" w:rsidRDefault="005208E4" w:rsidP="004C2355">
      <w:pPr>
        <w:ind w:left="6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208E4">
        <w:rPr>
          <w:rFonts w:ascii="Times New Roman" w:eastAsia="Calibri" w:hAnsi="Times New Roman" w:cs="Times New Roman"/>
          <w:sz w:val="28"/>
          <w:szCs w:val="28"/>
          <w:u w:val="single"/>
        </w:rPr>
        <w:t>3 юридических лица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(14 земельных участков) </w:t>
      </w:r>
      <w:r w:rsidRPr="005208E4">
        <w:rPr>
          <w:rFonts w:ascii="Times New Roman" w:eastAsia="Calibri" w:hAnsi="Times New Roman" w:cs="Times New Roman"/>
          <w:sz w:val="28"/>
          <w:szCs w:val="28"/>
        </w:rPr>
        <w:t>с целью соблюдения требований земельного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, из них</w:t>
      </w:r>
      <w:r w:rsidR="008E6E0A">
        <w:rPr>
          <w:rFonts w:ascii="Times New Roman" w:eastAsia="Calibri" w:hAnsi="Times New Roman" w:cs="Times New Roman"/>
          <w:sz w:val="28"/>
          <w:szCs w:val="28"/>
        </w:rPr>
        <w:t xml:space="preserve"> выявлено 2 </w:t>
      </w:r>
      <w:r w:rsidR="008E6E0A" w:rsidRPr="008E6E0A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8E6E0A">
        <w:rPr>
          <w:rFonts w:ascii="Times New Roman" w:eastAsia="Calibri" w:hAnsi="Times New Roman" w:cs="Times New Roman"/>
          <w:sz w:val="28"/>
          <w:szCs w:val="28"/>
        </w:rPr>
        <w:t>я</w:t>
      </w:r>
      <w:r w:rsidR="008E6E0A" w:rsidRPr="008E6E0A">
        <w:rPr>
          <w:rFonts w:ascii="Times New Roman" w:eastAsia="Calibri" w:hAnsi="Times New Roman" w:cs="Times New Roman"/>
          <w:sz w:val="28"/>
          <w:szCs w:val="28"/>
        </w:rPr>
        <w:t xml:space="preserve"> земельного законодательства в части</w:t>
      </w:r>
      <w:r w:rsidR="008E6E0A">
        <w:rPr>
          <w:rFonts w:ascii="Times New Roman" w:eastAsia="Calibri" w:hAnsi="Times New Roman" w:cs="Times New Roman"/>
          <w:sz w:val="28"/>
          <w:szCs w:val="28"/>
        </w:rPr>
        <w:t xml:space="preserve"> нецелевого использования</w:t>
      </w:r>
      <w:r w:rsidR="008E6E0A" w:rsidRPr="008E6E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7FCF31" w14:textId="6DE1B5AA" w:rsidR="008E6E0A" w:rsidRPr="008E6E0A" w:rsidRDefault="008E6E0A" w:rsidP="008E6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6E0A">
        <w:rPr>
          <w:rFonts w:ascii="Times New Roman" w:hAnsi="Times New Roman" w:cs="Times New Roman"/>
          <w:sz w:val="28"/>
          <w:szCs w:val="28"/>
        </w:rPr>
        <w:t>Оплачен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6E0A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6E0A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6E0A">
        <w:rPr>
          <w:rFonts w:ascii="Times New Roman" w:hAnsi="Times New Roman" w:cs="Times New Roman"/>
          <w:sz w:val="28"/>
          <w:szCs w:val="28"/>
        </w:rPr>
        <w:t xml:space="preserve"> на сумму 40 тыс. рублей.</w:t>
      </w:r>
    </w:p>
    <w:sectPr w:rsidR="008E6E0A" w:rsidRPr="008E6E0A" w:rsidSect="0083760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E0C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83D2011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153D2"/>
    <w:rsid w:val="001A7F90"/>
    <w:rsid w:val="001E604B"/>
    <w:rsid w:val="00216BDF"/>
    <w:rsid w:val="002D7B53"/>
    <w:rsid w:val="0030797F"/>
    <w:rsid w:val="00391DAB"/>
    <w:rsid w:val="003C2999"/>
    <w:rsid w:val="003C3725"/>
    <w:rsid w:val="004C2355"/>
    <w:rsid w:val="004F7148"/>
    <w:rsid w:val="005208E4"/>
    <w:rsid w:val="00521405"/>
    <w:rsid w:val="00625976"/>
    <w:rsid w:val="00643645"/>
    <w:rsid w:val="00837604"/>
    <w:rsid w:val="008E6E0A"/>
    <w:rsid w:val="00B1686C"/>
    <w:rsid w:val="00B544B9"/>
    <w:rsid w:val="00C06F49"/>
    <w:rsid w:val="00CF2938"/>
    <w:rsid w:val="00D24F1D"/>
    <w:rsid w:val="00DE2403"/>
    <w:rsid w:val="00E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Татьяна Побежимова</cp:lastModifiedBy>
  <cp:revision>12</cp:revision>
  <cp:lastPrinted>2021-03-23T07:43:00Z</cp:lastPrinted>
  <dcterms:created xsi:type="dcterms:W3CDTF">2020-10-02T06:41:00Z</dcterms:created>
  <dcterms:modified xsi:type="dcterms:W3CDTF">2021-06-24T14:56:00Z</dcterms:modified>
</cp:coreProperties>
</file>