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53" w:rsidRPr="00C43353" w:rsidRDefault="00C43353" w:rsidP="00C43353">
      <w:pPr>
        <w:jc w:val="center"/>
        <w:rPr>
          <w:sz w:val="28"/>
          <w:szCs w:val="28"/>
        </w:rPr>
      </w:pPr>
      <w:r w:rsidRPr="00C43353">
        <w:rPr>
          <w:sz w:val="28"/>
          <w:szCs w:val="28"/>
        </w:rPr>
        <w:t>СОВЕТ ДЕПУТАТОВ ГОРОДСКОГО ОКРУГА ЭЛЕКТРОСТАЛЬ</w:t>
      </w:r>
    </w:p>
    <w:p w:rsidR="00C43353" w:rsidRPr="00C43353" w:rsidRDefault="00C43353" w:rsidP="00C43353">
      <w:pPr>
        <w:jc w:val="center"/>
        <w:rPr>
          <w:sz w:val="28"/>
          <w:szCs w:val="28"/>
        </w:rPr>
      </w:pPr>
    </w:p>
    <w:p w:rsidR="00C43353" w:rsidRPr="00C43353" w:rsidRDefault="00C43353" w:rsidP="00C43353">
      <w:pPr>
        <w:jc w:val="center"/>
        <w:rPr>
          <w:sz w:val="28"/>
          <w:szCs w:val="28"/>
        </w:rPr>
      </w:pPr>
      <w:r w:rsidRPr="00C43353">
        <w:rPr>
          <w:sz w:val="28"/>
          <w:szCs w:val="28"/>
        </w:rPr>
        <w:t>МОСКОВСКОЙ ОБЛАСТИ</w:t>
      </w:r>
    </w:p>
    <w:p w:rsidR="00C43353" w:rsidRPr="00C43353" w:rsidRDefault="00C43353" w:rsidP="00C43353">
      <w:pPr>
        <w:jc w:val="center"/>
        <w:rPr>
          <w:sz w:val="28"/>
          <w:szCs w:val="28"/>
        </w:rPr>
      </w:pPr>
    </w:p>
    <w:p w:rsidR="00C43353" w:rsidRPr="00C43353" w:rsidRDefault="00C43353" w:rsidP="00C43353">
      <w:pPr>
        <w:jc w:val="center"/>
        <w:rPr>
          <w:sz w:val="44"/>
          <w:szCs w:val="44"/>
        </w:rPr>
      </w:pPr>
      <w:r w:rsidRPr="00C43353">
        <w:rPr>
          <w:sz w:val="44"/>
          <w:szCs w:val="44"/>
        </w:rPr>
        <w:t>РЕШЕНИЕ</w:t>
      </w:r>
    </w:p>
    <w:p w:rsidR="00C43353" w:rsidRPr="00C43353" w:rsidRDefault="00C43353" w:rsidP="00C43353">
      <w:pPr>
        <w:jc w:val="center"/>
        <w:rPr>
          <w:sz w:val="44"/>
          <w:szCs w:val="44"/>
        </w:rPr>
      </w:pPr>
    </w:p>
    <w:p w:rsidR="00C43353" w:rsidRDefault="00C43353" w:rsidP="00C4335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Pr="00C43353">
        <w:rPr>
          <w:sz w:val="24"/>
          <w:szCs w:val="24"/>
        </w:rPr>
        <w:t>27.01.2010</w:t>
      </w:r>
      <w:r w:rsidRPr="00502A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C43353">
        <w:rPr>
          <w:sz w:val="24"/>
          <w:szCs w:val="24"/>
        </w:rPr>
        <w:t>521/75</w:t>
      </w:r>
    </w:p>
    <w:p w:rsidR="00C43353" w:rsidRPr="00502A8A" w:rsidRDefault="00C43353" w:rsidP="00C43353">
      <w:pPr>
        <w:rPr>
          <w:sz w:val="24"/>
          <w:szCs w:val="24"/>
          <w:u w:val="single"/>
        </w:rPr>
      </w:pPr>
    </w:p>
    <w:p w:rsidR="00C43353" w:rsidRDefault="00C43353" w:rsidP="00C43353">
      <w:pPr>
        <w:ind w:right="4680"/>
        <w:rPr>
          <w:sz w:val="24"/>
          <w:szCs w:val="24"/>
        </w:rPr>
      </w:pPr>
      <w:bookmarkStart w:id="0" w:name="_GoBack"/>
      <w:r w:rsidRPr="00502A8A">
        <w:rPr>
          <w:sz w:val="24"/>
          <w:szCs w:val="24"/>
        </w:rPr>
        <w:t>О внесении изменений в решение</w:t>
      </w:r>
      <w:r>
        <w:rPr>
          <w:sz w:val="24"/>
          <w:szCs w:val="24"/>
        </w:rPr>
        <w:t xml:space="preserve"> </w:t>
      </w:r>
      <w:r w:rsidRPr="00502A8A">
        <w:rPr>
          <w:sz w:val="24"/>
          <w:szCs w:val="24"/>
        </w:rPr>
        <w:t>Сов</w:t>
      </w:r>
      <w:r>
        <w:rPr>
          <w:sz w:val="24"/>
          <w:szCs w:val="24"/>
        </w:rPr>
        <w:t xml:space="preserve">ета депутатов городского округа Электросталь Московской области </w:t>
      </w:r>
      <w:r w:rsidRPr="00502A8A">
        <w:rPr>
          <w:sz w:val="24"/>
          <w:szCs w:val="24"/>
        </w:rPr>
        <w:t>от 21.02.2007 №</w:t>
      </w:r>
      <w:r>
        <w:rPr>
          <w:sz w:val="24"/>
          <w:szCs w:val="24"/>
        </w:rPr>
        <w:t xml:space="preserve"> 261/27 «Об утверждении </w:t>
      </w:r>
      <w:r w:rsidRPr="00502A8A">
        <w:rPr>
          <w:sz w:val="24"/>
          <w:szCs w:val="24"/>
        </w:rPr>
        <w:t>Полож</w:t>
      </w:r>
      <w:r>
        <w:rPr>
          <w:sz w:val="24"/>
          <w:szCs w:val="24"/>
        </w:rPr>
        <w:t xml:space="preserve">ения о звании «Почетный ветеран городского округа Электросталь» </w:t>
      </w:r>
      <w:r w:rsidRPr="00502A8A">
        <w:rPr>
          <w:sz w:val="24"/>
          <w:szCs w:val="24"/>
        </w:rPr>
        <w:t>в новой редакции»</w:t>
      </w:r>
    </w:p>
    <w:bookmarkEnd w:id="0"/>
    <w:p w:rsidR="00C43353" w:rsidRPr="00502A8A" w:rsidRDefault="00C43353" w:rsidP="00C43353">
      <w:pPr>
        <w:rPr>
          <w:sz w:val="24"/>
          <w:szCs w:val="24"/>
        </w:rPr>
      </w:pPr>
    </w:p>
    <w:p w:rsidR="00C43353" w:rsidRPr="00502A8A" w:rsidRDefault="00C43353" w:rsidP="00C43353">
      <w:pPr>
        <w:ind w:firstLine="720"/>
        <w:jc w:val="both"/>
        <w:rPr>
          <w:sz w:val="24"/>
          <w:szCs w:val="24"/>
        </w:rPr>
      </w:pPr>
      <w:r w:rsidRPr="00502A8A">
        <w:rPr>
          <w:sz w:val="24"/>
          <w:szCs w:val="24"/>
        </w:rPr>
        <w:t>В связи с приведением муниципальных правовых актов городского округа Электросталь Московской области в соответствие с законодательством:</w:t>
      </w:r>
    </w:p>
    <w:p w:rsidR="00C43353" w:rsidRDefault="00C43353" w:rsidP="00C43353">
      <w:pPr>
        <w:jc w:val="both"/>
        <w:rPr>
          <w:sz w:val="24"/>
          <w:szCs w:val="24"/>
        </w:rPr>
      </w:pPr>
    </w:p>
    <w:p w:rsidR="00C43353" w:rsidRPr="00502A8A" w:rsidRDefault="00C43353" w:rsidP="00C43353">
      <w:pPr>
        <w:ind w:firstLine="720"/>
        <w:jc w:val="both"/>
        <w:rPr>
          <w:sz w:val="24"/>
          <w:szCs w:val="24"/>
        </w:rPr>
      </w:pPr>
      <w:r w:rsidRPr="00502A8A">
        <w:rPr>
          <w:sz w:val="24"/>
          <w:szCs w:val="24"/>
        </w:rPr>
        <w:t>Совет депутатов городского округа Электросталь Московской области РЕШИЛ:</w:t>
      </w:r>
    </w:p>
    <w:p w:rsidR="00C43353" w:rsidRDefault="00C43353" w:rsidP="00C433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502A8A">
        <w:rPr>
          <w:sz w:val="24"/>
          <w:szCs w:val="24"/>
        </w:rPr>
        <w:t>В пункте 6 решения Совета депутатов городского округа Электросталь Московской области от 21.02.2007 №</w:t>
      </w:r>
      <w:r>
        <w:rPr>
          <w:sz w:val="24"/>
          <w:szCs w:val="24"/>
        </w:rPr>
        <w:t xml:space="preserve"> </w:t>
      </w:r>
      <w:r w:rsidRPr="00502A8A">
        <w:rPr>
          <w:sz w:val="24"/>
          <w:szCs w:val="24"/>
        </w:rPr>
        <w:t>261/27 «Об утверждении Положения о звании «Почетный ветеран городского округа Электросталь» в новой редакции» слова «единовременное вознаграждение» заменить на слова «единовременная материальная помощь».</w:t>
      </w:r>
    </w:p>
    <w:p w:rsidR="00C43353" w:rsidRPr="00502A8A" w:rsidRDefault="00C43353" w:rsidP="00C43353">
      <w:pPr>
        <w:ind w:firstLine="720"/>
        <w:jc w:val="both"/>
        <w:rPr>
          <w:sz w:val="24"/>
          <w:szCs w:val="24"/>
        </w:rPr>
      </w:pPr>
    </w:p>
    <w:p w:rsidR="00C43353" w:rsidRDefault="00C43353" w:rsidP="00C433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502A8A">
        <w:rPr>
          <w:sz w:val="24"/>
          <w:szCs w:val="24"/>
        </w:rPr>
        <w:t>В пункте 7 решения Совета депутатов городского округа Электросталь Московской области от 21.02.2007 №</w:t>
      </w:r>
      <w:r>
        <w:rPr>
          <w:sz w:val="24"/>
          <w:szCs w:val="24"/>
        </w:rPr>
        <w:t xml:space="preserve"> </w:t>
      </w:r>
      <w:r w:rsidRPr="00502A8A">
        <w:rPr>
          <w:sz w:val="24"/>
          <w:szCs w:val="24"/>
        </w:rPr>
        <w:t>261/27 «Об утверждении Положения о звании «Почетный ветеран городского округа Электросталь» в новой редакции» слова «ежегодное вознаграждение» заменить на слова «ежегодно единовременная материальная помощь».</w:t>
      </w:r>
    </w:p>
    <w:p w:rsidR="00C43353" w:rsidRPr="00502A8A" w:rsidRDefault="00C43353" w:rsidP="00C43353">
      <w:pPr>
        <w:ind w:firstLine="720"/>
        <w:jc w:val="both"/>
        <w:rPr>
          <w:sz w:val="24"/>
          <w:szCs w:val="24"/>
        </w:rPr>
      </w:pPr>
    </w:p>
    <w:p w:rsidR="00C43353" w:rsidRDefault="00C43353" w:rsidP="00C43353">
      <w:pPr>
        <w:ind w:firstLine="720"/>
        <w:jc w:val="both"/>
        <w:rPr>
          <w:sz w:val="24"/>
          <w:szCs w:val="24"/>
        </w:rPr>
      </w:pPr>
      <w:r w:rsidRPr="00502A8A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502A8A">
        <w:rPr>
          <w:sz w:val="24"/>
          <w:szCs w:val="24"/>
        </w:rPr>
        <w:t>Опубликовать настоящее решение в</w:t>
      </w:r>
      <w:r>
        <w:rPr>
          <w:sz w:val="24"/>
          <w:szCs w:val="24"/>
        </w:rPr>
        <w:t xml:space="preserve"> средствах массовой </w:t>
      </w:r>
      <w:r w:rsidRPr="00502A8A">
        <w:rPr>
          <w:sz w:val="24"/>
          <w:szCs w:val="24"/>
        </w:rPr>
        <w:t>информации.</w:t>
      </w:r>
    </w:p>
    <w:p w:rsidR="00C43353" w:rsidRDefault="00C43353" w:rsidP="00C43353">
      <w:pPr>
        <w:ind w:firstLine="720"/>
        <w:jc w:val="both"/>
        <w:rPr>
          <w:sz w:val="24"/>
          <w:szCs w:val="24"/>
        </w:rPr>
      </w:pPr>
    </w:p>
    <w:p w:rsidR="00C43353" w:rsidRDefault="00C43353" w:rsidP="00C43353">
      <w:pPr>
        <w:ind w:firstLine="720"/>
        <w:jc w:val="both"/>
        <w:rPr>
          <w:sz w:val="24"/>
          <w:szCs w:val="24"/>
        </w:rPr>
      </w:pPr>
    </w:p>
    <w:p w:rsidR="00C43353" w:rsidRDefault="00C43353" w:rsidP="00C43353">
      <w:pPr>
        <w:ind w:firstLine="720"/>
        <w:jc w:val="both"/>
        <w:rPr>
          <w:sz w:val="24"/>
          <w:szCs w:val="24"/>
        </w:rPr>
      </w:pPr>
    </w:p>
    <w:p w:rsidR="00C43353" w:rsidRPr="00502A8A" w:rsidRDefault="00C43353" w:rsidP="00C43353">
      <w:pPr>
        <w:ind w:firstLine="720"/>
        <w:jc w:val="both"/>
        <w:rPr>
          <w:sz w:val="24"/>
          <w:szCs w:val="24"/>
        </w:rPr>
      </w:pPr>
    </w:p>
    <w:p w:rsidR="00C43353" w:rsidRPr="00502A8A" w:rsidRDefault="00C43353" w:rsidP="00C4335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2A8A">
        <w:rPr>
          <w:sz w:val="24"/>
          <w:szCs w:val="24"/>
        </w:rPr>
        <w:t>A.A. Суханов</w:t>
      </w:r>
    </w:p>
    <w:p w:rsidR="00C43353" w:rsidRPr="00502A8A" w:rsidRDefault="00C43353" w:rsidP="00C43353">
      <w:pPr>
        <w:rPr>
          <w:sz w:val="24"/>
          <w:szCs w:val="24"/>
        </w:rPr>
      </w:pPr>
    </w:p>
    <w:p w:rsidR="00943A8B" w:rsidRDefault="00943A8B"/>
    <w:sectPr w:rsidR="00943A8B" w:rsidSect="00C43353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3"/>
    <w:rsid w:val="00943A8B"/>
    <w:rsid w:val="00A23640"/>
    <w:rsid w:val="00C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6055B-D912-42D4-B8FF-D33FD06C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1</cp:revision>
  <dcterms:created xsi:type="dcterms:W3CDTF">2018-02-15T12:26:00Z</dcterms:created>
  <dcterms:modified xsi:type="dcterms:W3CDTF">2018-02-15T12:27:00Z</dcterms:modified>
</cp:coreProperties>
</file>