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02" w:rsidRPr="00F35B86" w:rsidRDefault="00AB7D02" w:rsidP="00F35B86">
      <w:pPr>
        <w:ind w:right="-1"/>
        <w:jc w:val="center"/>
        <w:rPr>
          <w:sz w:val="28"/>
          <w:szCs w:val="28"/>
        </w:rPr>
      </w:pPr>
      <w:r w:rsidRPr="00F35B86">
        <w:rPr>
          <w:noProof/>
          <w:sz w:val="28"/>
          <w:szCs w:val="28"/>
        </w:rPr>
        <w:drawing>
          <wp:inline distT="0" distB="0" distL="0" distR="0" wp14:anchorId="78DBC9D8" wp14:editId="22DB6C37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02" w:rsidRPr="00F35B86" w:rsidRDefault="00AB7D02" w:rsidP="00F35B86">
      <w:pPr>
        <w:ind w:right="-1"/>
        <w:jc w:val="center"/>
        <w:rPr>
          <w:sz w:val="28"/>
          <w:szCs w:val="28"/>
        </w:rPr>
      </w:pPr>
    </w:p>
    <w:p w:rsidR="00AB7D02" w:rsidRPr="00F35B86" w:rsidRDefault="00F35B86" w:rsidP="00F35B8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B7D02" w:rsidRPr="00F35B86">
        <w:rPr>
          <w:sz w:val="28"/>
          <w:szCs w:val="28"/>
        </w:rPr>
        <w:t xml:space="preserve"> ГОРОДСКОГО</w:t>
      </w:r>
      <w:r w:rsidR="00344BED" w:rsidRPr="00F35B86">
        <w:rPr>
          <w:sz w:val="28"/>
          <w:szCs w:val="28"/>
        </w:rPr>
        <w:t xml:space="preserve"> </w:t>
      </w:r>
      <w:r w:rsidR="00AB7D02" w:rsidRPr="00F35B86">
        <w:rPr>
          <w:sz w:val="28"/>
          <w:szCs w:val="28"/>
        </w:rPr>
        <w:t>ОКРУГА ЭЛЕКТРОСТАЛЬ</w:t>
      </w:r>
    </w:p>
    <w:p w:rsidR="00AB7D02" w:rsidRPr="00F35B86" w:rsidRDefault="00AB7D02" w:rsidP="00F35B86">
      <w:pPr>
        <w:ind w:right="-1"/>
        <w:contextualSpacing/>
        <w:jc w:val="center"/>
        <w:rPr>
          <w:sz w:val="28"/>
          <w:szCs w:val="28"/>
        </w:rPr>
      </w:pPr>
    </w:p>
    <w:p w:rsidR="00AB7D02" w:rsidRPr="00F35B86" w:rsidRDefault="00F35B86" w:rsidP="00F35B8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B7D02" w:rsidRPr="00F35B86">
        <w:rPr>
          <w:sz w:val="28"/>
          <w:szCs w:val="28"/>
        </w:rPr>
        <w:t>ОБЛАСТИ</w:t>
      </w:r>
    </w:p>
    <w:p w:rsidR="00AB7D02" w:rsidRPr="00F35B86" w:rsidRDefault="00AB7D02" w:rsidP="00F35B86">
      <w:pPr>
        <w:ind w:right="-1"/>
        <w:contextualSpacing/>
        <w:jc w:val="center"/>
        <w:rPr>
          <w:sz w:val="28"/>
          <w:szCs w:val="28"/>
        </w:rPr>
      </w:pPr>
    </w:p>
    <w:p w:rsidR="00AB7D02" w:rsidRPr="00F35B86" w:rsidRDefault="00AB7D02" w:rsidP="00F35B8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F35B86">
        <w:rPr>
          <w:sz w:val="44"/>
          <w:szCs w:val="44"/>
        </w:rPr>
        <w:t>ПОСТАНОВЛЕНИЕ</w:t>
      </w:r>
    </w:p>
    <w:p w:rsidR="00AB7D02" w:rsidRPr="00F35B86" w:rsidRDefault="00AB7D02" w:rsidP="00F35B86">
      <w:pPr>
        <w:ind w:right="-1"/>
        <w:jc w:val="center"/>
        <w:rPr>
          <w:sz w:val="44"/>
          <w:szCs w:val="44"/>
        </w:rPr>
      </w:pPr>
    </w:p>
    <w:p w:rsidR="00AB7D02" w:rsidRPr="002166C8" w:rsidRDefault="00C06781" w:rsidP="00F35B86">
      <w:pPr>
        <w:ind w:right="-1"/>
        <w:jc w:val="center"/>
        <w:outlineLvl w:val="0"/>
      </w:pPr>
      <w:r w:rsidRPr="00F35B86">
        <w:t>28.03.2022</w:t>
      </w:r>
      <w:r w:rsidR="00AB7D02" w:rsidRPr="002166C8">
        <w:t xml:space="preserve"> № </w:t>
      </w:r>
      <w:r w:rsidRPr="00F35B86">
        <w:t>287/3</w:t>
      </w:r>
    </w:p>
    <w:p w:rsidR="00AB7D02" w:rsidRDefault="00AB7D02" w:rsidP="00F35B86">
      <w:pPr>
        <w:ind w:right="-1"/>
        <w:jc w:val="center"/>
      </w:pPr>
    </w:p>
    <w:p w:rsidR="00F96909" w:rsidRDefault="00F96909" w:rsidP="00F35B86">
      <w:pPr>
        <w:ind w:right="-1"/>
        <w:jc w:val="center"/>
      </w:pPr>
    </w:p>
    <w:p w:rsidR="00745A53" w:rsidRPr="00745A53" w:rsidRDefault="006374F6" w:rsidP="00AB7D02">
      <w:pPr>
        <w:spacing w:line="240" w:lineRule="exact"/>
        <w:jc w:val="center"/>
        <w:outlineLvl w:val="0"/>
      </w:pPr>
      <w:r w:rsidRPr="005D7BD1">
        <w:rPr>
          <w:rFonts w:cs="Times New Roman"/>
          <w:szCs w:val="28"/>
        </w:rPr>
        <w:t>Об утверждении Порядка разработки и утверждения административных регламентов предоставления</w:t>
      </w:r>
      <w:r w:rsidR="00745A53" w:rsidRPr="00745A53">
        <w:t xml:space="preserve"> </w:t>
      </w:r>
      <w:r w:rsidRPr="006374F6">
        <w:t xml:space="preserve">муниципальных услуг </w:t>
      </w:r>
      <w:r w:rsidR="00BD1D55">
        <w:t>А</w:t>
      </w:r>
      <w:r w:rsidR="00BD1D55" w:rsidRPr="00BD1D55">
        <w:t>дминистрацией городского округа</w:t>
      </w:r>
      <w:r w:rsidR="00DB0DC7" w:rsidRPr="00DB0DC7">
        <w:t xml:space="preserve"> </w:t>
      </w:r>
      <w:r w:rsidRPr="006374F6">
        <w:t>Электросталь Московской области</w:t>
      </w:r>
      <w:bookmarkEnd w:id="0"/>
    </w:p>
    <w:p w:rsidR="00AD5E59" w:rsidRPr="00076B41" w:rsidRDefault="00AD5E59" w:rsidP="00F35B86">
      <w:pPr>
        <w:spacing w:line="240" w:lineRule="exact"/>
        <w:jc w:val="both"/>
        <w:rPr>
          <w:rFonts w:cs="Times New Roman"/>
        </w:rPr>
      </w:pPr>
    </w:p>
    <w:p w:rsidR="008C16CD" w:rsidRPr="00076B41" w:rsidRDefault="008C16CD" w:rsidP="00F35B86">
      <w:pPr>
        <w:jc w:val="both"/>
        <w:rPr>
          <w:rFonts w:cs="Times New Roman"/>
        </w:rPr>
      </w:pPr>
    </w:p>
    <w:p w:rsidR="001A5101" w:rsidRPr="00076B41" w:rsidRDefault="006374F6" w:rsidP="00AB7D02">
      <w:pPr>
        <w:ind w:firstLine="709"/>
        <w:jc w:val="both"/>
        <w:rPr>
          <w:rFonts w:cs="Times New Roman"/>
        </w:rPr>
      </w:pPr>
      <w:r w:rsidRPr="00076B41">
        <w:rPr>
          <w:rFonts w:cs="Times New Roman"/>
        </w:rPr>
        <w:t xml:space="preserve">В соответствии с Федеральным законом от 27.07.2010 </w:t>
      </w:r>
      <w:r w:rsidRPr="0067338B">
        <w:rPr>
          <w:rFonts w:cs="Times New Roman"/>
        </w:rPr>
        <w:t>№</w:t>
      </w:r>
      <w:r w:rsidR="0067338B" w:rsidRPr="0067338B">
        <w:rPr>
          <w:rFonts w:cs="Times New Roman"/>
        </w:rPr>
        <w:t> </w:t>
      </w:r>
      <w:r w:rsidRPr="0067338B">
        <w:rPr>
          <w:rFonts w:cs="Times New Roman"/>
        </w:rPr>
        <w:t>2</w:t>
      </w:r>
      <w:r w:rsidRPr="00076B41">
        <w:rPr>
          <w:rFonts w:cs="Times New Roman"/>
        </w:rPr>
        <w:t xml:space="preserve">10-ФЗ </w:t>
      </w:r>
      <w:r w:rsidR="00F96909" w:rsidRPr="00076B41">
        <w:rPr>
          <w:rFonts w:cs="Times New Roman"/>
        </w:rPr>
        <w:t>«</w:t>
      </w:r>
      <w:r w:rsidRPr="00076B41">
        <w:rPr>
          <w:rFonts w:cs="Times New Roman"/>
        </w:rPr>
        <w:t>Об организации предоставления государственных и муниципальных услуг</w:t>
      </w:r>
      <w:r w:rsidR="00F96909" w:rsidRPr="00076B41">
        <w:rPr>
          <w:rFonts w:cs="Times New Roman"/>
        </w:rPr>
        <w:t>»</w:t>
      </w:r>
      <w:r w:rsidR="00CA4F39">
        <w:rPr>
          <w:rFonts w:cs="Times New Roman"/>
        </w:rPr>
        <w:t>,</w:t>
      </w:r>
      <w:r w:rsidRPr="00076B41">
        <w:rPr>
          <w:rFonts w:cs="Times New Roman"/>
        </w:rPr>
        <w:t xml:space="preserve"> </w:t>
      </w:r>
      <w:r w:rsidR="00584D3A" w:rsidRPr="00584D3A">
        <w:rPr>
          <w:rFonts w:cs="Times New Roman"/>
        </w:rPr>
        <w:t xml:space="preserve">постановлением Правительства Российской Федерации от 20.07.2021 </w:t>
      </w:r>
      <w:r w:rsidR="00584D3A">
        <w:rPr>
          <w:rFonts w:cs="Times New Roman"/>
        </w:rPr>
        <w:t>№</w:t>
      </w:r>
      <w:r w:rsidR="00584D3A" w:rsidRPr="0067338B">
        <w:rPr>
          <w:rFonts w:cs="Times New Roman"/>
        </w:rPr>
        <w:t> </w:t>
      </w:r>
      <w:r w:rsidR="00584D3A" w:rsidRPr="00584D3A">
        <w:rPr>
          <w:rFonts w:cs="Times New Roman"/>
        </w:rPr>
        <w:t xml:space="preserve">1228 </w:t>
      </w:r>
      <w:r w:rsidR="00584D3A">
        <w:rPr>
          <w:rFonts w:cs="Times New Roman"/>
        </w:rPr>
        <w:t>«</w:t>
      </w:r>
      <w:r w:rsidR="00584D3A" w:rsidRPr="00584D3A">
        <w:rPr>
          <w:rFonts w:cs="Times New Roman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584D3A">
        <w:rPr>
          <w:rFonts w:cs="Times New Roman"/>
        </w:rPr>
        <w:t>»</w:t>
      </w:r>
      <w:r w:rsidR="00C92531" w:rsidRPr="00076B41">
        <w:rPr>
          <w:rFonts w:cs="Times New Roman"/>
        </w:rPr>
        <w:t>,</w:t>
      </w:r>
      <w:r w:rsidR="005C57AC" w:rsidRPr="00076B41">
        <w:rPr>
          <w:rFonts w:cs="Times New Roman"/>
        </w:rPr>
        <w:t xml:space="preserve"> </w:t>
      </w:r>
      <w:r w:rsidR="001A5101" w:rsidRPr="00076B41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A5101" w:rsidRPr="00076B41" w:rsidRDefault="001A5101" w:rsidP="00AB7D0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2D6196" w:rsidRPr="00076B41" w:rsidRDefault="001A5101" w:rsidP="00AB7D0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076B41">
        <w:rPr>
          <w:rFonts w:cs="Times New Roman"/>
        </w:rPr>
        <w:t xml:space="preserve">Утвердить </w:t>
      </w:r>
      <w:r w:rsidR="00F96909" w:rsidRPr="00076B41">
        <w:rPr>
          <w:rFonts w:cs="Times New Roman"/>
        </w:rPr>
        <w:t xml:space="preserve">прилагаемый </w:t>
      </w:r>
      <w:r w:rsidRPr="00076B41">
        <w:rPr>
          <w:rFonts w:cs="Times New Roman"/>
        </w:rPr>
        <w:t xml:space="preserve">Порядок разработки и утверждения административных регламентов </w:t>
      </w:r>
      <w:r w:rsidR="00F96909" w:rsidRPr="00076B41">
        <w:rPr>
          <w:rFonts w:cs="Times New Roman"/>
        </w:rPr>
        <w:t xml:space="preserve">предоставления муниципальных услуг </w:t>
      </w:r>
      <w:r w:rsidR="00BD1D55" w:rsidRPr="00BD1D55">
        <w:rPr>
          <w:rFonts w:cs="Times New Roman"/>
        </w:rPr>
        <w:t xml:space="preserve">Администрацией городского округа </w:t>
      </w:r>
      <w:r w:rsidR="00F96909" w:rsidRPr="00076B41">
        <w:rPr>
          <w:rFonts w:cs="Times New Roman"/>
        </w:rPr>
        <w:t>Электросталь Московской области</w:t>
      </w:r>
      <w:r w:rsidR="002D6196" w:rsidRPr="00076B41">
        <w:rPr>
          <w:rFonts w:cs="Times New Roman"/>
        </w:rPr>
        <w:t>.</w:t>
      </w:r>
    </w:p>
    <w:p w:rsidR="001A5101" w:rsidRPr="00BD308B" w:rsidRDefault="00B332C6" w:rsidP="00AB7D0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Признать</w:t>
      </w:r>
      <w:r w:rsidR="001A5101" w:rsidRPr="00076B41">
        <w:rPr>
          <w:rFonts w:cs="Times New Roman"/>
        </w:rPr>
        <w:t xml:space="preserve"> утратившим силу постановлени</w:t>
      </w:r>
      <w:r w:rsidR="005C57AC" w:rsidRPr="00076B41">
        <w:rPr>
          <w:rFonts w:cs="Times New Roman"/>
        </w:rPr>
        <w:t>е</w:t>
      </w:r>
      <w:r w:rsidR="001A5101" w:rsidRPr="00076B41">
        <w:rPr>
          <w:rFonts w:cs="Times New Roman"/>
        </w:rPr>
        <w:t xml:space="preserve"> Администрации городского округа Электросталь Московской области от</w:t>
      </w:r>
      <w:r w:rsidR="00F96909" w:rsidRPr="00076B41">
        <w:rPr>
          <w:rFonts w:cs="Times New Roman"/>
        </w:rPr>
        <w:t xml:space="preserve"> 18.05.2018 №</w:t>
      </w:r>
      <w:r w:rsidR="0067338B" w:rsidRPr="0067338B">
        <w:rPr>
          <w:rFonts w:cs="Times New Roman"/>
        </w:rPr>
        <w:t> </w:t>
      </w:r>
      <w:r w:rsidR="00F96909" w:rsidRPr="00076B41">
        <w:rPr>
          <w:rFonts w:cs="Times New Roman"/>
        </w:rPr>
        <w:t>418/5</w:t>
      </w:r>
      <w:r w:rsidR="001A5101" w:rsidRPr="00076B41">
        <w:rPr>
          <w:rFonts w:cs="Times New Roman"/>
        </w:rPr>
        <w:t xml:space="preserve"> «</w:t>
      </w:r>
      <w:r w:rsidR="00F96909" w:rsidRPr="00076B41">
        <w:rPr>
          <w:rFonts w:cs="Times New Roman"/>
        </w:rP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</w:t>
      </w:r>
      <w:r w:rsidR="00F96909" w:rsidRPr="00BD308B">
        <w:rPr>
          <w:rFonts w:cs="Times New Roman"/>
        </w:rPr>
        <w:t>Московской области</w:t>
      </w:r>
      <w:r w:rsidR="001A5101" w:rsidRPr="00BD308B">
        <w:rPr>
          <w:rFonts w:cs="Times New Roman"/>
        </w:rPr>
        <w:t>».</w:t>
      </w:r>
    </w:p>
    <w:p w:rsidR="001A5101" w:rsidRPr="00BD308B" w:rsidRDefault="001A5101" w:rsidP="00AB7D0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BD308B">
        <w:rPr>
          <w:rFonts w:cs="Times New Roman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</w:t>
      </w:r>
      <w:r w:rsidR="00BD308B" w:rsidRPr="00BD308B">
        <w:rPr>
          <w:rFonts w:cs="Times New Roman"/>
        </w:rPr>
        <w:t>по адресу: www.electrostal.ru.</w:t>
      </w:r>
    </w:p>
    <w:p w:rsidR="00B332C6" w:rsidRDefault="00B332C6" w:rsidP="00AB7D02">
      <w:pPr>
        <w:keepNext/>
        <w:keepLines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B81A3B" w:rsidRPr="00076B41" w:rsidRDefault="00B81A3B" w:rsidP="00AB7D02">
      <w:pPr>
        <w:keepNext/>
        <w:keepLines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076B41">
        <w:rPr>
          <w:rFonts w:cs="Times New Roman"/>
        </w:rPr>
        <w:t xml:space="preserve">Контроль за </w:t>
      </w:r>
      <w:r w:rsidR="00F96909" w:rsidRPr="00076B41">
        <w:rPr>
          <w:rFonts w:cs="Times New Roman"/>
        </w:rPr>
        <w:t>выполнением</w:t>
      </w:r>
      <w:r w:rsidRPr="00076B41">
        <w:rPr>
          <w:rFonts w:cs="Times New Roman"/>
        </w:rPr>
        <w:t xml:space="preserve"> настоящего постановления оставляю за собой.</w:t>
      </w:r>
    </w:p>
    <w:p w:rsidR="001A5101" w:rsidRPr="00076B41" w:rsidRDefault="001A5101" w:rsidP="00F35B86">
      <w:pPr>
        <w:rPr>
          <w:rFonts w:cs="Times New Roman"/>
        </w:rPr>
      </w:pPr>
    </w:p>
    <w:p w:rsidR="001A5101" w:rsidRDefault="001A5101" w:rsidP="00F35B86">
      <w:pPr>
        <w:rPr>
          <w:rFonts w:cs="Times New Roman"/>
        </w:rPr>
      </w:pPr>
    </w:p>
    <w:p w:rsidR="00F35B86" w:rsidRDefault="00F35B86" w:rsidP="00F35B86">
      <w:pPr>
        <w:rPr>
          <w:rFonts w:cs="Times New Roman"/>
        </w:rPr>
      </w:pPr>
    </w:p>
    <w:p w:rsidR="00F35B86" w:rsidRDefault="00F35B86" w:rsidP="00F35B86">
      <w:pPr>
        <w:rPr>
          <w:rFonts w:cs="Times New Roman"/>
        </w:rPr>
      </w:pPr>
    </w:p>
    <w:p w:rsidR="00F35B86" w:rsidRPr="00076B41" w:rsidRDefault="00F35B86" w:rsidP="00F35B86">
      <w:pPr>
        <w:rPr>
          <w:rFonts w:cs="Times New Roman"/>
        </w:rPr>
      </w:pPr>
    </w:p>
    <w:p w:rsidR="00AD5E59" w:rsidRPr="00076B41" w:rsidRDefault="001A5101" w:rsidP="00F35B86">
      <w:pPr>
        <w:rPr>
          <w:rFonts w:cs="Times New Roman"/>
        </w:rPr>
      </w:pPr>
      <w:r w:rsidRPr="00076B41">
        <w:rPr>
          <w:rFonts w:cs="Times New Roman"/>
        </w:rPr>
        <w:t xml:space="preserve">Глава городского округа                                                           </w:t>
      </w:r>
      <w:r w:rsidR="00F35B86">
        <w:rPr>
          <w:rFonts w:cs="Times New Roman"/>
        </w:rPr>
        <w:t xml:space="preserve">                              </w:t>
      </w:r>
      <w:r w:rsidR="006A5775" w:rsidRPr="00076B41">
        <w:rPr>
          <w:rFonts w:cs="Times New Roman"/>
        </w:rPr>
        <w:t>И.Ю. Волкова</w:t>
      </w:r>
    </w:p>
    <w:p w:rsidR="00AB7D02" w:rsidRDefault="00FA63EB" w:rsidP="00AB7D02">
      <w:pPr>
        <w:keepNext/>
        <w:keepLines/>
        <w:spacing w:line="260" w:lineRule="exact"/>
        <w:ind w:left="5103"/>
        <w:outlineLvl w:val="0"/>
        <w:rPr>
          <w:bCs/>
          <w:szCs w:val="28"/>
        </w:rPr>
      </w:pPr>
      <w:r>
        <w:br w:type="page"/>
      </w:r>
      <w:r w:rsidR="00AB7D02" w:rsidRPr="00AB7D02">
        <w:rPr>
          <w:bCs/>
          <w:szCs w:val="28"/>
        </w:rPr>
        <w:lastRenderedPageBreak/>
        <w:t>УТВЕРЖДЕН</w:t>
      </w:r>
    </w:p>
    <w:p w:rsidR="00AB7D02" w:rsidRPr="00122257" w:rsidRDefault="00AB7D02" w:rsidP="00AB7D02">
      <w:pPr>
        <w:keepNext/>
        <w:keepLines/>
        <w:spacing w:line="260" w:lineRule="exact"/>
        <w:ind w:left="5103"/>
        <w:outlineLvl w:val="0"/>
        <w:rPr>
          <w:bCs/>
          <w:szCs w:val="28"/>
        </w:rPr>
      </w:pPr>
      <w:r w:rsidRPr="00122257">
        <w:rPr>
          <w:bCs/>
          <w:szCs w:val="28"/>
        </w:rPr>
        <w:t>постановлени</w:t>
      </w:r>
      <w:r>
        <w:rPr>
          <w:bCs/>
          <w:szCs w:val="28"/>
        </w:rPr>
        <w:t>ем</w:t>
      </w:r>
      <w:r w:rsidRPr="00122257">
        <w:rPr>
          <w:bCs/>
          <w:szCs w:val="28"/>
        </w:rPr>
        <w:t xml:space="preserve"> Администрации городского округа Электросталь Московской области </w:t>
      </w:r>
    </w:p>
    <w:p w:rsidR="00AB7D02" w:rsidRDefault="00AB7D02" w:rsidP="00AB7D02">
      <w:pPr>
        <w:keepNext/>
        <w:keepLines/>
        <w:ind w:left="5103"/>
        <w:outlineLvl w:val="0"/>
        <w:rPr>
          <w:bCs/>
          <w:szCs w:val="28"/>
        </w:rPr>
      </w:pPr>
      <w:r w:rsidRPr="00122257">
        <w:rPr>
          <w:bCs/>
          <w:szCs w:val="28"/>
        </w:rPr>
        <w:t xml:space="preserve">от </w:t>
      </w:r>
      <w:r w:rsidR="00F35B86" w:rsidRPr="00F35B86">
        <w:t>28.03.2022</w:t>
      </w:r>
      <w:r w:rsidR="00F35B86" w:rsidRPr="002166C8">
        <w:t xml:space="preserve"> № </w:t>
      </w:r>
      <w:r w:rsidR="00F35B86" w:rsidRPr="00F35B86">
        <w:t>287/3</w:t>
      </w:r>
    </w:p>
    <w:p w:rsidR="00A84371" w:rsidRDefault="00A84371" w:rsidP="00AB7D02">
      <w:pPr>
        <w:tabs>
          <w:tab w:val="left" w:pos="6840"/>
          <w:tab w:val="left" w:pos="7200"/>
        </w:tabs>
        <w:ind w:left="5670"/>
        <w:jc w:val="both"/>
      </w:pPr>
    </w:p>
    <w:p w:rsidR="002D6196" w:rsidRDefault="002D6196" w:rsidP="002D6196">
      <w:pPr>
        <w:jc w:val="center"/>
      </w:pPr>
    </w:p>
    <w:p w:rsidR="002D6196" w:rsidRPr="00330655" w:rsidRDefault="002D6196" w:rsidP="002D6196">
      <w:pPr>
        <w:pStyle w:val="ConsPlusTitle"/>
        <w:widowControl/>
        <w:jc w:val="center"/>
        <w:rPr>
          <w:b w:val="0"/>
        </w:rPr>
      </w:pPr>
      <w:r w:rsidRPr="00330655">
        <w:rPr>
          <w:b w:val="0"/>
        </w:rPr>
        <w:t>ПОРЯДОК</w:t>
      </w:r>
    </w:p>
    <w:p w:rsidR="002D6196" w:rsidRDefault="009B6F9F" w:rsidP="009B6F9F">
      <w:pPr>
        <w:pStyle w:val="ConsPlusTitle"/>
        <w:jc w:val="center"/>
        <w:rPr>
          <w:b w:val="0"/>
        </w:rPr>
      </w:pPr>
      <w:r w:rsidRPr="009B6F9F">
        <w:rPr>
          <w:b w:val="0"/>
        </w:rPr>
        <w:t>разработки и утверждения административных регламентов предоставления</w:t>
      </w:r>
      <w:r>
        <w:rPr>
          <w:b w:val="0"/>
        </w:rPr>
        <w:t xml:space="preserve"> муниципальных услуг</w:t>
      </w:r>
      <w:r w:rsidR="002D6196" w:rsidRPr="00330655">
        <w:rPr>
          <w:b w:val="0"/>
        </w:rPr>
        <w:t xml:space="preserve"> </w:t>
      </w:r>
      <w:r w:rsidR="004F0367" w:rsidRPr="004F0367">
        <w:rPr>
          <w:b w:val="0"/>
        </w:rPr>
        <w:t>Администрацией городского округа</w:t>
      </w:r>
      <w:r w:rsidR="001605D1" w:rsidRPr="001605D1">
        <w:rPr>
          <w:b w:val="0"/>
        </w:rPr>
        <w:t xml:space="preserve"> </w:t>
      </w:r>
      <w:r w:rsidRPr="009B6F9F">
        <w:rPr>
          <w:b w:val="0"/>
        </w:rPr>
        <w:t>Электросталь Московской области</w:t>
      </w:r>
    </w:p>
    <w:p w:rsidR="00620B3B" w:rsidRPr="00330655" w:rsidRDefault="00620B3B" w:rsidP="009B6F9F">
      <w:pPr>
        <w:pStyle w:val="ConsPlusTitle"/>
        <w:jc w:val="center"/>
        <w:rPr>
          <w:b w:val="0"/>
        </w:rPr>
      </w:pPr>
    </w:p>
    <w:p w:rsidR="002D6196" w:rsidRDefault="002D6196" w:rsidP="00620B3B">
      <w:pPr>
        <w:autoSpaceDE w:val="0"/>
        <w:autoSpaceDN w:val="0"/>
        <w:adjustRightInd w:val="0"/>
        <w:jc w:val="center"/>
        <w:outlineLvl w:val="1"/>
      </w:pPr>
      <w:r w:rsidRPr="00330655">
        <w:rPr>
          <w:lang w:val="en-US"/>
        </w:rPr>
        <w:t>I</w:t>
      </w:r>
      <w:r w:rsidRPr="00330655">
        <w:t>. Общие положения</w:t>
      </w:r>
    </w:p>
    <w:p w:rsidR="00620B3B" w:rsidRPr="00330655" w:rsidRDefault="00620B3B" w:rsidP="00620B3B">
      <w:pPr>
        <w:autoSpaceDE w:val="0"/>
        <w:autoSpaceDN w:val="0"/>
        <w:adjustRightInd w:val="0"/>
        <w:jc w:val="center"/>
        <w:outlineLvl w:val="1"/>
      </w:pPr>
    </w:p>
    <w:p w:rsidR="002D6196" w:rsidRDefault="002D6196" w:rsidP="00620B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1.1.</w:t>
      </w:r>
      <w:r w:rsidRPr="0008126B">
        <w:tab/>
      </w:r>
      <w:r w:rsidR="00445949">
        <w:t xml:space="preserve">Настоящий </w:t>
      </w:r>
      <w:r w:rsidR="00F523F4" w:rsidRPr="00F523F4">
        <w:t xml:space="preserve">Порядок </w:t>
      </w:r>
      <w:r w:rsidRPr="0008126B">
        <w:t xml:space="preserve">устанавливает общие требования к разработке и утверждению административных регламентов предоставления муниципальных услуг (далее – </w:t>
      </w:r>
      <w:r w:rsidR="00445949">
        <w:t>а</w:t>
      </w:r>
      <w:r w:rsidR="00F523F4">
        <w:t>дминистративные</w:t>
      </w:r>
      <w:r w:rsidR="00C87C10">
        <w:t xml:space="preserve"> р</w:t>
      </w:r>
      <w:r w:rsidRPr="0008126B">
        <w:t>егламенты) Администраци</w:t>
      </w:r>
      <w:r w:rsidR="0050228A" w:rsidRPr="0008126B">
        <w:t>ей</w:t>
      </w:r>
      <w:r w:rsidRPr="0008126B">
        <w:t xml:space="preserve"> городского округа Электроста</w:t>
      </w:r>
      <w:r w:rsidR="002F50B7">
        <w:t xml:space="preserve">ль Московской области (далее – </w:t>
      </w:r>
      <w:r w:rsidRPr="0008126B">
        <w:t>Администрация)</w:t>
      </w:r>
      <w:r w:rsidR="00BD2DE9">
        <w:t>,</w:t>
      </w:r>
      <w:r w:rsidR="00BD2DE9" w:rsidRPr="00BD2DE9">
        <w:t xml:space="preserve"> </w:t>
      </w:r>
      <w:r w:rsidR="00F523F4" w:rsidRPr="00F523F4">
        <w:t>за исключением административных регламентов предоставления государственных услуг, предоставляемых в соответствии с переданными полномочиями, которые утверждаются соответствующими центральными</w:t>
      </w:r>
      <w:r w:rsidR="006459D9">
        <w:t xml:space="preserve"> исполнительными</w:t>
      </w:r>
      <w:r w:rsidR="00F523F4" w:rsidRPr="00F523F4">
        <w:t xml:space="preserve"> органами власти Московской области, если иное не установлено законодательством Московской области</w:t>
      </w:r>
      <w:r w:rsidRPr="0008126B">
        <w:t>.</w:t>
      </w:r>
    </w:p>
    <w:p w:rsidR="002D6196" w:rsidRPr="0008126B" w:rsidRDefault="002D6196" w:rsidP="0005408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1.2.</w:t>
      </w:r>
      <w:r w:rsidRPr="0008126B">
        <w:tab/>
      </w:r>
      <w:r w:rsidR="00C87C10">
        <w:t>Административный регламент</w:t>
      </w:r>
      <w:r w:rsidRPr="0008126B">
        <w:t xml:space="preserve"> </w:t>
      </w:r>
      <w:r w:rsidR="00C87C10">
        <w:t xml:space="preserve">представляет собой </w:t>
      </w:r>
      <w:r w:rsidRPr="0008126B">
        <w:t xml:space="preserve">нормативный правовой акт Администрации, устанавливающий </w:t>
      </w:r>
      <w:r w:rsidR="00C87C10">
        <w:t xml:space="preserve">состав, последовательность и </w:t>
      </w:r>
      <w:r w:rsidRPr="0008126B">
        <w:t>сро</w:t>
      </w:r>
      <w:r w:rsidR="00C87C10">
        <w:t>ки выполнения</w:t>
      </w:r>
      <w:r w:rsidRPr="0008126B">
        <w:t xml:space="preserve"> административных процедур </w:t>
      </w:r>
      <w:r w:rsidR="00C87C10" w:rsidRPr="00C87C10">
        <w:t>по предоставлени</w:t>
      </w:r>
      <w:r w:rsidR="00C87C10">
        <w:t>ю муниципальной услуги</w:t>
      </w:r>
      <w:r w:rsidR="00C87C10" w:rsidRPr="00C87C10">
        <w:t xml:space="preserve"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(бездействия) органа, предоставляющего муниципальную услугу, его должностных лиц в соответствии с требованиями Федерального закона от 27.07.2010 </w:t>
      </w:r>
      <w:r w:rsidR="00C87C10">
        <w:t>№</w:t>
      </w:r>
      <w:r w:rsidR="00943DB6" w:rsidRPr="0067338B">
        <w:rPr>
          <w:rFonts w:cs="Times New Roman"/>
        </w:rPr>
        <w:t> </w:t>
      </w:r>
      <w:r w:rsidR="00C87C10" w:rsidRPr="00C87C10">
        <w:t xml:space="preserve">210-ФЗ </w:t>
      </w:r>
      <w:r w:rsidR="00C87C10">
        <w:t>«</w:t>
      </w:r>
      <w:r w:rsidR="00C87C10" w:rsidRPr="00C87C10">
        <w:t>Об организации предоставления госуда</w:t>
      </w:r>
      <w:r w:rsidR="00C87C10">
        <w:t>рственных и муниципальных услуг»</w:t>
      </w:r>
      <w:r w:rsidR="00C87C10" w:rsidRPr="00C87C10">
        <w:t xml:space="preserve"> (далее – Федеральный закон</w:t>
      </w:r>
      <w:r w:rsidR="00C87C10">
        <w:t xml:space="preserve"> №</w:t>
      </w:r>
      <w:r w:rsidR="00943DB6" w:rsidRPr="0067338B">
        <w:rPr>
          <w:rFonts w:cs="Times New Roman"/>
        </w:rPr>
        <w:t> </w:t>
      </w:r>
      <w:r w:rsidR="00C87C10">
        <w:t>210-ФЗ</w:t>
      </w:r>
      <w:r w:rsidR="00C87C10" w:rsidRPr="00C87C10">
        <w:t>).</w:t>
      </w:r>
    </w:p>
    <w:p w:rsidR="002D6196" w:rsidRPr="00F01182" w:rsidRDefault="00C87C10" w:rsidP="0005408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pacing w:val="-4"/>
        </w:rPr>
      </w:pPr>
      <w:r>
        <w:rPr>
          <w:spacing w:val="-4"/>
        </w:rPr>
        <w:t>Административный р</w:t>
      </w:r>
      <w:r w:rsidR="002D6196" w:rsidRPr="00F01182">
        <w:rPr>
          <w:spacing w:val="-4"/>
        </w:rPr>
        <w:t>егламент также устанавливает порядок взаимодействия между структурными подразделениями</w:t>
      </w:r>
      <w:r w:rsidR="00261432">
        <w:rPr>
          <w:spacing w:val="-4"/>
        </w:rPr>
        <w:t xml:space="preserve"> и </w:t>
      </w:r>
      <w:r w:rsidR="00255D4F" w:rsidRPr="00255D4F">
        <w:rPr>
          <w:spacing w:val="-4"/>
        </w:rPr>
        <w:t>функциональны</w:t>
      </w:r>
      <w:r w:rsidR="00255D4F">
        <w:rPr>
          <w:spacing w:val="-4"/>
        </w:rPr>
        <w:t>ми</w:t>
      </w:r>
      <w:r w:rsidR="00255D4F" w:rsidRPr="00255D4F">
        <w:rPr>
          <w:spacing w:val="-4"/>
        </w:rPr>
        <w:t xml:space="preserve"> (отраслевы</w:t>
      </w:r>
      <w:r w:rsidR="00255D4F">
        <w:rPr>
          <w:spacing w:val="-4"/>
        </w:rPr>
        <w:t>ми</w:t>
      </w:r>
      <w:r w:rsidR="00255D4F" w:rsidRPr="00255D4F">
        <w:rPr>
          <w:spacing w:val="-4"/>
        </w:rPr>
        <w:t>) орган</w:t>
      </w:r>
      <w:r w:rsidR="00255D4F">
        <w:rPr>
          <w:spacing w:val="-4"/>
        </w:rPr>
        <w:t>ами Администрации</w:t>
      </w:r>
      <w:r w:rsidR="002D6196" w:rsidRPr="00F01182">
        <w:rPr>
          <w:spacing w:val="-4"/>
        </w:rPr>
        <w:t xml:space="preserve">, </w:t>
      </w:r>
      <w:r w:rsidRPr="00C87C10">
        <w:rPr>
          <w:spacing w:val="-4"/>
        </w:rPr>
        <w:t>предос</w:t>
      </w:r>
      <w:r w:rsidR="00024B05">
        <w:rPr>
          <w:spacing w:val="-4"/>
        </w:rPr>
        <w:t>тавляющи</w:t>
      </w:r>
      <w:r w:rsidR="007E3E61">
        <w:rPr>
          <w:spacing w:val="-4"/>
        </w:rPr>
        <w:t>ми</w:t>
      </w:r>
      <w:r>
        <w:rPr>
          <w:spacing w:val="-4"/>
        </w:rPr>
        <w:t xml:space="preserve"> муниципальные услуги</w:t>
      </w:r>
      <w:r w:rsidRPr="00C87C10">
        <w:rPr>
          <w:spacing w:val="-4"/>
        </w:rPr>
        <w:t xml:space="preserve">, и их должностными лицами, между </w:t>
      </w:r>
      <w:r w:rsidR="007E3E61" w:rsidRPr="007E3E61">
        <w:rPr>
          <w:spacing w:val="-4"/>
        </w:rPr>
        <w:t>структурными подразделениями</w:t>
      </w:r>
      <w:r w:rsidR="00261432">
        <w:rPr>
          <w:spacing w:val="-4"/>
        </w:rPr>
        <w:t xml:space="preserve"> и</w:t>
      </w:r>
      <w:r w:rsidR="007E3E61" w:rsidRPr="007E3E61">
        <w:rPr>
          <w:spacing w:val="-4"/>
        </w:rPr>
        <w:t xml:space="preserve"> функциональными (отраслевыми) органами Администрации</w:t>
      </w:r>
      <w:r w:rsidRPr="00C87C10">
        <w:rPr>
          <w:spacing w:val="-4"/>
        </w:rPr>
        <w:t>, предоставляющим</w:t>
      </w:r>
      <w:r>
        <w:rPr>
          <w:spacing w:val="-4"/>
        </w:rPr>
        <w:t>и муниципальные услуги</w:t>
      </w:r>
      <w:r w:rsidRPr="00C87C10">
        <w:rPr>
          <w:spacing w:val="-4"/>
        </w:rPr>
        <w:t xml:space="preserve">, и физическими или юридическими лицами, индивидуальными предпринимателями, их уполномоченными представителями, иными органами </w:t>
      </w:r>
      <w:r w:rsidR="00261432">
        <w:rPr>
          <w:spacing w:val="-4"/>
        </w:rPr>
        <w:t xml:space="preserve">государственной власти и органами </w:t>
      </w:r>
      <w:r w:rsidR="00024B05">
        <w:rPr>
          <w:spacing w:val="-4"/>
        </w:rPr>
        <w:t>местного самоуправления</w:t>
      </w:r>
      <w:r w:rsidRPr="00C87C10">
        <w:rPr>
          <w:spacing w:val="-4"/>
        </w:rPr>
        <w:t>, учреждениями и организациями в процессе предоставлени</w:t>
      </w:r>
      <w:r>
        <w:rPr>
          <w:spacing w:val="-4"/>
        </w:rPr>
        <w:t>я муниципальной услуги.</w:t>
      </w:r>
    </w:p>
    <w:p w:rsidR="00C47DBD" w:rsidRDefault="002D6196" w:rsidP="00C47DB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1.3.</w:t>
      </w:r>
      <w:r w:rsidRPr="0008126B">
        <w:tab/>
      </w:r>
      <w:r w:rsidR="00FC61ED">
        <w:t>Структурны</w:t>
      </w:r>
      <w:r w:rsidR="008E43C5">
        <w:t>е</w:t>
      </w:r>
      <w:r w:rsidR="00FC61ED" w:rsidRPr="00FC61ED">
        <w:t xml:space="preserve"> подразделения и функциональны</w:t>
      </w:r>
      <w:r w:rsidR="008E43C5">
        <w:t>е</w:t>
      </w:r>
      <w:r w:rsidR="00FC61ED" w:rsidRPr="00FC61ED">
        <w:t xml:space="preserve"> (отраслевы</w:t>
      </w:r>
      <w:r w:rsidR="008E43C5">
        <w:t>е</w:t>
      </w:r>
      <w:r w:rsidR="00FC61ED" w:rsidRPr="00FC61ED">
        <w:t>) орган</w:t>
      </w:r>
      <w:r w:rsidR="008E43C5">
        <w:t>ы</w:t>
      </w:r>
      <w:r w:rsidR="00FC61ED" w:rsidRPr="00FC61ED">
        <w:t xml:space="preserve"> Администрации </w:t>
      </w:r>
      <w:r w:rsidR="00EA282F" w:rsidRPr="00EA282F">
        <w:t xml:space="preserve">(далее </w:t>
      </w:r>
      <w:r w:rsidR="00AE65A1" w:rsidRPr="00C87C10">
        <w:t xml:space="preserve">– </w:t>
      </w:r>
      <w:r w:rsidR="00EA282F" w:rsidRPr="00EA282F">
        <w:t xml:space="preserve">органы Администрации) разрабатывают </w:t>
      </w:r>
      <w:r w:rsidR="001B098A">
        <w:t>а</w:t>
      </w:r>
      <w:r w:rsidR="00EA282F" w:rsidRPr="00EA282F">
        <w:t>дминистративн</w:t>
      </w:r>
      <w:r w:rsidR="00FC61ED">
        <w:t>ые</w:t>
      </w:r>
      <w:r w:rsidR="00EA282F" w:rsidRPr="00EA282F">
        <w:t xml:space="preserve"> регламент</w:t>
      </w:r>
      <w:r w:rsidR="00FC61ED">
        <w:t>ы</w:t>
      </w:r>
      <w:r w:rsidR="00EA282F" w:rsidRPr="00EA282F">
        <w:t xml:space="preserve"> </w:t>
      </w:r>
      <w:r w:rsidR="00FC61ED">
        <w:t>предоставления муниципальных услуг</w:t>
      </w:r>
      <w:r w:rsidR="00CC2F3D">
        <w:t xml:space="preserve"> </w:t>
      </w:r>
      <w:r w:rsidR="00EA282F" w:rsidRPr="00EA282F">
        <w:t>по форме шаблона типового административного регламента предоставлени</w:t>
      </w:r>
      <w:r w:rsidR="00EA282F">
        <w:t>я муниципальной услуги</w:t>
      </w:r>
      <w:r w:rsidR="00EA282F" w:rsidRPr="00EA282F">
        <w:t xml:space="preserve">, разработанной соответствующим центральным </w:t>
      </w:r>
      <w:r w:rsidR="008E43C5" w:rsidRPr="008E43C5">
        <w:t>исполнительным орган</w:t>
      </w:r>
      <w:r w:rsidR="008E43C5">
        <w:t>ом</w:t>
      </w:r>
      <w:r w:rsidR="008E43C5" w:rsidRPr="008E43C5">
        <w:t xml:space="preserve"> государственной власти </w:t>
      </w:r>
      <w:r w:rsidR="00EA282F" w:rsidRPr="00EA282F">
        <w:t>Московской об</w:t>
      </w:r>
      <w:r w:rsidR="00C47DBD">
        <w:t>ласти, одобренной на заседании К</w:t>
      </w:r>
      <w:r w:rsidR="00EA282F" w:rsidRPr="00EA282F">
        <w:t>омиссии по проведению административной реформы в Московской области</w:t>
      </w:r>
      <w:r w:rsidR="00C47DBD">
        <w:t>.</w:t>
      </w:r>
    </w:p>
    <w:p w:rsidR="00716776" w:rsidRDefault="002D6196" w:rsidP="00E53F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lastRenderedPageBreak/>
        <w:t>1.4.</w:t>
      </w:r>
      <w:r w:rsidRPr="0008126B">
        <w:tab/>
      </w:r>
      <w:r w:rsidR="00716776" w:rsidRPr="00716776">
        <w:t>Административные регламенты предоставления муниципальных услуг утверждаются постановлением Администрации городского округа Электросталь Московской области</w:t>
      </w:r>
      <w:r w:rsidR="00C853F1">
        <w:t>.</w:t>
      </w:r>
    </w:p>
    <w:p w:rsidR="00716776" w:rsidRDefault="00716776" w:rsidP="00E53F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</w:p>
    <w:p w:rsidR="009A0B9E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1.5.</w:t>
      </w:r>
      <w:r w:rsidRPr="0008126B">
        <w:tab/>
      </w:r>
      <w:r w:rsidR="009A0B9E" w:rsidRPr="009A0B9E">
        <w:t>Для предоставления государственных услуг по переданным полномочиям органы Администрации руководствуются административными регламентами</w:t>
      </w:r>
      <w:r w:rsidR="003E073E">
        <w:t xml:space="preserve"> предоставления государственных услуг в сфере переданных полномочий</w:t>
      </w:r>
      <w:r w:rsidR="009A0B9E" w:rsidRPr="009A0B9E">
        <w:t>, утвержденными соответствующи</w:t>
      </w:r>
      <w:r w:rsidR="003E073E">
        <w:t>м</w:t>
      </w:r>
      <w:r w:rsidR="00DE6E73">
        <w:t>и</w:t>
      </w:r>
      <w:r w:rsidR="009A0B9E" w:rsidRPr="009A0B9E">
        <w:t xml:space="preserve"> </w:t>
      </w:r>
      <w:r w:rsidR="008E43C5">
        <w:t xml:space="preserve">центральными </w:t>
      </w:r>
      <w:r w:rsidR="003E073E">
        <w:t>исполнительным</w:t>
      </w:r>
      <w:r w:rsidR="00DE6E73">
        <w:t>и</w:t>
      </w:r>
      <w:r w:rsidR="003E073E">
        <w:t xml:space="preserve"> </w:t>
      </w:r>
      <w:r w:rsidR="009A0B9E" w:rsidRPr="009A0B9E">
        <w:t>орган</w:t>
      </w:r>
      <w:r w:rsidR="00DE6E73">
        <w:t>ами</w:t>
      </w:r>
      <w:r w:rsidR="009A0B9E" w:rsidRPr="009A0B9E">
        <w:t xml:space="preserve"> </w:t>
      </w:r>
      <w:r w:rsidR="003E073E">
        <w:t>государственной</w:t>
      </w:r>
      <w:r w:rsidR="009A0B9E" w:rsidRPr="009A0B9E">
        <w:t xml:space="preserve"> власти Московской области, если иное не установлено</w:t>
      </w:r>
      <w:r w:rsidR="003E073E">
        <w:t xml:space="preserve"> федеральным законом, законом</w:t>
      </w:r>
      <w:r w:rsidR="009A0B9E" w:rsidRPr="009A0B9E">
        <w:t xml:space="preserve"> Московской области.</w:t>
      </w:r>
    </w:p>
    <w:p w:rsidR="002D6196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1.6.</w:t>
      </w:r>
      <w:r w:rsidRPr="0008126B">
        <w:tab/>
      </w:r>
      <w:r w:rsidR="0055121A" w:rsidRPr="0055121A">
        <w:t xml:space="preserve">Внесение изменений в административные регламенты осуществляется в случае изменения законодательства Российской Федерации и законодательства Московской области, регулирующего предоставление </w:t>
      </w:r>
      <w:r w:rsidR="0055121A">
        <w:t>муниципальных</w:t>
      </w:r>
      <w:r w:rsidR="0055121A" w:rsidRPr="0055121A">
        <w:t xml:space="preserve"> услуг, изменения структуры органов </w:t>
      </w:r>
      <w:r w:rsidR="0055121A">
        <w:t>Администрации</w:t>
      </w:r>
      <w:r w:rsidR="0055121A" w:rsidRPr="0055121A">
        <w:t xml:space="preserve">, к сфере деятельности которых относится предоставление </w:t>
      </w:r>
      <w:r w:rsidR="0055121A">
        <w:t>муниципальной</w:t>
      </w:r>
      <w:r w:rsidR="0055121A" w:rsidRPr="0055121A">
        <w:t xml:space="preserve"> услуги</w:t>
      </w:r>
      <w:r w:rsidR="0055121A">
        <w:t>.</w:t>
      </w:r>
    </w:p>
    <w:p w:rsidR="0055121A" w:rsidRDefault="0055121A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Внесение и</w:t>
      </w:r>
      <w:r w:rsidRPr="0055121A">
        <w:t>зменени</w:t>
      </w:r>
      <w:r>
        <w:t>й</w:t>
      </w:r>
      <w:r w:rsidRPr="0055121A">
        <w:t xml:space="preserve"> в административные регламенты </w:t>
      </w:r>
      <w:r>
        <w:t>осуществляется</w:t>
      </w:r>
      <w:r w:rsidRPr="0055121A">
        <w:t xml:space="preserve"> в порядке, </w:t>
      </w:r>
      <w:r>
        <w:t>установленном</w:t>
      </w:r>
      <w:r w:rsidRPr="0055121A">
        <w:t xml:space="preserve"> для разработки и утверждения административных регламентов.</w:t>
      </w:r>
    </w:p>
    <w:p w:rsidR="002F676A" w:rsidRDefault="00C42005" w:rsidP="00C4200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1.7.</w:t>
      </w:r>
      <w:r w:rsidRPr="00C42005">
        <w:t xml:space="preserve"> </w:t>
      </w:r>
      <w:r w:rsidR="00AE65A1">
        <w:tab/>
      </w:r>
      <w:r w:rsidR="002F676A">
        <w:t>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2F676A" w:rsidRDefault="00C4200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</w:t>
      </w:r>
      <w:r w:rsidR="002F676A">
        <w:t>.1.</w:t>
      </w:r>
      <w:r w:rsidR="00D31C95">
        <w:tab/>
      </w:r>
      <w:r w:rsidR="002F676A">
        <w:t>Возможность предоставления муниципальной услуги в упреждающем (</w:t>
      </w:r>
      <w:proofErr w:type="spellStart"/>
      <w:r w:rsidR="002F676A">
        <w:t>проактивном</w:t>
      </w:r>
      <w:proofErr w:type="spellEnd"/>
      <w:r w:rsidR="002F676A">
        <w:t>) режиме.</w:t>
      </w:r>
    </w:p>
    <w:p w:rsidR="002F676A" w:rsidRDefault="00C4200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1.7.2</w:t>
      </w:r>
      <w:r w:rsidR="00D31C95">
        <w:t>.</w:t>
      </w:r>
      <w:r w:rsidR="00D31C95">
        <w:tab/>
      </w:r>
      <w:r w:rsidR="002F676A">
        <w:t>Многоканальность и экстерриториальность получения муниципальных услуг.</w:t>
      </w:r>
    </w:p>
    <w:p w:rsidR="002F676A" w:rsidRDefault="00D31C9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1.7.3.</w:t>
      </w:r>
      <w:r>
        <w:tab/>
      </w:r>
      <w:r w:rsidR="002F676A">
        <w:t>Описания всех вариантов предоставления муниципальной услуги.</w:t>
      </w:r>
    </w:p>
    <w:p w:rsidR="002F676A" w:rsidRDefault="00D31C9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1.7.4.</w:t>
      </w:r>
      <w:r>
        <w:tab/>
      </w:r>
      <w:r w:rsidR="002F676A">
        <w:t xml:space="preserve">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2F676A" w:rsidRPr="002F676A">
        <w:t>муниципальной</w:t>
      </w:r>
      <w:r w:rsidR="002F676A">
        <w:t xml:space="preserve"> услуги.</w:t>
      </w:r>
    </w:p>
    <w:p w:rsidR="002F676A" w:rsidRDefault="00C4200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C42005">
        <w:t>1.7.</w:t>
      </w:r>
      <w:r>
        <w:t>5</w:t>
      </w:r>
      <w:r w:rsidRPr="00C42005">
        <w:t>.</w:t>
      </w:r>
      <w:r w:rsidR="00D31C95">
        <w:tab/>
      </w:r>
      <w:r w:rsidR="002F676A">
        <w:t xml:space="preserve">Внедрение реестровой модели предоставления </w:t>
      </w:r>
      <w:r w:rsidR="002F676A" w:rsidRPr="002F676A">
        <w:t>муниципальн</w:t>
      </w:r>
      <w:r w:rsidR="00B332C6">
        <w:t xml:space="preserve">ых </w:t>
      </w:r>
      <w:r w:rsidR="002F676A">
        <w:t>услуг.</w:t>
      </w:r>
    </w:p>
    <w:p w:rsidR="002F676A" w:rsidRDefault="00C4200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1.7.6.</w:t>
      </w:r>
      <w:r w:rsidR="00D31C95">
        <w:tab/>
      </w:r>
      <w:r w:rsidR="002F676A">
        <w:t>Внедрение иных принципов предоставления муниципальных услуг, предусмотренных Федеральным законом №</w:t>
      </w:r>
      <w:r w:rsidR="002F676A" w:rsidRPr="0067338B">
        <w:rPr>
          <w:rFonts w:cs="Times New Roman"/>
        </w:rPr>
        <w:t> </w:t>
      </w:r>
      <w:r w:rsidR="002F676A">
        <w:t>210-ФЗ.</w:t>
      </w:r>
    </w:p>
    <w:p w:rsidR="002F676A" w:rsidRDefault="00C42005" w:rsidP="00D31C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1.8</w:t>
      </w:r>
      <w:r w:rsidR="00D31C95">
        <w:t>.</w:t>
      </w:r>
      <w:r w:rsidR="00D31C95">
        <w:tab/>
      </w:r>
      <w:r w:rsidR="002F676A">
        <w:t xml:space="preserve">Наименование административных регламентов определяется органами, предоставляющими </w:t>
      </w:r>
      <w:r w:rsidR="00FE73FF">
        <w:t>муниципальные</w:t>
      </w:r>
      <w:r w:rsidR="002F676A">
        <w:t xml:space="preserve"> услуги, с учетом формулировки нормативного правового акта Российской Федерации и (или) нормативного правового акта Московской области, которым предусмотрена соответствующая </w:t>
      </w:r>
      <w:r w:rsidR="00FE73FF">
        <w:t>муниципальная</w:t>
      </w:r>
      <w:r w:rsidR="002F676A">
        <w:t xml:space="preserve"> услуга.</w:t>
      </w:r>
    </w:p>
    <w:p w:rsidR="002F676A" w:rsidRDefault="002F676A" w:rsidP="00137A16">
      <w:pPr>
        <w:autoSpaceDE w:val="0"/>
        <w:autoSpaceDN w:val="0"/>
        <w:adjustRightInd w:val="0"/>
        <w:ind w:firstLine="709"/>
        <w:jc w:val="both"/>
      </w:pPr>
    </w:p>
    <w:p w:rsidR="002D6196" w:rsidRDefault="002D6196" w:rsidP="00137A16">
      <w:pPr>
        <w:autoSpaceDE w:val="0"/>
        <w:autoSpaceDN w:val="0"/>
        <w:adjustRightInd w:val="0"/>
        <w:jc w:val="center"/>
        <w:outlineLvl w:val="1"/>
      </w:pPr>
      <w:r w:rsidRPr="0008126B">
        <w:rPr>
          <w:lang w:val="en-US"/>
        </w:rPr>
        <w:t>II</w:t>
      </w:r>
      <w:r w:rsidRPr="0008126B">
        <w:t xml:space="preserve">. Требования к </w:t>
      </w:r>
      <w:r w:rsidR="00137A16">
        <w:t>структуре и содержанию административных</w:t>
      </w:r>
      <w:r w:rsidR="003164E5">
        <w:t xml:space="preserve"> </w:t>
      </w:r>
      <w:r w:rsidRPr="0008126B">
        <w:t>регламент</w:t>
      </w:r>
      <w:r w:rsidR="00137A16">
        <w:t>ов</w:t>
      </w:r>
    </w:p>
    <w:p w:rsidR="00137A16" w:rsidRDefault="00137A16" w:rsidP="00137A16">
      <w:pPr>
        <w:autoSpaceDE w:val="0"/>
        <w:autoSpaceDN w:val="0"/>
        <w:adjustRightInd w:val="0"/>
        <w:jc w:val="center"/>
        <w:outlineLvl w:val="1"/>
      </w:pP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701278">
        <w:t>1</w:t>
      </w:r>
      <w:r w:rsidRPr="0008126B">
        <w:t>.</w:t>
      </w:r>
      <w:r w:rsidRPr="0008126B">
        <w:tab/>
        <w:t xml:space="preserve">В </w:t>
      </w:r>
      <w:r w:rsidR="001B098A">
        <w:t>а</w:t>
      </w:r>
      <w:r w:rsidR="000315BC">
        <w:t>дминистратив</w:t>
      </w:r>
      <w:r w:rsidR="00CB0FFC">
        <w:t xml:space="preserve">ный </w:t>
      </w:r>
      <w:r w:rsidRPr="0008126B">
        <w:t>регламент включаются следующие разделы:</w:t>
      </w:r>
    </w:p>
    <w:p w:rsidR="002D6196" w:rsidRPr="0008126B" w:rsidRDefault="00701278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2.1</w:t>
      </w:r>
      <w:r w:rsidR="00F17DE1">
        <w:t>.1</w:t>
      </w:r>
      <w:r w:rsidR="00D31C95">
        <w:t>.</w:t>
      </w:r>
      <w:r w:rsidR="003A617E">
        <w:tab/>
      </w:r>
      <w:r w:rsidR="00F17DE1">
        <w:t>Общие положения.</w:t>
      </w:r>
    </w:p>
    <w:p w:rsidR="002D6196" w:rsidRPr="0008126B" w:rsidRDefault="00701278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2.1</w:t>
      </w:r>
      <w:r w:rsidR="00F17DE1">
        <w:t>.2</w:t>
      </w:r>
      <w:r w:rsidR="00D31C95">
        <w:t>.</w:t>
      </w:r>
      <w:r w:rsidR="003A617E">
        <w:tab/>
      </w:r>
      <w:r w:rsidR="00F17DE1">
        <w:t>С</w:t>
      </w:r>
      <w:r w:rsidR="002D6196" w:rsidRPr="0008126B">
        <w:t>тандарт пред</w:t>
      </w:r>
      <w:r w:rsidR="00F17DE1">
        <w:t>оставления муниципальной услуги.</w:t>
      </w:r>
    </w:p>
    <w:p w:rsidR="002D6196" w:rsidRPr="0008126B" w:rsidRDefault="00701278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2.1</w:t>
      </w:r>
      <w:r w:rsidR="00F17DE1">
        <w:t>.3</w:t>
      </w:r>
      <w:r w:rsidR="00D31C95">
        <w:t>.</w:t>
      </w:r>
      <w:r w:rsidR="003A617E">
        <w:tab/>
      </w:r>
      <w:r w:rsidR="00F17DE1" w:rsidRPr="007D48B0">
        <w:t>С</w:t>
      </w:r>
      <w:r w:rsidR="002D6196" w:rsidRPr="007D48B0">
        <w:t>остав, последовательность и сроки выполнения административных процедур</w:t>
      </w:r>
      <w:r w:rsidR="007D48B0" w:rsidRPr="007D48B0">
        <w:t>.</w:t>
      </w:r>
    </w:p>
    <w:p w:rsidR="002D6196" w:rsidRPr="0008126B" w:rsidRDefault="00F17DE1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</w:t>
      </w:r>
      <w:r w:rsidR="00701278">
        <w:t>1</w:t>
      </w:r>
      <w:r>
        <w:t>.4</w:t>
      </w:r>
      <w:r w:rsidR="00D31C95">
        <w:t>.</w:t>
      </w:r>
      <w:r w:rsidR="002D6196" w:rsidRPr="0008126B">
        <w:tab/>
      </w:r>
      <w:r>
        <w:t>Ф</w:t>
      </w:r>
      <w:r w:rsidR="002D6196" w:rsidRPr="0008126B">
        <w:t>ормы контроля за исполнением административного регламента</w:t>
      </w:r>
      <w:r>
        <w:t>.</w:t>
      </w:r>
    </w:p>
    <w:p w:rsidR="002D6196" w:rsidRDefault="00F17DE1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</w:t>
      </w:r>
      <w:r w:rsidR="00701278">
        <w:t>1</w:t>
      </w:r>
      <w:r>
        <w:t>.5</w:t>
      </w:r>
      <w:r w:rsidR="00D31C95">
        <w:t>.</w:t>
      </w:r>
      <w:r w:rsidR="003A617E">
        <w:tab/>
      </w:r>
      <w:r w:rsidR="00885921" w:rsidRPr="00885921">
        <w:t xml:space="preserve">Досудебный (внесудебный) порядок обжалования решений и действий (бездействия) органа, предоставляющего </w:t>
      </w:r>
      <w:r w:rsidR="00CB14FF">
        <w:t>муниципальную</w:t>
      </w:r>
      <w:r w:rsidR="00885921" w:rsidRPr="00885921">
        <w:t xml:space="preserve"> услугу, многофункционального центра предоставления госуда</w:t>
      </w:r>
      <w:r w:rsidR="007D48B0">
        <w:t>рственных и муниципальных услуг</w:t>
      </w:r>
      <w:r w:rsidR="009641D1">
        <w:t xml:space="preserve"> (далее – МФЦ)</w:t>
      </w:r>
      <w:r w:rsidR="00885921" w:rsidRPr="00885921">
        <w:t>, организаций, указанных в части 1.1 статьи 16 Федерального закона №</w:t>
      </w:r>
      <w:r w:rsidR="00943DB6" w:rsidRPr="0067338B">
        <w:rPr>
          <w:rFonts w:cs="Times New Roman"/>
        </w:rPr>
        <w:t> </w:t>
      </w:r>
      <w:r w:rsidR="00885921" w:rsidRPr="00885921">
        <w:t xml:space="preserve">210-ФЗ, а также их должностных лиц, </w:t>
      </w:r>
      <w:r w:rsidR="00CB14FF">
        <w:t>муниципальных</w:t>
      </w:r>
      <w:r w:rsidR="00885921" w:rsidRPr="00885921">
        <w:t xml:space="preserve"> служащих, работников</w:t>
      </w:r>
      <w:r>
        <w:t>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530266">
        <w:t>2</w:t>
      </w:r>
      <w:r w:rsidRPr="0008126B">
        <w:t>.</w:t>
      </w:r>
      <w:r w:rsidRPr="0008126B">
        <w:tab/>
      </w:r>
      <w:r w:rsidR="0079602D">
        <w:t>В р</w:t>
      </w:r>
      <w:r w:rsidRPr="0008126B">
        <w:t xml:space="preserve">аздел </w:t>
      </w:r>
      <w:r w:rsidR="0079602D">
        <w:t>«О</w:t>
      </w:r>
      <w:r w:rsidRPr="0008126B">
        <w:t>бщи</w:t>
      </w:r>
      <w:r w:rsidR="0079602D">
        <w:t>е</w:t>
      </w:r>
      <w:r w:rsidRPr="0008126B">
        <w:t xml:space="preserve"> положени</w:t>
      </w:r>
      <w:r w:rsidR="0079602D">
        <w:t>я»</w:t>
      </w:r>
      <w:r w:rsidRPr="0008126B">
        <w:t xml:space="preserve"> </w:t>
      </w:r>
      <w:r w:rsidR="0079602D">
        <w:t xml:space="preserve">включаются </w:t>
      </w:r>
      <w:r w:rsidR="00B4171A">
        <w:t>следующи</w:t>
      </w:r>
      <w:r w:rsidR="0079602D">
        <w:t>е</w:t>
      </w:r>
      <w:r w:rsidR="00B4171A">
        <w:t xml:space="preserve"> </w:t>
      </w:r>
      <w:r w:rsidR="0079602D">
        <w:t>положения</w:t>
      </w:r>
      <w:r w:rsidRPr="0008126B">
        <w:t>: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530266">
        <w:t>2</w:t>
      </w:r>
      <w:r w:rsidRPr="0008126B">
        <w:t>.1.</w:t>
      </w:r>
      <w:r w:rsidRPr="0008126B">
        <w:tab/>
        <w:t xml:space="preserve">Предмет регулирования </w:t>
      </w:r>
      <w:r w:rsidR="00B4171A">
        <w:t xml:space="preserve">административного </w:t>
      </w:r>
      <w:r w:rsidRPr="0008126B">
        <w:t>регламента.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530266">
        <w:t>2</w:t>
      </w:r>
      <w:r w:rsidRPr="0008126B">
        <w:t>.2.</w:t>
      </w:r>
      <w:r w:rsidRPr="0008126B">
        <w:tab/>
      </w:r>
      <w:r w:rsidR="00105F46">
        <w:t>Круг заявителей</w:t>
      </w:r>
      <w:r w:rsidRPr="0008126B">
        <w:t>.</w:t>
      </w:r>
    </w:p>
    <w:p w:rsidR="002D6196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lastRenderedPageBreak/>
        <w:t>2.</w:t>
      </w:r>
      <w:r w:rsidR="00530266">
        <w:t>2</w:t>
      </w:r>
      <w:r w:rsidRPr="0008126B">
        <w:t>.3.</w:t>
      </w:r>
      <w:r w:rsidRPr="0008126B">
        <w:tab/>
        <w:t xml:space="preserve">Требования к порядку информирования о </w:t>
      </w:r>
      <w:r w:rsidR="00105F46">
        <w:t>предоставлении</w:t>
      </w:r>
      <w:r w:rsidRPr="0008126B">
        <w:t xml:space="preserve"> муниципальной услуги</w:t>
      </w:r>
      <w:r w:rsidR="00530266">
        <w:t>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530266">
        <w:t>3</w:t>
      </w:r>
      <w:r w:rsidRPr="0008126B">
        <w:t>.</w:t>
      </w:r>
      <w:r w:rsidRPr="0008126B">
        <w:tab/>
      </w:r>
      <w:r w:rsidR="001256AA">
        <w:t>Раздел «</w:t>
      </w:r>
      <w:r w:rsidRPr="0008126B">
        <w:t>Стандарт предоставления муниципальной услуги</w:t>
      </w:r>
      <w:r w:rsidR="001256AA">
        <w:t>»</w:t>
      </w:r>
      <w:r w:rsidRPr="0008126B">
        <w:t xml:space="preserve"> </w:t>
      </w:r>
      <w:r w:rsidR="001256AA">
        <w:t>состоит из</w:t>
      </w:r>
      <w:r w:rsidRPr="0008126B">
        <w:t xml:space="preserve"> </w:t>
      </w:r>
      <w:r w:rsidR="001256AA">
        <w:t>следующих подразделов</w:t>
      </w:r>
      <w:r w:rsidRPr="0008126B">
        <w:t>: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.1.</w:t>
      </w:r>
      <w:r w:rsidRPr="0008126B">
        <w:tab/>
        <w:t>Наименование муниципальной услуги.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</w:t>
      </w:r>
      <w:r w:rsidR="006F08F5">
        <w:t>3</w:t>
      </w:r>
      <w:r w:rsidRPr="0008126B">
        <w:t>.2.</w:t>
      </w:r>
      <w:r w:rsidRPr="0008126B">
        <w:tab/>
      </w:r>
      <w:r w:rsidR="00B64858" w:rsidRPr="00B64858">
        <w:t xml:space="preserve">Наименование органа, предоставляющего </w:t>
      </w:r>
      <w:r w:rsidR="00B64858">
        <w:t>муниципальную</w:t>
      </w:r>
      <w:r w:rsidR="00B64858" w:rsidRPr="00B64858">
        <w:t xml:space="preserve"> услугу</w:t>
      </w:r>
      <w:r w:rsidRPr="0008126B">
        <w:t>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.3.</w:t>
      </w:r>
      <w:r w:rsidRPr="0008126B">
        <w:tab/>
      </w:r>
      <w:r w:rsidR="00F83635">
        <w:t>Р</w:t>
      </w:r>
      <w:r w:rsidR="006D46D6" w:rsidRPr="006D46D6">
        <w:t xml:space="preserve">езультат предоставления </w:t>
      </w:r>
      <w:r w:rsidR="006D46D6" w:rsidRPr="0008126B">
        <w:t>муниципальной</w:t>
      </w:r>
      <w:r w:rsidR="006D46D6" w:rsidRPr="006D46D6">
        <w:t xml:space="preserve"> услуги</w:t>
      </w:r>
      <w:r w:rsidRPr="0008126B">
        <w:t>.</w:t>
      </w:r>
    </w:p>
    <w:p w:rsidR="00F83635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.4.</w:t>
      </w:r>
      <w:r w:rsidRPr="0008126B">
        <w:tab/>
      </w:r>
      <w:r w:rsidR="001439A8">
        <w:t>С</w:t>
      </w:r>
      <w:r w:rsidR="001439A8" w:rsidRPr="001439A8">
        <w:t xml:space="preserve">рок предоставления </w:t>
      </w:r>
      <w:r w:rsidR="001439A8">
        <w:t>муниципальной</w:t>
      </w:r>
      <w:r w:rsidR="00F83635">
        <w:t xml:space="preserve"> услуги.</w:t>
      </w:r>
    </w:p>
    <w:p w:rsidR="002D6196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.5.</w:t>
      </w:r>
      <w:r w:rsidRPr="0008126B">
        <w:tab/>
      </w:r>
      <w:r w:rsidR="00F83635" w:rsidRPr="00F83635">
        <w:t xml:space="preserve">Правовые основания для предоставления </w:t>
      </w:r>
      <w:r w:rsidR="00F83635">
        <w:t>муниципальной</w:t>
      </w:r>
      <w:r w:rsidR="00F83635" w:rsidRPr="00F83635">
        <w:t xml:space="preserve"> услуги</w:t>
      </w:r>
      <w:r w:rsidR="001439A8">
        <w:t>.</w:t>
      </w:r>
    </w:p>
    <w:p w:rsidR="00F83635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.6.</w:t>
      </w:r>
      <w:r w:rsidRPr="0008126B">
        <w:tab/>
      </w:r>
      <w:r w:rsidR="00F83635">
        <w:t>И</w:t>
      </w:r>
      <w:r w:rsidR="00F83635" w:rsidRPr="00F83635">
        <w:t>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r w:rsidR="00F83635">
        <w:t xml:space="preserve"> информационного взаимодействия.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</w:t>
      </w:r>
      <w:r w:rsidR="006F08F5">
        <w:t>3</w:t>
      </w:r>
      <w:r w:rsidRPr="0008126B">
        <w:t>.7.</w:t>
      </w:r>
      <w:r w:rsidRPr="0008126B">
        <w:tab/>
      </w:r>
      <w:r w:rsidR="00F83635">
        <w:t>И</w:t>
      </w:r>
      <w:r w:rsidR="00F83635" w:rsidRPr="00F83635">
        <w:t>счерпывающий перечень оснований для отказа в приеме документов, необходимых для предоставления муниципальной услуги</w:t>
      </w:r>
      <w:r w:rsidRPr="0008126B">
        <w:t>.</w:t>
      </w:r>
    </w:p>
    <w:p w:rsidR="00482DE6" w:rsidRPr="0008126B" w:rsidRDefault="002D6196" w:rsidP="003E2E7E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  <w:outlineLvl w:val="1"/>
      </w:pPr>
      <w:r w:rsidRPr="0008126B">
        <w:t>2.</w:t>
      </w:r>
      <w:r w:rsidR="006F08F5">
        <w:t>3</w:t>
      </w:r>
      <w:r w:rsidR="003A617E">
        <w:t>.8.</w:t>
      </w:r>
      <w:r w:rsidR="003A617E">
        <w:tab/>
      </w:r>
      <w:r w:rsidR="003E2E7E">
        <w:t>И</w:t>
      </w:r>
      <w:r w:rsidR="003E2E7E" w:rsidRPr="003E2E7E">
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9A22E5">
        <w:t>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.9.</w:t>
      </w:r>
      <w:r w:rsidRPr="0008126B">
        <w:tab/>
      </w:r>
      <w:r w:rsidR="003E2E7E">
        <w:t>Р</w:t>
      </w:r>
      <w:r w:rsidR="003E2E7E" w:rsidRPr="003E2E7E">
        <w:t>азмер платы, взимаемой с заявителя при предоставлении муниципально</w:t>
      </w:r>
      <w:r w:rsidR="003E2E7E">
        <w:t>й услуги, и способы ее взимания.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.10.</w:t>
      </w:r>
      <w:r w:rsidRPr="0008126B">
        <w:tab/>
      </w:r>
      <w:r w:rsidR="009D6762">
        <w:t>М</w:t>
      </w:r>
      <w:r w:rsidR="009D6762" w:rsidRPr="009D6762">
        <w:t xml:space="preserve">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9D6762">
        <w:t>муниципальной услуги.</w:t>
      </w:r>
    </w:p>
    <w:p w:rsidR="00E2051C" w:rsidRPr="0008126B" w:rsidRDefault="00E2051C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.11.</w:t>
      </w:r>
      <w:r w:rsidRPr="0008126B">
        <w:tab/>
      </w:r>
      <w:r w:rsidR="009D6762" w:rsidRPr="009D6762">
        <w:t xml:space="preserve">Срок регистрации запроса заявителя о предоставлении </w:t>
      </w:r>
      <w:r w:rsidR="009D6762">
        <w:t>муниципальной</w:t>
      </w:r>
      <w:r w:rsidR="009D6762" w:rsidRPr="009D6762">
        <w:t xml:space="preserve"> услуги</w:t>
      </w:r>
      <w:r w:rsidRPr="0008126B">
        <w:t>.</w:t>
      </w:r>
    </w:p>
    <w:p w:rsidR="002D6196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</w:t>
      </w:r>
      <w:r w:rsidR="00E2051C" w:rsidRPr="0008126B">
        <w:t>2</w:t>
      </w:r>
      <w:r w:rsidRPr="0008126B">
        <w:t>.</w:t>
      </w:r>
      <w:r w:rsidRPr="0008126B">
        <w:tab/>
      </w:r>
      <w:r w:rsidR="008608AC" w:rsidRPr="008608AC">
        <w:t xml:space="preserve">Требования к помещениям, в которых предоставляются </w:t>
      </w:r>
      <w:r w:rsidR="008608AC">
        <w:t>муниципальные</w:t>
      </w:r>
      <w:r w:rsidR="008608AC" w:rsidRPr="008608AC">
        <w:t xml:space="preserve"> услуги</w:t>
      </w:r>
      <w:r w:rsidR="008608AC">
        <w:t>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.13.</w:t>
      </w:r>
      <w:r w:rsidRPr="0008126B">
        <w:tab/>
      </w:r>
      <w:r w:rsidR="008608AC" w:rsidRPr="008608AC">
        <w:t>Пок</w:t>
      </w:r>
      <w:r w:rsidR="008608AC">
        <w:t>азатели доступности и качества муниципальной</w:t>
      </w:r>
      <w:r w:rsidR="008608AC" w:rsidRPr="008608AC">
        <w:t xml:space="preserve"> услуги</w:t>
      </w:r>
      <w:r w:rsidR="008608AC">
        <w:t>.</w:t>
      </w:r>
    </w:p>
    <w:p w:rsidR="002D6196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</w:t>
      </w:r>
      <w:r w:rsidR="006F08F5">
        <w:t>3</w:t>
      </w:r>
      <w:r w:rsidRPr="0008126B">
        <w:t>.14.</w:t>
      </w:r>
      <w:r w:rsidRPr="0008126B">
        <w:tab/>
      </w:r>
      <w:r w:rsidR="00A154E3">
        <w:t>И</w:t>
      </w:r>
      <w:r w:rsidR="00A154E3" w:rsidRPr="00A154E3">
        <w:t xml:space="preserve">ные требования, в том числе учитывающие особенности предоставления муниципальных услуг в </w:t>
      </w:r>
      <w:r w:rsidR="006F08F5">
        <w:t>МФЦ</w:t>
      </w:r>
      <w:r w:rsidR="00A154E3" w:rsidRPr="00A154E3">
        <w:t xml:space="preserve"> и особенности предоставления муниципальных услуг в электронной форме</w:t>
      </w:r>
      <w:r w:rsidR="00A154E3">
        <w:t>.</w:t>
      </w:r>
    </w:p>
    <w:p w:rsidR="00137A16" w:rsidRDefault="00137A16" w:rsidP="003A61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2.</w:t>
      </w:r>
      <w:r w:rsidR="00932077">
        <w:t>4</w:t>
      </w:r>
      <w:r w:rsidR="003A617E">
        <w:t>.</w:t>
      </w:r>
      <w:r w:rsidR="003A617E">
        <w:tab/>
      </w:r>
      <w:r>
        <w:t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</w:p>
    <w:p w:rsidR="00137A16" w:rsidRDefault="00932077" w:rsidP="003A61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137A16">
        <w:t>.</w:t>
      </w:r>
      <w:r>
        <w:t>4</w:t>
      </w:r>
      <w:r w:rsidR="00137A16">
        <w:t>.</w:t>
      </w:r>
      <w:r>
        <w:t>1</w:t>
      </w:r>
      <w:r w:rsidR="003A617E">
        <w:t>.</w:t>
      </w:r>
      <w:r w:rsidR="003A617E">
        <w:tab/>
      </w:r>
      <w:r w:rsidR="00137A16">
        <w:t xml:space="preserve">Перечень вариантов предоставления </w:t>
      </w:r>
      <w:r w:rsidRPr="00932077">
        <w:t>муниципальной</w:t>
      </w:r>
      <w:r w:rsidR="00137A16">
        <w:t xml:space="preserve"> услуги, включающий в том числе варианты предоставления </w:t>
      </w:r>
      <w:r w:rsidRPr="00932077">
        <w:t>муниципальной</w:t>
      </w:r>
      <w:r w:rsidR="00137A16">
        <w:t xml:space="preserve"> услуги, необходимый для исправления допущенных опечаток и ошибок в выданных в результате предоставления </w:t>
      </w:r>
      <w:r w:rsidRPr="00932077">
        <w:t>муниципальной</w:t>
      </w:r>
      <w:r w:rsidR="00137A16"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137A16" w:rsidRDefault="00984D0A" w:rsidP="003A61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137A16">
        <w:t>.</w:t>
      </w:r>
      <w:r>
        <w:t>4.</w:t>
      </w:r>
      <w:r w:rsidR="003A617E">
        <w:t>2.</w:t>
      </w:r>
      <w:r w:rsidR="003A617E">
        <w:tab/>
      </w:r>
      <w:r w:rsidR="00137A16">
        <w:t>Описание административной процедуры профилирования заявителя.</w:t>
      </w:r>
    </w:p>
    <w:p w:rsidR="00E82861" w:rsidRDefault="00984D0A" w:rsidP="003A61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2.4</w:t>
      </w:r>
      <w:r w:rsidR="00137A16">
        <w:t>.</w:t>
      </w:r>
      <w:r w:rsidR="003A617E">
        <w:t>3.</w:t>
      </w:r>
      <w:r w:rsidR="003A617E">
        <w:tab/>
      </w:r>
      <w:r w:rsidR="00137A16">
        <w:t>Подразделы, содержащие описание вариантов предоставления государственной услуги.</w:t>
      </w:r>
    </w:p>
    <w:p w:rsidR="002D6196" w:rsidRPr="0008126B" w:rsidRDefault="002D6196" w:rsidP="00666019">
      <w:pPr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5</w:t>
      </w:r>
      <w:r w:rsidRPr="0008126B">
        <w:t>.</w:t>
      </w:r>
      <w:r w:rsidRPr="0008126B">
        <w:tab/>
      </w:r>
      <w:r w:rsidR="00733E2C" w:rsidRPr="00733E2C">
        <w:t>Раздел «Формы контроля за исполнением административного регламента» с</w:t>
      </w:r>
      <w:r w:rsidR="00733E2C">
        <w:t>остоит из следующих подразделов</w:t>
      </w:r>
      <w:r w:rsidRPr="0008126B">
        <w:t>: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5</w:t>
      </w:r>
      <w:r w:rsidRPr="0008126B">
        <w:t>.1.</w:t>
      </w:r>
      <w:r w:rsidRPr="0008126B">
        <w:tab/>
      </w:r>
      <w:r w:rsidR="0096343A">
        <w:t>П</w:t>
      </w:r>
      <w:r w:rsidR="0096343A" w:rsidRPr="0096343A"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</w:t>
      </w:r>
      <w:r w:rsidR="0096343A" w:rsidRPr="0096343A">
        <w:lastRenderedPageBreak/>
        <w:t xml:space="preserve">иных нормативных правовых актов, устанавливающих требования к предоставлению </w:t>
      </w:r>
      <w:r w:rsidR="0096343A">
        <w:t>муниципальной</w:t>
      </w:r>
      <w:r w:rsidR="0096343A" w:rsidRPr="0096343A">
        <w:t xml:space="preserve"> услуги, а также принятием ими решений</w:t>
      </w:r>
      <w:r w:rsidRPr="0008126B">
        <w:t>.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5</w:t>
      </w:r>
      <w:r w:rsidRPr="0008126B">
        <w:t>.2.</w:t>
      </w:r>
      <w:r w:rsidRPr="0008126B">
        <w:tab/>
      </w:r>
      <w:r w:rsidR="006D1CEF">
        <w:t>П</w:t>
      </w:r>
      <w:r w:rsidR="006D1CEF" w:rsidRPr="006D1CEF">
        <w:t xml:space="preserve">орядок и периодичность осуществления плановых и внеплановых проверок полноты и качества предоставления </w:t>
      </w:r>
      <w:r w:rsidR="006D1CEF">
        <w:t>муниципальной</w:t>
      </w:r>
      <w:r w:rsidR="006D1CEF" w:rsidRPr="006D1CEF">
        <w:t xml:space="preserve"> услуги, в том числе порядок и формы контроля за полнотой и качеством предоставления </w:t>
      </w:r>
      <w:r w:rsidR="006D1CEF">
        <w:t>муниципальной</w:t>
      </w:r>
      <w:r w:rsidR="006D1CEF" w:rsidRPr="006D1CEF">
        <w:t xml:space="preserve"> услуги</w:t>
      </w:r>
      <w:r w:rsidRPr="0008126B">
        <w:t>.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5</w:t>
      </w:r>
      <w:r w:rsidRPr="0008126B">
        <w:t>.3.</w:t>
      </w:r>
      <w:r w:rsidRPr="0008126B">
        <w:tab/>
        <w:t xml:space="preserve">Ответственность должностных лиц, ответственных за предоставление муниципальной услуги, за решения и действия (бездействие), принимаемые (осуществляемые) </w:t>
      </w:r>
      <w:r w:rsidR="004D4CEA">
        <w:t xml:space="preserve">ими </w:t>
      </w:r>
      <w:r w:rsidRPr="0008126B">
        <w:t>в ходе предоставления муниципальной услуги.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5</w:t>
      </w:r>
      <w:r w:rsidRPr="0008126B">
        <w:t>.4.</w:t>
      </w:r>
      <w:r w:rsidRPr="0008126B"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82861" w:rsidRDefault="002D6196" w:rsidP="00E82861">
      <w:pPr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6</w:t>
      </w:r>
      <w:r w:rsidRPr="0008126B">
        <w:t>.</w:t>
      </w:r>
      <w:r w:rsidRPr="0008126B">
        <w:tab/>
      </w:r>
      <w:r w:rsidR="00E82861">
        <w:t>Раздел «Досудебный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</w:t>
      </w:r>
      <w:r w:rsidR="00943DB6" w:rsidRPr="0067338B">
        <w:rPr>
          <w:rFonts w:cs="Times New Roman"/>
        </w:rPr>
        <w:t> </w:t>
      </w:r>
      <w:r w:rsidR="00E82861">
        <w:t>210-ФЗ, а также их должностных лиц, муниципальных служащих, работников» должен содержать:</w:t>
      </w:r>
    </w:p>
    <w:p w:rsidR="00E82861" w:rsidRDefault="00E82861" w:rsidP="003A617E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>
        <w:t>2.</w:t>
      </w:r>
      <w:r w:rsidR="00990785">
        <w:t>6</w:t>
      </w:r>
      <w:r w:rsidR="003A617E">
        <w:t>.1.</w:t>
      </w:r>
      <w:r w:rsidR="003A617E">
        <w:tab/>
      </w:r>
      <w:r>
        <w:t>Способы информирования заявителей о порядке досудебного (внесудебного) обжалования.</w:t>
      </w:r>
    </w:p>
    <w:p w:rsidR="00E82861" w:rsidRDefault="00E82861" w:rsidP="003A617E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>
        <w:t>2.</w:t>
      </w:r>
      <w:r w:rsidR="00990785">
        <w:t>6</w:t>
      </w:r>
      <w:r w:rsidR="003A617E">
        <w:t>.2.</w:t>
      </w:r>
      <w:r w:rsidR="003A617E">
        <w:tab/>
      </w:r>
      <w:r>
        <w:t>Формы и способы подачи заявителями жалобы.</w:t>
      </w:r>
    </w:p>
    <w:p w:rsidR="002D6196" w:rsidRDefault="000E6C62" w:rsidP="0008126B">
      <w:pPr>
        <w:autoSpaceDE w:val="0"/>
        <w:autoSpaceDN w:val="0"/>
        <w:adjustRightInd w:val="0"/>
        <w:spacing w:before="240" w:after="120"/>
        <w:jc w:val="center"/>
        <w:outlineLvl w:val="1"/>
      </w:pPr>
      <w:r w:rsidRPr="0008126B">
        <w:rPr>
          <w:lang w:val="en-US"/>
        </w:rPr>
        <w:t>III</w:t>
      </w:r>
      <w:r w:rsidR="002D6196" w:rsidRPr="0008126B">
        <w:t xml:space="preserve">. </w:t>
      </w:r>
      <w:r w:rsidR="003E3BF8">
        <w:t>Порядок</w:t>
      </w:r>
      <w:r w:rsidR="002D6196" w:rsidRPr="0008126B">
        <w:t xml:space="preserve"> согласования </w:t>
      </w:r>
      <w:r w:rsidR="003E3BF8">
        <w:t xml:space="preserve">и утверждения </w:t>
      </w:r>
      <w:r w:rsidR="00105F46">
        <w:t>административных</w:t>
      </w:r>
      <w:r w:rsidR="00105F46" w:rsidRPr="0008126B">
        <w:t xml:space="preserve"> </w:t>
      </w:r>
      <w:r w:rsidR="002D6196" w:rsidRPr="0008126B">
        <w:t xml:space="preserve">регламентов </w:t>
      </w:r>
    </w:p>
    <w:p w:rsidR="00D13ADB" w:rsidRPr="00D13ADB" w:rsidRDefault="00F01182" w:rsidP="00D13ADB">
      <w:pPr>
        <w:tabs>
          <w:tab w:val="left" w:pos="1134"/>
        </w:tabs>
        <w:ind w:firstLine="709"/>
        <w:jc w:val="both"/>
      </w:pPr>
      <w:r w:rsidRPr="00E63A32">
        <w:t>3</w:t>
      </w:r>
      <w:r>
        <w:t>.1.</w:t>
      </w:r>
      <w:r>
        <w:tab/>
      </w:r>
      <w:r w:rsidR="00D13ADB" w:rsidRPr="00D13ADB">
        <w:t>Проект административного регламента подготавливается органом</w:t>
      </w:r>
      <w:r w:rsidR="00C81F15">
        <w:t xml:space="preserve"> Администрации</w:t>
      </w:r>
      <w:r w:rsidR="00D13ADB" w:rsidRPr="00D13ADB">
        <w:t xml:space="preserve">, предоставляющим </w:t>
      </w:r>
      <w:r w:rsidR="00D13ADB">
        <w:t>муниципальную</w:t>
      </w:r>
      <w:r w:rsidR="00D13ADB" w:rsidRPr="00D13ADB">
        <w:t xml:space="preserve"> услугу.</w:t>
      </w:r>
    </w:p>
    <w:p w:rsidR="00D13ADB" w:rsidRPr="00D13ADB" w:rsidRDefault="00D13ADB" w:rsidP="00D13ADB">
      <w:pPr>
        <w:tabs>
          <w:tab w:val="left" w:pos="1134"/>
        </w:tabs>
        <w:ind w:firstLine="709"/>
        <w:jc w:val="both"/>
      </w:pPr>
      <w:r>
        <w:t>3.</w:t>
      </w:r>
      <w:r w:rsidR="003A617E">
        <w:t>2.</w:t>
      </w:r>
      <w:r w:rsidR="003A617E">
        <w:tab/>
      </w:r>
      <w:r w:rsidRPr="00D13ADB">
        <w:t xml:space="preserve">Проект административного регламента подлежит размещению на официальном сайте </w:t>
      </w:r>
      <w:r>
        <w:t>Администрации.</w:t>
      </w:r>
    </w:p>
    <w:p w:rsidR="00D13ADB" w:rsidRDefault="00D13ADB" w:rsidP="00D13ADB">
      <w:pPr>
        <w:tabs>
          <w:tab w:val="left" w:pos="1134"/>
        </w:tabs>
        <w:ind w:firstLine="709"/>
        <w:jc w:val="both"/>
      </w:pPr>
      <w:r>
        <w:t>3.</w:t>
      </w:r>
      <w:r w:rsidR="003A617E">
        <w:t>3.</w:t>
      </w:r>
      <w:r w:rsidR="003A617E">
        <w:tab/>
      </w:r>
      <w:r w:rsidRPr="00D13ADB">
        <w:t>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подлежат независимой</w:t>
      </w:r>
      <w:r w:rsidR="00CA68EE">
        <w:t xml:space="preserve"> экспертизе, антикоррупционной и правовой</w:t>
      </w:r>
      <w:r w:rsidR="0065591B">
        <w:t xml:space="preserve"> экспертизе.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4</w:t>
      </w:r>
      <w:r>
        <w:tab/>
        <w:t xml:space="preserve">Предметом независимой экспертизы проекта административного регламента </w:t>
      </w:r>
      <w:r w:rsidR="009D30EC" w:rsidRPr="009D30EC">
        <w:t xml:space="preserve">(далее </w:t>
      </w:r>
      <w:r w:rsidR="003A617E">
        <w:t>–</w:t>
      </w:r>
      <w:r w:rsidR="009D30EC" w:rsidRPr="009D30EC">
        <w:t xml:space="preserve"> независимая экспертиза) </w:t>
      </w:r>
      <w:r>
        <w:t>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5</w:t>
      </w:r>
      <w:r>
        <w:t>.</w:t>
      </w:r>
      <w:r>
        <w:tab/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регламента.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6</w:t>
      </w:r>
      <w:r>
        <w:t>.</w:t>
      </w:r>
      <w:r>
        <w:tab/>
        <w:t>Срок для проведения независимой экспертизы указывается разработчиком проекта административного регламента при размещении его на официальном сайте Администрации</w:t>
      </w:r>
      <w:r w:rsidR="00DA791E">
        <w:t xml:space="preserve"> и</w:t>
      </w:r>
      <w:r>
        <w:t xml:space="preserve"> не может быть менее 15 календарных дней со дня его размещения.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7</w:t>
      </w:r>
      <w:r>
        <w:t>.</w:t>
      </w:r>
      <w:r>
        <w:tab/>
      </w:r>
      <w:r w:rsidR="00A36245" w:rsidRPr="00A36245">
        <w:t>По результатам независимой экспертизы составляется заключение, которое направляется в орган</w:t>
      </w:r>
      <w:r w:rsidR="00A36245">
        <w:t xml:space="preserve"> Администрации</w:t>
      </w:r>
      <w:r w:rsidR="00A36245" w:rsidRPr="00A36245">
        <w:t>, являющийся разработчиком административного регламента. Орган</w:t>
      </w:r>
      <w:r w:rsidR="00A36245">
        <w:t xml:space="preserve"> Администрации</w:t>
      </w:r>
      <w:r w:rsidR="00A36245" w:rsidRPr="00A36245">
        <w:t>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</w:t>
      </w:r>
      <w:r>
        <w:t xml:space="preserve">. 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8</w:t>
      </w:r>
      <w:r>
        <w:t>.</w:t>
      </w:r>
      <w:r>
        <w:tab/>
      </w:r>
      <w:proofErr w:type="spellStart"/>
      <w:r w:rsidR="00A36245" w:rsidRPr="00A36245">
        <w:t>Непоступление</w:t>
      </w:r>
      <w:proofErr w:type="spellEnd"/>
      <w:r w:rsidR="00A36245" w:rsidRPr="00A36245">
        <w:t xml:space="preserve"> заключения независимой экспертизы в орган</w:t>
      </w:r>
      <w:r w:rsidR="00A36245">
        <w:t xml:space="preserve"> Администрации</w:t>
      </w:r>
      <w:r w:rsidR="00A36245" w:rsidRPr="00A36245">
        <w:t xml:space="preserve">, разработавший административный регламент, в срок, </w:t>
      </w:r>
      <w:r w:rsidR="00A36245">
        <w:t>о</w:t>
      </w:r>
      <w:r>
        <w:t>тведенный для проведения независимой экспертизы, не является препятствием для проведения антикоррупционной и правовой экспертизы и утверждения соответствующего административного регламента.</w:t>
      </w:r>
    </w:p>
    <w:p w:rsidR="00D13ADB" w:rsidRPr="00D13ADB" w:rsidRDefault="00545F62" w:rsidP="00D13ADB">
      <w:pPr>
        <w:tabs>
          <w:tab w:val="left" w:pos="1134"/>
        </w:tabs>
        <w:ind w:firstLine="709"/>
        <w:jc w:val="both"/>
      </w:pPr>
      <w:r>
        <w:t>3.</w:t>
      </w:r>
      <w:r w:rsidR="00B22FC0">
        <w:t>9</w:t>
      </w:r>
      <w:r w:rsidR="003A617E">
        <w:t>.</w:t>
      </w:r>
      <w:r w:rsidR="003A617E">
        <w:tab/>
      </w:r>
      <w:r w:rsidR="0065591B" w:rsidRPr="0065591B">
        <w:t>Антикоррупционная и правовая экспертиз</w:t>
      </w:r>
      <w:r w:rsidR="007E777B">
        <w:t>а административного р</w:t>
      </w:r>
      <w:r w:rsidR="0065591B" w:rsidRPr="0065591B">
        <w:t>егламент</w:t>
      </w:r>
      <w:r w:rsidR="007E777B">
        <w:t>а</w:t>
      </w:r>
      <w:r w:rsidR="0065591B" w:rsidRPr="0065591B">
        <w:t xml:space="preserve"> проводятся в соответствии с Порядком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</w:t>
      </w:r>
      <w:r w:rsidR="0065591B">
        <w:t xml:space="preserve"> Московской области</w:t>
      </w:r>
      <w:r w:rsidR="00D13ADB" w:rsidRPr="00D13ADB">
        <w:t>.</w:t>
      </w:r>
    </w:p>
    <w:p w:rsidR="00D13ADB" w:rsidRPr="00D13ADB" w:rsidRDefault="0039244E" w:rsidP="00D13ADB">
      <w:pPr>
        <w:tabs>
          <w:tab w:val="left" w:pos="1134"/>
        </w:tabs>
        <w:ind w:firstLine="709"/>
        <w:jc w:val="both"/>
      </w:pPr>
      <w:r>
        <w:lastRenderedPageBreak/>
        <w:t>3.1</w:t>
      </w:r>
      <w:r w:rsidR="00B22FC0">
        <w:t>0</w:t>
      </w:r>
      <w:r w:rsidR="003A617E">
        <w:t>.</w:t>
      </w:r>
      <w:r w:rsidR="003A617E">
        <w:tab/>
      </w:r>
      <w:r w:rsidR="007E777B" w:rsidRPr="007E777B">
        <w:t xml:space="preserve">По результатам экспертизы орган </w:t>
      </w:r>
      <w:r w:rsidR="007E777B">
        <w:t>А</w:t>
      </w:r>
      <w:r w:rsidR="007E777B" w:rsidRPr="007E777B">
        <w:t>дминистрации, разработавший проект административного регламента, утверждает административный регламент либо дорабатывает его</w:t>
      </w:r>
      <w:r w:rsidR="00D13ADB" w:rsidRPr="00D13ADB">
        <w:t>.</w:t>
      </w:r>
    </w:p>
    <w:p w:rsidR="00D13ADB" w:rsidRPr="00D13ADB" w:rsidRDefault="0031549F" w:rsidP="00B22FC0">
      <w:pPr>
        <w:tabs>
          <w:tab w:val="left" w:pos="1134"/>
        </w:tabs>
        <w:ind w:firstLine="709"/>
        <w:jc w:val="both"/>
      </w:pPr>
      <w:r>
        <w:t>3.</w:t>
      </w:r>
      <w:r w:rsidR="00B22FC0">
        <w:t>11.</w:t>
      </w:r>
      <w:r w:rsidR="003A617E">
        <w:tab/>
      </w:r>
      <w:r w:rsidR="00D13ADB" w:rsidRPr="00D13ADB">
        <w:t>Утвержденны</w:t>
      </w:r>
      <w:r w:rsidR="00FA6A83">
        <w:t>е</w:t>
      </w:r>
      <w:r w:rsidR="00D13ADB" w:rsidRPr="00D13ADB">
        <w:t xml:space="preserve"> административны</w:t>
      </w:r>
      <w:r w:rsidR="00FA6A83">
        <w:t>е</w:t>
      </w:r>
      <w:r w:rsidR="00D13ADB" w:rsidRPr="00D13ADB">
        <w:t xml:space="preserve"> регламент</w:t>
      </w:r>
      <w:r w:rsidR="00FA6A83">
        <w:t>ы подлежат</w:t>
      </w:r>
      <w:r w:rsidR="00D13ADB" w:rsidRPr="00D13ADB">
        <w:t xml:space="preserve"> официально</w:t>
      </w:r>
      <w:r w:rsidR="00FA6A83">
        <w:t>му</w:t>
      </w:r>
      <w:r w:rsidR="00D13ADB" w:rsidRPr="00D13ADB">
        <w:t xml:space="preserve"> опубликовани</w:t>
      </w:r>
      <w:r w:rsidR="00FA6A83">
        <w:t>ю в средствах массовой информации,</w:t>
      </w:r>
      <w:r w:rsidR="00D13ADB" w:rsidRPr="00D13ADB">
        <w:t xml:space="preserve"> </w:t>
      </w:r>
      <w:r w:rsidR="00B22FC0">
        <w:t xml:space="preserve">а также размещаются на </w:t>
      </w:r>
      <w:r w:rsidR="00D13ADB" w:rsidRPr="00D13ADB">
        <w:t>официальн</w:t>
      </w:r>
      <w:r w:rsidR="00FA6A83">
        <w:t>ом</w:t>
      </w:r>
      <w:r w:rsidR="00D13ADB" w:rsidRPr="00D13ADB">
        <w:t xml:space="preserve"> сайт</w:t>
      </w:r>
      <w:r w:rsidR="00FA6A83">
        <w:t>е</w:t>
      </w:r>
      <w:r w:rsidR="00FA6A83" w:rsidRPr="00FA6A83">
        <w:t xml:space="preserve"> Администрации</w:t>
      </w:r>
      <w:r w:rsidR="00D13ADB" w:rsidRPr="00D13ADB">
        <w:t>.</w:t>
      </w:r>
    </w:p>
    <w:p w:rsidR="002D6196" w:rsidRDefault="002D6196" w:rsidP="0008126B">
      <w:pPr>
        <w:jc w:val="both"/>
      </w:pPr>
    </w:p>
    <w:p w:rsidR="0080133E" w:rsidRDefault="0080133E" w:rsidP="009D76C8">
      <w:pPr>
        <w:tabs>
          <w:tab w:val="left" w:pos="1134"/>
        </w:tabs>
        <w:ind w:firstLine="709"/>
        <w:jc w:val="both"/>
      </w:pPr>
      <w:r w:rsidRPr="0069617A">
        <w:t>3.12.</w:t>
      </w:r>
      <w:r w:rsidRPr="0069617A">
        <w:tab/>
        <w:t xml:space="preserve">Информация об утвержденном административном регламенте </w:t>
      </w:r>
      <w:r w:rsidR="009D76C8">
        <w:t>вносится</w:t>
      </w:r>
      <w:r w:rsidRPr="0069617A">
        <w:t xml:space="preserve"> в Реестр муниципальных услуг (функций) городского округа Электросталь Московской области согласно Порядка формирования и ведения реестра муниципальных услуг (функций) городского округа </w:t>
      </w:r>
      <w:r w:rsidR="009D76C8">
        <w:t xml:space="preserve">Электросталь Московской области, а также </w:t>
      </w:r>
      <w:r w:rsidR="004A23BF" w:rsidRPr="0069617A">
        <w:t xml:space="preserve">подлежит </w:t>
      </w:r>
      <w:r w:rsidRPr="0069617A">
        <w:t>размещ</w:t>
      </w:r>
      <w:r w:rsidR="004A23BF" w:rsidRPr="0069617A">
        <w:t>ению</w:t>
      </w:r>
      <w:r w:rsidRPr="0069617A">
        <w:t xml:space="preserve"> в Государственной информационной системе Московской области «Реестр государственных и муниципальных услуг» </w:t>
      </w:r>
      <w:r w:rsidR="004A23BF" w:rsidRPr="0069617A">
        <w:t>уполномоченными</w:t>
      </w:r>
      <w:r w:rsidRPr="0069617A">
        <w:t xml:space="preserve"> лицами </w:t>
      </w:r>
      <w:r w:rsidR="004A23BF" w:rsidRPr="0069617A">
        <w:t>орган</w:t>
      </w:r>
      <w:r w:rsidR="0069617A" w:rsidRPr="0069617A">
        <w:t>а</w:t>
      </w:r>
      <w:r w:rsidRPr="0069617A">
        <w:t xml:space="preserve"> Администрации, </w:t>
      </w:r>
      <w:r w:rsidR="004A23BF" w:rsidRPr="0069617A">
        <w:t>предоставляющ</w:t>
      </w:r>
      <w:r w:rsidR="0069617A" w:rsidRPr="0069617A">
        <w:t>его муниципальную</w:t>
      </w:r>
      <w:r w:rsidR="004A23BF" w:rsidRPr="0069617A">
        <w:t xml:space="preserve"> услуг</w:t>
      </w:r>
      <w:r w:rsidR="0069617A" w:rsidRPr="0069617A">
        <w:t>у</w:t>
      </w:r>
      <w:r w:rsidRPr="0069617A">
        <w:t>.</w:t>
      </w:r>
      <w:r>
        <w:t xml:space="preserve"> </w:t>
      </w:r>
    </w:p>
    <w:p w:rsidR="0080133E" w:rsidRDefault="0080133E" w:rsidP="00F35B86">
      <w:pPr>
        <w:tabs>
          <w:tab w:val="left" w:pos="1134"/>
        </w:tabs>
        <w:jc w:val="both"/>
      </w:pPr>
    </w:p>
    <w:sectPr w:rsidR="0080133E" w:rsidSect="00F35B86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3F" w:rsidRDefault="00561C3F" w:rsidP="00C759DA">
      <w:r>
        <w:separator/>
      </w:r>
    </w:p>
  </w:endnote>
  <w:endnote w:type="continuationSeparator" w:id="0">
    <w:p w:rsidR="00561C3F" w:rsidRDefault="00561C3F" w:rsidP="00C7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3F" w:rsidRDefault="00561C3F" w:rsidP="00C759DA">
      <w:r>
        <w:separator/>
      </w:r>
    </w:p>
  </w:footnote>
  <w:footnote w:type="continuationSeparator" w:id="0">
    <w:p w:rsidR="00561C3F" w:rsidRDefault="00561C3F" w:rsidP="00C7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05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AB7D02" w:rsidRPr="00AE65A1" w:rsidRDefault="00AB7D02">
        <w:pPr>
          <w:pStyle w:val="a9"/>
          <w:jc w:val="center"/>
          <w:rPr>
            <w:sz w:val="22"/>
          </w:rPr>
        </w:pPr>
        <w:r w:rsidRPr="00AE65A1">
          <w:rPr>
            <w:sz w:val="22"/>
          </w:rPr>
          <w:fldChar w:fldCharType="begin"/>
        </w:r>
        <w:r w:rsidRPr="00AE65A1">
          <w:rPr>
            <w:sz w:val="22"/>
          </w:rPr>
          <w:instrText>PAGE   \* MERGEFORMAT</w:instrText>
        </w:r>
        <w:r w:rsidRPr="00AE65A1">
          <w:rPr>
            <w:sz w:val="22"/>
          </w:rPr>
          <w:fldChar w:fldCharType="separate"/>
        </w:r>
        <w:r w:rsidR="00F35B86">
          <w:rPr>
            <w:noProof/>
            <w:sz w:val="22"/>
          </w:rPr>
          <w:t>6</w:t>
        </w:r>
        <w:r w:rsidRPr="00AE65A1">
          <w:rPr>
            <w:sz w:val="22"/>
          </w:rPr>
          <w:fldChar w:fldCharType="end"/>
        </w:r>
      </w:p>
    </w:sdtContent>
  </w:sdt>
  <w:p w:rsidR="00C759DA" w:rsidRPr="00AB7D02" w:rsidRDefault="00C759DA" w:rsidP="00AB7D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DDA0A06"/>
    <w:multiLevelType w:val="multilevel"/>
    <w:tmpl w:val="B88C6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ACC41CE"/>
    <w:multiLevelType w:val="multilevel"/>
    <w:tmpl w:val="41D278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5683272"/>
    <w:multiLevelType w:val="hybridMultilevel"/>
    <w:tmpl w:val="88360686"/>
    <w:lvl w:ilvl="0" w:tplc="5F887D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4876AEB"/>
    <w:multiLevelType w:val="hybridMultilevel"/>
    <w:tmpl w:val="0DCEF462"/>
    <w:lvl w:ilvl="0" w:tplc="E7B47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55653"/>
    <w:multiLevelType w:val="hybridMultilevel"/>
    <w:tmpl w:val="0C58CF3A"/>
    <w:lvl w:ilvl="0" w:tplc="E7B477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BD045E"/>
    <w:multiLevelType w:val="hybridMultilevel"/>
    <w:tmpl w:val="4CE0AA4C"/>
    <w:lvl w:ilvl="0" w:tplc="75BAF5D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5B754F98"/>
    <w:multiLevelType w:val="hybridMultilevel"/>
    <w:tmpl w:val="06728516"/>
    <w:lvl w:ilvl="0" w:tplc="18446A3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CD61D66">
      <w:numFmt w:val="none"/>
      <w:lvlText w:val=""/>
      <w:lvlJc w:val="left"/>
      <w:pPr>
        <w:tabs>
          <w:tab w:val="num" w:pos="360"/>
        </w:tabs>
      </w:pPr>
    </w:lvl>
    <w:lvl w:ilvl="2" w:tplc="5824C580">
      <w:numFmt w:val="none"/>
      <w:lvlText w:val=""/>
      <w:lvlJc w:val="left"/>
      <w:pPr>
        <w:tabs>
          <w:tab w:val="num" w:pos="360"/>
        </w:tabs>
      </w:pPr>
    </w:lvl>
    <w:lvl w:ilvl="3" w:tplc="718EBF82">
      <w:numFmt w:val="none"/>
      <w:lvlText w:val=""/>
      <w:lvlJc w:val="left"/>
      <w:pPr>
        <w:tabs>
          <w:tab w:val="num" w:pos="360"/>
        </w:tabs>
      </w:pPr>
    </w:lvl>
    <w:lvl w:ilvl="4" w:tplc="8054BE12">
      <w:numFmt w:val="none"/>
      <w:lvlText w:val=""/>
      <w:lvlJc w:val="left"/>
      <w:pPr>
        <w:tabs>
          <w:tab w:val="num" w:pos="360"/>
        </w:tabs>
      </w:pPr>
    </w:lvl>
    <w:lvl w:ilvl="5" w:tplc="508EDAE0">
      <w:numFmt w:val="none"/>
      <w:lvlText w:val=""/>
      <w:lvlJc w:val="left"/>
      <w:pPr>
        <w:tabs>
          <w:tab w:val="num" w:pos="360"/>
        </w:tabs>
      </w:pPr>
    </w:lvl>
    <w:lvl w:ilvl="6" w:tplc="4E06C8C0">
      <w:numFmt w:val="none"/>
      <w:lvlText w:val=""/>
      <w:lvlJc w:val="left"/>
      <w:pPr>
        <w:tabs>
          <w:tab w:val="num" w:pos="360"/>
        </w:tabs>
      </w:pPr>
    </w:lvl>
    <w:lvl w:ilvl="7" w:tplc="E2DA8B7A">
      <w:numFmt w:val="none"/>
      <w:lvlText w:val=""/>
      <w:lvlJc w:val="left"/>
      <w:pPr>
        <w:tabs>
          <w:tab w:val="num" w:pos="360"/>
        </w:tabs>
      </w:pPr>
    </w:lvl>
    <w:lvl w:ilvl="8" w:tplc="2902BF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abstractNum w:abstractNumId="9" w15:restartNumberingAfterBreak="0">
    <w:nsid w:val="6FDD4F39"/>
    <w:multiLevelType w:val="hybridMultilevel"/>
    <w:tmpl w:val="07CA32F8"/>
    <w:lvl w:ilvl="0" w:tplc="E7B477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D37E86"/>
    <w:multiLevelType w:val="hybridMultilevel"/>
    <w:tmpl w:val="75AEF48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3E72"/>
    <w:rsid w:val="00014518"/>
    <w:rsid w:val="00020AF0"/>
    <w:rsid w:val="000230D3"/>
    <w:rsid w:val="00024B05"/>
    <w:rsid w:val="000315BC"/>
    <w:rsid w:val="00034FD6"/>
    <w:rsid w:val="0004315D"/>
    <w:rsid w:val="00054083"/>
    <w:rsid w:val="00055A85"/>
    <w:rsid w:val="00067B44"/>
    <w:rsid w:val="00071225"/>
    <w:rsid w:val="00075BD9"/>
    <w:rsid w:val="00076B41"/>
    <w:rsid w:val="00080A5B"/>
    <w:rsid w:val="0008126B"/>
    <w:rsid w:val="00087EB6"/>
    <w:rsid w:val="00090185"/>
    <w:rsid w:val="00096901"/>
    <w:rsid w:val="00097821"/>
    <w:rsid w:val="000A563D"/>
    <w:rsid w:val="000B0EC5"/>
    <w:rsid w:val="000B1155"/>
    <w:rsid w:val="000B5BD9"/>
    <w:rsid w:val="000C6F5E"/>
    <w:rsid w:val="000C77F0"/>
    <w:rsid w:val="000D0012"/>
    <w:rsid w:val="000E2DC3"/>
    <w:rsid w:val="000E6C62"/>
    <w:rsid w:val="000F4FA3"/>
    <w:rsid w:val="00100172"/>
    <w:rsid w:val="00105F46"/>
    <w:rsid w:val="00121EEF"/>
    <w:rsid w:val="001256AA"/>
    <w:rsid w:val="0012614D"/>
    <w:rsid w:val="00135D18"/>
    <w:rsid w:val="00137A16"/>
    <w:rsid w:val="001408C0"/>
    <w:rsid w:val="001439A8"/>
    <w:rsid w:val="00145D99"/>
    <w:rsid w:val="001561CA"/>
    <w:rsid w:val="001605D1"/>
    <w:rsid w:val="00163047"/>
    <w:rsid w:val="00163426"/>
    <w:rsid w:val="00164ED2"/>
    <w:rsid w:val="00165DED"/>
    <w:rsid w:val="001669B6"/>
    <w:rsid w:val="001770B2"/>
    <w:rsid w:val="001774CC"/>
    <w:rsid w:val="001832D9"/>
    <w:rsid w:val="00183E86"/>
    <w:rsid w:val="001A5101"/>
    <w:rsid w:val="001A5D61"/>
    <w:rsid w:val="001B098A"/>
    <w:rsid w:val="001C25DD"/>
    <w:rsid w:val="001C5583"/>
    <w:rsid w:val="001D11CC"/>
    <w:rsid w:val="001D612B"/>
    <w:rsid w:val="001E0F41"/>
    <w:rsid w:val="001E4EBF"/>
    <w:rsid w:val="001F21F4"/>
    <w:rsid w:val="002365E5"/>
    <w:rsid w:val="00236ADA"/>
    <w:rsid w:val="00251796"/>
    <w:rsid w:val="00251CCB"/>
    <w:rsid w:val="00255D4F"/>
    <w:rsid w:val="00261432"/>
    <w:rsid w:val="00266CB9"/>
    <w:rsid w:val="002675F5"/>
    <w:rsid w:val="00273625"/>
    <w:rsid w:val="00273896"/>
    <w:rsid w:val="002B3EBF"/>
    <w:rsid w:val="002C271B"/>
    <w:rsid w:val="002C2ABF"/>
    <w:rsid w:val="002D6196"/>
    <w:rsid w:val="002D70FF"/>
    <w:rsid w:val="002F2016"/>
    <w:rsid w:val="002F3973"/>
    <w:rsid w:val="002F4A1E"/>
    <w:rsid w:val="002F50B7"/>
    <w:rsid w:val="002F676A"/>
    <w:rsid w:val="002F7075"/>
    <w:rsid w:val="0030252A"/>
    <w:rsid w:val="003038FF"/>
    <w:rsid w:val="00310DA7"/>
    <w:rsid w:val="0031549F"/>
    <w:rsid w:val="003164E5"/>
    <w:rsid w:val="0032168D"/>
    <w:rsid w:val="00330655"/>
    <w:rsid w:val="00344BED"/>
    <w:rsid w:val="00360BA5"/>
    <w:rsid w:val="003623AC"/>
    <w:rsid w:val="003733D4"/>
    <w:rsid w:val="00386D05"/>
    <w:rsid w:val="00386DCA"/>
    <w:rsid w:val="0039244E"/>
    <w:rsid w:val="003A3F7B"/>
    <w:rsid w:val="003A617E"/>
    <w:rsid w:val="003C026D"/>
    <w:rsid w:val="003E073E"/>
    <w:rsid w:val="003E2E7E"/>
    <w:rsid w:val="003E3BF8"/>
    <w:rsid w:val="003F31D4"/>
    <w:rsid w:val="00403261"/>
    <w:rsid w:val="0040754D"/>
    <w:rsid w:val="00427E8E"/>
    <w:rsid w:val="004316F2"/>
    <w:rsid w:val="004423A8"/>
    <w:rsid w:val="00442555"/>
    <w:rsid w:val="00445949"/>
    <w:rsid w:val="00447DFB"/>
    <w:rsid w:val="00454038"/>
    <w:rsid w:val="00460E19"/>
    <w:rsid w:val="00463D50"/>
    <w:rsid w:val="004820F7"/>
    <w:rsid w:val="00482DE6"/>
    <w:rsid w:val="004904B6"/>
    <w:rsid w:val="00491D93"/>
    <w:rsid w:val="00493D3F"/>
    <w:rsid w:val="004946FC"/>
    <w:rsid w:val="004A23BF"/>
    <w:rsid w:val="004A252E"/>
    <w:rsid w:val="004A428E"/>
    <w:rsid w:val="004B1526"/>
    <w:rsid w:val="004B6F9F"/>
    <w:rsid w:val="004C04E7"/>
    <w:rsid w:val="004C45EB"/>
    <w:rsid w:val="004C53C1"/>
    <w:rsid w:val="004D4CEA"/>
    <w:rsid w:val="004D5339"/>
    <w:rsid w:val="004E1DB9"/>
    <w:rsid w:val="004E3824"/>
    <w:rsid w:val="004F0367"/>
    <w:rsid w:val="004F0D08"/>
    <w:rsid w:val="004F1750"/>
    <w:rsid w:val="0050228A"/>
    <w:rsid w:val="00504369"/>
    <w:rsid w:val="005123DF"/>
    <w:rsid w:val="00515EC2"/>
    <w:rsid w:val="00524C0A"/>
    <w:rsid w:val="00530266"/>
    <w:rsid w:val="00536FC8"/>
    <w:rsid w:val="005412FD"/>
    <w:rsid w:val="00545F62"/>
    <w:rsid w:val="0055121A"/>
    <w:rsid w:val="005555D1"/>
    <w:rsid w:val="00561C3F"/>
    <w:rsid w:val="00565434"/>
    <w:rsid w:val="0057572A"/>
    <w:rsid w:val="00584D3A"/>
    <w:rsid w:val="00587579"/>
    <w:rsid w:val="005930C9"/>
    <w:rsid w:val="00595CFA"/>
    <w:rsid w:val="00595EC4"/>
    <w:rsid w:val="005A47EB"/>
    <w:rsid w:val="005C57AC"/>
    <w:rsid w:val="005C607D"/>
    <w:rsid w:val="005D32D2"/>
    <w:rsid w:val="005E107C"/>
    <w:rsid w:val="005E295D"/>
    <w:rsid w:val="00604A4F"/>
    <w:rsid w:val="0060714D"/>
    <w:rsid w:val="00620B3B"/>
    <w:rsid w:val="00630A28"/>
    <w:rsid w:val="006334C2"/>
    <w:rsid w:val="0063559A"/>
    <w:rsid w:val="006374F6"/>
    <w:rsid w:val="006407E0"/>
    <w:rsid w:val="006459D9"/>
    <w:rsid w:val="0065473B"/>
    <w:rsid w:val="00654D06"/>
    <w:rsid w:val="0065591B"/>
    <w:rsid w:val="00663763"/>
    <w:rsid w:val="00663ECF"/>
    <w:rsid w:val="0066435B"/>
    <w:rsid w:val="0066589C"/>
    <w:rsid w:val="00666019"/>
    <w:rsid w:val="0067338B"/>
    <w:rsid w:val="00681564"/>
    <w:rsid w:val="00695927"/>
    <w:rsid w:val="0069617A"/>
    <w:rsid w:val="006A5775"/>
    <w:rsid w:val="006B7F32"/>
    <w:rsid w:val="006D1CEF"/>
    <w:rsid w:val="006D46D6"/>
    <w:rsid w:val="006E7958"/>
    <w:rsid w:val="006F08F5"/>
    <w:rsid w:val="006F6821"/>
    <w:rsid w:val="00701278"/>
    <w:rsid w:val="00703BB5"/>
    <w:rsid w:val="007075C1"/>
    <w:rsid w:val="00714FA2"/>
    <w:rsid w:val="00716776"/>
    <w:rsid w:val="00717CA7"/>
    <w:rsid w:val="00717DEC"/>
    <w:rsid w:val="0072220D"/>
    <w:rsid w:val="00723416"/>
    <w:rsid w:val="0072779F"/>
    <w:rsid w:val="00733E2C"/>
    <w:rsid w:val="00735A5A"/>
    <w:rsid w:val="00737187"/>
    <w:rsid w:val="00745A53"/>
    <w:rsid w:val="0075409A"/>
    <w:rsid w:val="00755ADF"/>
    <w:rsid w:val="00760080"/>
    <w:rsid w:val="0076458F"/>
    <w:rsid w:val="007674D2"/>
    <w:rsid w:val="00770635"/>
    <w:rsid w:val="007851BB"/>
    <w:rsid w:val="00791F3F"/>
    <w:rsid w:val="0079602D"/>
    <w:rsid w:val="007A096D"/>
    <w:rsid w:val="007A0A2B"/>
    <w:rsid w:val="007A6EFF"/>
    <w:rsid w:val="007A77B7"/>
    <w:rsid w:val="007B7ACA"/>
    <w:rsid w:val="007C77BC"/>
    <w:rsid w:val="007D48B0"/>
    <w:rsid w:val="007E3E61"/>
    <w:rsid w:val="007E777B"/>
    <w:rsid w:val="007F698B"/>
    <w:rsid w:val="0080133E"/>
    <w:rsid w:val="00802334"/>
    <w:rsid w:val="00804175"/>
    <w:rsid w:val="0080646B"/>
    <w:rsid w:val="008109DD"/>
    <w:rsid w:val="00816575"/>
    <w:rsid w:val="00842A2C"/>
    <w:rsid w:val="00844C95"/>
    <w:rsid w:val="00845208"/>
    <w:rsid w:val="00846CD8"/>
    <w:rsid w:val="008571BA"/>
    <w:rsid w:val="008608AC"/>
    <w:rsid w:val="00862B14"/>
    <w:rsid w:val="008652AE"/>
    <w:rsid w:val="008652CE"/>
    <w:rsid w:val="008702BC"/>
    <w:rsid w:val="00876010"/>
    <w:rsid w:val="008808E0"/>
    <w:rsid w:val="00882E65"/>
    <w:rsid w:val="00885921"/>
    <w:rsid w:val="00885FA2"/>
    <w:rsid w:val="0089580F"/>
    <w:rsid w:val="008A4457"/>
    <w:rsid w:val="008B7D4B"/>
    <w:rsid w:val="008C16CD"/>
    <w:rsid w:val="008C36E1"/>
    <w:rsid w:val="008C4867"/>
    <w:rsid w:val="008D2DD5"/>
    <w:rsid w:val="008E43C5"/>
    <w:rsid w:val="008F5769"/>
    <w:rsid w:val="008F6F5E"/>
    <w:rsid w:val="00901C26"/>
    <w:rsid w:val="0090271F"/>
    <w:rsid w:val="00903D5C"/>
    <w:rsid w:val="00920DD1"/>
    <w:rsid w:val="009236E2"/>
    <w:rsid w:val="00932077"/>
    <w:rsid w:val="00943DB6"/>
    <w:rsid w:val="009500D5"/>
    <w:rsid w:val="0096343A"/>
    <w:rsid w:val="009641D1"/>
    <w:rsid w:val="00972319"/>
    <w:rsid w:val="009727D5"/>
    <w:rsid w:val="0098096D"/>
    <w:rsid w:val="00980A71"/>
    <w:rsid w:val="00984D0A"/>
    <w:rsid w:val="00990785"/>
    <w:rsid w:val="00997883"/>
    <w:rsid w:val="009A0B9E"/>
    <w:rsid w:val="009A19A1"/>
    <w:rsid w:val="009A22E5"/>
    <w:rsid w:val="009B2DF1"/>
    <w:rsid w:val="009B3D6E"/>
    <w:rsid w:val="009B43D7"/>
    <w:rsid w:val="009B5ECC"/>
    <w:rsid w:val="009B6F9F"/>
    <w:rsid w:val="009C006E"/>
    <w:rsid w:val="009C3D6B"/>
    <w:rsid w:val="009D30EC"/>
    <w:rsid w:val="009D6762"/>
    <w:rsid w:val="009D76C8"/>
    <w:rsid w:val="009F4794"/>
    <w:rsid w:val="00A154E3"/>
    <w:rsid w:val="00A22FB9"/>
    <w:rsid w:val="00A259C8"/>
    <w:rsid w:val="00A36245"/>
    <w:rsid w:val="00A37D17"/>
    <w:rsid w:val="00A446E9"/>
    <w:rsid w:val="00A47CE2"/>
    <w:rsid w:val="00A531B8"/>
    <w:rsid w:val="00A543D2"/>
    <w:rsid w:val="00A56090"/>
    <w:rsid w:val="00A5660E"/>
    <w:rsid w:val="00A65136"/>
    <w:rsid w:val="00A84371"/>
    <w:rsid w:val="00A84FB8"/>
    <w:rsid w:val="00A8586E"/>
    <w:rsid w:val="00A86B87"/>
    <w:rsid w:val="00A953D0"/>
    <w:rsid w:val="00AB7D02"/>
    <w:rsid w:val="00AD5E59"/>
    <w:rsid w:val="00AD75FF"/>
    <w:rsid w:val="00AE08A4"/>
    <w:rsid w:val="00AE65A1"/>
    <w:rsid w:val="00AF355F"/>
    <w:rsid w:val="00AF379D"/>
    <w:rsid w:val="00B00255"/>
    <w:rsid w:val="00B12888"/>
    <w:rsid w:val="00B22FC0"/>
    <w:rsid w:val="00B332C6"/>
    <w:rsid w:val="00B4171A"/>
    <w:rsid w:val="00B476B3"/>
    <w:rsid w:val="00B546A1"/>
    <w:rsid w:val="00B64858"/>
    <w:rsid w:val="00B751CE"/>
    <w:rsid w:val="00B75C77"/>
    <w:rsid w:val="00B81A3B"/>
    <w:rsid w:val="00BB025F"/>
    <w:rsid w:val="00BC062D"/>
    <w:rsid w:val="00BC2575"/>
    <w:rsid w:val="00BD1D55"/>
    <w:rsid w:val="00BD2DE9"/>
    <w:rsid w:val="00BD308B"/>
    <w:rsid w:val="00BD49BC"/>
    <w:rsid w:val="00BD4B29"/>
    <w:rsid w:val="00BE3785"/>
    <w:rsid w:val="00BE5426"/>
    <w:rsid w:val="00BF39CF"/>
    <w:rsid w:val="00BF6853"/>
    <w:rsid w:val="00C01C32"/>
    <w:rsid w:val="00C0656E"/>
    <w:rsid w:val="00C06781"/>
    <w:rsid w:val="00C15259"/>
    <w:rsid w:val="00C15BBC"/>
    <w:rsid w:val="00C173EC"/>
    <w:rsid w:val="00C208F8"/>
    <w:rsid w:val="00C355C4"/>
    <w:rsid w:val="00C40D0C"/>
    <w:rsid w:val="00C42005"/>
    <w:rsid w:val="00C468EA"/>
    <w:rsid w:val="00C47DBD"/>
    <w:rsid w:val="00C51C8A"/>
    <w:rsid w:val="00C6532B"/>
    <w:rsid w:val="00C661AD"/>
    <w:rsid w:val="00C7112B"/>
    <w:rsid w:val="00C759DA"/>
    <w:rsid w:val="00C81F15"/>
    <w:rsid w:val="00C853F1"/>
    <w:rsid w:val="00C87C10"/>
    <w:rsid w:val="00C87CDA"/>
    <w:rsid w:val="00C92531"/>
    <w:rsid w:val="00C96D84"/>
    <w:rsid w:val="00CA124B"/>
    <w:rsid w:val="00CA4F39"/>
    <w:rsid w:val="00CA68EE"/>
    <w:rsid w:val="00CA7FE3"/>
    <w:rsid w:val="00CB0FFC"/>
    <w:rsid w:val="00CB14FF"/>
    <w:rsid w:val="00CB7255"/>
    <w:rsid w:val="00CC2F3D"/>
    <w:rsid w:val="00CC3833"/>
    <w:rsid w:val="00CD3241"/>
    <w:rsid w:val="00CE0F8C"/>
    <w:rsid w:val="00CF3093"/>
    <w:rsid w:val="00D078E3"/>
    <w:rsid w:val="00D13ADB"/>
    <w:rsid w:val="00D23817"/>
    <w:rsid w:val="00D31C95"/>
    <w:rsid w:val="00D526DF"/>
    <w:rsid w:val="00D60A36"/>
    <w:rsid w:val="00D90445"/>
    <w:rsid w:val="00D92ABF"/>
    <w:rsid w:val="00DA0872"/>
    <w:rsid w:val="00DA12A1"/>
    <w:rsid w:val="00DA1E2D"/>
    <w:rsid w:val="00DA791E"/>
    <w:rsid w:val="00DB0DC7"/>
    <w:rsid w:val="00DB3BD0"/>
    <w:rsid w:val="00DB596D"/>
    <w:rsid w:val="00DB6F11"/>
    <w:rsid w:val="00DD353C"/>
    <w:rsid w:val="00DE5DC1"/>
    <w:rsid w:val="00DE6E73"/>
    <w:rsid w:val="00DF2820"/>
    <w:rsid w:val="00DF3FDA"/>
    <w:rsid w:val="00E05919"/>
    <w:rsid w:val="00E13A92"/>
    <w:rsid w:val="00E2051C"/>
    <w:rsid w:val="00E35FF3"/>
    <w:rsid w:val="00E4247B"/>
    <w:rsid w:val="00E53F1F"/>
    <w:rsid w:val="00E57939"/>
    <w:rsid w:val="00E57F7B"/>
    <w:rsid w:val="00E63A32"/>
    <w:rsid w:val="00E7381C"/>
    <w:rsid w:val="00E738C3"/>
    <w:rsid w:val="00E7767F"/>
    <w:rsid w:val="00E82861"/>
    <w:rsid w:val="00E85547"/>
    <w:rsid w:val="00EA282F"/>
    <w:rsid w:val="00EA79A8"/>
    <w:rsid w:val="00EA79D0"/>
    <w:rsid w:val="00EB7D75"/>
    <w:rsid w:val="00ED7A17"/>
    <w:rsid w:val="00F01182"/>
    <w:rsid w:val="00F13198"/>
    <w:rsid w:val="00F14E1B"/>
    <w:rsid w:val="00F17DE1"/>
    <w:rsid w:val="00F225C1"/>
    <w:rsid w:val="00F2344A"/>
    <w:rsid w:val="00F234A7"/>
    <w:rsid w:val="00F238EB"/>
    <w:rsid w:val="00F32C4D"/>
    <w:rsid w:val="00F35A19"/>
    <w:rsid w:val="00F35B86"/>
    <w:rsid w:val="00F523F4"/>
    <w:rsid w:val="00F5578E"/>
    <w:rsid w:val="00F64DE2"/>
    <w:rsid w:val="00F748F0"/>
    <w:rsid w:val="00F8232C"/>
    <w:rsid w:val="00F83635"/>
    <w:rsid w:val="00F85B48"/>
    <w:rsid w:val="00F911DE"/>
    <w:rsid w:val="00F91F3C"/>
    <w:rsid w:val="00F93F4B"/>
    <w:rsid w:val="00F95DEF"/>
    <w:rsid w:val="00F96909"/>
    <w:rsid w:val="00FA63EB"/>
    <w:rsid w:val="00FA6A83"/>
    <w:rsid w:val="00FA7E4F"/>
    <w:rsid w:val="00FC3241"/>
    <w:rsid w:val="00FC520F"/>
    <w:rsid w:val="00FC61ED"/>
    <w:rsid w:val="00FC62B4"/>
    <w:rsid w:val="00FD3A15"/>
    <w:rsid w:val="00FE73F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8261F0-CEF2-4F0A-86D4-DF4F9904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Normal">
    <w:name w:val="ConsNormal"/>
    <w:rsid w:val="00165DED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5">
    <w:name w:val="Hyperlink"/>
    <w:rsid w:val="00165DED"/>
    <w:rPr>
      <w:color w:val="0000FF"/>
      <w:u w:val="single"/>
    </w:rPr>
  </w:style>
  <w:style w:type="character" w:customStyle="1" w:styleId="FontStyle11">
    <w:name w:val="Font Style11"/>
    <w:rsid w:val="00BB025F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A843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rmal (Web)"/>
    <w:basedOn w:val="a"/>
    <w:rsid w:val="00A84371"/>
    <w:pPr>
      <w:spacing w:before="100" w:beforeAutospacing="1" w:after="100" w:afterAutospacing="1"/>
    </w:pPr>
    <w:rPr>
      <w:rFonts w:ascii="Arial" w:hAnsi="Arial"/>
    </w:rPr>
  </w:style>
  <w:style w:type="paragraph" w:styleId="a7">
    <w:name w:val="Balloon Text"/>
    <w:basedOn w:val="a"/>
    <w:link w:val="a8"/>
    <w:rsid w:val="009723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7231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C759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59DA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rsid w:val="00C759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759DA"/>
    <w:rPr>
      <w:rFonts w:cs="Arial"/>
      <w:sz w:val="24"/>
      <w:szCs w:val="24"/>
    </w:rPr>
  </w:style>
  <w:style w:type="character" w:styleId="ad">
    <w:name w:val="Emphasis"/>
    <w:qFormat/>
    <w:rsid w:val="00183E86"/>
    <w:rPr>
      <w:i/>
      <w:iCs/>
    </w:rPr>
  </w:style>
  <w:style w:type="paragraph" w:styleId="ae">
    <w:name w:val="List Paragraph"/>
    <w:basedOn w:val="a"/>
    <w:uiPriority w:val="34"/>
    <w:qFormat/>
    <w:rsid w:val="0062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6064-1987-497D-8D59-C5D8E979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15304</CharactersWithSpaces>
  <SharedDoc>false</SharedDoc>
  <HLinks>
    <vt:vector size="30" baseType="variant"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consultantplus://offline/main?base=LAW;n=114205;fld=134;dst=100075</vt:lpwstr>
      </vt:variant>
      <vt:variant>
        <vt:lpwstr/>
      </vt:variant>
      <vt:variant>
        <vt:i4>3211370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consultantplus://offline/main?base=LAW;n=114205;fld=134;dst=100072</vt:lpwstr>
      </vt:variant>
      <vt:variant>
        <vt:lpwstr/>
      </vt:variant>
      <vt:variant>
        <vt:i4>3473506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consultantplus://offline/main?base=LAW;n=114205;fld=134;dst=100075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consultantplus://offline/main?base=LAW;n=114205;fld=134;dst=100072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140</cp:revision>
  <cp:lastPrinted>2022-03-16T06:51:00Z</cp:lastPrinted>
  <dcterms:created xsi:type="dcterms:W3CDTF">2018-05-21T14:49:00Z</dcterms:created>
  <dcterms:modified xsi:type="dcterms:W3CDTF">2022-03-28T14:49:00Z</dcterms:modified>
</cp:coreProperties>
</file>