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EE2168" w:rsidRDefault="00AC4C04" w:rsidP="00EE2168">
      <w:pPr>
        <w:ind w:right="-1"/>
        <w:contextualSpacing/>
        <w:jc w:val="center"/>
        <w:rPr>
          <w:sz w:val="28"/>
          <w:szCs w:val="28"/>
        </w:rPr>
      </w:pPr>
      <w:proofErr w:type="gramStart"/>
      <w:r w:rsidRPr="00EE2168">
        <w:rPr>
          <w:sz w:val="28"/>
          <w:szCs w:val="28"/>
        </w:rPr>
        <w:t>АДМИНИСТРАЦИЯ  ГОРОДСКОГО</w:t>
      </w:r>
      <w:proofErr w:type="gramEnd"/>
      <w:r w:rsidRPr="00EE2168">
        <w:rPr>
          <w:sz w:val="28"/>
          <w:szCs w:val="28"/>
        </w:rPr>
        <w:t xml:space="preserve"> ОКРУГА ЭЛЕКТРОСТАЛЬ</w:t>
      </w:r>
    </w:p>
    <w:p w:rsidR="00AC4C04" w:rsidRPr="00EE2168" w:rsidRDefault="00AC4C04" w:rsidP="00EE2168">
      <w:pPr>
        <w:ind w:right="-1"/>
        <w:contextualSpacing/>
        <w:jc w:val="center"/>
        <w:rPr>
          <w:sz w:val="28"/>
          <w:szCs w:val="28"/>
        </w:rPr>
      </w:pPr>
    </w:p>
    <w:p w:rsidR="00AC4C04" w:rsidRPr="00EE2168" w:rsidRDefault="00EE2168" w:rsidP="00EE2168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AC4C04" w:rsidRPr="00EE2168">
        <w:rPr>
          <w:sz w:val="28"/>
          <w:szCs w:val="28"/>
        </w:rPr>
        <w:t xml:space="preserve"> ОБЛАСТИ</w:t>
      </w:r>
    </w:p>
    <w:p w:rsidR="00AC4C04" w:rsidRPr="00EE2168" w:rsidRDefault="00AC4C04" w:rsidP="00EE2168">
      <w:pPr>
        <w:ind w:right="-1"/>
        <w:contextualSpacing/>
        <w:jc w:val="center"/>
        <w:rPr>
          <w:sz w:val="28"/>
          <w:szCs w:val="28"/>
        </w:rPr>
      </w:pPr>
    </w:p>
    <w:p w:rsidR="00AC4C04" w:rsidRPr="00EE2168" w:rsidRDefault="00A8176C" w:rsidP="00EE2168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EE2168">
        <w:rPr>
          <w:sz w:val="44"/>
          <w:szCs w:val="44"/>
        </w:rPr>
        <w:t>ПОСТАНОВЛЕНИ</w:t>
      </w:r>
      <w:r w:rsidR="00AC4C04" w:rsidRPr="00EE2168">
        <w:rPr>
          <w:sz w:val="44"/>
          <w:szCs w:val="44"/>
        </w:rPr>
        <w:t>Е</w:t>
      </w:r>
    </w:p>
    <w:p w:rsidR="00AC4C04" w:rsidRPr="00EE2168" w:rsidRDefault="00AC4C04" w:rsidP="00EE2168">
      <w:pPr>
        <w:ind w:right="-1"/>
        <w:jc w:val="center"/>
        <w:rPr>
          <w:sz w:val="44"/>
          <w:szCs w:val="44"/>
        </w:rPr>
      </w:pPr>
    </w:p>
    <w:p w:rsidR="00AC4C04" w:rsidRDefault="00EE2168" w:rsidP="00EE2168">
      <w:pPr>
        <w:ind w:right="-1"/>
        <w:jc w:val="center"/>
        <w:outlineLvl w:val="0"/>
      </w:pPr>
      <w:r>
        <w:t xml:space="preserve">от </w:t>
      </w:r>
      <w:r w:rsidR="00D1583F" w:rsidRPr="00EE2168">
        <w:t>19.10.2018</w:t>
      </w:r>
      <w:r w:rsidR="000C09A6">
        <w:t xml:space="preserve"> № </w:t>
      </w:r>
      <w:r w:rsidR="00D1583F" w:rsidRPr="00EE2168">
        <w:t>961/10</w:t>
      </w:r>
    </w:p>
    <w:p w:rsidR="009C4F65" w:rsidRDefault="009C4F65" w:rsidP="00EE2168">
      <w:pPr>
        <w:ind w:right="-567"/>
        <w:outlineLvl w:val="0"/>
      </w:pPr>
    </w:p>
    <w:p w:rsidR="00B867A7" w:rsidRPr="00537687" w:rsidRDefault="00B867A7" w:rsidP="00EE2168">
      <w:pPr>
        <w:outlineLvl w:val="0"/>
      </w:pPr>
    </w:p>
    <w:p w:rsidR="009C4F65" w:rsidRPr="00537687" w:rsidRDefault="00C23C40" w:rsidP="00EE2168">
      <w:pPr>
        <w:jc w:val="center"/>
      </w:pPr>
      <w:r>
        <w:t>Об общих и запасных списках кандидатов</w:t>
      </w:r>
      <w:r w:rsidR="00EE2168">
        <w:t xml:space="preserve"> </w:t>
      </w:r>
      <w:r>
        <w:t>в присяжные заседатели для Электростальского</w:t>
      </w:r>
      <w:r w:rsidR="00EE2168">
        <w:t xml:space="preserve"> </w:t>
      </w:r>
      <w:r>
        <w:t xml:space="preserve">городского суда </w:t>
      </w:r>
      <w:proofErr w:type="spellStart"/>
      <w:r>
        <w:t>Москоской</w:t>
      </w:r>
      <w:proofErr w:type="spellEnd"/>
      <w:r>
        <w:t xml:space="preserve"> области</w:t>
      </w:r>
      <w:r w:rsidR="00EE2168">
        <w:t xml:space="preserve"> </w:t>
      </w:r>
      <w:r>
        <w:t>на 2018-2021 годы</w:t>
      </w:r>
      <w:bookmarkEnd w:id="0"/>
    </w:p>
    <w:p w:rsidR="009C4F65" w:rsidRDefault="009C4F65" w:rsidP="00EE2168">
      <w:pPr>
        <w:jc w:val="both"/>
      </w:pPr>
    </w:p>
    <w:p w:rsidR="009C4F65" w:rsidRDefault="009C4F65" w:rsidP="00EE2168">
      <w:pPr>
        <w:jc w:val="both"/>
      </w:pPr>
    </w:p>
    <w:p w:rsidR="009C4F65" w:rsidRDefault="007A2FAA" w:rsidP="00EE2168">
      <w:pPr>
        <w:jc w:val="both"/>
        <w:rPr>
          <w:color w:val="000000"/>
        </w:rPr>
      </w:pPr>
      <w:r>
        <w:t>В соответствии с Федеральным законом от 20.08.2004 №113-ФЗ «О присяжных заседателях федеральных судов общей юрисдикции в Российской Федерации», Федеральным законом от 23.06.2016 № 209-ФЗ «О внесении изменений в Федеральный закон «О присяжных заседателях федеральных судов общей юрисдикции в Российской Федерации» и постановлением Правительства Московской области от 18.04.2018 №252/15 «О составлении общего и запасного списков кандидатов в присяжные заседатели для федеральных судов общей юрисдикции, действующих на территории Московской области на 2018-2021 годы»</w:t>
      </w:r>
      <w:r w:rsidR="00475E12">
        <w:t>, Адм</w:t>
      </w:r>
      <w:r w:rsidR="00475E12" w:rsidRPr="00FE510F">
        <w:rPr>
          <w:color w:val="000000"/>
        </w:rPr>
        <w:t xml:space="preserve">инистрация </w:t>
      </w:r>
      <w:r w:rsidR="00475E12">
        <w:rPr>
          <w:color w:val="000000"/>
        </w:rPr>
        <w:t>городского округа</w:t>
      </w:r>
      <w:r w:rsidR="00475E12" w:rsidRPr="00FE510F">
        <w:rPr>
          <w:color w:val="000000"/>
        </w:rPr>
        <w:t xml:space="preserve"> Электросталь </w:t>
      </w:r>
      <w:r w:rsidR="00475E12">
        <w:rPr>
          <w:color w:val="000000"/>
        </w:rPr>
        <w:t xml:space="preserve">Московской области ПОСТАНОВЛЯЕТ: </w:t>
      </w:r>
    </w:p>
    <w:p w:rsidR="003E6C22" w:rsidRDefault="003E6C22" w:rsidP="00EE2168">
      <w:pPr>
        <w:jc w:val="both"/>
        <w:rPr>
          <w:color w:val="000000"/>
        </w:rPr>
      </w:pPr>
    </w:p>
    <w:p w:rsidR="00662E9C" w:rsidRDefault="00151951" w:rsidP="00EE2168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 </w:t>
      </w:r>
      <w:r w:rsidR="003E6C22" w:rsidRPr="00662E9C">
        <w:rPr>
          <w:color w:val="000000"/>
        </w:rPr>
        <w:t xml:space="preserve">Утвердить общий и запасной списки кандидатов в присяжные заседатели для </w:t>
      </w:r>
      <w:proofErr w:type="spellStart"/>
      <w:r w:rsidR="00C96878">
        <w:rPr>
          <w:color w:val="000000"/>
        </w:rPr>
        <w:t>Электростальского</w:t>
      </w:r>
      <w:r w:rsidR="003E6C22" w:rsidRPr="00662E9C">
        <w:rPr>
          <w:color w:val="000000"/>
        </w:rPr>
        <w:t>городского</w:t>
      </w:r>
      <w:proofErr w:type="spellEnd"/>
      <w:r w:rsidR="003E6C22" w:rsidRPr="00662E9C">
        <w:rPr>
          <w:color w:val="000000"/>
        </w:rPr>
        <w:t xml:space="preserve"> суда Московской области на 2018-2021 годы </w:t>
      </w:r>
      <w:r>
        <w:rPr>
          <w:color w:val="000000"/>
        </w:rPr>
        <w:t>(Прилагается)</w:t>
      </w:r>
      <w:r w:rsidR="00EE2168">
        <w:rPr>
          <w:color w:val="000000"/>
        </w:rPr>
        <w:t>.</w:t>
      </w:r>
    </w:p>
    <w:p w:rsidR="00662E9C" w:rsidRPr="00662E9C" w:rsidRDefault="00C96878" w:rsidP="00EE2168">
      <w:pPr>
        <w:ind w:firstLine="567"/>
        <w:jc w:val="both"/>
        <w:rPr>
          <w:color w:val="000000"/>
        </w:rPr>
      </w:pPr>
      <w:r>
        <w:rPr>
          <w:color w:val="000000"/>
        </w:rPr>
        <w:t>2.</w:t>
      </w:r>
      <w:r w:rsidR="00EE2168">
        <w:rPr>
          <w:color w:val="000000"/>
        </w:rPr>
        <w:t xml:space="preserve"> </w:t>
      </w:r>
      <w:r>
        <w:rPr>
          <w:color w:val="000000"/>
        </w:rPr>
        <w:t>Организационному отделу</w:t>
      </w:r>
      <w:r w:rsidR="00662E9C" w:rsidRPr="00662E9C">
        <w:rPr>
          <w:color w:val="000000"/>
        </w:rPr>
        <w:t xml:space="preserve"> управления делами Администрации:</w:t>
      </w:r>
    </w:p>
    <w:p w:rsidR="00DF34B0" w:rsidRPr="00EE2168" w:rsidRDefault="00151951" w:rsidP="00EE2168">
      <w:pPr>
        <w:pStyle w:val="a7"/>
        <w:ind w:left="0" w:firstLine="567"/>
        <w:jc w:val="both"/>
        <w:rPr>
          <w:color w:val="000000"/>
        </w:rPr>
      </w:pPr>
      <w:r>
        <w:rPr>
          <w:color w:val="000000"/>
        </w:rPr>
        <w:t xml:space="preserve">2.1. </w:t>
      </w:r>
      <w:r w:rsidR="00DF34B0">
        <w:rPr>
          <w:color w:val="000000"/>
        </w:rPr>
        <w:t xml:space="preserve">Обеспечить опубликование настоящего постановления в газете «Официальный </w:t>
      </w:r>
      <w:proofErr w:type="spellStart"/>
      <w:proofErr w:type="gramStart"/>
      <w:r w:rsidR="00DF34B0">
        <w:rPr>
          <w:color w:val="000000"/>
        </w:rPr>
        <w:t>вестник»и</w:t>
      </w:r>
      <w:proofErr w:type="spellEnd"/>
      <w:proofErr w:type="gramEnd"/>
      <w:r w:rsidR="00DF34B0">
        <w:rPr>
          <w:color w:val="000000"/>
        </w:rPr>
        <w:t xml:space="preserve"> разместить его на официальном сайте городского округа Электросталь Московской области в информационно-</w:t>
      </w:r>
      <w:proofErr w:type="spellStart"/>
      <w:r w:rsidR="00DF34B0">
        <w:rPr>
          <w:color w:val="000000"/>
        </w:rPr>
        <w:t>коммукационной</w:t>
      </w:r>
      <w:proofErr w:type="spellEnd"/>
      <w:r w:rsidR="00DF34B0">
        <w:rPr>
          <w:color w:val="000000"/>
        </w:rPr>
        <w:t xml:space="preserve"> сети «Интернет»: </w:t>
      </w:r>
      <w:hyperlink r:id="rId5" w:history="1">
        <w:r w:rsidR="00DF34B0" w:rsidRPr="004B64D7">
          <w:rPr>
            <w:rStyle w:val="a8"/>
            <w:color w:val="auto"/>
            <w:u w:val="none"/>
            <w:lang w:val="en-US"/>
          </w:rPr>
          <w:t>www</w:t>
        </w:r>
        <w:r w:rsidR="00DF34B0" w:rsidRPr="004B64D7">
          <w:rPr>
            <w:rStyle w:val="a8"/>
            <w:color w:val="auto"/>
            <w:u w:val="none"/>
          </w:rPr>
          <w:t>.</w:t>
        </w:r>
        <w:proofErr w:type="spellStart"/>
        <w:r w:rsidR="00DF34B0" w:rsidRPr="004B64D7">
          <w:rPr>
            <w:rStyle w:val="a8"/>
            <w:color w:val="auto"/>
            <w:u w:val="none"/>
            <w:lang w:val="en-US"/>
          </w:rPr>
          <w:t>electrostal</w:t>
        </w:r>
        <w:proofErr w:type="spellEnd"/>
        <w:r w:rsidR="00DF34B0" w:rsidRPr="004B64D7">
          <w:rPr>
            <w:rStyle w:val="a8"/>
            <w:color w:val="auto"/>
            <w:u w:val="none"/>
          </w:rPr>
          <w:t>.</w:t>
        </w:r>
        <w:proofErr w:type="spellStart"/>
        <w:r w:rsidR="00DF34B0" w:rsidRPr="004B64D7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="00EE2168">
        <w:rPr>
          <w:rStyle w:val="a8"/>
          <w:color w:val="auto"/>
          <w:u w:val="none"/>
        </w:rPr>
        <w:t>.</w:t>
      </w:r>
    </w:p>
    <w:p w:rsidR="00DF34B0" w:rsidRDefault="00DF34B0" w:rsidP="00EE2168">
      <w:pPr>
        <w:pStyle w:val="a7"/>
        <w:ind w:left="0" w:firstLine="567"/>
        <w:jc w:val="both"/>
        <w:rPr>
          <w:color w:val="000000"/>
        </w:rPr>
      </w:pPr>
      <w:r>
        <w:rPr>
          <w:color w:val="000000"/>
        </w:rPr>
        <w:t>2.2.</w:t>
      </w:r>
      <w:r w:rsidR="00EE2168">
        <w:rPr>
          <w:color w:val="000000"/>
        </w:rPr>
        <w:t xml:space="preserve"> </w:t>
      </w:r>
      <w:r>
        <w:rPr>
          <w:color w:val="000000"/>
        </w:rPr>
        <w:t>Обеспечить опубликование</w:t>
      </w:r>
      <w:r w:rsidR="00151951">
        <w:rPr>
          <w:color w:val="000000"/>
        </w:rPr>
        <w:t xml:space="preserve"> общего и запасного </w:t>
      </w:r>
      <w:proofErr w:type="spellStart"/>
      <w:r w:rsidR="00151951">
        <w:rPr>
          <w:color w:val="000000"/>
        </w:rPr>
        <w:t>списков</w:t>
      </w:r>
      <w:r w:rsidR="00151951" w:rsidRPr="00662E9C">
        <w:rPr>
          <w:color w:val="000000"/>
        </w:rPr>
        <w:t>кандидатов</w:t>
      </w:r>
      <w:proofErr w:type="spellEnd"/>
      <w:r w:rsidR="00151951" w:rsidRPr="00662E9C">
        <w:rPr>
          <w:color w:val="000000"/>
        </w:rPr>
        <w:t xml:space="preserve"> в присяжные </w:t>
      </w:r>
      <w:proofErr w:type="spellStart"/>
      <w:r w:rsidR="00151951" w:rsidRPr="00662E9C">
        <w:rPr>
          <w:color w:val="000000"/>
        </w:rPr>
        <w:t>заседателидля</w:t>
      </w:r>
      <w:proofErr w:type="spellEnd"/>
      <w:r w:rsidR="00151951" w:rsidRPr="00662E9C">
        <w:rPr>
          <w:color w:val="000000"/>
        </w:rPr>
        <w:t xml:space="preserve"> </w:t>
      </w:r>
      <w:proofErr w:type="spellStart"/>
      <w:r w:rsidR="00151951">
        <w:rPr>
          <w:color w:val="000000"/>
        </w:rPr>
        <w:t>Электростальского</w:t>
      </w:r>
      <w:r w:rsidR="00151951" w:rsidRPr="00662E9C">
        <w:rPr>
          <w:color w:val="000000"/>
        </w:rPr>
        <w:t>городского</w:t>
      </w:r>
      <w:proofErr w:type="spellEnd"/>
      <w:r w:rsidR="00151951" w:rsidRPr="00662E9C">
        <w:rPr>
          <w:color w:val="000000"/>
        </w:rPr>
        <w:t xml:space="preserve"> суда Московской области на 2018-2021 годы</w:t>
      </w:r>
      <w:r w:rsidR="00151951">
        <w:rPr>
          <w:color w:val="000000"/>
        </w:rPr>
        <w:t>, утвержденные</w:t>
      </w:r>
      <w:r>
        <w:rPr>
          <w:color w:val="000000"/>
        </w:rPr>
        <w:t xml:space="preserve"> пунктом 1 настоящего постановления в средствах массовой информации</w:t>
      </w:r>
      <w:r w:rsidR="00EE2168">
        <w:rPr>
          <w:color w:val="000000"/>
        </w:rPr>
        <w:t>.</w:t>
      </w:r>
    </w:p>
    <w:p w:rsidR="00662E9C" w:rsidRDefault="00662E9C" w:rsidP="00EE2168">
      <w:pPr>
        <w:pStyle w:val="a7"/>
        <w:ind w:left="0" w:firstLine="567"/>
        <w:jc w:val="both"/>
      </w:pPr>
      <w:r>
        <w:t>3.</w:t>
      </w:r>
      <w:r w:rsidR="00EE2168">
        <w:t xml:space="preserve"> </w:t>
      </w:r>
      <w:r w:rsidR="0039554E">
        <w:t xml:space="preserve">Контроль за исполнением </w:t>
      </w:r>
      <w:r>
        <w:t>настоящ</w:t>
      </w:r>
      <w:r w:rsidR="0039554E">
        <w:t xml:space="preserve">его постановления возложить на </w:t>
      </w:r>
      <w:r w:rsidR="00EE2168">
        <w:t xml:space="preserve">Первого заместителя </w:t>
      </w:r>
      <w:r>
        <w:t>Главы Администрации городского округа Электросталь Московской области А.В.</w:t>
      </w:r>
      <w:r w:rsidR="00EE2168">
        <w:t xml:space="preserve"> </w:t>
      </w:r>
      <w:r>
        <w:t>Федорова.</w:t>
      </w:r>
    </w:p>
    <w:p w:rsidR="00662E9C" w:rsidRDefault="00662E9C" w:rsidP="00EE2168">
      <w:pPr>
        <w:pStyle w:val="a7"/>
        <w:ind w:left="0"/>
        <w:jc w:val="both"/>
      </w:pPr>
    </w:p>
    <w:p w:rsidR="00662E9C" w:rsidRDefault="00662E9C" w:rsidP="00EE2168">
      <w:pPr>
        <w:pStyle w:val="a7"/>
        <w:ind w:left="0"/>
        <w:jc w:val="both"/>
      </w:pPr>
    </w:p>
    <w:p w:rsidR="00662E9C" w:rsidRDefault="00662E9C" w:rsidP="00EE2168">
      <w:pPr>
        <w:pStyle w:val="a7"/>
        <w:ind w:left="0"/>
        <w:jc w:val="both"/>
        <w:rPr>
          <w:color w:val="000000"/>
        </w:rPr>
      </w:pPr>
    </w:p>
    <w:p w:rsidR="00EE2168" w:rsidRDefault="00EE2168" w:rsidP="00EE2168">
      <w:pPr>
        <w:pStyle w:val="a7"/>
        <w:ind w:left="0"/>
        <w:jc w:val="both"/>
        <w:rPr>
          <w:color w:val="000000"/>
        </w:rPr>
      </w:pPr>
    </w:p>
    <w:p w:rsidR="00C96878" w:rsidRPr="00662E9C" w:rsidRDefault="00C96878" w:rsidP="00EE2168">
      <w:pPr>
        <w:pStyle w:val="a7"/>
        <w:ind w:left="0"/>
        <w:jc w:val="both"/>
        <w:rPr>
          <w:color w:val="000000"/>
        </w:rPr>
      </w:pPr>
    </w:p>
    <w:p w:rsidR="00662E9C" w:rsidRDefault="00662E9C" w:rsidP="00662E9C">
      <w:r>
        <w:t>Глава городского округа                                                                                           В.Я. Пекарев</w:t>
      </w:r>
    </w:p>
    <w:sectPr w:rsidR="00662E9C" w:rsidSect="00EE216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33BFD"/>
    <w:multiLevelType w:val="hybridMultilevel"/>
    <w:tmpl w:val="2476296A"/>
    <w:lvl w:ilvl="0" w:tplc="72A4761C">
      <w:start w:val="1"/>
      <w:numFmt w:val="decimal"/>
      <w:lvlText w:val="%1.1,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E63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65470D"/>
    <w:multiLevelType w:val="hybridMultilevel"/>
    <w:tmpl w:val="1DDAB17A"/>
    <w:lvl w:ilvl="0" w:tplc="33F821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FA433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A7768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2818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27A3257"/>
    <w:multiLevelType w:val="hybridMultilevel"/>
    <w:tmpl w:val="F0523FA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B0B4FA9"/>
    <w:multiLevelType w:val="hybridMultilevel"/>
    <w:tmpl w:val="670212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67B44"/>
    <w:rsid w:val="000C09A6"/>
    <w:rsid w:val="000F4FA3"/>
    <w:rsid w:val="00125556"/>
    <w:rsid w:val="00135D18"/>
    <w:rsid w:val="00151951"/>
    <w:rsid w:val="00251CCB"/>
    <w:rsid w:val="00273625"/>
    <w:rsid w:val="002C2ABF"/>
    <w:rsid w:val="002E796F"/>
    <w:rsid w:val="0039554E"/>
    <w:rsid w:val="003B6483"/>
    <w:rsid w:val="003B6B44"/>
    <w:rsid w:val="003E6C22"/>
    <w:rsid w:val="003F31D4"/>
    <w:rsid w:val="00403261"/>
    <w:rsid w:val="00475E12"/>
    <w:rsid w:val="00491D93"/>
    <w:rsid w:val="004B64D7"/>
    <w:rsid w:val="004C0E0E"/>
    <w:rsid w:val="004F1750"/>
    <w:rsid w:val="00504369"/>
    <w:rsid w:val="00515EC2"/>
    <w:rsid w:val="0058294C"/>
    <w:rsid w:val="005B5B19"/>
    <w:rsid w:val="005E75CE"/>
    <w:rsid w:val="00654D06"/>
    <w:rsid w:val="00662E9C"/>
    <w:rsid w:val="006F7B9A"/>
    <w:rsid w:val="0072220D"/>
    <w:rsid w:val="00752105"/>
    <w:rsid w:val="00770635"/>
    <w:rsid w:val="007A2FAA"/>
    <w:rsid w:val="007F698B"/>
    <w:rsid w:val="008103B6"/>
    <w:rsid w:val="00845208"/>
    <w:rsid w:val="008808E0"/>
    <w:rsid w:val="008855D4"/>
    <w:rsid w:val="00931221"/>
    <w:rsid w:val="009A19A1"/>
    <w:rsid w:val="009A591B"/>
    <w:rsid w:val="009C4F65"/>
    <w:rsid w:val="00A17C35"/>
    <w:rsid w:val="00A37D17"/>
    <w:rsid w:val="00A8176C"/>
    <w:rsid w:val="00AA2C4B"/>
    <w:rsid w:val="00AC4C04"/>
    <w:rsid w:val="00B75C77"/>
    <w:rsid w:val="00B867A7"/>
    <w:rsid w:val="00BF6853"/>
    <w:rsid w:val="00C15259"/>
    <w:rsid w:val="00C23C40"/>
    <w:rsid w:val="00C51C8A"/>
    <w:rsid w:val="00C73EDD"/>
    <w:rsid w:val="00C96878"/>
    <w:rsid w:val="00D1583F"/>
    <w:rsid w:val="00DA0872"/>
    <w:rsid w:val="00DC35E4"/>
    <w:rsid w:val="00DF34B0"/>
    <w:rsid w:val="00E22BB9"/>
    <w:rsid w:val="00EB0892"/>
    <w:rsid w:val="00EE2168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F367-FBC7-401B-A2A2-18978B46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1B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A591B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591B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A591B"/>
    <w:pPr>
      <w:ind w:firstLine="720"/>
      <w:jc w:val="both"/>
    </w:pPr>
  </w:style>
  <w:style w:type="paragraph" w:styleId="2">
    <w:name w:val="Body Text Indent 2"/>
    <w:basedOn w:val="a"/>
    <w:rsid w:val="009A591B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75E12"/>
    <w:pPr>
      <w:ind w:left="720"/>
      <w:contextualSpacing/>
    </w:pPr>
  </w:style>
  <w:style w:type="character" w:styleId="a8">
    <w:name w:val="Hyperlink"/>
    <w:basedOn w:val="a0"/>
    <w:unhideWhenUsed/>
    <w:rsid w:val="00DF3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4</cp:revision>
  <cp:lastPrinted>2018-10-16T11:36:00Z</cp:lastPrinted>
  <dcterms:created xsi:type="dcterms:W3CDTF">2018-10-22T09:07:00Z</dcterms:created>
  <dcterms:modified xsi:type="dcterms:W3CDTF">2018-10-23T13:02:00Z</dcterms:modified>
</cp:coreProperties>
</file>