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23" w:rsidRPr="005D571B" w:rsidRDefault="00B17B23" w:rsidP="00B17B2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ИЗВЕЩЕНИЕ</w:t>
      </w:r>
    </w:p>
    <w:p w:rsidR="00B17B23" w:rsidRPr="005D571B" w:rsidRDefault="00B17B23" w:rsidP="00B17B2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roofErr w:type="gramStart"/>
      <w:r w:rsidRPr="005D571B">
        <w:rPr>
          <w:rFonts w:ascii="Times New Roman" w:hAnsi="Times New Roman" w:cs="Times New Roman"/>
          <w:bCs/>
          <w:sz w:val="24"/>
          <w:szCs w:val="24"/>
        </w:rPr>
        <w:t>о проведении открытого аукциона в электронной форме на право заключения к договора</w:t>
      </w:r>
      <w:r>
        <w:rPr>
          <w:rFonts w:ascii="Times New Roman" w:hAnsi="Times New Roman" w:cs="Times New Roman"/>
          <w:bCs/>
          <w:sz w:val="24"/>
          <w:szCs w:val="24"/>
        </w:rPr>
        <w:t xml:space="preserve"> </w:t>
      </w:r>
      <w:r w:rsidRPr="005D571B">
        <w:rPr>
          <w:rFonts w:ascii="Times New Roman" w:hAnsi="Times New Roman" w:cs="Times New Roman"/>
          <w:bCs/>
          <w:sz w:val="24"/>
          <w:szCs w:val="24"/>
        </w:rPr>
        <w:t>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roofErr w:type="gramEnd"/>
    </w:p>
    <w:p w:rsidR="00B17B23" w:rsidRPr="005D571B" w:rsidRDefault="00B17B23" w:rsidP="00B17B2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B17B23" w:rsidRPr="005D571B" w:rsidRDefault="00B17B23" w:rsidP="00B17B23">
      <w:pPr>
        <w:pStyle w:val="a5"/>
        <w:numPr>
          <w:ilvl w:val="0"/>
          <w:numId w:val="1"/>
        </w:num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5D571B">
        <w:rPr>
          <w:rFonts w:ascii="Times New Roman" w:hAnsi="Times New Roman" w:cs="Times New Roman"/>
          <w:bCs/>
          <w:sz w:val="24"/>
          <w:szCs w:val="24"/>
        </w:rPr>
        <w:t>Общие положения</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r w:rsidRPr="001C0816">
        <w:rPr>
          <w:rFonts w:ascii="Times New Roman" w:eastAsia="Times New Roman" w:hAnsi="Times New Roman" w:cs="Times New Roman"/>
          <w:sz w:val="24"/>
          <w:szCs w:val="24"/>
          <w:lang w:eastAsia="ru-RU"/>
        </w:rPr>
        <w:t>Форма торгов - аукцион, открытый по составу участников и по форме подачи предложений.</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 Предмет открытого аукциона в электронной форме (далее - электронного аукциона) - право на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а также на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proofErr w:type="gramStart"/>
      <w:r w:rsidRPr="001C0816">
        <w:rPr>
          <w:rFonts w:ascii="Times New Roman" w:eastAsia="Times New Roman" w:hAnsi="Times New Roman" w:cs="Times New Roman"/>
          <w:sz w:val="24"/>
          <w:szCs w:val="24"/>
          <w:lang w:eastAsia="ru-RU"/>
        </w:rPr>
        <w:t>Основание для проведения электронного аукциона - приказ МКУ «Департамент по развитию промышленности, инвести</w:t>
      </w:r>
      <w:r w:rsidR="007432C9">
        <w:rPr>
          <w:rFonts w:ascii="Times New Roman" w:eastAsia="Times New Roman" w:hAnsi="Times New Roman" w:cs="Times New Roman"/>
          <w:sz w:val="24"/>
          <w:szCs w:val="24"/>
          <w:lang w:eastAsia="ru-RU"/>
        </w:rPr>
        <w:t xml:space="preserve">ционной политике и рекламе» </w:t>
      </w:r>
      <w:r w:rsidR="00755436" w:rsidRPr="00AE3D2F">
        <w:rPr>
          <w:rFonts w:ascii="Times New Roman" w:eastAsia="Times New Roman" w:hAnsi="Times New Roman" w:cs="Times New Roman"/>
          <w:sz w:val="24"/>
          <w:szCs w:val="24"/>
          <w:lang w:eastAsia="ru-RU"/>
        </w:rPr>
        <w:t xml:space="preserve">от </w:t>
      </w:r>
      <w:r w:rsidR="00AE3D2F" w:rsidRPr="00AE3D2F">
        <w:rPr>
          <w:rFonts w:ascii="Times New Roman" w:eastAsia="Times New Roman" w:hAnsi="Times New Roman" w:cs="Times New Roman"/>
          <w:sz w:val="24"/>
          <w:szCs w:val="24"/>
          <w:lang w:eastAsia="ru-RU"/>
        </w:rPr>
        <w:t>04.10.2019</w:t>
      </w:r>
      <w:r w:rsidR="00755436" w:rsidRPr="00AE3D2F">
        <w:rPr>
          <w:rFonts w:ascii="Times New Roman" w:eastAsia="Times New Roman" w:hAnsi="Times New Roman" w:cs="Times New Roman"/>
          <w:sz w:val="24"/>
          <w:szCs w:val="24"/>
          <w:lang w:eastAsia="ru-RU"/>
        </w:rPr>
        <w:t xml:space="preserve"> №</w:t>
      </w:r>
      <w:r w:rsidR="00A5444B">
        <w:rPr>
          <w:rFonts w:ascii="Times New Roman" w:eastAsia="Times New Roman" w:hAnsi="Times New Roman" w:cs="Times New Roman"/>
          <w:sz w:val="24"/>
          <w:szCs w:val="24"/>
          <w:lang w:eastAsia="ru-RU"/>
        </w:rPr>
        <w:t>3 «</w:t>
      </w:r>
      <w:r w:rsidRPr="001C0816">
        <w:rPr>
          <w:rFonts w:ascii="Times New Roman" w:eastAsia="Times New Roman" w:hAnsi="Times New Roman" w:cs="Times New Roman"/>
          <w:sz w:val="24"/>
          <w:szCs w:val="24"/>
          <w:lang w:eastAsia="ru-RU"/>
        </w:rPr>
        <w:t xml:space="preserve"> проведении открытого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w:t>
      </w:r>
      <w:proofErr w:type="gramEnd"/>
      <w:r w:rsidRPr="001C0816">
        <w:rPr>
          <w:rFonts w:ascii="Times New Roman" w:eastAsia="Times New Roman" w:hAnsi="Times New Roman" w:cs="Times New Roman"/>
          <w:sz w:val="24"/>
          <w:szCs w:val="24"/>
          <w:lang w:eastAsia="ru-RU"/>
        </w:rPr>
        <w:t xml:space="preserve"> разграничена, </w:t>
      </w:r>
      <w:proofErr w:type="gramStart"/>
      <w:r w:rsidRPr="001C0816">
        <w:rPr>
          <w:rFonts w:ascii="Times New Roman" w:eastAsia="Times New Roman" w:hAnsi="Times New Roman" w:cs="Times New Roman"/>
          <w:sz w:val="24"/>
          <w:szCs w:val="24"/>
          <w:lang w:eastAsia="ru-RU"/>
        </w:rPr>
        <w:t>находящемся</w:t>
      </w:r>
      <w:proofErr w:type="gramEnd"/>
      <w:r w:rsidRPr="001C0816">
        <w:rPr>
          <w:rFonts w:ascii="Times New Roman" w:eastAsia="Times New Roman" w:hAnsi="Times New Roman" w:cs="Times New Roman"/>
          <w:sz w:val="24"/>
          <w:szCs w:val="24"/>
          <w:lang w:eastAsia="ru-RU"/>
        </w:rPr>
        <w:t xml:space="preserve"> на территории городского округа Электросталь Московской области</w:t>
      </w:r>
      <w:r w:rsidR="00A5444B">
        <w:rPr>
          <w:rFonts w:ascii="Times New Roman" w:eastAsia="Times New Roman" w:hAnsi="Times New Roman" w:cs="Times New Roman"/>
          <w:sz w:val="24"/>
          <w:szCs w:val="24"/>
          <w:lang w:eastAsia="ru-RU"/>
        </w:rPr>
        <w:t>»</w:t>
      </w:r>
      <w:r w:rsidRPr="001C0816">
        <w:rPr>
          <w:rFonts w:ascii="Times New Roman" w:eastAsia="Times New Roman" w:hAnsi="Times New Roman" w:cs="Times New Roman"/>
          <w:sz w:val="24"/>
          <w:szCs w:val="24"/>
          <w:lang w:eastAsia="ru-RU"/>
        </w:rPr>
        <w:t>.</w:t>
      </w:r>
    </w:p>
    <w:p w:rsidR="00B17B23" w:rsidRPr="001C0816" w:rsidRDefault="00B17B23" w:rsidP="00B17B23">
      <w:pPr>
        <w:pStyle w:val="a5"/>
        <w:numPr>
          <w:ilvl w:val="1"/>
          <w:numId w:val="1"/>
        </w:numPr>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w:t>
      </w:r>
      <w:proofErr w:type="gramStart"/>
      <w:r w:rsidRPr="001C0816">
        <w:rPr>
          <w:rFonts w:ascii="Times New Roman" w:eastAsia="Times New Roman" w:hAnsi="Times New Roman" w:cs="Times New Roman"/>
          <w:sz w:val="24"/>
          <w:szCs w:val="24"/>
          <w:lang w:eastAsia="ru-RU"/>
        </w:rPr>
        <w:t xml:space="preserve">Организатор электронного аукциона - </w:t>
      </w:r>
      <w:r w:rsidRPr="001C0816">
        <w:rPr>
          <w:rFonts w:ascii="Times New Roman" w:hAnsi="Times New Roman" w:cs="Times New Roman"/>
          <w:sz w:val="24"/>
          <w:szCs w:val="24"/>
        </w:rPr>
        <w:t xml:space="preserve">МКУ «Департамент по развитию промышленности, инвестиционной политике и рекламе» (далее – организатор электронного аукциона) (адрес (почтовый адрес): 144003,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w:t>
      </w:r>
      <w:proofErr w:type="gramEnd"/>
      <w:r w:rsidRPr="001C0816">
        <w:rPr>
          <w:rFonts w:ascii="Times New Roman" w:hAnsi="Times New Roman" w:cs="Times New Roman"/>
          <w:sz w:val="24"/>
          <w:szCs w:val="24"/>
        </w:rPr>
        <w:t xml:space="preserve"> </w:t>
      </w:r>
      <w:proofErr w:type="gramStart"/>
      <w:r w:rsidRPr="001C0816">
        <w:rPr>
          <w:rFonts w:ascii="Times New Roman" w:hAnsi="Times New Roman" w:cs="Times New Roman"/>
          <w:sz w:val="24"/>
          <w:szCs w:val="24"/>
        </w:rPr>
        <w:t xml:space="preserve">Чернышевского, д.20А; телефон - 8(496)574-21-27; адрес электронной почты: </w:t>
      </w:r>
      <w:hyperlink r:id="rId7" w:history="1">
        <w:r w:rsidRPr="001C0816">
          <w:rPr>
            <w:rStyle w:val="a3"/>
            <w:rFonts w:ascii="Times New Roman" w:eastAsia="Times New Roman" w:hAnsi="Times New Roman" w:cs="Times New Roman"/>
            <w:sz w:val="24"/>
            <w:szCs w:val="24"/>
            <w:lang w:val="en-US" w:eastAsia="ru-RU"/>
          </w:rPr>
          <w:t>mkureklama</w:t>
        </w:r>
        <w:r w:rsidRPr="001C0816">
          <w:rPr>
            <w:rStyle w:val="a3"/>
            <w:rFonts w:ascii="Times New Roman" w:eastAsia="Times New Roman" w:hAnsi="Times New Roman" w:cs="Times New Roman"/>
            <w:sz w:val="24"/>
            <w:szCs w:val="24"/>
            <w:lang w:eastAsia="ru-RU"/>
          </w:rPr>
          <w:t>@</w:t>
        </w:r>
        <w:r w:rsidRPr="001C0816">
          <w:rPr>
            <w:rStyle w:val="a3"/>
            <w:rFonts w:ascii="Times New Roman" w:eastAsia="Times New Roman" w:hAnsi="Times New Roman" w:cs="Times New Roman"/>
            <w:sz w:val="24"/>
            <w:szCs w:val="24"/>
            <w:lang w:val="en-US" w:eastAsia="ru-RU"/>
          </w:rPr>
          <w:t>mail</w:t>
        </w:r>
        <w:r w:rsidRPr="001C0816">
          <w:rPr>
            <w:rStyle w:val="a3"/>
            <w:rFonts w:ascii="Times New Roman" w:eastAsia="Times New Roman" w:hAnsi="Times New Roman" w:cs="Times New Roman"/>
            <w:sz w:val="24"/>
            <w:szCs w:val="24"/>
            <w:lang w:eastAsia="ru-RU"/>
          </w:rPr>
          <w:t>.</w:t>
        </w:r>
        <w:proofErr w:type="spellStart"/>
        <w:r w:rsidRPr="001C0816">
          <w:rPr>
            <w:rStyle w:val="a3"/>
            <w:rFonts w:ascii="Times New Roman" w:eastAsia="Times New Roman" w:hAnsi="Times New Roman" w:cs="Times New Roman"/>
            <w:sz w:val="24"/>
            <w:szCs w:val="24"/>
            <w:lang w:val="en-US" w:eastAsia="ru-RU"/>
          </w:rPr>
          <w:t>ru</w:t>
        </w:r>
        <w:proofErr w:type="spellEnd"/>
      </w:hyperlink>
      <w:r w:rsidRPr="001C0816">
        <w:rPr>
          <w:rFonts w:ascii="Times New Roman" w:eastAsia="Times New Roman" w:hAnsi="Times New Roman" w:cs="Times New Roman"/>
          <w:sz w:val="24"/>
          <w:szCs w:val="24"/>
          <w:lang w:eastAsia="ru-RU"/>
        </w:rPr>
        <w:t xml:space="preserve">). </w:t>
      </w:r>
      <w:proofErr w:type="gramEnd"/>
    </w:p>
    <w:p w:rsidR="00B17B23" w:rsidRPr="001C0816" w:rsidRDefault="00B17B23" w:rsidP="00B17B23">
      <w:pPr>
        <w:tabs>
          <w:tab w:val="right" w:pos="0"/>
          <w:tab w:val="right" w:pos="284"/>
          <w:tab w:val="left" w:pos="1456"/>
          <w:tab w:val="left" w:pos="4508"/>
        </w:tabs>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Ответственное должностное лицо </w:t>
      </w:r>
      <w:r w:rsidR="0083792E">
        <w:rPr>
          <w:rFonts w:ascii="Times New Roman" w:eastAsia="Times New Roman" w:hAnsi="Times New Roman" w:cs="Times New Roman"/>
          <w:sz w:val="24"/>
          <w:szCs w:val="24"/>
          <w:lang w:eastAsia="ru-RU"/>
        </w:rPr>
        <w:t>–</w:t>
      </w:r>
      <w:r w:rsidRPr="001C0816">
        <w:rPr>
          <w:rFonts w:ascii="Times New Roman" w:eastAsia="Times New Roman" w:hAnsi="Times New Roman" w:cs="Times New Roman"/>
          <w:sz w:val="24"/>
          <w:szCs w:val="24"/>
          <w:lang w:eastAsia="ru-RU"/>
        </w:rPr>
        <w:t xml:space="preserve"> </w:t>
      </w:r>
      <w:r w:rsidR="0083792E">
        <w:rPr>
          <w:rFonts w:ascii="Times New Roman" w:hAnsi="Times New Roman" w:cs="Times New Roman"/>
          <w:sz w:val="24"/>
          <w:szCs w:val="24"/>
        </w:rPr>
        <w:t>Епифанова Ирина Игоревна</w:t>
      </w:r>
      <w:r w:rsidRPr="001C0816">
        <w:rPr>
          <w:rFonts w:ascii="Times New Roman" w:hAnsi="Times New Roman" w:cs="Times New Roman"/>
          <w:sz w:val="24"/>
          <w:szCs w:val="24"/>
        </w:rPr>
        <w:t xml:space="preserve"> – директор МКУ «Департамент по развитию промышленности, инвестиционной политике и рекламе»</w:t>
      </w:r>
      <w:r w:rsidRPr="001C0816">
        <w:rPr>
          <w:rFonts w:ascii="Times New Roman" w:eastAsia="Times New Roman" w:hAnsi="Times New Roman" w:cs="Times New Roman"/>
          <w:sz w:val="24"/>
          <w:szCs w:val="24"/>
          <w:lang w:eastAsia="ru-RU"/>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 Официальный сайт организатора электронного аукциона - сайт размещения информации: </w:t>
      </w:r>
      <w:hyperlink r:id="rId8" w:history="1">
        <w:r w:rsidRPr="001C0816">
          <w:rPr>
            <w:rFonts w:ascii="Times New Roman" w:hAnsi="Times New Roman" w:cs="Times New Roman"/>
            <w:sz w:val="24"/>
            <w:szCs w:val="24"/>
          </w:rPr>
          <w:t>www.electrostal.ru</w:t>
        </w:r>
      </w:hyperlink>
      <w:r w:rsidRPr="001C0816">
        <w:rPr>
          <w:rFonts w:ascii="Times New Roman" w:hAnsi="Times New Roman" w:cs="Times New Roman"/>
          <w:sz w:val="24"/>
          <w:szCs w:val="24"/>
        </w:rPr>
        <w:t>.</w:t>
      </w:r>
    </w:p>
    <w:p w:rsidR="00B17B23" w:rsidRPr="001C0816" w:rsidRDefault="00B17B23" w:rsidP="00B17B23">
      <w:pPr>
        <w:pStyle w:val="a5"/>
        <w:tabs>
          <w:tab w:val="right" w:pos="0"/>
          <w:tab w:val="right" w:pos="284"/>
          <w:tab w:val="left" w:pos="1456"/>
          <w:tab w:val="left" w:pos="4508"/>
        </w:tabs>
        <w:spacing w:after="0" w:line="240" w:lineRule="auto"/>
        <w:ind w:left="0"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Единый портал торгов Московской области - сайт размещения информации: </w:t>
      </w:r>
      <w:hyperlink r:id="rId9" w:history="1">
        <w:r w:rsidRPr="001C0816">
          <w:rPr>
            <w:rFonts w:ascii="Times New Roman" w:hAnsi="Times New Roman" w:cs="Times New Roman"/>
            <w:sz w:val="24"/>
            <w:szCs w:val="24"/>
          </w:rPr>
          <w:t>www.torgi.mosreg.ru</w:t>
        </w:r>
      </w:hyperlink>
      <w:r w:rsidRPr="001C0816">
        <w:rPr>
          <w:rFonts w:ascii="Times New Roman" w:hAnsi="Times New Roman" w:cs="Times New Roman"/>
          <w:sz w:val="24"/>
          <w:szCs w:val="24"/>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Официальный сайт торгов Российской Федерации - сайт размещения информации: </w:t>
      </w:r>
      <w:hyperlink r:id="rId10" w:history="1">
        <w:r w:rsidRPr="001C0816">
          <w:rPr>
            <w:rFonts w:ascii="Times New Roman" w:hAnsi="Times New Roman" w:cs="Times New Roman"/>
            <w:sz w:val="24"/>
            <w:szCs w:val="24"/>
          </w:rPr>
          <w:t>www.torgi.gov.ru</w:t>
        </w:r>
      </w:hyperlink>
      <w:r w:rsidRPr="001C0816">
        <w:rPr>
          <w:rFonts w:ascii="Times New Roman" w:hAnsi="Times New Roman" w:cs="Times New Roman"/>
          <w:sz w:val="24"/>
          <w:szCs w:val="24"/>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 xml:space="preserve">Адрес электронной площадки - </w:t>
      </w:r>
      <w:hyperlink r:id="rId11" w:history="1">
        <w:r w:rsidRPr="001C0816">
          <w:rPr>
            <w:rFonts w:ascii="Times New Roman" w:hAnsi="Times New Roman" w:cs="Times New Roman"/>
            <w:sz w:val="24"/>
            <w:szCs w:val="24"/>
          </w:rPr>
          <w:t>www.rts-tender.ru</w:t>
        </w:r>
      </w:hyperlink>
      <w:r w:rsidRPr="001C0816">
        <w:rPr>
          <w:rFonts w:ascii="Times New Roman" w:hAnsi="Times New Roman" w:cs="Times New Roman"/>
          <w:sz w:val="24"/>
          <w:szCs w:val="24"/>
        </w:rPr>
        <w:t>.</w:t>
      </w:r>
    </w:p>
    <w:p w:rsidR="00B17B23" w:rsidRPr="001C0816"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1C0816">
        <w:rPr>
          <w:rFonts w:ascii="Times New Roman" w:hAnsi="Times New Roman" w:cs="Times New Roman"/>
          <w:sz w:val="24"/>
          <w:szCs w:val="24"/>
        </w:rPr>
        <w:t xml:space="preserve"> </w:t>
      </w:r>
      <w:proofErr w:type="gramStart"/>
      <w:r w:rsidRPr="001C0816">
        <w:rPr>
          <w:rFonts w:ascii="Times New Roman" w:hAnsi="Times New Roman" w:cs="Times New Roman"/>
          <w:sz w:val="24"/>
          <w:szCs w:val="24"/>
        </w:rPr>
        <w:t>Аукционная комиссия - определена на основании решения организатора электронного аукциона приказом директора МКУ «Департамент по развитию промышленности, инвестици</w:t>
      </w:r>
      <w:r w:rsidR="00A5444B">
        <w:rPr>
          <w:rFonts w:ascii="Times New Roman" w:hAnsi="Times New Roman" w:cs="Times New Roman"/>
          <w:sz w:val="24"/>
          <w:szCs w:val="24"/>
        </w:rPr>
        <w:t>онной политике и рекламе»  от 01.10.2018 № 2</w:t>
      </w:r>
      <w:r w:rsidRPr="001C0816">
        <w:rPr>
          <w:rFonts w:ascii="Times New Roman" w:hAnsi="Times New Roman" w:cs="Times New Roman"/>
          <w:sz w:val="24"/>
          <w:szCs w:val="24"/>
        </w:rPr>
        <w:t xml:space="preserve"> «О создании  аукционной комиссии по организации и проведении открытого аукциона в электронной форме на </w:t>
      </w:r>
      <w:r w:rsidRPr="001C0816">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w:t>
      </w:r>
      <w:proofErr w:type="gramEnd"/>
      <w:r w:rsidRPr="001C0816">
        <w:rPr>
          <w:rFonts w:ascii="Times New Roman" w:hAnsi="Times New Roman" w:cs="Times New Roman"/>
          <w:bCs/>
          <w:sz w:val="24"/>
          <w:szCs w:val="24"/>
        </w:rPr>
        <w:t xml:space="preserve">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 </w:t>
      </w:r>
      <w:r w:rsidRPr="001C0816">
        <w:rPr>
          <w:rFonts w:ascii="Times New Roman" w:eastAsia="Times New Roman" w:hAnsi="Times New Roman" w:cs="Times New Roman"/>
          <w:sz w:val="24"/>
          <w:szCs w:val="24"/>
          <w:lang w:eastAsia="ru-RU"/>
        </w:rPr>
        <w:t>Контактная информация - п</w:t>
      </w:r>
      <w:r w:rsidRPr="001C0816">
        <w:rPr>
          <w:rFonts w:ascii="Times New Roman" w:hAnsi="Times New Roman" w:cs="Times New Roman"/>
          <w:sz w:val="24"/>
          <w:szCs w:val="24"/>
        </w:rPr>
        <w:t xml:space="preserve">очтовый адрес: 144000, Московская область, г. Электросталь, </w:t>
      </w:r>
      <w:proofErr w:type="spellStart"/>
      <w:r w:rsidRPr="001C0816">
        <w:rPr>
          <w:rFonts w:ascii="Times New Roman" w:hAnsi="Times New Roman" w:cs="Times New Roman"/>
          <w:sz w:val="24"/>
          <w:szCs w:val="24"/>
        </w:rPr>
        <w:t>прзд</w:t>
      </w:r>
      <w:proofErr w:type="spellEnd"/>
      <w:r w:rsidRPr="001C0816">
        <w:rPr>
          <w:rFonts w:ascii="Times New Roman" w:hAnsi="Times New Roman" w:cs="Times New Roman"/>
          <w:sz w:val="24"/>
          <w:szCs w:val="24"/>
        </w:rPr>
        <w:t xml:space="preserve">. Чернышевского, д. 20А; телефон - </w:t>
      </w:r>
      <w:r w:rsidRPr="001C0816">
        <w:rPr>
          <w:rFonts w:ascii="Times New Roman" w:eastAsia="Times New Roman" w:hAnsi="Times New Roman" w:cs="Times New Roman"/>
          <w:sz w:val="24"/>
          <w:szCs w:val="24"/>
          <w:lang w:eastAsia="ru-RU"/>
        </w:rPr>
        <w:t>8 (496) 574-21-27.</w:t>
      </w:r>
    </w:p>
    <w:p w:rsidR="00B17B23" w:rsidRPr="001C0816" w:rsidRDefault="00B17B23" w:rsidP="00B17B23">
      <w:pPr>
        <w:pStyle w:val="a5"/>
        <w:widowControl w:val="0"/>
        <w:numPr>
          <w:ilvl w:val="1"/>
          <w:numId w:val="1"/>
        </w:numPr>
        <w:tabs>
          <w:tab w:val="righ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Реквизиты для перечисления задатка: </w:t>
      </w:r>
    </w:p>
    <w:p w:rsidR="00B17B23" w:rsidRPr="005D571B" w:rsidRDefault="00425EDB"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получателя: МОС</w:t>
      </w:r>
      <w:r w:rsidR="00B17B23" w:rsidRPr="005D571B">
        <w:rPr>
          <w:rFonts w:ascii="Times New Roman" w:eastAsia="Times New Roman" w:hAnsi="Times New Roman" w:cs="Times New Roman"/>
          <w:sz w:val="24"/>
          <w:szCs w:val="24"/>
          <w:lang w:eastAsia="ru-RU"/>
        </w:rPr>
        <w:t>КОВСКИЙ ФИЛИАЛ ПАО «СОВКОМБАНК» г. Москва</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lastRenderedPageBreak/>
        <w:t>БИК: 044525967</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Получатель платежа: ООО «РТС-тендер»</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ИНН 7710357167</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КПП 773001001</w:t>
      </w:r>
    </w:p>
    <w:p w:rsidR="00B17B23" w:rsidRPr="005D571B" w:rsidRDefault="00B17B23" w:rsidP="00B17B23">
      <w:pPr>
        <w:widowControl w:val="0"/>
        <w:tabs>
          <w:tab w:val="righ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Корр. Счет 30101810945250000967</w:t>
      </w:r>
    </w:p>
    <w:p w:rsidR="00B17B23" w:rsidRPr="005D571B" w:rsidRDefault="00B17B23" w:rsidP="00B17B23">
      <w:pPr>
        <w:tabs>
          <w:tab w:val="right" w:pos="0"/>
        </w:tabs>
        <w:spacing w:after="0" w:line="240" w:lineRule="auto"/>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Расчетный счет: 40702810600005001156</w:t>
      </w:r>
    </w:p>
    <w:p w:rsidR="00B17B23" w:rsidRPr="005D571B" w:rsidRDefault="00B17B23" w:rsidP="00B17B23">
      <w:pPr>
        <w:pStyle w:val="a5"/>
        <w:numPr>
          <w:ilvl w:val="1"/>
          <w:numId w:val="1"/>
        </w:numPr>
        <w:tabs>
          <w:tab w:val="right" w:pos="0"/>
        </w:tabs>
        <w:spacing w:after="0" w:line="240" w:lineRule="auto"/>
        <w:ind w:left="0" w:firstLine="709"/>
        <w:jc w:val="both"/>
        <w:rPr>
          <w:rFonts w:ascii="Times New Roman" w:eastAsia="Times New Roman" w:hAnsi="Times New Roman" w:cs="Times New Roman"/>
          <w:sz w:val="24"/>
          <w:szCs w:val="24"/>
          <w:lang w:eastAsia="ru-RU"/>
        </w:rPr>
      </w:pPr>
      <w:proofErr w:type="gramStart"/>
      <w:r w:rsidRPr="005D571B">
        <w:rPr>
          <w:rFonts w:ascii="Times New Roman" w:eastAsia="Times New Roman" w:hAnsi="Times New Roman" w:cs="Times New Roman"/>
          <w:sz w:val="24"/>
          <w:szCs w:val="24"/>
          <w:lang w:eastAsia="ru-RU"/>
        </w:rPr>
        <w:t xml:space="preserve">Начальная (минимальная) цена </w:t>
      </w:r>
      <w:r w:rsidRPr="005D571B">
        <w:rPr>
          <w:rFonts w:ascii="Times New Roman" w:hAnsi="Times New Roman" w:cs="Times New Roman"/>
          <w:sz w:val="24"/>
          <w:szCs w:val="24"/>
        </w:rPr>
        <w:t>договора</w:t>
      </w:r>
      <w:r w:rsidRPr="005D571B">
        <w:rPr>
          <w:rFonts w:ascii="Times New Roman" w:eastAsia="Times New Roman" w:hAnsi="Times New Roman" w:cs="Times New Roman"/>
          <w:sz w:val="24"/>
          <w:szCs w:val="24"/>
          <w:lang w:eastAsia="ru-RU"/>
        </w:rPr>
        <w:t xml:space="preserve"> (цена лота) - начальная (минимальная) цена </w:t>
      </w:r>
      <w:r w:rsidRPr="005D571B">
        <w:rPr>
          <w:rFonts w:ascii="Times New Roman" w:hAnsi="Times New Roman" w:cs="Times New Roman"/>
          <w:sz w:val="24"/>
          <w:szCs w:val="24"/>
        </w:rPr>
        <w:t>договора</w:t>
      </w:r>
      <w:r w:rsidRPr="005D571B">
        <w:rPr>
          <w:rFonts w:ascii="Times New Roman" w:eastAsia="Times New Roman" w:hAnsi="Times New Roman" w:cs="Times New Roman"/>
          <w:sz w:val="24"/>
          <w:szCs w:val="24"/>
          <w:lang w:eastAsia="ru-RU"/>
        </w:rPr>
        <w:t xml:space="preserve"> (цена лота) устанавливается в размере годовой платы по договору на установку и эксплуатацию рекламной конструкции, рассчитанной в соответствии с действующей методикой расчета </w:t>
      </w:r>
      <w:r w:rsidRPr="005D571B">
        <w:rPr>
          <w:rFonts w:ascii="Times New Roman" w:eastAsia="Times New Roman" w:hAnsi="Times New Roman" w:cs="Times New Roman"/>
          <w:bCs/>
          <w:color w:val="000000"/>
          <w:sz w:val="24"/>
          <w:szCs w:val="24"/>
          <w:lang w:eastAsia="ru-RU"/>
        </w:rPr>
        <w:t xml:space="preserve">начальной годовой цены договора на установку и эксплуатацию рекламной конструкции, утвержденную решением Совета депутатов </w:t>
      </w:r>
      <w:r w:rsidRPr="005D571B">
        <w:rPr>
          <w:rFonts w:ascii="Times New Roman" w:hAnsi="Times New Roman" w:cs="Times New Roman"/>
          <w:bCs/>
          <w:sz w:val="24"/>
          <w:szCs w:val="24"/>
        </w:rPr>
        <w:t xml:space="preserve">городского округа Электросталь Московской области от </w:t>
      </w:r>
      <w:r w:rsidRPr="005D571B">
        <w:rPr>
          <w:rFonts w:ascii="Times New Roman" w:eastAsia="Times New Roman" w:hAnsi="Times New Roman" w:cs="Times New Roman"/>
          <w:sz w:val="24"/>
          <w:szCs w:val="24"/>
        </w:rPr>
        <w:t xml:space="preserve"> </w:t>
      </w:r>
      <w:r w:rsidRPr="005D571B">
        <w:rPr>
          <w:rFonts w:ascii="Times New Roman" w:eastAsia="Times New Roman" w:hAnsi="Times New Roman" w:cs="Times New Roman"/>
          <w:b/>
          <w:sz w:val="24"/>
          <w:szCs w:val="24"/>
        </w:rPr>
        <w:t xml:space="preserve"> </w:t>
      </w:r>
      <w:r w:rsidRPr="005D571B">
        <w:rPr>
          <w:rFonts w:ascii="Times New Roman" w:eastAsia="Times New Roman" w:hAnsi="Times New Roman" w:cs="Times New Roman"/>
          <w:sz w:val="24"/>
          <w:szCs w:val="24"/>
        </w:rPr>
        <w:t>28. 02. 2017 г. №</w:t>
      </w:r>
      <w:r>
        <w:rPr>
          <w:rFonts w:ascii="Times New Roman" w:eastAsia="Times New Roman" w:hAnsi="Times New Roman" w:cs="Times New Roman"/>
          <w:sz w:val="24"/>
          <w:szCs w:val="24"/>
        </w:rPr>
        <w:t> </w:t>
      </w:r>
      <w:r w:rsidRPr="005D571B">
        <w:rPr>
          <w:rFonts w:ascii="Times New Roman" w:eastAsia="Times New Roman" w:hAnsi="Times New Roman" w:cs="Times New Roman"/>
          <w:sz w:val="24"/>
          <w:szCs w:val="24"/>
        </w:rPr>
        <w:t>149/27 (в редакции</w:t>
      </w:r>
      <w:proofErr w:type="gramEnd"/>
      <w:r w:rsidRPr="005D571B">
        <w:rPr>
          <w:rFonts w:ascii="Times New Roman" w:eastAsia="Times New Roman" w:hAnsi="Times New Roman" w:cs="Times New Roman"/>
          <w:sz w:val="24"/>
          <w:szCs w:val="24"/>
        </w:rPr>
        <w:t xml:space="preserve"> решения от 29.11.2017 №241/39).</w:t>
      </w:r>
    </w:p>
    <w:p w:rsidR="00FD663B" w:rsidRPr="00FD663B" w:rsidRDefault="00B17B23" w:rsidP="00FD663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 xml:space="preserve">Начальная (минимальная) цена лота </w:t>
      </w:r>
      <w:r w:rsidR="00FD663B">
        <w:rPr>
          <w:rFonts w:ascii="Times New Roman" w:eastAsia="Times New Roman" w:hAnsi="Times New Roman" w:cs="Times New Roman"/>
          <w:sz w:val="24"/>
          <w:szCs w:val="24"/>
          <w:lang w:eastAsia="ru-RU"/>
        </w:rPr>
        <w:t>согласно пункту 6</w:t>
      </w:r>
      <w:r w:rsidR="00FD663B" w:rsidRPr="00FD663B">
        <w:rPr>
          <w:rFonts w:ascii="Times New Roman" w:eastAsia="Times New Roman" w:hAnsi="Times New Roman" w:cs="Times New Roman"/>
          <w:sz w:val="24"/>
          <w:szCs w:val="24"/>
          <w:lang w:eastAsia="ru-RU"/>
        </w:rPr>
        <w:t xml:space="preserve"> данного Извещения </w:t>
      </w:r>
      <w:r w:rsidR="00FD663B" w:rsidRPr="00FD663B">
        <w:rPr>
          <w:rFonts w:ascii="Times New Roman" w:eastAsia="Calibri" w:hAnsi="Times New Roman" w:cs="Times New Roman"/>
          <w:bCs/>
          <w:sz w:val="24"/>
          <w:szCs w:val="24"/>
        </w:rPr>
        <w:t>о проведении открытого аукциона в электронной форме на право заключения договоров на установку и эксплуатацию рекламных конструкций</w:t>
      </w:r>
      <w:r w:rsidR="00FD663B" w:rsidRPr="00FD663B">
        <w:rPr>
          <w:rFonts w:ascii="Times New Roman" w:eastAsia="Times New Roman" w:hAnsi="Times New Roman" w:cs="Times New Roman"/>
          <w:sz w:val="24"/>
          <w:szCs w:val="24"/>
          <w:lang w:eastAsia="ru-RU"/>
        </w:rPr>
        <w:t xml:space="preserve"> «Перечень лотов, начальной (минимальной) цены Лота,</w:t>
      </w:r>
      <w:r w:rsidR="00FD663B">
        <w:rPr>
          <w:rFonts w:ascii="Times New Roman" w:eastAsia="Times New Roman" w:hAnsi="Times New Roman" w:cs="Times New Roman"/>
          <w:sz w:val="24"/>
          <w:szCs w:val="24"/>
          <w:lang w:eastAsia="ru-RU"/>
        </w:rPr>
        <w:t xml:space="preserve"> </w:t>
      </w:r>
      <w:r w:rsidR="00FD663B" w:rsidRPr="00FD663B">
        <w:rPr>
          <w:rFonts w:ascii="Times New Roman" w:eastAsia="Times New Roman" w:hAnsi="Times New Roman" w:cs="Times New Roman"/>
          <w:sz w:val="24"/>
          <w:szCs w:val="24"/>
          <w:lang w:eastAsia="ru-RU"/>
        </w:rPr>
        <w:t xml:space="preserve"> срок действия договоров».</w:t>
      </w:r>
    </w:p>
    <w:p w:rsidR="00B17B23" w:rsidRPr="005D571B" w:rsidRDefault="00B17B23" w:rsidP="00B17B23">
      <w:pPr>
        <w:pStyle w:val="a5"/>
        <w:tabs>
          <w:tab w:val="right" w:pos="0"/>
        </w:tabs>
        <w:spacing w:after="0" w:line="240" w:lineRule="auto"/>
        <w:ind w:left="0" w:firstLine="567"/>
        <w:jc w:val="both"/>
        <w:rPr>
          <w:rFonts w:ascii="Times New Roman" w:eastAsia="Times New Roman" w:hAnsi="Times New Roman" w:cs="Times New Roman"/>
          <w:sz w:val="24"/>
          <w:szCs w:val="24"/>
          <w:lang w:eastAsia="ru-RU"/>
        </w:rPr>
      </w:pPr>
      <w:r w:rsidRPr="003E4045">
        <w:rPr>
          <w:rFonts w:ascii="Times New Roman" w:eastAsia="Times New Roman" w:hAnsi="Times New Roman" w:cs="Times New Roman"/>
          <w:sz w:val="24"/>
          <w:szCs w:val="24"/>
          <w:lang w:eastAsia="ru-RU"/>
        </w:rPr>
        <w:t xml:space="preserve">«Шаг» аукциона - 5 % (пять  процентов) от начальной (минимальной) цены </w:t>
      </w:r>
      <w:r w:rsidRPr="003E4045">
        <w:rPr>
          <w:rFonts w:ascii="Times New Roman" w:hAnsi="Times New Roman" w:cs="Times New Roman"/>
          <w:sz w:val="24"/>
          <w:szCs w:val="24"/>
        </w:rPr>
        <w:t>договора</w:t>
      </w:r>
      <w:r w:rsidRPr="003E4045">
        <w:rPr>
          <w:rFonts w:ascii="Times New Roman" w:eastAsia="Times New Roman" w:hAnsi="Times New Roman" w:cs="Times New Roman"/>
          <w:sz w:val="24"/>
          <w:szCs w:val="24"/>
          <w:lang w:eastAsia="ru-RU"/>
        </w:rPr>
        <w:t xml:space="preserve"> (цены лота).</w:t>
      </w:r>
    </w:p>
    <w:p w:rsidR="00B17B23" w:rsidRPr="005D571B" w:rsidRDefault="00B17B23" w:rsidP="00B17B23">
      <w:pPr>
        <w:pStyle w:val="a5"/>
        <w:widowControl w:val="0"/>
        <w:numPr>
          <w:ilvl w:val="1"/>
          <w:numId w:val="1"/>
        </w:numPr>
        <w:tabs>
          <w:tab w:val="right" w:pos="0"/>
          <w:tab w:val="right" w:pos="284"/>
          <w:tab w:val="left" w:pos="709"/>
          <w:tab w:val="left" w:pos="1456"/>
          <w:tab w:val="left" w:pos="14317"/>
        </w:tabs>
        <w:autoSpaceDE w:val="0"/>
        <w:autoSpaceDN w:val="0"/>
        <w:spacing w:after="0" w:line="240" w:lineRule="auto"/>
        <w:ind w:left="0" w:right="111" w:firstLine="709"/>
        <w:jc w:val="both"/>
        <w:rPr>
          <w:rFonts w:ascii="Times New Roman" w:eastAsia="Times New Roman" w:hAnsi="Times New Roman" w:cs="Times New Roman"/>
          <w:sz w:val="24"/>
          <w:szCs w:val="24"/>
          <w:lang w:eastAsia="ru-RU"/>
        </w:rPr>
      </w:pPr>
      <w:proofErr w:type="gramStart"/>
      <w:r w:rsidRPr="005D571B">
        <w:rPr>
          <w:rFonts w:ascii="Times New Roman" w:eastAsia="Times New Roman" w:hAnsi="Times New Roman" w:cs="Times New Roman"/>
          <w:sz w:val="24"/>
          <w:szCs w:val="24"/>
          <w:lang w:eastAsia="ru-RU"/>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 </w:t>
      </w:r>
      <w:r>
        <w:rPr>
          <w:rFonts w:ascii="Times New Roman" w:eastAsia="Times New Roman" w:hAnsi="Times New Roman" w:cs="Times New Roman"/>
          <w:sz w:val="24"/>
          <w:szCs w:val="24"/>
          <w:lang w:eastAsia="ru-RU"/>
        </w:rPr>
        <w:t xml:space="preserve">указаны в разделе </w:t>
      </w:r>
      <w:r w:rsidR="00C643E0">
        <w:rPr>
          <w:rFonts w:ascii="Times New Roman" w:eastAsia="Times New Roman" w:hAnsi="Times New Roman" w:cs="Times New Roman"/>
          <w:sz w:val="24"/>
          <w:szCs w:val="24"/>
          <w:lang w:eastAsia="ru-RU"/>
        </w:rPr>
        <w:t xml:space="preserve">6 </w:t>
      </w:r>
      <w:r w:rsidRPr="005D571B">
        <w:rPr>
          <w:rFonts w:ascii="Times New Roman" w:eastAsia="Times New Roman" w:hAnsi="Times New Roman" w:cs="Times New Roman"/>
          <w:sz w:val="24"/>
          <w:szCs w:val="24"/>
          <w:lang w:eastAsia="ru-RU"/>
        </w:rPr>
        <w:t>«</w:t>
      </w:r>
      <w:r w:rsidRPr="005D571B">
        <w:rPr>
          <w:rFonts w:ascii="Times New Roman" w:eastAsia="Times New Roman" w:hAnsi="Times New Roman" w:cs="Times New Roman"/>
          <w:bCs/>
          <w:sz w:val="24"/>
          <w:szCs w:val="24"/>
          <w:lang w:eastAsia="ru-RU"/>
        </w:rPr>
        <w:t xml:space="preserve">Перечень лотов, </w:t>
      </w:r>
      <w:r w:rsidRPr="005D571B">
        <w:rPr>
          <w:rFonts w:ascii="Times New Roman" w:eastAsia="Times New Roman" w:hAnsi="Times New Roman" w:cs="Times New Roman"/>
          <w:sz w:val="24"/>
          <w:szCs w:val="24"/>
          <w:lang w:eastAsia="ru-RU"/>
        </w:rPr>
        <w:t>начальной (минимальной) цены Лота</w:t>
      </w:r>
      <w:r w:rsidRPr="005D571B">
        <w:rPr>
          <w:rFonts w:ascii="Times New Roman" w:eastAsia="Times New Roman" w:hAnsi="Times New Roman" w:cs="Times New Roman"/>
          <w:bCs/>
          <w:sz w:val="24"/>
          <w:szCs w:val="24"/>
          <w:lang w:eastAsia="ru-RU"/>
        </w:rPr>
        <w:t>, срок действия договора» согласно Схеме размещения рекламных конструкций</w:t>
      </w:r>
      <w:r w:rsidR="008B369D">
        <w:rPr>
          <w:rFonts w:ascii="Times New Roman" w:eastAsia="Times New Roman" w:hAnsi="Times New Roman" w:cs="Times New Roman"/>
          <w:bCs/>
          <w:sz w:val="24"/>
          <w:szCs w:val="24"/>
          <w:lang w:eastAsia="ru-RU"/>
        </w:rPr>
        <w:t xml:space="preserve"> на территории городского округа Электросталь Московской области</w:t>
      </w:r>
      <w:r w:rsidRPr="005D571B">
        <w:rPr>
          <w:rFonts w:ascii="Times New Roman" w:eastAsia="Times New Roman" w:hAnsi="Times New Roman" w:cs="Times New Roman"/>
          <w:bCs/>
          <w:sz w:val="24"/>
          <w:szCs w:val="24"/>
          <w:lang w:eastAsia="ru-RU"/>
        </w:rPr>
        <w:t>, утвержденной постановлением Администрации городского округа Элек</w:t>
      </w:r>
      <w:r w:rsidR="00FB14ED">
        <w:rPr>
          <w:rFonts w:ascii="Times New Roman" w:eastAsia="Times New Roman" w:hAnsi="Times New Roman" w:cs="Times New Roman"/>
          <w:bCs/>
          <w:sz w:val="24"/>
          <w:szCs w:val="24"/>
          <w:lang w:eastAsia="ru-RU"/>
        </w:rPr>
        <w:t>тро</w:t>
      </w:r>
      <w:r w:rsidR="00AE3D2F">
        <w:rPr>
          <w:rFonts w:ascii="Times New Roman" w:eastAsia="Times New Roman" w:hAnsi="Times New Roman" w:cs="Times New Roman"/>
          <w:bCs/>
          <w:sz w:val="24"/>
          <w:szCs w:val="24"/>
          <w:lang w:eastAsia="ru-RU"/>
        </w:rPr>
        <w:t>сталь</w:t>
      </w:r>
      <w:proofErr w:type="gramEnd"/>
      <w:r w:rsidR="00AE3D2F">
        <w:rPr>
          <w:rFonts w:ascii="Times New Roman" w:eastAsia="Times New Roman" w:hAnsi="Times New Roman" w:cs="Times New Roman"/>
          <w:bCs/>
          <w:sz w:val="24"/>
          <w:szCs w:val="24"/>
          <w:lang w:eastAsia="ru-RU"/>
        </w:rPr>
        <w:t xml:space="preserve"> Московской области от 26.09</w:t>
      </w:r>
      <w:r w:rsidRPr="005D571B">
        <w:rPr>
          <w:rFonts w:ascii="Times New Roman" w:eastAsia="Times New Roman" w:hAnsi="Times New Roman" w:cs="Times New Roman"/>
          <w:bCs/>
          <w:sz w:val="24"/>
          <w:szCs w:val="24"/>
          <w:lang w:eastAsia="ru-RU"/>
        </w:rPr>
        <w:t>.201</w:t>
      </w:r>
      <w:r w:rsidR="00FB14ED">
        <w:rPr>
          <w:rFonts w:ascii="Times New Roman" w:eastAsia="Times New Roman" w:hAnsi="Times New Roman" w:cs="Times New Roman"/>
          <w:bCs/>
          <w:sz w:val="24"/>
          <w:szCs w:val="24"/>
          <w:lang w:eastAsia="ru-RU"/>
        </w:rPr>
        <w:t>9</w:t>
      </w:r>
      <w:r w:rsidRPr="005D571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00FB14ED">
        <w:rPr>
          <w:rFonts w:ascii="Times New Roman" w:eastAsia="Times New Roman" w:hAnsi="Times New Roman" w:cs="Times New Roman"/>
          <w:bCs/>
          <w:sz w:val="24"/>
          <w:szCs w:val="24"/>
          <w:lang w:eastAsia="ru-RU"/>
        </w:rPr>
        <w:t>668/9,</w:t>
      </w:r>
      <w:r w:rsidRPr="005D571B">
        <w:rPr>
          <w:rFonts w:ascii="Times New Roman" w:eastAsia="Times New Roman" w:hAnsi="Times New Roman" w:cs="Times New Roman"/>
          <w:bCs/>
          <w:sz w:val="24"/>
          <w:szCs w:val="24"/>
          <w:lang w:eastAsia="ru-RU"/>
        </w:rPr>
        <w:t xml:space="preserve">  </w:t>
      </w:r>
      <w:r w:rsidRPr="005D571B">
        <w:rPr>
          <w:rFonts w:ascii="Times New Roman" w:eastAsia="Times New Roman" w:hAnsi="Times New Roman" w:cs="Times New Roman"/>
          <w:sz w:val="24"/>
          <w:szCs w:val="24"/>
          <w:lang w:eastAsia="ru-RU"/>
        </w:rPr>
        <w:t>размещенной на официальном сайте администрации муниципального образования</w:t>
      </w:r>
      <w:r w:rsidRPr="005D571B">
        <w:rPr>
          <w:rFonts w:ascii="Times New Roman" w:hAnsi="Times New Roman" w:cs="Times New Roman"/>
          <w:sz w:val="24"/>
          <w:szCs w:val="24"/>
        </w:rPr>
        <w:t xml:space="preserve">  </w:t>
      </w:r>
      <w:hyperlink r:id="rId12" w:history="1">
        <w:r w:rsidRPr="005D571B">
          <w:rPr>
            <w:rStyle w:val="a3"/>
            <w:rFonts w:ascii="Times New Roman" w:eastAsia="Times New Roman" w:hAnsi="Times New Roman" w:cs="Times New Roman"/>
            <w:sz w:val="24"/>
            <w:szCs w:val="24"/>
            <w:lang w:val="en-US" w:eastAsia="ru-RU"/>
          </w:rPr>
          <w:t>www</w:t>
        </w:r>
        <w:r w:rsidRPr="005D571B">
          <w:rPr>
            <w:rStyle w:val="a3"/>
            <w:rFonts w:ascii="Times New Roman" w:eastAsia="Times New Roman" w:hAnsi="Times New Roman" w:cs="Times New Roman"/>
            <w:sz w:val="24"/>
            <w:szCs w:val="24"/>
            <w:lang w:eastAsia="ru-RU"/>
          </w:rPr>
          <w:t>.electrostal.ru</w:t>
        </w:r>
      </w:hyperlink>
      <w:r w:rsidRPr="005D571B">
        <w:rPr>
          <w:rFonts w:ascii="Times New Roman" w:eastAsia="Times New Roman" w:hAnsi="Times New Roman" w:cs="Times New Roman"/>
          <w:sz w:val="24"/>
          <w:szCs w:val="24"/>
          <w:lang w:eastAsia="ru-RU"/>
        </w:rPr>
        <w:t>.</w:t>
      </w:r>
    </w:p>
    <w:p w:rsidR="00B17B23" w:rsidRPr="005D571B"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Порядок, форма и срок предоставления разъяснений положений Извещения о проведении электронного аукциона - </w:t>
      </w:r>
      <w:r>
        <w:rPr>
          <w:rFonts w:ascii="Times New Roman" w:eastAsia="Times New Roman" w:hAnsi="Times New Roman" w:cs="Times New Roman"/>
          <w:sz w:val="24"/>
          <w:szCs w:val="24"/>
          <w:lang w:eastAsia="ru-RU"/>
        </w:rPr>
        <w:t>л</w:t>
      </w:r>
      <w:r w:rsidRPr="005D571B">
        <w:rPr>
          <w:rFonts w:ascii="Times New Roman" w:eastAsia="Times New Roman" w:hAnsi="Times New Roman" w:cs="Times New Roman"/>
          <w:sz w:val="24"/>
          <w:szCs w:val="24"/>
          <w:lang w:eastAsia="ru-RU"/>
        </w:rPr>
        <w:t>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B17B23" w:rsidRPr="005D571B" w:rsidRDefault="00B17B23" w:rsidP="00B17B23">
      <w:pPr>
        <w:tabs>
          <w:tab w:val="right" w:pos="0"/>
          <w:tab w:val="right" w:pos="284"/>
          <w:tab w:val="left" w:pos="1456"/>
        </w:tabs>
        <w:spacing w:after="0" w:line="240" w:lineRule="auto"/>
        <w:ind w:firstLine="851"/>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w:t>
      </w:r>
      <w:proofErr w:type="gramStart"/>
      <w:r w:rsidRPr="005D571B">
        <w:rPr>
          <w:rFonts w:ascii="Times New Roman" w:eastAsia="Times New Roman" w:hAnsi="Times New Roman" w:cs="Times New Roman"/>
          <w:sz w:val="24"/>
          <w:szCs w:val="24"/>
          <w:lang w:eastAsia="ru-RU"/>
        </w:rPr>
        <w:t>позднее</w:t>
      </w:r>
      <w:proofErr w:type="gramEnd"/>
      <w:r w:rsidRPr="005D571B">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электронном аукционе.</w:t>
      </w:r>
    </w:p>
    <w:p w:rsidR="00B17B23" w:rsidRPr="005D571B" w:rsidRDefault="00B17B23" w:rsidP="00B17B23">
      <w:pPr>
        <w:tabs>
          <w:tab w:val="right" w:pos="0"/>
        </w:tabs>
        <w:spacing w:after="0" w:line="240" w:lineRule="auto"/>
        <w:ind w:firstLine="851"/>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Организатор электронного аукциона обязан ответить на запрос в течение двух рабочих дней </w:t>
      </w:r>
      <w:proofErr w:type="gramStart"/>
      <w:r w:rsidRPr="005D571B">
        <w:rPr>
          <w:rFonts w:ascii="Times New Roman" w:eastAsia="Times New Roman" w:hAnsi="Times New Roman" w:cs="Times New Roman"/>
          <w:sz w:val="24"/>
          <w:szCs w:val="24"/>
          <w:lang w:eastAsia="ru-RU"/>
        </w:rPr>
        <w:t>с даты поступления</w:t>
      </w:r>
      <w:proofErr w:type="gramEnd"/>
      <w:r w:rsidRPr="005D571B">
        <w:rPr>
          <w:rFonts w:ascii="Times New Roman" w:eastAsia="Times New Roman" w:hAnsi="Times New Roman" w:cs="Times New Roman"/>
          <w:sz w:val="24"/>
          <w:szCs w:val="24"/>
          <w:lang w:eastAsia="ru-RU"/>
        </w:rPr>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B17B23" w:rsidRPr="00A5444B"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 </w:t>
      </w:r>
      <w:r w:rsidR="008B369D" w:rsidRPr="00A5444B">
        <w:rPr>
          <w:rFonts w:ascii="Times New Roman" w:eastAsia="Times New Roman" w:hAnsi="Times New Roman" w:cs="Times New Roman"/>
          <w:sz w:val="24"/>
          <w:szCs w:val="24"/>
          <w:lang w:eastAsia="ru-RU"/>
        </w:rPr>
        <w:t xml:space="preserve">   </w:t>
      </w:r>
      <w:r w:rsidRPr="00A5444B">
        <w:rPr>
          <w:rFonts w:ascii="Times New Roman" w:eastAsia="Times New Roman" w:hAnsi="Times New Roman" w:cs="Times New Roman"/>
          <w:sz w:val="24"/>
          <w:szCs w:val="24"/>
          <w:lang w:eastAsia="ru-RU"/>
        </w:rPr>
        <w:t xml:space="preserve">с </w:t>
      </w:r>
      <w:r w:rsidR="00FD663B" w:rsidRPr="00A5444B">
        <w:rPr>
          <w:rFonts w:ascii="Times New Roman" w:eastAsia="Times New Roman" w:hAnsi="Times New Roman" w:cs="Times New Roman"/>
          <w:sz w:val="24"/>
          <w:szCs w:val="24"/>
          <w:lang w:eastAsia="ru-RU"/>
        </w:rPr>
        <w:t>момента размещения извещения о проведен</w:t>
      </w:r>
      <w:proofErr w:type="gramStart"/>
      <w:r w:rsidR="00FD663B" w:rsidRPr="00A5444B">
        <w:rPr>
          <w:rFonts w:ascii="Times New Roman" w:eastAsia="Times New Roman" w:hAnsi="Times New Roman" w:cs="Times New Roman"/>
          <w:sz w:val="24"/>
          <w:szCs w:val="24"/>
          <w:lang w:eastAsia="ru-RU"/>
        </w:rPr>
        <w:t>ии ау</w:t>
      </w:r>
      <w:proofErr w:type="gramEnd"/>
      <w:r w:rsidR="00FD663B" w:rsidRPr="00A5444B">
        <w:rPr>
          <w:rFonts w:ascii="Times New Roman" w:eastAsia="Times New Roman" w:hAnsi="Times New Roman" w:cs="Times New Roman"/>
          <w:sz w:val="24"/>
          <w:szCs w:val="24"/>
          <w:lang w:eastAsia="ru-RU"/>
        </w:rPr>
        <w:t xml:space="preserve">кциона </w:t>
      </w:r>
      <w:r w:rsidR="000E17A7" w:rsidRPr="00A5444B">
        <w:rPr>
          <w:rFonts w:ascii="Times New Roman" w:eastAsia="Times New Roman" w:hAnsi="Times New Roman" w:cs="Times New Roman"/>
          <w:sz w:val="24"/>
          <w:szCs w:val="24"/>
          <w:lang w:eastAsia="ru-RU"/>
        </w:rPr>
        <w:t xml:space="preserve"> </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Дата и время окончания подачи заявок на участ</w:t>
      </w:r>
      <w:r w:rsidR="006D3A8F" w:rsidRPr="00A5444B">
        <w:rPr>
          <w:rFonts w:ascii="Times New Roman" w:eastAsia="Times New Roman" w:hAnsi="Times New Roman" w:cs="Times New Roman"/>
          <w:sz w:val="24"/>
          <w:szCs w:val="24"/>
          <w:lang w:eastAsia="ru-RU"/>
        </w:rPr>
        <w:t xml:space="preserve">ие в электронном аукционе - </w:t>
      </w:r>
      <w:r w:rsidR="008B369D" w:rsidRPr="00A5444B">
        <w:rPr>
          <w:rFonts w:ascii="Times New Roman" w:eastAsia="Times New Roman" w:hAnsi="Times New Roman" w:cs="Times New Roman"/>
          <w:sz w:val="24"/>
          <w:szCs w:val="24"/>
          <w:lang w:eastAsia="ru-RU"/>
        </w:rPr>
        <w:t xml:space="preserve">        </w:t>
      </w:r>
      <w:r w:rsidR="006D3A8F" w:rsidRPr="00A5444B">
        <w:rPr>
          <w:rFonts w:ascii="Times New Roman" w:eastAsia="Times New Roman" w:hAnsi="Times New Roman" w:cs="Times New Roman"/>
          <w:sz w:val="24"/>
          <w:szCs w:val="24"/>
          <w:lang w:eastAsia="ru-RU"/>
        </w:rPr>
        <w:t>до 2</w:t>
      </w:r>
      <w:r w:rsidR="008B369D" w:rsidRPr="00A5444B">
        <w:rPr>
          <w:rFonts w:ascii="Times New Roman" w:eastAsia="Times New Roman" w:hAnsi="Times New Roman" w:cs="Times New Roman"/>
          <w:sz w:val="24"/>
          <w:szCs w:val="24"/>
          <w:lang w:eastAsia="ru-RU"/>
        </w:rPr>
        <w:t>3 час. 59</w:t>
      </w:r>
      <w:r w:rsidR="00005420" w:rsidRPr="00A5444B">
        <w:rPr>
          <w:rFonts w:ascii="Times New Roman" w:eastAsia="Times New Roman" w:hAnsi="Times New Roman" w:cs="Times New Roman"/>
          <w:sz w:val="24"/>
          <w:szCs w:val="24"/>
          <w:lang w:eastAsia="ru-RU"/>
        </w:rPr>
        <w:t xml:space="preserve"> мин. по московскому времени «</w:t>
      </w:r>
      <w:r w:rsidR="006D3A8F" w:rsidRPr="00A5444B">
        <w:rPr>
          <w:rFonts w:ascii="Times New Roman" w:eastAsia="Times New Roman" w:hAnsi="Times New Roman" w:cs="Times New Roman"/>
          <w:sz w:val="24"/>
          <w:szCs w:val="24"/>
          <w:lang w:eastAsia="ru-RU"/>
        </w:rPr>
        <w:t>05</w:t>
      </w:r>
      <w:r w:rsidR="00005420" w:rsidRPr="00A5444B">
        <w:rPr>
          <w:rFonts w:ascii="Times New Roman" w:eastAsia="Times New Roman" w:hAnsi="Times New Roman" w:cs="Times New Roman"/>
          <w:sz w:val="24"/>
          <w:szCs w:val="24"/>
          <w:lang w:eastAsia="ru-RU"/>
        </w:rPr>
        <w:t xml:space="preserve">» </w:t>
      </w:r>
      <w:r w:rsidR="006D3A8F" w:rsidRPr="00A5444B">
        <w:rPr>
          <w:rFonts w:ascii="Times New Roman" w:eastAsia="Times New Roman" w:hAnsi="Times New Roman" w:cs="Times New Roman"/>
          <w:sz w:val="24"/>
          <w:szCs w:val="24"/>
          <w:lang w:eastAsia="ru-RU"/>
        </w:rPr>
        <w:t>ноября</w:t>
      </w:r>
      <w:r w:rsidR="00005420" w:rsidRPr="00A5444B">
        <w:rPr>
          <w:rFonts w:ascii="Times New Roman" w:eastAsia="Times New Roman" w:hAnsi="Times New Roman" w:cs="Times New Roman"/>
          <w:sz w:val="24"/>
          <w:szCs w:val="24"/>
          <w:lang w:eastAsia="ru-RU"/>
        </w:rPr>
        <w:t xml:space="preserve"> 2019г.</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 xml:space="preserve">Адрес электронной площадки для подачи заявок на участие в электронном аукционе - </w:t>
      </w:r>
      <w:hyperlink r:id="rId13" w:history="1">
        <w:r w:rsidRPr="00A5444B">
          <w:rPr>
            <w:rStyle w:val="a3"/>
            <w:rFonts w:ascii="Times New Roman" w:eastAsia="Times New Roman" w:hAnsi="Times New Roman" w:cs="Times New Roman"/>
            <w:sz w:val="24"/>
            <w:szCs w:val="24"/>
            <w:lang w:eastAsia="ru-RU"/>
          </w:rPr>
          <w:t>www.rts-tender.ru</w:t>
        </w:r>
      </w:hyperlink>
      <w:r w:rsidRPr="00A5444B">
        <w:rPr>
          <w:rFonts w:ascii="Times New Roman" w:eastAsia="Times New Roman" w:hAnsi="Times New Roman" w:cs="Times New Roman"/>
          <w:sz w:val="24"/>
          <w:szCs w:val="24"/>
          <w:lang w:eastAsia="ru-RU"/>
        </w:rPr>
        <w:t>.</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Срок рассмотрения заявок на участие в</w:t>
      </w:r>
      <w:r w:rsidRPr="00A5444B">
        <w:rPr>
          <w:rFonts w:ascii="Times New Roman" w:hAnsi="Times New Roman" w:cs="Times New Roman"/>
          <w:sz w:val="24"/>
          <w:szCs w:val="24"/>
        </w:rPr>
        <w:t xml:space="preserve"> </w:t>
      </w:r>
      <w:r w:rsidRPr="00A5444B">
        <w:rPr>
          <w:rFonts w:ascii="Times New Roman" w:eastAsia="Times New Roman" w:hAnsi="Times New Roman" w:cs="Times New Roman"/>
          <w:sz w:val="24"/>
          <w:szCs w:val="24"/>
          <w:lang w:eastAsia="ru-RU"/>
        </w:rPr>
        <w:t xml:space="preserve">электронном аукционе </w:t>
      </w:r>
      <w:r w:rsidR="000E17A7" w:rsidRPr="00A5444B">
        <w:rPr>
          <w:rFonts w:ascii="Times New Roman" w:eastAsia="Times New Roman" w:hAnsi="Times New Roman" w:cs="Times New Roman"/>
          <w:sz w:val="24"/>
          <w:szCs w:val="24"/>
          <w:lang w:eastAsia="ru-RU"/>
        </w:rPr>
        <w:t>–</w:t>
      </w:r>
      <w:r w:rsidRPr="00A5444B">
        <w:rPr>
          <w:rFonts w:ascii="Times New Roman" w:eastAsia="Times New Roman" w:hAnsi="Times New Roman" w:cs="Times New Roman"/>
          <w:sz w:val="24"/>
          <w:szCs w:val="24"/>
          <w:lang w:eastAsia="ru-RU"/>
        </w:rPr>
        <w:t xml:space="preserve"> </w:t>
      </w:r>
      <w:r w:rsidR="000E17A7" w:rsidRPr="00A5444B">
        <w:rPr>
          <w:rFonts w:ascii="Times New Roman" w:eastAsia="Times New Roman" w:hAnsi="Times New Roman" w:cs="Times New Roman"/>
          <w:sz w:val="24"/>
          <w:szCs w:val="24"/>
          <w:lang w:eastAsia="ru-RU"/>
        </w:rPr>
        <w:t xml:space="preserve">с </w:t>
      </w:r>
      <w:r w:rsidR="006D3A8F" w:rsidRPr="00A5444B">
        <w:rPr>
          <w:rFonts w:ascii="Times New Roman" w:eastAsia="Times New Roman" w:hAnsi="Times New Roman" w:cs="Times New Roman"/>
          <w:sz w:val="24"/>
          <w:szCs w:val="24"/>
          <w:lang w:eastAsia="ru-RU"/>
        </w:rPr>
        <w:t>09 час. 00мин. по московскому времени «06» ноября</w:t>
      </w:r>
      <w:r w:rsidR="00170FBA" w:rsidRPr="00A5444B">
        <w:rPr>
          <w:rFonts w:ascii="Times New Roman" w:eastAsia="Times New Roman" w:hAnsi="Times New Roman" w:cs="Times New Roman"/>
          <w:sz w:val="24"/>
          <w:szCs w:val="24"/>
          <w:lang w:eastAsia="ru-RU"/>
        </w:rPr>
        <w:t xml:space="preserve"> </w:t>
      </w:r>
      <w:r w:rsidR="000E17A7" w:rsidRPr="00A5444B">
        <w:rPr>
          <w:rFonts w:ascii="Times New Roman" w:eastAsia="Times New Roman" w:hAnsi="Times New Roman" w:cs="Times New Roman"/>
          <w:sz w:val="24"/>
          <w:szCs w:val="24"/>
          <w:lang w:eastAsia="ru-RU"/>
        </w:rPr>
        <w:t xml:space="preserve"> 201</w:t>
      </w:r>
      <w:r w:rsidR="00005420" w:rsidRPr="00A5444B">
        <w:rPr>
          <w:rFonts w:ascii="Times New Roman" w:eastAsia="Times New Roman" w:hAnsi="Times New Roman" w:cs="Times New Roman"/>
          <w:sz w:val="24"/>
          <w:szCs w:val="24"/>
          <w:lang w:eastAsia="ru-RU"/>
        </w:rPr>
        <w:t>9</w:t>
      </w:r>
      <w:r w:rsidR="000E17A7" w:rsidRPr="00A5444B">
        <w:rPr>
          <w:rFonts w:ascii="Times New Roman" w:eastAsia="Times New Roman" w:hAnsi="Times New Roman" w:cs="Times New Roman"/>
          <w:sz w:val="24"/>
          <w:szCs w:val="24"/>
          <w:lang w:eastAsia="ru-RU"/>
        </w:rPr>
        <w:t xml:space="preserve"> года</w:t>
      </w:r>
      <w:proofErr w:type="gramStart"/>
      <w:r w:rsidRPr="00A5444B">
        <w:rPr>
          <w:rFonts w:ascii="Times New Roman" w:eastAsia="Times New Roman" w:hAnsi="Times New Roman" w:cs="Times New Roman"/>
          <w:sz w:val="24"/>
          <w:szCs w:val="24"/>
          <w:lang w:eastAsia="ru-RU"/>
        </w:rPr>
        <w:t>.</w:t>
      </w:r>
      <w:proofErr w:type="gramEnd"/>
      <w:r w:rsidR="00323DC0" w:rsidRPr="00A5444B">
        <w:rPr>
          <w:rFonts w:ascii="Times New Roman" w:eastAsia="Times New Roman" w:hAnsi="Times New Roman" w:cs="Times New Roman"/>
          <w:sz w:val="24"/>
          <w:szCs w:val="24"/>
          <w:lang w:eastAsia="ru-RU"/>
        </w:rPr>
        <w:t xml:space="preserve"> </w:t>
      </w:r>
      <w:r w:rsidR="006D3A8F" w:rsidRPr="00A5444B">
        <w:rPr>
          <w:rFonts w:ascii="Times New Roman" w:eastAsia="Times New Roman" w:hAnsi="Times New Roman" w:cs="Times New Roman"/>
          <w:sz w:val="24"/>
          <w:szCs w:val="24"/>
          <w:lang w:eastAsia="ru-RU"/>
        </w:rPr>
        <w:t xml:space="preserve"> </w:t>
      </w:r>
      <w:proofErr w:type="gramStart"/>
      <w:r w:rsidR="006D3A8F" w:rsidRPr="00A5444B">
        <w:rPr>
          <w:rFonts w:ascii="Times New Roman" w:eastAsia="Times New Roman" w:hAnsi="Times New Roman" w:cs="Times New Roman"/>
          <w:sz w:val="24"/>
          <w:szCs w:val="24"/>
          <w:lang w:eastAsia="ru-RU"/>
        </w:rPr>
        <w:t>д</w:t>
      </w:r>
      <w:proofErr w:type="gramEnd"/>
      <w:r w:rsidR="006D3A8F" w:rsidRPr="00A5444B">
        <w:rPr>
          <w:rFonts w:ascii="Times New Roman" w:eastAsia="Times New Roman" w:hAnsi="Times New Roman" w:cs="Times New Roman"/>
          <w:sz w:val="24"/>
          <w:szCs w:val="24"/>
          <w:lang w:eastAsia="ru-RU"/>
        </w:rPr>
        <w:t>о 18 час. 00 мин. по московскому времени «07» ноября 2019 года.</w:t>
      </w:r>
    </w:p>
    <w:p w:rsidR="00B17B23" w:rsidRPr="00A5444B"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proofErr w:type="gramStart"/>
      <w:r w:rsidRPr="00A5444B">
        <w:rPr>
          <w:rFonts w:ascii="Times New Roman" w:eastAsia="Times New Roman" w:hAnsi="Times New Roman" w:cs="Times New Roman"/>
          <w:sz w:val="24"/>
          <w:szCs w:val="24"/>
          <w:lang w:eastAsia="ru-RU"/>
        </w:rPr>
        <w:t>Уведомление лиц, подавших</w:t>
      </w:r>
      <w:r w:rsidRPr="008A3B1A">
        <w:rPr>
          <w:rFonts w:ascii="Times New Roman" w:eastAsia="Times New Roman" w:hAnsi="Times New Roman" w:cs="Times New Roman"/>
          <w:sz w:val="24"/>
          <w:szCs w:val="24"/>
          <w:lang w:eastAsia="ru-RU"/>
        </w:rPr>
        <w:t xml:space="preserve"> заявки на участие в электронном аукционе, об их допуске (отказе в допуске) к участию в аукционе - По результатам рассмотрения заявок на участие в электронном аукционе аукционная комиссия оформляет протокол </w:t>
      </w:r>
      <w:r w:rsidRPr="008A3B1A">
        <w:rPr>
          <w:rFonts w:ascii="Times New Roman" w:eastAsia="Times New Roman" w:hAnsi="Times New Roman" w:cs="Times New Roman"/>
          <w:sz w:val="24"/>
          <w:szCs w:val="24"/>
          <w:lang w:eastAsia="ru-RU"/>
        </w:rPr>
        <w:lastRenderedPageBreak/>
        <w:t xml:space="preserve">рассмотрения заявок на участие в электронном аукционе, который подписывается всеми </w:t>
      </w:r>
      <w:r w:rsidRPr="00A5444B">
        <w:rPr>
          <w:rFonts w:ascii="Times New Roman" w:eastAsia="Times New Roman" w:hAnsi="Times New Roman" w:cs="Times New Roman"/>
          <w:sz w:val="24"/>
          <w:szCs w:val="24"/>
          <w:lang w:eastAsia="ru-RU"/>
        </w:rPr>
        <w:t xml:space="preserve">присутствующими на заседании аукционной комиссии членами, в срок не позднее </w:t>
      </w:r>
      <w:r w:rsidR="00323DC0" w:rsidRPr="00A5444B">
        <w:rPr>
          <w:rFonts w:ascii="Times New Roman" w:eastAsia="Times New Roman" w:hAnsi="Times New Roman" w:cs="Times New Roman"/>
          <w:sz w:val="24"/>
          <w:szCs w:val="24"/>
          <w:lang w:eastAsia="ru-RU"/>
        </w:rPr>
        <w:t xml:space="preserve">18.00 </w:t>
      </w:r>
      <w:r w:rsidR="00005420" w:rsidRPr="00A5444B">
        <w:rPr>
          <w:rFonts w:ascii="Times New Roman" w:eastAsia="Times New Roman" w:hAnsi="Times New Roman" w:cs="Times New Roman"/>
          <w:sz w:val="24"/>
          <w:szCs w:val="24"/>
          <w:lang w:eastAsia="ru-RU"/>
        </w:rPr>
        <w:t>«</w:t>
      </w:r>
      <w:r w:rsidR="006D3A8F" w:rsidRPr="00A5444B">
        <w:rPr>
          <w:rFonts w:ascii="Times New Roman" w:eastAsia="Times New Roman" w:hAnsi="Times New Roman" w:cs="Times New Roman"/>
          <w:sz w:val="24"/>
          <w:szCs w:val="24"/>
          <w:lang w:eastAsia="ru-RU"/>
        </w:rPr>
        <w:t>07» ноября</w:t>
      </w:r>
      <w:r w:rsidR="00005420" w:rsidRPr="00A5444B">
        <w:rPr>
          <w:rFonts w:ascii="Times New Roman" w:eastAsia="Times New Roman" w:hAnsi="Times New Roman" w:cs="Times New Roman"/>
          <w:sz w:val="24"/>
          <w:szCs w:val="24"/>
          <w:lang w:eastAsia="ru-RU"/>
        </w:rPr>
        <w:t xml:space="preserve"> 2019г.</w:t>
      </w:r>
      <w:proofErr w:type="gramEnd"/>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B17B23" w:rsidRPr="00A5444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B17B23" w:rsidRPr="00A5444B"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A5444B">
        <w:rPr>
          <w:rFonts w:ascii="Times New Roman" w:eastAsia="Times New Roman" w:hAnsi="Times New Roman" w:cs="Times New Roman"/>
          <w:sz w:val="24"/>
          <w:szCs w:val="24"/>
          <w:lang w:eastAsia="ru-RU"/>
        </w:rPr>
        <w:t xml:space="preserve">Адрес электронной площадки проведения электронного аукциона, дата проведения электронного аукциона - </w:t>
      </w:r>
      <w:hyperlink r:id="rId14" w:history="1">
        <w:r w:rsidRPr="00A5444B">
          <w:rPr>
            <w:rStyle w:val="a3"/>
            <w:rFonts w:ascii="Times New Roman" w:eastAsia="Times New Roman" w:hAnsi="Times New Roman" w:cs="Times New Roman"/>
            <w:sz w:val="24"/>
            <w:szCs w:val="24"/>
            <w:lang w:eastAsia="ru-RU"/>
          </w:rPr>
          <w:t>www.rts-tender.ru</w:t>
        </w:r>
      </w:hyperlink>
      <w:r w:rsidR="00323DC0" w:rsidRPr="00A5444B">
        <w:rPr>
          <w:rFonts w:ascii="Times New Roman" w:eastAsia="Times New Roman" w:hAnsi="Times New Roman" w:cs="Times New Roman"/>
          <w:sz w:val="24"/>
          <w:szCs w:val="24"/>
          <w:lang w:eastAsia="ru-RU"/>
        </w:rPr>
        <w:t xml:space="preserve">, </w:t>
      </w:r>
      <w:r w:rsidR="00005420" w:rsidRPr="00A5444B">
        <w:rPr>
          <w:rFonts w:ascii="Times New Roman" w:eastAsia="Times New Roman" w:hAnsi="Times New Roman" w:cs="Times New Roman"/>
          <w:sz w:val="24"/>
          <w:szCs w:val="24"/>
          <w:lang w:eastAsia="ru-RU"/>
        </w:rPr>
        <w:t>«</w:t>
      </w:r>
      <w:r w:rsidR="006D3A8F" w:rsidRPr="00A5444B">
        <w:rPr>
          <w:rFonts w:ascii="Times New Roman" w:eastAsia="Times New Roman" w:hAnsi="Times New Roman" w:cs="Times New Roman"/>
          <w:sz w:val="24"/>
          <w:szCs w:val="24"/>
          <w:lang w:eastAsia="ru-RU"/>
        </w:rPr>
        <w:t>08</w:t>
      </w:r>
      <w:r w:rsidR="00005420" w:rsidRPr="00A5444B">
        <w:rPr>
          <w:rFonts w:ascii="Times New Roman" w:eastAsia="Times New Roman" w:hAnsi="Times New Roman" w:cs="Times New Roman"/>
          <w:sz w:val="24"/>
          <w:szCs w:val="24"/>
          <w:lang w:eastAsia="ru-RU"/>
        </w:rPr>
        <w:t xml:space="preserve">» </w:t>
      </w:r>
      <w:r w:rsidR="006D3A8F" w:rsidRPr="00A5444B">
        <w:rPr>
          <w:rFonts w:ascii="Times New Roman" w:eastAsia="Times New Roman" w:hAnsi="Times New Roman" w:cs="Times New Roman"/>
          <w:sz w:val="24"/>
          <w:szCs w:val="24"/>
          <w:lang w:eastAsia="ru-RU"/>
        </w:rPr>
        <w:t xml:space="preserve">ноября </w:t>
      </w:r>
      <w:r w:rsidR="00005420" w:rsidRPr="00A5444B">
        <w:rPr>
          <w:rFonts w:ascii="Times New Roman" w:eastAsia="Times New Roman" w:hAnsi="Times New Roman" w:cs="Times New Roman"/>
          <w:sz w:val="24"/>
          <w:szCs w:val="24"/>
          <w:lang w:eastAsia="ru-RU"/>
        </w:rPr>
        <w:t xml:space="preserve">2019г. </w:t>
      </w:r>
      <w:r w:rsidR="006D3A8F" w:rsidRPr="00A5444B">
        <w:rPr>
          <w:rFonts w:ascii="Times New Roman" w:eastAsia="Times New Roman" w:hAnsi="Times New Roman" w:cs="Times New Roman"/>
          <w:sz w:val="24"/>
          <w:szCs w:val="24"/>
          <w:lang w:eastAsia="ru-RU"/>
        </w:rPr>
        <w:t>в 09</w:t>
      </w:r>
      <w:r w:rsidRPr="00A5444B">
        <w:rPr>
          <w:rFonts w:ascii="Times New Roman" w:eastAsia="Times New Roman" w:hAnsi="Times New Roman" w:cs="Times New Roman"/>
          <w:sz w:val="24"/>
          <w:szCs w:val="24"/>
          <w:lang w:eastAsia="ru-RU"/>
        </w:rPr>
        <w:t xml:space="preserve"> час. 00 мин. по московскому времени.</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A5444B">
        <w:rPr>
          <w:rFonts w:ascii="Times New Roman" w:eastAsia="Times New Roman" w:hAnsi="Times New Roman" w:cs="Times New Roman"/>
          <w:sz w:val="24"/>
          <w:szCs w:val="24"/>
          <w:lang w:eastAsia="ru-RU"/>
        </w:rPr>
        <w:t>Порядок определения победителя электронного аукциона - п</w:t>
      </w:r>
      <w:r w:rsidRPr="00A5444B">
        <w:rPr>
          <w:rFonts w:ascii="Times New Roman" w:hAnsi="Times New Roman" w:cs="Times New Roman"/>
          <w:sz w:val="24"/>
          <w:szCs w:val="24"/>
        </w:rPr>
        <w:t>обедителем</w:t>
      </w:r>
      <w:r w:rsidRPr="008A3B1A">
        <w:rPr>
          <w:rFonts w:ascii="Times New Roman" w:hAnsi="Times New Roman" w:cs="Times New Roman"/>
          <w:sz w:val="24"/>
          <w:szCs w:val="24"/>
        </w:rPr>
        <w:t xml:space="preserve"> электронного аукциона признается участник, предложи</w:t>
      </w:r>
      <w:r w:rsidR="00323DC0">
        <w:rPr>
          <w:rFonts w:ascii="Times New Roman" w:hAnsi="Times New Roman" w:cs="Times New Roman"/>
          <w:sz w:val="24"/>
          <w:szCs w:val="24"/>
        </w:rPr>
        <w:t xml:space="preserve">вший наиболее высокую цену Лота, </w:t>
      </w:r>
      <w:r w:rsidRPr="008A3B1A">
        <w:rPr>
          <w:rFonts w:ascii="Times New Roman" w:hAnsi="Times New Roman" w:cs="Times New Roman"/>
          <w:sz w:val="24"/>
          <w:szCs w:val="24"/>
        </w:rPr>
        <w:t xml:space="preserve">и заявка которого соответствует требованиям, установленным в </w:t>
      </w:r>
      <w:r w:rsidRPr="008A3B1A">
        <w:rPr>
          <w:rFonts w:ascii="Times New Roman" w:eastAsia="Times New Roman" w:hAnsi="Times New Roman" w:cs="Times New Roman"/>
          <w:sz w:val="24"/>
          <w:szCs w:val="24"/>
          <w:lang w:eastAsia="ru-RU"/>
        </w:rPr>
        <w:t>Извещении о проведении электронного аукциона</w:t>
      </w:r>
      <w:r w:rsidRPr="008A3B1A">
        <w:rPr>
          <w:rFonts w:ascii="Times New Roman" w:hAnsi="Times New Roman" w:cs="Times New Roman"/>
          <w:sz w:val="24"/>
          <w:szCs w:val="24"/>
        </w:rPr>
        <w:t>.</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 xml:space="preserve">Срок заключения договора - </w:t>
      </w:r>
      <w:r>
        <w:rPr>
          <w:rFonts w:ascii="Times New Roman" w:eastAsia="Times New Roman" w:hAnsi="Times New Roman" w:cs="Times New Roman"/>
          <w:sz w:val="24"/>
          <w:szCs w:val="24"/>
          <w:lang w:eastAsia="ru-RU"/>
        </w:rPr>
        <w:t xml:space="preserve"> д</w:t>
      </w:r>
      <w:r w:rsidRPr="008A3B1A">
        <w:rPr>
          <w:rFonts w:ascii="Times New Roman" w:hAnsi="Times New Roman" w:cs="Times New Roman"/>
          <w:sz w:val="24"/>
          <w:szCs w:val="24"/>
        </w:rPr>
        <w:t xml:space="preserve">оговор может быть заключен не ранее чем через 10 дней и в срок не позднее 20 дней </w:t>
      </w:r>
      <w:proofErr w:type="gramStart"/>
      <w:r w:rsidRPr="008A3B1A">
        <w:rPr>
          <w:rFonts w:ascii="Times New Roman" w:hAnsi="Times New Roman" w:cs="Times New Roman"/>
          <w:sz w:val="24"/>
          <w:szCs w:val="24"/>
        </w:rPr>
        <w:t>с даты размещения</w:t>
      </w:r>
      <w:proofErr w:type="gramEnd"/>
      <w:r w:rsidRPr="008A3B1A">
        <w:rPr>
          <w:rFonts w:ascii="Times New Roman" w:hAnsi="Times New Roman" w:cs="Times New Roman"/>
          <w:sz w:val="24"/>
          <w:szCs w:val="24"/>
        </w:rPr>
        <w:t xml:space="preserve"> на электронной площадке протокола о результатах электронного аукциона.</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hAnsi="Times New Roman" w:cs="Times New Roman"/>
          <w:sz w:val="24"/>
          <w:szCs w:val="24"/>
        </w:rPr>
      </w:pPr>
      <w:r w:rsidRPr="008A3B1A">
        <w:rPr>
          <w:rFonts w:ascii="Times New Roman" w:eastAsia="Times New Roman" w:hAnsi="Times New Roman" w:cs="Times New Roman"/>
          <w:sz w:val="24"/>
          <w:szCs w:val="24"/>
          <w:lang w:eastAsia="ru-RU"/>
        </w:rPr>
        <w:t>Срок подписания победителем</w:t>
      </w:r>
      <w:r w:rsidRPr="008A3B1A">
        <w:rPr>
          <w:rFonts w:ascii="Times New Roman" w:hAnsi="Times New Roman" w:cs="Times New Roman"/>
          <w:sz w:val="24"/>
          <w:szCs w:val="24"/>
        </w:rPr>
        <w:t xml:space="preserve"> договора - </w:t>
      </w:r>
      <w:r>
        <w:rPr>
          <w:rFonts w:ascii="Times New Roman" w:hAnsi="Times New Roman" w:cs="Times New Roman"/>
          <w:sz w:val="24"/>
          <w:szCs w:val="24"/>
        </w:rPr>
        <w:t>в</w:t>
      </w:r>
      <w:r w:rsidRPr="008A3B1A">
        <w:rPr>
          <w:rFonts w:ascii="Times New Roman" w:hAnsi="Times New Roman" w:cs="Times New Roman"/>
          <w:sz w:val="24"/>
          <w:szCs w:val="24"/>
        </w:rPr>
        <w:t xml:space="preserve">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B17B23" w:rsidRPr="008A3B1A" w:rsidRDefault="00B17B23" w:rsidP="00B17B23">
      <w:pPr>
        <w:pStyle w:val="a5"/>
        <w:numPr>
          <w:ilvl w:val="1"/>
          <w:numId w:val="1"/>
        </w:numPr>
        <w:tabs>
          <w:tab w:val="right" w:pos="0"/>
          <w:tab w:val="right" w:pos="284"/>
          <w:tab w:val="left" w:pos="1456"/>
        </w:tabs>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Форма, сроки и порядок оплаты по договору - </w:t>
      </w:r>
      <w:r>
        <w:rPr>
          <w:rFonts w:ascii="Times New Roman" w:eastAsia="Times New Roman" w:hAnsi="Times New Roman" w:cs="Times New Roman"/>
          <w:sz w:val="24"/>
          <w:szCs w:val="24"/>
          <w:lang w:eastAsia="ru-RU"/>
        </w:rPr>
        <w:t>ф</w:t>
      </w:r>
      <w:r w:rsidRPr="008A3B1A">
        <w:rPr>
          <w:rFonts w:ascii="Times New Roman" w:eastAsia="Times New Roman" w:hAnsi="Times New Roman" w:cs="Times New Roman"/>
          <w:bCs/>
          <w:sz w:val="24"/>
          <w:szCs w:val="24"/>
          <w:lang w:eastAsia="ru-RU"/>
        </w:rPr>
        <w:t>орма, сроки и порядок оплаты определены</w:t>
      </w:r>
      <w:r w:rsidRPr="008A3B1A">
        <w:rPr>
          <w:rFonts w:ascii="Times New Roman" w:eastAsia="Times New Roman" w:hAnsi="Times New Roman" w:cs="Times New Roman"/>
          <w:sz w:val="24"/>
          <w:szCs w:val="24"/>
          <w:lang w:eastAsia="ru-RU"/>
        </w:rPr>
        <w:t xml:space="preserve"> проектом договора.</w:t>
      </w:r>
    </w:p>
    <w:p w:rsidR="00B17B23" w:rsidRPr="008A3B1A" w:rsidRDefault="00B17B23" w:rsidP="00B17B23">
      <w:pPr>
        <w:pStyle w:val="a5"/>
        <w:widowControl w:val="0"/>
        <w:numPr>
          <w:ilvl w:val="1"/>
          <w:numId w:val="1"/>
        </w:numPr>
        <w:tabs>
          <w:tab w:val="right" w:pos="0"/>
          <w:tab w:val="right" w:pos="284"/>
          <w:tab w:val="left" w:pos="1456"/>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A3B1A">
        <w:rPr>
          <w:rFonts w:ascii="Times New Roman" w:eastAsia="Times New Roman" w:hAnsi="Times New Roman" w:cs="Times New Roman"/>
          <w:sz w:val="24"/>
          <w:szCs w:val="24"/>
          <w:lang w:eastAsia="ru-RU"/>
        </w:rPr>
        <w:t xml:space="preserve">Решение об отказе от проведения электронного аукциона - </w:t>
      </w:r>
      <w:r>
        <w:rPr>
          <w:rFonts w:ascii="Times New Roman" w:eastAsia="Times New Roman" w:hAnsi="Times New Roman" w:cs="Times New Roman"/>
          <w:sz w:val="24"/>
          <w:szCs w:val="24"/>
          <w:lang w:eastAsia="ru-RU"/>
        </w:rPr>
        <w:t>о</w:t>
      </w:r>
      <w:r w:rsidRPr="008A3B1A">
        <w:rPr>
          <w:rFonts w:ascii="Times New Roman" w:eastAsia="Times New Roman" w:hAnsi="Times New Roman" w:cs="Times New Roman"/>
          <w:sz w:val="24"/>
          <w:szCs w:val="24"/>
          <w:lang w:eastAsia="ru-RU"/>
        </w:rPr>
        <w:t>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B17B23" w:rsidRPr="005D571B"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w:t>
      </w:r>
      <w:proofErr w:type="gramStart"/>
      <w:r w:rsidRPr="005D571B">
        <w:rPr>
          <w:rFonts w:ascii="Times New Roman" w:eastAsia="Times New Roman" w:hAnsi="Times New Roman" w:cs="Times New Roman"/>
          <w:sz w:val="24"/>
          <w:szCs w:val="24"/>
          <w:lang w:eastAsia="ru-RU"/>
        </w:rPr>
        <w:t>с даты принятия</w:t>
      </w:r>
      <w:proofErr w:type="gramEnd"/>
      <w:r w:rsidRPr="005D571B">
        <w:rPr>
          <w:rFonts w:ascii="Times New Roman" w:eastAsia="Times New Roman" w:hAnsi="Times New Roman" w:cs="Times New Roman"/>
          <w:sz w:val="24"/>
          <w:szCs w:val="24"/>
          <w:lang w:eastAsia="ru-RU"/>
        </w:rPr>
        <w:t xml:space="preserve"> решения об отказе от проведения электронного аукциона. В течение 2 (двух) рабочих дней </w:t>
      </w:r>
      <w:proofErr w:type="gramStart"/>
      <w:r w:rsidRPr="005D571B">
        <w:rPr>
          <w:rFonts w:ascii="Times New Roman" w:eastAsia="Times New Roman" w:hAnsi="Times New Roman" w:cs="Times New Roman"/>
          <w:sz w:val="24"/>
          <w:szCs w:val="24"/>
          <w:lang w:eastAsia="ru-RU"/>
        </w:rPr>
        <w:t>с даты принятия</w:t>
      </w:r>
      <w:proofErr w:type="gramEnd"/>
      <w:r w:rsidRPr="005D571B">
        <w:rPr>
          <w:rFonts w:ascii="Times New Roman" w:eastAsia="Times New Roman" w:hAnsi="Times New Roman" w:cs="Times New Roman"/>
          <w:sz w:val="24"/>
          <w:szCs w:val="24"/>
          <w:lang w:eastAsia="ru-RU"/>
        </w:rPr>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B17B23" w:rsidRPr="005D571B"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5D571B">
        <w:rPr>
          <w:rFonts w:ascii="Times New Roman" w:eastAsia="Times New Roman" w:hAnsi="Times New Roman" w:cs="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p w:rsidR="00B17B23" w:rsidRPr="005D571B" w:rsidRDefault="00170FBA"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w:t>
      </w:r>
      <w:r w:rsidR="00B17B23" w:rsidRPr="005D571B">
        <w:rPr>
          <w:rFonts w:ascii="Times New Roman" w:eastAsia="Times New Roman" w:hAnsi="Times New Roman" w:cs="Times New Roman"/>
          <w:sz w:val="24"/>
          <w:szCs w:val="24"/>
          <w:lang w:eastAsia="ru-RU"/>
        </w:rPr>
        <w:t xml:space="preserve">Решение о внесении изменений в Извещение о проведении электронного аукциона - </w:t>
      </w:r>
      <w:r w:rsidR="00B17B23">
        <w:rPr>
          <w:rFonts w:ascii="Times New Roman" w:eastAsia="Times New Roman" w:hAnsi="Times New Roman" w:cs="Times New Roman"/>
          <w:sz w:val="24"/>
          <w:szCs w:val="24"/>
          <w:lang w:eastAsia="ru-RU"/>
        </w:rPr>
        <w:t>о</w:t>
      </w:r>
      <w:r w:rsidR="00B17B23" w:rsidRPr="005D571B">
        <w:rPr>
          <w:rFonts w:ascii="Times New Roman" w:eastAsia="Times New Roman" w:hAnsi="Times New Roman" w:cs="Times New Roman"/>
          <w:sz w:val="24"/>
          <w:szCs w:val="24"/>
          <w:lang w:eastAsia="ru-RU"/>
        </w:rPr>
        <w:t xml:space="preserve">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w:t>
      </w:r>
      <w:proofErr w:type="gramStart"/>
      <w:r w:rsidR="00B17B23" w:rsidRPr="005D571B">
        <w:rPr>
          <w:rFonts w:ascii="Times New Roman" w:eastAsia="Times New Roman" w:hAnsi="Times New Roman" w:cs="Times New Roman"/>
          <w:sz w:val="24"/>
          <w:szCs w:val="24"/>
          <w:lang w:eastAsia="ru-RU"/>
        </w:rPr>
        <w:t>с даты принятия</w:t>
      </w:r>
      <w:proofErr w:type="gramEnd"/>
      <w:r w:rsidR="00B17B23" w:rsidRPr="005D571B">
        <w:rPr>
          <w:rFonts w:ascii="Times New Roman" w:eastAsia="Times New Roman" w:hAnsi="Times New Roman" w:cs="Times New Roman"/>
          <w:sz w:val="24"/>
          <w:szCs w:val="24"/>
          <w:lang w:eastAsia="ru-RU"/>
        </w:rPr>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w:t>
      </w:r>
      <w:proofErr w:type="gramStart"/>
      <w:r w:rsidR="00B17B23" w:rsidRPr="005D571B">
        <w:rPr>
          <w:rFonts w:ascii="Times New Roman" w:eastAsia="Times New Roman" w:hAnsi="Times New Roman" w:cs="Times New Roman"/>
          <w:sz w:val="24"/>
          <w:szCs w:val="24"/>
          <w:lang w:eastAsia="ru-RU"/>
        </w:rPr>
        <w:t>с даты размещения</w:t>
      </w:r>
      <w:proofErr w:type="gramEnd"/>
      <w:r w:rsidR="00B17B23" w:rsidRPr="005D571B">
        <w:rPr>
          <w:rFonts w:ascii="Times New Roman" w:eastAsia="Times New Roman" w:hAnsi="Times New Roman" w:cs="Times New Roman"/>
          <w:sz w:val="24"/>
          <w:szCs w:val="24"/>
          <w:lang w:eastAsia="ru-RU"/>
        </w:rPr>
        <w:t xml:space="preserve"> внесенных изменений в Извещение о проведении электронного аукциона, до </w:t>
      </w:r>
      <w:r w:rsidR="00B17B23" w:rsidRPr="005D571B">
        <w:rPr>
          <w:rFonts w:ascii="Times New Roman" w:eastAsia="Times New Roman" w:hAnsi="Times New Roman" w:cs="Times New Roman"/>
          <w:sz w:val="24"/>
          <w:szCs w:val="24"/>
          <w:lang w:eastAsia="ru-RU"/>
        </w:rPr>
        <w:lastRenderedPageBreak/>
        <w:t>даты окончания подачи заявок на участие в электронном аукционе он составлял не менее 15 (пятнадцати) дней.</w:t>
      </w:r>
    </w:p>
    <w:p w:rsidR="00B17B23" w:rsidRPr="005D571B" w:rsidRDefault="00B17B23"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B17B23" w:rsidRPr="005D571B" w:rsidRDefault="00B17B23"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D571B">
        <w:rPr>
          <w:rFonts w:ascii="Times New Roman" w:eastAsia="Times New Roman" w:hAnsi="Times New Roman" w:cs="Times New Roman"/>
          <w:sz w:val="24"/>
          <w:szCs w:val="24"/>
          <w:lang w:eastAsia="ru-RU"/>
        </w:rPr>
        <w:t>. Порядок подачи заявок на участие в электронном аукционе</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Заявка подается в срок, который установлен в Извещении о проведении электронного аукциона.</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1C0816">
        <w:rPr>
          <w:rFonts w:ascii="Times New Roman" w:eastAsia="Times New Roman" w:hAnsi="Times New Roman" w:cs="Times New Roman"/>
          <w:sz w:val="24"/>
          <w:szCs w:val="24"/>
          <w:lang w:eastAsia="ru-RU"/>
        </w:rPr>
        <w:br/>
      </w:r>
      <w:r w:rsidRPr="001C0816">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1C0816">
        <w:rPr>
          <w:rFonts w:ascii="Times New Roman" w:hAnsi="Times New Roman" w:cs="Times New Roman"/>
          <w:sz w:val="24"/>
          <w:szCs w:val="24"/>
        </w:rPr>
        <w:t>дств в р</w:t>
      </w:r>
      <w:proofErr w:type="gramEnd"/>
      <w:r w:rsidRPr="001C0816">
        <w:rPr>
          <w:rFonts w:ascii="Times New Roman" w:hAnsi="Times New Roman" w:cs="Times New Roman"/>
          <w:sz w:val="24"/>
          <w:szCs w:val="24"/>
        </w:rPr>
        <w:t>азмере суммы задатка на участие в электронном аукционе.</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Заявка оформляется по форме согласно Приложению к Извещению о проведении электронного аукциона и состоит из двух частей. </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Первая часть заявки должна содержать</w:t>
      </w:r>
      <w:r w:rsidRPr="001C081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2D0CF5"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Вторая часть заявки должна содержать</w:t>
      </w:r>
      <w:r w:rsidR="002D0CF5">
        <w:rPr>
          <w:rFonts w:ascii="Times New Roman" w:hAnsi="Times New Roman" w:cs="Times New Roman"/>
          <w:sz w:val="24"/>
          <w:szCs w:val="24"/>
        </w:rPr>
        <w:t>:</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hAnsi="Times New Roman" w:cs="Times New Roman"/>
          <w:sz w:val="24"/>
          <w:szCs w:val="24"/>
        </w:rPr>
        <w:t>1.</w:t>
      </w:r>
      <w:r w:rsidR="00B17B23" w:rsidRPr="001C0816">
        <w:rPr>
          <w:rFonts w:ascii="Times New Roman" w:eastAsia="Times New Roman" w:hAnsi="Times New Roman" w:cs="Times New Roman"/>
          <w:sz w:val="24"/>
          <w:szCs w:val="24"/>
          <w:lang w:eastAsia="ru-RU"/>
        </w:rPr>
        <w:t xml:space="preserve">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w:t>
      </w:r>
      <w:r w:rsidR="00EC0C53">
        <w:rPr>
          <w:rFonts w:ascii="Times New Roman" w:eastAsia="Times New Roman" w:hAnsi="Times New Roman" w:cs="Times New Roman"/>
          <w:sz w:val="24"/>
          <w:szCs w:val="24"/>
          <w:lang w:eastAsia="ru-RU"/>
        </w:rPr>
        <w:t>в установленные Извещением сроки, а также установить конструкции в соответствии с техническими характеристиками, установленными в настоящей докум</w:t>
      </w:r>
      <w:r w:rsidR="00557C12">
        <w:rPr>
          <w:rFonts w:ascii="Times New Roman" w:eastAsia="Times New Roman" w:hAnsi="Times New Roman" w:cs="Times New Roman"/>
          <w:sz w:val="24"/>
          <w:szCs w:val="24"/>
          <w:lang w:eastAsia="ru-RU"/>
        </w:rPr>
        <w:t>е</w:t>
      </w:r>
      <w:r w:rsidR="00EC0C53">
        <w:rPr>
          <w:rFonts w:ascii="Times New Roman" w:eastAsia="Times New Roman" w:hAnsi="Times New Roman" w:cs="Times New Roman"/>
          <w:sz w:val="24"/>
          <w:szCs w:val="24"/>
          <w:lang w:eastAsia="ru-RU"/>
        </w:rPr>
        <w:t>нтации</w:t>
      </w:r>
      <w:r w:rsidR="00B17B23" w:rsidRPr="001C0816">
        <w:rPr>
          <w:rFonts w:ascii="Times New Roman" w:eastAsia="Times New Roman" w:hAnsi="Times New Roman" w:cs="Times New Roman"/>
          <w:sz w:val="24"/>
          <w:szCs w:val="24"/>
          <w:lang w:eastAsia="ru-RU"/>
        </w:rPr>
        <w:t xml:space="preserve">, а также гарантию Заявителя о достоверности представленной информации; </w:t>
      </w:r>
      <w:proofErr w:type="gramEnd"/>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 </w:t>
      </w:r>
      <w:r w:rsidR="00B17B23" w:rsidRPr="001C0816">
        <w:rPr>
          <w:rFonts w:ascii="Times New Roman" w:eastAsia="Times New Roman" w:hAnsi="Times New Roman" w:cs="Times New Roman"/>
          <w:sz w:val="24"/>
          <w:szCs w:val="24"/>
          <w:lang w:eastAsia="ru-RU"/>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00B17B23" w:rsidRPr="001C0816">
        <w:rPr>
          <w:rFonts w:ascii="Times New Roman" w:eastAsia="Times New Roman" w:hAnsi="Times New Roman" w:cs="Times New Roman"/>
          <w:sz w:val="24"/>
          <w:szCs w:val="24"/>
          <w:lang w:eastAsia="ru-RU"/>
        </w:rPr>
        <w:t xml:space="preserve"> документ, подтверждающий полномочия лица на подписание договоров; банковские реквизиты;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3. </w:t>
      </w:r>
      <w:r w:rsidR="00B17B23" w:rsidRPr="001C0816">
        <w:rPr>
          <w:rFonts w:ascii="Times New Roman" w:eastAsia="Times New Roman" w:hAnsi="Times New Roman" w:cs="Times New Roman"/>
          <w:sz w:val="24"/>
          <w:szCs w:val="24"/>
          <w:lang w:eastAsia="ru-RU"/>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00B17B23" w:rsidRPr="001C0816">
        <w:rPr>
          <w:rFonts w:ascii="Times New Roman" w:eastAsia="Times New Roman" w:hAnsi="Times New Roman" w:cs="Times New Roman"/>
          <w:sz w:val="24"/>
          <w:szCs w:val="24"/>
          <w:lang w:eastAsia="ru-RU"/>
        </w:rPr>
        <w:t xml:space="preserve"> </w:t>
      </w:r>
      <w:proofErr w:type="gramStart"/>
      <w:r w:rsidR="00B17B23" w:rsidRPr="001C0816">
        <w:rPr>
          <w:rFonts w:ascii="Times New Roman" w:eastAsia="Times New Roman" w:hAnsi="Times New Roman" w:cs="Times New Roman"/>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00B17B23" w:rsidRPr="001C0816">
        <w:rPr>
          <w:rFonts w:ascii="Times New Roman" w:eastAsia="Times New Roman" w:hAnsi="Times New Roman" w:cs="Times New Roman"/>
          <w:sz w:val="24"/>
          <w:szCs w:val="24"/>
          <w:lang w:eastAsia="ru-RU"/>
        </w:rPr>
        <w:t xml:space="preserve"> Извещения о проведен</w:t>
      </w:r>
      <w:proofErr w:type="gramStart"/>
      <w:r w:rsidR="00B17B23" w:rsidRPr="001C0816">
        <w:rPr>
          <w:rFonts w:ascii="Times New Roman" w:eastAsia="Times New Roman" w:hAnsi="Times New Roman" w:cs="Times New Roman"/>
          <w:sz w:val="24"/>
          <w:szCs w:val="24"/>
          <w:lang w:eastAsia="ru-RU"/>
        </w:rPr>
        <w:t>ии ау</w:t>
      </w:r>
      <w:proofErr w:type="gramEnd"/>
      <w:r w:rsidR="00B17B23" w:rsidRPr="001C0816">
        <w:rPr>
          <w:rFonts w:ascii="Times New Roman" w:eastAsia="Times New Roman" w:hAnsi="Times New Roman" w:cs="Times New Roman"/>
          <w:sz w:val="24"/>
          <w:szCs w:val="24"/>
          <w:lang w:eastAsia="ru-RU"/>
        </w:rPr>
        <w:t xml:space="preserve">кциона;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 </w:t>
      </w:r>
      <w:r w:rsidR="00B17B23" w:rsidRPr="001C0816">
        <w:rPr>
          <w:rFonts w:ascii="Times New Roman" w:eastAsia="Times New Roman" w:hAnsi="Times New Roman" w:cs="Times New Roman"/>
          <w:sz w:val="24"/>
          <w:szCs w:val="24"/>
          <w:lang w:eastAsia="ru-RU"/>
        </w:rPr>
        <w:t xml:space="preserve">документ, подтверждающий право лица действовать от имени Заявителя;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B17B23" w:rsidRPr="001C0816">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 </w:t>
      </w:r>
    </w:p>
    <w:p w:rsidR="002D0CF5"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6. </w:t>
      </w:r>
      <w:r w:rsidR="00B17B23" w:rsidRPr="001C0816">
        <w:rPr>
          <w:rFonts w:ascii="Times New Roman" w:eastAsia="Times New Roman" w:hAnsi="Times New Roman" w:cs="Times New Roman"/>
          <w:sz w:val="24"/>
          <w:szCs w:val="24"/>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связанной с установкой и эксплуатацией рекламных конструкций, в порядке, предусмотренном Кодексом Российской Федерации об административных правонарушениях</w:t>
      </w:r>
      <w:r w:rsidR="00EC0C53">
        <w:rPr>
          <w:rFonts w:ascii="Times New Roman" w:eastAsia="Times New Roman" w:hAnsi="Times New Roman" w:cs="Times New Roman"/>
          <w:sz w:val="24"/>
          <w:szCs w:val="24"/>
          <w:lang w:eastAsia="ru-RU"/>
        </w:rPr>
        <w:t xml:space="preserve">, </w:t>
      </w:r>
      <w:proofErr w:type="gramEnd"/>
    </w:p>
    <w:p w:rsidR="00B17B23" w:rsidRPr="001C0816" w:rsidRDefault="002D0CF5"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 </w:t>
      </w:r>
      <w:r w:rsidR="00EC0C53">
        <w:rPr>
          <w:rFonts w:ascii="Times New Roman" w:eastAsia="Times New Roman" w:hAnsi="Times New Roman" w:cs="Times New Roman"/>
          <w:sz w:val="24"/>
          <w:szCs w:val="24"/>
          <w:lang w:eastAsia="ru-RU"/>
        </w:rPr>
        <w:t>документ об оплате задатка</w:t>
      </w:r>
      <w:r w:rsidR="00B17B23" w:rsidRPr="001C0816">
        <w:rPr>
          <w:rFonts w:ascii="Times New Roman" w:hAnsi="Times New Roman" w:cs="Times New Roman"/>
          <w:sz w:val="24"/>
          <w:szCs w:val="24"/>
        </w:rPr>
        <w:t>.</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В случае</w:t>
      </w:r>
      <w:proofErr w:type="gramStart"/>
      <w:r w:rsidRPr="001C0816">
        <w:rPr>
          <w:rFonts w:ascii="Times New Roman" w:hAnsi="Times New Roman" w:cs="Times New Roman"/>
          <w:sz w:val="24"/>
          <w:szCs w:val="24"/>
        </w:rPr>
        <w:t>,</w:t>
      </w:r>
      <w:proofErr w:type="gramEnd"/>
      <w:r w:rsidRPr="001C0816">
        <w:rPr>
          <w:rFonts w:ascii="Times New Roman" w:hAnsi="Times New Roman" w:cs="Times New Roman"/>
          <w:sz w:val="24"/>
          <w:szCs w:val="24"/>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B17B23" w:rsidRPr="001C0816" w:rsidRDefault="00B17B23" w:rsidP="00B17B23">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C0816">
        <w:rPr>
          <w:rFonts w:ascii="Times New Roman" w:hAnsi="Times New Roman" w:cs="Times New Roman"/>
          <w:sz w:val="24"/>
          <w:szCs w:val="24"/>
        </w:rPr>
        <w:t>В первую часть заявки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B17B23" w:rsidRPr="001C0816" w:rsidRDefault="00B17B23" w:rsidP="00B17B23">
      <w:pPr>
        <w:tabs>
          <w:tab w:val="right" w:pos="0"/>
        </w:tabs>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B17B23" w:rsidRPr="001C0816" w:rsidRDefault="00B17B23" w:rsidP="00B17B23">
      <w:pPr>
        <w:tabs>
          <w:tab w:val="right" w:pos="0"/>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Прием заявок прекращается не позднее даты окончания срока подачи заявок.</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Оператор электронной площадки отказывает в приеме заявки в случае: предоставления заявки, подписанной электронной цифровой подписью лица, не имеющего право действовать от имени заявителя; </w:t>
      </w:r>
      <w:proofErr w:type="gramStart"/>
      <w:r w:rsidRPr="001C0816">
        <w:rPr>
          <w:rFonts w:ascii="Times New Roman" w:eastAsia="Times New Roman" w:hAnsi="Times New Roman" w:cs="Times New Roman"/>
          <w:sz w:val="24"/>
          <w:szCs w:val="24"/>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 подачи одним заявителем двух и более заявок в отношении одного лота (в этом случае заявителю возвращаются все поданные заявки);</w:t>
      </w:r>
      <w:proofErr w:type="gramEnd"/>
      <w:r w:rsidRPr="001C0816">
        <w:rPr>
          <w:rFonts w:ascii="Times New Roman" w:eastAsia="Times New Roman" w:hAnsi="Times New Roman" w:cs="Times New Roman"/>
          <w:sz w:val="24"/>
          <w:szCs w:val="24"/>
          <w:lang w:eastAsia="ru-RU"/>
        </w:rPr>
        <w:t xml:space="preserve"> получения оператором электронной площадки заявки после дня и времени окончания срока подачи заявок.</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Отказ в приеме заявки по иным основаниям не допускается.</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Порядок регистрации заявок осуществляется в соответствии с регламентом электронной площадки. </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В случае отзыва заявки заявителем в срок позднее дня окончания срока приема заявок оператор электронной площадки прекращает блокировку операций </w:t>
      </w:r>
      <w:proofErr w:type="gramStart"/>
      <w:r w:rsidRPr="001C0816">
        <w:rPr>
          <w:rFonts w:ascii="Times New Roman" w:eastAsia="Times New Roman" w:hAnsi="Times New Roman" w:cs="Times New Roman"/>
          <w:sz w:val="24"/>
          <w:szCs w:val="24"/>
          <w:lang w:eastAsia="ru-RU"/>
        </w:rPr>
        <w:t>по счету для проведения операций по обеспечению участия в электронном аукционе в отношении</w:t>
      </w:r>
      <w:proofErr w:type="gramEnd"/>
      <w:r w:rsidRPr="001C0816">
        <w:rPr>
          <w:rFonts w:ascii="Times New Roman" w:eastAsia="Times New Roman" w:hAnsi="Times New Roman" w:cs="Times New Roman"/>
          <w:sz w:val="24"/>
          <w:szCs w:val="24"/>
          <w:lang w:eastAsia="ru-RU"/>
        </w:rPr>
        <w:t xml:space="preserve"> денежных средств в размере суммы задатка на участие в электронном аукционе.</w:t>
      </w:r>
    </w:p>
    <w:p w:rsidR="00B17B23" w:rsidRPr="001C0816" w:rsidRDefault="00B17B23" w:rsidP="00B17B2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lastRenderedPageBreak/>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17B23" w:rsidRPr="001C0816" w:rsidRDefault="00B17B23" w:rsidP="00B17B2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C0816">
        <w:rPr>
          <w:rFonts w:ascii="Times New Roman" w:hAnsi="Times New Roman" w:cs="Times New Roman"/>
          <w:sz w:val="24"/>
          <w:szCs w:val="24"/>
        </w:rPr>
        <w:t>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w:t>
      </w:r>
      <w:proofErr w:type="gramEnd"/>
      <w:r w:rsidRPr="001C0816">
        <w:rPr>
          <w:rFonts w:ascii="Times New Roman" w:hAnsi="Times New Roman" w:cs="Times New Roman"/>
          <w:sz w:val="24"/>
          <w:szCs w:val="24"/>
        </w:rPr>
        <w:t xml:space="preserve">, </w:t>
      </w:r>
      <w:proofErr w:type="gramStart"/>
      <w:r w:rsidRPr="001C0816">
        <w:rPr>
          <w:rFonts w:ascii="Times New Roman" w:hAnsi="Times New Roman" w:cs="Times New Roman"/>
          <w:sz w:val="24"/>
          <w:szCs w:val="24"/>
        </w:rPr>
        <w:t>подавшему</w:t>
      </w:r>
      <w:proofErr w:type="gramEnd"/>
      <w:r w:rsidRPr="001C0816">
        <w:rPr>
          <w:rFonts w:ascii="Times New Roman" w:hAnsi="Times New Roman" w:cs="Times New Roman"/>
          <w:sz w:val="24"/>
          <w:szCs w:val="24"/>
        </w:rPr>
        <w:t xml:space="preserve"> заявку на участие в электронном аукционе, ее получение с указанием присвоенного ей порядкового номера.</w:t>
      </w:r>
    </w:p>
    <w:p w:rsidR="00B17B23" w:rsidRPr="001C0816" w:rsidRDefault="00B17B23" w:rsidP="00B17B23">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1C0816">
        <w:rPr>
          <w:rFonts w:ascii="Times New Roman" w:hAnsi="Times New Roman" w:cs="Times New Roman"/>
          <w:sz w:val="24"/>
          <w:szCs w:val="24"/>
        </w:rPr>
        <w:t>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B17B23" w:rsidRPr="005D571B" w:rsidRDefault="00B17B23" w:rsidP="00B17B23">
      <w:pPr>
        <w:tabs>
          <w:tab w:val="right" w:pos="0"/>
          <w:tab w:val="right" w:pos="284"/>
          <w:tab w:val="left" w:pos="1456"/>
        </w:tabs>
        <w:spacing w:after="0" w:line="240" w:lineRule="auto"/>
        <w:jc w:val="center"/>
        <w:rPr>
          <w:rFonts w:ascii="Times New Roman" w:hAnsi="Times New Roman" w:cs="Times New Roman"/>
          <w:bCs/>
          <w:sz w:val="24"/>
          <w:szCs w:val="24"/>
        </w:rPr>
      </w:pPr>
    </w:p>
    <w:p w:rsidR="00B17B23" w:rsidRPr="005D571B" w:rsidRDefault="00B17B23" w:rsidP="00B17B23">
      <w:pPr>
        <w:tabs>
          <w:tab w:val="right" w:pos="0"/>
          <w:tab w:val="right" w:pos="284"/>
          <w:tab w:val="left" w:pos="14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sidRPr="005D571B">
        <w:rPr>
          <w:rFonts w:ascii="Times New Roman" w:hAnsi="Times New Roman" w:cs="Times New Roman"/>
          <w:bCs/>
          <w:sz w:val="24"/>
          <w:szCs w:val="24"/>
        </w:rPr>
        <w:t>. Обеспечение заявок на участие в электронном аукционе</w:t>
      </w:r>
    </w:p>
    <w:p w:rsidR="00B17B23" w:rsidRPr="001C0816" w:rsidRDefault="00B17B23"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Обеспечение заявок на участие в электронном аукционе представляется в виде задатка.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w:t>
      </w:r>
      <w:r w:rsidRPr="00EC0C53">
        <w:rPr>
          <w:rFonts w:ascii="Times New Roman" w:eastAsia="Times New Roman" w:hAnsi="Times New Roman" w:cs="Times New Roman"/>
          <w:sz w:val="24"/>
          <w:szCs w:val="24"/>
          <w:lang w:eastAsia="ru-RU"/>
        </w:rPr>
        <w:t xml:space="preserve">размере </w:t>
      </w:r>
      <w:r w:rsidR="00EC0C53" w:rsidRPr="00EC0C53">
        <w:rPr>
          <w:rFonts w:ascii="Times New Roman" w:eastAsia="Times New Roman" w:hAnsi="Times New Roman" w:cs="Times New Roman"/>
          <w:sz w:val="24"/>
          <w:szCs w:val="24"/>
          <w:lang w:eastAsia="ru-RU"/>
        </w:rPr>
        <w:t>20</w:t>
      </w:r>
      <w:r w:rsidRPr="00EC0C53">
        <w:rPr>
          <w:rFonts w:ascii="Times New Roman" w:eastAsia="Times New Roman" w:hAnsi="Times New Roman" w:cs="Times New Roman"/>
          <w:sz w:val="24"/>
          <w:szCs w:val="24"/>
          <w:lang w:eastAsia="ru-RU"/>
        </w:rPr>
        <w:t xml:space="preserve"> %</w:t>
      </w:r>
      <w:r w:rsidRPr="001C0816">
        <w:rPr>
          <w:rFonts w:ascii="Times New Roman" w:eastAsia="Times New Roman" w:hAnsi="Times New Roman" w:cs="Times New Roman"/>
          <w:sz w:val="24"/>
          <w:szCs w:val="24"/>
          <w:lang w:eastAsia="ru-RU"/>
        </w:rPr>
        <w:t xml:space="preserve"> от начальной (минимальной) цены договора (цены лота).</w:t>
      </w:r>
    </w:p>
    <w:p w:rsidR="00B17B23" w:rsidRPr="001C0816" w:rsidRDefault="00B17B23"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Внесение задатка подтверждается отдельным платежным документом (по каждому лоту), надлежащим </w:t>
      </w:r>
      <w:proofErr w:type="gramStart"/>
      <w:r w:rsidRPr="001C0816">
        <w:rPr>
          <w:rFonts w:ascii="Times New Roman" w:eastAsia="Times New Roman" w:hAnsi="Times New Roman" w:cs="Times New Roman"/>
          <w:sz w:val="24"/>
          <w:szCs w:val="24"/>
          <w:lang w:eastAsia="ru-RU"/>
        </w:rPr>
        <w:t>образом</w:t>
      </w:r>
      <w:proofErr w:type="gramEnd"/>
      <w:r w:rsidRPr="001C0816">
        <w:rPr>
          <w:rFonts w:ascii="Times New Roman" w:eastAsia="Times New Roman" w:hAnsi="Times New Roman" w:cs="Times New Roman"/>
          <w:sz w:val="24"/>
          <w:szCs w:val="24"/>
          <w:lang w:eastAsia="ru-RU"/>
        </w:rPr>
        <w:t xml:space="preserve"> заверенная копия которого прикладываются к заявке на участие в электронном аукционе. </w:t>
      </w:r>
    </w:p>
    <w:p w:rsidR="00B17B23" w:rsidRPr="001C0816" w:rsidRDefault="00B17B23"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rsidR="00B17B23" w:rsidRPr="001C0816" w:rsidRDefault="00B17B23" w:rsidP="00B17B23">
      <w:pPr>
        <w:tabs>
          <w:tab w:val="right" w:pos="0"/>
          <w:tab w:val="right" w:pos="284"/>
          <w:tab w:val="left" w:pos="567"/>
          <w:tab w:val="left" w:pos="709"/>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Победителю электронного аукциона, уклонившемуся от заключения договора по результатам электронного аукциона, задаток не возвращается.</w:t>
      </w:r>
    </w:p>
    <w:p w:rsidR="00B17B23" w:rsidRPr="001C0816" w:rsidRDefault="00B17B23" w:rsidP="00B17B23">
      <w:pPr>
        <w:tabs>
          <w:tab w:val="right" w:pos="0"/>
          <w:tab w:val="right" w:pos="284"/>
          <w:tab w:val="left" w:pos="1456"/>
        </w:tabs>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B17B23" w:rsidRPr="005D571B" w:rsidRDefault="00B17B23" w:rsidP="00B17B23">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rsidR="00B17B23" w:rsidRPr="005D571B" w:rsidRDefault="00B17B23" w:rsidP="00B17B23">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5D571B">
        <w:rPr>
          <w:rFonts w:ascii="Times New Roman" w:eastAsia="Times New Roman" w:hAnsi="Times New Roman" w:cs="Times New Roman"/>
          <w:sz w:val="24"/>
          <w:szCs w:val="24"/>
          <w:lang w:eastAsia="ru-RU"/>
        </w:rPr>
        <w:t xml:space="preserve">. Порядок проведения электронного аукциона и определения победителя электронного аукциона </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B17B23" w:rsidRPr="001C0816" w:rsidRDefault="00B17B23" w:rsidP="00B17B23">
      <w:pPr>
        <w:widowControl w:val="0"/>
        <w:autoSpaceDE w:val="0"/>
        <w:autoSpaceDN w:val="0"/>
        <w:spacing w:after="0" w:line="240" w:lineRule="auto"/>
        <w:ind w:firstLine="709"/>
        <w:jc w:val="both"/>
        <w:rPr>
          <w:rFonts w:ascii="Times New Roman" w:hAnsi="Times New Roman" w:cs="Times New Roman"/>
          <w:sz w:val="24"/>
          <w:szCs w:val="24"/>
        </w:rPr>
      </w:pPr>
      <w:r w:rsidRPr="001C0816">
        <w:rPr>
          <w:rFonts w:ascii="Times New Roman" w:eastAsia="Times New Roman" w:hAnsi="Times New Roman" w:cs="Times New Roman"/>
          <w:sz w:val="24"/>
          <w:szCs w:val="24"/>
          <w:lang w:eastAsia="ru-RU"/>
        </w:rPr>
        <w:t xml:space="preserve">При проведении Электронного аукциона любой его участник имеет право подать предложение о цене Лота независимо от «шага» аукциона при условии, что </w:t>
      </w:r>
      <w:r w:rsidRPr="001C0816">
        <w:rPr>
          <w:rFonts w:ascii="Times New Roman" w:hAnsi="Times New Roman" w:cs="Times New Roman"/>
          <w:sz w:val="24"/>
          <w:szCs w:val="24"/>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 предложение о цене Лота не может быть ниже, чем текущее минимальное предложение о цене Лота, увеличенное на «шаг» аукциона; 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Регламент проведения процедуры электронных аукционов определяется оператором электронной площадки.</w:t>
      </w:r>
    </w:p>
    <w:p w:rsidR="00B17B23" w:rsidRPr="001C0816" w:rsidRDefault="00B17B23" w:rsidP="00B17B23">
      <w:pPr>
        <w:pStyle w:val="ConsPlusNormal"/>
        <w:ind w:firstLine="709"/>
        <w:jc w:val="both"/>
        <w:rPr>
          <w:sz w:val="24"/>
          <w:szCs w:val="24"/>
        </w:rPr>
      </w:pPr>
      <w:r w:rsidRPr="001C0816">
        <w:rPr>
          <w:sz w:val="24"/>
          <w:szCs w:val="24"/>
        </w:rPr>
        <w:t xml:space="preserve">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пунктом 4 настоящего Извещения. </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Победителем Электронного аукциона признается участник, предложивший </w:t>
      </w:r>
      <w:r w:rsidRPr="001C0816">
        <w:rPr>
          <w:rFonts w:ascii="Times New Roman" w:eastAsia="Times New Roman" w:hAnsi="Times New Roman" w:cs="Times New Roman"/>
          <w:sz w:val="24"/>
          <w:szCs w:val="24"/>
          <w:lang w:eastAsia="ru-RU"/>
        </w:rPr>
        <w:lastRenderedPageBreak/>
        <w:t xml:space="preserve">наиболее высокую цену Лота, и заявка которого соответствует требованиям, установленным в Извещении о проведении электронного аукциона. </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C0816">
        <w:rPr>
          <w:rFonts w:ascii="Times New Roman" w:eastAsia="Times New Roman" w:hAnsi="Times New Roman" w:cs="Times New Roman"/>
          <w:sz w:val="24"/>
          <w:szCs w:val="24"/>
          <w:lang w:eastAsia="ru-RU"/>
        </w:rPr>
        <w:t>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 адрес электронной площадки; дату, время начала и окончания электронного аукциона; начальную минимальную цену Лота;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roofErr w:type="gramEnd"/>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C0816">
        <w:rPr>
          <w:rFonts w:ascii="Times New Roman" w:eastAsia="Times New Roman" w:hAnsi="Times New Roman" w:cs="Times New Roman"/>
          <w:sz w:val="24"/>
          <w:szCs w:val="24"/>
          <w:lang w:eastAsia="ru-RU"/>
        </w:rPr>
        <w:t>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w:t>
      </w:r>
      <w:proofErr w:type="gramEnd"/>
      <w:r w:rsidRPr="001C0816">
        <w:rPr>
          <w:rFonts w:ascii="Times New Roman" w:eastAsia="Times New Roman" w:hAnsi="Times New Roman" w:cs="Times New Roman"/>
          <w:sz w:val="24"/>
          <w:szCs w:val="24"/>
          <w:lang w:eastAsia="ru-RU"/>
        </w:rPr>
        <w:t xml:space="preserve">,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B17B23" w:rsidRPr="001C0816" w:rsidRDefault="00B17B23" w:rsidP="00B17B2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B17B23" w:rsidRPr="005D571B" w:rsidRDefault="00B17B23" w:rsidP="00B17B2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B17B23" w:rsidRDefault="00B17B23" w:rsidP="00B17B2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D571B">
        <w:rPr>
          <w:rFonts w:ascii="Times New Roman" w:eastAsia="Times New Roman" w:hAnsi="Times New Roman" w:cs="Times New Roman"/>
          <w:sz w:val="24"/>
          <w:szCs w:val="24"/>
          <w:lang w:eastAsia="ru-RU"/>
        </w:rPr>
        <w:t>. Заключение договора по результатам электронного аукциона</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В течение пяти дней </w:t>
      </w:r>
      <w:proofErr w:type="gramStart"/>
      <w:r w:rsidRPr="001C0816">
        <w:rPr>
          <w:rFonts w:ascii="Times New Roman" w:eastAsia="Times New Roman" w:hAnsi="Times New Roman" w:cs="Times New Roman"/>
          <w:sz w:val="24"/>
          <w:szCs w:val="24"/>
          <w:lang w:eastAsia="ru-RU"/>
        </w:rPr>
        <w:t>с даты размещения</w:t>
      </w:r>
      <w:proofErr w:type="gramEnd"/>
      <w:r w:rsidRPr="001C0816">
        <w:rPr>
          <w:rFonts w:ascii="Times New Roman" w:eastAsia="Times New Roman" w:hAnsi="Times New Roman" w:cs="Times New Roman"/>
          <w:sz w:val="24"/>
          <w:szCs w:val="24"/>
          <w:lang w:eastAsia="ru-RU"/>
        </w:rPr>
        <w:t xml:space="preserve"> на электронной площадке протокола о результатах электронного аукциона организатор электронного аукциона размещает бе</w:t>
      </w:r>
      <w:r w:rsidR="00AE3D2F">
        <w:rPr>
          <w:rFonts w:ascii="Times New Roman" w:eastAsia="Times New Roman" w:hAnsi="Times New Roman" w:cs="Times New Roman"/>
          <w:sz w:val="24"/>
          <w:szCs w:val="24"/>
          <w:lang w:eastAsia="ru-RU"/>
        </w:rPr>
        <w:t>з своей подписи проект договора</w:t>
      </w:r>
      <w:r w:rsidRPr="001C0816">
        <w:rPr>
          <w:rFonts w:ascii="Times New Roman" w:eastAsia="Times New Roman" w:hAnsi="Times New Roman" w:cs="Times New Roman"/>
          <w:sz w:val="24"/>
          <w:szCs w:val="24"/>
          <w:lang w:eastAsia="ru-RU"/>
        </w:rPr>
        <w:t>.</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В течение трех рабочих дней </w:t>
      </w:r>
      <w:proofErr w:type="gramStart"/>
      <w:r w:rsidRPr="001C0816">
        <w:rPr>
          <w:rFonts w:ascii="Times New Roman" w:eastAsia="Times New Roman" w:hAnsi="Times New Roman" w:cs="Times New Roman"/>
          <w:sz w:val="24"/>
          <w:szCs w:val="24"/>
          <w:lang w:eastAsia="ru-RU"/>
        </w:rPr>
        <w:t>с даты размещения</w:t>
      </w:r>
      <w:proofErr w:type="gramEnd"/>
      <w:r w:rsidRPr="001C0816">
        <w:rPr>
          <w:rFonts w:ascii="Times New Roman" w:eastAsia="Times New Roman" w:hAnsi="Times New Roman" w:cs="Times New Roman"/>
          <w:sz w:val="24"/>
          <w:szCs w:val="24"/>
          <w:lang w:eastAsia="ru-RU"/>
        </w:rPr>
        <w:t xml:space="preserve">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Договор может быть заключен не ранее чем через 10 дней и в срок не позднее 20 дней </w:t>
      </w:r>
      <w:proofErr w:type="gramStart"/>
      <w:r w:rsidRPr="001C0816">
        <w:rPr>
          <w:rFonts w:ascii="Times New Roman" w:eastAsia="Times New Roman" w:hAnsi="Times New Roman" w:cs="Times New Roman"/>
          <w:sz w:val="24"/>
          <w:szCs w:val="24"/>
          <w:lang w:eastAsia="ru-RU"/>
        </w:rPr>
        <w:t>с даты размещения</w:t>
      </w:r>
      <w:proofErr w:type="gramEnd"/>
      <w:r w:rsidRPr="001C0816">
        <w:rPr>
          <w:rFonts w:ascii="Times New Roman" w:eastAsia="Times New Roman" w:hAnsi="Times New Roman" w:cs="Times New Roman"/>
          <w:sz w:val="24"/>
          <w:szCs w:val="24"/>
          <w:lang w:eastAsia="ru-RU"/>
        </w:rPr>
        <w:t xml:space="preserve"> на электронной площадке протокола о результатах электронного аукциона. </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17B23" w:rsidRPr="001C0816"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816">
        <w:rPr>
          <w:rFonts w:ascii="Times New Roman" w:eastAsia="Times New Roman" w:hAnsi="Times New Roman" w:cs="Times New Roman"/>
          <w:sz w:val="24"/>
          <w:szCs w:val="24"/>
          <w:lang w:eastAsia="ru-RU"/>
        </w:rPr>
        <w:t xml:space="preserve">Победитель электронного аукциона признается аукционной комиссией </w:t>
      </w:r>
      <w:r w:rsidRPr="001C0816">
        <w:rPr>
          <w:rFonts w:ascii="Times New Roman" w:eastAsia="Times New Roman" w:hAnsi="Times New Roman" w:cs="Times New Roman"/>
          <w:sz w:val="24"/>
          <w:szCs w:val="24"/>
          <w:lang w:eastAsia="ru-RU"/>
        </w:rPr>
        <w:lastRenderedPageBreak/>
        <w:t xml:space="preserve">уклонившимся от заключения договора в случае, если в сроки, установленные в пункте </w:t>
      </w:r>
      <w:r w:rsidRPr="0032363D">
        <w:rPr>
          <w:rFonts w:ascii="Times New Roman" w:eastAsia="Times New Roman" w:hAnsi="Times New Roman" w:cs="Times New Roman"/>
          <w:sz w:val="24"/>
          <w:szCs w:val="24"/>
          <w:lang w:eastAsia="ru-RU"/>
        </w:rPr>
        <w:t>5</w:t>
      </w:r>
      <w:r w:rsidRPr="001C0816">
        <w:rPr>
          <w:rFonts w:ascii="Times New Roman" w:eastAsia="Times New Roman" w:hAnsi="Times New Roman" w:cs="Times New Roman"/>
          <w:sz w:val="24"/>
          <w:szCs w:val="24"/>
          <w:lang w:eastAsia="ru-RU"/>
        </w:rPr>
        <w:t xml:space="preserve">,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07052D" w:rsidRPr="0007052D" w:rsidRDefault="0007052D" w:rsidP="0007052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7052D">
        <w:rPr>
          <w:rFonts w:ascii="Times New Roman" w:eastAsia="Times New Roman" w:hAnsi="Times New Roman" w:cs="Times New Roman"/>
          <w:sz w:val="24"/>
          <w:szCs w:val="24"/>
          <w:lang w:eastAsia="ru-RU"/>
        </w:rPr>
        <w:t>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 либо заключить договор с Участником, сделавшим предпоследнее предложение о цене договора.</w:t>
      </w:r>
      <w:proofErr w:type="gramEnd"/>
      <w:r w:rsidRPr="0007052D">
        <w:rPr>
          <w:rFonts w:ascii="Times New Roman" w:eastAsia="Times New Roman" w:hAnsi="Times New Roman" w:cs="Times New Roman"/>
          <w:sz w:val="24"/>
          <w:szCs w:val="24"/>
          <w:lang w:eastAsia="ru-RU"/>
        </w:rPr>
        <w:t xml:space="preserve"> </w:t>
      </w:r>
      <w:proofErr w:type="gramStart"/>
      <w:r w:rsidRPr="0007052D">
        <w:rPr>
          <w:rFonts w:ascii="Times New Roman" w:eastAsia="Times New Roman" w:hAnsi="Times New Roman" w:cs="Times New Roman"/>
          <w:sz w:val="24"/>
          <w:szCs w:val="24"/>
          <w:lang w:eastAsia="ru-RU"/>
        </w:rPr>
        <w:t>Организатор в течение трех рабочих дней с даты подписания Протокола об отказе от заключения договора направляет Участнику, сделавшему предпоследнее предложение о цене договора, один экземпляр Протокола об отказе от заключения договора и проект договора, который составляется путем включения условий исполнения договора, предложенных Участником, сделавшим предпоследнее предложение о цене договора, в проект договора, прилагаемый к Извещению о проведении электронного аукциона.</w:t>
      </w:r>
      <w:proofErr w:type="gramEnd"/>
      <w:r w:rsidRPr="0007052D">
        <w:rPr>
          <w:rFonts w:ascii="Times New Roman" w:eastAsia="Times New Roman" w:hAnsi="Times New Roman" w:cs="Times New Roman"/>
          <w:sz w:val="24"/>
          <w:szCs w:val="24"/>
          <w:lang w:eastAsia="ru-RU"/>
        </w:rPr>
        <w:t xml:space="preserve"> Указанный проект договора подписывается Участником, сделавшим предпоследнее предложение о цене договора, в десятидневный срок и </w:t>
      </w:r>
      <w:proofErr w:type="gramStart"/>
      <w:r w:rsidRPr="0007052D">
        <w:rPr>
          <w:rFonts w:ascii="Times New Roman" w:eastAsia="Times New Roman" w:hAnsi="Times New Roman" w:cs="Times New Roman"/>
          <w:sz w:val="24"/>
          <w:szCs w:val="24"/>
          <w:lang w:eastAsia="ru-RU"/>
        </w:rPr>
        <w:t>разместить его</w:t>
      </w:r>
      <w:proofErr w:type="gramEnd"/>
      <w:r w:rsidRPr="0007052D">
        <w:rPr>
          <w:rFonts w:ascii="Times New Roman" w:eastAsia="Times New Roman" w:hAnsi="Times New Roman" w:cs="Times New Roman"/>
          <w:sz w:val="24"/>
          <w:szCs w:val="24"/>
          <w:lang w:eastAsia="ru-RU"/>
        </w:rPr>
        <w:t xml:space="preserve"> на электронной площадке. </w:t>
      </w:r>
    </w:p>
    <w:p w:rsidR="0007052D" w:rsidRPr="0007052D" w:rsidRDefault="0007052D" w:rsidP="0007052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052D">
        <w:rPr>
          <w:rFonts w:ascii="Times New Roman" w:eastAsia="Times New Roman" w:hAnsi="Times New Roman" w:cs="Times New Roman"/>
          <w:sz w:val="24"/>
          <w:szCs w:val="24"/>
          <w:lang w:eastAsia="ru-RU"/>
        </w:rPr>
        <w:t xml:space="preserve">Участник, сделавший предпоследнее предложение о цене договора (цене лота), вправе подписать договор и </w:t>
      </w:r>
      <w:proofErr w:type="gramStart"/>
      <w:r w:rsidRPr="0007052D">
        <w:rPr>
          <w:rFonts w:ascii="Times New Roman" w:eastAsia="Times New Roman" w:hAnsi="Times New Roman" w:cs="Times New Roman"/>
          <w:sz w:val="24"/>
          <w:szCs w:val="24"/>
          <w:lang w:eastAsia="ru-RU"/>
        </w:rPr>
        <w:t>разместить его</w:t>
      </w:r>
      <w:proofErr w:type="gramEnd"/>
      <w:r w:rsidRPr="0007052D">
        <w:rPr>
          <w:rFonts w:ascii="Times New Roman" w:eastAsia="Times New Roman" w:hAnsi="Times New Roman" w:cs="Times New Roman"/>
          <w:sz w:val="24"/>
          <w:szCs w:val="24"/>
          <w:lang w:eastAsia="ru-RU"/>
        </w:rPr>
        <w:t xml:space="preserve"> на электронной площадке в порядке и в сроки, которые предусмотрены настоящим Извещением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07052D" w:rsidRPr="0007052D" w:rsidRDefault="0007052D" w:rsidP="0007052D">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052D">
        <w:rPr>
          <w:rFonts w:ascii="Times New Roman" w:eastAsia="Times New Roman" w:hAnsi="Times New Roman" w:cs="Times New Roman"/>
          <w:sz w:val="24"/>
          <w:szCs w:val="24"/>
          <w:lang w:eastAsia="ru-RU"/>
        </w:rPr>
        <w:t>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w:t>
      </w:r>
    </w:p>
    <w:p w:rsidR="00B17B23" w:rsidRDefault="00B17B23" w:rsidP="00B17B2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AE3D2F" w:rsidRDefault="00AE3D2F"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AE3D2F" w:rsidRDefault="00AE3D2F"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p>
    <w:p w:rsidR="00B17B23" w:rsidRPr="008A75D2" w:rsidRDefault="00B17B23"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8A75D2">
        <w:rPr>
          <w:rFonts w:ascii="Times New Roman" w:eastAsia="Times New Roman" w:hAnsi="Times New Roman" w:cs="Times New Roman"/>
          <w:bCs/>
          <w:sz w:val="24"/>
          <w:szCs w:val="24"/>
          <w:lang w:eastAsia="ru-RU"/>
        </w:rPr>
        <w:t xml:space="preserve">6. Перечень лотов, </w:t>
      </w:r>
      <w:r w:rsidRPr="008A75D2">
        <w:rPr>
          <w:rFonts w:ascii="Times New Roman" w:eastAsia="Times New Roman" w:hAnsi="Times New Roman" w:cs="Times New Roman"/>
          <w:sz w:val="24"/>
          <w:szCs w:val="24"/>
          <w:lang w:eastAsia="ru-RU"/>
        </w:rPr>
        <w:t>начальной (минимальной) цены Лота</w:t>
      </w:r>
      <w:r w:rsidRPr="008A75D2">
        <w:rPr>
          <w:rFonts w:ascii="Times New Roman" w:eastAsia="Times New Roman" w:hAnsi="Times New Roman" w:cs="Times New Roman"/>
          <w:bCs/>
          <w:sz w:val="24"/>
          <w:szCs w:val="24"/>
          <w:lang w:eastAsia="ru-RU"/>
        </w:rPr>
        <w:t>,</w:t>
      </w:r>
    </w:p>
    <w:p w:rsidR="00B17B23" w:rsidRPr="008A75D2" w:rsidRDefault="00B17B23" w:rsidP="00B17B2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8A75D2">
        <w:rPr>
          <w:rFonts w:ascii="Times New Roman" w:eastAsia="Times New Roman" w:hAnsi="Times New Roman" w:cs="Times New Roman"/>
          <w:bCs/>
          <w:sz w:val="24"/>
          <w:szCs w:val="24"/>
          <w:lang w:eastAsia="ru-RU"/>
        </w:rPr>
        <w:t xml:space="preserve"> срок действия договора</w:t>
      </w:r>
    </w:p>
    <w:p w:rsidR="00AE3D2F" w:rsidRDefault="00AE3D2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E3D2F" w:rsidRDefault="00AE3D2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E3D2F" w:rsidRDefault="00AE3D2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sectPr w:rsidR="00AE3D2F" w:rsidSect="003E4045">
          <w:pgSz w:w="11906" w:h="16838"/>
          <w:pgMar w:top="1134" w:right="991" w:bottom="1134" w:left="1701" w:header="709" w:footer="709" w:gutter="0"/>
          <w:cols w:space="708"/>
          <w:docGrid w:linePitch="360"/>
        </w:sectPr>
      </w:pPr>
    </w:p>
    <w:p w:rsidR="00B17B23" w:rsidRDefault="00B17B23"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8A75D2">
        <w:rPr>
          <w:rFonts w:ascii="Times New Roman" w:eastAsia="Times New Roman" w:hAnsi="Times New Roman" w:cs="Times New Roman"/>
          <w:sz w:val="24"/>
          <w:szCs w:val="24"/>
          <w:lang w:eastAsia="ru-RU"/>
        </w:rPr>
        <w:lastRenderedPageBreak/>
        <w:t>Лот № 1</w:t>
      </w:r>
    </w:p>
    <w:p w:rsidR="006D3A8F" w:rsidRDefault="006D3A8F" w:rsidP="00B17B2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47035E" w:rsidRPr="0047035E" w:rsidTr="0047035E">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6ED2" w:rsidRPr="0047035E" w:rsidRDefault="00DC6ED2"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DC6ED2" w:rsidRPr="0047035E" w:rsidRDefault="00DC6ED2" w:rsidP="00DC6E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DC6ED2" w:rsidRPr="0047035E" w:rsidRDefault="00DC6ED2" w:rsidP="00DC6E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DC6ED2" w:rsidRPr="0047035E" w:rsidRDefault="00DC6ED2" w:rsidP="00DC6E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DC6ED2" w:rsidRPr="0047035E" w:rsidRDefault="00DC6ED2" w:rsidP="00DC6E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47035E" w:rsidRPr="0047035E" w:rsidTr="0047035E">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DC6ED2" w:rsidRPr="0047035E" w:rsidRDefault="00DC6ED2" w:rsidP="00DC6E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DC6ED2" w:rsidRPr="0047035E" w:rsidRDefault="00DC6ED2" w:rsidP="00DC6E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DC6ED2" w:rsidRPr="0047035E" w:rsidRDefault="00DC6ED2" w:rsidP="00DC6E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47035E" w:rsidRPr="0047035E" w:rsidTr="00C643E0">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C6ED2" w:rsidRPr="0047035E" w:rsidRDefault="00DC6ED2" w:rsidP="006D3A8F">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ул.К.Маркса</w:t>
            </w:r>
            <w:proofErr w:type="spellEnd"/>
            <w:r w:rsidRPr="0047035E">
              <w:rPr>
                <w:rFonts w:ascii="Times New Roman" w:eastAsia="Times New Roman" w:hAnsi="Times New Roman" w:cs="Times New Roman"/>
                <w:color w:val="000000"/>
                <w:sz w:val="16"/>
                <w:szCs w:val="16"/>
                <w:lang w:eastAsia="ru-RU"/>
              </w:rPr>
              <w:t>, д.19</w:t>
            </w:r>
          </w:p>
        </w:tc>
        <w:tc>
          <w:tcPr>
            <w:tcW w:w="709"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183Ц</w:t>
            </w:r>
          </w:p>
        </w:tc>
        <w:tc>
          <w:tcPr>
            <w:tcW w:w="850"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DC6ED2">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72 000,00</w:t>
            </w:r>
          </w:p>
        </w:tc>
        <w:tc>
          <w:tcPr>
            <w:tcW w:w="567"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
        </w:tc>
      </w:tr>
      <w:tr w:rsidR="0047035E" w:rsidRPr="0047035E" w:rsidTr="00C643E0">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C6ED2" w:rsidRPr="0047035E" w:rsidRDefault="00DC6ED2" w:rsidP="006D3A8F">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1615"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ул</w:t>
            </w:r>
            <w:proofErr w:type="gramStart"/>
            <w:r w:rsidRPr="0047035E">
              <w:rPr>
                <w:rFonts w:ascii="Times New Roman" w:eastAsia="Times New Roman" w:hAnsi="Times New Roman" w:cs="Times New Roman"/>
                <w:color w:val="000000"/>
                <w:sz w:val="16"/>
                <w:szCs w:val="16"/>
                <w:lang w:eastAsia="ru-RU"/>
              </w:rPr>
              <w:t>.Ж</w:t>
            </w:r>
            <w:proofErr w:type="gramEnd"/>
            <w:r w:rsidRPr="0047035E">
              <w:rPr>
                <w:rFonts w:ascii="Times New Roman" w:eastAsia="Times New Roman" w:hAnsi="Times New Roman" w:cs="Times New Roman"/>
                <w:color w:val="000000"/>
                <w:sz w:val="16"/>
                <w:szCs w:val="16"/>
                <w:lang w:eastAsia="ru-RU"/>
              </w:rPr>
              <w:t>улябина</w:t>
            </w:r>
            <w:proofErr w:type="spellEnd"/>
            <w:r w:rsidRPr="0047035E">
              <w:rPr>
                <w:rFonts w:ascii="Times New Roman" w:eastAsia="Times New Roman" w:hAnsi="Times New Roman" w:cs="Times New Roman"/>
                <w:color w:val="000000"/>
                <w:sz w:val="16"/>
                <w:szCs w:val="16"/>
                <w:lang w:eastAsia="ru-RU"/>
              </w:rPr>
              <w:t>, д.22</w:t>
            </w:r>
          </w:p>
        </w:tc>
        <w:tc>
          <w:tcPr>
            <w:tcW w:w="709"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56Л</w:t>
            </w:r>
          </w:p>
        </w:tc>
        <w:tc>
          <w:tcPr>
            <w:tcW w:w="850"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внутренний подсвет</w:t>
            </w:r>
          </w:p>
        </w:tc>
        <w:tc>
          <w:tcPr>
            <w:tcW w:w="992"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DC6ED2">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21 600,00</w:t>
            </w:r>
          </w:p>
        </w:tc>
        <w:tc>
          <w:tcPr>
            <w:tcW w:w="567"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7</w:t>
            </w:r>
          </w:p>
        </w:tc>
        <w:tc>
          <w:tcPr>
            <w:tcW w:w="1559"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p>
        </w:tc>
      </w:tr>
      <w:tr w:rsidR="0047035E" w:rsidRPr="0047035E" w:rsidTr="00C643E0">
        <w:trPr>
          <w:trHeight w:val="63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C6ED2" w:rsidRPr="0047035E" w:rsidRDefault="00DC6ED2" w:rsidP="006D3A8F">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w:t>
            </w:r>
          </w:p>
        </w:tc>
        <w:tc>
          <w:tcPr>
            <w:tcW w:w="1615"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поселок Новые дома, около д.8Б</w:t>
            </w:r>
          </w:p>
        </w:tc>
        <w:tc>
          <w:tcPr>
            <w:tcW w:w="709"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 xml:space="preserve">393 </w:t>
            </w:r>
            <w:proofErr w:type="gramStart"/>
            <w:r w:rsidRPr="0047035E">
              <w:rPr>
                <w:rFonts w:ascii="Times New Roman" w:eastAsia="Times New Roman" w:hAnsi="Times New Roman" w:cs="Times New Roman"/>
                <w:color w:val="000000"/>
                <w:sz w:val="16"/>
                <w:szCs w:val="16"/>
                <w:lang w:eastAsia="ru-RU"/>
              </w:rPr>
              <w:t>СТ</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DC6ED2" w:rsidRPr="0047035E" w:rsidRDefault="00DC6ED2" w:rsidP="00DC6ED2">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45 000,00</w:t>
            </w:r>
          </w:p>
        </w:tc>
        <w:tc>
          <w:tcPr>
            <w:tcW w:w="567" w:type="dxa"/>
            <w:tcBorders>
              <w:top w:val="nil"/>
              <w:left w:val="nil"/>
              <w:bottom w:val="single" w:sz="4" w:space="0" w:color="auto"/>
              <w:right w:val="single" w:sz="4" w:space="0" w:color="auto"/>
            </w:tcBorders>
            <w:shd w:val="clear" w:color="auto" w:fill="auto"/>
            <w:vAlign w:val="center"/>
            <w:hideMark/>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 №08-10/07 от 27.10.2017 с 28.10.2014 по 27.10.2019</w:t>
            </w:r>
          </w:p>
        </w:tc>
        <w:tc>
          <w:tcPr>
            <w:tcW w:w="1984" w:type="dxa"/>
            <w:tcBorders>
              <w:top w:val="nil"/>
              <w:left w:val="nil"/>
              <w:bottom w:val="single" w:sz="4" w:space="0" w:color="auto"/>
              <w:right w:val="single" w:sz="4" w:space="0" w:color="auto"/>
            </w:tcBorders>
          </w:tcPr>
          <w:p w:rsidR="00DC6ED2" w:rsidRPr="0047035E" w:rsidRDefault="00DC6ED2"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 разрешение на установку №</w:t>
            </w:r>
            <w:r w:rsidR="00D25A4F" w:rsidRPr="0047035E">
              <w:rPr>
                <w:rFonts w:ascii="Times New Roman" w:hAnsi="Times New Roman" w:cs="Times New Roman"/>
                <w:color w:val="000000"/>
                <w:sz w:val="16"/>
                <w:szCs w:val="16"/>
              </w:rPr>
              <w:t>28 с 19.01.2015 по 27.10.2019</w:t>
            </w:r>
          </w:p>
        </w:tc>
      </w:tr>
      <w:tr w:rsidR="0047035E" w:rsidRPr="0047035E" w:rsidTr="00C643E0">
        <w:trPr>
          <w:trHeight w:val="63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25A4F" w:rsidRPr="0047035E" w:rsidRDefault="00D25A4F" w:rsidP="006D3A8F">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4</w:t>
            </w:r>
          </w:p>
        </w:tc>
        <w:tc>
          <w:tcPr>
            <w:tcW w:w="1615"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Фрязевское</w:t>
            </w:r>
            <w:proofErr w:type="spellEnd"/>
            <w:r w:rsidRPr="0047035E">
              <w:rPr>
                <w:rFonts w:ascii="Times New Roman" w:eastAsia="Times New Roman" w:hAnsi="Times New Roman" w:cs="Times New Roman"/>
                <w:color w:val="000000"/>
                <w:sz w:val="16"/>
                <w:szCs w:val="16"/>
                <w:lang w:eastAsia="ru-RU"/>
              </w:rPr>
              <w:t xml:space="preserve"> шоссе,д.1, корп.6 по </w:t>
            </w:r>
            <w:proofErr w:type="spellStart"/>
            <w:r w:rsidRPr="0047035E">
              <w:rPr>
                <w:rFonts w:ascii="Times New Roman" w:eastAsia="Times New Roman" w:hAnsi="Times New Roman" w:cs="Times New Roman"/>
                <w:color w:val="000000"/>
                <w:sz w:val="16"/>
                <w:szCs w:val="16"/>
                <w:lang w:eastAsia="ru-RU"/>
              </w:rPr>
              <w:t>ул</w:t>
            </w:r>
            <w:proofErr w:type="gramStart"/>
            <w:r w:rsidRPr="0047035E">
              <w:rPr>
                <w:rFonts w:ascii="Times New Roman" w:eastAsia="Times New Roman" w:hAnsi="Times New Roman" w:cs="Times New Roman"/>
                <w:color w:val="000000"/>
                <w:sz w:val="16"/>
                <w:szCs w:val="16"/>
                <w:lang w:eastAsia="ru-RU"/>
              </w:rPr>
              <w:t>.П</w:t>
            </w:r>
            <w:proofErr w:type="gramEnd"/>
            <w:r w:rsidRPr="0047035E">
              <w:rPr>
                <w:rFonts w:ascii="Times New Roman" w:eastAsia="Times New Roman" w:hAnsi="Times New Roman" w:cs="Times New Roman"/>
                <w:color w:val="000000"/>
                <w:sz w:val="16"/>
                <w:szCs w:val="16"/>
                <w:lang w:eastAsia="ru-RU"/>
              </w:rPr>
              <w:t>обеды</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215П</w:t>
            </w:r>
          </w:p>
        </w:tc>
        <w:tc>
          <w:tcPr>
            <w:tcW w:w="850"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DC6ED2">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90 000,00</w:t>
            </w:r>
          </w:p>
        </w:tc>
        <w:tc>
          <w:tcPr>
            <w:tcW w:w="567"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D25A4F" w:rsidRPr="0047035E" w:rsidRDefault="00D25A4F"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tcPr>
          <w:p w:rsidR="00D25A4F" w:rsidRPr="0047035E" w:rsidRDefault="00D25A4F" w:rsidP="00D25A4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 №26 от 15.10.2014 до 15.10.2019</w:t>
            </w:r>
          </w:p>
        </w:tc>
        <w:tc>
          <w:tcPr>
            <w:tcW w:w="1984" w:type="dxa"/>
            <w:tcBorders>
              <w:top w:val="nil"/>
              <w:left w:val="nil"/>
              <w:bottom w:val="single" w:sz="4" w:space="0" w:color="auto"/>
              <w:right w:val="single" w:sz="4" w:space="0" w:color="auto"/>
            </w:tcBorders>
          </w:tcPr>
          <w:p w:rsidR="00D25A4F" w:rsidRPr="0047035E" w:rsidRDefault="00D25A4F" w:rsidP="00D25A4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 разрешение на установку №3096 от 15.10.2015 по 15.10.2019</w:t>
            </w:r>
          </w:p>
        </w:tc>
      </w:tr>
      <w:tr w:rsidR="0047035E" w:rsidRPr="0047035E" w:rsidTr="00C643E0">
        <w:trPr>
          <w:trHeight w:val="63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D25A4F" w:rsidRPr="0047035E" w:rsidRDefault="00D25A4F" w:rsidP="006D3A8F">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615"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Ногинское шоссе, д.12 (конец дома)</w:t>
            </w:r>
          </w:p>
        </w:tc>
        <w:tc>
          <w:tcPr>
            <w:tcW w:w="709"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258Л</w:t>
            </w:r>
          </w:p>
        </w:tc>
        <w:tc>
          <w:tcPr>
            <w:tcW w:w="850"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D25A4F" w:rsidRPr="0047035E" w:rsidRDefault="00D25A4F" w:rsidP="00DC6ED2">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90 000,00</w:t>
            </w:r>
          </w:p>
        </w:tc>
        <w:tc>
          <w:tcPr>
            <w:tcW w:w="567" w:type="dxa"/>
            <w:tcBorders>
              <w:top w:val="nil"/>
              <w:left w:val="nil"/>
              <w:bottom w:val="single" w:sz="4" w:space="0" w:color="auto"/>
              <w:right w:val="single" w:sz="4" w:space="0" w:color="auto"/>
            </w:tcBorders>
            <w:shd w:val="clear" w:color="auto" w:fill="auto"/>
            <w:vAlign w:val="center"/>
            <w:hideMark/>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D25A4F" w:rsidRPr="0047035E" w:rsidRDefault="00D25A4F" w:rsidP="006D3A8F">
            <w:pPr>
              <w:spacing w:after="0" w:line="240" w:lineRule="auto"/>
              <w:rPr>
                <w:rFonts w:ascii="Times New Roman" w:eastAsia="Times New Roman" w:hAnsi="Times New Roman" w:cs="Times New Roman"/>
                <w:color w:val="000000"/>
                <w:sz w:val="16"/>
                <w:szCs w:val="16"/>
                <w:lang w:eastAsia="ru-RU"/>
              </w:rPr>
            </w:pPr>
          </w:p>
        </w:tc>
      </w:tr>
      <w:tr w:rsidR="0047035E" w:rsidRPr="0047035E" w:rsidTr="00C643E0">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6</w:t>
            </w:r>
          </w:p>
        </w:tc>
        <w:tc>
          <w:tcPr>
            <w:tcW w:w="161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ул</w:t>
            </w:r>
            <w:proofErr w:type="gramStart"/>
            <w:r w:rsidRPr="0047035E">
              <w:rPr>
                <w:rFonts w:ascii="Times New Roman" w:eastAsia="Times New Roman" w:hAnsi="Times New Roman" w:cs="Times New Roman"/>
                <w:color w:val="000000"/>
                <w:sz w:val="16"/>
                <w:szCs w:val="16"/>
                <w:lang w:eastAsia="ru-RU"/>
              </w:rPr>
              <w:t>.Я</w:t>
            </w:r>
            <w:proofErr w:type="gramEnd"/>
            <w:r w:rsidRPr="0047035E">
              <w:rPr>
                <w:rFonts w:ascii="Times New Roman" w:eastAsia="Times New Roman" w:hAnsi="Times New Roman" w:cs="Times New Roman"/>
                <w:color w:val="000000"/>
                <w:sz w:val="16"/>
                <w:szCs w:val="16"/>
                <w:lang w:eastAsia="ru-RU"/>
              </w:rPr>
              <w:t>лагина</w:t>
            </w:r>
            <w:proofErr w:type="spellEnd"/>
            <w:r w:rsidRPr="0047035E">
              <w:rPr>
                <w:rFonts w:ascii="Times New Roman" w:eastAsia="Times New Roman" w:hAnsi="Times New Roman" w:cs="Times New Roman"/>
                <w:color w:val="000000"/>
                <w:sz w:val="16"/>
                <w:szCs w:val="16"/>
                <w:lang w:eastAsia="ru-RU"/>
              </w:rPr>
              <w:t>, д.16</w:t>
            </w:r>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122П</w:t>
            </w:r>
          </w:p>
        </w:tc>
        <w:tc>
          <w:tcPr>
            <w:tcW w:w="850"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45 000,00</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tcPr>
          <w:p w:rsidR="0047035E" w:rsidRPr="0047035E" w:rsidRDefault="0047035E" w:rsidP="00AD215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 №</w:t>
            </w:r>
            <w:r w:rsidRPr="0047035E">
              <w:rPr>
                <w:rFonts w:ascii="Times New Roman" w:eastAsia="Times New Roman" w:hAnsi="Times New Roman" w:cs="Times New Roman"/>
                <w:color w:val="000000"/>
                <w:sz w:val="16"/>
                <w:szCs w:val="16"/>
                <w:lang w:eastAsia="ru-RU"/>
              </w:rPr>
              <w:t>№33 от  15.10.14  по  15.10.19</w:t>
            </w:r>
          </w:p>
        </w:tc>
        <w:tc>
          <w:tcPr>
            <w:tcW w:w="1984"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 разрешение на установку</w:t>
            </w:r>
            <w:r>
              <w:rPr>
                <w:rFonts w:ascii="Times New Roman" w:hAnsi="Times New Roman" w:cs="Times New Roman"/>
                <w:color w:val="000000"/>
                <w:sz w:val="16"/>
                <w:szCs w:val="16"/>
              </w:rPr>
              <w:t xml:space="preserve"> </w:t>
            </w:r>
            <w:r w:rsidRPr="0047035E">
              <w:rPr>
                <w:rFonts w:ascii="Times New Roman" w:hAnsi="Times New Roman" w:cs="Times New Roman"/>
                <w:color w:val="000000"/>
                <w:sz w:val="16"/>
                <w:szCs w:val="16"/>
              </w:rPr>
              <w:t>№3140 от 15.10.14 по 15.10.19</w:t>
            </w:r>
          </w:p>
        </w:tc>
      </w:tr>
      <w:tr w:rsidR="0047035E" w:rsidRPr="0047035E" w:rsidTr="00C643E0">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7</w:t>
            </w:r>
          </w:p>
        </w:tc>
        <w:tc>
          <w:tcPr>
            <w:tcW w:w="161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ул</w:t>
            </w:r>
            <w:proofErr w:type="gramStart"/>
            <w:r w:rsidRPr="0047035E">
              <w:rPr>
                <w:rFonts w:ascii="Times New Roman" w:eastAsia="Times New Roman" w:hAnsi="Times New Roman" w:cs="Times New Roman"/>
                <w:color w:val="000000"/>
                <w:sz w:val="16"/>
                <w:szCs w:val="16"/>
                <w:lang w:eastAsia="ru-RU"/>
              </w:rPr>
              <w:t>.С</w:t>
            </w:r>
            <w:proofErr w:type="gramEnd"/>
            <w:r w:rsidRPr="0047035E">
              <w:rPr>
                <w:rFonts w:ascii="Times New Roman" w:eastAsia="Times New Roman" w:hAnsi="Times New Roman" w:cs="Times New Roman"/>
                <w:color w:val="000000"/>
                <w:sz w:val="16"/>
                <w:szCs w:val="16"/>
                <w:lang w:eastAsia="ru-RU"/>
              </w:rPr>
              <w:t>портивная</w:t>
            </w:r>
            <w:proofErr w:type="spellEnd"/>
            <w:r w:rsidRPr="0047035E">
              <w:rPr>
                <w:rFonts w:ascii="Times New Roman" w:eastAsia="Times New Roman" w:hAnsi="Times New Roman" w:cs="Times New Roman"/>
                <w:color w:val="000000"/>
                <w:sz w:val="16"/>
                <w:szCs w:val="16"/>
                <w:lang w:eastAsia="ru-RU"/>
              </w:rPr>
              <w:t>, д.13/2</w:t>
            </w:r>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128Р</w:t>
            </w:r>
          </w:p>
        </w:tc>
        <w:tc>
          <w:tcPr>
            <w:tcW w:w="850"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45 000,00</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43E0">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8</w:t>
            </w:r>
          </w:p>
        </w:tc>
        <w:tc>
          <w:tcPr>
            <w:tcW w:w="161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ул</w:t>
            </w:r>
            <w:proofErr w:type="gramStart"/>
            <w:r w:rsidRPr="0047035E">
              <w:rPr>
                <w:rFonts w:ascii="Times New Roman" w:eastAsia="Times New Roman" w:hAnsi="Times New Roman" w:cs="Times New Roman"/>
                <w:color w:val="000000"/>
                <w:sz w:val="16"/>
                <w:szCs w:val="16"/>
                <w:lang w:eastAsia="ru-RU"/>
              </w:rPr>
              <w:t>.Т</w:t>
            </w:r>
            <w:proofErr w:type="gramEnd"/>
            <w:r w:rsidRPr="0047035E">
              <w:rPr>
                <w:rFonts w:ascii="Times New Roman" w:eastAsia="Times New Roman" w:hAnsi="Times New Roman" w:cs="Times New Roman"/>
                <w:color w:val="000000"/>
                <w:sz w:val="16"/>
                <w:szCs w:val="16"/>
                <w:lang w:eastAsia="ru-RU"/>
              </w:rPr>
              <w:t>евосяна</w:t>
            </w:r>
            <w:proofErr w:type="spellEnd"/>
            <w:r w:rsidRPr="0047035E">
              <w:rPr>
                <w:rFonts w:ascii="Times New Roman" w:eastAsia="Times New Roman" w:hAnsi="Times New Roman" w:cs="Times New Roman"/>
                <w:color w:val="000000"/>
                <w:sz w:val="16"/>
                <w:szCs w:val="16"/>
                <w:lang w:eastAsia="ru-RU"/>
              </w:rPr>
              <w:t>, д.28</w:t>
            </w:r>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317Д</w:t>
            </w:r>
          </w:p>
        </w:tc>
        <w:tc>
          <w:tcPr>
            <w:tcW w:w="850"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54 000,00</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43E0">
        <w:trPr>
          <w:trHeight w:val="315"/>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9</w:t>
            </w:r>
          </w:p>
        </w:tc>
        <w:tc>
          <w:tcPr>
            <w:tcW w:w="161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пр</w:t>
            </w:r>
            <w:proofErr w:type="gramStart"/>
            <w:r w:rsidRPr="0047035E">
              <w:rPr>
                <w:rFonts w:ascii="Times New Roman" w:eastAsia="Times New Roman" w:hAnsi="Times New Roman" w:cs="Times New Roman"/>
                <w:color w:val="000000"/>
                <w:sz w:val="16"/>
                <w:szCs w:val="16"/>
                <w:lang w:eastAsia="ru-RU"/>
              </w:rPr>
              <w:t>.Ю</w:t>
            </w:r>
            <w:proofErr w:type="gramEnd"/>
            <w:r w:rsidRPr="0047035E">
              <w:rPr>
                <w:rFonts w:ascii="Times New Roman" w:eastAsia="Times New Roman" w:hAnsi="Times New Roman" w:cs="Times New Roman"/>
                <w:color w:val="000000"/>
                <w:sz w:val="16"/>
                <w:szCs w:val="16"/>
                <w:lang w:eastAsia="ru-RU"/>
              </w:rPr>
              <w:t>жный</w:t>
            </w:r>
            <w:proofErr w:type="spellEnd"/>
            <w:r w:rsidRPr="0047035E">
              <w:rPr>
                <w:rFonts w:ascii="Times New Roman" w:eastAsia="Times New Roman" w:hAnsi="Times New Roman" w:cs="Times New Roman"/>
                <w:color w:val="000000"/>
                <w:sz w:val="16"/>
                <w:szCs w:val="16"/>
                <w:lang w:eastAsia="ru-RU"/>
              </w:rPr>
              <w:t>, д.1, корп.1</w:t>
            </w:r>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107С</w:t>
            </w:r>
          </w:p>
        </w:tc>
        <w:tc>
          <w:tcPr>
            <w:tcW w:w="850"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внутренний подсвет</w:t>
            </w:r>
          </w:p>
        </w:tc>
        <w:tc>
          <w:tcPr>
            <w:tcW w:w="992"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18 000,00</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7</w:t>
            </w:r>
          </w:p>
        </w:tc>
        <w:tc>
          <w:tcPr>
            <w:tcW w:w="1559"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43E0">
        <w:trPr>
          <w:trHeight w:val="63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10</w:t>
            </w:r>
          </w:p>
        </w:tc>
        <w:tc>
          <w:tcPr>
            <w:tcW w:w="161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roofErr w:type="spellStart"/>
            <w:r w:rsidRPr="0047035E">
              <w:rPr>
                <w:rFonts w:ascii="Times New Roman" w:eastAsia="Times New Roman" w:hAnsi="Times New Roman" w:cs="Times New Roman"/>
                <w:color w:val="000000"/>
                <w:sz w:val="16"/>
                <w:szCs w:val="16"/>
                <w:lang w:eastAsia="ru-RU"/>
              </w:rPr>
              <w:t>Фрязевское</w:t>
            </w:r>
            <w:proofErr w:type="spellEnd"/>
            <w:r w:rsidRPr="0047035E">
              <w:rPr>
                <w:rFonts w:ascii="Times New Roman" w:eastAsia="Times New Roman" w:hAnsi="Times New Roman" w:cs="Times New Roman"/>
                <w:color w:val="000000"/>
                <w:sz w:val="16"/>
                <w:szCs w:val="16"/>
                <w:lang w:eastAsia="ru-RU"/>
              </w:rPr>
              <w:t xml:space="preserve"> шоссе, д.1, корп.2 по </w:t>
            </w:r>
            <w:proofErr w:type="spellStart"/>
            <w:r w:rsidRPr="0047035E">
              <w:rPr>
                <w:rFonts w:ascii="Times New Roman" w:eastAsia="Times New Roman" w:hAnsi="Times New Roman" w:cs="Times New Roman"/>
                <w:color w:val="000000"/>
                <w:sz w:val="16"/>
                <w:szCs w:val="16"/>
                <w:lang w:eastAsia="ru-RU"/>
              </w:rPr>
              <w:t>ул</w:t>
            </w:r>
            <w:proofErr w:type="gramStart"/>
            <w:r w:rsidRPr="0047035E">
              <w:rPr>
                <w:rFonts w:ascii="Times New Roman" w:eastAsia="Times New Roman" w:hAnsi="Times New Roman" w:cs="Times New Roman"/>
                <w:color w:val="000000"/>
                <w:sz w:val="16"/>
                <w:szCs w:val="16"/>
                <w:lang w:eastAsia="ru-RU"/>
              </w:rPr>
              <w:t>.П</w:t>
            </w:r>
            <w:proofErr w:type="gramEnd"/>
            <w:r w:rsidRPr="0047035E">
              <w:rPr>
                <w:rFonts w:ascii="Times New Roman" w:eastAsia="Times New Roman" w:hAnsi="Times New Roman" w:cs="Times New Roman"/>
                <w:color w:val="000000"/>
                <w:sz w:val="16"/>
                <w:szCs w:val="16"/>
                <w:lang w:eastAsia="ru-RU"/>
              </w:rPr>
              <w:t>обеды</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210П</w:t>
            </w:r>
          </w:p>
        </w:tc>
        <w:tc>
          <w:tcPr>
            <w:tcW w:w="850"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C643E0">
            <w:pPr>
              <w:rPr>
                <w:sz w:val="16"/>
                <w:szCs w:val="16"/>
              </w:rPr>
            </w:pPr>
            <w:r w:rsidRPr="0047035E">
              <w:rPr>
                <w:rFonts w:ascii="Times New Roman" w:eastAsia="Times New Roman" w:hAnsi="Times New Roman" w:cs="Times New Roman"/>
                <w:color w:val="000000"/>
                <w:sz w:val="16"/>
                <w:szCs w:val="16"/>
                <w:lang w:eastAsia="ru-RU"/>
              </w:rPr>
              <w:t>щит</w:t>
            </w:r>
          </w:p>
        </w:tc>
        <w:tc>
          <w:tcPr>
            <w:tcW w:w="567"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3х6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36</w:t>
            </w:r>
          </w:p>
        </w:tc>
        <w:tc>
          <w:tcPr>
            <w:tcW w:w="425"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без подсвета</w:t>
            </w:r>
          </w:p>
        </w:tc>
        <w:tc>
          <w:tcPr>
            <w:tcW w:w="992"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hideMark/>
          </w:tcPr>
          <w:p w:rsidR="0047035E" w:rsidRPr="0047035E" w:rsidRDefault="0047035E" w:rsidP="0047035E">
            <w:pPr>
              <w:spacing w:after="0" w:line="240" w:lineRule="auto"/>
              <w:jc w:val="center"/>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90 000,00</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eastAsia="Times New Roman" w:hAnsi="Times New Roman" w:cs="Times New Roman"/>
                <w:color w:val="000000"/>
                <w:sz w:val="16"/>
                <w:szCs w:val="16"/>
                <w:lang w:eastAsia="ru-RU"/>
              </w:rPr>
              <w:t>5</w:t>
            </w:r>
          </w:p>
        </w:tc>
        <w:tc>
          <w:tcPr>
            <w:tcW w:w="1559"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bl>
    <w:p w:rsidR="00C25351" w:rsidRDefault="00C25351" w:rsidP="00B17B23">
      <w:pPr>
        <w:tabs>
          <w:tab w:val="right" w:pos="0"/>
          <w:tab w:val="right" w:pos="284"/>
          <w:tab w:val="left" w:pos="1456"/>
        </w:tabs>
        <w:spacing w:after="0" w:line="240" w:lineRule="auto"/>
        <w:jc w:val="both"/>
        <w:rPr>
          <w:rFonts w:ascii="Times New Roman" w:hAnsi="Times New Roman" w:cs="Times New Roman"/>
          <w:sz w:val="24"/>
          <w:szCs w:val="24"/>
        </w:rPr>
      </w:pPr>
    </w:p>
    <w:p w:rsidR="00B17B23" w:rsidRPr="00C25351" w:rsidRDefault="00B17B23" w:rsidP="00B17B23">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1 </w:t>
      </w:r>
      <w:r>
        <w:rPr>
          <w:rFonts w:ascii="Times New Roman" w:hAnsi="Times New Roman" w:cs="Times New Roman"/>
          <w:sz w:val="24"/>
          <w:szCs w:val="24"/>
        </w:rPr>
        <w:t xml:space="preserve">– </w:t>
      </w:r>
      <w:r w:rsidR="00C25351">
        <w:rPr>
          <w:rFonts w:ascii="Times New Roman" w:hAnsi="Times New Roman" w:cs="Times New Roman"/>
          <w:sz w:val="24"/>
          <w:szCs w:val="24"/>
        </w:rPr>
        <w:t xml:space="preserve">570 </w:t>
      </w:r>
      <w:r w:rsidR="00C25351" w:rsidRPr="00C25351">
        <w:rPr>
          <w:rFonts w:ascii="Times New Roman" w:hAnsi="Times New Roman" w:cs="Times New Roman"/>
          <w:sz w:val="24"/>
          <w:szCs w:val="24"/>
        </w:rPr>
        <w:t>600</w:t>
      </w:r>
      <w:r w:rsidRPr="00C25351">
        <w:rPr>
          <w:rFonts w:ascii="Times New Roman" w:hAnsi="Times New Roman" w:cs="Times New Roman"/>
          <w:sz w:val="24"/>
          <w:szCs w:val="24"/>
        </w:rPr>
        <w:t xml:space="preserve"> (</w:t>
      </w:r>
      <w:r w:rsidR="00C25351" w:rsidRPr="00C25351">
        <w:rPr>
          <w:rFonts w:ascii="Times New Roman" w:hAnsi="Times New Roman" w:cs="Times New Roman"/>
          <w:sz w:val="24"/>
          <w:szCs w:val="24"/>
        </w:rPr>
        <w:t>пятьсот семьдесят тысяч шестьсот</w:t>
      </w:r>
      <w:r w:rsidRPr="00C25351">
        <w:rPr>
          <w:rFonts w:ascii="Times New Roman" w:hAnsi="Times New Roman" w:cs="Times New Roman"/>
          <w:sz w:val="24"/>
          <w:szCs w:val="24"/>
        </w:rPr>
        <w:t xml:space="preserve">) рублей 00 копеек.          </w:t>
      </w:r>
    </w:p>
    <w:p w:rsidR="00B17B23" w:rsidRPr="00C25351" w:rsidRDefault="00336F4E" w:rsidP="00B17B23">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«Шаг» аукциона по Лоту № 1 – 5% - </w:t>
      </w:r>
      <w:r w:rsidR="00B17B23" w:rsidRPr="00C25351">
        <w:rPr>
          <w:rFonts w:ascii="Times New Roman" w:hAnsi="Times New Roman" w:cs="Times New Roman"/>
          <w:sz w:val="24"/>
          <w:szCs w:val="24"/>
        </w:rPr>
        <w:t xml:space="preserve"> </w:t>
      </w:r>
      <w:r w:rsidR="00C25351" w:rsidRPr="00C25351">
        <w:rPr>
          <w:rFonts w:ascii="Times New Roman" w:hAnsi="Times New Roman" w:cs="Times New Roman"/>
          <w:sz w:val="24"/>
          <w:szCs w:val="24"/>
        </w:rPr>
        <w:t>28</w:t>
      </w:r>
      <w:r w:rsidR="00C643E0">
        <w:rPr>
          <w:rFonts w:ascii="Times New Roman" w:hAnsi="Times New Roman" w:cs="Times New Roman"/>
          <w:sz w:val="24"/>
          <w:szCs w:val="24"/>
        </w:rPr>
        <w:t> </w:t>
      </w:r>
      <w:r w:rsidR="00C25351" w:rsidRPr="00C25351">
        <w:rPr>
          <w:rFonts w:ascii="Times New Roman" w:hAnsi="Times New Roman" w:cs="Times New Roman"/>
          <w:sz w:val="24"/>
          <w:szCs w:val="24"/>
        </w:rPr>
        <w:t>530</w:t>
      </w:r>
      <w:r w:rsidR="00C643E0">
        <w:rPr>
          <w:rFonts w:ascii="Times New Roman" w:hAnsi="Times New Roman" w:cs="Times New Roman"/>
          <w:sz w:val="24"/>
          <w:szCs w:val="24"/>
        </w:rPr>
        <w:t xml:space="preserve"> </w:t>
      </w:r>
      <w:r w:rsidR="00B17B23" w:rsidRPr="00C25351">
        <w:rPr>
          <w:rFonts w:ascii="Times New Roman" w:hAnsi="Times New Roman" w:cs="Times New Roman"/>
          <w:sz w:val="24"/>
          <w:szCs w:val="24"/>
        </w:rPr>
        <w:t>(</w:t>
      </w:r>
      <w:r w:rsidR="00C25351" w:rsidRPr="00C25351">
        <w:rPr>
          <w:rFonts w:ascii="Times New Roman" w:hAnsi="Times New Roman" w:cs="Times New Roman"/>
          <w:sz w:val="24"/>
          <w:szCs w:val="24"/>
        </w:rPr>
        <w:t>двадцать восемь тысяч пятьсот тридцать</w:t>
      </w:r>
      <w:r w:rsidR="00B17B23" w:rsidRPr="00C25351">
        <w:rPr>
          <w:rFonts w:ascii="Times New Roman" w:hAnsi="Times New Roman" w:cs="Times New Roman"/>
          <w:sz w:val="24"/>
          <w:szCs w:val="24"/>
        </w:rPr>
        <w:t>) рублей 00 копеек.</w:t>
      </w:r>
    </w:p>
    <w:p w:rsidR="00B17B23" w:rsidRPr="00621736" w:rsidRDefault="00B17B23" w:rsidP="00B17B23">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1 – </w:t>
      </w:r>
      <w:r w:rsidR="00336F4E">
        <w:rPr>
          <w:rFonts w:ascii="Times New Roman" w:hAnsi="Times New Roman" w:cs="Times New Roman"/>
          <w:sz w:val="24"/>
          <w:szCs w:val="24"/>
        </w:rPr>
        <w:t xml:space="preserve">20% - </w:t>
      </w:r>
      <w:r w:rsidR="003E4045" w:rsidRPr="00C25351">
        <w:rPr>
          <w:rFonts w:ascii="Times New Roman" w:hAnsi="Times New Roman" w:cs="Times New Roman"/>
          <w:sz w:val="24"/>
          <w:szCs w:val="24"/>
        </w:rPr>
        <w:t xml:space="preserve"> </w:t>
      </w:r>
      <w:r w:rsidR="00C25351" w:rsidRPr="00C25351">
        <w:rPr>
          <w:rFonts w:ascii="Times New Roman" w:hAnsi="Times New Roman" w:cs="Times New Roman"/>
          <w:sz w:val="24"/>
          <w:szCs w:val="24"/>
        </w:rPr>
        <w:t>114 120</w:t>
      </w:r>
      <w:r w:rsidRPr="00C25351">
        <w:rPr>
          <w:rFonts w:ascii="Times New Roman" w:hAnsi="Times New Roman" w:cs="Times New Roman"/>
          <w:sz w:val="24"/>
          <w:szCs w:val="24"/>
        </w:rPr>
        <w:t xml:space="preserve"> (</w:t>
      </w:r>
      <w:r w:rsidR="00C25351" w:rsidRPr="00C25351">
        <w:rPr>
          <w:rFonts w:ascii="Times New Roman" w:hAnsi="Times New Roman" w:cs="Times New Roman"/>
          <w:sz w:val="24"/>
          <w:szCs w:val="24"/>
        </w:rPr>
        <w:t>сто четырнадцать тысяч сто двадцать</w:t>
      </w:r>
      <w:r w:rsidRPr="00C25351">
        <w:rPr>
          <w:rFonts w:ascii="Times New Roman" w:hAnsi="Times New Roman" w:cs="Times New Roman"/>
          <w:sz w:val="24"/>
          <w:szCs w:val="24"/>
        </w:rPr>
        <w:t>) рублей 00 копеек.</w:t>
      </w:r>
    </w:p>
    <w:p w:rsidR="00B17B23" w:rsidRDefault="00B17B23"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47035E" w:rsidRDefault="0047035E" w:rsidP="0047035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Лот № 2</w:t>
      </w:r>
    </w:p>
    <w:p w:rsidR="00B17B23" w:rsidRDefault="00B17B23" w:rsidP="0047035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47035E" w:rsidRPr="0047035E" w:rsidTr="0047035E">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7035E" w:rsidRPr="0047035E" w:rsidRDefault="0047035E" w:rsidP="0047035E">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47035E" w:rsidRPr="0047035E" w:rsidRDefault="0047035E" w:rsidP="0047035E">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47035E" w:rsidRPr="0047035E" w:rsidRDefault="0047035E" w:rsidP="0047035E">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47035E" w:rsidRPr="0047035E" w:rsidRDefault="0047035E" w:rsidP="0047035E">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47035E" w:rsidRPr="0047035E" w:rsidTr="0047035E">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47035E" w:rsidRPr="0047035E" w:rsidRDefault="0047035E" w:rsidP="0047035E">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47035E" w:rsidRPr="0047035E" w:rsidTr="00AD2151">
        <w:trPr>
          <w:trHeight w:hRule="exact" w:val="548"/>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пр</w:t>
            </w:r>
            <w:proofErr w:type="gramStart"/>
            <w:r w:rsidRPr="0047035E">
              <w:rPr>
                <w:rFonts w:ascii="Times New Roman" w:hAnsi="Times New Roman" w:cs="Times New Roman"/>
                <w:color w:val="000000"/>
                <w:sz w:val="16"/>
                <w:szCs w:val="16"/>
              </w:rPr>
              <w:t>.Л</w:t>
            </w:r>
            <w:proofErr w:type="gramEnd"/>
            <w:r w:rsidRPr="0047035E">
              <w:rPr>
                <w:rFonts w:ascii="Times New Roman" w:hAnsi="Times New Roman" w:cs="Times New Roman"/>
                <w:color w:val="000000"/>
                <w:sz w:val="16"/>
                <w:szCs w:val="16"/>
              </w:rPr>
              <w:t>енина</w:t>
            </w:r>
            <w:proofErr w:type="spellEnd"/>
            <w:r w:rsidRPr="0047035E">
              <w:rPr>
                <w:rFonts w:ascii="Times New Roman" w:hAnsi="Times New Roman" w:cs="Times New Roman"/>
                <w:color w:val="000000"/>
                <w:sz w:val="16"/>
                <w:szCs w:val="16"/>
              </w:rPr>
              <w:t>, д.3</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13А</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25 200,00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15EB">
        <w:trPr>
          <w:trHeight w:hRule="exact" w:val="522"/>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ул</w:t>
            </w:r>
            <w:proofErr w:type="gramStart"/>
            <w:r w:rsidRPr="0047035E">
              <w:rPr>
                <w:rFonts w:ascii="Times New Roman" w:hAnsi="Times New Roman" w:cs="Times New Roman"/>
                <w:color w:val="000000"/>
                <w:sz w:val="16"/>
                <w:szCs w:val="16"/>
              </w:rPr>
              <w:t>.К</w:t>
            </w:r>
            <w:proofErr w:type="gramEnd"/>
            <w:r w:rsidRPr="0047035E">
              <w:rPr>
                <w:rFonts w:ascii="Times New Roman" w:hAnsi="Times New Roman" w:cs="Times New Roman"/>
                <w:color w:val="000000"/>
                <w:sz w:val="16"/>
                <w:szCs w:val="16"/>
              </w:rPr>
              <w:t>расная</w:t>
            </w:r>
            <w:proofErr w:type="spellEnd"/>
            <w:r w:rsidRPr="0047035E">
              <w:rPr>
                <w:rFonts w:ascii="Times New Roman" w:hAnsi="Times New Roman" w:cs="Times New Roman"/>
                <w:color w:val="000000"/>
                <w:sz w:val="16"/>
                <w:szCs w:val="16"/>
              </w:rPr>
              <w:t>, д.4</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79Д</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15EB">
        <w:trPr>
          <w:trHeight w:hRule="exact" w:val="527"/>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Ногинское шоссе, д.16</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260Л</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74374E">
        <w:trPr>
          <w:trHeight w:val="537"/>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ул</w:t>
            </w:r>
            <w:proofErr w:type="gramStart"/>
            <w:r w:rsidRPr="0047035E">
              <w:rPr>
                <w:rFonts w:ascii="Times New Roman" w:hAnsi="Times New Roman" w:cs="Times New Roman"/>
                <w:color w:val="000000"/>
                <w:sz w:val="16"/>
                <w:szCs w:val="16"/>
              </w:rPr>
              <w:t>.Ж</w:t>
            </w:r>
            <w:proofErr w:type="gramEnd"/>
            <w:r w:rsidRPr="0047035E">
              <w:rPr>
                <w:rFonts w:ascii="Times New Roman" w:hAnsi="Times New Roman" w:cs="Times New Roman"/>
                <w:color w:val="000000"/>
                <w:sz w:val="16"/>
                <w:szCs w:val="16"/>
              </w:rPr>
              <w:t>улябина</w:t>
            </w:r>
            <w:proofErr w:type="spellEnd"/>
            <w:r w:rsidRPr="0047035E">
              <w:rPr>
                <w:rFonts w:ascii="Times New Roman" w:hAnsi="Times New Roman" w:cs="Times New Roman"/>
                <w:color w:val="000000"/>
                <w:sz w:val="16"/>
                <w:szCs w:val="16"/>
              </w:rPr>
              <w:t>, д.27 (конец дома)</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249Л</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54 000,0</w:t>
            </w:r>
            <w:r>
              <w:rPr>
                <w:rFonts w:ascii="Times New Roman" w:hAnsi="Times New Roman" w:cs="Times New Roman"/>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74374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47035E" w:rsidRPr="0047035E" w:rsidRDefault="0074374E"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74374E">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w:t>
            </w:r>
            <w:r w:rsidRPr="0074374E">
              <w:rPr>
                <w:rFonts w:ascii="Times New Roman" w:eastAsia="Times New Roman" w:hAnsi="Times New Roman" w:cs="Times New Roman"/>
                <w:color w:val="000000"/>
                <w:sz w:val="16"/>
                <w:szCs w:val="16"/>
                <w:lang w:eastAsia="ru-RU"/>
              </w:rPr>
              <w:t>36 от</w:t>
            </w:r>
            <w:r w:rsidR="00C615EB">
              <w:rPr>
                <w:rFonts w:ascii="Times New Roman" w:eastAsia="Times New Roman" w:hAnsi="Times New Roman" w:cs="Times New Roman"/>
                <w:color w:val="000000"/>
                <w:sz w:val="16"/>
                <w:szCs w:val="16"/>
                <w:lang w:eastAsia="ru-RU"/>
              </w:rPr>
              <w:t xml:space="preserve"> 15.10.14  д</w:t>
            </w:r>
            <w:r w:rsidRPr="0074374E">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47035E" w:rsidRPr="0047035E" w:rsidRDefault="0074374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 разрешение на установку</w:t>
            </w:r>
            <w:r>
              <w:rPr>
                <w:rFonts w:ascii="Times New Roman" w:hAnsi="Times New Roman" w:cs="Times New Roman"/>
                <w:color w:val="000000"/>
                <w:sz w:val="16"/>
                <w:szCs w:val="16"/>
              </w:rPr>
              <w:t xml:space="preserve"> </w:t>
            </w:r>
            <w:r w:rsidRPr="0074374E">
              <w:rPr>
                <w:rFonts w:ascii="Times New Roman" w:hAnsi="Times New Roman" w:cs="Times New Roman"/>
                <w:color w:val="000000"/>
                <w:sz w:val="16"/>
                <w:szCs w:val="16"/>
              </w:rPr>
              <w:t>№3097 от 15.10.14 по 15.10.19</w:t>
            </w:r>
          </w:p>
        </w:tc>
      </w:tr>
      <w:tr w:rsidR="0047035E" w:rsidRPr="0047035E" w:rsidTr="00C615EB">
        <w:trPr>
          <w:trHeight w:hRule="exact" w:val="663"/>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Фрязевское</w:t>
            </w:r>
            <w:proofErr w:type="spellEnd"/>
            <w:r w:rsidRPr="0047035E">
              <w:rPr>
                <w:rFonts w:ascii="Times New Roman" w:hAnsi="Times New Roman" w:cs="Times New Roman"/>
                <w:color w:val="000000"/>
                <w:sz w:val="16"/>
                <w:szCs w:val="16"/>
              </w:rPr>
              <w:t xml:space="preserve"> шоссе, пересечение с </w:t>
            </w:r>
            <w:proofErr w:type="spellStart"/>
            <w:r w:rsidRPr="0047035E">
              <w:rPr>
                <w:rFonts w:ascii="Times New Roman" w:hAnsi="Times New Roman" w:cs="Times New Roman"/>
                <w:color w:val="000000"/>
                <w:sz w:val="16"/>
                <w:szCs w:val="16"/>
              </w:rPr>
              <w:t>ул</w:t>
            </w:r>
            <w:proofErr w:type="gramStart"/>
            <w:r w:rsidRPr="0047035E">
              <w:rPr>
                <w:rFonts w:ascii="Times New Roman" w:hAnsi="Times New Roman" w:cs="Times New Roman"/>
                <w:color w:val="000000"/>
                <w:sz w:val="16"/>
                <w:szCs w:val="16"/>
              </w:rPr>
              <w:t>.С</w:t>
            </w:r>
            <w:proofErr w:type="gramEnd"/>
            <w:r w:rsidRPr="0047035E">
              <w:rPr>
                <w:rFonts w:ascii="Times New Roman" w:hAnsi="Times New Roman" w:cs="Times New Roman"/>
                <w:color w:val="000000"/>
                <w:sz w:val="16"/>
                <w:szCs w:val="16"/>
              </w:rPr>
              <w:t>оветская</w:t>
            </w:r>
            <w:proofErr w:type="spellEnd"/>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234Е</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15EB">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Фрязевское</w:t>
            </w:r>
            <w:proofErr w:type="spellEnd"/>
            <w:r w:rsidRPr="0047035E">
              <w:rPr>
                <w:rFonts w:ascii="Times New Roman" w:hAnsi="Times New Roman" w:cs="Times New Roman"/>
                <w:color w:val="000000"/>
                <w:sz w:val="16"/>
                <w:szCs w:val="16"/>
              </w:rPr>
              <w:t xml:space="preserve"> шоссе, д.43 (9км.+100м. (право))</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226Ж</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74374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47035E" w:rsidRPr="0047035E" w:rsidRDefault="0074374E"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74374E">
              <w:rPr>
                <w:rFonts w:ascii="Times New Roman" w:eastAsia="Times New Roman" w:hAnsi="Times New Roman" w:cs="Times New Roman"/>
                <w:color w:val="000000"/>
                <w:sz w:val="16"/>
                <w:szCs w:val="16"/>
                <w:lang w:eastAsia="ru-RU"/>
              </w:rPr>
              <w:t xml:space="preserve"> №33 от </w:t>
            </w:r>
            <w:r w:rsidR="00C615EB">
              <w:rPr>
                <w:rFonts w:ascii="Times New Roman" w:eastAsia="Times New Roman" w:hAnsi="Times New Roman" w:cs="Times New Roman"/>
                <w:color w:val="000000"/>
                <w:sz w:val="16"/>
                <w:szCs w:val="16"/>
                <w:lang w:eastAsia="ru-RU"/>
              </w:rPr>
              <w:t xml:space="preserve"> 15.10.14  до</w:t>
            </w:r>
            <w:r w:rsidRPr="0074374E">
              <w:rPr>
                <w:rFonts w:ascii="Times New Roman" w:eastAsia="Times New Roman" w:hAnsi="Times New Roman" w:cs="Times New Roman"/>
                <w:color w:val="000000"/>
                <w:sz w:val="16"/>
                <w:szCs w:val="16"/>
                <w:lang w:eastAsia="ru-RU"/>
              </w:rPr>
              <w:t xml:space="preserve">  15.10.19</w:t>
            </w:r>
          </w:p>
        </w:tc>
        <w:tc>
          <w:tcPr>
            <w:tcW w:w="1984" w:type="dxa"/>
            <w:tcBorders>
              <w:top w:val="nil"/>
              <w:left w:val="nil"/>
              <w:bottom w:val="single" w:sz="4" w:space="0" w:color="auto"/>
              <w:right w:val="single" w:sz="4" w:space="0" w:color="auto"/>
            </w:tcBorders>
            <w:vAlign w:val="center"/>
          </w:tcPr>
          <w:p w:rsidR="0047035E" w:rsidRPr="0047035E" w:rsidRDefault="0074374E"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 разрешение на установку</w:t>
            </w:r>
            <w:r>
              <w:rPr>
                <w:rFonts w:ascii="Times New Roman" w:hAnsi="Times New Roman" w:cs="Times New Roman"/>
                <w:color w:val="000000"/>
                <w:sz w:val="16"/>
                <w:szCs w:val="16"/>
              </w:rPr>
              <w:t xml:space="preserve">  </w:t>
            </w:r>
            <w:r w:rsidRPr="0074374E">
              <w:rPr>
                <w:rFonts w:ascii="Times New Roman" w:eastAsia="Times New Roman" w:hAnsi="Times New Roman" w:cs="Times New Roman"/>
                <w:color w:val="000000"/>
                <w:sz w:val="16"/>
                <w:szCs w:val="16"/>
                <w:lang w:eastAsia="ru-RU"/>
              </w:rPr>
              <w:t>№3146 от 15.10.14 по 15.10.19</w:t>
            </w:r>
          </w:p>
        </w:tc>
      </w:tr>
      <w:tr w:rsidR="0047035E" w:rsidRPr="0047035E" w:rsidTr="00C615EB">
        <w:trPr>
          <w:trHeight w:hRule="exact" w:val="442"/>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ул.К.Маркса</w:t>
            </w:r>
            <w:proofErr w:type="spellEnd"/>
            <w:r w:rsidRPr="0047035E">
              <w:rPr>
                <w:rFonts w:ascii="Times New Roman" w:hAnsi="Times New Roman" w:cs="Times New Roman"/>
                <w:color w:val="000000"/>
                <w:sz w:val="16"/>
                <w:szCs w:val="16"/>
              </w:rPr>
              <w:t>, к АЗС</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195Ч</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72 000,00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15EB">
        <w:trPr>
          <w:trHeight w:hRule="exact" w:val="408"/>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8</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ул</w:t>
            </w:r>
            <w:proofErr w:type="gramStart"/>
            <w:r w:rsidRPr="0047035E">
              <w:rPr>
                <w:rFonts w:ascii="Times New Roman" w:hAnsi="Times New Roman" w:cs="Times New Roman"/>
                <w:color w:val="000000"/>
                <w:sz w:val="16"/>
                <w:szCs w:val="16"/>
              </w:rPr>
              <w:t>.Я</w:t>
            </w:r>
            <w:proofErr w:type="gramEnd"/>
            <w:r w:rsidRPr="0047035E">
              <w:rPr>
                <w:rFonts w:ascii="Times New Roman" w:hAnsi="Times New Roman" w:cs="Times New Roman"/>
                <w:color w:val="000000"/>
                <w:sz w:val="16"/>
                <w:szCs w:val="16"/>
              </w:rPr>
              <w:t>лагина</w:t>
            </w:r>
            <w:proofErr w:type="spellEnd"/>
            <w:r w:rsidRPr="0047035E">
              <w:rPr>
                <w:rFonts w:ascii="Times New Roman" w:hAnsi="Times New Roman" w:cs="Times New Roman"/>
                <w:color w:val="000000"/>
                <w:sz w:val="16"/>
                <w:szCs w:val="16"/>
              </w:rPr>
              <w:t>, д.10 (середина дома)</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118П</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15EB">
        <w:trPr>
          <w:trHeight w:hRule="exact" w:val="448"/>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ФАД А-107 113 км+700м (лево)</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 xml:space="preserve">398 </w:t>
            </w:r>
            <w:proofErr w:type="gramStart"/>
            <w:r w:rsidRPr="0047035E">
              <w:rPr>
                <w:rFonts w:ascii="Times New Roman" w:hAnsi="Times New Roman" w:cs="Times New Roman"/>
                <w:color w:val="000000"/>
                <w:sz w:val="16"/>
                <w:szCs w:val="16"/>
              </w:rPr>
              <w:t>СТ</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7035E" w:rsidRPr="0047035E" w:rsidRDefault="0047035E" w:rsidP="0047035E">
            <w:pPr>
              <w:spacing w:after="0" w:line="240" w:lineRule="auto"/>
              <w:rPr>
                <w:rFonts w:ascii="Times New Roman" w:eastAsia="Times New Roman" w:hAnsi="Times New Roman" w:cs="Times New Roman"/>
                <w:color w:val="000000"/>
                <w:sz w:val="16"/>
                <w:szCs w:val="16"/>
                <w:lang w:eastAsia="ru-RU"/>
              </w:rPr>
            </w:pPr>
          </w:p>
        </w:tc>
      </w:tr>
      <w:tr w:rsidR="0047035E" w:rsidRPr="0047035E" w:rsidTr="00C615EB">
        <w:trPr>
          <w:trHeight w:hRule="exact" w:val="1057"/>
        </w:trPr>
        <w:tc>
          <w:tcPr>
            <w:tcW w:w="952" w:type="dxa"/>
            <w:tcBorders>
              <w:top w:val="nil"/>
              <w:left w:val="single" w:sz="4" w:space="0" w:color="auto"/>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10</w:t>
            </w:r>
          </w:p>
        </w:tc>
        <w:tc>
          <w:tcPr>
            <w:tcW w:w="1615"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proofErr w:type="spellStart"/>
            <w:r w:rsidRPr="0047035E">
              <w:rPr>
                <w:rFonts w:ascii="Times New Roman" w:hAnsi="Times New Roman" w:cs="Times New Roman"/>
                <w:color w:val="000000"/>
                <w:sz w:val="16"/>
                <w:szCs w:val="16"/>
              </w:rPr>
              <w:t>ул</w:t>
            </w:r>
            <w:proofErr w:type="gramStart"/>
            <w:r w:rsidRPr="0047035E">
              <w:rPr>
                <w:rFonts w:ascii="Times New Roman" w:hAnsi="Times New Roman" w:cs="Times New Roman"/>
                <w:color w:val="000000"/>
                <w:sz w:val="16"/>
                <w:szCs w:val="16"/>
              </w:rPr>
              <w:t>.П</w:t>
            </w:r>
            <w:proofErr w:type="gramEnd"/>
            <w:r w:rsidRPr="0047035E">
              <w:rPr>
                <w:rFonts w:ascii="Times New Roman" w:hAnsi="Times New Roman" w:cs="Times New Roman"/>
                <w:color w:val="000000"/>
                <w:sz w:val="16"/>
                <w:szCs w:val="16"/>
              </w:rPr>
              <w:t>обеды</w:t>
            </w:r>
            <w:proofErr w:type="spellEnd"/>
            <w:r w:rsidRPr="0047035E">
              <w:rPr>
                <w:rFonts w:ascii="Times New Roman" w:hAnsi="Times New Roman" w:cs="Times New Roman"/>
                <w:color w:val="000000"/>
                <w:sz w:val="16"/>
                <w:szCs w:val="16"/>
              </w:rPr>
              <w:t>, д.17, корп.1</w:t>
            </w:r>
          </w:p>
        </w:tc>
        <w:tc>
          <w:tcPr>
            <w:tcW w:w="709"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158Ш</w:t>
            </w:r>
          </w:p>
        </w:tc>
        <w:tc>
          <w:tcPr>
            <w:tcW w:w="850"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72 000,00</w:t>
            </w:r>
          </w:p>
        </w:tc>
        <w:tc>
          <w:tcPr>
            <w:tcW w:w="567" w:type="dxa"/>
            <w:tcBorders>
              <w:top w:val="nil"/>
              <w:left w:val="nil"/>
              <w:bottom w:val="single" w:sz="4" w:space="0" w:color="auto"/>
              <w:right w:val="single" w:sz="4" w:space="0" w:color="auto"/>
            </w:tcBorders>
            <w:shd w:val="clear" w:color="auto" w:fill="auto"/>
            <w:vAlign w:val="center"/>
          </w:tcPr>
          <w:p w:rsidR="0047035E" w:rsidRPr="0047035E" w:rsidRDefault="0047035E" w:rsidP="004703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7035E" w:rsidRPr="0047035E" w:rsidRDefault="00C615EB" w:rsidP="004703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47035E" w:rsidRPr="0047035E" w:rsidRDefault="00C615EB"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74374E">
              <w:rPr>
                <w:rFonts w:ascii="Times New Roman" w:eastAsia="Times New Roman" w:hAnsi="Times New Roman" w:cs="Times New Roman"/>
                <w:color w:val="000000"/>
                <w:sz w:val="16"/>
                <w:szCs w:val="16"/>
                <w:lang w:eastAsia="ru-RU"/>
              </w:rPr>
              <w:t xml:space="preserve"> </w:t>
            </w:r>
            <w:r w:rsidR="0074374E" w:rsidRPr="0074374E">
              <w:rPr>
                <w:rFonts w:ascii="Times New Roman" w:eastAsia="Times New Roman" w:hAnsi="Times New Roman" w:cs="Times New Roman"/>
                <w:color w:val="000000"/>
                <w:sz w:val="16"/>
                <w:szCs w:val="16"/>
                <w:lang w:eastAsia="ru-RU"/>
              </w:rPr>
              <w:t>№28 от 15.10.14  по  15.10.19</w:t>
            </w:r>
          </w:p>
        </w:tc>
        <w:tc>
          <w:tcPr>
            <w:tcW w:w="1984" w:type="dxa"/>
            <w:tcBorders>
              <w:top w:val="nil"/>
              <w:left w:val="nil"/>
              <w:bottom w:val="single" w:sz="4" w:space="0" w:color="auto"/>
              <w:right w:val="single" w:sz="4" w:space="0" w:color="auto"/>
            </w:tcBorders>
            <w:vAlign w:val="center"/>
          </w:tcPr>
          <w:p w:rsidR="0047035E" w:rsidRPr="0047035E" w:rsidRDefault="00C615EB"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74374E">
              <w:rPr>
                <w:rFonts w:ascii="Times New Roman" w:eastAsia="Times New Roman" w:hAnsi="Times New Roman" w:cs="Times New Roman"/>
                <w:color w:val="000000"/>
                <w:sz w:val="16"/>
                <w:szCs w:val="16"/>
                <w:lang w:eastAsia="ru-RU"/>
              </w:rPr>
              <w:t xml:space="preserve"> </w:t>
            </w:r>
            <w:r w:rsidR="0074374E" w:rsidRPr="0074374E">
              <w:rPr>
                <w:rFonts w:ascii="Times New Roman" w:eastAsia="Times New Roman" w:hAnsi="Times New Roman" w:cs="Times New Roman"/>
                <w:color w:val="000000"/>
                <w:sz w:val="16"/>
                <w:szCs w:val="16"/>
                <w:lang w:eastAsia="ru-RU"/>
              </w:rPr>
              <w:t>№3067 от 15.10.14 по 15.10.19</w:t>
            </w:r>
          </w:p>
        </w:tc>
      </w:tr>
    </w:tbl>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C615EB" w:rsidRPr="00C25351"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2</w:t>
      </w:r>
      <w:r w:rsidRPr="00621736">
        <w:rPr>
          <w:rFonts w:ascii="Times New Roman" w:hAnsi="Times New Roman" w:cs="Times New Roman"/>
          <w:sz w:val="24"/>
          <w:szCs w:val="24"/>
        </w:rPr>
        <w:t xml:space="preserve"> </w:t>
      </w:r>
      <w:r w:rsidR="00AD2151">
        <w:rPr>
          <w:rFonts w:ascii="Times New Roman" w:hAnsi="Times New Roman" w:cs="Times New Roman"/>
          <w:sz w:val="24"/>
          <w:szCs w:val="24"/>
        </w:rPr>
        <w:t>– 619</w:t>
      </w:r>
      <w:r>
        <w:rPr>
          <w:rFonts w:ascii="Times New Roman" w:hAnsi="Times New Roman" w:cs="Times New Roman"/>
          <w:sz w:val="24"/>
          <w:szCs w:val="24"/>
        </w:rPr>
        <w:t xml:space="preserve"> 200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шестьсот </w:t>
      </w:r>
      <w:r w:rsidR="00AD2151">
        <w:rPr>
          <w:rFonts w:ascii="Times New Roman" w:hAnsi="Times New Roman" w:cs="Times New Roman"/>
          <w:sz w:val="24"/>
          <w:szCs w:val="24"/>
        </w:rPr>
        <w:t>девятнадцать тысяч</w:t>
      </w:r>
      <w:r>
        <w:rPr>
          <w:rFonts w:ascii="Times New Roman" w:hAnsi="Times New Roman" w:cs="Times New Roman"/>
          <w:sz w:val="24"/>
          <w:szCs w:val="24"/>
        </w:rPr>
        <w:t xml:space="preserve"> двести) </w:t>
      </w:r>
      <w:r w:rsidRPr="00C25351">
        <w:rPr>
          <w:rFonts w:ascii="Times New Roman" w:hAnsi="Times New Roman" w:cs="Times New Roman"/>
          <w:sz w:val="24"/>
          <w:szCs w:val="24"/>
        </w:rPr>
        <w:t xml:space="preserve">рублей 00 копеек.          </w:t>
      </w:r>
    </w:p>
    <w:p w:rsidR="00C615EB" w:rsidRPr="00C25351"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Pr>
          <w:rFonts w:ascii="Times New Roman" w:hAnsi="Times New Roman" w:cs="Times New Roman"/>
          <w:sz w:val="24"/>
          <w:szCs w:val="24"/>
        </w:rPr>
        <w:t>2</w:t>
      </w:r>
      <w:r w:rsidR="00336F4E">
        <w:rPr>
          <w:rFonts w:ascii="Times New Roman" w:hAnsi="Times New Roman" w:cs="Times New Roman"/>
          <w:sz w:val="24"/>
          <w:szCs w:val="24"/>
        </w:rPr>
        <w:t xml:space="preserve"> – 5% - </w:t>
      </w:r>
      <w:r w:rsidRPr="00C25351">
        <w:rPr>
          <w:rFonts w:ascii="Times New Roman" w:hAnsi="Times New Roman" w:cs="Times New Roman"/>
          <w:sz w:val="24"/>
          <w:szCs w:val="24"/>
        </w:rPr>
        <w:t xml:space="preserve"> </w:t>
      </w:r>
      <w:r w:rsidR="00AD2151">
        <w:rPr>
          <w:rFonts w:ascii="Times New Roman" w:hAnsi="Times New Roman" w:cs="Times New Roman"/>
          <w:sz w:val="24"/>
          <w:szCs w:val="24"/>
        </w:rPr>
        <w:t>30 960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AD2151">
        <w:rPr>
          <w:rFonts w:ascii="Times New Roman" w:hAnsi="Times New Roman" w:cs="Times New Roman"/>
          <w:sz w:val="24"/>
          <w:szCs w:val="24"/>
        </w:rPr>
        <w:t>тридцать тысяч девятьсот шестьдесят</w:t>
      </w:r>
      <w:r w:rsidRPr="00C25351">
        <w:rPr>
          <w:rFonts w:ascii="Times New Roman" w:hAnsi="Times New Roman" w:cs="Times New Roman"/>
          <w:sz w:val="24"/>
          <w:szCs w:val="24"/>
        </w:rPr>
        <w:t>) рублей 00 копеек.</w:t>
      </w:r>
    </w:p>
    <w:p w:rsidR="00E1305E" w:rsidRPr="00B5049D"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2</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Pr>
          <w:rFonts w:ascii="Times New Roman" w:hAnsi="Times New Roman" w:cs="Times New Roman"/>
          <w:sz w:val="24"/>
          <w:szCs w:val="24"/>
        </w:rPr>
        <w:t>123 840</w:t>
      </w:r>
      <w:r w:rsidRPr="00C25351">
        <w:rPr>
          <w:rFonts w:ascii="Times New Roman" w:hAnsi="Times New Roman" w:cs="Times New Roman"/>
          <w:sz w:val="24"/>
          <w:szCs w:val="24"/>
        </w:rPr>
        <w:t xml:space="preserve"> (сто </w:t>
      </w:r>
      <w:r>
        <w:rPr>
          <w:rFonts w:ascii="Times New Roman" w:hAnsi="Times New Roman" w:cs="Times New Roman"/>
          <w:sz w:val="24"/>
          <w:szCs w:val="24"/>
        </w:rPr>
        <w:t>двадцать три тысячи восемьсот сорок</w:t>
      </w:r>
      <w:r w:rsidRPr="00C25351">
        <w:rPr>
          <w:rFonts w:ascii="Times New Roman" w:hAnsi="Times New Roman" w:cs="Times New Roman"/>
          <w:sz w:val="24"/>
          <w:szCs w:val="24"/>
        </w:rPr>
        <w:t>) рублей 00 копеек.</w:t>
      </w:r>
    </w:p>
    <w:p w:rsidR="00C615EB" w:rsidRDefault="00C615EB" w:rsidP="00C615E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Лот № 3</w:t>
      </w:r>
    </w:p>
    <w:p w:rsidR="00C615EB" w:rsidRDefault="00C615EB" w:rsidP="00C615EB">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C615EB" w:rsidRPr="0047035E" w:rsidTr="00C553CF">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615EB" w:rsidRPr="0047035E" w:rsidRDefault="00C615EB"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C615EB" w:rsidRPr="0047035E" w:rsidRDefault="00C615EB"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C615EB" w:rsidRPr="0047035E" w:rsidRDefault="00C615EB"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C615EB" w:rsidRPr="0047035E" w:rsidRDefault="00C615EB"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C615EB" w:rsidRPr="0047035E" w:rsidTr="00C553CF">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C615EB" w:rsidRPr="0047035E" w:rsidRDefault="00C615EB"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C615EB" w:rsidRPr="0047035E" w:rsidTr="00B5049D">
        <w:trPr>
          <w:trHeight w:hRule="exact" w:val="573"/>
        </w:trPr>
        <w:tc>
          <w:tcPr>
            <w:tcW w:w="952" w:type="dxa"/>
            <w:tcBorders>
              <w:top w:val="nil"/>
              <w:left w:val="single" w:sz="4" w:space="0" w:color="auto"/>
              <w:bottom w:val="single" w:sz="4" w:space="0" w:color="auto"/>
              <w:right w:val="single" w:sz="4" w:space="0" w:color="auto"/>
            </w:tcBorders>
            <w:shd w:val="clear" w:color="auto" w:fill="auto"/>
            <w:noWrap/>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spacing w:after="0" w:line="240" w:lineRule="auto"/>
              <w:rPr>
                <w:rFonts w:ascii="Times New Roman" w:eastAsia="Times New Roman" w:hAnsi="Times New Roman" w:cs="Times New Roman"/>
                <w:color w:val="000000"/>
                <w:sz w:val="16"/>
                <w:szCs w:val="16"/>
                <w:lang w:eastAsia="ru-RU"/>
              </w:rPr>
            </w:pP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.К</w:t>
            </w:r>
            <w:proofErr w:type="gramEnd"/>
            <w:r w:rsidRPr="00C615EB">
              <w:rPr>
                <w:rFonts w:ascii="Times New Roman" w:hAnsi="Times New Roman" w:cs="Times New Roman"/>
                <w:color w:val="000000"/>
                <w:sz w:val="16"/>
                <w:szCs w:val="16"/>
              </w:rPr>
              <w:t>расная</w:t>
            </w:r>
            <w:proofErr w:type="spellEnd"/>
            <w:r w:rsidRPr="00C615EB">
              <w:rPr>
                <w:rFonts w:ascii="Times New Roman" w:hAnsi="Times New Roman" w:cs="Times New Roman"/>
                <w:color w:val="000000"/>
                <w:sz w:val="16"/>
                <w:szCs w:val="16"/>
              </w:rPr>
              <w:t xml:space="preserve">, 50 м. от перекрестка с </w:t>
            </w:r>
            <w:proofErr w:type="spellStart"/>
            <w:r w:rsidRPr="00C615EB">
              <w:rPr>
                <w:rFonts w:ascii="Times New Roman" w:hAnsi="Times New Roman" w:cs="Times New Roman"/>
                <w:color w:val="000000"/>
                <w:sz w:val="16"/>
                <w:szCs w:val="16"/>
              </w:rPr>
              <w:t>ул.Советская</w:t>
            </w:r>
            <w:proofErr w:type="spellEnd"/>
          </w:p>
        </w:tc>
        <w:tc>
          <w:tcPr>
            <w:tcW w:w="709"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310В</w:t>
            </w:r>
          </w:p>
        </w:tc>
        <w:tc>
          <w:tcPr>
            <w:tcW w:w="850"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18 000,00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r>
      <w:tr w:rsidR="00C615EB" w:rsidRPr="0047035E" w:rsidTr="00E1305E">
        <w:trPr>
          <w:trHeight w:hRule="exact" w:val="991"/>
        </w:trPr>
        <w:tc>
          <w:tcPr>
            <w:tcW w:w="952" w:type="dxa"/>
            <w:tcBorders>
              <w:top w:val="nil"/>
              <w:left w:val="single" w:sz="4" w:space="0" w:color="auto"/>
              <w:bottom w:val="single" w:sz="4" w:space="0" w:color="auto"/>
              <w:right w:val="single" w:sz="4" w:space="0" w:color="auto"/>
            </w:tcBorders>
            <w:shd w:val="clear" w:color="auto" w:fill="auto"/>
            <w:noWrap/>
            <w:vAlign w:val="center"/>
          </w:tcPr>
          <w:p w:rsidR="00C615EB" w:rsidRPr="0047035E" w:rsidRDefault="00C615EB" w:rsidP="00C615EB">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пр</w:t>
            </w:r>
            <w:proofErr w:type="gramStart"/>
            <w:r w:rsidRPr="00C615EB">
              <w:rPr>
                <w:rFonts w:ascii="Times New Roman" w:hAnsi="Times New Roman" w:cs="Times New Roman"/>
                <w:color w:val="000000"/>
                <w:sz w:val="16"/>
                <w:szCs w:val="16"/>
              </w:rPr>
              <w:t>.Л</w:t>
            </w:r>
            <w:proofErr w:type="gramEnd"/>
            <w:r w:rsidRPr="00C615EB">
              <w:rPr>
                <w:rFonts w:ascii="Times New Roman" w:hAnsi="Times New Roman" w:cs="Times New Roman"/>
                <w:color w:val="000000"/>
                <w:sz w:val="16"/>
                <w:szCs w:val="16"/>
              </w:rPr>
              <w:t>енина</w:t>
            </w:r>
            <w:proofErr w:type="spellEnd"/>
            <w:r w:rsidRPr="00C615EB">
              <w:rPr>
                <w:rFonts w:ascii="Times New Roman" w:hAnsi="Times New Roman" w:cs="Times New Roman"/>
                <w:color w:val="000000"/>
                <w:sz w:val="16"/>
                <w:szCs w:val="16"/>
              </w:rPr>
              <w:t>, д.22</w:t>
            </w:r>
          </w:p>
        </w:tc>
        <w:tc>
          <w:tcPr>
            <w:tcW w:w="709"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22Б</w:t>
            </w:r>
          </w:p>
        </w:tc>
        <w:tc>
          <w:tcPr>
            <w:tcW w:w="850"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63 000,00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C615EB" w:rsidRPr="0047035E" w:rsidRDefault="00E1305E"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C615EB" w:rsidRPr="0047035E" w:rsidRDefault="00E1305E"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624C46" w:rsidRPr="00624C46">
              <w:rPr>
                <w:rFonts w:ascii="Times New Roman" w:eastAsia="Times New Roman" w:hAnsi="Times New Roman" w:cs="Times New Roman"/>
                <w:color w:val="000000"/>
                <w:sz w:val="16"/>
                <w:szCs w:val="16"/>
                <w:lang w:eastAsia="ru-RU"/>
              </w:rPr>
              <w:t xml:space="preserve">№36 от </w:t>
            </w:r>
            <w:r w:rsidR="004B12BF">
              <w:rPr>
                <w:rFonts w:ascii="Times New Roman" w:eastAsia="Times New Roman" w:hAnsi="Times New Roman" w:cs="Times New Roman"/>
                <w:color w:val="000000"/>
                <w:sz w:val="16"/>
                <w:szCs w:val="16"/>
                <w:lang w:eastAsia="ru-RU"/>
              </w:rPr>
              <w:t xml:space="preserve"> 15.10.14  д</w:t>
            </w:r>
            <w:r w:rsidR="00624C46" w:rsidRPr="00624C46">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C615EB" w:rsidRPr="0047035E" w:rsidRDefault="00E1305E" w:rsidP="00C615EB">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74374E">
              <w:rPr>
                <w:rFonts w:ascii="Times New Roman" w:eastAsia="Times New Roman" w:hAnsi="Times New Roman" w:cs="Times New Roman"/>
                <w:color w:val="000000"/>
                <w:sz w:val="16"/>
                <w:szCs w:val="16"/>
                <w:lang w:eastAsia="ru-RU"/>
              </w:rPr>
              <w:t xml:space="preserve"> </w:t>
            </w:r>
            <w:r w:rsidR="00624C46" w:rsidRPr="00624C46">
              <w:rPr>
                <w:rFonts w:ascii="Times New Roman" w:eastAsia="Times New Roman" w:hAnsi="Times New Roman" w:cs="Times New Roman"/>
                <w:color w:val="000000"/>
                <w:sz w:val="16"/>
                <w:szCs w:val="16"/>
                <w:lang w:eastAsia="ru-RU"/>
              </w:rPr>
              <w:t>№3095 от 15.10.14 по 15.10.19</w:t>
            </w:r>
          </w:p>
        </w:tc>
      </w:tr>
      <w:tr w:rsidR="00C615EB" w:rsidRPr="0047035E" w:rsidTr="00C553CF">
        <w:trPr>
          <w:trHeight w:hRule="exact" w:val="527"/>
        </w:trPr>
        <w:tc>
          <w:tcPr>
            <w:tcW w:w="952" w:type="dxa"/>
            <w:tcBorders>
              <w:top w:val="nil"/>
              <w:left w:val="single" w:sz="4" w:space="0" w:color="auto"/>
              <w:bottom w:val="single" w:sz="4" w:space="0" w:color="auto"/>
              <w:right w:val="single" w:sz="4" w:space="0" w:color="auto"/>
            </w:tcBorders>
            <w:shd w:val="clear" w:color="auto" w:fill="auto"/>
            <w:noWrap/>
            <w:vAlign w:val="center"/>
          </w:tcPr>
          <w:p w:rsidR="00C615EB" w:rsidRPr="0047035E" w:rsidRDefault="00C615EB" w:rsidP="00C615EB">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.Т</w:t>
            </w:r>
            <w:proofErr w:type="gramEnd"/>
            <w:r w:rsidRPr="00C615EB">
              <w:rPr>
                <w:rFonts w:ascii="Times New Roman" w:hAnsi="Times New Roman" w:cs="Times New Roman"/>
                <w:color w:val="000000"/>
                <w:sz w:val="16"/>
                <w:szCs w:val="16"/>
              </w:rPr>
              <w:t>евосяна</w:t>
            </w:r>
            <w:proofErr w:type="spellEnd"/>
            <w:r w:rsidRPr="00C615EB">
              <w:rPr>
                <w:rFonts w:ascii="Times New Roman" w:hAnsi="Times New Roman" w:cs="Times New Roman"/>
                <w:color w:val="000000"/>
                <w:sz w:val="16"/>
                <w:szCs w:val="16"/>
              </w:rPr>
              <w:t>, д.16</w:t>
            </w:r>
          </w:p>
        </w:tc>
        <w:tc>
          <w:tcPr>
            <w:tcW w:w="709"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77Ж</w:t>
            </w:r>
          </w:p>
        </w:tc>
        <w:tc>
          <w:tcPr>
            <w:tcW w:w="850"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615EB" w:rsidRPr="00C615EB" w:rsidRDefault="00C615EB" w:rsidP="00803C12">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2</w:t>
            </w:r>
            <w:r w:rsidR="00803C12">
              <w:rPr>
                <w:rFonts w:ascii="Times New Roman" w:hAnsi="Times New Roman" w:cs="Times New Roman"/>
                <w:color w:val="000000"/>
                <w:sz w:val="16"/>
                <w:szCs w:val="16"/>
              </w:rPr>
              <w:t>1 600,00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r>
      <w:tr w:rsidR="00C615EB" w:rsidRPr="0047035E" w:rsidTr="00E1305E">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C615EB" w:rsidRPr="0047035E" w:rsidRDefault="00C615EB" w:rsidP="00C615EB">
            <w:pPr>
              <w:rPr>
                <w:rFonts w:ascii="Times New Roman" w:hAnsi="Times New Roman" w:cs="Times New Roman"/>
                <w:color w:val="000000"/>
                <w:sz w:val="16"/>
                <w:szCs w:val="16"/>
              </w:rPr>
            </w:pPr>
            <w:r w:rsidRPr="0047035E">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Фрязевское</w:t>
            </w:r>
            <w:proofErr w:type="spellEnd"/>
            <w:r w:rsidRPr="00C615EB">
              <w:rPr>
                <w:rFonts w:ascii="Times New Roman" w:hAnsi="Times New Roman" w:cs="Times New Roman"/>
                <w:color w:val="000000"/>
                <w:sz w:val="16"/>
                <w:szCs w:val="16"/>
              </w:rPr>
              <w:t xml:space="preserve"> шоссе, вблизи д.0/1</w:t>
            </w:r>
          </w:p>
        </w:tc>
        <w:tc>
          <w:tcPr>
            <w:tcW w:w="709"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306Ю</w:t>
            </w:r>
          </w:p>
        </w:tc>
        <w:tc>
          <w:tcPr>
            <w:tcW w:w="850"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r>
      <w:tr w:rsidR="00E1305E" w:rsidRPr="0047035E" w:rsidTr="00C553CF">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E1305E" w:rsidRPr="0047035E" w:rsidRDefault="00E1305E" w:rsidP="00E130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Ногинское шоссе, напротив д.9 по </w:t>
            </w: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.С</w:t>
            </w:r>
            <w:proofErr w:type="gramEnd"/>
            <w:r w:rsidRPr="00C615EB">
              <w:rPr>
                <w:rFonts w:ascii="Times New Roman" w:hAnsi="Times New Roman" w:cs="Times New Roman"/>
                <w:color w:val="000000"/>
                <w:sz w:val="16"/>
                <w:szCs w:val="16"/>
              </w:rPr>
              <w:t>еверная</w:t>
            </w:r>
            <w:proofErr w:type="spellEnd"/>
          </w:p>
        </w:tc>
        <w:tc>
          <w:tcPr>
            <w:tcW w:w="709"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274К</w:t>
            </w:r>
          </w:p>
        </w:tc>
        <w:tc>
          <w:tcPr>
            <w:tcW w:w="850"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E1305E" w:rsidRDefault="00E1305E" w:rsidP="00E1305E">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E1305E" w:rsidRPr="0047035E" w:rsidRDefault="00E1305E"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624C46">
              <w:rPr>
                <w:rFonts w:ascii="Times New Roman" w:eastAsia="Times New Roman" w:hAnsi="Times New Roman" w:cs="Times New Roman"/>
                <w:color w:val="000000"/>
                <w:sz w:val="16"/>
                <w:szCs w:val="16"/>
                <w:lang w:eastAsia="ru-RU"/>
              </w:rPr>
              <w:t xml:space="preserve">№36 от </w:t>
            </w:r>
            <w:r w:rsidR="004B12BF">
              <w:rPr>
                <w:rFonts w:ascii="Times New Roman" w:eastAsia="Times New Roman" w:hAnsi="Times New Roman" w:cs="Times New Roman"/>
                <w:color w:val="000000"/>
                <w:sz w:val="16"/>
                <w:szCs w:val="16"/>
                <w:lang w:eastAsia="ru-RU"/>
              </w:rPr>
              <w:t>15.10.14  д</w:t>
            </w:r>
            <w:r w:rsidRPr="00624C46">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E1305E" w:rsidRPr="0047035E" w:rsidRDefault="00E1305E" w:rsidP="00E130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74374E">
              <w:rPr>
                <w:rFonts w:ascii="Times New Roman" w:eastAsia="Times New Roman" w:hAnsi="Times New Roman" w:cs="Times New Roman"/>
                <w:color w:val="000000"/>
                <w:sz w:val="16"/>
                <w:szCs w:val="16"/>
                <w:lang w:eastAsia="ru-RU"/>
              </w:rPr>
              <w:t xml:space="preserve"> </w:t>
            </w:r>
            <w:r w:rsidRPr="00624C46">
              <w:rPr>
                <w:rFonts w:ascii="Times New Roman" w:eastAsia="Times New Roman" w:hAnsi="Times New Roman" w:cs="Times New Roman"/>
                <w:color w:val="000000"/>
                <w:sz w:val="16"/>
                <w:szCs w:val="16"/>
                <w:lang w:eastAsia="ru-RU"/>
              </w:rPr>
              <w:t>№3094 от 15.10.14 по 15.10.19</w:t>
            </w:r>
          </w:p>
        </w:tc>
      </w:tr>
      <w:tr w:rsidR="00E1305E" w:rsidRPr="0047035E" w:rsidTr="00C553CF">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E1305E" w:rsidRPr="0047035E" w:rsidRDefault="00E1305E" w:rsidP="00E130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.Ж</w:t>
            </w:r>
            <w:proofErr w:type="gramEnd"/>
            <w:r w:rsidRPr="00C615EB">
              <w:rPr>
                <w:rFonts w:ascii="Times New Roman" w:hAnsi="Times New Roman" w:cs="Times New Roman"/>
                <w:color w:val="000000"/>
                <w:sz w:val="16"/>
                <w:szCs w:val="16"/>
              </w:rPr>
              <w:t>улябина</w:t>
            </w:r>
            <w:proofErr w:type="spellEnd"/>
            <w:r w:rsidRPr="00C615EB">
              <w:rPr>
                <w:rFonts w:ascii="Times New Roman" w:hAnsi="Times New Roman" w:cs="Times New Roman"/>
                <w:color w:val="000000"/>
                <w:sz w:val="16"/>
                <w:szCs w:val="16"/>
              </w:rPr>
              <w:t>, около здания 1Б</w:t>
            </w:r>
          </w:p>
        </w:tc>
        <w:tc>
          <w:tcPr>
            <w:tcW w:w="709"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71М</w:t>
            </w:r>
          </w:p>
        </w:tc>
        <w:tc>
          <w:tcPr>
            <w:tcW w:w="850"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54 000,00</w:t>
            </w:r>
          </w:p>
        </w:tc>
        <w:tc>
          <w:tcPr>
            <w:tcW w:w="567"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E1305E" w:rsidRDefault="00E1305E" w:rsidP="00E1305E">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E1305E" w:rsidRPr="0047035E" w:rsidRDefault="00E1305E"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E1305E">
              <w:rPr>
                <w:rFonts w:ascii="Times New Roman" w:eastAsia="Times New Roman" w:hAnsi="Times New Roman" w:cs="Times New Roman"/>
                <w:color w:val="000000"/>
                <w:sz w:val="16"/>
                <w:szCs w:val="16"/>
                <w:lang w:eastAsia="ru-RU"/>
              </w:rPr>
              <w:t xml:space="preserve">№31 от </w:t>
            </w:r>
            <w:r w:rsidR="004B12BF">
              <w:rPr>
                <w:rFonts w:ascii="Times New Roman" w:eastAsia="Times New Roman" w:hAnsi="Times New Roman" w:cs="Times New Roman"/>
                <w:color w:val="000000"/>
                <w:sz w:val="16"/>
                <w:szCs w:val="16"/>
                <w:lang w:eastAsia="ru-RU"/>
              </w:rPr>
              <w:t xml:space="preserve"> 15.10.14  д</w:t>
            </w:r>
            <w:r w:rsidRPr="00E1305E">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E1305E" w:rsidRPr="0047035E" w:rsidRDefault="00E1305E" w:rsidP="00E130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74374E">
              <w:rPr>
                <w:rFonts w:ascii="Times New Roman" w:eastAsia="Times New Roman" w:hAnsi="Times New Roman" w:cs="Times New Roman"/>
                <w:color w:val="000000"/>
                <w:sz w:val="16"/>
                <w:szCs w:val="16"/>
                <w:lang w:eastAsia="ru-RU"/>
              </w:rPr>
              <w:t xml:space="preserve"> </w:t>
            </w:r>
            <w:r w:rsidRPr="00E1305E">
              <w:rPr>
                <w:rFonts w:ascii="Times New Roman" w:eastAsia="Times New Roman" w:hAnsi="Times New Roman" w:cs="Times New Roman"/>
                <w:color w:val="000000"/>
                <w:sz w:val="16"/>
                <w:szCs w:val="16"/>
                <w:lang w:eastAsia="ru-RU"/>
              </w:rPr>
              <w:t>№3101 от 15.10.14 по 15.10.19</w:t>
            </w:r>
          </w:p>
        </w:tc>
      </w:tr>
      <w:tr w:rsidR="00E1305E" w:rsidRPr="0047035E" w:rsidTr="00E1305E">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E1305E" w:rsidRPr="0047035E" w:rsidRDefault="00E1305E" w:rsidP="00E130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615"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.М</w:t>
            </w:r>
            <w:proofErr w:type="gramEnd"/>
            <w:r w:rsidRPr="00C615EB">
              <w:rPr>
                <w:rFonts w:ascii="Times New Roman" w:hAnsi="Times New Roman" w:cs="Times New Roman"/>
                <w:color w:val="000000"/>
                <w:sz w:val="16"/>
                <w:szCs w:val="16"/>
              </w:rPr>
              <w:t>ира</w:t>
            </w:r>
            <w:proofErr w:type="spellEnd"/>
            <w:r w:rsidRPr="00C615EB">
              <w:rPr>
                <w:rFonts w:ascii="Times New Roman" w:hAnsi="Times New Roman" w:cs="Times New Roman"/>
                <w:color w:val="000000"/>
                <w:sz w:val="16"/>
                <w:szCs w:val="16"/>
              </w:rPr>
              <w:t>, д.20</w:t>
            </w:r>
          </w:p>
        </w:tc>
        <w:tc>
          <w:tcPr>
            <w:tcW w:w="709"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337Ш</w:t>
            </w:r>
          </w:p>
        </w:tc>
        <w:tc>
          <w:tcPr>
            <w:tcW w:w="850"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72 000</w:t>
            </w:r>
            <w:r w:rsidR="00803C12">
              <w:rPr>
                <w:rFonts w:ascii="Times New Roman" w:hAnsi="Times New Roman" w:cs="Times New Roman"/>
                <w:color w:val="000000"/>
                <w:sz w:val="16"/>
                <w:szCs w:val="16"/>
              </w:rPr>
              <w:t>,00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E1305E" w:rsidRDefault="00E1305E" w:rsidP="00E1305E">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E1305E" w:rsidRPr="0047035E" w:rsidRDefault="00E1305E"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E1305E">
              <w:rPr>
                <w:rFonts w:ascii="Times New Roman" w:eastAsia="Times New Roman" w:hAnsi="Times New Roman" w:cs="Times New Roman"/>
                <w:color w:val="000000"/>
                <w:sz w:val="16"/>
                <w:szCs w:val="16"/>
                <w:lang w:eastAsia="ru-RU"/>
              </w:rPr>
              <w:t xml:space="preserve">№29 от </w:t>
            </w:r>
            <w:r w:rsidR="004B12BF">
              <w:rPr>
                <w:rFonts w:ascii="Times New Roman" w:eastAsia="Times New Roman" w:hAnsi="Times New Roman" w:cs="Times New Roman"/>
                <w:color w:val="000000"/>
                <w:sz w:val="16"/>
                <w:szCs w:val="16"/>
                <w:lang w:eastAsia="ru-RU"/>
              </w:rPr>
              <w:t>15.10.14  до</w:t>
            </w:r>
            <w:r w:rsidRPr="00E1305E">
              <w:rPr>
                <w:rFonts w:ascii="Times New Roman" w:eastAsia="Times New Roman" w:hAnsi="Times New Roman" w:cs="Times New Roman"/>
                <w:color w:val="000000"/>
                <w:sz w:val="16"/>
                <w:szCs w:val="16"/>
                <w:lang w:eastAsia="ru-RU"/>
              </w:rPr>
              <w:t xml:space="preserve">  15.10.19</w:t>
            </w:r>
          </w:p>
        </w:tc>
        <w:tc>
          <w:tcPr>
            <w:tcW w:w="1984" w:type="dxa"/>
            <w:tcBorders>
              <w:top w:val="nil"/>
              <w:left w:val="nil"/>
              <w:bottom w:val="single" w:sz="4" w:space="0" w:color="auto"/>
              <w:right w:val="single" w:sz="4" w:space="0" w:color="auto"/>
            </w:tcBorders>
            <w:vAlign w:val="center"/>
          </w:tcPr>
          <w:p w:rsidR="00E1305E" w:rsidRPr="0047035E" w:rsidRDefault="00E1305E" w:rsidP="00E130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74374E">
              <w:rPr>
                <w:rFonts w:ascii="Times New Roman" w:eastAsia="Times New Roman" w:hAnsi="Times New Roman" w:cs="Times New Roman"/>
                <w:color w:val="000000"/>
                <w:sz w:val="16"/>
                <w:szCs w:val="16"/>
                <w:lang w:eastAsia="ru-RU"/>
              </w:rPr>
              <w:t xml:space="preserve"> </w:t>
            </w:r>
            <w:r w:rsidRPr="00E1305E">
              <w:rPr>
                <w:rFonts w:ascii="Times New Roman" w:eastAsia="Times New Roman" w:hAnsi="Times New Roman" w:cs="Times New Roman"/>
                <w:color w:val="000000"/>
                <w:sz w:val="16"/>
                <w:szCs w:val="16"/>
                <w:lang w:eastAsia="ru-RU"/>
              </w:rPr>
              <w:t>№3089 от 15.10.14 по 15.10.19</w:t>
            </w:r>
          </w:p>
        </w:tc>
      </w:tr>
      <w:tr w:rsidR="00E1305E" w:rsidRPr="0047035E" w:rsidTr="00E1305E">
        <w:trPr>
          <w:trHeight w:hRule="exact" w:val="865"/>
        </w:trPr>
        <w:tc>
          <w:tcPr>
            <w:tcW w:w="952" w:type="dxa"/>
            <w:tcBorders>
              <w:top w:val="nil"/>
              <w:left w:val="single" w:sz="4" w:space="0" w:color="auto"/>
              <w:bottom w:val="single" w:sz="4" w:space="0" w:color="auto"/>
              <w:right w:val="single" w:sz="4" w:space="0" w:color="auto"/>
            </w:tcBorders>
            <w:shd w:val="clear" w:color="auto" w:fill="auto"/>
            <w:noWrap/>
            <w:vAlign w:val="center"/>
          </w:tcPr>
          <w:p w:rsidR="00E1305E" w:rsidRPr="0047035E" w:rsidRDefault="00E1305E" w:rsidP="00E130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8</w:t>
            </w:r>
          </w:p>
        </w:tc>
        <w:tc>
          <w:tcPr>
            <w:tcW w:w="1615"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ФАД А-107, 111 км +600 м (лево)</w:t>
            </w:r>
          </w:p>
        </w:tc>
        <w:tc>
          <w:tcPr>
            <w:tcW w:w="709"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397 </w:t>
            </w:r>
            <w:proofErr w:type="gramStart"/>
            <w:r w:rsidRPr="00C615EB">
              <w:rPr>
                <w:rFonts w:ascii="Times New Roman" w:hAnsi="Times New Roman" w:cs="Times New Roman"/>
                <w:color w:val="000000"/>
                <w:sz w:val="16"/>
                <w:szCs w:val="16"/>
              </w:rPr>
              <w:t>СТ</w:t>
            </w:r>
            <w:proofErr w:type="gramEnd"/>
          </w:p>
        </w:tc>
        <w:tc>
          <w:tcPr>
            <w:tcW w:w="850"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E1305E" w:rsidRDefault="00E1305E" w:rsidP="00E1305E"/>
        </w:tc>
        <w:tc>
          <w:tcPr>
            <w:tcW w:w="1985" w:type="dxa"/>
            <w:tcBorders>
              <w:top w:val="nil"/>
              <w:left w:val="nil"/>
              <w:bottom w:val="single" w:sz="4" w:space="0" w:color="auto"/>
              <w:right w:val="single" w:sz="4" w:space="0" w:color="auto"/>
            </w:tcBorders>
            <w:vAlign w:val="center"/>
          </w:tcPr>
          <w:p w:rsidR="00E1305E" w:rsidRPr="0047035E" w:rsidRDefault="00E1305E" w:rsidP="00E1305E">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E1305E" w:rsidRPr="0047035E" w:rsidRDefault="00E1305E" w:rsidP="00E1305E">
            <w:pPr>
              <w:spacing w:after="0" w:line="240" w:lineRule="auto"/>
              <w:rPr>
                <w:rFonts w:ascii="Times New Roman" w:eastAsia="Times New Roman" w:hAnsi="Times New Roman" w:cs="Times New Roman"/>
                <w:color w:val="000000"/>
                <w:sz w:val="16"/>
                <w:szCs w:val="16"/>
                <w:lang w:eastAsia="ru-RU"/>
              </w:rPr>
            </w:pPr>
          </w:p>
        </w:tc>
      </w:tr>
      <w:tr w:rsidR="00E1305E" w:rsidRPr="0047035E" w:rsidTr="005B784C">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05E" w:rsidRPr="0047035E" w:rsidRDefault="00E1305E" w:rsidP="00E1305E">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w:t>
            </w:r>
          </w:p>
        </w:tc>
        <w:tc>
          <w:tcPr>
            <w:tcW w:w="1615" w:type="dxa"/>
            <w:tcBorders>
              <w:top w:val="single" w:sz="4" w:space="0" w:color="auto"/>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.Н</w:t>
            </w:r>
            <w:proofErr w:type="gramEnd"/>
            <w:r w:rsidRPr="00C615EB">
              <w:rPr>
                <w:rFonts w:ascii="Times New Roman" w:hAnsi="Times New Roman" w:cs="Times New Roman"/>
                <w:color w:val="000000"/>
                <w:sz w:val="16"/>
                <w:szCs w:val="16"/>
              </w:rPr>
              <w:t>иколаева</w:t>
            </w:r>
            <w:proofErr w:type="spellEnd"/>
            <w:r w:rsidRPr="00C615EB">
              <w:rPr>
                <w:rFonts w:ascii="Times New Roman" w:hAnsi="Times New Roman" w:cs="Times New Roman"/>
                <w:color w:val="000000"/>
                <w:sz w:val="16"/>
                <w:szCs w:val="16"/>
              </w:rPr>
              <w:t>, д.24</w:t>
            </w:r>
          </w:p>
        </w:tc>
        <w:tc>
          <w:tcPr>
            <w:tcW w:w="709" w:type="dxa"/>
            <w:tcBorders>
              <w:top w:val="single" w:sz="4" w:space="0" w:color="auto"/>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38Ж</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54 000,00</w:t>
            </w:r>
            <w:r w:rsidRPr="00C615EB">
              <w:rPr>
                <w:rFonts w:ascii="Times New Roman" w:hAnsi="Times New Roman" w:cs="Times New Roman"/>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E1305E" w:rsidRPr="00C615EB" w:rsidRDefault="00E1305E" w:rsidP="00E1305E">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E1305E" w:rsidRDefault="00E1305E" w:rsidP="00E1305E">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auto"/>
              <w:left w:val="nil"/>
              <w:bottom w:val="single" w:sz="4" w:space="0" w:color="auto"/>
              <w:right w:val="single" w:sz="4" w:space="0" w:color="auto"/>
            </w:tcBorders>
            <w:vAlign w:val="center"/>
          </w:tcPr>
          <w:p w:rsidR="00E1305E" w:rsidRPr="0047035E" w:rsidRDefault="00E1305E"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4B12BF">
              <w:rPr>
                <w:rFonts w:ascii="Times New Roman" w:eastAsia="Times New Roman" w:hAnsi="Times New Roman" w:cs="Times New Roman"/>
                <w:color w:val="000000"/>
                <w:sz w:val="16"/>
                <w:szCs w:val="16"/>
                <w:lang w:eastAsia="ru-RU"/>
              </w:rPr>
              <w:t>№33 от 15.10.14  до</w:t>
            </w:r>
            <w:r w:rsidRPr="00E1305E">
              <w:rPr>
                <w:rFonts w:ascii="Times New Roman" w:eastAsia="Times New Roman" w:hAnsi="Times New Roman" w:cs="Times New Roman"/>
                <w:color w:val="000000"/>
                <w:sz w:val="16"/>
                <w:szCs w:val="16"/>
                <w:lang w:eastAsia="ru-RU"/>
              </w:rPr>
              <w:t xml:space="preserve">  15.10.19</w:t>
            </w:r>
          </w:p>
        </w:tc>
        <w:tc>
          <w:tcPr>
            <w:tcW w:w="1984" w:type="dxa"/>
            <w:tcBorders>
              <w:top w:val="single" w:sz="4" w:space="0" w:color="auto"/>
              <w:left w:val="nil"/>
              <w:bottom w:val="single" w:sz="4" w:space="0" w:color="auto"/>
              <w:right w:val="single" w:sz="4" w:space="0" w:color="auto"/>
            </w:tcBorders>
            <w:vAlign w:val="center"/>
          </w:tcPr>
          <w:p w:rsidR="00E1305E" w:rsidRPr="0047035E" w:rsidRDefault="00E1305E" w:rsidP="00E1305E">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74374E">
              <w:rPr>
                <w:rFonts w:ascii="Times New Roman" w:eastAsia="Times New Roman" w:hAnsi="Times New Roman" w:cs="Times New Roman"/>
                <w:color w:val="000000"/>
                <w:sz w:val="16"/>
                <w:szCs w:val="16"/>
                <w:lang w:eastAsia="ru-RU"/>
              </w:rPr>
              <w:t xml:space="preserve"> </w:t>
            </w:r>
            <w:r w:rsidRPr="00E1305E">
              <w:rPr>
                <w:rFonts w:ascii="Times New Roman" w:eastAsia="Times New Roman" w:hAnsi="Times New Roman" w:cs="Times New Roman"/>
                <w:color w:val="000000"/>
                <w:sz w:val="16"/>
                <w:szCs w:val="16"/>
                <w:lang w:eastAsia="ru-RU"/>
              </w:rPr>
              <w:t>№3150 от 15.10.14 по 15.10.19</w:t>
            </w:r>
          </w:p>
        </w:tc>
      </w:tr>
      <w:tr w:rsidR="00C615EB" w:rsidRPr="0047035E" w:rsidTr="00C553CF">
        <w:trPr>
          <w:trHeight w:hRule="exact" w:val="1057"/>
        </w:trPr>
        <w:tc>
          <w:tcPr>
            <w:tcW w:w="952" w:type="dxa"/>
            <w:tcBorders>
              <w:top w:val="nil"/>
              <w:left w:val="single" w:sz="4" w:space="0" w:color="auto"/>
              <w:bottom w:val="single" w:sz="4" w:space="0" w:color="auto"/>
              <w:right w:val="single" w:sz="4" w:space="0" w:color="auto"/>
            </w:tcBorders>
            <w:shd w:val="clear" w:color="auto" w:fill="auto"/>
            <w:noWrap/>
            <w:vAlign w:val="center"/>
          </w:tcPr>
          <w:p w:rsidR="00C615EB" w:rsidRPr="0047035E" w:rsidRDefault="00C615EB" w:rsidP="00C615EB">
            <w:pPr>
              <w:rPr>
                <w:rFonts w:ascii="Times New Roman" w:hAnsi="Times New Roman" w:cs="Times New Roman"/>
                <w:color w:val="000000"/>
                <w:sz w:val="16"/>
                <w:szCs w:val="16"/>
              </w:rPr>
            </w:pPr>
            <w:r w:rsidRPr="0047035E">
              <w:rPr>
                <w:rFonts w:ascii="Times New Roman" w:hAnsi="Times New Roman" w:cs="Times New Roman"/>
                <w:color w:val="000000"/>
                <w:sz w:val="16"/>
                <w:szCs w:val="16"/>
              </w:rPr>
              <w:lastRenderedPageBreak/>
              <w:t>10</w:t>
            </w:r>
          </w:p>
        </w:tc>
        <w:tc>
          <w:tcPr>
            <w:tcW w:w="1615"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proofErr w:type="spellStart"/>
            <w:r w:rsidRPr="00C615EB">
              <w:rPr>
                <w:rFonts w:ascii="Times New Roman" w:hAnsi="Times New Roman" w:cs="Times New Roman"/>
                <w:color w:val="000000"/>
                <w:sz w:val="16"/>
                <w:szCs w:val="16"/>
              </w:rPr>
              <w:t>ул</w:t>
            </w:r>
            <w:proofErr w:type="gramStart"/>
            <w:r w:rsidRPr="00C615EB">
              <w:rPr>
                <w:rFonts w:ascii="Times New Roman" w:hAnsi="Times New Roman" w:cs="Times New Roman"/>
                <w:color w:val="000000"/>
                <w:sz w:val="16"/>
                <w:szCs w:val="16"/>
              </w:rPr>
              <w:t>.Я</w:t>
            </w:r>
            <w:proofErr w:type="gramEnd"/>
            <w:r w:rsidRPr="00C615EB">
              <w:rPr>
                <w:rFonts w:ascii="Times New Roman" w:hAnsi="Times New Roman" w:cs="Times New Roman"/>
                <w:color w:val="000000"/>
                <w:sz w:val="16"/>
                <w:szCs w:val="16"/>
              </w:rPr>
              <w:t>лагина</w:t>
            </w:r>
            <w:proofErr w:type="spellEnd"/>
            <w:r w:rsidRPr="00C615EB">
              <w:rPr>
                <w:rFonts w:ascii="Times New Roman" w:hAnsi="Times New Roman" w:cs="Times New Roman"/>
                <w:color w:val="000000"/>
                <w:sz w:val="16"/>
                <w:szCs w:val="16"/>
              </w:rPr>
              <w:t>, д.14</w:t>
            </w:r>
          </w:p>
        </w:tc>
        <w:tc>
          <w:tcPr>
            <w:tcW w:w="709"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121П</w:t>
            </w:r>
          </w:p>
        </w:tc>
        <w:tc>
          <w:tcPr>
            <w:tcW w:w="850" w:type="dxa"/>
            <w:tcBorders>
              <w:top w:val="nil"/>
              <w:left w:val="nil"/>
              <w:bottom w:val="single" w:sz="4" w:space="0" w:color="auto"/>
              <w:right w:val="single" w:sz="4" w:space="0" w:color="auto"/>
            </w:tcBorders>
            <w:shd w:val="clear" w:color="auto" w:fill="auto"/>
            <w:noWrap/>
            <w:vAlign w:val="bottom"/>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615EB" w:rsidRPr="00C615EB" w:rsidRDefault="00C615EB" w:rsidP="00803C12">
            <w:pPr>
              <w:rPr>
                <w:rFonts w:ascii="Times New Roman" w:hAnsi="Times New Roman" w:cs="Times New Roman"/>
                <w:color w:val="000000"/>
                <w:sz w:val="16"/>
                <w:szCs w:val="16"/>
              </w:rPr>
            </w:pPr>
            <w:r w:rsidRPr="00C615EB">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45 000,00</w:t>
            </w:r>
            <w:r w:rsidRPr="00C615EB">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615EB" w:rsidRPr="00C615EB" w:rsidRDefault="00C615EB" w:rsidP="00C615EB">
            <w:pPr>
              <w:rPr>
                <w:rFonts w:ascii="Times New Roman" w:hAnsi="Times New Roman" w:cs="Times New Roman"/>
                <w:color w:val="000000"/>
                <w:sz w:val="16"/>
                <w:szCs w:val="16"/>
              </w:rPr>
            </w:pPr>
            <w:r w:rsidRPr="00C615EB">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615EB" w:rsidRPr="0047035E" w:rsidRDefault="00C615EB" w:rsidP="00C615EB">
            <w:pPr>
              <w:spacing w:after="0" w:line="240" w:lineRule="auto"/>
              <w:rPr>
                <w:rFonts w:ascii="Times New Roman" w:eastAsia="Times New Roman" w:hAnsi="Times New Roman" w:cs="Times New Roman"/>
                <w:color w:val="000000"/>
                <w:sz w:val="16"/>
                <w:szCs w:val="16"/>
                <w:lang w:eastAsia="ru-RU"/>
              </w:rPr>
            </w:pPr>
          </w:p>
        </w:tc>
      </w:tr>
    </w:tbl>
    <w:p w:rsidR="00C615EB" w:rsidRDefault="00C615EB" w:rsidP="00C615E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C615EB" w:rsidRPr="00C25351"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3</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E1305E">
        <w:rPr>
          <w:rFonts w:ascii="Times New Roman" w:hAnsi="Times New Roman" w:cs="Times New Roman"/>
          <w:sz w:val="24"/>
          <w:szCs w:val="24"/>
        </w:rPr>
        <w:t>597 600</w:t>
      </w:r>
      <w:r w:rsidRPr="00C25351">
        <w:rPr>
          <w:rFonts w:ascii="Times New Roman" w:hAnsi="Times New Roman" w:cs="Times New Roman"/>
          <w:sz w:val="24"/>
          <w:szCs w:val="24"/>
        </w:rPr>
        <w:t xml:space="preserve"> (</w:t>
      </w:r>
      <w:proofErr w:type="gramStart"/>
      <w:r w:rsidR="00E1305E">
        <w:rPr>
          <w:rFonts w:ascii="Times New Roman" w:hAnsi="Times New Roman" w:cs="Times New Roman"/>
          <w:sz w:val="24"/>
          <w:szCs w:val="24"/>
        </w:rPr>
        <w:t>пятьсот девяноста</w:t>
      </w:r>
      <w:proofErr w:type="gramEnd"/>
      <w:r w:rsidR="00E1305E">
        <w:rPr>
          <w:rFonts w:ascii="Times New Roman" w:hAnsi="Times New Roman" w:cs="Times New Roman"/>
          <w:sz w:val="24"/>
          <w:szCs w:val="24"/>
        </w:rPr>
        <w:t xml:space="preserve"> семь тысяч шестьсот</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C615EB" w:rsidRPr="00C25351"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«Шаг» аукциона по Лоту № </w:t>
      </w:r>
      <w:r w:rsidR="00E1305E">
        <w:rPr>
          <w:rFonts w:ascii="Times New Roman" w:hAnsi="Times New Roman" w:cs="Times New Roman"/>
          <w:sz w:val="24"/>
          <w:szCs w:val="24"/>
        </w:rPr>
        <w:t>3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 </w:t>
      </w:r>
      <w:r w:rsidR="00E1305E">
        <w:rPr>
          <w:rFonts w:ascii="Times New Roman" w:hAnsi="Times New Roman" w:cs="Times New Roman"/>
          <w:sz w:val="24"/>
          <w:szCs w:val="24"/>
        </w:rPr>
        <w:t>29 880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E1305E">
        <w:rPr>
          <w:rFonts w:ascii="Times New Roman" w:hAnsi="Times New Roman" w:cs="Times New Roman"/>
          <w:sz w:val="24"/>
          <w:szCs w:val="24"/>
        </w:rPr>
        <w:t xml:space="preserve">двадцать девять тысяч восемьсот восемьдесят) </w:t>
      </w:r>
      <w:r w:rsidRPr="00C25351">
        <w:rPr>
          <w:rFonts w:ascii="Times New Roman" w:hAnsi="Times New Roman" w:cs="Times New Roman"/>
          <w:sz w:val="24"/>
          <w:szCs w:val="24"/>
        </w:rPr>
        <w:t>рублей 00 копеек.</w:t>
      </w:r>
    </w:p>
    <w:p w:rsidR="00C615EB" w:rsidRPr="00621736" w:rsidRDefault="00C615EB" w:rsidP="00C615EB">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sidR="00E1305E">
        <w:rPr>
          <w:rFonts w:ascii="Times New Roman" w:hAnsi="Times New Roman" w:cs="Times New Roman"/>
          <w:sz w:val="24"/>
          <w:szCs w:val="24"/>
        </w:rPr>
        <w:t>3</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sidR="00E1305E">
        <w:rPr>
          <w:rFonts w:ascii="Times New Roman" w:hAnsi="Times New Roman" w:cs="Times New Roman"/>
          <w:sz w:val="24"/>
          <w:szCs w:val="24"/>
        </w:rPr>
        <w:t>119 520</w:t>
      </w:r>
      <w:r w:rsidRPr="00C25351">
        <w:rPr>
          <w:rFonts w:ascii="Times New Roman" w:hAnsi="Times New Roman" w:cs="Times New Roman"/>
          <w:sz w:val="24"/>
          <w:szCs w:val="24"/>
        </w:rPr>
        <w:t xml:space="preserve"> (сто </w:t>
      </w:r>
      <w:r w:rsidR="00E1305E">
        <w:rPr>
          <w:rFonts w:ascii="Times New Roman" w:hAnsi="Times New Roman" w:cs="Times New Roman"/>
          <w:sz w:val="24"/>
          <w:szCs w:val="24"/>
        </w:rPr>
        <w:t>девятнадцать тысяч пятьсот двадцать</w:t>
      </w:r>
      <w:r w:rsidRPr="00C25351">
        <w:rPr>
          <w:rFonts w:ascii="Times New Roman" w:hAnsi="Times New Roman" w:cs="Times New Roman"/>
          <w:sz w:val="24"/>
          <w:szCs w:val="24"/>
        </w:rPr>
        <w:t>) рублей 00 копеек.</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B5049D" w:rsidRDefault="00B5049D"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1305E" w:rsidRDefault="00E1305E" w:rsidP="00E1305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4</w:t>
      </w:r>
    </w:p>
    <w:p w:rsidR="00E1305E" w:rsidRDefault="00E1305E" w:rsidP="00E1305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E1305E" w:rsidRPr="0047035E" w:rsidTr="00C553CF">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1305E" w:rsidRPr="0047035E" w:rsidRDefault="00E1305E"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E1305E" w:rsidRPr="0047035E" w:rsidRDefault="00E1305E"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E1305E" w:rsidRPr="0047035E" w:rsidRDefault="00E1305E"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E1305E" w:rsidRPr="0047035E" w:rsidRDefault="00E1305E"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E1305E" w:rsidRPr="0047035E" w:rsidTr="00C553CF">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E1305E" w:rsidRPr="0047035E" w:rsidRDefault="00E1305E"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4B12BF" w:rsidRPr="0047035E" w:rsidTr="00B5049D">
        <w:trPr>
          <w:trHeight w:hRule="exact" w:val="511"/>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spacing w:after="0" w:line="240" w:lineRule="auto"/>
              <w:rPr>
                <w:rFonts w:ascii="Times New Roman" w:eastAsia="Times New Roman" w:hAnsi="Times New Roman" w:cs="Times New Roman"/>
                <w:color w:val="000000"/>
                <w:sz w:val="16"/>
                <w:szCs w:val="16"/>
                <w:lang w:eastAsia="ru-RU"/>
              </w:rPr>
            </w:pPr>
            <w:proofErr w:type="spellStart"/>
            <w:r w:rsidRPr="004B12BF">
              <w:rPr>
                <w:rFonts w:ascii="Times New Roman" w:hAnsi="Times New Roman" w:cs="Times New Roman"/>
                <w:color w:val="000000"/>
                <w:sz w:val="16"/>
                <w:szCs w:val="16"/>
              </w:rPr>
              <w:t>пр</w:t>
            </w:r>
            <w:proofErr w:type="gramStart"/>
            <w:r w:rsidRPr="004B12BF">
              <w:rPr>
                <w:rFonts w:ascii="Times New Roman" w:hAnsi="Times New Roman" w:cs="Times New Roman"/>
                <w:color w:val="000000"/>
                <w:sz w:val="16"/>
                <w:szCs w:val="16"/>
              </w:rPr>
              <w:t>.Л</w:t>
            </w:r>
            <w:proofErr w:type="gramEnd"/>
            <w:r w:rsidRPr="004B12BF">
              <w:rPr>
                <w:rFonts w:ascii="Times New Roman" w:hAnsi="Times New Roman" w:cs="Times New Roman"/>
                <w:color w:val="000000"/>
                <w:sz w:val="16"/>
                <w:szCs w:val="16"/>
              </w:rPr>
              <w:t>енина</w:t>
            </w:r>
            <w:proofErr w:type="spellEnd"/>
            <w:r w:rsidRPr="004B12BF">
              <w:rPr>
                <w:rFonts w:ascii="Times New Roman" w:hAnsi="Times New Roman" w:cs="Times New Roman"/>
                <w:color w:val="000000"/>
                <w:sz w:val="16"/>
                <w:szCs w:val="16"/>
              </w:rPr>
              <w:t>, д.04</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7А</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63 000,00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r w:rsidR="004B12BF" w:rsidRPr="0047035E" w:rsidTr="00C553CF">
        <w:trPr>
          <w:trHeight w:hRule="exact" w:val="991"/>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ул</w:t>
            </w:r>
            <w:proofErr w:type="gramStart"/>
            <w:r w:rsidRPr="004B12BF">
              <w:rPr>
                <w:rFonts w:ascii="Times New Roman" w:hAnsi="Times New Roman" w:cs="Times New Roman"/>
                <w:color w:val="000000"/>
                <w:sz w:val="16"/>
                <w:szCs w:val="16"/>
              </w:rPr>
              <w:t>.М</w:t>
            </w:r>
            <w:proofErr w:type="gramEnd"/>
            <w:r w:rsidRPr="004B12BF">
              <w:rPr>
                <w:rFonts w:ascii="Times New Roman" w:hAnsi="Times New Roman" w:cs="Times New Roman"/>
                <w:color w:val="000000"/>
                <w:sz w:val="16"/>
                <w:szCs w:val="16"/>
              </w:rPr>
              <w:t>ира</w:t>
            </w:r>
            <w:proofErr w:type="spellEnd"/>
            <w:r w:rsidRPr="004B12BF">
              <w:rPr>
                <w:rFonts w:ascii="Times New Roman" w:hAnsi="Times New Roman" w:cs="Times New Roman"/>
                <w:color w:val="000000"/>
                <w:sz w:val="16"/>
                <w:szCs w:val="16"/>
              </w:rPr>
              <w:t>, д.4</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336Д</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803C12">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28 800,00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r w:rsidR="004B12BF" w:rsidRPr="0047035E" w:rsidTr="00C553CF">
        <w:trPr>
          <w:trHeight w:hRule="exact" w:val="527"/>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Ногинское шоссе, д.12</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257Л</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r w:rsidR="004B12BF" w:rsidRPr="0047035E" w:rsidTr="00C553CF">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ул</w:t>
            </w:r>
            <w:proofErr w:type="gramStart"/>
            <w:r w:rsidRPr="004B12BF">
              <w:rPr>
                <w:rFonts w:ascii="Times New Roman" w:hAnsi="Times New Roman" w:cs="Times New Roman"/>
                <w:color w:val="000000"/>
                <w:sz w:val="16"/>
                <w:szCs w:val="16"/>
              </w:rPr>
              <w:t>.К</w:t>
            </w:r>
            <w:proofErr w:type="gramEnd"/>
            <w:r w:rsidRPr="004B12BF">
              <w:rPr>
                <w:rFonts w:ascii="Times New Roman" w:hAnsi="Times New Roman" w:cs="Times New Roman"/>
                <w:color w:val="000000"/>
                <w:sz w:val="16"/>
                <w:szCs w:val="16"/>
              </w:rPr>
              <w:t>расная</w:t>
            </w:r>
            <w:proofErr w:type="spellEnd"/>
            <w:r w:rsidRPr="004B12BF">
              <w:rPr>
                <w:rFonts w:ascii="Times New Roman" w:hAnsi="Times New Roman" w:cs="Times New Roman"/>
                <w:color w:val="000000"/>
                <w:sz w:val="16"/>
                <w:szCs w:val="16"/>
              </w:rPr>
              <w:t>, д.10</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85В</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4B12BF" w:rsidRDefault="004B12BF" w:rsidP="004B12BF">
            <w:r w:rsidRPr="002A45B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4B12BF" w:rsidRPr="0047035E" w:rsidRDefault="002E033A"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4B12BF" w:rsidRPr="004B12BF">
              <w:rPr>
                <w:rFonts w:ascii="Times New Roman" w:eastAsia="Times New Roman" w:hAnsi="Times New Roman" w:cs="Times New Roman"/>
                <w:color w:val="000000"/>
                <w:sz w:val="16"/>
                <w:szCs w:val="16"/>
                <w:lang w:eastAsia="ru-RU"/>
              </w:rPr>
              <w:t>№33 от 15.10.2014 с 15.10.14  по  15.10.19</w:t>
            </w:r>
          </w:p>
        </w:tc>
        <w:tc>
          <w:tcPr>
            <w:tcW w:w="1984" w:type="dxa"/>
            <w:tcBorders>
              <w:top w:val="nil"/>
              <w:left w:val="nil"/>
              <w:bottom w:val="single" w:sz="4" w:space="0" w:color="auto"/>
              <w:right w:val="single" w:sz="4" w:space="0" w:color="auto"/>
            </w:tcBorders>
            <w:vAlign w:val="center"/>
          </w:tcPr>
          <w:p w:rsidR="004B12BF" w:rsidRPr="0047035E" w:rsidRDefault="002E033A"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004B12BF" w:rsidRPr="004B12BF">
              <w:rPr>
                <w:rFonts w:ascii="Times New Roman" w:eastAsia="Times New Roman" w:hAnsi="Times New Roman" w:cs="Times New Roman"/>
                <w:color w:val="000000"/>
                <w:sz w:val="16"/>
                <w:szCs w:val="16"/>
                <w:lang w:eastAsia="ru-RU"/>
              </w:rPr>
              <w:t>№3137 от 15.10.14 по 15.10.19</w:t>
            </w:r>
          </w:p>
        </w:tc>
      </w:tr>
      <w:tr w:rsidR="004B12BF" w:rsidRPr="0047035E" w:rsidTr="005B784C">
        <w:trPr>
          <w:trHeight w:hRule="exact" w:val="109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615" w:type="dxa"/>
            <w:tcBorders>
              <w:top w:val="single" w:sz="4" w:space="0" w:color="auto"/>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Фрязевское</w:t>
            </w:r>
            <w:proofErr w:type="spellEnd"/>
            <w:r w:rsidRPr="004B12BF">
              <w:rPr>
                <w:rFonts w:ascii="Times New Roman" w:hAnsi="Times New Roman" w:cs="Times New Roman"/>
                <w:color w:val="000000"/>
                <w:sz w:val="16"/>
                <w:szCs w:val="16"/>
              </w:rPr>
              <w:t xml:space="preserve"> </w:t>
            </w:r>
            <w:proofErr w:type="spellStart"/>
            <w:r w:rsidRPr="004B12BF">
              <w:rPr>
                <w:rFonts w:ascii="Times New Roman" w:hAnsi="Times New Roman" w:cs="Times New Roman"/>
                <w:color w:val="000000"/>
                <w:sz w:val="16"/>
                <w:szCs w:val="16"/>
              </w:rPr>
              <w:t>шосе</w:t>
            </w:r>
            <w:proofErr w:type="spellEnd"/>
            <w:r w:rsidRPr="004B12BF">
              <w:rPr>
                <w:rFonts w:ascii="Times New Roman" w:hAnsi="Times New Roman" w:cs="Times New Roman"/>
                <w:color w:val="000000"/>
                <w:sz w:val="16"/>
                <w:szCs w:val="16"/>
              </w:rPr>
              <w:t xml:space="preserve">, напротив д.2Б по </w:t>
            </w:r>
            <w:proofErr w:type="spellStart"/>
            <w:r w:rsidRPr="004B12BF">
              <w:rPr>
                <w:rFonts w:ascii="Times New Roman" w:hAnsi="Times New Roman" w:cs="Times New Roman"/>
                <w:color w:val="000000"/>
                <w:sz w:val="16"/>
                <w:szCs w:val="16"/>
              </w:rPr>
              <w:t>ул</w:t>
            </w:r>
            <w:proofErr w:type="gramStart"/>
            <w:r w:rsidRPr="004B12BF">
              <w:rPr>
                <w:rFonts w:ascii="Times New Roman" w:hAnsi="Times New Roman" w:cs="Times New Roman"/>
                <w:color w:val="000000"/>
                <w:sz w:val="16"/>
                <w:szCs w:val="16"/>
              </w:rPr>
              <w:t>.З</w:t>
            </w:r>
            <w:proofErr w:type="gramEnd"/>
            <w:r w:rsidRPr="004B12BF">
              <w:rPr>
                <w:rFonts w:ascii="Times New Roman" w:hAnsi="Times New Roman" w:cs="Times New Roman"/>
                <w:color w:val="000000"/>
                <w:sz w:val="16"/>
                <w:szCs w:val="16"/>
              </w:rPr>
              <w:t>ападная</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243П</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4B12BF" w:rsidRDefault="004B12BF" w:rsidP="004B12BF">
            <w:r w:rsidRPr="002A45BE">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auto"/>
              <w:left w:val="nil"/>
              <w:bottom w:val="single" w:sz="4" w:space="0" w:color="auto"/>
              <w:right w:val="single" w:sz="4" w:space="0" w:color="auto"/>
            </w:tcBorders>
            <w:vAlign w:val="center"/>
          </w:tcPr>
          <w:p w:rsidR="004B12BF" w:rsidRPr="0047035E" w:rsidRDefault="002E033A" w:rsidP="002E033A">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4B12BF" w:rsidRPr="004B12BF">
              <w:rPr>
                <w:rFonts w:ascii="Times New Roman" w:eastAsia="Times New Roman" w:hAnsi="Times New Roman" w:cs="Times New Roman"/>
                <w:color w:val="000000"/>
                <w:sz w:val="16"/>
                <w:szCs w:val="16"/>
                <w:lang w:eastAsia="ru-RU"/>
              </w:rPr>
              <w:t>№30 от  15.10.14  по  15.10.19</w:t>
            </w:r>
          </w:p>
        </w:tc>
        <w:tc>
          <w:tcPr>
            <w:tcW w:w="1984" w:type="dxa"/>
            <w:tcBorders>
              <w:top w:val="single" w:sz="4" w:space="0" w:color="auto"/>
              <w:left w:val="nil"/>
              <w:bottom w:val="single" w:sz="4" w:space="0" w:color="auto"/>
              <w:right w:val="single" w:sz="4" w:space="0" w:color="auto"/>
            </w:tcBorders>
            <w:vAlign w:val="center"/>
          </w:tcPr>
          <w:p w:rsidR="004B12BF" w:rsidRPr="0047035E" w:rsidRDefault="002E033A"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4B12BF" w:rsidRPr="004B12BF">
              <w:rPr>
                <w:rFonts w:ascii="Times New Roman" w:eastAsia="Times New Roman" w:hAnsi="Times New Roman" w:cs="Times New Roman"/>
                <w:color w:val="000000"/>
                <w:sz w:val="16"/>
                <w:szCs w:val="16"/>
                <w:lang w:eastAsia="ru-RU"/>
              </w:rPr>
              <w:t>№3175 от 10.11.14 по 15.10.19</w:t>
            </w:r>
          </w:p>
        </w:tc>
      </w:tr>
      <w:tr w:rsidR="004B12BF" w:rsidRPr="0047035E" w:rsidTr="00B5049D">
        <w:trPr>
          <w:trHeight w:val="672"/>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lastRenderedPageBreak/>
              <w:t>6</w:t>
            </w:r>
          </w:p>
        </w:tc>
        <w:tc>
          <w:tcPr>
            <w:tcW w:w="1615" w:type="dxa"/>
            <w:tcBorders>
              <w:top w:val="single" w:sz="4" w:space="0" w:color="000000"/>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ул</w:t>
            </w:r>
            <w:proofErr w:type="gramStart"/>
            <w:r w:rsidRPr="004B12BF">
              <w:rPr>
                <w:rFonts w:ascii="Times New Roman" w:hAnsi="Times New Roman" w:cs="Times New Roman"/>
                <w:color w:val="000000"/>
                <w:sz w:val="16"/>
                <w:szCs w:val="16"/>
              </w:rPr>
              <w:t>.П</w:t>
            </w:r>
            <w:proofErr w:type="gramEnd"/>
            <w:r w:rsidRPr="004B12BF">
              <w:rPr>
                <w:rFonts w:ascii="Times New Roman" w:hAnsi="Times New Roman" w:cs="Times New Roman"/>
                <w:color w:val="000000"/>
                <w:sz w:val="16"/>
                <w:szCs w:val="16"/>
              </w:rPr>
              <w:t>обеды</w:t>
            </w:r>
            <w:proofErr w:type="spellEnd"/>
            <w:r w:rsidRPr="004B12BF">
              <w:rPr>
                <w:rFonts w:ascii="Times New Roman" w:hAnsi="Times New Roman" w:cs="Times New Roman"/>
                <w:color w:val="000000"/>
                <w:sz w:val="16"/>
                <w:szCs w:val="16"/>
              </w:rPr>
              <w:t>, д.3, корп.1</w:t>
            </w:r>
          </w:p>
        </w:tc>
        <w:tc>
          <w:tcPr>
            <w:tcW w:w="709" w:type="dxa"/>
            <w:tcBorders>
              <w:top w:val="single" w:sz="4" w:space="0" w:color="000000"/>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150П</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внутренний подсвет</w:t>
            </w:r>
          </w:p>
        </w:tc>
        <w:tc>
          <w:tcPr>
            <w:tcW w:w="992" w:type="dxa"/>
            <w:tcBorders>
              <w:top w:val="single" w:sz="4" w:space="0" w:color="000000"/>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28 800,00</w:t>
            </w:r>
            <w:r w:rsidRPr="004B12BF">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7</w:t>
            </w:r>
          </w:p>
        </w:tc>
        <w:tc>
          <w:tcPr>
            <w:tcW w:w="1559" w:type="dxa"/>
            <w:tcBorders>
              <w:top w:val="single" w:sz="4" w:space="0" w:color="000000"/>
              <w:left w:val="nil"/>
              <w:bottom w:val="single" w:sz="4" w:space="0" w:color="auto"/>
              <w:right w:val="single" w:sz="4" w:space="0" w:color="auto"/>
            </w:tcBorders>
          </w:tcPr>
          <w:p w:rsidR="004B12BF" w:rsidRDefault="004B12BF" w:rsidP="004B12BF">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auto"/>
              <w:right w:val="single" w:sz="4" w:space="0" w:color="auto"/>
            </w:tcBorders>
            <w:vAlign w:val="center"/>
          </w:tcPr>
          <w:p w:rsidR="004B12BF" w:rsidRPr="0047035E" w:rsidRDefault="002E033A" w:rsidP="002E033A">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4B12BF" w:rsidRPr="004B12BF">
              <w:rPr>
                <w:rFonts w:ascii="Times New Roman" w:eastAsia="Times New Roman" w:hAnsi="Times New Roman" w:cs="Times New Roman"/>
                <w:color w:val="000000"/>
                <w:sz w:val="16"/>
                <w:szCs w:val="16"/>
                <w:lang w:eastAsia="ru-RU"/>
              </w:rPr>
              <w:t>№28 от 15.10.14  по  15.10.19</w:t>
            </w:r>
          </w:p>
        </w:tc>
        <w:tc>
          <w:tcPr>
            <w:tcW w:w="1984" w:type="dxa"/>
            <w:tcBorders>
              <w:top w:val="single" w:sz="4" w:space="0" w:color="000000"/>
              <w:left w:val="nil"/>
              <w:bottom w:val="single" w:sz="4" w:space="0" w:color="auto"/>
              <w:right w:val="single" w:sz="4" w:space="0" w:color="auto"/>
            </w:tcBorders>
            <w:vAlign w:val="center"/>
          </w:tcPr>
          <w:p w:rsidR="004B12BF" w:rsidRPr="0047035E" w:rsidRDefault="002E033A" w:rsidP="004B12B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4B12BF" w:rsidRPr="004B12BF">
              <w:rPr>
                <w:rFonts w:ascii="Times New Roman" w:eastAsia="Times New Roman" w:hAnsi="Times New Roman" w:cs="Times New Roman"/>
                <w:color w:val="000000"/>
                <w:sz w:val="16"/>
                <w:szCs w:val="16"/>
                <w:lang w:eastAsia="ru-RU"/>
              </w:rPr>
              <w:t>№3079 от 15.10.14 по 15.10.19</w:t>
            </w:r>
          </w:p>
        </w:tc>
      </w:tr>
      <w:tr w:rsidR="004B12BF" w:rsidRPr="0047035E" w:rsidTr="00C553CF">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ул</w:t>
            </w:r>
            <w:proofErr w:type="gramStart"/>
            <w:r w:rsidRPr="004B12BF">
              <w:rPr>
                <w:rFonts w:ascii="Times New Roman" w:hAnsi="Times New Roman" w:cs="Times New Roman"/>
                <w:color w:val="000000"/>
                <w:sz w:val="16"/>
                <w:szCs w:val="16"/>
              </w:rPr>
              <w:t>.Ж</w:t>
            </w:r>
            <w:proofErr w:type="gramEnd"/>
            <w:r w:rsidRPr="004B12BF">
              <w:rPr>
                <w:rFonts w:ascii="Times New Roman" w:hAnsi="Times New Roman" w:cs="Times New Roman"/>
                <w:color w:val="000000"/>
                <w:sz w:val="16"/>
                <w:szCs w:val="16"/>
              </w:rPr>
              <w:t>улябина</w:t>
            </w:r>
            <w:proofErr w:type="spellEnd"/>
            <w:r w:rsidRPr="004B12BF">
              <w:rPr>
                <w:rFonts w:ascii="Times New Roman" w:hAnsi="Times New Roman" w:cs="Times New Roman"/>
                <w:color w:val="000000"/>
                <w:sz w:val="16"/>
                <w:szCs w:val="16"/>
              </w:rPr>
              <w:t>, напротив д.18</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64Л</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54 000,00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4B12BF" w:rsidRDefault="004B12BF" w:rsidP="004B12BF"/>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r w:rsidR="004B12BF" w:rsidRPr="0047035E" w:rsidTr="00C553CF">
        <w:trPr>
          <w:trHeight w:hRule="exact" w:val="865"/>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8</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с</w:t>
            </w:r>
            <w:proofErr w:type="gramStart"/>
            <w:r w:rsidRPr="004B12BF">
              <w:rPr>
                <w:rFonts w:ascii="Times New Roman" w:hAnsi="Times New Roman" w:cs="Times New Roman"/>
                <w:color w:val="000000"/>
                <w:sz w:val="16"/>
                <w:szCs w:val="16"/>
              </w:rPr>
              <w:t>.И</w:t>
            </w:r>
            <w:proofErr w:type="gramEnd"/>
            <w:r w:rsidRPr="004B12BF">
              <w:rPr>
                <w:rFonts w:ascii="Times New Roman" w:hAnsi="Times New Roman" w:cs="Times New Roman"/>
                <w:color w:val="000000"/>
                <w:sz w:val="16"/>
                <w:szCs w:val="16"/>
              </w:rPr>
              <w:t>ванисово</w:t>
            </w:r>
            <w:proofErr w:type="spellEnd"/>
            <w:r w:rsidRPr="004B12BF">
              <w:rPr>
                <w:rFonts w:ascii="Times New Roman" w:hAnsi="Times New Roman" w:cs="Times New Roman"/>
                <w:color w:val="000000"/>
                <w:sz w:val="16"/>
                <w:szCs w:val="16"/>
              </w:rPr>
              <w:t>, ФАД А-107, 113 км +400 м (право)</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396 </w:t>
            </w:r>
            <w:proofErr w:type="gramStart"/>
            <w:r w:rsidRPr="004B12BF">
              <w:rPr>
                <w:rFonts w:ascii="Times New Roman" w:hAnsi="Times New Roman" w:cs="Times New Roman"/>
                <w:color w:val="000000"/>
                <w:sz w:val="16"/>
                <w:szCs w:val="16"/>
              </w:rPr>
              <w:t>СТ</w:t>
            </w:r>
            <w:proofErr w:type="gramEnd"/>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803C12">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4B12BF" w:rsidRDefault="004B12BF" w:rsidP="004B12BF"/>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r w:rsidR="004B12BF" w:rsidRPr="0047035E" w:rsidTr="00C553CF">
        <w:trPr>
          <w:trHeight w:hRule="exact" w:val="1001"/>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ул.К.Маркса</w:t>
            </w:r>
            <w:proofErr w:type="spellEnd"/>
            <w:r w:rsidRPr="004B12BF">
              <w:rPr>
                <w:rFonts w:ascii="Times New Roman" w:hAnsi="Times New Roman" w:cs="Times New Roman"/>
                <w:color w:val="000000"/>
                <w:sz w:val="16"/>
                <w:szCs w:val="16"/>
              </w:rPr>
              <w:t>, около ГСК</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290Ч</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72 000,00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4B12BF" w:rsidRDefault="004B12BF" w:rsidP="004B12BF"/>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r w:rsidR="004B12BF" w:rsidRPr="0047035E" w:rsidTr="00C553CF">
        <w:trPr>
          <w:trHeight w:hRule="exact" w:val="1057"/>
        </w:trPr>
        <w:tc>
          <w:tcPr>
            <w:tcW w:w="952" w:type="dxa"/>
            <w:tcBorders>
              <w:top w:val="nil"/>
              <w:left w:val="single" w:sz="4" w:space="0" w:color="auto"/>
              <w:bottom w:val="single" w:sz="4" w:space="0" w:color="auto"/>
              <w:right w:val="single" w:sz="4" w:space="0" w:color="auto"/>
            </w:tcBorders>
            <w:shd w:val="clear" w:color="auto" w:fill="auto"/>
            <w:noWrap/>
            <w:vAlign w:val="center"/>
          </w:tcPr>
          <w:p w:rsidR="004B12BF" w:rsidRPr="0047035E" w:rsidRDefault="004B12BF" w:rsidP="004B12B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10</w:t>
            </w:r>
          </w:p>
        </w:tc>
        <w:tc>
          <w:tcPr>
            <w:tcW w:w="1615"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proofErr w:type="spellStart"/>
            <w:r w:rsidRPr="004B12BF">
              <w:rPr>
                <w:rFonts w:ascii="Times New Roman" w:hAnsi="Times New Roman" w:cs="Times New Roman"/>
                <w:color w:val="000000"/>
                <w:sz w:val="16"/>
                <w:szCs w:val="16"/>
              </w:rPr>
              <w:t>ул</w:t>
            </w:r>
            <w:proofErr w:type="gramStart"/>
            <w:r w:rsidRPr="004B12BF">
              <w:rPr>
                <w:rFonts w:ascii="Times New Roman" w:hAnsi="Times New Roman" w:cs="Times New Roman"/>
                <w:color w:val="000000"/>
                <w:sz w:val="16"/>
                <w:szCs w:val="16"/>
              </w:rPr>
              <w:t>.С</w:t>
            </w:r>
            <w:proofErr w:type="gramEnd"/>
            <w:r w:rsidRPr="004B12BF">
              <w:rPr>
                <w:rFonts w:ascii="Times New Roman" w:hAnsi="Times New Roman" w:cs="Times New Roman"/>
                <w:color w:val="000000"/>
                <w:sz w:val="16"/>
                <w:szCs w:val="16"/>
              </w:rPr>
              <w:t>оветская</w:t>
            </w:r>
            <w:proofErr w:type="spellEnd"/>
            <w:r w:rsidRPr="004B12BF">
              <w:rPr>
                <w:rFonts w:ascii="Times New Roman" w:hAnsi="Times New Roman" w:cs="Times New Roman"/>
                <w:color w:val="000000"/>
                <w:sz w:val="16"/>
                <w:szCs w:val="16"/>
              </w:rPr>
              <w:t>, д.31</w:t>
            </w:r>
          </w:p>
        </w:tc>
        <w:tc>
          <w:tcPr>
            <w:tcW w:w="709"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48З</w:t>
            </w:r>
          </w:p>
        </w:tc>
        <w:tc>
          <w:tcPr>
            <w:tcW w:w="850"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54 000,00</w:t>
            </w:r>
            <w:r w:rsidRPr="004B12B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4B12BF" w:rsidRPr="004B12BF" w:rsidRDefault="004B12BF" w:rsidP="004B12BF">
            <w:pPr>
              <w:rPr>
                <w:rFonts w:ascii="Times New Roman" w:hAnsi="Times New Roman" w:cs="Times New Roman"/>
                <w:color w:val="000000"/>
                <w:sz w:val="16"/>
                <w:szCs w:val="16"/>
              </w:rPr>
            </w:pPr>
            <w:r w:rsidRPr="004B12B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B12BF" w:rsidRPr="0047035E" w:rsidRDefault="004B12BF" w:rsidP="004B12BF">
            <w:pPr>
              <w:spacing w:after="0" w:line="240" w:lineRule="auto"/>
              <w:rPr>
                <w:rFonts w:ascii="Times New Roman" w:eastAsia="Times New Roman" w:hAnsi="Times New Roman" w:cs="Times New Roman"/>
                <w:color w:val="000000"/>
                <w:sz w:val="16"/>
                <w:szCs w:val="16"/>
                <w:lang w:eastAsia="ru-RU"/>
              </w:rPr>
            </w:pPr>
          </w:p>
        </w:tc>
      </w:tr>
    </w:tbl>
    <w:p w:rsidR="00E1305E" w:rsidRDefault="00E1305E" w:rsidP="00E1305E">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E1305E" w:rsidRPr="00C25351" w:rsidRDefault="00E1305E" w:rsidP="00E1305E">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4</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C553CF">
        <w:rPr>
          <w:rFonts w:ascii="Times New Roman" w:hAnsi="Times New Roman" w:cs="Times New Roman"/>
          <w:sz w:val="24"/>
          <w:szCs w:val="24"/>
        </w:rPr>
        <w:t>615 600</w:t>
      </w:r>
      <w:r w:rsidRPr="00C25351">
        <w:rPr>
          <w:rFonts w:ascii="Times New Roman" w:hAnsi="Times New Roman" w:cs="Times New Roman"/>
          <w:sz w:val="24"/>
          <w:szCs w:val="24"/>
        </w:rPr>
        <w:t xml:space="preserve"> (</w:t>
      </w:r>
      <w:r w:rsidR="00C553CF">
        <w:rPr>
          <w:rFonts w:ascii="Times New Roman" w:hAnsi="Times New Roman" w:cs="Times New Roman"/>
          <w:sz w:val="24"/>
          <w:szCs w:val="24"/>
        </w:rPr>
        <w:t>шестьсот пятнадцать тысяч шестьсот</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E1305E" w:rsidRPr="00C25351" w:rsidRDefault="00E1305E" w:rsidP="00E1305E">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4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w:t>
      </w:r>
      <w:r w:rsidR="00C553CF">
        <w:rPr>
          <w:rFonts w:ascii="Times New Roman" w:hAnsi="Times New Roman" w:cs="Times New Roman"/>
          <w:sz w:val="24"/>
          <w:szCs w:val="24"/>
        </w:rPr>
        <w:t>30 780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C553CF">
        <w:rPr>
          <w:rFonts w:ascii="Times New Roman" w:hAnsi="Times New Roman" w:cs="Times New Roman"/>
          <w:sz w:val="24"/>
          <w:szCs w:val="24"/>
        </w:rPr>
        <w:t>тридцать тысяч семьсот восемьдесят</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E1305E" w:rsidRPr="00621736" w:rsidRDefault="00E1305E" w:rsidP="00E1305E">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4</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sidR="00C553CF">
        <w:rPr>
          <w:rFonts w:ascii="Times New Roman" w:hAnsi="Times New Roman" w:cs="Times New Roman"/>
          <w:sz w:val="24"/>
          <w:szCs w:val="24"/>
        </w:rPr>
        <w:t>123 120</w:t>
      </w:r>
      <w:r w:rsidRPr="00C25351">
        <w:rPr>
          <w:rFonts w:ascii="Times New Roman" w:hAnsi="Times New Roman" w:cs="Times New Roman"/>
          <w:sz w:val="24"/>
          <w:szCs w:val="24"/>
        </w:rPr>
        <w:t xml:space="preserve"> (сто </w:t>
      </w:r>
      <w:r w:rsidR="00C553CF">
        <w:rPr>
          <w:rFonts w:ascii="Times New Roman" w:hAnsi="Times New Roman" w:cs="Times New Roman"/>
          <w:sz w:val="24"/>
          <w:szCs w:val="24"/>
        </w:rPr>
        <w:t>двадцать три тысячи сто двадцать</w:t>
      </w:r>
      <w:r w:rsidRPr="00C25351">
        <w:rPr>
          <w:rFonts w:ascii="Times New Roman" w:hAnsi="Times New Roman" w:cs="Times New Roman"/>
          <w:sz w:val="24"/>
          <w:szCs w:val="24"/>
        </w:rPr>
        <w:t>) рублей 00 копеек.</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C553CF" w:rsidRDefault="00C553CF" w:rsidP="00C553CF">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5</w:t>
      </w:r>
    </w:p>
    <w:p w:rsidR="00C553CF" w:rsidRDefault="00C553CF" w:rsidP="00C553C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C553CF" w:rsidRPr="0047035E" w:rsidTr="00C553CF">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C553CF" w:rsidRPr="0047035E" w:rsidRDefault="00C553CF" w:rsidP="00C553CF">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C553CF" w:rsidRPr="0047035E" w:rsidRDefault="00C553CF"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C553CF" w:rsidRPr="0047035E" w:rsidRDefault="00C553CF"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C553CF" w:rsidRPr="0047035E" w:rsidRDefault="00C553CF" w:rsidP="00C553CF">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C553CF" w:rsidRPr="0047035E" w:rsidTr="00C553CF">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C553CF" w:rsidRPr="0047035E" w:rsidRDefault="00C553CF" w:rsidP="00C553CF">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C553CF" w:rsidRPr="0047035E" w:rsidTr="005B784C">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spacing w:after="0" w:line="240" w:lineRule="auto"/>
              <w:rPr>
                <w:rFonts w:ascii="Times New Roman" w:eastAsia="Times New Roman" w:hAnsi="Times New Roman" w:cs="Times New Roman"/>
                <w:color w:val="000000"/>
                <w:sz w:val="16"/>
                <w:szCs w:val="16"/>
                <w:lang w:eastAsia="ru-RU"/>
              </w:rPr>
            </w:pPr>
            <w:proofErr w:type="spellStart"/>
            <w:r w:rsidRPr="00C553CF">
              <w:rPr>
                <w:rFonts w:ascii="Times New Roman" w:hAnsi="Times New Roman" w:cs="Times New Roman"/>
                <w:color w:val="000000"/>
                <w:sz w:val="16"/>
                <w:szCs w:val="16"/>
              </w:rPr>
              <w:t>пр</w:t>
            </w:r>
            <w:proofErr w:type="gramStart"/>
            <w:r w:rsidRPr="00C553CF">
              <w:rPr>
                <w:rFonts w:ascii="Times New Roman" w:hAnsi="Times New Roman" w:cs="Times New Roman"/>
                <w:color w:val="000000"/>
                <w:sz w:val="16"/>
                <w:szCs w:val="16"/>
              </w:rPr>
              <w:t>.Л</w:t>
            </w:r>
            <w:proofErr w:type="gramEnd"/>
            <w:r w:rsidRPr="00C553CF">
              <w:rPr>
                <w:rFonts w:ascii="Times New Roman" w:hAnsi="Times New Roman" w:cs="Times New Roman"/>
                <w:color w:val="000000"/>
                <w:sz w:val="16"/>
                <w:szCs w:val="16"/>
              </w:rPr>
              <w:t>енина</w:t>
            </w:r>
            <w:proofErr w:type="spellEnd"/>
            <w:r w:rsidRPr="00C553CF">
              <w:rPr>
                <w:rFonts w:ascii="Times New Roman" w:hAnsi="Times New Roman" w:cs="Times New Roman"/>
                <w:color w:val="000000"/>
                <w:sz w:val="16"/>
                <w:szCs w:val="16"/>
              </w:rPr>
              <w:t>, д.03</w:t>
            </w:r>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10А</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25 200,00</w:t>
            </w:r>
            <w:r w:rsidRPr="00C553C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C553CF" w:rsidRPr="0047035E" w:rsidRDefault="005B784C" w:rsidP="00C553CF">
            <w:pPr>
              <w:spacing w:after="0" w:line="240" w:lineRule="auto"/>
              <w:rPr>
                <w:rFonts w:ascii="Times New Roman" w:eastAsia="Times New Roman" w:hAnsi="Times New Roman" w:cs="Times New Roman"/>
                <w:color w:val="000000"/>
                <w:sz w:val="16"/>
                <w:szCs w:val="16"/>
                <w:lang w:eastAsia="ru-RU"/>
              </w:rPr>
            </w:pPr>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C553CF" w:rsidRPr="0047035E" w:rsidRDefault="005B784C" w:rsidP="005B784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№30 от 15.10.14  по  15.10.19</w:t>
            </w:r>
          </w:p>
        </w:tc>
        <w:tc>
          <w:tcPr>
            <w:tcW w:w="1984" w:type="dxa"/>
            <w:tcBorders>
              <w:top w:val="nil"/>
              <w:left w:val="nil"/>
              <w:bottom w:val="single" w:sz="4" w:space="0" w:color="auto"/>
              <w:right w:val="single" w:sz="4" w:space="0" w:color="auto"/>
            </w:tcBorders>
            <w:vAlign w:val="center"/>
          </w:tcPr>
          <w:p w:rsidR="00C553CF" w:rsidRPr="0047035E" w:rsidRDefault="005B784C" w:rsidP="00C553C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№3176 от 10.11.14 по 15.10.19</w:t>
            </w:r>
          </w:p>
        </w:tc>
      </w:tr>
      <w:tr w:rsidR="00C553CF" w:rsidRPr="0047035E" w:rsidTr="00AB0B8D">
        <w:trPr>
          <w:trHeight w:hRule="exact" w:val="991"/>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lastRenderedPageBreak/>
              <w:t>2</w:t>
            </w:r>
          </w:p>
        </w:tc>
        <w:tc>
          <w:tcPr>
            <w:tcW w:w="1615" w:type="dxa"/>
            <w:tcBorders>
              <w:top w:val="single" w:sz="4" w:space="0" w:color="000000"/>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пр</w:t>
            </w:r>
            <w:proofErr w:type="gramStart"/>
            <w:r w:rsidRPr="00C553CF">
              <w:rPr>
                <w:rFonts w:ascii="Times New Roman" w:hAnsi="Times New Roman" w:cs="Times New Roman"/>
                <w:color w:val="000000"/>
                <w:sz w:val="16"/>
                <w:szCs w:val="16"/>
              </w:rPr>
              <w:t>.Ю</w:t>
            </w:r>
            <w:proofErr w:type="gramEnd"/>
            <w:r w:rsidRPr="00C553CF">
              <w:rPr>
                <w:rFonts w:ascii="Times New Roman" w:hAnsi="Times New Roman" w:cs="Times New Roman"/>
                <w:color w:val="000000"/>
                <w:sz w:val="16"/>
                <w:szCs w:val="16"/>
              </w:rPr>
              <w:t>жный</w:t>
            </w:r>
            <w:proofErr w:type="spellEnd"/>
            <w:r w:rsidRPr="00C553CF">
              <w:rPr>
                <w:rFonts w:ascii="Times New Roman" w:hAnsi="Times New Roman" w:cs="Times New Roman"/>
                <w:color w:val="000000"/>
                <w:sz w:val="16"/>
                <w:szCs w:val="16"/>
              </w:rPr>
              <w:t>, д.17, корп.1</w:t>
            </w:r>
          </w:p>
        </w:tc>
        <w:tc>
          <w:tcPr>
            <w:tcW w:w="709" w:type="dxa"/>
            <w:tcBorders>
              <w:top w:val="single" w:sz="4" w:space="0" w:color="000000"/>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108С</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C553CF" w:rsidRPr="00C553CF" w:rsidRDefault="00C553CF" w:rsidP="00803C12">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45 000,00</w:t>
            </w:r>
            <w:r w:rsidRPr="00C553CF">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5" w:type="dxa"/>
            <w:tcBorders>
              <w:top w:val="single" w:sz="4" w:space="0" w:color="000000"/>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r>
      <w:tr w:rsidR="00C553CF" w:rsidRPr="0047035E" w:rsidTr="005B784C">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Фрязевское</w:t>
            </w:r>
            <w:proofErr w:type="spellEnd"/>
            <w:r w:rsidRPr="00C553CF">
              <w:rPr>
                <w:rFonts w:ascii="Times New Roman" w:hAnsi="Times New Roman" w:cs="Times New Roman"/>
                <w:color w:val="000000"/>
                <w:sz w:val="16"/>
                <w:szCs w:val="16"/>
              </w:rPr>
              <w:t xml:space="preserve"> шоссе, д.3, корп.4 по </w:t>
            </w:r>
            <w:proofErr w:type="spellStart"/>
            <w:r w:rsidRPr="00C553CF">
              <w:rPr>
                <w:rFonts w:ascii="Times New Roman" w:hAnsi="Times New Roman" w:cs="Times New Roman"/>
                <w:color w:val="000000"/>
                <w:sz w:val="16"/>
                <w:szCs w:val="16"/>
              </w:rPr>
              <w:t>пр</w:t>
            </w:r>
            <w:proofErr w:type="gramStart"/>
            <w:r w:rsidRPr="00C553CF">
              <w:rPr>
                <w:rFonts w:ascii="Times New Roman" w:hAnsi="Times New Roman" w:cs="Times New Roman"/>
                <w:color w:val="000000"/>
                <w:sz w:val="16"/>
                <w:szCs w:val="16"/>
              </w:rPr>
              <w:t>.Ю</w:t>
            </w:r>
            <w:proofErr w:type="gramEnd"/>
            <w:r w:rsidRPr="00C553CF">
              <w:rPr>
                <w:rFonts w:ascii="Times New Roman" w:hAnsi="Times New Roman" w:cs="Times New Roman"/>
                <w:color w:val="000000"/>
                <w:sz w:val="16"/>
                <w:szCs w:val="16"/>
              </w:rPr>
              <w:t>жный</w:t>
            </w:r>
            <w:proofErr w:type="spellEnd"/>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248С</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r w:rsidRPr="00C553C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C553CF" w:rsidRPr="0047035E" w:rsidRDefault="005B784C" w:rsidP="00C553CF">
            <w:pPr>
              <w:spacing w:after="0" w:line="240" w:lineRule="auto"/>
              <w:rPr>
                <w:rFonts w:ascii="Times New Roman" w:eastAsia="Times New Roman" w:hAnsi="Times New Roman" w:cs="Times New Roman"/>
                <w:color w:val="000000"/>
                <w:sz w:val="16"/>
                <w:szCs w:val="16"/>
                <w:lang w:eastAsia="ru-RU"/>
              </w:rPr>
            </w:pPr>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C553CF" w:rsidRPr="0047035E" w:rsidRDefault="005B784C" w:rsidP="005B784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№33 от 15.10.14  по  15.10.19</w:t>
            </w:r>
          </w:p>
        </w:tc>
        <w:tc>
          <w:tcPr>
            <w:tcW w:w="1984" w:type="dxa"/>
            <w:tcBorders>
              <w:top w:val="nil"/>
              <w:left w:val="nil"/>
              <w:bottom w:val="single" w:sz="4" w:space="0" w:color="auto"/>
              <w:right w:val="single" w:sz="4" w:space="0" w:color="auto"/>
            </w:tcBorders>
            <w:vAlign w:val="center"/>
          </w:tcPr>
          <w:p w:rsidR="00C553CF" w:rsidRPr="0047035E" w:rsidRDefault="005B784C" w:rsidP="00C553C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№3151 от 15.10.14 по 15.10.19</w:t>
            </w:r>
          </w:p>
        </w:tc>
      </w:tr>
      <w:tr w:rsidR="00C553CF" w:rsidRPr="0047035E" w:rsidTr="00C553CF">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пр</w:t>
            </w:r>
            <w:proofErr w:type="gramStart"/>
            <w:r w:rsidRPr="00C553CF">
              <w:rPr>
                <w:rFonts w:ascii="Times New Roman" w:hAnsi="Times New Roman" w:cs="Times New Roman"/>
                <w:color w:val="000000"/>
                <w:sz w:val="16"/>
                <w:szCs w:val="16"/>
              </w:rPr>
              <w:t>.Л</w:t>
            </w:r>
            <w:proofErr w:type="gramEnd"/>
            <w:r w:rsidRPr="00C553CF">
              <w:rPr>
                <w:rFonts w:ascii="Times New Roman" w:hAnsi="Times New Roman" w:cs="Times New Roman"/>
                <w:color w:val="000000"/>
                <w:sz w:val="16"/>
                <w:szCs w:val="16"/>
              </w:rPr>
              <w:t>енина</w:t>
            </w:r>
            <w:proofErr w:type="spellEnd"/>
            <w:r w:rsidRPr="00C553CF">
              <w:rPr>
                <w:rFonts w:ascii="Times New Roman" w:hAnsi="Times New Roman" w:cs="Times New Roman"/>
                <w:color w:val="000000"/>
                <w:sz w:val="16"/>
                <w:szCs w:val="16"/>
              </w:rPr>
              <w:t>, д.06</w:t>
            </w:r>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6А</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63 000,00</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C553CF" w:rsidRDefault="00C553CF" w:rsidP="00C553CF"/>
        </w:tc>
        <w:tc>
          <w:tcPr>
            <w:tcW w:w="1985"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r>
      <w:tr w:rsidR="00C553CF" w:rsidRPr="0047035E" w:rsidTr="00C553CF">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ул</w:t>
            </w:r>
            <w:proofErr w:type="gramStart"/>
            <w:r w:rsidRPr="00C553CF">
              <w:rPr>
                <w:rFonts w:ascii="Times New Roman" w:hAnsi="Times New Roman" w:cs="Times New Roman"/>
                <w:color w:val="000000"/>
                <w:sz w:val="16"/>
                <w:szCs w:val="16"/>
              </w:rPr>
              <w:t>.Ж</w:t>
            </w:r>
            <w:proofErr w:type="gramEnd"/>
            <w:r w:rsidRPr="00C553CF">
              <w:rPr>
                <w:rFonts w:ascii="Times New Roman" w:hAnsi="Times New Roman" w:cs="Times New Roman"/>
                <w:color w:val="000000"/>
                <w:sz w:val="16"/>
                <w:szCs w:val="16"/>
              </w:rPr>
              <w:t>улябина</w:t>
            </w:r>
            <w:proofErr w:type="spellEnd"/>
            <w:r w:rsidRPr="00C553CF">
              <w:rPr>
                <w:rFonts w:ascii="Times New Roman" w:hAnsi="Times New Roman" w:cs="Times New Roman"/>
                <w:color w:val="000000"/>
                <w:sz w:val="16"/>
                <w:szCs w:val="16"/>
              </w:rPr>
              <w:t>, д.27</w:t>
            </w:r>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59Л</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54 000,00</w:t>
            </w:r>
            <w:r w:rsidRPr="00C553C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C553CF" w:rsidRDefault="005B784C" w:rsidP="00C553CF">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C553CF" w:rsidRPr="0047035E" w:rsidRDefault="005B784C" w:rsidP="005B784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№31 от 1</w:t>
            </w:r>
            <w:r w:rsidR="00C553CF" w:rsidRPr="00C553CF">
              <w:rPr>
                <w:rFonts w:ascii="Times New Roman" w:eastAsia="Times New Roman" w:hAnsi="Times New Roman" w:cs="Times New Roman"/>
                <w:color w:val="000000"/>
                <w:sz w:val="16"/>
                <w:szCs w:val="16"/>
                <w:lang w:eastAsia="ru-RU"/>
              </w:rPr>
              <w:t>5.10.14  по  15.10.19</w:t>
            </w:r>
          </w:p>
        </w:tc>
        <w:tc>
          <w:tcPr>
            <w:tcW w:w="1984" w:type="dxa"/>
            <w:tcBorders>
              <w:top w:val="nil"/>
              <w:left w:val="nil"/>
              <w:bottom w:val="single" w:sz="4" w:space="0" w:color="auto"/>
              <w:right w:val="single" w:sz="4" w:space="0" w:color="auto"/>
            </w:tcBorders>
            <w:vAlign w:val="center"/>
          </w:tcPr>
          <w:p w:rsidR="00C553CF" w:rsidRPr="0047035E" w:rsidRDefault="005B784C" w:rsidP="00C553C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№3099 от 15.10.14 по 15.10.19</w:t>
            </w:r>
          </w:p>
        </w:tc>
      </w:tr>
      <w:tr w:rsidR="00C553CF" w:rsidRPr="0047035E" w:rsidTr="00C553CF">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Фрязевское</w:t>
            </w:r>
            <w:proofErr w:type="spellEnd"/>
            <w:r w:rsidRPr="00C553CF">
              <w:rPr>
                <w:rFonts w:ascii="Times New Roman" w:hAnsi="Times New Roman" w:cs="Times New Roman"/>
                <w:color w:val="000000"/>
                <w:sz w:val="16"/>
                <w:szCs w:val="16"/>
              </w:rPr>
              <w:t xml:space="preserve"> шоссе, д.106</w:t>
            </w:r>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238Е</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90 000,00</w:t>
            </w:r>
            <w:r w:rsidRPr="00C553C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C553CF" w:rsidRDefault="00C553CF" w:rsidP="00C553CF"/>
        </w:tc>
        <w:tc>
          <w:tcPr>
            <w:tcW w:w="1985"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r>
      <w:tr w:rsidR="00C553CF" w:rsidRPr="0047035E" w:rsidTr="00C553CF">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ул</w:t>
            </w:r>
            <w:proofErr w:type="gramStart"/>
            <w:r w:rsidRPr="00C553CF">
              <w:rPr>
                <w:rFonts w:ascii="Times New Roman" w:hAnsi="Times New Roman" w:cs="Times New Roman"/>
                <w:color w:val="000000"/>
                <w:sz w:val="16"/>
                <w:szCs w:val="16"/>
              </w:rPr>
              <w:t>.М</w:t>
            </w:r>
            <w:proofErr w:type="gramEnd"/>
            <w:r w:rsidRPr="00C553CF">
              <w:rPr>
                <w:rFonts w:ascii="Times New Roman" w:hAnsi="Times New Roman" w:cs="Times New Roman"/>
                <w:color w:val="000000"/>
                <w:sz w:val="16"/>
                <w:szCs w:val="16"/>
              </w:rPr>
              <w:t>ира</w:t>
            </w:r>
            <w:proofErr w:type="spellEnd"/>
            <w:r w:rsidRPr="00C553CF">
              <w:rPr>
                <w:rFonts w:ascii="Times New Roman" w:hAnsi="Times New Roman" w:cs="Times New Roman"/>
                <w:color w:val="000000"/>
                <w:sz w:val="16"/>
                <w:szCs w:val="16"/>
              </w:rPr>
              <w:t>, д.18</w:t>
            </w:r>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178Ш</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72 000,00</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C553CF" w:rsidRDefault="00C553CF" w:rsidP="00C553CF"/>
        </w:tc>
        <w:tc>
          <w:tcPr>
            <w:tcW w:w="1985"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r>
      <w:tr w:rsidR="00C553CF" w:rsidRPr="0047035E" w:rsidTr="00F70845">
        <w:trPr>
          <w:trHeight w:hRule="exact" w:val="1058"/>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8</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Ногинское шоссе, пересечение с </w:t>
            </w:r>
            <w:proofErr w:type="spellStart"/>
            <w:r w:rsidRPr="00C553CF">
              <w:rPr>
                <w:rFonts w:ascii="Times New Roman" w:hAnsi="Times New Roman" w:cs="Times New Roman"/>
                <w:color w:val="000000"/>
                <w:sz w:val="16"/>
                <w:szCs w:val="16"/>
              </w:rPr>
              <w:t>ул</w:t>
            </w:r>
            <w:proofErr w:type="gramStart"/>
            <w:r w:rsidRPr="00C553CF">
              <w:rPr>
                <w:rFonts w:ascii="Times New Roman" w:hAnsi="Times New Roman" w:cs="Times New Roman"/>
                <w:color w:val="000000"/>
                <w:sz w:val="16"/>
                <w:szCs w:val="16"/>
              </w:rPr>
              <w:t>.Ж</w:t>
            </w:r>
            <w:proofErr w:type="gramEnd"/>
            <w:r w:rsidRPr="00C553CF">
              <w:rPr>
                <w:rFonts w:ascii="Times New Roman" w:hAnsi="Times New Roman" w:cs="Times New Roman"/>
                <w:color w:val="000000"/>
                <w:sz w:val="16"/>
                <w:szCs w:val="16"/>
              </w:rPr>
              <w:t>улябина</w:t>
            </w:r>
            <w:proofErr w:type="spellEnd"/>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251Л</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803C12" w:rsidP="00C553CF">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18 000,00</w:t>
            </w:r>
            <w:r w:rsidR="00C553CF" w:rsidRPr="00C553CF">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tcPr>
          <w:p w:rsidR="00C553CF" w:rsidRDefault="005B784C" w:rsidP="00C553CF">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C553CF" w:rsidRPr="0047035E" w:rsidRDefault="005B784C" w:rsidP="005B784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№28 от  15.10.14  по  15.10.19</w:t>
            </w:r>
          </w:p>
        </w:tc>
        <w:tc>
          <w:tcPr>
            <w:tcW w:w="1984" w:type="dxa"/>
            <w:tcBorders>
              <w:top w:val="nil"/>
              <w:left w:val="nil"/>
              <w:bottom w:val="single" w:sz="4" w:space="0" w:color="auto"/>
              <w:right w:val="single" w:sz="4" w:space="0" w:color="auto"/>
            </w:tcBorders>
            <w:vAlign w:val="center"/>
          </w:tcPr>
          <w:p w:rsidR="00C553CF" w:rsidRPr="0047035E" w:rsidRDefault="00F70845" w:rsidP="00C553CF">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C553CF">
              <w:rPr>
                <w:rFonts w:ascii="Times New Roman" w:eastAsia="Times New Roman" w:hAnsi="Times New Roman" w:cs="Times New Roman"/>
                <w:color w:val="000000"/>
                <w:sz w:val="16"/>
                <w:szCs w:val="16"/>
                <w:lang w:eastAsia="ru-RU"/>
              </w:rPr>
              <w:t xml:space="preserve"> </w:t>
            </w:r>
            <w:r w:rsidR="00C553CF" w:rsidRPr="00C553CF">
              <w:rPr>
                <w:rFonts w:ascii="Times New Roman" w:eastAsia="Times New Roman" w:hAnsi="Times New Roman" w:cs="Times New Roman"/>
                <w:color w:val="000000"/>
                <w:sz w:val="16"/>
                <w:szCs w:val="16"/>
                <w:lang w:eastAsia="ru-RU"/>
              </w:rPr>
              <w:t>№3069 от 15.10.14 по 15.10.19</w:t>
            </w:r>
          </w:p>
        </w:tc>
      </w:tr>
      <w:tr w:rsidR="00C553CF" w:rsidRPr="0047035E" w:rsidTr="005B784C">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w:t>
            </w:r>
          </w:p>
        </w:tc>
        <w:tc>
          <w:tcPr>
            <w:tcW w:w="1615" w:type="dxa"/>
            <w:tcBorders>
              <w:top w:val="single" w:sz="4" w:space="0" w:color="auto"/>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Фрязевское</w:t>
            </w:r>
            <w:proofErr w:type="spellEnd"/>
            <w:r w:rsidRPr="00C553CF">
              <w:rPr>
                <w:rFonts w:ascii="Times New Roman" w:hAnsi="Times New Roman" w:cs="Times New Roman"/>
                <w:color w:val="000000"/>
                <w:sz w:val="16"/>
                <w:szCs w:val="16"/>
              </w:rPr>
              <w:t xml:space="preserve"> шоссе, напротив д.1, корп.5 по </w:t>
            </w:r>
            <w:proofErr w:type="spellStart"/>
            <w:r w:rsidRPr="00C553CF">
              <w:rPr>
                <w:rFonts w:ascii="Times New Roman" w:hAnsi="Times New Roman" w:cs="Times New Roman"/>
                <w:color w:val="000000"/>
                <w:sz w:val="16"/>
                <w:szCs w:val="16"/>
              </w:rPr>
              <w:t>ул</w:t>
            </w:r>
            <w:proofErr w:type="gramStart"/>
            <w:r w:rsidRPr="00C553CF">
              <w:rPr>
                <w:rFonts w:ascii="Times New Roman" w:hAnsi="Times New Roman" w:cs="Times New Roman"/>
                <w:color w:val="000000"/>
                <w:sz w:val="16"/>
                <w:szCs w:val="16"/>
              </w:rPr>
              <w:t>.П</w:t>
            </w:r>
            <w:proofErr w:type="gramEnd"/>
            <w:r w:rsidRPr="00C553CF">
              <w:rPr>
                <w:rFonts w:ascii="Times New Roman" w:hAnsi="Times New Roman" w:cs="Times New Roman"/>
                <w:color w:val="000000"/>
                <w:sz w:val="16"/>
                <w:szCs w:val="16"/>
              </w:rPr>
              <w:t>обеды</w:t>
            </w:r>
            <w:proofErr w:type="spellEnd"/>
            <w:r w:rsidRPr="00C553CF">
              <w:rPr>
                <w:rFonts w:ascii="Times New Roman" w:hAnsi="Times New Roman" w:cs="Times New Roman"/>
                <w:color w:val="000000"/>
                <w:sz w:val="16"/>
                <w:szCs w:val="16"/>
              </w:rPr>
              <w:t xml:space="preserve"> (середина дома)</w:t>
            </w:r>
          </w:p>
        </w:tc>
        <w:tc>
          <w:tcPr>
            <w:tcW w:w="709" w:type="dxa"/>
            <w:tcBorders>
              <w:top w:val="single" w:sz="4" w:space="0" w:color="auto"/>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214П</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553CF" w:rsidRPr="00C553CF" w:rsidRDefault="00C553CF" w:rsidP="00803C12">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90 000,00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C553CF" w:rsidRDefault="00C553CF" w:rsidP="00C553CF"/>
        </w:tc>
        <w:tc>
          <w:tcPr>
            <w:tcW w:w="1985" w:type="dxa"/>
            <w:tcBorders>
              <w:top w:val="single" w:sz="4" w:space="0" w:color="auto"/>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r>
      <w:tr w:rsidR="00C553CF" w:rsidRPr="0047035E" w:rsidTr="00C553CF">
        <w:trPr>
          <w:trHeight w:hRule="exact" w:val="1057"/>
        </w:trPr>
        <w:tc>
          <w:tcPr>
            <w:tcW w:w="952" w:type="dxa"/>
            <w:tcBorders>
              <w:top w:val="nil"/>
              <w:left w:val="single" w:sz="4" w:space="0" w:color="auto"/>
              <w:bottom w:val="single" w:sz="4" w:space="0" w:color="auto"/>
              <w:right w:val="single" w:sz="4" w:space="0" w:color="auto"/>
            </w:tcBorders>
            <w:shd w:val="clear" w:color="auto" w:fill="auto"/>
            <w:noWrap/>
            <w:vAlign w:val="center"/>
          </w:tcPr>
          <w:p w:rsidR="00C553CF" w:rsidRPr="0047035E" w:rsidRDefault="00C553CF" w:rsidP="00C553CF">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10</w:t>
            </w:r>
          </w:p>
        </w:tc>
        <w:tc>
          <w:tcPr>
            <w:tcW w:w="1615"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proofErr w:type="spellStart"/>
            <w:r w:rsidRPr="00C553CF">
              <w:rPr>
                <w:rFonts w:ascii="Times New Roman" w:hAnsi="Times New Roman" w:cs="Times New Roman"/>
                <w:color w:val="000000"/>
                <w:sz w:val="16"/>
                <w:szCs w:val="16"/>
              </w:rPr>
              <w:t>ул</w:t>
            </w:r>
            <w:proofErr w:type="gramStart"/>
            <w:r w:rsidRPr="00C553CF">
              <w:rPr>
                <w:rFonts w:ascii="Times New Roman" w:hAnsi="Times New Roman" w:cs="Times New Roman"/>
                <w:color w:val="000000"/>
                <w:sz w:val="16"/>
                <w:szCs w:val="16"/>
              </w:rPr>
              <w:t>.К</w:t>
            </w:r>
            <w:proofErr w:type="gramEnd"/>
            <w:r w:rsidRPr="00C553CF">
              <w:rPr>
                <w:rFonts w:ascii="Times New Roman" w:hAnsi="Times New Roman" w:cs="Times New Roman"/>
                <w:color w:val="000000"/>
                <w:sz w:val="16"/>
                <w:szCs w:val="16"/>
              </w:rPr>
              <w:t>омсомольская</w:t>
            </w:r>
            <w:proofErr w:type="spellEnd"/>
            <w:r w:rsidRPr="00C553CF">
              <w:rPr>
                <w:rFonts w:ascii="Times New Roman" w:hAnsi="Times New Roman" w:cs="Times New Roman"/>
                <w:color w:val="000000"/>
                <w:sz w:val="16"/>
                <w:szCs w:val="16"/>
              </w:rPr>
              <w:t xml:space="preserve">, около д.6 по </w:t>
            </w:r>
            <w:proofErr w:type="spellStart"/>
            <w:r w:rsidRPr="00C553CF">
              <w:rPr>
                <w:rFonts w:ascii="Times New Roman" w:hAnsi="Times New Roman" w:cs="Times New Roman"/>
                <w:color w:val="000000"/>
                <w:sz w:val="16"/>
                <w:szCs w:val="16"/>
              </w:rPr>
              <w:t>ул.Восточная</w:t>
            </w:r>
            <w:proofErr w:type="spellEnd"/>
          </w:p>
        </w:tc>
        <w:tc>
          <w:tcPr>
            <w:tcW w:w="709"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293Р</w:t>
            </w:r>
          </w:p>
        </w:tc>
        <w:tc>
          <w:tcPr>
            <w:tcW w:w="850"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 xml:space="preserve">                </w:t>
            </w:r>
            <w:r w:rsidR="00803C12">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C553CF" w:rsidRPr="00C553CF" w:rsidRDefault="00C553CF" w:rsidP="00C553CF">
            <w:pPr>
              <w:rPr>
                <w:rFonts w:ascii="Times New Roman" w:hAnsi="Times New Roman" w:cs="Times New Roman"/>
                <w:color w:val="000000"/>
                <w:sz w:val="16"/>
                <w:szCs w:val="16"/>
              </w:rPr>
            </w:pPr>
            <w:r w:rsidRPr="00C553CF">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553CF" w:rsidRPr="0047035E" w:rsidRDefault="00C553CF" w:rsidP="00C553CF">
            <w:pPr>
              <w:spacing w:after="0" w:line="240" w:lineRule="auto"/>
              <w:rPr>
                <w:rFonts w:ascii="Times New Roman" w:eastAsia="Times New Roman" w:hAnsi="Times New Roman" w:cs="Times New Roman"/>
                <w:color w:val="000000"/>
                <w:sz w:val="16"/>
                <w:szCs w:val="16"/>
                <w:lang w:eastAsia="ru-RU"/>
              </w:rPr>
            </w:pPr>
          </w:p>
        </w:tc>
      </w:tr>
    </w:tbl>
    <w:p w:rsidR="00C553CF" w:rsidRDefault="00C553CF" w:rsidP="00C553CF">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C553CF" w:rsidRPr="00C25351" w:rsidRDefault="00C553CF" w:rsidP="00C553CF">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5</w:t>
      </w:r>
      <w:r w:rsidRPr="00621736">
        <w:rPr>
          <w:rFonts w:ascii="Times New Roman" w:hAnsi="Times New Roman" w:cs="Times New Roman"/>
          <w:sz w:val="24"/>
          <w:szCs w:val="24"/>
        </w:rPr>
        <w:t xml:space="preserve"> </w:t>
      </w:r>
      <w:r>
        <w:rPr>
          <w:rFonts w:ascii="Times New Roman" w:hAnsi="Times New Roman" w:cs="Times New Roman"/>
          <w:sz w:val="24"/>
          <w:szCs w:val="24"/>
        </w:rPr>
        <w:t>– 592 200</w:t>
      </w:r>
      <w:r w:rsidRPr="00C25351">
        <w:rPr>
          <w:rFonts w:ascii="Times New Roman" w:hAnsi="Times New Roman" w:cs="Times New Roman"/>
          <w:sz w:val="24"/>
          <w:szCs w:val="24"/>
        </w:rPr>
        <w:t xml:space="preserve"> (</w:t>
      </w:r>
      <w:proofErr w:type="gramStart"/>
      <w:r>
        <w:rPr>
          <w:rFonts w:ascii="Times New Roman" w:hAnsi="Times New Roman" w:cs="Times New Roman"/>
          <w:sz w:val="24"/>
          <w:szCs w:val="24"/>
        </w:rPr>
        <w:t>пятьсот девяноста</w:t>
      </w:r>
      <w:proofErr w:type="gramEnd"/>
      <w:r>
        <w:rPr>
          <w:rFonts w:ascii="Times New Roman" w:hAnsi="Times New Roman" w:cs="Times New Roman"/>
          <w:sz w:val="24"/>
          <w:szCs w:val="24"/>
        </w:rPr>
        <w:t xml:space="preserve"> две тысячи двести) </w:t>
      </w:r>
      <w:r w:rsidRPr="00C25351">
        <w:rPr>
          <w:rFonts w:ascii="Times New Roman" w:hAnsi="Times New Roman" w:cs="Times New Roman"/>
          <w:sz w:val="24"/>
          <w:szCs w:val="24"/>
        </w:rPr>
        <w:t xml:space="preserve">рублей 00 копеек.          </w:t>
      </w:r>
    </w:p>
    <w:p w:rsidR="00C553CF" w:rsidRPr="00C25351" w:rsidRDefault="00C553CF" w:rsidP="00C553CF">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5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 </w:t>
      </w:r>
      <w:r w:rsidR="005B784C">
        <w:rPr>
          <w:rFonts w:ascii="Times New Roman" w:hAnsi="Times New Roman" w:cs="Times New Roman"/>
          <w:sz w:val="24"/>
          <w:szCs w:val="24"/>
        </w:rPr>
        <w:t>29 610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5B784C">
        <w:rPr>
          <w:rFonts w:ascii="Times New Roman" w:hAnsi="Times New Roman" w:cs="Times New Roman"/>
          <w:sz w:val="24"/>
          <w:szCs w:val="24"/>
        </w:rPr>
        <w:t>двадцать девять тысяч шестьсот десять</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C553CF" w:rsidRPr="00621736" w:rsidRDefault="00C553CF" w:rsidP="00C553CF">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5</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sidR="005B784C">
        <w:rPr>
          <w:rFonts w:ascii="Times New Roman" w:hAnsi="Times New Roman" w:cs="Times New Roman"/>
          <w:sz w:val="24"/>
          <w:szCs w:val="24"/>
        </w:rPr>
        <w:t>118 440</w:t>
      </w:r>
      <w:r w:rsidRPr="00C25351">
        <w:rPr>
          <w:rFonts w:ascii="Times New Roman" w:hAnsi="Times New Roman" w:cs="Times New Roman"/>
          <w:sz w:val="24"/>
          <w:szCs w:val="24"/>
        </w:rPr>
        <w:t xml:space="preserve"> (</w:t>
      </w:r>
      <w:r w:rsidR="005B784C">
        <w:rPr>
          <w:rFonts w:ascii="Times New Roman" w:hAnsi="Times New Roman" w:cs="Times New Roman"/>
          <w:sz w:val="24"/>
          <w:szCs w:val="24"/>
        </w:rPr>
        <w:t>сто восемнадцать тысяч четыреста сорок</w:t>
      </w:r>
      <w:r w:rsidRPr="00C25351">
        <w:rPr>
          <w:rFonts w:ascii="Times New Roman" w:hAnsi="Times New Roman" w:cs="Times New Roman"/>
          <w:sz w:val="24"/>
          <w:szCs w:val="24"/>
        </w:rPr>
        <w:t>) рублей 00 копеек.</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B0B8D" w:rsidRDefault="00AB0B8D" w:rsidP="00F7084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B0B8D" w:rsidRDefault="00AB0B8D" w:rsidP="00F7084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B0B8D" w:rsidRDefault="00AB0B8D" w:rsidP="00F7084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B0B8D" w:rsidRDefault="00AB0B8D" w:rsidP="00F7084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F70845" w:rsidRDefault="00F70845" w:rsidP="00F7084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Лот № 6</w:t>
      </w:r>
    </w:p>
    <w:p w:rsidR="00F70845" w:rsidRDefault="00F70845" w:rsidP="00F7084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F70845" w:rsidRPr="0047035E" w:rsidTr="00BA18D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70845" w:rsidRPr="0047035E" w:rsidRDefault="00F70845"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F70845" w:rsidRPr="0047035E" w:rsidRDefault="00F70845"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F70845" w:rsidRPr="0047035E" w:rsidRDefault="00F70845"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F70845" w:rsidRPr="0047035E" w:rsidRDefault="00F70845"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F70845" w:rsidRPr="0047035E" w:rsidTr="00BA18D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F70845" w:rsidRPr="0047035E" w:rsidRDefault="00F70845"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F70845" w:rsidRPr="0047035E" w:rsidTr="00BA18D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spacing w:after="0" w:line="240" w:lineRule="auto"/>
              <w:rPr>
                <w:rFonts w:ascii="Times New Roman" w:eastAsia="Times New Roman" w:hAnsi="Times New Roman" w:cs="Times New Roman"/>
                <w:color w:val="000000"/>
                <w:sz w:val="16"/>
                <w:szCs w:val="16"/>
                <w:lang w:eastAsia="ru-RU"/>
              </w:rPr>
            </w:pPr>
            <w:proofErr w:type="spellStart"/>
            <w:r w:rsidRPr="00F70845">
              <w:rPr>
                <w:rFonts w:ascii="Times New Roman" w:hAnsi="Times New Roman" w:cs="Times New Roman"/>
                <w:color w:val="000000"/>
                <w:sz w:val="16"/>
                <w:szCs w:val="16"/>
              </w:rPr>
              <w:t>пр</w:t>
            </w:r>
            <w:proofErr w:type="gramStart"/>
            <w:r w:rsidRPr="00F70845">
              <w:rPr>
                <w:rFonts w:ascii="Times New Roman" w:hAnsi="Times New Roman" w:cs="Times New Roman"/>
                <w:color w:val="000000"/>
                <w:sz w:val="16"/>
                <w:szCs w:val="16"/>
              </w:rPr>
              <w:t>.Л</w:t>
            </w:r>
            <w:proofErr w:type="gramEnd"/>
            <w:r w:rsidRPr="00F70845">
              <w:rPr>
                <w:rFonts w:ascii="Times New Roman" w:hAnsi="Times New Roman" w:cs="Times New Roman"/>
                <w:color w:val="000000"/>
                <w:sz w:val="16"/>
                <w:szCs w:val="16"/>
              </w:rPr>
              <w:t>енина</w:t>
            </w:r>
            <w:proofErr w:type="spellEnd"/>
            <w:r w:rsidRPr="00F70845">
              <w:rPr>
                <w:rFonts w:ascii="Times New Roman" w:hAnsi="Times New Roman" w:cs="Times New Roman"/>
                <w:color w:val="000000"/>
                <w:sz w:val="16"/>
                <w:szCs w:val="16"/>
              </w:rPr>
              <w:t>, д.2, корп.5</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14А</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25 200,00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F70845" w:rsidRPr="0047035E" w:rsidTr="00BA18D8">
        <w:trPr>
          <w:trHeight w:hRule="exact" w:val="991"/>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F70845" w:rsidP="00F70845">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ул</w:t>
            </w:r>
            <w:proofErr w:type="gramStart"/>
            <w:r w:rsidRPr="00F70845">
              <w:rPr>
                <w:rFonts w:ascii="Times New Roman" w:hAnsi="Times New Roman" w:cs="Times New Roman"/>
                <w:color w:val="000000"/>
                <w:sz w:val="16"/>
                <w:szCs w:val="16"/>
              </w:rPr>
              <w:t>.П</w:t>
            </w:r>
            <w:proofErr w:type="gramEnd"/>
            <w:r w:rsidRPr="00F70845">
              <w:rPr>
                <w:rFonts w:ascii="Times New Roman" w:hAnsi="Times New Roman" w:cs="Times New Roman"/>
                <w:color w:val="000000"/>
                <w:sz w:val="16"/>
                <w:szCs w:val="16"/>
              </w:rPr>
              <w:t>обеды</w:t>
            </w:r>
            <w:proofErr w:type="spellEnd"/>
            <w:r w:rsidRPr="00F70845">
              <w:rPr>
                <w:rFonts w:ascii="Times New Roman" w:hAnsi="Times New Roman" w:cs="Times New Roman"/>
                <w:color w:val="000000"/>
                <w:sz w:val="16"/>
                <w:szCs w:val="16"/>
              </w:rPr>
              <w:t>, д.11, корп.1</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154Ш</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28 800,00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F70845" w:rsidRPr="0047035E" w:rsidTr="00BA18D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F70845" w:rsidP="00F70845">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с</w:t>
            </w:r>
            <w:proofErr w:type="gramStart"/>
            <w:r w:rsidRPr="00F70845">
              <w:rPr>
                <w:rFonts w:ascii="Times New Roman" w:hAnsi="Times New Roman" w:cs="Times New Roman"/>
                <w:color w:val="000000"/>
                <w:sz w:val="16"/>
                <w:szCs w:val="16"/>
              </w:rPr>
              <w:t>.И</w:t>
            </w:r>
            <w:proofErr w:type="gramEnd"/>
            <w:r w:rsidRPr="00F70845">
              <w:rPr>
                <w:rFonts w:ascii="Times New Roman" w:hAnsi="Times New Roman" w:cs="Times New Roman"/>
                <w:color w:val="000000"/>
                <w:sz w:val="16"/>
                <w:szCs w:val="16"/>
              </w:rPr>
              <w:t>ванисово</w:t>
            </w:r>
            <w:proofErr w:type="spellEnd"/>
            <w:r w:rsidRPr="00F70845">
              <w:rPr>
                <w:rFonts w:ascii="Times New Roman" w:hAnsi="Times New Roman" w:cs="Times New Roman"/>
                <w:color w:val="000000"/>
                <w:sz w:val="16"/>
                <w:szCs w:val="16"/>
              </w:rPr>
              <w:t>, ФАД А-107, 113 км +100 м (лево)</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 xml:space="preserve">395 </w:t>
            </w:r>
            <w:proofErr w:type="gramStart"/>
            <w:r w:rsidRPr="00F70845">
              <w:rPr>
                <w:rFonts w:ascii="Times New Roman" w:hAnsi="Times New Roman" w:cs="Times New Roman"/>
                <w:color w:val="000000"/>
                <w:sz w:val="16"/>
                <w:szCs w:val="16"/>
              </w:rPr>
              <w:t>СТ</w:t>
            </w:r>
            <w:proofErr w:type="gramEnd"/>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F70845" w:rsidRPr="0047035E" w:rsidTr="00BA18D8">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57776D" w:rsidP="00F70845">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ул</w:t>
            </w:r>
            <w:proofErr w:type="gramStart"/>
            <w:r w:rsidRPr="00F70845">
              <w:rPr>
                <w:rFonts w:ascii="Times New Roman" w:hAnsi="Times New Roman" w:cs="Times New Roman"/>
                <w:color w:val="000000"/>
                <w:sz w:val="16"/>
                <w:szCs w:val="16"/>
              </w:rPr>
              <w:t>.К</w:t>
            </w:r>
            <w:proofErr w:type="gramEnd"/>
            <w:r w:rsidRPr="00F70845">
              <w:rPr>
                <w:rFonts w:ascii="Times New Roman" w:hAnsi="Times New Roman" w:cs="Times New Roman"/>
                <w:color w:val="000000"/>
                <w:sz w:val="16"/>
                <w:szCs w:val="16"/>
              </w:rPr>
              <w:t>расная</w:t>
            </w:r>
            <w:proofErr w:type="spellEnd"/>
            <w:r w:rsidRPr="00F70845">
              <w:rPr>
                <w:rFonts w:ascii="Times New Roman" w:hAnsi="Times New Roman" w:cs="Times New Roman"/>
                <w:color w:val="000000"/>
                <w:sz w:val="16"/>
                <w:szCs w:val="16"/>
              </w:rPr>
              <w:t>, напротив д.10</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83В</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F70845" w:rsidRDefault="00F70845" w:rsidP="00F70845"/>
        </w:tc>
        <w:tc>
          <w:tcPr>
            <w:tcW w:w="1985"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F70845" w:rsidRPr="0047035E" w:rsidTr="00BA18D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57776D" w:rsidP="00F70845">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Ногинское шоссе, напротив д.20, через дорогу</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262Л</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F70845" w:rsidRDefault="00411903" w:rsidP="00F70845">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F70845" w:rsidRPr="0047035E" w:rsidRDefault="00411903" w:rsidP="0041190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F70845" w:rsidRPr="00F70845">
              <w:rPr>
                <w:rFonts w:ascii="Times New Roman" w:eastAsia="Times New Roman" w:hAnsi="Times New Roman" w:cs="Times New Roman"/>
                <w:color w:val="000000"/>
                <w:sz w:val="16"/>
                <w:szCs w:val="16"/>
                <w:lang w:eastAsia="ru-RU"/>
              </w:rPr>
              <w:t>№33 от 15.10.14  по  15.10.19</w:t>
            </w:r>
          </w:p>
        </w:tc>
        <w:tc>
          <w:tcPr>
            <w:tcW w:w="1984" w:type="dxa"/>
            <w:tcBorders>
              <w:top w:val="nil"/>
              <w:left w:val="nil"/>
              <w:bottom w:val="single" w:sz="4" w:space="0" w:color="auto"/>
              <w:right w:val="single" w:sz="4" w:space="0" w:color="auto"/>
            </w:tcBorders>
            <w:vAlign w:val="center"/>
          </w:tcPr>
          <w:p w:rsidR="00F70845" w:rsidRPr="0047035E" w:rsidRDefault="00411903" w:rsidP="00F7084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F70845" w:rsidRPr="00F70845">
              <w:rPr>
                <w:rFonts w:ascii="Times New Roman" w:eastAsia="Times New Roman" w:hAnsi="Times New Roman" w:cs="Times New Roman"/>
                <w:color w:val="000000"/>
                <w:sz w:val="16"/>
                <w:szCs w:val="16"/>
                <w:lang w:eastAsia="ru-RU"/>
              </w:rPr>
              <w:t>№3145 от 15.10.14 по 15.10.19</w:t>
            </w:r>
          </w:p>
        </w:tc>
      </w:tr>
      <w:tr w:rsidR="00F70845" w:rsidRPr="0047035E" w:rsidTr="00BA18D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57776D" w:rsidP="00F70845">
            <w:pP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ул</w:t>
            </w:r>
            <w:proofErr w:type="gramStart"/>
            <w:r w:rsidRPr="00F70845">
              <w:rPr>
                <w:rFonts w:ascii="Times New Roman" w:hAnsi="Times New Roman" w:cs="Times New Roman"/>
                <w:color w:val="000000"/>
                <w:sz w:val="16"/>
                <w:szCs w:val="16"/>
              </w:rPr>
              <w:t>.В</w:t>
            </w:r>
            <w:proofErr w:type="gramEnd"/>
            <w:r w:rsidRPr="00F70845">
              <w:rPr>
                <w:rFonts w:ascii="Times New Roman" w:hAnsi="Times New Roman" w:cs="Times New Roman"/>
                <w:color w:val="000000"/>
                <w:sz w:val="16"/>
                <w:szCs w:val="16"/>
              </w:rPr>
              <w:t>осточная</w:t>
            </w:r>
            <w:proofErr w:type="spellEnd"/>
            <w:r w:rsidRPr="00F70845">
              <w:rPr>
                <w:rFonts w:ascii="Times New Roman" w:hAnsi="Times New Roman" w:cs="Times New Roman"/>
                <w:color w:val="000000"/>
                <w:sz w:val="16"/>
                <w:szCs w:val="16"/>
              </w:rPr>
              <w:t>, д.2</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348Р</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F70845" w:rsidRDefault="00F70845" w:rsidP="00F70845"/>
        </w:tc>
        <w:tc>
          <w:tcPr>
            <w:tcW w:w="1985"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F70845" w:rsidRPr="0047035E" w:rsidTr="00BA18D8">
        <w:trPr>
          <w:trHeight w:hRule="exact" w:val="1058"/>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57776D" w:rsidP="00F70845">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Фрязевское</w:t>
            </w:r>
            <w:proofErr w:type="spellEnd"/>
            <w:r w:rsidRPr="00F70845">
              <w:rPr>
                <w:rFonts w:ascii="Times New Roman" w:hAnsi="Times New Roman" w:cs="Times New Roman"/>
                <w:color w:val="000000"/>
                <w:sz w:val="16"/>
                <w:szCs w:val="16"/>
              </w:rPr>
              <w:t xml:space="preserve"> шоссе, д.58А по ул.8 Марта (через дорогу)</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222Ж</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F70845" w:rsidRDefault="00411903" w:rsidP="00F70845">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F70845" w:rsidRPr="0047035E" w:rsidRDefault="00411903" w:rsidP="0041190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411903">
              <w:rPr>
                <w:rFonts w:ascii="Times New Roman" w:eastAsia="Times New Roman" w:hAnsi="Times New Roman" w:cs="Times New Roman"/>
                <w:color w:val="000000"/>
                <w:sz w:val="16"/>
                <w:szCs w:val="16"/>
                <w:lang w:eastAsia="ru-RU"/>
              </w:rPr>
              <w:t>№29 от 15.10.14  по  15.10.19</w:t>
            </w:r>
          </w:p>
        </w:tc>
        <w:tc>
          <w:tcPr>
            <w:tcW w:w="1984" w:type="dxa"/>
            <w:tcBorders>
              <w:top w:val="nil"/>
              <w:left w:val="nil"/>
              <w:bottom w:val="single" w:sz="4" w:space="0" w:color="auto"/>
              <w:right w:val="single" w:sz="4" w:space="0" w:color="auto"/>
            </w:tcBorders>
            <w:vAlign w:val="center"/>
          </w:tcPr>
          <w:p w:rsidR="00F70845" w:rsidRPr="0047035E" w:rsidRDefault="00411903" w:rsidP="00F7084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411903">
              <w:rPr>
                <w:rFonts w:ascii="Times New Roman" w:eastAsia="Times New Roman" w:hAnsi="Times New Roman" w:cs="Times New Roman"/>
                <w:color w:val="000000"/>
                <w:sz w:val="16"/>
                <w:szCs w:val="16"/>
                <w:lang w:eastAsia="ru-RU"/>
              </w:rPr>
              <w:t>№3092 от 15.10.14 по 15.10.19</w:t>
            </w:r>
          </w:p>
        </w:tc>
      </w:tr>
      <w:tr w:rsidR="00F70845" w:rsidRPr="0047035E" w:rsidTr="00BA18D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845" w:rsidRPr="0047035E" w:rsidRDefault="0057776D" w:rsidP="00F70845">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Фрязевское</w:t>
            </w:r>
            <w:proofErr w:type="spellEnd"/>
            <w:r w:rsidRPr="00F70845">
              <w:rPr>
                <w:rFonts w:ascii="Times New Roman" w:hAnsi="Times New Roman" w:cs="Times New Roman"/>
                <w:color w:val="000000"/>
                <w:sz w:val="16"/>
                <w:szCs w:val="16"/>
              </w:rPr>
              <w:t xml:space="preserve"> шоссе, пересечение с </w:t>
            </w:r>
            <w:proofErr w:type="spellStart"/>
            <w:r w:rsidRPr="00F70845">
              <w:rPr>
                <w:rFonts w:ascii="Times New Roman" w:hAnsi="Times New Roman" w:cs="Times New Roman"/>
                <w:color w:val="000000"/>
                <w:sz w:val="16"/>
                <w:szCs w:val="16"/>
              </w:rPr>
              <w:t>прзд</w:t>
            </w:r>
            <w:proofErr w:type="gramStart"/>
            <w:r w:rsidRPr="00F70845">
              <w:rPr>
                <w:rFonts w:ascii="Times New Roman" w:hAnsi="Times New Roman" w:cs="Times New Roman"/>
                <w:color w:val="000000"/>
                <w:sz w:val="16"/>
                <w:szCs w:val="16"/>
              </w:rPr>
              <w:t>.А</w:t>
            </w:r>
            <w:proofErr w:type="gramEnd"/>
            <w:r w:rsidRPr="00F70845">
              <w:rPr>
                <w:rFonts w:ascii="Times New Roman" w:hAnsi="Times New Roman" w:cs="Times New Roman"/>
                <w:color w:val="000000"/>
                <w:sz w:val="16"/>
                <w:szCs w:val="16"/>
              </w:rPr>
              <w:t>вангардный</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232Е</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F70845" w:rsidRDefault="00F70845" w:rsidP="00F70845"/>
        </w:tc>
        <w:tc>
          <w:tcPr>
            <w:tcW w:w="1985" w:type="dxa"/>
            <w:tcBorders>
              <w:top w:val="single" w:sz="4" w:space="0" w:color="auto"/>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F70845" w:rsidRPr="0047035E" w:rsidTr="00C10B5E">
        <w:trPr>
          <w:trHeight w:hRule="exact" w:val="825"/>
        </w:trPr>
        <w:tc>
          <w:tcPr>
            <w:tcW w:w="952" w:type="dxa"/>
            <w:tcBorders>
              <w:top w:val="nil"/>
              <w:left w:val="single" w:sz="4" w:space="0" w:color="auto"/>
              <w:bottom w:val="single" w:sz="4" w:space="0" w:color="auto"/>
              <w:right w:val="single" w:sz="4" w:space="0" w:color="auto"/>
            </w:tcBorders>
            <w:shd w:val="clear" w:color="auto" w:fill="auto"/>
            <w:noWrap/>
            <w:vAlign w:val="center"/>
          </w:tcPr>
          <w:p w:rsidR="00F70845" w:rsidRPr="0047035E" w:rsidRDefault="0057776D" w:rsidP="00F70845">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proofErr w:type="spellStart"/>
            <w:r w:rsidRPr="00F70845">
              <w:rPr>
                <w:rFonts w:ascii="Times New Roman" w:hAnsi="Times New Roman" w:cs="Times New Roman"/>
                <w:color w:val="000000"/>
                <w:sz w:val="16"/>
                <w:szCs w:val="16"/>
              </w:rPr>
              <w:t>ул</w:t>
            </w:r>
            <w:proofErr w:type="gramStart"/>
            <w:r w:rsidRPr="00F70845">
              <w:rPr>
                <w:rFonts w:ascii="Times New Roman" w:hAnsi="Times New Roman" w:cs="Times New Roman"/>
                <w:color w:val="000000"/>
                <w:sz w:val="16"/>
                <w:szCs w:val="16"/>
              </w:rPr>
              <w:t>.Я</w:t>
            </w:r>
            <w:proofErr w:type="gramEnd"/>
            <w:r w:rsidRPr="00F70845">
              <w:rPr>
                <w:rFonts w:ascii="Times New Roman" w:hAnsi="Times New Roman" w:cs="Times New Roman"/>
                <w:color w:val="000000"/>
                <w:sz w:val="16"/>
                <w:szCs w:val="16"/>
              </w:rPr>
              <w:t>лагина</w:t>
            </w:r>
            <w:proofErr w:type="spellEnd"/>
            <w:r w:rsidRPr="00F70845">
              <w:rPr>
                <w:rFonts w:ascii="Times New Roman" w:hAnsi="Times New Roman" w:cs="Times New Roman"/>
                <w:color w:val="000000"/>
                <w:sz w:val="16"/>
                <w:szCs w:val="16"/>
              </w:rPr>
              <w:t>, д.18</w:t>
            </w:r>
          </w:p>
        </w:tc>
        <w:tc>
          <w:tcPr>
            <w:tcW w:w="709"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124П</w:t>
            </w:r>
          </w:p>
        </w:tc>
        <w:tc>
          <w:tcPr>
            <w:tcW w:w="850" w:type="dxa"/>
            <w:tcBorders>
              <w:top w:val="nil"/>
              <w:left w:val="nil"/>
              <w:bottom w:val="single" w:sz="4" w:space="0" w:color="auto"/>
              <w:right w:val="single" w:sz="4" w:space="0" w:color="auto"/>
            </w:tcBorders>
            <w:shd w:val="clear" w:color="auto" w:fill="auto"/>
            <w:noWrap/>
            <w:vAlign w:val="bottom"/>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rPr>
                <w:rFonts w:ascii="Times New Roman" w:hAnsi="Times New Roman" w:cs="Times New Roman"/>
                <w:color w:val="000000"/>
                <w:sz w:val="16"/>
                <w:szCs w:val="16"/>
              </w:rPr>
            </w:pPr>
            <w:r w:rsidRPr="00F7084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70845" w:rsidRPr="00F70845"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F70845" w:rsidRPr="00F70845" w:rsidRDefault="00F70845" w:rsidP="00F70845">
            <w:pPr>
              <w:jc w:val="center"/>
              <w:rPr>
                <w:rFonts w:ascii="Times New Roman" w:hAnsi="Times New Roman" w:cs="Times New Roman"/>
                <w:color w:val="000000"/>
                <w:sz w:val="16"/>
                <w:szCs w:val="16"/>
              </w:rPr>
            </w:pPr>
            <w:r w:rsidRPr="00F7084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70845" w:rsidRPr="0047035E" w:rsidRDefault="00F70845" w:rsidP="00F70845">
            <w:pPr>
              <w:spacing w:after="0" w:line="240" w:lineRule="auto"/>
              <w:rPr>
                <w:rFonts w:ascii="Times New Roman" w:eastAsia="Times New Roman" w:hAnsi="Times New Roman" w:cs="Times New Roman"/>
                <w:color w:val="000000"/>
                <w:sz w:val="16"/>
                <w:szCs w:val="16"/>
                <w:lang w:eastAsia="ru-RU"/>
              </w:rPr>
            </w:pPr>
          </w:p>
        </w:tc>
      </w:tr>
      <w:tr w:rsidR="00C10B5E" w:rsidRPr="0047035E" w:rsidTr="00C10B5E">
        <w:trPr>
          <w:trHeight w:hRule="exact" w:val="222"/>
        </w:trPr>
        <w:tc>
          <w:tcPr>
            <w:tcW w:w="952" w:type="dxa"/>
            <w:tcBorders>
              <w:top w:val="single" w:sz="4" w:space="0" w:color="auto"/>
              <w:left w:val="single" w:sz="4" w:space="0" w:color="auto"/>
              <w:bottom w:val="nil"/>
              <w:right w:val="single" w:sz="4" w:space="0" w:color="auto"/>
            </w:tcBorders>
            <w:shd w:val="clear" w:color="auto" w:fill="auto"/>
            <w:noWrap/>
            <w:vAlign w:val="center"/>
          </w:tcPr>
          <w:p w:rsidR="00C10B5E" w:rsidRDefault="00C10B5E" w:rsidP="00F70845">
            <w:pPr>
              <w:rPr>
                <w:rFonts w:ascii="Times New Roman" w:hAnsi="Times New Roman" w:cs="Times New Roman"/>
                <w:color w:val="000000"/>
                <w:sz w:val="16"/>
                <w:szCs w:val="16"/>
              </w:rPr>
            </w:pPr>
          </w:p>
        </w:tc>
        <w:tc>
          <w:tcPr>
            <w:tcW w:w="1615" w:type="dxa"/>
            <w:tcBorders>
              <w:top w:val="single" w:sz="4" w:space="0" w:color="auto"/>
              <w:left w:val="nil"/>
              <w:bottom w:val="nil"/>
              <w:right w:val="single" w:sz="4" w:space="0" w:color="auto"/>
            </w:tcBorders>
            <w:shd w:val="clear" w:color="auto" w:fill="auto"/>
            <w:vAlign w:val="center"/>
          </w:tcPr>
          <w:p w:rsidR="00C10B5E" w:rsidRPr="00F70845" w:rsidRDefault="00C10B5E" w:rsidP="00F70845">
            <w:pPr>
              <w:rPr>
                <w:rFonts w:ascii="Times New Roman" w:hAnsi="Times New Roman" w:cs="Times New Roman"/>
                <w:color w:val="000000"/>
                <w:sz w:val="16"/>
                <w:szCs w:val="16"/>
              </w:rPr>
            </w:pPr>
          </w:p>
        </w:tc>
        <w:tc>
          <w:tcPr>
            <w:tcW w:w="709" w:type="dxa"/>
            <w:tcBorders>
              <w:top w:val="single" w:sz="4" w:space="0" w:color="auto"/>
              <w:left w:val="nil"/>
              <w:bottom w:val="nil"/>
              <w:right w:val="single" w:sz="4" w:space="0" w:color="auto"/>
            </w:tcBorders>
            <w:shd w:val="clear" w:color="auto" w:fill="auto"/>
            <w:vAlign w:val="center"/>
          </w:tcPr>
          <w:p w:rsidR="00C10B5E" w:rsidRPr="00F70845" w:rsidRDefault="00C10B5E" w:rsidP="00F70845">
            <w:pPr>
              <w:rPr>
                <w:rFonts w:ascii="Times New Roman" w:hAnsi="Times New Roman" w:cs="Times New Roman"/>
                <w:color w:val="000000"/>
                <w:sz w:val="16"/>
                <w:szCs w:val="16"/>
              </w:rPr>
            </w:pPr>
          </w:p>
        </w:tc>
        <w:tc>
          <w:tcPr>
            <w:tcW w:w="850" w:type="dxa"/>
            <w:tcBorders>
              <w:top w:val="single" w:sz="4" w:space="0" w:color="auto"/>
              <w:left w:val="nil"/>
              <w:bottom w:val="nil"/>
              <w:right w:val="single" w:sz="4" w:space="0" w:color="auto"/>
            </w:tcBorders>
            <w:shd w:val="clear" w:color="auto" w:fill="auto"/>
            <w:noWrap/>
            <w:vAlign w:val="bottom"/>
          </w:tcPr>
          <w:p w:rsidR="00C10B5E" w:rsidRPr="00F70845" w:rsidRDefault="00C10B5E" w:rsidP="00F70845">
            <w:pPr>
              <w:rPr>
                <w:rFonts w:ascii="Times New Roman" w:hAnsi="Times New Roman" w:cs="Times New Roman"/>
                <w:color w:val="000000"/>
                <w:sz w:val="16"/>
                <w:szCs w:val="16"/>
              </w:rPr>
            </w:pPr>
          </w:p>
        </w:tc>
        <w:tc>
          <w:tcPr>
            <w:tcW w:w="709" w:type="dxa"/>
            <w:tcBorders>
              <w:top w:val="single" w:sz="4" w:space="0" w:color="auto"/>
              <w:left w:val="nil"/>
              <w:bottom w:val="nil"/>
              <w:right w:val="single" w:sz="4" w:space="0" w:color="auto"/>
            </w:tcBorders>
            <w:shd w:val="clear" w:color="auto" w:fill="auto"/>
            <w:noWrap/>
            <w:vAlign w:val="center"/>
          </w:tcPr>
          <w:p w:rsidR="00C10B5E" w:rsidRPr="00F70845" w:rsidRDefault="00C10B5E" w:rsidP="00F70845">
            <w:pPr>
              <w:rPr>
                <w:rFonts w:ascii="Times New Roman" w:hAnsi="Times New Roman" w:cs="Times New Roman"/>
                <w:color w:val="000000"/>
                <w:sz w:val="16"/>
                <w:szCs w:val="16"/>
              </w:rPr>
            </w:pPr>
          </w:p>
        </w:tc>
        <w:tc>
          <w:tcPr>
            <w:tcW w:w="567" w:type="dxa"/>
            <w:tcBorders>
              <w:top w:val="single" w:sz="4" w:space="0" w:color="auto"/>
              <w:left w:val="nil"/>
              <w:bottom w:val="nil"/>
              <w:right w:val="single" w:sz="4" w:space="0" w:color="auto"/>
            </w:tcBorders>
            <w:shd w:val="clear" w:color="auto" w:fill="auto"/>
            <w:noWrap/>
            <w:vAlign w:val="center"/>
          </w:tcPr>
          <w:p w:rsidR="00C10B5E" w:rsidRPr="00F70845" w:rsidRDefault="00C10B5E" w:rsidP="00F70845">
            <w:pPr>
              <w:rPr>
                <w:rFonts w:ascii="Times New Roman" w:hAnsi="Times New Roman" w:cs="Times New Roman"/>
                <w:color w:val="000000"/>
                <w:sz w:val="16"/>
                <w:szCs w:val="16"/>
              </w:rPr>
            </w:pPr>
          </w:p>
        </w:tc>
        <w:tc>
          <w:tcPr>
            <w:tcW w:w="425" w:type="dxa"/>
            <w:tcBorders>
              <w:top w:val="single" w:sz="4" w:space="0" w:color="auto"/>
              <w:left w:val="nil"/>
              <w:bottom w:val="nil"/>
              <w:right w:val="single" w:sz="4" w:space="0" w:color="auto"/>
            </w:tcBorders>
            <w:shd w:val="clear" w:color="auto" w:fill="auto"/>
            <w:noWrap/>
            <w:vAlign w:val="center"/>
          </w:tcPr>
          <w:p w:rsidR="00C10B5E" w:rsidRPr="00F70845" w:rsidRDefault="00C10B5E" w:rsidP="00F70845">
            <w:pPr>
              <w:rPr>
                <w:rFonts w:ascii="Times New Roman" w:hAnsi="Times New Roman" w:cs="Times New Roman"/>
                <w:color w:val="000000"/>
                <w:sz w:val="16"/>
                <w:szCs w:val="16"/>
              </w:rPr>
            </w:pPr>
          </w:p>
        </w:tc>
        <w:tc>
          <w:tcPr>
            <w:tcW w:w="425" w:type="dxa"/>
            <w:tcBorders>
              <w:top w:val="single" w:sz="4" w:space="0" w:color="auto"/>
              <w:left w:val="nil"/>
              <w:bottom w:val="nil"/>
              <w:right w:val="single" w:sz="4" w:space="0" w:color="auto"/>
            </w:tcBorders>
            <w:shd w:val="clear" w:color="auto" w:fill="auto"/>
            <w:noWrap/>
            <w:vAlign w:val="center"/>
          </w:tcPr>
          <w:p w:rsidR="00C10B5E" w:rsidRPr="00F70845" w:rsidRDefault="00C10B5E" w:rsidP="00F70845">
            <w:pPr>
              <w:rPr>
                <w:rFonts w:ascii="Times New Roman" w:hAnsi="Times New Roman" w:cs="Times New Roman"/>
                <w:color w:val="000000"/>
                <w:sz w:val="16"/>
                <w:szCs w:val="16"/>
              </w:rPr>
            </w:pPr>
          </w:p>
        </w:tc>
        <w:tc>
          <w:tcPr>
            <w:tcW w:w="993" w:type="dxa"/>
            <w:tcBorders>
              <w:top w:val="single" w:sz="4" w:space="0" w:color="auto"/>
              <w:left w:val="nil"/>
              <w:bottom w:val="nil"/>
              <w:right w:val="single" w:sz="4" w:space="0" w:color="auto"/>
            </w:tcBorders>
            <w:shd w:val="clear" w:color="auto" w:fill="auto"/>
            <w:noWrap/>
            <w:vAlign w:val="center"/>
          </w:tcPr>
          <w:p w:rsidR="00C10B5E" w:rsidRPr="00F70845" w:rsidRDefault="00C10B5E" w:rsidP="00F70845">
            <w:pPr>
              <w:rPr>
                <w:rFonts w:ascii="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auto" w:fill="auto"/>
            <w:vAlign w:val="center"/>
          </w:tcPr>
          <w:p w:rsidR="00C10B5E" w:rsidRPr="00F70845" w:rsidRDefault="00C10B5E" w:rsidP="00F70845">
            <w:pPr>
              <w:rPr>
                <w:rFonts w:ascii="Times New Roman" w:hAnsi="Times New Roman" w:cs="Times New Roman"/>
                <w:color w:val="000000"/>
                <w:sz w:val="16"/>
                <w:szCs w:val="16"/>
              </w:rPr>
            </w:pPr>
          </w:p>
        </w:tc>
        <w:tc>
          <w:tcPr>
            <w:tcW w:w="992" w:type="dxa"/>
            <w:tcBorders>
              <w:top w:val="single" w:sz="4" w:space="0" w:color="auto"/>
              <w:left w:val="nil"/>
              <w:bottom w:val="nil"/>
              <w:right w:val="single" w:sz="4" w:space="0" w:color="auto"/>
            </w:tcBorders>
            <w:shd w:val="clear" w:color="auto" w:fill="auto"/>
            <w:noWrap/>
            <w:vAlign w:val="bottom"/>
          </w:tcPr>
          <w:p w:rsidR="00C10B5E" w:rsidRDefault="00C10B5E" w:rsidP="00803C12">
            <w:pPr>
              <w:jc w:val="center"/>
              <w:rPr>
                <w:rFonts w:ascii="Times New Roman" w:hAnsi="Times New Roman" w:cs="Times New Roman"/>
                <w:color w:val="000000"/>
                <w:sz w:val="16"/>
                <w:szCs w:val="16"/>
              </w:rPr>
            </w:pPr>
          </w:p>
        </w:tc>
        <w:tc>
          <w:tcPr>
            <w:tcW w:w="567" w:type="dxa"/>
            <w:tcBorders>
              <w:top w:val="single" w:sz="4" w:space="0" w:color="auto"/>
              <w:left w:val="nil"/>
              <w:bottom w:val="nil"/>
              <w:right w:val="single" w:sz="4" w:space="0" w:color="auto"/>
            </w:tcBorders>
            <w:shd w:val="clear" w:color="auto" w:fill="auto"/>
            <w:vAlign w:val="center"/>
          </w:tcPr>
          <w:p w:rsidR="00C10B5E" w:rsidRPr="00F70845" w:rsidRDefault="00C10B5E" w:rsidP="00F70845">
            <w:pPr>
              <w:jc w:val="center"/>
              <w:rPr>
                <w:rFonts w:ascii="Times New Roman" w:hAnsi="Times New Roman" w:cs="Times New Roman"/>
                <w:color w:val="000000"/>
                <w:sz w:val="16"/>
                <w:szCs w:val="16"/>
              </w:rPr>
            </w:pPr>
          </w:p>
        </w:tc>
        <w:tc>
          <w:tcPr>
            <w:tcW w:w="1559" w:type="dxa"/>
            <w:tcBorders>
              <w:top w:val="single" w:sz="4" w:space="0" w:color="auto"/>
              <w:left w:val="nil"/>
              <w:bottom w:val="nil"/>
              <w:right w:val="single" w:sz="4" w:space="0" w:color="auto"/>
            </w:tcBorders>
            <w:vAlign w:val="center"/>
          </w:tcPr>
          <w:p w:rsidR="00C10B5E" w:rsidRPr="0047035E" w:rsidRDefault="00C10B5E" w:rsidP="00F70845">
            <w:pPr>
              <w:spacing w:after="0" w:line="240" w:lineRule="auto"/>
              <w:rPr>
                <w:rFonts w:ascii="Times New Roman" w:eastAsia="Times New Roman" w:hAnsi="Times New Roman" w:cs="Times New Roman"/>
                <w:color w:val="000000"/>
                <w:sz w:val="16"/>
                <w:szCs w:val="16"/>
                <w:lang w:eastAsia="ru-RU"/>
              </w:rPr>
            </w:pPr>
          </w:p>
        </w:tc>
        <w:tc>
          <w:tcPr>
            <w:tcW w:w="1985" w:type="dxa"/>
            <w:tcBorders>
              <w:top w:val="single" w:sz="4" w:space="0" w:color="auto"/>
              <w:left w:val="nil"/>
              <w:bottom w:val="nil"/>
              <w:right w:val="single" w:sz="4" w:space="0" w:color="auto"/>
            </w:tcBorders>
            <w:vAlign w:val="center"/>
          </w:tcPr>
          <w:p w:rsidR="00C10B5E" w:rsidRPr="0047035E" w:rsidRDefault="00C10B5E"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nil"/>
              <w:right w:val="single" w:sz="4" w:space="0" w:color="auto"/>
            </w:tcBorders>
            <w:vAlign w:val="center"/>
          </w:tcPr>
          <w:p w:rsidR="00C10B5E" w:rsidRPr="0047035E" w:rsidRDefault="00C10B5E" w:rsidP="00F70845">
            <w:pPr>
              <w:spacing w:after="0" w:line="240" w:lineRule="auto"/>
              <w:rPr>
                <w:rFonts w:ascii="Times New Roman" w:eastAsia="Times New Roman" w:hAnsi="Times New Roman" w:cs="Times New Roman"/>
                <w:color w:val="000000"/>
                <w:sz w:val="16"/>
                <w:szCs w:val="16"/>
                <w:lang w:eastAsia="ru-RU"/>
              </w:rPr>
            </w:pPr>
          </w:p>
        </w:tc>
      </w:tr>
      <w:tr w:rsidR="00C10B5E" w:rsidRPr="0047035E" w:rsidTr="00BA18D8">
        <w:trPr>
          <w:trHeight w:hRule="exact" w:val="1057"/>
        </w:trPr>
        <w:tc>
          <w:tcPr>
            <w:tcW w:w="952" w:type="dxa"/>
            <w:tcBorders>
              <w:top w:val="nil"/>
              <w:left w:val="single" w:sz="4" w:space="0" w:color="auto"/>
              <w:bottom w:val="single" w:sz="4" w:space="0" w:color="auto"/>
              <w:right w:val="single" w:sz="4" w:space="0" w:color="auto"/>
            </w:tcBorders>
            <w:shd w:val="clear" w:color="auto" w:fill="auto"/>
            <w:noWrap/>
            <w:vAlign w:val="center"/>
          </w:tcPr>
          <w:p w:rsidR="00C10B5E" w:rsidRDefault="00C10B5E" w:rsidP="00F70845">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nil"/>
              <w:left w:val="nil"/>
              <w:bottom w:val="single" w:sz="4" w:space="0" w:color="auto"/>
              <w:right w:val="single" w:sz="4" w:space="0" w:color="auto"/>
            </w:tcBorders>
            <w:shd w:val="clear" w:color="auto" w:fill="auto"/>
            <w:vAlign w:val="center"/>
          </w:tcPr>
          <w:p w:rsidR="00C10B5E" w:rsidRPr="00C10B5E" w:rsidRDefault="00C10B5E">
            <w:pPr>
              <w:rPr>
                <w:rFonts w:ascii="Times New Roman" w:hAnsi="Times New Roman" w:cs="Times New Roman"/>
                <w:color w:val="000000"/>
                <w:sz w:val="20"/>
                <w:szCs w:val="20"/>
              </w:rPr>
            </w:pPr>
            <w:proofErr w:type="spellStart"/>
            <w:r w:rsidRPr="00C10B5E">
              <w:rPr>
                <w:rFonts w:ascii="Times New Roman" w:hAnsi="Times New Roman" w:cs="Times New Roman"/>
                <w:color w:val="000000"/>
                <w:sz w:val="20"/>
                <w:szCs w:val="20"/>
              </w:rPr>
              <w:t>ул</w:t>
            </w:r>
            <w:proofErr w:type="gramStart"/>
            <w:r w:rsidRPr="00C10B5E">
              <w:rPr>
                <w:rFonts w:ascii="Times New Roman" w:hAnsi="Times New Roman" w:cs="Times New Roman"/>
                <w:color w:val="000000"/>
                <w:sz w:val="20"/>
                <w:szCs w:val="20"/>
              </w:rPr>
              <w:t>.Н</w:t>
            </w:r>
            <w:proofErr w:type="gramEnd"/>
            <w:r w:rsidRPr="00C10B5E">
              <w:rPr>
                <w:rFonts w:ascii="Times New Roman" w:hAnsi="Times New Roman" w:cs="Times New Roman"/>
                <w:color w:val="000000"/>
                <w:sz w:val="20"/>
                <w:szCs w:val="20"/>
              </w:rPr>
              <w:t>иколаева</w:t>
            </w:r>
            <w:proofErr w:type="spellEnd"/>
            <w:r w:rsidRPr="00C10B5E">
              <w:rPr>
                <w:rFonts w:ascii="Times New Roman" w:hAnsi="Times New Roman" w:cs="Times New Roman"/>
                <w:color w:val="000000"/>
                <w:sz w:val="20"/>
                <w:szCs w:val="20"/>
              </w:rPr>
              <w:t xml:space="preserve">, пересечение с </w:t>
            </w:r>
            <w:proofErr w:type="spellStart"/>
            <w:r w:rsidRPr="00C10B5E">
              <w:rPr>
                <w:rFonts w:ascii="Times New Roman" w:hAnsi="Times New Roman" w:cs="Times New Roman"/>
                <w:color w:val="000000"/>
                <w:sz w:val="20"/>
                <w:szCs w:val="20"/>
              </w:rPr>
              <w:t>ул.Тевосяна</w:t>
            </w:r>
            <w:proofErr w:type="spellEnd"/>
            <w:r w:rsidRPr="00C10B5E">
              <w:rPr>
                <w:rFonts w:ascii="Times New Roman" w:hAnsi="Times New Roman" w:cs="Times New Roman"/>
                <w:color w:val="000000"/>
                <w:sz w:val="20"/>
                <w:szCs w:val="20"/>
              </w:rPr>
              <w:t xml:space="preserve"> (около здания №26А)</w:t>
            </w:r>
          </w:p>
        </w:tc>
        <w:tc>
          <w:tcPr>
            <w:tcW w:w="709" w:type="dxa"/>
            <w:tcBorders>
              <w:top w:val="nil"/>
              <w:left w:val="nil"/>
              <w:bottom w:val="single" w:sz="4" w:space="0" w:color="auto"/>
              <w:right w:val="single" w:sz="4" w:space="0" w:color="auto"/>
            </w:tcBorders>
            <w:shd w:val="clear" w:color="auto" w:fill="auto"/>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75Д</w:t>
            </w:r>
          </w:p>
        </w:tc>
        <w:tc>
          <w:tcPr>
            <w:tcW w:w="850" w:type="dxa"/>
            <w:tcBorders>
              <w:top w:val="nil"/>
              <w:left w:val="nil"/>
              <w:bottom w:val="single" w:sz="4" w:space="0" w:color="auto"/>
              <w:right w:val="single" w:sz="4" w:space="0" w:color="auto"/>
            </w:tcBorders>
            <w:shd w:val="clear" w:color="auto" w:fill="auto"/>
            <w:noWrap/>
            <w:vAlign w:val="bottom"/>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щит</w:t>
            </w:r>
          </w:p>
        </w:tc>
        <w:tc>
          <w:tcPr>
            <w:tcW w:w="567" w:type="dxa"/>
            <w:tcBorders>
              <w:top w:val="nil"/>
              <w:left w:val="nil"/>
              <w:bottom w:val="single" w:sz="4" w:space="0" w:color="auto"/>
              <w:right w:val="single" w:sz="4" w:space="0" w:color="auto"/>
            </w:tcBorders>
            <w:shd w:val="clear" w:color="auto" w:fill="auto"/>
            <w:noWrap/>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3х6</w:t>
            </w:r>
          </w:p>
        </w:tc>
        <w:tc>
          <w:tcPr>
            <w:tcW w:w="425" w:type="dxa"/>
            <w:tcBorders>
              <w:top w:val="nil"/>
              <w:left w:val="nil"/>
              <w:bottom w:val="single" w:sz="4" w:space="0" w:color="auto"/>
              <w:right w:val="single" w:sz="4" w:space="0" w:color="auto"/>
            </w:tcBorders>
            <w:shd w:val="clear" w:color="auto" w:fill="auto"/>
            <w:noWrap/>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18</w:t>
            </w:r>
          </w:p>
        </w:tc>
        <w:tc>
          <w:tcPr>
            <w:tcW w:w="425" w:type="dxa"/>
            <w:tcBorders>
              <w:top w:val="nil"/>
              <w:left w:val="nil"/>
              <w:bottom w:val="single" w:sz="4" w:space="0" w:color="auto"/>
              <w:right w:val="single" w:sz="4" w:space="0" w:color="auto"/>
            </w:tcBorders>
            <w:shd w:val="clear" w:color="auto" w:fill="auto"/>
            <w:noWrap/>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1</w:t>
            </w:r>
          </w:p>
        </w:tc>
        <w:tc>
          <w:tcPr>
            <w:tcW w:w="993" w:type="dxa"/>
            <w:tcBorders>
              <w:top w:val="nil"/>
              <w:left w:val="nil"/>
              <w:bottom w:val="single" w:sz="4" w:space="0" w:color="auto"/>
              <w:right w:val="single" w:sz="4" w:space="0" w:color="auto"/>
            </w:tcBorders>
            <w:shd w:val="clear" w:color="auto" w:fill="auto"/>
            <w:noWrap/>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C10B5E" w:rsidRPr="00C10B5E" w:rsidRDefault="00C10B5E">
            <w:pPr>
              <w:rPr>
                <w:rFonts w:ascii="Times New Roman" w:hAnsi="Times New Roman" w:cs="Times New Roman"/>
                <w:color w:val="000000"/>
                <w:sz w:val="20"/>
                <w:szCs w:val="20"/>
              </w:rPr>
            </w:pPr>
            <w:r w:rsidRPr="00C10B5E">
              <w:rPr>
                <w:rFonts w:ascii="Times New Roman" w:hAnsi="Times New Roman" w:cs="Times New Roman"/>
                <w:color w:val="000000"/>
                <w:sz w:val="20"/>
                <w:szCs w:val="20"/>
              </w:rPr>
              <w:t xml:space="preserve">      27 000,00р. </w:t>
            </w:r>
          </w:p>
        </w:tc>
        <w:tc>
          <w:tcPr>
            <w:tcW w:w="567" w:type="dxa"/>
            <w:tcBorders>
              <w:top w:val="nil"/>
              <w:left w:val="nil"/>
              <w:bottom w:val="single" w:sz="4" w:space="0" w:color="auto"/>
              <w:right w:val="single" w:sz="4" w:space="0" w:color="auto"/>
            </w:tcBorders>
            <w:shd w:val="clear" w:color="auto" w:fill="auto"/>
            <w:vAlign w:val="center"/>
          </w:tcPr>
          <w:p w:rsidR="00C10B5E" w:rsidRPr="00C10B5E" w:rsidRDefault="00DB5097">
            <w:pP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59" w:type="dxa"/>
            <w:tcBorders>
              <w:top w:val="nil"/>
              <w:left w:val="nil"/>
              <w:bottom w:val="single" w:sz="4" w:space="0" w:color="auto"/>
              <w:right w:val="single" w:sz="4" w:space="0" w:color="auto"/>
            </w:tcBorders>
            <w:vAlign w:val="center"/>
          </w:tcPr>
          <w:p w:rsidR="00C10B5E" w:rsidRPr="0047035E" w:rsidRDefault="00C10B5E" w:rsidP="00F70845">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C10B5E" w:rsidRPr="0047035E" w:rsidRDefault="00C10B5E" w:rsidP="00F7084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C10B5E" w:rsidRPr="0047035E" w:rsidRDefault="00C10B5E" w:rsidP="00F70845">
            <w:pPr>
              <w:spacing w:after="0" w:line="240" w:lineRule="auto"/>
              <w:rPr>
                <w:rFonts w:ascii="Times New Roman" w:eastAsia="Times New Roman" w:hAnsi="Times New Roman" w:cs="Times New Roman"/>
                <w:color w:val="000000"/>
                <w:sz w:val="16"/>
                <w:szCs w:val="16"/>
                <w:lang w:eastAsia="ru-RU"/>
              </w:rPr>
            </w:pPr>
          </w:p>
        </w:tc>
      </w:tr>
    </w:tbl>
    <w:p w:rsidR="00F70845" w:rsidRDefault="00F70845" w:rsidP="00F7084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F70845" w:rsidRPr="00C25351" w:rsidRDefault="00F70845" w:rsidP="00F70845">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6</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C10B5E">
        <w:rPr>
          <w:rFonts w:ascii="Times New Roman" w:hAnsi="Times New Roman" w:cs="Times New Roman"/>
          <w:sz w:val="24"/>
          <w:szCs w:val="24"/>
        </w:rPr>
        <w:t>576</w:t>
      </w:r>
      <w:r w:rsidR="0057776D">
        <w:rPr>
          <w:rFonts w:ascii="Times New Roman" w:hAnsi="Times New Roman" w:cs="Times New Roman"/>
          <w:sz w:val="24"/>
          <w:szCs w:val="24"/>
        </w:rPr>
        <w:t xml:space="preserve"> 000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пятьсот </w:t>
      </w:r>
      <w:r w:rsidR="00C10B5E">
        <w:rPr>
          <w:rFonts w:ascii="Times New Roman" w:hAnsi="Times New Roman" w:cs="Times New Roman"/>
          <w:sz w:val="24"/>
          <w:szCs w:val="24"/>
        </w:rPr>
        <w:t>семьдесят шесть тысяч</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F70845" w:rsidRPr="00C25351" w:rsidRDefault="00F70845" w:rsidP="00F7084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6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 </w:t>
      </w:r>
      <w:r w:rsidR="00C10B5E">
        <w:rPr>
          <w:rFonts w:ascii="Times New Roman" w:hAnsi="Times New Roman" w:cs="Times New Roman"/>
          <w:sz w:val="24"/>
          <w:szCs w:val="24"/>
        </w:rPr>
        <w:t>28 800</w:t>
      </w:r>
      <w:r>
        <w:rPr>
          <w:rFonts w:ascii="Times New Roman" w:hAnsi="Times New Roman" w:cs="Times New Roman"/>
          <w:sz w:val="24"/>
          <w:szCs w:val="24"/>
        </w:rPr>
        <w:t xml:space="preserve"> </w:t>
      </w:r>
      <w:r w:rsidRPr="00C25351">
        <w:rPr>
          <w:rFonts w:ascii="Times New Roman" w:hAnsi="Times New Roman" w:cs="Times New Roman"/>
          <w:sz w:val="24"/>
          <w:szCs w:val="24"/>
        </w:rPr>
        <w:t>(</w:t>
      </w:r>
      <w:r>
        <w:rPr>
          <w:rFonts w:ascii="Times New Roman" w:hAnsi="Times New Roman" w:cs="Times New Roman"/>
          <w:sz w:val="24"/>
          <w:szCs w:val="24"/>
        </w:rPr>
        <w:t xml:space="preserve">двадцать </w:t>
      </w:r>
      <w:r w:rsidR="00C10B5E">
        <w:rPr>
          <w:rFonts w:ascii="Times New Roman" w:hAnsi="Times New Roman" w:cs="Times New Roman"/>
          <w:sz w:val="24"/>
          <w:szCs w:val="24"/>
        </w:rPr>
        <w:t>восемь</w:t>
      </w:r>
      <w:r w:rsidR="00411903">
        <w:rPr>
          <w:rFonts w:ascii="Times New Roman" w:hAnsi="Times New Roman" w:cs="Times New Roman"/>
          <w:sz w:val="24"/>
          <w:szCs w:val="24"/>
        </w:rPr>
        <w:t xml:space="preserve"> тысяч </w:t>
      </w:r>
      <w:r w:rsidR="00C10B5E">
        <w:rPr>
          <w:rFonts w:ascii="Times New Roman" w:hAnsi="Times New Roman" w:cs="Times New Roman"/>
          <w:sz w:val="24"/>
          <w:szCs w:val="24"/>
        </w:rPr>
        <w:t>восемьсот</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F70845" w:rsidRPr="00621736" w:rsidRDefault="00F70845" w:rsidP="00F70845">
      <w:pPr>
        <w:tabs>
          <w:tab w:val="right" w:pos="0"/>
          <w:tab w:val="right" w:pos="284"/>
          <w:tab w:val="left" w:pos="1456"/>
        </w:tabs>
        <w:spacing w:after="0" w:line="240" w:lineRule="auto"/>
        <w:jc w:val="both"/>
        <w:rPr>
          <w:rFonts w:ascii="Times New Roman" w:hAnsi="Times New Roman" w:cs="Times New Roman"/>
          <w:sz w:val="24"/>
          <w:szCs w:val="24"/>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6</w:t>
      </w:r>
      <w:r w:rsidRPr="00C25351">
        <w:rPr>
          <w:rFonts w:ascii="Times New Roman" w:hAnsi="Times New Roman" w:cs="Times New Roman"/>
          <w:sz w:val="24"/>
          <w:szCs w:val="24"/>
        </w:rPr>
        <w:t xml:space="preserve"> – </w:t>
      </w:r>
      <w:r w:rsidR="00336F4E">
        <w:rPr>
          <w:rFonts w:ascii="Times New Roman" w:hAnsi="Times New Roman" w:cs="Times New Roman"/>
          <w:sz w:val="24"/>
          <w:szCs w:val="24"/>
        </w:rPr>
        <w:t>20% -</w:t>
      </w:r>
      <w:r w:rsidRPr="00C25351">
        <w:rPr>
          <w:rFonts w:ascii="Times New Roman" w:hAnsi="Times New Roman" w:cs="Times New Roman"/>
          <w:sz w:val="24"/>
          <w:szCs w:val="24"/>
        </w:rPr>
        <w:t xml:space="preserve"> </w:t>
      </w:r>
      <w:r w:rsidR="00C10B5E">
        <w:rPr>
          <w:rFonts w:ascii="Times New Roman" w:hAnsi="Times New Roman" w:cs="Times New Roman"/>
          <w:sz w:val="24"/>
          <w:szCs w:val="24"/>
        </w:rPr>
        <w:t>115 200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сто </w:t>
      </w:r>
      <w:r w:rsidR="00C10B5E">
        <w:rPr>
          <w:rFonts w:ascii="Times New Roman" w:hAnsi="Times New Roman" w:cs="Times New Roman"/>
          <w:sz w:val="24"/>
          <w:szCs w:val="24"/>
        </w:rPr>
        <w:t>пятнадцать тысяч двести</w:t>
      </w:r>
      <w:r w:rsidR="0057776D">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411903" w:rsidRDefault="00411903" w:rsidP="0041190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7</w:t>
      </w:r>
    </w:p>
    <w:p w:rsidR="00411903" w:rsidRDefault="00411903" w:rsidP="00411903">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411903" w:rsidRPr="0047035E" w:rsidTr="00BA18D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11903" w:rsidRPr="0047035E" w:rsidRDefault="0041190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411903" w:rsidRPr="0047035E" w:rsidRDefault="00411903"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411903" w:rsidRPr="0047035E" w:rsidRDefault="00411903"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411903" w:rsidRPr="0047035E" w:rsidRDefault="00411903"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411903" w:rsidRPr="0047035E" w:rsidTr="00BA18D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411903" w:rsidRPr="0047035E" w:rsidRDefault="0041190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411903" w:rsidRPr="0047035E" w:rsidTr="00BA18D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spacing w:after="0" w:line="240" w:lineRule="auto"/>
              <w:rPr>
                <w:rFonts w:ascii="Times New Roman" w:eastAsia="Times New Roman" w:hAnsi="Times New Roman" w:cs="Times New Roman"/>
                <w:color w:val="000000"/>
                <w:sz w:val="16"/>
                <w:szCs w:val="16"/>
                <w:lang w:eastAsia="ru-RU"/>
              </w:rPr>
            </w:pPr>
            <w:proofErr w:type="spellStart"/>
            <w:r w:rsidRPr="00411903">
              <w:rPr>
                <w:rFonts w:ascii="Times New Roman" w:hAnsi="Times New Roman" w:cs="Times New Roman"/>
                <w:color w:val="000000"/>
                <w:sz w:val="16"/>
                <w:szCs w:val="16"/>
              </w:rPr>
              <w:t>пр</w:t>
            </w:r>
            <w:proofErr w:type="gramStart"/>
            <w:r w:rsidRPr="00411903">
              <w:rPr>
                <w:rFonts w:ascii="Times New Roman" w:hAnsi="Times New Roman" w:cs="Times New Roman"/>
                <w:color w:val="000000"/>
                <w:sz w:val="16"/>
                <w:szCs w:val="16"/>
              </w:rPr>
              <w:t>.Л</w:t>
            </w:r>
            <w:proofErr w:type="gramEnd"/>
            <w:r w:rsidRPr="00411903">
              <w:rPr>
                <w:rFonts w:ascii="Times New Roman" w:hAnsi="Times New Roman" w:cs="Times New Roman"/>
                <w:color w:val="000000"/>
                <w:sz w:val="16"/>
                <w:szCs w:val="16"/>
              </w:rPr>
              <w:t>енина</w:t>
            </w:r>
            <w:proofErr w:type="spellEnd"/>
            <w:r w:rsidRPr="00411903">
              <w:rPr>
                <w:rFonts w:ascii="Times New Roman" w:hAnsi="Times New Roman" w:cs="Times New Roman"/>
                <w:color w:val="000000"/>
                <w:sz w:val="16"/>
                <w:szCs w:val="16"/>
              </w:rPr>
              <w:t>, д.07 (середина дома)</w:t>
            </w:r>
          </w:p>
        </w:tc>
        <w:tc>
          <w:tcPr>
            <w:tcW w:w="709"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2А</w:t>
            </w:r>
          </w:p>
        </w:tc>
        <w:tc>
          <w:tcPr>
            <w:tcW w:w="850" w:type="dxa"/>
            <w:tcBorders>
              <w:top w:val="nil"/>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25 200,00</w:t>
            </w:r>
          </w:p>
        </w:tc>
        <w:tc>
          <w:tcPr>
            <w:tcW w:w="567"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r>
      <w:tr w:rsidR="00411903" w:rsidRPr="0047035E" w:rsidTr="005C3EE2">
        <w:trPr>
          <w:trHeight w:hRule="exact" w:val="991"/>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rPr>
                <w:rFonts w:ascii="Times New Roman" w:hAnsi="Times New Roman" w:cs="Times New Roman"/>
                <w:color w:val="000000"/>
                <w:sz w:val="16"/>
                <w:szCs w:val="16"/>
              </w:rPr>
            </w:pPr>
            <w:r w:rsidRPr="0047035E">
              <w:rPr>
                <w:rFonts w:ascii="Times New Roman" w:hAnsi="Times New Roman" w:cs="Times New Roman"/>
                <w:color w:val="000000"/>
                <w:sz w:val="16"/>
                <w:szCs w:val="16"/>
              </w:rPr>
              <w:t>2</w:t>
            </w:r>
          </w:p>
        </w:tc>
        <w:tc>
          <w:tcPr>
            <w:tcW w:w="1615"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Фрязевское</w:t>
            </w:r>
            <w:proofErr w:type="spellEnd"/>
            <w:r w:rsidRPr="00411903">
              <w:rPr>
                <w:rFonts w:ascii="Times New Roman" w:hAnsi="Times New Roman" w:cs="Times New Roman"/>
                <w:color w:val="000000"/>
                <w:sz w:val="16"/>
                <w:szCs w:val="16"/>
              </w:rPr>
              <w:t xml:space="preserve"> шоссе, напротив д.2,корп.4 по </w:t>
            </w:r>
            <w:proofErr w:type="spellStart"/>
            <w:r w:rsidRPr="00411903">
              <w:rPr>
                <w:rFonts w:ascii="Times New Roman" w:hAnsi="Times New Roman" w:cs="Times New Roman"/>
                <w:color w:val="000000"/>
                <w:sz w:val="16"/>
                <w:szCs w:val="16"/>
              </w:rPr>
              <w:t>ул</w:t>
            </w:r>
            <w:proofErr w:type="gramStart"/>
            <w:r w:rsidRPr="00411903">
              <w:rPr>
                <w:rFonts w:ascii="Times New Roman" w:hAnsi="Times New Roman" w:cs="Times New Roman"/>
                <w:color w:val="000000"/>
                <w:sz w:val="16"/>
                <w:szCs w:val="16"/>
              </w:rPr>
              <w:t>.П</w:t>
            </w:r>
            <w:proofErr w:type="gramEnd"/>
            <w:r w:rsidRPr="00411903">
              <w:rPr>
                <w:rFonts w:ascii="Times New Roman" w:hAnsi="Times New Roman" w:cs="Times New Roman"/>
                <w:color w:val="000000"/>
                <w:sz w:val="16"/>
                <w:szCs w:val="16"/>
              </w:rPr>
              <w:t>обеды</w:t>
            </w:r>
            <w:proofErr w:type="spellEnd"/>
            <w:r w:rsidRPr="00411903">
              <w:rPr>
                <w:rFonts w:ascii="Times New Roman" w:hAnsi="Times New Roman" w:cs="Times New Roman"/>
                <w:color w:val="000000"/>
                <w:sz w:val="16"/>
                <w:szCs w:val="16"/>
              </w:rPr>
              <w:t xml:space="preserve"> (10км.+550м. </w:t>
            </w:r>
            <w:proofErr w:type="gramStart"/>
            <w:r w:rsidRPr="00411903">
              <w:rPr>
                <w:rFonts w:ascii="Times New Roman" w:hAnsi="Times New Roman" w:cs="Times New Roman"/>
                <w:color w:val="000000"/>
                <w:sz w:val="16"/>
                <w:szCs w:val="16"/>
              </w:rPr>
              <w:t>Лево)</w:t>
            </w:r>
            <w:proofErr w:type="gramEnd"/>
          </w:p>
        </w:tc>
        <w:tc>
          <w:tcPr>
            <w:tcW w:w="709"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204С</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внутренний подсвет</w:t>
            </w:r>
          </w:p>
        </w:tc>
        <w:tc>
          <w:tcPr>
            <w:tcW w:w="992"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36 000,00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7</w:t>
            </w:r>
          </w:p>
        </w:tc>
        <w:tc>
          <w:tcPr>
            <w:tcW w:w="1559" w:type="dxa"/>
            <w:tcBorders>
              <w:top w:val="single" w:sz="4" w:space="0" w:color="000000"/>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5" w:type="dxa"/>
            <w:tcBorders>
              <w:top w:val="single" w:sz="4" w:space="0" w:color="000000"/>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r>
      <w:tr w:rsidR="005770CC" w:rsidRPr="0047035E" w:rsidTr="00BA18D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5770CC" w:rsidRPr="0047035E" w:rsidRDefault="005770CC" w:rsidP="005770CC">
            <w:pPr>
              <w:rPr>
                <w:rFonts w:ascii="Times New Roman" w:hAnsi="Times New Roman" w:cs="Times New Roman"/>
                <w:color w:val="000000"/>
                <w:sz w:val="16"/>
                <w:szCs w:val="16"/>
              </w:rPr>
            </w:pPr>
            <w:r w:rsidRPr="0047035E">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Ногинское шоссе, д.19</w:t>
            </w:r>
          </w:p>
        </w:tc>
        <w:tc>
          <w:tcPr>
            <w:tcW w:w="709"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271А</w:t>
            </w:r>
          </w:p>
        </w:tc>
        <w:tc>
          <w:tcPr>
            <w:tcW w:w="850" w:type="dxa"/>
            <w:tcBorders>
              <w:top w:val="nil"/>
              <w:left w:val="nil"/>
              <w:bottom w:val="single" w:sz="4" w:space="0" w:color="auto"/>
              <w:right w:val="single" w:sz="4" w:space="0" w:color="auto"/>
            </w:tcBorders>
            <w:shd w:val="clear" w:color="auto" w:fill="auto"/>
            <w:noWrap/>
            <w:vAlign w:val="bottom"/>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5770CC"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5770CC" w:rsidRDefault="005770CC" w:rsidP="005770CC">
            <w:r w:rsidRPr="0099268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5770CC"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411903">
              <w:rPr>
                <w:rFonts w:ascii="Times New Roman" w:eastAsia="Times New Roman" w:hAnsi="Times New Roman" w:cs="Times New Roman"/>
                <w:color w:val="000000"/>
                <w:sz w:val="16"/>
                <w:szCs w:val="16"/>
                <w:lang w:eastAsia="ru-RU"/>
              </w:rPr>
              <w:t xml:space="preserve">№33 от </w:t>
            </w:r>
            <w:r>
              <w:rPr>
                <w:rFonts w:ascii="Times New Roman" w:eastAsia="Times New Roman" w:hAnsi="Times New Roman" w:cs="Times New Roman"/>
                <w:color w:val="000000"/>
                <w:sz w:val="16"/>
                <w:szCs w:val="16"/>
                <w:lang w:eastAsia="ru-RU"/>
              </w:rPr>
              <w:t>15.10.14  д</w:t>
            </w:r>
            <w:r w:rsidRPr="00411903">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5770CC"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411903">
              <w:rPr>
                <w:rFonts w:ascii="Times New Roman" w:eastAsia="Times New Roman" w:hAnsi="Times New Roman" w:cs="Times New Roman"/>
                <w:color w:val="000000"/>
                <w:sz w:val="16"/>
                <w:szCs w:val="16"/>
                <w:lang w:eastAsia="ru-RU"/>
              </w:rPr>
              <w:t>№3138 от 15.10.14 по 15.10.19</w:t>
            </w:r>
          </w:p>
        </w:tc>
      </w:tr>
      <w:tr w:rsidR="005770CC" w:rsidRPr="0047035E" w:rsidTr="00BA18D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5770CC" w:rsidRPr="0047035E" w:rsidRDefault="005770CC" w:rsidP="005770CC">
            <w:pPr>
              <w:rPr>
                <w:rFonts w:ascii="Times New Roman" w:hAnsi="Times New Roman" w:cs="Times New Roman"/>
                <w:color w:val="000000"/>
                <w:sz w:val="16"/>
                <w:szCs w:val="16"/>
              </w:rPr>
            </w:pPr>
            <w:r w:rsidRPr="0047035E">
              <w:rPr>
                <w:rFonts w:ascii="Times New Roman" w:hAnsi="Times New Roman" w:cs="Times New Roman"/>
                <w:color w:val="000000"/>
                <w:sz w:val="16"/>
                <w:szCs w:val="16"/>
              </w:rPr>
              <w:lastRenderedPageBreak/>
              <w:t>4</w:t>
            </w:r>
          </w:p>
        </w:tc>
        <w:tc>
          <w:tcPr>
            <w:tcW w:w="1615"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Фрязевское</w:t>
            </w:r>
            <w:proofErr w:type="spellEnd"/>
            <w:r w:rsidRPr="00411903">
              <w:rPr>
                <w:rFonts w:ascii="Times New Roman" w:hAnsi="Times New Roman" w:cs="Times New Roman"/>
                <w:color w:val="000000"/>
                <w:sz w:val="16"/>
                <w:szCs w:val="16"/>
              </w:rPr>
              <w:t xml:space="preserve"> шоссе, напротив д.27 по </w:t>
            </w:r>
            <w:proofErr w:type="spellStart"/>
            <w:r w:rsidRPr="00411903">
              <w:rPr>
                <w:rFonts w:ascii="Times New Roman" w:hAnsi="Times New Roman" w:cs="Times New Roman"/>
                <w:color w:val="000000"/>
                <w:sz w:val="16"/>
                <w:szCs w:val="16"/>
              </w:rPr>
              <w:t>ул</w:t>
            </w:r>
            <w:proofErr w:type="gramStart"/>
            <w:r w:rsidRPr="00411903">
              <w:rPr>
                <w:rFonts w:ascii="Times New Roman" w:hAnsi="Times New Roman" w:cs="Times New Roman"/>
                <w:color w:val="000000"/>
                <w:sz w:val="16"/>
                <w:szCs w:val="16"/>
              </w:rPr>
              <w:t>.Ж</w:t>
            </w:r>
            <w:proofErr w:type="gramEnd"/>
            <w:r w:rsidRPr="00411903">
              <w:rPr>
                <w:rFonts w:ascii="Times New Roman" w:hAnsi="Times New Roman" w:cs="Times New Roman"/>
                <w:color w:val="000000"/>
                <w:sz w:val="16"/>
                <w:szCs w:val="16"/>
              </w:rPr>
              <w:t>улябина</w:t>
            </w:r>
            <w:proofErr w:type="spellEnd"/>
            <w:r w:rsidRPr="00411903">
              <w:rPr>
                <w:rFonts w:ascii="Times New Roman" w:hAnsi="Times New Roman" w:cs="Times New Roman"/>
                <w:color w:val="000000"/>
                <w:sz w:val="16"/>
                <w:szCs w:val="16"/>
              </w:rPr>
              <w:t xml:space="preserve"> (7км.450м.)</w:t>
            </w:r>
          </w:p>
        </w:tc>
        <w:tc>
          <w:tcPr>
            <w:tcW w:w="709"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241Л</w:t>
            </w:r>
          </w:p>
        </w:tc>
        <w:tc>
          <w:tcPr>
            <w:tcW w:w="850" w:type="dxa"/>
            <w:tcBorders>
              <w:top w:val="nil"/>
              <w:left w:val="nil"/>
              <w:bottom w:val="single" w:sz="4" w:space="0" w:color="auto"/>
              <w:right w:val="single" w:sz="4" w:space="0" w:color="auto"/>
            </w:tcBorders>
            <w:shd w:val="clear" w:color="auto" w:fill="auto"/>
            <w:noWrap/>
            <w:vAlign w:val="bottom"/>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5770CC"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5770CC" w:rsidRDefault="005770CC" w:rsidP="005770CC">
            <w:r w:rsidRPr="0099268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5770CC"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5770CC">
              <w:rPr>
                <w:rFonts w:ascii="Times New Roman" w:eastAsia="Times New Roman" w:hAnsi="Times New Roman" w:cs="Times New Roman"/>
                <w:color w:val="000000"/>
                <w:sz w:val="16"/>
                <w:szCs w:val="16"/>
                <w:lang w:eastAsia="ru-RU"/>
              </w:rPr>
              <w:t xml:space="preserve">№29 </w:t>
            </w:r>
            <w:proofErr w:type="gramStart"/>
            <w:r w:rsidRPr="005770CC">
              <w:rPr>
                <w:rFonts w:ascii="Times New Roman" w:eastAsia="Times New Roman" w:hAnsi="Times New Roman" w:cs="Times New Roman"/>
                <w:color w:val="000000"/>
                <w:sz w:val="16"/>
                <w:szCs w:val="16"/>
                <w:lang w:eastAsia="ru-RU"/>
              </w:rPr>
              <w:t>от</w:t>
            </w:r>
            <w:proofErr w:type="gramEnd"/>
            <w:r w:rsidRPr="005770CC">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с 15.10.14  д</w:t>
            </w:r>
            <w:r w:rsidRPr="005770CC">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5770CC"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5770CC">
              <w:rPr>
                <w:rFonts w:ascii="Times New Roman" w:eastAsia="Times New Roman" w:hAnsi="Times New Roman" w:cs="Times New Roman"/>
                <w:color w:val="000000"/>
                <w:sz w:val="16"/>
                <w:szCs w:val="16"/>
                <w:lang w:eastAsia="ru-RU"/>
              </w:rPr>
              <w:t>№3091 от 15.10.14 по 15.10.19</w:t>
            </w:r>
          </w:p>
        </w:tc>
      </w:tr>
      <w:tr w:rsidR="005770CC" w:rsidRPr="0047035E" w:rsidTr="00AB0B8D">
        <w:trPr>
          <w:trHeight w:hRule="exact" w:val="1095"/>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5770CC" w:rsidRPr="0047035E" w:rsidRDefault="005770CC" w:rsidP="005770CC">
            <w:pPr>
              <w:rPr>
                <w:rFonts w:ascii="Times New Roman" w:hAnsi="Times New Roman" w:cs="Times New Roman"/>
                <w:color w:val="000000"/>
                <w:sz w:val="16"/>
                <w:szCs w:val="16"/>
              </w:rPr>
            </w:pPr>
            <w:r w:rsidRPr="0047035E">
              <w:rPr>
                <w:rFonts w:ascii="Times New Roman" w:hAnsi="Times New Roman" w:cs="Times New Roman"/>
                <w:color w:val="000000"/>
                <w:sz w:val="16"/>
                <w:szCs w:val="16"/>
              </w:rPr>
              <w:t>5</w:t>
            </w:r>
          </w:p>
        </w:tc>
        <w:tc>
          <w:tcPr>
            <w:tcW w:w="1615" w:type="dxa"/>
            <w:tcBorders>
              <w:top w:val="single" w:sz="4" w:space="0" w:color="000000"/>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ул</w:t>
            </w:r>
            <w:proofErr w:type="gramStart"/>
            <w:r w:rsidRPr="00411903">
              <w:rPr>
                <w:rFonts w:ascii="Times New Roman" w:hAnsi="Times New Roman" w:cs="Times New Roman"/>
                <w:color w:val="000000"/>
                <w:sz w:val="16"/>
                <w:szCs w:val="16"/>
              </w:rPr>
              <w:t>.Ж</w:t>
            </w:r>
            <w:proofErr w:type="gramEnd"/>
            <w:r w:rsidRPr="00411903">
              <w:rPr>
                <w:rFonts w:ascii="Times New Roman" w:hAnsi="Times New Roman" w:cs="Times New Roman"/>
                <w:color w:val="000000"/>
                <w:sz w:val="16"/>
                <w:szCs w:val="16"/>
              </w:rPr>
              <w:t>улябина</w:t>
            </w:r>
            <w:proofErr w:type="spellEnd"/>
            <w:r w:rsidRPr="00411903">
              <w:rPr>
                <w:rFonts w:ascii="Times New Roman" w:hAnsi="Times New Roman" w:cs="Times New Roman"/>
                <w:color w:val="000000"/>
                <w:sz w:val="16"/>
                <w:szCs w:val="16"/>
              </w:rPr>
              <w:t>, д.20 (через дорогу)</w:t>
            </w:r>
          </w:p>
        </w:tc>
        <w:tc>
          <w:tcPr>
            <w:tcW w:w="709" w:type="dxa"/>
            <w:tcBorders>
              <w:top w:val="single" w:sz="4" w:space="0" w:color="000000"/>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60Л</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5770CC"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54 000,00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5770CC" w:rsidRPr="00411903" w:rsidRDefault="005770CC" w:rsidP="005770CC">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5770CC" w:rsidRDefault="005770CC" w:rsidP="005770CC">
            <w:r w:rsidRPr="0099268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auto"/>
              <w:right w:val="single" w:sz="4" w:space="0" w:color="auto"/>
            </w:tcBorders>
            <w:vAlign w:val="center"/>
          </w:tcPr>
          <w:p w:rsidR="005770CC"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5770CC">
              <w:rPr>
                <w:rFonts w:ascii="Times New Roman" w:eastAsia="Times New Roman" w:hAnsi="Times New Roman" w:cs="Times New Roman"/>
                <w:color w:val="000000"/>
                <w:sz w:val="16"/>
                <w:szCs w:val="16"/>
                <w:lang w:eastAsia="ru-RU"/>
              </w:rPr>
              <w:t xml:space="preserve">№29 от </w:t>
            </w:r>
            <w:r>
              <w:rPr>
                <w:rFonts w:ascii="Times New Roman" w:eastAsia="Times New Roman" w:hAnsi="Times New Roman" w:cs="Times New Roman"/>
                <w:color w:val="000000"/>
                <w:sz w:val="16"/>
                <w:szCs w:val="16"/>
                <w:lang w:eastAsia="ru-RU"/>
              </w:rPr>
              <w:t>15.10.14  д</w:t>
            </w:r>
            <w:r w:rsidRPr="005770CC">
              <w:rPr>
                <w:rFonts w:ascii="Times New Roman" w:eastAsia="Times New Roman" w:hAnsi="Times New Roman" w:cs="Times New Roman"/>
                <w:color w:val="000000"/>
                <w:sz w:val="16"/>
                <w:szCs w:val="16"/>
                <w:lang w:eastAsia="ru-RU"/>
              </w:rPr>
              <w:t>о  15.10.19</w:t>
            </w:r>
          </w:p>
        </w:tc>
        <w:tc>
          <w:tcPr>
            <w:tcW w:w="1984" w:type="dxa"/>
            <w:tcBorders>
              <w:top w:val="single" w:sz="4" w:space="0" w:color="000000"/>
              <w:left w:val="nil"/>
              <w:bottom w:val="single" w:sz="4" w:space="0" w:color="auto"/>
              <w:right w:val="single" w:sz="4" w:space="0" w:color="auto"/>
            </w:tcBorders>
            <w:vAlign w:val="center"/>
          </w:tcPr>
          <w:p w:rsidR="005770CC"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5770CC">
              <w:rPr>
                <w:rFonts w:ascii="Times New Roman" w:eastAsia="Times New Roman" w:hAnsi="Times New Roman" w:cs="Times New Roman"/>
                <w:color w:val="000000"/>
                <w:sz w:val="16"/>
                <w:szCs w:val="16"/>
                <w:lang w:eastAsia="ru-RU"/>
              </w:rPr>
              <w:t>№3085 от 15.10.14 по 15.10.19</w:t>
            </w:r>
          </w:p>
        </w:tc>
      </w:tr>
      <w:tr w:rsidR="00411903" w:rsidRPr="0047035E" w:rsidTr="00BA18D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rPr>
                <w:rFonts w:ascii="Times New Roman" w:hAnsi="Times New Roman" w:cs="Times New Roman"/>
                <w:color w:val="000000"/>
                <w:sz w:val="16"/>
                <w:szCs w:val="16"/>
              </w:rPr>
            </w:pPr>
            <w:r w:rsidRPr="0047035E">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ул</w:t>
            </w:r>
            <w:proofErr w:type="gramStart"/>
            <w:r w:rsidRPr="00411903">
              <w:rPr>
                <w:rFonts w:ascii="Times New Roman" w:hAnsi="Times New Roman" w:cs="Times New Roman"/>
                <w:color w:val="000000"/>
                <w:sz w:val="16"/>
                <w:szCs w:val="16"/>
              </w:rPr>
              <w:t>.Ж</w:t>
            </w:r>
            <w:proofErr w:type="gramEnd"/>
            <w:r w:rsidRPr="00411903">
              <w:rPr>
                <w:rFonts w:ascii="Times New Roman" w:hAnsi="Times New Roman" w:cs="Times New Roman"/>
                <w:color w:val="000000"/>
                <w:sz w:val="16"/>
                <w:szCs w:val="16"/>
              </w:rPr>
              <w:t>елезнодорожная</w:t>
            </w:r>
            <w:proofErr w:type="spellEnd"/>
            <w:r w:rsidRPr="00411903">
              <w:rPr>
                <w:rFonts w:ascii="Times New Roman" w:hAnsi="Times New Roman" w:cs="Times New Roman"/>
                <w:color w:val="000000"/>
                <w:sz w:val="16"/>
                <w:szCs w:val="16"/>
              </w:rPr>
              <w:t xml:space="preserve">, к </w:t>
            </w:r>
            <w:proofErr w:type="spellStart"/>
            <w:r w:rsidRPr="00411903">
              <w:rPr>
                <w:rFonts w:ascii="Times New Roman" w:hAnsi="Times New Roman" w:cs="Times New Roman"/>
                <w:color w:val="000000"/>
                <w:sz w:val="16"/>
                <w:szCs w:val="16"/>
              </w:rPr>
              <w:t>ул.Советская</w:t>
            </w:r>
            <w:proofErr w:type="spellEnd"/>
          </w:p>
        </w:tc>
        <w:tc>
          <w:tcPr>
            <w:tcW w:w="709"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147З</w:t>
            </w:r>
          </w:p>
        </w:tc>
        <w:tc>
          <w:tcPr>
            <w:tcW w:w="850" w:type="dxa"/>
            <w:tcBorders>
              <w:top w:val="nil"/>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nil"/>
              <w:left w:val="nil"/>
              <w:bottom w:val="single" w:sz="4" w:space="0" w:color="auto"/>
              <w:right w:val="single" w:sz="4" w:space="0" w:color="auto"/>
            </w:tcBorders>
            <w:shd w:val="clear" w:color="auto" w:fill="auto"/>
            <w:vAlign w:val="center"/>
          </w:tcPr>
          <w:p w:rsidR="00411903" w:rsidRPr="00411903" w:rsidRDefault="005770CC" w:rsidP="00411903">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411903" w:rsidRDefault="00411903" w:rsidP="00411903"/>
        </w:tc>
        <w:tc>
          <w:tcPr>
            <w:tcW w:w="1985"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r>
      <w:tr w:rsidR="00411903" w:rsidRPr="0047035E" w:rsidTr="00BA18D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rPr>
                <w:rFonts w:ascii="Times New Roman" w:hAnsi="Times New Roman" w:cs="Times New Roman"/>
                <w:color w:val="000000"/>
                <w:sz w:val="16"/>
                <w:szCs w:val="16"/>
              </w:rPr>
            </w:pPr>
            <w:r w:rsidRPr="0047035E">
              <w:rPr>
                <w:rFonts w:ascii="Times New Roman" w:hAnsi="Times New Roman" w:cs="Times New Roman"/>
                <w:color w:val="000000"/>
                <w:sz w:val="16"/>
                <w:szCs w:val="16"/>
              </w:rPr>
              <w:t>7</w:t>
            </w:r>
          </w:p>
        </w:tc>
        <w:tc>
          <w:tcPr>
            <w:tcW w:w="1615"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ул</w:t>
            </w:r>
            <w:proofErr w:type="gramStart"/>
            <w:r w:rsidRPr="00411903">
              <w:rPr>
                <w:rFonts w:ascii="Times New Roman" w:hAnsi="Times New Roman" w:cs="Times New Roman"/>
                <w:color w:val="000000"/>
                <w:sz w:val="16"/>
                <w:szCs w:val="16"/>
              </w:rPr>
              <w:t>.М</w:t>
            </w:r>
            <w:proofErr w:type="gramEnd"/>
            <w:r w:rsidRPr="00411903">
              <w:rPr>
                <w:rFonts w:ascii="Times New Roman" w:hAnsi="Times New Roman" w:cs="Times New Roman"/>
                <w:color w:val="000000"/>
                <w:sz w:val="16"/>
                <w:szCs w:val="16"/>
              </w:rPr>
              <w:t>ира</w:t>
            </w:r>
            <w:proofErr w:type="spellEnd"/>
            <w:r w:rsidRPr="00411903">
              <w:rPr>
                <w:rFonts w:ascii="Times New Roman" w:hAnsi="Times New Roman" w:cs="Times New Roman"/>
                <w:color w:val="000000"/>
                <w:sz w:val="16"/>
                <w:szCs w:val="16"/>
              </w:rPr>
              <w:t>, д.30</w:t>
            </w:r>
          </w:p>
        </w:tc>
        <w:tc>
          <w:tcPr>
            <w:tcW w:w="709"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168Ш</w:t>
            </w:r>
          </w:p>
        </w:tc>
        <w:tc>
          <w:tcPr>
            <w:tcW w:w="850" w:type="dxa"/>
            <w:tcBorders>
              <w:top w:val="nil"/>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72 000,00</w:t>
            </w:r>
          </w:p>
        </w:tc>
        <w:tc>
          <w:tcPr>
            <w:tcW w:w="567"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411903" w:rsidRDefault="00411903" w:rsidP="00411903"/>
        </w:tc>
        <w:tc>
          <w:tcPr>
            <w:tcW w:w="1985"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r>
      <w:tr w:rsidR="00411903" w:rsidRPr="0047035E" w:rsidTr="005770CC">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rPr>
                <w:rFonts w:ascii="Times New Roman" w:hAnsi="Times New Roman" w:cs="Times New Roman"/>
                <w:color w:val="000000"/>
                <w:sz w:val="16"/>
                <w:szCs w:val="16"/>
              </w:rPr>
            </w:pPr>
            <w:r w:rsidRPr="0047035E">
              <w:rPr>
                <w:rFonts w:ascii="Times New Roman" w:hAnsi="Times New Roman" w:cs="Times New Roman"/>
                <w:color w:val="000000"/>
                <w:sz w:val="16"/>
                <w:szCs w:val="16"/>
              </w:rPr>
              <w:t>8</w:t>
            </w:r>
          </w:p>
        </w:tc>
        <w:tc>
          <w:tcPr>
            <w:tcW w:w="1615"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поселок Новые дома, около д.10А</w:t>
            </w:r>
          </w:p>
        </w:tc>
        <w:tc>
          <w:tcPr>
            <w:tcW w:w="709"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 xml:space="preserve">394 </w:t>
            </w:r>
            <w:proofErr w:type="gramStart"/>
            <w:r w:rsidRPr="00411903">
              <w:rPr>
                <w:rFonts w:ascii="Times New Roman" w:hAnsi="Times New Roman" w:cs="Times New Roman"/>
                <w:color w:val="000000"/>
                <w:sz w:val="16"/>
                <w:szCs w:val="16"/>
              </w:rPr>
              <w:t>СТ</w:t>
            </w:r>
            <w:proofErr w:type="gramEnd"/>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411903" w:rsidRDefault="00411903" w:rsidP="00411903"/>
        </w:tc>
        <w:tc>
          <w:tcPr>
            <w:tcW w:w="1985" w:type="dxa"/>
            <w:tcBorders>
              <w:top w:val="single" w:sz="4" w:space="0" w:color="000000"/>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r>
      <w:tr w:rsidR="00411903" w:rsidRPr="0047035E" w:rsidTr="00BA18D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rPr>
                <w:rFonts w:ascii="Times New Roman" w:hAnsi="Times New Roman" w:cs="Times New Roman"/>
                <w:color w:val="000000"/>
                <w:sz w:val="16"/>
                <w:szCs w:val="16"/>
              </w:rPr>
            </w:pPr>
            <w:r w:rsidRPr="0047035E">
              <w:rPr>
                <w:rFonts w:ascii="Times New Roman" w:hAnsi="Times New Roman" w:cs="Times New Roman"/>
                <w:color w:val="000000"/>
                <w:sz w:val="16"/>
                <w:szCs w:val="16"/>
              </w:rPr>
              <w:t>9</w:t>
            </w:r>
          </w:p>
        </w:tc>
        <w:tc>
          <w:tcPr>
            <w:tcW w:w="1615" w:type="dxa"/>
            <w:tcBorders>
              <w:top w:val="single" w:sz="4" w:space="0" w:color="auto"/>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ул</w:t>
            </w:r>
            <w:proofErr w:type="gramStart"/>
            <w:r w:rsidRPr="00411903">
              <w:rPr>
                <w:rFonts w:ascii="Times New Roman" w:hAnsi="Times New Roman" w:cs="Times New Roman"/>
                <w:color w:val="000000"/>
                <w:sz w:val="16"/>
                <w:szCs w:val="16"/>
              </w:rPr>
              <w:t>.Ж</w:t>
            </w:r>
            <w:proofErr w:type="gramEnd"/>
            <w:r w:rsidRPr="00411903">
              <w:rPr>
                <w:rFonts w:ascii="Times New Roman" w:hAnsi="Times New Roman" w:cs="Times New Roman"/>
                <w:color w:val="000000"/>
                <w:sz w:val="16"/>
                <w:szCs w:val="16"/>
              </w:rPr>
              <w:t>улябина</w:t>
            </w:r>
            <w:proofErr w:type="spellEnd"/>
            <w:r w:rsidRPr="00411903">
              <w:rPr>
                <w:rFonts w:ascii="Times New Roman" w:hAnsi="Times New Roman" w:cs="Times New Roman"/>
                <w:color w:val="000000"/>
                <w:sz w:val="16"/>
                <w:szCs w:val="16"/>
              </w:rPr>
              <w:t xml:space="preserve">, 50 м. до пересечения с </w:t>
            </w:r>
            <w:proofErr w:type="spellStart"/>
            <w:r w:rsidRPr="00411903">
              <w:rPr>
                <w:rFonts w:ascii="Times New Roman" w:hAnsi="Times New Roman" w:cs="Times New Roman"/>
                <w:color w:val="000000"/>
                <w:sz w:val="16"/>
                <w:szCs w:val="16"/>
              </w:rPr>
              <w:t>Фрязевским</w:t>
            </w:r>
            <w:proofErr w:type="spellEnd"/>
            <w:r w:rsidRPr="00411903">
              <w:rPr>
                <w:rFonts w:ascii="Times New Roman" w:hAnsi="Times New Roman" w:cs="Times New Roman"/>
                <w:color w:val="000000"/>
                <w:sz w:val="16"/>
                <w:szCs w:val="16"/>
              </w:rPr>
              <w:t xml:space="preserve"> шоссе</w:t>
            </w:r>
          </w:p>
        </w:tc>
        <w:tc>
          <w:tcPr>
            <w:tcW w:w="709" w:type="dxa"/>
            <w:tcBorders>
              <w:top w:val="single" w:sz="4" w:space="0" w:color="auto"/>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57Л</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54 000,00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411903" w:rsidRDefault="00411903" w:rsidP="00411903"/>
        </w:tc>
        <w:tc>
          <w:tcPr>
            <w:tcW w:w="1985" w:type="dxa"/>
            <w:tcBorders>
              <w:top w:val="single" w:sz="4" w:space="0" w:color="auto"/>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411903" w:rsidRPr="0047035E" w:rsidRDefault="00411903" w:rsidP="00411903">
            <w:pPr>
              <w:spacing w:after="0" w:line="240" w:lineRule="auto"/>
              <w:rPr>
                <w:rFonts w:ascii="Times New Roman" w:eastAsia="Times New Roman" w:hAnsi="Times New Roman" w:cs="Times New Roman"/>
                <w:color w:val="000000"/>
                <w:sz w:val="16"/>
                <w:szCs w:val="16"/>
                <w:lang w:eastAsia="ru-RU"/>
              </w:rPr>
            </w:pPr>
          </w:p>
        </w:tc>
      </w:tr>
      <w:tr w:rsidR="00411903" w:rsidRPr="0047035E" w:rsidTr="00BA18D8">
        <w:trPr>
          <w:trHeight w:hRule="exact" w:val="1057"/>
        </w:trPr>
        <w:tc>
          <w:tcPr>
            <w:tcW w:w="952" w:type="dxa"/>
            <w:tcBorders>
              <w:top w:val="nil"/>
              <w:left w:val="single" w:sz="4" w:space="0" w:color="auto"/>
              <w:bottom w:val="single" w:sz="4" w:space="0" w:color="auto"/>
              <w:right w:val="single" w:sz="4" w:space="0" w:color="auto"/>
            </w:tcBorders>
            <w:shd w:val="clear" w:color="auto" w:fill="auto"/>
            <w:noWrap/>
            <w:vAlign w:val="center"/>
          </w:tcPr>
          <w:p w:rsidR="00411903" w:rsidRPr="0047035E" w:rsidRDefault="00411903" w:rsidP="00411903">
            <w:pPr>
              <w:rPr>
                <w:rFonts w:ascii="Times New Roman" w:hAnsi="Times New Roman" w:cs="Times New Roman"/>
                <w:color w:val="000000"/>
                <w:sz w:val="16"/>
                <w:szCs w:val="16"/>
              </w:rPr>
            </w:pPr>
            <w:r w:rsidRPr="0047035E">
              <w:rPr>
                <w:rFonts w:ascii="Times New Roman" w:hAnsi="Times New Roman" w:cs="Times New Roman"/>
                <w:color w:val="000000"/>
                <w:sz w:val="16"/>
                <w:szCs w:val="16"/>
              </w:rPr>
              <w:t>10</w:t>
            </w:r>
          </w:p>
        </w:tc>
        <w:tc>
          <w:tcPr>
            <w:tcW w:w="1615"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proofErr w:type="spellStart"/>
            <w:r w:rsidRPr="00411903">
              <w:rPr>
                <w:rFonts w:ascii="Times New Roman" w:hAnsi="Times New Roman" w:cs="Times New Roman"/>
                <w:color w:val="000000"/>
                <w:sz w:val="16"/>
                <w:szCs w:val="16"/>
              </w:rPr>
              <w:t>ул.К.Маркса</w:t>
            </w:r>
            <w:proofErr w:type="spellEnd"/>
            <w:r w:rsidRPr="00411903">
              <w:rPr>
                <w:rFonts w:ascii="Times New Roman" w:hAnsi="Times New Roman" w:cs="Times New Roman"/>
                <w:color w:val="000000"/>
                <w:sz w:val="16"/>
                <w:szCs w:val="16"/>
              </w:rPr>
              <w:t>, д.15</w:t>
            </w:r>
          </w:p>
        </w:tc>
        <w:tc>
          <w:tcPr>
            <w:tcW w:w="709"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181Ц</w:t>
            </w:r>
          </w:p>
        </w:tc>
        <w:tc>
          <w:tcPr>
            <w:tcW w:w="850" w:type="dxa"/>
            <w:tcBorders>
              <w:top w:val="nil"/>
              <w:left w:val="nil"/>
              <w:bottom w:val="single" w:sz="4" w:space="0" w:color="auto"/>
              <w:right w:val="single" w:sz="4" w:space="0" w:color="auto"/>
            </w:tcBorders>
            <w:shd w:val="clear" w:color="auto" w:fill="auto"/>
            <w:noWrap/>
            <w:vAlign w:val="bottom"/>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411903" w:rsidRPr="0041190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72 000,00</w:t>
            </w:r>
          </w:p>
        </w:tc>
        <w:tc>
          <w:tcPr>
            <w:tcW w:w="567" w:type="dxa"/>
            <w:tcBorders>
              <w:top w:val="nil"/>
              <w:left w:val="nil"/>
              <w:bottom w:val="single" w:sz="4" w:space="0" w:color="auto"/>
              <w:right w:val="single" w:sz="4" w:space="0" w:color="auto"/>
            </w:tcBorders>
            <w:shd w:val="clear" w:color="auto" w:fill="auto"/>
            <w:vAlign w:val="center"/>
          </w:tcPr>
          <w:p w:rsidR="00411903" w:rsidRPr="00411903" w:rsidRDefault="00411903" w:rsidP="00411903">
            <w:pPr>
              <w:rPr>
                <w:rFonts w:ascii="Times New Roman" w:hAnsi="Times New Roman" w:cs="Times New Roman"/>
                <w:color w:val="000000"/>
                <w:sz w:val="16"/>
                <w:szCs w:val="16"/>
              </w:rPr>
            </w:pPr>
            <w:r w:rsidRPr="0041190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411903" w:rsidRPr="0047035E" w:rsidRDefault="005770CC" w:rsidP="00411903">
            <w:pPr>
              <w:spacing w:after="0" w:line="240" w:lineRule="auto"/>
              <w:rPr>
                <w:rFonts w:ascii="Times New Roman" w:eastAsia="Times New Roman" w:hAnsi="Times New Roman" w:cs="Times New Roman"/>
                <w:color w:val="000000"/>
                <w:sz w:val="16"/>
                <w:szCs w:val="16"/>
                <w:lang w:eastAsia="ru-RU"/>
              </w:rPr>
            </w:pPr>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411903" w:rsidRPr="0047035E" w:rsidRDefault="005770CC" w:rsidP="005770C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5770CC">
              <w:rPr>
                <w:rFonts w:ascii="Times New Roman" w:eastAsia="Times New Roman" w:hAnsi="Times New Roman" w:cs="Times New Roman"/>
                <w:color w:val="000000"/>
                <w:sz w:val="16"/>
                <w:szCs w:val="16"/>
                <w:lang w:eastAsia="ru-RU"/>
              </w:rPr>
              <w:t xml:space="preserve">№33 от </w:t>
            </w:r>
            <w:r>
              <w:rPr>
                <w:rFonts w:ascii="Times New Roman" w:eastAsia="Times New Roman" w:hAnsi="Times New Roman" w:cs="Times New Roman"/>
                <w:color w:val="000000"/>
                <w:sz w:val="16"/>
                <w:szCs w:val="16"/>
                <w:lang w:eastAsia="ru-RU"/>
              </w:rPr>
              <w:t>15.10.14  д</w:t>
            </w:r>
            <w:r w:rsidRPr="005770CC">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411903" w:rsidRPr="0047035E" w:rsidRDefault="005770CC" w:rsidP="0041190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5770CC">
              <w:rPr>
                <w:rFonts w:ascii="Times New Roman" w:eastAsia="Times New Roman" w:hAnsi="Times New Roman" w:cs="Times New Roman"/>
                <w:color w:val="000000"/>
                <w:sz w:val="16"/>
                <w:szCs w:val="16"/>
                <w:lang w:eastAsia="ru-RU"/>
              </w:rPr>
              <w:t>№3148 от 15.10.14 по 15.10.19</w:t>
            </w:r>
          </w:p>
        </w:tc>
      </w:tr>
    </w:tbl>
    <w:p w:rsidR="00411903" w:rsidRDefault="00411903" w:rsidP="0041190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411903" w:rsidRPr="00C25351" w:rsidRDefault="00411903" w:rsidP="00411903">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7</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5770CC">
        <w:rPr>
          <w:rFonts w:ascii="Times New Roman" w:hAnsi="Times New Roman" w:cs="Times New Roman"/>
          <w:sz w:val="24"/>
          <w:szCs w:val="24"/>
        </w:rPr>
        <w:t>583 200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пятьсот </w:t>
      </w:r>
      <w:r w:rsidR="005770CC">
        <w:rPr>
          <w:rFonts w:ascii="Times New Roman" w:hAnsi="Times New Roman" w:cs="Times New Roman"/>
          <w:sz w:val="24"/>
          <w:szCs w:val="24"/>
        </w:rPr>
        <w:t>восемьдесят три тысячи двести</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411903" w:rsidRPr="00C25351" w:rsidRDefault="00411903" w:rsidP="00411903">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7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w:t>
      </w:r>
      <w:r w:rsidR="005770CC">
        <w:rPr>
          <w:rFonts w:ascii="Times New Roman" w:hAnsi="Times New Roman" w:cs="Times New Roman"/>
          <w:sz w:val="24"/>
          <w:szCs w:val="24"/>
        </w:rPr>
        <w:t>29 160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5770CC">
        <w:rPr>
          <w:rFonts w:ascii="Times New Roman" w:hAnsi="Times New Roman" w:cs="Times New Roman"/>
          <w:sz w:val="24"/>
          <w:szCs w:val="24"/>
        </w:rPr>
        <w:t>двадцать девять тысяч сто шестьдесят</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AE3D2F" w:rsidRDefault="00411903" w:rsidP="005770CC">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sidR="00A53C43">
        <w:rPr>
          <w:rFonts w:ascii="Times New Roman" w:hAnsi="Times New Roman" w:cs="Times New Roman"/>
          <w:sz w:val="24"/>
          <w:szCs w:val="24"/>
        </w:rPr>
        <w:t>7</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 </w:t>
      </w:r>
      <w:r w:rsidRPr="00C25351">
        <w:rPr>
          <w:rFonts w:ascii="Times New Roman" w:hAnsi="Times New Roman" w:cs="Times New Roman"/>
          <w:sz w:val="24"/>
          <w:szCs w:val="24"/>
        </w:rPr>
        <w:t xml:space="preserve"> </w:t>
      </w:r>
      <w:r w:rsidR="005770CC">
        <w:rPr>
          <w:rFonts w:ascii="Times New Roman" w:hAnsi="Times New Roman" w:cs="Times New Roman"/>
          <w:sz w:val="24"/>
          <w:szCs w:val="24"/>
        </w:rPr>
        <w:t>116 640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сто </w:t>
      </w:r>
      <w:r w:rsidR="005770CC">
        <w:rPr>
          <w:rFonts w:ascii="Times New Roman" w:hAnsi="Times New Roman" w:cs="Times New Roman"/>
          <w:sz w:val="24"/>
          <w:szCs w:val="24"/>
        </w:rPr>
        <w:t>шестнадцать тысяч шестьсот сорок</w:t>
      </w:r>
      <w:r w:rsidRPr="00C25351">
        <w:rPr>
          <w:rFonts w:ascii="Times New Roman" w:hAnsi="Times New Roman" w:cs="Times New Roman"/>
          <w:sz w:val="24"/>
          <w:szCs w:val="24"/>
        </w:rPr>
        <w:t>) рублей 00 копеек</w:t>
      </w:r>
      <w:r w:rsidR="00A53C43">
        <w:rPr>
          <w:rFonts w:ascii="Times New Roman" w:hAnsi="Times New Roman" w:cs="Times New Roman"/>
          <w:sz w:val="24"/>
          <w:szCs w:val="24"/>
        </w:rPr>
        <w:t>.</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D762DB" w:rsidRDefault="00D762DB"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5C3EE2" w:rsidRDefault="005C3EE2" w:rsidP="00A53C4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A53C43" w:rsidRDefault="00A53C43" w:rsidP="00A53C43">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8</w:t>
      </w:r>
    </w:p>
    <w:p w:rsidR="00A53C43" w:rsidRDefault="00A53C43" w:rsidP="00A53C43">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A53C43" w:rsidRPr="0047035E" w:rsidTr="00BA18D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53C43" w:rsidRPr="0047035E" w:rsidRDefault="00A53C43"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A53C43" w:rsidRPr="0047035E" w:rsidRDefault="00A53C43"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A53C43" w:rsidRPr="0047035E" w:rsidRDefault="00A53C43"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A53C43" w:rsidRPr="0047035E" w:rsidRDefault="00A53C43"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A53C43" w:rsidRPr="0047035E" w:rsidTr="00BA18D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A53C43" w:rsidRPr="0047035E" w:rsidRDefault="00A53C43"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A53C43" w:rsidRPr="0047035E" w:rsidTr="00BA18D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spacing w:after="0" w:line="240" w:lineRule="auto"/>
              <w:rPr>
                <w:rFonts w:ascii="Times New Roman" w:eastAsia="Times New Roman" w:hAnsi="Times New Roman" w:cs="Times New Roman"/>
                <w:color w:val="000000"/>
                <w:sz w:val="16"/>
                <w:szCs w:val="16"/>
                <w:lang w:eastAsia="ru-RU"/>
              </w:rPr>
            </w:pPr>
            <w:proofErr w:type="spellStart"/>
            <w:r w:rsidRPr="00A53C43">
              <w:rPr>
                <w:rFonts w:ascii="Times New Roman" w:hAnsi="Times New Roman" w:cs="Times New Roman"/>
                <w:color w:val="000000"/>
                <w:sz w:val="16"/>
                <w:szCs w:val="16"/>
              </w:rPr>
              <w:t>ул</w:t>
            </w:r>
            <w:proofErr w:type="gramStart"/>
            <w:r w:rsidRPr="00A53C43">
              <w:rPr>
                <w:rFonts w:ascii="Times New Roman" w:hAnsi="Times New Roman" w:cs="Times New Roman"/>
                <w:color w:val="000000"/>
                <w:sz w:val="16"/>
                <w:szCs w:val="16"/>
              </w:rPr>
              <w:t>.П</w:t>
            </w:r>
            <w:proofErr w:type="gramEnd"/>
            <w:r w:rsidRPr="00A53C43">
              <w:rPr>
                <w:rFonts w:ascii="Times New Roman" w:hAnsi="Times New Roman" w:cs="Times New Roman"/>
                <w:color w:val="000000"/>
                <w:sz w:val="16"/>
                <w:szCs w:val="16"/>
              </w:rPr>
              <w:t>обеды</w:t>
            </w:r>
            <w:proofErr w:type="spellEnd"/>
            <w:r w:rsidRPr="00A53C43">
              <w:rPr>
                <w:rFonts w:ascii="Times New Roman" w:hAnsi="Times New Roman" w:cs="Times New Roman"/>
                <w:color w:val="000000"/>
                <w:sz w:val="16"/>
                <w:szCs w:val="16"/>
              </w:rPr>
              <w:t>, д.17, корп.1</w:t>
            </w:r>
          </w:p>
        </w:tc>
        <w:tc>
          <w:tcPr>
            <w:tcW w:w="709"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159Ш</w:t>
            </w:r>
          </w:p>
        </w:tc>
        <w:tc>
          <w:tcPr>
            <w:tcW w:w="850" w:type="dxa"/>
            <w:tcBorders>
              <w:top w:val="nil"/>
              <w:left w:val="nil"/>
              <w:bottom w:val="single" w:sz="4" w:space="0" w:color="auto"/>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28 800,00</w:t>
            </w:r>
          </w:p>
        </w:tc>
        <w:tc>
          <w:tcPr>
            <w:tcW w:w="567"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r>
      <w:tr w:rsidR="00A53C43" w:rsidRPr="0047035E" w:rsidTr="00BA18D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A53C43" w:rsidRPr="0047035E" w:rsidRDefault="00A53C43" w:rsidP="00A53C43">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A53C43" w:rsidRPr="00A53C43" w:rsidRDefault="002517A6" w:rsidP="00A53C43">
            <w:pP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ул</w:t>
            </w:r>
            <w:proofErr w:type="gramStart"/>
            <w:r>
              <w:rPr>
                <w:rFonts w:ascii="Times New Roman" w:hAnsi="Times New Roman" w:cs="Times New Roman"/>
                <w:color w:val="000000"/>
                <w:sz w:val="16"/>
                <w:szCs w:val="16"/>
              </w:rPr>
              <w:t>.Н</w:t>
            </w:r>
            <w:proofErr w:type="gramEnd"/>
            <w:r>
              <w:rPr>
                <w:rFonts w:ascii="Times New Roman" w:hAnsi="Times New Roman" w:cs="Times New Roman"/>
                <w:color w:val="000000"/>
                <w:sz w:val="16"/>
                <w:szCs w:val="16"/>
              </w:rPr>
              <w:t>иколаева</w:t>
            </w:r>
            <w:proofErr w:type="spellEnd"/>
            <w:r>
              <w:rPr>
                <w:rFonts w:ascii="Times New Roman" w:hAnsi="Times New Roman" w:cs="Times New Roman"/>
                <w:color w:val="000000"/>
                <w:sz w:val="16"/>
                <w:szCs w:val="16"/>
              </w:rPr>
              <w:t>, между. д</w:t>
            </w:r>
            <w:r w:rsidR="00A53C43" w:rsidRPr="00A53C43">
              <w:rPr>
                <w:rFonts w:ascii="Times New Roman" w:hAnsi="Times New Roman" w:cs="Times New Roman"/>
                <w:color w:val="000000"/>
                <w:sz w:val="16"/>
                <w:szCs w:val="16"/>
              </w:rPr>
              <w:t>.52 и д.54</w:t>
            </w:r>
          </w:p>
        </w:tc>
        <w:tc>
          <w:tcPr>
            <w:tcW w:w="709"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314Д</w:t>
            </w:r>
          </w:p>
        </w:tc>
        <w:tc>
          <w:tcPr>
            <w:tcW w:w="850" w:type="dxa"/>
            <w:tcBorders>
              <w:top w:val="nil"/>
              <w:left w:val="nil"/>
              <w:bottom w:val="single" w:sz="4" w:space="0" w:color="auto"/>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54 000,00</w:t>
            </w:r>
          </w:p>
        </w:tc>
        <w:tc>
          <w:tcPr>
            <w:tcW w:w="567"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A53C43" w:rsidRDefault="00233361" w:rsidP="00A53C43">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A53C43"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A53C43" w:rsidRPr="00A53C43">
              <w:rPr>
                <w:rFonts w:ascii="Times New Roman" w:eastAsia="Times New Roman" w:hAnsi="Times New Roman" w:cs="Times New Roman"/>
                <w:color w:val="000000"/>
                <w:sz w:val="16"/>
                <w:szCs w:val="16"/>
                <w:lang w:eastAsia="ru-RU"/>
              </w:rPr>
              <w:t xml:space="preserve">№29 от </w:t>
            </w:r>
            <w:r>
              <w:rPr>
                <w:rFonts w:ascii="Times New Roman" w:eastAsia="Times New Roman" w:hAnsi="Times New Roman" w:cs="Times New Roman"/>
                <w:color w:val="000000"/>
                <w:sz w:val="16"/>
                <w:szCs w:val="16"/>
                <w:lang w:eastAsia="ru-RU"/>
              </w:rPr>
              <w:t xml:space="preserve"> 15.10.14  д</w:t>
            </w:r>
            <w:r w:rsidR="00A53C43" w:rsidRPr="00A53C43">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A53C43" w:rsidRPr="0047035E" w:rsidRDefault="00233361" w:rsidP="00A53C4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A53C43" w:rsidRPr="00A53C43">
              <w:rPr>
                <w:rFonts w:ascii="Times New Roman" w:eastAsia="Times New Roman" w:hAnsi="Times New Roman" w:cs="Times New Roman"/>
                <w:color w:val="000000"/>
                <w:sz w:val="16"/>
                <w:szCs w:val="16"/>
                <w:lang w:eastAsia="ru-RU"/>
              </w:rPr>
              <w:t>№3088 от 15.10.14 по 15.10.19</w:t>
            </w:r>
          </w:p>
        </w:tc>
      </w:tr>
      <w:tr w:rsidR="00A53C43" w:rsidRPr="0047035E" w:rsidTr="00BA18D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A53C43" w:rsidRPr="0047035E" w:rsidRDefault="00A53C43" w:rsidP="00A53C43">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proofErr w:type="spellStart"/>
            <w:r w:rsidRPr="00A53C43">
              <w:rPr>
                <w:rFonts w:ascii="Times New Roman" w:hAnsi="Times New Roman" w:cs="Times New Roman"/>
                <w:color w:val="000000"/>
                <w:sz w:val="16"/>
                <w:szCs w:val="16"/>
              </w:rPr>
              <w:t>ул</w:t>
            </w:r>
            <w:proofErr w:type="gramStart"/>
            <w:r w:rsidRPr="00A53C43">
              <w:rPr>
                <w:rFonts w:ascii="Times New Roman" w:hAnsi="Times New Roman" w:cs="Times New Roman"/>
                <w:color w:val="000000"/>
                <w:sz w:val="16"/>
                <w:szCs w:val="16"/>
              </w:rPr>
              <w:t>.Ж</w:t>
            </w:r>
            <w:proofErr w:type="gramEnd"/>
            <w:r w:rsidRPr="00A53C43">
              <w:rPr>
                <w:rFonts w:ascii="Times New Roman" w:hAnsi="Times New Roman" w:cs="Times New Roman"/>
                <w:color w:val="000000"/>
                <w:sz w:val="16"/>
                <w:szCs w:val="16"/>
              </w:rPr>
              <w:t>улябина</w:t>
            </w:r>
            <w:proofErr w:type="spellEnd"/>
            <w:r w:rsidRPr="00A53C43">
              <w:rPr>
                <w:rFonts w:ascii="Times New Roman" w:hAnsi="Times New Roman" w:cs="Times New Roman"/>
                <w:color w:val="000000"/>
                <w:sz w:val="16"/>
                <w:szCs w:val="16"/>
              </w:rPr>
              <w:t>, д.9</w:t>
            </w:r>
          </w:p>
        </w:tc>
        <w:tc>
          <w:tcPr>
            <w:tcW w:w="709"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322Л</w:t>
            </w:r>
          </w:p>
        </w:tc>
        <w:tc>
          <w:tcPr>
            <w:tcW w:w="850" w:type="dxa"/>
            <w:tcBorders>
              <w:top w:val="nil"/>
              <w:left w:val="nil"/>
              <w:bottom w:val="single" w:sz="4" w:space="0" w:color="auto"/>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54 000,00</w:t>
            </w:r>
          </w:p>
        </w:tc>
        <w:tc>
          <w:tcPr>
            <w:tcW w:w="567" w:type="dxa"/>
            <w:tcBorders>
              <w:top w:val="nil"/>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A53C43" w:rsidRDefault="00A53C43" w:rsidP="00A53C43"/>
        </w:tc>
        <w:tc>
          <w:tcPr>
            <w:tcW w:w="1985" w:type="dxa"/>
            <w:tcBorders>
              <w:top w:val="nil"/>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r>
      <w:tr w:rsidR="00A53C43" w:rsidRPr="0047035E" w:rsidTr="00BA18D8">
        <w:trPr>
          <w:trHeight w:hRule="exact" w:val="1095"/>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A53C43" w:rsidRPr="0047035E" w:rsidRDefault="00A53C43" w:rsidP="00A53C43">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proofErr w:type="spellStart"/>
            <w:r w:rsidRPr="00A53C43">
              <w:rPr>
                <w:rFonts w:ascii="Times New Roman" w:hAnsi="Times New Roman" w:cs="Times New Roman"/>
                <w:color w:val="000000"/>
                <w:sz w:val="16"/>
                <w:szCs w:val="16"/>
              </w:rPr>
              <w:t>Фрязевское</w:t>
            </w:r>
            <w:proofErr w:type="spellEnd"/>
            <w:r w:rsidRPr="00A53C43">
              <w:rPr>
                <w:rFonts w:ascii="Times New Roman" w:hAnsi="Times New Roman" w:cs="Times New Roman"/>
                <w:color w:val="000000"/>
                <w:sz w:val="16"/>
                <w:szCs w:val="16"/>
              </w:rPr>
              <w:t xml:space="preserve"> шоссе, пересечение с </w:t>
            </w:r>
            <w:proofErr w:type="spellStart"/>
            <w:r w:rsidRPr="00A53C43">
              <w:rPr>
                <w:rFonts w:ascii="Times New Roman" w:hAnsi="Times New Roman" w:cs="Times New Roman"/>
                <w:color w:val="000000"/>
                <w:sz w:val="16"/>
                <w:szCs w:val="16"/>
              </w:rPr>
              <w:t>ул</w:t>
            </w:r>
            <w:proofErr w:type="gramStart"/>
            <w:r w:rsidRPr="00A53C43">
              <w:rPr>
                <w:rFonts w:ascii="Times New Roman" w:hAnsi="Times New Roman" w:cs="Times New Roman"/>
                <w:color w:val="000000"/>
                <w:sz w:val="16"/>
                <w:szCs w:val="16"/>
              </w:rPr>
              <w:t>.С</w:t>
            </w:r>
            <w:proofErr w:type="gramEnd"/>
            <w:r w:rsidRPr="00A53C43">
              <w:rPr>
                <w:rFonts w:ascii="Times New Roman" w:hAnsi="Times New Roman" w:cs="Times New Roman"/>
                <w:color w:val="000000"/>
                <w:sz w:val="16"/>
                <w:szCs w:val="16"/>
              </w:rPr>
              <w:t>оветская</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235Е</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A53C43" w:rsidRDefault="00A53C43" w:rsidP="00A53C43"/>
        </w:tc>
        <w:tc>
          <w:tcPr>
            <w:tcW w:w="1985" w:type="dxa"/>
            <w:tcBorders>
              <w:top w:val="single" w:sz="4" w:space="0" w:color="000000"/>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r>
      <w:tr w:rsidR="00233361" w:rsidRPr="0047035E" w:rsidTr="00BA18D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233361" w:rsidRPr="0047035E" w:rsidRDefault="00233361" w:rsidP="00233361">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Ногинское шоссе, около здания №40А</w:t>
            </w:r>
          </w:p>
        </w:tc>
        <w:tc>
          <w:tcPr>
            <w:tcW w:w="709"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278К</w:t>
            </w:r>
          </w:p>
        </w:tc>
        <w:tc>
          <w:tcPr>
            <w:tcW w:w="850" w:type="dxa"/>
            <w:tcBorders>
              <w:top w:val="nil"/>
              <w:left w:val="nil"/>
              <w:bottom w:val="single" w:sz="4" w:space="0" w:color="auto"/>
              <w:right w:val="single" w:sz="4" w:space="0" w:color="auto"/>
            </w:tcBorders>
            <w:shd w:val="clear" w:color="auto" w:fill="auto"/>
            <w:noWrap/>
            <w:vAlign w:val="bottom"/>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33361" w:rsidRPr="00A53C43" w:rsidRDefault="00233361" w:rsidP="00803C12">
            <w:pPr>
              <w:jc w:val="center"/>
              <w:rPr>
                <w:rFonts w:ascii="Times New Roman" w:hAnsi="Times New Roman" w:cs="Times New Roman"/>
                <w:color w:val="000000"/>
                <w:sz w:val="16"/>
                <w:szCs w:val="16"/>
              </w:rPr>
            </w:pPr>
            <w:r w:rsidRPr="00A53C43">
              <w:rPr>
                <w:rFonts w:ascii="Times New Roman" w:hAnsi="Times New Roman" w:cs="Times New Roman"/>
                <w:color w:val="000000"/>
                <w:sz w:val="16"/>
                <w:szCs w:val="16"/>
              </w:rPr>
              <w:t>90 000</w:t>
            </w:r>
            <w:r w:rsidR="00803C12">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33361" w:rsidRDefault="00233361" w:rsidP="00233361">
            <w:r w:rsidRPr="00186FB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233361"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A53C43">
              <w:rPr>
                <w:rFonts w:ascii="Times New Roman" w:eastAsia="Times New Roman" w:hAnsi="Times New Roman" w:cs="Times New Roman"/>
                <w:color w:val="000000"/>
                <w:sz w:val="16"/>
                <w:szCs w:val="16"/>
                <w:lang w:eastAsia="ru-RU"/>
              </w:rPr>
              <w:t xml:space="preserve">№30 от </w:t>
            </w:r>
            <w:r>
              <w:rPr>
                <w:rFonts w:ascii="Times New Roman" w:eastAsia="Times New Roman" w:hAnsi="Times New Roman" w:cs="Times New Roman"/>
                <w:color w:val="000000"/>
                <w:sz w:val="16"/>
                <w:szCs w:val="16"/>
                <w:lang w:eastAsia="ru-RU"/>
              </w:rPr>
              <w:t>15.10.</w:t>
            </w:r>
            <w:r w:rsidR="00953309">
              <w:rPr>
                <w:rFonts w:ascii="Times New Roman" w:eastAsia="Times New Roman" w:hAnsi="Times New Roman" w:cs="Times New Roman"/>
                <w:color w:val="000000"/>
                <w:sz w:val="16"/>
                <w:szCs w:val="16"/>
                <w:lang w:eastAsia="ru-RU"/>
              </w:rPr>
              <w:t>20</w:t>
            </w:r>
            <w:r>
              <w:rPr>
                <w:rFonts w:ascii="Times New Roman" w:eastAsia="Times New Roman" w:hAnsi="Times New Roman" w:cs="Times New Roman"/>
                <w:color w:val="000000"/>
                <w:sz w:val="16"/>
                <w:szCs w:val="16"/>
                <w:lang w:eastAsia="ru-RU"/>
              </w:rPr>
              <w:t>14  д</w:t>
            </w:r>
            <w:r w:rsidRPr="00A53C43">
              <w:rPr>
                <w:rFonts w:ascii="Times New Roman" w:eastAsia="Times New Roman" w:hAnsi="Times New Roman" w:cs="Times New Roman"/>
                <w:color w:val="000000"/>
                <w:sz w:val="16"/>
                <w:szCs w:val="16"/>
                <w:lang w:eastAsia="ru-RU"/>
              </w:rPr>
              <w:t>о  15.10.</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19</w:t>
            </w:r>
          </w:p>
        </w:tc>
        <w:tc>
          <w:tcPr>
            <w:tcW w:w="1984" w:type="dxa"/>
            <w:tcBorders>
              <w:top w:val="nil"/>
              <w:left w:val="nil"/>
              <w:bottom w:val="single" w:sz="4" w:space="0" w:color="auto"/>
              <w:right w:val="single" w:sz="4" w:space="0" w:color="auto"/>
            </w:tcBorders>
            <w:vAlign w:val="center"/>
          </w:tcPr>
          <w:p w:rsidR="00233361"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A53C43">
              <w:rPr>
                <w:rFonts w:ascii="Times New Roman" w:eastAsia="Times New Roman" w:hAnsi="Times New Roman" w:cs="Times New Roman"/>
                <w:color w:val="000000"/>
                <w:sz w:val="16"/>
                <w:szCs w:val="16"/>
                <w:lang w:eastAsia="ru-RU"/>
              </w:rPr>
              <w:t>№3171 от 10.11.</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14 по 15.10.</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19</w:t>
            </w:r>
          </w:p>
        </w:tc>
      </w:tr>
      <w:tr w:rsidR="00233361" w:rsidRPr="0047035E" w:rsidTr="00BA18D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233361" w:rsidRPr="0047035E" w:rsidRDefault="00233361" w:rsidP="00233361">
            <w:pP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proofErr w:type="spellStart"/>
            <w:r w:rsidRPr="00A53C43">
              <w:rPr>
                <w:rFonts w:ascii="Times New Roman" w:hAnsi="Times New Roman" w:cs="Times New Roman"/>
                <w:color w:val="000000"/>
                <w:sz w:val="16"/>
                <w:szCs w:val="16"/>
              </w:rPr>
              <w:t>Фрязевское</w:t>
            </w:r>
            <w:proofErr w:type="spellEnd"/>
            <w:r w:rsidRPr="00A53C43">
              <w:rPr>
                <w:rFonts w:ascii="Times New Roman" w:hAnsi="Times New Roman" w:cs="Times New Roman"/>
                <w:color w:val="000000"/>
                <w:sz w:val="16"/>
                <w:szCs w:val="16"/>
              </w:rPr>
              <w:t xml:space="preserve"> шоссе, напротив д.58А по ул.8Марта (через дорогу)</w:t>
            </w:r>
          </w:p>
        </w:tc>
        <w:tc>
          <w:tcPr>
            <w:tcW w:w="709"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223Ж</w:t>
            </w:r>
          </w:p>
        </w:tc>
        <w:tc>
          <w:tcPr>
            <w:tcW w:w="850" w:type="dxa"/>
            <w:tcBorders>
              <w:top w:val="nil"/>
              <w:left w:val="nil"/>
              <w:bottom w:val="single" w:sz="4" w:space="0" w:color="auto"/>
              <w:right w:val="single" w:sz="4" w:space="0" w:color="auto"/>
            </w:tcBorders>
            <w:shd w:val="clear" w:color="auto" w:fill="auto"/>
            <w:noWrap/>
            <w:vAlign w:val="bottom"/>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33361"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233361" w:rsidRPr="00A53C43" w:rsidRDefault="00233361" w:rsidP="00233361">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33361" w:rsidRDefault="00233361" w:rsidP="00233361">
            <w:r w:rsidRPr="00186FB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233361"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Pr="00A53C43">
              <w:rPr>
                <w:rFonts w:ascii="Times New Roman" w:eastAsia="Times New Roman" w:hAnsi="Times New Roman" w:cs="Times New Roman"/>
                <w:color w:val="000000"/>
                <w:sz w:val="16"/>
                <w:szCs w:val="16"/>
                <w:lang w:eastAsia="ru-RU"/>
              </w:rPr>
              <w:t>№29 от 15.10.</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 xml:space="preserve">14  </w:t>
            </w:r>
            <w:r>
              <w:rPr>
                <w:rFonts w:ascii="Times New Roman" w:eastAsia="Times New Roman" w:hAnsi="Times New Roman" w:cs="Times New Roman"/>
                <w:color w:val="000000"/>
                <w:sz w:val="16"/>
                <w:szCs w:val="16"/>
                <w:lang w:eastAsia="ru-RU"/>
              </w:rPr>
              <w:t>д</w:t>
            </w:r>
            <w:r w:rsidRPr="00A53C43">
              <w:rPr>
                <w:rFonts w:ascii="Times New Roman" w:eastAsia="Times New Roman" w:hAnsi="Times New Roman" w:cs="Times New Roman"/>
                <w:color w:val="000000"/>
                <w:sz w:val="16"/>
                <w:szCs w:val="16"/>
                <w:lang w:eastAsia="ru-RU"/>
              </w:rPr>
              <w:t>о  15.10.</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19</w:t>
            </w:r>
          </w:p>
        </w:tc>
        <w:tc>
          <w:tcPr>
            <w:tcW w:w="1984" w:type="dxa"/>
            <w:tcBorders>
              <w:top w:val="nil"/>
              <w:left w:val="nil"/>
              <w:bottom w:val="single" w:sz="4" w:space="0" w:color="auto"/>
              <w:right w:val="single" w:sz="4" w:space="0" w:color="auto"/>
            </w:tcBorders>
            <w:vAlign w:val="center"/>
          </w:tcPr>
          <w:p w:rsidR="00233361"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A53C43">
              <w:rPr>
                <w:rFonts w:ascii="Times New Roman" w:eastAsia="Times New Roman" w:hAnsi="Times New Roman" w:cs="Times New Roman"/>
                <w:color w:val="000000"/>
                <w:sz w:val="16"/>
                <w:szCs w:val="16"/>
                <w:lang w:eastAsia="ru-RU"/>
              </w:rPr>
              <w:t>№3086 от 15.10.</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14 по 15.10.</w:t>
            </w:r>
            <w:r w:rsidR="00953309">
              <w:rPr>
                <w:rFonts w:ascii="Times New Roman" w:eastAsia="Times New Roman" w:hAnsi="Times New Roman" w:cs="Times New Roman"/>
                <w:color w:val="000000"/>
                <w:sz w:val="16"/>
                <w:szCs w:val="16"/>
                <w:lang w:eastAsia="ru-RU"/>
              </w:rPr>
              <w:t>20</w:t>
            </w:r>
            <w:r w:rsidRPr="00A53C43">
              <w:rPr>
                <w:rFonts w:ascii="Times New Roman" w:eastAsia="Times New Roman" w:hAnsi="Times New Roman" w:cs="Times New Roman"/>
                <w:color w:val="000000"/>
                <w:sz w:val="16"/>
                <w:szCs w:val="16"/>
                <w:lang w:eastAsia="ru-RU"/>
              </w:rPr>
              <w:t>19</w:t>
            </w:r>
          </w:p>
        </w:tc>
      </w:tr>
      <w:tr w:rsidR="00A53C43" w:rsidRPr="0047035E" w:rsidTr="00BA18D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A53C43" w:rsidRPr="0047035E" w:rsidRDefault="00A53C43" w:rsidP="00A53C43">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7</w:t>
            </w:r>
          </w:p>
        </w:tc>
        <w:tc>
          <w:tcPr>
            <w:tcW w:w="1615"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proofErr w:type="spellStart"/>
            <w:r w:rsidRPr="00A53C43">
              <w:rPr>
                <w:rFonts w:ascii="Times New Roman" w:hAnsi="Times New Roman" w:cs="Times New Roman"/>
                <w:color w:val="000000"/>
                <w:sz w:val="16"/>
                <w:szCs w:val="16"/>
              </w:rPr>
              <w:t>ул</w:t>
            </w:r>
            <w:proofErr w:type="gramStart"/>
            <w:r w:rsidRPr="00A53C43">
              <w:rPr>
                <w:rFonts w:ascii="Times New Roman" w:hAnsi="Times New Roman" w:cs="Times New Roman"/>
                <w:color w:val="000000"/>
                <w:sz w:val="16"/>
                <w:szCs w:val="16"/>
              </w:rPr>
              <w:t>.М</w:t>
            </w:r>
            <w:proofErr w:type="gramEnd"/>
            <w:r w:rsidRPr="00A53C43">
              <w:rPr>
                <w:rFonts w:ascii="Times New Roman" w:hAnsi="Times New Roman" w:cs="Times New Roman"/>
                <w:color w:val="000000"/>
                <w:sz w:val="16"/>
                <w:szCs w:val="16"/>
              </w:rPr>
              <w:t>ира</w:t>
            </w:r>
            <w:proofErr w:type="spellEnd"/>
            <w:r w:rsidRPr="00A53C43">
              <w:rPr>
                <w:rFonts w:ascii="Times New Roman" w:hAnsi="Times New Roman" w:cs="Times New Roman"/>
                <w:color w:val="000000"/>
                <w:sz w:val="16"/>
                <w:szCs w:val="16"/>
              </w:rPr>
              <w:t>, д.18А</w:t>
            </w:r>
          </w:p>
        </w:tc>
        <w:tc>
          <w:tcPr>
            <w:tcW w:w="709"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177Ш</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72 000,00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A53C43" w:rsidRDefault="00A53C43" w:rsidP="00A53C43"/>
        </w:tc>
        <w:tc>
          <w:tcPr>
            <w:tcW w:w="1985" w:type="dxa"/>
            <w:tcBorders>
              <w:top w:val="single" w:sz="4" w:space="0" w:color="000000"/>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r>
      <w:tr w:rsidR="00A53C43" w:rsidRPr="0047035E" w:rsidTr="00BA18D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C43" w:rsidRPr="0047035E" w:rsidRDefault="00A53C43" w:rsidP="00A53C43">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proofErr w:type="spellStart"/>
            <w:r w:rsidRPr="00A53C43">
              <w:rPr>
                <w:rFonts w:ascii="Times New Roman" w:hAnsi="Times New Roman" w:cs="Times New Roman"/>
                <w:color w:val="000000"/>
                <w:sz w:val="16"/>
                <w:szCs w:val="16"/>
              </w:rPr>
              <w:t>ул</w:t>
            </w:r>
            <w:proofErr w:type="gramStart"/>
            <w:r w:rsidRPr="00A53C43">
              <w:rPr>
                <w:rFonts w:ascii="Times New Roman" w:hAnsi="Times New Roman" w:cs="Times New Roman"/>
                <w:color w:val="000000"/>
                <w:sz w:val="16"/>
                <w:szCs w:val="16"/>
              </w:rPr>
              <w:t>.В</w:t>
            </w:r>
            <w:proofErr w:type="gramEnd"/>
            <w:r w:rsidRPr="00A53C43">
              <w:rPr>
                <w:rFonts w:ascii="Times New Roman" w:hAnsi="Times New Roman" w:cs="Times New Roman"/>
                <w:color w:val="000000"/>
                <w:sz w:val="16"/>
                <w:szCs w:val="16"/>
              </w:rPr>
              <w:t>осточная</w:t>
            </w:r>
            <w:proofErr w:type="spellEnd"/>
            <w:r w:rsidRPr="00A53C43">
              <w:rPr>
                <w:rFonts w:ascii="Times New Roman" w:hAnsi="Times New Roman" w:cs="Times New Roman"/>
                <w:color w:val="000000"/>
                <w:sz w:val="16"/>
                <w:szCs w:val="16"/>
              </w:rPr>
              <w:t xml:space="preserve">, пересечение с </w:t>
            </w:r>
            <w:proofErr w:type="spellStart"/>
            <w:r w:rsidRPr="00A53C43">
              <w:rPr>
                <w:rFonts w:ascii="Times New Roman" w:hAnsi="Times New Roman" w:cs="Times New Roman"/>
                <w:color w:val="000000"/>
                <w:sz w:val="16"/>
                <w:szCs w:val="16"/>
              </w:rPr>
              <w:t>ул.Комсомольская</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318Ц</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A53C43" w:rsidRDefault="00233361" w:rsidP="00A53C43">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auto"/>
              <w:left w:val="nil"/>
              <w:bottom w:val="single" w:sz="4" w:space="0" w:color="auto"/>
              <w:right w:val="single" w:sz="4" w:space="0" w:color="auto"/>
            </w:tcBorders>
            <w:vAlign w:val="center"/>
          </w:tcPr>
          <w:p w:rsidR="00A53C43"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Pr>
                <w:rFonts w:ascii="Times New Roman" w:eastAsia="Times New Roman" w:hAnsi="Times New Roman" w:cs="Times New Roman"/>
                <w:color w:val="000000"/>
                <w:sz w:val="16"/>
                <w:szCs w:val="16"/>
                <w:lang w:eastAsia="ru-RU"/>
              </w:rPr>
              <w:t xml:space="preserve"> </w:t>
            </w:r>
            <w:r w:rsidR="00A53C43" w:rsidRPr="00A53C43">
              <w:rPr>
                <w:rFonts w:ascii="Times New Roman" w:eastAsia="Times New Roman" w:hAnsi="Times New Roman" w:cs="Times New Roman"/>
                <w:color w:val="000000"/>
                <w:sz w:val="16"/>
                <w:szCs w:val="16"/>
                <w:lang w:eastAsia="ru-RU"/>
              </w:rPr>
              <w:t>№33 от 15.10.</w:t>
            </w:r>
            <w:r w:rsidR="00953309">
              <w:rPr>
                <w:rFonts w:ascii="Times New Roman" w:eastAsia="Times New Roman" w:hAnsi="Times New Roman" w:cs="Times New Roman"/>
                <w:color w:val="000000"/>
                <w:sz w:val="16"/>
                <w:szCs w:val="16"/>
                <w:lang w:eastAsia="ru-RU"/>
              </w:rPr>
              <w:t>20</w:t>
            </w:r>
            <w:r w:rsidR="00A53C43" w:rsidRPr="00A53C43">
              <w:rPr>
                <w:rFonts w:ascii="Times New Roman" w:eastAsia="Times New Roman" w:hAnsi="Times New Roman" w:cs="Times New Roman"/>
                <w:color w:val="000000"/>
                <w:sz w:val="16"/>
                <w:szCs w:val="16"/>
                <w:lang w:eastAsia="ru-RU"/>
              </w:rPr>
              <w:t>14  по  15.10.</w:t>
            </w:r>
            <w:r w:rsidR="00953309">
              <w:rPr>
                <w:rFonts w:ascii="Times New Roman" w:eastAsia="Times New Roman" w:hAnsi="Times New Roman" w:cs="Times New Roman"/>
                <w:color w:val="000000"/>
                <w:sz w:val="16"/>
                <w:szCs w:val="16"/>
                <w:lang w:eastAsia="ru-RU"/>
              </w:rPr>
              <w:t>20</w:t>
            </w:r>
            <w:r w:rsidR="00A53C43" w:rsidRPr="00A53C43">
              <w:rPr>
                <w:rFonts w:ascii="Times New Roman" w:eastAsia="Times New Roman" w:hAnsi="Times New Roman" w:cs="Times New Roman"/>
                <w:color w:val="000000"/>
                <w:sz w:val="16"/>
                <w:szCs w:val="16"/>
                <w:lang w:eastAsia="ru-RU"/>
              </w:rPr>
              <w:t>19</w:t>
            </w:r>
          </w:p>
        </w:tc>
        <w:tc>
          <w:tcPr>
            <w:tcW w:w="1984" w:type="dxa"/>
            <w:tcBorders>
              <w:top w:val="single" w:sz="4" w:space="0" w:color="auto"/>
              <w:left w:val="nil"/>
              <w:bottom w:val="single" w:sz="4" w:space="0" w:color="auto"/>
              <w:right w:val="single" w:sz="4" w:space="0" w:color="auto"/>
            </w:tcBorders>
            <w:vAlign w:val="center"/>
          </w:tcPr>
          <w:p w:rsidR="00A53C43" w:rsidRPr="0047035E" w:rsidRDefault="00233361" w:rsidP="0023336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233361">
              <w:rPr>
                <w:rFonts w:ascii="Times New Roman" w:eastAsia="Times New Roman" w:hAnsi="Times New Roman" w:cs="Times New Roman"/>
                <w:color w:val="000000"/>
                <w:sz w:val="16"/>
                <w:szCs w:val="16"/>
                <w:lang w:eastAsia="ru-RU"/>
              </w:rPr>
              <w:t>№3149 от 15.10.</w:t>
            </w:r>
            <w:r w:rsidR="00953309">
              <w:rPr>
                <w:rFonts w:ascii="Times New Roman" w:eastAsia="Times New Roman" w:hAnsi="Times New Roman" w:cs="Times New Roman"/>
                <w:color w:val="000000"/>
                <w:sz w:val="16"/>
                <w:szCs w:val="16"/>
                <w:lang w:eastAsia="ru-RU"/>
              </w:rPr>
              <w:t>20</w:t>
            </w:r>
            <w:r w:rsidRPr="00233361">
              <w:rPr>
                <w:rFonts w:ascii="Times New Roman" w:eastAsia="Times New Roman" w:hAnsi="Times New Roman" w:cs="Times New Roman"/>
                <w:color w:val="000000"/>
                <w:sz w:val="16"/>
                <w:szCs w:val="16"/>
                <w:lang w:eastAsia="ru-RU"/>
              </w:rPr>
              <w:t>14 по 15.10.</w:t>
            </w:r>
            <w:r w:rsidR="00953309">
              <w:rPr>
                <w:rFonts w:ascii="Times New Roman" w:eastAsia="Times New Roman" w:hAnsi="Times New Roman" w:cs="Times New Roman"/>
                <w:color w:val="000000"/>
                <w:sz w:val="16"/>
                <w:szCs w:val="16"/>
                <w:lang w:eastAsia="ru-RU"/>
              </w:rPr>
              <w:t>20</w:t>
            </w:r>
            <w:r w:rsidRPr="00233361">
              <w:rPr>
                <w:rFonts w:ascii="Times New Roman" w:eastAsia="Times New Roman" w:hAnsi="Times New Roman" w:cs="Times New Roman"/>
                <w:color w:val="000000"/>
                <w:sz w:val="16"/>
                <w:szCs w:val="16"/>
                <w:lang w:eastAsia="ru-RU"/>
              </w:rPr>
              <w:t>19</w:t>
            </w:r>
          </w:p>
        </w:tc>
      </w:tr>
      <w:tr w:rsidR="00A53C43" w:rsidRPr="0047035E" w:rsidTr="00AB4224">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A53C43" w:rsidRPr="0047035E" w:rsidRDefault="00A53C43" w:rsidP="00A53C43">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proofErr w:type="spellStart"/>
            <w:r w:rsidRPr="00A53C43">
              <w:rPr>
                <w:rFonts w:ascii="Times New Roman" w:hAnsi="Times New Roman" w:cs="Times New Roman"/>
                <w:color w:val="000000"/>
                <w:sz w:val="16"/>
                <w:szCs w:val="16"/>
              </w:rPr>
              <w:t>ул.К.Маркса</w:t>
            </w:r>
            <w:proofErr w:type="spellEnd"/>
            <w:r w:rsidRPr="00A53C43">
              <w:rPr>
                <w:rFonts w:ascii="Times New Roman" w:hAnsi="Times New Roman" w:cs="Times New Roman"/>
                <w:color w:val="000000"/>
                <w:sz w:val="16"/>
                <w:szCs w:val="16"/>
              </w:rPr>
              <w:t xml:space="preserve">, </w:t>
            </w:r>
            <w:proofErr w:type="spellStart"/>
            <w:r w:rsidRPr="00A53C43">
              <w:rPr>
                <w:rFonts w:ascii="Times New Roman" w:hAnsi="Times New Roman" w:cs="Times New Roman"/>
                <w:color w:val="000000"/>
                <w:sz w:val="16"/>
                <w:szCs w:val="16"/>
              </w:rPr>
              <w:t>пересеченние</w:t>
            </w:r>
            <w:proofErr w:type="spellEnd"/>
            <w:r w:rsidRPr="00A53C43">
              <w:rPr>
                <w:rFonts w:ascii="Times New Roman" w:hAnsi="Times New Roman" w:cs="Times New Roman"/>
                <w:color w:val="000000"/>
                <w:sz w:val="16"/>
                <w:szCs w:val="16"/>
              </w:rPr>
              <w:t xml:space="preserve"> с </w:t>
            </w:r>
            <w:proofErr w:type="spellStart"/>
            <w:r w:rsidRPr="00A53C43">
              <w:rPr>
                <w:rFonts w:ascii="Times New Roman" w:hAnsi="Times New Roman" w:cs="Times New Roman"/>
                <w:color w:val="000000"/>
                <w:sz w:val="16"/>
                <w:szCs w:val="16"/>
              </w:rPr>
              <w:t>пер</w:t>
            </w:r>
            <w:proofErr w:type="gramStart"/>
            <w:r w:rsidRPr="00A53C43">
              <w:rPr>
                <w:rFonts w:ascii="Times New Roman" w:hAnsi="Times New Roman" w:cs="Times New Roman"/>
                <w:color w:val="000000"/>
                <w:sz w:val="16"/>
                <w:szCs w:val="16"/>
              </w:rPr>
              <w:t>.С</w:t>
            </w:r>
            <w:proofErr w:type="gramEnd"/>
            <w:r w:rsidRPr="00A53C43">
              <w:rPr>
                <w:rFonts w:ascii="Times New Roman" w:hAnsi="Times New Roman" w:cs="Times New Roman"/>
                <w:color w:val="000000"/>
                <w:sz w:val="16"/>
                <w:szCs w:val="16"/>
              </w:rPr>
              <w:t>троительный</w:t>
            </w:r>
            <w:proofErr w:type="spellEnd"/>
          </w:p>
        </w:tc>
        <w:tc>
          <w:tcPr>
            <w:tcW w:w="709" w:type="dxa"/>
            <w:tcBorders>
              <w:top w:val="single" w:sz="4" w:space="0" w:color="000000"/>
              <w:left w:val="nil"/>
              <w:bottom w:val="single" w:sz="4" w:space="0" w:color="000000"/>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180З</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 xml:space="preserve">щит </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A53C43" w:rsidRPr="00A53C43" w:rsidRDefault="00233361" w:rsidP="00233361">
            <w:pPr>
              <w:rPr>
                <w:rFonts w:ascii="Times New Roman" w:hAnsi="Times New Roman" w:cs="Times New Roman"/>
                <w:color w:val="000000"/>
                <w:sz w:val="16"/>
                <w:szCs w:val="16"/>
              </w:rPr>
            </w:pPr>
            <w:r>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A53C43" w:rsidRPr="00A53C43" w:rsidRDefault="00803C12" w:rsidP="00803C12">
            <w:pPr>
              <w:jc w:val="center"/>
              <w:rPr>
                <w:rFonts w:ascii="Times New Roman" w:hAnsi="Times New Roman" w:cs="Times New Roman"/>
                <w:color w:val="000000"/>
                <w:sz w:val="16"/>
                <w:szCs w:val="16"/>
              </w:rPr>
            </w:pPr>
            <w:r>
              <w:rPr>
                <w:rFonts w:ascii="Times New Roman" w:hAnsi="Times New Roman" w:cs="Times New Roman"/>
                <w:color w:val="000000"/>
                <w:sz w:val="16"/>
                <w:szCs w:val="16"/>
              </w:rPr>
              <w:t>72 000,00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A53C43" w:rsidRPr="00A53C43" w:rsidRDefault="00A53C43" w:rsidP="00A53C43">
            <w:pPr>
              <w:rPr>
                <w:rFonts w:ascii="Times New Roman" w:hAnsi="Times New Roman" w:cs="Times New Roman"/>
                <w:color w:val="000000"/>
                <w:sz w:val="16"/>
                <w:szCs w:val="16"/>
              </w:rPr>
            </w:pPr>
            <w:r w:rsidRPr="00A53C43">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5" w:type="dxa"/>
            <w:tcBorders>
              <w:top w:val="single" w:sz="4" w:space="0" w:color="000000"/>
              <w:left w:val="nil"/>
              <w:bottom w:val="single" w:sz="4" w:space="0" w:color="000000"/>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000000"/>
              <w:right w:val="single" w:sz="4" w:space="0" w:color="auto"/>
            </w:tcBorders>
            <w:vAlign w:val="center"/>
          </w:tcPr>
          <w:p w:rsidR="00A53C43" w:rsidRPr="0047035E" w:rsidRDefault="00A53C43" w:rsidP="00A53C43">
            <w:pPr>
              <w:spacing w:after="0" w:line="240" w:lineRule="auto"/>
              <w:rPr>
                <w:rFonts w:ascii="Times New Roman" w:eastAsia="Times New Roman" w:hAnsi="Times New Roman" w:cs="Times New Roman"/>
                <w:color w:val="000000"/>
                <w:sz w:val="16"/>
                <w:szCs w:val="16"/>
                <w:lang w:eastAsia="ru-RU"/>
              </w:rPr>
            </w:pPr>
          </w:p>
        </w:tc>
      </w:tr>
      <w:tr w:rsidR="00AB4224" w:rsidRPr="0047035E" w:rsidTr="00C10B5E">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AB4224" w:rsidRPr="0047035E" w:rsidRDefault="00AB4224" w:rsidP="00AB4224">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r>
              <w:rPr>
                <w:rFonts w:ascii="Times New Roman" w:hAnsi="Times New Roman" w:cs="Times New Roman"/>
                <w:color w:val="000000"/>
                <w:sz w:val="16"/>
                <w:szCs w:val="16"/>
              </w:rPr>
              <w:t>0</w:t>
            </w:r>
          </w:p>
        </w:tc>
        <w:tc>
          <w:tcPr>
            <w:tcW w:w="1615" w:type="dxa"/>
            <w:tcBorders>
              <w:top w:val="single" w:sz="4" w:space="0" w:color="000000"/>
              <w:left w:val="nil"/>
              <w:bottom w:val="single" w:sz="4" w:space="0" w:color="auto"/>
              <w:right w:val="single" w:sz="4" w:space="0" w:color="auto"/>
            </w:tcBorders>
            <w:shd w:val="clear" w:color="auto" w:fill="auto"/>
            <w:vAlign w:val="center"/>
          </w:tcPr>
          <w:p w:rsidR="00AB4224" w:rsidRPr="00066535" w:rsidRDefault="00AB4224" w:rsidP="00AB4224">
            <w:pPr>
              <w:spacing w:after="0" w:line="240" w:lineRule="auto"/>
              <w:rPr>
                <w:rFonts w:ascii="Times New Roman" w:eastAsia="Times New Roman" w:hAnsi="Times New Roman" w:cs="Times New Roman"/>
                <w:color w:val="000000"/>
                <w:sz w:val="16"/>
                <w:szCs w:val="16"/>
                <w:lang w:eastAsia="ru-RU"/>
              </w:rPr>
            </w:pPr>
            <w:proofErr w:type="spellStart"/>
            <w:r w:rsidRPr="00066535">
              <w:rPr>
                <w:rFonts w:ascii="Times New Roman" w:hAnsi="Times New Roman" w:cs="Times New Roman"/>
                <w:color w:val="000000"/>
                <w:sz w:val="16"/>
                <w:szCs w:val="16"/>
              </w:rPr>
              <w:t>ул</w:t>
            </w:r>
            <w:proofErr w:type="gramStart"/>
            <w:r w:rsidRPr="00066535">
              <w:rPr>
                <w:rFonts w:ascii="Times New Roman" w:hAnsi="Times New Roman" w:cs="Times New Roman"/>
                <w:color w:val="000000"/>
                <w:sz w:val="16"/>
                <w:szCs w:val="16"/>
              </w:rPr>
              <w:t>.К</w:t>
            </w:r>
            <w:proofErr w:type="gramEnd"/>
            <w:r w:rsidRPr="00066535">
              <w:rPr>
                <w:rFonts w:ascii="Times New Roman" w:hAnsi="Times New Roman" w:cs="Times New Roman"/>
                <w:color w:val="000000"/>
                <w:sz w:val="16"/>
                <w:szCs w:val="16"/>
              </w:rPr>
              <w:t>расная</w:t>
            </w:r>
            <w:proofErr w:type="spellEnd"/>
            <w:r w:rsidRPr="00066535">
              <w:rPr>
                <w:rFonts w:ascii="Times New Roman" w:hAnsi="Times New Roman" w:cs="Times New Roman"/>
                <w:color w:val="000000"/>
                <w:sz w:val="16"/>
                <w:szCs w:val="16"/>
              </w:rPr>
              <w:t xml:space="preserve">, пересечение с </w:t>
            </w:r>
            <w:proofErr w:type="spellStart"/>
            <w:r w:rsidRPr="00066535">
              <w:rPr>
                <w:rFonts w:ascii="Times New Roman" w:hAnsi="Times New Roman" w:cs="Times New Roman"/>
                <w:color w:val="000000"/>
                <w:sz w:val="16"/>
                <w:szCs w:val="16"/>
              </w:rPr>
              <w:t>ул.Жулябина</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86М</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bottom"/>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18</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1</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внутренний подсвет</w:t>
            </w:r>
          </w:p>
        </w:tc>
        <w:tc>
          <w:tcPr>
            <w:tcW w:w="992" w:type="dxa"/>
            <w:tcBorders>
              <w:top w:val="single" w:sz="4" w:space="0" w:color="000000"/>
              <w:left w:val="nil"/>
              <w:bottom w:val="single" w:sz="4" w:space="0" w:color="auto"/>
              <w:right w:val="single" w:sz="4" w:space="0" w:color="auto"/>
            </w:tcBorders>
            <w:shd w:val="clear" w:color="auto" w:fill="auto"/>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AB4224" w:rsidRPr="00066535" w:rsidRDefault="000C1681" w:rsidP="00AB4224">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AB4224" w:rsidRPr="00066535" w:rsidRDefault="00AB4224" w:rsidP="00AB4224">
            <w:pPr>
              <w:rPr>
                <w:rFonts w:ascii="Times New Roman" w:hAnsi="Times New Roman" w:cs="Times New Roman"/>
                <w:color w:val="000000"/>
                <w:sz w:val="16"/>
                <w:szCs w:val="16"/>
              </w:rPr>
            </w:pPr>
            <w:r w:rsidRPr="00066535">
              <w:rPr>
                <w:rFonts w:ascii="Times New Roman" w:hAnsi="Times New Roman" w:cs="Times New Roman"/>
                <w:color w:val="000000"/>
                <w:sz w:val="16"/>
                <w:szCs w:val="16"/>
              </w:rPr>
              <w:t>7</w:t>
            </w:r>
          </w:p>
        </w:tc>
        <w:tc>
          <w:tcPr>
            <w:tcW w:w="1559" w:type="dxa"/>
            <w:tcBorders>
              <w:top w:val="single" w:sz="4" w:space="0" w:color="000000"/>
              <w:left w:val="nil"/>
              <w:bottom w:val="single" w:sz="4" w:space="0" w:color="auto"/>
              <w:right w:val="single" w:sz="4" w:space="0" w:color="auto"/>
            </w:tcBorders>
            <w:vAlign w:val="center"/>
          </w:tcPr>
          <w:p w:rsidR="00AB4224" w:rsidRPr="0047035E" w:rsidRDefault="00AB4224" w:rsidP="00AB4224">
            <w:pPr>
              <w:spacing w:after="0" w:line="240" w:lineRule="auto"/>
              <w:rPr>
                <w:rFonts w:ascii="Times New Roman" w:eastAsia="Times New Roman" w:hAnsi="Times New Roman" w:cs="Times New Roman"/>
                <w:color w:val="000000"/>
                <w:sz w:val="16"/>
                <w:szCs w:val="16"/>
                <w:lang w:eastAsia="ru-RU"/>
              </w:rPr>
            </w:pPr>
          </w:p>
        </w:tc>
        <w:tc>
          <w:tcPr>
            <w:tcW w:w="1985" w:type="dxa"/>
            <w:tcBorders>
              <w:top w:val="single" w:sz="4" w:space="0" w:color="000000"/>
              <w:left w:val="nil"/>
              <w:bottom w:val="single" w:sz="4" w:space="0" w:color="auto"/>
              <w:right w:val="single" w:sz="4" w:space="0" w:color="auto"/>
            </w:tcBorders>
            <w:vAlign w:val="center"/>
          </w:tcPr>
          <w:p w:rsidR="00AB4224" w:rsidRPr="0047035E" w:rsidRDefault="00AB4224" w:rsidP="00AB4224">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AB4224" w:rsidRPr="0047035E" w:rsidRDefault="00AB4224" w:rsidP="00AB4224">
            <w:pPr>
              <w:spacing w:after="0" w:line="240" w:lineRule="auto"/>
              <w:rPr>
                <w:rFonts w:ascii="Times New Roman" w:eastAsia="Times New Roman" w:hAnsi="Times New Roman" w:cs="Times New Roman"/>
                <w:color w:val="000000"/>
                <w:sz w:val="16"/>
                <w:szCs w:val="16"/>
                <w:lang w:eastAsia="ru-RU"/>
              </w:rPr>
            </w:pPr>
          </w:p>
        </w:tc>
      </w:tr>
    </w:tbl>
    <w:p w:rsidR="00A53C43" w:rsidRDefault="00A53C43" w:rsidP="00A53C4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53C43" w:rsidRPr="00C25351" w:rsidRDefault="00A53C43" w:rsidP="00A53C43">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8</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AB4224">
        <w:rPr>
          <w:rFonts w:ascii="Times New Roman" w:hAnsi="Times New Roman" w:cs="Times New Roman"/>
          <w:sz w:val="24"/>
          <w:szCs w:val="24"/>
        </w:rPr>
        <w:t>604 800</w:t>
      </w:r>
      <w:r w:rsidRPr="00C25351">
        <w:rPr>
          <w:rFonts w:ascii="Times New Roman" w:hAnsi="Times New Roman" w:cs="Times New Roman"/>
          <w:sz w:val="24"/>
          <w:szCs w:val="24"/>
        </w:rPr>
        <w:t xml:space="preserve"> (</w:t>
      </w:r>
      <w:r w:rsidR="00AB4224">
        <w:rPr>
          <w:rFonts w:ascii="Times New Roman" w:hAnsi="Times New Roman" w:cs="Times New Roman"/>
          <w:sz w:val="24"/>
          <w:szCs w:val="24"/>
        </w:rPr>
        <w:t>шестьсот четыре тысячи восемьсот</w:t>
      </w:r>
      <w:r w:rsidR="00233361">
        <w:rPr>
          <w:rFonts w:ascii="Times New Roman" w:hAnsi="Times New Roman" w:cs="Times New Roman"/>
          <w:sz w:val="24"/>
          <w:szCs w:val="24"/>
        </w:rPr>
        <w:t>)</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A53C43" w:rsidRPr="00C25351" w:rsidRDefault="00A53C43" w:rsidP="00A53C43">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8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 </w:t>
      </w:r>
      <w:r w:rsidR="00AB4224">
        <w:rPr>
          <w:rFonts w:ascii="Times New Roman" w:hAnsi="Times New Roman" w:cs="Times New Roman"/>
          <w:sz w:val="24"/>
          <w:szCs w:val="24"/>
        </w:rPr>
        <w:t>30 240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AB4224">
        <w:rPr>
          <w:rFonts w:ascii="Times New Roman" w:hAnsi="Times New Roman" w:cs="Times New Roman"/>
          <w:sz w:val="24"/>
          <w:szCs w:val="24"/>
        </w:rPr>
        <w:t>тридцать тысяч двести сорок</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A53C43" w:rsidRDefault="00A53C43" w:rsidP="00A53C43">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8</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sidR="00AB4224">
        <w:rPr>
          <w:rFonts w:ascii="Times New Roman" w:hAnsi="Times New Roman" w:cs="Times New Roman"/>
          <w:sz w:val="24"/>
          <w:szCs w:val="24"/>
        </w:rPr>
        <w:t>120 960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сто </w:t>
      </w:r>
      <w:r w:rsidR="00AB4224">
        <w:rPr>
          <w:rFonts w:ascii="Times New Roman" w:hAnsi="Times New Roman" w:cs="Times New Roman"/>
          <w:sz w:val="24"/>
          <w:szCs w:val="24"/>
        </w:rPr>
        <w:t>двадцать тысяч девятьсот шестьдесят</w:t>
      </w:r>
      <w:r w:rsidRPr="00C25351">
        <w:rPr>
          <w:rFonts w:ascii="Times New Roman" w:hAnsi="Times New Roman" w:cs="Times New Roman"/>
          <w:sz w:val="24"/>
          <w:szCs w:val="24"/>
        </w:rPr>
        <w:t>) рублей 00 копеек</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BA18D8" w:rsidRDefault="00BA18D8" w:rsidP="00BA18D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9</w:t>
      </w:r>
    </w:p>
    <w:p w:rsidR="00BA18D8" w:rsidRDefault="00BA18D8" w:rsidP="00BA18D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BA18D8" w:rsidRPr="0047035E" w:rsidTr="00BA18D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A18D8" w:rsidRPr="0047035E" w:rsidRDefault="00BA18D8" w:rsidP="00BA18D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BA18D8" w:rsidRPr="0047035E" w:rsidRDefault="00BA18D8"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BA18D8" w:rsidRPr="0047035E" w:rsidRDefault="00BA18D8"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BA18D8" w:rsidRPr="0047035E" w:rsidRDefault="00BA18D8" w:rsidP="00BA18D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BA18D8" w:rsidRPr="0047035E" w:rsidTr="00BA18D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BA18D8" w:rsidRPr="0047035E" w:rsidRDefault="00BA18D8" w:rsidP="00BA18D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BA18D8" w:rsidRPr="0047035E" w:rsidTr="00BA18D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spacing w:after="0" w:line="240" w:lineRule="auto"/>
              <w:rPr>
                <w:rFonts w:ascii="Times New Roman" w:eastAsia="Times New Roman" w:hAnsi="Times New Roman" w:cs="Times New Roman"/>
                <w:color w:val="000000"/>
                <w:sz w:val="16"/>
                <w:szCs w:val="16"/>
                <w:lang w:eastAsia="ru-RU"/>
              </w:rPr>
            </w:pPr>
            <w:proofErr w:type="spellStart"/>
            <w:r w:rsidRPr="00BA18D8">
              <w:rPr>
                <w:rFonts w:ascii="Times New Roman" w:hAnsi="Times New Roman" w:cs="Times New Roman"/>
                <w:color w:val="000000"/>
                <w:sz w:val="16"/>
                <w:szCs w:val="16"/>
              </w:rPr>
              <w:t>ул</w:t>
            </w:r>
            <w:proofErr w:type="gramStart"/>
            <w:r w:rsidRPr="00BA18D8">
              <w:rPr>
                <w:rFonts w:ascii="Times New Roman" w:hAnsi="Times New Roman" w:cs="Times New Roman"/>
                <w:color w:val="000000"/>
                <w:sz w:val="16"/>
                <w:szCs w:val="16"/>
              </w:rPr>
              <w:t>.Ж</w:t>
            </w:r>
            <w:proofErr w:type="gramEnd"/>
            <w:r w:rsidRPr="00BA18D8">
              <w:rPr>
                <w:rFonts w:ascii="Times New Roman" w:hAnsi="Times New Roman" w:cs="Times New Roman"/>
                <w:color w:val="000000"/>
                <w:sz w:val="16"/>
                <w:szCs w:val="16"/>
              </w:rPr>
              <w:t>елезнодорожная</w:t>
            </w:r>
            <w:proofErr w:type="spellEnd"/>
            <w:r w:rsidRPr="00BA18D8">
              <w:rPr>
                <w:rFonts w:ascii="Times New Roman" w:hAnsi="Times New Roman" w:cs="Times New Roman"/>
                <w:color w:val="000000"/>
                <w:sz w:val="16"/>
                <w:szCs w:val="16"/>
              </w:rPr>
              <w:t>, около ж/д вокзала "Электросталь"</w:t>
            </w:r>
          </w:p>
        </w:tc>
        <w:tc>
          <w:tcPr>
            <w:tcW w:w="709"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143З</w:t>
            </w:r>
          </w:p>
        </w:tc>
        <w:tc>
          <w:tcPr>
            <w:tcW w:w="850" w:type="dxa"/>
            <w:tcBorders>
              <w:top w:val="nil"/>
              <w:left w:val="nil"/>
              <w:bottom w:val="single" w:sz="4" w:space="0" w:color="auto"/>
              <w:right w:val="single" w:sz="4" w:space="0" w:color="auto"/>
            </w:tcBorders>
            <w:shd w:val="clear" w:color="auto" w:fill="auto"/>
            <w:noWrap/>
            <w:vAlign w:val="bottom"/>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BA18D8" w:rsidRPr="00BA18D8"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9 000,00</w:t>
            </w:r>
            <w:r w:rsidR="00BA18D8" w:rsidRPr="00BA18D8">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BA18D8" w:rsidRPr="0047035E" w:rsidRDefault="008E5DC7" w:rsidP="00BA18D8">
            <w:pPr>
              <w:spacing w:after="0" w:line="240" w:lineRule="auto"/>
              <w:rPr>
                <w:rFonts w:ascii="Times New Roman" w:eastAsia="Times New Roman" w:hAnsi="Times New Roman" w:cs="Times New Roman"/>
                <w:color w:val="000000"/>
                <w:sz w:val="16"/>
                <w:szCs w:val="16"/>
                <w:lang w:eastAsia="ru-RU"/>
              </w:rPr>
            </w:pPr>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BA18D8" w:rsidRPr="0047035E"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00BA18D8" w:rsidRPr="00BA18D8">
              <w:rPr>
                <w:rFonts w:ascii="Times New Roman" w:eastAsia="Times New Roman" w:hAnsi="Times New Roman" w:cs="Times New Roman"/>
                <w:color w:val="000000"/>
                <w:sz w:val="16"/>
                <w:szCs w:val="16"/>
                <w:lang w:eastAsia="ru-RU"/>
              </w:rPr>
              <w:t xml:space="preserve">№31 от </w:t>
            </w:r>
            <w:r>
              <w:rPr>
                <w:rFonts w:ascii="Times New Roman" w:eastAsia="Times New Roman" w:hAnsi="Times New Roman" w:cs="Times New Roman"/>
                <w:color w:val="000000"/>
                <w:sz w:val="16"/>
                <w:szCs w:val="16"/>
                <w:lang w:eastAsia="ru-RU"/>
              </w:rPr>
              <w:t>15.10.14  д</w:t>
            </w:r>
            <w:r w:rsidR="00BA18D8" w:rsidRPr="00BA18D8">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BA18D8" w:rsidRPr="0047035E" w:rsidRDefault="008E5DC7" w:rsidP="00BA18D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№3102 от 15.10.14 д</w:t>
            </w:r>
            <w:r w:rsidR="00BA18D8" w:rsidRPr="00BA18D8">
              <w:rPr>
                <w:rFonts w:ascii="Times New Roman" w:eastAsia="Times New Roman" w:hAnsi="Times New Roman" w:cs="Times New Roman"/>
                <w:color w:val="000000"/>
                <w:sz w:val="16"/>
                <w:szCs w:val="16"/>
                <w:lang w:eastAsia="ru-RU"/>
              </w:rPr>
              <w:t>о 15.10.19</w:t>
            </w:r>
          </w:p>
        </w:tc>
      </w:tr>
      <w:tr w:rsidR="00BA18D8" w:rsidRPr="0047035E" w:rsidTr="00BA18D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BA18D8" w:rsidRPr="0047035E" w:rsidRDefault="00BA18D8" w:rsidP="00BA18D8">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ул</w:t>
            </w:r>
            <w:proofErr w:type="gramStart"/>
            <w:r w:rsidRPr="00BA18D8">
              <w:rPr>
                <w:rFonts w:ascii="Times New Roman" w:hAnsi="Times New Roman" w:cs="Times New Roman"/>
                <w:color w:val="000000"/>
                <w:sz w:val="16"/>
                <w:szCs w:val="16"/>
              </w:rPr>
              <w:t>.К</w:t>
            </w:r>
            <w:proofErr w:type="gramEnd"/>
            <w:r w:rsidRPr="00BA18D8">
              <w:rPr>
                <w:rFonts w:ascii="Times New Roman" w:hAnsi="Times New Roman" w:cs="Times New Roman"/>
                <w:color w:val="000000"/>
                <w:sz w:val="16"/>
                <w:szCs w:val="16"/>
              </w:rPr>
              <w:t>расная</w:t>
            </w:r>
            <w:proofErr w:type="spellEnd"/>
            <w:r w:rsidRPr="00BA18D8">
              <w:rPr>
                <w:rFonts w:ascii="Times New Roman" w:hAnsi="Times New Roman" w:cs="Times New Roman"/>
                <w:color w:val="000000"/>
                <w:sz w:val="16"/>
                <w:szCs w:val="16"/>
              </w:rPr>
              <w:t>, д.9а</w:t>
            </w:r>
          </w:p>
        </w:tc>
        <w:tc>
          <w:tcPr>
            <w:tcW w:w="709"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91А</w:t>
            </w:r>
          </w:p>
        </w:tc>
        <w:tc>
          <w:tcPr>
            <w:tcW w:w="850" w:type="dxa"/>
            <w:tcBorders>
              <w:top w:val="nil"/>
              <w:left w:val="nil"/>
              <w:bottom w:val="single" w:sz="4" w:space="0" w:color="auto"/>
              <w:right w:val="single" w:sz="4" w:space="0" w:color="auto"/>
            </w:tcBorders>
            <w:shd w:val="clear" w:color="auto" w:fill="auto"/>
            <w:noWrap/>
            <w:vAlign w:val="bottom"/>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BA18D8" w:rsidRPr="00BA18D8" w:rsidRDefault="00287F35" w:rsidP="00BA18D8">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45 000,00</w:t>
            </w:r>
          </w:p>
        </w:tc>
        <w:tc>
          <w:tcPr>
            <w:tcW w:w="567"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BA18D8" w:rsidRDefault="00BA18D8" w:rsidP="00BA18D8"/>
        </w:tc>
        <w:tc>
          <w:tcPr>
            <w:tcW w:w="1985" w:type="dxa"/>
            <w:tcBorders>
              <w:top w:val="nil"/>
              <w:left w:val="nil"/>
              <w:bottom w:val="single" w:sz="4" w:space="0" w:color="auto"/>
              <w:right w:val="single" w:sz="4" w:space="0" w:color="auto"/>
            </w:tcBorders>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p>
        </w:tc>
      </w:tr>
      <w:tr w:rsidR="00BA18D8" w:rsidRPr="0047035E" w:rsidTr="00BA18D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BA18D8" w:rsidRPr="0047035E" w:rsidRDefault="00BA18D8" w:rsidP="00BA18D8">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3</w:t>
            </w:r>
          </w:p>
        </w:tc>
        <w:tc>
          <w:tcPr>
            <w:tcW w:w="1615"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ул</w:t>
            </w:r>
            <w:proofErr w:type="gramStart"/>
            <w:r w:rsidRPr="00BA18D8">
              <w:rPr>
                <w:rFonts w:ascii="Times New Roman" w:hAnsi="Times New Roman" w:cs="Times New Roman"/>
                <w:color w:val="000000"/>
                <w:sz w:val="16"/>
                <w:szCs w:val="16"/>
              </w:rPr>
              <w:t>.Ж</w:t>
            </w:r>
            <w:proofErr w:type="gramEnd"/>
            <w:r w:rsidRPr="00BA18D8">
              <w:rPr>
                <w:rFonts w:ascii="Times New Roman" w:hAnsi="Times New Roman" w:cs="Times New Roman"/>
                <w:color w:val="000000"/>
                <w:sz w:val="16"/>
                <w:szCs w:val="16"/>
              </w:rPr>
              <w:t>улябина</w:t>
            </w:r>
            <w:proofErr w:type="spellEnd"/>
            <w:r w:rsidRPr="00BA18D8">
              <w:rPr>
                <w:rFonts w:ascii="Times New Roman" w:hAnsi="Times New Roman" w:cs="Times New Roman"/>
                <w:color w:val="000000"/>
                <w:sz w:val="16"/>
                <w:szCs w:val="16"/>
              </w:rPr>
              <w:t>, д.18 (через дорогу)</w:t>
            </w:r>
          </w:p>
        </w:tc>
        <w:tc>
          <w:tcPr>
            <w:tcW w:w="709"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65Л</w:t>
            </w:r>
          </w:p>
        </w:tc>
        <w:tc>
          <w:tcPr>
            <w:tcW w:w="850" w:type="dxa"/>
            <w:tcBorders>
              <w:top w:val="nil"/>
              <w:left w:val="nil"/>
              <w:bottom w:val="single" w:sz="4" w:space="0" w:color="auto"/>
              <w:right w:val="single" w:sz="4" w:space="0" w:color="auto"/>
            </w:tcBorders>
            <w:shd w:val="clear" w:color="auto" w:fill="auto"/>
            <w:noWrap/>
            <w:vAlign w:val="bottom"/>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BA18D8" w:rsidRPr="00BA18D8"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54 000,00</w:t>
            </w:r>
            <w:r w:rsidR="00BA18D8" w:rsidRPr="00BA18D8">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BA18D8" w:rsidRDefault="008E5DC7" w:rsidP="00BA18D8">
            <w:r w:rsidRPr="000F2D55">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BA18D8" w:rsidRPr="0047035E" w:rsidRDefault="008E5DC7" w:rsidP="00BA18D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№28 от 15.10.14  д</w:t>
            </w:r>
            <w:r w:rsidR="00BA18D8" w:rsidRPr="00BA18D8">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BA18D8" w:rsidRPr="0047035E" w:rsidRDefault="008E5DC7" w:rsidP="00BA18D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№3076 от 15.10.14 д</w:t>
            </w:r>
            <w:r w:rsidR="00BA18D8" w:rsidRPr="00BA18D8">
              <w:rPr>
                <w:rFonts w:ascii="Times New Roman" w:eastAsia="Times New Roman" w:hAnsi="Times New Roman" w:cs="Times New Roman"/>
                <w:color w:val="000000"/>
                <w:sz w:val="16"/>
                <w:szCs w:val="16"/>
                <w:lang w:eastAsia="ru-RU"/>
              </w:rPr>
              <w:t>о 15.10.19</w:t>
            </w:r>
          </w:p>
        </w:tc>
      </w:tr>
      <w:tr w:rsidR="00BA18D8" w:rsidRPr="0047035E" w:rsidTr="00BA18D8">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BA18D8" w:rsidRPr="0047035E" w:rsidRDefault="00BA18D8" w:rsidP="00BA18D8">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ул</w:t>
            </w:r>
            <w:proofErr w:type="gramStart"/>
            <w:r w:rsidRPr="00BA18D8">
              <w:rPr>
                <w:rFonts w:ascii="Times New Roman" w:hAnsi="Times New Roman" w:cs="Times New Roman"/>
                <w:color w:val="000000"/>
                <w:sz w:val="16"/>
                <w:szCs w:val="16"/>
              </w:rPr>
              <w:t>.М</w:t>
            </w:r>
            <w:proofErr w:type="gramEnd"/>
            <w:r w:rsidRPr="00BA18D8">
              <w:rPr>
                <w:rFonts w:ascii="Times New Roman" w:hAnsi="Times New Roman" w:cs="Times New Roman"/>
                <w:color w:val="000000"/>
                <w:sz w:val="16"/>
                <w:szCs w:val="16"/>
              </w:rPr>
              <w:t>ира</w:t>
            </w:r>
            <w:proofErr w:type="spellEnd"/>
            <w:r w:rsidRPr="00BA18D8">
              <w:rPr>
                <w:rFonts w:ascii="Times New Roman" w:hAnsi="Times New Roman" w:cs="Times New Roman"/>
                <w:color w:val="000000"/>
                <w:sz w:val="16"/>
                <w:szCs w:val="16"/>
              </w:rPr>
              <w:t>, д.25 (через дорогу)</w:t>
            </w:r>
          </w:p>
        </w:tc>
        <w:tc>
          <w:tcPr>
            <w:tcW w:w="709"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340Ш</w:t>
            </w:r>
          </w:p>
        </w:tc>
        <w:tc>
          <w:tcPr>
            <w:tcW w:w="850" w:type="dxa"/>
            <w:tcBorders>
              <w:top w:val="nil"/>
              <w:left w:val="nil"/>
              <w:bottom w:val="single" w:sz="4" w:space="0" w:color="auto"/>
              <w:right w:val="single" w:sz="4" w:space="0" w:color="auto"/>
            </w:tcBorders>
            <w:shd w:val="clear" w:color="auto" w:fill="auto"/>
            <w:noWrap/>
            <w:vAlign w:val="bottom"/>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 xml:space="preserve">               </w:t>
            </w:r>
            <w:r w:rsidR="00287F35">
              <w:rPr>
                <w:rFonts w:ascii="Times New Roman" w:hAnsi="Times New Roman" w:cs="Times New Roman"/>
                <w:color w:val="000000"/>
                <w:sz w:val="16"/>
                <w:szCs w:val="16"/>
              </w:rPr>
              <w:t xml:space="preserve"> 28 800,00</w:t>
            </w:r>
            <w:r w:rsidRPr="00BA18D8">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tcPr>
          <w:p w:rsidR="00BA18D8" w:rsidRDefault="00BA18D8" w:rsidP="00BA18D8"/>
        </w:tc>
        <w:tc>
          <w:tcPr>
            <w:tcW w:w="1985" w:type="dxa"/>
            <w:tcBorders>
              <w:top w:val="nil"/>
              <w:left w:val="nil"/>
              <w:bottom w:val="single" w:sz="4" w:space="0" w:color="auto"/>
              <w:right w:val="single" w:sz="4" w:space="0" w:color="auto"/>
            </w:tcBorders>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p>
        </w:tc>
      </w:tr>
      <w:tr w:rsidR="00BA18D8" w:rsidRPr="0047035E" w:rsidTr="00BA18D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BA18D8" w:rsidRPr="0047035E" w:rsidRDefault="005C3EE2" w:rsidP="00BA18D8">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15" w:type="dxa"/>
            <w:tcBorders>
              <w:top w:val="single" w:sz="4" w:space="0" w:color="000000"/>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Ногинское шоссе, д.37</w:t>
            </w:r>
          </w:p>
        </w:tc>
        <w:tc>
          <w:tcPr>
            <w:tcW w:w="709" w:type="dxa"/>
            <w:tcBorders>
              <w:top w:val="single" w:sz="4" w:space="0" w:color="000000"/>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272К</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BA18D8" w:rsidRPr="00BA18D8" w:rsidRDefault="00287F35" w:rsidP="00BA18D8">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w:t>
            </w:r>
            <w:r w:rsidR="009B79C0">
              <w:rPr>
                <w:rFonts w:ascii="Times New Roman" w:hAnsi="Times New Roman" w:cs="Times New Roman"/>
                <w:color w:val="000000"/>
                <w:sz w:val="16"/>
                <w:szCs w:val="16"/>
              </w:rPr>
              <w:t>0</w:t>
            </w:r>
          </w:p>
        </w:tc>
        <w:tc>
          <w:tcPr>
            <w:tcW w:w="567" w:type="dxa"/>
            <w:tcBorders>
              <w:top w:val="single" w:sz="4" w:space="0" w:color="000000"/>
              <w:left w:val="nil"/>
              <w:bottom w:val="single" w:sz="4" w:space="0" w:color="auto"/>
              <w:right w:val="single" w:sz="4" w:space="0" w:color="auto"/>
            </w:tcBorders>
            <w:shd w:val="clear" w:color="auto" w:fill="auto"/>
            <w:vAlign w:val="center"/>
          </w:tcPr>
          <w:p w:rsidR="00BA18D8" w:rsidRPr="00BA18D8" w:rsidRDefault="00BA18D8" w:rsidP="00BA18D8">
            <w:pPr>
              <w:rPr>
                <w:rFonts w:ascii="Times New Roman" w:hAnsi="Times New Roman" w:cs="Times New Roman"/>
                <w:color w:val="000000"/>
                <w:sz w:val="16"/>
                <w:szCs w:val="16"/>
              </w:rPr>
            </w:pPr>
            <w:r w:rsidRPr="00BA18D8">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BA18D8" w:rsidRDefault="00BA18D8" w:rsidP="00BA18D8"/>
        </w:tc>
        <w:tc>
          <w:tcPr>
            <w:tcW w:w="1985" w:type="dxa"/>
            <w:tcBorders>
              <w:top w:val="single" w:sz="4" w:space="0" w:color="000000"/>
              <w:left w:val="nil"/>
              <w:bottom w:val="single" w:sz="4" w:space="0" w:color="auto"/>
              <w:right w:val="single" w:sz="4" w:space="0" w:color="auto"/>
            </w:tcBorders>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BA18D8" w:rsidRPr="0047035E" w:rsidRDefault="00BA18D8" w:rsidP="00BA18D8">
            <w:pPr>
              <w:spacing w:after="0" w:line="240" w:lineRule="auto"/>
              <w:rPr>
                <w:rFonts w:ascii="Times New Roman" w:eastAsia="Times New Roman" w:hAnsi="Times New Roman" w:cs="Times New Roman"/>
                <w:color w:val="000000"/>
                <w:sz w:val="16"/>
                <w:szCs w:val="16"/>
                <w:lang w:eastAsia="ru-RU"/>
              </w:rPr>
            </w:pPr>
          </w:p>
        </w:tc>
      </w:tr>
      <w:tr w:rsidR="008E5DC7" w:rsidRPr="0047035E" w:rsidTr="00BA18D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DC7" w:rsidRPr="0047035E" w:rsidRDefault="005C3EE2" w:rsidP="008E5DC7">
            <w:pP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15" w:type="dxa"/>
            <w:tcBorders>
              <w:top w:val="single" w:sz="4" w:space="0" w:color="auto"/>
              <w:left w:val="nil"/>
              <w:bottom w:val="single" w:sz="4" w:space="0" w:color="auto"/>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Фрязевское</w:t>
            </w:r>
            <w:proofErr w:type="spellEnd"/>
            <w:r w:rsidRPr="00BA18D8">
              <w:rPr>
                <w:rFonts w:ascii="Times New Roman" w:hAnsi="Times New Roman" w:cs="Times New Roman"/>
                <w:color w:val="000000"/>
                <w:sz w:val="16"/>
                <w:szCs w:val="16"/>
              </w:rPr>
              <w:t xml:space="preserve"> шоссе, д.4 по </w:t>
            </w:r>
            <w:proofErr w:type="spellStart"/>
            <w:r w:rsidRPr="00BA18D8">
              <w:rPr>
                <w:rFonts w:ascii="Times New Roman" w:hAnsi="Times New Roman" w:cs="Times New Roman"/>
                <w:color w:val="000000"/>
                <w:sz w:val="16"/>
                <w:szCs w:val="16"/>
              </w:rPr>
              <w:t>ул</w:t>
            </w:r>
            <w:proofErr w:type="gramStart"/>
            <w:r w:rsidRPr="00BA18D8">
              <w:rPr>
                <w:rFonts w:ascii="Times New Roman" w:hAnsi="Times New Roman" w:cs="Times New Roman"/>
                <w:color w:val="000000"/>
                <w:sz w:val="16"/>
                <w:szCs w:val="16"/>
              </w:rPr>
              <w:t>.Я</w:t>
            </w:r>
            <w:proofErr w:type="gramEnd"/>
            <w:r w:rsidRPr="00BA18D8">
              <w:rPr>
                <w:rFonts w:ascii="Times New Roman" w:hAnsi="Times New Roman" w:cs="Times New Roman"/>
                <w:color w:val="000000"/>
                <w:sz w:val="16"/>
                <w:szCs w:val="16"/>
              </w:rPr>
              <w:t>лагина</w:t>
            </w:r>
            <w:proofErr w:type="spellEnd"/>
            <w:r w:rsidRPr="00BA18D8">
              <w:rPr>
                <w:rFonts w:ascii="Times New Roman" w:hAnsi="Times New Roman" w:cs="Times New Roman"/>
                <w:color w:val="000000"/>
                <w:sz w:val="16"/>
                <w:szCs w:val="16"/>
              </w:rPr>
              <w:t xml:space="preserve"> (право)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207П</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E5DC7" w:rsidRPr="00BA18D8" w:rsidRDefault="00287F35" w:rsidP="008E5DC7">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8E5DC7" w:rsidRPr="00BA18D8">
              <w:rPr>
                <w:rFonts w:ascii="Times New Roman" w:hAnsi="Times New Roman" w:cs="Times New Roman"/>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8E5DC7" w:rsidRDefault="008E5DC7" w:rsidP="008E5DC7">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auto"/>
              <w:left w:val="nil"/>
              <w:bottom w:val="single" w:sz="4" w:space="0" w:color="auto"/>
              <w:right w:val="single" w:sz="4" w:space="0" w:color="auto"/>
            </w:tcBorders>
            <w:vAlign w:val="center"/>
          </w:tcPr>
          <w:p w:rsidR="008E5DC7" w:rsidRPr="0047035E"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№33 от  15.10.14  д</w:t>
            </w:r>
            <w:r w:rsidRPr="00BA18D8">
              <w:rPr>
                <w:rFonts w:ascii="Times New Roman" w:eastAsia="Times New Roman" w:hAnsi="Times New Roman" w:cs="Times New Roman"/>
                <w:color w:val="000000"/>
                <w:sz w:val="16"/>
                <w:szCs w:val="16"/>
                <w:lang w:eastAsia="ru-RU"/>
              </w:rPr>
              <w:t>о  15.10.19</w:t>
            </w:r>
          </w:p>
        </w:tc>
        <w:tc>
          <w:tcPr>
            <w:tcW w:w="1984" w:type="dxa"/>
            <w:tcBorders>
              <w:top w:val="single" w:sz="4" w:space="0" w:color="auto"/>
              <w:left w:val="nil"/>
              <w:bottom w:val="single" w:sz="4" w:space="0" w:color="auto"/>
              <w:right w:val="single" w:sz="4" w:space="0" w:color="auto"/>
            </w:tcBorders>
            <w:vAlign w:val="center"/>
          </w:tcPr>
          <w:p w:rsidR="008E5DC7" w:rsidRPr="0047035E"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№3144 от 15.10.14 д</w:t>
            </w:r>
            <w:r w:rsidRPr="00BA18D8">
              <w:rPr>
                <w:rFonts w:ascii="Times New Roman" w:eastAsia="Times New Roman" w:hAnsi="Times New Roman" w:cs="Times New Roman"/>
                <w:color w:val="000000"/>
                <w:sz w:val="16"/>
                <w:szCs w:val="16"/>
                <w:lang w:eastAsia="ru-RU"/>
              </w:rPr>
              <w:t>о 15.10.19</w:t>
            </w:r>
          </w:p>
        </w:tc>
      </w:tr>
      <w:tr w:rsidR="008E5DC7" w:rsidRPr="0047035E" w:rsidTr="00F419E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E5DC7" w:rsidRPr="0047035E" w:rsidRDefault="005C3EE2" w:rsidP="008E5DC7">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ул</w:t>
            </w:r>
            <w:proofErr w:type="gramStart"/>
            <w:r w:rsidRPr="00BA18D8">
              <w:rPr>
                <w:rFonts w:ascii="Times New Roman" w:hAnsi="Times New Roman" w:cs="Times New Roman"/>
                <w:color w:val="000000"/>
                <w:sz w:val="16"/>
                <w:szCs w:val="16"/>
              </w:rPr>
              <w:t>.Ж</w:t>
            </w:r>
            <w:proofErr w:type="gramEnd"/>
            <w:r w:rsidRPr="00BA18D8">
              <w:rPr>
                <w:rFonts w:ascii="Times New Roman" w:hAnsi="Times New Roman" w:cs="Times New Roman"/>
                <w:color w:val="000000"/>
                <w:sz w:val="16"/>
                <w:szCs w:val="16"/>
              </w:rPr>
              <w:t>елезнодорожная</w:t>
            </w:r>
            <w:proofErr w:type="spellEnd"/>
            <w:r w:rsidRPr="00BA18D8">
              <w:rPr>
                <w:rFonts w:ascii="Times New Roman" w:hAnsi="Times New Roman" w:cs="Times New Roman"/>
                <w:color w:val="000000"/>
                <w:sz w:val="16"/>
                <w:szCs w:val="16"/>
              </w:rPr>
              <w:t xml:space="preserve">, к </w:t>
            </w:r>
            <w:proofErr w:type="spellStart"/>
            <w:r w:rsidRPr="00BA18D8">
              <w:rPr>
                <w:rFonts w:ascii="Times New Roman" w:hAnsi="Times New Roman" w:cs="Times New Roman"/>
                <w:color w:val="000000"/>
                <w:sz w:val="16"/>
                <w:szCs w:val="16"/>
              </w:rPr>
              <w:t>ул.Корешкова</w:t>
            </w:r>
            <w:proofErr w:type="spellEnd"/>
          </w:p>
        </w:tc>
        <w:tc>
          <w:tcPr>
            <w:tcW w:w="709"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146З</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8E5DC7" w:rsidRPr="00BA18D8" w:rsidRDefault="00287F35" w:rsidP="008E5DC7">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45 000,00</w:t>
            </w:r>
            <w:r w:rsidR="008E5DC7" w:rsidRPr="00BA18D8">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tcPr>
          <w:p w:rsidR="008E5DC7" w:rsidRDefault="008E5DC7" w:rsidP="008E5DC7">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000000"/>
              <w:right w:val="single" w:sz="4" w:space="0" w:color="auto"/>
            </w:tcBorders>
            <w:vAlign w:val="center"/>
          </w:tcPr>
          <w:p w:rsidR="008E5DC7" w:rsidRPr="0047035E"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№31 от  15.10.14  д</w:t>
            </w:r>
            <w:r w:rsidRPr="00BA18D8">
              <w:rPr>
                <w:rFonts w:ascii="Times New Roman" w:eastAsia="Times New Roman" w:hAnsi="Times New Roman" w:cs="Times New Roman"/>
                <w:color w:val="000000"/>
                <w:sz w:val="16"/>
                <w:szCs w:val="16"/>
                <w:lang w:eastAsia="ru-RU"/>
              </w:rPr>
              <w:t>о  15.10.19</w:t>
            </w:r>
          </w:p>
        </w:tc>
        <w:tc>
          <w:tcPr>
            <w:tcW w:w="1984" w:type="dxa"/>
            <w:tcBorders>
              <w:top w:val="single" w:sz="4" w:space="0" w:color="000000"/>
              <w:left w:val="nil"/>
              <w:bottom w:val="single" w:sz="4" w:space="0" w:color="000000"/>
              <w:right w:val="single" w:sz="4" w:space="0" w:color="auto"/>
            </w:tcBorders>
            <w:vAlign w:val="center"/>
          </w:tcPr>
          <w:p w:rsidR="008E5DC7" w:rsidRPr="0047035E"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№3100 от 15.10.14 д</w:t>
            </w:r>
            <w:r w:rsidRPr="00BA18D8">
              <w:rPr>
                <w:rFonts w:ascii="Times New Roman" w:eastAsia="Times New Roman" w:hAnsi="Times New Roman" w:cs="Times New Roman"/>
                <w:color w:val="000000"/>
                <w:sz w:val="16"/>
                <w:szCs w:val="16"/>
                <w:lang w:eastAsia="ru-RU"/>
              </w:rPr>
              <w:t>о 15.10.19</w:t>
            </w:r>
          </w:p>
        </w:tc>
      </w:tr>
      <w:tr w:rsidR="008E5DC7" w:rsidRPr="0047035E" w:rsidTr="00830C6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E5DC7" w:rsidRDefault="005C3EE2" w:rsidP="008E5DC7">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spacing w:after="0" w:line="240" w:lineRule="auto"/>
              <w:rPr>
                <w:rFonts w:ascii="Times New Roman" w:eastAsia="Times New Roman" w:hAnsi="Times New Roman" w:cs="Times New Roman"/>
                <w:color w:val="000000"/>
                <w:sz w:val="16"/>
                <w:szCs w:val="16"/>
                <w:lang w:eastAsia="ru-RU"/>
              </w:rPr>
            </w:pPr>
            <w:proofErr w:type="spellStart"/>
            <w:r w:rsidRPr="00BA18D8">
              <w:rPr>
                <w:rFonts w:ascii="Times New Roman" w:hAnsi="Times New Roman" w:cs="Times New Roman"/>
                <w:color w:val="000000"/>
                <w:sz w:val="16"/>
                <w:szCs w:val="16"/>
              </w:rPr>
              <w:t>пр</w:t>
            </w:r>
            <w:proofErr w:type="gramStart"/>
            <w:r w:rsidRPr="00BA18D8">
              <w:rPr>
                <w:rFonts w:ascii="Times New Roman" w:hAnsi="Times New Roman" w:cs="Times New Roman"/>
                <w:color w:val="000000"/>
                <w:sz w:val="16"/>
                <w:szCs w:val="16"/>
              </w:rPr>
              <w:t>.Л</w:t>
            </w:r>
            <w:proofErr w:type="gramEnd"/>
            <w:r w:rsidRPr="00BA18D8">
              <w:rPr>
                <w:rFonts w:ascii="Times New Roman" w:hAnsi="Times New Roman" w:cs="Times New Roman"/>
                <w:color w:val="000000"/>
                <w:sz w:val="16"/>
                <w:szCs w:val="16"/>
              </w:rPr>
              <w:t>енина</w:t>
            </w:r>
            <w:proofErr w:type="spellEnd"/>
            <w:r w:rsidRPr="00BA18D8">
              <w:rPr>
                <w:rFonts w:ascii="Times New Roman" w:hAnsi="Times New Roman" w:cs="Times New Roman"/>
                <w:color w:val="000000"/>
                <w:sz w:val="16"/>
                <w:szCs w:val="16"/>
              </w:rPr>
              <w:t>, д.07 (конец дома)</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1А</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proofErr w:type="spellStart"/>
            <w:r w:rsidRPr="00BA18D8">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8E5DC7" w:rsidRPr="00BA18D8" w:rsidRDefault="00287F35" w:rsidP="008E5DC7">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63 000,00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8E5DC7" w:rsidRPr="00BA18D8" w:rsidRDefault="008E5DC7" w:rsidP="008E5DC7">
            <w:pPr>
              <w:rPr>
                <w:rFonts w:ascii="Times New Roman" w:hAnsi="Times New Roman" w:cs="Times New Roman"/>
                <w:color w:val="000000"/>
                <w:sz w:val="16"/>
                <w:szCs w:val="16"/>
              </w:rPr>
            </w:pPr>
            <w:r w:rsidRPr="00BA18D8">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tcPr>
          <w:p w:rsidR="008E5DC7" w:rsidRDefault="008E5DC7" w:rsidP="008E5DC7">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000000"/>
              <w:right w:val="single" w:sz="4" w:space="0" w:color="auto"/>
            </w:tcBorders>
            <w:vAlign w:val="center"/>
          </w:tcPr>
          <w:p w:rsidR="008E5DC7" w:rsidRPr="00BA18D8"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№30 от  15.10.14  д</w:t>
            </w:r>
            <w:r w:rsidRPr="00BA18D8">
              <w:rPr>
                <w:rFonts w:ascii="Times New Roman" w:eastAsia="Times New Roman" w:hAnsi="Times New Roman" w:cs="Times New Roman"/>
                <w:color w:val="000000"/>
                <w:sz w:val="16"/>
                <w:szCs w:val="16"/>
                <w:lang w:eastAsia="ru-RU"/>
              </w:rPr>
              <w:t>о  15.10.19</w:t>
            </w:r>
          </w:p>
        </w:tc>
        <w:tc>
          <w:tcPr>
            <w:tcW w:w="1984" w:type="dxa"/>
            <w:tcBorders>
              <w:top w:val="single" w:sz="4" w:space="0" w:color="000000"/>
              <w:left w:val="nil"/>
              <w:bottom w:val="single" w:sz="4" w:space="0" w:color="000000"/>
              <w:right w:val="single" w:sz="4" w:space="0" w:color="auto"/>
            </w:tcBorders>
            <w:vAlign w:val="center"/>
          </w:tcPr>
          <w:p w:rsidR="008E5DC7" w:rsidRPr="00BA18D8" w:rsidRDefault="008E5DC7" w:rsidP="008E5DC7">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№3173 от 10.11.14 д</w:t>
            </w:r>
            <w:r w:rsidRPr="00BA18D8">
              <w:rPr>
                <w:rFonts w:ascii="Times New Roman" w:eastAsia="Times New Roman" w:hAnsi="Times New Roman" w:cs="Times New Roman"/>
                <w:color w:val="000000"/>
                <w:sz w:val="16"/>
                <w:szCs w:val="16"/>
                <w:lang w:eastAsia="ru-RU"/>
              </w:rPr>
              <w:t>о 15.10.19</w:t>
            </w:r>
          </w:p>
        </w:tc>
      </w:tr>
      <w:tr w:rsidR="00830C68" w:rsidRPr="0047035E" w:rsidTr="00830C6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30C68" w:rsidRDefault="00830C68" w:rsidP="008E5DC7">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proofErr w:type="spellStart"/>
            <w:r w:rsidRPr="00830C68">
              <w:rPr>
                <w:rFonts w:ascii="Times New Roman" w:hAnsi="Times New Roman" w:cs="Times New Roman"/>
                <w:color w:val="000000"/>
                <w:sz w:val="16"/>
                <w:szCs w:val="16"/>
              </w:rPr>
              <w:t>ул</w:t>
            </w:r>
            <w:proofErr w:type="gramStart"/>
            <w:r w:rsidRPr="00830C68">
              <w:rPr>
                <w:rFonts w:ascii="Times New Roman" w:hAnsi="Times New Roman" w:cs="Times New Roman"/>
                <w:color w:val="000000"/>
                <w:sz w:val="16"/>
                <w:szCs w:val="16"/>
              </w:rPr>
              <w:t>.Р</w:t>
            </w:r>
            <w:proofErr w:type="gramEnd"/>
            <w:r w:rsidRPr="00830C68">
              <w:rPr>
                <w:rFonts w:ascii="Times New Roman" w:hAnsi="Times New Roman" w:cs="Times New Roman"/>
                <w:color w:val="000000"/>
                <w:sz w:val="16"/>
                <w:szCs w:val="16"/>
              </w:rPr>
              <w:t>абочая</w:t>
            </w:r>
            <w:proofErr w:type="spellEnd"/>
            <w:r w:rsidRPr="00830C68">
              <w:rPr>
                <w:rFonts w:ascii="Times New Roman" w:hAnsi="Times New Roman" w:cs="Times New Roman"/>
                <w:color w:val="000000"/>
                <w:sz w:val="16"/>
                <w:szCs w:val="16"/>
              </w:rPr>
              <w:t>, напротив д.29</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94З</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18</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1</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proofErr w:type="spellStart"/>
            <w:r w:rsidRPr="00830C68">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 xml:space="preserve">                22 500,00р. </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tcPr>
          <w:p w:rsidR="00830C68" w:rsidRPr="00135F6B" w:rsidRDefault="00830C68" w:rsidP="008E5DC7">
            <w:pPr>
              <w:rPr>
                <w:rFonts w:ascii="Times New Roman" w:hAnsi="Times New Roman" w:cs="Times New Roman"/>
                <w:color w:val="000000"/>
                <w:sz w:val="16"/>
                <w:szCs w:val="16"/>
              </w:rPr>
            </w:pPr>
          </w:p>
        </w:tc>
        <w:tc>
          <w:tcPr>
            <w:tcW w:w="1985" w:type="dxa"/>
            <w:tcBorders>
              <w:top w:val="single" w:sz="4" w:space="0" w:color="000000"/>
              <w:left w:val="nil"/>
              <w:bottom w:val="single" w:sz="4" w:space="0" w:color="000000"/>
              <w:right w:val="single" w:sz="4" w:space="0" w:color="auto"/>
            </w:tcBorders>
            <w:vAlign w:val="center"/>
          </w:tcPr>
          <w:p w:rsidR="00830C68" w:rsidRPr="0047035E" w:rsidRDefault="00830C68" w:rsidP="008E5DC7">
            <w:pPr>
              <w:spacing w:after="0" w:line="240" w:lineRule="auto"/>
              <w:rPr>
                <w:rFonts w:ascii="Times New Roman" w:hAnsi="Times New Roman" w:cs="Times New Roman"/>
                <w:color w:val="000000"/>
                <w:sz w:val="16"/>
                <w:szCs w:val="16"/>
              </w:rPr>
            </w:pPr>
          </w:p>
        </w:tc>
        <w:tc>
          <w:tcPr>
            <w:tcW w:w="1984" w:type="dxa"/>
            <w:tcBorders>
              <w:top w:val="single" w:sz="4" w:space="0" w:color="000000"/>
              <w:left w:val="nil"/>
              <w:bottom w:val="single" w:sz="4" w:space="0" w:color="000000"/>
              <w:right w:val="single" w:sz="4" w:space="0" w:color="auto"/>
            </w:tcBorders>
            <w:vAlign w:val="center"/>
          </w:tcPr>
          <w:p w:rsidR="00830C68" w:rsidRPr="0047035E" w:rsidRDefault="00830C68" w:rsidP="008E5DC7">
            <w:pPr>
              <w:spacing w:after="0" w:line="240" w:lineRule="auto"/>
              <w:rPr>
                <w:rFonts w:ascii="Times New Roman" w:hAnsi="Times New Roman" w:cs="Times New Roman"/>
                <w:color w:val="000000"/>
                <w:sz w:val="16"/>
                <w:szCs w:val="16"/>
              </w:rPr>
            </w:pPr>
          </w:p>
        </w:tc>
      </w:tr>
      <w:tr w:rsidR="00830C68" w:rsidRPr="0047035E" w:rsidTr="00F419E8">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830C68" w:rsidRDefault="00830C68" w:rsidP="008E5DC7">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single" w:sz="4" w:space="0" w:color="000000"/>
              <w:left w:val="nil"/>
              <w:bottom w:val="single" w:sz="4" w:space="0" w:color="auto"/>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proofErr w:type="spellStart"/>
            <w:r w:rsidRPr="00830C68">
              <w:rPr>
                <w:rFonts w:ascii="Times New Roman" w:hAnsi="Times New Roman" w:cs="Times New Roman"/>
                <w:color w:val="000000"/>
                <w:sz w:val="16"/>
                <w:szCs w:val="16"/>
              </w:rPr>
              <w:t>Фрязевское</w:t>
            </w:r>
            <w:proofErr w:type="spellEnd"/>
            <w:r w:rsidRPr="00830C68">
              <w:rPr>
                <w:rFonts w:ascii="Times New Roman" w:hAnsi="Times New Roman" w:cs="Times New Roman"/>
                <w:color w:val="000000"/>
                <w:sz w:val="16"/>
                <w:szCs w:val="16"/>
              </w:rPr>
              <w:t xml:space="preserve"> шоссе, д.10А по </w:t>
            </w:r>
            <w:proofErr w:type="spellStart"/>
            <w:r w:rsidRPr="00830C68">
              <w:rPr>
                <w:rFonts w:ascii="Times New Roman" w:hAnsi="Times New Roman" w:cs="Times New Roman"/>
                <w:color w:val="000000"/>
                <w:sz w:val="16"/>
                <w:szCs w:val="16"/>
              </w:rPr>
              <w:t>ул</w:t>
            </w:r>
            <w:proofErr w:type="gramStart"/>
            <w:r w:rsidRPr="00830C68">
              <w:rPr>
                <w:rFonts w:ascii="Times New Roman" w:hAnsi="Times New Roman" w:cs="Times New Roman"/>
                <w:color w:val="000000"/>
                <w:sz w:val="16"/>
                <w:szCs w:val="16"/>
              </w:rPr>
              <w:t>.Т</w:t>
            </w:r>
            <w:proofErr w:type="gramEnd"/>
            <w:r w:rsidRPr="00830C68">
              <w:rPr>
                <w:rFonts w:ascii="Times New Roman" w:hAnsi="Times New Roman" w:cs="Times New Roman"/>
                <w:color w:val="000000"/>
                <w:sz w:val="16"/>
                <w:szCs w:val="16"/>
              </w:rPr>
              <w:t>евосяна</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219П</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18</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1</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830C68" w:rsidRPr="00830C68" w:rsidRDefault="00830C68">
            <w:pPr>
              <w:rPr>
                <w:rFonts w:ascii="Times New Roman" w:hAnsi="Times New Roman" w:cs="Times New Roman"/>
                <w:color w:val="000000"/>
                <w:sz w:val="16"/>
                <w:szCs w:val="16"/>
              </w:rPr>
            </w:pPr>
            <w:proofErr w:type="spellStart"/>
            <w:r w:rsidRPr="00830C68">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830C68" w:rsidRPr="00830C68" w:rsidRDefault="00830C68">
            <w:pPr>
              <w:rPr>
                <w:rFonts w:ascii="Times New Roman" w:hAnsi="Times New Roman" w:cs="Times New Roman"/>
                <w:color w:val="000000"/>
                <w:sz w:val="16"/>
                <w:szCs w:val="16"/>
              </w:rPr>
            </w:pPr>
            <w:r w:rsidRPr="00830C68">
              <w:rPr>
                <w:rFonts w:ascii="Times New Roman" w:hAnsi="Times New Roman" w:cs="Times New Roman"/>
                <w:color w:val="000000"/>
                <w:sz w:val="16"/>
                <w:szCs w:val="16"/>
              </w:rPr>
              <w:t xml:space="preserve">                45 000,00р. </w:t>
            </w:r>
          </w:p>
        </w:tc>
        <w:tc>
          <w:tcPr>
            <w:tcW w:w="567" w:type="dxa"/>
            <w:tcBorders>
              <w:top w:val="single" w:sz="4" w:space="0" w:color="000000"/>
              <w:left w:val="nil"/>
              <w:bottom w:val="single" w:sz="4" w:space="0" w:color="auto"/>
              <w:right w:val="single" w:sz="4" w:space="0" w:color="auto"/>
            </w:tcBorders>
            <w:shd w:val="clear" w:color="auto" w:fill="auto"/>
            <w:vAlign w:val="center"/>
          </w:tcPr>
          <w:p w:rsidR="00830C68" w:rsidRPr="00830C68" w:rsidRDefault="00830C68" w:rsidP="00830C68">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830C68" w:rsidRPr="00135F6B" w:rsidRDefault="00830C68" w:rsidP="008E5DC7">
            <w:pPr>
              <w:rPr>
                <w:rFonts w:ascii="Times New Roman" w:hAnsi="Times New Roman" w:cs="Times New Roman"/>
                <w:color w:val="000000"/>
                <w:sz w:val="16"/>
                <w:szCs w:val="16"/>
              </w:rPr>
            </w:pPr>
          </w:p>
        </w:tc>
        <w:tc>
          <w:tcPr>
            <w:tcW w:w="1985" w:type="dxa"/>
            <w:tcBorders>
              <w:top w:val="single" w:sz="4" w:space="0" w:color="000000"/>
              <w:left w:val="nil"/>
              <w:bottom w:val="single" w:sz="4" w:space="0" w:color="auto"/>
              <w:right w:val="single" w:sz="4" w:space="0" w:color="auto"/>
            </w:tcBorders>
            <w:vAlign w:val="center"/>
          </w:tcPr>
          <w:p w:rsidR="00830C68" w:rsidRPr="0047035E" w:rsidRDefault="00830C68" w:rsidP="008E5DC7">
            <w:pPr>
              <w:spacing w:after="0" w:line="240" w:lineRule="auto"/>
              <w:rPr>
                <w:rFonts w:ascii="Times New Roman" w:hAnsi="Times New Roman" w:cs="Times New Roman"/>
                <w:color w:val="000000"/>
                <w:sz w:val="16"/>
                <w:szCs w:val="16"/>
              </w:rPr>
            </w:pPr>
          </w:p>
        </w:tc>
        <w:tc>
          <w:tcPr>
            <w:tcW w:w="1984" w:type="dxa"/>
            <w:tcBorders>
              <w:top w:val="single" w:sz="4" w:space="0" w:color="000000"/>
              <w:left w:val="nil"/>
              <w:bottom w:val="single" w:sz="4" w:space="0" w:color="auto"/>
              <w:right w:val="single" w:sz="4" w:space="0" w:color="auto"/>
            </w:tcBorders>
            <w:vAlign w:val="center"/>
          </w:tcPr>
          <w:p w:rsidR="00830C68" w:rsidRPr="0047035E" w:rsidRDefault="00830C68" w:rsidP="008E5DC7">
            <w:pPr>
              <w:spacing w:after="0" w:line="240" w:lineRule="auto"/>
              <w:rPr>
                <w:rFonts w:ascii="Times New Roman" w:hAnsi="Times New Roman" w:cs="Times New Roman"/>
                <w:color w:val="000000"/>
                <w:sz w:val="16"/>
                <w:szCs w:val="16"/>
              </w:rPr>
            </w:pPr>
          </w:p>
        </w:tc>
      </w:tr>
    </w:tbl>
    <w:p w:rsidR="00BA18D8" w:rsidRDefault="00BA18D8" w:rsidP="00BA18D8">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BA18D8" w:rsidRPr="00C25351" w:rsidRDefault="00BA18D8" w:rsidP="00BA18D8">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9</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C10B5E">
        <w:rPr>
          <w:rFonts w:ascii="Times New Roman" w:hAnsi="Times New Roman" w:cs="Times New Roman"/>
          <w:sz w:val="24"/>
          <w:szCs w:val="24"/>
        </w:rPr>
        <w:t>492 300</w:t>
      </w:r>
      <w:r w:rsidRPr="00C25351">
        <w:rPr>
          <w:rFonts w:ascii="Times New Roman" w:hAnsi="Times New Roman" w:cs="Times New Roman"/>
          <w:sz w:val="24"/>
          <w:szCs w:val="24"/>
        </w:rPr>
        <w:t xml:space="preserve"> (</w:t>
      </w:r>
      <w:proofErr w:type="gramStart"/>
      <w:r w:rsidR="008E5DC7">
        <w:rPr>
          <w:rFonts w:ascii="Times New Roman" w:hAnsi="Times New Roman" w:cs="Times New Roman"/>
          <w:sz w:val="24"/>
          <w:szCs w:val="24"/>
        </w:rPr>
        <w:t xml:space="preserve">четыреста </w:t>
      </w:r>
      <w:r w:rsidR="00C10B5E">
        <w:rPr>
          <w:rFonts w:ascii="Times New Roman" w:hAnsi="Times New Roman" w:cs="Times New Roman"/>
          <w:sz w:val="24"/>
          <w:szCs w:val="24"/>
        </w:rPr>
        <w:t>девяноста</w:t>
      </w:r>
      <w:proofErr w:type="gramEnd"/>
      <w:r w:rsidR="00C10B5E">
        <w:rPr>
          <w:rFonts w:ascii="Times New Roman" w:hAnsi="Times New Roman" w:cs="Times New Roman"/>
          <w:sz w:val="24"/>
          <w:szCs w:val="24"/>
        </w:rPr>
        <w:t xml:space="preserve"> две тысячи триста</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BA18D8" w:rsidRPr="00C25351" w:rsidRDefault="00BA18D8" w:rsidP="00BA18D8">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9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 </w:t>
      </w:r>
      <w:r w:rsidR="001240DE">
        <w:rPr>
          <w:rFonts w:ascii="Times New Roman" w:hAnsi="Times New Roman" w:cs="Times New Roman"/>
          <w:sz w:val="24"/>
          <w:szCs w:val="24"/>
        </w:rPr>
        <w:t>24 615</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8E5DC7">
        <w:rPr>
          <w:rFonts w:ascii="Times New Roman" w:hAnsi="Times New Roman" w:cs="Times New Roman"/>
          <w:sz w:val="24"/>
          <w:szCs w:val="24"/>
        </w:rPr>
        <w:t xml:space="preserve">двадцать </w:t>
      </w:r>
      <w:r w:rsidR="00C10B5E">
        <w:rPr>
          <w:rFonts w:ascii="Times New Roman" w:hAnsi="Times New Roman" w:cs="Times New Roman"/>
          <w:sz w:val="24"/>
          <w:szCs w:val="24"/>
        </w:rPr>
        <w:t xml:space="preserve">четыре тысячи шестьсот </w:t>
      </w:r>
      <w:r w:rsidR="001240DE">
        <w:rPr>
          <w:rFonts w:ascii="Times New Roman" w:hAnsi="Times New Roman" w:cs="Times New Roman"/>
          <w:sz w:val="24"/>
          <w:szCs w:val="24"/>
        </w:rPr>
        <w:t>пятнадцать</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BA18D8" w:rsidRDefault="00BA18D8" w:rsidP="00BA18D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9</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 xml:space="preserve"> </w:t>
      </w:r>
      <w:r>
        <w:rPr>
          <w:rFonts w:ascii="Times New Roman" w:hAnsi="Times New Roman" w:cs="Times New Roman"/>
          <w:sz w:val="24"/>
          <w:szCs w:val="24"/>
        </w:rPr>
        <w:t>-</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w:t>
      </w:r>
      <w:r w:rsidR="00C10B5E">
        <w:rPr>
          <w:rFonts w:ascii="Times New Roman" w:hAnsi="Times New Roman" w:cs="Times New Roman"/>
          <w:sz w:val="24"/>
          <w:szCs w:val="24"/>
        </w:rPr>
        <w:t>98 460</w:t>
      </w:r>
      <w:r w:rsidRPr="00C25351">
        <w:rPr>
          <w:rFonts w:ascii="Times New Roman" w:hAnsi="Times New Roman" w:cs="Times New Roman"/>
          <w:sz w:val="24"/>
          <w:szCs w:val="24"/>
        </w:rPr>
        <w:t xml:space="preserve"> (</w:t>
      </w:r>
      <w:r w:rsidR="00C10B5E">
        <w:rPr>
          <w:rFonts w:ascii="Times New Roman" w:hAnsi="Times New Roman" w:cs="Times New Roman"/>
          <w:sz w:val="24"/>
          <w:szCs w:val="24"/>
        </w:rPr>
        <w:t>девяноста восемь тысяч четыреста шестьдесят</w:t>
      </w:r>
      <w:r w:rsidRPr="00C25351">
        <w:rPr>
          <w:rFonts w:ascii="Times New Roman" w:hAnsi="Times New Roman" w:cs="Times New Roman"/>
          <w:sz w:val="24"/>
          <w:szCs w:val="24"/>
        </w:rPr>
        <w:t>) рублей 00 копеек</w:t>
      </w:r>
      <w:r w:rsidR="00287F35">
        <w:rPr>
          <w:rFonts w:ascii="Times New Roman" w:hAnsi="Times New Roman" w:cs="Times New Roman"/>
          <w:sz w:val="24"/>
          <w:szCs w:val="24"/>
        </w:rPr>
        <w:t>.</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830C68" w:rsidRDefault="00830C68" w:rsidP="00287F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30C68" w:rsidRDefault="00830C68" w:rsidP="00287F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830C68" w:rsidRDefault="00830C68" w:rsidP="00287F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287F35" w:rsidRDefault="00287F35" w:rsidP="00287F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10</w:t>
      </w:r>
    </w:p>
    <w:p w:rsidR="00287F35" w:rsidRDefault="00287F35" w:rsidP="00287F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287F35" w:rsidRPr="0047035E" w:rsidTr="00F419E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87F35" w:rsidRPr="0047035E" w:rsidRDefault="00287F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287F35" w:rsidRPr="0047035E" w:rsidRDefault="00287F35"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287F35" w:rsidRPr="0047035E" w:rsidRDefault="00287F35"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287F35" w:rsidRPr="0047035E" w:rsidRDefault="00287F35"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287F35" w:rsidRPr="0047035E" w:rsidTr="00F419E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287F35" w:rsidRPr="0047035E" w:rsidRDefault="00287F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287F35" w:rsidRPr="0047035E" w:rsidTr="00F419E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spacing w:after="0" w:line="240" w:lineRule="auto"/>
              <w:rPr>
                <w:rFonts w:ascii="Times New Roman" w:eastAsia="Times New Roman" w:hAnsi="Times New Roman" w:cs="Times New Roman"/>
                <w:color w:val="000000"/>
                <w:sz w:val="16"/>
                <w:szCs w:val="16"/>
                <w:lang w:eastAsia="ru-RU"/>
              </w:rPr>
            </w:pPr>
            <w:proofErr w:type="spellStart"/>
            <w:r w:rsidRPr="00E07710">
              <w:rPr>
                <w:rFonts w:ascii="Times New Roman" w:hAnsi="Times New Roman" w:cs="Times New Roman"/>
                <w:color w:val="000000"/>
                <w:sz w:val="16"/>
                <w:szCs w:val="16"/>
              </w:rPr>
              <w:t>пр</w:t>
            </w:r>
            <w:proofErr w:type="gramStart"/>
            <w:r w:rsidRPr="00E07710">
              <w:rPr>
                <w:rFonts w:ascii="Times New Roman" w:hAnsi="Times New Roman" w:cs="Times New Roman"/>
                <w:color w:val="000000"/>
                <w:sz w:val="16"/>
                <w:szCs w:val="16"/>
              </w:rPr>
              <w:t>.Л</w:t>
            </w:r>
            <w:proofErr w:type="gramEnd"/>
            <w:r w:rsidRPr="00E07710">
              <w:rPr>
                <w:rFonts w:ascii="Times New Roman" w:hAnsi="Times New Roman" w:cs="Times New Roman"/>
                <w:color w:val="000000"/>
                <w:sz w:val="16"/>
                <w:szCs w:val="16"/>
              </w:rPr>
              <w:t>енина</w:t>
            </w:r>
            <w:proofErr w:type="spellEnd"/>
            <w:r w:rsidRPr="00E07710">
              <w:rPr>
                <w:rFonts w:ascii="Times New Roman" w:hAnsi="Times New Roman" w:cs="Times New Roman"/>
                <w:color w:val="000000"/>
                <w:sz w:val="16"/>
                <w:szCs w:val="16"/>
              </w:rPr>
              <w:t>, напротив д.11</w:t>
            </w:r>
          </w:p>
        </w:tc>
        <w:tc>
          <w:tcPr>
            <w:tcW w:w="709"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16Б</w:t>
            </w:r>
          </w:p>
        </w:tc>
        <w:tc>
          <w:tcPr>
            <w:tcW w:w="850"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25 200,00  </w:t>
            </w:r>
          </w:p>
        </w:tc>
        <w:tc>
          <w:tcPr>
            <w:tcW w:w="567"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F419E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287F35" w:rsidRPr="0047035E"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ул</w:t>
            </w:r>
            <w:proofErr w:type="gramStart"/>
            <w:r w:rsidRPr="00E07710">
              <w:rPr>
                <w:rFonts w:ascii="Times New Roman" w:hAnsi="Times New Roman" w:cs="Times New Roman"/>
                <w:color w:val="000000"/>
                <w:sz w:val="16"/>
                <w:szCs w:val="16"/>
              </w:rPr>
              <w:t>.П</w:t>
            </w:r>
            <w:proofErr w:type="gramEnd"/>
            <w:r w:rsidRPr="00E07710">
              <w:rPr>
                <w:rFonts w:ascii="Times New Roman" w:hAnsi="Times New Roman" w:cs="Times New Roman"/>
                <w:color w:val="000000"/>
                <w:sz w:val="16"/>
                <w:szCs w:val="16"/>
              </w:rPr>
              <w:t>обеды</w:t>
            </w:r>
            <w:proofErr w:type="spellEnd"/>
            <w:r w:rsidRPr="00E07710">
              <w:rPr>
                <w:rFonts w:ascii="Times New Roman" w:hAnsi="Times New Roman" w:cs="Times New Roman"/>
                <w:color w:val="000000"/>
                <w:sz w:val="16"/>
                <w:szCs w:val="16"/>
              </w:rPr>
              <w:t>, д.17, корп.1</w:t>
            </w:r>
          </w:p>
        </w:tc>
        <w:tc>
          <w:tcPr>
            <w:tcW w:w="709"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156Ш</w:t>
            </w:r>
          </w:p>
        </w:tc>
        <w:tc>
          <w:tcPr>
            <w:tcW w:w="850"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72 000,00  </w:t>
            </w:r>
          </w:p>
        </w:tc>
        <w:tc>
          <w:tcPr>
            <w:tcW w:w="567"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87F35" w:rsidRDefault="00287F35" w:rsidP="00287F35"/>
        </w:tc>
        <w:tc>
          <w:tcPr>
            <w:tcW w:w="1985"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5C3EE2">
        <w:trPr>
          <w:trHeight w:val="426"/>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87F35" w:rsidRPr="0047035E"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Фрязевское</w:t>
            </w:r>
            <w:proofErr w:type="spellEnd"/>
            <w:r w:rsidRPr="00E07710">
              <w:rPr>
                <w:rFonts w:ascii="Times New Roman" w:hAnsi="Times New Roman" w:cs="Times New Roman"/>
                <w:color w:val="000000"/>
                <w:sz w:val="16"/>
                <w:szCs w:val="16"/>
              </w:rPr>
              <w:t xml:space="preserve"> шоссе, напротив д.2, корп.4 по </w:t>
            </w:r>
            <w:proofErr w:type="spellStart"/>
            <w:r w:rsidRPr="00E07710">
              <w:rPr>
                <w:rFonts w:ascii="Times New Roman" w:hAnsi="Times New Roman" w:cs="Times New Roman"/>
                <w:color w:val="000000"/>
                <w:sz w:val="16"/>
                <w:szCs w:val="16"/>
              </w:rPr>
              <w:t>ул</w:t>
            </w:r>
            <w:proofErr w:type="gramStart"/>
            <w:r w:rsidRPr="00E07710">
              <w:rPr>
                <w:rFonts w:ascii="Times New Roman" w:hAnsi="Times New Roman" w:cs="Times New Roman"/>
                <w:color w:val="000000"/>
                <w:sz w:val="16"/>
                <w:szCs w:val="16"/>
              </w:rPr>
              <w:t>.П</w:t>
            </w:r>
            <w:proofErr w:type="gramEnd"/>
            <w:r w:rsidRPr="00E07710">
              <w:rPr>
                <w:rFonts w:ascii="Times New Roman" w:hAnsi="Times New Roman" w:cs="Times New Roman"/>
                <w:color w:val="000000"/>
                <w:sz w:val="16"/>
                <w:szCs w:val="16"/>
              </w:rPr>
              <w:t>обеды</w:t>
            </w:r>
            <w:proofErr w:type="spellEnd"/>
            <w:r w:rsidRPr="00E07710">
              <w:rPr>
                <w:rFonts w:ascii="Times New Roman" w:hAnsi="Times New Roman" w:cs="Times New Roman"/>
                <w:color w:val="000000"/>
                <w:sz w:val="16"/>
                <w:szCs w:val="16"/>
              </w:rPr>
              <w:t xml:space="preserve"> (10км+550м)</w:t>
            </w:r>
          </w:p>
        </w:tc>
        <w:tc>
          <w:tcPr>
            <w:tcW w:w="709"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202С</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90 000,00  </w:t>
            </w:r>
          </w:p>
        </w:tc>
        <w:tc>
          <w:tcPr>
            <w:tcW w:w="567"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287F35" w:rsidRDefault="00287F35" w:rsidP="00287F35"/>
        </w:tc>
        <w:tc>
          <w:tcPr>
            <w:tcW w:w="1985" w:type="dxa"/>
            <w:tcBorders>
              <w:top w:val="single" w:sz="4" w:space="0" w:color="000000"/>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F419E8">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287F35" w:rsidRPr="0047035E"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ул</w:t>
            </w:r>
            <w:proofErr w:type="gramStart"/>
            <w:r w:rsidRPr="00E07710">
              <w:rPr>
                <w:rFonts w:ascii="Times New Roman" w:hAnsi="Times New Roman" w:cs="Times New Roman"/>
                <w:color w:val="000000"/>
                <w:sz w:val="16"/>
                <w:szCs w:val="16"/>
              </w:rPr>
              <w:t>.П</w:t>
            </w:r>
            <w:proofErr w:type="gramEnd"/>
            <w:r w:rsidRPr="00E07710">
              <w:rPr>
                <w:rFonts w:ascii="Times New Roman" w:hAnsi="Times New Roman" w:cs="Times New Roman"/>
                <w:color w:val="000000"/>
                <w:sz w:val="16"/>
                <w:szCs w:val="16"/>
              </w:rPr>
              <w:t>обеды</w:t>
            </w:r>
            <w:proofErr w:type="spellEnd"/>
            <w:r w:rsidRPr="00E07710">
              <w:rPr>
                <w:rFonts w:ascii="Times New Roman" w:hAnsi="Times New Roman" w:cs="Times New Roman"/>
                <w:color w:val="000000"/>
                <w:sz w:val="16"/>
                <w:szCs w:val="16"/>
              </w:rPr>
              <w:t>, д.4, корп.1</w:t>
            </w:r>
          </w:p>
        </w:tc>
        <w:tc>
          <w:tcPr>
            <w:tcW w:w="709"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151П</w:t>
            </w:r>
          </w:p>
        </w:tc>
        <w:tc>
          <w:tcPr>
            <w:tcW w:w="850"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72 000,00  </w:t>
            </w:r>
          </w:p>
        </w:tc>
        <w:tc>
          <w:tcPr>
            <w:tcW w:w="567"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87F35" w:rsidRDefault="00287F35" w:rsidP="00287F35"/>
        </w:tc>
        <w:tc>
          <w:tcPr>
            <w:tcW w:w="1985"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F419E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Ногинское шоссе, из </w:t>
            </w:r>
            <w:proofErr w:type="spellStart"/>
            <w:r w:rsidRPr="00E07710">
              <w:rPr>
                <w:rFonts w:ascii="Times New Roman" w:hAnsi="Times New Roman" w:cs="Times New Roman"/>
                <w:color w:val="000000"/>
                <w:sz w:val="16"/>
                <w:szCs w:val="16"/>
              </w:rPr>
              <w:t>г</w:t>
            </w:r>
            <w:proofErr w:type="gramStart"/>
            <w:r w:rsidRPr="00E07710">
              <w:rPr>
                <w:rFonts w:ascii="Times New Roman" w:hAnsi="Times New Roman" w:cs="Times New Roman"/>
                <w:color w:val="000000"/>
                <w:sz w:val="16"/>
                <w:szCs w:val="16"/>
              </w:rPr>
              <w:t>.Н</w:t>
            </w:r>
            <w:proofErr w:type="gramEnd"/>
            <w:r w:rsidRPr="00E07710">
              <w:rPr>
                <w:rFonts w:ascii="Times New Roman" w:hAnsi="Times New Roman" w:cs="Times New Roman"/>
                <w:color w:val="000000"/>
                <w:sz w:val="16"/>
                <w:szCs w:val="16"/>
              </w:rPr>
              <w:t>огинск</w:t>
            </w:r>
            <w:proofErr w:type="spellEnd"/>
            <w:r w:rsidRPr="00E07710">
              <w:rPr>
                <w:rFonts w:ascii="Times New Roman" w:hAnsi="Times New Roman" w:cs="Times New Roman"/>
                <w:color w:val="000000"/>
                <w:sz w:val="16"/>
                <w:szCs w:val="16"/>
              </w:rPr>
              <w:t xml:space="preserve"> от стелы 80м.</w:t>
            </w:r>
          </w:p>
        </w:tc>
        <w:tc>
          <w:tcPr>
            <w:tcW w:w="709"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277К</w:t>
            </w:r>
          </w:p>
        </w:tc>
        <w:tc>
          <w:tcPr>
            <w:tcW w:w="850"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90 000,00  </w:t>
            </w:r>
          </w:p>
        </w:tc>
        <w:tc>
          <w:tcPr>
            <w:tcW w:w="567"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87F35" w:rsidRPr="00BA18D8" w:rsidRDefault="00287F35" w:rsidP="00287F35">
            <w:pPr>
              <w:rPr>
                <w:highlight w:val="yellow"/>
              </w:rPr>
            </w:pPr>
          </w:p>
        </w:tc>
        <w:tc>
          <w:tcPr>
            <w:tcW w:w="1985"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F419E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Ногинское шоссе, около д.22</w:t>
            </w:r>
          </w:p>
        </w:tc>
        <w:tc>
          <w:tcPr>
            <w:tcW w:w="709"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282Л</w:t>
            </w:r>
          </w:p>
        </w:tc>
        <w:tc>
          <w:tcPr>
            <w:tcW w:w="850"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nil"/>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90 000,00  </w:t>
            </w:r>
          </w:p>
        </w:tc>
        <w:tc>
          <w:tcPr>
            <w:tcW w:w="567" w:type="dxa"/>
            <w:tcBorders>
              <w:top w:val="nil"/>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87F35" w:rsidRPr="00BA18D8" w:rsidRDefault="00287F35" w:rsidP="00287F35">
            <w:pPr>
              <w:rPr>
                <w:highlight w:val="yellow"/>
              </w:rPr>
            </w:pPr>
          </w:p>
        </w:tc>
        <w:tc>
          <w:tcPr>
            <w:tcW w:w="1985" w:type="dxa"/>
            <w:tcBorders>
              <w:top w:val="nil"/>
              <w:left w:val="nil"/>
              <w:bottom w:val="single" w:sz="4" w:space="0" w:color="auto"/>
              <w:right w:val="single" w:sz="4" w:space="0" w:color="auto"/>
            </w:tcBorders>
            <w:vAlign w:val="center"/>
          </w:tcPr>
          <w:p w:rsidR="00287F35" w:rsidRPr="00BA18D8" w:rsidRDefault="00287F35" w:rsidP="00287F35">
            <w:pPr>
              <w:spacing w:after="0" w:line="240" w:lineRule="auto"/>
              <w:rPr>
                <w:rFonts w:ascii="Times New Roman" w:eastAsia="Times New Roman" w:hAnsi="Times New Roman" w:cs="Times New Roman"/>
                <w:color w:val="000000"/>
                <w:sz w:val="16"/>
                <w:szCs w:val="16"/>
                <w:highlight w:val="yellow"/>
                <w:lang w:eastAsia="ru-RU"/>
              </w:rPr>
            </w:pPr>
          </w:p>
        </w:tc>
        <w:tc>
          <w:tcPr>
            <w:tcW w:w="1984" w:type="dxa"/>
            <w:tcBorders>
              <w:top w:val="nil"/>
              <w:left w:val="nil"/>
              <w:bottom w:val="single" w:sz="4" w:space="0" w:color="auto"/>
              <w:right w:val="single" w:sz="4" w:space="0" w:color="auto"/>
            </w:tcBorders>
            <w:vAlign w:val="center"/>
          </w:tcPr>
          <w:p w:rsidR="00287F35" w:rsidRPr="00BA18D8" w:rsidRDefault="00287F35" w:rsidP="00287F35">
            <w:pPr>
              <w:spacing w:after="0" w:line="240" w:lineRule="auto"/>
              <w:rPr>
                <w:rFonts w:ascii="Times New Roman" w:eastAsia="Times New Roman" w:hAnsi="Times New Roman" w:cs="Times New Roman"/>
                <w:color w:val="000000"/>
                <w:sz w:val="16"/>
                <w:szCs w:val="16"/>
                <w:highlight w:val="yellow"/>
                <w:lang w:eastAsia="ru-RU"/>
              </w:rPr>
            </w:pPr>
          </w:p>
        </w:tc>
      </w:tr>
      <w:tr w:rsidR="00287F35" w:rsidRPr="0047035E" w:rsidTr="00F419E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87F35" w:rsidRPr="0047035E"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ул</w:t>
            </w:r>
            <w:proofErr w:type="gramStart"/>
            <w:r w:rsidRPr="00E07710">
              <w:rPr>
                <w:rFonts w:ascii="Times New Roman" w:hAnsi="Times New Roman" w:cs="Times New Roman"/>
                <w:color w:val="000000"/>
                <w:sz w:val="16"/>
                <w:szCs w:val="16"/>
              </w:rPr>
              <w:t>.Я</w:t>
            </w:r>
            <w:proofErr w:type="gramEnd"/>
            <w:r w:rsidRPr="00E07710">
              <w:rPr>
                <w:rFonts w:ascii="Times New Roman" w:hAnsi="Times New Roman" w:cs="Times New Roman"/>
                <w:color w:val="000000"/>
                <w:sz w:val="16"/>
                <w:szCs w:val="16"/>
              </w:rPr>
              <w:t>лагина</w:t>
            </w:r>
            <w:proofErr w:type="spellEnd"/>
            <w:r w:rsidRPr="00E07710">
              <w:rPr>
                <w:rFonts w:ascii="Times New Roman" w:hAnsi="Times New Roman" w:cs="Times New Roman"/>
                <w:color w:val="000000"/>
                <w:sz w:val="16"/>
                <w:szCs w:val="16"/>
              </w:rPr>
              <w:t>, д.10 (начало дома)</w:t>
            </w:r>
          </w:p>
        </w:tc>
        <w:tc>
          <w:tcPr>
            <w:tcW w:w="709"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119П</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внутренний подсвет</w:t>
            </w:r>
          </w:p>
        </w:tc>
        <w:tc>
          <w:tcPr>
            <w:tcW w:w="992"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18 000,00  </w:t>
            </w:r>
          </w:p>
        </w:tc>
        <w:tc>
          <w:tcPr>
            <w:tcW w:w="567"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7</w:t>
            </w:r>
          </w:p>
        </w:tc>
        <w:tc>
          <w:tcPr>
            <w:tcW w:w="1559" w:type="dxa"/>
            <w:tcBorders>
              <w:top w:val="single" w:sz="4" w:space="0" w:color="000000"/>
              <w:left w:val="nil"/>
              <w:bottom w:val="single" w:sz="4" w:space="0" w:color="auto"/>
              <w:right w:val="single" w:sz="4" w:space="0" w:color="auto"/>
            </w:tcBorders>
          </w:tcPr>
          <w:p w:rsidR="00287F35" w:rsidRDefault="00E07710" w:rsidP="00287F35">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auto"/>
              <w:right w:val="single" w:sz="4" w:space="0" w:color="auto"/>
            </w:tcBorders>
            <w:vAlign w:val="center"/>
          </w:tcPr>
          <w:p w:rsidR="00287F35" w:rsidRPr="0047035E" w:rsidRDefault="00E07710" w:rsidP="00B35F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E07710">
              <w:rPr>
                <w:rFonts w:ascii="Times New Roman" w:eastAsia="Times New Roman" w:hAnsi="Times New Roman" w:cs="Times New Roman"/>
                <w:color w:val="000000"/>
                <w:sz w:val="16"/>
                <w:szCs w:val="16"/>
                <w:lang w:eastAsia="ru-RU"/>
              </w:rPr>
              <w:t>№30 от 15.10.14  по  15.10.19</w:t>
            </w:r>
          </w:p>
        </w:tc>
        <w:tc>
          <w:tcPr>
            <w:tcW w:w="1984" w:type="dxa"/>
            <w:tcBorders>
              <w:top w:val="single" w:sz="4" w:space="0" w:color="000000"/>
              <w:left w:val="nil"/>
              <w:bottom w:val="single" w:sz="4" w:space="0" w:color="auto"/>
              <w:right w:val="single" w:sz="4" w:space="0" w:color="auto"/>
            </w:tcBorders>
            <w:vAlign w:val="center"/>
          </w:tcPr>
          <w:p w:rsidR="00287F35" w:rsidRPr="0047035E" w:rsidRDefault="00E07710" w:rsidP="00287F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E07710">
              <w:rPr>
                <w:rFonts w:ascii="Times New Roman" w:eastAsia="Times New Roman" w:hAnsi="Times New Roman" w:cs="Times New Roman"/>
                <w:color w:val="000000"/>
                <w:sz w:val="16"/>
                <w:szCs w:val="16"/>
                <w:lang w:eastAsia="ru-RU"/>
              </w:rPr>
              <w:t>№3172 от 10.11.14 по 15.10.19</w:t>
            </w:r>
          </w:p>
        </w:tc>
      </w:tr>
      <w:tr w:rsidR="00287F35" w:rsidRPr="0047035E" w:rsidTr="00F419E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F35" w:rsidRPr="0047035E"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пр</w:t>
            </w:r>
            <w:proofErr w:type="gramStart"/>
            <w:r w:rsidRPr="00E07710">
              <w:rPr>
                <w:rFonts w:ascii="Times New Roman" w:hAnsi="Times New Roman" w:cs="Times New Roman"/>
                <w:color w:val="000000"/>
                <w:sz w:val="16"/>
                <w:szCs w:val="16"/>
              </w:rPr>
              <w:t>.Л</w:t>
            </w:r>
            <w:proofErr w:type="gramEnd"/>
            <w:r w:rsidRPr="00E07710">
              <w:rPr>
                <w:rFonts w:ascii="Times New Roman" w:hAnsi="Times New Roman" w:cs="Times New Roman"/>
                <w:color w:val="000000"/>
                <w:sz w:val="16"/>
                <w:szCs w:val="16"/>
              </w:rPr>
              <w:t>енина</w:t>
            </w:r>
            <w:proofErr w:type="spellEnd"/>
            <w:r w:rsidRPr="00E07710">
              <w:rPr>
                <w:rFonts w:ascii="Times New Roman" w:hAnsi="Times New Roman" w:cs="Times New Roman"/>
                <w:color w:val="000000"/>
                <w:sz w:val="16"/>
                <w:szCs w:val="16"/>
              </w:rPr>
              <w:t xml:space="preserve">, д.04Б по </w:t>
            </w:r>
            <w:proofErr w:type="spellStart"/>
            <w:r w:rsidRPr="00E07710">
              <w:rPr>
                <w:rFonts w:ascii="Times New Roman" w:hAnsi="Times New Roman" w:cs="Times New Roman"/>
                <w:color w:val="000000"/>
                <w:sz w:val="16"/>
                <w:szCs w:val="16"/>
              </w:rPr>
              <w:t>ул.Первомайская</w:t>
            </w:r>
            <w:proofErr w:type="spellEnd"/>
            <w:r w:rsidRPr="00E07710">
              <w:rPr>
                <w:rFonts w:ascii="Times New Roman" w:hAnsi="Times New Roman" w:cs="Times New Roman"/>
                <w:color w:val="000000"/>
                <w:sz w:val="16"/>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127А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63 000,00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287F35" w:rsidRDefault="00287F35" w:rsidP="00287F35"/>
        </w:tc>
        <w:tc>
          <w:tcPr>
            <w:tcW w:w="1985" w:type="dxa"/>
            <w:tcBorders>
              <w:top w:val="single" w:sz="4" w:space="0" w:color="auto"/>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F419E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87F35" w:rsidRPr="0047035E"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ул</w:t>
            </w:r>
            <w:proofErr w:type="gramStart"/>
            <w:r w:rsidRPr="00E07710">
              <w:rPr>
                <w:rFonts w:ascii="Times New Roman" w:hAnsi="Times New Roman" w:cs="Times New Roman"/>
                <w:color w:val="000000"/>
                <w:sz w:val="16"/>
                <w:szCs w:val="16"/>
              </w:rPr>
              <w:t>.Ж</w:t>
            </w:r>
            <w:proofErr w:type="gramEnd"/>
            <w:r w:rsidRPr="00E07710">
              <w:rPr>
                <w:rFonts w:ascii="Times New Roman" w:hAnsi="Times New Roman" w:cs="Times New Roman"/>
                <w:color w:val="000000"/>
                <w:sz w:val="16"/>
                <w:szCs w:val="16"/>
              </w:rPr>
              <w:t>улябина</w:t>
            </w:r>
            <w:proofErr w:type="spellEnd"/>
            <w:r w:rsidRPr="00E07710">
              <w:rPr>
                <w:rFonts w:ascii="Times New Roman" w:hAnsi="Times New Roman" w:cs="Times New Roman"/>
                <w:color w:val="000000"/>
                <w:sz w:val="16"/>
                <w:szCs w:val="16"/>
              </w:rPr>
              <w:t>, д.27</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63Л</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54 000,00  </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tcPr>
          <w:p w:rsidR="00287F35" w:rsidRDefault="00287F35" w:rsidP="00287F35"/>
        </w:tc>
        <w:tc>
          <w:tcPr>
            <w:tcW w:w="1985" w:type="dxa"/>
            <w:tcBorders>
              <w:top w:val="single" w:sz="4" w:space="0" w:color="000000"/>
              <w:left w:val="nil"/>
              <w:bottom w:val="single" w:sz="4" w:space="0" w:color="000000"/>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000000"/>
              <w:right w:val="single" w:sz="4" w:space="0" w:color="auto"/>
            </w:tcBorders>
            <w:vAlign w:val="center"/>
          </w:tcPr>
          <w:p w:rsidR="00287F35" w:rsidRPr="0047035E" w:rsidRDefault="00287F35" w:rsidP="00287F35">
            <w:pPr>
              <w:spacing w:after="0" w:line="240" w:lineRule="auto"/>
              <w:rPr>
                <w:rFonts w:ascii="Times New Roman" w:eastAsia="Times New Roman" w:hAnsi="Times New Roman" w:cs="Times New Roman"/>
                <w:color w:val="000000"/>
                <w:sz w:val="16"/>
                <w:szCs w:val="16"/>
                <w:lang w:eastAsia="ru-RU"/>
              </w:rPr>
            </w:pPr>
          </w:p>
        </w:tc>
      </w:tr>
      <w:tr w:rsidR="00287F35" w:rsidRPr="0047035E" w:rsidTr="00F419E8">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87F35" w:rsidRDefault="00287F35" w:rsidP="00287F35">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ул</w:t>
            </w:r>
            <w:proofErr w:type="gramStart"/>
            <w:r w:rsidRPr="00E07710">
              <w:rPr>
                <w:rFonts w:ascii="Times New Roman" w:hAnsi="Times New Roman" w:cs="Times New Roman"/>
                <w:color w:val="000000"/>
                <w:sz w:val="16"/>
                <w:szCs w:val="16"/>
              </w:rPr>
              <w:t>.Т</w:t>
            </w:r>
            <w:proofErr w:type="gramEnd"/>
            <w:r w:rsidRPr="00E07710">
              <w:rPr>
                <w:rFonts w:ascii="Times New Roman" w:hAnsi="Times New Roman" w:cs="Times New Roman"/>
                <w:color w:val="000000"/>
                <w:sz w:val="16"/>
                <w:szCs w:val="16"/>
              </w:rPr>
              <w:t>евосяна</w:t>
            </w:r>
            <w:proofErr w:type="spellEnd"/>
            <w:r w:rsidRPr="00E07710">
              <w:rPr>
                <w:rFonts w:ascii="Times New Roman" w:hAnsi="Times New Roman" w:cs="Times New Roman"/>
                <w:color w:val="000000"/>
                <w:sz w:val="16"/>
                <w:szCs w:val="16"/>
              </w:rPr>
              <w:t xml:space="preserve">, около д.50 по </w:t>
            </w:r>
            <w:proofErr w:type="spellStart"/>
            <w:r w:rsidRPr="00E07710">
              <w:rPr>
                <w:rFonts w:ascii="Times New Roman" w:hAnsi="Times New Roman" w:cs="Times New Roman"/>
                <w:color w:val="000000"/>
                <w:sz w:val="16"/>
                <w:szCs w:val="16"/>
              </w:rPr>
              <w:t>ул.Красная</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76Д</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proofErr w:type="spellStart"/>
            <w:r w:rsidRPr="00E07710">
              <w:rPr>
                <w:rFonts w:ascii="Times New Roman" w:hAnsi="Times New Roman" w:cs="Times New Roman"/>
                <w:color w:val="000000"/>
                <w:sz w:val="16"/>
                <w:szCs w:val="16"/>
              </w:rPr>
              <w:t>нераграниченная</w:t>
            </w:r>
            <w:proofErr w:type="spellEnd"/>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 xml:space="preserve">54 000,00  </w:t>
            </w:r>
          </w:p>
        </w:tc>
        <w:tc>
          <w:tcPr>
            <w:tcW w:w="567" w:type="dxa"/>
            <w:tcBorders>
              <w:top w:val="single" w:sz="4" w:space="0" w:color="000000"/>
              <w:left w:val="nil"/>
              <w:bottom w:val="single" w:sz="4" w:space="0" w:color="auto"/>
              <w:right w:val="single" w:sz="4" w:space="0" w:color="auto"/>
            </w:tcBorders>
            <w:shd w:val="clear" w:color="auto" w:fill="auto"/>
            <w:vAlign w:val="center"/>
          </w:tcPr>
          <w:p w:rsidR="00287F35" w:rsidRPr="00E07710" w:rsidRDefault="00287F35" w:rsidP="00287F35">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287F35" w:rsidRDefault="00E07710" w:rsidP="00287F35">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auto"/>
              <w:right w:val="single" w:sz="4" w:space="0" w:color="auto"/>
            </w:tcBorders>
            <w:vAlign w:val="center"/>
          </w:tcPr>
          <w:p w:rsidR="00287F35" w:rsidRPr="00BA18D8" w:rsidRDefault="00E07710" w:rsidP="00B35F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E07710">
              <w:rPr>
                <w:rFonts w:ascii="Times New Roman" w:eastAsia="Times New Roman" w:hAnsi="Times New Roman" w:cs="Times New Roman"/>
                <w:color w:val="000000"/>
                <w:sz w:val="16"/>
                <w:szCs w:val="16"/>
                <w:lang w:eastAsia="ru-RU"/>
              </w:rPr>
              <w:t>№36 от 15.10.14  по  15.10.19</w:t>
            </w:r>
          </w:p>
        </w:tc>
        <w:tc>
          <w:tcPr>
            <w:tcW w:w="1984" w:type="dxa"/>
            <w:tcBorders>
              <w:top w:val="single" w:sz="4" w:space="0" w:color="000000"/>
              <w:left w:val="nil"/>
              <w:bottom w:val="single" w:sz="4" w:space="0" w:color="auto"/>
              <w:right w:val="single" w:sz="4" w:space="0" w:color="auto"/>
            </w:tcBorders>
            <w:vAlign w:val="center"/>
          </w:tcPr>
          <w:p w:rsidR="00287F35" w:rsidRPr="00BA18D8" w:rsidRDefault="00E07710" w:rsidP="00287F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E07710">
              <w:rPr>
                <w:rFonts w:ascii="Times New Roman" w:eastAsia="Times New Roman" w:hAnsi="Times New Roman" w:cs="Times New Roman"/>
                <w:color w:val="000000"/>
                <w:sz w:val="16"/>
                <w:szCs w:val="16"/>
                <w:lang w:eastAsia="ru-RU"/>
              </w:rPr>
              <w:t>№3093 от 15.10.14 по 15.10.19</w:t>
            </w:r>
          </w:p>
        </w:tc>
      </w:tr>
    </w:tbl>
    <w:p w:rsidR="00287F35" w:rsidRDefault="00287F35" w:rsidP="00287F3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287F35" w:rsidRPr="00C25351" w:rsidRDefault="00287F35" w:rsidP="00287F35">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10</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336F4E">
        <w:rPr>
          <w:rFonts w:ascii="Times New Roman" w:hAnsi="Times New Roman" w:cs="Times New Roman"/>
          <w:sz w:val="24"/>
          <w:szCs w:val="24"/>
        </w:rPr>
        <w:t>628 200</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шестьсот двадцать восемь тысяч двести</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287F35" w:rsidRPr="00C25351" w:rsidRDefault="00287F35" w:rsidP="00287F3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10 – 5%</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- 31 410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336F4E">
        <w:rPr>
          <w:rFonts w:ascii="Times New Roman" w:hAnsi="Times New Roman" w:cs="Times New Roman"/>
          <w:sz w:val="24"/>
          <w:szCs w:val="24"/>
        </w:rPr>
        <w:t>тридцать одна тысяча четыреста десять)</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287F35" w:rsidRDefault="00287F35" w:rsidP="00287F3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10</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00336F4E">
        <w:rPr>
          <w:rFonts w:ascii="Times New Roman" w:hAnsi="Times New Roman" w:cs="Times New Roman"/>
          <w:sz w:val="24"/>
          <w:szCs w:val="24"/>
        </w:rPr>
        <w:t>%</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 - 125 </w:t>
      </w:r>
      <w:r w:rsidRPr="00C25351">
        <w:rPr>
          <w:rFonts w:ascii="Times New Roman" w:hAnsi="Times New Roman" w:cs="Times New Roman"/>
          <w:sz w:val="24"/>
          <w:szCs w:val="24"/>
        </w:rPr>
        <w:t xml:space="preserve"> </w:t>
      </w:r>
      <w:r w:rsidR="00336F4E">
        <w:rPr>
          <w:rFonts w:ascii="Times New Roman" w:hAnsi="Times New Roman" w:cs="Times New Roman"/>
          <w:sz w:val="24"/>
          <w:szCs w:val="24"/>
        </w:rPr>
        <w:t xml:space="preserve">640 </w:t>
      </w:r>
      <w:r w:rsidRPr="00C25351">
        <w:rPr>
          <w:rFonts w:ascii="Times New Roman" w:hAnsi="Times New Roman" w:cs="Times New Roman"/>
          <w:sz w:val="24"/>
          <w:szCs w:val="24"/>
        </w:rPr>
        <w:t>(</w:t>
      </w:r>
      <w:r w:rsidR="00336F4E">
        <w:rPr>
          <w:rFonts w:ascii="Times New Roman" w:hAnsi="Times New Roman" w:cs="Times New Roman"/>
          <w:sz w:val="24"/>
          <w:szCs w:val="24"/>
        </w:rPr>
        <w:t>сто двадцать пять тысяч шестьсот сорок</w:t>
      </w:r>
      <w:r w:rsidRPr="00C25351">
        <w:rPr>
          <w:rFonts w:ascii="Times New Roman" w:hAnsi="Times New Roman" w:cs="Times New Roman"/>
          <w:sz w:val="24"/>
          <w:szCs w:val="24"/>
        </w:rPr>
        <w:t>) рублей 00 копеек</w:t>
      </w:r>
      <w:r>
        <w:rPr>
          <w:rFonts w:ascii="Times New Roman" w:hAnsi="Times New Roman" w:cs="Times New Roman"/>
          <w:sz w:val="24"/>
          <w:szCs w:val="24"/>
        </w:rPr>
        <w:t>.</w:t>
      </w: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E3D2F" w:rsidRDefault="00AE3D2F"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5C3EE2" w:rsidRDefault="005C3EE2" w:rsidP="002B3D3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C3EE2" w:rsidRDefault="005C3EE2" w:rsidP="002B3D3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C3EE2" w:rsidRDefault="005C3EE2" w:rsidP="002B3D3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5C3EE2" w:rsidRDefault="005C3EE2" w:rsidP="002B3D3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2B3D31" w:rsidRDefault="002B3D31" w:rsidP="002B3D3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11</w:t>
      </w:r>
    </w:p>
    <w:p w:rsidR="002B3D31" w:rsidRDefault="002B3D31" w:rsidP="002B3D31">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2B3D31" w:rsidRPr="0047035E" w:rsidTr="00F419E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3D31" w:rsidRPr="0047035E" w:rsidRDefault="002B3D31"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2B3D31" w:rsidRPr="0047035E" w:rsidRDefault="002B3D31"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2B3D31" w:rsidRPr="0047035E" w:rsidRDefault="002B3D31"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2B3D31" w:rsidRPr="0047035E" w:rsidRDefault="002B3D31"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2B3D31" w:rsidRPr="0047035E" w:rsidTr="00F419E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2B3D31" w:rsidRPr="0047035E" w:rsidRDefault="002B3D31"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2B3D31" w:rsidRPr="0047035E" w:rsidTr="00F419E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spacing w:after="0" w:line="240" w:lineRule="auto"/>
              <w:rPr>
                <w:rFonts w:ascii="Times New Roman" w:eastAsia="Times New Roman" w:hAnsi="Times New Roman" w:cs="Times New Roman"/>
                <w:color w:val="000000"/>
                <w:sz w:val="16"/>
                <w:szCs w:val="16"/>
                <w:lang w:eastAsia="ru-RU"/>
              </w:rPr>
            </w:pPr>
            <w:proofErr w:type="spellStart"/>
            <w:r w:rsidRPr="002B3D31">
              <w:rPr>
                <w:rFonts w:ascii="Times New Roman" w:hAnsi="Times New Roman" w:cs="Times New Roman"/>
                <w:color w:val="000000"/>
                <w:sz w:val="16"/>
                <w:szCs w:val="16"/>
              </w:rPr>
              <w:t>пр</w:t>
            </w:r>
            <w:proofErr w:type="gramStart"/>
            <w:r w:rsidRPr="002B3D31">
              <w:rPr>
                <w:rFonts w:ascii="Times New Roman" w:hAnsi="Times New Roman" w:cs="Times New Roman"/>
                <w:color w:val="000000"/>
                <w:sz w:val="16"/>
                <w:szCs w:val="16"/>
              </w:rPr>
              <w:t>.Л</w:t>
            </w:r>
            <w:proofErr w:type="gramEnd"/>
            <w:r w:rsidRPr="002B3D31">
              <w:rPr>
                <w:rFonts w:ascii="Times New Roman" w:hAnsi="Times New Roman" w:cs="Times New Roman"/>
                <w:color w:val="000000"/>
                <w:sz w:val="16"/>
                <w:szCs w:val="16"/>
              </w:rPr>
              <w:t>енина</w:t>
            </w:r>
            <w:proofErr w:type="spellEnd"/>
            <w:r w:rsidRPr="002B3D31">
              <w:rPr>
                <w:rFonts w:ascii="Times New Roman" w:hAnsi="Times New Roman" w:cs="Times New Roman"/>
                <w:color w:val="000000"/>
                <w:sz w:val="16"/>
                <w:szCs w:val="16"/>
              </w:rPr>
              <w:t>, д.33/15</w:t>
            </w:r>
          </w:p>
        </w:tc>
        <w:tc>
          <w:tcPr>
            <w:tcW w:w="709"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28В</w:t>
            </w:r>
          </w:p>
        </w:tc>
        <w:tc>
          <w:tcPr>
            <w:tcW w:w="850"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25200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2B3D31" w:rsidRPr="0047035E"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2</w:t>
            </w:r>
          </w:p>
        </w:tc>
        <w:tc>
          <w:tcPr>
            <w:tcW w:w="1615"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 xml:space="preserve">Ногинское шоссе, 200м. после пересечения с </w:t>
            </w:r>
            <w:proofErr w:type="spellStart"/>
            <w:r w:rsidRPr="002B3D31">
              <w:rPr>
                <w:rFonts w:ascii="Times New Roman" w:hAnsi="Times New Roman" w:cs="Times New Roman"/>
                <w:color w:val="000000"/>
                <w:sz w:val="16"/>
                <w:szCs w:val="16"/>
              </w:rPr>
              <w:t>ул</w:t>
            </w:r>
            <w:proofErr w:type="gramStart"/>
            <w:r w:rsidRPr="002B3D31">
              <w:rPr>
                <w:rFonts w:ascii="Times New Roman" w:hAnsi="Times New Roman" w:cs="Times New Roman"/>
                <w:color w:val="000000"/>
                <w:sz w:val="16"/>
                <w:szCs w:val="16"/>
              </w:rPr>
              <w:t>.С</w:t>
            </w:r>
            <w:proofErr w:type="gramEnd"/>
            <w:r w:rsidRPr="002B3D31">
              <w:rPr>
                <w:rFonts w:ascii="Times New Roman" w:hAnsi="Times New Roman" w:cs="Times New Roman"/>
                <w:color w:val="000000"/>
                <w:sz w:val="16"/>
                <w:szCs w:val="16"/>
              </w:rPr>
              <w:t>еверная</w:t>
            </w:r>
            <w:proofErr w:type="spellEnd"/>
          </w:p>
        </w:tc>
        <w:tc>
          <w:tcPr>
            <w:tcW w:w="709"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275К</w:t>
            </w:r>
          </w:p>
        </w:tc>
        <w:tc>
          <w:tcPr>
            <w:tcW w:w="850"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B3D31" w:rsidRDefault="002B3D31" w:rsidP="002B3D31"/>
        </w:tc>
        <w:tc>
          <w:tcPr>
            <w:tcW w:w="1985"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2B3D31" w:rsidRPr="0047035E"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proofErr w:type="spellStart"/>
            <w:proofErr w:type="gramStart"/>
            <w:r w:rsidRPr="002B3D31">
              <w:rPr>
                <w:rFonts w:ascii="Times New Roman" w:hAnsi="Times New Roman" w:cs="Times New Roman"/>
                <w:color w:val="000000"/>
                <w:sz w:val="16"/>
                <w:szCs w:val="16"/>
              </w:rPr>
              <w:t>Фрязевское</w:t>
            </w:r>
            <w:proofErr w:type="spellEnd"/>
            <w:r w:rsidRPr="002B3D31">
              <w:rPr>
                <w:rFonts w:ascii="Times New Roman" w:hAnsi="Times New Roman" w:cs="Times New Roman"/>
                <w:color w:val="000000"/>
                <w:sz w:val="16"/>
                <w:szCs w:val="16"/>
              </w:rPr>
              <w:t xml:space="preserve"> шоссе, д.50 (9 км.+20м.</w:t>
            </w:r>
            <w:proofErr w:type="gramEnd"/>
            <w:r w:rsidRPr="002B3D31">
              <w:rPr>
                <w:rFonts w:ascii="Times New Roman" w:hAnsi="Times New Roman" w:cs="Times New Roman"/>
                <w:color w:val="000000"/>
                <w:sz w:val="16"/>
                <w:szCs w:val="16"/>
              </w:rPr>
              <w:t xml:space="preserve"> </w:t>
            </w:r>
            <w:proofErr w:type="gramStart"/>
            <w:r w:rsidRPr="002B3D31">
              <w:rPr>
                <w:rFonts w:ascii="Times New Roman" w:hAnsi="Times New Roman" w:cs="Times New Roman"/>
                <w:color w:val="000000"/>
                <w:sz w:val="16"/>
                <w:szCs w:val="16"/>
              </w:rPr>
              <w:t>Слева)</w:t>
            </w:r>
            <w:proofErr w:type="gramEnd"/>
          </w:p>
        </w:tc>
        <w:tc>
          <w:tcPr>
            <w:tcW w:w="709"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229Ж</w:t>
            </w:r>
          </w:p>
        </w:tc>
        <w:tc>
          <w:tcPr>
            <w:tcW w:w="850"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B3D31" w:rsidRDefault="002B3D31" w:rsidP="002B3D31"/>
        </w:tc>
        <w:tc>
          <w:tcPr>
            <w:tcW w:w="1985"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2B3D31" w:rsidRPr="0047035E"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sz w:val="16"/>
                <w:szCs w:val="16"/>
              </w:rPr>
            </w:pPr>
            <w:proofErr w:type="spellStart"/>
            <w:r w:rsidRPr="002B3D31">
              <w:rPr>
                <w:rFonts w:ascii="Times New Roman" w:hAnsi="Times New Roman" w:cs="Times New Roman"/>
                <w:sz w:val="16"/>
                <w:szCs w:val="16"/>
              </w:rPr>
              <w:t>ул</w:t>
            </w:r>
            <w:proofErr w:type="gramStart"/>
            <w:r w:rsidRPr="002B3D31">
              <w:rPr>
                <w:rFonts w:ascii="Times New Roman" w:hAnsi="Times New Roman" w:cs="Times New Roman"/>
                <w:sz w:val="16"/>
                <w:szCs w:val="16"/>
              </w:rPr>
              <w:t>.М</w:t>
            </w:r>
            <w:proofErr w:type="gramEnd"/>
            <w:r w:rsidRPr="002B3D31">
              <w:rPr>
                <w:rFonts w:ascii="Times New Roman" w:hAnsi="Times New Roman" w:cs="Times New Roman"/>
                <w:sz w:val="16"/>
                <w:szCs w:val="16"/>
              </w:rPr>
              <w:t>ира</w:t>
            </w:r>
            <w:proofErr w:type="spellEnd"/>
            <w:r w:rsidRPr="002B3D31">
              <w:rPr>
                <w:rFonts w:ascii="Times New Roman" w:hAnsi="Times New Roman" w:cs="Times New Roman"/>
                <w:sz w:val="16"/>
                <w:szCs w:val="16"/>
              </w:rPr>
              <w:t>, напротив д.29 (через дорогу)</w:t>
            </w:r>
          </w:p>
        </w:tc>
        <w:tc>
          <w:tcPr>
            <w:tcW w:w="709"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170Ш</w:t>
            </w:r>
          </w:p>
        </w:tc>
        <w:tc>
          <w:tcPr>
            <w:tcW w:w="850"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28800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tcPr>
          <w:p w:rsidR="002B3D31" w:rsidRDefault="002B3D31" w:rsidP="002B3D31"/>
        </w:tc>
        <w:tc>
          <w:tcPr>
            <w:tcW w:w="1985"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2B3D31" w:rsidRPr="00E07710" w:rsidRDefault="002B3D31" w:rsidP="002B3D31">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proofErr w:type="spellStart"/>
            <w:r w:rsidRPr="002B3D31">
              <w:rPr>
                <w:rFonts w:ascii="Times New Roman" w:hAnsi="Times New Roman" w:cs="Times New Roman"/>
                <w:color w:val="000000"/>
                <w:sz w:val="16"/>
                <w:szCs w:val="16"/>
              </w:rPr>
              <w:t>Фрязевское</w:t>
            </w:r>
            <w:proofErr w:type="spellEnd"/>
            <w:r w:rsidRPr="002B3D31">
              <w:rPr>
                <w:rFonts w:ascii="Times New Roman" w:hAnsi="Times New Roman" w:cs="Times New Roman"/>
                <w:color w:val="000000"/>
                <w:sz w:val="16"/>
                <w:szCs w:val="16"/>
              </w:rPr>
              <w:t xml:space="preserve"> шоссе, напротив дома 2 корп.2 по </w:t>
            </w:r>
            <w:proofErr w:type="spellStart"/>
            <w:r w:rsidRPr="002B3D31">
              <w:rPr>
                <w:rFonts w:ascii="Times New Roman" w:hAnsi="Times New Roman" w:cs="Times New Roman"/>
                <w:color w:val="000000"/>
                <w:sz w:val="16"/>
                <w:szCs w:val="16"/>
              </w:rPr>
              <w:t>ул</w:t>
            </w:r>
            <w:proofErr w:type="gramStart"/>
            <w:r w:rsidRPr="002B3D31">
              <w:rPr>
                <w:rFonts w:ascii="Times New Roman" w:hAnsi="Times New Roman" w:cs="Times New Roman"/>
                <w:color w:val="000000"/>
                <w:sz w:val="16"/>
                <w:szCs w:val="16"/>
              </w:rPr>
              <w:t>.П</w:t>
            </w:r>
            <w:proofErr w:type="gramEnd"/>
            <w:r w:rsidRPr="002B3D31">
              <w:rPr>
                <w:rFonts w:ascii="Times New Roman" w:hAnsi="Times New Roman" w:cs="Times New Roman"/>
                <w:color w:val="000000"/>
                <w:sz w:val="16"/>
                <w:szCs w:val="16"/>
              </w:rPr>
              <w:t>обеды</w:t>
            </w:r>
            <w:proofErr w:type="spellEnd"/>
          </w:p>
        </w:tc>
        <w:tc>
          <w:tcPr>
            <w:tcW w:w="709"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246С</w:t>
            </w:r>
          </w:p>
        </w:tc>
        <w:tc>
          <w:tcPr>
            <w:tcW w:w="850"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B3D31" w:rsidRPr="00BA18D8" w:rsidRDefault="002B3D31" w:rsidP="002B3D31">
            <w:pPr>
              <w:rPr>
                <w:highlight w:val="yellow"/>
              </w:rPr>
            </w:pPr>
          </w:p>
        </w:tc>
        <w:tc>
          <w:tcPr>
            <w:tcW w:w="1985"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2B3D31" w:rsidRPr="00E07710" w:rsidRDefault="002B3D31" w:rsidP="002B3D31">
            <w:pPr>
              <w:rPr>
                <w:rFonts w:ascii="Times New Roman" w:hAnsi="Times New Roman" w:cs="Times New Roman"/>
                <w:color w:val="000000"/>
                <w:sz w:val="16"/>
                <w:szCs w:val="16"/>
              </w:rPr>
            </w:pPr>
            <w:r w:rsidRPr="00E07710">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proofErr w:type="spellStart"/>
            <w:r w:rsidRPr="002B3D31">
              <w:rPr>
                <w:rFonts w:ascii="Times New Roman" w:hAnsi="Times New Roman" w:cs="Times New Roman"/>
                <w:color w:val="000000"/>
                <w:sz w:val="16"/>
                <w:szCs w:val="16"/>
              </w:rPr>
              <w:t>Фрязевское</w:t>
            </w:r>
            <w:proofErr w:type="spellEnd"/>
            <w:r w:rsidRPr="002B3D31">
              <w:rPr>
                <w:rFonts w:ascii="Times New Roman" w:hAnsi="Times New Roman" w:cs="Times New Roman"/>
                <w:color w:val="000000"/>
                <w:sz w:val="16"/>
                <w:szCs w:val="16"/>
              </w:rPr>
              <w:t xml:space="preserve"> шоссе, пересечение с </w:t>
            </w:r>
            <w:proofErr w:type="spellStart"/>
            <w:r w:rsidRPr="002B3D31">
              <w:rPr>
                <w:rFonts w:ascii="Times New Roman" w:hAnsi="Times New Roman" w:cs="Times New Roman"/>
                <w:color w:val="000000"/>
                <w:sz w:val="16"/>
                <w:szCs w:val="16"/>
              </w:rPr>
              <w:t>ул</w:t>
            </w:r>
            <w:proofErr w:type="gramStart"/>
            <w:r w:rsidRPr="002B3D31">
              <w:rPr>
                <w:rFonts w:ascii="Times New Roman" w:hAnsi="Times New Roman" w:cs="Times New Roman"/>
                <w:color w:val="000000"/>
                <w:sz w:val="16"/>
                <w:szCs w:val="16"/>
              </w:rPr>
              <w:t>.Т</w:t>
            </w:r>
            <w:proofErr w:type="gramEnd"/>
            <w:r w:rsidRPr="002B3D31">
              <w:rPr>
                <w:rFonts w:ascii="Times New Roman" w:hAnsi="Times New Roman" w:cs="Times New Roman"/>
                <w:color w:val="000000"/>
                <w:sz w:val="16"/>
                <w:szCs w:val="16"/>
              </w:rPr>
              <w:t>евосяна</w:t>
            </w:r>
            <w:proofErr w:type="spellEnd"/>
            <w:r w:rsidRPr="002B3D31">
              <w:rPr>
                <w:rFonts w:ascii="Times New Roman" w:hAnsi="Times New Roman" w:cs="Times New Roman"/>
                <w:color w:val="000000"/>
                <w:sz w:val="16"/>
                <w:szCs w:val="16"/>
              </w:rPr>
              <w:t xml:space="preserve"> (9 км.+300м. </w:t>
            </w:r>
            <w:proofErr w:type="gramStart"/>
            <w:r w:rsidRPr="002B3D31">
              <w:rPr>
                <w:rFonts w:ascii="Times New Roman" w:hAnsi="Times New Roman" w:cs="Times New Roman"/>
                <w:color w:val="000000"/>
                <w:sz w:val="16"/>
                <w:szCs w:val="16"/>
              </w:rPr>
              <w:t>Право)</w:t>
            </w:r>
            <w:proofErr w:type="gramEnd"/>
          </w:p>
        </w:tc>
        <w:tc>
          <w:tcPr>
            <w:tcW w:w="709"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221П</w:t>
            </w:r>
          </w:p>
        </w:tc>
        <w:tc>
          <w:tcPr>
            <w:tcW w:w="850"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2B3D31" w:rsidRPr="00BA18D8" w:rsidRDefault="002B3D31" w:rsidP="002B3D31">
            <w:pPr>
              <w:rPr>
                <w:highlight w:val="yellow"/>
              </w:rPr>
            </w:pPr>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2B3D31" w:rsidRPr="00BA18D8" w:rsidRDefault="002B3D31" w:rsidP="002B3D31">
            <w:pPr>
              <w:spacing w:after="0" w:line="240" w:lineRule="auto"/>
              <w:rPr>
                <w:rFonts w:ascii="Times New Roman" w:eastAsia="Times New Roman" w:hAnsi="Times New Roman" w:cs="Times New Roman"/>
                <w:color w:val="000000"/>
                <w:sz w:val="16"/>
                <w:szCs w:val="16"/>
                <w:highlight w:val="yellow"/>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2B3D31">
              <w:rPr>
                <w:rFonts w:ascii="Times New Roman" w:eastAsia="Times New Roman" w:hAnsi="Times New Roman" w:cs="Times New Roman"/>
                <w:color w:val="000000"/>
                <w:sz w:val="16"/>
                <w:szCs w:val="16"/>
                <w:lang w:eastAsia="ru-RU"/>
              </w:rPr>
              <w:t xml:space="preserve">№33 от </w:t>
            </w:r>
            <w:r>
              <w:rPr>
                <w:rFonts w:ascii="Times New Roman" w:eastAsia="Times New Roman" w:hAnsi="Times New Roman" w:cs="Times New Roman"/>
                <w:color w:val="000000"/>
                <w:sz w:val="16"/>
                <w:szCs w:val="16"/>
                <w:lang w:eastAsia="ru-RU"/>
              </w:rPr>
              <w:t xml:space="preserve"> 15.10.14  д</w:t>
            </w:r>
            <w:r w:rsidRPr="002B3D31">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2B3D31" w:rsidRPr="00BA18D8" w:rsidRDefault="002B3D31" w:rsidP="002B3D31">
            <w:pPr>
              <w:spacing w:after="0" w:line="240" w:lineRule="auto"/>
              <w:rPr>
                <w:rFonts w:ascii="Times New Roman" w:eastAsia="Times New Roman" w:hAnsi="Times New Roman" w:cs="Times New Roman"/>
                <w:color w:val="000000"/>
                <w:sz w:val="16"/>
                <w:szCs w:val="16"/>
                <w:highlight w:val="yellow"/>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2B3D31">
              <w:rPr>
                <w:rFonts w:ascii="Times New Roman" w:eastAsia="Times New Roman" w:hAnsi="Times New Roman" w:cs="Times New Roman"/>
                <w:color w:val="000000"/>
                <w:sz w:val="16"/>
                <w:szCs w:val="16"/>
                <w:lang w:eastAsia="ru-RU"/>
              </w:rPr>
              <w:t>№3142 от 15.10.14 по 15.10.19</w:t>
            </w:r>
          </w:p>
        </w:tc>
      </w:tr>
      <w:tr w:rsidR="002B3D31" w:rsidRPr="0047035E" w:rsidTr="00F419E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B3D31" w:rsidRPr="0047035E"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Ногинское шоссе, д.4</w:t>
            </w:r>
          </w:p>
        </w:tc>
        <w:tc>
          <w:tcPr>
            <w:tcW w:w="709"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252Л</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2B3D31" w:rsidRDefault="002B3D31" w:rsidP="002B3D31"/>
        </w:tc>
        <w:tc>
          <w:tcPr>
            <w:tcW w:w="1985" w:type="dxa"/>
            <w:tcBorders>
              <w:top w:val="single" w:sz="4" w:space="0" w:color="000000"/>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D31" w:rsidRPr="0047035E"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proofErr w:type="spellStart"/>
            <w:r w:rsidRPr="002B3D31">
              <w:rPr>
                <w:rFonts w:ascii="Times New Roman" w:hAnsi="Times New Roman" w:cs="Times New Roman"/>
                <w:color w:val="000000"/>
                <w:sz w:val="16"/>
                <w:szCs w:val="16"/>
              </w:rPr>
              <w:t>ул</w:t>
            </w:r>
            <w:proofErr w:type="gramStart"/>
            <w:r w:rsidRPr="002B3D31">
              <w:rPr>
                <w:rFonts w:ascii="Times New Roman" w:hAnsi="Times New Roman" w:cs="Times New Roman"/>
                <w:color w:val="000000"/>
                <w:sz w:val="16"/>
                <w:szCs w:val="16"/>
              </w:rPr>
              <w:t>.З</w:t>
            </w:r>
            <w:proofErr w:type="gramEnd"/>
            <w:r w:rsidRPr="002B3D31">
              <w:rPr>
                <w:rFonts w:ascii="Times New Roman" w:hAnsi="Times New Roman" w:cs="Times New Roman"/>
                <w:color w:val="000000"/>
                <w:sz w:val="16"/>
                <w:szCs w:val="16"/>
              </w:rPr>
              <w:t>ападная</w:t>
            </w:r>
            <w:proofErr w:type="spellEnd"/>
            <w:r w:rsidRPr="002B3D31">
              <w:rPr>
                <w:rFonts w:ascii="Times New Roman" w:hAnsi="Times New Roman" w:cs="Times New Roman"/>
                <w:color w:val="000000"/>
                <w:sz w:val="16"/>
                <w:szCs w:val="16"/>
              </w:rPr>
              <w:t>, д.25</w:t>
            </w:r>
          </w:p>
        </w:tc>
        <w:tc>
          <w:tcPr>
            <w:tcW w:w="709" w:type="dxa"/>
            <w:tcBorders>
              <w:top w:val="single" w:sz="4" w:space="0" w:color="auto"/>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298Х</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45000</w:t>
            </w:r>
            <w:r w:rsidR="009B79C0">
              <w:rPr>
                <w:rFonts w:ascii="Times New Roman" w:hAnsi="Times New Roman" w:cs="Times New Roman"/>
                <w:color w:val="000000"/>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2B3D31" w:rsidRDefault="002B3D31" w:rsidP="002B3D31"/>
        </w:tc>
        <w:tc>
          <w:tcPr>
            <w:tcW w:w="1985" w:type="dxa"/>
            <w:tcBorders>
              <w:top w:val="single" w:sz="4" w:space="0" w:color="auto"/>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2B3D31" w:rsidRPr="0047035E"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proofErr w:type="spellStart"/>
            <w:r w:rsidRPr="002B3D31">
              <w:rPr>
                <w:rFonts w:ascii="Times New Roman" w:hAnsi="Times New Roman" w:cs="Times New Roman"/>
                <w:color w:val="000000"/>
                <w:sz w:val="16"/>
                <w:szCs w:val="16"/>
              </w:rPr>
              <w:t>ул</w:t>
            </w:r>
            <w:proofErr w:type="gramStart"/>
            <w:r w:rsidRPr="002B3D31">
              <w:rPr>
                <w:rFonts w:ascii="Times New Roman" w:hAnsi="Times New Roman" w:cs="Times New Roman"/>
                <w:color w:val="000000"/>
                <w:sz w:val="16"/>
                <w:szCs w:val="16"/>
              </w:rPr>
              <w:t>.Ж</w:t>
            </w:r>
            <w:proofErr w:type="gramEnd"/>
            <w:r w:rsidRPr="002B3D31">
              <w:rPr>
                <w:rFonts w:ascii="Times New Roman" w:hAnsi="Times New Roman" w:cs="Times New Roman"/>
                <w:color w:val="000000"/>
                <w:sz w:val="16"/>
                <w:szCs w:val="16"/>
              </w:rPr>
              <w:t>уравлева</w:t>
            </w:r>
            <w:proofErr w:type="spellEnd"/>
            <w:r w:rsidRPr="002B3D31">
              <w:rPr>
                <w:rFonts w:ascii="Times New Roman" w:hAnsi="Times New Roman" w:cs="Times New Roman"/>
                <w:color w:val="000000"/>
                <w:sz w:val="16"/>
                <w:szCs w:val="16"/>
              </w:rPr>
              <w:t>, д.5</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103П</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45000</w:t>
            </w:r>
            <w:r w:rsidR="009B79C0">
              <w:rPr>
                <w:rFonts w:ascii="Times New Roman" w:hAnsi="Times New Roman" w:cs="Times New Roman"/>
                <w:color w:val="000000"/>
                <w:sz w:val="16"/>
                <w:szCs w:val="16"/>
              </w:rPr>
              <w:t>,00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tcPr>
          <w:p w:rsidR="002B3D31" w:rsidRDefault="002B3D31" w:rsidP="002B3D31"/>
        </w:tc>
        <w:tc>
          <w:tcPr>
            <w:tcW w:w="1985" w:type="dxa"/>
            <w:tcBorders>
              <w:top w:val="single" w:sz="4" w:space="0" w:color="000000"/>
              <w:left w:val="nil"/>
              <w:bottom w:val="single" w:sz="4" w:space="0" w:color="000000"/>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000000"/>
              <w:right w:val="single" w:sz="4" w:space="0" w:color="auto"/>
            </w:tcBorders>
            <w:vAlign w:val="center"/>
          </w:tcPr>
          <w:p w:rsidR="002B3D31" w:rsidRPr="0047035E" w:rsidRDefault="002B3D31" w:rsidP="002B3D31">
            <w:pPr>
              <w:spacing w:after="0" w:line="240" w:lineRule="auto"/>
              <w:rPr>
                <w:rFonts w:ascii="Times New Roman" w:eastAsia="Times New Roman" w:hAnsi="Times New Roman" w:cs="Times New Roman"/>
                <w:color w:val="000000"/>
                <w:sz w:val="16"/>
                <w:szCs w:val="16"/>
                <w:lang w:eastAsia="ru-RU"/>
              </w:rPr>
            </w:pPr>
          </w:p>
        </w:tc>
      </w:tr>
      <w:tr w:rsidR="002B3D31" w:rsidRPr="0047035E" w:rsidTr="00F419E8">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2B3D31" w:rsidRDefault="002B3D31" w:rsidP="002B3D31">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proofErr w:type="spellStart"/>
            <w:r w:rsidRPr="002B3D31">
              <w:rPr>
                <w:rFonts w:ascii="Times New Roman" w:hAnsi="Times New Roman" w:cs="Times New Roman"/>
                <w:color w:val="000000"/>
                <w:sz w:val="16"/>
                <w:szCs w:val="16"/>
              </w:rPr>
              <w:t>ул</w:t>
            </w:r>
            <w:proofErr w:type="gramStart"/>
            <w:r w:rsidRPr="002B3D31">
              <w:rPr>
                <w:rFonts w:ascii="Times New Roman" w:hAnsi="Times New Roman" w:cs="Times New Roman"/>
                <w:color w:val="000000"/>
                <w:sz w:val="16"/>
                <w:szCs w:val="16"/>
              </w:rPr>
              <w:t>.С</w:t>
            </w:r>
            <w:proofErr w:type="gramEnd"/>
            <w:r w:rsidRPr="002B3D31">
              <w:rPr>
                <w:rFonts w:ascii="Times New Roman" w:hAnsi="Times New Roman" w:cs="Times New Roman"/>
                <w:color w:val="000000"/>
                <w:sz w:val="16"/>
                <w:szCs w:val="16"/>
              </w:rPr>
              <w:t>оветская</w:t>
            </w:r>
            <w:proofErr w:type="spellEnd"/>
            <w:r w:rsidRPr="002B3D31">
              <w:rPr>
                <w:rFonts w:ascii="Times New Roman" w:hAnsi="Times New Roman" w:cs="Times New Roman"/>
                <w:color w:val="000000"/>
                <w:sz w:val="16"/>
                <w:szCs w:val="16"/>
              </w:rPr>
              <w:t>, напротив д.29 (через дорогу)</w:t>
            </w:r>
          </w:p>
        </w:tc>
        <w:tc>
          <w:tcPr>
            <w:tcW w:w="709"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42З</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54000</w:t>
            </w:r>
            <w:r w:rsidR="009B79C0">
              <w:rPr>
                <w:rFonts w:ascii="Times New Roman" w:hAnsi="Times New Roman" w:cs="Times New Roman"/>
                <w:color w:val="000000"/>
                <w:sz w:val="16"/>
                <w:szCs w:val="16"/>
              </w:rPr>
              <w:t>,00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2B3D31" w:rsidRPr="002B3D31" w:rsidRDefault="002B3D31" w:rsidP="002B3D31">
            <w:pPr>
              <w:rPr>
                <w:rFonts w:ascii="Times New Roman" w:hAnsi="Times New Roman" w:cs="Times New Roman"/>
                <w:color w:val="000000"/>
                <w:sz w:val="16"/>
                <w:szCs w:val="16"/>
              </w:rPr>
            </w:pPr>
            <w:r w:rsidRPr="002B3D31">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2B3D31" w:rsidRDefault="002B3D31" w:rsidP="002B3D31"/>
        </w:tc>
        <w:tc>
          <w:tcPr>
            <w:tcW w:w="1985" w:type="dxa"/>
            <w:tcBorders>
              <w:top w:val="single" w:sz="4" w:space="0" w:color="000000"/>
              <w:left w:val="nil"/>
              <w:bottom w:val="single" w:sz="4" w:space="0" w:color="auto"/>
              <w:right w:val="single" w:sz="4" w:space="0" w:color="auto"/>
            </w:tcBorders>
            <w:vAlign w:val="center"/>
          </w:tcPr>
          <w:p w:rsidR="002B3D31" w:rsidRPr="00BA18D8" w:rsidRDefault="002B3D31" w:rsidP="002B3D31">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2B3D31" w:rsidRPr="00BA18D8" w:rsidRDefault="002B3D31" w:rsidP="002B3D31">
            <w:pPr>
              <w:spacing w:after="0" w:line="240" w:lineRule="auto"/>
              <w:rPr>
                <w:rFonts w:ascii="Times New Roman" w:eastAsia="Times New Roman" w:hAnsi="Times New Roman" w:cs="Times New Roman"/>
                <w:color w:val="000000"/>
                <w:sz w:val="16"/>
                <w:szCs w:val="16"/>
                <w:lang w:eastAsia="ru-RU"/>
              </w:rPr>
            </w:pPr>
          </w:p>
        </w:tc>
      </w:tr>
    </w:tbl>
    <w:p w:rsidR="002B3D31" w:rsidRDefault="002B3D31" w:rsidP="002B3D31">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2B3D31" w:rsidRPr="00C25351" w:rsidRDefault="002B3D31" w:rsidP="002B3D31">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11</w:t>
      </w:r>
      <w:r w:rsidRPr="00621736">
        <w:rPr>
          <w:rFonts w:ascii="Times New Roman" w:hAnsi="Times New Roman" w:cs="Times New Roman"/>
          <w:sz w:val="24"/>
          <w:szCs w:val="24"/>
        </w:rPr>
        <w:t xml:space="preserve"> </w:t>
      </w:r>
      <w:r>
        <w:rPr>
          <w:rFonts w:ascii="Times New Roman" w:hAnsi="Times New Roman" w:cs="Times New Roman"/>
          <w:sz w:val="24"/>
          <w:szCs w:val="24"/>
        </w:rPr>
        <w:t>– 648 000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шестьсот сорок восемь тысяч) </w:t>
      </w:r>
      <w:r w:rsidRPr="00C25351">
        <w:rPr>
          <w:rFonts w:ascii="Times New Roman" w:hAnsi="Times New Roman" w:cs="Times New Roman"/>
          <w:sz w:val="24"/>
          <w:szCs w:val="24"/>
        </w:rPr>
        <w:t xml:space="preserve">рублей 00 копеек.          </w:t>
      </w:r>
    </w:p>
    <w:p w:rsidR="002B3D31" w:rsidRPr="00C25351" w:rsidRDefault="002B3D31" w:rsidP="002B3D31">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11 – 5%</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- 32 400 </w:t>
      </w:r>
      <w:r w:rsidRPr="00C25351">
        <w:rPr>
          <w:rFonts w:ascii="Times New Roman" w:hAnsi="Times New Roman" w:cs="Times New Roman"/>
          <w:sz w:val="24"/>
          <w:szCs w:val="24"/>
        </w:rPr>
        <w:t>(</w:t>
      </w:r>
      <w:r>
        <w:rPr>
          <w:rFonts w:ascii="Times New Roman" w:hAnsi="Times New Roman" w:cs="Times New Roman"/>
          <w:sz w:val="24"/>
          <w:szCs w:val="24"/>
        </w:rPr>
        <w:t xml:space="preserve">тридцать две тысячи четыреста) </w:t>
      </w:r>
      <w:r w:rsidRPr="00C25351">
        <w:rPr>
          <w:rFonts w:ascii="Times New Roman" w:hAnsi="Times New Roman" w:cs="Times New Roman"/>
          <w:sz w:val="24"/>
          <w:szCs w:val="24"/>
        </w:rPr>
        <w:t>рублей 00 копеек.</w:t>
      </w:r>
    </w:p>
    <w:p w:rsidR="002B3D31" w:rsidRDefault="002B3D31" w:rsidP="002B3D31">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11</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- 129 600 </w:t>
      </w:r>
      <w:r w:rsidRPr="00C25351">
        <w:rPr>
          <w:rFonts w:ascii="Times New Roman" w:hAnsi="Times New Roman" w:cs="Times New Roman"/>
          <w:sz w:val="24"/>
          <w:szCs w:val="24"/>
        </w:rPr>
        <w:t>(</w:t>
      </w:r>
      <w:r>
        <w:rPr>
          <w:rFonts w:ascii="Times New Roman" w:hAnsi="Times New Roman" w:cs="Times New Roman"/>
          <w:sz w:val="24"/>
          <w:szCs w:val="24"/>
        </w:rPr>
        <w:t>сто двадцать девять тысяч шестьсот</w:t>
      </w:r>
      <w:r w:rsidRPr="00C25351">
        <w:rPr>
          <w:rFonts w:ascii="Times New Roman" w:hAnsi="Times New Roman" w:cs="Times New Roman"/>
          <w:sz w:val="24"/>
          <w:szCs w:val="24"/>
        </w:rPr>
        <w:t>) рублей 00 копеек</w:t>
      </w:r>
      <w:r>
        <w:rPr>
          <w:rFonts w:ascii="Times New Roman" w:hAnsi="Times New Roman" w:cs="Times New Roman"/>
          <w:sz w:val="24"/>
          <w:szCs w:val="24"/>
        </w:rPr>
        <w:t>.</w:t>
      </w:r>
    </w:p>
    <w:p w:rsidR="002B3D31" w:rsidRDefault="002B3D31"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066535" w:rsidRDefault="00066535"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066535" w:rsidRDefault="00066535" w:rsidP="000665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Лот № 12</w:t>
      </w:r>
    </w:p>
    <w:p w:rsidR="00066535" w:rsidRDefault="00066535" w:rsidP="00066535">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066535" w:rsidRPr="0047035E" w:rsidTr="00F419E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66535" w:rsidRPr="0047035E" w:rsidRDefault="00066535"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066535" w:rsidRPr="0047035E" w:rsidRDefault="00066535"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066535" w:rsidRPr="0047035E" w:rsidRDefault="00066535"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066535" w:rsidRPr="0047035E" w:rsidRDefault="00066535"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066535" w:rsidRPr="0047035E" w:rsidTr="00F419E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066535" w:rsidRPr="0047035E" w:rsidRDefault="00066535"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066535" w:rsidRPr="0047035E" w:rsidTr="00F419E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066535" w:rsidRPr="0047035E"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proofErr w:type="spellStart"/>
            <w:r w:rsidRPr="00066535">
              <w:rPr>
                <w:rFonts w:ascii="Times New Roman" w:hAnsi="Times New Roman" w:cs="Times New Roman"/>
                <w:color w:val="000000"/>
                <w:sz w:val="16"/>
                <w:szCs w:val="16"/>
              </w:rPr>
              <w:t>пр</w:t>
            </w:r>
            <w:proofErr w:type="gramStart"/>
            <w:r w:rsidRPr="00066535">
              <w:rPr>
                <w:rFonts w:ascii="Times New Roman" w:hAnsi="Times New Roman" w:cs="Times New Roman"/>
                <w:color w:val="000000"/>
                <w:sz w:val="16"/>
                <w:szCs w:val="16"/>
              </w:rPr>
              <w:t>.Л</w:t>
            </w:r>
            <w:proofErr w:type="gramEnd"/>
            <w:r w:rsidRPr="00066535">
              <w:rPr>
                <w:rFonts w:ascii="Times New Roman" w:hAnsi="Times New Roman" w:cs="Times New Roman"/>
                <w:color w:val="000000"/>
                <w:sz w:val="16"/>
                <w:szCs w:val="16"/>
              </w:rPr>
              <w:t>енина</w:t>
            </w:r>
            <w:proofErr w:type="spellEnd"/>
            <w:r w:rsidRPr="00066535">
              <w:rPr>
                <w:rFonts w:ascii="Times New Roman" w:hAnsi="Times New Roman" w:cs="Times New Roman"/>
                <w:color w:val="000000"/>
                <w:sz w:val="16"/>
                <w:szCs w:val="16"/>
              </w:rPr>
              <w:t>, д.24</w:t>
            </w:r>
          </w:p>
        </w:tc>
        <w:tc>
          <w:tcPr>
            <w:tcW w:w="709"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332В</w:t>
            </w:r>
          </w:p>
        </w:tc>
        <w:tc>
          <w:tcPr>
            <w:tcW w:w="850"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63 000,00</w:t>
            </w:r>
          </w:p>
        </w:tc>
        <w:tc>
          <w:tcPr>
            <w:tcW w:w="567"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066535" w:rsidRDefault="00066535" w:rsidP="00066535"/>
        </w:tc>
        <w:tc>
          <w:tcPr>
            <w:tcW w:w="1985" w:type="dxa"/>
            <w:tcBorders>
              <w:top w:val="nil"/>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r>
      <w:tr w:rsidR="00066535" w:rsidRPr="0047035E" w:rsidTr="00F419E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066535" w:rsidRPr="0047035E"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proofErr w:type="spellStart"/>
            <w:r w:rsidRPr="00066535">
              <w:rPr>
                <w:rFonts w:ascii="Times New Roman" w:hAnsi="Times New Roman" w:cs="Times New Roman"/>
                <w:color w:val="000000"/>
                <w:sz w:val="16"/>
                <w:szCs w:val="16"/>
              </w:rPr>
              <w:t>ул</w:t>
            </w:r>
            <w:proofErr w:type="gramStart"/>
            <w:r w:rsidRPr="00066535">
              <w:rPr>
                <w:rFonts w:ascii="Times New Roman" w:hAnsi="Times New Roman" w:cs="Times New Roman"/>
                <w:color w:val="000000"/>
                <w:sz w:val="16"/>
                <w:szCs w:val="16"/>
              </w:rPr>
              <w:t>.М</w:t>
            </w:r>
            <w:proofErr w:type="gramEnd"/>
            <w:r w:rsidRPr="00066535">
              <w:rPr>
                <w:rFonts w:ascii="Times New Roman" w:hAnsi="Times New Roman" w:cs="Times New Roman"/>
                <w:color w:val="000000"/>
                <w:sz w:val="16"/>
                <w:szCs w:val="16"/>
              </w:rPr>
              <w:t>ира</w:t>
            </w:r>
            <w:proofErr w:type="spellEnd"/>
            <w:r w:rsidRPr="00066535">
              <w:rPr>
                <w:rFonts w:ascii="Times New Roman" w:hAnsi="Times New Roman" w:cs="Times New Roman"/>
                <w:color w:val="000000"/>
                <w:sz w:val="16"/>
                <w:szCs w:val="16"/>
              </w:rPr>
              <w:t>, д.2</w:t>
            </w:r>
          </w:p>
        </w:tc>
        <w:tc>
          <w:tcPr>
            <w:tcW w:w="709"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335Д</w:t>
            </w:r>
          </w:p>
        </w:tc>
        <w:tc>
          <w:tcPr>
            <w:tcW w:w="850"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28 800,00</w:t>
            </w:r>
            <w:r w:rsidR="00066535" w:rsidRPr="00066535">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tcPr>
          <w:p w:rsidR="00066535" w:rsidRDefault="00066535" w:rsidP="00066535"/>
        </w:tc>
        <w:tc>
          <w:tcPr>
            <w:tcW w:w="1985" w:type="dxa"/>
            <w:tcBorders>
              <w:top w:val="nil"/>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r>
      <w:tr w:rsidR="00066535" w:rsidRPr="0047035E" w:rsidTr="00634120">
        <w:trPr>
          <w:trHeight w:hRule="exact" w:val="1095"/>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066535" w:rsidRPr="0047035E"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proofErr w:type="spellStart"/>
            <w:r w:rsidRPr="00066535">
              <w:rPr>
                <w:rFonts w:ascii="Times New Roman" w:hAnsi="Times New Roman" w:cs="Times New Roman"/>
                <w:color w:val="000000"/>
                <w:sz w:val="16"/>
                <w:szCs w:val="16"/>
              </w:rPr>
              <w:t>пр</w:t>
            </w:r>
            <w:proofErr w:type="gramStart"/>
            <w:r w:rsidRPr="00066535">
              <w:rPr>
                <w:rFonts w:ascii="Times New Roman" w:hAnsi="Times New Roman" w:cs="Times New Roman"/>
                <w:color w:val="000000"/>
                <w:sz w:val="16"/>
                <w:szCs w:val="16"/>
              </w:rPr>
              <w:t>.Л</w:t>
            </w:r>
            <w:proofErr w:type="gramEnd"/>
            <w:r w:rsidRPr="00066535">
              <w:rPr>
                <w:rFonts w:ascii="Times New Roman" w:hAnsi="Times New Roman" w:cs="Times New Roman"/>
                <w:color w:val="000000"/>
                <w:sz w:val="16"/>
                <w:szCs w:val="16"/>
              </w:rPr>
              <w:t>енина</w:t>
            </w:r>
            <w:proofErr w:type="spellEnd"/>
            <w:r w:rsidRPr="00066535">
              <w:rPr>
                <w:rFonts w:ascii="Times New Roman" w:hAnsi="Times New Roman" w:cs="Times New Roman"/>
                <w:color w:val="000000"/>
                <w:sz w:val="16"/>
                <w:szCs w:val="16"/>
              </w:rPr>
              <w:t>, д.03</w:t>
            </w:r>
          </w:p>
        </w:tc>
        <w:tc>
          <w:tcPr>
            <w:tcW w:w="709"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9А</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63 000,00</w:t>
            </w:r>
            <w:r w:rsidR="00066535" w:rsidRPr="00066535">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066535" w:rsidRDefault="00066535" w:rsidP="00066535"/>
        </w:tc>
        <w:tc>
          <w:tcPr>
            <w:tcW w:w="1985" w:type="dxa"/>
            <w:tcBorders>
              <w:top w:val="single" w:sz="4" w:space="0" w:color="000000"/>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r>
      <w:tr w:rsidR="00066535" w:rsidRPr="0047035E" w:rsidTr="00F419E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066535" w:rsidRPr="00E07710"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Ногинское шоссе, д.6</w:t>
            </w:r>
          </w:p>
        </w:tc>
        <w:tc>
          <w:tcPr>
            <w:tcW w:w="709"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254Л</w:t>
            </w:r>
          </w:p>
        </w:tc>
        <w:tc>
          <w:tcPr>
            <w:tcW w:w="850"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066535" w:rsidRPr="00066535" w:rsidRDefault="009B79C0" w:rsidP="009B79C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066535" w:rsidRPr="00066535">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066535" w:rsidRPr="00BA18D8" w:rsidRDefault="00066535" w:rsidP="00066535">
            <w:pPr>
              <w:rPr>
                <w:highlight w:val="yellow"/>
              </w:rPr>
            </w:pPr>
          </w:p>
        </w:tc>
        <w:tc>
          <w:tcPr>
            <w:tcW w:w="1985" w:type="dxa"/>
            <w:tcBorders>
              <w:top w:val="nil"/>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r>
      <w:tr w:rsidR="00066535" w:rsidRPr="0047035E" w:rsidTr="00F419E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066535" w:rsidRPr="00E07710"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 xml:space="preserve">Ногинское шоссе, напротив д.35 </w:t>
            </w:r>
          </w:p>
        </w:tc>
        <w:tc>
          <w:tcPr>
            <w:tcW w:w="709"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273К</w:t>
            </w:r>
          </w:p>
        </w:tc>
        <w:tc>
          <w:tcPr>
            <w:tcW w:w="850"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066535" w:rsidRPr="00066535">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tcPr>
          <w:p w:rsidR="00066535" w:rsidRPr="00BA18D8" w:rsidRDefault="00066535" w:rsidP="00066535">
            <w:pPr>
              <w:rPr>
                <w:highlight w:val="yellow"/>
              </w:rPr>
            </w:pPr>
          </w:p>
        </w:tc>
        <w:tc>
          <w:tcPr>
            <w:tcW w:w="1985" w:type="dxa"/>
            <w:tcBorders>
              <w:top w:val="nil"/>
              <w:left w:val="nil"/>
              <w:bottom w:val="single" w:sz="4" w:space="0" w:color="auto"/>
              <w:right w:val="single" w:sz="4" w:space="0" w:color="auto"/>
            </w:tcBorders>
            <w:vAlign w:val="center"/>
          </w:tcPr>
          <w:p w:rsidR="00066535" w:rsidRPr="00BA18D8" w:rsidRDefault="00066535" w:rsidP="00066535">
            <w:pPr>
              <w:spacing w:after="0" w:line="240" w:lineRule="auto"/>
              <w:rPr>
                <w:rFonts w:ascii="Times New Roman" w:eastAsia="Times New Roman" w:hAnsi="Times New Roman" w:cs="Times New Roman"/>
                <w:color w:val="000000"/>
                <w:sz w:val="16"/>
                <w:szCs w:val="16"/>
                <w:highlight w:val="yellow"/>
                <w:lang w:eastAsia="ru-RU"/>
              </w:rPr>
            </w:pPr>
          </w:p>
        </w:tc>
        <w:tc>
          <w:tcPr>
            <w:tcW w:w="1984" w:type="dxa"/>
            <w:tcBorders>
              <w:top w:val="nil"/>
              <w:left w:val="nil"/>
              <w:bottom w:val="single" w:sz="4" w:space="0" w:color="auto"/>
              <w:right w:val="single" w:sz="4" w:space="0" w:color="auto"/>
            </w:tcBorders>
            <w:vAlign w:val="center"/>
          </w:tcPr>
          <w:p w:rsidR="00066535" w:rsidRPr="00BA18D8" w:rsidRDefault="00066535" w:rsidP="00066535">
            <w:pPr>
              <w:spacing w:after="0" w:line="240" w:lineRule="auto"/>
              <w:rPr>
                <w:rFonts w:ascii="Times New Roman" w:eastAsia="Times New Roman" w:hAnsi="Times New Roman" w:cs="Times New Roman"/>
                <w:color w:val="000000"/>
                <w:sz w:val="16"/>
                <w:szCs w:val="16"/>
                <w:highlight w:val="yellow"/>
                <w:lang w:eastAsia="ru-RU"/>
              </w:rPr>
            </w:pPr>
          </w:p>
        </w:tc>
      </w:tr>
      <w:tr w:rsidR="00066535" w:rsidRPr="0047035E" w:rsidTr="00F419E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066535" w:rsidRPr="0047035E"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15"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proofErr w:type="spellStart"/>
            <w:r w:rsidRPr="00066535">
              <w:rPr>
                <w:rFonts w:ascii="Times New Roman" w:hAnsi="Times New Roman" w:cs="Times New Roman"/>
                <w:color w:val="000000"/>
                <w:sz w:val="16"/>
                <w:szCs w:val="16"/>
              </w:rPr>
              <w:t>Фрязевское</w:t>
            </w:r>
            <w:proofErr w:type="spellEnd"/>
            <w:r w:rsidRPr="00066535">
              <w:rPr>
                <w:rFonts w:ascii="Times New Roman" w:hAnsi="Times New Roman" w:cs="Times New Roman"/>
                <w:color w:val="000000"/>
                <w:sz w:val="16"/>
                <w:szCs w:val="16"/>
              </w:rPr>
              <w:t xml:space="preserve"> шоссе, д.4 по </w:t>
            </w:r>
            <w:proofErr w:type="spellStart"/>
            <w:r w:rsidRPr="00066535">
              <w:rPr>
                <w:rFonts w:ascii="Times New Roman" w:hAnsi="Times New Roman" w:cs="Times New Roman"/>
                <w:color w:val="000000"/>
                <w:sz w:val="16"/>
                <w:szCs w:val="16"/>
              </w:rPr>
              <w:t>ул</w:t>
            </w:r>
            <w:proofErr w:type="gramStart"/>
            <w:r w:rsidRPr="00066535">
              <w:rPr>
                <w:rFonts w:ascii="Times New Roman" w:hAnsi="Times New Roman" w:cs="Times New Roman"/>
                <w:color w:val="000000"/>
                <w:sz w:val="16"/>
                <w:szCs w:val="16"/>
              </w:rPr>
              <w:t>.Я</w:t>
            </w:r>
            <w:proofErr w:type="gramEnd"/>
            <w:r w:rsidRPr="00066535">
              <w:rPr>
                <w:rFonts w:ascii="Times New Roman" w:hAnsi="Times New Roman" w:cs="Times New Roman"/>
                <w:color w:val="000000"/>
                <w:sz w:val="16"/>
                <w:szCs w:val="16"/>
              </w:rPr>
              <w:t>лагина</w:t>
            </w:r>
            <w:proofErr w:type="spellEnd"/>
            <w:r w:rsidRPr="00066535">
              <w:rPr>
                <w:rFonts w:ascii="Times New Roman" w:hAnsi="Times New Roman" w:cs="Times New Roman"/>
                <w:color w:val="000000"/>
                <w:sz w:val="16"/>
                <w:szCs w:val="16"/>
              </w:rPr>
              <w:t xml:space="preserve"> (слева)</w:t>
            </w:r>
          </w:p>
        </w:tc>
        <w:tc>
          <w:tcPr>
            <w:tcW w:w="709"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208П</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внутренний подсвет</w:t>
            </w:r>
          </w:p>
        </w:tc>
        <w:tc>
          <w:tcPr>
            <w:tcW w:w="992"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36 000,00</w:t>
            </w:r>
            <w:r w:rsidR="00066535" w:rsidRPr="00066535">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7</w:t>
            </w:r>
          </w:p>
        </w:tc>
        <w:tc>
          <w:tcPr>
            <w:tcW w:w="1559" w:type="dxa"/>
            <w:tcBorders>
              <w:top w:val="single" w:sz="4" w:space="0" w:color="000000"/>
              <w:left w:val="nil"/>
              <w:bottom w:val="single" w:sz="4" w:space="0" w:color="auto"/>
              <w:right w:val="single" w:sz="4" w:space="0" w:color="auto"/>
            </w:tcBorders>
          </w:tcPr>
          <w:p w:rsidR="00066535" w:rsidRDefault="00066535" w:rsidP="00066535">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№33 от  15.10.14  д</w:t>
            </w:r>
            <w:r w:rsidRPr="00066535">
              <w:rPr>
                <w:rFonts w:ascii="Times New Roman" w:eastAsia="Times New Roman" w:hAnsi="Times New Roman" w:cs="Times New Roman"/>
                <w:color w:val="000000"/>
                <w:sz w:val="16"/>
                <w:szCs w:val="16"/>
                <w:lang w:eastAsia="ru-RU"/>
              </w:rPr>
              <w:t>о  15.10.19</w:t>
            </w:r>
          </w:p>
        </w:tc>
        <w:tc>
          <w:tcPr>
            <w:tcW w:w="1984" w:type="dxa"/>
            <w:tcBorders>
              <w:top w:val="single" w:sz="4" w:space="0" w:color="000000"/>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066535">
              <w:rPr>
                <w:rFonts w:ascii="Times New Roman" w:eastAsia="Times New Roman" w:hAnsi="Times New Roman" w:cs="Times New Roman"/>
                <w:color w:val="000000"/>
                <w:sz w:val="16"/>
                <w:szCs w:val="16"/>
                <w:lang w:eastAsia="ru-RU"/>
              </w:rPr>
              <w:t>№3139 от 15.10.14 по 15.10.19</w:t>
            </w:r>
          </w:p>
        </w:tc>
      </w:tr>
      <w:tr w:rsidR="00066535" w:rsidRPr="0047035E" w:rsidTr="00F419E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535" w:rsidRPr="0047035E"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auto"/>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proofErr w:type="spellStart"/>
            <w:r w:rsidRPr="00066535">
              <w:rPr>
                <w:rFonts w:ascii="Times New Roman" w:hAnsi="Times New Roman" w:cs="Times New Roman"/>
                <w:color w:val="000000"/>
                <w:sz w:val="16"/>
                <w:szCs w:val="16"/>
              </w:rPr>
              <w:t>Фрязевское</w:t>
            </w:r>
            <w:proofErr w:type="spellEnd"/>
            <w:r w:rsidRPr="00066535">
              <w:rPr>
                <w:rFonts w:ascii="Times New Roman" w:hAnsi="Times New Roman" w:cs="Times New Roman"/>
                <w:color w:val="000000"/>
                <w:sz w:val="16"/>
                <w:szCs w:val="16"/>
              </w:rPr>
              <w:t xml:space="preserve"> шоссе, д.126 (через дорогу)</w:t>
            </w:r>
          </w:p>
        </w:tc>
        <w:tc>
          <w:tcPr>
            <w:tcW w:w="709" w:type="dxa"/>
            <w:tcBorders>
              <w:top w:val="single" w:sz="4" w:space="0" w:color="auto"/>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240Е</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66535" w:rsidRPr="00066535" w:rsidRDefault="009B79C0" w:rsidP="009B79C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066535" w:rsidRPr="00066535">
              <w:rPr>
                <w:rFonts w:ascii="Times New Roman" w:hAnsi="Times New Roman" w:cs="Times New Roman"/>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tcPr>
          <w:p w:rsidR="00066535" w:rsidRDefault="00066535" w:rsidP="00066535"/>
        </w:tc>
        <w:tc>
          <w:tcPr>
            <w:tcW w:w="1985" w:type="dxa"/>
            <w:tcBorders>
              <w:top w:val="single" w:sz="4" w:space="0" w:color="auto"/>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r>
      <w:tr w:rsidR="00066535" w:rsidRPr="0047035E" w:rsidTr="00F419E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066535" w:rsidRPr="0047035E"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proofErr w:type="spellStart"/>
            <w:r w:rsidRPr="00066535">
              <w:rPr>
                <w:rFonts w:ascii="Times New Roman" w:hAnsi="Times New Roman" w:cs="Times New Roman"/>
                <w:color w:val="000000"/>
                <w:sz w:val="16"/>
                <w:szCs w:val="16"/>
              </w:rPr>
              <w:t>ул</w:t>
            </w:r>
            <w:proofErr w:type="gramStart"/>
            <w:r w:rsidRPr="00066535">
              <w:rPr>
                <w:rFonts w:ascii="Times New Roman" w:hAnsi="Times New Roman" w:cs="Times New Roman"/>
                <w:color w:val="000000"/>
                <w:sz w:val="16"/>
                <w:szCs w:val="16"/>
              </w:rPr>
              <w:t>.Ж</w:t>
            </w:r>
            <w:proofErr w:type="gramEnd"/>
            <w:r w:rsidRPr="00066535">
              <w:rPr>
                <w:rFonts w:ascii="Times New Roman" w:hAnsi="Times New Roman" w:cs="Times New Roman"/>
                <w:color w:val="000000"/>
                <w:sz w:val="16"/>
                <w:szCs w:val="16"/>
              </w:rPr>
              <w:t>уравлева</w:t>
            </w:r>
            <w:proofErr w:type="spellEnd"/>
            <w:r w:rsidRPr="00066535">
              <w:rPr>
                <w:rFonts w:ascii="Times New Roman" w:hAnsi="Times New Roman" w:cs="Times New Roman"/>
                <w:color w:val="000000"/>
                <w:sz w:val="16"/>
                <w:szCs w:val="16"/>
              </w:rPr>
              <w:t>, напротив д.11, корп.1</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104П</w:t>
            </w:r>
          </w:p>
        </w:tc>
        <w:tc>
          <w:tcPr>
            <w:tcW w:w="850" w:type="dxa"/>
            <w:tcBorders>
              <w:top w:val="single" w:sz="4" w:space="0" w:color="000000"/>
              <w:left w:val="nil"/>
              <w:bottom w:val="single" w:sz="4" w:space="0" w:color="000000"/>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000000"/>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45 000,00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tcPr>
          <w:p w:rsidR="00066535" w:rsidRDefault="00066535" w:rsidP="00066535"/>
        </w:tc>
        <w:tc>
          <w:tcPr>
            <w:tcW w:w="1985" w:type="dxa"/>
            <w:tcBorders>
              <w:top w:val="single" w:sz="4" w:space="0" w:color="000000"/>
              <w:left w:val="nil"/>
              <w:bottom w:val="single" w:sz="4" w:space="0" w:color="000000"/>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000000"/>
              <w:right w:val="single" w:sz="4" w:space="0" w:color="auto"/>
            </w:tcBorders>
            <w:vAlign w:val="center"/>
          </w:tcPr>
          <w:p w:rsidR="00066535" w:rsidRPr="0047035E" w:rsidRDefault="00066535" w:rsidP="00066535">
            <w:pPr>
              <w:spacing w:after="0" w:line="240" w:lineRule="auto"/>
              <w:rPr>
                <w:rFonts w:ascii="Times New Roman" w:eastAsia="Times New Roman" w:hAnsi="Times New Roman" w:cs="Times New Roman"/>
                <w:color w:val="000000"/>
                <w:sz w:val="16"/>
                <w:szCs w:val="16"/>
                <w:lang w:eastAsia="ru-RU"/>
              </w:rPr>
            </w:pPr>
          </w:p>
        </w:tc>
      </w:tr>
      <w:tr w:rsidR="00066535" w:rsidRPr="0047035E" w:rsidTr="00F419E8">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066535" w:rsidRDefault="00634120" w:rsidP="00066535">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9</w:t>
            </w:r>
          </w:p>
        </w:tc>
        <w:tc>
          <w:tcPr>
            <w:tcW w:w="1615"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пер. Строительный, д.5</w:t>
            </w:r>
          </w:p>
        </w:tc>
        <w:tc>
          <w:tcPr>
            <w:tcW w:w="709"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115З</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bottom"/>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066535" w:rsidRPr="00066535" w:rsidRDefault="009B79C0" w:rsidP="00066535">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45 000,00</w:t>
            </w:r>
            <w:r w:rsidR="00066535" w:rsidRPr="00066535">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auto"/>
              <w:right w:val="single" w:sz="4" w:space="0" w:color="auto"/>
            </w:tcBorders>
            <w:shd w:val="clear" w:color="auto" w:fill="auto"/>
            <w:vAlign w:val="center"/>
          </w:tcPr>
          <w:p w:rsidR="00066535" w:rsidRPr="00066535" w:rsidRDefault="00066535" w:rsidP="00066535">
            <w:pPr>
              <w:rPr>
                <w:rFonts w:ascii="Times New Roman" w:hAnsi="Times New Roman" w:cs="Times New Roman"/>
                <w:color w:val="000000"/>
                <w:sz w:val="16"/>
                <w:szCs w:val="16"/>
              </w:rPr>
            </w:pPr>
            <w:r w:rsidRPr="00066535">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tcPr>
          <w:p w:rsidR="00066535" w:rsidRDefault="00066535" w:rsidP="00066535"/>
        </w:tc>
        <w:tc>
          <w:tcPr>
            <w:tcW w:w="1985" w:type="dxa"/>
            <w:tcBorders>
              <w:top w:val="single" w:sz="4" w:space="0" w:color="000000"/>
              <w:left w:val="nil"/>
              <w:bottom w:val="single" w:sz="4" w:space="0" w:color="auto"/>
              <w:right w:val="single" w:sz="4" w:space="0" w:color="auto"/>
            </w:tcBorders>
            <w:vAlign w:val="center"/>
          </w:tcPr>
          <w:p w:rsidR="00066535" w:rsidRPr="00BA18D8" w:rsidRDefault="00066535" w:rsidP="00066535">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066535" w:rsidRPr="00BA18D8" w:rsidRDefault="00066535" w:rsidP="00066535">
            <w:pPr>
              <w:spacing w:after="0" w:line="240" w:lineRule="auto"/>
              <w:rPr>
                <w:rFonts w:ascii="Times New Roman" w:eastAsia="Times New Roman" w:hAnsi="Times New Roman" w:cs="Times New Roman"/>
                <w:color w:val="000000"/>
                <w:sz w:val="16"/>
                <w:szCs w:val="16"/>
                <w:lang w:eastAsia="ru-RU"/>
              </w:rPr>
            </w:pPr>
          </w:p>
        </w:tc>
      </w:tr>
    </w:tbl>
    <w:p w:rsidR="00066535" w:rsidRDefault="00066535" w:rsidP="00066535">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066535" w:rsidRPr="00C25351" w:rsidRDefault="00066535" w:rsidP="00066535">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12</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634120">
        <w:rPr>
          <w:rFonts w:ascii="Times New Roman" w:hAnsi="Times New Roman" w:cs="Times New Roman"/>
          <w:sz w:val="24"/>
          <w:szCs w:val="24"/>
        </w:rPr>
        <w:t>550 800</w:t>
      </w:r>
      <w:r w:rsidRPr="00C25351">
        <w:rPr>
          <w:rFonts w:ascii="Times New Roman" w:hAnsi="Times New Roman" w:cs="Times New Roman"/>
          <w:sz w:val="24"/>
          <w:szCs w:val="24"/>
        </w:rPr>
        <w:t xml:space="preserve"> (</w:t>
      </w:r>
      <w:r w:rsidR="00634120">
        <w:rPr>
          <w:rFonts w:ascii="Times New Roman" w:hAnsi="Times New Roman" w:cs="Times New Roman"/>
          <w:sz w:val="24"/>
          <w:szCs w:val="24"/>
        </w:rPr>
        <w:t xml:space="preserve">пятьсот пятьдесят </w:t>
      </w:r>
      <w:r w:rsidR="001D2DA8">
        <w:rPr>
          <w:rFonts w:ascii="Times New Roman" w:hAnsi="Times New Roman" w:cs="Times New Roman"/>
          <w:sz w:val="24"/>
          <w:szCs w:val="24"/>
        </w:rPr>
        <w:t xml:space="preserve"> тысяч восемьсот</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066535" w:rsidRPr="00C25351" w:rsidRDefault="00066535" w:rsidP="00066535">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12 – 5%</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w:t>
      </w:r>
      <w:r w:rsidR="00634120">
        <w:rPr>
          <w:rFonts w:ascii="Times New Roman" w:hAnsi="Times New Roman" w:cs="Times New Roman"/>
          <w:sz w:val="24"/>
          <w:szCs w:val="24"/>
        </w:rPr>
        <w:t>27 540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1D2DA8">
        <w:rPr>
          <w:rFonts w:ascii="Times New Roman" w:hAnsi="Times New Roman" w:cs="Times New Roman"/>
          <w:sz w:val="24"/>
          <w:szCs w:val="24"/>
        </w:rPr>
        <w:t xml:space="preserve">двадцать семь тысяч </w:t>
      </w:r>
      <w:r w:rsidR="00634120">
        <w:rPr>
          <w:rFonts w:ascii="Times New Roman" w:hAnsi="Times New Roman" w:cs="Times New Roman"/>
          <w:sz w:val="24"/>
          <w:szCs w:val="24"/>
        </w:rPr>
        <w:t>пятьсот сорок</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066535" w:rsidRDefault="00066535" w:rsidP="00066535">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12</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 </w:t>
      </w:r>
      <w:r w:rsidR="00634120">
        <w:rPr>
          <w:rFonts w:ascii="Times New Roman" w:hAnsi="Times New Roman" w:cs="Times New Roman"/>
          <w:sz w:val="24"/>
          <w:szCs w:val="24"/>
        </w:rPr>
        <w:t>110 160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634120">
        <w:rPr>
          <w:rFonts w:ascii="Times New Roman" w:hAnsi="Times New Roman" w:cs="Times New Roman"/>
          <w:sz w:val="24"/>
          <w:szCs w:val="24"/>
        </w:rPr>
        <w:t>сто десять тысяч сто шестьдесят</w:t>
      </w:r>
      <w:r w:rsidRPr="00C25351">
        <w:rPr>
          <w:rFonts w:ascii="Times New Roman" w:hAnsi="Times New Roman" w:cs="Times New Roman"/>
          <w:sz w:val="24"/>
          <w:szCs w:val="24"/>
        </w:rPr>
        <w:t>) рублей 00 копеек</w:t>
      </w:r>
      <w:r>
        <w:rPr>
          <w:rFonts w:ascii="Times New Roman" w:hAnsi="Times New Roman" w:cs="Times New Roman"/>
          <w:sz w:val="24"/>
          <w:szCs w:val="24"/>
        </w:rPr>
        <w:t>.</w:t>
      </w:r>
    </w:p>
    <w:p w:rsidR="00066535" w:rsidRDefault="00066535"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F419E8" w:rsidRDefault="00F419E8" w:rsidP="00F419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13</w:t>
      </w:r>
    </w:p>
    <w:p w:rsidR="00F419E8" w:rsidRDefault="00F419E8" w:rsidP="00F419E8">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F419E8" w:rsidRPr="0047035E" w:rsidTr="00F419E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419E8" w:rsidRPr="0047035E" w:rsidRDefault="00F419E8" w:rsidP="00F419E8">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F419E8" w:rsidRPr="0047035E" w:rsidRDefault="00F419E8"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F419E8" w:rsidRPr="0047035E" w:rsidRDefault="00F419E8"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F419E8" w:rsidRPr="0047035E" w:rsidRDefault="00F419E8" w:rsidP="00F419E8">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F419E8" w:rsidRPr="0047035E" w:rsidTr="00F419E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F419E8" w:rsidRPr="0047035E" w:rsidRDefault="00F419E8" w:rsidP="00F419E8">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F419E8" w:rsidRPr="0047035E" w:rsidTr="00F419E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spacing w:after="0" w:line="240" w:lineRule="auto"/>
              <w:rPr>
                <w:rFonts w:ascii="Times New Roman" w:eastAsia="Times New Roman" w:hAnsi="Times New Roman" w:cs="Times New Roman"/>
                <w:color w:val="000000"/>
                <w:sz w:val="16"/>
                <w:szCs w:val="16"/>
                <w:lang w:eastAsia="ru-RU"/>
              </w:rPr>
            </w:pPr>
            <w:proofErr w:type="spellStart"/>
            <w:r w:rsidRPr="00F419E8">
              <w:rPr>
                <w:rFonts w:ascii="Times New Roman" w:hAnsi="Times New Roman" w:cs="Times New Roman"/>
                <w:color w:val="000000"/>
                <w:sz w:val="16"/>
                <w:szCs w:val="16"/>
              </w:rPr>
              <w:t>ул</w:t>
            </w:r>
            <w:proofErr w:type="gramStart"/>
            <w:r w:rsidRPr="00F419E8">
              <w:rPr>
                <w:rFonts w:ascii="Times New Roman" w:hAnsi="Times New Roman" w:cs="Times New Roman"/>
                <w:color w:val="000000"/>
                <w:sz w:val="16"/>
                <w:szCs w:val="16"/>
              </w:rPr>
              <w:t>.Ж</w:t>
            </w:r>
            <w:proofErr w:type="gramEnd"/>
            <w:r w:rsidRPr="00F419E8">
              <w:rPr>
                <w:rFonts w:ascii="Times New Roman" w:hAnsi="Times New Roman" w:cs="Times New Roman"/>
                <w:color w:val="000000"/>
                <w:sz w:val="16"/>
                <w:szCs w:val="16"/>
              </w:rPr>
              <w:t>уравлева</w:t>
            </w:r>
            <w:proofErr w:type="spellEnd"/>
            <w:r w:rsidRPr="00F419E8">
              <w:rPr>
                <w:rFonts w:ascii="Times New Roman" w:hAnsi="Times New Roman" w:cs="Times New Roman"/>
                <w:color w:val="000000"/>
                <w:sz w:val="16"/>
                <w:szCs w:val="16"/>
              </w:rPr>
              <w:t>, напротив д.1</w:t>
            </w:r>
          </w:p>
        </w:tc>
        <w:tc>
          <w:tcPr>
            <w:tcW w:w="709"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102П</w:t>
            </w:r>
          </w:p>
        </w:tc>
        <w:tc>
          <w:tcPr>
            <w:tcW w:w="850"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45000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F419E8" w:rsidRPr="00F419E8"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r>
      <w:tr w:rsidR="00F419E8" w:rsidRPr="0047035E" w:rsidTr="00F419E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F419E8" w:rsidRPr="0047035E" w:rsidRDefault="00F419E8" w:rsidP="00F419E8">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ул</w:t>
            </w:r>
            <w:proofErr w:type="gramStart"/>
            <w:r w:rsidRPr="00F419E8">
              <w:rPr>
                <w:rFonts w:ascii="Times New Roman" w:hAnsi="Times New Roman" w:cs="Times New Roman"/>
                <w:color w:val="000000"/>
                <w:sz w:val="16"/>
                <w:szCs w:val="16"/>
              </w:rPr>
              <w:t>.С</w:t>
            </w:r>
            <w:proofErr w:type="gramEnd"/>
            <w:r w:rsidRPr="00F419E8">
              <w:rPr>
                <w:rFonts w:ascii="Times New Roman" w:hAnsi="Times New Roman" w:cs="Times New Roman"/>
                <w:color w:val="000000"/>
                <w:sz w:val="16"/>
                <w:szCs w:val="16"/>
              </w:rPr>
              <w:t>портивная</w:t>
            </w:r>
            <w:proofErr w:type="spellEnd"/>
            <w:r w:rsidRPr="00F419E8">
              <w:rPr>
                <w:rFonts w:ascii="Times New Roman" w:hAnsi="Times New Roman" w:cs="Times New Roman"/>
                <w:color w:val="000000"/>
                <w:sz w:val="16"/>
                <w:szCs w:val="16"/>
              </w:rPr>
              <w:t>, д.22В</w:t>
            </w:r>
          </w:p>
        </w:tc>
        <w:tc>
          <w:tcPr>
            <w:tcW w:w="709"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132Р</w:t>
            </w:r>
          </w:p>
        </w:tc>
        <w:tc>
          <w:tcPr>
            <w:tcW w:w="850"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45000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F419E8" w:rsidRPr="00F419E8" w:rsidRDefault="00F419E8" w:rsidP="00F419E8">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r>
      <w:tr w:rsidR="00F419E8" w:rsidRPr="0047035E" w:rsidTr="00F419E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F419E8" w:rsidRPr="0047035E" w:rsidRDefault="00F419E8" w:rsidP="00F419E8">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ул</w:t>
            </w:r>
            <w:proofErr w:type="gramStart"/>
            <w:r w:rsidRPr="00F419E8">
              <w:rPr>
                <w:rFonts w:ascii="Times New Roman" w:hAnsi="Times New Roman" w:cs="Times New Roman"/>
                <w:color w:val="000000"/>
                <w:sz w:val="16"/>
                <w:szCs w:val="16"/>
              </w:rPr>
              <w:t>.Ж</w:t>
            </w:r>
            <w:proofErr w:type="gramEnd"/>
            <w:r w:rsidRPr="00F419E8">
              <w:rPr>
                <w:rFonts w:ascii="Times New Roman" w:hAnsi="Times New Roman" w:cs="Times New Roman"/>
                <w:color w:val="000000"/>
                <w:sz w:val="16"/>
                <w:szCs w:val="16"/>
              </w:rPr>
              <w:t>улябина</w:t>
            </w:r>
            <w:proofErr w:type="spellEnd"/>
            <w:r w:rsidRPr="00F419E8">
              <w:rPr>
                <w:rFonts w:ascii="Times New Roman" w:hAnsi="Times New Roman" w:cs="Times New Roman"/>
                <w:color w:val="000000"/>
                <w:sz w:val="16"/>
                <w:szCs w:val="16"/>
              </w:rPr>
              <w:t>, автостоянка</w:t>
            </w:r>
          </w:p>
        </w:tc>
        <w:tc>
          <w:tcPr>
            <w:tcW w:w="709"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70М</w:t>
            </w:r>
          </w:p>
        </w:tc>
        <w:tc>
          <w:tcPr>
            <w:tcW w:w="850"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54000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F419E8" w:rsidRPr="00F419E8" w:rsidRDefault="00340B67" w:rsidP="00F419E8">
            <w:pPr>
              <w:rPr>
                <w:rFonts w:ascii="Times New Roman" w:hAnsi="Times New Roman" w:cs="Times New Roman"/>
                <w:color w:val="000000"/>
                <w:sz w:val="16"/>
                <w:szCs w:val="16"/>
              </w:rPr>
            </w:pPr>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nil"/>
              <w:left w:val="nil"/>
              <w:bottom w:val="single" w:sz="4" w:space="0" w:color="auto"/>
              <w:right w:val="single" w:sz="4" w:space="0" w:color="auto"/>
            </w:tcBorders>
            <w:vAlign w:val="center"/>
          </w:tcPr>
          <w:p w:rsidR="00F419E8" w:rsidRPr="0047035E" w:rsidRDefault="00340B67" w:rsidP="00F419E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№28 от  15.10.14  д</w:t>
            </w:r>
            <w:r w:rsidR="00F419E8" w:rsidRPr="00F419E8">
              <w:rPr>
                <w:rFonts w:ascii="Times New Roman" w:eastAsia="Times New Roman" w:hAnsi="Times New Roman" w:cs="Times New Roman"/>
                <w:color w:val="000000"/>
                <w:sz w:val="16"/>
                <w:szCs w:val="16"/>
                <w:lang w:eastAsia="ru-RU"/>
              </w:rPr>
              <w:t>о  15.10.19</w:t>
            </w:r>
          </w:p>
        </w:tc>
        <w:tc>
          <w:tcPr>
            <w:tcW w:w="1984" w:type="dxa"/>
            <w:tcBorders>
              <w:top w:val="nil"/>
              <w:left w:val="nil"/>
              <w:bottom w:val="single" w:sz="4" w:space="0" w:color="auto"/>
              <w:right w:val="single" w:sz="4" w:space="0" w:color="auto"/>
            </w:tcBorders>
            <w:vAlign w:val="center"/>
          </w:tcPr>
          <w:p w:rsidR="00F419E8" w:rsidRPr="0047035E" w:rsidRDefault="00340B67" w:rsidP="00F419E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F419E8" w:rsidRPr="00F419E8">
              <w:rPr>
                <w:rFonts w:ascii="Times New Roman" w:eastAsia="Times New Roman" w:hAnsi="Times New Roman" w:cs="Times New Roman"/>
                <w:color w:val="000000"/>
                <w:sz w:val="16"/>
                <w:szCs w:val="16"/>
                <w:lang w:eastAsia="ru-RU"/>
              </w:rPr>
              <w:t>№3077 от 15.10.14 по 15.10.19</w:t>
            </w:r>
          </w:p>
        </w:tc>
      </w:tr>
      <w:tr w:rsidR="00F419E8" w:rsidRPr="0047035E" w:rsidTr="00F419E8">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F419E8" w:rsidRPr="0047035E" w:rsidRDefault="00F419E8" w:rsidP="00F419E8">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пр</w:t>
            </w:r>
            <w:proofErr w:type="gramStart"/>
            <w:r w:rsidRPr="00F419E8">
              <w:rPr>
                <w:rFonts w:ascii="Times New Roman" w:hAnsi="Times New Roman" w:cs="Times New Roman"/>
                <w:color w:val="000000"/>
                <w:sz w:val="16"/>
                <w:szCs w:val="16"/>
              </w:rPr>
              <w:t>.Л</w:t>
            </w:r>
            <w:proofErr w:type="gramEnd"/>
            <w:r w:rsidRPr="00F419E8">
              <w:rPr>
                <w:rFonts w:ascii="Times New Roman" w:hAnsi="Times New Roman" w:cs="Times New Roman"/>
                <w:color w:val="000000"/>
                <w:sz w:val="16"/>
                <w:szCs w:val="16"/>
              </w:rPr>
              <w:t>енина</w:t>
            </w:r>
            <w:proofErr w:type="spellEnd"/>
            <w:r w:rsidRPr="00F419E8">
              <w:rPr>
                <w:rFonts w:ascii="Times New Roman" w:hAnsi="Times New Roman" w:cs="Times New Roman"/>
                <w:color w:val="000000"/>
                <w:sz w:val="16"/>
                <w:szCs w:val="16"/>
              </w:rPr>
              <w:t>, д.17</w:t>
            </w:r>
          </w:p>
        </w:tc>
        <w:tc>
          <w:tcPr>
            <w:tcW w:w="709"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20Б</w:t>
            </w:r>
          </w:p>
        </w:tc>
        <w:tc>
          <w:tcPr>
            <w:tcW w:w="850"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25200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F419E8" w:rsidRPr="00F419E8" w:rsidRDefault="00F419E8" w:rsidP="00F419E8">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r>
      <w:tr w:rsidR="00F419E8" w:rsidRPr="0047035E" w:rsidTr="00F419E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F419E8" w:rsidRPr="00E07710" w:rsidRDefault="005C3EE2" w:rsidP="00F419E8">
            <w:pP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Ногинское шоссе, д.18</w:t>
            </w:r>
          </w:p>
        </w:tc>
        <w:tc>
          <w:tcPr>
            <w:tcW w:w="709"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261Л</w:t>
            </w:r>
          </w:p>
        </w:tc>
        <w:tc>
          <w:tcPr>
            <w:tcW w:w="850"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F419E8" w:rsidRPr="00F419E8" w:rsidRDefault="00F419E8" w:rsidP="00F419E8">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F419E8" w:rsidRPr="00BA18D8" w:rsidRDefault="00F419E8" w:rsidP="00F419E8">
            <w:pPr>
              <w:spacing w:after="0" w:line="240" w:lineRule="auto"/>
              <w:rPr>
                <w:rFonts w:ascii="Times New Roman" w:eastAsia="Times New Roman" w:hAnsi="Times New Roman" w:cs="Times New Roman"/>
                <w:color w:val="000000"/>
                <w:sz w:val="16"/>
                <w:szCs w:val="16"/>
                <w:highlight w:val="yellow"/>
                <w:lang w:eastAsia="ru-RU"/>
              </w:rPr>
            </w:pPr>
          </w:p>
        </w:tc>
        <w:tc>
          <w:tcPr>
            <w:tcW w:w="1984" w:type="dxa"/>
            <w:tcBorders>
              <w:top w:val="nil"/>
              <w:left w:val="nil"/>
              <w:bottom w:val="single" w:sz="4" w:space="0" w:color="auto"/>
              <w:right w:val="single" w:sz="4" w:space="0" w:color="auto"/>
            </w:tcBorders>
            <w:vAlign w:val="center"/>
          </w:tcPr>
          <w:p w:rsidR="00F419E8" w:rsidRPr="00BA18D8" w:rsidRDefault="00F419E8" w:rsidP="00F419E8">
            <w:pPr>
              <w:spacing w:after="0" w:line="240" w:lineRule="auto"/>
              <w:rPr>
                <w:rFonts w:ascii="Times New Roman" w:eastAsia="Times New Roman" w:hAnsi="Times New Roman" w:cs="Times New Roman"/>
                <w:color w:val="000000"/>
                <w:sz w:val="16"/>
                <w:szCs w:val="16"/>
                <w:highlight w:val="yellow"/>
                <w:lang w:eastAsia="ru-RU"/>
              </w:rPr>
            </w:pPr>
          </w:p>
        </w:tc>
      </w:tr>
      <w:tr w:rsidR="00F419E8" w:rsidRPr="0047035E" w:rsidTr="00F419E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F419E8" w:rsidRPr="0047035E" w:rsidRDefault="005C3EE2" w:rsidP="00F419E8">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6</w:t>
            </w:r>
          </w:p>
        </w:tc>
        <w:tc>
          <w:tcPr>
            <w:tcW w:w="1615" w:type="dxa"/>
            <w:tcBorders>
              <w:top w:val="single" w:sz="4" w:space="0" w:color="000000"/>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Фрязевское</w:t>
            </w:r>
            <w:proofErr w:type="spellEnd"/>
            <w:r w:rsidRPr="00F419E8">
              <w:rPr>
                <w:rFonts w:ascii="Times New Roman" w:hAnsi="Times New Roman" w:cs="Times New Roman"/>
                <w:color w:val="000000"/>
                <w:sz w:val="16"/>
                <w:szCs w:val="16"/>
              </w:rPr>
              <w:t xml:space="preserve"> шоссе, д.2 по </w:t>
            </w:r>
            <w:proofErr w:type="spellStart"/>
            <w:r w:rsidRPr="00F419E8">
              <w:rPr>
                <w:rFonts w:ascii="Times New Roman" w:hAnsi="Times New Roman" w:cs="Times New Roman"/>
                <w:color w:val="000000"/>
                <w:sz w:val="16"/>
                <w:szCs w:val="16"/>
              </w:rPr>
              <w:t>ул</w:t>
            </w:r>
            <w:proofErr w:type="gramStart"/>
            <w:r w:rsidRPr="00F419E8">
              <w:rPr>
                <w:rFonts w:ascii="Times New Roman" w:hAnsi="Times New Roman" w:cs="Times New Roman"/>
                <w:color w:val="000000"/>
                <w:sz w:val="16"/>
                <w:szCs w:val="16"/>
              </w:rPr>
              <w:t>.З</w:t>
            </w:r>
            <w:proofErr w:type="gramEnd"/>
            <w:r w:rsidRPr="00F419E8">
              <w:rPr>
                <w:rFonts w:ascii="Times New Roman" w:hAnsi="Times New Roman" w:cs="Times New Roman"/>
                <w:color w:val="000000"/>
                <w:sz w:val="16"/>
                <w:szCs w:val="16"/>
              </w:rPr>
              <w:t>ападная</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217П</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vAlign w:val="center"/>
          </w:tcPr>
          <w:p w:rsidR="00F419E8" w:rsidRPr="00F419E8" w:rsidRDefault="00F419E8" w:rsidP="00F419E8">
            <w:pPr>
              <w:rPr>
                <w:rFonts w:ascii="Times New Roman" w:hAnsi="Times New Roman" w:cs="Times New Roman"/>
                <w:color w:val="000000"/>
                <w:sz w:val="16"/>
                <w:szCs w:val="16"/>
              </w:rPr>
            </w:pPr>
          </w:p>
        </w:tc>
        <w:tc>
          <w:tcPr>
            <w:tcW w:w="1985" w:type="dxa"/>
            <w:tcBorders>
              <w:top w:val="single" w:sz="4" w:space="0" w:color="000000"/>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r>
      <w:tr w:rsidR="00F419E8" w:rsidRPr="0047035E" w:rsidTr="00F419E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9E8" w:rsidRPr="0047035E" w:rsidRDefault="005C3EE2" w:rsidP="00F419E8">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auto"/>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Фрязевское</w:t>
            </w:r>
            <w:proofErr w:type="spellEnd"/>
            <w:r w:rsidRPr="00F419E8">
              <w:rPr>
                <w:rFonts w:ascii="Times New Roman" w:hAnsi="Times New Roman" w:cs="Times New Roman"/>
                <w:color w:val="000000"/>
                <w:sz w:val="16"/>
                <w:szCs w:val="16"/>
              </w:rPr>
              <w:t xml:space="preserve"> шоссе, д.104 (через дорогу)</w:t>
            </w:r>
          </w:p>
        </w:tc>
        <w:tc>
          <w:tcPr>
            <w:tcW w:w="709" w:type="dxa"/>
            <w:tcBorders>
              <w:top w:val="single" w:sz="4" w:space="0" w:color="auto"/>
              <w:left w:val="nil"/>
              <w:bottom w:val="single" w:sz="4" w:space="0" w:color="auto"/>
              <w:right w:val="single" w:sz="4" w:space="0" w:color="auto"/>
            </w:tcBorders>
            <w:shd w:val="clear" w:color="auto" w:fill="auto"/>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237Е</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vAlign w:val="center"/>
          </w:tcPr>
          <w:p w:rsidR="00F419E8" w:rsidRPr="00F419E8" w:rsidRDefault="00F419E8" w:rsidP="00F419E8">
            <w:pPr>
              <w:rPr>
                <w:rFonts w:ascii="Times New Roman" w:hAnsi="Times New Roman" w:cs="Times New Roman"/>
                <w:color w:val="000000"/>
                <w:sz w:val="16"/>
                <w:szCs w:val="16"/>
              </w:rPr>
            </w:pPr>
          </w:p>
        </w:tc>
        <w:tc>
          <w:tcPr>
            <w:tcW w:w="1985" w:type="dxa"/>
            <w:tcBorders>
              <w:top w:val="single" w:sz="4" w:space="0" w:color="auto"/>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r>
      <w:tr w:rsidR="00F419E8" w:rsidRPr="0047035E" w:rsidTr="00F419E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F419E8" w:rsidRPr="0047035E" w:rsidRDefault="005C3EE2" w:rsidP="00F419E8">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Фрязевское</w:t>
            </w:r>
            <w:proofErr w:type="spellEnd"/>
            <w:r w:rsidRPr="00F419E8">
              <w:rPr>
                <w:rFonts w:ascii="Times New Roman" w:hAnsi="Times New Roman" w:cs="Times New Roman"/>
                <w:color w:val="000000"/>
                <w:sz w:val="16"/>
                <w:szCs w:val="16"/>
              </w:rPr>
              <w:t xml:space="preserve"> шоссе, д.1, корп.2 по </w:t>
            </w:r>
            <w:proofErr w:type="spellStart"/>
            <w:r w:rsidRPr="00F419E8">
              <w:rPr>
                <w:rFonts w:ascii="Times New Roman" w:hAnsi="Times New Roman" w:cs="Times New Roman"/>
                <w:color w:val="000000"/>
                <w:sz w:val="16"/>
                <w:szCs w:val="16"/>
              </w:rPr>
              <w:t>ул</w:t>
            </w:r>
            <w:proofErr w:type="gramStart"/>
            <w:r w:rsidRPr="00F419E8">
              <w:rPr>
                <w:rFonts w:ascii="Times New Roman" w:hAnsi="Times New Roman" w:cs="Times New Roman"/>
                <w:color w:val="000000"/>
                <w:sz w:val="16"/>
                <w:szCs w:val="16"/>
              </w:rPr>
              <w:t>.П</w:t>
            </w:r>
            <w:proofErr w:type="gramEnd"/>
            <w:r w:rsidRPr="00F419E8">
              <w:rPr>
                <w:rFonts w:ascii="Times New Roman" w:hAnsi="Times New Roman" w:cs="Times New Roman"/>
                <w:color w:val="000000"/>
                <w:sz w:val="16"/>
                <w:szCs w:val="16"/>
              </w:rPr>
              <w:t>обеды</w:t>
            </w:r>
            <w:proofErr w:type="spellEnd"/>
          </w:p>
        </w:tc>
        <w:tc>
          <w:tcPr>
            <w:tcW w:w="709"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200П</w:t>
            </w:r>
          </w:p>
        </w:tc>
        <w:tc>
          <w:tcPr>
            <w:tcW w:w="850"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90000</w:t>
            </w:r>
            <w:r w:rsidR="009B79C0">
              <w:rPr>
                <w:rFonts w:ascii="Times New Roman" w:hAnsi="Times New Roman" w:cs="Times New Roman"/>
                <w:color w:val="000000"/>
                <w:sz w:val="16"/>
                <w:szCs w:val="16"/>
              </w:rPr>
              <w:t>,00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vAlign w:val="center"/>
          </w:tcPr>
          <w:p w:rsidR="00F419E8" w:rsidRPr="00F419E8" w:rsidRDefault="00F419E8" w:rsidP="00F419E8">
            <w:pPr>
              <w:jc w:val="center"/>
              <w:rPr>
                <w:rFonts w:ascii="Times New Roman" w:hAnsi="Times New Roman" w:cs="Times New Roman"/>
                <w:color w:val="000000"/>
                <w:sz w:val="16"/>
                <w:szCs w:val="16"/>
              </w:rPr>
            </w:pPr>
          </w:p>
        </w:tc>
        <w:tc>
          <w:tcPr>
            <w:tcW w:w="1985" w:type="dxa"/>
            <w:tcBorders>
              <w:top w:val="single" w:sz="4" w:space="0" w:color="000000"/>
              <w:left w:val="nil"/>
              <w:bottom w:val="single" w:sz="4" w:space="0" w:color="000000"/>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000000"/>
              <w:right w:val="single" w:sz="4" w:space="0" w:color="auto"/>
            </w:tcBorders>
            <w:vAlign w:val="center"/>
          </w:tcPr>
          <w:p w:rsidR="00F419E8" w:rsidRPr="0047035E" w:rsidRDefault="00F419E8" w:rsidP="00F419E8">
            <w:pPr>
              <w:spacing w:after="0" w:line="240" w:lineRule="auto"/>
              <w:rPr>
                <w:rFonts w:ascii="Times New Roman" w:eastAsia="Times New Roman" w:hAnsi="Times New Roman" w:cs="Times New Roman"/>
                <w:color w:val="000000"/>
                <w:sz w:val="16"/>
                <w:szCs w:val="16"/>
                <w:lang w:eastAsia="ru-RU"/>
              </w:rPr>
            </w:pPr>
          </w:p>
        </w:tc>
      </w:tr>
      <w:tr w:rsidR="00F419E8" w:rsidRPr="0047035E" w:rsidTr="00AC5A56">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F419E8" w:rsidRDefault="005C3EE2" w:rsidP="00F419E8">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proofErr w:type="spellStart"/>
            <w:r w:rsidRPr="00F419E8">
              <w:rPr>
                <w:rFonts w:ascii="Times New Roman" w:hAnsi="Times New Roman" w:cs="Times New Roman"/>
                <w:color w:val="000000"/>
                <w:sz w:val="16"/>
                <w:szCs w:val="16"/>
              </w:rPr>
              <w:t>ул</w:t>
            </w:r>
            <w:proofErr w:type="gramStart"/>
            <w:r w:rsidRPr="00F419E8">
              <w:rPr>
                <w:rFonts w:ascii="Times New Roman" w:hAnsi="Times New Roman" w:cs="Times New Roman"/>
                <w:color w:val="000000"/>
                <w:sz w:val="16"/>
                <w:szCs w:val="16"/>
              </w:rPr>
              <w:t>.М</w:t>
            </w:r>
            <w:proofErr w:type="gramEnd"/>
            <w:r w:rsidRPr="00F419E8">
              <w:rPr>
                <w:rFonts w:ascii="Times New Roman" w:hAnsi="Times New Roman" w:cs="Times New Roman"/>
                <w:color w:val="000000"/>
                <w:sz w:val="16"/>
                <w:szCs w:val="16"/>
              </w:rPr>
              <w:t>ира</w:t>
            </w:r>
            <w:proofErr w:type="spellEnd"/>
            <w:r w:rsidRPr="00F419E8">
              <w:rPr>
                <w:rFonts w:ascii="Times New Roman" w:hAnsi="Times New Roman" w:cs="Times New Roman"/>
                <w:color w:val="000000"/>
                <w:sz w:val="16"/>
                <w:szCs w:val="16"/>
              </w:rPr>
              <w:t>, напротив д.31</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166Ш</w:t>
            </w:r>
          </w:p>
        </w:tc>
        <w:tc>
          <w:tcPr>
            <w:tcW w:w="850"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rPr>
                <w:rFonts w:ascii="Times New Roman" w:hAnsi="Times New Roman" w:cs="Times New Roman"/>
                <w:color w:val="000000"/>
                <w:sz w:val="16"/>
                <w:szCs w:val="16"/>
              </w:rPr>
            </w:pPr>
            <w:r w:rsidRPr="00F419E8">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F419E8" w:rsidRPr="00F419E8" w:rsidRDefault="00F419E8" w:rsidP="00F419E8">
            <w:pPr>
              <w:jc w:val="right"/>
              <w:rPr>
                <w:rFonts w:ascii="Times New Roman" w:hAnsi="Times New Roman" w:cs="Times New Roman"/>
                <w:color w:val="000000"/>
                <w:sz w:val="16"/>
                <w:szCs w:val="16"/>
              </w:rPr>
            </w:pPr>
            <w:r w:rsidRPr="00F419E8">
              <w:rPr>
                <w:rFonts w:ascii="Times New Roman" w:hAnsi="Times New Roman" w:cs="Times New Roman"/>
                <w:color w:val="000000"/>
                <w:sz w:val="16"/>
                <w:szCs w:val="16"/>
              </w:rPr>
              <w:t>72000</w:t>
            </w:r>
            <w:r w:rsidR="009B79C0">
              <w:rPr>
                <w:rFonts w:ascii="Times New Roman" w:hAnsi="Times New Roman" w:cs="Times New Roman"/>
                <w:color w:val="000000"/>
                <w:sz w:val="16"/>
                <w:szCs w:val="16"/>
              </w:rPr>
              <w:t>,00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F419E8" w:rsidRPr="00F419E8" w:rsidRDefault="00F419E8" w:rsidP="00F419E8">
            <w:pPr>
              <w:jc w:val="center"/>
              <w:rPr>
                <w:rFonts w:ascii="Times New Roman" w:hAnsi="Times New Roman" w:cs="Times New Roman"/>
                <w:color w:val="000000"/>
                <w:sz w:val="16"/>
                <w:szCs w:val="16"/>
              </w:rPr>
            </w:pPr>
            <w:r w:rsidRPr="00F419E8">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vAlign w:val="center"/>
          </w:tcPr>
          <w:p w:rsidR="00F419E8" w:rsidRPr="00F419E8" w:rsidRDefault="00F419E8" w:rsidP="00F419E8">
            <w:pPr>
              <w:jc w:val="center"/>
              <w:rPr>
                <w:rFonts w:ascii="Times New Roman" w:hAnsi="Times New Roman" w:cs="Times New Roman"/>
                <w:color w:val="000000"/>
                <w:sz w:val="16"/>
                <w:szCs w:val="16"/>
              </w:rPr>
            </w:pPr>
          </w:p>
        </w:tc>
        <w:tc>
          <w:tcPr>
            <w:tcW w:w="1985" w:type="dxa"/>
            <w:tcBorders>
              <w:top w:val="single" w:sz="4" w:space="0" w:color="000000"/>
              <w:left w:val="nil"/>
              <w:bottom w:val="single" w:sz="4" w:space="0" w:color="000000"/>
              <w:right w:val="single" w:sz="4" w:space="0" w:color="auto"/>
            </w:tcBorders>
            <w:vAlign w:val="center"/>
          </w:tcPr>
          <w:p w:rsidR="00F419E8" w:rsidRPr="00BA18D8" w:rsidRDefault="00F419E8"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000000"/>
              <w:right w:val="single" w:sz="4" w:space="0" w:color="auto"/>
            </w:tcBorders>
            <w:vAlign w:val="center"/>
          </w:tcPr>
          <w:p w:rsidR="00F419E8" w:rsidRPr="00BA18D8" w:rsidRDefault="00F419E8" w:rsidP="00F419E8">
            <w:pPr>
              <w:spacing w:after="0" w:line="240" w:lineRule="auto"/>
              <w:rPr>
                <w:rFonts w:ascii="Times New Roman" w:eastAsia="Times New Roman" w:hAnsi="Times New Roman" w:cs="Times New Roman"/>
                <w:color w:val="000000"/>
                <w:sz w:val="16"/>
                <w:szCs w:val="16"/>
                <w:lang w:eastAsia="ru-RU"/>
              </w:rPr>
            </w:pPr>
          </w:p>
        </w:tc>
      </w:tr>
      <w:tr w:rsidR="00AC5A56" w:rsidRPr="0047035E" w:rsidTr="00F419E8">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AC5A56" w:rsidRDefault="00AC5A56" w:rsidP="00F419E8">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single" w:sz="4" w:space="0" w:color="000000"/>
              <w:left w:val="nil"/>
              <w:bottom w:val="single" w:sz="4" w:space="0" w:color="auto"/>
              <w:right w:val="single" w:sz="4" w:space="0" w:color="auto"/>
            </w:tcBorders>
            <w:shd w:val="clear" w:color="auto" w:fill="auto"/>
            <w:vAlign w:val="center"/>
          </w:tcPr>
          <w:p w:rsidR="00AC5A56" w:rsidRPr="00AC5A56" w:rsidRDefault="00AC5A56">
            <w:pPr>
              <w:rPr>
                <w:rFonts w:ascii="Times New Roman" w:hAnsi="Times New Roman" w:cs="Times New Roman"/>
                <w:color w:val="000000"/>
                <w:sz w:val="16"/>
                <w:szCs w:val="16"/>
              </w:rPr>
            </w:pPr>
            <w:proofErr w:type="spellStart"/>
            <w:r w:rsidRPr="00AC5A56">
              <w:rPr>
                <w:rFonts w:ascii="Times New Roman" w:hAnsi="Times New Roman" w:cs="Times New Roman"/>
                <w:color w:val="000000"/>
                <w:sz w:val="16"/>
                <w:szCs w:val="16"/>
              </w:rPr>
              <w:t>Фрязевское</w:t>
            </w:r>
            <w:proofErr w:type="spellEnd"/>
            <w:r w:rsidRPr="00AC5A56">
              <w:rPr>
                <w:rFonts w:ascii="Times New Roman" w:hAnsi="Times New Roman" w:cs="Times New Roman"/>
                <w:color w:val="000000"/>
                <w:sz w:val="16"/>
                <w:szCs w:val="16"/>
              </w:rPr>
              <w:t xml:space="preserve"> шоссе, пересечение с </w:t>
            </w:r>
            <w:proofErr w:type="spellStart"/>
            <w:r w:rsidRPr="00AC5A56">
              <w:rPr>
                <w:rFonts w:ascii="Times New Roman" w:hAnsi="Times New Roman" w:cs="Times New Roman"/>
                <w:color w:val="000000"/>
                <w:sz w:val="16"/>
                <w:szCs w:val="16"/>
              </w:rPr>
              <w:t>ул</w:t>
            </w:r>
            <w:proofErr w:type="gramStart"/>
            <w:r w:rsidRPr="00AC5A56">
              <w:rPr>
                <w:rFonts w:ascii="Times New Roman" w:hAnsi="Times New Roman" w:cs="Times New Roman"/>
                <w:color w:val="000000"/>
                <w:sz w:val="16"/>
                <w:szCs w:val="16"/>
              </w:rPr>
              <w:t>.П</w:t>
            </w:r>
            <w:proofErr w:type="gramEnd"/>
            <w:r w:rsidRPr="00AC5A56">
              <w:rPr>
                <w:rFonts w:ascii="Times New Roman" w:hAnsi="Times New Roman" w:cs="Times New Roman"/>
                <w:color w:val="000000"/>
                <w:sz w:val="16"/>
                <w:szCs w:val="16"/>
              </w:rPr>
              <w:t>обеды</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309П</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отдельно стоящий</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18</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1</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внутренний подсвет</w:t>
            </w:r>
          </w:p>
        </w:tc>
        <w:tc>
          <w:tcPr>
            <w:tcW w:w="992" w:type="dxa"/>
            <w:tcBorders>
              <w:top w:val="single" w:sz="4" w:space="0" w:color="000000"/>
              <w:left w:val="nil"/>
              <w:bottom w:val="single" w:sz="4" w:space="0" w:color="auto"/>
              <w:right w:val="single" w:sz="4" w:space="0" w:color="auto"/>
            </w:tcBorders>
            <w:shd w:val="clear" w:color="auto" w:fill="auto"/>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AC5A56" w:rsidRPr="00AC5A56" w:rsidRDefault="00AC5A56">
            <w:pPr>
              <w:jc w:val="right"/>
              <w:rPr>
                <w:rFonts w:ascii="Times New Roman" w:hAnsi="Times New Roman" w:cs="Times New Roman"/>
                <w:color w:val="000000"/>
                <w:sz w:val="16"/>
                <w:szCs w:val="16"/>
              </w:rPr>
            </w:pPr>
            <w:r w:rsidRPr="00AC5A56">
              <w:rPr>
                <w:rFonts w:ascii="Times New Roman" w:hAnsi="Times New Roman" w:cs="Times New Roman"/>
                <w:color w:val="000000"/>
                <w:sz w:val="16"/>
                <w:szCs w:val="16"/>
              </w:rPr>
              <w:t>18000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AC5A56" w:rsidRPr="00AC5A56" w:rsidRDefault="00AC5A56">
            <w:pPr>
              <w:jc w:val="center"/>
              <w:rPr>
                <w:rFonts w:ascii="Times New Roman" w:hAnsi="Times New Roman" w:cs="Times New Roman"/>
                <w:color w:val="000000"/>
                <w:sz w:val="16"/>
                <w:szCs w:val="16"/>
              </w:rPr>
            </w:pPr>
            <w:r w:rsidRPr="00AC5A56">
              <w:rPr>
                <w:rFonts w:ascii="Times New Roman" w:hAnsi="Times New Roman" w:cs="Times New Roman"/>
                <w:color w:val="000000"/>
                <w:sz w:val="16"/>
                <w:szCs w:val="16"/>
              </w:rPr>
              <w:t>7</w:t>
            </w:r>
          </w:p>
        </w:tc>
        <w:tc>
          <w:tcPr>
            <w:tcW w:w="1559" w:type="dxa"/>
            <w:tcBorders>
              <w:top w:val="single" w:sz="4" w:space="0" w:color="000000"/>
              <w:left w:val="nil"/>
              <w:bottom w:val="single" w:sz="4" w:space="0" w:color="auto"/>
              <w:right w:val="single" w:sz="4" w:space="0" w:color="auto"/>
            </w:tcBorders>
            <w:vAlign w:val="center"/>
          </w:tcPr>
          <w:p w:rsidR="00AC5A56" w:rsidRPr="00F419E8" w:rsidRDefault="00AC5A56" w:rsidP="00F419E8">
            <w:pPr>
              <w:jc w:val="center"/>
              <w:rPr>
                <w:rFonts w:ascii="Times New Roman" w:hAnsi="Times New Roman" w:cs="Times New Roman"/>
                <w:color w:val="000000"/>
                <w:sz w:val="16"/>
                <w:szCs w:val="16"/>
              </w:rPr>
            </w:pPr>
          </w:p>
        </w:tc>
        <w:tc>
          <w:tcPr>
            <w:tcW w:w="1985" w:type="dxa"/>
            <w:tcBorders>
              <w:top w:val="single" w:sz="4" w:space="0" w:color="000000"/>
              <w:left w:val="nil"/>
              <w:bottom w:val="single" w:sz="4" w:space="0" w:color="auto"/>
              <w:right w:val="single" w:sz="4" w:space="0" w:color="auto"/>
            </w:tcBorders>
            <w:vAlign w:val="center"/>
          </w:tcPr>
          <w:p w:rsidR="00AC5A56" w:rsidRPr="00BA18D8" w:rsidRDefault="00AC5A56" w:rsidP="00F419E8">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AC5A56" w:rsidRPr="00BA18D8" w:rsidRDefault="00AC5A56" w:rsidP="00F419E8">
            <w:pPr>
              <w:spacing w:after="0" w:line="240" w:lineRule="auto"/>
              <w:rPr>
                <w:rFonts w:ascii="Times New Roman" w:eastAsia="Times New Roman" w:hAnsi="Times New Roman" w:cs="Times New Roman"/>
                <w:color w:val="000000"/>
                <w:sz w:val="16"/>
                <w:szCs w:val="16"/>
                <w:lang w:eastAsia="ru-RU"/>
              </w:rPr>
            </w:pPr>
          </w:p>
        </w:tc>
      </w:tr>
    </w:tbl>
    <w:p w:rsidR="00F419E8" w:rsidRDefault="00F419E8" w:rsidP="00F419E8">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F419E8" w:rsidRPr="00C25351" w:rsidRDefault="00F419E8" w:rsidP="00F419E8">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13</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A56">
        <w:rPr>
          <w:rFonts w:ascii="Times New Roman" w:hAnsi="Times New Roman" w:cs="Times New Roman"/>
          <w:sz w:val="24"/>
          <w:szCs w:val="24"/>
        </w:rPr>
        <w:t>619 200</w:t>
      </w:r>
      <w:r w:rsidRPr="00C25351">
        <w:rPr>
          <w:rFonts w:ascii="Times New Roman" w:hAnsi="Times New Roman" w:cs="Times New Roman"/>
          <w:sz w:val="24"/>
          <w:szCs w:val="24"/>
        </w:rPr>
        <w:t xml:space="preserve"> (</w:t>
      </w:r>
      <w:r w:rsidR="00340B67">
        <w:rPr>
          <w:rFonts w:ascii="Times New Roman" w:hAnsi="Times New Roman" w:cs="Times New Roman"/>
          <w:sz w:val="24"/>
          <w:szCs w:val="24"/>
        </w:rPr>
        <w:t xml:space="preserve">шестьсот </w:t>
      </w:r>
      <w:r w:rsidR="00AC5A56">
        <w:rPr>
          <w:rFonts w:ascii="Times New Roman" w:hAnsi="Times New Roman" w:cs="Times New Roman"/>
          <w:sz w:val="24"/>
          <w:szCs w:val="24"/>
        </w:rPr>
        <w:t>девятнадцать тысяч двести</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F419E8" w:rsidRPr="00C25351" w:rsidRDefault="00F419E8" w:rsidP="00F419E8">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13 – 5%</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A56">
        <w:rPr>
          <w:rFonts w:ascii="Times New Roman" w:hAnsi="Times New Roman" w:cs="Times New Roman"/>
          <w:sz w:val="24"/>
          <w:szCs w:val="24"/>
        </w:rPr>
        <w:t>30 9</w:t>
      </w:r>
      <w:r w:rsidR="00340B67">
        <w:rPr>
          <w:rFonts w:ascii="Times New Roman" w:hAnsi="Times New Roman" w:cs="Times New Roman"/>
          <w:sz w:val="24"/>
          <w:szCs w:val="24"/>
        </w:rPr>
        <w:t>60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340B67">
        <w:rPr>
          <w:rFonts w:ascii="Times New Roman" w:hAnsi="Times New Roman" w:cs="Times New Roman"/>
          <w:sz w:val="24"/>
          <w:szCs w:val="24"/>
        </w:rPr>
        <w:t>тридцать тысяч</w:t>
      </w:r>
      <w:r w:rsidR="00634120">
        <w:rPr>
          <w:rFonts w:ascii="Times New Roman" w:hAnsi="Times New Roman" w:cs="Times New Roman"/>
          <w:sz w:val="24"/>
          <w:szCs w:val="24"/>
        </w:rPr>
        <w:t xml:space="preserve"> </w:t>
      </w:r>
      <w:r w:rsidR="00AC5A56">
        <w:rPr>
          <w:rFonts w:ascii="Times New Roman" w:hAnsi="Times New Roman" w:cs="Times New Roman"/>
          <w:sz w:val="24"/>
          <w:szCs w:val="24"/>
        </w:rPr>
        <w:t xml:space="preserve">девятьсот </w:t>
      </w:r>
      <w:r w:rsidR="00634120">
        <w:rPr>
          <w:rFonts w:ascii="Times New Roman" w:hAnsi="Times New Roman" w:cs="Times New Roman"/>
          <w:sz w:val="24"/>
          <w:szCs w:val="24"/>
        </w:rPr>
        <w:t>шестьдесят</w:t>
      </w:r>
      <w:r w:rsidR="005C3EE2">
        <w:rPr>
          <w:rFonts w:ascii="Times New Roman" w:hAnsi="Times New Roman" w:cs="Times New Roman"/>
          <w:sz w:val="24"/>
          <w:szCs w:val="24"/>
        </w:rPr>
        <w:t>)</w:t>
      </w:r>
      <w:r w:rsidR="00340B67">
        <w:rPr>
          <w:rFonts w:ascii="Times New Roman" w:hAnsi="Times New Roman" w:cs="Times New Roman"/>
          <w:sz w:val="24"/>
          <w:szCs w:val="24"/>
        </w:rPr>
        <w:t xml:space="preserve"> </w:t>
      </w:r>
      <w:r w:rsidR="005C3EE2">
        <w:rPr>
          <w:rFonts w:ascii="Times New Roman" w:hAnsi="Times New Roman" w:cs="Times New Roman"/>
          <w:sz w:val="24"/>
          <w:szCs w:val="24"/>
        </w:rPr>
        <w:t>р</w:t>
      </w:r>
      <w:r w:rsidRPr="00C25351">
        <w:rPr>
          <w:rFonts w:ascii="Times New Roman" w:hAnsi="Times New Roman" w:cs="Times New Roman"/>
          <w:sz w:val="24"/>
          <w:szCs w:val="24"/>
        </w:rPr>
        <w:t>ублей 00 копеек.</w:t>
      </w:r>
    </w:p>
    <w:p w:rsidR="00F419E8" w:rsidRDefault="00F419E8" w:rsidP="00F419E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13</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 </w:t>
      </w:r>
      <w:r w:rsidR="00AC5A56">
        <w:rPr>
          <w:rFonts w:ascii="Times New Roman" w:hAnsi="Times New Roman" w:cs="Times New Roman"/>
          <w:sz w:val="24"/>
          <w:szCs w:val="24"/>
        </w:rPr>
        <w:t xml:space="preserve">123 840 </w:t>
      </w:r>
      <w:r w:rsidRPr="00C25351">
        <w:rPr>
          <w:rFonts w:ascii="Times New Roman" w:hAnsi="Times New Roman" w:cs="Times New Roman"/>
          <w:sz w:val="24"/>
          <w:szCs w:val="24"/>
        </w:rPr>
        <w:t>(</w:t>
      </w:r>
      <w:r w:rsidR="00340B67">
        <w:rPr>
          <w:rFonts w:ascii="Times New Roman" w:hAnsi="Times New Roman" w:cs="Times New Roman"/>
          <w:sz w:val="24"/>
          <w:szCs w:val="24"/>
        </w:rPr>
        <w:t xml:space="preserve">сто двадцать </w:t>
      </w:r>
      <w:r w:rsidR="00AC5A56">
        <w:rPr>
          <w:rFonts w:ascii="Times New Roman" w:hAnsi="Times New Roman" w:cs="Times New Roman"/>
          <w:sz w:val="24"/>
          <w:szCs w:val="24"/>
        </w:rPr>
        <w:t>три тысячи восемьсот сорок</w:t>
      </w:r>
      <w:r w:rsidRPr="00C25351">
        <w:rPr>
          <w:rFonts w:ascii="Times New Roman" w:hAnsi="Times New Roman" w:cs="Times New Roman"/>
          <w:sz w:val="24"/>
          <w:szCs w:val="24"/>
        </w:rPr>
        <w:t>) рублей 00 копеек</w:t>
      </w:r>
      <w:r>
        <w:rPr>
          <w:rFonts w:ascii="Times New Roman" w:hAnsi="Times New Roman" w:cs="Times New Roman"/>
          <w:sz w:val="24"/>
          <w:szCs w:val="24"/>
        </w:rPr>
        <w:t>.</w:t>
      </w:r>
    </w:p>
    <w:p w:rsidR="00F419E8" w:rsidRDefault="00F419E8"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C5A56" w:rsidRDefault="00AC5A56" w:rsidP="007603D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rsidR="007603D9" w:rsidRDefault="007603D9" w:rsidP="007603D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14</w:t>
      </w:r>
    </w:p>
    <w:p w:rsidR="007603D9" w:rsidRDefault="007603D9" w:rsidP="007603D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559"/>
        <w:gridCol w:w="1985"/>
        <w:gridCol w:w="1984"/>
      </w:tblGrid>
      <w:tr w:rsidR="007603D9" w:rsidRPr="0047035E" w:rsidTr="00563FD2">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603D9" w:rsidRPr="0047035E" w:rsidRDefault="007603D9"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559" w:type="dxa"/>
            <w:tcBorders>
              <w:top w:val="single" w:sz="4" w:space="0" w:color="auto"/>
              <w:left w:val="single" w:sz="4" w:space="0" w:color="auto"/>
              <w:bottom w:val="single" w:sz="4" w:space="0" w:color="auto"/>
              <w:right w:val="single" w:sz="4" w:space="0" w:color="auto"/>
            </w:tcBorders>
            <w:textDirection w:val="btLr"/>
          </w:tcPr>
          <w:p w:rsidR="007603D9" w:rsidRPr="0047035E" w:rsidRDefault="007603D9"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1985" w:type="dxa"/>
            <w:tcBorders>
              <w:top w:val="single" w:sz="4" w:space="0" w:color="auto"/>
              <w:left w:val="single" w:sz="4" w:space="0" w:color="auto"/>
              <w:bottom w:val="single" w:sz="4" w:space="0" w:color="auto"/>
              <w:right w:val="single" w:sz="4" w:space="0" w:color="auto"/>
            </w:tcBorders>
            <w:textDirection w:val="btLr"/>
          </w:tcPr>
          <w:p w:rsidR="007603D9" w:rsidRPr="0047035E" w:rsidRDefault="007603D9"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1984" w:type="dxa"/>
            <w:tcBorders>
              <w:top w:val="single" w:sz="4" w:space="0" w:color="auto"/>
              <w:left w:val="single" w:sz="4" w:space="0" w:color="auto"/>
              <w:bottom w:val="single" w:sz="4" w:space="0" w:color="auto"/>
              <w:right w:val="single" w:sz="4" w:space="0" w:color="auto"/>
            </w:tcBorders>
            <w:textDirection w:val="btLr"/>
          </w:tcPr>
          <w:p w:rsidR="007603D9" w:rsidRPr="0047035E" w:rsidRDefault="007603D9"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7603D9" w:rsidRPr="0047035E" w:rsidTr="00563FD2">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559" w:type="dxa"/>
            <w:tcBorders>
              <w:top w:val="single" w:sz="4" w:space="0" w:color="auto"/>
              <w:left w:val="nil"/>
              <w:bottom w:val="single" w:sz="4" w:space="0" w:color="auto"/>
              <w:right w:val="single" w:sz="4" w:space="0" w:color="auto"/>
            </w:tcBorders>
            <w:vAlign w:val="center"/>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1985" w:type="dxa"/>
            <w:tcBorders>
              <w:top w:val="single" w:sz="4" w:space="0" w:color="auto"/>
              <w:left w:val="nil"/>
              <w:bottom w:val="single" w:sz="4" w:space="0" w:color="auto"/>
              <w:right w:val="single" w:sz="4" w:space="0" w:color="auto"/>
            </w:tcBorders>
            <w:vAlign w:val="center"/>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1984" w:type="dxa"/>
            <w:tcBorders>
              <w:top w:val="single" w:sz="4" w:space="0" w:color="auto"/>
              <w:left w:val="nil"/>
              <w:bottom w:val="single" w:sz="4" w:space="0" w:color="auto"/>
              <w:right w:val="single" w:sz="4" w:space="0" w:color="auto"/>
            </w:tcBorders>
            <w:vAlign w:val="center"/>
          </w:tcPr>
          <w:p w:rsidR="007603D9" w:rsidRPr="0047035E" w:rsidRDefault="007603D9"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7603D9" w:rsidRPr="0047035E" w:rsidTr="00563FD2">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lastRenderedPageBreak/>
              <w:t>1</w:t>
            </w:r>
          </w:p>
        </w:tc>
        <w:tc>
          <w:tcPr>
            <w:tcW w:w="1615"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spacing w:after="0" w:line="240" w:lineRule="auto"/>
              <w:rPr>
                <w:rFonts w:ascii="Times New Roman" w:eastAsia="Times New Roman" w:hAnsi="Times New Roman" w:cs="Times New Roman"/>
                <w:color w:val="000000"/>
                <w:sz w:val="16"/>
                <w:szCs w:val="16"/>
                <w:lang w:eastAsia="ru-RU"/>
              </w:rPr>
            </w:pP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.К</w:t>
            </w:r>
            <w:proofErr w:type="gramEnd"/>
            <w:r w:rsidRPr="007603D9">
              <w:rPr>
                <w:rFonts w:ascii="Times New Roman" w:hAnsi="Times New Roman" w:cs="Times New Roman"/>
                <w:color w:val="000000"/>
                <w:sz w:val="16"/>
                <w:szCs w:val="16"/>
              </w:rPr>
              <w:t>арла</w:t>
            </w:r>
            <w:proofErr w:type="spellEnd"/>
            <w:r w:rsidRPr="007603D9">
              <w:rPr>
                <w:rFonts w:ascii="Times New Roman" w:hAnsi="Times New Roman" w:cs="Times New Roman"/>
                <w:color w:val="000000"/>
                <w:sz w:val="16"/>
                <w:szCs w:val="16"/>
              </w:rPr>
              <w:t xml:space="preserve"> Маркса, д.21</w:t>
            </w:r>
          </w:p>
        </w:tc>
        <w:tc>
          <w:tcPr>
            <w:tcW w:w="709"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184Ц</w:t>
            </w:r>
          </w:p>
        </w:tc>
        <w:tc>
          <w:tcPr>
            <w:tcW w:w="850"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7603D9" w:rsidRPr="007603D9" w:rsidRDefault="009B79C0" w:rsidP="009B79C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72 000,00</w:t>
            </w:r>
            <w:r w:rsidR="007603D9" w:rsidRPr="007603D9">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7603D9" w:rsidRPr="00F419E8"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5"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r>
      <w:tr w:rsidR="007603D9" w:rsidRPr="0047035E" w:rsidTr="00563FD2">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7603D9" w:rsidRPr="0047035E"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.К</w:t>
            </w:r>
            <w:proofErr w:type="gramEnd"/>
            <w:r w:rsidRPr="007603D9">
              <w:rPr>
                <w:rFonts w:ascii="Times New Roman" w:hAnsi="Times New Roman" w:cs="Times New Roman"/>
                <w:color w:val="000000"/>
                <w:sz w:val="16"/>
                <w:szCs w:val="16"/>
              </w:rPr>
              <w:t>расная</w:t>
            </w:r>
            <w:proofErr w:type="spellEnd"/>
            <w:r w:rsidRPr="007603D9">
              <w:rPr>
                <w:rFonts w:ascii="Times New Roman" w:hAnsi="Times New Roman" w:cs="Times New Roman"/>
                <w:color w:val="000000"/>
                <w:sz w:val="16"/>
                <w:szCs w:val="16"/>
              </w:rPr>
              <w:t>, около здания №31</w:t>
            </w:r>
          </w:p>
        </w:tc>
        <w:tc>
          <w:tcPr>
            <w:tcW w:w="709"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78Д</w:t>
            </w:r>
          </w:p>
        </w:tc>
        <w:tc>
          <w:tcPr>
            <w:tcW w:w="850"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         </w:t>
            </w:r>
            <w:r w:rsidR="009B79C0">
              <w:rPr>
                <w:rFonts w:ascii="Times New Roman" w:hAnsi="Times New Roman" w:cs="Times New Roman"/>
                <w:color w:val="000000"/>
                <w:sz w:val="16"/>
                <w:szCs w:val="16"/>
              </w:rPr>
              <w:t xml:space="preserve">       45 000,00</w:t>
            </w:r>
            <w:r w:rsidRPr="007603D9">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7603D9" w:rsidRPr="00F419E8" w:rsidRDefault="007603D9" w:rsidP="007603D9">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r>
      <w:tr w:rsidR="007603D9" w:rsidRPr="0047035E" w:rsidTr="00563FD2">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7603D9" w:rsidRPr="0047035E"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.С</w:t>
            </w:r>
            <w:proofErr w:type="gramEnd"/>
            <w:r w:rsidRPr="007603D9">
              <w:rPr>
                <w:rFonts w:ascii="Times New Roman" w:hAnsi="Times New Roman" w:cs="Times New Roman"/>
                <w:color w:val="000000"/>
                <w:sz w:val="16"/>
                <w:szCs w:val="16"/>
              </w:rPr>
              <w:t>еверная</w:t>
            </w:r>
            <w:proofErr w:type="spellEnd"/>
            <w:r w:rsidRPr="007603D9">
              <w:rPr>
                <w:rFonts w:ascii="Times New Roman" w:hAnsi="Times New Roman" w:cs="Times New Roman"/>
                <w:color w:val="000000"/>
                <w:sz w:val="16"/>
                <w:szCs w:val="16"/>
              </w:rPr>
              <w:t>, д.5</w:t>
            </w:r>
          </w:p>
        </w:tc>
        <w:tc>
          <w:tcPr>
            <w:tcW w:w="709"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111К</w:t>
            </w:r>
          </w:p>
        </w:tc>
        <w:tc>
          <w:tcPr>
            <w:tcW w:w="850"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7603D9" w:rsidRPr="007603D9" w:rsidRDefault="009B79C0" w:rsidP="007603D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45 000,00</w:t>
            </w:r>
            <w:r w:rsidR="007603D9" w:rsidRPr="007603D9">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7603D9" w:rsidRPr="00F419E8" w:rsidRDefault="007603D9" w:rsidP="007603D9">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r>
      <w:tr w:rsidR="007603D9" w:rsidRPr="0047035E" w:rsidTr="00563FD2">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7603D9" w:rsidRPr="0047035E"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.К</w:t>
            </w:r>
            <w:proofErr w:type="gramEnd"/>
            <w:r w:rsidRPr="007603D9">
              <w:rPr>
                <w:rFonts w:ascii="Times New Roman" w:hAnsi="Times New Roman" w:cs="Times New Roman"/>
                <w:color w:val="000000"/>
                <w:sz w:val="16"/>
                <w:szCs w:val="16"/>
              </w:rPr>
              <w:t>омсомольская</w:t>
            </w:r>
            <w:proofErr w:type="spellEnd"/>
            <w:r w:rsidRPr="007603D9">
              <w:rPr>
                <w:rFonts w:ascii="Times New Roman" w:hAnsi="Times New Roman" w:cs="Times New Roman"/>
                <w:color w:val="000000"/>
                <w:sz w:val="16"/>
                <w:szCs w:val="16"/>
              </w:rPr>
              <w:t xml:space="preserve">, д.6 по </w:t>
            </w:r>
            <w:proofErr w:type="spellStart"/>
            <w:r w:rsidRPr="007603D9">
              <w:rPr>
                <w:rFonts w:ascii="Times New Roman" w:hAnsi="Times New Roman" w:cs="Times New Roman"/>
                <w:color w:val="000000"/>
                <w:sz w:val="16"/>
                <w:szCs w:val="16"/>
              </w:rPr>
              <w:t>ул.Восточная</w:t>
            </w:r>
            <w:proofErr w:type="spellEnd"/>
          </w:p>
        </w:tc>
        <w:tc>
          <w:tcPr>
            <w:tcW w:w="709"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135Р</w:t>
            </w:r>
          </w:p>
        </w:tc>
        <w:tc>
          <w:tcPr>
            <w:tcW w:w="850"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7603D9" w:rsidRPr="007603D9" w:rsidRDefault="009B79C0" w:rsidP="007603D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45 000,00</w:t>
            </w:r>
          </w:p>
        </w:tc>
        <w:tc>
          <w:tcPr>
            <w:tcW w:w="567"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nil"/>
              <w:left w:val="nil"/>
              <w:bottom w:val="single" w:sz="4" w:space="0" w:color="auto"/>
              <w:right w:val="single" w:sz="4" w:space="0" w:color="auto"/>
            </w:tcBorders>
            <w:vAlign w:val="center"/>
          </w:tcPr>
          <w:p w:rsidR="007603D9" w:rsidRPr="00F419E8" w:rsidRDefault="007603D9" w:rsidP="007603D9">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r>
      <w:tr w:rsidR="007603D9" w:rsidRPr="0047035E" w:rsidTr="00563FD2">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7603D9" w:rsidRPr="00E07710" w:rsidRDefault="007603D9" w:rsidP="007603D9">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пр</w:t>
            </w:r>
            <w:proofErr w:type="gramStart"/>
            <w:r w:rsidRPr="007603D9">
              <w:rPr>
                <w:rFonts w:ascii="Times New Roman" w:hAnsi="Times New Roman" w:cs="Times New Roman"/>
                <w:color w:val="000000"/>
                <w:sz w:val="16"/>
                <w:szCs w:val="16"/>
              </w:rPr>
              <w:t>.Л</w:t>
            </w:r>
            <w:proofErr w:type="gramEnd"/>
            <w:r w:rsidRPr="007603D9">
              <w:rPr>
                <w:rFonts w:ascii="Times New Roman" w:hAnsi="Times New Roman" w:cs="Times New Roman"/>
                <w:color w:val="000000"/>
                <w:sz w:val="16"/>
                <w:szCs w:val="16"/>
              </w:rPr>
              <w:t>енина</w:t>
            </w:r>
            <w:proofErr w:type="spellEnd"/>
            <w:r w:rsidRPr="007603D9">
              <w:rPr>
                <w:rFonts w:ascii="Times New Roman" w:hAnsi="Times New Roman" w:cs="Times New Roman"/>
                <w:color w:val="000000"/>
                <w:sz w:val="16"/>
                <w:szCs w:val="16"/>
              </w:rPr>
              <w:t>, д.16</w:t>
            </w:r>
          </w:p>
        </w:tc>
        <w:tc>
          <w:tcPr>
            <w:tcW w:w="709"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19Б</w:t>
            </w:r>
          </w:p>
        </w:tc>
        <w:tc>
          <w:tcPr>
            <w:tcW w:w="850"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7603D9" w:rsidRPr="007603D9" w:rsidRDefault="009B79C0" w:rsidP="009B79C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25 200,00</w:t>
            </w:r>
            <w:r w:rsidR="007603D9" w:rsidRPr="007603D9">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7603D9" w:rsidRPr="00F419E8" w:rsidRDefault="007603D9" w:rsidP="007603D9">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nil"/>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r>
      <w:tr w:rsidR="007603D9" w:rsidRPr="0047035E" w:rsidTr="00563FD2">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7603D9" w:rsidRPr="00E07710" w:rsidRDefault="007603D9" w:rsidP="007603D9">
            <w:pPr>
              <w:rPr>
                <w:rFonts w:ascii="Times New Roman" w:hAnsi="Times New Roman" w:cs="Times New Roman"/>
                <w:color w:val="000000"/>
                <w:sz w:val="16"/>
                <w:szCs w:val="16"/>
              </w:rPr>
            </w:pPr>
            <w:r w:rsidRPr="00E07710">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.Я</w:t>
            </w:r>
            <w:proofErr w:type="gramEnd"/>
            <w:r w:rsidRPr="007603D9">
              <w:rPr>
                <w:rFonts w:ascii="Times New Roman" w:hAnsi="Times New Roman" w:cs="Times New Roman"/>
                <w:color w:val="000000"/>
                <w:sz w:val="16"/>
                <w:szCs w:val="16"/>
              </w:rPr>
              <w:t>лагина</w:t>
            </w:r>
            <w:proofErr w:type="spellEnd"/>
            <w:r w:rsidRPr="007603D9">
              <w:rPr>
                <w:rFonts w:ascii="Times New Roman" w:hAnsi="Times New Roman" w:cs="Times New Roman"/>
                <w:color w:val="000000"/>
                <w:sz w:val="16"/>
                <w:szCs w:val="16"/>
              </w:rPr>
              <w:t>, д.8</w:t>
            </w:r>
          </w:p>
        </w:tc>
        <w:tc>
          <w:tcPr>
            <w:tcW w:w="709"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117П</w:t>
            </w:r>
          </w:p>
        </w:tc>
        <w:tc>
          <w:tcPr>
            <w:tcW w:w="850"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7603D9" w:rsidRPr="007603D9" w:rsidRDefault="007603D9" w:rsidP="009B79C0">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                18 000,00 </w:t>
            </w:r>
          </w:p>
        </w:tc>
        <w:tc>
          <w:tcPr>
            <w:tcW w:w="567" w:type="dxa"/>
            <w:tcBorders>
              <w:top w:val="nil"/>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7</w:t>
            </w:r>
          </w:p>
        </w:tc>
        <w:tc>
          <w:tcPr>
            <w:tcW w:w="1559" w:type="dxa"/>
            <w:tcBorders>
              <w:top w:val="nil"/>
              <w:left w:val="nil"/>
              <w:bottom w:val="single" w:sz="4" w:space="0" w:color="auto"/>
              <w:right w:val="single" w:sz="4" w:space="0" w:color="auto"/>
            </w:tcBorders>
            <w:vAlign w:val="center"/>
          </w:tcPr>
          <w:p w:rsidR="007603D9" w:rsidRPr="00F419E8" w:rsidRDefault="007603D9" w:rsidP="007603D9">
            <w:pPr>
              <w:rPr>
                <w:rFonts w:ascii="Times New Roman" w:hAnsi="Times New Roman" w:cs="Times New Roman"/>
                <w:color w:val="000000"/>
                <w:sz w:val="16"/>
                <w:szCs w:val="16"/>
              </w:rPr>
            </w:pPr>
          </w:p>
        </w:tc>
        <w:tc>
          <w:tcPr>
            <w:tcW w:w="1985" w:type="dxa"/>
            <w:tcBorders>
              <w:top w:val="nil"/>
              <w:left w:val="nil"/>
              <w:bottom w:val="single" w:sz="4" w:space="0" w:color="auto"/>
              <w:right w:val="single" w:sz="4" w:space="0" w:color="auto"/>
            </w:tcBorders>
            <w:vAlign w:val="center"/>
          </w:tcPr>
          <w:p w:rsidR="007603D9" w:rsidRPr="00BA18D8" w:rsidRDefault="007603D9" w:rsidP="007603D9">
            <w:pPr>
              <w:spacing w:after="0" w:line="240" w:lineRule="auto"/>
              <w:rPr>
                <w:rFonts w:ascii="Times New Roman" w:eastAsia="Times New Roman" w:hAnsi="Times New Roman" w:cs="Times New Roman"/>
                <w:color w:val="000000"/>
                <w:sz w:val="16"/>
                <w:szCs w:val="16"/>
                <w:highlight w:val="yellow"/>
                <w:lang w:eastAsia="ru-RU"/>
              </w:rPr>
            </w:pPr>
          </w:p>
        </w:tc>
        <w:tc>
          <w:tcPr>
            <w:tcW w:w="1984" w:type="dxa"/>
            <w:tcBorders>
              <w:top w:val="nil"/>
              <w:left w:val="nil"/>
              <w:bottom w:val="single" w:sz="4" w:space="0" w:color="auto"/>
              <w:right w:val="single" w:sz="4" w:space="0" w:color="auto"/>
            </w:tcBorders>
            <w:vAlign w:val="center"/>
          </w:tcPr>
          <w:p w:rsidR="007603D9" w:rsidRPr="00BA18D8" w:rsidRDefault="007603D9" w:rsidP="007603D9">
            <w:pPr>
              <w:spacing w:after="0" w:line="240" w:lineRule="auto"/>
              <w:rPr>
                <w:rFonts w:ascii="Times New Roman" w:eastAsia="Times New Roman" w:hAnsi="Times New Roman" w:cs="Times New Roman"/>
                <w:color w:val="000000"/>
                <w:sz w:val="16"/>
                <w:szCs w:val="16"/>
                <w:highlight w:val="yellow"/>
                <w:lang w:eastAsia="ru-RU"/>
              </w:rPr>
            </w:pPr>
          </w:p>
        </w:tc>
      </w:tr>
      <w:tr w:rsidR="007603D9" w:rsidRPr="0047035E" w:rsidTr="00563FD2">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7603D9" w:rsidRPr="0047035E"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.Н</w:t>
            </w:r>
            <w:proofErr w:type="gramEnd"/>
            <w:r w:rsidRPr="007603D9">
              <w:rPr>
                <w:rFonts w:ascii="Times New Roman" w:hAnsi="Times New Roman" w:cs="Times New Roman"/>
                <w:color w:val="000000"/>
                <w:sz w:val="16"/>
                <w:szCs w:val="16"/>
              </w:rPr>
              <w:t>иколаева</w:t>
            </w:r>
            <w:proofErr w:type="spellEnd"/>
            <w:r w:rsidRPr="007603D9">
              <w:rPr>
                <w:rFonts w:ascii="Times New Roman" w:hAnsi="Times New Roman" w:cs="Times New Roman"/>
                <w:color w:val="000000"/>
                <w:sz w:val="16"/>
                <w:szCs w:val="16"/>
              </w:rPr>
              <w:t>, д.10</w:t>
            </w:r>
          </w:p>
        </w:tc>
        <w:tc>
          <w:tcPr>
            <w:tcW w:w="709"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311Е</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7603D9" w:rsidRPr="007603D9" w:rsidRDefault="007603D9" w:rsidP="009B79C0">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                54 000,00 </w:t>
            </w:r>
          </w:p>
        </w:tc>
        <w:tc>
          <w:tcPr>
            <w:tcW w:w="567"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vAlign w:val="center"/>
          </w:tcPr>
          <w:p w:rsidR="007603D9" w:rsidRPr="00F419E8" w:rsidRDefault="0050529A" w:rsidP="007603D9">
            <w:pPr>
              <w:rPr>
                <w:rFonts w:ascii="Times New Roman" w:hAnsi="Times New Roman" w:cs="Times New Roman"/>
                <w:color w:val="000000"/>
                <w:sz w:val="16"/>
                <w:szCs w:val="16"/>
              </w:rPr>
            </w:pPr>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auto"/>
              <w:right w:val="single" w:sz="4" w:space="0" w:color="auto"/>
            </w:tcBorders>
            <w:vAlign w:val="center"/>
          </w:tcPr>
          <w:p w:rsidR="007603D9" w:rsidRPr="0047035E" w:rsidRDefault="0050529A" w:rsidP="0050529A">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007603D9" w:rsidRPr="007603D9">
              <w:rPr>
                <w:rFonts w:ascii="Times New Roman" w:eastAsia="Times New Roman" w:hAnsi="Times New Roman" w:cs="Times New Roman"/>
                <w:color w:val="000000"/>
                <w:sz w:val="16"/>
                <w:szCs w:val="16"/>
                <w:lang w:eastAsia="ru-RU"/>
              </w:rPr>
              <w:t xml:space="preserve">№28 от </w:t>
            </w:r>
            <w:r>
              <w:rPr>
                <w:rFonts w:ascii="Times New Roman" w:eastAsia="Times New Roman" w:hAnsi="Times New Roman" w:cs="Times New Roman"/>
                <w:color w:val="000000"/>
                <w:sz w:val="16"/>
                <w:szCs w:val="16"/>
                <w:lang w:eastAsia="ru-RU"/>
              </w:rPr>
              <w:t>15.10.14  д</w:t>
            </w:r>
            <w:r w:rsidR="007603D9" w:rsidRPr="007603D9">
              <w:rPr>
                <w:rFonts w:ascii="Times New Roman" w:eastAsia="Times New Roman" w:hAnsi="Times New Roman" w:cs="Times New Roman"/>
                <w:color w:val="000000"/>
                <w:sz w:val="16"/>
                <w:szCs w:val="16"/>
                <w:lang w:eastAsia="ru-RU"/>
              </w:rPr>
              <w:t>о  15.10.19</w:t>
            </w:r>
          </w:p>
        </w:tc>
        <w:tc>
          <w:tcPr>
            <w:tcW w:w="1984" w:type="dxa"/>
            <w:tcBorders>
              <w:top w:val="single" w:sz="4" w:space="0" w:color="000000"/>
              <w:left w:val="nil"/>
              <w:bottom w:val="single" w:sz="4" w:space="0" w:color="auto"/>
              <w:right w:val="single" w:sz="4" w:space="0" w:color="auto"/>
            </w:tcBorders>
            <w:vAlign w:val="center"/>
          </w:tcPr>
          <w:p w:rsidR="007603D9" w:rsidRPr="0047035E" w:rsidRDefault="0050529A" w:rsidP="007603D9">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7603D9" w:rsidRPr="007603D9">
              <w:rPr>
                <w:rFonts w:ascii="Times New Roman" w:eastAsia="Times New Roman" w:hAnsi="Times New Roman" w:cs="Times New Roman"/>
                <w:color w:val="000000"/>
                <w:sz w:val="16"/>
                <w:szCs w:val="16"/>
                <w:lang w:eastAsia="ru-RU"/>
              </w:rPr>
              <w:t>№3080 от 15.10.14 по 15.10.19</w:t>
            </w:r>
          </w:p>
        </w:tc>
      </w:tr>
      <w:tr w:rsidR="007603D9" w:rsidRPr="0047035E" w:rsidTr="00563FD2">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03D9" w:rsidRPr="0047035E"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proofErr w:type="spellStart"/>
            <w:r w:rsidRPr="007603D9">
              <w:rPr>
                <w:rFonts w:ascii="Times New Roman" w:hAnsi="Times New Roman" w:cs="Times New Roman"/>
                <w:color w:val="000000"/>
                <w:sz w:val="16"/>
                <w:szCs w:val="16"/>
              </w:rPr>
              <w:t>Фрязевское</w:t>
            </w:r>
            <w:proofErr w:type="spellEnd"/>
            <w:r w:rsidRPr="007603D9">
              <w:rPr>
                <w:rFonts w:ascii="Times New Roman" w:hAnsi="Times New Roman" w:cs="Times New Roman"/>
                <w:color w:val="000000"/>
                <w:sz w:val="16"/>
                <w:szCs w:val="16"/>
              </w:rPr>
              <w:t xml:space="preserve"> шоссе, д.1, корп.6 по </w:t>
            </w:r>
            <w:proofErr w:type="spellStart"/>
            <w:r w:rsidRPr="007603D9">
              <w:rPr>
                <w:rFonts w:ascii="Times New Roman" w:hAnsi="Times New Roman" w:cs="Times New Roman"/>
                <w:color w:val="000000"/>
                <w:sz w:val="16"/>
                <w:szCs w:val="16"/>
              </w:rPr>
              <w:t>ул</w:t>
            </w:r>
            <w:proofErr w:type="gramStart"/>
            <w:r w:rsidRPr="007603D9">
              <w:rPr>
                <w:rFonts w:ascii="Times New Roman" w:hAnsi="Times New Roman" w:cs="Times New Roman"/>
                <w:color w:val="000000"/>
                <w:sz w:val="16"/>
                <w:szCs w:val="16"/>
              </w:rPr>
              <w:t>.П</w:t>
            </w:r>
            <w:proofErr w:type="gramEnd"/>
            <w:r w:rsidRPr="007603D9">
              <w:rPr>
                <w:rFonts w:ascii="Times New Roman" w:hAnsi="Times New Roman" w:cs="Times New Roman"/>
                <w:color w:val="000000"/>
                <w:sz w:val="16"/>
                <w:szCs w:val="16"/>
              </w:rPr>
              <w:t>обеды</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201П</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7603D9" w:rsidRPr="007603D9" w:rsidRDefault="009B79C0" w:rsidP="007603D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7603D9" w:rsidRPr="007603D9">
              <w:rPr>
                <w:rFonts w:ascii="Times New Roman" w:hAnsi="Times New Roman" w:cs="Times New Roman"/>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single" w:sz="4" w:space="0" w:color="auto"/>
              <w:left w:val="nil"/>
              <w:bottom w:val="single" w:sz="4" w:space="0" w:color="auto"/>
              <w:right w:val="single" w:sz="4" w:space="0" w:color="auto"/>
            </w:tcBorders>
            <w:vAlign w:val="center"/>
          </w:tcPr>
          <w:p w:rsidR="007603D9" w:rsidRPr="00F419E8" w:rsidRDefault="007603D9" w:rsidP="007603D9">
            <w:pPr>
              <w:rPr>
                <w:rFonts w:ascii="Times New Roman" w:hAnsi="Times New Roman" w:cs="Times New Roman"/>
                <w:color w:val="000000"/>
                <w:sz w:val="16"/>
                <w:szCs w:val="16"/>
              </w:rPr>
            </w:pPr>
          </w:p>
        </w:tc>
        <w:tc>
          <w:tcPr>
            <w:tcW w:w="1985" w:type="dxa"/>
            <w:tcBorders>
              <w:top w:val="single" w:sz="4" w:space="0" w:color="auto"/>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auto"/>
              <w:left w:val="nil"/>
              <w:bottom w:val="single" w:sz="4" w:space="0" w:color="auto"/>
              <w:right w:val="single" w:sz="4" w:space="0" w:color="auto"/>
            </w:tcBorders>
            <w:vAlign w:val="center"/>
          </w:tcPr>
          <w:p w:rsidR="007603D9" w:rsidRPr="0047035E" w:rsidRDefault="007603D9" w:rsidP="007603D9">
            <w:pPr>
              <w:spacing w:after="0" w:line="240" w:lineRule="auto"/>
              <w:rPr>
                <w:rFonts w:ascii="Times New Roman" w:eastAsia="Times New Roman" w:hAnsi="Times New Roman" w:cs="Times New Roman"/>
                <w:color w:val="000000"/>
                <w:sz w:val="16"/>
                <w:szCs w:val="16"/>
                <w:lang w:eastAsia="ru-RU"/>
              </w:rPr>
            </w:pPr>
          </w:p>
        </w:tc>
      </w:tr>
      <w:tr w:rsidR="007603D9" w:rsidRPr="0047035E" w:rsidTr="00563FD2">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7603D9" w:rsidRPr="0047035E"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Ногинское шоссе, напротив д.22 (через дорогу, поворот на "Пушкино")</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263Л</w:t>
            </w:r>
          </w:p>
        </w:tc>
        <w:tc>
          <w:tcPr>
            <w:tcW w:w="850" w:type="dxa"/>
            <w:tcBorders>
              <w:top w:val="single" w:sz="4" w:space="0" w:color="000000"/>
              <w:left w:val="nil"/>
              <w:bottom w:val="single" w:sz="4" w:space="0" w:color="000000"/>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7603D9" w:rsidRPr="007603D9" w:rsidRDefault="009B79C0" w:rsidP="007603D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7603D9" w:rsidRPr="007603D9">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single" w:sz="4" w:space="0" w:color="000000"/>
              <w:left w:val="nil"/>
              <w:bottom w:val="single" w:sz="4" w:space="0" w:color="000000"/>
              <w:right w:val="single" w:sz="4" w:space="0" w:color="auto"/>
            </w:tcBorders>
            <w:vAlign w:val="center"/>
          </w:tcPr>
          <w:p w:rsidR="007603D9" w:rsidRPr="00F419E8" w:rsidRDefault="0050529A" w:rsidP="0050529A">
            <w:pPr>
              <w:rPr>
                <w:rFonts w:ascii="Times New Roman" w:hAnsi="Times New Roman" w:cs="Times New Roman"/>
                <w:color w:val="000000"/>
                <w:sz w:val="16"/>
                <w:szCs w:val="16"/>
              </w:rPr>
            </w:pPr>
            <w:r w:rsidRPr="00135F6B">
              <w:rPr>
                <w:rFonts w:ascii="Times New Roman" w:hAnsi="Times New Roman" w:cs="Times New Roman"/>
                <w:color w:val="000000"/>
                <w:sz w:val="16"/>
                <w:szCs w:val="16"/>
              </w:rPr>
              <w:t>Право установки и эксплуатации рекламной конструкции</w:t>
            </w:r>
          </w:p>
        </w:tc>
        <w:tc>
          <w:tcPr>
            <w:tcW w:w="1985" w:type="dxa"/>
            <w:tcBorders>
              <w:top w:val="single" w:sz="4" w:space="0" w:color="000000"/>
              <w:left w:val="nil"/>
              <w:bottom w:val="single" w:sz="4" w:space="0" w:color="000000"/>
              <w:right w:val="single" w:sz="4" w:space="0" w:color="auto"/>
            </w:tcBorders>
            <w:vAlign w:val="center"/>
          </w:tcPr>
          <w:p w:rsidR="007603D9" w:rsidRPr="0047035E" w:rsidRDefault="0050529A" w:rsidP="0050529A">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№30 от  15.10.14  д</w:t>
            </w:r>
            <w:r w:rsidRPr="0050529A">
              <w:rPr>
                <w:rFonts w:ascii="Times New Roman" w:eastAsia="Times New Roman" w:hAnsi="Times New Roman" w:cs="Times New Roman"/>
                <w:color w:val="000000"/>
                <w:sz w:val="16"/>
                <w:szCs w:val="16"/>
                <w:lang w:eastAsia="ru-RU"/>
              </w:rPr>
              <w:t>о  15.10.19</w:t>
            </w:r>
          </w:p>
        </w:tc>
        <w:tc>
          <w:tcPr>
            <w:tcW w:w="1984" w:type="dxa"/>
            <w:tcBorders>
              <w:top w:val="single" w:sz="4" w:space="0" w:color="000000"/>
              <w:left w:val="nil"/>
              <w:bottom w:val="single" w:sz="4" w:space="0" w:color="000000"/>
              <w:right w:val="single" w:sz="4" w:space="0" w:color="auto"/>
            </w:tcBorders>
            <w:vAlign w:val="center"/>
          </w:tcPr>
          <w:p w:rsidR="007603D9" w:rsidRPr="0047035E" w:rsidRDefault="0050529A" w:rsidP="007603D9">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50529A">
              <w:rPr>
                <w:rFonts w:ascii="Times New Roman" w:eastAsia="Times New Roman" w:hAnsi="Times New Roman" w:cs="Times New Roman"/>
                <w:color w:val="000000"/>
                <w:sz w:val="16"/>
                <w:szCs w:val="16"/>
                <w:lang w:eastAsia="ru-RU"/>
              </w:rPr>
              <w:t>№3174 от 10.11.14 по 15.10.19</w:t>
            </w:r>
          </w:p>
        </w:tc>
      </w:tr>
      <w:tr w:rsidR="007603D9" w:rsidRPr="0047035E" w:rsidTr="00563FD2">
        <w:trPr>
          <w:trHeight w:hRule="exact" w:val="1057"/>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7603D9" w:rsidRDefault="007603D9" w:rsidP="007603D9">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Ногинское шоссе, напротив д.19А</w:t>
            </w:r>
          </w:p>
        </w:tc>
        <w:tc>
          <w:tcPr>
            <w:tcW w:w="709"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280А</w:t>
            </w:r>
          </w:p>
        </w:tc>
        <w:tc>
          <w:tcPr>
            <w:tcW w:w="850"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 xml:space="preserve">щит </w:t>
            </w:r>
            <w:proofErr w:type="gramStart"/>
            <w:r w:rsidRPr="007603D9">
              <w:rPr>
                <w:rFonts w:ascii="Times New Roman" w:hAnsi="Times New Roman" w:cs="Times New Roman"/>
                <w:color w:val="000000"/>
                <w:sz w:val="16"/>
                <w:szCs w:val="16"/>
              </w:rPr>
              <w:t>о</w:t>
            </w:r>
            <w:proofErr w:type="gramEnd"/>
            <w:r w:rsidRPr="007603D9">
              <w:rPr>
                <w:rFonts w:ascii="Times New Roman" w:hAnsi="Times New Roman" w:cs="Times New Roman"/>
                <w:color w:val="000000"/>
                <w:sz w:val="16"/>
                <w:szCs w:val="16"/>
              </w:rPr>
              <w:t>/с</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rPr>
                <w:rFonts w:ascii="Times New Roman" w:hAnsi="Times New Roman" w:cs="Times New Roman"/>
                <w:color w:val="000000"/>
                <w:sz w:val="16"/>
                <w:szCs w:val="16"/>
              </w:rPr>
            </w:pPr>
            <w:r w:rsidRPr="007603D9">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7603D9" w:rsidRPr="007603D9" w:rsidRDefault="009B79C0" w:rsidP="007603D9">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7603D9" w:rsidRPr="007603D9">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auto"/>
              <w:right w:val="single" w:sz="4" w:space="0" w:color="auto"/>
            </w:tcBorders>
            <w:shd w:val="clear" w:color="auto" w:fill="auto"/>
            <w:vAlign w:val="center"/>
          </w:tcPr>
          <w:p w:rsidR="007603D9" w:rsidRPr="007603D9" w:rsidRDefault="007603D9" w:rsidP="007603D9">
            <w:pPr>
              <w:jc w:val="center"/>
              <w:rPr>
                <w:rFonts w:ascii="Times New Roman" w:hAnsi="Times New Roman" w:cs="Times New Roman"/>
                <w:color w:val="000000"/>
                <w:sz w:val="16"/>
                <w:szCs w:val="16"/>
              </w:rPr>
            </w:pPr>
            <w:r w:rsidRPr="007603D9">
              <w:rPr>
                <w:rFonts w:ascii="Times New Roman" w:hAnsi="Times New Roman" w:cs="Times New Roman"/>
                <w:color w:val="000000"/>
                <w:sz w:val="16"/>
                <w:szCs w:val="16"/>
              </w:rPr>
              <w:t>5</w:t>
            </w:r>
          </w:p>
        </w:tc>
        <w:tc>
          <w:tcPr>
            <w:tcW w:w="1559" w:type="dxa"/>
            <w:tcBorders>
              <w:top w:val="single" w:sz="4" w:space="0" w:color="000000"/>
              <w:left w:val="nil"/>
              <w:bottom w:val="single" w:sz="4" w:space="0" w:color="auto"/>
              <w:right w:val="single" w:sz="4" w:space="0" w:color="auto"/>
            </w:tcBorders>
            <w:vAlign w:val="center"/>
          </w:tcPr>
          <w:p w:rsidR="007603D9" w:rsidRPr="00F419E8" w:rsidRDefault="007603D9" w:rsidP="007603D9">
            <w:pPr>
              <w:jc w:val="center"/>
              <w:rPr>
                <w:rFonts w:ascii="Times New Roman" w:hAnsi="Times New Roman" w:cs="Times New Roman"/>
                <w:color w:val="000000"/>
                <w:sz w:val="16"/>
                <w:szCs w:val="16"/>
              </w:rPr>
            </w:pPr>
          </w:p>
        </w:tc>
        <w:tc>
          <w:tcPr>
            <w:tcW w:w="1985" w:type="dxa"/>
            <w:tcBorders>
              <w:top w:val="single" w:sz="4" w:space="0" w:color="000000"/>
              <w:left w:val="nil"/>
              <w:bottom w:val="single" w:sz="4" w:space="0" w:color="auto"/>
              <w:right w:val="single" w:sz="4" w:space="0" w:color="auto"/>
            </w:tcBorders>
            <w:vAlign w:val="center"/>
          </w:tcPr>
          <w:p w:rsidR="007603D9" w:rsidRPr="00BA18D8" w:rsidRDefault="007603D9" w:rsidP="007603D9">
            <w:pPr>
              <w:spacing w:after="0" w:line="240" w:lineRule="auto"/>
              <w:rPr>
                <w:rFonts w:ascii="Times New Roman" w:eastAsia="Times New Roman" w:hAnsi="Times New Roman" w:cs="Times New Roman"/>
                <w:color w:val="000000"/>
                <w:sz w:val="16"/>
                <w:szCs w:val="16"/>
                <w:lang w:eastAsia="ru-RU"/>
              </w:rPr>
            </w:pPr>
          </w:p>
        </w:tc>
        <w:tc>
          <w:tcPr>
            <w:tcW w:w="1984" w:type="dxa"/>
            <w:tcBorders>
              <w:top w:val="single" w:sz="4" w:space="0" w:color="000000"/>
              <w:left w:val="nil"/>
              <w:bottom w:val="single" w:sz="4" w:space="0" w:color="auto"/>
              <w:right w:val="single" w:sz="4" w:space="0" w:color="auto"/>
            </w:tcBorders>
            <w:vAlign w:val="center"/>
          </w:tcPr>
          <w:p w:rsidR="007603D9" w:rsidRPr="00BA18D8" w:rsidRDefault="007603D9" w:rsidP="007603D9">
            <w:pPr>
              <w:spacing w:after="0" w:line="240" w:lineRule="auto"/>
              <w:rPr>
                <w:rFonts w:ascii="Times New Roman" w:eastAsia="Times New Roman" w:hAnsi="Times New Roman" w:cs="Times New Roman"/>
                <w:color w:val="000000"/>
                <w:sz w:val="16"/>
                <w:szCs w:val="16"/>
                <w:lang w:eastAsia="ru-RU"/>
              </w:rPr>
            </w:pPr>
          </w:p>
        </w:tc>
      </w:tr>
    </w:tbl>
    <w:p w:rsidR="007603D9" w:rsidRDefault="007603D9" w:rsidP="007603D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7603D9" w:rsidRPr="00C25351" w:rsidRDefault="007603D9" w:rsidP="007603D9">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14</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F102D8">
        <w:rPr>
          <w:rFonts w:ascii="Times New Roman" w:hAnsi="Times New Roman" w:cs="Times New Roman"/>
          <w:sz w:val="24"/>
          <w:szCs w:val="24"/>
        </w:rPr>
        <w:t>574 200</w:t>
      </w:r>
      <w:r w:rsidRPr="00C25351">
        <w:rPr>
          <w:rFonts w:ascii="Times New Roman" w:hAnsi="Times New Roman" w:cs="Times New Roman"/>
          <w:sz w:val="24"/>
          <w:szCs w:val="24"/>
        </w:rPr>
        <w:t xml:space="preserve"> (</w:t>
      </w:r>
      <w:r w:rsidR="00F102D8">
        <w:rPr>
          <w:rFonts w:ascii="Times New Roman" w:hAnsi="Times New Roman" w:cs="Times New Roman"/>
          <w:sz w:val="24"/>
          <w:szCs w:val="24"/>
        </w:rPr>
        <w:t>пятьсот семьдесят четыре двести</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7603D9" w:rsidRPr="00C25351" w:rsidRDefault="007603D9" w:rsidP="007603D9">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14 – 5%</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w:t>
      </w:r>
      <w:r w:rsidR="00F102D8">
        <w:rPr>
          <w:rFonts w:ascii="Times New Roman" w:hAnsi="Times New Roman" w:cs="Times New Roman"/>
          <w:sz w:val="24"/>
          <w:szCs w:val="24"/>
        </w:rPr>
        <w:t>28 710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F102D8">
        <w:rPr>
          <w:rFonts w:ascii="Times New Roman" w:hAnsi="Times New Roman" w:cs="Times New Roman"/>
          <w:sz w:val="24"/>
          <w:szCs w:val="24"/>
        </w:rPr>
        <w:t>двадцать восемь тысяч семьсот</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7603D9" w:rsidRDefault="007603D9" w:rsidP="007603D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14</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 </w:t>
      </w:r>
      <w:r w:rsidR="00F102D8">
        <w:rPr>
          <w:rFonts w:ascii="Times New Roman" w:hAnsi="Times New Roman" w:cs="Times New Roman"/>
          <w:sz w:val="24"/>
          <w:szCs w:val="24"/>
        </w:rPr>
        <w:t>114 840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F102D8">
        <w:rPr>
          <w:rFonts w:ascii="Times New Roman" w:hAnsi="Times New Roman" w:cs="Times New Roman"/>
          <w:sz w:val="24"/>
          <w:szCs w:val="24"/>
        </w:rPr>
        <w:t>сто четырнадцать тысяч восемьсот сорок</w:t>
      </w:r>
      <w:r w:rsidRPr="00C25351">
        <w:rPr>
          <w:rFonts w:ascii="Times New Roman" w:hAnsi="Times New Roman" w:cs="Times New Roman"/>
          <w:sz w:val="24"/>
          <w:szCs w:val="24"/>
        </w:rPr>
        <w:t>) рублей 00 копеек</w:t>
      </w:r>
      <w:r>
        <w:rPr>
          <w:rFonts w:ascii="Times New Roman" w:hAnsi="Times New Roman" w:cs="Times New Roman"/>
          <w:sz w:val="24"/>
          <w:szCs w:val="24"/>
        </w:rPr>
        <w:t>.</w:t>
      </w:r>
    </w:p>
    <w:p w:rsidR="007603D9" w:rsidRDefault="007603D9"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FC02EA" w:rsidRDefault="00FC02EA"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FC02EA" w:rsidRDefault="00FC02EA" w:rsidP="00FC02E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15</w:t>
      </w:r>
    </w:p>
    <w:p w:rsidR="00FC02EA" w:rsidRDefault="00FC02EA" w:rsidP="00FC02EA">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418"/>
        <w:gridCol w:w="2056"/>
        <w:gridCol w:w="2054"/>
      </w:tblGrid>
      <w:tr w:rsidR="00FC02EA" w:rsidRPr="0047035E" w:rsidTr="00EB3978">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C02EA" w:rsidRPr="0047035E" w:rsidRDefault="00FC02EA"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418" w:type="dxa"/>
            <w:tcBorders>
              <w:top w:val="single" w:sz="4" w:space="0" w:color="auto"/>
              <w:left w:val="single" w:sz="4" w:space="0" w:color="auto"/>
              <w:bottom w:val="single" w:sz="4" w:space="0" w:color="auto"/>
              <w:right w:val="single" w:sz="4" w:space="0" w:color="auto"/>
            </w:tcBorders>
            <w:textDirection w:val="btLr"/>
          </w:tcPr>
          <w:p w:rsidR="00FC02EA" w:rsidRPr="0047035E" w:rsidRDefault="00FC02EA"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2056" w:type="dxa"/>
            <w:tcBorders>
              <w:top w:val="single" w:sz="4" w:space="0" w:color="auto"/>
              <w:left w:val="single" w:sz="4" w:space="0" w:color="auto"/>
              <w:bottom w:val="single" w:sz="4" w:space="0" w:color="auto"/>
              <w:right w:val="single" w:sz="4" w:space="0" w:color="auto"/>
            </w:tcBorders>
            <w:textDirection w:val="btLr"/>
          </w:tcPr>
          <w:p w:rsidR="00FC02EA" w:rsidRPr="0047035E" w:rsidRDefault="00FC02EA"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2054" w:type="dxa"/>
            <w:tcBorders>
              <w:top w:val="single" w:sz="4" w:space="0" w:color="auto"/>
              <w:left w:val="single" w:sz="4" w:space="0" w:color="auto"/>
              <w:bottom w:val="single" w:sz="4" w:space="0" w:color="auto"/>
              <w:right w:val="single" w:sz="4" w:space="0" w:color="auto"/>
            </w:tcBorders>
            <w:textDirection w:val="btLr"/>
          </w:tcPr>
          <w:p w:rsidR="00FC02EA" w:rsidRPr="0047035E" w:rsidRDefault="00FC02EA"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FC02EA" w:rsidRPr="0047035E" w:rsidTr="00EB3978">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418" w:type="dxa"/>
            <w:tcBorders>
              <w:top w:val="single" w:sz="4" w:space="0" w:color="auto"/>
              <w:left w:val="nil"/>
              <w:bottom w:val="single" w:sz="4" w:space="0" w:color="auto"/>
              <w:right w:val="single" w:sz="4" w:space="0" w:color="auto"/>
            </w:tcBorders>
            <w:vAlign w:val="center"/>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2056" w:type="dxa"/>
            <w:tcBorders>
              <w:top w:val="single" w:sz="4" w:space="0" w:color="auto"/>
              <w:left w:val="nil"/>
              <w:bottom w:val="single" w:sz="4" w:space="0" w:color="auto"/>
              <w:right w:val="single" w:sz="4" w:space="0" w:color="auto"/>
            </w:tcBorders>
            <w:vAlign w:val="center"/>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2054" w:type="dxa"/>
            <w:tcBorders>
              <w:top w:val="single" w:sz="4" w:space="0" w:color="auto"/>
              <w:left w:val="nil"/>
              <w:bottom w:val="single" w:sz="4" w:space="0" w:color="auto"/>
              <w:right w:val="single" w:sz="4" w:space="0" w:color="auto"/>
            </w:tcBorders>
            <w:vAlign w:val="center"/>
          </w:tcPr>
          <w:p w:rsidR="00FC02EA" w:rsidRPr="0047035E" w:rsidRDefault="00FC02EA"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FC02EA" w:rsidRPr="0047035E" w:rsidTr="00EB3978">
        <w:trPr>
          <w:trHeight w:hRule="exact" w:val="1009"/>
        </w:trPr>
        <w:tc>
          <w:tcPr>
            <w:tcW w:w="952" w:type="dxa"/>
            <w:tcBorders>
              <w:top w:val="nil"/>
              <w:left w:val="single" w:sz="4" w:space="0" w:color="auto"/>
              <w:bottom w:val="single" w:sz="4" w:space="0" w:color="auto"/>
              <w:right w:val="single" w:sz="4" w:space="0" w:color="auto"/>
            </w:tcBorders>
            <w:shd w:val="clear" w:color="auto" w:fill="auto"/>
            <w:noWrap/>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spacing w:after="0" w:line="240" w:lineRule="auto"/>
              <w:rPr>
                <w:rFonts w:ascii="Times New Roman" w:eastAsia="Times New Roman" w:hAnsi="Times New Roman" w:cs="Times New Roman"/>
                <w:color w:val="000000"/>
                <w:sz w:val="16"/>
                <w:szCs w:val="16"/>
                <w:lang w:eastAsia="ru-RU"/>
              </w:rPr>
            </w:pPr>
            <w:proofErr w:type="spellStart"/>
            <w:r w:rsidRPr="00FC02EA">
              <w:rPr>
                <w:rFonts w:ascii="Times New Roman" w:hAnsi="Times New Roman" w:cs="Times New Roman"/>
                <w:color w:val="000000"/>
                <w:sz w:val="16"/>
                <w:szCs w:val="16"/>
              </w:rPr>
              <w:t>пр</w:t>
            </w:r>
            <w:proofErr w:type="gramStart"/>
            <w:r w:rsidRPr="00FC02EA">
              <w:rPr>
                <w:rFonts w:ascii="Times New Roman" w:hAnsi="Times New Roman" w:cs="Times New Roman"/>
                <w:color w:val="000000"/>
                <w:sz w:val="16"/>
                <w:szCs w:val="16"/>
              </w:rPr>
              <w:t>.Л</w:t>
            </w:r>
            <w:proofErr w:type="gramEnd"/>
            <w:r w:rsidRPr="00FC02EA">
              <w:rPr>
                <w:rFonts w:ascii="Times New Roman" w:hAnsi="Times New Roman" w:cs="Times New Roman"/>
                <w:color w:val="000000"/>
                <w:sz w:val="16"/>
                <w:szCs w:val="16"/>
              </w:rPr>
              <w:t>енина</w:t>
            </w:r>
            <w:proofErr w:type="spellEnd"/>
            <w:r w:rsidRPr="00FC02EA">
              <w:rPr>
                <w:rFonts w:ascii="Times New Roman" w:hAnsi="Times New Roman" w:cs="Times New Roman"/>
                <w:color w:val="000000"/>
                <w:sz w:val="16"/>
                <w:szCs w:val="16"/>
              </w:rPr>
              <w:t>, д.29 (конец дома)</w:t>
            </w:r>
          </w:p>
        </w:tc>
        <w:tc>
          <w:tcPr>
            <w:tcW w:w="709"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27В</w:t>
            </w:r>
          </w:p>
        </w:tc>
        <w:tc>
          <w:tcPr>
            <w:tcW w:w="850" w:type="dxa"/>
            <w:tcBorders>
              <w:top w:val="nil"/>
              <w:left w:val="nil"/>
              <w:bottom w:val="single" w:sz="4" w:space="0" w:color="auto"/>
              <w:right w:val="single" w:sz="4" w:space="0" w:color="auto"/>
            </w:tcBorders>
            <w:shd w:val="clear" w:color="auto" w:fill="auto"/>
            <w:noWrap/>
            <w:vAlign w:val="bottom"/>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C02EA" w:rsidRPr="00FC02EA" w:rsidRDefault="009B79C0" w:rsidP="00FC02E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25 200,00</w:t>
            </w:r>
          </w:p>
        </w:tc>
        <w:tc>
          <w:tcPr>
            <w:tcW w:w="567"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7</w:t>
            </w:r>
          </w:p>
        </w:tc>
        <w:tc>
          <w:tcPr>
            <w:tcW w:w="1418" w:type="dxa"/>
            <w:tcBorders>
              <w:top w:val="nil"/>
              <w:left w:val="nil"/>
              <w:bottom w:val="single" w:sz="4" w:space="0" w:color="auto"/>
              <w:right w:val="single" w:sz="4" w:space="0" w:color="auto"/>
            </w:tcBorders>
            <w:vAlign w:val="center"/>
          </w:tcPr>
          <w:p w:rsidR="00FC02EA" w:rsidRPr="00F419E8" w:rsidRDefault="00FC02EA" w:rsidP="00FC02EA">
            <w:pPr>
              <w:spacing w:after="0" w:line="240" w:lineRule="auto"/>
              <w:rPr>
                <w:rFonts w:ascii="Times New Roman" w:eastAsia="Times New Roman" w:hAnsi="Times New Roman" w:cs="Times New Roman"/>
                <w:color w:val="000000"/>
                <w:sz w:val="16"/>
                <w:szCs w:val="16"/>
                <w:lang w:eastAsia="ru-RU"/>
              </w:rPr>
            </w:pPr>
          </w:p>
        </w:tc>
        <w:tc>
          <w:tcPr>
            <w:tcW w:w="2056" w:type="dxa"/>
            <w:tcBorders>
              <w:top w:val="nil"/>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c>
          <w:tcPr>
            <w:tcW w:w="2054" w:type="dxa"/>
            <w:tcBorders>
              <w:top w:val="nil"/>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r>
      <w:tr w:rsidR="00FC02EA" w:rsidRPr="0047035E" w:rsidTr="00EB3978">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FC02EA" w:rsidRPr="0047035E" w:rsidRDefault="00FC02EA" w:rsidP="00FC02EA">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ул</w:t>
            </w:r>
            <w:proofErr w:type="gramStart"/>
            <w:r w:rsidRPr="00FC02EA">
              <w:rPr>
                <w:rFonts w:ascii="Times New Roman" w:hAnsi="Times New Roman" w:cs="Times New Roman"/>
                <w:color w:val="000000"/>
                <w:sz w:val="16"/>
                <w:szCs w:val="16"/>
              </w:rPr>
              <w:t>.Т</w:t>
            </w:r>
            <w:proofErr w:type="gramEnd"/>
            <w:r w:rsidRPr="00FC02EA">
              <w:rPr>
                <w:rFonts w:ascii="Times New Roman" w:hAnsi="Times New Roman" w:cs="Times New Roman"/>
                <w:color w:val="000000"/>
                <w:sz w:val="16"/>
                <w:szCs w:val="16"/>
              </w:rPr>
              <w:t>евосяна</w:t>
            </w:r>
            <w:proofErr w:type="spellEnd"/>
            <w:r w:rsidRPr="00FC02EA">
              <w:rPr>
                <w:rFonts w:ascii="Times New Roman" w:hAnsi="Times New Roman" w:cs="Times New Roman"/>
                <w:color w:val="000000"/>
                <w:sz w:val="16"/>
                <w:szCs w:val="16"/>
              </w:rPr>
              <w:t>, д.12</w:t>
            </w:r>
          </w:p>
        </w:tc>
        <w:tc>
          <w:tcPr>
            <w:tcW w:w="709"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316П</w:t>
            </w:r>
          </w:p>
        </w:tc>
        <w:tc>
          <w:tcPr>
            <w:tcW w:w="850" w:type="dxa"/>
            <w:tcBorders>
              <w:top w:val="nil"/>
              <w:left w:val="nil"/>
              <w:bottom w:val="single" w:sz="4" w:space="0" w:color="auto"/>
              <w:right w:val="single" w:sz="4" w:space="0" w:color="auto"/>
            </w:tcBorders>
            <w:shd w:val="clear" w:color="auto" w:fill="auto"/>
            <w:noWrap/>
            <w:vAlign w:val="bottom"/>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C02EA" w:rsidRPr="00FC02EA" w:rsidRDefault="009B79C0" w:rsidP="00FC02E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54 000,00</w:t>
            </w:r>
            <w:r w:rsidR="00FC02EA" w:rsidRPr="00FC02EA">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vAlign w:val="center"/>
          </w:tcPr>
          <w:p w:rsidR="00FC02EA" w:rsidRPr="00F419E8" w:rsidRDefault="00EB3978" w:rsidP="00FC02EA">
            <w:pPr>
              <w:rPr>
                <w:rFonts w:ascii="Times New Roman" w:hAnsi="Times New Roman" w:cs="Times New Roman"/>
                <w:color w:val="000000"/>
                <w:sz w:val="16"/>
                <w:szCs w:val="16"/>
              </w:rPr>
            </w:pPr>
            <w:r w:rsidRPr="00135F6B">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nil"/>
              <w:left w:val="nil"/>
              <w:bottom w:val="single" w:sz="4" w:space="0" w:color="auto"/>
              <w:right w:val="single" w:sz="4" w:space="0" w:color="auto"/>
            </w:tcBorders>
            <w:vAlign w:val="center"/>
          </w:tcPr>
          <w:p w:rsidR="00FC02EA"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00FC02EA" w:rsidRPr="00FC02EA">
              <w:rPr>
                <w:rFonts w:ascii="Times New Roman" w:eastAsia="Times New Roman" w:hAnsi="Times New Roman" w:cs="Times New Roman"/>
                <w:color w:val="000000"/>
                <w:sz w:val="16"/>
                <w:szCs w:val="16"/>
                <w:lang w:eastAsia="ru-RU"/>
              </w:rPr>
              <w:t xml:space="preserve">№29 от </w:t>
            </w:r>
            <w:r>
              <w:rPr>
                <w:rFonts w:ascii="Times New Roman" w:eastAsia="Times New Roman" w:hAnsi="Times New Roman" w:cs="Times New Roman"/>
                <w:color w:val="000000"/>
                <w:sz w:val="16"/>
                <w:szCs w:val="16"/>
                <w:lang w:eastAsia="ru-RU"/>
              </w:rPr>
              <w:t>15.10.14  д</w:t>
            </w:r>
            <w:r w:rsidR="00FC02EA" w:rsidRPr="00FC02EA">
              <w:rPr>
                <w:rFonts w:ascii="Times New Roman" w:eastAsia="Times New Roman" w:hAnsi="Times New Roman" w:cs="Times New Roman"/>
                <w:color w:val="000000"/>
                <w:sz w:val="16"/>
                <w:szCs w:val="16"/>
                <w:lang w:eastAsia="ru-RU"/>
              </w:rPr>
              <w:t>о  15.10.19</w:t>
            </w:r>
          </w:p>
        </w:tc>
        <w:tc>
          <w:tcPr>
            <w:tcW w:w="2054" w:type="dxa"/>
            <w:tcBorders>
              <w:top w:val="nil"/>
              <w:left w:val="nil"/>
              <w:bottom w:val="single" w:sz="4" w:space="0" w:color="auto"/>
              <w:right w:val="single" w:sz="4" w:space="0" w:color="auto"/>
            </w:tcBorders>
            <w:vAlign w:val="center"/>
          </w:tcPr>
          <w:p w:rsidR="00FC02EA" w:rsidRPr="0047035E" w:rsidRDefault="00EB3978" w:rsidP="00FC02EA">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FC02EA" w:rsidRPr="00FC02EA">
              <w:rPr>
                <w:rFonts w:ascii="Times New Roman" w:eastAsia="Times New Roman" w:hAnsi="Times New Roman" w:cs="Times New Roman"/>
                <w:color w:val="000000"/>
                <w:sz w:val="16"/>
                <w:szCs w:val="16"/>
                <w:lang w:eastAsia="ru-RU"/>
              </w:rPr>
              <w:t>№3081 от 15.10.14 по 15.10.19</w:t>
            </w:r>
          </w:p>
        </w:tc>
      </w:tr>
      <w:tr w:rsidR="00FC02EA" w:rsidRPr="0047035E" w:rsidTr="00EB3978">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FC02EA" w:rsidRPr="0047035E" w:rsidRDefault="00FC02EA" w:rsidP="00FC02EA">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Фрязевское</w:t>
            </w:r>
            <w:proofErr w:type="spellEnd"/>
            <w:r w:rsidRPr="00FC02EA">
              <w:rPr>
                <w:rFonts w:ascii="Times New Roman" w:hAnsi="Times New Roman" w:cs="Times New Roman"/>
                <w:color w:val="000000"/>
                <w:sz w:val="16"/>
                <w:szCs w:val="16"/>
              </w:rPr>
              <w:t xml:space="preserve"> шоссе, д.10А по </w:t>
            </w:r>
            <w:proofErr w:type="spellStart"/>
            <w:r w:rsidRPr="00FC02EA">
              <w:rPr>
                <w:rFonts w:ascii="Times New Roman" w:hAnsi="Times New Roman" w:cs="Times New Roman"/>
                <w:color w:val="000000"/>
                <w:sz w:val="16"/>
                <w:szCs w:val="16"/>
              </w:rPr>
              <w:t>ул</w:t>
            </w:r>
            <w:proofErr w:type="gramStart"/>
            <w:r w:rsidRPr="00FC02EA">
              <w:rPr>
                <w:rFonts w:ascii="Times New Roman" w:hAnsi="Times New Roman" w:cs="Times New Roman"/>
                <w:color w:val="000000"/>
                <w:sz w:val="16"/>
                <w:szCs w:val="16"/>
              </w:rPr>
              <w:t>.Т</w:t>
            </w:r>
            <w:proofErr w:type="gramEnd"/>
            <w:r w:rsidRPr="00FC02EA">
              <w:rPr>
                <w:rFonts w:ascii="Times New Roman" w:hAnsi="Times New Roman" w:cs="Times New Roman"/>
                <w:color w:val="000000"/>
                <w:sz w:val="16"/>
                <w:szCs w:val="16"/>
              </w:rPr>
              <w:t>евосяна</w:t>
            </w:r>
            <w:proofErr w:type="spellEnd"/>
          </w:p>
        </w:tc>
        <w:tc>
          <w:tcPr>
            <w:tcW w:w="709"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220П</w:t>
            </w:r>
          </w:p>
        </w:tc>
        <w:tc>
          <w:tcPr>
            <w:tcW w:w="850" w:type="dxa"/>
            <w:tcBorders>
              <w:top w:val="nil"/>
              <w:left w:val="nil"/>
              <w:bottom w:val="single" w:sz="4" w:space="0" w:color="auto"/>
              <w:right w:val="single" w:sz="4" w:space="0" w:color="auto"/>
            </w:tcBorders>
            <w:shd w:val="clear" w:color="auto" w:fill="auto"/>
            <w:noWrap/>
            <w:vAlign w:val="bottom"/>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C02EA" w:rsidRPr="00FC02EA" w:rsidRDefault="009B79C0" w:rsidP="00FC02E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36 000,00</w:t>
            </w:r>
            <w:r w:rsidR="00FC02EA" w:rsidRPr="00FC02EA">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7</w:t>
            </w:r>
          </w:p>
        </w:tc>
        <w:tc>
          <w:tcPr>
            <w:tcW w:w="1418" w:type="dxa"/>
            <w:tcBorders>
              <w:top w:val="nil"/>
              <w:left w:val="nil"/>
              <w:bottom w:val="single" w:sz="4" w:space="0" w:color="auto"/>
              <w:right w:val="single" w:sz="4" w:space="0" w:color="auto"/>
            </w:tcBorders>
            <w:vAlign w:val="center"/>
          </w:tcPr>
          <w:p w:rsidR="00FC02EA" w:rsidRPr="00F419E8" w:rsidRDefault="00FC02EA" w:rsidP="00FC02EA">
            <w:pPr>
              <w:rPr>
                <w:rFonts w:ascii="Times New Roman" w:hAnsi="Times New Roman" w:cs="Times New Roman"/>
                <w:color w:val="000000"/>
                <w:sz w:val="16"/>
                <w:szCs w:val="16"/>
              </w:rPr>
            </w:pPr>
          </w:p>
        </w:tc>
        <w:tc>
          <w:tcPr>
            <w:tcW w:w="2056" w:type="dxa"/>
            <w:tcBorders>
              <w:top w:val="nil"/>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c>
          <w:tcPr>
            <w:tcW w:w="2054" w:type="dxa"/>
            <w:tcBorders>
              <w:top w:val="nil"/>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r>
      <w:tr w:rsidR="00FC02EA" w:rsidRPr="0047035E" w:rsidTr="00EB3978">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FC02EA" w:rsidRPr="0047035E" w:rsidRDefault="00FC02EA" w:rsidP="00FC02EA">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Фрязевское</w:t>
            </w:r>
            <w:proofErr w:type="spellEnd"/>
            <w:r w:rsidRPr="00FC02EA">
              <w:rPr>
                <w:rFonts w:ascii="Times New Roman" w:hAnsi="Times New Roman" w:cs="Times New Roman"/>
                <w:color w:val="000000"/>
                <w:sz w:val="16"/>
                <w:szCs w:val="16"/>
              </w:rPr>
              <w:t xml:space="preserve"> шоссе, напротив д.2В по </w:t>
            </w:r>
            <w:proofErr w:type="spellStart"/>
            <w:r w:rsidRPr="00FC02EA">
              <w:rPr>
                <w:rFonts w:ascii="Times New Roman" w:hAnsi="Times New Roman" w:cs="Times New Roman"/>
                <w:color w:val="000000"/>
                <w:sz w:val="16"/>
                <w:szCs w:val="16"/>
              </w:rPr>
              <w:t>ул</w:t>
            </w:r>
            <w:proofErr w:type="gramStart"/>
            <w:r w:rsidRPr="00FC02EA">
              <w:rPr>
                <w:rFonts w:ascii="Times New Roman" w:hAnsi="Times New Roman" w:cs="Times New Roman"/>
                <w:color w:val="000000"/>
                <w:sz w:val="16"/>
                <w:szCs w:val="16"/>
              </w:rPr>
              <w:t>.З</w:t>
            </w:r>
            <w:proofErr w:type="gramEnd"/>
            <w:r w:rsidRPr="00FC02EA">
              <w:rPr>
                <w:rFonts w:ascii="Times New Roman" w:hAnsi="Times New Roman" w:cs="Times New Roman"/>
                <w:color w:val="000000"/>
                <w:sz w:val="16"/>
                <w:szCs w:val="16"/>
              </w:rPr>
              <w:t>ападная</w:t>
            </w:r>
            <w:proofErr w:type="spellEnd"/>
          </w:p>
        </w:tc>
        <w:tc>
          <w:tcPr>
            <w:tcW w:w="709"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216П</w:t>
            </w:r>
          </w:p>
        </w:tc>
        <w:tc>
          <w:tcPr>
            <w:tcW w:w="850" w:type="dxa"/>
            <w:tcBorders>
              <w:top w:val="nil"/>
              <w:left w:val="nil"/>
              <w:bottom w:val="single" w:sz="4" w:space="0" w:color="auto"/>
              <w:right w:val="single" w:sz="4" w:space="0" w:color="auto"/>
            </w:tcBorders>
            <w:shd w:val="clear" w:color="auto" w:fill="auto"/>
            <w:noWrap/>
            <w:vAlign w:val="bottom"/>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FC02EA" w:rsidRPr="00FC02EA" w:rsidRDefault="009B79C0" w:rsidP="00FC02E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FC02EA" w:rsidRPr="00FC02EA">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vAlign w:val="center"/>
          </w:tcPr>
          <w:p w:rsidR="00FC02EA" w:rsidRPr="00F419E8" w:rsidRDefault="00FC02EA" w:rsidP="00FC02EA">
            <w:pPr>
              <w:rPr>
                <w:rFonts w:ascii="Times New Roman" w:hAnsi="Times New Roman" w:cs="Times New Roman"/>
                <w:color w:val="000000"/>
                <w:sz w:val="16"/>
                <w:szCs w:val="16"/>
              </w:rPr>
            </w:pPr>
          </w:p>
        </w:tc>
        <w:tc>
          <w:tcPr>
            <w:tcW w:w="2056" w:type="dxa"/>
            <w:tcBorders>
              <w:top w:val="nil"/>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c>
          <w:tcPr>
            <w:tcW w:w="2054" w:type="dxa"/>
            <w:tcBorders>
              <w:top w:val="nil"/>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r>
      <w:tr w:rsidR="00EB3978" w:rsidRPr="0047035E" w:rsidTr="00EB3978">
        <w:trPr>
          <w:trHeight w:val="672"/>
        </w:trPr>
        <w:tc>
          <w:tcPr>
            <w:tcW w:w="952" w:type="dxa"/>
            <w:tcBorders>
              <w:top w:val="nil"/>
              <w:left w:val="single" w:sz="4" w:space="0" w:color="auto"/>
              <w:bottom w:val="single" w:sz="4" w:space="0" w:color="auto"/>
              <w:right w:val="single" w:sz="4" w:space="0" w:color="auto"/>
            </w:tcBorders>
            <w:shd w:val="clear" w:color="auto" w:fill="auto"/>
            <w:noWrap/>
            <w:vAlign w:val="center"/>
          </w:tcPr>
          <w:p w:rsidR="00EB3978" w:rsidRPr="00E07710" w:rsidRDefault="00EB3978" w:rsidP="00EB3978">
            <w:pPr>
              <w:rPr>
                <w:rFonts w:ascii="Times New Roman" w:hAnsi="Times New Roman" w:cs="Times New Roman"/>
                <w:color w:val="000000"/>
                <w:sz w:val="16"/>
                <w:szCs w:val="16"/>
              </w:rPr>
            </w:pPr>
            <w:r w:rsidRPr="00E07710">
              <w:rPr>
                <w:rFonts w:ascii="Times New Roman" w:hAnsi="Times New Roman" w:cs="Times New Roman"/>
                <w:color w:val="000000"/>
                <w:sz w:val="16"/>
                <w:szCs w:val="16"/>
              </w:rPr>
              <w:t>5</w:t>
            </w:r>
          </w:p>
        </w:tc>
        <w:tc>
          <w:tcPr>
            <w:tcW w:w="1615"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пр</w:t>
            </w:r>
            <w:proofErr w:type="gramStart"/>
            <w:r w:rsidRPr="00FC02EA">
              <w:rPr>
                <w:rFonts w:ascii="Times New Roman" w:hAnsi="Times New Roman" w:cs="Times New Roman"/>
                <w:color w:val="000000"/>
                <w:sz w:val="16"/>
                <w:szCs w:val="16"/>
              </w:rPr>
              <w:t>.Л</w:t>
            </w:r>
            <w:proofErr w:type="gramEnd"/>
            <w:r w:rsidRPr="00FC02EA">
              <w:rPr>
                <w:rFonts w:ascii="Times New Roman" w:hAnsi="Times New Roman" w:cs="Times New Roman"/>
                <w:color w:val="000000"/>
                <w:sz w:val="16"/>
                <w:szCs w:val="16"/>
              </w:rPr>
              <w:t>енина</w:t>
            </w:r>
            <w:proofErr w:type="spellEnd"/>
            <w:r w:rsidRPr="00FC02EA">
              <w:rPr>
                <w:rFonts w:ascii="Times New Roman" w:hAnsi="Times New Roman" w:cs="Times New Roman"/>
                <w:color w:val="000000"/>
                <w:sz w:val="16"/>
                <w:szCs w:val="16"/>
              </w:rPr>
              <w:t>, д.6</w:t>
            </w:r>
          </w:p>
        </w:tc>
        <w:tc>
          <w:tcPr>
            <w:tcW w:w="709"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17Б</w:t>
            </w:r>
          </w:p>
        </w:tc>
        <w:tc>
          <w:tcPr>
            <w:tcW w:w="850" w:type="dxa"/>
            <w:tcBorders>
              <w:top w:val="nil"/>
              <w:left w:val="nil"/>
              <w:bottom w:val="single" w:sz="4" w:space="0" w:color="auto"/>
              <w:right w:val="single" w:sz="4" w:space="0" w:color="auto"/>
            </w:tcBorders>
            <w:shd w:val="clear" w:color="auto" w:fill="auto"/>
            <w:noWrap/>
            <w:vAlign w:val="bottom"/>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EB3978" w:rsidRPr="00FC02EA" w:rsidRDefault="009B79C0" w:rsidP="00EB3978">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63 000,00</w:t>
            </w:r>
            <w:r w:rsidR="00EB3978" w:rsidRPr="00FC02EA">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tcPr>
          <w:p w:rsidR="00EB3978" w:rsidRDefault="00EB3978" w:rsidP="00EB3978">
            <w:r w:rsidRPr="00750C95">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nil"/>
              <w:left w:val="nil"/>
              <w:bottom w:val="single" w:sz="4" w:space="0" w:color="auto"/>
              <w:right w:val="single" w:sz="4" w:space="0" w:color="auto"/>
            </w:tcBorders>
            <w:vAlign w:val="center"/>
          </w:tcPr>
          <w:p w:rsidR="00EB3978"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 xml:space="preserve">№28 от </w:t>
            </w:r>
            <w:r>
              <w:rPr>
                <w:rFonts w:ascii="Times New Roman" w:eastAsia="Times New Roman" w:hAnsi="Times New Roman" w:cs="Times New Roman"/>
                <w:color w:val="000000"/>
                <w:sz w:val="16"/>
                <w:szCs w:val="16"/>
                <w:lang w:eastAsia="ru-RU"/>
              </w:rPr>
              <w:t xml:space="preserve"> 15.10.14  д</w:t>
            </w:r>
            <w:r w:rsidRPr="00FC02EA">
              <w:rPr>
                <w:rFonts w:ascii="Times New Roman" w:eastAsia="Times New Roman" w:hAnsi="Times New Roman" w:cs="Times New Roman"/>
                <w:color w:val="000000"/>
                <w:sz w:val="16"/>
                <w:szCs w:val="16"/>
                <w:lang w:eastAsia="ru-RU"/>
              </w:rPr>
              <w:t>о  15.10.19</w:t>
            </w:r>
          </w:p>
        </w:tc>
        <w:tc>
          <w:tcPr>
            <w:tcW w:w="2054" w:type="dxa"/>
            <w:tcBorders>
              <w:top w:val="nil"/>
              <w:left w:val="nil"/>
              <w:bottom w:val="single" w:sz="4" w:space="0" w:color="auto"/>
              <w:right w:val="single" w:sz="4" w:space="0" w:color="auto"/>
            </w:tcBorders>
            <w:vAlign w:val="center"/>
          </w:tcPr>
          <w:p w:rsidR="00EB3978"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№3078 от 15.10.14 по 15.10.19</w:t>
            </w:r>
          </w:p>
        </w:tc>
      </w:tr>
      <w:tr w:rsidR="00EB3978" w:rsidRPr="0047035E" w:rsidTr="00EB3978">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EB3978" w:rsidRPr="00E07710" w:rsidRDefault="00EB3978" w:rsidP="00EB3978">
            <w:pPr>
              <w:rPr>
                <w:rFonts w:ascii="Times New Roman" w:hAnsi="Times New Roman" w:cs="Times New Roman"/>
                <w:color w:val="000000"/>
                <w:sz w:val="16"/>
                <w:szCs w:val="16"/>
              </w:rPr>
            </w:pPr>
            <w:r w:rsidRPr="00E07710">
              <w:rPr>
                <w:rFonts w:ascii="Times New Roman" w:hAnsi="Times New Roman" w:cs="Times New Roman"/>
                <w:color w:val="000000"/>
                <w:sz w:val="16"/>
                <w:szCs w:val="16"/>
              </w:rPr>
              <w:t>6</w:t>
            </w:r>
          </w:p>
        </w:tc>
        <w:tc>
          <w:tcPr>
            <w:tcW w:w="1615"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Ногинское шоссе, 20м. от д.1, к </w:t>
            </w:r>
            <w:proofErr w:type="spellStart"/>
            <w:r w:rsidRPr="00FC02EA">
              <w:rPr>
                <w:rFonts w:ascii="Times New Roman" w:hAnsi="Times New Roman" w:cs="Times New Roman"/>
                <w:color w:val="000000"/>
                <w:sz w:val="16"/>
                <w:szCs w:val="16"/>
              </w:rPr>
              <w:t>ул</w:t>
            </w:r>
            <w:proofErr w:type="gramStart"/>
            <w:r w:rsidRPr="00FC02EA">
              <w:rPr>
                <w:rFonts w:ascii="Times New Roman" w:hAnsi="Times New Roman" w:cs="Times New Roman"/>
                <w:color w:val="000000"/>
                <w:sz w:val="16"/>
                <w:szCs w:val="16"/>
              </w:rPr>
              <w:t>.Ж</w:t>
            </w:r>
            <w:proofErr w:type="gramEnd"/>
            <w:r w:rsidRPr="00FC02EA">
              <w:rPr>
                <w:rFonts w:ascii="Times New Roman" w:hAnsi="Times New Roman" w:cs="Times New Roman"/>
                <w:color w:val="000000"/>
                <w:sz w:val="16"/>
                <w:szCs w:val="16"/>
              </w:rPr>
              <w:t>улябина</w:t>
            </w:r>
            <w:proofErr w:type="spellEnd"/>
          </w:p>
        </w:tc>
        <w:tc>
          <w:tcPr>
            <w:tcW w:w="709"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265А</w:t>
            </w:r>
          </w:p>
        </w:tc>
        <w:tc>
          <w:tcPr>
            <w:tcW w:w="850" w:type="dxa"/>
            <w:tcBorders>
              <w:top w:val="nil"/>
              <w:left w:val="nil"/>
              <w:bottom w:val="single" w:sz="4" w:space="0" w:color="auto"/>
              <w:right w:val="single" w:sz="4" w:space="0" w:color="auto"/>
            </w:tcBorders>
            <w:shd w:val="clear" w:color="auto" w:fill="auto"/>
            <w:noWrap/>
            <w:vAlign w:val="bottom"/>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bottom"/>
          </w:tcPr>
          <w:p w:rsidR="00EB3978" w:rsidRPr="00FC02EA" w:rsidRDefault="009B79C0" w:rsidP="009B79C0">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EB3978" w:rsidRPr="00FC02EA">
              <w:rPr>
                <w:rFonts w:ascii="Times New Roman" w:hAnsi="Times New Roman" w:cs="Times New Roman"/>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tcPr>
          <w:p w:rsidR="00EB3978" w:rsidRDefault="00EB3978" w:rsidP="00EB3978">
            <w:r w:rsidRPr="00750C95">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nil"/>
              <w:left w:val="nil"/>
              <w:bottom w:val="single" w:sz="4" w:space="0" w:color="auto"/>
              <w:right w:val="single" w:sz="4" w:space="0" w:color="auto"/>
            </w:tcBorders>
            <w:vAlign w:val="center"/>
          </w:tcPr>
          <w:p w:rsidR="00EB3978" w:rsidRPr="00BA18D8" w:rsidRDefault="00EB3978" w:rsidP="00EB3978">
            <w:pPr>
              <w:spacing w:after="0" w:line="240" w:lineRule="auto"/>
              <w:rPr>
                <w:rFonts w:ascii="Times New Roman" w:eastAsia="Times New Roman" w:hAnsi="Times New Roman" w:cs="Times New Roman"/>
                <w:color w:val="000000"/>
                <w:sz w:val="16"/>
                <w:szCs w:val="16"/>
                <w:highlight w:val="yellow"/>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 xml:space="preserve">№33 от </w:t>
            </w:r>
            <w:r>
              <w:rPr>
                <w:rFonts w:ascii="Times New Roman" w:eastAsia="Times New Roman" w:hAnsi="Times New Roman" w:cs="Times New Roman"/>
                <w:color w:val="000000"/>
                <w:sz w:val="16"/>
                <w:szCs w:val="16"/>
                <w:lang w:eastAsia="ru-RU"/>
              </w:rPr>
              <w:t>15.10.14  д</w:t>
            </w:r>
            <w:r w:rsidRPr="00FC02EA">
              <w:rPr>
                <w:rFonts w:ascii="Times New Roman" w:eastAsia="Times New Roman" w:hAnsi="Times New Roman" w:cs="Times New Roman"/>
                <w:color w:val="000000"/>
                <w:sz w:val="16"/>
                <w:szCs w:val="16"/>
                <w:lang w:eastAsia="ru-RU"/>
              </w:rPr>
              <w:t>о  15.10.19</w:t>
            </w:r>
          </w:p>
        </w:tc>
        <w:tc>
          <w:tcPr>
            <w:tcW w:w="2054" w:type="dxa"/>
            <w:tcBorders>
              <w:top w:val="nil"/>
              <w:left w:val="nil"/>
              <w:bottom w:val="single" w:sz="4" w:space="0" w:color="auto"/>
              <w:right w:val="single" w:sz="4" w:space="0" w:color="auto"/>
            </w:tcBorders>
            <w:vAlign w:val="center"/>
          </w:tcPr>
          <w:p w:rsidR="00EB3978" w:rsidRPr="00BA18D8" w:rsidRDefault="00EB3978" w:rsidP="00EB3978">
            <w:pPr>
              <w:spacing w:after="0" w:line="240" w:lineRule="auto"/>
              <w:rPr>
                <w:rFonts w:ascii="Times New Roman" w:eastAsia="Times New Roman" w:hAnsi="Times New Roman" w:cs="Times New Roman"/>
                <w:color w:val="000000"/>
                <w:sz w:val="16"/>
                <w:szCs w:val="16"/>
                <w:highlight w:val="yellow"/>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№3147 от 15.10.14 по 15.10.19</w:t>
            </w:r>
          </w:p>
        </w:tc>
      </w:tr>
      <w:tr w:rsidR="00FC02EA" w:rsidRPr="0047035E" w:rsidTr="00EB3978">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FC02EA" w:rsidRPr="0047035E" w:rsidRDefault="00FC02EA" w:rsidP="00FC02EA">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000000"/>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Фрязевское</w:t>
            </w:r>
            <w:proofErr w:type="spellEnd"/>
            <w:r w:rsidRPr="00FC02EA">
              <w:rPr>
                <w:rFonts w:ascii="Times New Roman" w:hAnsi="Times New Roman" w:cs="Times New Roman"/>
                <w:color w:val="000000"/>
                <w:sz w:val="16"/>
                <w:szCs w:val="16"/>
              </w:rPr>
              <w:t xml:space="preserve"> шоссе, напротив д.1, корп.4 по </w:t>
            </w:r>
            <w:proofErr w:type="spellStart"/>
            <w:r w:rsidRPr="00FC02EA">
              <w:rPr>
                <w:rFonts w:ascii="Times New Roman" w:hAnsi="Times New Roman" w:cs="Times New Roman"/>
                <w:color w:val="000000"/>
                <w:sz w:val="16"/>
                <w:szCs w:val="16"/>
              </w:rPr>
              <w:t>ул</w:t>
            </w:r>
            <w:proofErr w:type="gramStart"/>
            <w:r w:rsidRPr="00FC02EA">
              <w:rPr>
                <w:rFonts w:ascii="Times New Roman" w:hAnsi="Times New Roman" w:cs="Times New Roman"/>
                <w:color w:val="000000"/>
                <w:sz w:val="16"/>
                <w:szCs w:val="16"/>
              </w:rPr>
              <w:t>.П</w:t>
            </w:r>
            <w:proofErr w:type="gramEnd"/>
            <w:r w:rsidRPr="00FC02EA">
              <w:rPr>
                <w:rFonts w:ascii="Times New Roman" w:hAnsi="Times New Roman" w:cs="Times New Roman"/>
                <w:color w:val="000000"/>
                <w:sz w:val="16"/>
                <w:szCs w:val="16"/>
              </w:rPr>
              <w:t>обеды</w:t>
            </w:r>
            <w:proofErr w:type="spellEnd"/>
            <w:r w:rsidRPr="00FC02EA">
              <w:rPr>
                <w:rFonts w:ascii="Times New Roman" w:hAnsi="Times New Roman" w:cs="Times New Roman"/>
                <w:color w:val="000000"/>
                <w:sz w:val="16"/>
                <w:szCs w:val="16"/>
              </w:rPr>
              <w:t xml:space="preserve"> (середина дома)</w:t>
            </w:r>
          </w:p>
        </w:tc>
        <w:tc>
          <w:tcPr>
            <w:tcW w:w="709" w:type="dxa"/>
            <w:tcBorders>
              <w:top w:val="single" w:sz="4" w:space="0" w:color="000000"/>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211П</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FC02EA" w:rsidRPr="00FC02EA" w:rsidRDefault="00FC02EA" w:rsidP="00FC02EA">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bottom"/>
          </w:tcPr>
          <w:p w:rsidR="00FC02EA" w:rsidRPr="00FC02EA" w:rsidRDefault="009B79C0" w:rsidP="00FC02E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FC02EA" w:rsidRPr="00FC02EA" w:rsidRDefault="00FC02EA" w:rsidP="00FC02EA">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single" w:sz="4" w:space="0" w:color="000000"/>
              <w:left w:val="nil"/>
              <w:bottom w:val="single" w:sz="4" w:space="0" w:color="auto"/>
              <w:right w:val="single" w:sz="4" w:space="0" w:color="auto"/>
            </w:tcBorders>
            <w:vAlign w:val="center"/>
          </w:tcPr>
          <w:p w:rsidR="00FC02EA" w:rsidRPr="00F419E8" w:rsidRDefault="00FC02EA" w:rsidP="00FC02EA">
            <w:pPr>
              <w:rPr>
                <w:rFonts w:ascii="Times New Roman" w:hAnsi="Times New Roman" w:cs="Times New Roman"/>
                <w:color w:val="000000"/>
                <w:sz w:val="16"/>
                <w:szCs w:val="16"/>
              </w:rPr>
            </w:pPr>
          </w:p>
        </w:tc>
        <w:tc>
          <w:tcPr>
            <w:tcW w:w="2056" w:type="dxa"/>
            <w:tcBorders>
              <w:top w:val="single" w:sz="4" w:space="0" w:color="000000"/>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c>
          <w:tcPr>
            <w:tcW w:w="2054" w:type="dxa"/>
            <w:tcBorders>
              <w:top w:val="single" w:sz="4" w:space="0" w:color="000000"/>
              <w:left w:val="nil"/>
              <w:bottom w:val="single" w:sz="4" w:space="0" w:color="auto"/>
              <w:right w:val="single" w:sz="4" w:space="0" w:color="auto"/>
            </w:tcBorders>
            <w:vAlign w:val="center"/>
          </w:tcPr>
          <w:p w:rsidR="00FC02EA" w:rsidRPr="0047035E" w:rsidRDefault="00FC02EA" w:rsidP="00FC02EA">
            <w:pPr>
              <w:spacing w:after="0" w:line="240" w:lineRule="auto"/>
              <w:rPr>
                <w:rFonts w:ascii="Times New Roman" w:eastAsia="Times New Roman" w:hAnsi="Times New Roman" w:cs="Times New Roman"/>
                <w:color w:val="000000"/>
                <w:sz w:val="16"/>
                <w:szCs w:val="16"/>
                <w:lang w:eastAsia="ru-RU"/>
              </w:rPr>
            </w:pPr>
          </w:p>
        </w:tc>
      </w:tr>
      <w:tr w:rsidR="00EB3978" w:rsidRPr="0047035E" w:rsidTr="00EB3978">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3978" w:rsidRPr="0047035E" w:rsidRDefault="00EB3978" w:rsidP="00EB3978">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8</w:t>
            </w:r>
          </w:p>
        </w:tc>
        <w:tc>
          <w:tcPr>
            <w:tcW w:w="1615" w:type="dxa"/>
            <w:tcBorders>
              <w:top w:val="single" w:sz="4" w:space="0" w:color="auto"/>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ул.К.Маркса</w:t>
            </w:r>
            <w:proofErr w:type="spellEnd"/>
            <w:r w:rsidRPr="00FC02EA">
              <w:rPr>
                <w:rFonts w:ascii="Times New Roman" w:hAnsi="Times New Roman" w:cs="Times New Roman"/>
                <w:color w:val="000000"/>
                <w:sz w:val="16"/>
                <w:szCs w:val="16"/>
              </w:rPr>
              <w:t>, д.41</w:t>
            </w:r>
          </w:p>
        </w:tc>
        <w:tc>
          <w:tcPr>
            <w:tcW w:w="709" w:type="dxa"/>
            <w:tcBorders>
              <w:top w:val="single" w:sz="4" w:space="0" w:color="auto"/>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189Ц</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               </w:t>
            </w:r>
            <w:r w:rsidR="009B79C0">
              <w:rPr>
                <w:rFonts w:ascii="Times New Roman" w:hAnsi="Times New Roman" w:cs="Times New Roman"/>
                <w:color w:val="000000"/>
                <w:sz w:val="16"/>
                <w:szCs w:val="16"/>
              </w:rPr>
              <w:t xml:space="preserve"> 72 000,00</w:t>
            </w:r>
            <w:r w:rsidRPr="00FC02EA">
              <w:rPr>
                <w:rFonts w:ascii="Times New Roman" w:hAnsi="Times New Roman" w:cs="Times New Roman"/>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single" w:sz="4" w:space="0" w:color="auto"/>
              <w:left w:val="nil"/>
              <w:bottom w:val="single" w:sz="4" w:space="0" w:color="auto"/>
              <w:right w:val="single" w:sz="4" w:space="0" w:color="auto"/>
            </w:tcBorders>
          </w:tcPr>
          <w:p w:rsidR="00EB3978" w:rsidRDefault="00EB3978" w:rsidP="00EB3978">
            <w:r w:rsidRPr="00030AA3">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single" w:sz="4" w:space="0" w:color="auto"/>
              <w:left w:val="nil"/>
              <w:bottom w:val="single" w:sz="4" w:space="0" w:color="auto"/>
              <w:right w:val="single" w:sz="4" w:space="0" w:color="auto"/>
            </w:tcBorders>
            <w:vAlign w:val="center"/>
          </w:tcPr>
          <w:p w:rsidR="00EB3978"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 xml:space="preserve">№29 от </w:t>
            </w:r>
            <w:r>
              <w:rPr>
                <w:rFonts w:ascii="Times New Roman" w:eastAsia="Times New Roman" w:hAnsi="Times New Roman" w:cs="Times New Roman"/>
                <w:color w:val="000000"/>
                <w:sz w:val="16"/>
                <w:szCs w:val="16"/>
                <w:lang w:eastAsia="ru-RU"/>
              </w:rPr>
              <w:t>15.10.14  д</w:t>
            </w:r>
            <w:r w:rsidRPr="00FC02EA">
              <w:rPr>
                <w:rFonts w:ascii="Times New Roman" w:eastAsia="Times New Roman" w:hAnsi="Times New Roman" w:cs="Times New Roman"/>
                <w:color w:val="000000"/>
                <w:sz w:val="16"/>
                <w:szCs w:val="16"/>
                <w:lang w:eastAsia="ru-RU"/>
              </w:rPr>
              <w:t>о  15.10.19</w:t>
            </w:r>
          </w:p>
        </w:tc>
        <w:tc>
          <w:tcPr>
            <w:tcW w:w="2054" w:type="dxa"/>
            <w:tcBorders>
              <w:top w:val="single" w:sz="4" w:space="0" w:color="auto"/>
              <w:left w:val="nil"/>
              <w:bottom w:val="single" w:sz="4" w:space="0" w:color="auto"/>
              <w:right w:val="single" w:sz="4" w:space="0" w:color="auto"/>
            </w:tcBorders>
            <w:vAlign w:val="center"/>
          </w:tcPr>
          <w:p w:rsidR="00EB3978"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№3087 от 15.10.14 по 15.10.19</w:t>
            </w:r>
          </w:p>
        </w:tc>
      </w:tr>
      <w:tr w:rsidR="00EB3978" w:rsidRPr="0047035E" w:rsidTr="00EB3978">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EB3978" w:rsidRPr="0047035E" w:rsidRDefault="00EB3978" w:rsidP="00EB3978">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proofErr w:type="spellStart"/>
            <w:r w:rsidRPr="00FC02EA">
              <w:rPr>
                <w:rFonts w:ascii="Times New Roman" w:hAnsi="Times New Roman" w:cs="Times New Roman"/>
                <w:color w:val="000000"/>
                <w:sz w:val="16"/>
                <w:szCs w:val="16"/>
              </w:rPr>
              <w:t>Фрязевское</w:t>
            </w:r>
            <w:proofErr w:type="spellEnd"/>
            <w:r w:rsidRPr="00FC02EA">
              <w:rPr>
                <w:rFonts w:ascii="Times New Roman" w:hAnsi="Times New Roman" w:cs="Times New Roman"/>
                <w:color w:val="000000"/>
                <w:sz w:val="16"/>
                <w:szCs w:val="16"/>
              </w:rPr>
              <w:t xml:space="preserve"> шоссе, д.47 (9 км</w:t>
            </w:r>
            <w:proofErr w:type="gramStart"/>
            <w:r w:rsidRPr="00FC02EA">
              <w:rPr>
                <w:rFonts w:ascii="Times New Roman" w:hAnsi="Times New Roman" w:cs="Times New Roman"/>
                <w:color w:val="000000"/>
                <w:sz w:val="16"/>
                <w:szCs w:val="16"/>
              </w:rPr>
              <w:t>.</w:t>
            </w:r>
            <w:proofErr w:type="gramEnd"/>
            <w:r w:rsidRPr="00FC02EA">
              <w:rPr>
                <w:rFonts w:ascii="Times New Roman" w:hAnsi="Times New Roman" w:cs="Times New Roman"/>
                <w:color w:val="000000"/>
                <w:sz w:val="16"/>
                <w:szCs w:val="16"/>
              </w:rPr>
              <w:t xml:space="preserve"> </w:t>
            </w:r>
            <w:proofErr w:type="gramStart"/>
            <w:r w:rsidRPr="00FC02EA">
              <w:rPr>
                <w:rFonts w:ascii="Times New Roman" w:hAnsi="Times New Roman" w:cs="Times New Roman"/>
                <w:color w:val="000000"/>
                <w:sz w:val="16"/>
                <w:szCs w:val="16"/>
              </w:rPr>
              <w:t>п</w:t>
            </w:r>
            <w:proofErr w:type="gramEnd"/>
            <w:r w:rsidRPr="00FC02EA">
              <w:rPr>
                <w:rFonts w:ascii="Times New Roman" w:hAnsi="Times New Roman" w:cs="Times New Roman"/>
                <w:color w:val="000000"/>
                <w:sz w:val="16"/>
                <w:szCs w:val="16"/>
              </w:rPr>
              <w:t>раво)</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228Ж</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 xml:space="preserve">щит </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EB3978" w:rsidRPr="00FC02EA" w:rsidRDefault="00EB3978" w:rsidP="00EB3978">
            <w:pPr>
              <w:jc w:val="right"/>
              <w:rPr>
                <w:rFonts w:ascii="Times New Roman" w:hAnsi="Times New Roman" w:cs="Times New Roman"/>
                <w:color w:val="000000"/>
                <w:sz w:val="16"/>
                <w:szCs w:val="16"/>
              </w:rPr>
            </w:pPr>
            <w:r w:rsidRPr="00FC02EA">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EB3978" w:rsidRPr="00FC02EA" w:rsidRDefault="009B79C0" w:rsidP="00EB3978">
            <w:pPr>
              <w:rPr>
                <w:rFonts w:ascii="Times New Roman" w:hAnsi="Times New Roman" w:cs="Times New Roman"/>
                <w:color w:val="000000"/>
                <w:sz w:val="16"/>
                <w:szCs w:val="16"/>
              </w:rPr>
            </w:pPr>
            <w:r>
              <w:rPr>
                <w:rFonts w:ascii="Times New Roman" w:hAnsi="Times New Roman" w:cs="Times New Roman"/>
                <w:color w:val="000000"/>
                <w:sz w:val="16"/>
                <w:szCs w:val="16"/>
              </w:rPr>
              <w:t xml:space="preserve">                90 000,00</w:t>
            </w:r>
            <w:r w:rsidR="00EB3978" w:rsidRPr="00FC02EA">
              <w:rPr>
                <w:rFonts w:ascii="Times New Roman" w:hAnsi="Times New Roman" w:cs="Times New Roman"/>
                <w:color w:val="000000"/>
                <w:sz w:val="16"/>
                <w:szCs w:val="16"/>
              </w:rPr>
              <w:t xml:space="preserve"> </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EB3978" w:rsidRPr="00FC02EA" w:rsidRDefault="00EB3978" w:rsidP="00EB3978">
            <w:pPr>
              <w:rPr>
                <w:rFonts w:ascii="Times New Roman" w:hAnsi="Times New Roman" w:cs="Times New Roman"/>
                <w:color w:val="000000"/>
                <w:sz w:val="16"/>
                <w:szCs w:val="16"/>
              </w:rPr>
            </w:pPr>
            <w:r w:rsidRPr="00FC02EA">
              <w:rPr>
                <w:rFonts w:ascii="Times New Roman" w:hAnsi="Times New Roman" w:cs="Times New Roman"/>
                <w:color w:val="000000"/>
                <w:sz w:val="16"/>
                <w:szCs w:val="16"/>
              </w:rPr>
              <w:t>5</w:t>
            </w:r>
          </w:p>
        </w:tc>
        <w:tc>
          <w:tcPr>
            <w:tcW w:w="1418" w:type="dxa"/>
            <w:tcBorders>
              <w:top w:val="single" w:sz="4" w:space="0" w:color="000000"/>
              <w:left w:val="nil"/>
              <w:bottom w:val="single" w:sz="4" w:space="0" w:color="000000"/>
              <w:right w:val="single" w:sz="4" w:space="0" w:color="auto"/>
            </w:tcBorders>
          </w:tcPr>
          <w:p w:rsidR="00EB3978" w:rsidRDefault="00EB3978" w:rsidP="00EB3978">
            <w:r w:rsidRPr="00030AA3">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single" w:sz="4" w:space="0" w:color="000000"/>
              <w:left w:val="nil"/>
              <w:bottom w:val="single" w:sz="4" w:space="0" w:color="000000"/>
              <w:right w:val="single" w:sz="4" w:space="0" w:color="auto"/>
            </w:tcBorders>
            <w:vAlign w:val="center"/>
          </w:tcPr>
          <w:p w:rsidR="00EB3978"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 xml:space="preserve">№33 от </w:t>
            </w:r>
            <w:r>
              <w:rPr>
                <w:rFonts w:ascii="Times New Roman" w:eastAsia="Times New Roman" w:hAnsi="Times New Roman" w:cs="Times New Roman"/>
                <w:color w:val="000000"/>
                <w:sz w:val="16"/>
                <w:szCs w:val="16"/>
                <w:lang w:eastAsia="ru-RU"/>
              </w:rPr>
              <w:t>15.10.14  д</w:t>
            </w:r>
            <w:r w:rsidRPr="00FC02EA">
              <w:rPr>
                <w:rFonts w:ascii="Times New Roman" w:eastAsia="Times New Roman" w:hAnsi="Times New Roman" w:cs="Times New Roman"/>
                <w:color w:val="000000"/>
                <w:sz w:val="16"/>
                <w:szCs w:val="16"/>
                <w:lang w:eastAsia="ru-RU"/>
              </w:rPr>
              <w:t>о  15.10.19</w:t>
            </w:r>
          </w:p>
        </w:tc>
        <w:tc>
          <w:tcPr>
            <w:tcW w:w="2054" w:type="dxa"/>
            <w:tcBorders>
              <w:top w:val="single" w:sz="4" w:space="0" w:color="000000"/>
              <w:left w:val="nil"/>
              <w:bottom w:val="single" w:sz="4" w:space="0" w:color="000000"/>
              <w:right w:val="single" w:sz="4" w:space="0" w:color="auto"/>
            </w:tcBorders>
            <w:vAlign w:val="center"/>
          </w:tcPr>
          <w:p w:rsidR="00EB3978" w:rsidRPr="0047035E" w:rsidRDefault="00EB3978" w:rsidP="00EB3978">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FC02EA">
              <w:rPr>
                <w:rFonts w:ascii="Times New Roman" w:eastAsia="Times New Roman" w:hAnsi="Times New Roman" w:cs="Times New Roman"/>
                <w:color w:val="000000"/>
                <w:sz w:val="16"/>
                <w:szCs w:val="16"/>
                <w:lang w:eastAsia="ru-RU"/>
              </w:rPr>
              <w:t>№3141 от 15.10.14 по 15.10.19</w:t>
            </w:r>
          </w:p>
        </w:tc>
      </w:tr>
    </w:tbl>
    <w:p w:rsidR="00FC02EA" w:rsidRDefault="00FC02EA" w:rsidP="00FC02EA">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FC02EA" w:rsidRPr="00C25351" w:rsidRDefault="00FC02EA" w:rsidP="00FC02EA">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15</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978">
        <w:rPr>
          <w:rFonts w:ascii="Times New Roman" w:hAnsi="Times New Roman" w:cs="Times New Roman"/>
          <w:sz w:val="24"/>
          <w:szCs w:val="24"/>
        </w:rPr>
        <w:t>610 200</w:t>
      </w:r>
      <w:r w:rsidRPr="00C25351">
        <w:rPr>
          <w:rFonts w:ascii="Times New Roman" w:hAnsi="Times New Roman" w:cs="Times New Roman"/>
          <w:sz w:val="24"/>
          <w:szCs w:val="24"/>
        </w:rPr>
        <w:t xml:space="preserve"> (</w:t>
      </w:r>
      <w:r w:rsidR="00EB3978">
        <w:rPr>
          <w:rFonts w:ascii="Times New Roman" w:hAnsi="Times New Roman" w:cs="Times New Roman"/>
          <w:sz w:val="24"/>
          <w:szCs w:val="24"/>
        </w:rPr>
        <w:t>шестьсот десять тысяч двести</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FC02EA" w:rsidRPr="00C25351" w:rsidRDefault="00FC02EA" w:rsidP="00FC02EA">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15 – 5%</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978">
        <w:rPr>
          <w:rFonts w:ascii="Times New Roman" w:hAnsi="Times New Roman" w:cs="Times New Roman"/>
          <w:sz w:val="24"/>
          <w:szCs w:val="24"/>
        </w:rPr>
        <w:t>30 510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EB3978">
        <w:rPr>
          <w:rFonts w:ascii="Times New Roman" w:hAnsi="Times New Roman" w:cs="Times New Roman"/>
          <w:sz w:val="24"/>
          <w:szCs w:val="24"/>
        </w:rPr>
        <w:t>тридцать тысяч пятьсот десять</w:t>
      </w:r>
      <w:r>
        <w:rPr>
          <w:rFonts w:ascii="Times New Roman" w:hAnsi="Times New Roman" w:cs="Times New Roman"/>
          <w:sz w:val="24"/>
          <w:szCs w:val="24"/>
        </w:rPr>
        <w:t xml:space="preserve">) </w:t>
      </w:r>
      <w:r w:rsidRPr="00C25351">
        <w:rPr>
          <w:rFonts w:ascii="Times New Roman" w:hAnsi="Times New Roman" w:cs="Times New Roman"/>
          <w:sz w:val="24"/>
          <w:szCs w:val="24"/>
        </w:rPr>
        <w:t>рублей 00 копеек.</w:t>
      </w:r>
    </w:p>
    <w:p w:rsidR="00FC02EA" w:rsidRDefault="00FC02EA" w:rsidP="00FC02EA">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15</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 </w:t>
      </w:r>
      <w:r w:rsidR="00EB3978">
        <w:rPr>
          <w:rFonts w:ascii="Times New Roman" w:hAnsi="Times New Roman" w:cs="Times New Roman"/>
          <w:sz w:val="24"/>
          <w:szCs w:val="24"/>
        </w:rPr>
        <w:t>122 040</w:t>
      </w:r>
      <w:r>
        <w:rPr>
          <w:rFonts w:ascii="Times New Roman" w:hAnsi="Times New Roman" w:cs="Times New Roman"/>
          <w:sz w:val="24"/>
          <w:szCs w:val="24"/>
        </w:rPr>
        <w:t xml:space="preserve"> </w:t>
      </w:r>
      <w:r w:rsidRPr="00C25351">
        <w:rPr>
          <w:rFonts w:ascii="Times New Roman" w:hAnsi="Times New Roman" w:cs="Times New Roman"/>
          <w:sz w:val="24"/>
          <w:szCs w:val="24"/>
        </w:rPr>
        <w:t>(</w:t>
      </w:r>
      <w:r w:rsidR="00EB3978">
        <w:rPr>
          <w:rFonts w:ascii="Times New Roman" w:hAnsi="Times New Roman" w:cs="Times New Roman"/>
          <w:sz w:val="24"/>
          <w:szCs w:val="24"/>
        </w:rPr>
        <w:t>сто двадцать две тысячи сорок</w:t>
      </w:r>
      <w:r w:rsidRPr="00C25351">
        <w:rPr>
          <w:rFonts w:ascii="Times New Roman" w:hAnsi="Times New Roman" w:cs="Times New Roman"/>
          <w:sz w:val="24"/>
          <w:szCs w:val="24"/>
        </w:rPr>
        <w:t>) рублей 00 копеек</w:t>
      </w:r>
      <w:r>
        <w:rPr>
          <w:rFonts w:ascii="Times New Roman" w:hAnsi="Times New Roman" w:cs="Times New Roman"/>
          <w:sz w:val="24"/>
          <w:szCs w:val="24"/>
        </w:rPr>
        <w:t>.</w:t>
      </w:r>
    </w:p>
    <w:p w:rsidR="00FC02EA" w:rsidRDefault="00FC02EA"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0D4AED" w:rsidRDefault="000D4AED" w:rsidP="00B17B2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0D4AED" w:rsidRDefault="000D4AED" w:rsidP="000D4AED">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Лот № 16</w:t>
      </w:r>
    </w:p>
    <w:p w:rsidR="000D4AED" w:rsidRDefault="000D4AED" w:rsidP="000D4AED">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tbl>
      <w:tblPr>
        <w:tblW w:w="15324" w:type="dxa"/>
        <w:tblInd w:w="93" w:type="dxa"/>
        <w:tblLayout w:type="fixed"/>
        <w:tblLook w:val="04A0" w:firstRow="1" w:lastRow="0" w:firstColumn="1" w:lastColumn="0" w:noHBand="0" w:noVBand="1"/>
      </w:tblPr>
      <w:tblGrid>
        <w:gridCol w:w="952"/>
        <w:gridCol w:w="1615"/>
        <w:gridCol w:w="709"/>
        <w:gridCol w:w="850"/>
        <w:gridCol w:w="709"/>
        <w:gridCol w:w="567"/>
        <w:gridCol w:w="425"/>
        <w:gridCol w:w="425"/>
        <w:gridCol w:w="993"/>
        <w:gridCol w:w="992"/>
        <w:gridCol w:w="992"/>
        <w:gridCol w:w="567"/>
        <w:gridCol w:w="1418"/>
        <w:gridCol w:w="2056"/>
        <w:gridCol w:w="2054"/>
      </w:tblGrid>
      <w:tr w:rsidR="000D4AED" w:rsidRPr="0047035E" w:rsidTr="00563FD2">
        <w:trPr>
          <w:cantSplit/>
          <w:trHeight w:val="227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xml:space="preserve">№ </w:t>
            </w:r>
            <w:proofErr w:type="gramStart"/>
            <w:r w:rsidRPr="0047035E">
              <w:rPr>
                <w:rFonts w:ascii="Times New Roman" w:eastAsia="Times New Roman" w:hAnsi="Times New Roman" w:cs="Times New Roman"/>
                <w:b/>
                <w:bCs/>
                <w:color w:val="000000"/>
                <w:sz w:val="16"/>
                <w:szCs w:val="16"/>
                <w:lang w:eastAsia="ru-RU"/>
              </w:rPr>
              <w:t>п</w:t>
            </w:r>
            <w:proofErr w:type="gramEnd"/>
            <w:r w:rsidRPr="0047035E">
              <w:rPr>
                <w:rFonts w:ascii="Times New Roman" w:eastAsia="Times New Roman" w:hAnsi="Times New Roman" w:cs="Times New Roman"/>
                <w:b/>
                <w:bCs/>
                <w:color w:val="000000"/>
                <w:sz w:val="16"/>
                <w:szCs w:val="16"/>
                <w:lang w:eastAsia="ru-RU"/>
              </w:rPr>
              <w:t>/п</w:t>
            </w:r>
          </w:p>
        </w:tc>
        <w:tc>
          <w:tcPr>
            <w:tcW w:w="16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Адрес установки рекламной конструкции в соответствии с утвержденной схемой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 РК в схеме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Вид РК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Тип РК</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Размер РК (</w:t>
            </w:r>
            <w:proofErr w:type="spellStart"/>
            <w:r w:rsidRPr="0047035E">
              <w:rPr>
                <w:rFonts w:ascii="Times New Roman" w:eastAsia="Times New Roman" w:hAnsi="Times New Roman" w:cs="Times New Roman"/>
                <w:b/>
                <w:bCs/>
                <w:color w:val="000000"/>
                <w:sz w:val="16"/>
                <w:szCs w:val="16"/>
                <w:lang w:eastAsia="ru-RU"/>
              </w:rPr>
              <w:t>ВхШ</w:t>
            </w:r>
            <w:proofErr w:type="spellEnd"/>
            <w:r w:rsidRPr="0047035E">
              <w:rPr>
                <w:rFonts w:ascii="Times New Roman" w:eastAsia="Times New Roman" w:hAnsi="Times New Roman" w:cs="Times New Roman"/>
                <w:b/>
                <w:bCs/>
                <w:color w:val="000000"/>
                <w:sz w:val="16"/>
                <w:szCs w:val="16"/>
                <w:lang w:eastAsia="ru-RU"/>
              </w:rPr>
              <w:t xml:space="preserve">)/ площадь (м, </w:t>
            </w:r>
            <w:proofErr w:type="spellStart"/>
            <w:r w:rsidRPr="0047035E">
              <w:rPr>
                <w:rFonts w:ascii="Times New Roman" w:eastAsia="Times New Roman" w:hAnsi="Times New Roman" w:cs="Times New Roman"/>
                <w:b/>
                <w:bCs/>
                <w:color w:val="000000"/>
                <w:sz w:val="16"/>
                <w:szCs w:val="16"/>
                <w:lang w:eastAsia="ru-RU"/>
              </w:rPr>
              <w:t>кв</w:t>
            </w:r>
            <w:proofErr w:type="gramStart"/>
            <w:r w:rsidRPr="0047035E">
              <w:rPr>
                <w:rFonts w:ascii="Times New Roman" w:eastAsia="Times New Roman" w:hAnsi="Times New Roman" w:cs="Times New Roman"/>
                <w:b/>
                <w:bCs/>
                <w:color w:val="000000"/>
                <w:sz w:val="16"/>
                <w:szCs w:val="16"/>
                <w:lang w:eastAsia="ru-RU"/>
              </w:rPr>
              <w:t>.м</w:t>
            </w:r>
            <w:proofErr w:type="spellEnd"/>
            <w:proofErr w:type="gramEnd"/>
            <w:r w:rsidRPr="0047035E">
              <w:rPr>
                <w:rFonts w:ascii="Times New Roman" w:eastAsia="Times New Roman" w:hAnsi="Times New Roman" w:cs="Times New Roman"/>
                <w:b/>
                <w:bCs/>
                <w:color w:val="000000"/>
                <w:sz w:val="16"/>
                <w:szCs w:val="16"/>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47035E">
              <w:rPr>
                <w:rFonts w:ascii="Times New Roman" w:eastAsia="Times New Roman" w:hAnsi="Times New Roman" w:cs="Times New Roman"/>
                <w:b/>
                <w:bCs/>
                <w:color w:val="000000"/>
                <w:sz w:val="16"/>
                <w:szCs w:val="16"/>
                <w:lang w:eastAsia="ru-RU"/>
              </w:rPr>
              <w:t>Коли</w:t>
            </w:r>
            <w:r w:rsidRPr="0047035E">
              <w:rPr>
                <w:rFonts w:ascii="Times New Roman" w:eastAsia="Times New Roman" w:hAnsi="Times New Roman" w:cs="Times New Roman"/>
                <w:b/>
                <w:bCs/>
                <w:color w:val="000000"/>
                <w:sz w:val="16"/>
                <w:szCs w:val="16"/>
                <w:lang w:eastAsia="ru-RU"/>
              </w:rPr>
              <w:br/>
            </w:r>
            <w:proofErr w:type="spellStart"/>
            <w:r w:rsidRPr="0047035E">
              <w:rPr>
                <w:rFonts w:ascii="Times New Roman" w:eastAsia="Times New Roman" w:hAnsi="Times New Roman" w:cs="Times New Roman"/>
                <w:b/>
                <w:bCs/>
                <w:color w:val="000000"/>
                <w:sz w:val="16"/>
                <w:szCs w:val="16"/>
                <w:lang w:eastAsia="ru-RU"/>
              </w:rPr>
              <w:t>чество</w:t>
            </w:r>
            <w:proofErr w:type="spellEnd"/>
            <w:proofErr w:type="gramEnd"/>
            <w:r w:rsidRPr="0047035E">
              <w:rPr>
                <w:rFonts w:ascii="Times New Roman" w:eastAsia="Times New Roman" w:hAnsi="Times New Roman" w:cs="Times New Roman"/>
                <w:b/>
                <w:bCs/>
                <w:color w:val="000000"/>
                <w:sz w:val="16"/>
                <w:szCs w:val="16"/>
                <w:lang w:eastAsia="ru-RU"/>
              </w:rPr>
              <w:t xml:space="preserve"> сторон</w:t>
            </w:r>
          </w:p>
        </w:tc>
        <w:tc>
          <w:tcPr>
            <w:tcW w:w="993"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Технологическая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Собственник или законный владелец имущества, к которому присоединяется РК</w:t>
            </w:r>
          </w:p>
        </w:tc>
        <w:tc>
          <w:tcPr>
            <w:tcW w:w="992" w:type="dxa"/>
            <w:tcBorders>
              <w:top w:val="single" w:sz="4" w:space="0" w:color="auto"/>
              <w:left w:val="single" w:sz="4" w:space="0" w:color="auto"/>
              <w:bottom w:val="nil"/>
              <w:right w:val="nil"/>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Начальная (минимальная) цена Лота</w:t>
            </w:r>
          </w:p>
        </w:tc>
        <w:tc>
          <w:tcPr>
            <w:tcW w:w="567"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0D4AED" w:rsidRPr="0047035E" w:rsidRDefault="000D4AED" w:rsidP="00563FD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Срок действия договора</w:t>
            </w:r>
          </w:p>
        </w:tc>
        <w:tc>
          <w:tcPr>
            <w:tcW w:w="1418" w:type="dxa"/>
            <w:tcBorders>
              <w:top w:val="single" w:sz="4" w:space="0" w:color="auto"/>
              <w:left w:val="single" w:sz="4" w:space="0" w:color="auto"/>
              <w:bottom w:val="single" w:sz="4" w:space="0" w:color="auto"/>
              <w:right w:val="single" w:sz="4" w:space="0" w:color="auto"/>
            </w:tcBorders>
            <w:textDirection w:val="btLr"/>
          </w:tcPr>
          <w:p w:rsidR="000D4AED" w:rsidRPr="0047035E" w:rsidRDefault="000D4AED"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Существующие обременения имущества, к которому присоединяется РК</w:t>
            </w:r>
          </w:p>
        </w:tc>
        <w:tc>
          <w:tcPr>
            <w:tcW w:w="2056" w:type="dxa"/>
            <w:tcBorders>
              <w:top w:val="single" w:sz="4" w:space="0" w:color="auto"/>
              <w:left w:val="single" w:sz="4" w:space="0" w:color="auto"/>
              <w:bottom w:val="single" w:sz="4" w:space="0" w:color="auto"/>
              <w:right w:val="single" w:sz="4" w:space="0" w:color="auto"/>
            </w:tcBorders>
            <w:textDirection w:val="btLr"/>
          </w:tcPr>
          <w:p w:rsidR="000D4AED" w:rsidRPr="0047035E" w:rsidRDefault="000D4AED"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Вид обременения </w:t>
            </w:r>
            <w:proofErr w:type="gramStart"/>
            <w:r w:rsidRPr="0047035E">
              <w:rPr>
                <w:rFonts w:ascii="Times New Roman" w:hAnsi="Times New Roman" w:cs="Times New Roman"/>
                <w:b/>
                <w:color w:val="000000"/>
                <w:sz w:val="16"/>
                <w:szCs w:val="16"/>
              </w:rPr>
              <w:t xml:space="preserve">( </w:t>
            </w:r>
            <w:proofErr w:type="gramEnd"/>
            <w:r w:rsidRPr="0047035E">
              <w:rPr>
                <w:rFonts w:ascii="Times New Roman" w:hAnsi="Times New Roman" w:cs="Times New Roman"/>
                <w:b/>
                <w:color w:val="000000"/>
                <w:sz w:val="16"/>
                <w:szCs w:val="16"/>
              </w:rPr>
              <w:t xml:space="preserve">реквизиты и наименование обременения, в чью пользу) </w:t>
            </w:r>
          </w:p>
        </w:tc>
        <w:tc>
          <w:tcPr>
            <w:tcW w:w="2054" w:type="dxa"/>
            <w:tcBorders>
              <w:top w:val="single" w:sz="4" w:space="0" w:color="auto"/>
              <w:left w:val="single" w:sz="4" w:space="0" w:color="auto"/>
              <w:bottom w:val="single" w:sz="4" w:space="0" w:color="auto"/>
              <w:right w:val="single" w:sz="4" w:space="0" w:color="auto"/>
            </w:tcBorders>
            <w:textDirection w:val="btLr"/>
          </w:tcPr>
          <w:p w:rsidR="000D4AED" w:rsidRPr="0047035E" w:rsidRDefault="000D4AED" w:rsidP="00563FD2">
            <w:pPr>
              <w:ind w:left="113" w:right="113"/>
              <w:jc w:val="center"/>
              <w:rPr>
                <w:rFonts w:ascii="Times New Roman" w:hAnsi="Times New Roman" w:cs="Times New Roman"/>
                <w:b/>
                <w:color w:val="000000"/>
                <w:sz w:val="16"/>
                <w:szCs w:val="16"/>
              </w:rPr>
            </w:pPr>
            <w:r w:rsidRPr="0047035E">
              <w:rPr>
                <w:rFonts w:ascii="Times New Roman" w:hAnsi="Times New Roman" w:cs="Times New Roman"/>
                <w:b/>
                <w:color w:val="000000"/>
                <w:sz w:val="16"/>
                <w:szCs w:val="16"/>
              </w:rPr>
              <w:t xml:space="preserve">Срок обременения, наличие  разрешений на обременение (РК)    </w:t>
            </w:r>
          </w:p>
        </w:tc>
      </w:tr>
      <w:tr w:rsidR="000D4AED" w:rsidRPr="0047035E" w:rsidTr="00563FD2">
        <w:trPr>
          <w:trHeight w:val="315"/>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w:t>
            </w:r>
          </w:p>
        </w:tc>
        <w:tc>
          <w:tcPr>
            <w:tcW w:w="1615"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6</w:t>
            </w:r>
          </w:p>
        </w:tc>
        <w:tc>
          <w:tcPr>
            <w:tcW w:w="425"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7</w:t>
            </w:r>
          </w:p>
        </w:tc>
        <w:tc>
          <w:tcPr>
            <w:tcW w:w="425"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8</w:t>
            </w:r>
          </w:p>
        </w:tc>
        <w:tc>
          <w:tcPr>
            <w:tcW w:w="993" w:type="dxa"/>
            <w:tcBorders>
              <w:top w:val="nil"/>
              <w:left w:val="nil"/>
              <w:bottom w:val="single" w:sz="4" w:space="0" w:color="auto"/>
              <w:right w:val="nil"/>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12</w:t>
            </w:r>
          </w:p>
        </w:tc>
        <w:tc>
          <w:tcPr>
            <w:tcW w:w="1418" w:type="dxa"/>
            <w:tcBorders>
              <w:top w:val="single" w:sz="4" w:space="0" w:color="auto"/>
              <w:left w:val="nil"/>
              <w:bottom w:val="single" w:sz="4" w:space="0" w:color="auto"/>
              <w:right w:val="single" w:sz="4" w:space="0" w:color="auto"/>
            </w:tcBorders>
            <w:vAlign w:val="center"/>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13</w:t>
            </w:r>
          </w:p>
        </w:tc>
        <w:tc>
          <w:tcPr>
            <w:tcW w:w="2056" w:type="dxa"/>
            <w:tcBorders>
              <w:top w:val="single" w:sz="4" w:space="0" w:color="auto"/>
              <w:left w:val="nil"/>
              <w:bottom w:val="single" w:sz="4" w:space="0" w:color="auto"/>
              <w:right w:val="single" w:sz="4" w:space="0" w:color="auto"/>
            </w:tcBorders>
            <w:vAlign w:val="center"/>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14</w:t>
            </w:r>
          </w:p>
        </w:tc>
        <w:tc>
          <w:tcPr>
            <w:tcW w:w="2054" w:type="dxa"/>
            <w:tcBorders>
              <w:top w:val="single" w:sz="4" w:space="0" w:color="auto"/>
              <w:left w:val="nil"/>
              <w:bottom w:val="single" w:sz="4" w:space="0" w:color="auto"/>
              <w:right w:val="single" w:sz="4" w:space="0" w:color="auto"/>
            </w:tcBorders>
            <w:vAlign w:val="center"/>
          </w:tcPr>
          <w:p w:rsidR="000D4AED" w:rsidRPr="0047035E" w:rsidRDefault="000D4AED" w:rsidP="00563FD2">
            <w:pPr>
              <w:spacing w:after="0" w:line="240" w:lineRule="auto"/>
              <w:jc w:val="center"/>
              <w:rPr>
                <w:rFonts w:ascii="Times New Roman" w:eastAsia="Times New Roman" w:hAnsi="Times New Roman" w:cs="Times New Roman"/>
                <w:b/>
                <w:bCs/>
                <w:color w:val="000000"/>
                <w:sz w:val="16"/>
                <w:szCs w:val="16"/>
                <w:lang w:eastAsia="ru-RU"/>
              </w:rPr>
            </w:pPr>
            <w:r w:rsidRPr="0047035E">
              <w:rPr>
                <w:rFonts w:ascii="Times New Roman" w:eastAsia="Times New Roman" w:hAnsi="Times New Roman" w:cs="Times New Roman"/>
                <w:b/>
                <w:bCs/>
                <w:color w:val="000000"/>
                <w:sz w:val="16"/>
                <w:szCs w:val="16"/>
                <w:lang w:eastAsia="ru-RU"/>
              </w:rPr>
              <w:t>15</w:t>
            </w:r>
          </w:p>
        </w:tc>
      </w:tr>
      <w:tr w:rsidR="00563FD2" w:rsidRPr="0047035E" w:rsidTr="00021099">
        <w:trPr>
          <w:trHeight w:hRule="exact" w:val="941"/>
        </w:trPr>
        <w:tc>
          <w:tcPr>
            <w:tcW w:w="952" w:type="dxa"/>
            <w:tcBorders>
              <w:top w:val="nil"/>
              <w:left w:val="single" w:sz="4" w:space="0" w:color="auto"/>
              <w:bottom w:val="single" w:sz="4" w:space="0" w:color="auto"/>
              <w:right w:val="single" w:sz="4" w:space="0" w:color="auto"/>
            </w:tcBorders>
            <w:shd w:val="clear" w:color="auto" w:fill="auto"/>
            <w:noWrap/>
            <w:vAlign w:val="center"/>
          </w:tcPr>
          <w:p w:rsidR="00563FD2" w:rsidRPr="0047035E" w:rsidRDefault="00021099" w:rsidP="00563FD2">
            <w:pP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615"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proofErr w:type="spellStart"/>
            <w:r w:rsidRPr="000D4AED">
              <w:rPr>
                <w:rFonts w:ascii="Times New Roman" w:hAnsi="Times New Roman" w:cs="Times New Roman"/>
                <w:color w:val="000000"/>
                <w:sz w:val="16"/>
                <w:szCs w:val="16"/>
              </w:rPr>
              <w:t>пр</w:t>
            </w:r>
            <w:proofErr w:type="gramStart"/>
            <w:r w:rsidRPr="000D4AED">
              <w:rPr>
                <w:rFonts w:ascii="Times New Roman" w:hAnsi="Times New Roman" w:cs="Times New Roman"/>
                <w:color w:val="000000"/>
                <w:sz w:val="16"/>
                <w:szCs w:val="16"/>
              </w:rPr>
              <w:t>.Л</w:t>
            </w:r>
            <w:proofErr w:type="gramEnd"/>
            <w:r w:rsidRPr="000D4AED">
              <w:rPr>
                <w:rFonts w:ascii="Times New Roman" w:hAnsi="Times New Roman" w:cs="Times New Roman"/>
                <w:color w:val="000000"/>
                <w:sz w:val="16"/>
                <w:szCs w:val="16"/>
              </w:rPr>
              <w:t>енина</w:t>
            </w:r>
            <w:proofErr w:type="spellEnd"/>
            <w:r w:rsidRPr="000D4AED">
              <w:rPr>
                <w:rFonts w:ascii="Times New Roman" w:hAnsi="Times New Roman" w:cs="Times New Roman"/>
                <w:color w:val="000000"/>
                <w:sz w:val="16"/>
                <w:szCs w:val="16"/>
              </w:rPr>
              <w:t>, д.01</w:t>
            </w:r>
          </w:p>
        </w:tc>
        <w:tc>
          <w:tcPr>
            <w:tcW w:w="709"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11А</w:t>
            </w:r>
          </w:p>
        </w:tc>
        <w:tc>
          <w:tcPr>
            <w:tcW w:w="850" w:type="dxa"/>
            <w:tcBorders>
              <w:top w:val="nil"/>
              <w:left w:val="nil"/>
              <w:bottom w:val="single" w:sz="4" w:space="0" w:color="auto"/>
              <w:right w:val="single" w:sz="4" w:space="0" w:color="auto"/>
            </w:tcBorders>
            <w:shd w:val="clear" w:color="auto" w:fill="auto"/>
            <w:noWrap/>
            <w:vAlign w:val="bottom"/>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внутренний подсвет</w:t>
            </w:r>
          </w:p>
        </w:tc>
        <w:tc>
          <w:tcPr>
            <w:tcW w:w="992"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563FD2"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25 200,00</w:t>
            </w:r>
          </w:p>
        </w:tc>
        <w:tc>
          <w:tcPr>
            <w:tcW w:w="567"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7</w:t>
            </w:r>
          </w:p>
        </w:tc>
        <w:tc>
          <w:tcPr>
            <w:tcW w:w="1418" w:type="dxa"/>
            <w:tcBorders>
              <w:top w:val="nil"/>
              <w:left w:val="nil"/>
              <w:bottom w:val="single" w:sz="4" w:space="0" w:color="auto"/>
              <w:right w:val="single" w:sz="4" w:space="0" w:color="auto"/>
            </w:tcBorders>
          </w:tcPr>
          <w:p w:rsidR="00563FD2" w:rsidRDefault="00563FD2" w:rsidP="00563FD2">
            <w:r w:rsidRPr="007C17A5">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nil"/>
              <w:left w:val="nil"/>
              <w:bottom w:val="single" w:sz="4" w:space="0" w:color="auto"/>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Pr="000D4AED">
              <w:rPr>
                <w:rFonts w:ascii="Times New Roman" w:eastAsia="Times New Roman" w:hAnsi="Times New Roman" w:cs="Times New Roman"/>
                <w:color w:val="000000"/>
                <w:sz w:val="16"/>
                <w:szCs w:val="16"/>
                <w:lang w:eastAsia="ru-RU"/>
              </w:rPr>
              <w:t xml:space="preserve">№29 от 15.10.14  </w:t>
            </w:r>
            <w:r>
              <w:rPr>
                <w:rFonts w:ascii="Times New Roman" w:eastAsia="Times New Roman" w:hAnsi="Times New Roman" w:cs="Times New Roman"/>
                <w:color w:val="000000"/>
                <w:sz w:val="16"/>
                <w:szCs w:val="16"/>
                <w:lang w:eastAsia="ru-RU"/>
              </w:rPr>
              <w:t>д</w:t>
            </w:r>
            <w:r w:rsidRPr="000D4AED">
              <w:rPr>
                <w:rFonts w:ascii="Times New Roman" w:eastAsia="Times New Roman" w:hAnsi="Times New Roman" w:cs="Times New Roman"/>
                <w:color w:val="000000"/>
                <w:sz w:val="16"/>
                <w:szCs w:val="16"/>
                <w:lang w:eastAsia="ru-RU"/>
              </w:rPr>
              <w:t>о  15.10.19</w:t>
            </w:r>
          </w:p>
        </w:tc>
        <w:tc>
          <w:tcPr>
            <w:tcW w:w="2054" w:type="dxa"/>
            <w:tcBorders>
              <w:top w:val="nil"/>
              <w:left w:val="nil"/>
              <w:bottom w:val="single" w:sz="4" w:space="0" w:color="auto"/>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0D4AED">
              <w:rPr>
                <w:rFonts w:ascii="Times New Roman" w:eastAsia="Times New Roman" w:hAnsi="Times New Roman" w:cs="Times New Roman"/>
                <w:color w:val="000000"/>
                <w:sz w:val="16"/>
                <w:szCs w:val="16"/>
                <w:lang w:eastAsia="ru-RU"/>
              </w:rPr>
              <w:t>№3084 от 15.10.14 по 15.10.19</w:t>
            </w:r>
          </w:p>
        </w:tc>
      </w:tr>
      <w:tr w:rsidR="000D4AED" w:rsidRPr="0047035E" w:rsidTr="00021099">
        <w:trPr>
          <w:trHeight w:val="4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0D4AED" w:rsidRPr="0047035E" w:rsidRDefault="00021099" w:rsidP="000D4AED">
            <w:pP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615"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proofErr w:type="spellStart"/>
            <w:r w:rsidRPr="000D4AED">
              <w:rPr>
                <w:rFonts w:ascii="Times New Roman" w:hAnsi="Times New Roman" w:cs="Times New Roman"/>
                <w:color w:val="000000"/>
                <w:sz w:val="16"/>
                <w:szCs w:val="16"/>
              </w:rPr>
              <w:t>Фрязевское</w:t>
            </w:r>
            <w:proofErr w:type="spellEnd"/>
            <w:r w:rsidRPr="000D4AED">
              <w:rPr>
                <w:rFonts w:ascii="Times New Roman" w:hAnsi="Times New Roman" w:cs="Times New Roman"/>
                <w:color w:val="000000"/>
                <w:sz w:val="16"/>
                <w:szCs w:val="16"/>
              </w:rPr>
              <w:t xml:space="preserve"> шоссе, напротив д.2, корп.2 по </w:t>
            </w:r>
            <w:proofErr w:type="spellStart"/>
            <w:r w:rsidRPr="000D4AED">
              <w:rPr>
                <w:rFonts w:ascii="Times New Roman" w:hAnsi="Times New Roman" w:cs="Times New Roman"/>
                <w:color w:val="000000"/>
                <w:sz w:val="16"/>
                <w:szCs w:val="16"/>
              </w:rPr>
              <w:t>ул</w:t>
            </w:r>
            <w:proofErr w:type="gramStart"/>
            <w:r w:rsidRPr="000D4AED">
              <w:rPr>
                <w:rFonts w:ascii="Times New Roman" w:hAnsi="Times New Roman" w:cs="Times New Roman"/>
                <w:color w:val="000000"/>
                <w:sz w:val="16"/>
                <w:szCs w:val="16"/>
              </w:rPr>
              <w:t>.П</w:t>
            </w:r>
            <w:proofErr w:type="gramEnd"/>
            <w:r w:rsidRPr="000D4AED">
              <w:rPr>
                <w:rFonts w:ascii="Times New Roman" w:hAnsi="Times New Roman" w:cs="Times New Roman"/>
                <w:color w:val="000000"/>
                <w:sz w:val="16"/>
                <w:szCs w:val="16"/>
              </w:rPr>
              <w:t>обеды</w:t>
            </w:r>
            <w:proofErr w:type="spellEnd"/>
          </w:p>
        </w:tc>
        <w:tc>
          <w:tcPr>
            <w:tcW w:w="709"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247П</w:t>
            </w:r>
          </w:p>
        </w:tc>
        <w:tc>
          <w:tcPr>
            <w:tcW w:w="850" w:type="dxa"/>
            <w:tcBorders>
              <w:top w:val="nil"/>
              <w:left w:val="nil"/>
              <w:bottom w:val="single" w:sz="4" w:space="0" w:color="auto"/>
              <w:right w:val="single" w:sz="4" w:space="0" w:color="auto"/>
            </w:tcBorders>
            <w:shd w:val="clear" w:color="auto" w:fill="auto"/>
            <w:noWrap/>
            <w:vAlign w:val="bottom"/>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0D4AED"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vAlign w:val="center"/>
          </w:tcPr>
          <w:p w:rsidR="000D4AED" w:rsidRPr="00F419E8" w:rsidRDefault="000D4AED" w:rsidP="000D4AED">
            <w:pPr>
              <w:rPr>
                <w:rFonts w:ascii="Times New Roman" w:hAnsi="Times New Roman" w:cs="Times New Roman"/>
                <w:color w:val="000000"/>
                <w:sz w:val="16"/>
                <w:szCs w:val="16"/>
              </w:rPr>
            </w:pPr>
          </w:p>
        </w:tc>
        <w:tc>
          <w:tcPr>
            <w:tcW w:w="2056" w:type="dxa"/>
            <w:tcBorders>
              <w:top w:val="nil"/>
              <w:left w:val="nil"/>
              <w:bottom w:val="single" w:sz="4" w:space="0" w:color="auto"/>
              <w:right w:val="single" w:sz="4" w:space="0" w:color="auto"/>
            </w:tcBorders>
            <w:vAlign w:val="center"/>
          </w:tcPr>
          <w:p w:rsidR="000D4AED" w:rsidRPr="0047035E" w:rsidRDefault="000D4AED" w:rsidP="000D4AED">
            <w:pPr>
              <w:spacing w:after="0" w:line="240" w:lineRule="auto"/>
              <w:rPr>
                <w:rFonts w:ascii="Times New Roman" w:eastAsia="Times New Roman" w:hAnsi="Times New Roman" w:cs="Times New Roman"/>
                <w:color w:val="000000"/>
                <w:sz w:val="16"/>
                <w:szCs w:val="16"/>
                <w:lang w:eastAsia="ru-RU"/>
              </w:rPr>
            </w:pPr>
          </w:p>
        </w:tc>
        <w:tc>
          <w:tcPr>
            <w:tcW w:w="2054" w:type="dxa"/>
            <w:tcBorders>
              <w:top w:val="nil"/>
              <w:left w:val="nil"/>
              <w:bottom w:val="single" w:sz="4" w:space="0" w:color="auto"/>
              <w:right w:val="single" w:sz="4" w:space="0" w:color="auto"/>
            </w:tcBorders>
            <w:vAlign w:val="center"/>
          </w:tcPr>
          <w:p w:rsidR="000D4AED" w:rsidRPr="0047035E" w:rsidRDefault="000D4AED" w:rsidP="000D4AED">
            <w:pPr>
              <w:spacing w:after="0" w:line="240" w:lineRule="auto"/>
              <w:rPr>
                <w:rFonts w:ascii="Times New Roman" w:eastAsia="Times New Roman" w:hAnsi="Times New Roman" w:cs="Times New Roman"/>
                <w:color w:val="000000"/>
                <w:sz w:val="16"/>
                <w:szCs w:val="16"/>
                <w:lang w:eastAsia="ru-RU"/>
              </w:rPr>
            </w:pPr>
          </w:p>
        </w:tc>
      </w:tr>
      <w:tr w:rsidR="000D4AED" w:rsidRPr="0047035E" w:rsidTr="00021099">
        <w:trPr>
          <w:trHeight w:hRule="exact" w:val="1095"/>
        </w:trPr>
        <w:tc>
          <w:tcPr>
            <w:tcW w:w="952" w:type="dxa"/>
            <w:tcBorders>
              <w:top w:val="nil"/>
              <w:left w:val="single" w:sz="4" w:space="0" w:color="auto"/>
              <w:bottom w:val="single" w:sz="4" w:space="0" w:color="auto"/>
              <w:right w:val="single" w:sz="4" w:space="0" w:color="auto"/>
            </w:tcBorders>
            <w:shd w:val="clear" w:color="auto" w:fill="auto"/>
            <w:noWrap/>
            <w:vAlign w:val="center"/>
          </w:tcPr>
          <w:p w:rsidR="000D4AED" w:rsidRPr="0047035E" w:rsidRDefault="00021099" w:rsidP="000D4AED">
            <w:pP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615"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proofErr w:type="spellStart"/>
            <w:r w:rsidRPr="000D4AED">
              <w:rPr>
                <w:rFonts w:ascii="Times New Roman" w:hAnsi="Times New Roman" w:cs="Times New Roman"/>
                <w:color w:val="000000"/>
                <w:sz w:val="16"/>
                <w:szCs w:val="16"/>
              </w:rPr>
              <w:t>ул</w:t>
            </w:r>
            <w:proofErr w:type="gramStart"/>
            <w:r w:rsidRPr="000D4AED">
              <w:rPr>
                <w:rFonts w:ascii="Times New Roman" w:hAnsi="Times New Roman" w:cs="Times New Roman"/>
                <w:color w:val="000000"/>
                <w:sz w:val="16"/>
                <w:szCs w:val="16"/>
              </w:rPr>
              <w:t>.Ю</w:t>
            </w:r>
            <w:proofErr w:type="gramEnd"/>
            <w:r w:rsidRPr="000D4AED">
              <w:rPr>
                <w:rFonts w:ascii="Times New Roman" w:hAnsi="Times New Roman" w:cs="Times New Roman"/>
                <w:color w:val="000000"/>
                <w:sz w:val="16"/>
                <w:szCs w:val="16"/>
              </w:rPr>
              <w:t>билейная</w:t>
            </w:r>
            <w:proofErr w:type="spellEnd"/>
            <w:r w:rsidRPr="000D4AED">
              <w:rPr>
                <w:rFonts w:ascii="Times New Roman" w:hAnsi="Times New Roman" w:cs="Times New Roman"/>
                <w:color w:val="000000"/>
                <w:sz w:val="16"/>
                <w:szCs w:val="16"/>
              </w:rPr>
              <w:t xml:space="preserve">, пересечение с </w:t>
            </w:r>
            <w:proofErr w:type="spellStart"/>
            <w:r w:rsidRPr="000D4AED">
              <w:rPr>
                <w:rFonts w:ascii="Times New Roman" w:hAnsi="Times New Roman" w:cs="Times New Roman"/>
                <w:color w:val="000000"/>
                <w:sz w:val="16"/>
                <w:szCs w:val="16"/>
              </w:rPr>
              <w:t>ул.Комсомольская</w:t>
            </w:r>
            <w:proofErr w:type="spellEnd"/>
          </w:p>
        </w:tc>
        <w:tc>
          <w:tcPr>
            <w:tcW w:w="709"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138Р</w:t>
            </w:r>
          </w:p>
        </w:tc>
        <w:tc>
          <w:tcPr>
            <w:tcW w:w="850" w:type="dxa"/>
            <w:tcBorders>
              <w:top w:val="nil"/>
              <w:left w:val="nil"/>
              <w:bottom w:val="single" w:sz="4" w:space="0" w:color="auto"/>
              <w:right w:val="single" w:sz="4" w:space="0" w:color="auto"/>
            </w:tcBorders>
            <w:shd w:val="clear" w:color="auto" w:fill="auto"/>
            <w:noWrap/>
            <w:vAlign w:val="bottom"/>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18</w:t>
            </w:r>
          </w:p>
        </w:tc>
        <w:tc>
          <w:tcPr>
            <w:tcW w:w="425"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1</w:t>
            </w:r>
          </w:p>
        </w:tc>
        <w:tc>
          <w:tcPr>
            <w:tcW w:w="993" w:type="dxa"/>
            <w:tcBorders>
              <w:top w:val="nil"/>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0D4AED" w:rsidRPr="000D4AED" w:rsidRDefault="00B0016F"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22 500</w:t>
            </w:r>
            <w:r w:rsidR="00021099">
              <w:rPr>
                <w:rFonts w:ascii="Times New Roman" w:hAnsi="Times New Roman" w:cs="Times New Roman"/>
                <w:color w:val="000000"/>
                <w:sz w:val="16"/>
                <w:szCs w:val="16"/>
              </w:rPr>
              <w:t>,00</w:t>
            </w:r>
          </w:p>
        </w:tc>
        <w:tc>
          <w:tcPr>
            <w:tcW w:w="567" w:type="dxa"/>
            <w:tcBorders>
              <w:top w:val="nil"/>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vAlign w:val="center"/>
          </w:tcPr>
          <w:p w:rsidR="000D4AED" w:rsidRPr="00F419E8" w:rsidRDefault="00563FD2" w:rsidP="000D4AED">
            <w:pPr>
              <w:rPr>
                <w:rFonts w:ascii="Times New Roman" w:hAnsi="Times New Roman" w:cs="Times New Roman"/>
                <w:color w:val="000000"/>
                <w:sz w:val="16"/>
                <w:szCs w:val="16"/>
              </w:rPr>
            </w:pPr>
            <w:r w:rsidRPr="00030AA3">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nil"/>
              <w:left w:val="nil"/>
              <w:bottom w:val="single" w:sz="4" w:space="0" w:color="auto"/>
              <w:right w:val="single" w:sz="4" w:space="0" w:color="auto"/>
            </w:tcBorders>
            <w:vAlign w:val="center"/>
          </w:tcPr>
          <w:p w:rsidR="000D4AED"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000D4AED" w:rsidRPr="000D4AED">
              <w:rPr>
                <w:rFonts w:ascii="Times New Roman" w:eastAsia="Times New Roman" w:hAnsi="Times New Roman" w:cs="Times New Roman"/>
                <w:color w:val="000000"/>
                <w:sz w:val="16"/>
                <w:szCs w:val="16"/>
                <w:lang w:eastAsia="ru-RU"/>
              </w:rPr>
              <w:t xml:space="preserve">№31 от 15.10.14  </w:t>
            </w:r>
            <w:r>
              <w:rPr>
                <w:rFonts w:ascii="Times New Roman" w:eastAsia="Times New Roman" w:hAnsi="Times New Roman" w:cs="Times New Roman"/>
                <w:color w:val="000000"/>
                <w:sz w:val="16"/>
                <w:szCs w:val="16"/>
                <w:lang w:eastAsia="ru-RU"/>
              </w:rPr>
              <w:t>д</w:t>
            </w:r>
            <w:r w:rsidR="000D4AED" w:rsidRPr="000D4AED">
              <w:rPr>
                <w:rFonts w:ascii="Times New Roman" w:eastAsia="Times New Roman" w:hAnsi="Times New Roman" w:cs="Times New Roman"/>
                <w:color w:val="000000"/>
                <w:sz w:val="16"/>
                <w:szCs w:val="16"/>
                <w:lang w:eastAsia="ru-RU"/>
              </w:rPr>
              <w:t>о  15.10.19</w:t>
            </w:r>
          </w:p>
        </w:tc>
        <w:tc>
          <w:tcPr>
            <w:tcW w:w="2054" w:type="dxa"/>
            <w:tcBorders>
              <w:top w:val="nil"/>
              <w:left w:val="nil"/>
              <w:bottom w:val="single" w:sz="4" w:space="0" w:color="auto"/>
              <w:right w:val="single" w:sz="4" w:space="0" w:color="auto"/>
            </w:tcBorders>
            <w:vAlign w:val="center"/>
          </w:tcPr>
          <w:p w:rsidR="000D4AED" w:rsidRPr="0047035E" w:rsidRDefault="00563FD2" w:rsidP="000D4AED">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0D4AED" w:rsidRPr="000D4AED">
              <w:rPr>
                <w:rFonts w:ascii="Times New Roman" w:eastAsia="Times New Roman" w:hAnsi="Times New Roman" w:cs="Times New Roman"/>
                <w:color w:val="000000"/>
                <w:sz w:val="16"/>
                <w:szCs w:val="16"/>
                <w:lang w:eastAsia="ru-RU"/>
              </w:rPr>
              <w:t>№3103 от 15.10.14 по 15.10.19</w:t>
            </w:r>
          </w:p>
        </w:tc>
      </w:tr>
      <w:tr w:rsidR="000D4AED" w:rsidRPr="0047035E" w:rsidTr="00021099">
        <w:trPr>
          <w:trHeight w:val="672"/>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0D4AED" w:rsidRPr="00E07710" w:rsidRDefault="00021099" w:rsidP="000D4AED">
            <w:pP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615" w:type="dxa"/>
            <w:tcBorders>
              <w:top w:val="single" w:sz="4" w:space="0" w:color="000000"/>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proofErr w:type="spellStart"/>
            <w:r w:rsidRPr="000D4AED">
              <w:rPr>
                <w:rFonts w:ascii="Times New Roman" w:hAnsi="Times New Roman" w:cs="Times New Roman"/>
                <w:color w:val="000000"/>
                <w:sz w:val="16"/>
                <w:szCs w:val="16"/>
              </w:rPr>
              <w:t>ул</w:t>
            </w:r>
            <w:proofErr w:type="gramStart"/>
            <w:r w:rsidRPr="000D4AED">
              <w:rPr>
                <w:rFonts w:ascii="Times New Roman" w:hAnsi="Times New Roman" w:cs="Times New Roman"/>
                <w:color w:val="000000"/>
                <w:sz w:val="16"/>
                <w:szCs w:val="16"/>
              </w:rPr>
              <w:t>.Ж</w:t>
            </w:r>
            <w:proofErr w:type="gramEnd"/>
            <w:r w:rsidRPr="000D4AED">
              <w:rPr>
                <w:rFonts w:ascii="Times New Roman" w:hAnsi="Times New Roman" w:cs="Times New Roman"/>
                <w:color w:val="000000"/>
                <w:sz w:val="16"/>
                <w:szCs w:val="16"/>
              </w:rPr>
              <w:t>елезнодорожная</w:t>
            </w:r>
            <w:proofErr w:type="spellEnd"/>
            <w:r w:rsidRPr="000D4AED">
              <w:rPr>
                <w:rFonts w:ascii="Times New Roman" w:hAnsi="Times New Roman" w:cs="Times New Roman"/>
                <w:color w:val="000000"/>
                <w:sz w:val="16"/>
                <w:szCs w:val="16"/>
              </w:rPr>
              <w:t xml:space="preserve">, к </w:t>
            </w:r>
            <w:proofErr w:type="spellStart"/>
            <w:r w:rsidRPr="000D4AED">
              <w:rPr>
                <w:rFonts w:ascii="Times New Roman" w:hAnsi="Times New Roman" w:cs="Times New Roman"/>
                <w:color w:val="000000"/>
                <w:sz w:val="16"/>
                <w:szCs w:val="16"/>
              </w:rPr>
              <w:t>ул.Советская</w:t>
            </w:r>
            <w:proofErr w:type="spellEnd"/>
          </w:p>
        </w:tc>
        <w:tc>
          <w:tcPr>
            <w:tcW w:w="709" w:type="dxa"/>
            <w:tcBorders>
              <w:top w:val="single" w:sz="4" w:space="0" w:color="000000"/>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148З</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center"/>
          </w:tcPr>
          <w:p w:rsidR="000D4AED"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45 000,00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0D4AED" w:rsidRPr="000D4AED" w:rsidRDefault="000D4AED" w:rsidP="000D4AED">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single" w:sz="4" w:space="0" w:color="000000"/>
              <w:left w:val="nil"/>
              <w:bottom w:val="single" w:sz="4" w:space="0" w:color="auto"/>
              <w:right w:val="single" w:sz="4" w:space="0" w:color="auto"/>
            </w:tcBorders>
          </w:tcPr>
          <w:p w:rsidR="000D4AED" w:rsidRDefault="000D4AED" w:rsidP="000D4AED"/>
        </w:tc>
        <w:tc>
          <w:tcPr>
            <w:tcW w:w="2056" w:type="dxa"/>
            <w:tcBorders>
              <w:top w:val="single" w:sz="4" w:space="0" w:color="000000"/>
              <w:left w:val="nil"/>
              <w:bottom w:val="single" w:sz="4" w:space="0" w:color="auto"/>
              <w:right w:val="single" w:sz="4" w:space="0" w:color="auto"/>
            </w:tcBorders>
            <w:vAlign w:val="center"/>
          </w:tcPr>
          <w:p w:rsidR="000D4AED"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001F5CDC" w:rsidRPr="001F5CDC">
              <w:rPr>
                <w:rFonts w:ascii="Times New Roman" w:eastAsia="Times New Roman" w:hAnsi="Times New Roman" w:cs="Times New Roman"/>
                <w:color w:val="000000"/>
                <w:sz w:val="16"/>
                <w:szCs w:val="16"/>
                <w:lang w:eastAsia="ru-RU"/>
              </w:rPr>
              <w:t xml:space="preserve">№31 от 15.10.2014 </w:t>
            </w:r>
            <w:r>
              <w:rPr>
                <w:rFonts w:ascii="Times New Roman" w:eastAsia="Times New Roman" w:hAnsi="Times New Roman" w:cs="Times New Roman"/>
                <w:color w:val="000000"/>
                <w:sz w:val="16"/>
                <w:szCs w:val="16"/>
                <w:lang w:eastAsia="ru-RU"/>
              </w:rPr>
              <w:t>д</w:t>
            </w:r>
            <w:r w:rsidR="001F5CDC" w:rsidRPr="001F5CDC">
              <w:rPr>
                <w:rFonts w:ascii="Times New Roman" w:eastAsia="Times New Roman" w:hAnsi="Times New Roman" w:cs="Times New Roman"/>
                <w:color w:val="000000"/>
                <w:sz w:val="16"/>
                <w:szCs w:val="16"/>
                <w:lang w:eastAsia="ru-RU"/>
              </w:rPr>
              <w:t>о  15.10.19</w:t>
            </w:r>
          </w:p>
        </w:tc>
        <w:tc>
          <w:tcPr>
            <w:tcW w:w="2054" w:type="dxa"/>
            <w:tcBorders>
              <w:top w:val="single" w:sz="4" w:space="0" w:color="000000"/>
              <w:left w:val="nil"/>
              <w:bottom w:val="single" w:sz="4" w:space="0" w:color="auto"/>
              <w:right w:val="single" w:sz="4" w:space="0" w:color="auto"/>
            </w:tcBorders>
            <w:vAlign w:val="center"/>
          </w:tcPr>
          <w:p w:rsidR="000D4AED" w:rsidRPr="0047035E" w:rsidRDefault="00563FD2" w:rsidP="000D4AED">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001F5CDC" w:rsidRPr="001F5CDC">
              <w:rPr>
                <w:rFonts w:ascii="Times New Roman" w:eastAsia="Times New Roman" w:hAnsi="Times New Roman" w:cs="Times New Roman"/>
                <w:color w:val="000000"/>
                <w:sz w:val="16"/>
                <w:szCs w:val="16"/>
                <w:lang w:eastAsia="ru-RU"/>
              </w:rPr>
              <w:t>№3104 от 15.10.14 по 15.10.19</w:t>
            </w:r>
          </w:p>
        </w:tc>
      </w:tr>
      <w:tr w:rsidR="00563FD2" w:rsidRPr="0047035E" w:rsidTr="00021099">
        <w:trPr>
          <w:trHeight w:hRule="exact" w:val="926"/>
        </w:trPr>
        <w:tc>
          <w:tcPr>
            <w:tcW w:w="952" w:type="dxa"/>
            <w:tcBorders>
              <w:top w:val="nil"/>
              <w:left w:val="single" w:sz="4" w:space="0" w:color="auto"/>
              <w:bottom w:val="single" w:sz="4" w:space="0" w:color="auto"/>
              <w:right w:val="single" w:sz="4" w:space="0" w:color="auto"/>
            </w:tcBorders>
            <w:shd w:val="clear" w:color="auto" w:fill="auto"/>
            <w:noWrap/>
            <w:vAlign w:val="center"/>
          </w:tcPr>
          <w:p w:rsidR="00563FD2" w:rsidRPr="00E07710" w:rsidRDefault="00021099" w:rsidP="00563FD2">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5</w:t>
            </w:r>
          </w:p>
        </w:tc>
        <w:tc>
          <w:tcPr>
            <w:tcW w:w="1615"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proofErr w:type="spellStart"/>
            <w:r w:rsidRPr="000D4AED">
              <w:rPr>
                <w:rFonts w:ascii="Times New Roman" w:hAnsi="Times New Roman" w:cs="Times New Roman"/>
                <w:color w:val="000000"/>
                <w:sz w:val="16"/>
                <w:szCs w:val="16"/>
              </w:rPr>
              <w:t>пр</w:t>
            </w:r>
            <w:proofErr w:type="gramStart"/>
            <w:r w:rsidRPr="000D4AED">
              <w:rPr>
                <w:rFonts w:ascii="Times New Roman" w:hAnsi="Times New Roman" w:cs="Times New Roman"/>
                <w:color w:val="000000"/>
                <w:sz w:val="16"/>
                <w:szCs w:val="16"/>
              </w:rPr>
              <w:t>.Л</w:t>
            </w:r>
            <w:proofErr w:type="gramEnd"/>
            <w:r w:rsidRPr="000D4AED">
              <w:rPr>
                <w:rFonts w:ascii="Times New Roman" w:hAnsi="Times New Roman" w:cs="Times New Roman"/>
                <w:color w:val="000000"/>
                <w:sz w:val="16"/>
                <w:szCs w:val="16"/>
              </w:rPr>
              <w:t>енина</w:t>
            </w:r>
            <w:proofErr w:type="spellEnd"/>
            <w:r w:rsidRPr="000D4AED">
              <w:rPr>
                <w:rFonts w:ascii="Times New Roman" w:hAnsi="Times New Roman" w:cs="Times New Roman"/>
                <w:color w:val="000000"/>
                <w:sz w:val="16"/>
                <w:szCs w:val="16"/>
              </w:rPr>
              <w:t>, напротив д.0/10</w:t>
            </w:r>
          </w:p>
        </w:tc>
        <w:tc>
          <w:tcPr>
            <w:tcW w:w="709"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29А</w:t>
            </w:r>
          </w:p>
        </w:tc>
        <w:tc>
          <w:tcPr>
            <w:tcW w:w="850" w:type="dxa"/>
            <w:tcBorders>
              <w:top w:val="nil"/>
              <w:left w:val="nil"/>
              <w:bottom w:val="single" w:sz="4" w:space="0" w:color="auto"/>
              <w:right w:val="single" w:sz="4" w:space="0" w:color="auto"/>
            </w:tcBorders>
            <w:shd w:val="clear" w:color="auto" w:fill="auto"/>
            <w:noWrap/>
            <w:vAlign w:val="bottom"/>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nil"/>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nil"/>
              <w:left w:val="nil"/>
              <w:bottom w:val="single" w:sz="4" w:space="0" w:color="auto"/>
              <w:right w:val="single" w:sz="4" w:space="0" w:color="auto"/>
            </w:tcBorders>
            <w:shd w:val="clear" w:color="auto" w:fill="auto"/>
            <w:noWrap/>
            <w:vAlign w:val="center"/>
          </w:tcPr>
          <w:p w:rsidR="00563FD2"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63 000,00</w:t>
            </w:r>
          </w:p>
        </w:tc>
        <w:tc>
          <w:tcPr>
            <w:tcW w:w="567" w:type="dxa"/>
            <w:tcBorders>
              <w:top w:val="nil"/>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nil"/>
              <w:left w:val="nil"/>
              <w:bottom w:val="single" w:sz="4" w:space="0" w:color="auto"/>
              <w:right w:val="single" w:sz="4" w:space="0" w:color="auto"/>
            </w:tcBorders>
          </w:tcPr>
          <w:p w:rsidR="00563FD2" w:rsidRDefault="00563FD2" w:rsidP="00563FD2">
            <w:r w:rsidRPr="00BC4B57">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nil"/>
              <w:left w:val="nil"/>
              <w:bottom w:val="single" w:sz="4" w:space="0" w:color="auto"/>
              <w:right w:val="single" w:sz="4" w:space="0" w:color="auto"/>
            </w:tcBorders>
            <w:vAlign w:val="center"/>
          </w:tcPr>
          <w:p w:rsidR="00563FD2" w:rsidRPr="00BA18D8" w:rsidRDefault="00563FD2" w:rsidP="00563FD2">
            <w:pPr>
              <w:spacing w:after="0" w:line="240" w:lineRule="auto"/>
              <w:rPr>
                <w:rFonts w:ascii="Times New Roman" w:eastAsia="Times New Roman" w:hAnsi="Times New Roman" w:cs="Times New Roman"/>
                <w:color w:val="000000"/>
                <w:sz w:val="16"/>
                <w:szCs w:val="16"/>
                <w:highlight w:val="yellow"/>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 xml:space="preserve">№30 от </w:t>
            </w:r>
            <w:r>
              <w:rPr>
                <w:rFonts w:ascii="Times New Roman" w:eastAsia="Times New Roman" w:hAnsi="Times New Roman" w:cs="Times New Roman"/>
                <w:color w:val="000000"/>
                <w:sz w:val="16"/>
                <w:szCs w:val="16"/>
                <w:lang w:eastAsia="ru-RU"/>
              </w:rPr>
              <w:t>15.10.14  д</w:t>
            </w:r>
            <w:r w:rsidRPr="001F5CDC">
              <w:rPr>
                <w:rFonts w:ascii="Times New Roman" w:eastAsia="Times New Roman" w:hAnsi="Times New Roman" w:cs="Times New Roman"/>
                <w:color w:val="000000"/>
                <w:sz w:val="16"/>
                <w:szCs w:val="16"/>
                <w:lang w:eastAsia="ru-RU"/>
              </w:rPr>
              <w:t>о  15.10.19</w:t>
            </w:r>
          </w:p>
        </w:tc>
        <w:tc>
          <w:tcPr>
            <w:tcW w:w="2054" w:type="dxa"/>
            <w:tcBorders>
              <w:top w:val="nil"/>
              <w:left w:val="nil"/>
              <w:bottom w:val="single" w:sz="4" w:space="0" w:color="auto"/>
              <w:right w:val="single" w:sz="4" w:space="0" w:color="auto"/>
            </w:tcBorders>
            <w:vAlign w:val="center"/>
          </w:tcPr>
          <w:p w:rsidR="00563FD2" w:rsidRPr="00BA18D8" w:rsidRDefault="00563FD2" w:rsidP="00563FD2">
            <w:pPr>
              <w:spacing w:after="0" w:line="240" w:lineRule="auto"/>
              <w:rPr>
                <w:rFonts w:ascii="Times New Roman" w:eastAsia="Times New Roman" w:hAnsi="Times New Roman" w:cs="Times New Roman"/>
                <w:color w:val="000000"/>
                <w:sz w:val="16"/>
                <w:szCs w:val="16"/>
                <w:highlight w:val="yellow"/>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№3168 от 10.11.14 по 15.10.19</w:t>
            </w:r>
          </w:p>
        </w:tc>
      </w:tr>
      <w:tr w:rsidR="00563FD2" w:rsidRPr="0047035E" w:rsidTr="00021099">
        <w:trPr>
          <w:trHeight w:hRule="exact" w:val="1058"/>
        </w:trPr>
        <w:tc>
          <w:tcPr>
            <w:tcW w:w="952"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563FD2" w:rsidRPr="0047035E" w:rsidRDefault="00021099" w:rsidP="00563FD2">
            <w:pP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1615" w:type="dxa"/>
            <w:tcBorders>
              <w:top w:val="single" w:sz="4" w:space="0" w:color="000000"/>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Ногинское шоссе, около опоры освещения №1934</w:t>
            </w:r>
          </w:p>
        </w:tc>
        <w:tc>
          <w:tcPr>
            <w:tcW w:w="709" w:type="dxa"/>
            <w:tcBorders>
              <w:top w:val="single" w:sz="4" w:space="0" w:color="000000"/>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279А</w:t>
            </w:r>
          </w:p>
        </w:tc>
        <w:tc>
          <w:tcPr>
            <w:tcW w:w="850" w:type="dxa"/>
            <w:tcBorders>
              <w:top w:val="single" w:sz="4" w:space="0" w:color="000000"/>
              <w:left w:val="nil"/>
              <w:bottom w:val="single" w:sz="4" w:space="0" w:color="auto"/>
              <w:right w:val="single" w:sz="4" w:space="0" w:color="auto"/>
            </w:tcBorders>
            <w:shd w:val="clear" w:color="auto" w:fill="auto"/>
            <w:noWrap/>
            <w:vAlign w:val="bottom"/>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single" w:sz="4" w:space="0" w:color="000000"/>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single" w:sz="4" w:space="0" w:color="000000"/>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auto"/>
              <w:right w:val="single" w:sz="4" w:space="0" w:color="auto"/>
            </w:tcBorders>
            <w:shd w:val="clear" w:color="auto" w:fill="auto"/>
            <w:noWrap/>
            <w:vAlign w:val="center"/>
          </w:tcPr>
          <w:p w:rsidR="00563FD2"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single" w:sz="4" w:space="0" w:color="000000"/>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single" w:sz="4" w:space="0" w:color="000000"/>
              <w:left w:val="nil"/>
              <w:bottom w:val="single" w:sz="4" w:space="0" w:color="auto"/>
              <w:right w:val="single" w:sz="4" w:space="0" w:color="auto"/>
            </w:tcBorders>
          </w:tcPr>
          <w:p w:rsidR="00563FD2" w:rsidRDefault="00563FD2" w:rsidP="00563FD2">
            <w:r w:rsidRPr="00BC4B57">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single" w:sz="4" w:space="0" w:color="000000"/>
              <w:left w:val="nil"/>
              <w:bottom w:val="single" w:sz="4" w:space="0" w:color="auto"/>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 xml:space="preserve">№30 от </w:t>
            </w:r>
            <w:r>
              <w:rPr>
                <w:rFonts w:ascii="Times New Roman" w:eastAsia="Times New Roman" w:hAnsi="Times New Roman" w:cs="Times New Roman"/>
                <w:color w:val="000000"/>
                <w:sz w:val="16"/>
                <w:szCs w:val="16"/>
                <w:lang w:eastAsia="ru-RU"/>
              </w:rPr>
              <w:t>15.10.14  д</w:t>
            </w:r>
            <w:r w:rsidRPr="001F5CDC">
              <w:rPr>
                <w:rFonts w:ascii="Times New Roman" w:eastAsia="Times New Roman" w:hAnsi="Times New Roman" w:cs="Times New Roman"/>
                <w:color w:val="000000"/>
                <w:sz w:val="16"/>
                <w:szCs w:val="16"/>
                <w:lang w:eastAsia="ru-RU"/>
              </w:rPr>
              <w:t>о  15.10.19</w:t>
            </w:r>
          </w:p>
        </w:tc>
        <w:tc>
          <w:tcPr>
            <w:tcW w:w="2054" w:type="dxa"/>
            <w:tcBorders>
              <w:top w:val="single" w:sz="4" w:space="0" w:color="000000"/>
              <w:left w:val="nil"/>
              <w:bottom w:val="single" w:sz="4" w:space="0" w:color="auto"/>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№3169 от 10.11.14 по 15.10.19</w:t>
            </w:r>
          </w:p>
        </w:tc>
      </w:tr>
      <w:tr w:rsidR="00563FD2" w:rsidRPr="0047035E" w:rsidTr="00021099">
        <w:trPr>
          <w:trHeight w:hRule="exact" w:val="1001"/>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FD2" w:rsidRPr="0047035E" w:rsidRDefault="00021099" w:rsidP="00563FD2">
            <w:pPr>
              <w:rPr>
                <w:rFonts w:ascii="Times New Roman" w:hAnsi="Times New Roman" w:cs="Times New Roman"/>
                <w:color w:val="000000"/>
                <w:sz w:val="16"/>
                <w:szCs w:val="16"/>
              </w:rPr>
            </w:pPr>
            <w:r>
              <w:rPr>
                <w:rFonts w:ascii="Times New Roman" w:hAnsi="Times New Roman" w:cs="Times New Roman"/>
                <w:color w:val="000000"/>
                <w:sz w:val="16"/>
                <w:szCs w:val="16"/>
              </w:rPr>
              <w:t>7</w:t>
            </w:r>
          </w:p>
        </w:tc>
        <w:tc>
          <w:tcPr>
            <w:tcW w:w="1615" w:type="dxa"/>
            <w:tcBorders>
              <w:top w:val="single" w:sz="4" w:space="0" w:color="auto"/>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 xml:space="preserve">ФАД А-107 120 км+080м (лево) в сторону </w:t>
            </w:r>
            <w:proofErr w:type="spellStart"/>
            <w:r w:rsidRPr="000D4AED">
              <w:rPr>
                <w:rFonts w:ascii="Times New Roman" w:hAnsi="Times New Roman" w:cs="Times New Roman"/>
                <w:color w:val="000000"/>
                <w:sz w:val="16"/>
                <w:szCs w:val="16"/>
              </w:rPr>
              <w:t>пос</w:t>
            </w:r>
            <w:proofErr w:type="gramStart"/>
            <w:r w:rsidRPr="000D4AED">
              <w:rPr>
                <w:rFonts w:ascii="Times New Roman" w:hAnsi="Times New Roman" w:cs="Times New Roman"/>
                <w:color w:val="000000"/>
                <w:sz w:val="16"/>
                <w:szCs w:val="16"/>
              </w:rPr>
              <w:t>.Н</w:t>
            </w:r>
            <w:proofErr w:type="gramEnd"/>
            <w:r w:rsidRPr="000D4AED">
              <w:rPr>
                <w:rFonts w:ascii="Times New Roman" w:hAnsi="Times New Roman" w:cs="Times New Roman"/>
                <w:color w:val="000000"/>
                <w:sz w:val="16"/>
                <w:szCs w:val="16"/>
              </w:rPr>
              <w:t>овые</w:t>
            </w:r>
            <w:proofErr w:type="spellEnd"/>
            <w:r w:rsidRPr="000D4AED">
              <w:rPr>
                <w:rFonts w:ascii="Times New Roman" w:hAnsi="Times New Roman" w:cs="Times New Roman"/>
                <w:color w:val="000000"/>
                <w:sz w:val="16"/>
                <w:szCs w:val="16"/>
              </w:rPr>
              <w:t xml:space="preserve"> дома</w:t>
            </w:r>
          </w:p>
        </w:tc>
        <w:tc>
          <w:tcPr>
            <w:tcW w:w="709" w:type="dxa"/>
            <w:tcBorders>
              <w:top w:val="single" w:sz="4" w:space="0" w:color="auto"/>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 xml:space="preserve">399 </w:t>
            </w:r>
            <w:proofErr w:type="gramStart"/>
            <w:r w:rsidRPr="000D4AED">
              <w:rPr>
                <w:rFonts w:ascii="Times New Roman" w:hAnsi="Times New Roman" w:cs="Times New Roman"/>
                <w:color w:val="000000"/>
                <w:sz w:val="16"/>
                <w:szCs w:val="16"/>
              </w:rPr>
              <w:t>СТ</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single" w:sz="4" w:space="0" w:color="auto"/>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63FD2"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90 000,00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single" w:sz="4" w:space="0" w:color="auto"/>
              <w:left w:val="nil"/>
              <w:bottom w:val="single" w:sz="4" w:space="0" w:color="auto"/>
              <w:right w:val="single" w:sz="4" w:space="0" w:color="auto"/>
            </w:tcBorders>
          </w:tcPr>
          <w:p w:rsidR="00563FD2" w:rsidRDefault="00563FD2" w:rsidP="00563FD2">
            <w:r w:rsidRPr="00BC4B57">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single" w:sz="4" w:space="0" w:color="auto"/>
              <w:left w:val="nil"/>
              <w:bottom w:val="single" w:sz="4" w:space="0" w:color="auto"/>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договор № 08-10/01 от 27.10.2014 с 28.10.2014 по 27.10.2019</w:t>
            </w:r>
          </w:p>
        </w:tc>
        <w:tc>
          <w:tcPr>
            <w:tcW w:w="2054" w:type="dxa"/>
            <w:tcBorders>
              <w:top w:val="single" w:sz="4" w:space="0" w:color="auto"/>
              <w:left w:val="nil"/>
              <w:bottom w:val="single" w:sz="4" w:space="0" w:color="auto"/>
              <w:right w:val="single" w:sz="4" w:space="0" w:color="auto"/>
            </w:tcBorders>
            <w:vAlign w:val="center"/>
          </w:tcPr>
          <w:p w:rsidR="00563FD2" w:rsidRPr="0047035E" w:rsidRDefault="00563FD2" w:rsidP="00A62FF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№357 с 18.12.2015 по 2</w:t>
            </w:r>
            <w:r w:rsidR="00A62FFC">
              <w:rPr>
                <w:rFonts w:ascii="Times New Roman" w:eastAsia="Times New Roman" w:hAnsi="Times New Roman" w:cs="Times New Roman"/>
                <w:color w:val="000000"/>
                <w:sz w:val="16"/>
                <w:szCs w:val="16"/>
                <w:lang w:eastAsia="ru-RU"/>
              </w:rPr>
              <w:t>7</w:t>
            </w:r>
            <w:r w:rsidRPr="001F5CDC">
              <w:rPr>
                <w:rFonts w:ascii="Times New Roman" w:eastAsia="Times New Roman" w:hAnsi="Times New Roman" w:cs="Times New Roman"/>
                <w:color w:val="000000"/>
                <w:sz w:val="16"/>
                <w:szCs w:val="16"/>
                <w:lang w:eastAsia="ru-RU"/>
              </w:rPr>
              <w:t>.1</w:t>
            </w:r>
            <w:r w:rsidR="00A62FFC">
              <w:rPr>
                <w:rFonts w:ascii="Times New Roman" w:eastAsia="Times New Roman" w:hAnsi="Times New Roman" w:cs="Times New Roman"/>
                <w:color w:val="000000"/>
                <w:sz w:val="16"/>
                <w:szCs w:val="16"/>
                <w:lang w:eastAsia="ru-RU"/>
              </w:rPr>
              <w:t>0</w:t>
            </w:r>
            <w:r w:rsidRPr="001F5CDC">
              <w:rPr>
                <w:rFonts w:ascii="Times New Roman" w:eastAsia="Times New Roman" w:hAnsi="Times New Roman" w:cs="Times New Roman"/>
                <w:color w:val="000000"/>
                <w:sz w:val="16"/>
                <w:szCs w:val="16"/>
                <w:lang w:eastAsia="ru-RU"/>
              </w:rPr>
              <w:t>.2019</w:t>
            </w:r>
          </w:p>
        </w:tc>
      </w:tr>
      <w:tr w:rsidR="00563FD2" w:rsidRPr="0047035E" w:rsidTr="00021099">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563FD2" w:rsidRPr="0047035E" w:rsidRDefault="00021099" w:rsidP="00563FD2">
            <w:pP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proofErr w:type="spellStart"/>
            <w:r w:rsidRPr="000D4AED">
              <w:rPr>
                <w:rFonts w:ascii="Times New Roman" w:hAnsi="Times New Roman" w:cs="Times New Roman"/>
                <w:color w:val="000000"/>
                <w:sz w:val="16"/>
                <w:szCs w:val="16"/>
              </w:rPr>
              <w:t>пр</w:t>
            </w:r>
            <w:proofErr w:type="gramStart"/>
            <w:r w:rsidRPr="000D4AED">
              <w:rPr>
                <w:rFonts w:ascii="Times New Roman" w:hAnsi="Times New Roman" w:cs="Times New Roman"/>
                <w:color w:val="000000"/>
                <w:sz w:val="16"/>
                <w:szCs w:val="16"/>
              </w:rPr>
              <w:t>.Л</w:t>
            </w:r>
            <w:proofErr w:type="gramEnd"/>
            <w:r w:rsidRPr="000D4AED">
              <w:rPr>
                <w:rFonts w:ascii="Times New Roman" w:hAnsi="Times New Roman" w:cs="Times New Roman"/>
                <w:color w:val="000000"/>
                <w:sz w:val="16"/>
                <w:szCs w:val="16"/>
              </w:rPr>
              <w:t>енина</w:t>
            </w:r>
            <w:proofErr w:type="spellEnd"/>
            <w:r w:rsidRPr="000D4AED">
              <w:rPr>
                <w:rFonts w:ascii="Times New Roman" w:hAnsi="Times New Roman" w:cs="Times New Roman"/>
                <w:color w:val="000000"/>
                <w:sz w:val="16"/>
                <w:szCs w:val="16"/>
              </w:rPr>
              <w:t>, д.2, корп.1 (середина дома)</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331Б</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center"/>
          </w:tcPr>
          <w:p w:rsidR="00563FD2" w:rsidRPr="000D4AED"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63 000,00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563FD2" w:rsidRPr="000D4AED" w:rsidRDefault="00563FD2" w:rsidP="00563FD2">
            <w:pPr>
              <w:rPr>
                <w:rFonts w:ascii="Times New Roman" w:hAnsi="Times New Roman" w:cs="Times New Roman"/>
                <w:color w:val="000000"/>
                <w:sz w:val="16"/>
                <w:szCs w:val="16"/>
              </w:rPr>
            </w:pPr>
            <w:r w:rsidRPr="000D4AED">
              <w:rPr>
                <w:rFonts w:ascii="Times New Roman" w:hAnsi="Times New Roman" w:cs="Times New Roman"/>
                <w:color w:val="000000"/>
                <w:sz w:val="16"/>
                <w:szCs w:val="16"/>
              </w:rPr>
              <w:t>5</w:t>
            </w:r>
          </w:p>
        </w:tc>
        <w:tc>
          <w:tcPr>
            <w:tcW w:w="1418" w:type="dxa"/>
            <w:tcBorders>
              <w:top w:val="single" w:sz="4" w:space="0" w:color="000000"/>
              <w:left w:val="nil"/>
              <w:bottom w:val="single" w:sz="4" w:space="0" w:color="000000"/>
              <w:right w:val="single" w:sz="4" w:space="0" w:color="auto"/>
            </w:tcBorders>
          </w:tcPr>
          <w:p w:rsidR="00563FD2" w:rsidRDefault="00563FD2" w:rsidP="00563FD2">
            <w:r w:rsidRPr="00BC4B57">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single" w:sz="4" w:space="0" w:color="000000"/>
              <w:left w:val="nil"/>
              <w:bottom w:val="single" w:sz="4" w:space="0" w:color="000000"/>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 xml:space="preserve">№30 от </w:t>
            </w:r>
            <w:r>
              <w:rPr>
                <w:rFonts w:ascii="Times New Roman" w:eastAsia="Times New Roman" w:hAnsi="Times New Roman" w:cs="Times New Roman"/>
                <w:color w:val="000000"/>
                <w:sz w:val="16"/>
                <w:szCs w:val="16"/>
                <w:lang w:eastAsia="ru-RU"/>
              </w:rPr>
              <w:t xml:space="preserve"> 15.10.14  д</w:t>
            </w:r>
            <w:r w:rsidRPr="001F5CDC">
              <w:rPr>
                <w:rFonts w:ascii="Times New Roman" w:eastAsia="Times New Roman" w:hAnsi="Times New Roman" w:cs="Times New Roman"/>
                <w:color w:val="000000"/>
                <w:sz w:val="16"/>
                <w:szCs w:val="16"/>
                <w:lang w:eastAsia="ru-RU"/>
              </w:rPr>
              <w:t>о  15.10.19</w:t>
            </w:r>
          </w:p>
        </w:tc>
        <w:tc>
          <w:tcPr>
            <w:tcW w:w="2054" w:type="dxa"/>
            <w:tcBorders>
              <w:top w:val="single" w:sz="4" w:space="0" w:color="000000"/>
              <w:left w:val="nil"/>
              <w:bottom w:val="single" w:sz="4" w:space="0" w:color="000000"/>
              <w:right w:val="single" w:sz="4" w:space="0" w:color="auto"/>
            </w:tcBorders>
            <w:vAlign w:val="center"/>
          </w:tcPr>
          <w:p w:rsidR="00563FD2" w:rsidRPr="0047035E" w:rsidRDefault="00563FD2" w:rsidP="00563FD2">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sidRPr="001F5CDC">
              <w:rPr>
                <w:rFonts w:ascii="Times New Roman" w:eastAsia="Times New Roman" w:hAnsi="Times New Roman" w:cs="Times New Roman"/>
                <w:color w:val="000000"/>
                <w:sz w:val="16"/>
                <w:szCs w:val="16"/>
                <w:lang w:eastAsia="ru-RU"/>
              </w:rPr>
              <w:t>№3170 от 10.11.14 по 15.10.19</w:t>
            </w:r>
          </w:p>
        </w:tc>
      </w:tr>
      <w:tr w:rsidR="001F5CDC" w:rsidRPr="0047035E" w:rsidTr="00021099">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1F5CDC" w:rsidRDefault="00021099" w:rsidP="001F5CDC">
            <w:pPr>
              <w:rPr>
                <w:rFonts w:ascii="Times New Roman" w:hAnsi="Times New Roman" w:cs="Times New Roman"/>
                <w:color w:val="000000"/>
                <w:sz w:val="16"/>
                <w:szCs w:val="16"/>
              </w:rPr>
            </w:pPr>
            <w:r>
              <w:rPr>
                <w:rFonts w:ascii="Times New Roman" w:hAnsi="Times New Roman" w:cs="Times New Roman"/>
                <w:color w:val="000000"/>
                <w:sz w:val="16"/>
                <w:szCs w:val="16"/>
              </w:rPr>
              <w:t>9</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1F5CDC" w:rsidRPr="001F5CDC" w:rsidRDefault="001F5CDC" w:rsidP="001F5CDC">
            <w:pPr>
              <w:spacing w:after="0" w:line="240" w:lineRule="auto"/>
              <w:rPr>
                <w:rFonts w:ascii="Times New Roman" w:eastAsia="Times New Roman" w:hAnsi="Times New Roman" w:cs="Times New Roman"/>
                <w:color w:val="000000"/>
                <w:sz w:val="16"/>
                <w:szCs w:val="16"/>
                <w:lang w:eastAsia="ru-RU"/>
              </w:rPr>
            </w:pPr>
            <w:proofErr w:type="spellStart"/>
            <w:r w:rsidRPr="001F5CDC">
              <w:rPr>
                <w:rFonts w:ascii="Times New Roman" w:hAnsi="Times New Roman" w:cs="Times New Roman"/>
                <w:color w:val="000000"/>
                <w:sz w:val="16"/>
                <w:szCs w:val="16"/>
              </w:rPr>
              <w:t>ул</w:t>
            </w:r>
            <w:proofErr w:type="gramStart"/>
            <w:r w:rsidRPr="001F5CDC">
              <w:rPr>
                <w:rFonts w:ascii="Times New Roman" w:hAnsi="Times New Roman" w:cs="Times New Roman"/>
                <w:color w:val="000000"/>
                <w:sz w:val="16"/>
                <w:szCs w:val="16"/>
              </w:rPr>
              <w:t>.П</w:t>
            </w:r>
            <w:proofErr w:type="gramEnd"/>
            <w:r w:rsidRPr="001F5CDC">
              <w:rPr>
                <w:rFonts w:ascii="Times New Roman" w:hAnsi="Times New Roman" w:cs="Times New Roman"/>
                <w:color w:val="000000"/>
                <w:sz w:val="16"/>
                <w:szCs w:val="16"/>
              </w:rPr>
              <w:t>обеды</w:t>
            </w:r>
            <w:proofErr w:type="spellEnd"/>
            <w:r w:rsidRPr="001F5CDC">
              <w:rPr>
                <w:rFonts w:ascii="Times New Roman" w:hAnsi="Times New Roman" w:cs="Times New Roman"/>
                <w:color w:val="000000"/>
                <w:sz w:val="16"/>
                <w:szCs w:val="16"/>
              </w:rPr>
              <w:t>, д.15</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155Ш</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щит</w:t>
            </w:r>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3х6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36</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без подсвета</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center"/>
          </w:tcPr>
          <w:p w:rsidR="001F5CDC" w:rsidRPr="001F5CDC" w:rsidRDefault="00021099" w:rsidP="00021099">
            <w:pPr>
              <w:jc w:val="center"/>
              <w:rPr>
                <w:rFonts w:ascii="Times New Roman" w:hAnsi="Times New Roman" w:cs="Times New Roman"/>
                <w:color w:val="000000"/>
                <w:sz w:val="16"/>
                <w:szCs w:val="16"/>
              </w:rPr>
            </w:pPr>
            <w:r>
              <w:rPr>
                <w:rFonts w:ascii="Times New Roman" w:hAnsi="Times New Roman" w:cs="Times New Roman"/>
                <w:color w:val="000000"/>
                <w:sz w:val="16"/>
                <w:szCs w:val="16"/>
              </w:rPr>
              <w:t>72 000,00</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1F5CDC" w:rsidRPr="001F5CDC" w:rsidRDefault="001F5CDC" w:rsidP="001F5CDC">
            <w:pPr>
              <w:rPr>
                <w:rFonts w:ascii="Times New Roman" w:hAnsi="Times New Roman" w:cs="Times New Roman"/>
                <w:color w:val="000000"/>
                <w:sz w:val="16"/>
                <w:szCs w:val="16"/>
              </w:rPr>
            </w:pPr>
            <w:r w:rsidRPr="001F5CDC">
              <w:rPr>
                <w:rFonts w:ascii="Times New Roman" w:hAnsi="Times New Roman" w:cs="Times New Roman"/>
                <w:color w:val="000000"/>
                <w:sz w:val="16"/>
                <w:szCs w:val="16"/>
              </w:rPr>
              <w:t>5</w:t>
            </w:r>
          </w:p>
        </w:tc>
        <w:tc>
          <w:tcPr>
            <w:tcW w:w="1418" w:type="dxa"/>
            <w:tcBorders>
              <w:top w:val="single" w:sz="4" w:space="0" w:color="000000"/>
              <w:left w:val="nil"/>
              <w:bottom w:val="single" w:sz="4" w:space="0" w:color="000000"/>
              <w:right w:val="single" w:sz="4" w:space="0" w:color="auto"/>
            </w:tcBorders>
          </w:tcPr>
          <w:p w:rsidR="001F5CDC" w:rsidRDefault="001F5CDC" w:rsidP="001F5CDC"/>
        </w:tc>
        <w:tc>
          <w:tcPr>
            <w:tcW w:w="2056" w:type="dxa"/>
            <w:tcBorders>
              <w:top w:val="single" w:sz="4" w:space="0" w:color="000000"/>
              <w:left w:val="nil"/>
              <w:bottom w:val="single" w:sz="4" w:space="0" w:color="000000"/>
              <w:right w:val="single" w:sz="4" w:space="0" w:color="auto"/>
            </w:tcBorders>
            <w:vAlign w:val="center"/>
          </w:tcPr>
          <w:p w:rsidR="001F5CDC" w:rsidRPr="0047035E" w:rsidRDefault="001F5CDC" w:rsidP="001F5CDC">
            <w:pPr>
              <w:spacing w:after="0" w:line="240" w:lineRule="auto"/>
              <w:rPr>
                <w:rFonts w:ascii="Times New Roman" w:eastAsia="Times New Roman" w:hAnsi="Times New Roman" w:cs="Times New Roman"/>
                <w:color w:val="000000"/>
                <w:sz w:val="16"/>
                <w:szCs w:val="16"/>
                <w:lang w:eastAsia="ru-RU"/>
              </w:rPr>
            </w:pPr>
          </w:p>
        </w:tc>
        <w:tc>
          <w:tcPr>
            <w:tcW w:w="2054" w:type="dxa"/>
            <w:tcBorders>
              <w:top w:val="single" w:sz="4" w:space="0" w:color="000000"/>
              <w:left w:val="nil"/>
              <w:bottom w:val="single" w:sz="4" w:space="0" w:color="000000"/>
              <w:right w:val="single" w:sz="4" w:space="0" w:color="auto"/>
            </w:tcBorders>
            <w:vAlign w:val="center"/>
          </w:tcPr>
          <w:p w:rsidR="001F5CDC" w:rsidRPr="0047035E" w:rsidRDefault="001F5CDC" w:rsidP="001F5CDC">
            <w:pPr>
              <w:spacing w:after="0" w:line="240" w:lineRule="auto"/>
              <w:rPr>
                <w:rFonts w:ascii="Times New Roman" w:eastAsia="Times New Roman" w:hAnsi="Times New Roman" w:cs="Times New Roman"/>
                <w:color w:val="000000"/>
                <w:sz w:val="16"/>
                <w:szCs w:val="16"/>
                <w:lang w:eastAsia="ru-RU"/>
              </w:rPr>
            </w:pPr>
            <w:bookmarkStart w:id="0" w:name="_GoBack"/>
            <w:bookmarkEnd w:id="0"/>
          </w:p>
        </w:tc>
      </w:tr>
      <w:tr w:rsidR="00AC5A56" w:rsidRPr="0047035E" w:rsidTr="00377B64">
        <w:trPr>
          <w:trHeight w:hRule="exact" w:val="1057"/>
        </w:trPr>
        <w:tc>
          <w:tcPr>
            <w:tcW w:w="952"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AC5A56" w:rsidRDefault="00AC5A56" w:rsidP="001F5CDC">
            <w:pPr>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615" w:type="dxa"/>
            <w:tcBorders>
              <w:top w:val="single" w:sz="4" w:space="0" w:color="000000"/>
              <w:left w:val="nil"/>
              <w:bottom w:val="single" w:sz="4" w:space="0" w:color="000000"/>
              <w:right w:val="single" w:sz="4" w:space="0" w:color="auto"/>
            </w:tcBorders>
            <w:shd w:val="clear" w:color="auto" w:fill="auto"/>
            <w:vAlign w:val="center"/>
          </w:tcPr>
          <w:p w:rsidR="00AC5A56" w:rsidRPr="00AC5A56" w:rsidRDefault="00AC5A56">
            <w:pPr>
              <w:rPr>
                <w:rFonts w:ascii="Times New Roman" w:hAnsi="Times New Roman" w:cs="Times New Roman"/>
                <w:color w:val="000000"/>
                <w:sz w:val="16"/>
                <w:szCs w:val="16"/>
              </w:rPr>
            </w:pPr>
            <w:proofErr w:type="spellStart"/>
            <w:r w:rsidRPr="00AC5A56">
              <w:rPr>
                <w:rFonts w:ascii="Times New Roman" w:hAnsi="Times New Roman" w:cs="Times New Roman"/>
                <w:color w:val="000000"/>
                <w:sz w:val="16"/>
                <w:szCs w:val="16"/>
              </w:rPr>
              <w:t>ул</w:t>
            </w:r>
            <w:proofErr w:type="gramStart"/>
            <w:r w:rsidRPr="00AC5A56">
              <w:rPr>
                <w:rFonts w:ascii="Times New Roman" w:hAnsi="Times New Roman" w:cs="Times New Roman"/>
                <w:color w:val="000000"/>
                <w:sz w:val="16"/>
                <w:szCs w:val="16"/>
              </w:rPr>
              <w:t>.К</w:t>
            </w:r>
            <w:proofErr w:type="gramEnd"/>
            <w:r w:rsidRPr="00AC5A56">
              <w:rPr>
                <w:rFonts w:ascii="Times New Roman" w:hAnsi="Times New Roman" w:cs="Times New Roman"/>
                <w:color w:val="000000"/>
                <w:sz w:val="16"/>
                <w:szCs w:val="16"/>
              </w:rPr>
              <w:t>орешкова</w:t>
            </w:r>
            <w:proofErr w:type="spellEnd"/>
            <w:r w:rsidRPr="00AC5A56">
              <w:rPr>
                <w:rFonts w:ascii="Times New Roman" w:hAnsi="Times New Roman" w:cs="Times New Roman"/>
                <w:color w:val="000000"/>
                <w:sz w:val="16"/>
                <w:szCs w:val="16"/>
              </w:rPr>
              <w:t>, д.10</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301Д</w:t>
            </w:r>
          </w:p>
        </w:tc>
        <w:tc>
          <w:tcPr>
            <w:tcW w:w="850" w:type="dxa"/>
            <w:tcBorders>
              <w:top w:val="single" w:sz="4" w:space="0" w:color="000000"/>
              <w:left w:val="nil"/>
              <w:bottom w:val="single" w:sz="4" w:space="0" w:color="000000"/>
              <w:right w:val="single" w:sz="4" w:space="0" w:color="auto"/>
            </w:tcBorders>
            <w:shd w:val="clear" w:color="auto" w:fill="auto"/>
            <w:noWrap/>
            <w:vAlign w:val="bottom"/>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отдельно стоящая</w:t>
            </w:r>
          </w:p>
        </w:tc>
        <w:tc>
          <w:tcPr>
            <w:tcW w:w="709" w:type="dxa"/>
            <w:tcBorders>
              <w:top w:val="single" w:sz="4" w:space="0" w:color="000000"/>
              <w:left w:val="nil"/>
              <w:bottom w:val="single" w:sz="4" w:space="0" w:color="000000"/>
              <w:right w:val="single" w:sz="4" w:space="0" w:color="auto"/>
            </w:tcBorders>
            <w:shd w:val="clear" w:color="auto" w:fill="auto"/>
            <w:noWrap/>
            <w:vAlign w:val="center"/>
          </w:tcPr>
          <w:p w:rsidR="00AC5A56" w:rsidRPr="00AC5A56" w:rsidRDefault="00AC5A56">
            <w:pPr>
              <w:rPr>
                <w:rFonts w:ascii="Times New Roman" w:hAnsi="Times New Roman" w:cs="Times New Roman"/>
                <w:color w:val="000000"/>
                <w:sz w:val="16"/>
                <w:szCs w:val="16"/>
              </w:rPr>
            </w:pPr>
            <w:proofErr w:type="spellStart"/>
            <w:r w:rsidRPr="00AC5A56">
              <w:rPr>
                <w:rFonts w:ascii="Times New Roman" w:hAnsi="Times New Roman" w:cs="Times New Roman"/>
                <w:color w:val="000000"/>
                <w:sz w:val="16"/>
                <w:szCs w:val="16"/>
              </w:rPr>
              <w:t>ситиборд</w:t>
            </w:r>
            <w:proofErr w:type="spellEnd"/>
          </w:p>
        </w:tc>
        <w:tc>
          <w:tcPr>
            <w:tcW w:w="567" w:type="dxa"/>
            <w:tcBorders>
              <w:top w:val="single" w:sz="4" w:space="0" w:color="000000"/>
              <w:left w:val="nil"/>
              <w:bottom w:val="single" w:sz="4" w:space="0" w:color="000000"/>
              <w:right w:val="single" w:sz="4" w:space="0" w:color="auto"/>
            </w:tcBorders>
            <w:shd w:val="clear" w:color="auto" w:fill="auto"/>
            <w:noWrap/>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2,7х3,7</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19,98</w:t>
            </w:r>
          </w:p>
        </w:tc>
        <w:tc>
          <w:tcPr>
            <w:tcW w:w="425" w:type="dxa"/>
            <w:tcBorders>
              <w:top w:val="single" w:sz="4" w:space="0" w:color="000000"/>
              <w:left w:val="nil"/>
              <w:bottom w:val="single" w:sz="4" w:space="0" w:color="000000"/>
              <w:right w:val="single" w:sz="4" w:space="0" w:color="auto"/>
            </w:tcBorders>
            <w:shd w:val="clear" w:color="auto" w:fill="auto"/>
            <w:noWrap/>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2</w:t>
            </w:r>
          </w:p>
        </w:tc>
        <w:tc>
          <w:tcPr>
            <w:tcW w:w="993" w:type="dxa"/>
            <w:tcBorders>
              <w:top w:val="single" w:sz="4" w:space="0" w:color="000000"/>
              <w:left w:val="nil"/>
              <w:bottom w:val="single" w:sz="4" w:space="0" w:color="000000"/>
              <w:right w:val="single" w:sz="4" w:space="0" w:color="auto"/>
            </w:tcBorders>
            <w:shd w:val="clear" w:color="auto" w:fill="auto"/>
            <w:noWrap/>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внутренний подсвет, автоматическая смена экспозиции</w:t>
            </w:r>
          </w:p>
        </w:tc>
        <w:tc>
          <w:tcPr>
            <w:tcW w:w="992" w:type="dxa"/>
            <w:tcBorders>
              <w:top w:val="single" w:sz="4" w:space="0" w:color="000000"/>
              <w:left w:val="nil"/>
              <w:bottom w:val="single" w:sz="4" w:space="0" w:color="000000"/>
              <w:right w:val="single" w:sz="4" w:space="0" w:color="auto"/>
            </w:tcBorders>
            <w:shd w:val="clear" w:color="auto" w:fill="auto"/>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неразграниченная</w:t>
            </w:r>
          </w:p>
        </w:tc>
        <w:tc>
          <w:tcPr>
            <w:tcW w:w="992" w:type="dxa"/>
            <w:tcBorders>
              <w:top w:val="single" w:sz="4" w:space="0" w:color="000000"/>
              <w:left w:val="nil"/>
              <w:bottom w:val="single" w:sz="4" w:space="0" w:color="000000"/>
              <w:right w:val="single" w:sz="4" w:space="0" w:color="auto"/>
            </w:tcBorders>
            <w:shd w:val="clear" w:color="auto" w:fill="auto"/>
            <w:noWrap/>
            <w:vAlign w:val="bottom"/>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 xml:space="preserve">    11 988,00р. </w:t>
            </w:r>
          </w:p>
        </w:tc>
        <w:tc>
          <w:tcPr>
            <w:tcW w:w="567" w:type="dxa"/>
            <w:tcBorders>
              <w:top w:val="single" w:sz="4" w:space="0" w:color="000000"/>
              <w:left w:val="nil"/>
              <w:bottom w:val="single" w:sz="4" w:space="0" w:color="000000"/>
              <w:right w:val="single" w:sz="4" w:space="0" w:color="auto"/>
            </w:tcBorders>
            <w:shd w:val="clear" w:color="auto" w:fill="auto"/>
            <w:vAlign w:val="center"/>
          </w:tcPr>
          <w:p w:rsidR="00AC5A56" w:rsidRPr="00AC5A56" w:rsidRDefault="00AC5A56">
            <w:pPr>
              <w:rPr>
                <w:rFonts w:ascii="Times New Roman" w:hAnsi="Times New Roman" w:cs="Times New Roman"/>
                <w:color w:val="000000"/>
                <w:sz w:val="16"/>
                <w:szCs w:val="16"/>
              </w:rPr>
            </w:pPr>
            <w:r w:rsidRPr="00AC5A56">
              <w:rPr>
                <w:rFonts w:ascii="Times New Roman" w:hAnsi="Times New Roman" w:cs="Times New Roman"/>
                <w:color w:val="000000"/>
                <w:sz w:val="16"/>
                <w:szCs w:val="16"/>
              </w:rPr>
              <w:t>8</w:t>
            </w:r>
          </w:p>
        </w:tc>
        <w:tc>
          <w:tcPr>
            <w:tcW w:w="1418" w:type="dxa"/>
            <w:tcBorders>
              <w:top w:val="single" w:sz="4" w:space="0" w:color="000000"/>
              <w:left w:val="nil"/>
              <w:bottom w:val="single" w:sz="4" w:space="0" w:color="000000"/>
              <w:right w:val="single" w:sz="4" w:space="0" w:color="auto"/>
            </w:tcBorders>
          </w:tcPr>
          <w:p w:rsidR="00AC5A56" w:rsidRDefault="001B2AC3" w:rsidP="001F5CDC">
            <w:r w:rsidRPr="00BC4B57">
              <w:rPr>
                <w:rFonts w:ascii="Times New Roman" w:hAnsi="Times New Roman" w:cs="Times New Roman"/>
                <w:color w:val="000000"/>
                <w:sz w:val="16"/>
                <w:szCs w:val="16"/>
              </w:rPr>
              <w:t>Право установки и эксплуатации рекламной конструкции</w:t>
            </w:r>
          </w:p>
        </w:tc>
        <w:tc>
          <w:tcPr>
            <w:tcW w:w="2056" w:type="dxa"/>
            <w:tcBorders>
              <w:top w:val="single" w:sz="4" w:space="0" w:color="000000"/>
              <w:left w:val="nil"/>
              <w:bottom w:val="single" w:sz="4" w:space="0" w:color="000000"/>
              <w:right w:val="single" w:sz="4" w:space="0" w:color="auto"/>
            </w:tcBorders>
            <w:vAlign w:val="center"/>
          </w:tcPr>
          <w:p w:rsidR="00AC5A56" w:rsidRPr="0047035E" w:rsidRDefault="001B2AC3" w:rsidP="001B2AC3">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Договор на установку и эксплуатацию рекламной конструкции</w:t>
            </w:r>
            <w:r w:rsidRPr="00BA18D8">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Pr="001B2AC3">
              <w:rPr>
                <w:rFonts w:ascii="Times New Roman" w:eastAsia="Times New Roman" w:hAnsi="Times New Roman" w:cs="Times New Roman"/>
                <w:color w:val="000000"/>
                <w:sz w:val="16"/>
                <w:szCs w:val="16"/>
                <w:lang w:eastAsia="ru-RU"/>
              </w:rPr>
              <w:t>№28 от 15.10.2014 по  15.10.19</w:t>
            </w:r>
          </w:p>
        </w:tc>
        <w:tc>
          <w:tcPr>
            <w:tcW w:w="2054" w:type="dxa"/>
            <w:tcBorders>
              <w:top w:val="single" w:sz="4" w:space="0" w:color="000000"/>
              <w:left w:val="nil"/>
              <w:bottom w:val="single" w:sz="4" w:space="0" w:color="000000"/>
              <w:right w:val="single" w:sz="4" w:space="0" w:color="auto"/>
            </w:tcBorders>
            <w:vAlign w:val="center"/>
          </w:tcPr>
          <w:p w:rsidR="00AC5A56" w:rsidRPr="0047035E" w:rsidRDefault="001B2AC3" w:rsidP="001F5CDC">
            <w:pPr>
              <w:spacing w:after="0" w:line="240" w:lineRule="auto"/>
              <w:rPr>
                <w:rFonts w:ascii="Times New Roman" w:eastAsia="Times New Roman" w:hAnsi="Times New Roman" w:cs="Times New Roman"/>
                <w:color w:val="000000"/>
                <w:sz w:val="16"/>
                <w:szCs w:val="16"/>
                <w:lang w:eastAsia="ru-RU"/>
              </w:rPr>
            </w:pPr>
            <w:r w:rsidRPr="0047035E">
              <w:rPr>
                <w:rFonts w:ascii="Times New Roman" w:hAnsi="Times New Roman" w:cs="Times New Roman"/>
                <w:color w:val="000000"/>
                <w:sz w:val="16"/>
                <w:szCs w:val="16"/>
              </w:rPr>
              <w:t>Пра</w:t>
            </w:r>
            <w:r>
              <w:rPr>
                <w:rFonts w:ascii="Times New Roman" w:hAnsi="Times New Roman" w:cs="Times New Roman"/>
                <w:color w:val="000000"/>
                <w:sz w:val="16"/>
                <w:szCs w:val="16"/>
              </w:rPr>
              <w:t>в</w:t>
            </w:r>
            <w:r w:rsidRPr="0047035E">
              <w:rPr>
                <w:rFonts w:ascii="Times New Roman" w:hAnsi="Times New Roman" w:cs="Times New Roman"/>
                <w:color w:val="000000"/>
                <w:sz w:val="16"/>
                <w:szCs w:val="16"/>
              </w:rPr>
              <w:t>о установки и эксплуатации рекламной конструкции, разрешение на установку</w:t>
            </w:r>
            <w:r w:rsidRPr="004B12BF">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 xml:space="preserve"> </w:t>
            </w:r>
            <w:r w:rsidRPr="001B2AC3">
              <w:rPr>
                <w:rFonts w:ascii="Times New Roman" w:eastAsia="Times New Roman" w:hAnsi="Times New Roman" w:cs="Times New Roman"/>
                <w:color w:val="000000"/>
                <w:sz w:val="16"/>
                <w:szCs w:val="16"/>
                <w:lang w:eastAsia="ru-RU"/>
              </w:rPr>
              <w:t>№3068 от 15.10.14 по 15.10.19</w:t>
            </w:r>
          </w:p>
        </w:tc>
      </w:tr>
    </w:tbl>
    <w:p w:rsidR="000D4AED" w:rsidRDefault="000D4AED" w:rsidP="000D4AED">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B0016F" w:rsidRPr="00C25351" w:rsidRDefault="00B0016F" w:rsidP="00B0016F">
      <w:pPr>
        <w:tabs>
          <w:tab w:val="right" w:pos="0"/>
          <w:tab w:val="right" w:pos="284"/>
          <w:tab w:val="left" w:pos="1456"/>
        </w:tabs>
        <w:spacing w:after="0" w:line="240" w:lineRule="auto"/>
        <w:jc w:val="both"/>
        <w:rPr>
          <w:rFonts w:ascii="Times New Roman" w:hAnsi="Times New Roman" w:cs="Times New Roman"/>
          <w:sz w:val="24"/>
          <w:szCs w:val="24"/>
        </w:rPr>
      </w:pPr>
      <w:r w:rsidRPr="00621736">
        <w:rPr>
          <w:rFonts w:ascii="Times New Roman" w:hAnsi="Times New Roman" w:cs="Times New Roman"/>
          <w:sz w:val="24"/>
          <w:szCs w:val="24"/>
        </w:rPr>
        <w:t xml:space="preserve">Начальная (минимальная) цена Лота № </w:t>
      </w:r>
      <w:r>
        <w:rPr>
          <w:rFonts w:ascii="Times New Roman" w:hAnsi="Times New Roman" w:cs="Times New Roman"/>
          <w:sz w:val="24"/>
          <w:szCs w:val="24"/>
        </w:rPr>
        <w:t>16</w:t>
      </w:r>
      <w:r w:rsidRPr="00621736">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A56">
        <w:rPr>
          <w:rFonts w:ascii="Times New Roman" w:hAnsi="Times New Roman" w:cs="Times New Roman"/>
          <w:sz w:val="24"/>
          <w:szCs w:val="24"/>
        </w:rPr>
        <w:t>572 688</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пятьсот </w:t>
      </w:r>
      <w:r w:rsidR="00AC5A56">
        <w:rPr>
          <w:rFonts w:ascii="Times New Roman" w:hAnsi="Times New Roman" w:cs="Times New Roman"/>
          <w:sz w:val="24"/>
          <w:szCs w:val="24"/>
        </w:rPr>
        <w:t>семьдесят две тысячи шестьсот восемьдесят восемь</w:t>
      </w:r>
      <w:r>
        <w:rPr>
          <w:rFonts w:ascii="Times New Roman" w:hAnsi="Times New Roman" w:cs="Times New Roman"/>
          <w:sz w:val="24"/>
          <w:szCs w:val="24"/>
        </w:rPr>
        <w:t xml:space="preserve">) </w:t>
      </w:r>
      <w:r w:rsidRPr="00C25351">
        <w:rPr>
          <w:rFonts w:ascii="Times New Roman" w:hAnsi="Times New Roman" w:cs="Times New Roman"/>
          <w:sz w:val="24"/>
          <w:szCs w:val="24"/>
        </w:rPr>
        <w:t xml:space="preserve">рублей 00 копеек.          </w:t>
      </w:r>
    </w:p>
    <w:p w:rsidR="00B0016F" w:rsidRPr="00C25351" w:rsidRDefault="00B0016F" w:rsidP="00B0016F">
      <w:pPr>
        <w:tabs>
          <w:tab w:val="right" w:pos="0"/>
          <w:tab w:val="right" w:pos="284"/>
          <w:tab w:val="left" w:pos="14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«Шаг» аукциона по Лоту № 16 – 5%</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- 28 </w:t>
      </w:r>
      <w:r w:rsidR="004C3DD5">
        <w:rPr>
          <w:rFonts w:ascii="Times New Roman" w:hAnsi="Times New Roman" w:cs="Times New Roman"/>
          <w:sz w:val="24"/>
          <w:szCs w:val="24"/>
        </w:rPr>
        <w:t>634</w:t>
      </w:r>
      <w:r>
        <w:rPr>
          <w:rFonts w:ascii="Times New Roman" w:hAnsi="Times New Roman" w:cs="Times New Roman"/>
          <w:sz w:val="24"/>
          <w:szCs w:val="24"/>
        </w:rPr>
        <w:t xml:space="preserve"> </w:t>
      </w:r>
      <w:r w:rsidRPr="00C25351">
        <w:rPr>
          <w:rFonts w:ascii="Times New Roman" w:hAnsi="Times New Roman" w:cs="Times New Roman"/>
          <w:sz w:val="24"/>
          <w:szCs w:val="24"/>
        </w:rPr>
        <w:t>(</w:t>
      </w:r>
      <w:r>
        <w:rPr>
          <w:rFonts w:ascii="Times New Roman" w:hAnsi="Times New Roman" w:cs="Times New Roman"/>
          <w:sz w:val="24"/>
          <w:szCs w:val="24"/>
        </w:rPr>
        <w:t>двадцать восемь тыс</w:t>
      </w:r>
      <w:r w:rsidR="00AC5A56">
        <w:rPr>
          <w:rFonts w:ascii="Times New Roman" w:hAnsi="Times New Roman" w:cs="Times New Roman"/>
          <w:sz w:val="24"/>
          <w:szCs w:val="24"/>
        </w:rPr>
        <w:t xml:space="preserve">яч </w:t>
      </w:r>
      <w:r w:rsidR="001B2AC3">
        <w:rPr>
          <w:rFonts w:ascii="Times New Roman" w:hAnsi="Times New Roman" w:cs="Times New Roman"/>
          <w:sz w:val="24"/>
          <w:szCs w:val="24"/>
        </w:rPr>
        <w:t xml:space="preserve">шестьсот </w:t>
      </w:r>
      <w:r w:rsidR="004C3DD5">
        <w:rPr>
          <w:rFonts w:ascii="Times New Roman" w:hAnsi="Times New Roman" w:cs="Times New Roman"/>
          <w:sz w:val="24"/>
          <w:szCs w:val="24"/>
        </w:rPr>
        <w:t>тридцать четыре</w:t>
      </w:r>
      <w:r w:rsidR="00AC5A56">
        <w:rPr>
          <w:rFonts w:ascii="Times New Roman" w:hAnsi="Times New Roman" w:cs="Times New Roman"/>
          <w:sz w:val="24"/>
          <w:szCs w:val="24"/>
        </w:rPr>
        <w:t>) рубля 4</w:t>
      </w:r>
      <w:r w:rsidRPr="00C25351">
        <w:rPr>
          <w:rFonts w:ascii="Times New Roman" w:hAnsi="Times New Roman" w:cs="Times New Roman"/>
          <w:sz w:val="24"/>
          <w:szCs w:val="24"/>
        </w:rPr>
        <w:t>0 копеек.</w:t>
      </w:r>
    </w:p>
    <w:p w:rsidR="00B0016F" w:rsidRDefault="00B0016F" w:rsidP="00B0016F">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C25351">
        <w:rPr>
          <w:rFonts w:ascii="Times New Roman" w:hAnsi="Times New Roman" w:cs="Times New Roman"/>
          <w:sz w:val="24"/>
          <w:szCs w:val="24"/>
        </w:rPr>
        <w:t xml:space="preserve">Размер задатка по Лоту № </w:t>
      </w:r>
      <w:r>
        <w:rPr>
          <w:rFonts w:ascii="Times New Roman" w:hAnsi="Times New Roman" w:cs="Times New Roman"/>
          <w:sz w:val="24"/>
          <w:szCs w:val="24"/>
        </w:rPr>
        <w:t>16</w:t>
      </w:r>
      <w:r w:rsidRPr="00C25351">
        <w:rPr>
          <w:rFonts w:ascii="Times New Roman" w:hAnsi="Times New Roman" w:cs="Times New Roman"/>
          <w:sz w:val="24"/>
          <w:szCs w:val="24"/>
        </w:rPr>
        <w:t xml:space="preserve"> – </w:t>
      </w:r>
      <w:r>
        <w:rPr>
          <w:rFonts w:ascii="Times New Roman" w:hAnsi="Times New Roman" w:cs="Times New Roman"/>
          <w:sz w:val="24"/>
          <w:szCs w:val="24"/>
        </w:rPr>
        <w:t>20%</w:t>
      </w:r>
      <w:r w:rsidRPr="00C25351">
        <w:rPr>
          <w:rFonts w:ascii="Times New Roman" w:hAnsi="Times New Roman" w:cs="Times New Roman"/>
          <w:sz w:val="24"/>
          <w:szCs w:val="24"/>
        </w:rPr>
        <w:t xml:space="preserve"> </w:t>
      </w:r>
      <w:r>
        <w:rPr>
          <w:rFonts w:ascii="Times New Roman" w:hAnsi="Times New Roman" w:cs="Times New Roman"/>
          <w:sz w:val="24"/>
          <w:szCs w:val="24"/>
        </w:rPr>
        <w:t xml:space="preserve"> - </w:t>
      </w:r>
      <w:r w:rsidR="00AC5A56">
        <w:rPr>
          <w:rFonts w:ascii="Times New Roman" w:hAnsi="Times New Roman" w:cs="Times New Roman"/>
          <w:sz w:val="24"/>
          <w:szCs w:val="24"/>
        </w:rPr>
        <w:t>114 537</w:t>
      </w:r>
      <w:r>
        <w:rPr>
          <w:rFonts w:ascii="Times New Roman" w:hAnsi="Times New Roman" w:cs="Times New Roman"/>
          <w:sz w:val="24"/>
          <w:szCs w:val="24"/>
        </w:rPr>
        <w:t xml:space="preserve"> </w:t>
      </w:r>
      <w:r w:rsidRPr="00C25351">
        <w:rPr>
          <w:rFonts w:ascii="Times New Roman" w:hAnsi="Times New Roman" w:cs="Times New Roman"/>
          <w:sz w:val="24"/>
          <w:szCs w:val="24"/>
        </w:rPr>
        <w:t>(</w:t>
      </w:r>
      <w:r>
        <w:rPr>
          <w:rFonts w:ascii="Times New Roman" w:hAnsi="Times New Roman" w:cs="Times New Roman"/>
          <w:sz w:val="24"/>
          <w:szCs w:val="24"/>
        </w:rPr>
        <w:t xml:space="preserve">сто </w:t>
      </w:r>
      <w:r w:rsidR="00AC5A56">
        <w:rPr>
          <w:rFonts w:ascii="Times New Roman" w:hAnsi="Times New Roman" w:cs="Times New Roman"/>
          <w:sz w:val="24"/>
          <w:szCs w:val="24"/>
        </w:rPr>
        <w:t>четырнадцать тысяч пятьсот тридцать семь</w:t>
      </w:r>
      <w:r>
        <w:rPr>
          <w:rFonts w:ascii="Times New Roman" w:hAnsi="Times New Roman" w:cs="Times New Roman"/>
          <w:sz w:val="24"/>
          <w:szCs w:val="24"/>
        </w:rPr>
        <w:t>) рублей 6</w:t>
      </w:r>
      <w:r w:rsidRPr="00C25351">
        <w:rPr>
          <w:rFonts w:ascii="Times New Roman" w:hAnsi="Times New Roman" w:cs="Times New Roman"/>
          <w:sz w:val="24"/>
          <w:szCs w:val="24"/>
        </w:rPr>
        <w:t>0 копеек</w:t>
      </w:r>
      <w:r>
        <w:rPr>
          <w:rFonts w:ascii="Times New Roman" w:hAnsi="Times New Roman" w:cs="Times New Roman"/>
          <w:sz w:val="24"/>
          <w:szCs w:val="24"/>
        </w:rPr>
        <w:t>.</w:t>
      </w:r>
    </w:p>
    <w:p w:rsidR="000D4AED" w:rsidRDefault="000D4AED" w:rsidP="000D4AED">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rsidR="000D4AED" w:rsidRDefault="000D4AED" w:rsidP="000D4AED">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rsidR="00AD6C17" w:rsidRDefault="00AD6C17" w:rsidP="000D4AED">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sectPr w:rsidR="00AD6C17" w:rsidSect="004B12BF">
          <w:pgSz w:w="16838" w:h="11906" w:orient="landscape"/>
          <w:pgMar w:top="567" w:right="1134" w:bottom="426" w:left="1134" w:header="709" w:footer="709" w:gutter="0"/>
          <w:cols w:space="708"/>
          <w:docGrid w:linePitch="360"/>
        </w:sectPr>
      </w:pPr>
    </w:p>
    <w:p w:rsidR="000D4AED" w:rsidRDefault="000D4AED" w:rsidP="000D4AED">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sectPr w:rsidR="000D4AED" w:rsidSect="00AD6C17">
          <w:type w:val="continuous"/>
          <w:pgSz w:w="16838" w:h="11906" w:orient="landscape"/>
          <w:pgMar w:top="567" w:right="1134" w:bottom="426" w:left="1134" w:header="709" w:footer="709" w:gutter="0"/>
          <w:cols w:space="708"/>
          <w:docGrid w:linePitch="360"/>
        </w:sectPr>
      </w:pPr>
    </w:p>
    <w:p w:rsidR="00B17B23" w:rsidRDefault="00B17B23" w:rsidP="00B17B23">
      <w:pPr>
        <w:pStyle w:val="ConsPlusNormal"/>
        <w:tabs>
          <w:tab w:val="right" w:pos="0"/>
          <w:tab w:val="right" w:pos="284"/>
          <w:tab w:val="left" w:pos="1456"/>
        </w:tabs>
        <w:ind w:left="5670"/>
        <w:jc w:val="right"/>
        <w:rPr>
          <w:rFonts w:eastAsia="Times New Roman"/>
          <w:lang w:eastAsia="ru-RU"/>
        </w:rPr>
      </w:pPr>
      <w:r>
        <w:rPr>
          <w:rFonts w:eastAsia="Times New Roman"/>
          <w:lang w:eastAsia="ru-RU"/>
        </w:rPr>
        <w:lastRenderedPageBreak/>
        <w:t>Приложение 1</w:t>
      </w:r>
    </w:p>
    <w:p w:rsidR="00B17B23" w:rsidRPr="00BA59FA" w:rsidRDefault="00B17B23" w:rsidP="00B17B23">
      <w:pPr>
        <w:tabs>
          <w:tab w:val="right" w:pos="0"/>
          <w:tab w:val="right" w:pos="284"/>
          <w:tab w:val="left" w:pos="1456"/>
        </w:tabs>
        <w:spacing w:after="0" w:line="240" w:lineRule="auto"/>
        <w:ind w:left="4536"/>
        <w:jc w:val="both"/>
        <w:rPr>
          <w:rFonts w:ascii="Times New Roman" w:hAnsi="Times New Roman" w:cs="Times New Roman"/>
          <w:bCs/>
          <w:sz w:val="24"/>
          <w:szCs w:val="24"/>
        </w:rPr>
      </w:pPr>
      <w:proofErr w:type="gramStart"/>
      <w:r w:rsidRPr="00BA59FA">
        <w:rPr>
          <w:rFonts w:ascii="Times New Roman" w:eastAsia="Times New Roman" w:hAnsi="Times New Roman" w:cs="Times New Roman"/>
          <w:sz w:val="24"/>
          <w:szCs w:val="24"/>
          <w:lang w:eastAsia="ru-RU"/>
        </w:rPr>
        <w:t xml:space="preserve">к Извещению </w:t>
      </w:r>
      <w:r>
        <w:rPr>
          <w:rFonts w:ascii="Times New Roman" w:eastAsia="Times New Roman" w:hAnsi="Times New Roman" w:cs="Times New Roman"/>
          <w:sz w:val="24"/>
          <w:szCs w:val="24"/>
          <w:lang w:eastAsia="ru-RU"/>
        </w:rPr>
        <w:t xml:space="preserve"> о </w:t>
      </w:r>
      <w:r w:rsidRPr="00BA59FA">
        <w:rPr>
          <w:rFonts w:ascii="Times New Roman" w:eastAsia="Times New Roman" w:hAnsi="Times New Roman" w:cs="Times New Roman"/>
          <w:bCs/>
          <w:sz w:val="24"/>
          <w:szCs w:val="24"/>
          <w:lang w:eastAsia="ru-RU"/>
        </w:rPr>
        <w:t>проведении</w:t>
      </w:r>
      <w:r>
        <w:rPr>
          <w:rFonts w:ascii="Times New Roman" w:eastAsia="Times New Roman" w:hAnsi="Times New Roman" w:cs="Times New Roman"/>
          <w:bCs/>
          <w:sz w:val="24"/>
          <w:szCs w:val="24"/>
          <w:lang w:eastAsia="ru-RU"/>
        </w:rPr>
        <w:t xml:space="preserve"> открытого</w:t>
      </w:r>
      <w:r w:rsidRPr="00BA59FA">
        <w:rPr>
          <w:rFonts w:ascii="Times New Roman" w:eastAsia="Times New Roman" w:hAnsi="Times New Roman" w:cs="Times New Roman"/>
          <w:bCs/>
          <w:sz w:val="24"/>
          <w:szCs w:val="24"/>
          <w:lang w:eastAsia="ru-RU"/>
        </w:rPr>
        <w:t xml:space="preserve"> аукциона в электронной фор</w:t>
      </w:r>
      <w:r>
        <w:rPr>
          <w:rFonts w:ascii="Times New Roman" w:eastAsia="Times New Roman" w:hAnsi="Times New Roman" w:cs="Times New Roman"/>
          <w:bCs/>
          <w:sz w:val="24"/>
          <w:szCs w:val="24"/>
          <w:lang w:eastAsia="ru-RU"/>
        </w:rPr>
        <w:t>ме  на право заключения договора</w:t>
      </w:r>
      <w:r w:rsidRPr="00BA59FA">
        <w:rPr>
          <w:rFonts w:ascii="Times New Roman" w:eastAsia="Times New Roman" w:hAnsi="Times New Roman" w:cs="Times New Roman"/>
          <w:bCs/>
          <w:sz w:val="24"/>
          <w:szCs w:val="24"/>
          <w:lang w:eastAsia="ru-RU"/>
        </w:rPr>
        <w:t xml:space="preserve"> на ус</w:t>
      </w:r>
      <w:r>
        <w:rPr>
          <w:rFonts w:ascii="Times New Roman" w:eastAsia="Times New Roman" w:hAnsi="Times New Roman" w:cs="Times New Roman"/>
          <w:bCs/>
          <w:sz w:val="24"/>
          <w:szCs w:val="24"/>
          <w:lang w:eastAsia="ru-RU"/>
        </w:rPr>
        <w:t>тановку и эксплуатацию рекламных конструкций на земельном участке, здании</w:t>
      </w:r>
      <w:r w:rsidRPr="00BA59FA">
        <w:rPr>
          <w:rFonts w:ascii="Times New Roman" w:eastAsia="Times New Roman" w:hAnsi="Times New Roman" w:cs="Times New Roman"/>
          <w:bCs/>
          <w:sz w:val="24"/>
          <w:szCs w:val="24"/>
          <w:lang w:eastAsia="ru-RU"/>
        </w:rPr>
        <w:t xml:space="preserve"> или ином </w:t>
      </w:r>
      <w:r>
        <w:rPr>
          <w:rFonts w:ascii="Times New Roman" w:eastAsia="Times New Roman" w:hAnsi="Times New Roman" w:cs="Times New Roman"/>
          <w:bCs/>
          <w:sz w:val="24"/>
          <w:szCs w:val="24"/>
          <w:lang w:eastAsia="ru-RU"/>
        </w:rPr>
        <w:t>недвижимом имуществе, находящем</w:t>
      </w:r>
      <w:r w:rsidRPr="00BA59FA">
        <w:rPr>
          <w:rFonts w:ascii="Times New Roman" w:eastAsia="Times New Roman" w:hAnsi="Times New Roman" w:cs="Times New Roman"/>
          <w:bCs/>
          <w:sz w:val="24"/>
          <w:szCs w:val="24"/>
          <w:lang w:eastAsia="ru-RU"/>
        </w:rPr>
        <w:t>ся  в муниципальной  собственности городского округа Электросталь  Моско</w:t>
      </w:r>
      <w:r>
        <w:rPr>
          <w:rFonts w:ascii="Times New Roman" w:eastAsia="Times New Roman" w:hAnsi="Times New Roman" w:cs="Times New Roman"/>
          <w:bCs/>
          <w:sz w:val="24"/>
          <w:szCs w:val="24"/>
          <w:lang w:eastAsia="ru-RU"/>
        </w:rPr>
        <w:t>вской области, а также земельном участке</w:t>
      </w:r>
      <w:r w:rsidRPr="00BA59FA">
        <w:rPr>
          <w:rFonts w:ascii="Times New Roman" w:eastAsia="Times New Roman" w:hAnsi="Times New Roman" w:cs="Times New Roman"/>
          <w:bCs/>
          <w:sz w:val="24"/>
          <w:szCs w:val="24"/>
          <w:lang w:eastAsia="ru-RU"/>
        </w:rPr>
        <w:t>, государс</w:t>
      </w:r>
      <w:r>
        <w:rPr>
          <w:rFonts w:ascii="Times New Roman" w:eastAsia="Times New Roman" w:hAnsi="Times New Roman" w:cs="Times New Roman"/>
          <w:bCs/>
          <w:sz w:val="24"/>
          <w:szCs w:val="24"/>
          <w:lang w:eastAsia="ru-RU"/>
        </w:rPr>
        <w:t>твенная собственность на который не разграничена, находящем</w:t>
      </w:r>
      <w:r w:rsidRPr="00BA59FA">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roofErr w:type="gramEnd"/>
    </w:p>
    <w:p w:rsidR="00B17B23" w:rsidRPr="006615E4" w:rsidRDefault="00B17B23" w:rsidP="00B17B23">
      <w:pPr>
        <w:tabs>
          <w:tab w:val="right" w:pos="284"/>
          <w:tab w:val="left" w:pos="1456"/>
          <w:tab w:val="left" w:pos="4508"/>
        </w:tabs>
        <w:spacing w:after="0" w:line="240" w:lineRule="auto"/>
        <w:ind w:left="4678"/>
        <w:jc w:val="both"/>
        <w:rPr>
          <w:rFonts w:ascii="Times New Roman" w:hAnsi="Times New Roman" w:cs="Times New Roman"/>
          <w:bCs/>
          <w:sz w:val="16"/>
          <w:szCs w:val="16"/>
        </w:rPr>
      </w:pPr>
    </w:p>
    <w:p w:rsidR="00B17B23" w:rsidRPr="006615E4" w:rsidRDefault="00B17B23" w:rsidP="00B17B23">
      <w:pPr>
        <w:pStyle w:val="ConsPlusNormal"/>
        <w:tabs>
          <w:tab w:val="right" w:pos="0"/>
          <w:tab w:val="right" w:pos="284"/>
          <w:tab w:val="left" w:pos="1456"/>
        </w:tabs>
        <w:ind w:left="5670" w:hanging="1134"/>
        <w:rPr>
          <w:rFonts w:eastAsiaTheme="minorEastAsia"/>
          <w:sz w:val="24"/>
          <w:szCs w:val="24"/>
          <w:lang w:eastAsia="ru-RU"/>
        </w:rPr>
      </w:pPr>
      <w:r w:rsidRPr="006615E4">
        <w:rPr>
          <w:rFonts w:eastAsiaTheme="minorEastAsia"/>
          <w:sz w:val="24"/>
          <w:szCs w:val="24"/>
          <w:lang w:eastAsia="ru-RU"/>
        </w:rPr>
        <w:t xml:space="preserve">ФОРМА </w:t>
      </w:r>
      <w:r>
        <w:rPr>
          <w:rFonts w:eastAsiaTheme="minorEastAsia"/>
          <w:sz w:val="24"/>
          <w:szCs w:val="24"/>
          <w:lang w:eastAsia="ru-RU"/>
        </w:rPr>
        <w:t xml:space="preserve">ПЕРВОЙ ЧАСТИ </w:t>
      </w:r>
      <w:r w:rsidRPr="006615E4">
        <w:rPr>
          <w:rFonts w:eastAsiaTheme="minorEastAsia"/>
          <w:sz w:val="24"/>
          <w:szCs w:val="24"/>
          <w:lang w:eastAsia="ru-RU"/>
        </w:rPr>
        <w:t xml:space="preserve">ЗАЯВКИ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B17B23" w:rsidRPr="006615E4" w:rsidRDefault="00B17B23" w:rsidP="00B17B23">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B17B23" w:rsidRPr="006615E4" w:rsidRDefault="00B17B23" w:rsidP="00B17B23">
      <w:pPr>
        <w:tabs>
          <w:tab w:val="right" w:pos="0"/>
          <w:tab w:val="right" w:pos="284"/>
          <w:tab w:val="left" w:pos="1456"/>
        </w:tabs>
        <w:autoSpaceDE w:val="0"/>
        <w:autoSpaceDN w:val="0"/>
        <w:spacing w:after="0" w:line="240" w:lineRule="auto"/>
        <w:ind w:left="4395"/>
        <w:jc w:val="right"/>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_</w:t>
      </w:r>
      <w:r w:rsidRPr="006615E4">
        <w:rPr>
          <w:rFonts w:ascii="Times New Roman" w:eastAsiaTheme="minorEastAsia" w:hAnsi="Times New Roman" w:cs="Times New Roman"/>
          <w:sz w:val="24"/>
          <w:szCs w:val="24"/>
          <w:lang w:eastAsia="ru-RU"/>
        </w:rPr>
        <w:t xml:space="preserve">______________________________________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на участие в открытом аукционе в электронной форме на право заключения</w:t>
      </w:r>
    </w:p>
    <w:p w:rsidR="00B17B23" w:rsidRPr="00426934" w:rsidRDefault="00B17B23" w:rsidP="00B17B23">
      <w:pPr>
        <w:tabs>
          <w:tab w:val="right" w:pos="0"/>
          <w:tab w:val="right" w:pos="284"/>
          <w:tab w:val="left" w:pos="1456"/>
        </w:tabs>
        <w:autoSpaceDE w:val="0"/>
        <w:autoSpaceDN w:val="0"/>
        <w:spacing w:after="0" w:line="240" w:lineRule="auto"/>
        <w:jc w:val="center"/>
        <w:rPr>
          <w:rFonts w:ascii="Times New Roman" w:hAnsi="Times New Roman" w:cs="Times New Roman"/>
          <w:bCs/>
          <w:sz w:val="28"/>
          <w:szCs w:val="28"/>
        </w:rPr>
      </w:pPr>
      <w:r w:rsidRPr="00426934">
        <w:rPr>
          <w:rFonts w:ascii="Times New Roman" w:hAnsi="Times New Roman" w:cs="Times New Roman"/>
          <w:bCs/>
          <w:sz w:val="28"/>
          <w:szCs w:val="28"/>
        </w:rPr>
        <w:t>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w:t>
      </w:r>
      <w:r>
        <w:rPr>
          <w:rFonts w:ascii="Times New Roman" w:hAnsi="Times New Roman" w:cs="Times New Roman"/>
          <w:bCs/>
          <w:sz w:val="28"/>
          <w:szCs w:val="28"/>
        </w:rPr>
        <w:t>твенная собственность на который</w:t>
      </w:r>
      <w:r w:rsidRPr="00426934">
        <w:rPr>
          <w:rFonts w:ascii="Times New Roman" w:hAnsi="Times New Roman" w:cs="Times New Roman"/>
          <w:bCs/>
          <w:sz w:val="28"/>
          <w:szCs w:val="28"/>
        </w:rPr>
        <w:t xml:space="preserve"> не разграничена, находящемся на территории городского округа Электросталь Московской области</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A46AF0" w:rsidRDefault="00B17B23" w:rsidP="00B17B23">
      <w:pPr>
        <w:tabs>
          <w:tab w:val="right" w:pos="0"/>
          <w:tab w:val="right" w:pos="284"/>
          <w:tab w:val="left" w:pos="1456"/>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r w:rsidR="0007052D">
        <w:rPr>
          <w:rFonts w:ascii="Times New Roman" w:eastAsiaTheme="minorEastAsia" w:hAnsi="Times New Roman" w:cs="Times New Roman"/>
          <w:sz w:val="24"/>
          <w:szCs w:val="24"/>
          <w:lang w:eastAsia="ru-RU"/>
        </w:rPr>
        <w:t>, а именно _____________________________</w:t>
      </w:r>
      <w:r>
        <w:rPr>
          <w:rFonts w:ascii="Times New Roman" w:eastAsiaTheme="minorEastAsia" w:hAnsi="Times New Roman" w:cs="Times New Roman"/>
          <w:sz w:val="24"/>
          <w:szCs w:val="24"/>
          <w:lang w:eastAsia="ru-RU"/>
        </w:rPr>
        <w:t>.</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Default="00B17B23" w:rsidP="00B17B23">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B17B23" w:rsidRDefault="00B17B23" w:rsidP="00B17B23">
      <w:pPr>
        <w:pStyle w:val="ConsPlusNormal"/>
        <w:tabs>
          <w:tab w:val="right" w:pos="0"/>
          <w:tab w:val="right" w:pos="284"/>
          <w:tab w:val="left" w:pos="1456"/>
        </w:tabs>
        <w:ind w:left="5670"/>
        <w:jc w:val="right"/>
        <w:rPr>
          <w:rFonts w:eastAsia="Times New Roman"/>
          <w:lang w:eastAsia="ru-RU"/>
        </w:rPr>
      </w:pPr>
      <w:r>
        <w:rPr>
          <w:rFonts w:eastAsia="Times New Roman"/>
          <w:lang w:eastAsia="ru-RU"/>
        </w:rPr>
        <w:lastRenderedPageBreak/>
        <w:t>Приложение 2</w:t>
      </w:r>
    </w:p>
    <w:p w:rsidR="00B17B23" w:rsidRPr="00BA59FA" w:rsidRDefault="00B17B23" w:rsidP="00B17B23">
      <w:pPr>
        <w:tabs>
          <w:tab w:val="right" w:pos="0"/>
          <w:tab w:val="right" w:pos="284"/>
          <w:tab w:val="left" w:pos="1456"/>
        </w:tabs>
        <w:spacing w:after="0" w:line="240" w:lineRule="auto"/>
        <w:ind w:left="4536"/>
        <w:jc w:val="both"/>
        <w:rPr>
          <w:rFonts w:ascii="Times New Roman" w:hAnsi="Times New Roman" w:cs="Times New Roman"/>
          <w:bCs/>
          <w:sz w:val="24"/>
          <w:szCs w:val="24"/>
        </w:rPr>
      </w:pPr>
      <w:proofErr w:type="gramStart"/>
      <w:r w:rsidRPr="00BA59FA">
        <w:rPr>
          <w:rFonts w:ascii="Times New Roman" w:eastAsia="Times New Roman" w:hAnsi="Times New Roman" w:cs="Times New Roman"/>
          <w:sz w:val="24"/>
          <w:szCs w:val="24"/>
          <w:lang w:eastAsia="ru-RU"/>
        </w:rPr>
        <w:t xml:space="preserve">к Извещению </w:t>
      </w:r>
      <w:r>
        <w:rPr>
          <w:rFonts w:ascii="Times New Roman" w:eastAsia="Times New Roman" w:hAnsi="Times New Roman" w:cs="Times New Roman"/>
          <w:bCs/>
          <w:sz w:val="24"/>
          <w:szCs w:val="24"/>
          <w:lang w:eastAsia="ru-RU"/>
        </w:rPr>
        <w:t xml:space="preserve"> о </w:t>
      </w:r>
      <w:r w:rsidRPr="00BA59FA">
        <w:rPr>
          <w:rFonts w:ascii="Times New Roman" w:eastAsia="Times New Roman" w:hAnsi="Times New Roman" w:cs="Times New Roman"/>
          <w:bCs/>
          <w:sz w:val="24"/>
          <w:szCs w:val="24"/>
          <w:lang w:eastAsia="ru-RU"/>
        </w:rPr>
        <w:t xml:space="preserve">проведении </w:t>
      </w:r>
      <w:r>
        <w:rPr>
          <w:rFonts w:ascii="Times New Roman" w:eastAsia="Times New Roman" w:hAnsi="Times New Roman" w:cs="Times New Roman"/>
          <w:bCs/>
          <w:sz w:val="24"/>
          <w:szCs w:val="24"/>
          <w:lang w:eastAsia="ru-RU"/>
        </w:rPr>
        <w:t xml:space="preserve">открытого </w:t>
      </w:r>
      <w:r w:rsidRPr="00BA59FA">
        <w:rPr>
          <w:rFonts w:ascii="Times New Roman" w:eastAsia="Times New Roman" w:hAnsi="Times New Roman" w:cs="Times New Roman"/>
          <w:bCs/>
          <w:sz w:val="24"/>
          <w:szCs w:val="24"/>
          <w:lang w:eastAsia="ru-RU"/>
        </w:rPr>
        <w:t>аукциона в электронной фор</w:t>
      </w:r>
      <w:r>
        <w:rPr>
          <w:rFonts w:ascii="Times New Roman" w:eastAsia="Times New Roman" w:hAnsi="Times New Roman" w:cs="Times New Roman"/>
          <w:bCs/>
          <w:sz w:val="24"/>
          <w:szCs w:val="24"/>
          <w:lang w:eastAsia="ru-RU"/>
        </w:rPr>
        <w:t>ме  на право заключения договора</w:t>
      </w:r>
      <w:r w:rsidRPr="00BA59FA">
        <w:rPr>
          <w:rFonts w:ascii="Times New Roman" w:eastAsia="Times New Roman" w:hAnsi="Times New Roman" w:cs="Times New Roman"/>
          <w:bCs/>
          <w:sz w:val="24"/>
          <w:szCs w:val="24"/>
          <w:lang w:eastAsia="ru-RU"/>
        </w:rPr>
        <w:t xml:space="preserve"> на ус</w:t>
      </w:r>
      <w:r>
        <w:rPr>
          <w:rFonts w:ascii="Times New Roman" w:eastAsia="Times New Roman" w:hAnsi="Times New Roman" w:cs="Times New Roman"/>
          <w:bCs/>
          <w:sz w:val="24"/>
          <w:szCs w:val="24"/>
          <w:lang w:eastAsia="ru-RU"/>
        </w:rPr>
        <w:t>тановку и эксплуатацию рекламных конструкций на земельном участке, здании</w:t>
      </w:r>
      <w:r w:rsidRPr="00BA59FA">
        <w:rPr>
          <w:rFonts w:ascii="Times New Roman" w:eastAsia="Times New Roman" w:hAnsi="Times New Roman" w:cs="Times New Roman"/>
          <w:bCs/>
          <w:sz w:val="24"/>
          <w:szCs w:val="24"/>
          <w:lang w:eastAsia="ru-RU"/>
        </w:rPr>
        <w:t xml:space="preserve"> или ином </w:t>
      </w:r>
      <w:r>
        <w:rPr>
          <w:rFonts w:ascii="Times New Roman" w:eastAsia="Times New Roman" w:hAnsi="Times New Roman" w:cs="Times New Roman"/>
          <w:bCs/>
          <w:sz w:val="24"/>
          <w:szCs w:val="24"/>
          <w:lang w:eastAsia="ru-RU"/>
        </w:rPr>
        <w:t>недвижимом имуществе, находящем</w:t>
      </w:r>
      <w:r w:rsidRPr="00BA59FA">
        <w:rPr>
          <w:rFonts w:ascii="Times New Roman" w:eastAsia="Times New Roman" w:hAnsi="Times New Roman" w:cs="Times New Roman"/>
          <w:bCs/>
          <w:sz w:val="24"/>
          <w:szCs w:val="24"/>
          <w:lang w:eastAsia="ru-RU"/>
        </w:rPr>
        <w:t>ся  в муниципальной  собственности городского округа Электросталь  Моско</w:t>
      </w:r>
      <w:r>
        <w:rPr>
          <w:rFonts w:ascii="Times New Roman" w:eastAsia="Times New Roman" w:hAnsi="Times New Roman" w:cs="Times New Roman"/>
          <w:bCs/>
          <w:sz w:val="24"/>
          <w:szCs w:val="24"/>
          <w:lang w:eastAsia="ru-RU"/>
        </w:rPr>
        <w:t>вской области, а также земельном участке</w:t>
      </w:r>
      <w:r w:rsidRPr="00BA59FA">
        <w:rPr>
          <w:rFonts w:ascii="Times New Roman" w:eastAsia="Times New Roman" w:hAnsi="Times New Roman" w:cs="Times New Roman"/>
          <w:bCs/>
          <w:sz w:val="24"/>
          <w:szCs w:val="24"/>
          <w:lang w:eastAsia="ru-RU"/>
        </w:rPr>
        <w:t>, государс</w:t>
      </w:r>
      <w:r>
        <w:rPr>
          <w:rFonts w:ascii="Times New Roman" w:eastAsia="Times New Roman" w:hAnsi="Times New Roman" w:cs="Times New Roman"/>
          <w:bCs/>
          <w:sz w:val="24"/>
          <w:szCs w:val="24"/>
          <w:lang w:eastAsia="ru-RU"/>
        </w:rPr>
        <w:t>твенная собственность на который не разграничена, находящем</w:t>
      </w:r>
      <w:r w:rsidRPr="00BA59FA">
        <w:rPr>
          <w:rFonts w:ascii="Times New Roman" w:eastAsia="Times New Roman" w:hAnsi="Times New Roman" w:cs="Times New Roman"/>
          <w:bCs/>
          <w:sz w:val="24"/>
          <w:szCs w:val="24"/>
          <w:lang w:eastAsia="ru-RU"/>
        </w:rPr>
        <w:t>ся на территории городского округа Электросталь Московской области</w:t>
      </w:r>
      <w:proofErr w:type="gramEnd"/>
    </w:p>
    <w:p w:rsidR="00B17B23" w:rsidRPr="006615E4" w:rsidRDefault="00B17B23" w:rsidP="00B17B23">
      <w:pPr>
        <w:tabs>
          <w:tab w:val="right" w:pos="284"/>
          <w:tab w:val="left" w:pos="1456"/>
          <w:tab w:val="left" w:pos="4508"/>
        </w:tabs>
        <w:spacing w:after="0" w:line="240" w:lineRule="auto"/>
        <w:ind w:left="4678"/>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b/>
          <w:sz w:val="24"/>
          <w:szCs w:val="24"/>
          <w:lang w:eastAsia="ru-RU"/>
        </w:rPr>
        <w:t xml:space="preserve">                        </w:t>
      </w:r>
      <w:r w:rsidRPr="006615E4">
        <w:rPr>
          <w:rFonts w:ascii="Times New Roman" w:eastAsiaTheme="minorEastAsia" w:hAnsi="Times New Roman" w:cs="Times New Roman"/>
          <w:sz w:val="24"/>
          <w:szCs w:val="24"/>
          <w:lang w:eastAsia="ru-RU"/>
        </w:rPr>
        <w:t xml:space="preserve">ФОРМА </w:t>
      </w:r>
      <w:r>
        <w:rPr>
          <w:rFonts w:ascii="Times New Roman" w:eastAsiaTheme="minorEastAsia" w:hAnsi="Times New Roman" w:cs="Times New Roman"/>
          <w:sz w:val="24"/>
          <w:szCs w:val="24"/>
          <w:lang w:eastAsia="ru-RU"/>
        </w:rPr>
        <w:t xml:space="preserve">ВТОРОЙ ЧАСТИ </w:t>
      </w:r>
      <w:r w:rsidRPr="006615E4">
        <w:rPr>
          <w:rFonts w:ascii="Times New Roman" w:eastAsiaTheme="minorEastAsia" w:hAnsi="Times New Roman" w:cs="Times New Roman"/>
          <w:sz w:val="24"/>
          <w:szCs w:val="24"/>
          <w:lang w:eastAsia="ru-RU"/>
        </w:rPr>
        <w:t xml:space="preserve">ЗАЯВКИ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rsidR="00B17B23" w:rsidRPr="006615E4" w:rsidRDefault="00B17B23" w:rsidP="00B17B23">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электронной площадки</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____________________________</w:t>
      </w:r>
      <w:r w:rsidRPr="006615E4">
        <w:rPr>
          <w:rFonts w:ascii="Times New Roman" w:eastAsiaTheme="minorEastAsia" w:hAnsi="Times New Roman" w:cs="Times New Roman"/>
          <w:sz w:val="24"/>
          <w:szCs w:val="24"/>
          <w:lang w:eastAsia="ru-RU"/>
        </w:rPr>
        <w:t xml:space="preserve">             </w:t>
      </w:r>
    </w:p>
    <w:p w:rsidR="00B17B23" w:rsidRPr="006615E4" w:rsidRDefault="00B17B23" w:rsidP="00B17B23">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ЗАЯВКА</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6615E4">
        <w:rPr>
          <w:rFonts w:ascii="Times New Roman" w:eastAsiaTheme="minorEastAsia" w:hAnsi="Times New Roman" w:cs="Times New Roman"/>
          <w:bCs/>
          <w:sz w:val="28"/>
          <w:szCs w:val="28"/>
          <w:lang w:eastAsia="ru-RU"/>
        </w:rPr>
        <w:t xml:space="preserve">на участие в открытом аукционе в электронной форме на право заключения </w:t>
      </w:r>
    </w:p>
    <w:p w:rsidR="00B17B23" w:rsidRPr="006615E4" w:rsidRDefault="00B17B23" w:rsidP="00B17B23">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r w:rsidRPr="00426934">
        <w:rPr>
          <w:rFonts w:ascii="Times New Roman" w:hAnsi="Times New Roman" w:cs="Times New Roman"/>
          <w:bCs/>
          <w:sz w:val="28"/>
          <w:szCs w:val="28"/>
        </w:rPr>
        <w:t>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w:t>
      </w:r>
      <w:r>
        <w:rPr>
          <w:rFonts w:ascii="Times New Roman" w:hAnsi="Times New Roman" w:cs="Times New Roman"/>
          <w:bCs/>
          <w:sz w:val="28"/>
          <w:szCs w:val="28"/>
        </w:rPr>
        <w:t>твенная собственность на который</w:t>
      </w:r>
      <w:r w:rsidRPr="00426934">
        <w:rPr>
          <w:rFonts w:ascii="Times New Roman" w:hAnsi="Times New Roman" w:cs="Times New Roman"/>
          <w:bCs/>
          <w:sz w:val="28"/>
          <w:szCs w:val="28"/>
        </w:rPr>
        <w:t xml:space="preserve"> не разграничена, находящемся на территории городского округа Электросталь Московской области</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rsidR="00B17B23" w:rsidRPr="006615E4" w:rsidRDefault="00B17B23" w:rsidP="00B17B23">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извещает о своем желании принять участие в открытом аукционе в электронной фор</w:t>
      </w:r>
      <w:r>
        <w:rPr>
          <w:rFonts w:ascii="Times New Roman" w:eastAsiaTheme="minorEastAsia" w:hAnsi="Times New Roman" w:cs="Times New Roman"/>
          <w:sz w:val="24"/>
          <w:szCs w:val="24"/>
          <w:lang w:eastAsia="ru-RU"/>
        </w:rPr>
        <w:t>ме на право заключения договора</w:t>
      </w:r>
      <w:r w:rsidRPr="006615E4">
        <w:rPr>
          <w:rFonts w:ascii="Times New Roman" w:eastAsiaTheme="minorEastAsia" w:hAnsi="Times New Roman" w:cs="Times New Roman"/>
          <w:sz w:val="24"/>
          <w:szCs w:val="24"/>
          <w:lang w:eastAsia="ru-RU"/>
        </w:rPr>
        <w:t xml:space="preserve"> на установку и эксплуатацию ре</w:t>
      </w:r>
      <w:r>
        <w:rPr>
          <w:rFonts w:ascii="Times New Roman" w:eastAsiaTheme="minorEastAsia" w:hAnsi="Times New Roman" w:cs="Times New Roman"/>
          <w:sz w:val="24"/>
          <w:szCs w:val="24"/>
          <w:lang w:eastAsia="ru-RU"/>
        </w:rPr>
        <w:t>кламных конструкций на земельном</w:t>
      </w:r>
      <w:r w:rsidRPr="006615E4">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участке, здании</w:t>
      </w:r>
      <w:r w:rsidRPr="006615E4">
        <w:rPr>
          <w:rFonts w:ascii="Times New Roman" w:eastAsiaTheme="minorEastAsia" w:hAnsi="Times New Roman" w:cs="Times New Roman"/>
          <w:sz w:val="24"/>
          <w:szCs w:val="24"/>
          <w:lang w:eastAsia="ru-RU"/>
        </w:rPr>
        <w:t xml:space="preserve"> или ином</w:t>
      </w:r>
      <w:r>
        <w:rPr>
          <w:rFonts w:ascii="Times New Roman" w:eastAsiaTheme="minorEastAsia" w:hAnsi="Times New Roman" w:cs="Times New Roman"/>
          <w:sz w:val="24"/>
          <w:szCs w:val="24"/>
          <w:lang w:eastAsia="ru-RU"/>
        </w:rPr>
        <w:t xml:space="preserve"> недвижимом имуществе, находящем</w:t>
      </w:r>
      <w:r w:rsidRPr="006615E4">
        <w:rPr>
          <w:rFonts w:ascii="Times New Roman" w:eastAsiaTheme="minorEastAsia" w:hAnsi="Times New Roman" w:cs="Times New Roman"/>
          <w:sz w:val="24"/>
          <w:szCs w:val="24"/>
          <w:lang w:eastAsia="ru-RU"/>
        </w:rPr>
        <w:t>ся в государственной или муниципальной собственности, расположенного по адресу: ________________________________________________________, указанного в лоте № ________,</w:t>
      </w:r>
    </w:p>
    <w:p w:rsidR="00B17B23" w:rsidRPr="006615E4" w:rsidRDefault="00B17B23" w:rsidP="00B17B23">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6615E4">
        <w:rPr>
          <w:rFonts w:ascii="Times New Roman" w:eastAsiaTheme="minorEastAsia" w:hAnsi="Times New Roman" w:cs="Times New Roman"/>
          <w:sz w:val="24"/>
          <w:szCs w:val="24"/>
          <w:lang w:eastAsia="ru-RU"/>
        </w:rPr>
        <w:t>который</w:t>
      </w:r>
      <w:proofErr w:type="gramEnd"/>
      <w:r w:rsidRPr="006615E4">
        <w:rPr>
          <w:rFonts w:ascii="Times New Roman" w:eastAsiaTheme="minorEastAsia" w:hAnsi="Times New Roman" w:cs="Times New Roman"/>
          <w:sz w:val="24"/>
          <w:szCs w:val="24"/>
          <w:lang w:eastAsia="ru-RU"/>
        </w:rPr>
        <w:t xml:space="preserve"> состоится «____» ______________ 20____г. на электронной площадке ____________________________________________________________________________________</w:t>
      </w:r>
    </w:p>
    <w:p w:rsidR="00B17B23" w:rsidRPr="006615E4" w:rsidRDefault="00B17B23" w:rsidP="00B17B23">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 xml:space="preserve">на условиях, указанных в Извещении о проведении открытого аукциона в электронной форме. </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rsidR="00B17B23" w:rsidRPr="006615E4" w:rsidRDefault="00B17B23" w:rsidP="00B17B23">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lastRenderedPageBreak/>
        <w:t>У</w:t>
      </w:r>
      <w:r w:rsidRPr="006615E4">
        <w:rPr>
          <w:rFonts w:ascii="Times New Roman" w:eastAsiaTheme="minorEastAsia" w:hAnsi="Times New Roman" w:cs="Times New Roman"/>
          <w:sz w:val="24"/>
          <w:szCs w:val="24"/>
          <w:lang w:eastAsia="ru-RU"/>
        </w:rPr>
        <w:t>ведомлен</w:t>
      </w:r>
      <w:proofErr w:type="gramEnd"/>
      <w:r w:rsidRPr="006615E4">
        <w:rPr>
          <w:rFonts w:ascii="Times New Roman" w:eastAsiaTheme="minorEastAsia" w:hAnsi="Times New Roman" w:cs="Times New Roman"/>
          <w:sz w:val="24"/>
          <w:szCs w:val="24"/>
          <w:lang w:eastAsia="ru-RU"/>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B17B23" w:rsidRPr="006615E4" w:rsidRDefault="00B17B23" w:rsidP="00B17B23">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представленной информации.</w:t>
      </w: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rsidR="00B17B23" w:rsidRPr="006615E4" w:rsidRDefault="00B17B23" w:rsidP="00B17B23">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ab/>
        <w:t>Перечень прилагаемых  документов_________________________________________________________________________________________________________________________________________________________________________________________________</w:t>
      </w:r>
      <w:r>
        <w:rPr>
          <w:rFonts w:ascii="Times New Roman" w:eastAsiaTheme="minorEastAsia" w:hAnsi="Times New Roman" w:cs="Times New Roman"/>
          <w:sz w:val="24"/>
          <w:szCs w:val="24"/>
          <w:lang w:eastAsia="ru-RU"/>
        </w:rPr>
        <w:t>____________________________</w:t>
      </w:r>
    </w:p>
    <w:p w:rsidR="00B17B23" w:rsidRPr="006615E4" w:rsidRDefault="00B17B23" w:rsidP="00B17B23">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B17B23" w:rsidRPr="006615E4" w:rsidTr="003E4045">
        <w:tc>
          <w:tcPr>
            <w:tcW w:w="3005"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B17B23" w:rsidRPr="006615E4" w:rsidTr="003E4045">
        <w:tc>
          <w:tcPr>
            <w:tcW w:w="3005"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 xml:space="preserve">(дата, печать (при наличии печати) </w:t>
            </w:r>
            <w:proofErr w:type="gramEnd"/>
          </w:p>
        </w:tc>
        <w:tc>
          <w:tcPr>
            <w:tcW w:w="142"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0"/>
                <w:szCs w:val="20"/>
                <w:lang w:eastAsia="ru-RU"/>
              </w:rPr>
              <w:t>(должность (при наличии)</w:t>
            </w:r>
            <w:proofErr w:type="gramEnd"/>
          </w:p>
        </w:tc>
        <w:tc>
          <w:tcPr>
            <w:tcW w:w="142"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(подпись)</w:t>
            </w:r>
          </w:p>
        </w:tc>
        <w:tc>
          <w:tcPr>
            <w:tcW w:w="425"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rsidR="00B17B23" w:rsidRPr="006615E4" w:rsidRDefault="00B17B23" w:rsidP="003E4045">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(расшифровка подписи)</w:t>
            </w:r>
          </w:p>
        </w:tc>
      </w:tr>
    </w:tbl>
    <w:p w:rsidR="00B17B23" w:rsidRDefault="00B17B23" w:rsidP="00B17B23">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rsidR="00B17B23" w:rsidRDefault="00B17B23" w:rsidP="00B17B23">
      <w:pPr>
        <w:spacing w:after="160" w:line="259" w:lineRule="auto"/>
        <w:rPr>
          <w:rFonts w:ascii="Times New Roman" w:eastAsia="Times New Roman" w:hAnsi="Times New Roman" w:cs="Times New Roman"/>
          <w:sz w:val="28"/>
          <w:szCs w:val="28"/>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eastAsia="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07052D" w:rsidRDefault="0007052D" w:rsidP="00B17B23">
      <w:pPr>
        <w:spacing w:after="160" w:line="259" w:lineRule="auto"/>
        <w:rPr>
          <w:rFonts w:ascii="Times New Roman" w:eastAsia="Times New Roman" w:hAnsi="Times New Roman" w:cs="Times New Roman"/>
          <w:sz w:val="24"/>
          <w:szCs w:val="24"/>
          <w:lang w:eastAsia="ru-RU"/>
        </w:rPr>
      </w:pPr>
    </w:p>
    <w:p w:rsidR="0007052D" w:rsidRDefault="0007052D"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spacing w:after="160" w:line="259" w:lineRule="auto"/>
        <w:rPr>
          <w:rFonts w:ascii="Times New Roman" w:eastAsia="Times New Roman" w:hAnsi="Times New Roman" w:cs="Times New Roman"/>
          <w:sz w:val="24"/>
          <w:szCs w:val="24"/>
          <w:lang w:eastAsia="ru-RU"/>
        </w:rPr>
      </w:pPr>
    </w:p>
    <w:p w:rsidR="00B17B23" w:rsidRPr="00621736" w:rsidRDefault="00B17B23" w:rsidP="00B17B23">
      <w:pPr>
        <w:spacing w:after="160" w:line="259" w:lineRule="auto"/>
        <w:rPr>
          <w:rFonts w:ascii="Times New Roman" w:eastAsia="Times New Roman" w:hAnsi="Times New Roman" w:cs="Times New Roman"/>
          <w:sz w:val="24"/>
          <w:szCs w:val="24"/>
          <w:lang w:eastAsia="ru-RU"/>
        </w:rPr>
      </w:pPr>
    </w:p>
    <w:p w:rsidR="00B17B23" w:rsidRDefault="00B17B23" w:rsidP="00B17B23">
      <w:pPr>
        <w:pStyle w:val="a6"/>
        <w:spacing w:before="0" w:beforeAutospacing="0" w:after="0" w:afterAutospacing="0"/>
        <w:ind w:left="5245"/>
        <w:jc w:val="right"/>
      </w:pPr>
      <w:r>
        <w:lastRenderedPageBreak/>
        <w:t xml:space="preserve">Приложение № 3 </w:t>
      </w:r>
    </w:p>
    <w:p w:rsidR="00B17B23" w:rsidRDefault="00B17B23" w:rsidP="00B17B23">
      <w:pPr>
        <w:pStyle w:val="a6"/>
        <w:spacing w:before="0" w:beforeAutospacing="0" w:after="0" w:afterAutospacing="0"/>
        <w:ind w:left="4536"/>
        <w:jc w:val="both"/>
      </w:pPr>
      <w:proofErr w:type="gramStart"/>
      <w:r w:rsidRPr="00BA59FA">
        <w:t xml:space="preserve">к Извещению </w:t>
      </w:r>
      <w:r>
        <w:rPr>
          <w:bCs/>
        </w:rPr>
        <w:t xml:space="preserve"> о </w:t>
      </w:r>
      <w:r w:rsidRPr="00BA59FA">
        <w:rPr>
          <w:bCs/>
        </w:rPr>
        <w:t xml:space="preserve">проведении </w:t>
      </w:r>
      <w:r>
        <w:rPr>
          <w:bCs/>
        </w:rPr>
        <w:t xml:space="preserve">открытого </w:t>
      </w:r>
      <w:r w:rsidRPr="00BA59FA">
        <w:rPr>
          <w:bCs/>
        </w:rPr>
        <w:t>аукциона в электронной фор</w:t>
      </w:r>
      <w:r>
        <w:rPr>
          <w:bCs/>
        </w:rPr>
        <w:t>ме  на право заключения договора</w:t>
      </w:r>
      <w:r w:rsidRPr="00BA59FA">
        <w:rPr>
          <w:bCs/>
        </w:rPr>
        <w:t xml:space="preserve"> на ус</w:t>
      </w:r>
      <w:r>
        <w:rPr>
          <w:bCs/>
        </w:rPr>
        <w:t>тановку и эксплуатацию рекламных конструкций на земельном участке, здании</w:t>
      </w:r>
      <w:r w:rsidRPr="00BA59FA">
        <w:rPr>
          <w:bCs/>
        </w:rPr>
        <w:t xml:space="preserve"> или ином </w:t>
      </w:r>
      <w:r>
        <w:rPr>
          <w:bCs/>
        </w:rPr>
        <w:t>недвижимом имуществе, находящем</w:t>
      </w:r>
      <w:r w:rsidRPr="00BA59FA">
        <w:rPr>
          <w:bCs/>
        </w:rPr>
        <w:t>ся  в муниципальной  собственности городского округа Электросталь  Моско</w:t>
      </w:r>
      <w:r>
        <w:rPr>
          <w:bCs/>
        </w:rPr>
        <w:t>вской области, а также земельном участке</w:t>
      </w:r>
      <w:r w:rsidRPr="00BA59FA">
        <w:rPr>
          <w:bCs/>
        </w:rPr>
        <w:t>, государс</w:t>
      </w:r>
      <w:r>
        <w:rPr>
          <w:bCs/>
        </w:rPr>
        <w:t>твенная собственность на который не разграничена, находящем</w:t>
      </w:r>
      <w:r w:rsidRPr="00BA59FA">
        <w:rPr>
          <w:bCs/>
        </w:rPr>
        <w:t>ся на территории городского округа Электросталь Московской области</w:t>
      </w:r>
      <w:proofErr w:type="gramEnd"/>
    </w:p>
    <w:p w:rsidR="0007052D" w:rsidRPr="000749BB" w:rsidRDefault="0009388F" w:rsidP="0009388F">
      <w:pPr>
        <w:autoSpaceDE w:val="0"/>
        <w:autoSpaceDN w:val="0"/>
        <w:adjustRightInd w:val="0"/>
        <w:jc w:val="right"/>
        <w:rPr>
          <w:rFonts w:eastAsia="Calibri"/>
          <w:bCs/>
          <w:sz w:val="24"/>
          <w:szCs w:val="24"/>
        </w:rPr>
      </w:pPr>
      <w:r>
        <w:t>ПРОЕКТ</w:t>
      </w:r>
    </w:p>
    <w:p w:rsidR="003E4045" w:rsidRPr="00A00219" w:rsidRDefault="003E4045" w:rsidP="003E4045">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A00219">
        <w:rPr>
          <w:rFonts w:ascii="Times New Roman" w:hAnsi="Times New Roman" w:cs="Times New Roman"/>
          <w:b/>
          <w:bCs/>
          <w:sz w:val="24"/>
          <w:szCs w:val="24"/>
        </w:rPr>
        <w:t>ТИПОВОЙ ДОГОВОР № _________</w:t>
      </w:r>
    </w:p>
    <w:p w:rsidR="003E4045" w:rsidRPr="00A00219" w:rsidRDefault="003E4045" w:rsidP="003E4045">
      <w:pPr>
        <w:tabs>
          <w:tab w:val="right" w:pos="0"/>
          <w:tab w:val="right" w:pos="284"/>
          <w:tab w:val="left" w:pos="1456"/>
        </w:tabs>
        <w:autoSpaceDE w:val="0"/>
        <w:autoSpaceDN w:val="0"/>
        <w:spacing w:after="0" w:line="240" w:lineRule="auto"/>
        <w:jc w:val="center"/>
        <w:rPr>
          <w:rFonts w:ascii="Times New Roman" w:hAnsi="Times New Roman" w:cs="Times New Roman"/>
          <w:b/>
          <w:bCs/>
          <w:sz w:val="24"/>
          <w:szCs w:val="24"/>
        </w:rPr>
      </w:pPr>
      <w:r w:rsidRPr="00A00219">
        <w:rPr>
          <w:rFonts w:ascii="Times New Roman" w:hAnsi="Times New Roman" w:cs="Times New Roman"/>
          <w:b/>
          <w:bCs/>
          <w:sz w:val="24"/>
          <w:szCs w:val="24"/>
        </w:rPr>
        <w:t xml:space="preserve">на установку и эксплуатацию рекламной конструкции </w:t>
      </w:r>
    </w:p>
    <w:p w:rsidR="003E4045" w:rsidRPr="00A00219" w:rsidRDefault="003E4045" w:rsidP="003E4045">
      <w:pPr>
        <w:tabs>
          <w:tab w:val="right" w:pos="0"/>
          <w:tab w:val="right" w:pos="284"/>
          <w:tab w:val="left" w:pos="1456"/>
        </w:tabs>
        <w:autoSpaceDE w:val="0"/>
        <w:autoSpaceDN w:val="0"/>
        <w:spacing w:after="0" w:line="240" w:lineRule="auto"/>
        <w:jc w:val="center"/>
        <w:rPr>
          <w:rFonts w:ascii="Times New Roman" w:hAnsi="Times New Roman" w:cs="Times New Roman"/>
          <w:bCs/>
          <w:sz w:val="24"/>
          <w:szCs w:val="24"/>
        </w:rPr>
      </w:pPr>
      <w:r w:rsidRPr="00A00219">
        <w:rPr>
          <w:rFonts w:ascii="Times New Roman" w:hAnsi="Times New Roman" w:cs="Times New Roman"/>
          <w:sz w:val="24"/>
          <w:szCs w:val="24"/>
        </w:rPr>
        <w:t>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Pr="00A00219">
        <w:rPr>
          <w:rFonts w:ascii="Times New Roman" w:hAnsi="Times New Roman" w:cs="Times New Roman"/>
          <w:bCs/>
          <w:sz w:val="24"/>
          <w:szCs w:val="24"/>
        </w:rPr>
        <w:t xml:space="preserve"> на территории</w:t>
      </w:r>
      <w:r>
        <w:rPr>
          <w:rFonts w:ascii="Times New Roman" w:hAnsi="Times New Roman" w:cs="Times New Roman"/>
          <w:bCs/>
          <w:sz w:val="24"/>
          <w:szCs w:val="24"/>
        </w:rPr>
        <w:t xml:space="preserve"> </w:t>
      </w:r>
      <w:r w:rsidRPr="00A00219">
        <w:rPr>
          <w:rFonts w:ascii="Times New Roman" w:hAnsi="Times New Roman" w:cs="Times New Roman"/>
          <w:bCs/>
          <w:sz w:val="24"/>
          <w:szCs w:val="24"/>
        </w:rPr>
        <w:t>городского округа Электросталь Московской области</w:t>
      </w:r>
    </w:p>
    <w:p w:rsidR="003E4045" w:rsidRPr="00A00219" w:rsidRDefault="003E4045" w:rsidP="003E4045">
      <w:pPr>
        <w:tabs>
          <w:tab w:val="right" w:pos="0"/>
          <w:tab w:val="right" w:pos="284"/>
          <w:tab w:val="left" w:pos="1456"/>
        </w:tabs>
        <w:autoSpaceDE w:val="0"/>
        <w:autoSpaceDN w:val="0"/>
        <w:spacing w:after="0" w:line="240" w:lineRule="auto"/>
        <w:rPr>
          <w:rFonts w:ascii="Times New Roman" w:hAnsi="Times New Roman" w:cs="Times New Roman"/>
          <w:b/>
          <w:bCs/>
          <w:sz w:val="24"/>
          <w:szCs w:val="24"/>
        </w:rPr>
      </w:pPr>
    </w:p>
    <w:p w:rsidR="003E4045" w:rsidRPr="00A00219"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A00219">
        <w:rPr>
          <w:rFonts w:ascii="Times New Roman" w:hAnsi="Times New Roman" w:cs="Times New Roman"/>
          <w:bCs/>
          <w:sz w:val="24"/>
          <w:szCs w:val="24"/>
        </w:rPr>
        <w:t>г.</w:t>
      </w:r>
      <w:r w:rsidR="008B4701">
        <w:rPr>
          <w:rFonts w:ascii="Times New Roman" w:hAnsi="Times New Roman" w:cs="Times New Roman"/>
          <w:bCs/>
          <w:sz w:val="24"/>
          <w:szCs w:val="24"/>
        </w:rPr>
        <w:t xml:space="preserve"> </w:t>
      </w:r>
      <w:r w:rsidRPr="00A00219">
        <w:rPr>
          <w:rFonts w:ascii="Times New Roman" w:hAnsi="Times New Roman" w:cs="Times New Roman"/>
          <w:bCs/>
          <w:sz w:val="24"/>
          <w:szCs w:val="24"/>
        </w:rPr>
        <w:t xml:space="preserve">Электросталь     </w:t>
      </w:r>
      <w:r w:rsidRPr="00A00219">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A00219">
        <w:rPr>
          <w:rFonts w:ascii="Times New Roman" w:hAnsi="Times New Roman" w:cs="Times New Roman"/>
          <w:bCs/>
          <w:sz w:val="24"/>
          <w:szCs w:val="24"/>
        </w:rPr>
        <w:t xml:space="preserve">  «___» ___________ 20 __ г.</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ab/>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gramStart"/>
      <w:r w:rsidRPr="00A00219">
        <w:rPr>
          <w:rFonts w:ascii="Times New Roman" w:hAnsi="Times New Roman" w:cs="Times New Roman"/>
          <w:bCs/>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w:t>
      </w:r>
      <w:r w:rsidRPr="00A00219">
        <w:rPr>
          <w:rFonts w:ascii="Times New Roman" w:hAnsi="Times New Roman" w:cs="Times New Roman"/>
          <w:sz w:val="24"/>
          <w:szCs w:val="24"/>
        </w:rPr>
        <w:t>далее – МКУ «Департамент по развитию промышленности, инвестиционной политике и рекламе»),</w:t>
      </w:r>
      <w:r w:rsidRPr="00A00219">
        <w:rPr>
          <w:rFonts w:ascii="Times New Roman" w:hAnsi="Times New Roman" w:cs="Times New Roman"/>
          <w:b/>
          <w:sz w:val="24"/>
          <w:szCs w:val="24"/>
        </w:rPr>
        <w:t xml:space="preserve"> </w:t>
      </w:r>
      <w:r w:rsidRPr="00A00219">
        <w:rPr>
          <w:rFonts w:ascii="Times New Roman" w:hAnsi="Times New Roman" w:cs="Times New Roman"/>
          <w:sz w:val="24"/>
          <w:szCs w:val="24"/>
        </w:rPr>
        <w:t xml:space="preserve">в лице директора </w:t>
      </w:r>
      <w:r w:rsidR="002338F7">
        <w:rPr>
          <w:rFonts w:ascii="Times New Roman" w:hAnsi="Times New Roman" w:cs="Times New Roman"/>
          <w:sz w:val="24"/>
          <w:szCs w:val="24"/>
        </w:rPr>
        <w:t>Епифановой Ирины Игоревны</w:t>
      </w:r>
      <w:r w:rsidRPr="00A00219">
        <w:rPr>
          <w:rFonts w:ascii="Times New Roman" w:hAnsi="Times New Roman" w:cs="Times New Roman"/>
          <w:sz w:val="24"/>
          <w:szCs w:val="24"/>
        </w:rPr>
        <w:t>, действующего на основании Устава</w:t>
      </w:r>
      <w:r w:rsidRPr="00A00219">
        <w:rPr>
          <w:rFonts w:ascii="Times New Roman" w:hAnsi="Times New Roman" w:cs="Times New Roman"/>
          <w:bCs/>
          <w:sz w:val="24"/>
          <w:szCs w:val="24"/>
        </w:rPr>
        <w:t>,  с одной стороны, и__________________________________, в дальнейшем именуемое «</w:t>
      </w:r>
      <w:proofErr w:type="spellStart"/>
      <w:r w:rsidRPr="00A00219">
        <w:rPr>
          <w:rFonts w:ascii="Times New Roman" w:hAnsi="Times New Roman" w:cs="Times New Roman"/>
          <w:bCs/>
          <w:sz w:val="24"/>
          <w:szCs w:val="24"/>
        </w:rPr>
        <w:t>Рекламораспространитель</w:t>
      </w:r>
      <w:proofErr w:type="spellEnd"/>
      <w:r w:rsidRPr="00A00219">
        <w:rPr>
          <w:rFonts w:ascii="Times New Roman" w:hAnsi="Times New Roman" w:cs="Times New Roman"/>
          <w:bCs/>
          <w:sz w:val="24"/>
          <w:szCs w:val="24"/>
        </w:rPr>
        <w:t>», в лице ______________________, действующего на основании _____________________,  с другой стороны, а вместе именуемые «Стороны», в соответствии с Федеральным</w:t>
      </w:r>
      <w:proofErr w:type="gramEnd"/>
      <w:r w:rsidRPr="00A00219">
        <w:rPr>
          <w:rFonts w:ascii="Times New Roman" w:hAnsi="Times New Roman" w:cs="Times New Roman"/>
          <w:bCs/>
          <w:sz w:val="24"/>
          <w:szCs w:val="24"/>
        </w:rPr>
        <w:t xml:space="preserve"> законом «О рекламе» от 13.03.2006 №38-ФЗ,  с соблюдением требований Гражданского кодекса РФ, на основании протокола Аукционной комиссии от «___»__________20__г</w:t>
      </w:r>
      <w:proofErr w:type="gramStart"/>
      <w:r w:rsidRPr="00A00219">
        <w:rPr>
          <w:rFonts w:ascii="Times New Roman" w:hAnsi="Times New Roman" w:cs="Times New Roman"/>
          <w:bCs/>
          <w:sz w:val="24"/>
          <w:szCs w:val="24"/>
        </w:rPr>
        <w:t>. №_______,</w:t>
      </w:r>
      <w:proofErr w:type="gramEnd"/>
      <w:r w:rsidRPr="00A00219">
        <w:rPr>
          <w:rFonts w:ascii="Times New Roman" w:hAnsi="Times New Roman" w:cs="Times New Roman"/>
          <w:bCs/>
          <w:sz w:val="24"/>
          <w:szCs w:val="24"/>
        </w:rPr>
        <w:t xml:space="preserve">заключили настоящий договор (далее – Договор) о нижеследующем: </w:t>
      </w:r>
    </w:p>
    <w:p w:rsidR="003E4045"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1.</w:t>
      </w:r>
      <w:r w:rsidRPr="00A00219">
        <w:rPr>
          <w:rFonts w:ascii="Times New Roman" w:hAnsi="Times New Roman" w:cs="Times New Roman"/>
          <w:b/>
          <w:bCs/>
          <w:sz w:val="24"/>
          <w:szCs w:val="24"/>
        </w:rPr>
        <w:tab/>
        <w:t>Предмет и общие положения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8B4701"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1.1.</w:t>
      </w:r>
      <w:r w:rsidRPr="00A00219">
        <w:rPr>
          <w:rFonts w:ascii="Times New Roman" w:hAnsi="Times New Roman" w:cs="Times New Roman"/>
          <w:bCs/>
          <w:sz w:val="24"/>
          <w:szCs w:val="24"/>
        </w:rPr>
        <w:tab/>
        <w:t>На основании протокола электронного аукциона от _________ 201</w:t>
      </w:r>
      <w:r w:rsidR="008B4701">
        <w:rPr>
          <w:rFonts w:ascii="Times New Roman" w:hAnsi="Times New Roman" w:cs="Times New Roman"/>
          <w:bCs/>
          <w:sz w:val="24"/>
          <w:szCs w:val="24"/>
        </w:rPr>
        <w:t>9</w:t>
      </w:r>
      <w:r w:rsidRPr="00A00219">
        <w:rPr>
          <w:rFonts w:ascii="Times New Roman" w:hAnsi="Times New Roman" w:cs="Times New Roman"/>
          <w:bCs/>
          <w:sz w:val="24"/>
          <w:szCs w:val="24"/>
        </w:rPr>
        <w:t xml:space="preserve"> г. №</w:t>
      </w:r>
      <w:r w:rsidR="008B4701">
        <w:rPr>
          <w:rFonts w:ascii="Times New Roman" w:hAnsi="Times New Roman" w:cs="Times New Roman"/>
          <w:bCs/>
          <w:sz w:val="24"/>
          <w:szCs w:val="24"/>
        </w:rPr>
        <w:t>___</w:t>
      </w:r>
      <w:r w:rsidRPr="00A00219">
        <w:rPr>
          <w:rFonts w:ascii="Times New Roman" w:hAnsi="Times New Roman" w:cs="Times New Roman"/>
          <w:bCs/>
          <w:sz w:val="24"/>
          <w:szCs w:val="24"/>
        </w:rPr>
        <w:t xml:space="preserve">,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A00219">
        <w:rPr>
          <w:rFonts w:ascii="Times New Roman" w:hAnsi="Times New Roman" w:cs="Times New Roman"/>
          <w:bCs/>
          <w:sz w:val="24"/>
          <w:szCs w:val="24"/>
        </w:rPr>
        <w:t xml:space="preserve"> предоставляет </w:t>
      </w:r>
      <w:proofErr w:type="spellStart"/>
      <w:r w:rsidRPr="00A00219">
        <w:rPr>
          <w:rFonts w:ascii="Times New Roman" w:hAnsi="Times New Roman" w:cs="Times New Roman"/>
          <w:bCs/>
          <w:sz w:val="24"/>
          <w:szCs w:val="24"/>
        </w:rPr>
        <w:t>Рекламораспространителю</w:t>
      </w:r>
      <w:proofErr w:type="spellEnd"/>
      <w:r w:rsidRPr="00A00219">
        <w:rPr>
          <w:rFonts w:ascii="Times New Roman" w:hAnsi="Times New Roman" w:cs="Times New Roman"/>
          <w:bCs/>
          <w:sz w:val="24"/>
          <w:szCs w:val="24"/>
        </w:rPr>
        <w:t xml:space="preserve"> за плату право на установку и эксплуатацию рекламной конструкции</w:t>
      </w:r>
      <w:r w:rsidR="008B4701">
        <w:rPr>
          <w:rFonts w:ascii="Times New Roman" w:hAnsi="Times New Roman" w:cs="Times New Roman"/>
          <w:bCs/>
          <w:sz w:val="24"/>
          <w:szCs w:val="24"/>
        </w:rPr>
        <w:t>:</w:t>
      </w:r>
    </w:p>
    <w:p w:rsidR="008B4701"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 xml:space="preserve"> </w:t>
      </w:r>
    </w:p>
    <w:tbl>
      <w:tblPr>
        <w:tblW w:w="10350"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
        <w:gridCol w:w="1417"/>
        <w:gridCol w:w="711"/>
        <w:gridCol w:w="706"/>
        <w:gridCol w:w="1276"/>
        <w:gridCol w:w="709"/>
        <w:gridCol w:w="709"/>
        <w:gridCol w:w="1134"/>
        <w:gridCol w:w="992"/>
        <w:gridCol w:w="992"/>
        <w:gridCol w:w="1276"/>
      </w:tblGrid>
      <w:tr w:rsidR="008B4701" w:rsidRPr="001E59C0" w:rsidTr="008B4701">
        <w:tc>
          <w:tcPr>
            <w:tcW w:w="428"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 xml:space="preserve">№ </w:t>
            </w:r>
            <w:proofErr w:type="gramStart"/>
            <w:r w:rsidRPr="001E59C0">
              <w:rPr>
                <w:rFonts w:ascii="Times New Roman" w:eastAsia="Times New Roman" w:hAnsi="Times New Roman" w:cs="Times New Roman"/>
                <w:sz w:val="14"/>
                <w:szCs w:val="14"/>
                <w:lang w:eastAsia="ru-RU"/>
              </w:rPr>
              <w:t>п</w:t>
            </w:r>
            <w:proofErr w:type="gramEnd"/>
            <w:r w:rsidRPr="001E59C0">
              <w:rPr>
                <w:rFonts w:ascii="Times New Roman" w:eastAsia="Times New Roman" w:hAnsi="Times New Roman" w:cs="Times New Roman"/>
                <w:sz w:val="14"/>
                <w:szCs w:val="14"/>
                <w:lang w:eastAsia="ru-RU"/>
              </w:rPr>
              <w:t>/п</w:t>
            </w:r>
          </w:p>
        </w:tc>
        <w:tc>
          <w:tcPr>
            <w:tcW w:w="1417"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Адрес установки  и эксплуатации рекламной конструкции</w:t>
            </w:r>
          </w:p>
        </w:tc>
        <w:tc>
          <w:tcPr>
            <w:tcW w:w="711"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 рекламной конструкции по схеме размещения</w:t>
            </w:r>
          </w:p>
        </w:tc>
        <w:tc>
          <w:tcPr>
            <w:tcW w:w="70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 xml:space="preserve">Вид рекламной конструкции </w:t>
            </w:r>
          </w:p>
        </w:tc>
        <w:tc>
          <w:tcPr>
            <w:tcW w:w="127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Тип рекламной конструкц</w:t>
            </w:r>
            <w:proofErr w:type="gramStart"/>
            <w:r w:rsidRPr="001E59C0">
              <w:rPr>
                <w:rFonts w:ascii="Times New Roman" w:eastAsia="Times New Roman" w:hAnsi="Times New Roman" w:cs="Times New Roman"/>
                <w:sz w:val="14"/>
                <w:szCs w:val="14"/>
                <w:lang w:eastAsia="ru-RU"/>
              </w:rPr>
              <w:t>ии и ее</w:t>
            </w:r>
            <w:proofErr w:type="gramEnd"/>
            <w:r w:rsidRPr="001E59C0">
              <w:rPr>
                <w:rFonts w:ascii="Times New Roman" w:eastAsia="Times New Roman" w:hAnsi="Times New Roman" w:cs="Times New Roman"/>
                <w:sz w:val="14"/>
                <w:szCs w:val="14"/>
                <w:lang w:eastAsia="ru-RU"/>
              </w:rPr>
              <w:t xml:space="preserve"> техническая характеристика</w:t>
            </w:r>
          </w:p>
        </w:tc>
        <w:tc>
          <w:tcPr>
            <w:tcW w:w="709"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Размер рекламной конструкции</w:t>
            </w:r>
          </w:p>
        </w:tc>
        <w:tc>
          <w:tcPr>
            <w:tcW w:w="709"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Количество сторон рекламной конструкции</w:t>
            </w:r>
          </w:p>
        </w:tc>
        <w:tc>
          <w:tcPr>
            <w:tcW w:w="1134"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 xml:space="preserve">Общая площадь, информационного поля рекламной конструкции, </w:t>
            </w:r>
            <w:proofErr w:type="spellStart"/>
            <w:r w:rsidRPr="001E59C0">
              <w:rPr>
                <w:rFonts w:ascii="Times New Roman" w:eastAsia="Times New Roman" w:hAnsi="Times New Roman" w:cs="Times New Roman"/>
                <w:sz w:val="14"/>
                <w:szCs w:val="14"/>
                <w:lang w:eastAsia="ru-RU"/>
              </w:rPr>
              <w:t>кв.м</w:t>
            </w:r>
            <w:proofErr w:type="spellEnd"/>
            <w:r w:rsidRPr="001E59C0">
              <w:rPr>
                <w:rFonts w:ascii="Times New Roman" w:eastAsia="Times New Roman" w:hAnsi="Times New Roman" w:cs="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8B4701" w:rsidRPr="008B4701" w:rsidRDefault="008B4701" w:rsidP="008B4701">
            <w:pPr>
              <w:spacing w:after="0" w:line="240" w:lineRule="auto"/>
              <w:rPr>
                <w:rFonts w:ascii="Times New Roman" w:eastAsia="Times New Roman" w:hAnsi="Times New Roman" w:cs="Times New Roman"/>
                <w:sz w:val="18"/>
                <w:szCs w:val="18"/>
                <w:lang w:eastAsia="ru-RU"/>
              </w:rPr>
            </w:pPr>
            <w:r w:rsidRPr="008B4701">
              <w:rPr>
                <w:rFonts w:ascii="Times New Roman" w:eastAsia="Times New Roman" w:hAnsi="Times New Roman" w:cs="Times New Roman"/>
                <w:sz w:val="18"/>
                <w:szCs w:val="18"/>
              </w:rPr>
              <w:t>Технологические характеристики РК</w:t>
            </w:r>
          </w:p>
        </w:tc>
        <w:tc>
          <w:tcPr>
            <w:tcW w:w="992" w:type="dxa"/>
            <w:tcBorders>
              <w:top w:val="single" w:sz="4" w:space="0" w:color="auto"/>
              <w:left w:val="single" w:sz="4" w:space="0" w:color="auto"/>
              <w:bottom w:val="single" w:sz="4" w:space="0" w:color="auto"/>
              <w:right w:val="single" w:sz="4" w:space="0" w:color="auto"/>
            </w:tcBorders>
          </w:tcPr>
          <w:p w:rsidR="008B4701" w:rsidRPr="008B4701" w:rsidRDefault="008B4701" w:rsidP="008B4701">
            <w:pPr>
              <w:spacing w:after="0" w:line="240" w:lineRule="auto"/>
              <w:rPr>
                <w:rFonts w:ascii="Times New Roman" w:eastAsia="Times New Roman" w:hAnsi="Times New Roman" w:cs="Arial Unicode MS"/>
                <w:sz w:val="18"/>
                <w:szCs w:val="18"/>
                <w:lang w:eastAsia="ru-RU" w:bidi="my-MM"/>
              </w:rPr>
            </w:pPr>
            <w:r w:rsidRPr="008B4701">
              <w:rPr>
                <w:rFonts w:ascii="Times New Roman" w:eastAsia="Times New Roman" w:hAnsi="Times New Roman" w:cs="Times New Roman"/>
                <w:sz w:val="18"/>
                <w:szCs w:val="18"/>
                <w:lang w:eastAsia="ru-RU"/>
              </w:rPr>
              <w:t>Срок размещения рекламной конструкции</w:t>
            </w:r>
          </w:p>
        </w:tc>
        <w:tc>
          <w:tcPr>
            <w:tcW w:w="127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jc w:val="center"/>
              <w:rPr>
                <w:rFonts w:ascii="Times New Roman" w:eastAsia="Times New Roman" w:hAnsi="Times New Roman" w:cs="Arial Unicode MS"/>
                <w:sz w:val="14"/>
                <w:szCs w:val="14"/>
                <w:lang w:eastAsia="ru-RU" w:bidi="my-MM"/>
              </w:rPr>
            </w:pPr>
            <w:r w:rsidRPr="001E59C0">
              <w:rPr>
                <w:rFonts w:ascii="Times New Roman" w:eastAsia="Times New Roman" w:hAnsi="Times New Roman" w:cs="Times New Roman"/>
                <w:sz w:val="14"/>
                <w:szCs w:val="14"/>
                <w:lang w:eastAsia="ru-RU"/>
              </w:rPr>
              <w:t>Годовой размер платы за установку и эксплуатацию рекламной конструкции,</w:t>
            </w:r>
          </w:p>
          <w:p w:rsidR="008B4701" w:rsidRPr="001E59C0" w:rsidRDefault="008B4701" w:rsidP="002C658F">
            <w:pPr>
              <w:spacing w:after="0" w:line="240" w:lineRule="auto"/>
              <w:jc w:val="center"/>
              <w:rPr>
                <w:rFonts w:ascii="Times New Roman" w:eastAsia="Times New Roman" w:hAnsi="Times New Roman" w:cs="Times New Roman"/>
                <w:sz w:val="14"/>
                <w:szCs w:val="14"/>
                <w:lang w:eastAsia="ru-RU"/>
              </w:rPr>
            </w:pPr>
            <w:r w:rsidRPr="001E59C0">
              <w:rPr>
                <w:rFonts w:ascii="Times New Roman" w:eastAsia="Times New Roman" w:hAnsi="Times New Roman" w:cs="Times New Roman"/>
                <w:sz w:val="14"/>
                <w:szCs w:val="14"/>
                <w:lang w:eastAsia="ru-RU"/>
              </w:rPr>
              <w:t>руб.</w:t>
            </w:r>
          </w:p>
          <w:p w:rsidR="008B4701" w:rsidRPr="001E59C0" w:rsidRDefault="008B4701" w:rsidP="002C658F">
            <w:pPr>
              <w:spacing w:after="0" w:line="240" w:lineRule="auto"/>
              <w:jc w:val="center"/>
              <w:rPr>
                <w:rFonts w:ascii="Times New Roman" w:eastAsia="Times New Roman" w:hAnsi="Times New Roman" w:cs="Arial Unicode MS"/>
                <w:sz w:val="14"/>
                <w:szCs w:val="14"/>
                <w:lang w:eastAsia="ru-RU" w:bidi="my-MM"/>
              </w:rPr>
            </w:pPr>
          </w:p>
        </w:tc>
      </w:tr>
      <w:tr w:rsidR="008B4701" w:rsidRPr="001E59C0" w:rsidTr="008B4701">
        <w:tc>
          <w:tcPr>
            <w:tcW w:w="428"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417"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11"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0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134"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r>
      <w:tr w:rsidR="008B4701" w:rsidRPr="001E59C0" w:rsidTr="008B4701">
        <w:tc>
          <w:tcPr>
            <w:tcW w:w="428"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417"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11"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0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709"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134"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992"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c>
          <w:tcPr>
            <w:tcW w:w="1276" w:type="dxa"/>
            <w:tcBorders>
              <w:top w:val="single" w:sz="4" w:space="0" w:color="auto"/>
              <w:left w:val="single" w:sz="4" w:space="0" w:color="auto"/>
              <w:bottom w:val="single" w:sz="4" w:space="0" w:color="auto"/>
              <w:right w:val="single" w:sz="4" w:space="0" w:color="auto"/>
            </w:tcBorders>
          </w:tcPr>
          <w:p w:rsidR="008B4701" w:rsidRPr="001E59C0" w:rsidRDefault="008B4701" w:rsidP="002C658F">
            <w:pPr>
              <w:spacing w:after="0" w:line="240" w:lineRule="auto"/>
              <w:rPr>
                <w:rFonts w:ascii="Times New Roman" w:eastAsia="Times New Roman" w:hAnsi="Times New Roman" w:cs="Arial Unicode MS"/>
                <w:sz w:val="14"/>
                <w:szCs w:val="14"/>
                <w:lang w:eastAsia="ru-RU" w:bidi="my-MM"/>
              </w:rPr>
            </w:pPr>
          </w:p>
        </w:tc>
      </w:tr>
    </w:tbl>
    <w:p w:rsidR="008B4701" w:rsidRDefault="008B4701"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lastRenderedPageBreak/>
        <w:t xml:space="preserve"> на условиях, установленных настоящим договором, а </w:t>
      </w:r>
      <w:proofErr w:type="spellStart"/>
      <w:r w:rsidRPr="00A00219">
        <w:rPr>
          <w:rFonts w:ascii="Times New Roman" w:hAnsi="Times New Roman" w:cs="Times New Roman"/>
          <w:bCs/>
          <w:sz w:val="24"/>
          <w:szCs w:val="24"/>
        </w:rPr>
        <w:t>Рекламораспространитель</w:t>
      </w:r>
      <w:proofErr w:type="spellEnd"/>
      <w:r w:rsidRPr="00A00219">
        <w:rPr>
          <w:rFonts w:ascii="Times New Roman" w:hAnsi="Times New Roman" w:cs="Times New Roman"/>
          <w:bCs/>
          <w:sz w:val="24"/>
          <w:szCs w:val="24"/>
        </w:rPr>
        <w:t xml:space="preserve"> осуществляет его установку и эксплуатацию в целях распространения наружной рекламы, в соответствии с условиями настоящего договора</w:t>
      </w:r>
      <w:r>
        <w:rPr>
          <w:rFonts w:ascii="Times New Roman" w:hAnsi="Times New Roman" w:cs="Times New Roman"/>
          <w:bCs/>
          <w:sz w:val="24"/>
          <w:szCs w:val="24"/>
        </w:rPr>
        <w:t>.</w:t>
      </w:r>
      <w:r w:rsidRPr="00A00219">
        <w:rPr>
          <w:rFonts w:ascii="Times New Roman" w:hAnsi="Times New Roman" w:cs="Times New Roman"/>
          <w:bCs/>
          <w:sz w:val="24"/>
          <w:szCs w:val="24"/>
        </w:rPr>
        <w:t xml:space="preserve"> </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1.2.</w:t>
      </w:r>
      <w:r w:rsidRPr="00A00219">
        <w:rPr>
          <w:rFonts w:ascii="Times New Roman" w:hAnsi="Times New Roman" w:cs="Times New Roman"/>
          <w:bCs/>
          <w:sz w:val="24"/>
          <w:szCs w:val="24"/>
        </w:rPr>
        <w:tab/>
        <w:t xml:space="preserve">Рекламная конструкция может быть использована </w:t>
      </w:r>
      <w:proofErr w:type="spellStart"/>
      <w:r w:rsidRPr="00A00219">
        <w:rPr>
          <w:rFonts w:ascii="Times New Roman" w:hAnsi="Times New Roman" w:cs="Times New Roman"/>
          <w:bCs/>
          <w:sz w:val="24"/>
          <w:szCs w:val="24"/>
        </w:rPr>
        <w:t>Рекламораспространителем</w:t>
      </w:r>
      <w:proofErr w:type="spellEnd"/>
      <w:r w:rsidRPr="00A00219">
        <w:rPr>
          <w:rFonts w:ascii="Times New Roman" w:hAnsi="Times New Roman" w:cs="Times New Roman"/>
          <w:bCs/>
          <w:sz w:val="24"/>
          <w:szCs w:val="24"/>
        </w:rPr>
        <w:t xml:space="preserve"> исключительно для размещения рекламы, социальной рекламы.</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1.3.</w:t>
      </w:r>
      <w:r w:rsidRPr="00A00219">
        <w:rPr>
          <w:rFonts w:ascii="Times New Roman" w:hAnsi="Times New Roman" w:cs="Times New Roman"/>
          <w:bCs/>
          <w:sz w:val="24"/>
          <w:szCs w:val="24"/>
        </w:rPr>
        <w:tab/>
        <w:t xml:space="preserve">Установка рекламной конструкции осуществляется </w:t>
      </w:r>
      <w:proofErr w:type="spellStart"/>
      <w:r w:rsidRPr="00A00219">
        <w:rPr>
          <w:rFonts w:ascii="Times New Roman" w:hAnsi="Times New Roman" w:cs="Times New Roman"/>
          <w:bCs/>
          <w:sz w:val="24"/>
          <w:szCs w:val="24"/>
        </w:rPr>
        <w:t>Рекламораспространителем</w:t>
      </w:r>
      <w:proofErr w:type="spellEnd"/>
      <w:r w:rsidRPr="00A00219">
        <w:rPr>
          <w:rFonts w:ascii="Times New Roman" w:hAnsi="Times New Roman" w:cs="Times New Roman"/>
          <w:bCs/>
          <w:sz w:val="24"/>
          <w:szCs w:val="24"/>
        </w:rPr>
        <w:t xml:space="preserve"> за свой счет с учетом предложения, представленного  на торгах. </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 xml:space="preserve">1.4. Установка рекламной конструкции должна быть произведена </w:t>
      </w:r>
      <w:r w:rsidR="003553F2">
        <w:rPr>
          <w:rFonts w:ascii="Times New Roman" w:hAnsi="Times New Roman" w:cs="Times New Roman"/>
          <w:bCs/>
          <w:sz w:val="24"/>
          <w:szCs w:val="24"/>
        </w:rPr>
        <w:t xml:space="preserve">в </w:t>
      </w:r>
      <w:r w:rsidRPr="00A00219">
        <w:rPr>
          <w:rFonts w:ascii="Times New Roman" w:hAnsi="Times New Roman" w:cs="Times New Roman"/>
          <w:bCs/>
          <w:sz w:val="24"/>
          <w:szCs w:val="24"/>
        </w:rPr>
        <w:t>соответствии с техническими требов</w:t>
      </w:r>
      <w:r>
        <w:rPr>
          <w:rFonts w:ascii="Times New Roman" w:hAnsi="Times New Roman" w:cs="Times New Roman"/>
          <w:bCs/>
          <w:sz w:val="24"/>
          <w:szCs w:val="24"/>
        </w:rPr>
        <w:t>аниями к рекламным конструкциям</w:t>
      </w:r>
      <w:r w:rsidRPr="00A00219">
        <w:rPr>
          <w:rFonts w:ascii="Times New Roman" w:hAnsi="Times New Roman" w:cs="Times New Roman"/>
          <w:bCs/>
          <w:sz w:val="24"/>
          <w:szCs w:val="24"/>
        </w:rPr>
        <w:t>.</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2.</w:t>
      </w:r>
      <w:r w:rsidRPr="00A00219">
        <w:rPr>
          <w:rFonts w:ascii="Times New Roman" w:hAnsi="Times New Roman" w:cs="Times New Roman"/>
          <w:b/>
          <w:bCs/>
          <w:sz w:val="24"/>
          <w:szCs w:val="24"/>
        </w:rPr>
        <w:tab/>
        <w:t>Платежи и расчеты по договору</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7C7FD4" w:rsidRDefault="003E4045" w:rsidP="007C7FD4">
      <w:pPr>
        <w:spacing w:after="0"/>
        <w:ind w:firstLine="540"/>
        <w:jc w:val="both"/>
        <w:rPr>
          <w:rFonts w:ascii="Times New Roman" w:eastAsia="Arial Unicode MS" w:hAnsi="Times New Roman" w:cs="Times New Roman"/>
          <w:sz w:val="24"/>
          <w:szCs w:val="24"/>
          <w:shd w:val="clear" w:color="auto" w:fill="FFFFFF"/>
        </w:rPr>
      </w:pPr>
      <w:r w:rsidRPr="00A00219">
        <w:rPr>
          <w:rFonts w:ascii="Times New Roman" w:hAnsi="Times New Roman" w:cs="Times New Roman"/>
          <w:bCs/>
          <w:sz w:val="24"/>
          <w:szCs w:val="24"/>
        </w:rPr>
        <w:t xml:space="preserve">2.1. </w:t>
      </w:r>
      <w:r>
        <w:rPr>
          <w:rFonts w:ascii="Times New Roman" w:hAnsi="Times New Roman" w:cs="Times New Roman"/>
          <w:bCs/>
          <w:sz w:val="24"/>
          <w:szCs w:val="24"/>
        </w:rPr>
        <w:t xml:space="preserve"> </w:t>
      </w:r>
      <w:r w:rsidRPr="00C81F29">
        <w:rPr>
          <w:rFonts w:ascii="Times New Roman" w:eastAsia="Arial Unicode MS" w:hAnsi="Times New Roman" w:cs="Times New Roman"/>
          <w:sz w:val="24"/>
          <w:szCs w:val="24"/>
        </w:rPr>
        <w:t xml:space="preserve">Оплата цены аукционного предложения за право заключения настоящего Договора осуществляется </w:t>
      </w:r>
      <w:proofErr w:type="spellStart"/>
      <w:r w:rsidRPr="00C81F29">
        <w:rPr>
          <w:rFonts w:ascii="Times New Roman" w:eastAsia="Arial Unicode MS" w:hAnsi="Times New Roman" w:cs="Times New Roman"/>
          <w:sz w:val="24"/>
          <w:szCs w:val="24"/>
        </w:rPr>
        <w:t>Рекламораспространителем</w:t>
      </w:r>
      <w:proofErr w:type="spellEnd"/>
      <w:r w:rsidRPr="00C81F29">
        <w:rPr>
          <w:rFonts w:ascii="Times New Roman" w:eastAsia="Arial Unicode MS" w:hAnsi="Times New Roman" w:cs="Times New Roman"/>
          <w:sz w:val="24"/>
          <w:szCs w:val="24"/>
        </w:rPr>
        <w:t xml:space="preserve"> на основании протокола Аукционной к</w:t>
      </w:r>
      <w:r w:rsidRPr="00C81F29">
        <w:rPr>
          <w:rFonts w:ascii="Times New Roman" w:eastAsia="Arial Unicode MS" w:hAnsi="Times New Roman" w:cs="Times New Roman"/>
          <w:sz w:val="24"/>
          <w:szCs w:val="24"/>
          <w:shd w:val="clear" w:color="auto" w:fill="FFFFFF"/>
        </w:rPr>
        <w:t>омиссии</w:t>
      </w:r>
      <w:r w:rsidRPr="00C81F29">
        <w:rPr>
          <w:rFonts w:ascii="Times New Roman" w:eastAsia="Arial Unicode MS" w:hAnsi="Times New Roman" w:cs="Times New Roman"/>
          <w:sz w:val="24"/>
          <w:szCs w:val="24"/>
        </w:rPr>
        <w:t xml:space="preserve"> от «__» ___ 20__ г. №____  </w:t>
      </w:r>
      <w:r w:rsidRPr="00C81F29">
        <w:rPr>
          <w:rFonts w:ascii="Times New Roman" w:eastAsia="Arial Unicode MS" w:hAnsi="Times New Roman" w:cs="Times New Roman"/>
          <w:sz w:val="24"/>
          <w:szCs w:val="24"/>
          <w:shd w:val="clear" w:color="auto" w:fill="FFFFFF"/>
        </w:rPr>
        <w:t xml:space="preserve">в течение 10 (десяти) банковских дней </w:t>
      </w:r>
      <w:proofErr w:type="gramStart"/>
      <w:r w:rsidRPr="00C81F29">
        <w:rPr>
          <w:rFonts w:ascii="Times New Roman" w:eastAsia="Arial Unicode MS" w:hAnsi="Times New Roman" w:cs="Times New Roman"/>
          <w:sz w:val="24"/>
          <w:szCs w:val="24"/>
          <w:shd w:val="clear" w:color="auto" w:fill="FFFFFF"/>
        </w:rPr>
        <w:t>с даты подписания</w:t>
      </w:r>
      <w:proofErr w:type="gramEnd"/>
      <w:r w:rsidRPr="00C81F29">
        <w:rPr>
          <w:rFonts w:ascii="Times New Roman" w:eastAsia="Arial Unicode MS" w:hAnsi="Times New Roman" w:cs="Times New Roman"/>
          <w:sz w:val="24"/>
          <w:szCs w:val="24"/>
          <w:shd w:val="clear" w:color="auto" w:fill="FFFFFF"/>
        </w:rPr>
        <w:t xml:space="preserve"> настоящего Договора.</w:t>
      </w:r>
    </w:p>
    <w:p w:rsidR="003E4045" w:rsidRPr="00C81F29" w:rsidRDefault="003E4045" w:rsidP="007C7FD4">
      <w:pPr>
        <w:spacing w:after="0"/>
        <w:ind w:firstLine="540"/>
        <w:jc w:val="both"/>
        <w:rPr>
          <w:rFonts w:ascii="Times New Roman" w:hAnsi="Times New Roman" w:cs="Times New Roman"/>
          <w:sz w:val="24"/>
          <w:szCs w:val="24"/>
        </w:rPr>
      </w:pPr>
      <w:r w:rsidRPr="00C81F29">
        <w:rPr>
          <w:rFonts w:ascii="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C81F29">
        <w:rPr>
          <w:rFonts w:ascii="Times New Roman" w:hAnsi="Times New Roman" w:cs="Times New Roman"/>
          <w:i/>
          <w:sz w:val="24"/>
          <w:szCs w:val="24"/>
          <w:u w:val="single"/>
        </w:rPr>
        <w:t xml:space="preserve"> сумма прописью</w:t>
      </w:r>
      <w:r w:rsidR="002D0A58">
        <w:rPr>
          <w:rFonts w:ascii="Times New Roman" w:hAnsi="Times New Roman" w:cs="Times New Roman"/>
          <w:sz w:val="24"/>
          <w:szCs w:val="24"/>
        </w:rPr>
        <w:t>__________________ без  НДС.</w:t>
      </w:r>
    </w:p>
    <w:p w:rsidR="003E4045" w:rsidRPr="00C81F29" w:rsidRDefault="003E4045" w:rsidP="007C7FD4">
      <w:pPr>
        <w:autoSpaceDE w:val="0"/>
        <w:autoSpaceDN w:val="0"/>
        <w:adjustRightInd w:val="0"/>
        <w:spacing w:after="0"/>
        <w:ind w:firstLine="567"/>
        <w:jc w:val="both"/>
        <w:rPr>
          <w:rFonts w:ascii="Times New Roman" w:hAnsi="Times New Roman" w:cs="Times New Roman"/>
          <w:sz w:val="24"/>
          <w:szCs w:val="24"/>
        </w:rPr>
      </w:pPr>
      <w:r w:rsidRPr="00C81F29">
        <w:rPr>
          <w:rFonts w:ascii="Times New Roman" w:hAnsi="Times New Roman" w:cs="Times New Roman"/>
          <w:sz w:val="24"/>
          <w:szCs w:val="24"/>
        </w:rPr>
        <w:t>С учетом внесенного задатка в размере _________</w:t>
      </w:r>
      <w:r w:rsidRPr="00C81F29">
        <w:rPr>
          <w:rFonts w:ascii="Times New Roman" w:hAnsi="Times New Roman" w:cs="Times New Roman"/>
          <w:i/>
          <w:sz w:val="24"/>
          <w:szCs w:val="24"/>
          <w:u w:val="single"/>
        </w:rPr>
        <w:t xml:space="preserve"> сумма прописью</w:t>
      </w:r>
      <w:r w:rsidRPr="00C81F29">
        <w:rPr>
          <w:rFonts w:ascii="Times New Roman" w:hAnsi="Times New Roman" w:cs="Times New Roman"/>
          <w:sz w:val="24"/>
          <w:szCs w:val="24"/>
        </w:rPr>
        <w:t>__________</w:t>
      </w:r>
    </w:p>
    <w:p w:rsidR="003E4045" w:rsidRPr="00C81F29" w:rsidRDefault="003E4045" w:rsidP="007C7FD4">
      <w:pPr>
        <w:tabs>
          <w:tab w:val="right" w:pos="0"/>
          <w:tab w:val="right" w:pos="284"/>
          <w:tab w:val="left" w:pos="1456"/>
        </w:tabs>
        <w:autoSpaceDE w:val="0"/>
        <w:autoSpaceDN w:val="0"/>
        <w:spacing w:after="0" w:line="240" w:lineRule="auto"/>
        <w:ind w:firstLine="567"/>
        <w:jc w:val="both"/>
        <w:rPr>
          <w:rFonts w:ascii="Times New Roman" w:hAnsi="Times New Roman" w:cs="Times New Roman"/>
          <w:bCs/>
          <w:sz w:val="24"/>
          <w:szCs w:val="24"/>
        </w:rPr>
      </w:pPr>
      <w:r w:rsidRPr="00C81F29">
        <w:rPr>
          <w:rFonts w:ascii="Times New Roman" w:hAnsi="Times New Roman" w:cs="Times New Roman"/>
          <w:sz w:val="24"/>
          <w:szCs w:val="24"/>
        </w:rPr>
        <w:t>при проведении торгов, платеж составляет _________</w:t>
      </w:r>
      <w:r w:rsidRPr="00C81F29">
        <w:rPr>
          <w:rFonts w:ascii="Times New Roman" w:hAnsi="Times New Roman" w:cs="Times New Roman"/>
          <w:i/>
          <w:sz w:val="24"/>
          <w:szCs w:val="24"/>
          <w:u w:val="single"/>
        </w:rPr>
        <w:t xml:space="preserve"> сумма прописью</w:t>
      </w:r>
      <w:r w:rsidRPr="00C81F29">
        <w:rPr>
          <w:rFonts w:ascii="Times New Roman" w:hAnsi="Times New Roman" w:cs="Times New Roman"/>
          <w:sz w:val="24"/>
          <w:szCs w:val="24"/>
        </w:rPr>
        <w:t>___________.</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2.2. </w:t>
      </w:r>
      <w:r w:rsidRPr="00A00219">
        <w:rPr>
          <w:rFonts w:ascii="Times New Roman" w:hAnsi="Times New Roman" w:cs="Times New Roman"/>
          <w:bCs/>
          <w:sz w:val="24"/>
          <w:szCs w:val="24"/>
        </w:rPr>
        <w:t xml:space="preserve">Размер ежегодной платы по договору на установку и эксплуатацию рекламных конструкций </w:t>
      </w:r>
      <w:r w:rsidRPr="00A00219">
        <w:rPr>
          <w:rFonts w:ascii="Times New Roman" w:hAnsi="Times New Roman" w:cs="Times New Roman"/>
          <w:sz w:val="24"/>
          <w:szCs w:val="24"/>
        </w:rPr>
        <w:t xml:space="preserve">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w:t>
      </w:r>
      <w:proofErr w:type="gramStart"/>
      <w:r w:rsidRPr="00A00219">
        <w:rPr>
          <w:rFonts w:ascii="Times New Roman" w:hAnsi="Times New Roman" w:cs="Times New Roman"/>
          <w:sz w:val="24"/>
          <w:szCs w:val="24"/>
        </w:rPr>
        <w:t>разграничена</w:t>
      </w:r>
      <w:r w:rsidRPr="00A00219">
        <w:rPr>
          <w:rFonts w:ascii="Times New Roman" w:hAnsi="Times New Roman" w:cs="Times New Roman"/>
          <w:bCs/>
          <w:sz w:val="24"/>
          <w:szCs w:val="24"/>
        </w:rPr>
        <w:t xml:space="preserve"> на территории городского округа Электросталь Московской области</w:t>
      </w:r>
      <w:r>
        <w:rPr>
          <w:rFonts w:ascii="Times New Roman" w:hAnsi="Times New Roman" w:cs="Times New Roman"/>
          <w:bCs/>
          <w:sz w:val="24"/>
          <w:szCs w:val="24"/>
        </w:rPr>
        <w:t xml:space="preserve"> </w:t>
      </w:r>
      <w:r w:rsidRPr="00A00219">
        <w:rPr>
          <w:rFonts w:ascii="Times New Roman" w:hAnsi="Times New Roman" w:cs="Times New Roman"/>
          <w:bCs/>
          <w:sz w:val="24"/>
          <w:szCs w:val="24"/>
        </w:rPr>
        <w:t>составляет</w:t>
      </w:r>
      <w:proofErr w:type="gramEnd"/>
      <w:r w:rsidRPr="00A00219">
        <w:rPr>
          <w:rFonts w:ascii="Times New Roman" w:hAnsi="Times New Roman" w:cs="Times New Roman"/>
          <w:bCs/>
          <w:sz w:val="24"/>
          <w:szCs w:val="24"/>
        </w:rPr>
        <w:t xml:space="preserve"> ________________________ рублей</w:t>
      </w:r>
      <w:r w:rsidR="002D0A58">
        <w:rPr>
          <w:rFonts w:ascii="Times New Roman" w:hAnsi="Times New Roman" w:cs="Times New Roman"/>
          <w:bCs/>
          <w:sz w:val="24"/>
          <w:szCs w:val="24"/>
        </w:rPr>
        <w:t xml:space="preserve"> без НДС</w:t>
      </w:r>
      <w:r w:rsidRPr="00A00219">
        <w:rPr>
          <w:rFonts w:ascii="Times New Roman" w:hAnsi="Times New Roman" w:cs="Times New Roman"/>
          <w:bCs/>
          <w:sz w:val="24"/>
          <w:szCs w:val="24"/>
        </w:rPr>
        <w:t>.</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2.</w:t>
      </w:r>
      <w:r>
        <w:rPr>
          <w:rFonts w:ascii="Times New Roman" w:hAnsi="Times New Roman" w:cs="Times New Roman"/>
          <w:bCs/>
          <w:sz w:val="24"/>
          <w:szCs w:val="24"/>
        </w:rPr>
        <w:t>3</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t xml:space="preserve">Размер ежегодной платы по договору может быть пересмотрен в одностороннем порядке в случае принятия Советом депутатов Городского округа Электросталь Московской области решения об изменении базовой ставки и коэффициентов. </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gramStart"/>
      <w:r w:rsidRPr="00A00219">
        <w:rPr>
          <w:rFonts w:ascii="Times New Roman" w:hAnsi="Times New Roman" w:cs="Times New Roman"/>
          <w:bCs/>
          <w:sz w:val="24"/>
          <w:szCs w:val="24"/>
        </w:rPr>
        <w:t xml:space="preserve">Пересмотр размера ежегодной платы по договору наступает с момента внесения соответствующих изменений в </w:t>
      </w:r>
      <w:r w:rsidRPr="00A00219">
        <w:rPr>
          <w:rFonts w:ascii="Times New Roman" w:eastAsia="Times New Roman" w:hAnsi="Times New Roman" w:cs="Times New Roman"/>
          <w:sz w:val="24"/>
          <w:szCs w:val="24"/>
        </w:rPr>
        <w:t xml:space="preserve">Положением об организации и проведении открытого аукциона в электронной форме </w:t>
      </w:r>
      <w:r w:rsidRPr="00A00219">
        <w:rPr>
          <w:rFonts w:ascii="Times New Roman" w:hAnsi="Times New Roman" w:cs="Times New Roman"/>
          <w:sz w:val="24"/>
          <w:szCs w:val="24"/>
        </w:rPr>
        <w:t xml:space="preserve">на </w:t>
      </w:r>
      <w:r w:rsidRPr="00A00219">
        <w:rPr>
          <w:rFonts w:ascii="Times New Roman" w:hAnsi="Times New Roman" w:cs="Times New Roman"/>
          <w:bCs/>
          <w:sz w:val="24"/>
          <w:szCs w:val="24"/>
        </w:rPr>
        <w:t>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w:t>
      </w:r>
      <w:proofErr w:type="gramEnd"/>
      <w:r w:rsidRPr="00A00219">
        <w:rPr>
          <w:rFonts w:ascii="Times New Roman" w:hAnsi="Times New Roman" w:cs="Times New Roman"/>
          <w:bCs/>
          <w:sz w:val="24"/>
          <w:szCs w:val="24"/>
        </w:rPr>
        <w:t>, находящемся на территории городского округа Электросталь Московской области</w:t>
      </w:r>
      <w:r w:rsidRPr="00A00219">
        <w:rPr>
          <w:rFonts w:ascii="Times New Roman" w:eastAsia="Times New Roman" w:hAnsi="Times New Roman" w:cs="Times New Roman"/>
          <w:sz w:val="24"/>
          <w:szCs w:val="24"/>
        </w:rPr>
        <w:t>, утвержденным решением Совета депутатов Городского округа Электросталь Московской области от 28. 02. 2017 г. №  149/27</w:t>
      </w:r>
      <w:r w:rsidRPr="00A00219">
        <w:rPr>
          <w:rFonts w:ascii="Times New Roman" w:hAnsi="Times New Roman" w:cs="Times New Roman"/>
          <w:bCs/>
          <w:sz w:val="24"/>
          <w:szCs w:val="24"/>
        </w:rPr>
        <w:t>.</w:t>
      </w:r>
    </w:p>
    <w:p w:rsidR="003E4045" w:rsidRPr="00FF409C"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2.</w:t>
      </w:r>
      <w:r>
        <w:rPr>
          <w:rFonts w:ascii="Times New Roman" w:hAnsi="Times New Roman" w:cs="Times New Roman"/>
          <w:bCs/>
          <w:sz w:val="24"/>
          <w:szCs w:val="24"/>
        </w:rPr>
        <w:t>4</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r>
      <w:r w:rsidRPr="00FF409C">
        <w:rPr>
          <w:rFonts w:ascii="Times New Roman" w:hAnsi="Times New Roman" w:cs="Times New Roman"/>
          <w:bCs/>
          <w:sz w:val="24"/>
          <w:szCs w:val="24"/>
        </w:rPr>
        <w:t xml:space="preserve">Ежегодная плата по договору производится ежеквартально равными долями не позднее 15 </w:t>
      </w:r>
      <w:r w:rsidRPr="00FF409C">
        <w:rPr>
          <w:rFonts w:ascii="Times New Roman" w:hAnsi="Times New Roman"/>
          <w:sz w:val="24"/>
          <w:szCs w:val="24"/>
        </w:rPr>
        <w:t xml:space="preserve"> числа последнего месяца квартала по следующим реквизитам:</w:t>
      </w:r>
      <w:r w:rsidRPr="00FF409C">
        <w:rPr>
          <w:rFonts w:ascii="Times New Roman" w:hAnsi="Times New Roman" w:cs="Times New Roman"/>
          <w:bCs/>
          <w:sz w:val="24"/>
          <w:szCs w:val="24"/>
        </w:rPr>
        <w:t xml:space="preserve"> </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ИНН 5053036458</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КПП 505301001 </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Получатель: </w:t>
      </w:r>
      <w:r w:rsidRPr="00FF409C">
        <w:rPr>
          <w:rFonts w:ascii="Times New Roman" w:hAnsi="Times New Roman" w:cs="Times New Roman"/>
          <w:sz w:val="24"/>
          <w:szCs w:val="24"/>
        </w:rPr>
        <w:t xml:space="preserve">УФК по Московской области (МКУ «Департамент по развитию промышленности, инвестиционной политике и рекламе» </w:t>
      </w:r>
      <w:proofErr w:type="gramStart"/>
      <w:r w:rsidRPr="00FF409C">
        <w:rPr>
          <w:rFonts w:ascii="Times New Roman" w:hAnsi="Times New Roman" w:cs="Times New Roman"/>
          <w:sz w:val="24"/>
          <w:szCs w:val="24"/>
        </w:rPr>
        <w:t>л</w:t>
      </w:r>
      <w:proofErr w:type="gramEnd"/>
      <w:r w:rsidRPr="00FF409C">
        <w:rPr>
          <w:rFonts w:ascii="Times New Roman" w:hAnsi="Times New Roman" w:cs="Times New Roman"/>
          <w:sz w:val="24"/>
          <w:szCs w:val="24"/>
        </w:rPr>
        <w:t>/с 04483</w:t>
      </w:r>
      <w:r w:rsidRPr="00FF409C">
        <w:rPr>
          <w:rFonts w:ascii="Times New Roman" w:hAnsi="Times New Roman" w:cs="Times New Roman"/>
          <w:sz w:val="24"/>
          <w:szCs w:val="24"/>
          <w:lang w:val="en-US"/>
        </w:rPr>
        <w:t>D</w:t>
      </w:r>
      <w:r w:rsidRPr="00FF409C">
        <w:rPr>
          <w:rFonts w:ascii="Times New Roman" w:hAnsi="Times New Roman" w:cs="Times New Roman"/>
          <w:sz w:val="24"/>
          <w:szCs w:val="24"/>
        </w:rPr>
        <w:t>07700)</w:t>
      </w:r>
      <w:r w:rsidRPr="00FF409C">
        <w:rPr>
          <w:rFonts w:ascii="Times New Roman" w:hAnsi="Times New Roman" w:cs="Times New Roman"/>
          <w:bCs/>
          <w:sz w:val="24"/>
          <w:szCs w:val="24"/>
        </w:rPr>
        <w:t xml:space="preserve"> </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Банк получателя: ГУ Банка России по ЦФО </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Расчетный счет № </w:t>
      </w:r>
      <w:r w:rsidRPr="00FF409C">
        <w:rPr>
          <w:rFonts w:ascii="Times New Roman" w:hAnsi="Times New Roman" w:cs="Times New Roman"/>
          <w:sz w:val="24"/>
          <w:szCs w:val="24"/>
        </w:rPr>
        <w:t>40101810845250010102</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lastRenderedPageBreak/>
        <w:t xml:space="preserve">БИК 044525000 </w:t>
      </w:r>
    </w:p>
    <w:p w:rsidR="003E4045" w:rsidRPr="00FF409C"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ОКТМО </w:t>
      </w:r>
      <w:r w:rsidRPr="00FF409C">
        <w:rPr>
          <w:rFonts w:ascii="Times New Roman" w:hAnsi="Times New Roman" w:cs="Times New Roman"/>
          <w:sz w:val="24"/>
          <w:szCs w:val="24"/>
        </w:rPr>
        <w:t>46790000</w:t>
      </w:r>
      <w:r w:rsidRPr="00FF409C">
        <w:rPr>
          <w:rFonts w:ascii="Times New Roman" w:hAnsi="Times New Roman" w:cs="Times New Roman"/>
          <w:bCs/>
          <w:sz w:val="24"/>
          <w:szCs w:val="24"/>
        </w:rPr>
        <w:t>46760000</w:t>
      </w:r>
    </w:p>
    <w:p w:rsidR="003E4045" w:rsidRPr="00A00219" w:rsidRDefault="003E4045" w:rsidP="003E4045">
      <w:pPr>
        <w:tabs>
          <w:tab w:val="right" w:pos="0"/>
          <w:tab w:val="right" w:pos="284"/>
          <w:tab w:val="left" w:pos="1456"/>
        </w:tabs>
        <w:autoSpaceDE w:val="0"/>
        <w:autoSpaceDN w:val="0"/>
        <w:spacing w:after="0" w:line="240" w:lineRule="auto"/>
        <w:jc w:val="both"/>
        <w:rPr>
          <w:rFonts w:ascii="Times New Roman" w:hAnsi="Times New Roman" w:cs="Times New Roman"/>
          <w:bCs/>
          <w:sz w:val="24"/>
          <w:szCs w:val="24"/>
        </w:rPr>
      </w:pPr>
      <w:r w:rsidRPr="00FF409C">
        <w:rPr>
          <w:rFonts w:ascii="Times New Roman" w:hAnsi="Times New Roman" w:cs="Times New Roman"/>
          <w:bCs/>
          <w:sz w:val="24"/>
          <w:szCs w:val="24"/>
        </w:rPr>
        <w:t xml:space="preserve">КБК: </w:t>
      </w:r>
      <w:r w:rsidRPr="00FF409C">
        <w:rPr>
          <w:rFonts w:ascii="Times New Roman" w:hAnsi="Times New Roman" w:cs="Times New Roman"/>
          <w:sz w:val="24"/>
          <w:szCs w:val="24"/>
        </w:rPr>
        <w:t>00111109044040000120</w:t>
      </w:r>
      <w:r w:rsidRPr="00FF409C">
        <w:rPr>
          <w:rFonts w:ascii="Times New Roman" w:hAnsi="Times New Roman" w:cs="Times New Roman"/>
          <w:bCs/>
          <w:sz w:val="24"/>
          <w:szCs w:val="24"/>
        </w:rPr>
        <w:t xml:space="preserve"> - оплата по договору за установку и эксплуатацию рекламных конструкций.</w:t>
      </w:r>
    </w:p>
    <w:p w:rsidR="003E4045"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2.</w:t>
      </w:r>
      <w:r>
        <w:rPr>
          <w:rFonts w:ascii="Times New Roman" w:hAnsi="Times New Roman" w:cs="Times New Roman"/>
          <w:bCs/>
          <w:sz w:val="24"/>
          <w:szCs w:val="24"/>
        </w:rPr>
        <w:t>5</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t>Фактом перечисления средств является зачисление суммы платежа на расчетный счет, указанный в п. 2.</w:t>
      </w:r>
      <w:r w:rsidR="003553F2">
        <w:rPr>
          <w:rFonts w:ascii="Times New Roman" w:hAnsi="Times New Roman" w:cs="Times New Roman"/>
          <w:bCs/>
          <w:sz w:val="24"/>
          <w:szCs w:val="24"/>
        </w:rPr>
        <w:t>4</w:t>
      </w:r>
      <w:r w:rsidR="004D3CA7">
        <w:rPr>
          <w:rFonts w:ascii="Times New Roman" w:hAnsi="Times New Roman" w:cs="Times New Roman"/>
          <w:bCs/>
          <w:sz w:val="24"/>
          <w:szCs w:val="24"/>
        </w:rPr>
        <w:t>.</w:t>
      </w:r>
      <w:r w:rsidRPr="00A00219">
        <w:rPr>
          <w:rFonts w:ascii="Times New Roman" w:hAnsi="Times New Roman" w:cs="Times New Roman"/>
          <w:bCs/>
          <w:sz w:val="24"/>
          <w:szCs w:val="24"/>
        </w:rPr>
        <w:t xml:space="preserve"> настоящего договора. </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2.6. </w:t>
      </w:r>
      <w:r>
        <w:rPr>
          <w:rFonts w:ascii="Times New Roman" w:hAnsi="Times New Roman"/>
          <w:sz w:val="24"/>
          <w:szCs w:val="24"/>
        </w:rPr>
        <w:t>Владелец рекламных конструкций</w:t>
      </w:r>
      <w:r w:rsidRPr="00AE02D4">
        <w:rPr>
          <w:rFonts w:ascii="Times New Roman" w:hAnsi="Times New Roman"/>
          <w:sz w:val="24"/>
          <w:szCs w:val="24"/>
        </w:rPr>
        <w:t xml:space="preserve"> имеет право единовременно внести плату за срок более одного </w:t>
      </w:r>
      <w:r>
        <w:rPr>
          <w:rFonts w:ascii="Times New Roman" w:hAnsi="Times New Roman"/>
          <w:sz w:val="24"/>
          <w:szCs w:val="24"/>
        </w:rPr>
        <w:t>квартала</w:t>
      </w:r>
      <w:r w:rsidRPr="00AE02D4">
        <w:rPr>
          <w:rFonts w:ascii="Times New Roman" w:hAnsi="Times New Roman"/>
          <w:sz w:val="24"/>
          <w:szCs w:val="24"/>
        </w:rPr>
        <w:t xml:space="preserve"> или за весь срок</w:t>
      </w:r>
      <w:r>
        <w:rPr>
          <w:rFonts w:ascii="Times New Roman" w:hAnsi="Times New Roman"/>
          <w:sz w:val="24"/>
          <w:szCs w:val="24"/>
        </w:rPr>
        <w:t xml:space="preserve"> настоящего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3.</w:t>
      </w:r>
      <w:r w:rsidRPr="00A00219">
        <w:rPr>
          <w:rFonts w:ascii="Times New Roman" w:hAnsi="Times New Roman" w:cs="Times New Roman"/>
          <w:b/>
          <w:bCs/>
          <w:sz w:val="24"/>
          <w:szCs w:val="24"/>
        </w:rPr>
        <w:tab/>
        <w:t>Права и обязанности сторон</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9B0133" w:rsidRDefault="003E4045" w:rsidP="003E4045">
      <w:pPr>
        <w:spacing w:after="0" w:line="240" w:lineRule="auto"/>
        <w:ind w:firstLine="851"/>
        <w:jc w:val="both"/>
        <w:rPr>
          <w:rFonts w:ascii="Times New Roman" w:hAnsi="Times New Roman"/>
          <w:sz w:val="24"/>
          <w:szCs w:val="24"/>
        </w:rPr>
      </w:pPr>
      <w:r w:rsidRPr="009B0133">
        <w:rPr>
          <w:rFonts w:ascii="Times New Roman" w:hAnsi="Times New Roman" w:cs="Times New Roman"/>
          <w:bCs/>
          <w:sz w:val="24"/>
          <w:szCs w:val="24"/>
        </w:rPr>
        <w:t>3.1.</w:t>
      </w:r>
      <w:r w:rsidRPr="009B0133">
        <w:rPr>
          <w:rFonts w:ascii="Times New Roman" w:hAnsi="Times New Roman" w:cs="Times New Roman"/>
          <w:b/>
          <w:bCs/>
          <w:sz w:val="24"/>
          <w:szCs w:val="24"/>
        </w:rPr>
        <w:tab/>
      </w:r>
      <w:r w:rsidRPr="009B0133">
        <w:rPr>
          <w:rFonts w:ascii="Times New Roman" w:hAnsi="Times New Roman"/>
          <w:sz w:val="24"/>
          <w:szCs w:val="24"/>
        </w:rPr>
        <w:t>Стороны обязуются обеспечить полное и точное соблюдение Федерального закона от 13.03.2006 №38-ФЗ «О рекламе», иных федеральных законов и нормативных правовых актов Российской Федерации, устанавливающих требования, предъявляемые к наружной рекламе.</w:t>
      </w:r>
    </w:p>
    <w:p w:rsidR="003E4045" w:rsidRPr="009B0133" w:rsidRDefault="003E4045" w:rsidP="003E4045">
      <w:pPr>
        <w:tabs>
          <w:tab w:val="right" w:pos="0"/>
          <w:tab w:val="right" w:pos="284"/>
          <w:tab w:val="left" w:pos="1456"/>
        </w:tabs>
        <w:autoSpaceDE w:val="0"/>
        <w:autoSpaceDN w:val="0"/>
        <w:spacing w:after="0" w:line="240" w:lineRule="auto"/>
        <w:ind w:firstLine="851"/>
        <w:rPr>
          <w:rFonts w:ascii="Times New Roman" w:hAnsi="Times New Roman" w:cs="Times New Roman"/>
          <w:bCs/>
          <w:sz w:val="24"/>
          <w:szCs w:val="24"/>
        </w:rPr>
      </w:pPr>
      <w:r w:rsidRPr="009B0133">
        <w:rPr>
          <w:rFonts w:ascii="Times New Roman" w:hAnsi="Times New Roman" w:cs="Times New Roman"/>
          <w:sz w:val="24"/>
          <w:szCs w:val="24"/>
        </w:rPr>
        <w:t xml:space="preserve">3.2. МКУ «Департамент по развитию промышленности, инвестиционной политике и рекламе» </w:t>
      </w:r>
      <w:r w:rsidRPr="009B0133">
        <w:rPr>
          <w:rFonts w:ascii="Times New Roman" w:hAnsi="Times New Roman" w:cs="Times New Roman"/>
          <w:bCs/>
          <w:sz w:val="24"/>
          <w:szCs w:val="24"/>
        </w:rPr>
        <w:t xml:space="preserve"> обязуется:</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3.2.1.</w:t>
      </w:r>
      <w:r w:rsidRPr="009B0133">
        <w:rPr>
          <w:rFonts w:ascii="Times New Roman" w:hAnsi="Times New Roman" w:cs="Times New Roman"/>
          <w:bCs/>
          <w:sz w:val="24"/>
          <w:szCs w:val="24"/>
        </w:rPr>
        <w:tab/>
        <w:t xml:space="preserve">Предоставить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 xml:space="preserve"> место, указанное в п. 1.1. настоящего договора, для установки и дальнейшей экс</w:t>
      </w:r>
      <w:r w:rsidR="004D3CA7">
        <w:rPr>
          <w:rFonts w:ascii="Times New Roman" w:hAnsi="Times New Roman" w:cs="Times New Roman"/>
          <w:bCs/>
          <w:sz w:val="24"/>
          <w:szCs w:val="24"/>
        </w:rPr>
        <w:t>плуатации рекламной конструкции</w:t>
      </w:r>
      <w:r w:rsidRPr="009B0133">
        <w:rPr>
          <w:rFonts w:ascii="Times New Roman" w:hAnsi="Times New Roman" w:cs="Times New Roman"/>
          <w:bCs/>
          <w:sz w:val="24"/>
          <w:szCs w:val="24"/>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3.2.2.</w:t>
      </w:r>
      <w:r w:rsidRPr="009B0133">
        <w:rPr>
          <w:rFonts w:ascii="Times New Roman" w:hAnsi="Times New Roman" w:cs="Times New Roman"/>
          <w:bCs/>
          <w:sz w:val="24"/>
          <w:szCs w:val="24"/>
        </w:rPr>
        <w:tab/>
        <w:t>Не предоставлять другим заинтересованным лицам вышеуказанное рекламное место для установки и эксплуатации в течение срока действия договора.</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3.2.3.</w:t>
      </w:r>
      <w:r w:rsidRPr="009B0133">
        <w:rPr>
          <w:rFonts w:ascii="Times New Roman" w:hAnsi="Times New Roman" w:cs="Times New Roman"/>
          <w:bCs/>
          <w:sz w:val="24"/>
          <w:szCs w:val="24"/>
        </w:rPr>
        <w:tab/>
        <w:t>Обеспечить доступ к имуществу, к которому присоединяется рекламная конструкция и пользование этим имуществом для целей, связанных с осуществлением прав владельца рекламной конструкции, в том числе ее эксплуатацией, техническим обслуживанием и демонтажем.</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 xml:space="preserve">3.2.4.   </w:t>
      </w:r>
      <w:r w:rsidRPr="009B0133">
        <w:rPr>
          <w:rFonts w:ascii="Times New Roman" w:eastAsia="Arial Unicode MS" w:hAnsi="Times New Roman" w:cs="Times New Roman"/>
          <w:sz w:val="24"/>
          <w:szCs w:val="24"/>
          <w:u w:color="000000"/>
        </w:rPr>
        <w:t>Выдать Разрешение на установку и эксплуатацию рекламной конструкции в соответствии с требованиями действующего законодательства.</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3.2.5.</w:t>
      </w:r>
      <w:r w:rsidRPr="009B0133">
        <w:rPr>
          <w:rFonts w:ascii="Times New Roman" w:hAnsi="Times New Roman" w:cs="Times New Roman"/>
          <w:bCs/>
          <w:sz w:val="24"/>
          <w:szCs w:val="24"/>
        </w:rPr>
        <w:tab/>
        <w:t xml:space="preserve">Осуществлять </w:t>
      </w:r>
      <w:proofErr w:type="gramStart"/>
      <w:r w:rsidRPr="009B0133">
        <w:rPr>
          <w:rFonts w:ascii="Times New Roman" w:hAnsi="Times New Roman" w:cs="Times New Roman"/>
          <w:bCs/>
          <w:sz w:val="24"/>
          <w:szCs w:val="24"/>
        </w:rPr>
        <w:t>контроль за</w:t>
      </w:r>
      <w:proofErr w:type="gramEnd"/>
      <w:r w:rsidRPr="009B0133">
        <w:rPr>
          <w:rFonts w:ascii="Times New Roman" w:hAnsi="Times New Roman" w:cs="Times New Roman"/>
          <w:bCs/>
          <w:sz w:val="24"/>
          <w:szCs w:val="24"/>
        </w:rPr>
        <w:t xml:space="preserve"> техническим состоянием, целевым использованием и внешним видом конструкции. В случае выявления несоответствия технического состояния или внешнего вида, а также фактов нецелевого использования конструкций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направляет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 xml:space="preserve"> требование об устранении нарушений условий размещения конструкций с указанием срока на устранение.</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3.2.6.</w:t>
      </w:r>
      <w:r w:rsidRPr="009B0133">
        <w:rPr>
          <w:rFonts w:ascii="Times New Roman" w:hAnsi="Times New Roman" w:cs="Times New Roman"/>
          <w:bCs/>
          <w:sz w:val="24"/>
          <w:szCs w:val="24"/>
        </w:rPr>
        <w:tab/>
        <w:t xml:space="preserve">Не вмешиваться в хозяйственную деятельность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3.2.7.</w:t>
      </w:r>
      <w:r w:rsidRPr="009B0133">
        <w:rPr>
          <w:rFonts w:ascii="Times New Roman" w:hAnsi="Times New Roman" w:cs="Times New Roman"/>
          <w:bCs/>
          <w:sz w:val="24"/>
          <w:szCs w:val="24"/>
        </w:rPr>
        <w:tab/>
        <w:t xml:space="preserve">Оказывать в период действия договора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 xml:space="preserve"> консультационную и информационную помощь в целях эффективного и надлежащего использования рекламного места, предоставленного в соответствии с условиями настоящего договора.</w:t>
      </w:r>
    </w:p>
    <w:p w:rsidR="003E4045" w:rsidRPr="009B0133" w:rsidRDefault="003E4045" w:rsidP="003E4045">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4D3CA7">
        <w:rPr>
          <w:rFonts w:ascii="Times New Roman" w:hAnsi="Times New Roman" w:cs="Times New Roman"/>
          <w:bCs/>
          <w:sz w:val="24"/>
          <w:szCs w:val="24"/>
        </w:rPr>
        <w:t>3.3</w:t>
      </w:r>
      <w:r w:rsidRPr="009B0133">
        <w:rPr>
          <w:rFonts w:ascii="Times New Roman" w:hAnsi="Times New Roman" w:cs="Times New Roman"/>
          <w:b/>
          <w:bCs/>
          <w:sz w:val="24"/>
          <w:szCs w:val="24"/>
        </w:rPr>
        <w:t>.</w:t>
      </w:r>
      <w:r w:rsidRPr="009B0133">
        <w:rPr>
          <w:rFonts w:ascii="Times New Roman" w:hAnsi="Times New Roman" w:cs="Times New Roman"/>
          <w:b/>
          <w:bCs/>
          <w:sz w:val="24"/>
          <w:szCs w:val="24"/>
        </w:rPr>
        <w:tab/>
      </w:r>
      <w:r w:rsidRPr="009B0133">
        <w:rPr>
          <w:rFonts w:ascii="Times New Roman" w:hAnsi="Times New Roman" w:cs="Times New Roman"/>
          <w:sz w:val="24"/>
          <w:szCs w:val="24"/>
        </w:rPr>
        <w:t xml:space="preserve">МКУ «Департамент по развитию промышленности, инвестиционной политике и рекламе» </w:t>
      </w:r>
      <w:r w:rsidRPr="009B0133">
        <w:rPr>
          <w:rFonts w:ascii="Times New Roman" w:hAnsi="Times New Roman" w:cs="Times New Roman"/>
          <w:bCs/>
          <w:sz w:val="24"/>
          <w:szCs w:val="24"/>
        </w:rPr>
        <w:t xml:space="preserve"> </w:t>
      </w:r>
      <w:proofErr w:type="gramStart"/>
      <w:r w:rsidRPr="009B0133">
        <w:rPr>
          <w:rFonts w:ascii="Times New Roman" w:hAnsi="Times New Roman" w:cs="Times New Roman"/>
          <w:bCs/>
          <w:sz w:val="24"/>
          <w:szCs w:val="24"/>
        </w:rPr>
        <w:t>обязуется</w:t>
      </w:r>
      <w:proofErr w:type="gramEnd"/>
      <w:r w:rsidRPr="009B0133">
        <w:rPr>
          <w:rFonts w:ascii="Times New Roman" w:hAnsi="Times New Roman" w:cs="Times New Roman"/>
          <w:b/>
          <w:bCs/>
          <w:sz w:val="24"/>
          <w:szCs w:val="24"/>
        </w:rPr>
        <w:t xml:space="preserve"> </w:t>
      </w:r>
      <w:r w:rsidRPr="009B0133">
        <w:rPr>
          <w:rFonts w:ascii="Times New Roman" w:hAnsi="Times New Roman" w:cs="Times New Roman"/>
          <w:bCs/>
          <w:sz w:val="24"/>
          <w:szCs w:val="24"/>
        </w:rPr>
        <w:t>имеет право:</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3.3.1.</w:t>
      </w:r>
      <w:r w:rsidRPr="009B0133">
        <w:rPr>
          <w:rFonts w:ascii="Times New Roman" w:hAnsi="Times New Roman" w:cs="Times New Roman"/>
          <w:bCs/>
          <w:sz w:val="24"/>
          <w:szCs w:val="24"/>
        </w:rPr>
        <w:tab/>
        <w:t>Беспрепятственно проводить периодический осмотр рекламных конструкций.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3.3.2.</w:t>
      </w:r>
      <w:r w:rsidRPr="009B0133">
        <w:rPr>
          <w:rFonts w:ascii="Times New Roman" w:hAnsi="Times New Roman" w:cs="Times New Roman"/>
          <w:bCs/>
          <w:sz w:val="24"/>
          <w:szCs w:val="24"/>
        </w:rPr>
        <w:tab/>
        <w:t xml:space="preserve">В случае несоответствия рекламных конструкций федеральному законодательству, техническому регламенту или ГОСТу, требовать от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приведения их в соответствие с установленными нормами. </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3.3.3.</w:t>
      </w:r>
      <w:r w:rsidRPr="009B0133">
        <w:rPr>
          <w:rFonts w:ascii="Times New Roman" w:hAnsi="Times New Roman" w:cs="Times New Roman"/>
          <w:bCs/>
          <w:sz w:val="24"/>
          <w:szCs w:val="24"/>
        </w:rPr>
        <w:tab/>
        <w:t xml:space="preserve">При повреждении рекламной конструкции требовать от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за свой счёт произвести её техническую экспертизу на соответствие государственным стандартам и проектной документации.</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3.3.4.</w:t>
      </w:r>
      <w:r w:rsidRPr="009B0133">
        <w:rPr>
          <w:rFonts w:ascii="Times New Roman" w:hAnsi="Times New Roman" w:cs="Times New Roman"/>
          <w:bCs/>
          <w:sz w:val="24"/>
          <w:szCs w:val="24"/>
        </w:rPr>
        <w:tab/>
      </w:r>
      <w:proofErr w:type="gramStart"/>
      <w:r w:rsidRPr="009B0133">
        <w:rPr>
          <w:rFonts w:ascii="Times New Roman" w:hAnsi="Times New Roman" w:cs="Times New Roman"/>
          <w:bCs/>
          <w:sz w:val="24"/>
          <w:szCs w:val="24"/>
        </w:rPr>
        <w:t xml:space="preserve">Требовать от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демонтировать</w:t>
      </w:r>
      <w:proofErr w:type="gramEnd"/>
      <w:r w:rsidRPr="009B0133">
        <w:rPr>
          <w:rFonts w:ascii="Times New Roman" w:hAnsi="Times New Roman" w:cs="Times New Roman"/>
          <w:bCs/>
          <w:sz w:val="24"/>
          <w:szCs w:val="24"/>
        </w:rPr>
        <w:t xml:space="preserve"> рекламную конструкцию, если это необходимо для проведения внеплановых (экстренных) ремонтных работ на срок проведения таких работ, за счет средств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lastRenderedPageBreak/>
        <w:t>3.3.5.</w:t>
      </w:r>
      <w:r w:rsidRPr="009B0133">
        <w:rPr>
          <w:rFonts w:ascii="Times New Roman" w:hAnsi="Times New Roman" w:cs="Times New Roman"/>
          <w:bCs/>
          <w:sz w:val="24"/>
          <w:szCs w:val="24"/>
        </w:rPr>
        <w:tab/>
        <w:t xml:space="preserve">В случаях, предусмотренных настоящим договором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вправе обратиться в суд для расторжения настоящего договора.</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3.3.6.</w:t>
      </w:r>
      <w:r w:rsidRPr="009B0133">
        <w:rPr>
          <w:rFonts w:ascii="Times New Roman" w:hAnsi="Times New Roman" w:cs="Times New Roman"/>
          <w:bCs/>
          <w:sz w:val="24"/>
          <w:szCs w:val="24"/>
        </w:rPr>
        <w:tab/>
        <w:t>Осуществлять контроль платежей, предусмотренных настоящим договором.</w:t>
      </w:r>
    </w:p>
    <w:p w:rsidR="003E4045" w:rsidRPr="009B0133" w:rsidRDefault="003E4045" w:rsidP="003E4045">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9B0133">
        <w:rPr>
          <w:rFonts w:ascii="Times New Roman" w:hAnsi="Times New Roman" w:cs="Times New Roman"/>
          <w:b/>
          <w:bCs/>
          <w:sz w:val="24"/>
          <w:szCs w:val="24"/>
        </w:rPr>
        <w:t>3.4.</w:t>
      </w:r>
      <w:r w:rsidRPr="009B0133">
        <w:rPr>
          <w:rFonts w:ascii="Times New Roman" w:hAnsi="Times New Roman" w:cs="Times New Roman"/>
          <w:b/>
          <w:bCs/>
          <w:sz w:val="24"/>
          <w:szCs w:val="24"/>
        </w:rPr>
        <w:tab/>
      </w:r>
      <w:proofErr w:type="spellStart"/>
      <w:r w:rsidRPr="009B0133">
        <w:rPr>
          <w:rFonts w:ascii="Times New Roman" w:hAnsi="Times New Roman" w:cs="Times New Roman"/>
          <w:b/>
          <w:bCs/>
          <w:sz w:val="24"/>
          <w:szCs w:val="24"/>
        </w:rPr>
        <w:t>Рекламораспространитель</w:t>
      </w:r>
      <w:proofErr w:type="spellEnd"/>
      <w:r w:rsidRPr="009B0133">
        <w:rPr>
          <w:rFonts w:ascii="Times New Roman" w:hAnsi="Times New Roman" w:cs="Times New Roman"/>
          <w:b/>
          <w:bCs/>
          <w:sz w:val="24"/>
          <w:szCs w:val="24"/>
        </w:rPr>
        <w:t xml:space="preserve"> обязуется:</w:t>
      </w:r>
    </w:p>
    <w:p w:rsidR="003E4045" w:rsidRPr="0028136B"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w:t>
      </w:r>
      <w:r w:rsidRPr="009B0133">
        <w:rPr>
          <w:rFonts w:ascii="Times New Roman" w:hAnsi="Times New Roman" w:cs="Times New Roman"/>
          <w:bCs/>
          <w:sz w:val="24"/>
          <w:szCs w:val="24"/>
        </w:rPr>
        <w:tab/>
      </w:r>
      <w:proofErr w:type="gramStart"/>
      <w:r w:rsidRPr="0028136B">
        <w:rPr>
          <w:rFonts w:ascii="Times New Roman" w:eastAsia="Arial Unicode MS" w:hAnsi="Times New Roman" w:cs="Times New Roman"/>
          <w:sz w:val="24"/>
          <w:szCs w:val="24"/>
        </w:rPr>
        <w:t>Разместить</w:t>
      </w:r>
      <w:proofErr w:type="gramEnd"/>
      <w:r w:rsidRPr="0028136B">
        <w:rPr>
          <w:rFonts w:ascii="Times New Roman" w:eastAsia="Arial Unicode MS" w:hAnsi="Times New Roman" w:cs="Times New Roman"/>
          <w:sz w:val="24"/>
          <w:szCs w:val="24"/>
        </w:rPr>
        <w:t xml:space="preserve">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городского округа </w:t>
      </w:r>
      <w:r w:rsidRPr="0028136B">
        <w:rPr>
          <w:rFonts w:ascii="Times New Roman" w:hAnsi="Times New Roman" w:cs="Times New Roman"/>
          <w:sz w:val="24"/>
          <w:szCs w:val="24"/>
        </w:rPr>
        <w:t>Электросталь</w:t>
      </w:r>
      <w:r w:rsidRPr="0028136B">
        <w:rPr>
          <w:rFonts w:ascii="Times New Roman" w:eastAsia="Arial Unicode MS" w:hAnsi="Times New Roman" w:cs="Times New Roman"/>
          <w:sz w:val="24"/>
          <w:szCs w:val="24"/>
        </w:rPr>
        <w:t xml:space="preserve"> Московской области</w:t>
      </w:r>
      <w:r w:rsidR="00437E7A">
        <w:rPr>
          <w:rFonts w:ascii="Times New Roman" w:eastAsia="Arial Unicode MS" w:hAnsi="Times New Roman" w:cs="Times New Roman"/>
          <w:sz w:val="24"/>
          <w:szCs w:val="24"/>
        </w:rPr>
        <w:t>,  утвержденным</w:t>
      </w:r>
      <w:r w:rsidRPr="0028136B">
        <w:rPr>
          <w:rFonts w:ascii="Times New Roman" w:eastAsia="Arial Unicode MS" w:hAnsi="Times New Roman" w:cs="Times New Roman"/>
          <w:sz w:val="24"/>
          <w:szCs w:val="24"/>
        </w:rPr>
        <w:t xml:space="preserve"> </w:t>
      </w:r>
      <w:r w:rsidR="00437E7A">
        <w:rPr>
          <w:rFonts w:ascii="Times New Roman" w:hAnsi="Times New Roman" w:cs="Times New Roman"/>
          <w:bCs/>
          <w:sz w:val="24"/>
          <w:szCs w:val="24"/>
        </w:rPr>
        <w:t xml:space="preserve">постановлением Администрации </w:t>
      </w:r>
      <w:r w:rsidR="00437E7A" w:rsidRPr="00CC2FEA">
        <w:rPr>
          <w:rFonts w:ascii="Times New Roman" w:hAnsi="Times New Roman" w:cs="Times New Roman"/>
          <w:bCs/>
          <w:sz w:val="24"/>
          <w:szCs w:val="24"/>
        </w:rPr>
        <w:t>городского округа Электросталь  Московской области</w:t>
      </w:r>
      <w:r w:rsidR="00437E7A">
        <w:rPr>
          <w:rFonts w:ascii="Times New Roman" w:hAnsi="Times New Roman" w:cs="Times New Roman"/>
          <w:bCs/>
          <w:sz w:val="24"/>
          <w:szCs w:val="24"/>
        </w:rPr>
        <w:t xml:space="preserve"> от 14.11.2017 №813/11</w:t>
      </w:r>
      <w:r w:rsidRPr="0028136B">
        <w:rPr>
          <w:rFonts w:ascii="Times New Roman" w:eastAsia="Arial Unicode MS" w:hAnsi="Times New Roman" w:cs="Times New Roman"/>
          <w:sz w:val="24"/>
          <w:szCs w:val="24"/>
        </w:rPr>
        <w:t>, требованиями настоящего Договора.</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3.4.2 </w:t>
      </w:r>
      <w:r w:rsidR="002338F7">
        <w:rPr>
          <w:rFonts w:ascii="Times New Roman" w:hAnsi="Times New Roman"/>
          <w:sz w:val="24"/>
          <w:szCs w:val="24"/>
        </w:rPr>
        <w:t>Подать</w:t>
      </w:r>
      <w:r w:rsidRPr="009B0133">
        <w:rPr>
          <w:rFonts w:ascii="Times New Roman" w:hAnsi="Times New Roman"/>
          <w:sz w:val="24"/>
          <w:szCs w:val="24"/>
        </w:rPr>
        <w:t xml:space="preserve"> </w:t>
      </w:r>
      <w:r w:rsidR="003553F2" w:rsidRPr="003553F2">
        <w:rPr>
          <w:rFonts w:ascii="Times New Roman" w:hAnsi="Times New Roman"/>
          <w:sz w:val="24"/>
          <w:szCs w:val="24"/>
        </w:rPr>
        <w:t xml:space="preserve">в течении 30 дней </w:t>
      </w:r>
      <w:proofErr w:type="gramStart"/>
      <w:r w:rsidR="003553F2" w:rsidRPr="003553F2">
        <w:rPr>
          <w:rFonts w:ascii="Times New Roman" w:hAnsi="Times New Roman"/>
          <w:sz w:val="24"/>
          <w:szCs w:val="24"/>
        </w:rPr>
        <w:t>с даты заключения</w:t>
      </w:r>
      <w:proofErr w:type="gramEnd"/>
      <w:r w:rsidR="003553F2" w:rsidRPr="003553F2">
        <w:rPr>
          <w:rFonts w:ascii="Times New Roman" w:hAnsi="Times New Roman"/>
          <w:sz w:val="24"/>
          <w:szCs w:val="24"/>
        </w:rPr>
        <w:t xml:space="preserve"> договора,</w:t>
      </w:r>
      <w:r w:rsidR="003553F2">
        <w:rPr>
          <w:rFonts w:ascii="Times New Roman" w:hAnsi="Times New Roman"/>
          <w:sz w:val="24"/>
          <w:szCs w:val="24"/>
        </w:rPr>
        <w:t xml:space="preserve"> </w:t>
      </w:r>
      <w:r w:rsidRPr="009B0133">
        <w:rPr>
          <w:rFonts w:ascii="Times New Roman" w:hAnsi="Times New Roman"/>
          <w:sz w:val="24"/>
          <w:szCs w:val="24"/>
        </w:rPr>
        <w:t>в порядке, установленном нормативными правовыми актами,</w:t>
      </w:r>
      <w:r w:rsidR="002338F7">
        <w:rPr>
          <w:rFonts w:ascii="Times New Roman" w:hAnsi="Times New Roman"/>
          <w:sz w:val="24"/>
          <w:szCs w:val="24"/>
        </w:rPr>
        <w:t xml:space="preserve"> документы на получение</w:t>
      </w:r>
      <w:r w:rsidRPr="009B0133">
        <w:rPr>
          <w:rFonts w:ascii="Times New Roman" w:hAnsi="Times New Roman"/>
          <w:sz w:val="24"/>
          <w:szCs w:val="24"/>
        </w:rPr>
        <w:t xml:space="preserve"> разрешения на установку и эксплуатацию рекламных конструкций и осуществлять их установку и эксплуатацию строго в соответствии с указанными разрешениями.</w:t>
      </w:r>
    </w:p>
    <w:p w:rsidR="003E4045" w:rsidRPr="009B0133" w:rsidRDefault="003E4045" w:rsidP="003E4045">
      <w:pPr>
        <w:tabs>
          <w:tab w:val="left" w:pos="426"/>
          <w:tab w:val="left" w:pos="993"/>
        </w:tabs>
        <w:spacing w:after="0" w:line="240" w:lineRule="auto"/>
        <w:ind w:firstLine="851"/>
        <w:jc w:val="both"/>
        <w:outlineLvl w:val="0"/>
        <w:rPr>
          <w:rFonts w:ascii="Times New Roman" w:eastAsia="Arial Unicode MS" w:hAnsi="Times New Roman" w:cs="Times New Roman"/>
          <w:sz w:val="24"/>
          <w:szCs w:val="24"/>
          <w:u w:color="000000"/>
        </w:rPr>
      </w:pPr>
      <w:r>
        <w:rPr>
          <w:rFonts w:ascii="Times New Roman" w:hAnsi="Times New Roman" w:cs="Times New Roman"/>
          <w:bCs/>
          <w:sz w:val="24"/>
          <w:szCs w:val="24"/>
        </w:rPr>
        <w:t xml:space="preserve"> 3.4.3</w:t>
      </w:r>
      <w:r w:rsidRPr="009B0133">
        <w:rPr>
          <w:rFonts w:ascii="Times New Roman" w:hAnsi="Times New Roman" w:cs="Times New Roman"/>
          <w:bCs/>
          <w:sz w:val="24"/>
          <w:szCs w:val="24"/>
        </w:rPr>
        <w:t xml:space="preserve">. </w:t>
      </w:r>
      <w:r w:rsidRPr="009B0133">
        <w:rPr>
          <w:rFonts w:ascii="Times New Roman" w:eastAsia="Arial Unicode MS" w:hAnsi="Times New Roman" w:cs="Times New Roman"/>
          <w:sz w:val="24"/>
          <w:szCs w:val="24"/>
          <w:u w:color="000000"/>
        </w:rPr>
        <w:t>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Производить за свой счет проверки (обследования) технического состояния рекламной конструкции, находящейся в эксплуатации. Обследование рекламной конструкции включает:</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w:t>
      </w:r>
      <w:r w:rsidRPr="009B0133">
        <w:rPr>
          <w:rFonts w:ascii="Times New Roman" w:hAnsi="Times New Roman" w:cs="Times New Roman"/>
          <w:bCs/>
          <w:sz w:val="24"/>
          <w:szCs w:val="24"/>
        </w:rPr>
        <w:tab/>
        <w:t>проверку состояния и степень повреждения конструкции вследствие механических, коррозионных, температурных и иных воздействий;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w:t>
      </w:r>
      <w:r w:rsidRPr="009B0133">
        <w:rPr>
          <w:rFonts w:ascii="Times New Roman" w:hAnsi="Times New Roman" w:cs="Times New Roman"/>
          <w:bCs/>
          <w:sz w:val="24"/>
          <w:szCs w:val="24"/>
        </w:rPr>
        <w:tab/>
        <w:t>проверку состояния электрооборудования рекламной конструкции и соответствие ее нормативным документам (в случае подключения к линии электропередач);</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в случае повреждения рекламной конструкции </w:t>
      </w:r>
      <w:proofErr w:type="spellStart"/>
      <w:r w:rsidRPr="009B0133">
        <w:rPr>
          <w:rFonts w:ascii="Times New Roman" w:hAnsi="Times New Roman" w:cs="Times New Roman"/>
          <w:bCs/>
          <w:sz w:val="24"/>
          <w:szCs w:val="24"/>
        </w:rPr>
        <w:t>Рекламораспространитель</w:t>
      </w:r>
      <w:proofErr w:type="spellEnd"/>
      <w:r w:rsidRPr="009B0133">
        <w:rPr>
          <w:rFonts w:ascii="Times New Roman" w:hAnsi="Times New Roman" w:cs="Times New Roman"/>
          <w:bCs/>
          <w:sz w:val="24"/>
          <w:szCs w:val="24"/>
        </w:rPr>
        <w:t xml:space="preserve"> за свой счёт проводит техническую экспертизу несущей способности конструкции с учетом обнаруженных повреждений.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По результатам обследования составляется заключение, содержащее краткое описание имеющихся отклонений, выводы о возможности дальнейшей эксплуатации объекта и срок следующего обследования.</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Указанные заключения по требованию в течении одного дня обязуется предоставлять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Производить за свой счет обслуживание рекламной конструкции, находящейся в эксплуатации. Обслуживание рекламной конструкции включает в себя мероприятия по сохранению её </w:t>
      </w:r>
      <w:proofErr w:type="gramStart"/>
      <w:r w:rsidRPr="009B0133">
        <w:rPr>
          <w:rFonts w:ascii="Times New Roman" w:hAnsi="Times New Roman" w:cs="Times New Roman"/>
          <w:bCs/>
          <w:sz w:val="24"/>
          <w:szCs w:val="24"/>
        </w:rPr>
        <w:t>эстетического вида</w:t>
      </w:r>
      <w:proofErr w:type="gramEnd"/>
      <w:r w:rsidRPr="009B0133">
        <w:rPr>
          <w:rFonts w:ascii="Times New Roman" w:hAnsi="Times New Roman" w:cs="Times New Roman"/>
          <w:bCs/>
          <w:sz w:val="24"/>
          <w:szCs w:val="24"/>
        </w:rPr>
        <w:t>, удаление загрязнений.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roofErr w:type="spellStart"/>
      <w:r w:rsidRPr="009B0133">
        <w:rPr>
          <w:rFonts w:ascii="Times New Roman" w:hAnsi="Times New Roman" w:cs="Times New Roman"/>
          <w:bCs/>
          <w:sz w:val="24"/>
          <w:szCs w:val="24"/>
        </w:rPr>
        <w:t>Рекламораспространитель</w:t>
      </w:r>
      <w:proofErr w:type="spellEnd"/>
      <w:r w:rsidRPr="009B0133">
        <w:rPr>
          <w:rFonts w:ascii="Times New Roman" w:hAnsi="Times New Roman" w:cs="Times New Roman"/>
          <w:bCs/>
          <w:sz w:val="24"/>
          <w:szCs w:val="24"/>
        </w:rPr>
        <w:t xml:space="preserve"> </w:t>
      </w:r>
      <w:proofErr w:type="gramStart"/>
      <w:r w:rsidRPr="009B0133">
        <w:rPr>
          <w:rFonts w:ascii="Times New Roman" w:hAnsi="Times New Roman" w:cs="Times New Roman"/>
          <w:bCs/>
          <w:sz w:val="24"/>
          <w:szCs w:val="24"/>
        </w:rPr>
        <w:t>обязан</w:t>
      </w:r>
      <w:proofErr w:type="gramEnd"/>
      <w:r w:rsidRPr="009B0133">
        <w:rPr>
          <w:rFonts w:ascii="Times New Roman" w:hAnsi="Times New Roman" w:cs="Times New Roman"/>
          <w:bCs/>
          <w:sz w:val="24"/>
          <w:szCs w:val="24"/>
        </w:rPr>
        <w:t xml:space="preserve"> обеспечить недопустимость оклеивания рекламных конструкций плакатами, листовками, объявлениями, а также нанесения каких либо подписей и рисунков.</w:t>
      </w:r>
    </w:p>
    <w:p w:rsidR="003E4045" w:rsidRPr="009B0133" w:rsidRDefault="003E4045" w:rsidP="003E4045">
      <w:pPr>
        <w:tabs>
          <w:tab w:val="left" w:pos="851"/>
        </w:tabs>
        <w:spacing w:after="0" w:line="240" w:lineRule="auto"/>
        <w:ind w:firstLine="698"/>
        <w:jc w:val="both"/>
        <w:rPr>
          <w:rFonts w:ascii="Times New Roman" w:hAnsi="Times New Roman"/>
          <w:sz w:val="24"/>
          <w:szCs w:val="24"/>
        </w:rPr>
      </w:pPr>
      <w:r w:rsidRPr="009B0133">
        <w:rPr>
          <w:rFonts w:ascii="Times New Roman" w:hAnsi="Times New Roman"/>
          <w:sz w:val="24"/>
          <w:szCs w:val="24"/>
        </w:rPr>
        <w:t>3.4.</w:t>
      </w:r>
      <w:r>
        <w:rPr>
          <w:rFonts w:ascii="Times New Roman" w:hAnsi="Times New Roman"/>
          <w:sz w:val="24"/>
          <w:szCs w:val="24"/>
        </w:rPr>
        <w:t>4</w:t>
      </w:r>
      <w:r w:rsidRPr="009B0133">
        <w:rPr>
          <w:rFonts w:ascii="Times New Roman" w:hAnsi="Times New Roman"/>
          <w:sz w:val="24"/>
          <w:szCs w:val="24"/>
        </w:rPr>
        <w:t>. В случае возникновения аварийных ситуаций на объектах инженерной инфраструктуры Владелец рекламных конструкций обязан произвести демонтаж рекламных конструкций  в течение двух часов с момента получения соответствующего предписания, в том числе в электронном виде или по факсимильной связи.</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sz w:val="24"/>
          <w:szCs w:val="24"/>
        </w:rPr>
        <w:t>В случае, если при возникновении аварийной ситуации демонтаж осуществлен силами организаций, осуществляющих ремонт и эксплуатацию объектов инженерной инфраструктуры, Владелец рекламных конструкций обязан компенсировать таким организациям затраты по демонтажу рекламных конструкций.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w:t>
      </w:r>
      <w:r>
        <w:rPr>
          <w:rFonts w:ascii="Times New Roman" w:hAnsi="Times New Roman" w:cs="Times New Roman"/>
          <w:bCs/>
          <w:sz w:val="24"/>
          <w:szCs w:val="24"/>
        </w:rPr>
        <w:t>5</w:t>
      </w:r>
      <w:r w:rsidRPr="009B0133">
        <w:rPr>
          <w:rFonts w:ascii="Times New Roman" w:hAnsi="Times New Roman" w:cs="Times New Roman"/>
          <w:bCs/>
          <w:sz w:val="24"/>
          <w:szCs w:val="24"/>
        </w:rPr>
        <w:t>. Устранять в месячный срок, а в случае аварийной ситуации – немедленно, недостатки, выявленные по результатам экспертизы или обследований.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lastRenderedPageBreak/>
        <w:t>3.4.</w:t>
      </w:r>
      <w:r>
        <w:rPr>
          <w:rFonts w:ascii="Times New Roman" w:hAnsi="Times New Roman" w:cs="Times New Roman"/>
          <w:bCs/>
          <w:sz w:val="24"/>
          <w:szCs w:val="24"/>
        </w:rPr>
        <w:t>6</w:t>
      </w: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 Обеспечивать внеплановое обследование конструкции в случаях: аварийных ситуаций, стихийных бедствий, выявления в процессе эксплуатации конструктивной ошибки, производственных браков, указаний органов местного самоуправления и органов государственной власти с целью профилактического обследования для предотвращения аварийных ситуаций.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3.4.7</w:t>
      </w: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 В соответствии со ст. 10 Федерального закона от 13.03.2006 № 38-ФЗ «О рекламе» предоставлять рекламные места для размещения социальной рекламы.</w:t>
      </w:r>
    </w:p>
    <w:p w:rsidR="003E4045" w:rsidRDefault="003E4045" w:rsidP="003E4045">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3.4.</w:t>
      </w:r>
      <w:r>
        <w:rPr>
          <w:rFonts w:ascii="Times New Roman" w:hAnsi="Times New Roman" w:cs="Times New Roman"/>
          <w:bCs/>
          <w:sz w:val="24"/>
          <w:szCs w:val="24"/>
        </w:rPr>
        <w:t>8</w:t>
      </w:r>
      <w:r w:rsidRPr="009B0133">
        <w:rPr>
          <w:rFonts w:ascii="Times New Roman" w:hAnsi="Times New Roman" w:cs="Times New Roman"/>
          <w:bCs/>
          <w:sz w:val="24"/>
          <w:szCs w:val="24"/>
        </w:rPr>
        <w:t>.</w:t>
      </w:r>
      <w:r w:rsidRPr="009B0133">
        <w:rPr>
          <w:rFonts w:ascii="Times New Roman" w:hAnsi="Times New Roman" w:cs="Times New Roman"/>
          <w:bCs/>
          <w:sz w:val="24"/>
          <w:szCs w:val="24"/>
        </w:rPr>
        <w:tab/>
        <w:t xml:space="preserve"> Демонтировать рекламную конструкцию не позднее, чем через месяц после истечения срока действия настоящего дог</w:t>
      </w:r>
      <w:r>
        <w:rPr>
          <w:rFonts w:ascii="Times New Roman" w:hAnsi="Times New Roman" w:cs="Times New Roman"/>
          <w:bCs/>
          <w:sz w:val="24"/>
          <w:szCs w:val="24"/>
        </w:rPr>
        <w:t>овора</w:t>
      </w:r>
      <w:r w:rsidRPr="009B0133">
        <w:rPr>
          <w:rFonts w:ascii="Times New Roman" w:hAnsi="Times New Roman" w:cs="Times New Roman"/>
          <w:bCs/>
          <w:sz w:val="24"/>
          <w:szCs w:val="24"/>
        </w:rPr>
        <w:t xml:space="preserve"> </w:t>
      </w:r>
      <w:r w:rsidRPr="009B0133">
        <w:rPr>
          <w:rFonts w:ascii="Times New Roman" w:eastAsia="Arial Unicode MS" w:hAnsi="Times New Roman" w:cs="Times New Roman"/>
          <w:sz w:val="24"/>
          <w:szCs w:val="24"/>
          <w:u w:color="000000"/>
        </w:rPr>
        <w:t>и удалить информацию, размещенную на такой рекламной конструкции в течение трех дней</w:t>
      </w:r>
      <w:r>
        <w:rPr>
          <w:rFonts w:ascii="Times New Roman" w:eastAsia="Arial Unicode MS" w:hAnsi="Times New Roman" w:cs="Times New Roman"/>
          <w:sz w:val="24"/>
          <w:szCs w:val="24"/>
          <w:u w:color="000000"/>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eastAsia="Arial Unicode MS" w:hAnsi="Times New Roman" w:cs="Times New Roman"/>
          <w:sz w:val="24"/>
          <w:szCs w:val="24"/>
          <w:u w:color="000000"/>
        </w:rPr>
        <w:t xml:space="preserve">3.4.9. </w:t>
      </w:r>
      <w:r w:rsidRPr="0028136B">
        <w:rPr>
          <w:rFonts w:ascii="Times New Roman" w:eastAsia="Arial Unicode MS" w:hAnsi="Times New Roman" w:cs="Times New Roman"/>
          <w:sz w:val="24"/>
          <w:szCs w:val="24"/>
        </w:rPr>
        <w:t>После демонтажа рекламной конструкции произвести за свой счет благоустройство Рекламного места в течение трех рабочих дней.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3.4.10.</w:t>
      </w:r>
      <w:r w:rsidRPr="009B0133">
        <w:rPr>
          <w:rFonts w:ascii="Times New Roman" w:hAnsi="Times New Roman" w:cs="Times New Roman"/>
          <w:bCs/>
          <w:sz w:val="24"/>
          <w:szCs w:val="24"/>
        </w:rPr>
        <w:tab/>
        <w:t xml:space="preserve"> Представлять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копии платежных поручений о перечислении денежных средств на расчетный счет, указанный п. 2.</w:t>
      </w:r>
      <w:r w:rsidR="003553F2">
        <w:rPr>
          <w:rFonts w:ascii="Times New Roman" w:hAnsi="Times New Roman" w:cs="Times New Roman"/>
          <w:bCs/>
          <w:sz w:val="24"/>
          <w:szCs w:val="24"/>
        </w:rPr>
        <w:t>4</w:t>
      </w:r>
      <w:r w:rsidRPr="009B0133">
        <w:rPr>
          <w:rFonts w:ascii="Times New Roman" w:hAnsi="Times New Roman" w:cs="Times New Roman"/>
          <w:bCs/>
          <w:sz w:val="24"/>
          <w:szCs w:val="24"/>
        </w:rPr>
        <w:t>. настоящего договора, в течение 5 дней с момента оплаты.</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3.4.11.</w:t>
      </w:r>
      <w:r w:rsidRPr="009B0133">
        <w:rPr>
          <w:rFonts w:ascii="Times New Roman" w:hAnsi="Times New Roman" w:cs="Times New Roman"/>
          <w:bCs/>
          <w:sz w:val="24"/>
          <w:szCs w:val="24"/>
        </w:rPr>
        <w:tab/>
        <w:t xml:space="preserve"> Сообщать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обо всех изменениях в учредительных документах юридического лица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3.4.12.</w:t>
      </w:r>
      <w:r w:rsidRPr="009B0133">
        <w:rPr>
          <w:rFonts w:ascii="Times New Roman" w:hAnsi="Times New Roman" w:cs="Times New Roman"/>
          <w:bCs/>
          <w:sz w:val="24"/>
          <w:szCs w:val="24"/>
        </w:rPr>
        <w:tab/>
        <w:t xml:space="preserve">Размещать на рекламной конструкции в пятидневный срок со дня ее установки маркировку с указанием наименования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номера его телефона и номера рекламного места.</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3.4.13. Обеспечить присутствие служб города, сети которых расположены в непосредственной близости от места установки рекламной конструкции согласно </w:t>
      </w:r>
      <w:proofErr w:type="spellStart"/>
      <w:r w:rsidRPr="009B0133">
        <w:rPr>
          <w:rFonts w:ascii="Times New Roman" w:hAnsi="Times New Roman" w:cs="Times New Roman"/>
          <w:bCs/>
          <w:sz w:val="24"/>
          <w:szCs w:val="24"/>
        </w:rPr>
        <w:t>выкопировкам</w:t>
      </w:r>
      <w:proofErr w:type="spellEnd"/>
      <w:r w:rsidRPr="009B0133">
        <w:rPr>
          <w:rFonts w:ascii="Times New Roman" w:hAnsi="Times New Roman" w:cs="Times New Roman"/>
          <w:bCs/>
          <w:sz w:val="24"/>
          <w:szCs w:val="24"/>
        </w:rPr>
        <w:t>, при установке рекламной конструкции.</w:t>
      </w:r>
      <w:r w:rsidRPr="009B0133">
        <w:rPr>
          <w:rFonts w:ascii="Times New Roman" w:hAnsi="Times New Roman" w:cs="Times New Roman"/>
          <w:bCs/>
          <w:sz w:val="24"/>
          <w:szCs w:val="24"/>
        </w:rPr>
        <w:tab/>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3.4.14. Осуществить установку рекламной конструкции в строгом соответствии с техническим заданием</w:t>
      </w:r>
      <w:r w:rsidR="002C658F">
        <w:rPr>
          <w:rFonts w:ascii="Times New Roman" w:hAnsi="Times New Roman" w:cs="Times New Roman"/>
          <w:bCs/>
          <w:sz w:val="24"/>
          <w:szCs w:val="24"/>
        </w:rPr>
        <w:t xml:space="preserve"> (приложение №1 к договору)</w:t>
      </w:r>
      <w:r w:rsidRPr="009B0133">
        <w:rPr>
          <w:rFonts w:ascii="Times New Roman" w:hAnsi="Times New Roman" w:cs="Times New Roman"/>
          <w:bCs/>
          <w:sz w:val="24"/>
          <w:szCs w:val="24"/>
        </w:rPr>
        <w:t>, а также аукционной документацией.</w:t>
      </w:r>
    </w:p>
    <w:p w:rsidR="003E4045"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3.4.15. Отчуждение рекламных конструкций третьим лицам</w:t>
      </w:r>
      <w:r w:rsidRPr="00A00219">
        <w:rPr>
          <w:rFonts w:ascii="Times New Roman" w:hAnsi="Times New Roman" w:cs="Times New Roman"/>
          <w:bCs/>
          <w:sz w:val="24"/>
          <w:szCs w:val="24"/>
        </w:rPr>
        <w:t xml:space="preserve"> не освобождает </w:t>
      </w:r>
      <w:proofErr w:type="spellStart"/>
      <w:r w:rsidRPr="00A00219">
        <w:rPr>
          <w:rFonts w:ascii="Times New Roman" w:hAnsi="Times New Roman" w:cs="Times New Roman"/>
          <w:bCs/>
          <w:sz w:val="24"/>
          <w:szCs w:val="24"/>
        </w:rPr>
        <w:t>рекламораспространителя</w:t>
      </w:r>
      <w:proofErr w:type="spellEnd"/>
      <w:r w:rsidRPr="00A00219">
        <w:rPr>
          <w:rFonts w:ascii="Times New Roman" w:hAnsi="Times New Roman" w:cs="Times New Roman"/>
          <w:bCs/>
          <w:sz w:val="24"/>
          <w:szCs w:val="24"/>
        </w:rPr>
        <w:t xml:space="preserve"> от выполнения положений настоящего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rPr>
          <w:rFonts w:ascii="Times New Roman" w:hAnsi="Times New Roman" w:cs="Times New Roman"/>
          <w:b/>
          <w:bCs/>
          <w:sz w:val="24"/>
          <w:szCs w:val="24"/>
        </w:rPr>
      </w:pPr>
      <w:r w:rsidRPr="00A00219">
        <w:rPr>
          <w:rFonts w:ascii="Times New Roman" w:hAnsi="Times New Roman" w:cs="Times New Roman"/>
          <w:b/>
          <w:bCs/>
          <w:sz w:val="24"/>
          <w:szCs w:val="24"/>
        </w:rPr>
        <w:t>3.</w:t>
      </w:r>
      <w:r>
        <w:rPr>
          <w:rFonts w:ascii="Times New Roman" w:hAnsi="Times New Roman" w:cs="Times New Roman"/>
          <w:b/>
          <w:bCs/>
          <w:sz w:val="24"/>
          <w:szCs w:val="24"/>
        </w:rPr>
        <w:t>5</w:t>
      </w:r>
      <w:r w:rsidRPr="00A00219">
        <w:rPr>
          <w:rFonts w:ascii="Times New Roman" w:hAnsi="Times New Roman" w:cs="Times New Roman"/>
          <w:b/>
          <w:bCs/>
          <w:sz w:val="24"/>
          <w:szCs w:val="24"/>
        </w:rPr>
        <w:t xml:space="preserve">. </w:t>
      </w:r>
      <w:proofErr w:type="spellStart"/>
      <w:r w:rsidRPr="00A00219">
        <w:rPr>
          <w:rFonts w:ascii="Times New Roman" w:hAnsi="Times New Roman" w:cs="Times New Roman"/>
          <w:b/>
          <w:bCs/>
          <w:sz w:val="24"/>
          <w:szCs w:val="24"/>
        </w:rPr>
        <w:t>Рекламораспространитель</w:t>
      </w:r>
      <w:proofErr w:type="spellEnd"/>
      <w:r w:rsidRPr="00A00219">
        <w:rPr>
          <w:rFonts w:ascii="Times New Roman" w:hAnsi="Times New Roman" w:cs="Times New Roman"/>
          <w:b/>
          <w:bCs/>
          <w:sz w:val="24"/>
          <w:szCs w:val="24"/>
        </w:rPr>
        <w:t xml:space="preserve"> имеет право:</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3.</w:t>
      </w:r>
      <w:r>
        <w:rPr>
          <w:rFonts w:ascii="Times New Roman" w:hAnsi="Times New Roman" w:cs="Times New Roman"/>
          <w:bCs/>
          <w:sz w:val="24"/>
          <w:szCs w:val="24"/>
        </w:rPr>
        <w:t>5</w:t>
      </w:r>
      <w:r w:rsidRPr="00A00219">
        <w:rPr>
          <w:rFonts w:ascii="Times New Roman" w:hAnsi="Times New Roman" w:cs="Times New Roman"/>
          <w:bCs/>
          <w:sz w:val="24"/>
          <w:szCs w:val="24"/>
        </w:rPr>
        <w:t>.1. После заключения договора и получения разрешения на установку рекламной конструкции установить и эксплуатировать конструкцию на рекламном месте, указанном в п. 1.1. Договора в течение срока, определенного п. 4.</w:t>
      </w:r>
      <w:r w:rsidR="003553F2">
        <w:rPr>
          <w:rFonts w:ascii="Times New Roman" w:hAnsi="Times New Roman" w:cs="Times New Roman"/>
          <w:bCs/>
          <w:sz w:val="24"/>
          <w:szCs w:val="24"/>
        </w:rPr>
        <w:t>1</w:t>
      </w:r>
      <w:r w:rsidRPr="00A00219">
        <w:rPr>
          <w:rFonts w:ascii="Times New Roman" w:hAnsi="Times New Roman" w:cs="Times New Roman"/>
          <w:bCs/>
          <w:sz w:val="24"/>
          <w:szCs w:val="24"/>
        </w:rPr>
        <w:t>. договора. Тип рекламной конструкции и место ее установки должны соответствовать параметрам, указанным в разрешении на установку конструкции.</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3.4.2.</w:t>
      </w:r>
      <w:r w:rsidRPr="00A00219">
        <w:rPr>
          <w:rFonts w:ascii="Times New Roman" w:hAnsi="Times New Roman" w:cs="Times New Roman"/>
          <w:bCs/>
          <w:sz w:val="24"/>
          <w:szCs w:val="24"/>
        </w:rPr>
        <w:tab/>
        <w:t>Приступить к деятельности по размещению рекламы для целей, связанных с осуществлением прав владельца рекламной конструкции, в том числе с ее эксплуатацией, техническим обслуживанием и демонтажем на период действия настоящего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3.4.3.</w:t>
      </w:r>
      <w:r w:rsidRPr="00A00219">
        <w:rPr>
          <w:rFonts w:ascii="Times New Roman" w:hAnsi="Times New Roman" w:cs="Times New Roman"/>
          <w:bCs/>
          <w:sz w:val="24"/>
          <w:szCs w:val="24"/>
        </w:rPr>
        <w:tab/>
        <w:t>Демонтировать рекламную конструкцию до истечения срока, указанного в п. 4.</w:t>
      </w:r>
      <w:r w:rsidR="003553F2">
        <w:rPr>
          <w:rFonts w:ascii="Times New Roman" w:hAnsi="Times New Roman" w:cs="Times New Roman"/>
          <w:bCs/>
          <w:sz w:val="24"/>
          <w:szCs w:val="24"/>
        </w:rPr>
        <w:t>1</w:t>
      </w:r>
      <w:r w:rsidRPr="00A00219">
        <w:rPr>
          <w:rFonts w:ascii="Times New Roman" w:hAnsi="Times New Roman" w:cs="Times New Roman"/>
          <w:bCs/>
          <w:sz w:val="24"/>
          <w:szCs w:val="24"/>
        </w:rPr>
        <w:t xml:space="preserve">. настоящего договора в течение 30 дней. При этом оплата за право установки и эксплуатации рекламной конструкции </w:t>
      </w:r>
      <w:proofErr w:type="spellStart"/>
      <w:r w:rsidRPr="00A00219">
        <w:rPr>
          <w:rFonts w:ascii="Times New Roman" w:hAnsi="Times New Roman" w:cs="Times New Roman"/>
          <w:bCs/>
          <w:sz w:val="24"/>
          <w:szCs w:val="24"/>
        </w:rPr>
        <w:t>Рекламораспространителю</w:t>
      </w:r>
      <w:proofErr w:type="spellEnd"/>
      <w:r w:rsidRPr="00A00219">
        <w:rPr>
          <w:rFonts w:ascii="Times New Roman" w:hAnsi="Times New Roman" w:cs="Times New Roman"/>
          <w:bCs/>
          <w:sz w:val="24"/>
          <w:szCs w:val="24"/>
        </w:rPr>
        <w:t xml:space="preserve"> не возвращается, за исключением случаев демонтажа рекламных конструкций для проведения внеплановых (экстренных) ремонтных работ на срок проведения таких работ.</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4. Срок действия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2338F7"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4.1.</w:t>
      </w:r>
      <w:r w:rsidRPr="00A00219">
        <w:rPr>
          <w:rFonts w:ascii="Times New Roman" w:hAnsi="Times New Roman" w:cs="Times New Roman"/>
          <w:bCs/>
          <w:sz w:val="24"/>
          <w:szCs w:val="24"/>
        </w:rPr>
        <w:tab/>
        <w:t xml:space="preserve">Настоящий договор </w:t>
      </w:r>
      <w:r w:rsidR="003E6561">
        <w:rPr>
          <w:rFonts w:ascii="Times New Roman" w:hAnsi="Times New Roman" w:cs="Times New Roman"/>
          <w:bCs/>
          <w:sz w:val="24"/>
          <w:szCs w:val="24"/>
        </w:rPr>
        <w:t>вступает в силу со дня подписания и действует на срок размещения рекламных конструкций, указанных в п.1.1.</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5. Изменение и расторжение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lastRenderedPageBreak/>
        <w:t>5.1.</w:t>
      </w:r>
      <w:r w:rsidRPr="00A00219">
        <w:rPr>
          <w:rFonts w:ascii="Times New Roman" w:hAnsi="Times New Roman" w:cs="Times New Roman"/>
          <w:bCs/>
          <w:sz w:val="24"/>
          <w:szCs w:val="24"/>
        </w:rPr>
        <w:tab/>
        <w:t>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5.2.</w:t>
      </w:r>
      <w:r w:rsidRPr="00A00219">
        <w:rPr>
          <w:rFonts w:ascii="Times New Roman" w:hAnsi="Times New Roman" w:cs="Times New Roman"/>
          <w:bCs/>
          <w:sz w:val="24"/>
          <w:szCs w:val="24"/>
        </w:rPr>
        <w:tab/>
        <w:t xml:space="preserve">В случае расторжения настоящего договора ежегодная плата за право установки и эксплуатации рекламной конструкции </w:t>
      </w:r>
      <w:proofErr w:type="spellStart"/>
      <w:r w:rsidRPr="00A00219">
        <w:rPr>
          <w:rFonts w:ascii="Times New Roman" w:hAnsi="Times New Roman" w:cs="Times New Roman"/>
          <w:bCs/>
          <w:sz w:val="24"/>
          <w:szCs w:val="24"/>
        </w:rPr>
        <w:t>Рекламорас</w:t>
      </w:r>
      <w:r w:rsidRPr="009B0133">
        <w:rPr>
          <w:rFonts w:ascii="Times New Roman" w:hAnsi="Times New Roman" w:cs="Times New Roman"/>
          <w:bCs/>
          <w:sz w:val="24"/>
          <w:szCs w:val="24"/>
        </w:rPr>
        <w:t>пространителю</w:t>
      </w:r>
      <w:proofErr w:type="spellEnd"/>
      <w:r w:rsidRPr="009B0133">
        <w:rPr>
          <w:rFonts w:ascii="Times New Roman" w:hAnsi="Times New Roman" w:cs="Times New Roman"/>
          <w:bCs/>
          <w:sz w:val="24"/>
          <w:szCs w:val="24"/>
        </w:rPr>
        <w:t xml:space="preserve"> не возвращается. В случае их неуплаты задолженность взыскивается в судебном порядке. </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5.3.</w:t>
      </w:r>
      <w:r w:rsidRPr="009B0133">
        <w:rPr>
          <w:rFonts w:ascii="Times New Roman" w:hAnsi="Times New Roman" w:cs="Times New Roman"/>
          <w:bCs/>
          <w:sz w:val="24"/>
          <w:szCs w:val="24"/>
        </w:rPr>
        <w:tab/>
        <w:t xml:space="preserve">В случае расторжения настоящего договора по инициативе </w:t>
      </w:r>
      <w:proofErr w:type="spellStart"/>
      <w:r w:rsidRPr="009B0133">
        <w:rPr>
          <w:rFonts w:ascii="Times New Roman" w:hAnsi="Times New Roman" w:cs="Times New Roman"/>
          <w:bCs/>
          <w:sz w:val="24"/>
          <w:szCs w:val="24"/>
        </w:rPr>
        <w:t>Рекламораспространителя</w:t>
      </w:r>
      <w:proofErr w:type="spellEnd"/>
      <w:r w:rsidRPr="009B0133">
        <w:rPr>
          <w:rFonts w:ascii="Times New Roman" w:hAnsi="Times New Roman" w:cs="Times New Roman"/>
          <w:bCs/>
          <w:sz w:val="24"/>
          <w:szCs w:val="24"/>
        </w:rPr>
        <w:t xml:space="preserve">, он направляет в </w:t>
      </w: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в срок, не менее чем за 30 дней</w:t>
      </w:r>
      <w:r w:rsidRPr="00A00219">
        <w:rPr>
          <w:rFonts w:ascii="Times New Roman" w:hAnsi="Times New Roman" w:cs="Times New Roman"/>
          <w:bCs/>
          <w:sz w:val="24"/>
          <w:szCs w:val="24"/>
        </w:rPr>
        <w:t xml:space="preserve"> до предполагаемой даты расторжения уведомление о расторжении договора с указанием даты его прекращения, если иное не предусмотрено настоящим договором.</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5.4.</w:t>
      </w:r>
      <w:r w:rsidRPr="00A00219">
        <w:rPr>
          <w:rFonts w:ascii="Times New Roman" w:hAnsi="Times New Roman" w:cs="Times New Roman"/>
          <w:bCs/>
          <w:sz w:val="24"/>
          <w:szCs w:val="24"/>
        </w:rPr>
        <w:tab/>
        <w:t xml:space="preserve">Настоящий </w:t>
      </w:r>
      <w:proofErr w:type="gramStart"/>
      <w:r w:rsidRPr="00A00219">
        <w:rPr>
          <w:rFonts w:ascii="Times New Roman" w:hAnsi="Times New Roman" w:cs="Times New Roman"/>
          <w:bCs/>
          <w:sz w:val="24"/>
          <w:szCs w:val="24"/>
        </w:rPr>
        <w:t>договор</w:t>
      </w:r>
      <w:proofErr w:type="gramEnd"/>
      <w:r w:rsidRPr="00A00219">
        <w:rPr>
          <w:rFonts w:ascii="Times New Roman" w:hAnsi="Times New Roman" w:cs="Times New Roman"/>
          <w:bCs/>
          <w:sz w:val="24"/>
          <w:szCs w:val="24"/>
        </w:rPr>
        <w:t xml:space="preserve"> может быть расторгнут по инициативе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A00219">
        <w:rPr>
          <w:rFonts w:ascii="Times New Roman" w:hAnsi="Times New Roman" w:cs="Times New Roman"/>
          <w:bCs/>
          <w:sz w:val="24"/>
          <w:szCs w:val="24"/>
        </w:rPr>
        <w:t xml:space="preserve"> в следующих случаях:</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а)</w:t>
      </w:r>
      <w:r w:rsidRPr="00A00219">
        <w:rPr>
          <w:rFonts w:ascii="Times New Roman" w:hAnsi="Times New Roman" w:cs="Times New Roman"/>
          <w:bCs/>
          <w:sz w:val="24"/>
          <w:szCs w:val="24"/>
        </w:rPr>
        <w:tab/>
        <w:t>использования рекламной конструкции для целей, не связанных с размещением рекламы;</w:t>
      </w:r>
    </w:p>
    <w:p w:rsidR="003E4045" w:rsidRPr="00A00219" w:rsidRDefault="003553F2"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б)</w:t>
      </w:r>
      <w:r>
        <w:rPr>
          <w:rFonts w:ascii="Times New Roman" w:hAnsi="Times New Roman" w:cs="Times New Roman"/>
          <w:bCs/>
          <w:sz w:val="24"/>
          <w:szCs w:val="24"/>
        </w:rPr>
        <w:tab/>
        <w:t>несоблюдения п.1.4., п.2.4</w:t>
      </w:r>
      <w:r w:rsidR="003E4045" w:rsidRPr="00A00219">
        <w:rPr>
          <w:rFonts w:ascii="Times New Roman" w:hAnsi="Times New Roman" w:cs="Times New Roman"/>
          <w:bCs/>
          <w:sz w:val="24"/>
          <w:szCs w:val="24"/>
        </w:rPr>
        <w:t xml:space="preserve">., </w:t>
      </w:r>
      <w:proofErr w:type="spellStart"/>
      <w:r w:rsidR="003E4045" w:rsidRPr="00A00219">
        <w:rPr>
          <w:rFonts w:ascii="Times New Roman" w:hAnsi="Times New Roman" w:cs="Times New Roman"/>
          <w:bCs/>
          <w:sz w:val="24"/>
          <w:szCs w:val="24"/>
        </w:rPr>
        <w:t>п.п</w:t>
      </w:r>
      <w:proofErr w:type="spellEnd"/>
      <w:r w:rsidR="003E4045" w:rsidRPr="00A00219">
        <w:rPr>
          <w:rFonts w:ascii="Times New Roman" w:hAnsi="Times New Roman" w:cs="Times New Roman"/>
          <w:bCs/>
          <w:sz w:val="24"/>
          <w:szCs w:val="24"/>
        </w:rPr>
        <w:t>. 3.</w:t>
      </w:r>
      <w:r w:rsidR="003E4045">
        <w:rPr>
          <w:rFonts w:ascii="Times New Roman" w:hAnsi="Times New Roman" w:cs="Times New Roman"/>
          <w:bCs/>
          <w:sz w:val="24"/>
          <w:szCs w:val="24"/>
        </w:rPr>
        <w:t>4</w:t>
      </w:r>
      <w:r w:rsidR="003E4045" w:rsidRPr="00A00219">
        <w:rPr>
          <w:rFonts w:ascii="Times New Roman" w:hAnsi="Times New Roman" w:cs="Times New Roman"/>
          <w:bCs/>
          <w:sz w:val="24"/>
          <w:szCs w:val="24"/>
        </w:rPr>
        <w:t>.1. – 3.</w:t>
      </w:r>
      <w:r w:rsidR="003E4045">
        <w:rPr>
          <w:rFonts w:ascii="Times New Roman" w:hAnsi="Times New Roman" w:cs="Times New Roman"/>
          <w:bCs/>
          <w:sz w:val="24"/>
          <w:szCs w:val="24"/>
        </w:rPr>
        <w:t>4</w:t>
      </w:r>
      <w:r w:rsidR="003E4045" w:rsidRPr="00A00219">
        <w:rPr>
          <w:rFonts w:ascii="Times New Roman" w:hAnsi="Times New Roman" w:cs="Times New Roman"/>
          <w:bCs/>
          <w:sz w:val="24"/>
          <w:szCs w:val="24"/>
        </w:rPr>
        <w:t>.1</w:t>
      </w:r>
      <w:r w:rsidR="003E4045">
        <w:rPr>
          <w:rFonts w:ascii="Times New Roman" w:hAnsi="Times New Roman" w:cs="Times New Roman"/>
          <w:bCs/>
          <w:sz w:val="24"/>
          <w:szCs w:val="24"/>
        </w:rPr>
        <w:t>4</w:t>
      </w:r>
      <w:r w:rsidR="003E4045" w:rsidRPr="00A00219">
        <w:rPr>
          <w:rFonts w:ascii="Times New Roman" w:hAnsi="Times New Roman" w:cs="Times New Roman"/>
          <w:bCs/>
          <w:sz w:val="24"/>
          <w:szCs w:val="24"/>
        </w:rPr>
        <w:t>. настоящего договора;</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 xml:space="preserve">в) </w:t>
      </w:r>
      <w:r w:rsidRPr="00A00219">
        <w:rPr>
          <w:rFonts w:ascii="Times New Roman" w:hAnsi="Times New Roman" w:cs="Times New Roman"/>
          <w:bCs/>
          <w:sz w:val="24"/>
          <w:szCs w:val="24"/>
        </w:rPr>
        <w:tab/>
        <w:t>в случае реконструкции прилегающей к средствам наружной рекламы территории, если размещение таковых невозможно в соответствии с действующим законодательством;</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5.5.</w:t>
      </w:r>
      <w:r w:rsidRPr="00A00219">
        <w:rPr>
          <w:rFonts w:ascii="Times New Roman" w:hAnsi="Times New Roman" w:cs="Times New Roman"/>
          <w:bCs/>
          <w:sz w:val="24"/>
          <w:szCs w:val="24"/>
        </w:rPr>
        <w:tab/>
        <w:t xml:space="preserve">При наличии оснований для расторжения настоящего договора по инициативе </w:t>
      </w:r>
      <w:r w:rsidRPr="00A00219">
        <w:rPr>
          <w:rFonts w:ascii="Times New Roman" w:hAnsi="Times New Roman" w:cs="Times New Roman"/>
          <w:sz w:val="24"/>
          <w:szCs w:val="24"/>
        </w:rPr>
        <w:t>МКУ «Департамент по развитию промышленности, инвестиционной политике и рекламе»</w:t>
      </w:r>
      <w:r w:rsidRPr="00A00219">
        <w:rPr>
          <w:rFonts w:ascii="Times New Roman" w:hAnsi="Times New Roman" w:cs="Times New Roman"/>
          <w:bCs/>
          <w:sz w:val="24"/>
          <w:szCs w:val="24"/>
        </w:rPr>
        <w:t xml:space="preserve"> уведомление о расторжении договора направляется </w:t>
      </w:r>
      <w:proofErr w:type="spellStart"/>
      <w:r w:rsidRPr="00A00219">
        <w:rPr>
          <w:rFonts w:ascii="Times New Roman" w:hAnsi="Times New Roman" w:cs="Times New Roman"/>
          <w:bCs/>
          <w:sz w:val="24"/>
          <w:szCs w:val="24"/>
        </w:rPr>
        <w:t>Рекла</w:t>
      </w:r>
      <w:r w:rsidR="003E6561">
        <w:rPr>
          <w:rFonts w:ascii="Times New Roman" w:hAnsi="Times New Roman" w:cs="Times New Roman"/>
          <w:bCs/>
          <w:sz w:val="24"/>
          <w:szCs w:val="24"/>
        </w:rPr>
        <w:t>мораспространителю</w:t>
      </w:r>
      <w:proofErr w:type="spellEnd"/>
      <w:r w:rsidRPr="00B25669">
        <w:rPr>
          <w:rFonts w:ascii="Times New Roman" w:eastAsia="Arial Unicode MS" w:hAnsi="Times New Roman" w:cs="Times New Roman"/>
          <w:sz w:val="28"/>
          <w:szCs w:val="28"/>
          <w:u w:color="000000"/>
        </w:rPr>
        <w:t xml:space="preserve"> </w:t>
      </w:r>
      <w:r w:rsidRPr="003E6561">
        <w:rPr>
          <w:rFonts w:ascii="Times New Roman" w:eastAsia="Arial Unicode MS" w:hAnsi="Times New Roman" w:cs="Times New Roman"/>
          <w:sz w:val="24"/>
          <w:szCs w:val="24"/>
          <w:u w:color="000000"/>
        </w:rPr>
        <w:t>с указанием даты его прекращения</w:t>
      </w:r>
      <w:r w:rsidR="003E6561">
        <w:rPr>
          <w:rFonts w:ascii="Times New Roman" w:eastAsia="Arial Unicode MS" w:hAnsi="Times New Roman" w:cs="Times New Roman"/>
          <w:sz w:val="24"/>
          <w:szCs w:val="24"/>
          <w:u w:color="000000"/>
        </w:rPr>
        <w:t>.</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 xml:space="preserve">5.6. </w:t>
      </w:r>
      <w:r w:rsidRPr="009B0133">
        <w:rPr>
          <w:rFonts w:ascii="Times New Roman" w:eastAsia="Arial Unicode MS" w:hAnsi="Times New Roman" w:cs="Times New Roman"/>
          <w:sz w:val="24"/>
          <w:szCs w:val="24"/>
          <w:u w:color="000000"/>
        </w:rPr>
        <w:t xml:space="preserve">В случае прекращения настоящего Договора в соответствии с пунктами 5.4 денежные средства, оплаченные </w:t>
      </w:r>
      <w:proofErr w:type="spellStart"/>
      <w:r w:rsidRPr="009B0133">
        <w:rPr>
          <w:rFonts w:ascii="Times New Roman" w:eastAsia="Arial Unicode MS" w:hAnsi="Times New Roman" w:cs="Times New Roman"/>
          <w:sz w:val="24"/>
          <w:szCs w:val="24"/>
          <w:u w:color="000000"/>
        </w:rPr>
        <w:t>Рекламораспространителем</w:t>
      </w:r>
      <w:proofErr w:type="spellEnd"/>
      <w:r w:rsidRPr="009B0133">
        <w:rPr>
          <w:rFonts w:ascii="Times New Roman" w:eastAsia="Arial Unicode MS" w:hAnsi="Times New Roman" w:cs="Times New Roman"/>
          <w:sz w:val="24"/>
          <w:szCs w:val="24"/>
          <w:u w:color="000000"/>
        </w:rPr>
        <w:t>, возврату не подлежат.</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5.7. Все изменения и дополнения к настоящему договору оформляются в письменном виде, подписываются уполномоченными представителями и являются его неотъемлемой частью.</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 xml:space="preserve">5.8. </w:t>
      </w:r>
      <w:r w:rsidRPr="009B0133">
        <w:rPr>
          <w:rFonts w:ascii="Times New Roman" w:eastAsia="Arial Unicode MS" w:hAnsi="Times New Roman" w:cs="Times New Roman"/>
          <w:sz w:val="24"/>
          <w:szCs w:val="24"/>
          <w:u w:color="000000"/>
        </w:rPr>
        <w:t>Стороны договорились принимать все меры к разрешению разногласий между ними путем переговоров.</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eastAsia="Arial Unicode MS" w:hAnsi="Times New Roman" w:cs="Times New Roman"/>
          <w:sz w:val="24"/>
          <w:szCs w:val="24"/>
          <w:u w:color="000000"/>
        </w:rPr>
      </w:pPr>
      <w:r w:rsidRPr="009B0133">
        <w:rPr>
          <w:rFonts w:ascii="Times New Roman" w:eastAsia="Arial Unicode MS" w:hAnsi="Times New Roman" w:cs="Times New Roman"/>
          <w:sz w:val="24"/>
          <w:szCs w:val="24"/>
          <w:u w:color="000000"/>
        </w:rPr>
        <w:t>5.9.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6.</w:t>
      </w:r>
      <w:r w:rsidRPr="00A00219">
        <w:rPr>
          <w:rFonts w:ascii="Times New Roman" w:hAnsi="Times New Roman" w:cs="Times New Roman"/>
          <w:b/>
          <w:bCs/>
          <w:sz w:val="24"/>
          <w:szCs w:val="24"/>
        </w:rPr>
        <w:tab/>
        <w:t>Ответственность сторон</w:t>
      </w:r>
      <w:r>
        <w:rPr>
          <w:rFonts w:ascii="Times New Roman" w:hAnsi="Times New Roman" w:cs="Times New Roman"/>
          <w:b/>
          <w:bCs/>
          <w:sz w:val="24"/>
          <w:szCs w:val="24"/>
        </w:rPr>
        <w:t xml:space="preserve"> </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6.1.</w:t>
      </w:r>
      <w:r w:rsidRPr="00A00219">
        <w:rPr>
          <w:rFonts w:ascii="Times New Roman" w:hAnsi="Times New Roman" w:cs="Times New Roman"/>
          <w:bCs/>
          <w:sz w:val="24"/>
          <w:szCs w:val="24"/>
        </w:rPr>
        <w:tab/>
        <w:t>Стороны несут ответственность за невыполнение, либо ненадлежащее выполнение настоящего договора в соответствии с действующим законодательством РФ.</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6.2.</w:t>
      </w:r>
      <w:r w:rsidRPr="00A00219">
        <w:rPr>
          <w:rFonts w:ascii="Times New Roman" w:hAnsi="Times New Roman" w:cs="Times New Roman"/>
          <w:bCs/>
          <w:sz w:val="24"/>
          <w:szCs w:val="24"/>
        </w:rPr>
        <w:tab/>
      </w:r>
      <w:proofErr w:type="spellStart"/>
      <w:r w:rsidRPr="00A00219">
        <w:rPr>
          <w:rFonts w:ascii="Times New Roman" w:hAnsi="Times New Roman" w:cs="Times New Roman"/>
          <w:bCs/>
          <w:sz w:val="24"/>
          <w:szCs w:val="24"/>
        </w:rPr>
        <w:t>Рекламораспространитель</w:t>
      </w:r>
      <w:proofErr w:type="spellEnd"/>
      <w:r w:rsidRPr="00A00219">
        <w:rPr>
          <w:rFonts w:ascii="Times New Roman" w:hAnsi="Times New Roman" w:cs="Times New Roman"/>
          <w:bCs/>
          <w:sz w:val="24"/>
          <w:szCs w:val="24"/>
        </w:rPr>
        <w:t xml:space="preserve"> несет установленную действующим законодательством РФ ответственность за ущерб, причиненный физическим и юридическим лицам в результате ненадлежащей эксплуатации рекламной конструкции.</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A00219">
        <w:rPr>
          <w:rFonts w:ascii="Times New Roman" w:hAnsi="Times New Roman" w:cs="Times New Roman"/>
          <w:bCs/>
          <w:sz w:val="24"/>
          <w:szCs w:val="24"/>
        </w:rPr>
        <w:t>6.</w:t>
      </w:r>
      <w:r w:rsidR="00303517">
        <w:rPr>
          <w:rFonts w:ascii="Times New Roman" w:hAnsi="Times New Roman" w:cs="Times New Roman"/>
          <w:bCs/>
          <w:sz w:val="24"/>
          <w:szCs w:val="24"/>
        </w:rPr>
        <w:t>3</w:t>
      </w:r>
      <w:r w:rsidRPr="00A00219">
        <w:rPr>
          <w:rFonts w:ascii="Times New Roman" w:hAnsi="Times New Roman" w:cs="Times New Roman"/>
          <w:bCs/>
          <w:sz w:val="24"/>
          <w:szCs w:val="24"/>
        </w:rPr>
        <w:t>.</w:t>
      </w:r>
      <w:r w:rsidRPr="00A00219">
        <w:rPr>
          <w:rFonts w:ascii="Times New Roman" w:hAnsi="Times New Roman" w:cs="Times New Roman"/>
          <w:bCs/>
          <w:sz w:val="24"/>
          <w:szCs w:val="24"/>
        </w:rPr>
        <w:tab/>
      </w:r>
      <w:r w:rsidRPr="00F17ABE">
        <w:rPr>
          <w:rFonts w:ascii="Times New Roman" w:hAnsi="Times New Roman"/>
          <w:sz w:val="24"/>
          <w:szCs w:val="24"/>
        </w:rPr>
        <w:t xml:space="preserve">За просрочку внесения оплаты по настоящему договору </w:t>
      </w:r>
      <w:r>
        <w:rPr>
          <w:rFonts w:ascii="Times New Roman" w:hAnsi="Times New Roman"/>
          <w:sz w:val="24"/>
          <w:szCs w:val="24"/>
        </w:rPr>
        <w:t xml:space="preserve">МКУ </w:t>
      </w:r>
      <w:r w:rsidRPr="00A00219">
        <w:rPr>
          <w:rFonts w:ascii="Times New Roman" w:hAnsi="Times New Roman" w:cs="Times New Roman"/>
          <w:sz w:val="24"/>
          <w:szCs w:val="24"/>
        </w:rPr>
        <w:t>«Департамент по развитию промышленности, инвестиционной политике и рекламе»</w:t>
      </w:r>
      <w:r>
        <w:rPr>
          <w:rFonts w:ascii="Times New Roman" w:hAnsi="Times New Roman"/>
          <w:sz w:val="24"/>
          <w:szCs w:val="24"/>
        </w:rPr>
        <w:t xml:space="preserve"> </w:t>
      </w:r>
      <w:r w:rsidRPr="00F17ABE">
        <w:rPr>
          <w:rFonts w:ascii="Times New Roman" w:hAnsi="Times New Roman"/>
          <w:sz w:val="24"/>
          <w:szCs w:val="24"/>
        </w:rPr>
        <w:t xml:space="preserve"> вправе начислить </w:t>
      </w:r>
      <w:r>
        <w:rPr>
          <w:rFonts w:ascii="Times New Roman" w:hAnsi="Times New Roman"/>
          <w:sz w:val="24"/>
          <w:szCs w:val="24"/>
        </w:rPr>
        <w:t>Владельцу рекламных конструкций</w:t>
      </w:r>
      <w:r w:rsidRPr="00F17ABE">
        <w:rPr>
          <w:rFonts w:ascii="Times New Roman" w:hAnsi="Times New Roman"/>
          <w:sz w:val="24"/>
          <w:szCs w:val="24"/>
        </w:rPr>
        <w:t xml:space="preserve"> неустойку (пени) в </w:t>
      </w:r>
      <w:r w:rsidRPr="009B0133">
        <w:rPr>
          <w:rFonts w:ascii="Times New Roman" w:hAnsi="Times New Roman"/>
          <w:sz w:val="24"/>
          <w:szCs w:val="24"/>
        </w:rPr>
        <w:t>размере 0,1% от суммы</w:t>
      </w:r>
      <w:r w:rsidRPr="00F17ABE">
        <w:rPr>
          <w:rFonts w:ascii="Times New Roman" w:hAnsi="Times New Roman"/>
          <w:sz w:val="24"/>
          <w:szCs w:val="24"/>
        </w:rPr>
        <w:t xml:space="preserve"> подлежащей оплате за каждый день просрочки платежа</w:t>
      </w:r>
      <w:r w:rsidRPr="00A00219">
        <w:rPr>
          <w:rFonts w:ascii="Times New Roman" w:hAnsi="Times New Roman" w:cs="Times New Roman"/>
          <w:bCs/>
          <w:sz w:val="24"/>
          <w:szCs w:val="24"/>
        </w:rPr>
        <w:t>.</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7.</w:t>
      </w:r>
      <w:r w:rsidRPr="00A00219">
        <w:rPr>
          <w:rFonts w:ascii="Times New Roman" w:hAnsi="Times New Roman" w:cs="Times New Roman"/>
          <w:b/>
          <w:bCs/>
          <w:sz w:val="24"/>
          <w:szCs w:val="24"/>
        </w:rPr>
        <w:tab/>
        <w:t>Форс-мажорные обстоятельства</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7.1.</w:t>
      </w:r>
      <w:r w:rsidRPr="009B0133">
        <w:rPr>
          <w:rFonts w:ascii="Times New Roman" w:hAnsi="Times New Roman" w:cs="Times New Roman"/>
          <w:bCs/>
          <w:sz w:val="24"/>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3E4045" w:rsidRPr="009B0133" w:rsidRDefault="003E4045" w:rsidP="003E4045">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9B0133">
        <w:rPr>
          <w:rFonts w:ascii="Times New Roman" w:eastAsia="Arial Unicode MS" w:hAnsi="Times New Roman" w:cs="Times New Roman"/>
          <w:sz w:val="24"/>
          <w:szCs w:val="24"/>
          <w:u w:color="000000"/>
        </w:rPr>
        <w:lastRenderedPageBreak/>
        <w:t>7.2.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3E4045" w:rsidRPr="009B0133" w:rsidRDefault="003E4045" w:rsidP="003E4045">
      <w:pPr>
        <w:widowControl w:val="0"/>
        <w:spacing w:after="0" w:line="240" w:lineRule="auto"/>
        <w:ind w:firstLine="851"/>
        <w:jc w:val="both"/>
        <w:outlineLvl w:val="0"/>
        <w:rPr>
          <w:rFonts w:ascii="Times New Roman" w:eastAsia="Arial Unicode MS" w:hAnsi="Times New Roman" w:cs="Times New Roman"/>
          <w:sz w:val="24"/>
          <w:szCs w:val="24"/>
          <w:u w:color="000000"/>
        </w:rPr>
      </w:pPr>
      <w:r w:rsidRPr="009B0133">
        <w:rPr>
          <w:rFonts w:ascii="Times New Roman" w:eastAsia="Arial Unicode MS" w:hAnsi="Times New Roman" w:cs="Times New Roman"/>
          <w:sz w:val="24"/>
          <w:szCs w:val="24"/>
          <w:u w:color="000000"/>
        </w:rPr>
        <w:t>7.3. Невыполнение условий пункта 7.2 лишает сторону права ссылаться на форс-мажорные обстоятельства при невыполнении обязательств по настоящему Договору.</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7.4.</w:t>
      </w:r>
      <w:r w:rsidRPr="009B0133">
        <w:rPr>
          <w:rFonts w:ascii="Times New Roman" w:hAnsi="Times New Roman" w:cs="Times New Roman"/>
          <w:bCs/>
          <w:sz w:val="24"/>
          <w:szCs w:val="24"/>
        </w:rPr>
        <w:tab/>
        <w:t>В случае прекращения Договора в связи с форс-мажорными обстоятельствами стороны составляют двухсторонний акт и производят окончательные расчеты.</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A00219" w:rsidRDefault="003E4045" w:rsidP="003E4045">
      <w:pPr>
        <w:tabs>
          <w:tab w:val="right" w:pos="0"/>
          <w:tab w:val="right" w:pos="284"/>
          <w:tab w:val="left" w:pos="1456"/>
        </w:tabs>
        <w:autoSpaceDE w:val="0"/>
        <w:autoSpaceDN w:val="0"/>
        <w:spacing w:after="0" w:line="240" w:lineRule="auto"/>
        <w:ind w:firstLine="851"/>
        <w:jc w:val="center"/>
        <w:rPr>
          <w:rFonts w:ascii="Times New Roman" w:hAnsi="Times New Roman" w:cs="Times New Roman"/>
          <w:b/>
          <w:bCs/>
          <w:sz w:val="24"/>
          <w:szCs w:val="24"/>
        </w:rPr>
      </w:pPr>
      <w:r w:rsidRPr="00A00219">
        <w:rPr>
          <w:rFonts w:ascii="Times New Roman" w:hAnsi="Times New Roman" w:cs="Times New Roman"/>
          <w:b/>
          <w:bCs/>
          <w:sz w:val="24"/>
          <w:szCs w:val="24"/>
        </w:rPr>
        <w:t>8.</w:t>
      </w:r>
      <w:r w:rsidRPr="00A00219">
        <w:rPr>
          <w:rFonts w:ascii="Times New Roman" w:hAnsi="Times New Roman" w:cs="Times New Roman"/>
          <w:b/>
          <w:bCs/>
          <w:sz w:val="24"/>
          <w:szCs w:val="24"/>
        </w:rPr>
        <w:tab/>
        <w:t>Прочие условия</w:t>
      </w:r>
    </w:p>
    <w:p w:rsidR="003E4045" w:rsidRPr="00A00219"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8.1.</w:t>
      </w:r>
      <w:r w:rsidRPr="009B0133">
        <w:rPr>
          <w:rFonts w:ascii="Times New Roman" w:hAnsi="Times New Roman" w:cs="Times New Roman"/>
          <w:bCs/>
          <w:sz w:val="24"/>
          <w:szCs w:val="24"/>
        </w:rPr>
        <w:tab/>
        <w:t xml:space="preserve">Настоящий Договор заключается в двух экземплярах, имеющих одинаковую юридическую силу, один из которых остаются в МКУ </w:t>
      </w:r>
      <w:r w:rsidRPr="009B0133">
        <w:rPr>
          <w:rFonts w:ascii="Times New Roman" w:hAnsi="Times New Roman" w:cs="Times New Roman"/>
          <w:sz w:val="24"/>
          <w:szCs w:val="24"/>
        </w:rPr>
        <w:t>«Департамент по развитию промышленности, инвестиционной политике и рекламе»</w:t>
      </w:r>
      <w:r w:rsidRPr="009B0133">
        <w:rPr>
          <w:rFonts w:ascii="Times New Roman" w:hAnsi="Times New Roman" w:cs="Times New Roman"/>
          <w:bCs/>
          <w:sz w:val="24"/>
          <w:szCs w:val="24"/>
        </w:rPr>
        <w:t xml:space="preserve">, один передаётся </w:t>
      </w:r>
      <w:proofErr w:type="spellStart"/>
      <w:r w:rsidRPr="009B0133">
        <w:rPr>
          <w:rFonts w:ascii="Times New Roman" w:hAnsi="Times New Roman" w:cs="Times New Roman"/>
          <w:bCs/>
          <w:sz w:val="24"/>
          <w:szCs w:val="24"/>
        </w:rPr>
        <w:t>Рекламораспространителю</w:t>
      </w:r>
      <w:proofErr w:type="spellEnd"/>
      <w:r w:rsidRPr="009B0133">
        <w:rPr>
          <w:rFonts w:ascii="Times New Roman" w:hAnsi="Times New Roman" w:cs="Times New Roman"/>
          <w:bCs/>
          <w:sz w:val="24"/>
          <w:szCs w:val="24"/>
        </w:rPr>
        <w:t>.</w:t>
      </w:r>
    </w:p>
    <w:p w:rsidR="003E4045" w:rsidRPr="009B0133" w:rsidRDefault="003E4045" w:rsidP="003E4045">
      <w:pPr>
        <w:tabs>
          <w:tab w:val="left" w:pos="426"/>
          <w:tab w:val="left" w:pos="709"/>
          <w:tab w:val="left" w:pos="993"/>
          <w:tab w:val="center" w:pos="1440"/>
        </w:tabs>
        <w:spacing w:after="0" w:line="240" w:lineRule="auto"/>
        <w:ind w:firstLine="567"/>
        <w:jc w:val="both"/>
        <w:outlineLvl w:val="0"/>
        <w:rPr>
          <w:rFonts w:ascii="Times New Roman" w:eastAsia="Arial Unicode MS" w:hAnsi="Times New Roman" w:cs="Times New Roman"/>
          <w:sz w:val="24"/>
          <w:szCs w:val="24"/>
          <w:u w:color="000000"/>
        </w:rPr>
      </w:pPr>
      <w:r w:rsidRPr="009B0133">
        <w:rPr>
          <w:rFonts w:ascii="Times New Roman" w:hAnsi="Times New Roman" w:cs="Times New Roman"/>
          <w:bCs/>
          <w:sz w:val="24"/>
          <w:szCs w:val="24"/>
        </w:rPr>
        <w:tab/>
        <w:t>8.2.</w:t>
      </w:r>
      <w:r w:rsidRPr="009B0133">
        <w:rPr>
          <w:rFonts w:ascii="Times New Roman" w:hAnsi="Times New Roman" w:cs="Times New Roman"/>
          <w:bCs/>
          <w:sz w:val="24"/>
          <w:szCs w:val="24"/>
        </w:rPr>
        <w:tab/>
      </w:r>
      <w:r>
        <w:rPr>
          <w:rFonts w:ascii="Times New Roman" w:hAnsi="Times New Roman" w:cs="Times New Roman"/>
          <w:bCs/>
          <w:sz w:val="24"/>
          <w:szCs w:val="24"/>
        </w:rPr>
        <w:t xml:space="preserve"> </w:t>
      </w:r>
      <w:r w:rsidRPr="009B0133">
        <w:rPr>
          <w:rFonts w:ascii="Times New Roman" w:eastAsia="Arial Unicode MS" w:hAnsi="Times New Roman" w:cs="Times New Roman"/>
          <w:sz w:val="24"/>
          <w:szCs w:val="24"/>
          <w:u w:color="000000"/>
        </w:rPr>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8.3.</w:t>
      </w:r>
      <w:r w:rsidRPr="009B0133">
        <w:rPr>
          <w:rFonts w:ascii="Times New Roman" w:hAnsi="Times New Roman" w:cs="Times New Roman"/>
          <w:bCs/>
          <w:sz w:val="24"/>
          <w:szCs w:val="24"/>
        </w:rPr>
        <w:tab/>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3E4045" w:rsidRPr="009B0133" w:rsidRDefault="003E4045" w:rsidP="003E4045">
      <w:pPr>
        <w:tabs>
          <w:tab w:val="right" w:pos="0"/>
          <w:tab w:val="right" w:pos="284"/>
          <w:tab w:val="left" w:pos="1456"/>
        </w:tabs>
        <w:autoSpaceDE w:val="0"/>
        <w:autoSpaceDN w:val="0"/>
        <w:spacing w:after="0" w:line="240" w:lineRule="auto"/>
        <w:ind w:firstLine="851"/>
        <w:jc w:val="both"/>
        <w:rPr>
          <w:rFonts w:ascii="Times New Roman" w:hAnsi="Times New Roman" w:cs="Times New Roman"/>
          <w:bCs/>
          <w:sz w:val="24"/>
          <w:szCs w:val="24"/>
        </w:rPr>
      </w:pPr>
      <w:r w:rsidRPr="009B0133">
        <w:rPr>
          <w:rFonts w:ascii="Times New Roman" w:hAnsi="Times New Roman" w:cs="Times New Roman"/>
          <w:bCs/>
          <w:sz w:val="24"/>
          <w:szCs w:val="24"/>
        </w:rPr>
        <w:t>8.4.</w:t>
      </w:r>
      <w:r w:rsidRPr="009B0133">
        <w:rPr>
          <w:rFonts w:ascii="Times New Roman" w:hAnsi="Times New Roman" w:cs="Times New Roman"/>
          <w:bCs/>
          <w:sz w:val="24"/>
          <w:szCs w:val="24"/>
        </w:rPr>
        <w:tab/>
        <w:t>Вопросы, не урегулированные настоящим Договором, регулируются действующим законодательством.</w:t>
      </w:r>
    </w:p>
    <w:p w:rsidR="003E4045" w:rsidRDefault="0007052D" w:rsidP="003E4045">
      <w:pPr>
        <w:keepNext/>
        <w:tabs>
          <w:tab w:val="left" w:pos="360"/>
          <w:tab w:val="left" w:pos="540"/>
          <w:tab w:val="left" w:pos="5940"/>
        </w:tabs>
        <w:spacing w:after="0"/>
        <w:jc w:val="both"/>
        <w:outlineLvl w:val="2"/>
        <w:rPr>
          <w:rFonts w:eastAsia="Arial Unicode MS"/>
          <w:b/>
          <w:sz w:val="24"/>
          <w:szCs w:val="24"/>
        </w:rPr>
      </w:pPr>
      <w:r w:rsidRPr="000749BB">
        <w:rPr>
          <w:rFonts w:eastAsia="Arial Unicode MS"/>
          <w:b/>
          <w:sz w:val="24"/>
          <w:szCs w:val="24"/>
        </w:rPr>
        <w:t xml:space="preserve">            </w:t>
      </w:r>
    </w:p>
    <w:p w:rsidR="003E4045" w:rsidRPr="003E4045" w:rsidRDefault="0007052D" w:rsidP="003E4045">
      <w:pPr>
        <w:keepNext/>
        <w:tabs>
          <w:tab w:val="left" w:pos="360"/>
          <w:tab w:val="left" w:pos="540"/>
          <w:tab w:val="left" w:pos="5940"/>
        </w:tabs>
        <w:spacing w:after="0"/>
        <w:jc w:val="both"/>
        <w:outlineLvl w:val="2"/>
        <w:rPr>
          <w:rFonts w:ascii="Times New Roman" w:hAnsi="Times New Roman" w:cs="Times New Roman"/>
          <w:b/>
          <w:sz w:val="24"/>
          <w:szCs w:val="24"/>
        </w:rPr>
      </w:pPr>
      <w:r w:rsidRPr="003E4045">
        <w:rPr>
          <w:rFonts w:eastAsia="Arial Unicode MS"/>
          <w:b/>
          <w:sz w:val="24"/>
          <w:szCs w:val="24"/>
        </w:rPr>
        <w:t>«</w:t>
      </w:r>
      <w:r w:rsidR="003E4045" w:rsidRPr="003E4045">
        <w:rPr>
          <w:rFonts w:ascii="Times New Roman" w:hAnsi="Times New Roman" w:cs="Times New Roman"/>
          <w:b/>
          <w:sz w:val="24"/>
          <w:szCs w:val="24"/>
        </w:rPr>
        <w:t xml:space="preserve">МКУ «Департамент </w:t>
      </w:r>
      <w:proofErr w:type="gramStart"/>
      <w:r w:rsidR="003E4045" w:rsidRPr="003E4045">
        <w:rPr>
          <w:rFonts w:ascii="Times New Roman" w:hAnsi="Times New Roman" w:cs="Times New Roman"/>
          <w:b/>
          <w:sz w:val="24"/>
          <w:szCs w:val="24"/>
        </w:rPr>
        <w:t>по</w:t>
      </w:r>
      <w:proofErr w:type="gramEnd"/>
      <w:r w:rsidR="003E4045" w:rsidRPr="003E4045">
        <w:rPr>
          <w:rFonts w:ascii="Times New Roman" w:hAnsi="Times New Roman" w:cs="Times New Roman"/>
          <w:b/>
          <w:sz w:val="24"/>
          <w:szCs w:val="24"/>
        </w:rPr>
        <w:t xml:space="preserve"> </w:t>
      </w:r>
    </w:p>
    <w:p w:rsidR="003E4045" w:rsidRPr="003E4045" w:rsidRDefault="003E4045" w:rsidP="003E4045">
      <w:pPr>
        <w:keepNext/>
        <w:tabs>
          <w:tab w:val="left" w:pos="360"/>
          <w:tab w:val="left" w:pos="540"/>
          <w:tab w:val="left" w:pos="5940"/>
        </w:tabs>
        <w:spacing w:after="0"/>
        <w:jc w:val="both"/>
        <w:outlineLvl w:val="2"/>
        <w:rPr>
          <w:rFonts w:ascii="Times New Roman" w:hAnsi="Times New Roman" w:cs="Times New Roman"/>
          <w:b/>
          <w:sz w:val="24"/>
          <w:szCs w:val="24"/>
        </w:rPr>
      </w:pPr>
      <w:r w:rsidRPr="003E4045">
        <w:rPr>
          <w:rFonts w:ascii="Times New Roman" w:hAnsi="Times New Roman" w:cs="Times New Roman"/>
          <w:b/>
          <w:sz w:val="24"/>
          <w:szCs w:val="24"/>
        </w:rPr>
        <w:t xml:space="preserve">развитию промышленности, </w:t>
      </w:r>
    </w:p>
    <w:p w:rsidR="0007052D" w:rsidRPr="000749BB" w:rsidRDefault="003E4045" w:rsidP="003E4045">
      <w:pPr>
        <w:keepNext/>
        <w:tabs>
          <w:tab w:val="left" w:pos="360"/>
          <w:tab w:val="left" w:pos="540"/>
          <w:tab w:val="left" w:pos="5940"/>
        </w:tabs>
        <w:spacing w:after="0"/>
        <w:jc w:val="both"/>
        <w:outlineLvl w:val="2"/>
        <w:rPr>
          <w:rFonts w:eastAsia="Arial Unicode MS"/>
          <w:b/>
          <w:sz w:val="24"/>
          <w:szCs w:val="24"/>
        </w:rPr>
      </w:pPr>
      <w:r w:rsidRPr="003E4045">
        <w:rPr>
          <w:rFonts w:ascii="Times New Roman" w:hAnsi="Times New Roman" w:cs="Times New Roman"/>
          <w:b/>
          <w:sz w:val="24"/>
          <w:szCs w:val="24"/>
        </w:rPr>
        <w:t>инвестиционной политике и рекламе»</w:t>
      </w:r>
      <w:r w:rsidR="0007052D" w:rsidRPr="003E4045">
        <w:rPr>
          <w:rFonts w:eastAsia="Arial Unicode MS"/>
          <w:b/>
          <w:sz w:val="24"/>
          <w:szCs w:val="24"/>
        </w:rPr>
        <w:t xml:space="preserve">»: </w:t>
      </w:r>
      <w:r w:rsidR="0007052D" w:rsidRPr="000749BB">
        <w:rPr>
          <w:rFonts w:eastAsia="Arial Unicode MS"/>
          <w:b/>
          <w:sz w:val="24"/>
          <w:szCs w:val="24"/>
        </w:rPr>
        <w:t xml:space="preserve">                          </w:t>
      </w:r>
      <w:r w:rsidR="0007052D" w:rsidRPr="003E6561">
        <w:rPr>
          <w:rFonts w:ascii="Times New Roman" w:eastAsia="Arial Unicode MS" w:hAnsi="Times New Roman" w:cs="Times New Roman"/>
          <w:b/>
          <w:sz w:val="24"/>
          <w:szCs w:val="24"/>
        </w:rPr>
        <w:t>«</w:t>
      </w:r>
      <w:proofErr w:type="spellStart"/>
      <w:r w:rsidR="0007052D" w:rsidRPr="003E6561">
        <w:rPr>
          <w:rFonts w:ascii="Times New Roman" w:eastAsia="Arial Unicode MS" w:hAnsi="Times New Roman" w:cs="Times New Roman"/>
          <w:b/>
          <w:sz w:val="24"/>
          <w:szCs w:val="24"/>
        </w:rPr>
        <w:t>Рекламораспространитель</w:t>
      </w:r>
      <w:proofErr w:type="spellEnd"/>
      <w:r w:rsidR="0007052D" w:rsidRPr="003E6561">
        <w:rPr>
          <w:rFonts w:ascii="Times New Roman" w:eastAsia="Arial Unicode MS" w:hAnsi="Times New Roman" w:cs="Times New Roman"/>
          <w:b/>
          <w:sz w:val="24"/>
          <w:szCs w:val="24"/>
        </w:rPr>
        <w:t>»:</w:t>
      </w:r>
    </w:p>
    <w:p w:rsidR="0007052D" w:rsidRPr="000749BB" w:rsidRDefault="0007052D" w:rsidP="0007052D">
      <w:pPr>
        <w:outlineLvl w:val="0"/>
        <w:rPr>
          <w:rFonts w:eastAsia="Arial Unicode MS"/>
          <w:b/>
          <w:sz w:val="24"/>
          <w:szCs w:val="24"/>
        </w:rPr>
      </w:pPr>
    </w:p>
    <w:tbl>
      <w:tblPr>
        <w:tblW w:w="9920" w:type="dxa"/>
        <w:jc w:val="center"/>
        <w:shd w:val="clear" w:color="auto" w:fill="FFFFFF"/>
        <w:tblLayout w:type="fixed"/>
        <w:tblLook w:val="04A0" w:firstRow="1" w:lastRow="0" w:firstColumn="1" w:lastColumn="0" w:noHBand="0" w:noVBand="1"/>
      </w:tblPr>
      <w:tblGrid>
        <w:gridCol w:w="4890"/>
        <w:gridCol w:w="5030"/>
      </w:tblGrid>
      <w:tr w:rsidR="0007052D" w:rsidRPr="000749BB" w:rsidTr="003E4045">
        <w:trPr>
          <w:cantSplit/>
          <w:trHeight w:val="48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3E4045" w:rsidP="003E4045">
            <w:pPr>
              <w:rPr>
                <w:rFonts w:eastAsia="Arial Unicode MS"/>
                <w:sz w:val="24"/>
                <w:szCs w:val="24"/>
              </w:rPr>
            </w:pPr>
            <w:r w:rsidRPr="009B0133">
              <w:rPr>
                <w:rFonts w:ascii="Times New Roman" w:hAnsi="Times New Roman" w:cs="Times New Roman"/>
                <w:sz w:val="24"/>
                <w:szCs w:val="24"/>
              </w:rPr>
              <w:t>МКУ «Департамент по развитию промышленности, инвестиционной политике и рекламе»</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sz w:val="24"/>
                <w:szCs w:val="24"/>
              </w:rPr>
            </w:pPr>
          </w:p>
        </w:tc>
      </w:tr>
      <w:tr w:rsidR="0007052D" w:rsidRPr="000749BB" w:rsidTr="003E4045">
        <w:trPr>
          <w:cantSplit/>
          <w:trHeight w:val="233"/>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0749BB" w:rsidRDefault="0007052D" w:rsidP="003E4045">
            <w:pPr>
              <w:rPr>
                <w:rFonts w:eastAsia="Arial Unicode MS"/>
                <w:sz w:val="24"/>
                <w:szCs w:val="24"/>
                <w:lang w:val="en-US"/>
              </w:rPr>
            </w:pPr>
            <w:proofErr w:type="spellStart"/>
            <w:r w:rsidRPr="000749BB">
              <w:rPr>
                <w:rFonts w:eastAsia="Arial Unicode MS"/>
                <w:sz w:val="24"/>
                <w:szCs w:val="24"/>
                <w:lang w:val="en-US"/>
              </w:rPr>
              <w:t>Тел</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0749BB" w:rsidRDefault="0007052D" w:rsidP="003E4045">
            <w:pPr>
              <w:rPr>
                <w:sz w:val="24"/>
                <w:szCs w:val="24"/>
                <w:lang w:val="en-US"/>
              </w:rPr>
            </w:pPr>
          </w:p>
        </w:tc>
      </w:tr>
      <w:tr w:rsidR="0007052D" w:rsidRPr="003E4045" w:rsidTr="003E4045">
        <w:trPr>
          <w:cantSplit/>
          <w:trHeight w:val="232"/>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proofErr w:type="spellStart"/>
            <w:r w:rsidRPr="003E4045">
              <w:rPr>
                <w:rFonts w:ascii="Times New Roman" w:eastAsia="Arial Unicode MS" w:hAnsi="Times New Roman" w:cs="Times New Roman"/>
                <w:sz w:val="24"/>
                <w:szCs w:val="24"/>
                <w:lang w:val="en-US"/>
              </w:rPr>
              <w:t>Адрес</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45"/>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ИНН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5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КПП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43"/>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proofErr w:type="spellStart"/>
            <w:r w:rsidRPr="003E4045">
              <w:rPr>
                <w:rFonts w:ascii="Times New Roman" w:eastAsia="Arial Unicode MS" w:hAnsi="Times New Roman" w:cs="Times New Roman"/>
                <w:sz w:val="24"/>
                <w:szCs w:val="24"/>
                <w:lang w:val="en-US"/>
              </w:rPr>
              <w:t>Банк</w:t>
            </w:r>
            <w:proofErr w:type="spellEnd"/>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57"/>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Р/</w:t>
            </w:r>
            <w:proofErr w:type="spellStart"/>
            <w:r w:rsidRPr="003E4045">
              <w:rPr>
                <w:rFonts w:ascii="Times New Roman" w:eastAsia="Arial Unicode MS" w:hAnsi="Times New Roman" w:cs="Times New Roman"/>
                <w:sz w:val="24"/>
                <w:szCs w:val="24"/>
                <w:lang w:val="en-US"/>
              </w:rPr>
              <w:t>сч</w:t>
            </w:r>
            <w:proofErr w:type="spellEnd"/>
            <w:r w:rsidRPr="003E4045">
              <w:rPr>
                <w:rFonts w:ascii="Times New Roman" w:eastAsia="Arial Unicode MS" w:hAnsi="Times New Roman" w:cs="Times New Roman"/>
                <w:sz w:val="24"/>
                <w:szCs w:val="24"/>
                <w:lang w:val="en-US"/>
              </w:rPr>
              <w:t xml:space="preserve">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50"/>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outlineLvl w:val="0"/>
              <w:rPr>
                <w:rFonts w:ascii="Times New Roman" w:eastAsia="Arial Unicode MS" w:hAnsi="Times New Roman" w:cs="Times New Roman"/>
                <w:b/>
                <w:sz w:val="24"/>
                <w:szCs w:val="24"/>
                <w:lang w:val="en-US"/>
              </w:rPr>
            </w:pPr>
            <w:r w:rsidRPr="003E4045">
              <w:rPr>
                <w:rFonts w:ascii="Times New Roman" w:eastAsia="Arial Unicode MS" w:hAnsi="Times New Roman" w:cs="Times New Roman"/>
                <w:sz w:val="24"/>
                <w:szCs w:val="24"/>
                <w:lang w:val="en-US"/>
              </w:rPr>
              <w:lastRenderedPageBreak/>
              <w:t xml:space="preserve">КБК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61"/>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БИК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r w:rsidR="0007052D" w:rsidRPr="003E4045" w:rsidTr="003E4045">
        <w:trPr>
          <w:cantSplit/>
          <w:trHeight w:val="266"/>
          <w:jc w:val="center"/>
        </w:trPr>
        <w:tc>
          <w:tcPr>
            <w:tcW w:w="48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rsidR="0007052D" w:rsidRPr="003E4045" w:rsidRDefault="0007052D" w:rsidP="003E4045">
            <w:pPr>
              <w:rPr>
                <w:rFonts w:ascii="Times New Roman" w:eastAsia="Arial Unicode MS" w:hAnsi="Times New Roman" w:cs="Times New Roman"/>
                <w:sz w:val="24"/>
                <w:szCs w:val="24"/>
                <w:lang w:val="en-US"/>
              </w:rPr>
            </w:pPr>
            <w:r w:rsidRPr="003E4045">
              <w:rPr>
                <w:rFonts w:ascii="Times New Roman" w:eastAsia="Arial Unicode MS" w:hAnsi="Times New Roman" w:cs="Times New Roman"/>
                <w:sz w:val="24"/>
                <w:szCs w:val="24"/>
                <w:lang w:val="en-US"/>
              </w:rPr>
              <w:t xml:space="preserve">ОКАТО </w:t>
            </w:r>
          </w:p>
        </w:tc>
        <w:tc>
          <w:tcPr>
            <w:tcW w:w="50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07052D" w:rsidRPr="003E4045" w:rsidRDefault="0007052D" w:rsidP="003E4045">
            <w:pPr>
              <w:rPr>
                <w:rFonts w:ascii="Times New Roman" w:hAnsi="Times New Roman" w:cs="Times New Roman"/>
                <w:sz w:val="24"/>
                <w:szCs w:val="24"/>
                <w:lang w:val="en-US"/>
              </w:rPr>
            </w:pPr>
          </w:p>
        </w:tc>
      </w:tr>
    </w:tbl>
    <w:p w:rsidR="0007052D" w:rsidRPr="003E4045" w:rsidRDefault="0007052D" w:rsidP="0007052D">
      <w:pPr>
        <w:outlineLvl w:val="0"/>
        <w:rPr>
          <w:rFonts w:ascii="Times New Roman" w:eastAsia="Arial Unicode MS" w:hAnsi="Times New Roman" w:cs="Times New Roman"/>
          <w:b/>
          <w:sz w:val="24"/>
          <w:szCs w:val="24"/>
          <w:lang w:val="en-US"/>
        </w:rPr>
      </w:pPr>
    </w:p>
    <w:p w:rsidR="0007052D" w:rsidRPr="003E4045" w:rsidRDefault="0007052D" w:rsidP="0007052D">
      <w:pPr>
        <w:tabs>
          <w:tab w:val="center" w:pos="1440"/>
          <w:tab w:val="left" w:pos="5580"/>
        </w:tabs>
        <w:jc w:val="center"/>
        <w:outlineLvl w:val="0"/>
        <w:rPr>
          <w:rFonts w:ascii="Times New Roman" w:eastAsia="Arial Unicode MS" w:hAnsi="Times New Roman" w:cs="Times New Roman"/>
          <w:b/>
          <w:sz w:val="24"/>
          <w:szCs w:val="24"/>
        </w:rPr>
      </w:pPr>
      <w:r w:rsidRPr="003E4045">
        <w:rPr>
          <w:rFonts w:ascii="Times New Roman" w:eastAsia="Arial Unicode MS" w:hAnsi="Times New Roman" w:cs="Times New Roman"/>
          <w:b/>
          <w:sz w:val="24"/>
          <w:szCs w:val="24"/>
        </w:rPr>
        <w:t>Подписи сторон:</w:t>
      </w:r>
    </w:p>
    <w:p w:rsidR="0007052D" w:rsidRPr="003E4045" w:rsidRDefault="0007052D" w:rsidP="0007052D">
      <w:pPr>
        <w:tabs>
          <w:tab w:val="center" w:pos="1440"/>
          <w:tab w:val="left" w:pos="5580"/>
        </w:tabs>
        <w:jc w:val="center"/>
        <w:outlineLvl w:val="0"/>
        <w:rPr>
          <w:rFonts w:ascii="Times New Roman" w:eastAsia="Arial Unicode MS" w:hAnsi="Times New Roman" w:cs="Times New Roman"/>
          <w:b/>
          <w:sz w:val="24"/>
          <w:szCs w:val="24"/>
        </w:rPr>
      </w:pPr>
    </w:p>
    <w:p w:rsidR="00C77830" w:rsidRPr="00C77830" w:rsidRDefault="0007052D" w:rsidP="00C77830">
      <w:pPr>
        <w:tabs>
          <w:tab w:val="center" w:pos="1440"/>
          <w:tab w:val="left" w:pos="5580"/>
        </w:tabs>
        <w:spacing w:after="0"/>
        <w:outlineLvl w:val="0"/>
        <w:rPr>
          <w:rFonts w:ascii="Times New Roman" w:hAnsi="Times New Roman" w:cs="Times New Roman"/>
          <w:b/>
          <w:sz w:val="24"/>
          <w:szCs w:val="24"/>
        </w:rPr>
      </w:pPr>
      <w:r w:rsidRPr="00C77830">
        <w:rPr>
          <w:rFonts w:ascii="Times New Roman" w:eastAsia="Arial Unicode MS" w:hAnsi="Times New Roman" w:cs="Times New Roman"/>
          <w:b/>
          <w:sz w:val="24"/>
          <w:szCs w:val="24"/>
        </w:rPr>
        <w:t>«</w:t>
      </w:r>
      <w:r w:rsidR="00C77830" w:rsidRPr="00C77830">
        <w:rPr>
          <w:rFonts w:ascii="Times New Roman" w:hAnsi="Times New Roman" w:cs="Times New Roman"/>
          <w:b/>
          <w:sz w:val="24"/>
          <w:szCs w:val="24"/>
        </w:rPr>
        <w:t xml:space="preserve">МКУ «Департамент          </w:t>
      </w:r>
    </w:p>
    <w:p w:rsidR="00C77830" w:rsidRPr="00C77830" w:rsidRDefault="00C77830" w:rsidP="00C77830">
      <w:pPr>
        <w:tabs>
          <w:tab w:val="center" w:pos="1440"/>
          <w:tab w:val="left" w:pos="5580"/>
        </w:tabs>
        <w:spacing w:after="0"/>
        <w:outlineLvl w:val="0"/>
        <w:rPr>
          <w:rFonts w:ascii="Times New Roman" w:hAnsi="Times New Roman" w:cs="Times New Roman"/>
          <w:b/>
          <w:sz w:val="24"/>
          <w:szCs w:val="24"/>
        </w:rPr>
      </w:pPr>
      <w:r w:rsidRPr="00C77830">
        <w:rPr>
          <w:rFonts w:ascii="Times New Roman" w:hAnsi="Times New Roman" w:cs="Times New Roman"/>
          <w:b/>
          <w:sz w:val="24"/>
          <w:szCs w:val="24"/>
        </w:rPr>
        <w:t>по развитию промышленности,</w:t>
      </w:r>
    </w:p>
    <w:p w:rsidR="0007052D" w:rsidRPr="003E4045" w:rsidRDefault="00C77830" w:rsidP="00C77830">
      <w:pPr>
        <w:tabs>
          <w:tab w:val="center" w:pos="1440"/>
          <w:tab w:val="left" w:pos="5580"/>
        </w:tabs>
        <w:spacing w:after="0"/>
        <w:outlineLvl w:val="0"/>
        <w:rPr>
          <w:rFonts w:ascii="Times New Roman" w:eastAsia="Arial Unicode MS" w:hAnsi="Times New Roman" w:cs="Times New Roman"/>
          <w:b/>
          <w:sz w:val="24"/>
          <w:szCs w:val="24"/>
        </w:rPr>
      </w:pPr>
      <w:r w:rsidRPr="00C77830">
        <w:rPr>
          <w:rFonts w:ascii="Times New Roman" w:hAnsi="Times New Roman" w:cs="Times New Roman"/>
          <w:b/>
          <w:sz w:val="24"/>
          <w:szCs w:val="24"/>
        </w:rPr>
        <w:t xml:space="preserve"> инвестиционной политике и рекламе»</w:t>
      </w:r>
      <w:r w:rsidR="0007052D" w:rsidRPr="00C77830">
        <w:rPr>
          <w:rFonts w:ascii="Times New Roman" w:eastAsia="Arial Unicode MS" w:hAnsi="Times New Roman" w:cs="Times New Roman"/>
          <w:b/>
          <w:sz w:val="24"/>
          <w:szCs w:val="24"/>
        </w:rPr>
        <w:t>»:</w:t>
      </w:r>
      <w:r w:rsidR="0007052D" w:rsidRPr="003E4045">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 xml:space="preserve">                      </w:t>
      </w:r>
      <w:r w:rsidR="0007052D" w:rsidRPr="003E4045">
        <w:rPr>
          <w:rFonts w:ascii="Times New Roman" w:eastAsia="Arial Unicode MS" w:hAnsi="Times New Roman" w:cs="Times New Roman"/>
          <w:b/>
          <w:sz w:val="24"/>
          <w:szCs w:val="24"/>
        </w:rPr>
        <w:t>«</w:t>
      </w:r>
      <w:proofErr w:type="spellStart"/>
      <w:r w:rsidR="0007052D" w:rsidRPr="003E4045">
        <w:rPr>
          <w:rFonts w:ascii="Times New Roman" w:eastAsia="Arial Unicode MS" w:hAnsi="Times New Roman" w:cs="Times New Roman"/>
          <w:b/>
          <w:sz w:val="24"/>
          <w:szCs w:val="24"/>
        </w:rPr>
        <w:t>Рекламораспространитель</w:t>
      </w:r>
      <w:proofErr w:type="spellEnd"/>
      <w:r w:rsidR="0007052D" w:rsidRPr="003E4045">
        <w:rPr>
          <w:rFonts w:ascii="Times New Roman" w:eastAsia="Arial Unicode MS" w:hAnsi="Times New Roman" w:cs="Times New Roman"/>
          <w:b/>
          <w:sz w:val="24"/>
          <w:szCs w:val="24"/>
        </w:rPr>
        <w:t>»:</w:t>
      </w:r>
    </w:p>
    <w:p w:rsidR="0007052D" w:rsidRPr="003E4045" w:rsidRDefault="0007052D" w:rsidP="0007052D">
      <w:pPr>
        <w:tabs>
          <w:tab w:val="center" w:pos="1440"/>
          <w:tab w:val="left" w:pos="5580"/>
        </w:tabs>
        <w:outlineLvl w:val="0"/>
        <w:rPr>
          <w:rFonts w:ascii="Times New Roman" w:eastAsia="Arial Unicode MS" w:hAnsi="Times New Roman" w:cs="Times New Roman"/>
          <w:b/>
          <w:sz w:val="24"/>
          <w:szCs w:val="24"/>
        </w:rPr>
      </w:pPr>
    </w:p>
    <w:p w:rsidR="0007052D" w:rsidRPr="003E4045" w:rsidRDefault="0007052D" w:rsidP="0007052D">
      <w:pPr>
        <w:outlineLvl w:val="0"/>
        <w:rPr>
          <w:rFonts w:ascii="Times New Roman" w:eastAsia="Arial Unicode MS" w:hAnsi="Times New Roman" w:cs="Times New Roman"/>
          <w:sz w:val="24"/>
          <w:szCs w:val="24"/>
        </w:rPr>
      </w:pPr>
      <w:r w:rsidRPr="003E4045">
        <w:rPr>
          <w:rFonts w:ascii="Times New Roman" w:eastAsia="Arial Unicode MS" w:hAnsi="Times New Roman" w:cs="Times New Roman"/>
          <w:sz w:val="24"/>
          <w:szCs w:val="24"/>
        </w:rPr>
        <w:t xml:space="preserve">   </w:t>
      </w:r>
    </w:p>
    <w:p w:rsidR="0007052D" w:rsidRPr="003E4045" w:rsidRDefault="0007052D" w:rsidP="0007052D">
      <w:pPr>
        <w:tabs>
          <w:tab w:val="center" w:pos="1440"/>
          <w:tab w:val="left" w:pos="5580"/>
        </w:tabs>
        <w:jc w:val="center"/>
        <w:outlineLvl w:val="0"/>
        <w:rPr>
          <w:rFonts w:ascii="Times New Roman" w:eastAsia="Arial Unicode MS" w:hAnsi="Times New Roman" w:cs="Times New Roman"/>
          <w:sz w:val="24"/>
          <w:szCs w:val="24"/>
        </w:rPr>
      </w:pPr>
      <w:r w:rsidRPr="003E4045">
        <w:rPr>
          <w:rFonts w:ascii="Times New Roman" w:eastAsia="Arial Unicode MS" w:hAnsi="Times New Roman" w:cs="Times New Roman"/>
          <w:sz w:val="24"/>
          <w:szCs w:val="24"/>
        </w:rPr>
        <w:t>Должность, подпись                                                    Должность, подпись</w:t>
      </w:r>
    </w:p>
    <w:p w:rsidR="0007052D" w:rsidRPr="003E4045" w:rsidRDefault="0007052D" w:rsidP="0007052D">
      <w:pPr>
        <w:tabs>
          <w:tab w:val="center" w:pos="1440"/>
          <w:tab w:val="left" w:pos="5580"/>
        </w:tabs>
        <w:outlineLvl w:val="0"/>
        <w:rPr>
          <w:rFonts w:ascii="Times New Roman" w:eastAsia="Arial Unicode MS" w:hAnsi="Times New Roman" w:cs="Times New Roman"/>
          <w:sz w:val="24"/>
          <w:szCs w:val="24"/>
        </w:rPr>
      </w:pPr>
    </w:p>
    <w:p w:rsidR="0007052D" w:rsidRPr="003E4045" w:rsidRDefault="0007052D" w:rsidP="0007052D">
      <w:pPr>
        <w:tabs>
          <w:tab w:val="center" w:pos="1440"/>
          <w:tab w:val="left" w:pos="5580"/>
        </w:tabs>
        <w:jc w:val="center"/>
        <w:outlineLvl w:val="0"/>
        <w:rPr>
          <w:rFonts w:ascii="Times New Roman" w:eastAsia="Arial Unicode MS" w:hAnsi="Times New Roman" w:cs="Times New Roman"/>
          <w:sz w:val="24"/>
          <w:szCs w:val="24"/>
        </w:rPr>
      </w:pPr>
      <w:r w:rsidRPr="003E4045">
        <w:rPr>
          <w:rFonts w:ascii="Times New Roman" w:eastAsia="Arial Unicode MS" w:hAnsi="Times New Roman" w:cs="Times New Roman"/>
          <w:sz w:val="24"/>
          <w:szCs w:val="24"/>
        </w:rPr>
        <w:t xml:space="preserve">М.П. </w:t>
      </w:r>
      <w:r w:rsidRPr="003E4045">
        <w:rPr>
          <w:rFonts w:ascii="Times New Roman" w:eastAsia="Arial Unicode MS" w:hAnsi="Times New Roman" w:cs="Times New Roman"/>
          <w:sz w:val="24"/>
          <w:szCs w:val="24"/>
        </w:rPr>
        <w:tab/>
      </w:r>
      <w:r w:rsidRPr="003E4045">
        <w:rPr>
          <w:rFonts w:ascii="Times New Roman" w:eastAsia="Arial Unicode MS" w:hAnsi="Times New Roman" w:cs="Times New Roman"/>
          <w:sz w:val="24"/>
          <w:szCs w:val="24"/>
        </w:rPr>
        <w:tab/>
        <w:t xml:space="preserve">    </w:t>
      </w:r>
      <w:r w:rsidRPr="003E4045">
        <w:rPr>
          <w:rFonts w:ascii="Times New Roman" w:eastAsia="Arial Unicode MS" w:hAnsi="Times New Roman" w:cs="Times New Roman"/>
          <w:sz w:val="24"/>
          <w:szCs w:val="24"/>
        </w:rPr>
        <w:tab/>
        <w:t>М.П.</w:t>
      </w:r>
    </w:p>
    <w:p w:rsidR="0007052D" w:rsidRPr="003E4045" w:rsidRDefault="0007052D" w:rsidP="0007052D">
      <w:pPr>
        <w:tabs>
          <w:tab w:val="right" w:pos="0"/>
          <w:tab w:val="right" w:pos="284"/>
          <w:tab w:val="left" w:pos="1456"/>
        </w:tabs>
        <w:autoSpaceDE w:val="0"/>
        <w:autoSpaceDN w:val="0"/>
        <w:rPr>
          <w:rFonts w:ascii="Times New Roman" w:hAnsi="Times New Roman" w:cs="Times New Roman"/>
          <w:sz w:val="24"/>
          <w:szCs w:val="24"/>
        </w:rPr>
      </w:pPr>
    </w:p>
    <w:p w:rsidR="0007052D" w:rsidRPr="000749BB" w:rsidRDefault="0007052D" w:rsidP="0007052D">
      <w:pPr>
        <w:rPr>
          <w:sz w:val="24"/>
          <w:szCs w:val="24"/>
        </w:rPr>
      </w:pPr>
    </w:p>
    <w:p w:rsidR="0007052D" w:rsidRDefault="0007052D" w:rsidP="0007052D"/>
    <w:p w:rsidR="0007052D" w:rsidRDefault="0007052D" w:rsidP="00B17B23">
      <w:pPr>
        <w:rPr>
          <w:sz w:val="24"/>
          <w:szCs w:val="24"/>
        </w:rPr>
      </w:pPr>
    </w:p>
    <w:p w:rsidR="00B17B23" w:rsidRDefault="00B17B23" w:rsidP="00B17B23">
      <w:pPr>
        <w:jc w:val="center"/>
        <w:rPr>
          <w:b/>
          <w:sz w:val="72"/>
          <w:szCs w:val="72"/>
          <w:highlight w:val="red"/>
        </w:rPr>
      </w:pPr>
    </w:p>
    <w:p w:rsidR="00B17B23" w:rsidRDefault="00B17B23" w:rsidP="00B17B23">
      <w:pPr>
        <w:rPr>
          <w:b/>
          <w:sz w:val="72"/>
          <w:szCs w:val="72"/>
          <w:highlight w:val="red"/>
        </w:rPr>
      </w:pPr>
      <w:r>
        <w:rPr>
          <w:b/>
          <w:sz w:val="72"/>
          <w:szCs w:val="72"/>
          <w:highlight w:val="red"/>
        </w:rPr>
        <w:br w:type="page"/>
      </w:r>
    </w:p>
    <w:p w:rsidR="002C658F" w:rsidRDefault="002C658F" w:rsidP="002C658F">
      <w:pPr>
        <w:spacing w:after="0" w:line="240" w:lineRule="auto"/>
        <w:ind w:left="6237"/>
        <w:jc w:val="both"/>
        <w:rPr>
          <w:rFonts w:ascii="Times New Roman" w:hAnsi="Times New Roman"/>
          <w:sz w:val="24"/>
          <w:szCs w:val="24"/>
        </w:rPr>
      </w:pPr>
      <w:r>
        <w:rPr>
          <w:rFonts w:ascii="Times New Roman" w:hAnsi="Times New Roman"/>
          <w:sz w:val="24"/>
          <w:szCs w:val="24"/>
        </w:rPr>
        <w:lastRenderedPageBreak/>
        <w:t>Приложение №1 к договору на установку и эксплуатацию рекламных конструкций</w:t>
      </w:r>
    </w:p>
    <w:p w:rsidR="002C658F" w:rsidRDefault="002C658F" w:rsidP="002C658F">
      <w:pPr>
        <w:spacing w:after="0" w:line="240" w:lineRule="auto"/>
        <w:rPr>
          <w:rFonts w:ascii="Times New Roman" w:hAnsi="Times New Roman"/>
          <w:sz w:val="24"/>
          <w:szCs w:val="24"/>
        </w:rPr>
      </w:pPr>
    </w:p>
    <w:p w:rsidR="002C658F" w:rsidRPr="008B783A" w:rsidRDefault="002C658F" w:rsidP="002C658F">
      <w:pPr>
        <w:spacing w:after="0" w:line="240" w:lineRule="auto"/>
        <w:jc w:val="center"/>
        <w:rPr>
          <w:rFonts w:ascii="Times New Roman" w:hAnsi="Times New Roman"/>
          <w:b/>
          <w:sz w:val="24"/>
          <w:szCs w:val="24"/>
        </w:rPr>
      </w:pPr>
      <w:r w:rsidRPr="008B783A">
        <w:rPr>
          <w:rFonts w:ascii="Times New Roman" w:hAnsi="Times New Roman"/>
          <w:b/>
          <w:sz w:val="24"/>
          <w:szCs w:val="24"/>
        </w:rPr>
        <w:t>ТЕХНИЧЕСКОЕ ЗАДАНИЕ</w:t>
      </w:r>
    </w:p>
    <w:p w:rsidR="002C658F" w:rsidRDefault="002C658F" w:rsidP="002C658F">
      <w:pPr>
        <w:spacing w:after="0" w:line="240" w:lineRule="auto"/>
        <w:jc w:val="center"/>
        <w:rPr>
          <w:rFonts w:ascii="Times New Roman" w:hAnsi="Times New Roman"/>
          <w:b/>
          <w:sz w:val="24"/>
          <w:szCs w:val="24"/>
        </w:rPr>
      </w:pPr>
      <w:r>
        <w:rPr>
          <w:rFonts w:ascii="Times New Roman" w:hAnsi="Times New Roman"/>
          <w:b/>
          <w:sz w:val="24"/>
          <w:szCs w:val="24"/>
        </w:rPr>
        <w:t>на установку и эксплуатацию рекламной конструкции</w:t>
      </w:r>
    </w:p>
    <w:p w:rsidR="002C658F" w:rsidRDefault="002C658F" w:rsidP="002C658F">
      <w:pPr>
        <w:spacing w:after="0" w:line="240" w:lineRule="auto"/>
        <w:jc w:val="center"/>
        <w:rPr>
          <w:rFonts w:ascii="Times New Roman" w:hAnsi="Times New Roman"/>
          <w:b/>
          <w:sz w:val="24"/>
          <w:szCs w:val="24"/>
        </w:rPr>
      </w:pPr>
    </w:p>
    <w:p w:rsidR="002C658F" w:rsidRPr="002C658F" w:rsidRDefault="002C658F" w:rsidP="002C658F">
      <w:pPr>
        <w:pStyle w:val="a5"/>
        <w:numPr>
          <w:ilvl w:val="0"/>
          <w:numId w:val="4"/>
        </w:numPr>
        <w:spacing w:after="0" w:line="240" w:lineRule="auto"/>
        <w:rPr>
          <w:rFonts w:ascii="Times New Roman" w:hAnsi="Times New Roman"/>
          <w:b/>
          <w:sz w:val="24"/>
          <w:szCs w:val="24"/>
        </w:rPr>
      </w:pPr>
      <w:r>
        <w:rPr>
          <w:rFonts w:ascii="Times New Roman" w:hAnsi="Times New Roman"/>
          <w:b/>
          <w:sz w:val="24"/>
          <w:szCs w:val="24"/>
        </w:rPr>
        <w:t>Рекламный щит, размером  3,0 х 6,0 м.</w:t>
      </w:r>
    </w:p>
    <w:p w:rsidR="002C658F" w:rsidRDefault="002C658F" w:rsidP="002C658F">
      <w:pPr>
        <w:spacing w:after="0" w:line="240" w:lineRule="auto"/>
        <w:rPr>
          <w:rFonts w:ascii="Times New Roman" w:hAnsi="Times New Roman"/>
          <w:sz w:val="24"/>
          <w:szCs w:val="24"/>
        </w:rPr>
      </w:pPr>
    </w:p>
    <w:p w:rsidR="002C658F" w:rsidRPr="000E7E5A" w:rsidRDefault="002C658F" w:rsidP="002C658F">
      <w:pPr>
        <w:ind w:left="1068"/>
        <w:jc w:val="both"/>
        <w:rPr>
          <w:rFonts w:ascii="Times New Roman" w:hAnsi="Times New Roman"/>
          <w:b/>
          <w:sz w:val="24"/>
          <w:szCs w:val="24"/>
        </w:rPr>
      </w:pPr>
      <w:r w:rsidRPr="000E7E5A">
        <w:rPr>
          <w:rFonts w:ascii="Times New Roman" w:hAnsi="Times New Roman"/>
          <w:b/>
          <w:sz w:val="24"/>
          <w:szCs w:val="24"/>
        </w:rPr>
        <w:t>Общие данные</w:t>
      </w:r>
    </w:p>
    <w:p w:rsidR="002C658F" w:rsidRDefault="002C658F" w:rsidP="002C658F">
      <w:pPr>
        <w:spacing w:after="0" w:line="240" w:lineRule="auto"/>
        <w:ind w:firstLine="709"/>
        <w:jc w:val="both"/>
        <w:rPr>
          <w:rFonts w:ascii="Times New Roman" w:hAnsi="Times New Roman"/>
          <w:sz w:val="24"/>
          <w:szCs w:val="24"/>
        </w:rPr>
      </w:pPr>
      <w:r>
        <w:rPr>
          <w:rFonts w:ascii="Times New Roman" w:hAnsi="Times New Roman"/>
          <w:sz w:val="24"/>
          <w:szCs w:val="24"/>
        </w:rPr>
        <w:t>Рекламная конструкция – щит двухсторонний</w:t>
      </w:r>
      <w:r w:rsidRPr="00D34702">
        <w:rPr>
          <w:rFonts w:ascii="Times New Roman" w:hAnsi="Times New Roman"/>
          <w:sz w:val="24"/>
          <w:szCs w:val="24"/>
        </w:rPr>
        <w:t xml:space="preserve"> отдельно стоящ</w:t>
      </w:r>
      <w:r>
        <w:rPr>
          <w:rFonts w:ascii="Times New Roman" w:hAnsi="Times New Roman"/>
          <w:sz w:val="24"/>
          <w:szCs w:val="24"/>
        </w:rPr>
        <w:t>ий.</w:t>
      </w:r>
    </w:p>
    <w:p w:rsidR="002C658F" w:rsidRPr="0005038C" w:rsidRDefault="002C658F" w:rsidP="002C658F">
      <w:pPr>
        <w:spacing w:after="0" w:line="240" w:lineRule="auto"/>
        <w:jc w:val="both"/>
        <w:rPr>
          <w:rFonts w:ascii="Times New Roman" w:hAnsi="Times New Roman"/>
          <w:sz w:val="24"/>
          <w:szCs w:val="24"/>
        </w:rPr>
      </w:pPr>
      <w:r w:rsidRPr="0005038C">
        <w:rPr>
          <w:rFonts w:ascii="Times New Roman" w:hAnsi="Times New Roman"/>
          <w:sz w:val="24"/>
          <w:szCs w:val="24"/>
        </w:rPr>
        <w:t>Отдельно стоящая рекламная конструкция, имеющая внешние поверхности для размещения информации. Состоит из фундамента, опорной стойки, каркаса и информационного поля.</w:t>
      </w:r>
    </w:p>
    <w:p w:rsidR="002C658F" w:rsidRPr="0005038C" w:rsidRDefault="002C658F" w:rsidP="002C658F">
      <w:pPr>
        <w:spacing w:after="0" w:line="240" w:lineRule="auto"/>
        <w:jc w:val="both"/>
        <w:rPr>
          <w:rFonts w:ascii="Times New Roman" w:hAnsi="Times New Roman"/>
          <w:sz w:val="24"/>
          <w:szCs w:val="24"/>
        </w:rPr>
      </w:pPr>
    </w:p>
    <w:p w:rsidR="002C658F" w:rsidRPr="0005038C" w:rsidRDefault="002C658F" w:rsidP="002C658F">
      <w:pPr>
        <w:spacing w:after="0" w:line="240" w:lineRule="auto"/>
        <w:jc w:val="both"/>
        <w:rPr>
          <w:rFonts w:ascii="Times New Roman" w:hAnsi="Times New Roman"/>
          <w:sz w:val="24"/>
          <w:szCs w:val="24"/>
        </w:rPr>
      </w:pPr>
      <w:r w:rsidRPr="0005038C">
        <w:rPr>
          <w:rFonts w:ascii="Times New Roman" w:hAnsi="Times New Roman"/>
          <w:sz w:val="24"/>
          <w:szCs w:val="24"/>
        </w:rPr>
        <w:t>Основные характеристики рекламной конструкции: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2"/>
        <w:gridCol w:w="5830"/>
      </w:tblGrid>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Опорная стойка</w:t>
            </w:r>
          </w:p>
        </w:tc>
        <w:tc>
          <w:tcPr>
            <w:tcW w:w="0" w:type="auto"/>
            <w:tcBorders>
              <w:top w:val="single" w:sz="4" w:space="0" w:color="auto"/>
              <w:left w:val="single" w:sz="4" w:space="0" w:color="auto"/>
              <w:bottom w:val="single" w:sz="4" w:space="0" w:color="auto"/>
              <w:right w:val="single" w:sz="4" w:space="0" w:color="auto"/>
            </w:tcBorders>
          </w:tcPr>
          <w:p w:rsidR="002C658F" w:rsidRDefault="002C658F" w:rsidP="002C658F">
            <w:pPr>
              <w:spacing w:after="0" w:line="240" w:lineRule="auto"/>
              <w:rPr>
                <w:rFonts w:ascii="Times New Roman" w:hAnsi="Times New Roman"/>
                <w:sz w:val="24"/>
                <w:szCs w:val="24"/>
              </w:rPr>
            </w:pPr>
            <w:r>
              <w:rPr>
                <w:rFonts w:ascii="Times New Roman" w:hAnsi="Times New Roman"/>
                <w:sz w:val="24"/>
                <w:szCs w:val="24"/>
              </w:rPr>
              <w:t xml:space="preserve">Профильная </w:t>
            </w:r>
            <w:r w:rsidRPr="0005038C">
              <w:rPr>
                <w:rFonts w:ascii="Times New Roman" w:hAnsi="Times New Roman"/>
                <w:sz w:val="24"/>
                <w:szCs w:val="24"/>
              </w:rPr>
              <w:t xml:space="preserve">Труба </w:t>
            </w:r>
            <w:r>
              <w:rPr>
                <w:rFonts w:ascii="Times New Roman" w:hAnsi="Times New Roman"/>
                <w:sz w:val="24"/>
                <w:szCs w:val="24"/>
              </w:rPr>
              <w:t xml:space="preserve">прямоугольного или круглого сечения  </w:t>
            </w:r>
          </w:p>
          <w:p w:rsidR="002C658F" w:rsidRPr="0005038C" w:rsidRDefault="002C658F" w:rsidP="002C658F">
            <w:pPr>
              <w:spacing w:after="0" w:line="240" w:lineRule="auto"/>
              <w:rPr>
                <w:rFonts w:ascii="Times New Roman" w:hAnsi="Times New Roman"/>
                <w:sz w:val="24"/>
                <w:szCs w:val="24"/>
              </w:rPr>
            </w:pPr>
            <w:r w:rsidRPr="0005038C">
              <w:rPr>
                <w:rFonts w:ascii="Times New Roman" w:hAnsi="Times New Roman"/>
                <w:sz w:val="24"/>
                <w:szCs w:val="24"/>
              </w:rPr>
              <w:t xml:space="preserve"> (</w:t>
            </w:r>
            <w:r w:rsidRPr="0005038C">
              <w:rPr>
                <w:rFonts w:ascii="Times New Roman" w:hAnsi="Times New Roman"/>
                <w:sz w:val="24"/>
                <w:szCs w:val="24"/>
                <w:lang w:val="en-US"/>
              </w:rPr>
              <w:t xml:space="preserve">d 325 – 380 </w:t>
            </w:r>
            <w:r w:rsidRPr="0005038C">
              <w:rPr>
                <w:rFonts w:ascii="Times New Roman" w:hAnsi="Times New Roman"/>
                <w:sz w:val="24"/>
                <w:szCs w:val="24"/>
              </w:rPr>
              <w:t>мм)</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Фундамент</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sidRPr="0005038C">
              <w:rPr>
                <w:rFonts w:ascii="Times New Roman" w:hAnsi="Times New Roman"/>
                <w:sz w:val="24"/>
                <w:szCs w:val="24"/>
              </w:rPr>
              <w:t>Заглубляемый*</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Освещение</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Pr>
                <w:rFonts w:ascii="Times New Roman" w:hAnsi="Times New Roman"/>
                <w:sz w:val="24"/>
                <w:szCs w:val="24"/>
              </w:rPr>
              <w:t>Б</w:t>
            </w:r>
            <w:r w:rsidRPr="0005038C">
              <w:rPr>
                <w:rFonts w:ascii="Times New Roman" w:hAnsi="Times New Roman"/>
                <w:sz w:val="24"/>
                <w:szCs w:val="24"/>
              </w:rPr>
              <w:t>ез подсвета</w:t>
            </w:r>
            <w:r>
              <w:rPr>
                <w:rFonts w:ascii="Times New Roman" w:hAnsi="Times New Roman"/>
                <w:sz w:val="24"/>
                <w:szCs w:val="24"/>
              </w:rPr>
              <w:t>, внутренний подсвет</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Высота опорной стойки</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sidRPr="0005038C">
              <w:rPr>
                <w:rFonts w:ascii="Times New Roman" w:hAnsi="Times New Roman"/>
                <w:sz w:val="24"/>
                <w:szCs w:val="24"/>
              </w:rPr>
              <w:t>От 4000 до 8000 мм</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Размер рекламного изображения</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sidRPr="0005038C">
              <w:rPr>
                <w:rFonts w:ascii="Times New Roman" w:hAnsi="Times New Roman"/>
                <w:sz w:val="24"/>
                <w:szCs w:val="24"/>
              </w:rPr>
              <w:t>3000х6000 мм</w:t>
            </w:r>
          </w:p>
        </w:tc>
      </w:tr>
    </w:tbl>
    <w:p w:rsidR="002C658F" w:rsidRPr="0005038C" w:rsidRDefault="002C658F" w:rsidP="002C658F">
      <w:pPr>
        <w:spacing w:after="0" w:line="240" w:lineRule="auto"/>
        <w:jc w:val="both"/>
        <w:rPr>
          <w:rFonts w:ascii="Times New Roman" w:hAnsi="Times New Roman"/>
          <w:sz w:val="24"/>
          <w:szCs w:val="24"/>
        </w:rPr>
      </w:pPr>
    </w:p>
    <w:p w:rsidR="002C658F" w:rsidRPr="0005038C" w:rsidRDefault="002C658F" w:rsidP="002C658F">
      <w:pPr>
        <w:spacing w:after="0" w:line="240" w:lineRule="auto"/>
        <w:ind w:firstLine="708"/>
        <w:jc w:val="both"/>
        <w:rPr>
          <w:rFonts w:ascii="Times New Roman" w:hAnsi="Times New Roman"/>
          <w:sz w:val="24"/>
          <w:szCs w:val="24"/>
        </w:rPr>
      </w:pPr>
      <w:r w:rsidRPr="0005038C">
        <w:rPr>
          <w:rFonts w:ascii="Times New Roman" w:hAnsi="Times New Roman"/>
          <w:sz w:val="24"/>
          <w:szCs w:val="24"/>
        </w:rPr>
        <w:t>* Верхний край фундамента щитов 6,0х3,0 м должен быть заглублен на 15 - 20 см ниже уровня земли с последующим восстановлением газона.</w:t>
      </w:r>
    </w:p>
    <w:p w:rsidR="002C658F" w:rsidRPr="0005038C" w:rsidRDefault="002C658F" w:rsidP="002C658F">
      <w:pPr>
        <w:spacing w:after="0" w:line="240" w:lineRule="auto"/>
        <w:ind w:firstLine="708"/>
        <w:jc w:val="both"/>
        <w:rPr>
          <w:rFonts w:ascii="Times New Roman" w:hAnsi="Times New Roman"/>
          <w:sz w:val="24"/>
          <w:szCs w:val="24"/>
        </w:rPr>
      </w:pPr>
      <w:r w:rsidRPr="0005038C">
        <w:rPr>
          <w:rFonts w:ascii="Times New Roman" w:hAnsi="Times New Roman"/>
          <w:sz w:val="24"/>
          <w:szCs w:val="24"/>
        </w:rPr>
        <w:t>В исключительных случаях, при невозможности заглубления по техническим причинам фундамент декоративно оформляется в соответствии с эскизным решением, согласованным с управлением архитектуры и градостроительства Администрации городского округа Электросталь Московской области.</w:t>
      </w:r>
    </w:p>
    <w:p w:rsidR="002C658F" w:rsidRPr="0005038C" w:rsidRDefault="002C658F" w:rsidP="002C658F">
      <w:pPr>
        <w:spacing w:after="0" w:line="240" w:lineRule="auto"/>
        <w:ind w:firstLine="708"/>
        <w:jc w:val="both"/>
        <w:rPr>
          <w:rFonts w:ascii="Times New Roman" w:hAnsi="Times New Roman"/>
          <w:sz w:val="24"/>
          <w:szCs w:val="24"/>
        </w:rPr>
      </w:pPr>
      <w:r w:rsidRPr="0005038C">
        <w:rPr>
          <w:rFonts w:ascii="Times New Roman" w:hAnsi="Times New Roman"/>
          <w:sz w:val="24"/>
          <w:szCs w:val="24"/>
        </w:rPr>
        <w:t>Конструктивные элементы жесткости и крепления (болтовые соединения элементов опор, технологические косынки и т.п.), торцевые поверхности каркаса должны быть закрыты декоративными элементами.</w:t>
      </w:r>
    </w:p>
    <w:p w:rsidR="002C658F" w:rsidRDefault="002C658F" w:rsidP="002C658F">
      <w:pPr>
        <w:spacing w:after="0" w:line="240" w:lineRule="auto"/>
        <w:ind w:firstLine="709"/>
        <w:jc w:val="both"/>
        <w:rPr>
          <w:rFonts w:ascii="Times New Roman" w:hAnsi="Times New Roman"/>
          <w:sz w:val="24"/>
          <w:szCs w:val="24"/>
        </w:rPr>
      </w:pPr>
    </w:p>
    <w:p w:rsidR="002C658F" w:rsidRDefault="002C658F" w:rsidP="002C658F">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изготовление щитов 6,0х3,0 м. в следующих исполнениях:</w:t>
      </w:r>
    </w:p>
    <w:p w:rsidR="002C658F" w:rsidRDefault="002C658F" w:rsidP="002C658F">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Т – образный симметричный щит</w:t>
      </w: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2995295</wp:posOffset>
                </wp:positionH>
                <wp:positionV relativeFrom="paragraph">
                  <wp:posOffset>157480</wp:posOffset>
                </wp:positionV>
                <wp:extent cx="0" cy="530225"/>
                <wp:effectExtent l="8255" t="9525" r="10795" b="127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5E0C19" id="_x0000_t32" coordsize="21600,21600" o:spt="32" o:oned="t" path="m,l21600,21600e" filled="f">
                <v:path arrowok="t" fillok="f" o:connecttype="none"/>
                <o:lock v:ext="edit" shapetype="t"/>
              </v:shapetype>
              <v:shape id="Прямая со стрелкой 31" o:spid="_x0000_s1026" type="#_x0000_t32" style="position:absolute;margin-left:235.85pt;margin-top:12.4pt;width:0;height: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">
                <v:stroke dashstyle="dash"/>
              </v:shape>
            </w:pict>
          </mc:Fallback>
        </mc:AlternateContent>
      </w:r>
      <w:r>
        <w:rPr>
          <w:noProof/>
          <w:lang w:eastAsia="ru-RU"/>
        </w:rPr>
        <mc:AlternateContent>
          <mc:Choice Requires="wpg">
            <w:drawing>
              <wp:anchor distT="0" distB="0" distL="114300" distR="114300" simplePos="0" relativeHeight="251659264" behindDoc="0" locked="0" layoutInCell="1" allowOverlap="1">
                <wp:simplePos x="0" y="0"/>
                <wp:positionH relativeFrom="column">
                  <wp:posOffset>2541270</wp:posOffset>
                </wp:positionH>
                <wp:positionV relativeFrom="paragraph">
                  <wp:posOffset>157480</wp:posOffset>
                </wp:positionV>
                <wp:extent cx="880745" cy="991870"/>
                <wp:effectExtent l="11430" t="9525" r="12700" b="17780"/>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991870"/>
                          <a:chOff x="5102" y="11187"/>
                          <a:chExt cx="1387" cy="1562"/>
                        </a:xfrm>
                      </wpg:grpSpPr>
                      <wps:wsp>
                        <wps:cNvPr id="28" name="Text Box 3"/>
                        <wps:cNvSpPr txBox="1">
                          <a:spLocks noChangeArrowheads="1"/>
                        </wps:cNvSpPr>
                        <wps:spPr bwMode="auto">
                          <a:xfrm>
                            <a:off x="5102" y="11187"/>
                            <a:ext cx="1387" cy="835"/>
                          </a:xfrm>
                          <a:prstGeom prst="rect">
                            <a:avLst/>
                          </a:prstGeom>
                          <a:solidFill>
                            <a:srgbClr val="FFFFFF"/>
                          </a:solidFill>
                          <a:ln w="19050">
                            <a:solidFill>
                              <a:srgbClr val="FF0000"/>
                            </a:solidFill>
                            <a:miter lim="800000"/>
                            <a:headEnd/>
                            <a:tailEnd/>
                          </a:ln>
                        </wps:spPr>
                        <wps:txbx>
                          <w:txbxContent>
                            <w:p w:rsidR="00C10B5E" w:rsidRPr="000E79FA" w:rsidRDefault="00C10B5E" w:rsidP="002C658F">
                              <w:pPr>
                                <w:jc w:val="center"/>
                                <w:rPr>
                                  <w:color w:val="FF0000"/>
                                  <w:sz w:val="20"/>
                                  <w:szCs w:val="20"/>
                                </w:rPr>
                              </w:pPr>
                            </w:p>
                          </w:txbxContent>
                        </wps:txbx>
                        <wps:bodyPr rot="0" vert="horz" wrap="square" lIns="0" tIns="0" rIns="0" bIns="0" anchor="ctr" anchorCtr="0" upright="1">
                          <a:noAutofit/>
                        </wps:bodyPr>
                      </wps:wsp>
                      <wps:wsp>
                        <wps:cNvPr id="29" name="AutoShape 4"/>
                        <wps:cNvCnPr/>
                        <wps:spPr bwMode="auto">
                          <a:xfrm>
                            <a:off x="5802" y="12022"/>
                            <a:ext cx="0" cy="72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0" name="AutoShape 5"/>
                        <wps:cNvCnPr/>
                        <wps:spPr bwMode="auto">
                          <a:xfrm>
                            <a:off x="5807" y="12749"/>
                            <a:ext cx="24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27" o:spid="_x0000_s1026" style="position:absolute;left:0;text-align:left;margin-left:200.1pt;margin-top:12.4pt;width:69.35pt;height:78.1pt;z-index:251659264" coordorigin="5102,11187" coordsize="1387,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">
                <v:shapetype id="_x0000_t202" coordsize="21600,21600" o:spt="202" path="m,l,21600r21600,l21600,xe">
                  <v:stroke joinstyle="miter"/>
                  <v:path gradientshapeok="t" o:connecttype="rect"/>
                </v:shapetype>
                <v:shape id="Text Box 3" o:spid="_x0000_s1027" type="#_x0000_t202" style="position:absolute;left:5102;top:11187;width:1387;height: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HyUMEA&#10;AADbAAAADwAAAGRycy9kb3ducmV2LnhtbERPTWvCQBC9F/oflhF6KbqphyLRVUQpFNpLNR68Ddlx&#10;E83OxuxW0/565yB4fLzv2aL3jbpQF+vABt5GGSjiMtianYFi+zGcgIoJ2WITmAz8UYTF/PlphrkN&#10;V/6hyyY5JSEcczRQpdTmWseyIo9xFFpi4Q6h85gEdk7bDq8S7hs9zrJ37bFmaaiwpVVF5Wnz66Xk&#10;a//6vU3Fek3nAx6Lf3feaWfMy6BfTkEl6tNDfHd/WgNjGStf5Af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R8lDBAAAA2wAAAA8AAAAAAAAAAAAAAAAAmAIAAGRycy9kb3du&#10;cmV2LnhtbFBLBQYAAAAABAAEAPUAAACGAwAAAAA=&#10;" strokecolor="red" strokeweight="1.5pt">
                  <v:textbox inset="0,0,0,0">
                    <w:txbxContent>
                      <w:p w:rsidR="00C643E0" w:rsidRPr="000E79FA" w:rsidRDefault="00C643E0" w:rsidP="002C658F">
                        <w:pPr>
                          <w:jc w:val="center"/>
                          <w:rPr>
                            <w:color w:val="FF0000"/>
                            <w:sz w:val="20"/>
                            <w:szCs w:val="20"/>
                          </w:rPr>
                        </w:pPr>
                      </w:p>
                    </w:txbxContent>
                  </v:textbox>
                </v:shape>
                <v:shape id="AutoShape 4" o:spid="_x0000_s1028" type="#_x0000_t32" style="position:absolute;left:5802;top:12022;width:0;height: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Ff/MUAAADbAAAADwAAAGRycy9kb3ducmV2LnhtbESPT2vCQBTE74LfYXlCb7pRUDRmIyLY&#10;lt6a/sHeHtlnNpp9G7NbTb99tyD0OMzMb5hs09tGXKnztWMF00kCgrh0uuZKwfvbfrwE4QOyxsYx&#10;KfghD5t8OMgw1e7Gr3QtQiUihH2KCkwIbSqlLw1Z9BPXEkfv6DqLIcqukrrDW4TbRs6SZCEt1hwX&#10;DLa0M1Sei2+r4EU+luZQLD6fVvMvd+lP24/5oVLqYdRv1yAC9eE/fG8/awWzFfx9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Ff/MUAAADbAAAADwAAAAAAAAAA&#10;AAAAAAChAgAAZHJzL2Rvd25yZXYueG1sUEsFBgAAAAAEAAQA+QAAAJMDAAAAAA==&#10;" strokecolor="red" strokeweight="1.5pt"/>
                <v:shape id="AutoShape 5" o:spid="_x0000_s1029" type="#_x0000_t32" style="position:absolute;left:5807;top:12749;width: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JgvMEAAADbAAAADwAAAGRycy9kb3ducmV2LnhtbERPz2vCMBS+D/wfwhO8zVRFcdUoIqhj&#10;t3VuuNujeTbV5qU2Uet/bw6DHT++3/Nlaytxo8aXjhUM+gkI4tzpkgsF+6/N6xSED8gaK8ek4EEe&#10;lovOyxxT7e78SbcsFCKGsE9RgQmhTqX0uSGLvu9q4sgdXWMxRNgUUjd4j+G2ksMkmUiLJccGgzWt&#10;DeXn7GoVfMhtbg7Z5Gf3Nv51l/a0+h4fCqV63XY1AxGoDf/iP/e7VjCK6+OX+AP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omC8wQAAANsAAAAPAAAAAAAAAAAAAAAA&#10;AKECAABkcnMvZG93bnJldi54bWxQSwUGAAAAAAQABAD5AAAAjwMAAAAA&#10;" strokecolor="red" strokeweight="1.5pt"/>
              </v:group>
            </w:pict>
          </mc:Fallback>
        </mc:AlternateContent>
      </w: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hanging="360"/>
        <w:jc w:val="both"/>
        <w:rPr>
          <w:rFonts w:ascii="Times New Roman" w:hAnsi="Times New Roman"/>
          <w:sz w:val="24"/>
          <w:szCs w:val="24"/>
        </w:rPr>
      </w:pPr>
    </w:p>
    <w:p w:rsidR="002C658F" w:rsidRDefault="002C658F" w:rsidP="002C658F">
      <w:pPr>
        <w:spacing w:after="0" w:line="240" w:lineRule="auto"/>
        <w:ind w:left="1069" w:hanging="360"/>
        <w:jc w:val="both"/>
        <w:rPr>
          <w:rFonts w:ascii="Times New Roman" w:hAnsi="Times New Roman"/>
          <w:sz w:val="24"/>
          <w:szCs w:val="24"/>
        </w:rPr>
      </w:pPr>
    </w:p>
    <w:p w:rsidR="002C658F" w:rsidRDefault="002C658F" w:rsidP="002C658F">
      <w:pPr>
        <w:spacing w:after="0" w:line="240" w:lineRule="auto"/>
        <w:jc w:val="both"/>
        <w:rPr>
          <w:rFonts w:ascii="Times New Roman" w:hAnsi="Times New Roman"/>
          <w:sz w:val="24"/>
          <w:szCs w:val="24"/>
        </w:rPr>
      </w:pPr>
    </w:p>
    <w:p w:rsidR="002C658F" w:rsidRDefault="002C658F" w:rsidP="002C658F">
      <w:pPr>
        <w:numPr>
          <w:ilvl w:val="0"/>
          <w:numId w:val="3"/>
        </w:numPr>
        <w:spacing w:after="0" w:line="240" w:lineRule="auto"/>
        <w:jc w:val="both"/>
        <w:rPr>
          <w:rFonts w:ascii="Times New Roman" w:hAnsi="Times New Roman"/>
          <w:sz w:val="24"/>
          <w:szCs w:val="24"/>
        </w:rPr>
      </w:pPr>
      <w:r>
        <w:rPr>
          <w:noProof/>
          <w:lang w:eastAsia="ru-RU"/>
        </w:rPr>
        <mc:AlternateContent>
          <mc:Choice Requires="wps">
            <w:drawing>
              <wp:anchor distT="0" distB="0" distL="114300" distR="114300" simplePos="0" relativeHeight="251671552" behindDoc="1" locked="0" layoutInCell="1" allowOverlap="1">
                <wp:simplePos x="0" y="0"/>
                <wp:positionH relativeFrom="column">
                  <wp:posOffset>3148965</wp:posOffset>
                </wp:positionH>
                <wp:positionV relativeFrom="paragraph">
                  <wp:posOffset>506095</wp:posOffset>
                </wp:positionV>
                <wp:extent cx="198755" cy="135890"/>
                <wp:effectExtent l="0" t="0" r="127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B5E" w:rsidRPr="002A072F" w:rsidRDefault="00C10B5E" w:rsidP="002C658F">
                            <w:pPr>
                              <w:rPr>
                                <w:sz w:val="16"/>
                                <w:szCs w:val="16"/>
                              </w:rPr>
                            </w:pPr>
                            <w:r>
                              <w:rPr>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6" o:spid="_x0000_s1030" type="#_x0000_t202" style="position:absolute;left:0;text-align:left;margin-left:247.95pt;margin-top:39.85pt;width:15.65pt;height:10.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" stroked="f">
                <v:textbox inset="0,0,0,0">
                  <w:txbxContent>
                    <w:p w:rsidR="00C643E0" w:rsidRPr="002A072F" w:rsidRDefault="00C643E0" w:rsidP="002C658F">
                      <w:pPr>
                        <w:rPr>
                          <w:sz w:val="16"/>
                          <w:szCs w:val="16"/>
                        </w:rPr>
                      </w:pPr>
                      <w:r>
                        <w:rPr>
                          <w:sz w:val="16"/>
                          <w:szCs w:val="16"/>
                        </w:rPr>
                        <w:t>4,5</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simplePos x="0" y="0"/>
                <wp:positionH relativeFrom="column">
                  <wp:posOffset>2710815</wp:posOffset>
                </wp:positionH>
                <wp:positionV relativeFrom="paragraph">
                  <wp:posOffset>499745</wp:posOffset>
                </wp:positionV>
                <wp:extent cx="198755" cy="135890"/>
                <wp:effectExtent l="0" t="635" r="1270"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B5E" w:rsidRPr="002A072F" w:rsidRDefault="00C10B5E" w:rsidP="002C658F">
                            <w:pPr>
                              <w:rPr>
                                <w:sz w:val="16"/>
                                <w:szCs w:val="16"/>
                              </w:rPr>
                            </w:pPr>
                            <w:r>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5" o:spid="_x0000_s1031" type="#_x0000_t202" style="position:absolute;left:0;text-align:left;margin-left:213.45pt;margin-top:39.35pt;width:15.65pt;height:1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" stroked="f">
                <v:textbox inset="0,0,0,0">
                  <w:txbxContent>
                    <w:p w:rsidR="00C643E0" w:rsidRPr="002A072F" w:rsidRDefault="00C643E0" w:rsidP="002C658F">
                      <w:pPr>
                        <w:rPr>
                          <w:sz w:val="16"/>
                          <w:szCs w:val="16"/>
                        </w:rPr>
                      </w:pPr>
                      <w:r>
                        <w:rPr>
                          <w:sz w:val="16"/>
                          <w:szCs w:val="16"/>
                        </w:rPr>
                        <w:t>1,5</w:t>
                      </w: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2946400</wp:posOffset>
                </wp:positionH>
                <wp:positionV relativeFrom="paragraph">
                  <wp:posOffset>718185</wp:posOffset>
                </wp:positionV>
                <wp:extent cx="0" cy="530225"/>
                <wp:effectExtent l="6985" t="9525" r="12065" b="127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AAC728" id="Прямая со стрелкой 24" o:spid="_x0000_s1026" type="#_x0000_t32" style="position:absolute;margin-left:232pt;margin-top:56.55pt;width:0;height: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">
                <v:stroke dashstyle="dash"/>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2949575</wp:posOffset>
                </wp:positionH>
                <wp:positionV relativeFrom="paragraph">
                  <wp:posOffset>629920</wp:posOffset>
                </wp:positionV>
                <wp:extent cx="535940" cy="6350"/>
                <wp:effectExtent l="19685" t="73660" r="15875" b="7239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DAA91A" id="Прямая со стрелкой 23" o:spid="_x0000_s1026" type="#_x0000_t32" style="position:absolute;margin-left:232.25pt;margin-top:49.6pt;width:42.2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" strokeweight=".25pt">
                <v:stroke startarrow="open" endarrow="open"/>
              </v:shap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2604770</wp:posOffset>
                </wp:positionH>
                <wp:positionV relativeFrom="paragraph">
                  <wp:posOffset>623570</wp:posOffset>
                </wp:positionV>
                <wp:extent cx="341630" cy="6350"/>
                <wp:effectExtent l="17780" t="76835" r="21590" b="7874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82E18" id="Прямая со стрелкой 22" o:spid="_x0000_s1026" type="#_x0000_t32" style="position:absolute;margin-left:205.1pt;margin-top:49.1pt;width:26.9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" strokeweight=".25pt">
                <v:stroke startarrow="open"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paragraph">
                  <wp:posOffset>591185</wp:posOffset>
                </wp:positionV>
                <wp:extent cx="0" cy="127000"/>
                <wp:effectExtent l="12700" t="6350" r="6350"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019820" id="Прямая со стрелкой 21" o:spid="_x0000_s1026" type="#_x0000_t32" style="position:absolute;margin-left:274.45pt;margin-top:46.55pt;width:0;height:10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"/>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2946400</wp:posOffset>
                </wp:positionH>
                <wp:positionV relativeFrom="paragraph">
                  <wp:posOffset>591185</wp:posOffset>
                </wp:positionV>
                <wp:extent cx="0" cy="127000"/>
                <wp:effectExtent l="6985" t="6350" r="1206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C61B23" id="Прямая со стрелкой 20" o:spid="_x0000_s1026" type="#_x0000_t32" style="position:absolute;margin-left:232pt;margin-top:46.55pt;width:0;height:10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"/>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2604770</wp:posOffset>
                </wp:positionH>
                <wp:positionV relativeFrom="paragraph">
                  <wp:posOffset>591185</wp:posOffset>
                </wp:positionV>
                <wp:extent cx="0" cy="127000"/>
                <wp:effectExtent l="8255" t="6350" r="1079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3D526E" id="Прямая со стрелкой 19" o:spid="_x0000_s1026" type="#_x0000_t32" style="position:absolute;margin-left:205.1pt;margin-top:46.55pt;width:0;height:10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"/>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2949575</wp:posOffset>
                </wp:positionH>
                <wp:positionV relativeFrom="paragraph">
                  <wp:posOffset>1710055</wp:posOffset>
                </wp:positionV>
                <wp:extent cx="156845" cy="0"/>
                <wp:effectExtent l="10160" t="10795" r="13970" b="177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D07811" id="Прямая со стрелкой 18" o:spid="_x0000_s1026" type="#_x0000_t32" style="position:absolute;margin-left:232.25pt;margin-top:134.65pt;width:1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" strokecolor="red" strokeweight="1.5pt"/>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2946400</wp:posOffset>
                </wp:positionH>
                <wp:positionV relativeFrom="paragraph">
                  <wp:posOffset>1248410</wp:posOffset>
                </wp:positionV>
                <wp:extent cx="0" cy="461645"/>
                <wp:effectExtent l="16510" t="15875" r="1206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0A051B" id="Прямая со стрелкой 17" o:spid="_x0000_s1026" type="#_x0000_t32" style="position:absolute;margin-left:232pt;margin-top:98.3pt;width:0;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" strokecolor="red" strokeweight="1.5pt"/>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2604770</wp:posOffset>
                </wp:positionH>
                <wp:positionV relativeFrom="paragraph">
                  <wp:posOffset>718185</wp:posOffset>
                </wp:positionV>
                <wp:extent cx="880745" cy="530225"/>
                <wp:effectExtent l="17780" t="9525" r="15875" b="1270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30225"/>
                        </a:xfrm>
                        <a:prstGeom prst="rect">
                          <a:avLst/>
                        </a:prstGeom>
                        <a:solidFill>
                          <a:srgbClr val="FFFFFF"/>
                        </a:solidFill>
                        <a:ln w="19050">
                          <a:solidFill>
                            <a:srgbClr val="FF0000"/>
                          </a:solidFill>
                          <a:miter lim="800000"/>
                          <a:headEnd/>
                          <a:tailEnd/>
                        </a:ln>
                      </wps:spPr>
                      <wps:txbx>
                        <w:txbxContent>
                          <w:p w:rsidR="00C10B5E" w:rsidRPr="000E79FA" w:rsidRDefault="00C10B5E" w:rsidP="002C658F">
                            <w:pPr>
                              <w:jc w:val="center"/>
                              <w:rPr>
                                <w:color w:val="FF0000"/>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6" o:spid="_x0000_s1032" type="#_x0000_t202" style="position:absolute;left:0;text-align:left;margin-left:205.1pt;margin-top:56.55pt;width:69.35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" strokecolor="red" strokeweight="1.5pt">
                <v:textbox inset="0,0,0,0">
                  <w:txbxContent>
                    <w:p w:rsidR="00C643E0" w:rsidRPr="000E79FA" w:rsidRDefault="00C643E0" w:rsidP="002C658F">
                      <w:pPr>
                        <w:jc w:val="center"/>
                        <w:rPr>
                          <w:color w:val="FF0000"/>
                          <w:sz w:val="20"/>
                          <w:szCs w:val="20"/>
                        </w:rPr>
                      </w:pPr>
                    </w:p>
                  </w:txbxContent>
                </v:textbox>
              </v:shape>
            </w:pict>
          </mc:Fallback>
        </mc:AlternateContent>
      </w:r>
      <w:r>
        <w:rPr>
          <w:noProof/>
          <w:lang w:eastAsia="ru-RU"/>
        </w:rPr>
        <mc:AlternateContent>
          <mc:Choice Requires="wps">
            <w:drawing>
              <wp:anchor distT="0" distB="0" distL="114300" distR="114300" simplePos="0" relativeHeight="251682816" behindDoc="1" locked="0" layoutInCell="1" allowOverlap="1">
                <wp:simplePos x="0" y="0"/>
                <wp:positionH relativeFrom="column">
                  <wp:posOffset>3148965</wp:posOffset>
                </wp:positionH>
                <wp:positionV relativeFrom="paragraph">
                  <wp:posOffset>506095</wp:posOffset>
                </wp:positionV>
                <wp:extent cx="198755" cy="135890"/>
                <wp:effectExtent l="0" t="0" r="127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B5E" w:rsidRPr="002A072F" w:rsidRDefault="00C10B5E" w:rsidP="002C658F">
                            <w:pPr>
                              <w:rPr>
                                <w:sz w:val="16"/>
                                <w:szCs w:val="16"/>
                              </w:rPr>
                            </w:pPr>
                            <w:r>
                              <w:rPr>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5" o:spid="_x0000_s1033" type="#_x0000_t202" style="position:absolute;left:0;text-align:left;margin-left:247.95pt;margin-top:39.85pt;width:15.65pt;height:10.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" stroked="f">
                <v:textbox inset="0,0,0,0">
                  <w:txbxContent>
                    <w:p w:rsidR="00C643E0" w:rsidRPr="002A072F" w:rsidRDefault="00C643E0" w:rsidP="002C658F">
                      <w:pPr>
                        <w:rPr>
                          <w:sz w:val="16"/>
                          <w:szCs w:val="16"/>
                        </w:rPr>
                      </w:pPr>
                      <w:r>
                        <w:rPr>
                          <w:sz w:val="16"/>
                          <w:szCs w:val="16"/>
                        </w:rPr>
                        <w:t>4,5</w:t>
                      </w:r>
                    </w:p>
                  </w:txbxContent>
                </v:textbox>
              </v:shape>
            </w:pict>
          </mc:Fallback>
        </mc:AlternateContent>
      </w:r>
      <w:r>
        <w:rPr>
          <w:noProof/>
          <w:lang w:eastAsia="ru-RU"/>
        </w:rPr>
        <mc:AlternateContent>
          <mc:Choice Requires="wps">
            <w:drawing>
              <wp:anchor distT="0" distB="0" distL="114300" distR="114300" simplePos="0" relativeHeight="251681792" behindDoc="1" locked="0" layoutInCell="1" allowOverlap="1">
                <wp:simplePos x="0" y="0"/>
                <wp:positionH relativeFrom="column">
                  <wp:posOffset>2710815</wp:posOffset>
                </wp:positionH>
                <wp:positionV relativeFrom="paragraph">
                  <wp:posOffset>499745</wp:posOffset>
                </wp:positionV>
                <wp:extent cx="198755" cy="135890"/>
                <wp:effectExtent l="0" t="635" r="127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0B5E" w:rsidRPr="002A072F" w:rsidRDefault="00C10B5E" w:rsidP="002C658F">
                            <w:pPr>
                              <w:rPr>
                                <w:sz w:val="16"/>
                                <w:szCs w:val="16"/>
                              </w:rPr>
                            </w:pPr>
                            <w:r>
                              <w:rPr>
                                <w:sz w:val="16"/>
                                <w:szCs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14" o:spid="_x0000_s1034" type="#_x0000_t202" style="position:absolute;left:0;text-align:left;margin-left:213.45pt;margin-top:39.35pt;width:15.65pt;height:10.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" stroked="f">
                <v:textbox inset="0,0,0,0">
                  <w:txbxContent>
                    <w:p w:rsidR="00C643E0" w:rsidRPr="002A072F" w:rsidRDefault="00C643E0" w:rsidP="002C658F">
                      <w:pPr>
                        <w:rPr>
                          <w:sz w:val="16"/>
                          <w:szCs w:val="16"/>
                        </w:rPr>
                      </w:pPr>
                      <w:r>
                        <w:rPr>
                          <w:sz w:val="16"/>
                          <w:szCs w:val="16"/>
                        </w:rPr>
                        <w:t>1,5</w:t>
                      </w:r>
                    </w:p>
                  </w:txbxContent>
                </v:textbox>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2946400</wp:posOffset>
                </wp:positionH>
                <wp:positionV relativeFrom="paragraph">
                  <wp:posOffset>718185</wp:posOffset>
                </wp:positionV>
                <wp:extent cx="0" cy="530225"/>
                <wp:effectExtent l="6985" t="9525" r="12065"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FD48DA" id="Прямая со стрелкой 13" o:spid="_x0000_s1026" type="#_x0000_t32" style="position:absolute;margin-left:232pt;margin-top:56.55pt;width:0;height:4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">
                <v:stroke dashstyle="dash"/>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2949575</wp:posOffset>
                </wp:positionH>
                <wp:positionV relativeFrom="paragraph">
                  <wp:posOffset>629920</wp:posOffset>
                </wp:positionV>
                <wp:extent cx="535940" cy="6350"/>
                <wp:effectExtent l="19685" t="73660" r="15875" b="723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62488A" id="Прямая со стрелкой 12" o:spid="_x0000_s1026" type="#_x0000_t32" style="position:absolute;margin-left:232.25pt;margin-top:49.6pt;width:42.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" strokeweight=".25pt">
                <v:stroke startarrow="open" endarrow="open"/>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2604770</wp:posOffset>
                </wp:positionH>
                <wp:positionV relativeFrom="paragraph">
                  <wp:posOffset>623570</wp:posOffset>
                </wp:positionV>
                <wp:extent cx="341630" cy="6350"/>
                <wp:effectExtent l="17780" t="76835" r="21590" b="787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6350"/>
                        </a:xfrm>
                        <a:prstGeom prst="straightConnector1">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EBA786" id="Прямая со стрелкой 11" o:spid="_x0000_s1026" type="#_x0000_t32" style="position:absolute;margin-left:205.1pt;margin-top:49.1pt;width:26.9pt;height:.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" strokeweight=".25pt">
                <v:stroke startarrow="open" endarrow="open"/>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3485515</wp:posOffset>
                </wp:positionH>
                <wp:positionV relativeFrom="paragraph">
                  <wp:posOffset>591185</wp:posOffset>
                </wp:positionV>
                <wp:extent cx="0" cy="127000"/>
                <wp:effectExtent l="12700" t="6350" r="6350"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7CBD19" id="Прямая со стрелкой 10" o:spid="_x0000_s1026" type="#_x0000_t32" style="position:absolute;margin-left:274.45pt;margin-top:46.55pt;width:0;height:1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2946400</wp:posOffset>
                </wp:positionH>
                <wp:positionV relativeFrom="paragraph">
                  <wp:posOffset>591185</wp:posOffset>
                </wp:positionV>
                <wp:extent cx="0" cy="127000"/>
                <wp:effectExtent l="6985" t="6350" r="12065"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BC1EE3" id="Прямая со стрелкой 9" o:spid="_x0000_s1026" type="#_x0000_t32" style="position:absolute;margin-left:232pt;margin-top:46.55pt;width:0;height:10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2604770</wp:posOffset>
                </wp:positionH>
                <wp:positionV relativeFrom="paragraph">
                  <wp:posOffset>591185</wp:posOffset>
                </wp:positionV>
                <wp:extent cx="0" cy="127000"/>
                <wp:effectExtent l="8255" t="6350" r="10795"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2CF17B" id="Прямая со стрелкой 8" o:spid="_x0000_s1026" type="#_x0000_t32" style="position:absolute;margin-left:205.1pt;margin-top:46.55pt;width:0;height:10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2949575</wp:posOffset>
                </wp:positionH>
                <wp:positionV relativeFrom="paragraph">
                  <wp:posOffset>1710055</wp:posOffset>
                </wp:positionV>
                <wp:extent cx="156845" cy="0"/>
                <wp:effectExtent l="10160" t="10795" r="13970" b="177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677AAC" id="Прямая со стрелкой 7" o:spid="_x0000_s1026" type="#_x0000_t32" style="position:absolute;margin-left:232.25pt;margin-top:134.65pt;width:1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" strokecolor="red" strokeweight="1.5pt"/>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2946400</wp:posOffset>
                </wp:positionH>
                <wp:positionV relativeFrom="paragraph">
                  <wp:posOffset>1248410</wp:posOffset>
                </wp:positionV>
                <wp:extent cx="0" cy="461645"/>
                <wp:effectExtent l="16510" t="15875" r="12065"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141908" id="Прямая со стрелкой 6" o:spid="_x0000_s1026" type="#_x0000_t32" style="position:absolute;margin-left:232pt;margin-top:98.3pt;width:0;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" strokecolor="red" strokeweight="1.5p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2604770</wp:posOffset>
                </wp:positionH>
                <wp:positionV relativeFrom="paragraph">
                  <wp:posOffset>718185</wp:posOffset>
                </wp:positionV>
                <wp:extent cx="880745" cy="530225"/>
                <wp:effectExtent l="17780" t="9525" r="15875" b="1270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530225"/>
                        </a:xfrm>
                        <a:prstGeom prst="rect">
                          <a:avLst/>
                        </a:prstGeom>
                        <a:solidFill>
                          <a:srgbClr val="FFFFFF"/>
                        </a:solidFill>
                        <a:ln w="19050">
                          <a:solidFill>
                            <a:srgbClr val="FF0000"/>
                          </a:solidFill>
                          <a:miter lim="800000"/>
                          <a:headEnd/>
                          <a:tailEnd/>
                        </a:ln>
                      </wps:spPr>
                      <wps:txbx>
                        <w:txbxContent>
                          <w:p w:rsidR="00C10B5E" w:rsidRPr="000E79FA" w:rsidRDefault="00C10B5E" w:rsidP="002C658F">
                            <w:pPr>
                              <w:jc w:val="center"/>
                              <w:rPr>
                                <w:color w:val="FF0000"/>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5" o:spid="_x0000_s1035" type="#_x0000_t202" style="position:absolute;left:0;text-align:left;margin-left:205.1pt;margin-top:56.55pt;width:69.35pt;height:4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" strokecolor="red" strokeweight="1.5pt">
                <v:textbox inset="0,0,0,0">
                  <w:txbxContent>
                    <w:p w:rsidR="00C643E0" w:rsidRPr="000E79FA" w:rsidRDefault="00C643E0" w:rsidP="002C658F">
                      <w:pPr>
                        <w:jc w:val="center"/>
                        <w:rPr>
                          <w:color w:val="FF0000"/>
                          <w:sz w:val="20"/>
                          <w:szCs w:val="20"/>
                        </w:rPr>
                      </w:pPr>
                    </w:p>
                  </w:txbxContent>
                </v:textbox>
              </v:shape>
            </w:pict>
          </mc:Fallback>
        </mc:AlternateContent>
      </w:r>
      <w:r>
        <w:rPr>
          <w:rFonts w:ascii="Times New Roman" w:hAnsi="Times New Roman"/>
          <w:sz w:val="24"/>
          <w:szCs w:val="24"/>
        </w:rPr>
        <w:t>Щит асимметричный Т-образного типа  со смещением 1,5/4,5м.</w:t>
      </w:r>
    </w:p>
    <w:p w:rsidR="002C658F" w:rsidRDefault="002C658F" w:rsidP="002C658F">
      <w:pPr>
        <w:spacing w:after="0" w:line="240" w:lineRule="auto"/>
        <w:rPr>
          <w:rFonts w:ascii="Times New Roman" w:hAnsi="Times New Roman"/>
          <w:sz w:val="24"/>
          <w:szCs w:val="24"/>
        </w:rPr>
      </w:pPr>
    </w:p>
    <w:p w:rsidR="002C658F" w:rsidRPr="002573CF" w:rsidRDefault="002C658F" w:rsidP="002C658F">
      <w:pPr>
        <w:spacing w:after="0" w:line="240" w:lineRule="auto"/>
        <w:ind w:firstLine="709"/>
        <w:jc w:val="both"/>
        <w:rPr>
          <w:rFonts w:ascii="Times New Roman" w:hAnsi="Times New Roman"/>
          <w:sz w:val="24"/>
          <w:szCs w:val="24"/>
        </w:rPr>
      </w:pPr>
      <w:r w:rsidRPr="00220E2F">
        <w:rPr>
          <w:rFonts w:ascii="Times New Roman" w:hAnsi="Times New Roman"/>
          <w:b/>
          <w:sz w:val="24"/>
          <w:szCs w:val="24"/>
        </w:rPr>
        <w:t xml:space="preserve">        </w:t>
      </w:r>
    </w:p>
    <w:p w:rsidR="002C658F" w:rsidRDefault="002C658F" w:rsidP="002C658F">
      <w:pPr>
        <w:spacing w:after="0" w:line="240" w:lineRule="auto"/>
        <w:rPr>
          <w:rFonts w:ascii="Times New Roman" w:hAnsi="Times New Roman"/>
          <w:sz w:val="24"/>
          <w:szCs w:val="24"/>
        </w:rPr>
      </w:pPr>
    </w:p>
    <w:p w:rsidR="002C658F" w:rsidRPr="008B783A" w:rsidRDefault="002C658F" w:rsidP="002C658F">
      <w:pPr>
        <w:spacing w:after="0" w:line="240" w:lineRule="auto"/>
        <w:rPr>
          <w:rFonts w:ascii="Times New Roman" w:hAnsi="Times New Roman"/>
          <w:b/>
          <w:sz w:val="24"/>
          <w:szCs w:val="24"/>
        </w:rPr>
      </w:pPr>
    </w:p>
    <w:p w:rsidR="002C658F" w:rsidRPr="008B783A" w:rsidRDefault="002C658F" w:rsidP="002C658F">
      <w:pPr>
        <w:spacing w:after="0" w:line="240" w:lineRule="auto"/>
        <w:rPr>
          <w:rFonts w:ascii="Times New Roman" w:hAnsi="Times New Roman"/>
          <w:b/>
          <w:sz w:val="24"/>
          <w:szCs w:val="24"/>
        </w:rPr>
      </w:pPr>
      <w:r>
        <w:rPr>
          <w:rFonts w:ascii="Times New Roman" w:hAnsi="Times New Roman"/>
          <w:b/>
          <w:sz w:val="24"/>
          <w:szCs w:val="24"/>
        </w:rPr>
        <w:lastRenderedPageBreak/>
        <w:t xml:space="preserve">2. </w:t>
      </w:r>
      <w:proofErr w:type="spellStart"/>
      <w:r>
        <w:rPr>
          <w:rFonts w:ascii="Times New Roman" w:hAnsi="Times New Roman"/>
          <w:b/>
          <w:sz w:val="24"/>
          <w:szCs w:val="24"/>
        </w:rPr>
        <w:t>Ситиборд</w:t>
      </w:r>
      <w:proofErr w:type="spellEnd"/>
      <w:r>
        <w:rPr>
          <w:rFonts w:ascii="Times New Roman" w:hAnsi="Times New Roman"/>
          <w:b/>
          <w:sz w:val="24"/>
          <w:szCs w:val="24"/>
        </w:rPr>
        <w:t>, размером  2,7 х 3,7 м.</w:t>
      </w:r>
    </w:p>
    <w:p w:rsidR="002C658F" w:rsidRPr="008B783A" w:rsidRDefault="002C658F" w:rsidP="002C658F">
      <w:pPr>
        <w:spacing w:after="0" w:line="240" w:lineRule="auto"/>
        <w:jc w:val="center"/>
        <w:rPr>
          <w:rFonts w:ascii="Times New Roman" w:hAnsi="Times New Roman"/>
          <w:b/>
          <w:sz w:val="24"/>
          <w:szCs w:val="24"/>
        </w:rPr>
      </w:pPr>
    </w:p>
    <w:p w:rsidR="002C658F" w:rsidRDefault="002C658F" w:rsidP="002C658F">
      <w:pPr>
        <w:spacing w:after="0" w:line="240" w:lineRule="auto"/>
        <w:ind w:left="360"/>
        <w:rPr>
          <w:rFonts w:ascii="Times New Roman" w:hAnsi="Times New Roman"/>
          <w:sz w:val="24"/>
          <w:szCs w:val="24"/>
        </w:rPr>
      </w:pPr>
    </w:p>
    <w:p w:rsidR="002C658F" w:rsidRPr="000E7E5A" w:rsidRDefault="002C658F" w:rsidP="002C658F">
      <w:pPr>
        <w:ind w:left="1068"/>
        <w:jc w:val="both"/>
        <w:rPr>
          <w:rFonts w:ascii="Times New Roman" w:hAnsi="Times New Roman"/>
          <w:b/>
          <w:sz w:val="24"/>
          <w:szCs w:val="24"/>
        </w:rPr>
      </w:pPr>
      <w:r w:rsidRPr="000E7E5A">
        <w:rPr>
          <w:rFonts w:ascii="Times New Roman" w:hAnsi="Times New Roman"/>
          <w:b/>
          <w:sz w:val="24"/>
          <w:szCs w:val="24"/>
        </w:rPr>
        <w:t>Общие данные</w:t>
      </w:r>
    </w:p>
    <w:p w:rsidR="002C658F" w:rsidRDefault="00594C94" w:rsidP="002C658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Рекламная конструкция – </w:t>
      </w:r>
      <w:proofErr w:type="spellStart"/>
      <w:r>
        <w:rPr>
          <w:rFonts w:ascii="Times New Roman" w:hAnsi="Times New Roman"/>
          <w:sz w:val="24"/>
          <w:szCs w:val="24"/>
        </w:rPr>
        <w:t>сити</w:t>
      </w:r>
      <w:r w:rsidR="002C658F">
        <w:rPr>
          <w:rFonts w:ascii="Times New Roman" w:hAnsi="Times New Roman"/>
          <w:sz w:val="24"/>
          <w:szCs w:val="24"/>
        </w:rPr>
        <w:t>борд</w:t>
      </w:r>
      <w:proofErr w:type="spellEnd"/>
      <w:r w:rsidR="002C658F">
        <w:rPr>
          <w:rFonts w:ascii="Times New Roman" w:hAnsi="Times New Roman"/>
          <w:sz w:val="24"/>
          <w:szCs w:val="24"/>
        </w:rPr>
        <w:t xml:space="preserve"> </w:t>
      </w:r>
      <w:r w:rsidR="002C658F" w:rsidRPr="00D34702">
        <w:rPr>
          <w:rFonts w:ascii="Times New Roman" w:hAnsi="Times New Roman"/>
          <w:sz w:val="24"/>
          <w:szCs w:val="24"/>
        </w:rPr>
        <w:t xml:space="preserve">отдельно </w:t>
      </w:r>
      <w:proofErr w:type="gramStart"/>
      <w:r w:rsidR="002C658F" w:rsidRPr="00D34702">
        <w:rPr>
          <w:rFonts w:ascii="Times New Roman" w:hAnsi="Times New Roman"/>
          <w:sz w:val="24"/>
          <w:szCs w:val="24"/>
        </w:rPr>
        <w:t>стоящ</w:t>
      </w:r>
      <w:r w:rsidR="002C658F">
        <w:rPr>
          <w:rFonts w:ascii="Times New Roman" w:hAnsi="Times New Roman"/>
          <w:sz w:val="24"/>
          <w:szCs w:val="24"/>
        </w:rPr>
        <w:t>ий</w:t>
      </w:r>
      <w:proofErr w:type="gramEnd"/>
      <w:r w:rsidR="002C658F">
        <w:rPr>
          <w:rFonts w:ascii="Times New Roman" w:hAnsi="Times New Roman"/>
          <w:sz w:val="24"/>
          <w:szCs w:val="24"/>
        </w:rPr>
        <w:t>.</w:t>
      </w:r>
    </w:p>
    <w:p w:rsidR="002C658F" w:rsidRPr="0005038C" w:rsidRDefault="002C658F" w:rsidP="002C658F">
      <w:pPr>
        <w:spacing w:after="0" w:line="240" w:lineRule="auto"/>
        <w:jc w:val="both"/>
        <w:rPr>
          <w:rFonts w:ascii="Times New Roman" w:hAnsi="Times New Roman"/>
          <w:sz w:val="24"/>
          <w:szCs w:val="24"/>
        </w:rPr>
      </w:pPr>
      <w:r w:rsidRPr="0005038C">
        <w:rPr>
          <w:rFonts w:ascii="Times New Roman" w:hAnsi="Times New Roman"/>
          <w:sz w:val="24"/>
          <w:szCs w:val="24"/>
        </w:rPr>
        <w:t>Отдельно стоящая рекламная конструкция, имеющая внешние поверхности для размещения информации. Состоит из фундамента, опорной стойки, каркаса и информационного поля</w:t>
      </w:r>
      <w:r w:rsidR="00594C94">
        <w:rPr>
          <w:rFonts w:ascii="Times New Roman" w:hAnsi="Times New Roman"/>
          <w:sz w:val="24"/>
          <w:szCs w:val="24"/>
        </w:rPr>
        <w:t xml:space="preserve"> с возможностью использования автоматической смены экспозиции</w:t>
      </w:r>
      <w:r w:rsidRPr="0005038C">
        <w:rPr>
          <w:rFonts w:ascii="Times New Roman" w:hAnsi="Times New Roman"/>
          <w:sz w:val="24"/>
          <w:szCs w:val="24"/>
        </w:rPr>
        <w:t>.</w:t>
      </w:r>
    </w:p>
    <w:p w:rsidR="002C658F" w:rsidRPr="0005038C" w:rsidRDefault="002C658F" w:rsidP="002C658F">
      <w:pPr>
        <w:spacing w:after="0" w:line="240" w:lineRule="auto"/>
        <w:jc w:val="both"/>
        <w:rPr>
          <w:rFonts w:ascii="Times New Roman" w:hAnsi="Times New Roman"/>
          <w:sz w:val="24"/>
          <w:szCs w:val="24"/>
        </w:rPr>
      </w:pPr>
    </w:p>
    <w:p w:rsidR="002C658F" w:rsidRPr="0005038C" w:rsidRDefault="002C658F" w:rsidP="002C658F">
      <w:pPr>
        <w:spacing w:after="0" w:line="240" w:lineRule="auto"/>
        <w:jc w:val="both"/>
        <w:rPr>
          <w:rFonts w:ascii="Times New Roman" w:hAnsi="Times New Roman"/>
          <w:sz w:val="24"/>
          <w:szCs w:val="24"/>
        </w:rPr>
      </w:pPr>
      <w:r w:rsidRPr="0005038C">
        <w:rPr>
          <w:rFonts w:ascii="Times New Roman" w:hAnsi="Times New Roman"/>
          <w:sz w:val="24"/>
          <w:szCs w:val="24"/>
        </w:rPr>
        <w:t>Основные характеристики рекламной конструкции: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2"/>
        <w:gridCol w:w="3730"/>
      </w:tblGrid>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Опорная стойка</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Pr>
                <w:rFonts w:ascii="Times New Roman" w:hAnsi="Times New Roman"/>
                <w:sz w:val="24"/>
                <w:szCs w:val="24"/>
              </w:rPr>
              <w:t xml:space="preserve">Стальной металлический швеллер  </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Фундамент</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sidRPr="0005038C">
              <w:rPr>
                <w:rFonts w:ascii="Times New Roman" w:hAnsi="Times New Roman"/>
                <w:sz w:val="24"/>
                <w:szCs w:val="24"/>
              </w:rPr>
              <w:t>Заглубляемый*</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Освещение</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Pr>
                <w:rFonts w:ascii="Times New Roman" w:hAnsi="Times New Roman"/>
                <w:sz w:val="24"/>
                <w:szCs w:val="24"/>
              </w:rPr>
              <w:t>Внутренний подсвет</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Высота опорной стойки</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Pr>
                <w:rFonts w:ascii="Times New Roman" w:hAnsi="Times New Roman"/>
                <w:sz w:val="24"/>
                <w:szCs w:val="24"/>
              </w:rPr>
              <w:t>От 25</w:t>
            </w:r>
            <w:r w:rsidRPr="0005038C">
              <w:rPr>
                <w:rFonts w:ascii="Times New Roman" w:hAnsi="Times New Roman"/>
                <w:sz w:val="24"/>
                <w:szCs w:val="24"/>
              </w:rPr>
              <w:t xml:space="preserve">00 до </w:t>
            </w:r>
            <w:r>
              <w:rPr>
                <w:rFonts w:ascii="Times New Roman" w:hAnsi="Times New Roman"/>
                <w:sz w:val="24"/>
                <w:szCs w:val="24"/>
              </w:rPr>
              <w:t>4</w:t>
            </w:r>
            <w:r w:rsidRPr="0005038C">
              <w:rPr>
                <w:rFonts w:ascii="Times New Roman" w:hAnsi="Times New Roman"/>
                <w:sz w:val="24"/>
                <w:szCs w:val="24"/>
              </w:rPr>
              <w:t>000 мм</w:t>
            </w:r>
          </w:p>
        </w:tc>
      </w:tr>
      <w:tr w:rsidR="002C658F" w:rsidRPr="0005038C" w:rsidTr="002C658F">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b/>
                <w:sz w:val="24"/>
                <w:szCs w:val="24"/>
              </w:rPr>
            </w:pPr>
            <w:r w:rsidRPr="0005038C">
              <w:rPr>
                <w:rFonts w:ascii="Times New Roman" w:hAnsi="Times New Roman"/>
                <w:b/>
                <w:sz w:val="24"/>
                <w:szCs w:val="24"/>
              </w:rPr>
              <w:t>Размер рекламного изображения</w:t>
            </w:r>
          </w:p>
        </w:tc>
        <w:tc>
          <w:tcPr>
            <w:tcW w:w="0" w:type="auto"/>
            <w:tcBorders>
              <w:top w:val="single" w:sz="4" w:space="0" w:color="auto"/>
              <w:left w:val="single" w:sz="4" w:space="0" w:color="auto"/>
              <w:bottom w:val="single" w:sz="4" w:space="0" w:color="auto"/>
              <w:right w:val="single" w:sz="4" w:space="0" w:color="auto"/>
            </w:tcBorders>
          </w:tcPr>
          <w:p w:rsidR="002C658F" w:rsidRPr="0005038C" w:rsidRDefault="002C658F" w:rsidP="002C658F">
            <w:pPr>
              <w:spacing w:after="0" w:line="240" w:lineRule="auto"/>
              <w:rPr>
                <w:rFonts w:ascii="Times New Roman" w:hAnsi="Times New Roman"/>
                <w:sz w:val="24"/>
                <w:szCs w:val="24"/>
              </w:rPr>
            </w:pPr>
            <w:r>
              <w:rPr>
                <w:rFonts w:ascii="Times New Roman" w:hAnsi="Times New Roman"/>
                <w:sz w:val="24"/>
                <w:szCs w:val="24"/>
              </w:rPr>
              <w:t>2700 х 3700</w:t>
            </w:r>
            <w:r w:rsidRPr="0005038C">
              <w:rPr>
                <w:rFonts w:ascii="Times New Roman" w:hAnsi="Times New Roman"/>
                <w:sz w:val="24"/>
                <w:szCs w:val="24"/>
              </w:rPr>
              <w:t xml:space="preserve"> мм</w:t>
            </w:r>
          </w:p>
        </w:tc>
      </w:tr>
    </w:tbl>
    <w:p w:rsidR="002C658F" w:rsidRPr="0005038C" w:rsidRDefault="002C658F" w:rsidP="002C658F">
      <w:pPr>
        <w:spacing w:after="0" w:line="240" w:lineRule="auto"/>
        <w:jc w:val="both"/>
        <w:rPr>
          <w:rFonts w:ascii="Times New Roman" w:hAnsi="Times New Roman"/>
          <w:sz w:val="24"/>
          <w:szCs w:val="24"/>
        </w:rPr>
      </w:pPr>
    </w:p>
    <w:p w:rsidR="002C658F" w:rsidRPr="0005038C" w:rsidRDefault="002C658F" w:rsidP="002C658F">
      <w:pPr>
        <w:spacing w:after="0" w:line="240" w:lineRule="auto"/>
        <w:ind w:firstLine="708"/>
        <w:jc w:val="both"/>
        <w:rPr>
          <w:rFonts w:ascii="Times New Roman" w:hAnsi="Times New Roman"/>
          <w:sz w:val="24"/>
          <w:szCs w:val="24"/>
        </w:rPr>
      </w:pPr>
      <w:r w:rsidRPr="0005038C">
        <w:rPr>
          <w:rFonts w:ascii="Times New Roman" w:hAnsi="Times New Roman"/>
          <w:sz w:val="24"/>
          <w:szCs w:val="24"/>
        </w:rPr>
        <w:t xml:space="preserve">* Верхний край фундамента </w:t>
      </w:r>
      <w:r>
        <w:rPr>
          <w:rFonts w:ascii="Times New Roman" w:hAnsi="Times New Roman"/>
          <w:sz w:val="24"/>
          <w:szCs w:val="24"/>
        </w:rPr>
        <w:t>сити-</w:t>
      </w:r>
      <w:proofErr w:type="spellStart"/>
      <w:r>
        <w:rPr>
          <w:rFonts w:ascii="Times New Roman" w:hAnsi="Times New Roman"/>
          <w:sz w:val="24"/>
          <w:szCs w:val="24"/>
        </w:rPr>
        <w:t>борда</w:t>
      </w:r>
      <w:proofErr w:type="spellEnd"/>
      <w:r w:rsidRPr="0005038C">
        <w:rPr>
          <w:rFonts w:ascii="Times New Roman" w:hAnsi="Times New Roman"/>
          <w:sz w:val="24"/>
          <w:szCs w:val="24"/>
        </w:rPr>
        <w:t xml:space="preserve"> м должен быть заглублен на 15 - 20 см ниже уровня земли с последующим восстановлением газона.</w:t>
      </w:r>
    </w:p>
    <w:p w:rsidR="002C658F" w:rsidRPr="0005038C" w:rsidRDefault="002C658F" w:rsidP="002C658F">
      <w:pPr>
        <w:spacing w:after="0" w:line="240" w:lineRule="auto"/>
        <w:ind w:firstLine="708"/>
        <w:jc w:val="both"/>
        <w:rPr>
          <w:rFonts w:ascii="Times New Roman" w:hAnsi="Times New Roman"/>
          <w:sz w:val="24"/>
          <w:szCs w:val="24"/>
        </w:rPr>
      </w:pPr>
      <w:r w:rsidRPr="0005038C">
        <w:rPr>
          <w:rFonts w:ascii="Times New Roman" w:hAnsi="Times New Roman"/>
          <w:sz w:val="24"/>
          <w:szCs w:val="24"/>
        </w:rPr>
        <w:t>В исключительных случаях, при невозможности заглубления по техническим причинам фундамент декоративно оформляется в соответствии с эскизным решением, согласованным с управлением архитектуры и градостроительства Администрации городского округа Электросталь Московской области.</w:t>
      </w:r>
    </w:p>
    <w:p w:rsidR="002C658F" w:rsidRPr="0005038C" w:rsidRDefault="002C658F" w:rsidP="002C658F">
      <w:pPr>
        <w:spacing w:after="0" w:line="240" w:lineRule="auto"/>
        <w:ind w:firstLine="708"/>
        <w:jc w:val="both"/>
        <w:rPr>
          <w:rFonts w:ascii="Times New Roman" w:hAnsi="Times New Roman"/>
          <w:sz w:val="24"/>
          <w:szCs w:val="24"/>
        </w:rPr>
      </w:pPr>
      <w:r w:rsidRPr="0005038C">
        <w:rPr>
          <w:rFonts w:ascii="Times New Roman" w:hAnsi="Times New Roman"/>
          <w:sz w:val="24"/>
          <w:szCs w:val="24"/>
        </w:rPr>
        <w:t>Конструктивные элементы жесткости и крепления (болтовые соединения элементов опор, технологические косынки и т.п.), торцевые поверхности каркаса должны быть закрыты декоративными элементами.</w:t>
      </w:r>
    </w:p>
    <w:p w:rsidR="002C658F" w:rsidRDefault="002C658F" w:rsidP="002C658F">
      <w:pPr>
        <w:spacing w:after="0" w:line="240" w:lineRule="auto"/>
        <w:ind w:firstLine="70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r>
        <w:rPr>
          <w:noProof/>
          <w:lang w:eastAsia="ru-RU"/>
        </w:rPr>
        <mc:AlternateContent>
          <mc:Choice Requires="wpg">
            <w:drawing>
              <wp:anchor distT="0" distB="0" distL="114300" distR="114300" simplePos="0" relativeHeight="251683840" behindDoc="0" locked="0" layoutInCell="1" allowOverlap="1">
                <wp:simplePos x="0" y="0"/>
                <wp:positionH relativeFrom="column">
                  <wp:posOffset>2710815</wp:posOffset>
                </wp:positionH>
                <wp:positionV relativeFrom="paragraph">
                  <wp:posOffset>12065</wp:posOffset>
                </wp:positionV>
                <wp:extent cx="711200" cy="874395"/>
                <wp:effectExtent l="9525" t="16510" r="12700" b="139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874395"/>
                          <a:chOff x="5102" y="11187"/>
                          <a:chExt cx="1387" cy="1562"/>
                        </a:xfrm>
                      </wpg:grpSpPr>
                      <wps:wsp>
                        <wps:cNvPr id="2" name="Text Box 30"/>
                        <wps:cNvSpPr txBox="1">
                          <a:spLocks noChangeArrowheads="1"/>
                        </wps:cNvSpPr>
                        <wps:spPr bwMode="auto">
                          <a:xfrm>
                            <a:off x="5102" y="11187"/>
                            <a:ext cx="1387" cy="835"/>
                          </a:xfrm>
                          <a:prstGeom prst="rect">
                            <a:avLst/>
                          </a:prstGeom>
                          <a:solidFill>
                            <a:srgbClr val="FFFFFF"/>
                          </a:solidFill>
                          <a:ln w="19050">
                            <a:solidFill>
                              <a:srgbClr val="FF0000"/>
                            </a:solidFill>
                            <a:miter lim="800000"/>
                            <a:headEnd/>
                            <a:tailEnd/>
                          </a:ln>
                        </wps:spPr>
                        <wps:txbx>
                          <w:txbxContent>
                            <w:p w:rsidR="00C10B5E" w:rsidRPr="000E79FA" w:rsidRDefault="00C10B5E" w:rsidP="002C658F">
                              <w:pPr>
                                <w:jc w:val="center"/>
                                <w:rPr>
                                  <w:color w:val="FF0000"/>
                                  <w:sz w:val="20"/>
                                  <w:szCs w:val="20"/>
                                </w:rPr>
                              </w:pPr>
                            </w:p>
                          </w:txbxContent>
                        </wps:txbx>
                        <wps:bodyPr rot="0" vert="horz" wrap="square" lIns="0" tIns="0" rIns="0" bIns="0" anchor="ctr" anchorCtr="0" upright="1">
                          <a:noAutofit/>
                        </wps:bodyPr>
                      </wps:wsp>
                      <wps:wsp>
                        <wps:cNvPr id="3" name="AutoShape 31"/>
                        <wps:cNvCnPr/>
                        <wps:spPr bwMode="auto">
                          <a:xfrm>
                            <a:off x="5802" y="12022"/>
                            <a:ext cx="0" cy="727"/>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32"/>
                        <wps:cNvCnPr/>
                        <wps:spPr bwMode="auto">
                          <a:xfrm>
                            <a:off x="5807" y="12749"/>
                            <a:ext cx="247"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 o:spid="_x0000_s1036" style="position:absolute;left:0;text-align:left;margin-left:213.45pt;margin-top:.95pt;width:56pt;height:68.85pt;z-index:251683840" coordorigin="5102,11187" coordsize="1387,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">
                <v:shape id="Text Box 30" o:spid="_x0000_s1037" type="#_x0000_t202" style="position:absolute;left:5102;top:11187;width:1387;height: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UPfsQA&#10;AADaAAAADwAAAGRycy9kb3ducmV2LnhtbESPzWrCQBSF9wXfYbhCN0UndSEldRRRhEK7MUkX3V0y&#10;10k0cydmpkn06TuFQpeH8/NxVpvRNqKnzteOFTzPExDEpdM1GwVFfpi9gPABWWPjmBTcyMNmPXlY&#10;YardwEfqs2BEHGGfooIqhDaV0pcVWfRz1xJH7+Q6iyHKzkjd4RDHbSMXSbKUFmuOhApb2lVUXrJv&#10;GyHvX08feSj2e7qe8FzczfVTGqUep+P2FUSgMfyH/9pvWsEC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VD37EAAAA2gAAAA8AAAAAAAAAAAAAAAAAmAIAAGRycy9k&#10;b3ducmV2LnhtbFBLBQYAAAAABAAEAPUAAACJAwAAAAA=&#10;" strokecolor="red" strokeweight="1.5pt">
                  <v:textbox inset="0,0,0,0">
                    <w:txbxContent>
                      <w:p w:rsidR="00C643E0" w:rsidRPr="000E79FA" w:rsidRDefault="00C643E0" w:rsidP="002C658F">
                        <w:pPr>
                          <w:jc w:val="center"/>
                          <w:rPr>
                            <w:color w:val="FF0000"/>
                            <w:sz w:val="20"/>
                            <w:szCs w:val="20"/>
                          </w:rPr>
                        </w:pPr>
                      </w:p>
                    </w:txbxContent>
                  </v:textbox>
                </v:shape>
                <v:shape id="AutoShape 31" o:spid="_x0000_s1038" type="#_x0000_t32" style="position:absolute;left:5802;top:12022;width:0;height: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dNNcQAAADaAAAADwAAAGRycy9kb3ducmV2LnhtbESPT2vCQBTE74V+h+UVems2VRSNriKC&#10;tvRm/IPeHtnXbNrs25jdavrtXaHQ4zAzv2Gm887W4kKtrxwreE1SEMSF0xWXCnbb1csIhA/IGmvH&#10;pOCXPMxnjw9TzLS78oYueShFhLDPUIEJocmk9IUhiz5xDXH0Pl1rMUTZllK3eI1wW8temg6lxYrj&#10;gsGGloaK7/zHKviQ68Ic8+HhbTw4uXP3tdgPjqVSz0/dYgIiUBf+w3/td62gD/cr8Qb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001xAAAANoAAAAPAAAAAAAAAAAA&#10;AAAAAKECAABkcnMvZG93bnJldi54bWxQSwUGAAAAAAQABAD5AAAAkgMAAAAA&#10;" strokecolor="red" strokeweight="1.5pt"/>
                <v:shape id="AutoShape 32" o:spid="_x0000_s1039" type="#_x0000_t32" style="position:absolute;left:5807;top:12749;width:2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VQcQAAADaAAAADwAAAGRycy9kb3ducmV2LnhtbESPT2vCQBTE74V+h+UVems2FRWNriKC&#10;tvRm/IPeHtnXbNrs25jdavrtXaHQ4zAzv2Gm887W4kKtrxwreE1SEMSF0xWXCnbb1csIhA/IGmvH&#10;pOCXPMxnjw9TzLS78oYueShFhLDPUIEJocmk9IUhiz5xDXH0Pl1rMUTZllK3eI1wW8temg6lxYrj&#10;gsGGloaK7/zHKviQ68Ic8+HhbTw4uXP3tdgPjqVSz0/dYgIiUBf+w3/td62gD/cr8Qb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tVBxAAAANoAAAAPAAAAAAAAAAAA&#10;AAAAAKECAABkcnMvZG93bnJldi54bWxQSwUGAAAAAAQABAD5AAAAkgMAAAAA&#10;" strokecolor="red" strokeweight="1.5pt"/>
              </v:group>
            </w:pict>
          </mc:Fallback>
        </mc:AlternateContent>
      </w: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jc w:val="both"/>
        <w:rPr>
          <w:rFonts w:ascii="Times New Roman" w:hAnsi="Times New Roman"/>
          <w:sz w:val="24"/>
          <w:szCs w:val="24"/>
        </w:rPr>
      </w:pPr>
    </w:p>
    <w:p w:rsidR="002C658F" w:rsidRDefault="002C658F" w:rsidP="002C658F">
      <w:pPr>
        <w:spacing w:after="0" w:line="240" w:lineRule="auto"/>
        <w:ind w:left="1069" w:hanging="360"/>
        <w:jc w:val="both"/>
        <w:rPr>
          <w:rFonts w:ascii="Times New Roman" w:hAnsi="Times New Roman"/>
          <w:sz w:val="24"/>
          <w:szCs w:val="24"/>
        </w:rPr>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2C658F" w:rsidRDefault="002C658F" w:rsidP="00B17B23">
      <w:pPr>
        <w:pStyle w:val="a6"/>
        <w:spacing w:before="0" w:beforeAutospacing="0" w:after="0" w:afterAutospacing="0"/>
        <w:ind w:left="4536"/>
        <w:jc w:val="both"/>
      </w:pPr>
    </w:p>
    <w:p w:rsidR="00B17B23" w:rsidRPr="007E465B" w:rsidRDefault="00B17B23" w:rsidP="00B17B23">
      <w:pPr>
        <w:pStyle w:val="a6"/>
        <w:spacing w:before="0" w:beforeAutospacing="0" w:after="0" w:afterAutospacing="0"/>
        <w:ind w:left="4536"/>
        <w:jc w:val="both"/>
      </w:pPr>
      <w:r w:rsidRPr="007E465B">
        <w:lastRenderedPageBreak/>
        <w:t xml:space="preserve">Приложение № 4 </w:t>
      </w:r>
    </w:p>
    <w:p w:rsidR="00B17B23" w:rsidRPr="007E465B" w:rsidRDefault="00B17B23" w:rsidP="00B17B23">
      <w:pPr>
        <w:ind w:left="4536"/>
        <w:jc w:val="both"/>
        <w:rPr>
          <w:rFonts w:ascii="Times New Roman" w:eastAsia="Times New Roman" w:hAnsi="Times New Roman" w:cs="Times New Roman"/>
          <w:bCs/>
          <w:sz w:val="24"/>
          <w:szCs w:val="24"/>
          <w:lang w:eastAsia="ru-RU"/>
        </w:rPr>
      </w:pPr>
      <w:proofErr w:type="gramStart"/>
      <w:r w:rsidRPr="007E465B">
        <w:rPr>
          <w:rFonts w:ascii="Times New Roman" w:eastAsia="Times New Roman" w:hAnsi="Times New Roman" w:cs="Times New Roman"/>
          <w:sz w:val="24"/>
          <w:szCs w:val="24"/>
          <w:lang w:eastAsia="ru-RU"/>
        </w:rPr>
        <w:t xml:space="preserve">к Извещению </w:t>
      </w:r>
      <w:r w:rsidRPr="007E465B">
        <w:rPr>
          <w:rFonts w:ascii="Times New Roman" w:eastAsia="Times New Roman" w:hAnsi="Times New Roman" w:cs="Times New Roman"/>
          <w:bCs/>
          <w:sz w:val="24"/>
          <w:szCs w:val="24"/>
          <w:lang w:eastAsia="ru-RU"/>
        </w:rPr>
        <w:t xml:space="preserve"> о проведении открытого аукциона в электронной форме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городского округа Электросталь  Московской области, а также земельном участке, государственная собственность на который не разграничена, находящемся на территории городского округа Электросталь Московской области</w:t>
      </w:r>
      <w:proofErr w:type="gramEnd"/>
    </w:p>
    <w:p w:rsidR="00B17B23" w:rsidRPr="007E465B" w:rsidRDefault="00B17B23" w:rsidP="00B17B23">
      <w:pPr>
        <w:ind w:left="4536"/>
        <w:jc w:val="both"/>
        <w:rPr>
          <w:rFonts w:ascii="Times New Roman" w:eastAsia="Times New Roman" w:hAnsi="Times New Roman" w:cs="Times New Roman"/>
          <w:bCs/>
          <w:sz w:val="24"/>
          <w:szCs w:val="24"/>
          <w:lang w:eastAsia="ru-RU"/>
        </w:rPr>
      </w:pPr>
    </w:p>
    <w:p w:rsidR="0007052D" w:rsidRPr="007E465B" w:rsidRDefault="0007052D" w:rsidP="0007052D">
      <w:pPr>
        <w:jc w:val="center"/>
        <w:rPr>
          <w:rFonts w:ascii="Times New Roman" w:hAnsi="Times New Roman" w:cs="Times New Roman"/>
          <w:sz w:val="24"/>
          <w:szCs w:val="24"/>
        </w:rPr>
      </w:pPr>
      <w:r w:rsidRPr="007E465B">
        <w:rPr>
          <w:rFonts w:ascii="Times New Roman" w:hAnsi="Times New Roman" w:cs="Times New Roman"/>
          <w:sz w:val="24"/>
          <w:szCs w:val="24"/>
        </w:rPr>
        <w:t>АНКЕТА  НА УЧАСТИЕ В АУКЦИОНЕ</w:t>
      </w:r>
    </w:p>
    <w:p w:rsidR="0007052D" w:rsidRPr="007E465B" w:rsidRDefault="0007052D" w:rsidP="0007052D">
      <w:pPr>
        <w:jc w:val="center"/>
        <w:rPr>
          <w:rFonts w:ascii="Times New Roman" w:hAnsi="Times New Roman" w:cs="Times New Roman"/>
          <w:sz w:val="24"/>
          <w:szCs w:val="24"/>
        </w:rPr>
      </w:pPr>
      <w:r w:rsidRPr="007E465B">
        <w:rPr>
          <w:rFonts w:ascii="Times New Roman" w:hAnsi="Times New Roman" w:cs="Times New Roman"/>
          <w:sz w:val="24"/>
          <w:szCs w:val="24"/>
        </w:rPr>
        <w:t xml:space="preserve">на право заключения договора на установку и эксплуатацию </w:t>
      </w:r>
      <w:proofErr w:type="gramStart"/>
      <w:r w:rsidRPr="007E465B">
        <w:rPr>
          <w:rFonts w:ascii="Times New Roman" w:hAnsi="Times New Roman" w:cs="Times New Roman"/>
          <w:sz w:val="24"/>
          <w:szCs w:val="24"/>
        </w:rPr>
        <w:t>рекламных</w:t>
      </w:r>
      <w:proofErr w:type="gramEnd"/>
      <w:r w:rsidRPr="007E465B">
        <w:rPr>
          <w:rFonts w:ascii="Times New Roman" w:hAnsi="Times New Roman" w:cs="Times New Roman"/>
          <w:sz w:val="24"/>
          <w:szCs w:val="24"/>
        </w:rPr>
        <w:t xml:space="preserve"> конструкций</w:t>
      </w:r>
      <w:r w:rsidRPr="007E465B">
        <w:rPr>
          <w:rFonts w:ascii="Times New Roman" w:hAnsi="Times New Roman" w:cs="Times New Roman"/>
          <w:sz w:val="24"/>
          <w:szCs w:val="24"/>
        </w:rPr>
        <w:br/>
        <w:t>на территории городского округа Электросталь Московской̆ области</w:t>
      </w:r>
    </w:p>
    <w:p w:rsidR="0007052D" w:rsidRPr="007E465B" w:rsidRDefault="0007052D" w:rsidP="0007052D">
      <w:pPr>
        <w:tabs>
          <w:tab w:val="left" w:pos="6583"/>
        </w:tabs>
        <w:rPr>
          <w:rFonts w:ascii="Times New Roman" w:hAnsi="Times New Roman" w:cs="Times New Roman"/>
          <w:sz w:val="24"/>
          <w:szCs w:val="24"/>
        </w:rPr>
      </w:pPr>
      <w:r w:rsidRPr="007E465B">
        <w:rPr>
          <w:rFonts w:ascii="Times New Roman" w:hAnsi="Times New Roman" w:cs="Times New Roman"/>
          <w:sz w:val="24"/>
          <w:szCs w:val="24"/>
        </w:rPr>
        <w:tab/>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671"/>
        <w:gridCol w:w="4394"/>
      </w:tblGrid>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Фирменное наименование (полное и сокращенное наименования организации либо Ф.И.О. заявителя – физического лица,  в том  числе, зарегистрированного в качестве индивидуального предпринимателя)</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Учредители / участники или акционеры  юридического лица (перечислить  наименования и организационно правовую форму или Ф.И.О. всех учредителей)</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Срок деятельности </w:t>
            </w:r>
          </w:p>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(с учетом правопреемственности)</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Место государственной регистрации заявителя - юридического лица (адрес местонахождения) / адрес места проживания для  физического лица</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jc w:val="both"/>
              <w:rPr>
                <w:rFonts w:ascii="Times New Roman" w:eastAsia="Calibri" w:hAnsi="Times New Roman" w:cs="Times New Roman"/>
                <w:sz w:val="24"/>
                <w:szCs w:val="24"/>
              </w:rPr>
            </w:pPr>
            <w:r w:rsidRPr="007E465B">
              <w:rPr>
                <w:rFonts w:ascii="Times New Roman" w:hAnsi="Times New Roman" w:cs="Times New Roman"/>
                <w:sz w:val="24"/>
                <w:szCs w:val="24"/>
              </w:rPr>
              <w:t>Стоимость основных фондов (по балансу последнего завершенного периода)</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Фактический адрес (почтовый адрес)</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ИНН</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ОГРН</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КПП</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ОКПО</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ОКВЭД</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ОКТМО</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Наименование  банка</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Расчетный счет</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Корреспондентский счет</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БИК</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Телефон /факс (с указанием кода города) и </w:t>
            </w:r>
          </w:p>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 адрес электронной почты</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 xml:space="preserve">Ф.И.О. руководителя заявителя, имеющего право подписи согласно учредительным документам, с указанием должности </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Ф.И.О. уполномоченного лица заявителя с указанием должности</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Телефон /факс (с указанием кода города) уполномоченного лица заявителя</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r w:rsidR="0007052D" w:rsidRPr="007E465B" w:rsidTr="0007052D">
        <w:tc>
          <w:tcPr>
            <w:tcW w:w="540" w:type="dxa"/>
            <w:shd w:val="clear" w:color="auto" w:fill="auto"/>
            <w:vAlign w:val="center"/>
          </w:tcPr>
          <w:p w:rsidR="0007052D" w:rsidRPr="007E465B" w:rsidRDefault="0007052D" w:rsidP="0007052D">
            <w:pPr>
              <w:numPr>
                <w:ilvl w:val="0"/>
                <w:numId w:val="2"/>
              </w:numPr>
              <w:spacing w:after="0" w:line="240" w:lineRule="auto"/>
              <w:ind w:left="0" w:firstLine="0"/>
              <w:contextualSpacing/>
              <w:jc w:val="center"/>
              <w:rPr>
                <w:rFonts w:ascii="Times New Roman" w:eastAsia="Calibri" w:hAnsi="Times New Roman" w:cs="Times New Roman"/>
                <w:sz w:val="24"/>
                <w:szCs w:val="24"/>
              </w:rPr>
            </w:pPr>
          </w:p>
        </w:tc>
        <w:tc>
          <w:tcPr>
            <w:tcW w:w="4671" w:type="dxa"/>
            <w:shd w:val="clear" w:color="auto" w:fill="auto"/>
          </w:tcPr>
          <w:p w:rsidR="0007052D" w:rsidRPr="007E465B" w:rsidRDefault="0007052D" w:rsidP="003E4045">
            <w:pPr>
              <w:rPr>
                <w:rFonts w:ascii="Times New Roman" w:eastAsia="Calibri" w:hAnsi="Times New Roman" w:cs="Times New Roman"/>
                <w:sz w:val="24"/>
                <w:szCs w:val="24"/>
              </w:rPr>
            </w:pPr>
            <w:r w:rsidRPr="007E465B">
              <w:rPr>
                <w:rFonts w:ascii="Times New Roman" w:eastAsia="Calibri" w:hAnsi="Times New Roman" w:cs="Times New Roman"/>
                <w:sz w:val="24"/>
                <w:szCs w:val="24"/>
              </w:rPr>
              <w:t>Адрес электронной почты уполномоченного лица заявителя</w:t>
            </w:r>
          </w:p>
        </w:tc>
        <w:tc>
          <w:tcPr>
            <w:tcW w:w="4394" w:type="dxa"/>
            <w:shd w:val="clear" w:color="auto" w:fill="auto"/>
          </w:tcPr>
          <w:p w:rsidR="0007052D" w:rsidRPr="007E465B" w:rsidRDefault="0007052D" w:rsidP="003E4045">
            <w:pPr>
              <w:rPr>
                <w:rFonts w:ascii="Times New Roman" w:eastAsia="Calibri" w:hAnsi="Times New Roman" w:cs="Times New Roman"/>
                <w:sz w:val="24"/>
                <w:szCs w:val="24"/>
              </w:rPr>
            </w:pPr>
          </w:p>
        </w:tc>
      </w:tr>
    </w:tbl>
    <w:p w:rsidR="0007052D" w:rsidRPr="007E465B" w:rsidRDefault="0007052D" w:rsidP="0007052D">
      <w:pPr>
        <w:rPr>
          <w:rFonts w:ascii="Times New Roman" w:hAnsi="Times New Roman" w:cs="Times New Roman"/>
          <w:sz w:val="24"/>
          <w:szCs w:val="24"/>
        </w:rPr>
      </w:pPr>
      <w:r w:rsidRPr="007E465B">
        <w:rPr>
          <w:rFonts w:ascii="Times New Roman" w:hAnsi="Times New Roman" w:cs="Times New Roman"/>
          <w:sz w:val="24"/>
          <w:szCs w:val="24"/>
        </w:rPr>
        <w:t>Заявитель (его уполномоченный представитель):</w:t>
      </w:r>
    </w:p>
    <w:tbl>
      <w:tblPr>
        <w:tblW w:w="0" w:type="auto"/>
        <w:tblLook w:val="04A0" w:firstRow="1" w:lastRow="0" w:firstColumn="1" w:lastColumn="0" w:noHBand="0" w:noVBand="1"/>
      </w:tblPr>
      <w:tblGrid>
        <w:gridCol w:w="3151"/>
        <w:gridCol w:w="3268"/>
        <w:gridCol w:w="3151"/>
      </w:tblGrid>
      <w:tr w:rsidR="0007052D" w:rsidRPr="007E465B" w:rsidTr="00C77830">
        <w:tc>
          <w:tcPr>
            <w:tcW w:w="3184" w:type="dxa"/>
            <w:shd w:val="clear" w:color="auto" w:fill="auto"/>
          </w:tcPr>
          <w:p w:rsidR="0007052D" w:rsidRPr="007E465B" w:rsidRDefault="0007052D" w:rsidP="003E4045">
            <w:pPr>
              <w:rPr>
                <w:rFonts w:ascii="Times New Roman" w:hAnsi="Times New Roman" w:cs="Times New Roman"/>
                <w:sz w:val="24"/>
                <w:szCs w:val="24"/>
              </w:rPr>
            </w:pPr>
            <w:r w:rsidRPr="007E465B">
              <w:rPr>
                <w:rFonts w:ascii="Times New Roman" w:hAnsi="Times New Roman" w:cs="Times New Roman"/>
                <w:sz w:val="24"/>
                <w:szCs w:val="24"/>
              </w:rPr>
              <w:t>_________________________</w:t>
            </w:r>
          </w:p>
        </w:tc>
        <w:tc>
          <w:tcPr>
            <w:tcW w:w="3202" w:type="dxa"/>
            <w:shd w:val="clear" w:color="auto" w:fill="auto"/>
          </w:tcPr>
          <w:p w:rsidR="0007052D" w:rsidRPr="007E465B" w:rsidRDefault="0007052D" w:rsidP="003E4045">
            <w:pPr>
              <w:rPr>
                <w:rFonts w:ascii="Times New Roman" w:hAnsi="Times New Roman" w:cs="Times New Roman"/>
                <w:sz w:val="24"/>
                <w:szCs w:val="24"/>
              </w:rPr>
            </w:pPr>
            <w:r w:rsidRPr="007E465B">
              <w:rPr>
                <w:rFonts w:ascii="Times New Roman" w:hAnsi="Times New Roman" w:cs="Times New Roman"/>
                <w:sz w:val="24"/>
                <w:szCs w:val="24"/>
              </w:rPr>
              <w:t>__________________________</w:t>
            </w:r>
          </w:p>
        </w:tc>
        <w:tc>
          <w:tcPr>
            <w:tcW w:w="3184" w:type="dxa"/>
            <w:shd w:val="clear" w:color="auto" w:fill="auto"/>
          </w:tcPr>
          <w:p w:rsidR="0007052D" w:rsidRPr="007E465B" w:rsidRDefault="0007052D" w:rsidP="003E4045">
            <w:pPr>
              <w:rPr>
                <w:rFonts w:ascii="Times New Roman" w:hAnsi="Times New Roman" w:cs="Times New Roman"/>
                <w:sz w:val="24"/>
                <w:szCs w:val="24"/>
              </w:rPr>
            </w:pPr>
            <w:r w:rsidRPr="007E465B">
              <w:rPr>
                <w:rFonts w:ascii="Times New Roman" w:hAnsi="Times New Roman" w:cs="Times New Roman"/>
                <w:sz w:val="24"/>
                <w:szCs w:val="24"/>
              </w:rPr>
              <w:t>_________________________</w:t>
            </w:r>
          </w:p>
        </w:tc>
      </w:tr>
      <w:tr w:rsidR="0007052D" w:rsidRPr="007E465B" w:rsidTr="00C77830">
        <w:tc>
          <w:tcPr>
            <w:tcW w:w="3184" w:type="dxa"/>
            <w:shd w:val="clear" w:color="auto" w:fill="auto"/>
          </w:tcPr>
          <w:p w:rsidR="0007052D" w:rsidRPr="007E465B" w:rsidRDefault="0007052D" w:rsidP="003E4045">
            <w:pPr>
              <w:ind w:right="-98"/>
              <w:rPr>
                <w:rFonts w:ascii="Times New Roman" w:hAnsi="Times New Roman" w:cs="Times New Roman"/>
                <w:sz w:val="24"/>
                <w:szCs w:val="24"/>
              </w:rPr>
            </w:pPr>
            <w:r w:rsidRPr="007E465B">
              <w:rPr>
                <w:rFonts w:ascii="Times New Roman" w:hAnsi="Times New Roman" w:cs="Times New Roman"/>
                <w:sz w:val="24"/>
                <w:szCs w:val="24"/>
              </w:rPr>
              <w:t xml:space="preserve">Наименование должности </w:t>
            </w:r>
          </w:p>
        </w:tc>
        <w:tc>
          <w:tcPr>
            <w:tcW w:w="3202" w:type="dxa"/>
            <w:shd w:val="clear" w:color="auto" w:fill="auto"/>
          </w:tcPr>
          <w:p w:rsidR="0007052D" w:rsidRPr="007E465B" w:rsidRDefault="0007052D" w:rsidP="003E4045">
            <w:pPr>
              <w:jc w:val="center"/>
              <w:rPr>
                <w:rFonts w:ascii="Times New Roman" w:hAnsi="Times New Roman" w:cs="Times New Roman"/>
                <w:sz w:val="24"/>
                <w:szCs w:val="24"/>
              </w:rPr>
            </w:pPr>
            <w:r w:rsidRPr="007E465B">
              <w:rPr>
                <w:rFonts w:ascii="Times New Roman" w:hAnsi="Times New Roman" w:cs="Times New Roman"/>
                <w:sz w:val="24"/>
                <w:szCs w:val="24"/>
              </w:rPr>
              <w:t>подпись руководителя</w:t>
            </w:r>
          </w:p>
        </w:tc>
        <w:tc>
          <w:tcPr>
            <w:tcW w:w="3184" w:type="dxa"/>
            <w:shd w:val="clear" w:color="auto" w:fill="auto"/>
          </w:tcPr>
          <w:p w:rsidR="0007052D" w:rsidRPr="007E465B" w:rsidRDefault="0007052D" w:rsidP="003E4045">
            <w:pPr>
              <w:jc w:val="center"/>
              <w:rPr>
                <w:rFonts w:ascii="Times New Roman" w:hAnsi="Times New Roman" w:cs="Times New Roman"/>
                <w:sz w:val="24"/>
                <w:szCs w:val="24"/>
              </w:rPr>
            </w:pPr>
            <w:r w:rsidRPr="007E465B">
              <w:rPr>
                <w:rFonts w:ascii="Times New Roman" w:hAnsi="Times New Roman" w:cs="Times New Roman"/>
                <w:sz w:val="24"/>
                <w:szCs w:val="24"/>
              </w:rPr>
              <w:t>ФИО</w:t>
            </w:r>
          </w:p>
        </w:tc>
      </w:tr>
      <w:tr w:rsidR="0007052D" w:rsidRPr="007E465B" w:rsidTr="00C77830">
        <w:trPr>
          <w:trHeight w:val="353"/>
        </w:trPr>
        <w:tc>
          <w:tcPr>
            <w:tcW w:w="3184" w:type="dxa"/>
            <w:shd w:val="clear" w:color="auto" w:fill="auto"/>
            <w:vAlign w:val="bottom"/>
          </w:tcPr>
          <w:p w:rsidR="0007052D" w:rsidRPr="007E465B" w:rsidRDefault="0007052D" w:rsidP="003E4045">
            <w:pPr>
              <w:rPr>
                <w:rFonts w:ascii="Times New Roman" w:hAnsi="Times New Roman" w:cs="Times New Roman"/>
                <w:sz w:val="24"/>
                <w:szCs w:val="24"/>
              </w:rPr>
            </w:pPr>
            <w:proofErr w:type="spellStart"/>
            <w:r w:rsidRPr="007E465B">
              <w:rPr>
                <w:rFonts w:ascii="Times New Roman" w:hAnsi="Times New Roman" w:cs="Times New Roman"/>
                <w:sz w:val="24"/>
                <w:szCs w:val="24"/>
              </w:rPr>
              <w:t>мп</w:t>
            </w:r>
            <w:proofErr w:type="spellEnd"/>
          </w:p>
        </w:tc>
        <w:tc>
          <w:tcPr>
            <w:tcW w:w="3202" w:type="dxa"/>
            <w:shd w:val="clear" w:color="auto" w:fill="auto"/>
          </w:tcPr>
          <w:p w:rsidR="0007052D" w:rsidRPr="007E465B" w:rsidRDefault="0007052D" w:rsidP="003E4045">
            <w:pPr>
              <w:jc w:val="center"/>
              <w:rPr>
                <w:rFonts w:ascii="Times New Roman" w:hAnsi="Times New Roman" w:cs="Times New Roman"/>
                <w:sz w:val="24"/>
                <w:szCs w:val="24"/>
              </w:rPr>
            </w:pPr>
          </w:p>
        </w:tc>
        <w:tc>
          <w:tcPr>
            <w:tcW w:w="3184" w:type="dxa"/>
            <w:shd w:val="clear" w:color="auto" w:fill="auto"/>
          </w:tcPr>
          <w:p w:rsidR="0007052D" w:rsidRPr="007E465B" w:rsidRDefault="0007052D" w:rsidP="003E4045">
            <w:pPr>
              <w:jc w:val="center"/>
              <w:rPr>
                <w:rFonts w:ascii="Times New Roman" w:hAnsi="Times New Roman" w:cs="Times New Roman"/>
                <w:sz w:val="24"/>
                <w:szCs w:val="24"/>
              </w:rPr>
            </w:pPr>
          </w:p>
        </w:tc>
      </w:tr>
    </w:tbl>
    <w:p w:rsidR="000377C4" w:rsidRDefault="000377C4"/>
    <w:sectPr w:rsidR="000377C4" w:rsidSect="003E40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C56D1"/>
    <w:multiLevelType w:val="hybridMultilevel"/>
    <w:tmpl w:val="ADBC9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8464F9"/>
    <w:multiLevelType w:val="hybridMultilevel"/>
    <w:tmpl w:val="7D82498C"/>
    <w:lvl w:ilvl="0" w:tplc="86E8108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76920710"/>
    <w:multiLevelType w:val="multilevel"/>
    <w:tmpl w:val="EE90B5B2"/>
    <w:lvl w:ilvl="0">
      <w:start w:val="1"/>
      <w:numFmt w:val="decimal"/>
      <w:lvlText w:val="%1."/>
      <w:lvlJc w:val="left"/>
      <w:pPr>
        <w:ind w:left="720" w:hanging="360"/>
      </w:pPr>
      <w:rPr>
        <w:rFonts w:hint="default"/>
      </w:rPr>
    </w:lvl>
    <w:lvl w:ilvl="1">
      <w:start w:val="1"/>
      <w:numFmt w:val="decimal"/>
      <w:isLgl/>
      <w:lvlText w:val="%1.%2."/>
      <w:lvlJc w:val="left"/>
      <w:pPr>
        <w:ind w:left="567" w:firstLine="153"/>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C3B351E"/>
    <w:multiLevelType w:val="hybridMultilevel"/>
    <w:tmpl w:val="E5B6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23"/>
    <w:rsid w:val="00005420"/>
    <w:rsid w:val="00016C7B"/>
    <w:rsid w:val="00021099"/>
    <w:rsid w:val="000377C4"/>
    <w:rsid w:val="00046DA0"/>
    <w:rsid w:val="00066535"/>
    <w:rsid w:val="0007052D"/>
    <w:rsid w:val="0009388F"/>
    <w:rsid w:val="000C1681"/>
    <w:rsid w:val="000D4AED"/>
    <w:rsid w:val="000E17A7"/>
    <w:rsid w:val="00123199"/>
    <w:rsid w:val="001240DE"/>
    <w:rsid w:val="001250BC"/>
    <w:rsid w:val="00170FBA"/>
    <w:rsid w:val="001B2AC3"/>
    <w:rsid w:val="001D2DA8"/>
    <w:rsid w:val="001F5CDC"/>
    <w:rsid w:val="00233361"/>
    <w:rsid w:val="002338F7"/>
    <w:rsid w:val="002517A6"/>
    <w:rsid w:val="00265EAA"/>
    <w:rsid w:val="00287F35"/>
    <w:rsid w:val="002B3D31"/>
    <w:rsid w:val="002C658F"/>
    <w:rsid w:val="002D0A58"/>
    <w:rsid w:val="002D0CF5"/>
    <w:rsid w:val="002E033A"/>
    <w:rsid w:val="00303517"/>
    <w:rsid w:val="00305C10"/>
    <w:rsid w:val="00323DC0"/>
    <w:rsid w:val="00336F4E"/>
    <w:rsid w:val="00340B67"/>
    <w:rsid w:val="003553F2"/>
    <w:rsid w:val="003E4045"/>
    <w:rsid w:val="003E6561"/>
    <w:rsid w:val="0041151D"/>
    <w:rsid w:val="00411903"/>
    <w:rsid w:val="00425EDB"/>
    <w:rsid w:val="00437E7A"/>
    <w:rsid w:val="0047035E"/>
    <w:rsid w:val="00483F22"/>
    <w:rsid w:val="00487FDE"/>
    <w:rsid w:val="004B12BF"/>
    <w:rsid w:val="004C3DD5"/>
    <w:rsid w:val="004D3CA7"/>
    <w:rsid w:val="0050529A"/>
    <w:rsid w:val="00557C12"/>
    <w:rsid w:val="00563FD2"/>
    <w:rsid w:val="005770CC"/>
    <w:rsid w:val="0057776D"/>
    <w:rsid w:val="00594C94"/>
    <w:rsid w:val="005A7F56"/>
    <w:rsid w:val="005B784C"/>
    <w:rsid w:val="005C3EE2"/>
    <w:rsid w:val="005C430D"/>
    <w:rsid w:val="00624C46"/>
    <w:rsid w:val="00634120"/>
    <w:rsid w:val="006909C3"/>
    <w:rsid w:val="006A3852"/>
    <w:rsid w:val="006D3A8F"/>
    <w:rsid w:val="00711B07"/>
    <w:rsid w:val="00714141"/>
    <w:rsid w:val="007432C9"/>
    <w:rsid w:val="0074374E"/>
    <w:rsid w:val="00755436"/>
    <w:rsid w:val="007603D9"/>
    <w:rsid w:val="007C7FD4"/>
    <w:rsid w:val="007E2526"/>
    <w:rsid w:val="007E465B"/>
    <w:rsid w:val="00803C12"/>
    <w:rsid w:val="00830C68"/>
    <w:rsid w:val="0083792E"/>
    <w:rsid w:val="008B369D"/>
    <w:rsid w:val="008B4701"/>
    <w:rsid w:val="008E4C0C"/>
    <w:rsid w:val="008E5DC7"/>
    <w:rsid w:val="008E7226"/>
    <w:rsid w:val="00953309"/>
    <w:rsid w:val="009541E4"/>
    <w:rsid w:val="00956469"/>
    <w:rsid w:val="009B79C0"/>
    <w:rsid w:val="009D1590"/>
    <w:rsid w:val="009D6CE4"/>
    <w:rsid w:val="00A04DCD"/>
    <w:rsid w:val="00A4770D"/>
    <w:rsid w:val="00A53C43"/>
    <w:rsid w:val="00A5444B"/>
    <w:rsid w:val="00A62FFC"/>
    <w:rsid w:val="00AA66CA"/>
    <w:rsid w:val="00AB0B8D"/>
    <w:rsid w:val="00AB4224"/>
    <w:rsid w:val="00AC5A56"/>
    <w:rsid w:val="00AD2151"/>
    <w:rsid w:val="00AD6C17"/>
    <w:rsid w:val="00AE3D2F"/>
    <w:rsid w:val="00B0016F"/>
    <w:rsid w:val="00B17B23"/>
    <w:rsid w:val="00B35F35"/>
    <w:rsid w:val="00B5049D"/>
    <w:rsid w:val="00BA18D8"/>
    <w:rsid w:val="00BE1DC9"/>
    <w:rsid w:val="00C10B5E"/>
    <w:rsid w:val="00C25351"/>
    <w:rsid w:val="00C553CF"/>
    <w:rsid w:val="00C615EB"/>
    <w:rsid w:val="00C643E0"/>
    <w:rsid w:val="00C77830"/>
    <w:rsid w:val="00CE53DE"/>
    <w:rsid w:val="00D25A4F"/>
    <w:rsid w:val="00D762DB"/>
    <w:rsid w:val="00DB5097"/>
    <w:rsid w:val="00DC6ED2"/>
    <w:rsid w:val="00E00D12"/>
    <w:rsid w:val="00E07710"/>
    <w:rsid w:val="00E1305E"/>
    <w:rsid w:val="00EB3978"/>
    <w:rsid w:val="00EC0032"/>
    <w:rsid w:val="00EC0C53"/>
    <w:rsid w:val="00F102D8"/>
    <w:rsid w:val="00F419E8"/>
    <w:rsid w:val="00F70845"/>
    <w:rsid w:val="00FB14ED"/>
    <w:rsid w:val="00FC02EA"/>
    <w:rsid w:val="00FD66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2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B23"/>
    <w:pPr>
      <w:autoSpaceDE w:val="0"/>
      <w:autoSpaceDN w:val="0"/>
      <w:adjustRightInd w:val="0"/>
    </w:pPr>
    <w:rPr>
      <w:rFonts w:ascii="Times New Roman" w:eastAsiaTheme="minorHAnsi" w:hAnsi="Times New Roman" w:cs="Times New Roman"/>
      <w:sz w:val="28"/>
      <w:szCs w:val="28"/>
      <w:lang w:eastAsia="en-US"/>
    </w:rPr>
  </w:style>
  <w:style w:type="character" w:styleId="a3">
    <w:name w:val="Hyperlink"/>
    <w:basedOn w:val="a0"/>
    <w:uiPriority w:val="99"/>
    <w:unhideWhenUsed/>
    <w:rsid w:val="00B17B23"/>
    <w:rPr>
      <w:color w:val="0000FF" w:themeColor="hyperlink"/>
      <w:u w:val="single"/>
    </w:rPr>
  </w:style>
  <w:style w:type="table" w:styleId="a4">
    <w:name w:val="Table Grid"/>
    <w:basedOn w:val="a1"/>
    <w:uiPriority w:val="59"/>
    <w:rsid w:val="00B17B2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17B23"/>
    <w:pPr>
      <w:ind w:left="720"/>
      <w:contextualSpacing/>
    </w:pPr>
  </w:style>
  <w:style w:type="paragraph" w:styleId="a6">
    <w:name w:val="Normal (Web)"/>
    <w:basedOn w:val="a"/>
    <w:uiPriority w:val="99"/>
    <w:semiHidden/>
    <w:unhideWhenUsed/>
    <w:rsid w:val="00B1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B4701"/>
    <w:rPr>
      <w:sz w:val="16"/>
      <w:szCs w:val="16"/>
    </w:rPr>
  </w:style>
  <w:style w:type="paragraph" w:styleId="a8">
    <w:name w:val="annotation text"/>
    <w:basedOn w:val="a"/>
    <w:link w:val="a9"/>
    <w:uiPriority w:val="99"/>
    <w:semiHidden/>
    <w:unhideWhenUsed/>
    <w:rsid w:val="008B4701"/>
    <w:pPr>
      <w:spacing w:line="240" w:lineRule="auto"/>
    </w:pPr>
    <w:rPr>
      <w:sz w:val="20"/>
      <w:szCs w:val="20"/>
    </w:rPr>
  </w:style>
  <w:style w:type="character" w:customStyle="1" w:styleId="a9">
    <w:name w:val="Текст примечания Знак"/>
    <w:basedOn w:val="a0"/>
    <w:link w:val="a8"/>
    <w:uiPriority w:val="99"/>
    <w:semiHidden/>
    <w:rsid w:val="008B4701"/>
    <w:rPr>
      <w:rFonts w:eastAsiaTheme="minorHAnsi"/>
      <w:sz w:val="20"/>
      <w:szCs w:val="20"/>
      <w:lang w:eastAsia="en-US"/>
    </w:rPr>
  </w:style>
  <w:style w:type="paragraph" w:styleId="aa">
    <w:name w:val="Balloon Text"/>
    <w:basedOn w:val="a"/>
    <w:link w:val="ab"/>
    <w:uiPriority w:val="99"/>
    <w:semiHidden/>
    <w:unhideWhenUsed/>
    <w:rsid w:val="008B47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4701"/>
    <w:rPr>
      <w:rFonts w:ascii="Tahoma" w:eastAsiaTheme="minorHAnsi" w:hAnsi="Tahoma" w:cs="Tahoma"/>
      <w:sz w:val="16"/>
      <w:szCs w:val="16"/>
      <w:lang w:eastAsia="en-US"/>
    </w:rPr>
  </w:style>
  <w:style w:type="paragraph" w:styleId="ac">
    <w:name w:val="annotation subject"/>
    <w:basedOn w:val="a8"/>
    <w:next w:val="a8"/>
    <w:link w:val="ad"/>
    <w:uiPriority w:val="99"/>
    <w:semiHidden/>
    <w:unhideWhenUsed/>
    <w:rsid w:val="008B4701"/>
    <w:rPr>
      <w:b/>
      <w:bCs/>
    </w:rPr>
  </w:style>
  <w:style w:type="character" w:customStyle="1" w:styleId="ad">
    <w:name w:val="Тема примечания Знак"/>
    <w:basedOn w:val="a9"/>
    <w:link w:val="ac"/>
    <w:uiPriority w:val="99"/>
    <w:semiHidden/>
    <w:rsid w:val="008B4701"/>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2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B23"/>
    <w:pPr>
      <w:autoSpaceDE w:val="0"/>
      <w:autoSpaceDN w:val="0"/>
      <w:adjustRightInd w:val="0"/>
    </w:pPr>
    <w:rPr>
      <w:rFonts w:ascii="Times New Roman" w:eastAsiaTheme="minorHAnsi" w:hAnsi="Times New Roman" w:cs="Times New Roman"/>
      <w:sz w:val="28"/>
      <w:szCs w:val="28"/>
      <w:lang w:eastAsia="en-US"/>
    </w:rPr>
  </w:style>
  <w:style w:type="character" w:styleId="a3">
    <w:name w:val="Hyperlink"/>
    <w:basedOn w:val="a0"/>
    <w:uiPriority w:val="99"/>
    <w:unhideWhenUsed/>
    <w:rsid w:val="00B17B23"/>
    <w:rPr>
      <w:color w:val="0000FF" w:themeColor="hyperlink"/>
      <w:u w:val="single"/>
    </w:rPr>
  </w:style>
  <w:style w:type="table" w:styleId="a4">
    <w:name w:val="Table Grid"/>
    <w:basedOn w:val="a1"/>
    <w:uiPriority w:val="59"/>
    <w:rsid w:val="00B17B23"/>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17B23"/>
    <w:pPr>
      <w:ind w:left="720"/>
      <w:contextualSpacing/>
    </w:pPr>
  </w:style>
  <w:style w:type="paragraph" w:styleId="a6">
    <w:name w:val="Normal (Web)"/>
    <w:basedOn w:val="a"/>
    <w:uiPriority w:val="99"/>
    <w:semiHidden/>
    <w:unhideWhenUsed/>
    <w:rsid w:val="00B17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B4701"/>
    <w:rPr>
      <w:sz w:val="16"/>
      <w:szCs w:val="16"/>
    </w:rPr>
  </w:style>
  <w:style w:type="paragraph" w:styleId="a8">
    <w:name w:val="annotation text"/>
    <w:basedOn w:val="a"/>
    <w:link w:val="a9"/>
    <w:uiPriority w:val="99"/>
    <w:semiHidden/>
    <w:unhideWhenUsed/>
    <w:rsid w:val="008B4701"/>
    <w:pPr>
      <w:spacing w:line="240" w:lineRule="auto"/>
    </w:pPr>
    <w:rPr>
      <w:sz w:val="20"/>
      <w:szCs w:val="20"/>
    </w:rPr>
  </w:style>
  <w:style w:type="character" w:customStyle="1" w:styleId="a9">
    <w:name w:val="Текст примечания Знак"/>
    <w:basedOn w:val="a0"/>
    <w:link w:val="a8"/>
    <w:uiPriority w:val="99"/>
    <w:semiHidden/>
    <w:rsid w:val="008B4701"/>
    <w:rPr>
      <w:rFonts w:eastAsiaTheme="minorHAnsi"/>
      <w:sz w:val="20"/>
      <w:szCs w:val="20"/>
      <w:lang w:eastAsia="en-US"/>
    </w:rPr>
  </w:style>
  <w:style w:type="paragraph" w:styleId="aa">
    <w:name w:val="Balloon Text"/>
    <w:basedOn w:val="a"/>
    <w:link w:val="ab"/>
    <w:uiPriority w:val="99"/>
    <w:semiHidden/>
    <w:unhideWhenUsed/>
    <w:rsid w:val="008B47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B4701"/>
    <w:rPr>
      <w:rFonts w:ascii="Tahoma" w:eastAsiaTheme="minorHAnsi" w:hAnsi="Tahoma" w:cs="Tahoma"/>
      <w:sz w:val="16"/>
      <w:szCs w:val="16"/>
      <w:lang w:eastAsia="en-US"/>
    </w:rPr>
  </w:style>
  <w:style w:type="paragraph" w:styleId="ac">
    <w:name w:val="annotation subject"/>
    <w:basedOn w:val="a8"/>
    <w:next w:val="a8"/>
    <w:link w:val="ad"/>
    <w:uiPriority w:val="99"/>
    <w:semiHidden/>
    <w:unhideWhenUsed/>
    <w:rsid w:val="008B4701"/>
    <w:rPr>
      <w:b/>
      <w:bCs/>
    </w:rPr>
  </w:style>
  <w:style w:type="character" w:customStyle="1" w:styleId="ad">
    <w:name w:val="Тема примечания Знак"/>
    <w:basedOn w:val="a9"/>
    <w:link w:val="ac"/>
    <w:uiPriority w:val="99"/>
    <w:semiHidden/>
    <w:rsid w:val="008B4701"/>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9037">
      <w:bodyDiv w:val="1"/>
      <w:marLeft w:val="0"/>
      <w:marRight w:val="0"/>
      <w:marTop w:val="0"/>
      <w:marBottom w:val="0"/>
      <w:divBdr>
        <w:top w:val="none" w:sz="0" w:space="0" w:color="auto"/>
        <w:left w:val="none" w:sz="0" w:space="0" w:color="auto"/>
        <w:bottom w:val="none" w:sz="0" w:space="0" w:color="auto"/>
        <w:right w:val="none" w:sz="0" w:space="0" w:color="auto"/>
      </w:divBdr>
    </w:div>
    <w:div w:id="1784880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hyperlink" Target="mailto:mkureklama@mail.ru" TargetMode="External"/><Relationship Id="rId12"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mosreg.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9F0F-021C-466F-A0F6-FFB18363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45</Pages>
  <Words>15275</Words>
  <Characters>87071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User</cp:lastModifiedBy>
  <cp:revision>67</cp:revision>
  <cp:lastPrinted>2019-10-08T07:13:00Z</cp:lastPrinted>
  <dcterms:created xsi:type="dcterms:W3CDTF">2019-01-05T09:38:00Z</dcterms:created>
  <dcterms:modified xsi:type="dcterms:W3CDTF">2019-10-14T06:28:00Z</dcterms:modified>
</cp:coreProperties>
</file>