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873A3C" w:rsidRDefault="00873A3C" w:rsidP="00873A3C">
      <w:pPr>
        <w:outlineLvl w:val="0"/>
        <w:rPr>
          <w:color w:val="FFFFFF"/>
        </w:rPr>
      </w:pPr>
    </w:p>
    <w:p w:rsidR="005429CA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34C44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государственной </w:t>
      </w:r>
      <w:r w:rsidRPr="00C50398">
        <w:rPr>
          <w:rFonts w:ascii="Times New Roman" w:hAnsi="Times New Roman" w:cs="Times New Roman"/>
          <w:sz w:val="24"/>
          <w:szCs w:val="24"/>
        </w:rPr>
        <w:t>услуги «</w:t>
      </w:r>
      <w:r w:rsidR="00C50398" w:rsidRPr="00C50398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C50398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</w:t>
      </w:r>
    </w:p>
    <w:p w:rsidR="0072354D" w:rsidRPr="00134C44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39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72354D" w:rsidRDefault="0072354D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</w:t>
      </w:r>
      <w:r w:rsidRPr="0071045A">
        <w:rPr>
          <w:color w:val="000000" w:themeColor="text1"/>
        </w:rPr>
        <w:t xml:space="preserve">во исполнение распоряжения Министерства имущественных отношений Московской области от </w:t>
      </w:r>
      <w:r w:rsidR="00C50398" w:rsidRPr="0071045A">
        <w:rPr>
          <w:color w:val="000000" w:themeColor="text1"/>
        </w:rPr>
        <w:t>22</w:t>
      </w:r>
      <w:r w:rsidRPr="0071045A">
        <w:rPr>
          <w:color w:val="000000" w:themeColor="text1"/>
        </w:rPr>
        <w:t>.0</w:t>
      </w:r>
      <w:r w:rsidR="00C50398" w:rsidRPr="0071045A">
        <w:rPr>
          <w:color w:val="000000" w:themeColor="text1"/>
        </w:rPr>
        <w:t>8</w:t>
      </w:r>
      <w:r w:rsidRPr="0071045A">
        <w:rPr>
          <w:color w:val="000000" w:themeColor="text1"/>
        </w:rPr>
        <w:t>.202</w:t>
      </w:r>
      <w:r w:rsidR="00400C66" w:rsidRPr="0071045A">
        <w:rPr>
          <w:color w:val="000000" w:themeColor="text1"/>
        </w:rPr>
        <w:t>2</w:t>
      </w:r>
      <w:r w:rsidRPr="0071045A">
        <w:rPr>
          <w:color w:val="000000" w:themeColor="text1"/>
        </w:rPr>
        <w:t xml:space="preserve"> № 15ВР-</w:t>
      </w:r>
      <w:r w:rsidR="00C50398" w:rsidRPr="0071045A">
        <w:rPr>
          <w:color w:val="000000" w:themeColor="text1"/>
        </w:rPr>
        <w:t>1709</w:t>
      </w:r>
      <w:r w:rsidRPr="0071045A">
        <w:rPr>
          <w:color w:val="000000" w:themeColor="text1"/>
        </w:rPr>
        <w:t xml:space="preserve"> «Об утверждении административного регламента предоставления государственной услуги</w:t>
      </w:r>
      <w:r w:rsidRPr="00281005">
        <w:t xml:space="preserve"> «</w:t>
      </w:r>
      <w:r w:rsidR="00C50398">
        <w:t>Перераспределение земель и (или) земельных участков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="00C50398">
        <w:t>Перераспределение земель и (или) земельных участков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72354D" w:rsidRPr="00281005" w:rsidRDefault="0072354D" w:rsidP="00400C66">
      <w:pPr>
        <w:jc w:val="both"/>
      </w:pPr>
      <w:r w:rsidRPr="00281005">
        <w:tab/>
      </w:r>
      <w:r w:rsidR="00400C66">
        <w:t>3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400C66">
        <w:t>4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Pr="00281005" w:rsidRDefault="0072354D" w:rsidP="0072354D">
      <w:pPr>
        <w:jc w:val="both"/>
      </w:pPr>
    </w:p>
    <w:p w:rsidR="0072354D" w:rsidRDefault="0072354D" w:rsidP="0072354D">
      <w:pPr>
        <w:jc w:val="both"/>
      </w:pPr>
    </w:p>
    <w:p w:rsidR="00767EAC" w:rsidRDefault="00767EAC" w:rsidP="0072354D">
      <w:pPr>
        <w:jc w:val="both"/>
      </w:pPr>
    </w:p>
    <w:p w:rsidR="00767EAC" w:rsidRDefault="00767EAC" w:rsidP="0072354D">
      <w:pPr>
        <w:jc w:val="both"/>
      </w:pPr>
    </w:p>
    <w:p w:rsidR="00767EAC" w:rsidRDefault="00767EAC" w:rsidP="0072354D">
      <w:pPr>
        <w:jc w:val="both"/>
      </w:pPr>
    </w:p>
    <w:p w:rsidR="00767EAC" w:rsidRPr="00281005" w:rsidRDefault="00767EAC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400C66" w:rsidRDefault="00400C66" w:rsidP="00400C66">
      <w:pPr>
        <w:pStyle w:val="a9"/>
        <w:spacing w:line="240" w:lineRule="exact"/>
        <w:jc w:val="both"/>
      </w:pPr>
    </w:p>
    <w:p w:rsidR="00400C66" w:rsidRDefault="00400C66" w:rsidP="00400C66">
      <w:pPr>
        <w:pStyle w:val="a9"/>
        <w:spacing w:line="240" w:lineRule="exact"/>
        <w:jc w:val="both"/>
      </w:pPr>
    </w:p>
    <w:p w:rsidR="00767EAC" w:rsidRDefault="00767EAC" w:rsidP="00400C66">
      <w:pPr>
        <w:pStyle w:val="a9"/>
        <w:spacing w:line="240" w:lineRule="exact"/>
        <w:jc w:val="both"/>
      </w:pPr>
    </w:p>
    <w:p w:rsidR="00767EAC" w:rsidRDefault="00767EAC" w:rsidP="00400C66">
      <w:pPr>
        <w:pStyle w:val="a9"/>
        <w:spacing w:line="240" w:lineRule="exact"/>
        <w:jc w:val="both"/>
      </w:pPr>
    </w:p>
    <w:p w:rsidR="0072354D" w:rsidRPr="003A48EA" w:rsidRDefault="00C50398" w:rsidP="0072354D">
      <w:pPr>
        <w:outlineLvl w:val="0"/>
      </w:pPr>
      <w:r>
        <w:t xml:space="preserve">                                                                                          </w:t>
      </w:r>
      <w:r w:rsidR="0009741F">
        <w:t xml:space="preserve">  </w:t>
      </w:r>
      <w:r w:rsidR="0072354D"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72354D" w:rsidRPr="00767EAC" w:rsidRDefault="0072354D" w:rsidP="00767EAC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67EAC">
        <w:rPr>
          <w:rFonts w:ascii="Times New Roman" w:hAnsi="Times New Roman" w:cs="Times New Roman"/>
          <w:sz w:val="24"/>
          <w:szCs w:val="24"/>
        </w:rPr>
        <w:t>__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767EAC" w:rsidRDefault="0072354D" w:rsidP="00767EAC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Pr="00767EAC" w:rsidRDefault="0072354D" w:rsidP="00767EAC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 на территор</w:t>
      </w:r>
      <w:r w:rsidRPr="00912FB7">
        <w:rPr>
          <w:rFonts w:ascii="Times New Roman" w:hAnsi="Times New Roman" w:cs="Times New Roman"/>
          <w:sz w:val="24"/>
          <w:szCs w:val="24"/>
        </w:rPr>
        <w:t xml:space="preserve">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(далее - Администрация), в соответствии с </w:t>
      </w:r>
      <w:proofErr w:type="gramStart"/>
      <w:r w:rsidRPr="00912FB7">
        <w:rPr>
          <w:rFonts w:ascii="Times New Roman" w:hAnsi="Times New Roman" w:cs="Times New Roman"/>
          <w:sz w:val="24"/>
          <w:szCs w:val="24"/>
          <w:lang w:eastAsia="en-US"/>
        </w:rPr>
        <w:t>Административным  регламентом</w:t>
      </w:r>
      <w:proofErr w:type="gramEnd"/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 w:rsidRPr="00E02FE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</w:t>
      </w:r>
      <w:r w:rsidR="00E02FEA" w:rsidRPr="00E02FEA">
        <w:rPr>
          <w:rFonts w:ascii="Times New Roman" w:hAnsi="Times New Roman" w:cs="Times New Roman"/>
          <w:sz w:val="24"/>
          <w:szCs w:val="24"/>
        </w:rPr>
        <w:t>от 22.08.2022 № 15ВР-1709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B3418" w:rsidRPr="004B3418">
        <w:rPr>
          <w:rFonts w:ascii="Times New Roman" w:hAnsi="Times New Roman" w:cs="Times New Roman"/>
          <w:sz w:val="24"/>
          <w:szCs w:val="23"/>
        </w:rPr>
        <w:t xml:space="preserve">Непосредственное предоставление Государственной услуги осуществляет </w:t>
      </w:r>
      <w:r w:rsidR="0069551F">
        <w:rPr>
          <w:rFonts w:ascii="Times New Roman" w:hAnsi="Times New Roman" w:cs="Times New Roman"/>
          <w:sz w:val="24"/>
          <w:szCs w:val="23"/>
        </w:rPr>
        <w:t xml:space="preserve">Комитет имущественных отношений </w:t>
      </w:r>
      <w:r w:rsidR="004B3418" w:rsidRPr="004B3418">
        <w:rPr>
          <w:rFonts w:ascii="Times New Roman" w:hAnsi="Times New Roman" w:cs="Times New Roman"/>
          <w:sz w:val="24"/>
          <w:szCs w:val="23"/>
        </w:rPr>
        <w:t>Администрации</w:t>
      </w: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7" w:history="1">
        <w:r w:rsidRPr="004B3418">
          <w:rPr>
            <w:rStyle w:val="a7"/>
            <w:color w:val="000000" w:themeColor="text1"/>
            <w:u w:val="none"/>
            <w:shd w:val="clear" w:color="auto" w:fill="FFFFFF"/>
          </w:rPr>
          <w:t>elstal@mosreg.ru</w:t>
        </w:r>
      </w:hyperlink>
      <w:r w:rsidRPr="004B3418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767EAC" w:rsidRDefault="00767EAC" w:rsidP="00767EAC">
      <w:pPr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sectPr w:rsidR="0072354D" w:rsidRPr="00767EAC" w:rsidSect="00767EAC">
      <w:head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ED" w:rsidRDefault="00E419ED" w:rsidP="00073D27">
      <w:r>
        <w:separator/>
      </w:r>
    </w:p>
  </w:endnote>
  <w:endnote w:type="continuationSeparator" w:id="0">
    <w:p w:rsidR="00E419ED" w:rsidRDefault="00E419ED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ED" w:rsidRDefault="00E419ED" w:rsidP="00073D27">
      <w:r>
        <w:separator/>
      </w:r>
    </w:p>
  </w:footnote>
  <w:footnote w:type="continuationSeparator" w:id="0">
    <w:p w:rsidR="00E419ED" w:rsidRDefault="00E419ED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00C66" w:rsidRDefault="00767EAC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C66" w:rsidRDefault="00400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228DF"/>
    <w:rsid w:val="00073D27"/>
    <w:rsid w:val="00080DCE"/>
    <w:rsid w:val="00084913"/>
    <w:rsid w:val="0009741F"/>
    <w:rsid w:val="000A3B94"/>
    <w:rsid w:val="00127245"/>
    <w:rsid w:val="00217DB9"/>
    <w:rsid w:val="00240D3E"/>
    <w:rsid w:val="00246FE6"/>
    <w:rsid w:val="00296F9B"/>
    <w:rsid w:val="002B01F4"/>
    <w:rsid w:val="002E53F6"/>
    <w:rsid w:val="002F165F"/>
    <w:rsid w:val="00304D34"/>
    <w:rsid w:val="00316A9D"/>
    <w:rsid w:val="00322250"/>
    <w:rsid w:val="00340A0A"/>
    <w:rsid w:val="00347AC0"/>
    <w:rsid w:val="0035464A"/>
    <w:rsid w:val="003E5637"/>
    <w:rsid w:val="00400C66"/>
    <w:rsid w:val="004B3418"/>
    <w:rsid w:val="004E5531"/>
    <w:rsid w:val="00511734"/>
    <w:rsid w:val="0051671D"/>
    <w:rsid w:val="005429CA"/>
    <w:rsid w:val="00560C68"/>
    <w:rsid w:val="0069551F"/>
    <w:rsid w:val="0071045A"/>
    <w:rsid w:val="0072354D"/>
    <w:rsid w:val="00767EAC"/>
    <w:rsid w:val="00771043"/>
    <w:rsid w:val="007817F1"/>
    <w:rsid w:val="007A0AA7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74E93"/>
    <w:rsid w:val="00897837"/>
    <w:rsid w:val="008F102C"/>
    <w:rsid w:val="00911B80"/>
    <w:rsid w:val="00933252"/>
    <w:rsid w:val="00B17D7D"/>
    <w:rsid w:val="00BB7C78"/>
    <w:rsid w:val="00C47DA5"/>
    <w:rsid w:val="00C50398"/>
    <w:rsid w:val="00CF4BF7"/>
    <w:rsid w:val="00D312C4"/>
    <w:rsid w:val="00D83B3D"/>
    <w:rsid w:val="00DC4E7F"/>
    <w:rsid w:val="00DD671D"/>
    <w:rsid w:val="00DE4758"/>
    <w:rsid w:val="00E02FEA"/>
    <w:rsid w:val="00E419ED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63C02-E1EF-4453-B004-8B74596C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</cp:revision>
  <cp:lastPrinted>2022-02-04T08:26:00Z</cp:lastPrinted>
  <dcterms:created xsi:type="dcterms:W3CDTF">2022-08-31T09:21:00Z</dcterms:created>
  <dcterms:modified xsi:type="dcterms:W3CDTF">2022-08-31T14:06:00Z</dcterms:modified>
</cp:coreProperties>
</file>