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FB" w:rsidRPr="008721DB" w:rsidRDefault="005242FB" w:rsidP="005242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Форма </w:t>
      </w:r>
      <w:r w:rsidRPr="008721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Уведомлени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</w:t>
      </w:r>
      <w:r w:rsidRPr="008721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 окончании строительства или реконструкции объекта индивидуального жилищного строительства или садового дома</w:t>
      </w:r>
    </w:p>
    <w:p w:rsidR="005242FB" w:rsidRPr="008721DB" w:rsidRDefault="005242FB" w:rsidP="00524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FB" w:rsidRPr="008721DB" w:rsidRDefault="005242FB" w:rsidP="005242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5242FB" w:rsidRPr="008721DB" w:rsidRDefault="005242FB" w:rsidP="005242F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42FB" w:rsidRPr="008721DB" w:rsidRDefault="005242FB" w:rsidP="005242F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1D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8721D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</w:p>
    <w:p w:rsidR="005242FB" w:rsidRPr="008721DB" w:rsidRDefault="005242FB" w:rsidP="005242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eastAsia="ru-RU"/>
        </w:rPr>
      </w:pPr>
      <w:r w:rsidRPr="008721DB">
        <w:rPr>
          <w:rFonts w:ascii="Times New Roman" w:eastAsia="Calibri" w:hAnsi="Times New Roman" w:cs="Times New Roman"/>
          <w:szCs w:val="24"/>
          <w:lang w:eastAsia="ru-RU"/>
        </w:rPr>
        <w:t>(</w:t>
      </w:r>
      <w:r w:rsidRPr="008721DB">
        <w:rPr>
          <w:rFonts w:ascii="Times New Roman" w:eastAsia="Times New Roman" w:hAnsi="Times New Roman" w:cs="Times New Roman"/>
          <w:szCs w:val="24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8721DB">
        <w:rPr>
          <w:rFonts w:ascii="Times New Roman" w:eastAsia="Calibri" w:hAnsi="Times New Roman" w:cs="Times New Roman"/>
          <w:szCs w:val="24"/>
          <w:lang w:eastAsia="ru-RU"/>
        </w:rPr>
        <w:t>)</w:t>
      </w:r>
    </w:p>
    <w:p w:rsidR="005242FB" w:rsidRPr="008721DB" w:rsidRDefault="005242FB" w:rsidP="005242FB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42FB" w:rsidRPr="008721DB" w:rsidRDefault="005242FB" w:rsidP="005242F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721D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 Сведения о застройщике</w:t>
      </w:r>
    </w:p>
    <w:p w:rsidR="005242FB" w:rsidRPr="008721DB" w:rsidRDefault="005242FB" w:rsidP="005242FB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5102"/>
        <w:gridCol w:w="4479"/>
      </w:tblGrid>
      <w:tr w:rsidR="005242FB" w:rsidRPr="008721DB" w:rsidTr="006919A5">
        <w:trPr>
          <w:jc w:val="center"/>
        </w:trPr>
        <w:tc>
          <w:tcPr>
            <w:tcW w:w="603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5138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2FB" w:rsidRPr="008721DB" w:rsidTr="006919A5">
        <w:trPr>
          <w:jc w:val="center"/>
        </w:trPr>
        <w:tc>
          <w:tcPr>
            <w:tcW w:w="603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5138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</w:t>
            </w: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2FB" w:rsidRPr="008721DB" w:rsidTr="006919A5">
        <w:trPr>
          <w:jc w:val="center"/>
        </w:trPr>
        <w:tc>
          <w:tcPr>
            <w:tcW w:w="603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5138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536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2FB" w:rsidRPr="008721DB" w:rsidTr="006919A5">
        <w:trPr>
          <w:jc w:val="center"/>
        </w:trPr>
        <w:tc>
          <w:tcPr>
            <w:tcW w:w="603" w:type="dxa"/>
            <w:tcBorders>
              <w:bottom w:val="single" w:sz="4" w:space="0" w:color="auto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1.1.3</w:t>
            </w:r>
          </w:p>
        </w:tc>
        <w:tc>
          <w:tcPr>
            <w:tcW w:w="5138" w:type="dxa"/>
            <w:tcBorders>
              <w:bottom w:val="single" w:sz="4" w:space="0" w:color="auto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2FB" w:rsidRPr="008721DB" w:rsidTr="006919A5">
        <w:trPr>
          <w:jc w:val="center"/>
        </w:trPr>
        <w:tc>
          <w:tcPr>
            <w:tcW w:w="603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138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2FB" w:rsidRPr="008721DB" w:rsidTr="006919A5">
        <w:trPr>
          <w:jc w:val="center"/>
        </w:trPr>
        <w:tc>
          <w:tcPr>
            <w:tcW w:w="603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5138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536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2FB" w:rsidRPr="008721DB" w:rsidTr="006919A5">
        <w:trPr>
          <w:jc w:val="center"/>
        </w:trPr>
        <w:tc>
          <w:tcPr>
            <w:tcW w:w="603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1.2.2</w:t>
            </w:r>
          </w:p>
        </w:tc>
        <w:tc>
          <w:tcPr>
            <w:tcW w:w="5138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536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2FB" w:rsidRPr="008721DB" w:rsidTr="006919A5">
        <w:trPr>
          <w:jc w:val="center"/>
        </w:trPr>
        <w:tc>
          <w:tcPr>
            <w:tcW w:w="603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1.2.3</w:t>
            </w:r>
          </w:p>
        </w:tc>
        <w:tc>
          <w:tcPr>
            <w:tcW w:w="5138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2FB" w:rsidRPr="008721DB" w:rsidTr="006919A5">
        <w:trPr>
          <w:jc w:val="center"/>
        </w:trPr>
        <w:tc>
          <w:tcPr>
            <w:tcW w:w="603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1.2.4</w:t>
            </w:r>
          </w:p>
        </w:tc>
        <w:tc>
          <w:tcPr>
            <w:tcW w:w="5138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242FB" w:rsidRPr="008721DB" w:rsidRDefault="005242FB" w:rsidP="005242FB">
      <w:pPr>
        <w:tabs>
          <w:tab w:val="left" w:pos="1134"/>
        </w:tabs>
        <w:spacing w:after="480" w:line="240" w:lineRule="auto"/>
        <w:ind w:left="567" w:right="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2FB" w:rsidRPr="008721DB" w:rsidRDefault="005242FB" w:rsidP="005242FB">
      <w:pPr>
        <w:tabs>
          <w:tab w:val="left" w:pos="851"/>
        </w:tabs>
        <w:spacing w:after="480" w:line="240" w:lineRule="auto"/>
        <w:ind w:left="414"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1DB">
        <w:rPr>
          <w:rFonts w:ascii="Times New Roman" w:eastAsia="Times New Roman" w:hAnsi="Times New Roman" w:cs="Times New Roman"/>
          <w:b/>
          <w:sz w:val="24"/>
          <w:szCs w:val="24"/>
        </w:rPr>
        <w:t>2. Сведения о земельном участке</w:t>
      </w:r>
    </w:p>
    <w:p w:rsidR="005242FB" w:rsidRPr="008721DB" w:rsidRDefault="005242FB" w:rsidP="005242FB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962"/>
        <w:gridCol w:w="4394"/>
      </w:tblGrid>
      <w:tr w:rsidR="005242FB" w:rsidRPr="008721DB" w:rsidTr="006919A5">
        <w:tc>
          <w:tcPr>
            <w:tcW w:w="851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62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394" w:type="dxa"/>
            <w:vAlign w:val="center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FB" w:rsidRPr="008721DB" w:rsidTr="006919A5">
        <w:tc>
          <w:tcPr>
            <w:tcW w:w="851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62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394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FB" w:rsidRPr="008721DB" w:rsidTr="006919A5">
        <w:tc>
          <w:tcPr>
            <w:tcW w:w="851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62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Правоустанавливающие документы (сведения о праве застройщика на земельный участок) </w:t>
            </w:r>
          </w:p>
        </w:tc>
        <w:tc>
          <w:tcPr>
            <w:tcW w:w="4394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FB" w:rsidRPr="008721DB" w:rsidTr="006919A5">
        <w:tc>
          <w:tcPr>
            <w:tcW w:w="851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62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394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FB" w:rsidRPr="008721DB" w:rsidTr="006919A5">
        <w:tc>
          <w:tcPr>
            <w:tcW w:w="851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62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394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42FB" w:rsidRPr="008721DB" w:rsidRDefault="005242FB" w:rsidP="005242FB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2FB" w:rsidRPr="008721DB" w:rsidRDefault="005242FB" w:rsidP="005242FB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об объекте капитального строительства</w:t>
      </w:r>
    </w:p>
    <w:p w:rsidR="005242FB" w:rsidRPr="008721DB" w:rsidRDefault="005242FB" w:rsidP="005242FB">
      <w:pPr>
        <w:tabs>
          <w:tab w:val="left" w:pos="1134"/>
        </w:tabs>
        <w:spacing w:after="480" w:line="240" w:lineRule="auto"/>
        <w:ind w:left="720"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962"/>
        <w:gridCol w:w="4357"/>
      </w:tblGrid>
      <w:tr w:rsidR="005242FB" w:rsidRPr="008721DB" w:rsidTr="006919A5">
        <w:tc>
          <w:tcPr>
            <w:tcW w:w="851" w:type="dxa"/>
            <w:tcBorders>
              <w:bottom w:val="nil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62" w:type="dxa"/>
            <w:tcBorders>
              <w:bottom w:val="nil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виде разрешенного использования объекта капитального </w:t>
            </w: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 (объект индивидуального жилищного строительства или садовый дом)</w:t>
            </w:r>
          </w:p>
        </w:tc>
        <w:tc>
          <w:tcPr>
            <w:tcW w:w="4357" w:type="dxa"/>
            <w:tcBorders>
              <w:bottom w:val="nil"/>
            </w:tcBorders>
            <w:vAlign w:val="center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FB" w:rsidRPr="008721DB" w:rsidTr="006919A5">
        <w:tc>
          <w:tcPr>
            <w:tcW w:w="851" w:type="dxa"/>
            <w:tcBorders>
              <w:bottom w:val="nil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62" w:type="dxa"/>
            <w:tcBorders>
              <w:bottom w:val="nil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357" w:type="dxa"/>
            <w:tcBorders>
              <w:bottom w:val="nil"/>
            </w:tcBorders>
            <w:vAlign w:val="center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FB" w:rsidRPr="008721DB" w:rsidTr="006919A5">
        <w:tc>
          <w:tcPr>
            <w:tcW w:w="851" w:type="dxa"/>
            <w:tcBorders>
              <w:bottom w:val="nil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62" w:type="dxa"/>
            <w:tcBorders>
              <w:bottom w:val="nil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случае реконструкции</w:t>
            </w: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наличии) </w:t>
            </w:r>
          </w:p>
        </w:tc>
        <w:tc>
          <w:tcPr>
            <w:tcW w:w="4357" w:type="dxa"/>
            <w:tcBorders>
              <w:bottom w:val="nil"/>
            </w:tcBorders>
            <w:vAlign w:val="center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FB" w:rsidRPr="008721DB" w:rsidTr="006919A5">
        <w:tc>
          <w:tcPr>
            <w:tcW w:w="851" w:type="dxa"/>
            <w:tcBorders>
              <w:bottom w:val="nil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62" w:type="dxa"/>
            <w:tcBorders>
              <w:bottom w:val="nil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Правоустанавливающие документы</w:t>
            </w: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случае реконструкции </w:t>
            </w: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(Сведения о праве застройщика на </w:t>
            </w: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капитального строительства)</w:t>
            </w:r>
          </w:p>
        </w:tc>
        <w:tc>
          <w:tcPr>
            <w:tcW w:w="4357" w:type="dxa"/>
            <w:tcBorders>
              <w:bottom w:val="nil"/>
            </w:tcBorders>
            <w:vAlign w:val="center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FB" w:rsidRPr="008721DB" w:rsidTr="006919A5">
        <w:tc>
          <w:tcPr>
            <w:tcW w:w="851" w:type="dxa"/>
            <w:tcBorders>
              <w:bottom w:val="nil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62" w:type="dxa"/>
            <w:tcBorders>
              <w:bottom w:val="nil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наличии прав иных лиц на </w:t>
            </w: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капитального строительства, в случае реконструкции</w:t>
            </w: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357" w:type="dxa"/>
            <w:tcBorders>
              <w:bottom w:val="nil"/>
            </w:tcBorders>
            <w:vAlign w:val="center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FB" w:rsidRPr="008721DB" w:rsidTr="006919A5">
        <w:tc>
          <w:tcPr>
            <w:tcW w:w="851" w:type="dxa"/>
            <w:tcBorders>
              <w:bottom w:val="nil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962" w:type="dxa"/>
            <w:tcBorders>
              <w:bottom w:val="nil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параметрах построенного или реконструируемого объекта капитального строительства:</w:t>
            </w:r>
          </w:p>
        </w:tc>
        <w:tc>
          <w:tcPr>
            <w:tcW w:w="4357" w:type="dxa"/>
            <w:tcBorders>
              <w:bottom w:val="nil"/>
            </w:tcBorders>
            <w:vAlign w:val="center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FB" w:rsidRPr="008721DB" w:rsidTr="006919A5">
        <w:tc>
          <w:tcPr>
            <w:tcW w:w="851" w:type="dxa"/>
            <w:tcBorders>
              <w:bottom w:val="nil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4962" w:type="dxa"/>
            <w:tcBorders>
              <w:bottom w:val="nil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надземных этажей </w:t>
            </w:r>
          </w:p>
        </w:tc>
        <w:tc>
          <w:tcPr>
            <w:tcW w:w="4357" w:type="dxa"/>
            <w:tcBorders>
              <w:bottom w:val="nil"/>
            </w:tcBorders>
            <w:vAlign w:val="center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FB" w:rsidRPr="008721DB" w:rsidTr="006919A5">
        <w:tc>
          <w:tcPr>
            <w:tcW w:w="851" w:type="dxa"/>
            <w:tcBorders>
              <w:top w:val="single" w:sz="4" w:space="0" w:color="auto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Предельная высота </w:t>
            </w:r>
          </w:p>
        </w:tc>
        <w:tc>
          <w:tcPr>
            <w:tcW w:w="4357" w:type="dxa"/>
            <w:tcBorders>
              <w:top w:val="single" w:sz="4" w:space="0" w:color="auto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FB" w:rsidRPr="008721DB" w:rsidTr="006919A5">
        <w:tc>
          <w:tcPr>
            <w:tcW w:w="851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4962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отступов от всех границ земельного участка до </w:t>
            </w: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капитального строительства</w:t>
            </w:r>
          </w:p>
        </w:tc>
        <w:tc>
          <w:tcPr>
            <w:tcW w:w="4357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FB" w:rsidRPr="008721DB" w:rsidTr="006919A5">
        <w:tc>
          <w:tcPr>
            <w:tcW w:w="851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3.6.4</w:t>
            </w:r>
          </w:p>
        </w:tc>
        <w:tc>
          <w:tcPr>
            <w:tcW w:w="4962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Площадь земельного участка, занятая под объектом капитального строительства</w:t>
            </w:r>
          </w:p>
        </w:tc>
        <w:tc>
          <w:tcPr>
            <w:tcW w:w="4357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242FB" w:rsidRPr="008721DB" w:rsidRDefault="005242FB" w:rsidP="005242FB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2FB" w:rsidRPr="008721DB" w:rsidRDefault="005242FB" w:rsidP="005242FB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B">
        <w:rPr>
          <w:rFonts w:ascii="Times New Roman" w:eastAsia="Calibri" w:hAnsi="Times New Roman" w:cs="Times New Roman"/>
          <w:sz w:val="24"/>
          <w:szCs w:val="24"/>
        </w:rPr>
        <w:t xml:space="preserve">Почтовый адрес и (или) адрес электронной почты для связи и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участке: </w:t>
      </w:r>
    </w:p>
    <w:p w:rsidR="005242FB" w:rsidRPr="008721DB" w:rsidRDefault="005242FB" w:rsidP="005242FB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1D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242FB" w:rsidRPr="008721DB" w:rsidRDefault="005242FB" w:rsidP="005242FB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2FB" w:rsidRPr="008721DB" w:rsidRDefault="005242FB" w:rsidP="005242FB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Настоящим уведомлением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подтверждаю, что</w:t>
      </w:r>
      <w:r w:rsidRPr="0087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</w:t>
      </w:r>
    </w:p>
    <w:p w:rsidR="005242FB" w:rsidRDefault="005242FB" w:rsidP="005242FB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(объект индивидуального жилищного строительства или садовый дом)</w:t>
      </w:r>
    </w:p>
    <w:p w:rsidR="005242FB" w:rsidRPr="008721DB" w:rsidRDefault="005242FB" w:rsidP="005242FB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FB" w:rsidRPr="009C3FD0" w:rsidRDefault="005242FB" w:rsidP="005242FB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предназначен для раздела на самостоятельные объекты недвижимости, а также об оплате государственной полшины за осуществление государственной регистрации прав.</w:t>
      </w:r>
    </w:p>
    <w:p w:rsidR="005242FB" w:rsidRPr="008721DB" w:rsidRDefault="005242FB" w:rsidP="00524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42FB" w:rsidRPr="008721DB" w:rsidRDefault="005242FB" w:rsidP="005242FB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1DB">
        <w:rPr>
          <w:rFonts w:ascii="Times New Roman" w:eastAsia="Calibri" w:hAnsi="Times New Roman" w:cs="Times New Roman"/>
          <w:sz w:val="24"/>
          <w:szCs w:val="24"/>
          <w:lang w:eastAsia="ru-RU"/>
        </w:rPr>
        <w:t>__________  _____________________</w:t>
      </w:r>
    </w:p>
    <w:p w:rsidR="005242FB" w:rsidRPr="008721DB" w:rsidRDefault="005242FB" w:rsidP="005242F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1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(подпись)        (расшифровка подписи)</w:t>
      </w:r>
    </w:p>
    <w:p w:rsidR="005242FB" w:rsidRPr="008721DB" w:rsidRDefault="005242FB" w:rsidP="00524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242FB" w:rsidRPr="008721DB" w:rsidRDefault="005242FB" w:rsidP="00524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1DB">
        <w:rPr>
          <w:rFonts w:ascii="Times New Roman" w:eastAsia="Calibri" w:hAnsi="Times New Roman" w:cs="Times New Roman"/>
          <w:sz w:val="24"/>
          <w:szCs w:val="24"/>
          <w:lang w:eastAsia="ru-RU"/>
        </w:rPr>
        <w:t>К настоящему уведомлению прилагается:</w:t>
      </w:r>
    </w:p>
    <w:p w:rsidR="005242FB" w:rsidRPr="008721DB" w:rsidRDefault="005242FB" w:rsidP="005242FB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1D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242FB" w:rsidRPr="008721DB" w:rsidRDefault="005242FB" w:rsidP="005242FB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1D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242FB" w:rsidRPr="008721DB" w:rsidRDefault="005242FB" w:rsidP="005242FB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1D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bookmarkStart w:id="0" w:name="_GoBack"/>
      <w:bookmarkEnd w:id="0"/>
    </w:p>
    <w:sectPr w:rsidR="005242FB" w:rsidRPr="0087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5C"/>
    <w:rsid w:val="000A315C"/>
    <w:rsid w:val="00413184"/>
    <w:rsid w:val="005242FB"/>
    <w:rsid w:val="00BC73F1"/>
    <w:rsid w:val="00E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A71C0-3FAB-4049-AE6E-A19F5772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Стребелев</dc:creator>
  <cp:keywords/>
  <dc:description>exif_MSED_4b7211c8d5914583c513d58c3f9c00535f436846205fed8b6e3f59a7d756a8be</dc:description>
  <cp:lastModifiedBy>Татьяна A. Побежимова</cp:lastModifiedBy>
  <cp:revision>4</cp:revision>
  <dcterms:created xsi:type="dcterms:W3CDTF">2018-08-16T07:03:00Z</dcterms:created>
  <dcterms:modified xsi:type="dcterms:W3CDTF">2018-09-07T06:27:00Z</dcterms:modified>
</cp:coreProperties>
</file>