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FF" w:rsidRPr="008C70C6" w:rsidRDefault="007563FF" w:rsidP="008C70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0C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7563FF" w:rsidRPr="008C70C6" w:rsidRDefault="007563FF" w:rsidP="008C70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8C70C6" w:rsidRDefault="007563FF" w:rsidP="008C70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C70C6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МОСКОВСКОЙ ОБЛАСТИ</w:t>
      </w:r>
    </w:p>
    <w:p w:rsidR="007563FF" w:rsidRPr="008C70C6" w:rsidRDefault="007563FF" w:rsidP="008C70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563FF" w:rsidRPr="008C70C6" w:rsidRDefault="007563FF" w:rsidP="008C70C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8C70C6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7563FF" w:rsidRPr="008C70C6" w:rsidRDefault="007563FF" w:rsidP="008C70C6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7563FF" w:rsidRPr="007563FF" w:rsidRDefault="008C70C6" w:rsidP="008C70C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="007563FF"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4247B" w:rsidRPr="008C70C6">
        <w:rPr>
          <w:rFonts w:ascii="Times New Roman" w:eastAsia="Times New Roman" w:hAnsi="Times New Roman" w:cs="Arial"/>
          <w:sz w:val="24"/>
          <w:szCs w:val="24"/>
          <w:lang w:eastAsia="ru-RU"/>
        </w:rPr>
        <w:t>21.03.2018</w:t>
      </w:r>
      <w:r w:rsidR="007563FF"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14247B" w:rsidRPr="008C70C6">
        <w:rPr>
          <w:rFonts w:ascii="Times New Roman" w:eastAsia="Times New Roman" w:hAnsi="Times New Roman" w:cs="Arial"/>
          <w:sz w:val="24"/>
          <w:szCs w:val="24"/>
          <w:lang w:eastAsia="ru-RU"/>
        </w:rPr>
        <w:t>220/3</w:t>
      </w:r>
    </w:p>
    <w:p w:rsidR="0080009B" w:rsidRPr="00C974E9" w:rsidRDefault="0080009B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4BA" w:rsidRPr="00C974E9" w:rsidRDefault="005A24BA" w:rsidP="00C974E9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C974E9" w:rsidRDefault="007250DD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изменений в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Переч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CE513E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C974E9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bookmarkEnd w:id="0"/>
    </w:p>
    <w:p w:rsidR="0080009B" w:rsidRPr="00C974E9" w:rsidRDefault="0080009B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F2891" w:rsidRPr="00C974E9" w:rsidRDefault="009F2891" w:rsidP="00C974E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E0DA2" w:rsidRPr="00C974E9" w:rsidRDefault="007250DD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4E9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27.07.2010 </w:t>
      </w:r>
      <w:r w:rsidRPr="00C974E9">
        <w:rPr>
          <w:rFonts w:ascii="Times New Roman" w:hAnsi="Times New Roman"/>
          <w:sz w:val="24"/>
          <w:szCs w:val="24"/>
        </w:rPr>
        <w:br/>
        <w:t>№ 210-ФЗ «Об организации предоставления государственных и муниципальных услуг»,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80009B" w:rsidRPr="00C974E9">
        <w:rPr>
          <w:rFonts w:ascii="Times New Roman" w:hAnsi="Times New Roman"/>
          <w:sz w:val="24"/>
          <w:szCs w:val="24"/>
        </w:rPr>
        <w:t>, Администрация городского округа Электросталь Московской области ПОСТАНОВЛЯЕТ</w:t>
      </w:r>
      <w:r w:rsidR="001E0DA2" w:rsidRPr="00C974E9">
        <w:rPr>
          <w:rFonts w:ascii="Times New Roman" w:hAnsi="Times New Roman"/>
          <w:sz w:val="24"/>
          <w:szCs w:val="24"/>
        </w:rPr>
        <w:t>:</w:t>
      </w:r>
    </w:p>
    <w:p w:rsidR="001E0DA2" w:rsidRPr="00C974E9" w:rsidRDefault="001E0DA2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C974E9" w:rsidRDefault="00F51080" w:rsidP="00C9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25.04.2014 № 338/6 «Об утверждении перечня муниципальных услуг, предоставляемых на базе </w:t>
      </w:r>
      <w:r w:rsidR="00CE15C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 (в редакции постановлени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24.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974E9" w:rsidRPr="00C974E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974E9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Pr="00C974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), изложив его в новой редакции согласно приложению к настоящему постановлению.</w:t>
      </w:r>
    </w:p>
    <w:p w:rsidR="00F51080" w:rsidRPr="001C6B9C" w:rsidRDefault="00F51080" w:rsidP="00C974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1C6B9C">
        <w:rPr>
          <w:rFonts w:ascii="Times New Roman" w:hAnsi="Times New Roman"/>
          <w:sz w:val="24"/>
          <w:szCs w:val="24"/>
          <w:lang w:val="en-US"/>
        </w:rPr>
        <w:t>www</w:t>
      </w:r>
      <w:r w:rsidRPr="001C6B9C">
        <w:rPr>
          <w:rFonts w:ascii="Times New Roman" w:hAnsi="Times New Roman"/>
          <w:sz w:val="24"/>
          <w:szCs w:val="24"/>
        </w:rPr>
        <w:t>.</w:t>
      </w:r>
      <w:r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Pr="001C6B9C">
        <w:rPr>
          <w:rFonts w:ascii="Times New Roman" w:hAnsi="Times New Roman"/>
          <w:sz w:val="24"/>
          <w:szCs w:val="24"/>
        </w:rPr>
        <w:t>.</w:t>
      </w:r>
      <w:r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F51080" w:rsidRPr="001C6B9C" w:rsidRDefault="00F51080" w:rsidP="00F5108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C6B9C">
        <w:rPr>
          <w:rFonts w:ascii="Times New Roman" w:hAnsi="Times New Roman"/>
          <w:sz w:val="24"/>
          <w:szCs w:val="24"/>
        </w:rPr>
        <w:t>. Источником финансирования опубликования настоящего постановления,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F51080" w:rsidRPr="001C6B9C" w:rsidRDefault="00F51080" w:rsidP="00F51080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1C6B9C" w:rsidRDefault="00F51080" w:rsidP="00F51080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Глава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 Пекарев</w:t>
      </w:r>
    </w:p>
    <w:p w:rsidR="00F51080" w:rsidRDefault="00F51080">
      <w:pPr>
        <w:spacing w:after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F51080" w:rsidRDefault="008C70C6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C70C6">
        <w:rPr>
          <w:rFonts w:ascii="Times New Roman" w:eastAsia="Times New Roman" w:hAnsi="Times New Roman" w:cs="Arial"/>
          <w:sz w:val="24"/>
          <w:szCs w:val="24"/>
          <w:lang w:eastAsia="ru-RU"/>
        </w:rPr>
        <w:t>21.03.2018</w:t>
      </w:r>
      <w:r w:rsidRPr="007563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C70C6">
        <w:rPr>
          <w:rFonts w:ascii="Times New Roman" w:eastAsia="Times New Roman" w:hAnsi="Times New Roman" w:cs="Arial"/>
          <w:sz w:val="24"/>
          <w:szCs w:val="24"/>
          <w:lang w:eastAsia="ru-RU"/>
        </w:rPr>
        <w:t>220/3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Pr="00A203DF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51080" w:rsidRPr="00A203DF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51080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от 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>25.04.2014 № 338/6</w:t>
      </w:r>
    </w:p>
    <w:p w:rsidR="00F51080" w:rsidRPr="00F06141" w:rsidRDefault="00F51080" w:rsidP="00C974E9">
      <w:pPr>
        <w:keepNext/>
        <w:keepLines/>
        <w:spacing w:after="0" w:line="240" w:lineRule="exact"/>
        <w:ind w:left="4536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24.01.2018</w:t>
      </w:r>
      <w:r w:rsidRPr="007250D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C974E9">
        <w:rPr>
          <w:rFonts w:ascii="Times New Roman" w:eastAsia="Times New Roman" w:hAnsi="Times New Roman"/>
          <w:sz w:val="24"/>
          <w:szCs w:val="24"/>
          <w:lang w:eastAsia="ru-RU"/>
        </w:rPr>
        <w:t>23/</w:t>
      </w:r>
      <w:r w:rsidR="006864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F51080" w:rsidRPr="008D3F1E" w:rsidRDefault="00F51080" w:rsidP="00F5108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26"/>
        </w:rPr>
      </w:pPr>
    </w:p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94F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услуг, предоставляемых на базе</w:t>
      </w:r>
    </w:p>
    <w:p w:rsidR="00F51080" w:rsidRPr="0073494F" w:rsidRDefault="00060C1D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>униц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>ипального казенного учреждения «М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>ногофункциональный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 xml:space="preserve"> ц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государственных и муниципальных услуг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ородского округа 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F51080" w:rsidRPr="0073494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лектросталь </w:t>
      </w:r>
      <w:r w:rsidR="00F51080">
        <w:rPr>
          <w:rFonts w:ascii="Times New Roman" w:eastAsia="Times New Roman" w:hAnsi="Times New Roman"/>
          <w:sz w:val="24"/>
          <w:szCs w:val="24"/>
          <w:lang w:eastAsia="ru-RU"/>
        </w:rPr>
        <w:br/>
        <w:t>Московской области»</w:t>
      </w:r>
    </w:p>
    <w:p w:rsidR="00F51080" w:rsidRPr="008D3F1E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9129"/>
      </w:tblGrid>
      <w:tr w:rsidR="00F51080" w:rsidRPr="00031438" w:rsidTr="00031438">
        <w:tc>
          <w:tcPr>
            <w:tcW w:w="510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7B3C85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7B3C85" w:rsidRPr="00031438" w:rsidRDefault="007B3C85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7B3C85" w:rsidRPr="00031438" w:rsidRDefault="007B3C85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муниципального имущества, находящегося в муниципальной собственности городского округа Электросталь Московской области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7725CF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многодетных семей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учет в целях бесплатного предоставления земельных участков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F51080" w:rsidRPr="00031438" w:rsidTr="00031438">
        <w:trPr>
          <w:trHeight w:val="439"/>
        </w:trPr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на кадастровом плане соответствующей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 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4AD0" w:rsidRPr="00031438" w:rsidTr="00031438">
        <w:tc>
          <w:tcPr>
            <w:tcW w:w="510" w:type="dxa"/>
            <w:shd w:val="clear" w:color="auto" w:fill="auto"/>
          </w:tcPr>
          <w:p w:rsidR="00F54AD0" w:rsidRPr="00031438" w:rsidRDefault="00F54AD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4AD0" w:rsidRPr="00031438" w:rsidRDefault="00F54AD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без проведения торгов, в собственность </w:t>
            </w:r>
            <w:r w:rsidR="00651DCC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плату без проведения торгов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651DCC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</w:t>
            </w:r>
            <w:r w:rsidR="001F7464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ена, в собственность бесплатно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F7464" w:rsidRPr="00031438" w:rsidTr="00031438">
        <w:tc>
          <w:tcPr>
            <w:tcW w:w="510" w:type="dxa"/>
            <w:shd w:val="clear" w:color="auto" w:fill="auto"/>
          </w:tcPr>
          <w:p w:rsidR="001F7464" w:rsidRPr="00031438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031438" w:rsidRDefault="001F7464" w:rsidP="001F7464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4C38A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Принятие решения об изменении</w:t>
            </w:r>
            <w:r w:rsidR="004C38A1"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,</w:t>
            </w: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установлении, установлении соответствия вида разрешенного использования земельных участков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государственная собственность на которые не разграничена, и земельных участков, находящихся в частной собственности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земельных участков, государственная собственность на которые не разграничена </w:t>
            </w:r>
            <w:r w:rsidR="00F51080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разрешения на ввод объекта в эксплуатацию при осуществлении строительства, реконструкции объектов индивидуального жилищного строительства на территории городского округа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457385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r w:rsidR="00457385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 на территории Московской области</w:t>
            </w:r>
            <w:r w:rsidR="00457385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457385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индивидуального жилищного строительства на территории Московской области *</w:t>
            </w:r>
          </w:p>
        </w:tc>
      </w:tr>
      <w:tr w:rsidR="00457385" w:rsidRPr="00031438" w:rsidTr="00031438">
        <w:tc>
          <w:tcPr>
            <w:tcW w:w="510" w:type="dxa"/>
            <w:shd w:val="clear" w:color="auto" w:fill="auto"/>
          </w:tcPr>
          <w:p w:rsidR="00457385" w:rsidRPr="00031438" w:rsidRDefault="00457385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457385" w:rsidRPr="00031438" w:rsidRDefault="00457385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жилых помещений специализированного жилищного фонда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Электросталь Московской области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найма, изменение действующего договора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договору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разрешений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8452A7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утверждение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списков граждан, имеющих право на приобретение жилья экономического класса, построенного или строящегося 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земельных участках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подпрограмме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строительство индивидуального жилого дома молодым семьям - участницам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 и подпрограммы «Обеспечение жильем молодых семей» муниципальной программы городского округа Электросталь Московской области «Жилище» на 2017-2021 годы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детей на обучение по дополнительным общеобразовательным программам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учреждения, осуществляющие спортивную подготовку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общедоступного и бесплатного </w:t>
            </w: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Электросталь Московской области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Московской области об участниках единого государственного экзамена и о результатах единого государственного экзамена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программах, в том числе учебных планах, календарных учебных графиках, рабочих программах учебных предметов, курсов, дисциплин (модулей)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5C7379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муниципальную организацию дополнительного образования в Московской области на обучение по дополнительным образовательным программам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технических условий и требований по организации водоотвода с застраиваемой территории, подлежащих обязательному исполнению лицами, производящими строительство объектов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места для одиночного, родственного, семейного (родового) захоронения</w:t>
            </w:r>
          </w:p>
        </w:tc>
      </w:tr>
      <w:tr w:rsidR="00031438" w:rsidRPr="00031438" w:rsidTr="00302184">
        <w:tc>
          <w:tcPr>
            <w:tcW w:w="510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9" w:type="dxa"/>
            <w:shd w:val="clear" w:color="auto" w:fill="auto"/>
            <w:vAlign w:val="center"/>
          </w:tcPr>
          <w:p w:rsidR="00031438" w:rsidRPr="00031438" w:rsidRDefault="00031438" w:rsidP="0030218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ордеров на право производства земляных работ на территории городского округа Электросталь Московской области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пересчета оплаты за жилищно-коммунальные услуги в рамках действующего законодательства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и правовая помощь потребителям по вопросам защиты их прав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F51080" w:rsidRPr="00031438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031438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  <w:r w:rsidR="008452A7"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аннулирование ранее выданных разрешений</w:t>
            </w:r>
          </w:p>
        </w:tc>
      </w:tr>
      <w:tr w:rsidR="001F7464" w:rsidRPr="00031438" w:rsidTr="00031438">
        <w:tc>
          <w:tcPr>
            <w:tcW w:w="510" w:type="dxa"/>
            <w:shd w:val="clear" w:color="auto" w:fill="auto"/>
          </w:tcPr>
          <w:p w:rsidR="001F7464" w:rsidRPr="00031438" w:rsidRDefault="001F7464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1F7464" w:rsidRPr="00031438" w:rsidRDefault="001F7464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</w:tr>
      <w:tr w:rsidR="00651DCC" w:rsidRPr="00031438" w:rsidTr="00031438">
        <w:tc>
          <w:tcPr>
            <w:tcW w:w="510" w:type="dxa"/>
            <w:shd w:val="clear" w:color="auto" w:fill="auto"/>
          </w:tcPr>
          <w:p w:rsidR="00651DCC" w:rsidRPr="00031438" w:rsidRDefault="00651DCC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651DCC" w:rsidRPr="00031438" w:rsidRDefault="00651DCC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находящимся в муниципальной собственности городского округа Электросталь Московской области, не закрепленном на праве хозяйственного ведения, оперативного управления или ином вещном праве, а также на земельном участке, государственная собственность на который не разграничена</w:t>
            </w:r>
          </w:p>
        </w:tc>
      </w:tr>
      <w:tr w:rsidR="00F51080" w:rsidRPr="00C16182" w:rsidTr="00031438">
        <w:tc>
          <w:tcPr>
            <w:tcW w:w="510" w:type="dxa"/>
            <w:shd w:val="clear" w:color="auto" w:fill="auto"/>
          </w:tcPr>
          <w:p w:rsidR="00F51080" w:rsidRPr="00031438" w:rsidRDefault="00F51080" w:rsidP="009C0FC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9" w:type="dxa"/>
            <w:shd w:val="clear" w:color="auto" w:fill="auto"/>
          </w:tcPr>
          <w:p w:rsidR="00F51080" w:rsidRPr="00C16182" w:rsidRDefault="00F51080" w:rsidP="009C0FC8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</w:tbl>
    <w:p w:rsidR="00F51080" w:rsidRPr="0073494F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3D2C09">
        <w:rPr>
          <w:rFonts w:ascii="Times New Roman" w:eastAsia="Times New Roman" w:hAnsi="Times New Roman"/>
          <w:sz w:val="24"/>
          <w:szCs w:val="24"/>
          <w:lang w:eastAsia="ru-RU"/>
        </w:rPr>
        <w:t>* Услуги являются государственными, полномочия по предоставлению которых переданы органу местного самоуправления.</w:t>
      </w:r>
    </w:p>
    <w:p w:rsidR="00F51080" w:rsidRPr="008C70C6" w:rsidRDefault="00F51080" w:rsidP="008C7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C09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sectPr w:rsidR="00F51080" w:rsidRPr="008C70C6" w:rsidSect="009F289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DB" w:rsidRDefault="00E719DB">
      <w:pPr>
        <w:spacing w:after="0" w:line="240" w:lineRule="auto"/>
      </w:pPr>
      <w:r>
        <w:separator/>
      </w:r>
    </w:p>
  </w:endnote>
  <w:endnote w:type="continuationSeparator" w:id="0">
    <w:p w:rsidR="00E719DB" w:rsidRDefault="00E7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DB" w:rsidRDefault="00E719DB">
      <w:pPr>
        <w:spacing w:after="0" w:line="240" w:lineRule="auto"/>
      </w:pPr>
      <w:r>
        <w:separator/>
      </w:r>
    </w:p>
  </w:footnote>
  <w:footnote w:type="continuationSeparator" w:id="0">
    <w:p w:rsidR="00E719DB" w:rsidRDefault="00E7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58145A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="007418C1"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8C70C6">
          <w:rPr>
            <w:rFonts w:ascii="Times New Roman" w:hAnsi="Times New Roman"/>
            <w:noProof/>
          </w:rPr>
          <w:t>5</w:t>
        </w:r>
        <w:r w:rsidRPr="00803F2A">
          <w:rPr>
            <w:rFonts w:ascii="Times New Roman" w:hAnsi="Times New Roman"/>
          </w:rP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8B8"/>
    <w:rsid w:val="00052EEF"/>
    <w:rsid w:val="00054C24"/>
    <w:rsid w:val="00060C1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5A2C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3050"/>
    <w:rsid w:val="0013021F"/>
    <w:rsid w:val="00132960"/>
    <w:rsid w:val="00133386"/>
    <w:rsid w:val="00134115"/>
    <w:rsid w:val="00134A0A"/>
    <w:rsid w:val="0014215D"/>
    <w:rsid w:val="0014247B"/>
    <w:rsid w:val="0014514F"/>
    <w:rsid w:val="00145302"/>
    <w:rsid w:val="00150C63"/>
    <w:rsid w:val="00151DA0"/>
    <w:rsid w:val="00151EEB"/>
    <w:rsid w:val="00152186"/>
    <w:rsid w:val="0015559B"/>
    <w:rsid w:val="00155D90"/>
    <w:rsid w:val="00160910"/>
    <w:rsid w:val="00161083"/>
    <w:rsid w:val="00162034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3A20"/>
    <w:rsid w:val="001F4D76"/>
    <w:rsid w:val="001F5E31"/>
    <w:rsid w:val="001F7464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3F0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350"/>
    <w:rsid w:val="002927FA"/>
    <w:rsid w:val="0029336A"/>
    <w:rsid w:val="002A04BE"/>
    <w:rsid w:val="002A09C9"/>
    <w:rsid w:val="002A1B3C"/>
    <w:rsid w:val="002A2C78"/>
    <w:rsid w:val="002A3158"/>
    <w:rsid w:val="002A3EA8"/>
    <w:rsid w:val="002A42D3"/>
    <w:rsid w:val="002A464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279A"/>
    <w:rsid w:val="002E5EB9"/>
    <w:rsid w:val="002F0749"/>
    <w:rsid w:val="002F3AF3"/>
    <w:rsid w:val="002F56D7"/>
    <w:rsid w:val="002F649F"/>
    <w:rsid w:val="002F682D"/>
    <w:rsid w:val="00306661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34A9"/>
    <w:rsid w:val="00344EF4"/>
    <w:rsid w:val="00346626"/>
    <w:rsid w:val="003506D8"/>
    <w:rsid w:val="003564DF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2C09"/>
    <w:rsid w:val="003D5BEE"/>
    <w:rsid w:val="003D6847"/>
    <w:rsid w:val="003D74EB"/>
    <w:rsid w:val="003E27CE"/>
    <w:rsid w:val="003E3676"/>
    <w:rsid w:val="003E61E1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5B8B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7385"/>
    <w:rsid w:val="004579E1"/>
    <w:rsid w:val="00463C19"/>
    <w:rsid w:val="00473F18"/>
    <w:rsid w:val="004741AC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05F7B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7F4C"/>
    <w:rsid w:val="005746A7"/>
    <w:rsid w:val="00575F91"/>
    <w:rsid w:val="00576396"/>
    <w:rsid w:val="00581435"/>
    <w:rsid w:val="0058145A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C669F"/>
    <w:rsid w:val="005C7379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51DCC"/>
    <w:rsid w:val="00663240"/>
    <w:rsid w:val="006635A7"/>
    <w:rsid w:val="0066416F"/>
    <w:rsid w:val="00665E85"/>
    <w:rsid w:val="00665E95"/>
    <w:rsid w:val="006731DA"/>
    <w:rsid w:val="006736F2"/>
    <w:rsid w:val="00675332"/>
    <w:rsid w:val="006808C7"/>
    <w:rsid w:val="00684B31"/>
    <w:rsid w:val="00685A76"/>
    <w:rsid w:val="0068640D"/>
    <w:rsid w:val="00690012"/>
    <w:rsid w:val="00692154"/>
    <w:rsid w:val="006952B3"/>
    <w:rsid w:val="006953E0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0DD"/>
    <w:rsid w:val="00725404"/>
    <w:rsid w:val="007254E1"/>
    <w:rsid w:val="0072601B"/>
    <w:rsid w:val="007278FF"/>
    <w:rsid w:val="00730C40"/>
    <w:rsid w:val="00731703"/>
    <w:rsid w:val="0073178B"/>
    <w:rsid w:val="0073322A"/>
    <w:rsid w:val="0073494F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3C85"/>
    <w:rsid w:val="007B5A0D"/>
    <w:rsid w:val="007B6658"/>
    <w:rsid w:val="007C10DF"/>
    <w:rsid w:val="007C29CB"/>
    <w:rsid w:val="007D2A83"/>
    <w:rsid w:val="007D63AC"/>
    <w:rsid w:val="007D6FAC"/>
    <w:rsid w:val="007E06B6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5FE"/>
    <w:rsid w:val="008B3D80"/>
    <w:rsid w:val="008B4E0F"/>
    <w:rsid w:val="008B721C"/>
    <w:rsid w:val="008C1B03"/>
    <w:rsid w:val="008C70C6"/>
    <w:rsid w:val="008D3F1E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F7"/>
    <w:rsid w:val="00986F30"/>
    <w:rsid w:val="00987B6F"/>
    <w:rsid w:val="009930E6"/>
    <w:rsid w:val="00994913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91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31854"/>
    <w:rsid w:val="00A332F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A4D7F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46F"/>
    <w:rsid w:val="00B45F44"/>
    <w:rsid w:val="00B47EC3"/>
    <w:rsid w:val="00B5055B"/>
    <w:rsid w:val="00B525CD"/>
    <w:rsid w:val="00B564AA"/>
    <w:rsid w:val="00B61D58"/>
    <w:rsid w:val="00B647FD"/>
    <w:rsid w:val="00B70098"/>
    <w:rsid w:val="00B70180"/>
    <w:rsid w:val="00B71393"/>
    <w:rsid w:val="00B751FB"/>
    <w:rsid w:val="00B7652C"/>
    <w:rsid w:val="00B81D05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974E9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4DA9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E4D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66B78"/>
    <w:rsid w:val="00D67D42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5D4"/>
    <w:rsid w:val="00DE13AE"/>
    <w:rsid w:val="00DE2BDC"/>
    <w:rsid w:val="00DE34FC"/>
    <w:rsid w:val="00DE44D3"/>
    <w:rsid w:val="00DE5E16"/>
    <w:rsid w:val="00DE661B"/>
    <w:rsid w:val="00DF054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6825"/>
    <w:rsid w:val="00E37111"/>
    <w:rsid w:val="00E41F2A"/>
    <w:rsid w:val="00E47CAD"/>
    <w:rsid w:val="00E536DA"/>
    <w:rsid w:val="00E536EF"/>
    <w:rsid w:val="00E54BC9"/>
    <w:rsid w:val="00E55416"/>
    <w:rsid w:val="00E610E8"/>
    <w:rsid w:val="00E61AAF"/>
    <w:rsid w:val="00E62E98"/>
    <w:rsid w:val="00E6351B"/>
    <w:rsid w:val="00E64F1B"/>
    <w:rsid w:val="00E67003"/>
    <w:rsid w:val="00E70BBD"/>
    <w:rsid w:val="00E719DB"/>
    <w:rsid w:val="00E720EF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074D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7C24-2BD7-464D-8439-5A32F07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F159-A770-4242-9A0E-39CAE166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86</cp:revision>
  <cp:lastPrinted>2018-03-15T13:47:00Z</cp:lastPrinted>
  <dcterms:created xsi:type="dcterms:W3CDTF">2017-11-27T07:01:00Z</dcterms:created>
  <dcterms:modified xsi:type="dcterms:W3CDTF">2018-04-18T14:37:00Z</dcterms:modified>
</cp:coreProperties>
</file>