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DC" w:rsidRPr="007D1DDC" w:rsidRDefault="007D1DDC" w:rsidP="007D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10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02E1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вступил</w:t>
      </w:r>
      <w:r w:rsidRPr="00202E1C">
        <w:rPr>
          <w:sz w:val="28"/>
          <w:szCs w:val="28"/>
        </w:rPr>
        <w:t xml:space="preserve"> в силу </w:t>
      </w:r>
      <w:r w:rsidRPr="007D1DDC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30.12.2020 №</w:t>
      </w:r>
      <w:r w:rsidRPr="007D1DDC">
        <w:rPr>
          <w:sz w:val="28"/>
          <w:szCs w:val="28"/>
        </w:rPr>
        <w:t xml:space="preserve"> 537-ФЗ</w:t>
      </w:r>
      <w:r>
        <w:rPr>
          <w:sz w:val="28"/>
          <w:szCs w:val="28"/>
        </w:rPr>
        <w:t xml:space="preserve"> «</w:t>
      </w:r>
      <w:r w:rsidRPr="007D1DD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7D1DDC">
        <w:rPr>
          <w:sz w:val="28"/>
          <w:szCs w:val="28"/>
        </w:rPr>
        <w:t>О него</w:t>
      </w:r>
      <w:r>
        <w:rPr>
          <w:sz w:val="28"/>
          <w:szCs w:val="28"/>
        </w:rPr>
        <w:t>сударственных пенсионных фондах»</w:t>
      </w:r>
      <w:r w:rsidRPr="007D1DDC">
        <w:rPr>
          <w:sz w:val="28"/>
          <w:szCs w:val="28"/>
        </w:rPr>
        <w:t xml:space="preserve"> в части защиты прав и законных интересов застрахованных лиц при выборе страховщика по обязательному пенсионному страхованию и статью 42 Основ законодательства Российской Феде</w:t>
      </w:r>
      <w:r>
        <w:rPr>
          <w:sz w:val="28"/>
          <w:szCs w:val="28"/>
        </w:rPr>
        <w:t>рации о нотариате»</w:t>
      </w:r>
      <w:r w:rsidRPr="00202E1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наделяет застрахованных лиц</w:t>
      </w:r>
      <w:r w:rsidRPr="007D1DDC">
        <w:rPr>
          <w:sz w:val="28"/>
          <w:szCs w:val="28"/>
        </w:rPr>
        <w:t xml:space="preserve"> правом подать уведомление о запрете рассмотрения заявления о переходе (о досрочном переходе), поданного любыми иными способами подачи указанных заявлений, отличными от подачи застрахованным лицом лично. В случае подачи уведомления о запрете застрахованное лицо может отозвать указанное уведомление.</w:t>
      </w:r>
    </w:p>
    <w:p w:rsidR="007D1DDC" w:rsidRPr="007D1DDC" w:rsidRDefault="007D1DDC" w:rsidP="007D1DDC">
      <w:pPr>
        <w:ind w:firstLine="709"/>
        <w:jc w:val="both"/>
        <w:rPr>
          <w:sz w:val="28"/>
          <w:szCs w:val="28"/>
        </w:rPr>
      </w:pPr>
      <w:r w:rsidRPr="007D1DDC">
        <w:rPr>
          <w:sz w:val="28"/>
          <w:szCs w:val="28"/>
        </w:rPr>
        <w:t>У</w:t>
      </w:r>
      <w:r>
        <w:rPr>
          <w:sz w:val="28"/>
          <w:szCs w:val="28"/>
        </w:rPr>
        <w:t>казанные у</w:t>
      </w:r>
      <w:r w:rsidRPr="007D1DDC">
        <w:rPr>
          <w:sz w:val="28"/>
          <w:szCs w:val="28"/>
        </w:rPr>
        <w:t>ведомление о запрете и уведомление об отзыве уведомления о запрете подаются застрахованным лицом в территориальный орган Пенсионного фонда Российской Федерации лично или через представителя, действующего на основании нотариально удостоверенной доверенности.</w:t>
      </w:r>
    </w:p>
    <w:p w:rsidR="004F4EA5" w:rsidRDefault="004F4EA5" w:rsidP="004F4EA5">
      <w:pPr>
        <w:pStyle w:val="2"/>
        <w:ind w:left="0" w:firstLine="0"/>
        <w:rPr>
          <w:szCs w:val="28"/>
        </w:rPr>
      </w:pPr>
      <w:bookmarkStart w:id="0" w:name="_GoBack"/>
      <w:bookmarkEnd w:id="0"/>
    </w:p>
    <w:p w:rsidR="004F4EA5" w:rsidRPr="00944706" w:rsidRDefault="004F4EA5" w:rsidP="004F4EA5">
      <w:pPr>
        <w:pStyle w:val="2"/>
        <w:ind w:left="0" w:firstLine="0"/>
        <w:rPr>
          <w:szCs w:val="28"/>
        </w:rPr>
      </w:pPr>
    </w:p>
    <w:p w:rsidR="004F4EA5" w:rsidRPr="00735B4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44" w:rsidRDefault="00801944">
      <w:r>
        <w:separator/>
      </w:r>
    </w:p>
  </w:endnote>
  <w:endnote w:type="continuationSeparator" w:id="0">
    <w:p w:rsidR="00801944" w:rsidRDefault="008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44" w:rsidRDefault="00801944">
      <w:r>
        <w:separator/>
      </w:r>
    </w:p>
  </w:footnote>
  <w:footnote w:type="continuationSeparator" w:id="0">
    <w:p w:rsidR="00801944" w:rsidRDefault="0080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8019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801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0"/>
    <w:rsid w:val="0003332D"/>
    <w:rsid w:val="00120C47"/>
    <w:rsid w:val="002D1955"/>
    <w:rsid w:val="003273A9"/>
    <w:rsid w:val="00373143"/>
    <w:rsid w:val="004F4EA5"/>
    <w:rsid w:val="00643220"/>
    <w:rsid w:val="006D51B7"/>
    <w:rsid w:val="007D1DDC"/>
    <w:rsid w:val="00801944"/>
    <w:rsid w:val="0094067E"/>
    <w:rsid w:val="009C696E"/>
    <w:rsid w:val="00AB57CC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60FA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Симакина Ольга Юрьевна</cp:lastModifiedBy>
  <cp:revision>8</cp:revision>
  <cp:lastPrinted>2021-01-12T09:24:00Z</cp:lastPrinted>
  <dcterms:created xsi:type="dcterms:W3CDTF">2020-07-30T17:53:00Z</dcterms:created>
  <dcterms:modified xsi:type="dcterms:W3CDTF">2021-01-12T09:24:00Z</dcterms:modified>
</cp:coreProperties>
</file>