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321428" w:rsidRDefault="005108C7" w:rsidP="00321428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321428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321428" w:rsidRDefault="005108C7" w:rsidP="00321428">
      <w:pPr>
        <w:ind w:right="-1"/>
        <w:jc w:val="center"/>
        <w:rPr>
          <w:sz w:val="28"/>
          <w:szCs w:val="28"/>
        </w:rPr>
      </w:pPr>
    </w:p>
    <w:p w:rsidR="005108C7" w:rsidRPr="00321428" w:rsidRDefault="00321428" w:rsidP="003214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108C7" w:rsidRPr="00321428">
        <w:rPr>
          <w:sz w:val="28"/>
          <w:szCs w:val="28"/>
        </w:rPr>
        <w:t>ГОРОДСКОГО ОКРУГА ЭЛЕКТРОСТАЛЬ</w:t>
      </w:r>
    </w:p>
    <w:p w:rsidR="005108C7" w:rsidRPr="00321428" w:rsidRDefault="005108C7" w:rsidP="00321428">
      <w:pPr>
        <w:ind w:right="-1"/>
        <w:jc w:val="center"/>
        <w:rPr>
          <w:sz w:val="28"/>
          <w:szCs w:val="28"/>
        </w:rPr>
      </w:pPr>
    </w:p>
    <w:p w:rsidR="005108C7" w:rsidRPr="00321428" w:rsidRDefault="00321428" w:rsidP="0032142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108C7" w:rsidRPr="00321428">
        <w:rPr>
          <w:sz w:val="28"/>
          <w:szCs w:val="28"/>
        </w:rPr>
        <w:t>ОБЛАСТИ</w:t>
      </w:r>
    </w:p>
    <w:p w:rsidR="005108C7" w:rsidRPr="00321428" w:rsidRDefault="005108C7" w:rsidP="00321428">
      <w:pPr>
        <w:ind w:right="-1"/>
        <w:jc w:val="center"/>
        <w:rPr>
          <w:sz w:val="28"/>
          <w:szCs w:val="28"/>
        </w:rPr>
      </w:pPr>
    </w:p>
    <w:p w:rsidR="005108C7" w:rsidRPr="00321428" w:rsidRDefault="005108C7" w:rsidP="00321428">
      <w:pPr>
        <w:ind w:right="-1"/>
        <w:jc w:val="center"/>
        <w:rPr>
          <w:sz w:val="44"/>
          <w:szCs w:val="44"/>
        </w:rPr>
      </w:pPr>
      <w:r w:rsidRPr="00321428">
        <w:rPr>
          <w:sz w:val="44"/>
          <w:szCs w:val="44"/>
        </w:rPr>
        <w:t>РАСПОРЯЖЕНИЕ</w:t>
      </w:r>
    </w:p>
    <w:p w:rsidR="005108C7" w:rsidRPr="00321428" w:rsidRDefault="005108C7" w:rsidP="00321428">
      <w:pPr>
        <w:ind w:right="-1"/>
        <w:jc w:val="center"/>
        <w:rPr>
          <w:sz w:val="44"/>
          <w:szCs w:val="44"/>
        </w:rPr>
      </w:pPr>
    </w:p>
    <w:p w:rsidR="005108C7" w:rsidRDefault="00010D97" w:rsidP="00321428">
      <w:pPr>
        <w:ind w:right="-1"/>
        <w:jc w:val="center"/>
        <w:outlineLvl w:val="0"/>
      </w:pPr>
      <w:r w:rsidRPr="00321428">
        <w:t>01.12.2022</w:t>
      </w:r>
      <w:r w:rsidR="005108C7" w:rsidRPr="00537687">
        <w:t xml:space="preserve"> № </w:t>
      </w:r>
      <w:r w:rsidRPr="00321428">
        <w:t>334-р</w:t>
      </w:r>
    </w:p>
    <w:p w:rsidR="005108C7" w:rsidRDefault="005108C7" w:rsidP="00321428">
      <w:pPr>
        <w:ind w:right="-1"/>
        <w:jc w:val="center"/>
      </w:pPr>
    </w:p>
    <w:p w:rsidR="001C5CAC" w:rsidRDefault="004F6A9A" w:rsidP="00321428">
      <w:pPr>
        <w:spacing w:line="240" w:lineRule="exact"/>
        <w:ind w:right="-1"/>
        <w:jc w:val="center"/>
        <w:rPr>
          <w:rFonts w:cs="Times New Roman"/>
        </w:rPr>
      </w:pPr>
      <w:r>
        <w:t>Об отмене</w:t>
      </w:r>
      <w:r w:rsidRPr="002124CB">
        <w:t xml:space="preserve"> </w:t>
      </w:r>
      <w:r w:rsidR="000B7A46">
        <w:t>проекта планировки территории</w:t>
      </w:r>
      <w:r w:rsidR="00751FF2" w:rsidRPr="00751FF2">
        <w:t xml:space="preserve"> городского округа Электросталь Московской области</w:t>
      </w:r>
      <w:r w:rsidR="000B7A46">
        <w:t xml:space="preserve"> в границах: </w:t>
      </w:r>
      <w:r w:rsidR="001933EA">
        <w:rPr>
          <w:rFonts w:cs="Times New Roman"/>
        </w:rPr>
        <w:t>ул. Рабочая-северная граница территории ОАО «Концерн «</w:t>
      </w:r>
      <w:proofErr w:type="gramStart"/>
      <w:r w:rsidR="001933EA">
        <w:rPr>
          <w:rFonts w:cs="Times New Roman"/>
        </w:rPr>
        <w:t>КОНАТЭМ»-</w:t>
      </w:r>
      <w:proofErr w:type="gramEnd"/>
      <w:r w:rsidR="001933EA">
        <w:rPr>
          <w:rFonts w:cs="Times New Roman"/>
        </w:rPr>
        <w:t>полоса отвода Московской железной дороги-филиала ОАО «РЖД»</w:t>
      </w:r>
    </w:p>
    <w:p w:rsidR="001933EA" w:rsidRDefault="001933EA" w:rsidP="00321428">
      <w:pPr>
        <w:spacing w:line="240" w:lineRule="exact"/>
        <w:ind w:right="-1"/>
      </w:pPr>
    </w:p>
    <w:p w:rsidR="003957F6" w:rsidRDefault="003957F6" w:rsidP="00321428">
      <w:pPr>
        <w:jc w:val="both"/>
        <w:rPr>
          <w:noProof/>
        </w:rPr>
      </w:pPr>
    </w:p>
    <w:p w:rsidR="004F6A9A" w:rsidRPr="0085213F" w:rsidRDefault="003707B7" w:rsidP="001C5CAC">
      <w:pPr>
        <w:ind w:firstLine="709"/>
        <w:jc w:val="both"/>
        <w:rPr>
          <w:noProof/>
        </w:rPr>
      </w:pPr>
      <w:r>
        <w:rPr>
          <w:noProof/>
        </w:rPr>
        <w:t>На основании</w:t>
      </w:r>
      <w:r w:rsidR="004F6A9A" w:rsidRPr="00BF384E">
        <w:rPr>
          <w:noProof/>
        </w:rPr>
        <w:t xml:space="preserve"> ст.48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noProof/>
        </w:rPr>
        <w:t xml:space="preserve"> в целях</w:t>
      </w:r>
      <w:r w:rsidR="004F6A9A" w:rsidRPr="00BF384E">
        <w:rPr>
          <w:noProof/>
        </w:rPr>
        <w:t xml:space="preserve"> рационального использования земельных ресурсов городского округа Электросталь:</w:t>
      </w:r>
    </w:p>
    <w:p w:rsidR="004F6A9A" w:rsidRPr="00537687" w:rsidRDefault="004F6A9A" w:rsidP="001C5CAC">
      <w:pPr>
        <w:ind w:firstLine="709"/>
        <w:jc w:val="both"/>
      </w:pPr>
      <w:r>
        <w:rPr>
          <w:noProof/>
        </w:rPr>
        <w:t xml:space="preserve">1. Отменить </w:t>
      </w:r>
      <w:r w:rsidR="00751FF2">
        <w:rPr>
          <w:noProof/>
        </w:rPr>
        <w:t>проект</w:t>
      </w:r>
      <w:r>
        <w:t xml:space="preserve"> планировк</w:t>
      </w:r>
      <w:r w:rsidR="00751FF2">
        <w:t>и</w:t>
      </w:r>
      <w:r w:rsidRPr="002124CB">
        <w:t xml:space="preserve"> территории городского округа Электросталь Московской области </w:t>
      </w:r>
      <w:r w:rsidRPr="002124CB">
        <w:rPr>
          <w:noProof/>
        </w:rPr>
        <w:t>в границах:</w:t>
      </w:r>
      <w:r w:rsidRPr="008A4092">
        <w:rPr>
          <w:rFonts w:cs="Times New Roman"/>
        </w:rPr>
        <w:t xml:space="preserve"> </w:t>
      </w:r>
      <w:r w:rsidR="001933EA">
        <w:rPr>
          <w:rFonts w:cs="Times New Roman"/>
        </w:rPr>
        <w:t>ул. Рабочая-северная граница территории ОАО «Концерн «</w:t>
      </w:r>
      <w:proofErr w:type="gramStart"/>
      <w:r w:rsidR="001933EA">
        <w:rPr>
          <w:rFonts w:cs="Times New Roman"/>
        </w:rPr>
        <w:t>КОНАТЭМ»-</w:t>
      </w:r>
      <w:proofErr w:type="gramEnd"/>
      <w:r w:rsidR="001933EA">
        <w:rPr>
          <w:rFonts w:cs="Times New Roman"/>
        </w:rPr>
        <w:t>полоса отвода Московской железной дороги-филиала ОАО «РЖД», утвержденный распоряжением Главы городского округа Электросталь Московской области от 10.10.2011 № 551-р</w:t>
      </w:r>
      <w:r>
        <w:t>.</w:t>
      </w:r>
    </w:p>
    <w:p w:rsidR="004F6A9A" w:rsidRDefault="004F6A9A" w:rsidP="001C5CAC">
      <w:pPr>
        <w:ind w:firstLine="709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в </w:t>
      </w:r>
      <w:r w:rsidR="00DA0095" w:rsidRPr="001C19A7">
        <w:rPr>
          <w:color w:val="000000"/>
          <w:spacing w:val="-6"/>
        </w:rPr>
        <w:t xml:space="preserve">газете </w:t>
      </w:r>
      <w:r w:rsidR="00DA0095" w:rsidRPr="00D261C6">
        <w:rPr>
          <w:color w:val="000000"/>
          <w:spacing w:val="-6"/>
        </w:rPr>
        <w:t>«</w:t>
      </w:r>
      <w:r w:rsidR="00D261C6" w:rsidRPr="00D261C6">
        <w:rPr>
          <w:color w:val="000000"/>
          <w:spacing w:val="-6"/>
        </w:rPr>
        <w:t>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Pr="00EF1441">
        <w:rPr>
          <w:noProof/>
        </w:rPr>
        <w:t>.</w:t>
      </w:r>
    </w:p>
    <w:p w:rsidR="004F6A9A" w:rsidRDefault="004F6A9A" w:rsidP="00321428"/>
    <w:p w:rsidR="004F6A9A" w:rsidRPr="00562051" w:rsidRDefault="004F6A9A" w:rsidP="00321428">
      <w:pPr>
        <w:jc w:val="both"/>
      </w:pPr>
    </w:p>
    <w:p w:rsidR="004F6A9A" w:rsidRDefault="004F6A9A" w:rsidP="00321428">
      <w:pPr>
        <w:jc w:val="both"/>
      </w:pPr>
    </w:p>
    <w:p w:rsidR="00321428" w:rsidRDefault="00321428" w:rsidP="00321428">
      <w:pPr>
        <w:jc w:val="both"/>
      </w:pPr>
    </w:p>
    <w:p w:rsidR="00321428" w:rsidRDefault="00321428" w:rsidP="00321428">
      <w:pPr>
        <w:jc w:val="both"/>
      </w:pPr>
    </w:p>
    <w:p w:rsidR="004F6A9A" w:rsidRDefault="004F6A9A" w:rsidP="004F6A9A">
      <w:pPr>
        <w:jc w:val="both"/>
      </w:pPr>
      <w:r>
        <w:t>Глав</w:t>
      </w:r>
      <w:r w:rsidR="00D261C6">
        <w:t>а</w:t>
      </w:r>
      <w:r>
        <w:t xml:space="preserve">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97687">
        <w:t xml:space="preserve">          И.Ю. Волкова</w:t>
      </w:r>
    </w:p>
    <w:p w:rsidR="004F6A9A" w:rsidRDefault="004F6A9A" w:rsidP="004F6A9A">
      <w:pPr>
        <w:ind w:right="-285"/>
      </w:pPr>
    </w:p>
    <w:sectPr w:rsidR="004F6A9A" w:rsidSect="00926A6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0D97"/>
    <w:rsid w:val="00013D11"/>
    <w:rsid w:val="00033B01"/>
    <w:rsid w:val="000B7A46"/>
    <w:rsid w:val="0011558F"/>
    <w:rsid w:val="00123DEF"/>
    <w:rsid w:val="001933EA"/>
    <w:rsid w:val="001C5CAC"/>
    <w:rsid w:val="001C6A87"/>
    <w:rsid w:val="002D212A"/>
    <w:rsid w:val="00321428"/>
    <w:rsid w:val="003707B7"/>
    <w:rsid w:val="003957F6"/>
    <w:rsid w:val="00481C36"/>
    <w:rsid w:val="004869CB"/>
    <w:rsid w:val="004F6A9A"/>
    <w:rsid w:val="005108C7"/>
    <w:rsid w:val="006B2BAE"/>
    <w:rsid w:val="00751FF2"/>
    <w:rsid w:val="007F31FD"/>
    <w:rsid w:val="00926A69"/>
    <w:rsid w:val="00975382"/>
    <w:rsid w:val="009760D9"/>
    <w:rsid w:val="009E6323"/>
    <w:rsid w:val="00A86D4D"/>
    <w:rsid w:val="00B97F5C"/>
    <w:rsid w:val="00C33475"/>
    <w:rsid w:val="00D261C6"/>
    <w:rsid w:val="00DA0095"/>
    <w:rsid w:val="00E05B0F"/>
    <w:rsid w:val="00E97687"/>
    <w:rsid w:val="00EC1700"/>
    <w:rsid w:val="00F42A76"/>
    <w:rsid w:val="00F73021"/>
    <w:rsid w:val="00F908CA"/>
    <w:rsid w:val="00F91C5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6D420-357C-4287-AB6C-98B64DAD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6A9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8</cp:revision>
  <cp:lastPrinted>2021-12-08T09:34:00Z</cp:lastPrinted>
  <dcterms:created xsi:type="dcterms:W3CDTF">2022-11-17T14:52:00Z</dcterms:created>
  <dcterms:modified xsi:type="dcterms:W3CDTF">2022-12-05T12:01:00Z</dcterms:modified>
</cp:coreProperties>
</file>