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E46842" w:rsidRDefault="00E46842" w:rsidP="00E46842"/>
    <w:p w:rsidR="00E46842" w:rsidRDefault="00E46842"/>
    <w:p w:rsidR="00DB1877" w:rsidRDefault="00DB1877" w:rsidP="007223F9">
      <w:pPr>
        <w:jc w:val="center"/>
      </w:pPr>
      <w:bookmarkStart w:id="0" w:name="_GoBack"/>
      <w:r>
        <w:t>Об установлении цен на платные услуги по основным видам деятельности муниципальных учреждений «Центр культуры «Досуг», «Культурный центр им.</w:t>
      </w:r>
      <w:r w:rsidR="007223F9">
        <w:t xml:space="preserve"> </w:t>
      </w:r>
      <w:r>
        <w:t>Н.П. Васильева», «Музейно-выставочный центр», и дополнительные платные услуги муниципальных учреждений «Центр культуры «Досуг», «Культурный центр им.</w:t>
      </w:r>
      <w:r w:rsidR="007223F9">
        <w:t xml:space="preserve"> </w:t>
      </w:r>
      <w:r>
        <w:t>Н.П. Васильева», «Музейно-выставочный центр»</w:t>
      </w:r>
      <w:bookmarkEnd w:id="0"/>
    </w:p>
    <w:p w:rsidR="00DB1877" w:rsidRDefault="00DB1877" w:rsidP="00DB1877">
      <w:pPr>
        <w:jc w:val="both"/>
        <w:rPr>
          <w:color w:val="FF0000"/>
        </w:rPr>
      </w:pPr>
    </w:p>
    <w:p w:rsidR="00DB1877" w:rsidRDefault="00DB1877" w:rsidP="00DB1877">
      <w:pPr>
        <w:jc w:val="both"/>
      </w:pPr>
    </w:p>
    <w:p w:rsidR="00DB1877" w:rsidRDefault="00DB1877" w:rsidP="00DB1877">
      <w:pPr>
        <w:tabs>
          <w:tab w:val="left" w:pos="709"/>
        </w:tabs>
        <w:jc w:val="both"/>
      </w:pPr>
      <w:r>
        <w:t xml:space="preserve">           В </w:t>
      </w:r>
      <w:r>
        <w:rPr>
          <w:color w:val="000000"/>
        </w:rPr>
        <w:t xml:space="preserve">соответствии с </w:t>
      </w:r>
      <w:r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№379/72, положением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</w:t>
      </w:r>
      <w:r>
        <w:rPr>
          <w:color w:val="000000"/>
        </w:rPr>
        <w:t xml:space="preserve"> городского округа Электросталь Московской области </w:t>
      </w:r>
      <w:r>
        <w:t>от 19.08.2016 № 576/10  , на основании перечней государственных (муниципальных) услуг (работ), оказываемых (выполняемых) на платной основе учреждениями сферы культуры в Московской области, на 2018 год», утвержденных распоряжением министерства культуры Московской области от 20.12.2017 № 15РВ-160, 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DB1877" w:rsidRDefault="00DB1877" w:rsidP="00DB1877">
      <w:pPr>
        <w:jc w:val="both"/>
      </w:pPr>
    </w:p>
    <w:p w:rsidR="00DB1877" w:rsidRDefault="00DB1877" w:rsidP="00DB1877">
      <w:pPr>
        <w:ind w:firstLine="900"/>
        <w:jc w:val="both"/>
      </w:pPr>
      <w:r>
        <w:t>1.  Установить цены на платные услуги по основным видам деятельности:</w:t>
      </w:r>
    </w:p>
    <w:p w:rsidR="00DB1877" w:rsidRDefault="00DB1877" w:rsidP="00DB1877">
      <w:pPr>
        <w:ind w:firstLine="900"/>
        <w:jc w:val="both"/>
      </w:pPr>
      <w:r>
        <w:t>1.1. Муниципального учреждения «Центр культуры «Досуг» городского округа Электросталь Московской области (приложение №1);</w:t>
      </w:r>
    </w:p>
    <w:p w:rsidR="00DB1877" w:rsidRDefault="00DB1877" w:rsidP="00DB1877">
      <w:pPr>
        <w:ind w:firstLine="900"/>
        <w:jc w:val="both"/>
      </w:pPr>
      <w:r>
        <w:t>1.2. Муниципального учреждения «Культурный центр им. Н.П. Васильева» городского округа Электросталь Московской области (приложение №2);</w:t>
      </w:r>
    </w:p>
    <w:p w:rsidR="00DB1877" w:rsidRDefault="00DB1877" w:rsidP="00DB1877">
      <w:pPr>
        <w:ind w:firstLine="900"/>
        <w:jc w:val="both"/>
      </w:pPr>
      <w:r>
        <w:t>1.3. Муниципального учреждения «Музейно-выставочный центр» городского округа Электросталь Московской области (приложение №3).</w:t>
      </w:r>
    </w:p>
    <w:p w:rsidR="00DB1877" w:rsidRDefault="00DB1877" w:rsidP="00DB1877">
      <w:pPr>
        <w:jc w:val="both"/>
      </w:pPr>
    </w:p>
    <w:p w:rsidR="00DB1877" w:rsidRDefault="00DB1877" w:rsidP="00DB1877">
      <w:pPr>
        <w:ind w:firstLine="900"/>
        <w:jc w:val="both"/>
      </w:pPr>
      <w:r>
        <w:t>2. Установить цены на дополнительные платные услуги:</w:t>
      </w:r>
    </w:p>
    <w:p w:rsidR="00DB1877" w:rsidRDefault="00DB1877" w:rsidP="00DB1877">
      <w:pPr>
        <w:ind w:firstLine="900"/>
        <w:jc w:val="both"/>
      </w:pPr>
      <w:r>
        <w:t>2.1. Муниципального учреждения «Центр культуры «Досуг» городского округа Электросталь Московской области (приложение №4);</w:t>
      </w:r>
    </w:p>
    <w:p w:rsidR="00DB1877" w:rsidRDefault="00DB1877" w:rsidP="00DB1877">
      <w:pPr>
        <w:ind w:firstLine="900"/>
        <w:jc w:val="both"/>
      </w:pPr>
      <w:r>
        <w:t>2.2. Муниципального учреждения «Культурный центр им. Н.П. Васильева» городского округа Электросталь Московской области (приложение №5);</w:t>
      </w:r>
    </w:p>
    <w:p w:rsidR="00DB1877" w:rsidRDefault="00DB1877" w:rsidP="00DB1877">
      <w:pPr>
        <w:ind w:firstLine="900"/>
        <w:jc w:val="both"/>
      </w:pPr>
      <w:r>
        <w:lastRenderedPageBreak/>
        <w:t>2.3. Муниципального учреждения «Музейно-выставочный центр» городского округа Электросталь Московской области (приложение №6).</w:t>
      </w:r>
    </w:p>
    <w:p w:rsidR="00DB1877" w:rsidRDefault="00DB1877" w:rsidP="00DB1877">
      <w:pPr>
        <w:jc w:val="both"/>
      </w:pPr>
    </w:p>
    <w:p w:rsidR="00DB1877" w:rsidRDefault="00DB1877" w:rsidP="00DB1877">
      <w:pPr>
        <w:ind w:firstLine="900"/>
        <w:jc w:val="both"/>
      </w:pPr>
      <w:r>
        <w:t xml:space="preserve">3. Признать утратившим силу постановление Администрации городского округа Электросталь Московской области от 27.07.2017 № 518/7 «Об установлении цен на платные услуги по основным видам деятельности муниципальных учреждений «Центр культуры «Досуг», «Культурный центр им.Н.П. Васильева», «Музейно-выставочный центр» и дополнительные платные услуги  муниципальных учреждений «Центр культуры «Досуг», «Культурный центр им.Н.П. Васильева», «Музейно-выставочный центр». </w:t>
      </w:r>
    </w:p>
    <w:p w:rsidR="00DB1877" w:rsidRDefault="00DB1877" w:rsidP="00DB1877">
      <w:pPr>
        <w:jc w:val="both"/>
      </w:pPr>
    </w:p>
    <w:p w:rsidR="00DB1877" w:rsidRPr="00DB1877" w:rsidRDefault="00DB1877" w:rsidP="00DB1877">
      <w:pPr>
        <w:ind w:firstLine="851"/>
        <w:jc w:val="both"/>
      </w:pPr>
      <w: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7" w:history="1">
        <w:r w:rsidRPr="00DB1877">
          <w:rPr>
            <w:rStyle w:val="a9"/>
            <w:color w:val="auto"/>
            <w:lang w:val="en-US"/>
          </w:rPr>
          <w:t>www</w:t>
        </w:r>
        <w:r w:rsidRPr="00DB1877">
          <w:rPr>
            <w:rStyle w:val="a9"/>
            <w:color w:val="auto"/>
          </w:rPr>
          <w:t>.</w:t>
        </w:r>
        <w:r w:rsidRPr="00DB1877">
          <w:rPr>
            <w:rStyle w:val="a9"/>
            <w:color w:val="auto"/>
            <w:lang w:val="en-US"/>
          </w:rPr>
          <w:t>electrostal</w:t>
        </w:r>
        <w:r w:rsidRPr="00DB1877">
          <w:rPr>
            <w:rStyle w:val="a9"/>
            <w:color w:val="auto"/>
          </w:rPr>
          <w:t>.</w:t>
        </w:r>
        <w:r w:rsidRPr="00DB1877">
          <w:rPr>
            <w:rStyle w:val="a9"/>
            <w:color w:val="auto"/>
            <w:lang w:val="en-US"/>
          </w:rPr>
          <w:t>ru</w:t>
        </w:r>
      </w:hyperlink>
      <w:r w:rsidRPr="00DB1877">
        <w:t>.</w:t>
      </w:r>
    </w:p>
    <w:p w:rsidR="00DB1877" w:rsidRDefault="00DB1877" w:rsidP="00DB1877">
      <w:pPr>
        <w:ind w:firstLine="851"/>
        <w:jc w:val="both"/>
      </w:pPr>
    </w:p>
    <w:p w:rsidR="00DB1877" w:rsidRDefault="00DB1877" w:rsidP="00DB1877">
      <w:pPr>
        <w:ind w:firstLine="851"/>
        <w:jc w:val="both"/>
      </w:pPr>
      <w:r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DB1877" w:rsidRDefault="00DB1877" w:rsidP="00DB1877">
      <w:pPr>
        <w:ind w:firstLine="851"/>
        <w:jc w:val="both"/>
      </w:pPr>
    </w:p>
    <w:p w:rsidR="00DB1877" w:rsidRDefault="00DB1877" w:rsidP="00DB1877">
      <w:pPr>
        <w:ind w:firstLine="851"/>
        <w:jc w:val="both"/>
      </w:pPr>
      <w:r>
        <w:t>6.  Установить, что настоящее постановление вступает в силу с 01 сентября 2018 года.</w:t>
      </w:r>
    </w:p>
    <w:p w:rsidR="00DB1877" w:rsidRDefault="00DB1877" w:rsidP="00DB1877">
      <w:pPr>
        <w:ind w:firstLine="851"/>
        <w:jc w:val="both"/>
      </w:pPr>
    </w:p>
    <w:p w:rsidR="00DB1877" w:rsidRDefault="00DB1877" w:rsidP="00DB1877">
      <w:pPr>
        <w:ind w:firstLine="851"/>
        <w:jc w:val="both"/>
      </w:pPr>
    </w:p>
    <w:p w:rsidR="00DB1877" w:rsidRDefault="00DB1877" w:rsidP="00DB1877">
      <w:pPr>
        <w:jc w:val="both"/>
      </w:pPr>
    </w:p>
    <w:p w:rsidR="00DB1877" w:rsidRDefault="00DB1877" w:rsidP="00DB1877"/>
    <w:p w:rsidR="00DB1877" w:rsidRDefault="00DB1877" w:rsidP="00DB1877"/>
    <w:p w:rsidR="00DB1877" w:rsidRDefault="00DB1877" w:rsidP="00DB1877"/>
    <w:p w:rsidR="00DB1877" w:rsidRDefault="00DB1877" w:rsidP="00DB1877">
      <w:pPr>
        <w:jc w:val="both"/>
      </w:pPr>
      <w:r>
        <w:t>Глава городского  округа                                                                                 В.Я. Пекарев</w:t>
      </w:r>
    </w:p>
    <w:p w:rsidR="00DB1877" w:rsidRDefault="00DB1877" w:rsidP="00DB1877"/>
    <w:p w:rsidR="007223F9" w:rsidRDefault="007223F9" w:rsidP="00DB1877">
      <w:pPr>
        <w:sectPr w:rsidR="007223F9" w:rsidSect="00F06C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B1877" w:rsidRDefault="00DB1877" w:rsidP="00DB1877"/>
    <w:p w:rsidR="00DB1877" w:rsidRDefault="00DB1877" w:rsidP="00DB1877"/>
    <w:p w:rsidR="00DB1877" w:rsidRDefault="00DB1877" w:rsidP="00DB1877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Tr="007223F9">
        <w:trPr>
          <w:trHeight w:val="324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ind w:right="-5" w:firstLine="5670"/>
            </w:pPr>
            <w:r>
              <w:t>Приложение №1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к постановлению Администрации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городского округа Электросталь</w:t>
            </w:r>
          </w:p>
          <w:p w:rsidR="00DB1877" w:rsidRDefault="00DB1877">
            <w:pPr>
              <w:spacing w:line="276" w:lineRule="auto"/>
              <w:ind w:right="-5" w:firstLine="5670"/>
            </w:pPr>
            <w:r>
              <w:t>Московской области</w:t>
            </w:r>
          </w:p>
          <w:p w:rsidR="00DB1877" w:rsidRDefault="00DB1877">
            <w:pPr>
              <w:spacing w:line="276" w:lineRule="auto"/>
            </w:pPr>
            <w:r>
              <w:t xml:space="preserve">                                                                                              от _______________№__________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«Центр культуры «Досуг» городского округа Электросталь Московской области </w:t>
            </w:r>
          </w:p>
          <w:p w:rsidR="00DB1877" w:rsidRDefault="00DB1877">
            <w:pPr>
              <w:spacing w:line="276" w:lineRule="auto"/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0"/>
              <w:gridCol w:w="4388"/>
              <w:gridCol w:w="2693"/>
              <w:gridCol w:w="1559"/>
            </w:tblGrid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№ п/п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Цена услуги 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(в рублях)</w:t>
                  </w:r>
                </w:p>
              </w:tc>
            </w:tr>
            <w:tr w:rsidR="00DB1877"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Обучение в платных кружках и коллективах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эстрадного танца: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младшая группа от 4 до 5 лет;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средняя группа  от 5 до 7 лет;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старшая группа  от 7 до 9 лет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</w:p>
                <w:p w:rsidR="00DB1877" w:rsidRDefault="00DB1877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/1месяц/ </w:t>
                  </w:r>
                </w:p>
                <w:p w:rsidR="00DB1877" w:rsidRDefault="00DB1877">
                  <w:pPr>
                    <w:spacing w:line="276" w:lineRule="auto"/>
                    <w:ind w:right="-287"/>
                    <w:rPr>
                      <w:bCs/>
                    </w:rPr>
                  </w:pPr>
                  <w:r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Коллектив изобразительного искусства и декоративно-прикладного творчества «Солнышко» (от 8 до 14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Кружок изобразительного искусства и декоративно-прикладного творчества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4 до 7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1500</w:t>
                  </w:r>
                </w:p>
              </w:tc>
            </w:tr>
            <w:tr w:rsidR="00DB1877">
              <w:trPr>
                <w:trHeight w:val="73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изобразительного искусства и декоративно-прикладного творчества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6 до 8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2200</w:t>
                  </w:r>
                </w:p>
              </w:tc>
            </w:tr>
            <w:tr w:rsidR="00DB1877">
              <w:trPr>
                <w:trHeight w:val="84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Студия эстрадного вокального творчества « Интро»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1800</w:t>
                  </w:r>
                </w:p>
              </w:tc>
            </w:tr>
            <w:tr w:rsidR="00DB1877">
              <w:trPr>
                <w:trHeight w:val="25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6.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Студия раннего эстетического развития «Сверчок» (от 3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чел./ 1 месяц/ 2 раза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46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Студия раннего эстетического развития «Сверчок» (от 4 до 5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3 раза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Кружок общения на английском языке «Китти»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средняя группа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4 до 5 лет)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старшая группа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(от 6 лет)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в неделю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Коллектив современного бального </w:t>
                  </w:r>
                  <w:r>
                    <w:rPr>
                      <w:bCs/>
                    </w:rPr>
                    <w:lastRenderedPageBreak/>
                    <w:t>танца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 1 чел. / 1 месяц/ 2 раза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 в неделю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2500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Творческая мастерская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« Сделай сам»: занятия по изобразительному искусству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и декоративно – прикладному творчеству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детей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-для взрослых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1чел./1 занятие 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1чел./1 занятие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«Танцы для здоровья» - занятия  для  людей разного  возраста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1чел./1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</w:tc>
            </w:tr>
            <w:tr w:rsidR="00DB1877"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Организация и проведение культурно-массовых мероприятий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12.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Утренник, праздник для школьников младшего, среднего возраста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(с различной формой проведения)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1 билет /1час 15 минут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ind w:firstLine="600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</w:tr>
            <w:tr w:rsidR="00DB1877">
              <w:trPr>
                <w:trHeight w:val="555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Праздник, вечер отдыха для школьников старшего возраста: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34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развлекательно-игровая программа с дискотекой;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5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развлекательно-игровая программа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 и дискотекой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</w:tr>
            <w:tr w:rsidR="00DB1877"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hanging="19"/>
                    <w:rPr>
                      <w:bCs/>
                    </w:rPr>
                  </w:pPr>
                  <w:r>
                    <w:rPr>
                      <w:bCs/>
                    </w:rPr>
                    <w:t>Праздник, вечер отдыха, юбилей и прочие мероприятия для целевой аудитории  (со сценарно-постановочной работой; игровой, концертной или театрализованной  программой)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2 часа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 часа 30 минут -3часа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8000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10000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7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Театрализованное и новогоднее  представление, концерт: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726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новогоднее представление для детей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1билет/1 час 15 минут/  льготный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2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взрослый билет на новогоднее представление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78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новогоднее представление для участников коллективов самодеятельного творчества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15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7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театрализованное представление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42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концерт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</w:t>
                  </w:r>
                </w:p>
              </w:tc>
            </w:tr>
            <w:tr w:rsidR="00DB1877">
              <w:trPr>
                <w:trHeight w:val="34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выездной концерт (по договору)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15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6000 </w:t>
                  </w:r>
                </w:p>
              </w:tc>
            </w:tr>
            <w:tr w:rsidR="00DB1877">
              <w:trPr>
                <w:trHeight w:val="55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выездное театрализованное поздравление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выезд/ 20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359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выездной концерт (по договору)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15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6000</w:t>
                  </w:r>
                </w:p>
              </w:tc>
            </w:tr>
            <w:tr w:rsidR="00DB1877">
              <w:trPr>
                <w:trHeight w:val="84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16.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Театрализованный утренник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для целевой аудитории (в том числе новогодний), вечер отдыха, спектакль: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  <w:color w:val="FF0000"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  <w:color w:val="FF0000"/>
                    </w:rPr>
                  </w:pPr>
                </w:p>
              </w:tc>
            </w:tr>
            <w:tr w:rsidR="00DB1877">
              <w:trPr>
                <w:trHeight w:val="27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театрализованный утренник, концерт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</w:tr>
            <w:tr w:rsidR="00DB1877">
              <w:trPr>
                <w:trHeight w:val="54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театрализованный утренник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right="-250"/>
                    <w:rPr>
                      <w:bCs/>
                    </w:rPr>
                  </w:pPr>
                  <w:r>
                    <w:rPr>
                      <w:bCs/>
                    </w:rPr>
                    <w:t>1 билет/ 1 час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5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утренник для   школьников среднего возраста (от 50 человек)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билет/1 час 30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color w:val="FF0000"/>
                    </w:rPr>
                    <w:t xml:space="preserve">        </w:t>
                  </w:r>
                  <w:r>
                    <w:rPr>
                      <w:bCs/>
                    </w:rPr>
                    <w:t>400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color w:val="FF0000"/>
                    </w:rPr>
                    <w:t xml:space="preserve">  </w:t>
                  </w:r>
                </w:p>
              </w:tc>
            </w:tr>
            <w:tr w:rsidR="00DB1877">
              <w:trPr>
                <w:trHeight w:val="87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вечер отдыха для школьников старшего возраста  или взрослой аудитории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билет/2 часа - 3 часа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P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500</w:t>
                  </w:r>
                </w:p>
              </w:tc>
            </w:tr>
            <w:tr w:rsidR="00DB1877">
              <w:trPr>
                <w:trHeight w:val="1323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спектакль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билет/45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1 час - 1 час 30 минут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(льготный) /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150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150</w:t>
                  </w:r>
                </w:p>
              </w:tc>
            </w:tr>
            <w:tr w:rsidR="00DB1877">
              <w:trPr>
                <w:trHeight w:val="294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17.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Дискотеки: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ind w:hanging="83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298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2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200</w:t>
                  </w:r>
                </w:p>
              </w:tc>
            </w:tr>
            <w:tr w:rsidR="00DB1877">
              <w:trPr>
                <w:trHeight w:val="45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билет/ 2 часа 30 минут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30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дискотека с ведущим радио ди-джеем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 билет / 3 часа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73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дискотека с ведущим радио ди-джеем,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ind w:hanging="83"/>
                    <w:rPr>
                      <w:bCs/>
                    </w:rPr>
                  </w:pPr>
                  <w:r>
                    <w:rPr>
                      <w:bCs/>
                    </w:rPr>
                    <w:t>1 билет/ 3 часа 30 минут - 4 часа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700</w:t>
                  </w:r>
                </w:p>
              </w:tc>
            </w:tr>
            <w:tr w:rsidR="00DB1877">
              <w:trPr>
                <w:trHeight w:val="133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Организация отдыха и развлечений для любительских объединений и  клубов по интересам: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- для детей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для взрослых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билет / 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</w:tr>
            <w:tr w:rsidR="00DB1877">
              <w:trPr>
                <w:trHeight w:val="42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</w:pPr>
                  <w:r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</w:pPr>
                  <w:r>
                    <w:t>1 билет/ 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</w:pPr>
                  <w: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</w:pPr>
                  <w:r>
                    <w:t>300</w:t>
                  </w:r>
                </w:p>
                <w:p w:rsidR="00DB1877" w:rsidRDefault="00DB1877">
                  <w:pPr>
                    <w:spacing w:line="276" w:lineRule="auto"/>
                    <w:jc w:val="center"/>
                  </w:pPr>
                  <w:r>
                    <w:t>2500</w:t>
                  </w:r>
                </w:p>
                <w:p w:rsidR="00DB1877" w:rsidRDefault="00DB1877">
                  <w:pPr>
                    <w:spacing w:line="276" w:lineRule="auto"/>
                    <w:jc w:val="center"/>
                  </w:pPr>
                </w:p>
              </w:tc>
            </w:tr>
            <w:tr w:rsidR="00DB1877">
              <w:trPr>
                <w:trHeight w:val="693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20.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DB1877">
              <w:trPr>
                <w:trHeight w:val="531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Работа балетмейстера – постановщика, хормейстера: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49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постановка массового номера без использования костюмов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номер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60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постановка массового номера 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588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сценария для предприятий, учреждений и организаций: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31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торжественная, официальная, тематическая часть сценария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40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тематический сценарий с элементами театрализации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DB1877">
              <w:trPr>
                <w:trHeight w:val="555"/>
              </w:trPr>
              <w:tc>
                <w:tcPr>
                  <w:tcW w:w="92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77" w:rsidRDefault="00DB1877">
                  <w:pPr>
                    <w:rPr>
                      <w:bCs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тематический театрализованный сценарий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44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Работа специалистов на вечерах, праздниках и прочих мероприятиях для предприятий, организаций и учреждений: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ведущий</w:t>
                  </w: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 культорганизатор, аниматор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4000</w:t>
                  </w:r>
                </w:p>
              </w:tc>
            </w:tr>
            <w:tr w:rsidR="00DB1877">
              <w:trPr>
                <w:trHeight w:val="44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24.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Проведение мастер-классов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400</w:t>
                  </w:r>
                </w:p>
              </w:tc>
            </w:tr>
          </w:tbl>
          <w:p w:rsidR="00DB1877" w:rsidRDefault="00DB1877">
            <w:pPr>
              <w:spacing w:line="276" w:lineRule="auto"/>
              <w:jc w:val="both"/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7223F9" w:rsidRDefault="007223F9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spacing w:line="276" w:lineRule="auto"/>
              <w:rPr>
                <w:color w:val="000000"/>
              </w:rPr>
            </w:pPr>
          </w:p>
          <w:p w:rsidR="007223F9" w:rsidRDefault="007223F9">
            <w:pPr>
              <w:spacing w:line="276" w:lineRule="auto"/>
              <w:rPr>
                <w:color w:val="000000"/>
              </w:rPr>
            </w:pPr>
          </w:p>
          <w:p w:rsidR="00DB1877" w:rsidRDefault="00DB1877">
            <w:pPr>
              <w:tabs>
                <w:tab w:val="left" w:pos="9639"/>
              </w:tabs>
              <w:spacing w:line="276" w:lineRule="auto"/>
              <w:ind w:right="140"/>
              <w:rPr>
                <w:bCs/>
              </w:rPr>
            </w:pPr>
          </w:p>
        </w:tc>
      </w:tr>
    </w:tbl>
    <w:p w:rsidR="00DB1877" w:rsidRDefault="00DB1877" w:rsidP="00DB1877">
      <w:pPr>
        <w:ind w:right="-5"/>
      </w:pPr>
      <w:r>
        <w:lastRenderedPageBreak/>
        <w:t xml:space="preserve">                                                                                               Приложение №2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_______________№__________</w:t>
      </w:r>
    </w:p>
    <w:p w:rsidR="00DB1877" w:rsidRDefault="00DB1877" w:rsidP="00DB1877">
      <w:pPr>
        <w:jc w:val="center"/>
      </w:pPr>
    </w:p>
    <w:p w:rsidR="00DB1877" w:rsidRDefault="00DB1877" w:rsidP="00DB1877">
      <w:pPr>
        <w:jc w:val="center"/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 xml:space="preserve">«Культурный центр им. Н.П.Васильева»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674"/>
        <w:gridCol w:w="2409"/>
        <w:gridCol w:w="1592"/>
      </w:tblGrid>
      <w:tr w:rsidR="00DB1877" w:rsidTr="00DB1877">
        <w:trPr>
          <w:trHeight w:val="8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>
            <w:pPr>
              <w:spacing w:line="276" w:lineRule="auto"/>
              <w:jc w:val="center"/>
            </w:pPr>
            <w:r>
              <w:t>( в руб.)</w:t>
            </w:r>
          </w:p>
          <w:p w:rsidR="00DB1877" w:rsidRDefault="00DB1877">
            <w:pPr>
              <w:spacing w:line="276" w:lineRule="auto"/>
              <w:ind w:left="-108"/>
              <w:jc w:val="center"/>
            </w:pPr>
          </w:p>
        </w:tc>
      </w:tr>
      <w:tr w:rsidR="00DB1877" w:rsidTr="00DB1877">
        <w:trPr>
          <w:trHeight w:val="441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-427"/>
              <w:jc w:val="center"/>
            </w:pPr>
            <w:r>
              <w:t>Обучение в платных кружках и коллективах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Детский хореографический коллектив (эстрадный, современный, народный)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3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Танцевальный коллектив 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Коллектив восточного танца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Музыкальная студия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DB187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Музыкальный коллектив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1250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Студия эстрадного вокала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Коллектив   академического  вокала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Детский  ансамбль песни (фольклорный, народный)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9.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Театральный кружок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Детская студия эстетического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Хор народной песни для взрослых</w:t>
            </w:r>
          </w:p>
          <w:p w:rsidR="00DB1877" w:rsidRDefault="00DB1877">
            <w:pPr>
              <w:spacing w:line="276" w:lineRule="auto"/>
            </w:pPr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lastRenderedPageBreak/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12.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обучения игре на музыкальных инструментах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изобразительного искусства и декоративно-прикладного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Фотокружок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технического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раз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1300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Творческий коллектив «Школа  радио и телеведущих»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1800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Творческая мастерская для детей и взрослых « Фантазия»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занятие/30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занятие/ 1 час (детский билет)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занятие/ 1 час (взрослый билет)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чел./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</w:tc>
      </w:tr>
      <w:tr w:rsidR="00DB1877" w:rsidTr="00DB18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иностранных языков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чел. / 1 месяц/</w:t>
            </w:r>
          </w:p>
          <w:p w:rsidR="00DB1877" w:rsidRDefault="00DB1877">
            <w:pPr>
              <w:spacing w:line="276" w:lineRule="auto"/>
              <w:jc w:val="center"/>
            </w:pPr>
            <w:r>
              <w:t>2 раза в неделю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DB187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tabs>
                <w:tab w:val="left" w:pos="6602"/>
              </w:tabs>
              <w:spacing w:line="276" w:lineRule="auto"/>
              <w:ind w:left="-427"/>
              <w:jc w:val="center"/>
            </w:pPr>
            <w:r>
              <w:t>Организация и проведение культурно-массовых мероприятий</w:t>
            </w:r>
          </w:p>
        </w:tc>
      </w:tr>
      <w:tr w:rsidR="00DB1877" w:rsidTr="00DB1877">
        <w:trPr>
          <w:trHeight w:val="11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Концерт любительского объединения, клуба по интересам.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Льготная аудитория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BF234C">
        <w:trPr>
          <w:trHeight w:val="127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Концерт творческого коллектива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BF234C">
        <w:trPr>
          <w:trHeight w:val="7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Рок-концерт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1 билет/ 3 часа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5 часов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BF234C">
        <w:trPr>
          <w:trHeight w:val="15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«Народного», «Образцового» коллектива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 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DB1877">
        <w:trPr>
          <w:trHeight w:val="2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концерт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 xml:space="preserve">1 билет/ 1 час 30 </w:t>
            </w:r>
            <w:r>
              <w:lastRenderedPageBreak/>
              <w:t>минут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DB1877">
        <w:trPr>
          <w:trHeight w:val="2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профессиональных артистов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DB1877">
        <w:trPr>
          <w:trHeight w:val="2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Выездной концерт (по договору)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10000</w:t>
            </w:r>
          </w:p>
        </w:tc>
      </w:tr>
      <w:tr w:rsidR="00DB1877" w:rsidTr="00DB1877">
        <w:trPr>
          <w:trHeight w:val="14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Вечер отдыха «Кому за …» (конкурсы, игровая программа)</w:t>
            </w:r>
          </w:p>
          <w:p w:rsidR="00DB1877" w:rsidRDefault="00DB1877">
            <w:pPr>
              <w:spacing w:line="276" w:lineRule="auto"/>
            </w:pPr>
            <w:r>
              <w:t xml:space="preserve">Вечер отдыха «Кому за  …» </w:t>
            </w:r>
          </w:p>
          <w:p w:rsidR="00DB1877" w:rsidRDefault="00DB1877">
            <w:pPr>
              <w:spacing w:line="276" w:lineRule="auto"/>
            </w:pPr>
            <w:r>
              <w:t>(праздничная театрализованная программа)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билет/4 часа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билет/4 часа 30 минут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700</w:t>
            </w:r>
          </w:p>
        </w:tc>
      </w:tr>
      <w:tr w:rsidR="00DB1877" w:rsidTr="00DB1877">
        <w:trPr>
          <w:trHeight w:val="117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Спектакль профессионального      театра (детский)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- 1- 5 ряд</w:t>
            </w:r>
          </w:p>
          <w:p w:rsidR="00DB1877" w:rsidRDefault="00DB1877">
            <w:pPr>
              <w:spacing w:line="276" w:lineRule="auto"/>
              <w:jc w:val="center"/>
            </w:pPr>
            <w:r>
              <w:t>- 6-14 ряд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- 15 -22 ряд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BF234C">
        <w:trPr>
          <w:trHeight w:val="14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  <w:r>
              <w:t>Спектакль профессионального</w:t>
            </w:r>
          </w:p>
          <w:p w:rsidR="00DB1877" w:rsidRDefault="00DB1877">
            <w:pPr>
              <w:spacing w:line="276" w:lineRule="auto"/>
            </w:pPr>
            <w:r>
              <w:t xml:space="preserve"> театра (взрослый)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- 1- 5 ряд</w:t>
            </w:r>
          </w:p>
          <w:p w:rsidR="00DB1877" w:rsidRDefault="00DB1877">
            <w:pPr>
              <w:spacing w:line="276" w:lineRule="auto"/>
              <w:jc w:val="center"/>
            </w:pPr>
            <w:r>
              <w:t>- 6-14 ряд</w:t>
            </w:r>
          </w:p>
          <w:p w:rsidR="00DB1877" w:rsidRDefault="00DB1877">
            <w:pPr>
              <w:spacing w:line="276" w:lineRule="auto"/>
              <w:jc w:val="center"/>
            </w:pPr>
            <w:r>
              <w:t>- 15-22 ряд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BF234C">
        <w:trPr>
          <w:trHeight w:val="5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Спектакль любительского театрального  коллектива (детский)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BF234C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Спектакль любительского театрального коллектива (взрослый)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DB1877">
        <w:trPr>
          <w:trHeight w:val="6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Театрализованная тематическая 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45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DB1877">
        <w:trPr>
          <w:trHeight w:val="5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Театрализованное представление с дискотекой (в том числе новогоднее)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400</w:t>
            </w:r>
          </w:p>
        </w:tc>
      </w:tr>
      <w:tr w:rsidR="00DB1877" w:rsidTr="00DB1877">
        <w:trPr>
          <w:trHeight w:val="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Фольклорный театрализованный праздник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DB1877">
        <w:trPr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Тематическая программа, конкурс, 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2 часа:</w:t>
            </w:r>
          </w:p>
          <w:p w:rsidR="00DB1877" w:rsidRDefault="00DB1877">
            <w:pPr>
              <w:spacing w:line="276" w:lineRule="auto"/>
              <w:jc w:val="center"/>
            </w:pPr>
            <w:r>
              <w:t>- детский (до 3-х лет бесплатно);</w:t>
            </w:r>
          </w:p>
          <w:p w:rsidR="00DB1877" w:rsidRDefault="00DB1877">
            <w:pPr>
              <w:spacing w:line="276" w:lineRule="auto"/>
              <w:jc w:val="center"/>
            </w:pPr>
            <w:r>
              <w:t>- взрослый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DB1877">
        <w:trPr>
          <w:trHeight w:val="3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Театрализованное представление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DB1877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праздник  (с призами)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 30 минут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DB1877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Конкурсная игровая программа  (в т.ч. для семейной аудитории)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1 час 30 минут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DB1877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Детский выпускной праздник</w:t>
            </w:r>
            <w:r>
              <w:rPr>
                <w:color w:val="00B050"/>
              </w:rPr>
              <w:t xml:space="preserve"> </w:t>
            </w:r>
            <w:r>
              <w:t xml:space="preserve">(детское </w:t>
            </w:r>
            <w:r>
              <w:lastRenderedPageBreak/>
              <w:t>дошкольное учреждение, общеобразовательная школа: начальные классы)</w:t>
            </w:r>
          </w:p>
          <w:p w:rsidR="00DB1877" w:rsidRDefault="00DB1877">
            <w:pPr>
              <w:spacing w:line="276" w:lineRule="auto"/>
            </w:pPr>
            <w:r>
              <w:rPr>
                <w:color w:val="00B050"/>
              </w:rPr>
              <w:t xml:space="preserve"> </w:t>
            </w:r>
            <w:r>
              <w:t>- дополнительное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1 билет/2 часа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DB1877">
        <w:trPr>
          <w:trHeight w:val="3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33.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Выпускной бал для учащихся </w:t>
            </w:r>
          </w:p>
          <w:p w:rsidR="00DB1877" w:rsidRDefault="00DB1877">
            <w:pPr>
              <w:spacing w:line="276" w:lineRule="auto"/>
            </w:pPr>
            <w:r>
              <w:t xml:space="preserve">11-х классов: работа звукорежиссера </w:t>
            </w:r>
          </w:p>
          <w:p w:rsidR="00DB1877" w:rsidRDefault="00DB1877">
            <w:pPr>
              <w:spacing w:line="276" w:lineRule="auto"/>
            </w:pPr>
            <w:r>
              <w:t xml:space="preserve">и техническое обеспечение </w:t>
            </w:r>
          </w:p>
          <w:p w:rsidR="00DB1877" w:rsidRDefault="00DB1877">
            <w:pPr>
              <w:spacing w:line="276" w:lineRule="auto"/>
            </w:pPr>
            <w:r>
              <w:t>(с 22:00 часов  до 05:00 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1200</w:t>
            </w:r>
          </w:p>
        </w:tc>
      </w:tr>
      <w:tr w:rsidR="00DB1877" w:rsidTr="00DB1877">
        <w:trPr>
          <w:trHeight w:val="1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Праздник, вечер отдыха, в том числе новогодний, для учащихся старших классов (8 – 11 классы) и молодёжи (работа звукорежиссера и техническое обеспечение)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450</w:t>
            </w:r>
          </w:p>
        </w:tc>
      </w:tr>
      <w:tr w:rsidR="00DB1877" w:rsidTr="00DB1877">
        <w:trPr>
          <w:trHeight w:val="4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Праздник, вечер отдыха, юбилей и прочие мероприятия для взрослых (работа звукорежиссёра и техническое обеспечение)</w:t>
            </w:r>
          </w:p>
          <w:p w:rsidR="00DB1877" w:rsidRDefault="00DB1877">
            <w:pPr>
              <w:spacing w:line="276" w:lineRule="auto"/>
            </w:pPr>
            <w:r>
              <w:t>- до 30 человек</w:t>
            </w:r>
          </w:p>
          <w:p w:rsidR="00DB1877" w:rsidRDefault="00DB1877">
            <w:pPr>
              <w:spacing w:line="276" w:lineRule="auto"/>
            </w:pPr>
            <w:r>
              <w:t>- свыше 30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билет/5 часов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билет/5 часов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800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DB1877">
        <w:trPr>
          <w:trHeight w:val="29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Дискотеки: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BF234C">
        <w:trPr>
          <w:trHeight w:val="78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>дискотека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 45 минут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 1 час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BF234C">
        <w:trPr>
          <w:trHeight w:val="5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дискотека с конкурсной игровой программой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билет/2 часа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DB1877">
        <w:trPr>
          <w:trHeight w:val="4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Тематический вечер с разработкой и написанием сценария, режиссёрско-постановочной работой, проведением вечера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Разработка и написание сценария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2500</w:t>
            </w:r>
          </w:p>
        </w:tc>
      </w:tr>
      <w:tr w:rsidR="00DB1877" w:rsidTr="00DB1877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39.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праздничного вечера (услуга ведущего)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час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Постановка театрально – зрелищного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6000</w:t>
            </w:r>
          </w:p>
        </w:tc>
      </w:tr>
      <w:tr w:rsidR="00DB1877" w:rsidTr="00DB1877">
        <w:trPr>
          <w:trHeight w:val="15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Выступление творческих коллективов  на территории города: </w:t>
            </w:r>
          </w:p>
          <w:p w:rsidR="00DB1877" w:rsidRDefault="00DB1877">
            <w:pPr>
              <w:spacing w:line="276" w:lineRule="auto"/>
            </w:pPr>
            <w:r>
              <w:t>- вокального коллектива</w:t>
            </w:r>
          </w:p>
          <w:p w:rsidR="00DB1877" w:rsidRDefault="00DB1877">
            <w:pPr>
              <w:spacing w:line="276" w:lineRule="auto"/>
            </w:pPr>
            <w:r>
              <w:t>- хореографического коллектива</w:t>
            </w:r>
          </w:p>
          <w:p w:rsidR="00DB1877" w:rsidRDefault="00DB1877">
            <w:pPr>
              <w:spacing w:line="276" w:lineRule="auto"/>
            </w:pPr>
            <w:r>
              <w:t>- коллектива, имеющего звание «Образцовый», « Народный»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номер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BF234C" w:rsidTr="00AB0F53">
        <w:trPr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  <w:r>
              <w:t>42.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  <w:r>
              <w:t>Участие в конкурсе, фестивале  (организационный сбор)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BF234C">
            <w:r w:rsidRPr="00C96106">
              <w:t xml:space="preserve">1 мероприятие / </w:t>
            </w:r>
          </w:p>
          <w:p w:rsidR="00BF234C" w:rsidRPr="00C96106" w:rsidRDefault="00BF234C" w:rsidP="00BF234C">
            <w:r w:rsidRPr="00C96106">
              <w:t xml:space="preserve">1 час 30 минут/ </w:t>
            </w:r>
          </w:p>
          <w:p w:rsidR="00BF234C" w:rsidRDefault="00BF234C" w:rsidP="00BF234C">
            <w:pPr>
              <w:rPr>
                <w:color w:val="FF0000"/>
              </w:rPr>
            </w:pPr>
            <w:r w:rsidRPr="00C96106">
              <w:t>1 участник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  <w:r w:rsidRPr="00BF234C">
              <w:t>1000</w:t>
            </w:r>
          </w:p>
          <w:p w:rsidR="00BF234C" w:rsidRPr="00BF234C" w:rsidRDefault="00BF234C" w:rsidP="00BF234C">
            <w:pPr>
              <w:jc w:val="center"/>
            </w:pPr>
          </w:p>
          <w:p w:rsidR="00BF234C" w:rsidRDefault="00BF234C">
            <w:pPr>
              <w:spacing w:line="276" w:lineRule="auto"/>
              <w:rPr>
                <w:color w:val="FF0000"/>
              </w:rPr>
            </w:pPr>
          </w:p>
        </w:tc>
      </w:tr>
      <w:tr w:rsidR="00BF234C" w:rsidTr="00BF234C">
        <w:trPr>
          <w:trHeight w:val="856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BF234C">
            <w:r w:rsidRPr="00C96106">
              <w:t xml:space="preserve">1 мероприятие / </w:t>
            </w:r>
          </w:p>
          <w:p w:rsidR="00AB0F53" w:rsidRDefault="00BF234C" w:rsidP="00BF234C">
            <w:r w:rsidRPr="00C96106">
              <w:t xml:space="preserve">1 </w:t>
            </w:r>
            <w:r>
              <w:t xml:space="preserve">час 30 минут/  </w:t>
            </w:r>
          </w:p>
          <w:p w:rsidR="00BF234C" w:rsidRPr="00C96106" w:rsidRDefault="00BF234C" w:rsidP="00BF234C">
            <w:r>
              <w:t>2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r>
              <w:t xml:space="preserve">       </w:t>
            </w:r>
            <w:r w:rsidRPr="00BF234C">
              <w:t>1600</w:t>
            </w:r>
          </w:p>
          <w:p w:rsidR="00BF234C" w:rsidRPr="00BF234C" w:rsidRDefault="00BF234C" w:rsidP="00BF234C"/>
          <w:p w:rsidR="00BF234C" w:rsidRPr="00BF234C" w:rsidRDefault="00BF234C" w:rsidP="00BF234C"/>
        </w:tc>
      </w:tr>
      <w:tr w:rsidR="00BF234C" w:rsidTr="00BF234C">
        <w:trPr>
          <w:trHeight w:val="80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C96106" w:rsidRDefault="00BF234C" w:rsidP="00BF234C">
            <w:r w:rsidRPr="00C96106">
              <w:t>1 мероприятие/</w:t>
            </w:r>
          </w:p>
          <w:p w:rsidR="00BF234C" w:rsidRPr="00C96106" w:rsidRDefault="00BF234C" w:rsidP="00BF234C">
            <w:r w:rsidRPr="00C96106">
              <w:t xml:space="preserve">2 часа 30 минут/ </w:t>
            </w:r>
          </w:p>
          <w:p w:rsidR="00BF234C" w:rsidRDefault="00BF234C" w:rsidP="00BF234C">
            <w:r w:rsidRPr="00C96106">
              <w:t>1 участник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/>
          <w:p w:rsidR="00BF234C" w:rsidRPr="00BF234C" w:rsidRDefault="00BF234C" w:rsidP="00BF234C">
            <w:pPr>
              <w:jc w:val="center"/>
            </w:pPr>
            <w:r w:rsidRPr="00BF234C">
              <w:t>1500</w:t>
            </w:r>
          </w:p>
          <w:p w:rsidR="00BF234C" w:rsidRPr="00BF234C" w:rsidRDefault="00BF234C" w:rsidP="00BF234C"/>
        </w:tc>
      </w:tr>
      <w:tr w:rsidR="00BF234C" w:rsidTr="00AB0F53">
        <w:trPr>
          <w:trHeight w:val="85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BF234C" w:rsidRDefault="00BF234C" w:rsidP="00BF234C">
            <w:r w:rsidRPr="00BF234C">
              <w:t>1 мероприятие</w:t>
            </w:r>
          </w:p>
          <w:p w:rsidR="00BF234C" w:rsidRPr="00BF234C" w:rsidRDefault="00BF234C" w:rsidP="00BF234C">
            <w:r w:rsidRPr="00BF234C">
              <w:t xml:space="preserve">2 часа 30 минут/ </w:t>
            </w:r>
          </w:p>
          <w:p w:rsidR="00BF234C" w:rsidRDefault="00BF234C" w:rsidP="00BF234C">
            <w:r w:rsidRPr="00BF234C">
              <w:t>2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</w:p>
          <w:p w:rsidR="00BF234C" w:rsidRPr="00BF234C" w:rsidRDefault="00BF234C" w:rsidP="00AB0F53">
            <w:pPr>
              <w:jc w:val="center"/>
            </w:pPr>
            <w:r w:rsidRPr="00BF234C">
              <w:t>2000</w:t>
            </w:r>
          </w:p>
        </w:tc>
      </w:tr>
      <w:tr w:rsidR="00BF234C" w:rsidTr="00BF234C">
        <w:trPr>
          <w:trHeight w:val="783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 w:rsidP="00BF234C">
            <w:r w:rsidRPr="00BF234C">
              <w:t>1 мероприятие/ свыше 2 часов 30 минут/ 1 участник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>
            <w:pPr>
              <w:jc w:val="center"/>
            </w:pPr>
          </w:p>
          <w:p w:rsidR="00BF234C" w:rsidRPr="00BF234C" w:rsidRDefault="00BF234C" w:rsidP="00BF234C">
            <w:pPr>
              <w:jc w:val="center"/>
            </w:pPr>
            <w:r w:rsidRPr="00BF234C">
              <w:t>2000</w:t>
            </w:r>
          </w:p>
          <w:p w:rsidR="00BF234C" w:rsidRPr="00BF234C" w:rsidRDefault="00BF234C" w:rsidP="00BF234C"/>
        </w:tc>
      </w:tr>
      <w:tr w:rsidR="00BF234C" w:rsidTr="00BF234C">
        <w:trPr>
          <w:trHeight w:val="837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Pr="00BF234C" w:rsidRDefault="00BF234C" w:rsidP="00BF234C">
            <w:r w:rsidRPr="00BF234C">
              <w:t xml:space="preserve">1 мероприятие </w:t>
            </w:r>
          </w:p>
          <w:p w:rsidR="00BF234C" w:rsidRPr="00BF234C" w:rsidRDefault="00BF234C" w:rsidP="00BF234C">
            <w:r w:rsidRPr="00BF234C">
              <w:t>свыше 2 часов 30 минут/ 2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Pr="00BF234C" w:rsidRDefault="00BF234C" w:rsidP="00BF234C"/>
          <w:p w:rsidR="00BF234C" w:rsidRDefault="00BF234C" w:rsidP="00BF234C">
            <w:pPr>
              <w:jc w:val="center"/>
            </w:pPr>
            <w:r w:rsidRPr="00BF234C">
              <w:t>2500</w:t>
            </w:r>
          </w:p>
          <w:p w:rsidR="00BF234C" w:rsidRPr="00BF234C" w:rsidRDefault="00BF234C" w:rsidP="00BF234C"/>
        </w:tc>
      </w:tr>
      <w:tr w:rsidR="00BF234C" w:rsidTr="00BF234C">
        <w:trPr>
          <w:trHeight w:val="1066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  <w:jc w:val="center"/>
            </w:pP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4C" w:rsidRDefault="00BF234C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BF234C" w:rsidP="00BF234C">
            <w:r w:rsidRPr="00BF234C">
              <w:t xml:space="preserve">1 мероприятие / коллектив свыше двух человек, </w:t>
            </w:r>
          </w:p>
          <w:p w:rsidR="00BF234C" w:rsidRPr="00BF234C" w:rsidRDefault="00BF234C" w:rsidP="00BF234C">
            <w:r w:rsidRPr="00BF234C">
              <w:t>с каждого 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4C" w:rsidRDefault="00BF234C" w:rsidP="00BF234C">
            <w:pPr>
              <w:jc w:val="center"/>
            </w:pPr>
          </w:p>
          <w:p w:rsidR="00BF234C" w:rsidRPr="00BF234C" w:rsidRDefault="00BF234C" w:rsidP="00BF234C">
            <w:pPr>
              <w:jc w:val="center"/>
            </w:pPr>
            <w:r w:rsidRPr="00BF234C">
              <w:t>500</w:t>
            </w:r>
          </w:p>
        </w:tc>
      </w:tr>
    </w:tbl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AB0F53" w:rsidRDefault="00AB0F53" w:rsidP="00DB1877">
      <w:pPr>
        <w:jc w:val="both"/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№3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pPr>
        <w:ind w:right="-5" w:firstLine="5670"/>
      </w:pPr>
      <w:r>
        <w:t>от _______________№___________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платные услуги </w:t>
      </w:r>
      <w:r>
        <w:rPr>
          <w:rFonts w:ascii="Times New Roman" w:hAnsi="Times New Roman"/>
          <w:sz w:val="24"/>
          <w:szCs w:val="24"/>
        </w:rPr>
        <w:br/>
        <w:t xml:space="preserve">по основным видам деятельности муниципального учреждения </w:t>
      </w:r>
      <w:r>
        <w:rPr>
          <w:rFonts w:ascii="Times New Roman" w:hAnsi="Times New Roman"/>
          <w:sz w:val="24"/>
          <w:szCs w:val="24"/>
        </w:rPr>
        <w:br/>
        <w:t>«Музейно-выставочный центр» 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7"/>
        <w:gridCol w:w="1985"/>
        <w:gridCol w:w="1277"/>
      </w:tblGrid>
      <w:tr w:rsidR="00DB1877" w:rsidTr="00710658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710658">
        <w:trPr>
          <w:trHeight w:val="1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Посещение экспозиций МУ «МВЦ» </w:t>
            </w:r>
          </w:p>
          <w:p w:rsidR="00DB1877" w:rsidRDefault="00DB1877">
            <w:pPr>
              <w:spacing w:line="276" w:lineRule="auto"/>
            </w:pPr>
            <w:r>
              <w:t>без экскурсионного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ind w:left="113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ind w:left="1137"/>
            </w:pPr>
          </w:p>
        </w:tc>
      </w:tr>
      <w:tr w:rsidR="00DB1877" w:rsidTr="00710658">
        <w:trPr>
          <w:trHeight w:val="2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DB1877" w:rsidRDefault="00DB1877">
            <w:pPr>
              <w:spacing w:line="276" w:lineRule="auto"/>
              <w:jc w:val="both"/>
            </w:pPr>
            <w:r>
              <w:t xml:space="preserve">по системе «Единый билет» </w:t>
            </w:r>
          </w:p>
          <w:p w:rsidR="00DB1877" w:rsidRDefault="00DB1877">
            <w:pPr>
              <w:spacing w:line="276" w:lineRule="auto"/>
              <w:jc w:val="both"/>
            </w:pPr>
            <w:r>
              <w:t>(кроме коммерческих выставок)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80</w:t>
            </w:r>
          </w:p>
        </w:tc>
      </w:tr>
      <w:tr w:rsidR="00DB1877" w:rsidTr="0071065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1.1.1.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both"/>
            </w:pPr>
            <w:r>
              <w:t xml:space="preserve">Посещение всех экспозиций МУ «МВЦ»  </w:t>
            </w:r>
          </w:p>
          <w:p w:rsidR="00DB1877" w:rsidRDefault="00DB1877">
            <w:pPr>
              <w:spacing w:line="276" w:lineRule="auto"/>
              <w:jc w:val="both"/>
            </w:pPr>
            <w:r>
              <w:t xml:space="preserve">по системе «Единый билет» (льготный) </w:t>
            </w:r>
          </w:p>
          <w:p w:rsidR="00DB1877" w:rsidRDefault="00DB1877">
            <w:pPr>
              <w:spacing w:line="276" w:lineRule="auto"/>
              <w:jc w:val="both"/>
            </w:pPr>
            <w:r>
              <w:t>(кроме коммерческих выставок)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40</w:t>
            </w:r>
          </w:p>
        </w:tc>
      </w:tr>
      <w:tr w:rsidR="00DB1877" w:rsidTr="00710658">
        <w:trPr>
          <w:trHeight w:val="1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Посещение экспозиций   выставочного зала </w:t>
            </w:r>
          </w:p>
          <w:p w:rsidR="00DB1877" w:rsidRDefault="00DB1877">
            <w:pPr>
              <w:spacing w:line="276" w:lineRule="auto"/>
            </w:pPr>
            <w:r>
              <w:t>без экскурсионного обслуживания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31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710658" w:rsidP="00710658">
            <w:pPr>
              <w:spacing w:line="276" w:lineRule="auto"/>
              <w:ind w:right="-108"/>
            </w:pPr>
            <w:r>
              <w:t xml:space="preserve">  </w:t>
            </w:r>
            <w:r w:rsidR="00DB1877">
              <w:t>1.2.1.</w:t>
            </w:r>
          </w:p>
        </w:tc>
        <w:tc>
          <w:tcPr>
            <w:tcW w:w="52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Входная плата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710658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710658" w:rsidP="00710658">
            <w:pPr>
              <w:spacing w:line="276" w:lineRule="auto"/>
              <w:ind w:right="-108"/>
            </w:pPr>
            <w:r>
              <w:t xml:space="preserve">  </w:t>
            </w:r>
            <w:r w:rsidR="00DB1877">
              <w:t>1.2.2.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</w:t>
            </w:r>
          </w:p>
        </w:tc>
      </w:tr>
      <w:tr w:rsidR="00DB1877" w:rsidTr="00710658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1.2.3.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на коммерческие выставки: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на выставки из частных коллекций и фондов МВЦ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80</w:t>
            </w:r>
          </w:p>
          <w:p w:rsidR="00DB1877" w:rsidRDefault="00DB1877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B1877" w:rsidTr="00710658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частных коллекций и фондов МВЦ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40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 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120     </w:t>
            </w:r>
          </w:p>
        </w:tc>
      </w:tr>
      <w:tr w:rsidR="00DB1877" w:rsidTr="00710658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60</w:t>
            </w:r>
          </w:p>
        </w:tc>
      </w:tr>
      <w:tr w:rsidR="00DB1877" w:rsidTr="00710658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особую художественную и историческую ценность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710658">
        <w:trPr>
          <w:trHeight w:val="815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выставки, имеющие особую художественную и историческую ценность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70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выставки, требующие особых дополнительных затрат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710658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требующие особых дополнительных затрат 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710658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фондов музеев РФ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  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710658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фондов музеев РФ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120    </w:t>
            </w:r>
          </w:p>
          <w:p w:rsidR="00DB1877" w:rsidRDefault="00DB1877">
            <w:pPr>
              <w:spacing w:line="276" w:lineRule="auto"/>
            </w:pPr>
          </w:p>
        </w:tc>
      </w:tr>
      <w:tr w:rsidR="00DB1877" w:rsidTr="00710658">
        <w:trPr>
          <w:trHeight w:val="27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710658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710658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коммерческие прокатные выставки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350</w:t>
            </w:r>
          </w:p>
        </w:tc>
      </w:tr>
      <w:tr w:rsidR="00DB1877" w:rsidTr="00710658">
        <w:trPr>
          <w:trHeight w:val="65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коммерческие прокатные выставки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180</w:t>
            </w:r>
          </w:p>
        </w:tc>
      </w:tr>
      <w:tr w:rsidR="00DB1877" w:rsidTr="00710658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 w:rsidP="00710658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5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Посещение экспозиций историко-художественного музея без экскурсионного 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1.3.1.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Входная плата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color w:val="FF0000"/>
              </w:rPr>
            </w:pPr>
            <w:r>
              <w:t>50</w:t>
            </w:r>
          </w:p>
        </w:tc>
      </w:tr>
      <w:tr w:rsidR="00DB1877" w:rsidTr="0071065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 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30</w:t>
            </w:r>
          </w:p>
        </w:tc>
      </w:tr>
      <w:tr w:rsidR="00DB1877" w:rsidTr="0071065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rPr>
                <w:b/>
              </w:rPr>
            </w:pPr>
            <w:r>
              <w:t>1.3.3.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Входная плата на коммерческие выставки: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коллекций и фондов МВЦ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80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коллекций и фондов МВЦ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 xml:space="preserve">1 билет 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 xml:space="preserve"> 40 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  <w: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особые условия экспонирования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 xml:space="preserve"> 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музейного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120</w:t>
            </w:r>
          </w:p>
        </w:tc>
      </w:tr>
      <w:tr w:rsidR="00DB1877" w:rsidTr="00710658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музейного типа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1 билет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 60</w:t>
            </w:r>
          </w:p>
        </w:tc>
      </w:tr>
      <w:tr w:rsidR="00DB1877" w:rsidTr="00710658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особую художественную и историческую ценность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      </w:t>
            </w:r>
          </w:p>
          <w:p w:rsidR="00DB1877" w:rsidRDefault="00DB1877">
            <w:pPr>
              <w:spacing w:line="276" w:lineRule="auto"/>
            </w:pPr>
            <w:r>
              <w:t xml:space="preserve">         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</w:tc>
      </w:tr>
      <w:tr w:rsidR="00DB1877" w:rsidTr="00710658">
        <w:trPr>
          <w:trHeight w:val="80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имеющие особую художественную и историческую ценность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  <w:r>
              <w:t xml:space="preserve">         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70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выставки, требующие особых дополнительных затрат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 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8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выставки, требующие особых дополнительных затрат 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на выставки из фондов музеев РФ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</w:tc>
      </w:tr>
      <w:tr w:rsidR="00DB1877" w:rsidTr="00710658">
        <w:trPr>
          <w:trHeight w:val="59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фондов музеев РФ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выставки из частных собраний и галерей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710658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выставки из частных собраний и галерей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 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98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на коммерческие прокатные выставки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</w:tc>
      </w:tr>
      <w:tr w:rsidR="00DB1877" w:rsidTr="00710658"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>
            <w:pPr>
              <w:rPr>
                <w:b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на коммерческие прокатные выставки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180</w:t>
            </w:r>
          </w:p>
        </w:tc>
      </w:tr>
      <w:tr w:rsidR="00DB1877" w:rsidTr="00710658">
        <w:trPr>
          <w:trHeight w:val="19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Экскурсионное обслуживание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18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2.1.</w:t>
            </w:r>
          </w:p>
        </w:tc>
        <w:tc>
          <w:tcPr>
            <w:tcW w:w="52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Обзорная экскурсия  (за группу не более 20 чел.)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710658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Тематическая экскурсия  (за группу не более 20 чел.)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экс. час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Интерактивная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экс. час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710658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Театрализованная экскурсия (за группу не более 20 чел.)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экс. час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Обзорная экскурсия по городу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710658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Тематическая экскурсия за пределами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экс.</w:t>
            </w:r>
            <w:r w:rsidR="00710658">
              <w:t xml:space="preserve"> </w:t>
            </w:r>
            <w:r>
              <w:t>час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</w:tc>
      </w:tr>
      <w:tr w:rsidR="00DB1877" w:rsidTr="00710658">
        <w:trPr>
          <w:trHeight w:val="1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ind w:right="-169"/>
            </w:pPr>
            <w:r>
              <w:t>Организация и проведение культурно- массовых мероприятий на территории МВЦ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3.1.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любительского объединения, клуба по интересам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любительского объединения, клуба по интересам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МУ «МВЦ»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710658">
        <w:trPr>
          <w:trHeight w:val="50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Мероприятие силами МУ «МВЦ»  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 xml:space="preserve">50    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МВЦ с использованием технических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силами МВЦ с использованием технических средств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70</w:t>
            </w:r>
          </w:p>
        </w:tc>
      </w:tr>
      <w:tr w:rsidR="00DB1877" w:rsidTr="00710658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Мероприятие с участием   самодеятельных творческих коллективов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61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и сценарно-постановочной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82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  самодеятельных творческих коллективов  и сценарно-постановочной группы 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творческих коллективов и исполнителей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883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творческих коллективов и исполнителей</w:t>
            </w:r>
          </w:p>
          <w:p w:rsidR="00DB1877" w:rsidRDefault="00DB1877">
            <w:pPr>
              <w:spacing w:line="276" w:lineRule="auto"/>
            </w:pPr>
            <w:r>
              <w:t>(льготный 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11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3.8.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</w:tc>
      </w:tr>
      <w:tr w:rsidR="00DB1877" w:rsidTr="00710658">
        <w:trPr>
          <w:trHeight w:val="135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Мероприятие с участием профессиональных  коллективов  и исполнителей, сценарно-постановочной группы и использованием специальных технических средств (льготный </w:t>
            </w:r>
            <w:r>
              <w:lastRenderedPageBreak/>
              <w:t>билет)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180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</w:tc>
      </w:tr>
      <w:tr w:rsidR="00DB1877" w:rsidTr="00710658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Корпоративное мероприятие на территории Музейно-выставочного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10 000</w:t>
            </w:r>
          </w:p>
        </w:tc>
      </w:tr>
      <w:tr w:rsidR="00DB1877" w:rsidTr="0071065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концертов и спектаклей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</w:tr>
      <w:tr w:rsidR="00DB1877" w:rsidTr="00710658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4.1.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 любительского творческого коллектива (коллективов)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любительского творческого коллектива (коллективов) с использованием технических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Концерт (спектакль) любительского творческого коллектива (коллективов) </w:t>
            </w:r>
          </w:p>
          <w:p w:rsidR="00DB1877" w:rsidRDefault="00DB1877">
            <w:pPr>
              <w:spacing w:line="276" w:lineRule="auto"/>
            </w:pPr>
            <w:r>
              <w:t>с участием  сценарно-постановочной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 профессионального  коллектива (профессиональных исполнителей)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Концерт (спектакль) профессионального  коллектива (профессиональных исполнителей)  с использованием технических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</w:t>
            </w:r>
          </w:p>
        </w:tc>
      </w:tr>
      <w:tr w:rsidR="00DB1877" w:rsidTr="00710658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занятий по специальным музейным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0658" w:rsidRDefault="00DB1877">
            <w:pPr>
              <w:spacing w:line="276" w:lineRule="auto"/>
            </w:pPr>
            <w:r>
              <w:t>Лекция, проведённая специалистами  МУ «МВЦ»: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30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710658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Лекция с приглашенным лектором: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710658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Лекция с участием приглашенного лектора, имеющего ученую степень: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бил</w:t>
            </w:r>
            <w:r>
              <w:rPr>
                <w:b/>
              </w:rPr>
              <w:t>е</w:t>
            </w:r>
            <w:r>
              <w:t>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710658">
        <w:trPr>
          <w:trHeight w:val="114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Лекционный абонемент с участием специалистов  МУ «МВЦ»: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  <w:r>
              <w:t xml:space="preserve">    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</w:t>
            </w:r>
          </w:p>
        </w:tc>
      </w:tr>
      <w:tr w:rsidR="00DB1877" w:rsidTr="00710658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Лекционный абонемент с участием приглашенного лектора: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250</w:t>
            </w:r>
          </w:p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710658">
        <w:trPr>
          <w:trHeight w:val="1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lastRenderedPageBreak/>
              <w:t>5.6.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Лекционный абонемент с участием </w:t>
            </w:r>
          </w:p>
          <w:p w:rsidR="00DB1877" w:rsidRDefault="00DB1877">
            <w:pPr>
              <w:spacing w:line="276" w:lineRule="auto"/>
            </w:pPr>
            <w:r>
              <w:t>приглашенного лектора, имеющего ученую степень:</w:t>
            </w:r>
          </w:p>
          <w:p w:rsidR="00DB1877" w:rsidRDefault="00DB1877">
            <w:pPr>
              <w:spacing w:line="276" w:lineRule="auto"/>
            </w:pPr>
            <w:r>
              <w:t>- для льготной аудитории</w:t>
            </w:r>
          </w:p>
          <w:p w:rsidR="00DB1877" w:rsidRDefault="00DB1877">
            <w:pPr>
              <w:spacing w:line="276" w:lineRule="auto"/>
            </w:pPr>
            <w:r>
              <w:t>- для взрослой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абонемент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</w:tc>
      </w:tr>
      <w:tr w:rsidR="00DB1877" w:rsidTr="00710658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Занятия в самоокупаемых кружках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6.1.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Изо - студия «Мир искусства»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1 человек/ </w:t>
            </w:r>
          </w:p>
          <w:p w:rsidR="00DB1877" w:rsidRDefault="00DB1877">
            <w:pPr>
              <w:spacing w:line="276" w:lineRule="auto"/>
            </w:pPr>
            <w:r>
              <w:t xml:space="preserve">1 месяц/ </w:t>
            </w:r>
          </w:p>
          <w:p w:rsidR="00DB1877" w:rsidRDefault="00DB1877">
            <w:pPr>
              <w:spacing w:line="276" w:lineRule="auto"/>
            </w:pPr>
            <w: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Изо – кружок «Радуга»</w:t>
            </w: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человек/</w:t>
            </w:r>
          </w:p>
          <w:p w:rsidR="00DB1877" w:rsidRDefault="00DB1877">
            <w:pPr>
              <w:spacing w:line="276" w:lineRule="auto"/>
            </w:pPr>
            <w:r>
              <w:t xml:space="preserve">1 месяц/ </w:t>
            </w:r>
          </w:p>
          <w:p w:rsidR="00DB1877" w:rsidRDefault="00DB1877">
            <w:pPr>
              <w:spacing w:line="276" w:lineRule="auto"/>
            </w:pPr>
            <w: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1500</w:t>
            </w: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Кружок  декоративно-прикладного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1 человек/ </w:t>
            </w:r>
          </w:p>
          <w:p w:rsidR="00DB1877" w:rsidRDefault="00DB1877">
            <w:pPr>
              <w:spacing w:line="276" w:lineRule="auto"/>
            </w:pPr>
            <w:r>
              <w:t xml:space="preserve">1 месяц/ </w:t>
            </w:r>
          </w:p>
          <w:p w:rsidR="00DB1877" w:rsidRDefault="00DB1877">
            <w:pPr>
              <w:spacing w:line="276" w:lineRule="auto"/>
            </w:pPr>
            <w: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</w:tc>
      </w:tr>
      <w:tr w:rsidR="00DB1877" w:rsidTr="00710658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6.4.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Проведение мастер-класса для детей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AB0F53" w:rsidRDefault="00DB1877" w:rsidP="00AB0F53">
            <w:pPr>
              <w:spacing w:line="276" w:lineRule="auto"/>
            </w:pPr>
            <w:r>
              <w:t>1 человек</w:t>
            </w:r>
            <w:r w:rsidR="00AB0F53">
              <w:t>/</w:t>
            </w:r>
          </w:p>
          <w:p w:rsidR="00DB1877" w:rsidRDefault="00AB0F53">
            <w:pPr>
              <w:spacing w:line="276" w:lineRule="auto"/>
            </w:pPr>
            <w:r>
              <w:t>1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71065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Проведение мастер-класса для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человек</w:t>
            </w:r>
            <w:r w:rsidR="00AB0F53">
              <w:t>/</w:t>
            </w:r>
          </w:p>
          <w:p w:rsidR="00AB0F53" w:rsidRDefault="00AB0F53">
            <w:pPr>
              <w:spacing w:line="276" w:lineRule="auto"/>
            </w:pPr>
            <w:r>
              <w:t>1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p w:rsidR="00710658" w:rsidRDefault="00710658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7223F9" w:rsidRDefault="007223F9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710658" w:rsidRDefault="00710658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tabs>
          <w:tab w:val="left" w:pos="3969"/>
        </w:tabs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от _______________№__________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«Центр культуры «Досуг»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81"/>
        <w:gridCol w:w="2147"/>
        <w:gridCol w:w="1893"/>
      </w:tblGrid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DB1877" w:rsidTr="00DB1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 w:rsidP="00DB1877">
            <w:pPr>
              <w:spacing w:line="276" w:lineRule="auto"/>
              <w:ind w:right="-89"/>
            </w:pPr>
            <w:r>
              <w:t>Работа в студии звукозаписи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1 час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77" w:rsidRDefault="00DB1877" w:rsidP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1000</w:t>
            </w:r>
          </w:p>
        </w:tc>
      </w:tr>
      <w:tr w:rsidR="00DB1877" w:rsidTr="00DB1877">
        <w:trPr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color w:val="FF0000"/>
              </w:rPr>
            </w:pPr>
            <w:r>
              <w:t>Запись фонограмм в студии звукозаписи: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DB187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вокалист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</w:tr>
      <w:tr w:rsidR="00DB1877" w:rsidTr="00AB0F5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вокальной фонограммы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1000</w:t>
            </w:r>
          </w:p>
        </w:tc>
      </w:tr>
      <w:tr w:rsidR="00DB1877" w:rsidTr="00DB187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(одновременно)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ансамбля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53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2500</w:t>
            </w:r>
          </w:p>
        </w:tc>
      </w:tr>
      <w:tr w:rsidR="00DB1877" w:rsidTr="00DB18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ансамбль (запись каждого исполнителя)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3000</w:t>
            </w:r>
          </w:p>
        </w:tc>
      </w:tr>
      <w:tr w:rsidR="00DB1877" w:rsidTr="00AB0F5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- обработка фонограммы каждого исполнителя в ансамбле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DB1877">
              <w:rPr>
                <w:bCs/>
              </w:rPr>
              <w:t>5000</w:t>
            </w:r>
          </w:p>
        </w:tc>
      </w:tr>
      <w:tr w:rsidR="00DB1877" w:rsidTr="00DB1877">
        <w:trPr>
          <w:trHeight w:val="152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звукового оборудования (в т.ч. монтаж-демонтаж, погрузочно-разгрузочные работы, работа специалистов, воспроизведение звука и фонограмм)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из 2-х колонок мощностью 1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 из 2-х колонок мощностью 1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 w:rsidP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 до 3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6-ти колонок мощностью до 3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DB1877">
              <w:rPr>
                <w:bCs/>
              </w:rPr>
              <w:t>12000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14000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AB0F53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комплект оборудования из 12-ти колонок мощностью до 6 кВт и одна мониторная линия мощностью 400 Вт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16000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комплект оборудования  из 24-х  колонок мощностью до 10 кВт </w:t>
            </w:r>
          </w:p>
          <w:p w:rsidR="00DB1877" w:rsidRDefault="00DB1877">
            <w:pPr>
              <w:spacing w:line="276" w:lineRule="auto"/>
            </w:pPr>
            <w:r>
              <w:t>без мониторной линии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20000</w:t>
            </w:r>
          </w:p>
          <w:p w:rsidR="00DB1877" w:rsidRDefault="00DB1877">
            <w:pPr>
              <w:spacing w:line="276" w:lineRule="auto"/>
              <w:rPr>
                <w:bCs/>
              </w:rPr>
            </w:pPr>
          </w:p>
          <w:p w:rsidR="00DB1877" w:rsidRDefault="00DB1877">
            <w:pPr>
              <w:spacing w:line="276" w:lineRule="auto"/>
              <w:rPr>
                <w:bCs/>
              </w:rPr>
            </w:pPr>
          </w:p>
        </w:tc>
      </w:tr>
      <w:tr w:rsidR="00DB1877" w:rsidTr="00DB187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>
            <w:pPr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 комплект оборудования из 24-х колонок  мощностью до 10 кВт </w:t>
            </w:r>
          </w:p>
          <w:p w:rsidR="00DB1877" w:rsidRDefault="00DB1877">
            <w:pPr>
              <w:spacing w:line="276" w:lineRule="auto"/>
            </w:pPr>
            <w:r>
              <w:t>с мониторной линией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рабочий день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30000</w:t>
            </w:r>
          </w:p>
        </w:tc>
      </w:tr>
    </w:tbl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  <w:rPr>
          <w:color w:val="000000"/>
        </w:rPr>
      </w:pPr>
    </w:p>
    <w:p w:rsidR="007223F9" w:rsidRDefault="007223F9" w:rsidP="00DB1877">
      <w:pPr>
        <w:ind w:right="-5" w:firstLine="5670"/>
        <w:rPr>
          <w:color w:val="000000"/>
        </w:rPr>
      </w:pPr>
    </w:p>
    <w:p w:rsidR="007223F9" w:rsidRDefault="007223F9" w:rsidP="00DB1877">
      <w:pPr>
        <w:ind w:right="-5" w:firstLine="5670"/>
        <w:rPr>
          <w:color w:val="000000"/>
        </w:rPr>
      </w:pPr>
    </w:p>
    <w:p w:rsidR="007223F9" w:rsidRDefault="007223F9" w:rsidP="00DB1877">
      <w:pPr>
        <w:ind w:right="-5" w:firstLine="5670"/>
        <w:rPr>
          <w:color w:val="000000"/>
        </w:rPr>
      </w:pPr>
    </w:p>
    <w:p w:rsidR="007223F9" w:rsidRDefault="007223F9" w:rsidP="00DB1877">
      <w:pPr>
        <w:ind w:right="-5" w:firstLine="5670"/>
        <w:rPr>
          <w:color w:val="000000"/>
        </w:rPr>
      </w:pPr>
    </w:p>
    <w:p w:rsidR="007223F9" w:rsidRDefault="007223F9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AB0F53" w:rsidRDefault="00AB0F53" w:rsidP="00DB1877">
      <w:pPr>
        <w:ind w:right="-5" w:firstLine="5670"/>
      </w:pPr>
    </w:p>
    <w:p w:rsidR="00AB0F53" w:rsidRDefault="00AB0F53" w:rsidP="00DB1877">
      <w:pPr>
        <w:ind w:right="-5" w:firstLine="5670"/>
      </w:pPr>
    </w:p>
    <w:p w:rsidR="00AB0F53" w:rsidRDefault="00AB0F53" w:rsidP="00DB1877">
      <w:pPr>
        <w:ind w:right="-5" w:firstLine="5670"/>
      </w:pPr>
    </w:p>
    <w:p w:rsidR="00DB1877" w:rsidRDefault="00DB1877" w:rsidP="00DB1877">
      <w:pPr>
        <w:ind w:right="-5" w:firstLine="5670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lastRenderedPageBreak/>
        <w:t>Приложение №5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                            от _______________№__________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«Культурный центр им. Н.П.Васильева»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18"/>
        <w:gridCol w:w="1701"/>
        <w:gridCol w:w="2088"/>
        <w:gridCol w:w="15"/>
      </w:tblGrid>
      <w:tr w:rsidR="00DB1877" w:rsidTr="00AB0F53">
        <w:trPr>
          <w:gridAfter w:val="1"/>
          <w:wAfter w:w="15" w:type="dxa"/>
          <w:trHeight w:val="8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п\п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 услуги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Единица измерения</w:t>
            </w:r>
          </w:p>
          <w:p w:rsidR="00DB1877" w:rsidRDefault="00DB1877">
            <w:pPr>
              <w:spacing w:line="276" w:lineRule="auto"/>
              <w:ind w:left="52"/>
              <w:jc w:val="center"/>
            </w:pPr>
            <w:r>
              <w:t>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Цена</w:t>
            </w:r>
          </w:p>
          <w:p w:rsidR="00DB1877" w:rsidRDefault="00DB1877">
            <w:pPr>
              <w:spacing w:line="276" w:lineRule="auto"/>
              <w:jc w:val="center"/>
            </w:pPr>
            <w:r>
              <w:t>услуги</w:t>
            </w:r>
          </w:p>
          <w:p w:rsidR="00DB1877" w:rsidRDefault="00DB1877">
            <w:pPr>
              <w:spacing w:line="276" w:lineRule="auto"/>
              <w:jc w:val="center"/>
            </w:pPr>
            <w:r>
              <w:t>( в рублях)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AB0F53">
        <w:trPr>
          <w:trHeight w:val="2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Организация и проведение творческих лабораторий, тематических вечеров, творческих встреч, конференций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1 билет/ 1 час</w:t>
            </w:r>
          </w:p>
          <w:p w:rsidR="00DB1877" w:rsidRDefault="00DB1877">
            <w:pPr>
              <w:spacing w:line="276" w:lineRule="auto"/>
            </w:pPr>
            <w:r>
              <w:t>1 билет/ 1 час 30 минут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  <w:r>
              <w:t xml:space="preserve">         100</w:t>
            </w:r>
          </w:p>
          <w:p w:rsidR="00DB1877" w:rsidRDefault="00AB0F53" w:rsidP="00AB0F53">
            <w:pPr>
              <w:spacing w:line="276" w:lineRule="auto"/>
            </w:pPr>
            <w:r>
              <w:t xml:space="preserve">         </w:t>
            </w:r>
            <w:r w:rsidR="00DB1877">
              <w:t>150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и проведение семинаров, собраний, выставок,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 / 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AB0F53">
        <w:trPr>
          <w:trHeight w:val="5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во временное пользование:</w:t>
            </w:r>
          </w:p>
          <w:p w:rsidR="00DB1877" w:rsidRDefault="00DB1877">
            <w:pPr>
              <w:spacing w:line="276" w:lineRule="auto"/>
            </w:pPr>
            <w:r>
              <w:t>- сценических костюмов</w:t>
            </w:r>
          </w:p>
          <w:p w:rsidR="00DB1877" w:rsidRDefault="00DB1877">
            <w:pPr>
              <w:spacing w:line="276" w:lineRule="auto"/>
            </w:pPr>
            <w:r>
              <w:t xml:space="preserve">- ростовых кукол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1 костюм     /1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1000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AB0F53">
        <w:trPr>
          <w:trHeight w:val="8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звукового оборудов</w:t>
            </w:r>
            <w:r w:rsidR="00AB0F53">
              <w:t xml:space="preserve">ания (мощностью 1 кВт) и работа </w:t>
            </w:r>
            <w:r>
              <w:t>звукорежиссера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5000</w:t>
            </w:r>
          </w:p>
        </w:tc>
      </w:tr>
      <w:tr w:rsidR="00DB1877" w:rsidTr="00AB0F53">
        <w:trPr>
          <w:trHeight w:val="50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Предоставление видеооборудования </w:t>
            </w:r>
          </w:p>
          <w:p w:rsidR="00DB1877" w:rsidRDefault="00DB1877">
            <w:pPr>
              <w:spacing w:line="276" w:lineRule="auto"/>
            </w:pPr>
            <w:r>
              <w:t>( экран, проектор) и работа видеооператора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3000</w:t>
            </w:r>
          </w:p>
        </w:tc>
      </w:tr>
      <w:tr w:rsidR="00DB1877" w:rsidTr="00AB0F53">
        <w:trPr>
          <w:trHeight w:val="5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>Предоставление звукового оборудования</w:t>
            </w:r>
          </w:p>
          <w:p w:rsidR="00DB1877" w:rsidRDefault="00AB0F53">
            <w:pPr>
              <w:spacing w:line="276" w:lineRule="auto"/>
            </w:pPr>
            <w:r>
              <w:t xml:space="preserve"> «</w:t>
            </w:r>
            <w:r w:rsidR="00DB1877">
              <w:t>ДЕНАКОР»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15000</w:t>
            </w:r>
          </w:p>
        </w:tc>
      </w:tr>
      <w:tr w:rsidR="00DB1877" w:rsidTr="00AB0F53">
        <w:trPr>
          <w:trHeight w:val="25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Запись фонограмм в студии звукозаписи: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вокалист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обработка вокальной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ансамбль (одновременно)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DB1877" w:rsidTr="00AB0F5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обработка фонограммы ансамбля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DB1877" w:rsidTr="00AB0F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ансамбль (запись каждого исполнителя)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DB1877" w:rsidTr="00AB0F5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7" w:rsidRDefault="00DB1877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обработка фонограммы каждого исполнителя в ансамбле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DB1877">
              <w:rPr>
                <w:bCs/>
              </w:rPr>
              <w:t>1 песня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77" w:rsidRDefault="00AB0F53" w:rsidP="00AB0F5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DB1877">
              <w:rPr>
                <w:bCs/>
              </w:rPr>
              <w:t>5000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ind w:right="-5"/>
        <w:rPr>
          <w:color w:val="000000"/>
        </w:rPr>
      </w:pPr>
    </w:p>
    <w:p w:rsidR="007223F9" w:rsidRDefault="007223F9" w:rsidP="00DB1877">
      <w:pPr>
        <w:ind w:right="-5"/>
      </w:pPr>
    </w:p>
    <w:p w:rsidR="00DB1877" w:rsidRDefault="00DB1877" w:rsidP="00DB1877">
      <w:pPr>
        <w:ind w:right="-5" w:firstLine="5670"/>
      </w:pPr>
    </w:p>
    <w:p w:rsidR="007223F9" w:rsidRDefault="007223F9" w:rsidP="00DB1877">
      <w:pPr>
        <w:ind w:right="-5" w:firstLine="5670"/>
      </w:pPr>
    </w:p>
    <w:p w:rsidR="007223F9" w:rsidRDefault="007223F9" w:rsidP="00DB1877">
      <w:pPr>
        <w:ind w:right="-5" w:firstLine="5670"/>
      </w:pPr>
    </w:p>
    <w:p w:rsidR="007223F9" w:rsidRDefault="007223F9" w:rsidP="00DB1877">
      <w:pPr>
        <w:ind w:right="-5" w:firstLine="5670"/>
      </w:pPr>
    </w:p>
    <w:p w:rsidR="007223F9" w:rsidRDefault="007223F9" w:rsidP="00DB1877">
      <w:pPr>
        <w:ind w:right="-5" w:firstLine="5670"/>
      </w:pPr>
    </w:p>
    <w:p w:rsidR="00AB0F53" w:rsidRDefault="00AB0F53" w:rsidP="00DB1877">
      <w:pPr>
        <w:ind w:right="-5" w:firstLine="5670"/>
      </w:pPr>
    </w:p>
    <w:p w:rsidR="00AB0F53" w:rsidRDefault="00AB0F53" w:rsidP="00DB1877">
      <w:pPr>
        <w:ind w:right="-5" w:firstLine="5670"/>
      </w:pPr>
    </w:p>
    <w:p w:rsidR="00DB1877" w:rsidRDefault="00DB1877" w:rsidP="00DB1877">
      <w:pPr>
        <w:ind w:right="-5" w:firstLine="5670"/>
      </w:pPr>
      <w:r>
        <w:lastRenderedPageBreak/>
        <w:t>Приложение №6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pPr>
        <w:ind w:right="-5" w:firstLine="5670"/>
      </w:pPr>
      <w:r>
        <w:t>от _______________№__________</w:t>
      </w:r>
    </w:p>
    <w:p w:rsidR="00DB1877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  <w:r>
        <w:rPr>
          <w:rFonts w:ascii="Times New Roman" w:hAnsi="Times New Roman"/>
          <w:sz w:val="24"/>
          <w:szCs w:val="24"/>
        </w:rPr>
        <w:br/>
        <w:t xml:space="preserve">муниципального учреждения «Музейно-выставочный центр»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5"/>
        <w:gridCol w:w="1930"/>
        <w:gridCol w:w="1472"/>
      </w:tblGrid>
      <w:tr w:rsidR="00DB1877" w:rsidTr="00DB1877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263"/>
              <w:jc w:val="center"/>
            </w:pPr>
            <w:r>
              <w:t>Единица измерения услуги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</w:pPr>
            <w:r>
              <w:t>(в рублях)</w:t>
            </w:r>
          </w:p>
        </w:tc>
      </w:tr>
      <w:tr w:rsidR="00DB1877" w:rsidTr="00DB1877">
        <w:trPr>
          <w:trHeight w:val="29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Фотосъёмка: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2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любительская фотосъёмка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 60 </w:t>
            </w:r>
          </w:p>
        </w:tc>
      </w:tr>
      <w:tr w:rsidR="00DB1877" w:rsidTr="00DB1877">
        <w:trPr>
          <w:trHeight w:val="421"/>
        </w:trPr>
        <w:tc>
          <w:tcPr>
            <w:tcW w:w="64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  <w:r>
              <w:t>профессиональная  фотосъёмка в экспозиции</w:t>
            </w:r>
          </w:p>
          <w:p w:rsidR="00DB1877" w:rsidRDefault="00DB1877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музейный предмет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 xml:space="preserve">300 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394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77" w:rsidRDefault="00DB1877"/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фотографирование в театральных костюмах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фото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 xml:space="preserve">100 </w:t>
            </w:r>
          </w:p>
        </w:tc>
      </w:tr>
      <w:tr w:rsidR="00DB1877" w:rsidTr="00DB1877">
        <w:trPr>
          <w:trHeight w:val="25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Видеосъёмка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color w:val="FF0000"/>
              </w:rPr>
            </w:pPr>
            <w:r>
              <w:t>150</w:t>
            </w:r>
          </w:p>
        </w:tc>
      </w:tr>
      <w:tr w:rsidR="00DB1877" w:rsidTr="00DB1877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музейных экспонатов для снятия копий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экспонат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Изготовление копий документов из фондов музея и из музейной библиотеки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копия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Консультативно-справочное обслуживание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справка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DB1877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Ксерокопирование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лист А 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</w:t>
            </w:r>
          </w:p>
        </w:tc>
      </w:tr>
      <w:tr w:rsidR="00DB1877" w:rsidTr="00DB1877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Аудио-гид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билет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100</w:t>
            </w:r>
          </w:p>
        </w:tc>
      </w:tr>
      <w:tr w:rsidR="00DB1877" w:rsidTr="00DB1877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53" w:rsidRDefault="00DB1877">
            <w:pPr>
              <w:spacing w:line="276" w:lineRule="auto"/>
            </w:pPr>
            <w:r>
              <w:t xml:space="preserve">Сканирование документов и фотографий </w:t>
            </w:r>
          </w:p>
          <w:p w:rsidR="00DB1877" w:rsidRDefault="00DB1877">
            <w:pPr>
              <w:spacing w:line="276" w:lineRule="auto"/>
            </w:pPr>
            <w:r>
              <w:t>из фондов музея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лист А 4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Печать отсканированного изображения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страница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50</w:t>
            </w:r>
          </w:p>
        </w:tc>
      </w:tr>
      <w:tr w:rsidR="00DB1877" w:rsidTr="00DB1877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Изготовление на цифровом носителе изображения предметов из музейного фонда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1 изображение</w:t>
            </w:r>
          </w:p>
          <w:p w:rsidR="00DB1877" w:rsidRDefault="00DB1877">
            <w:pPr>
              <w:spacing w:line="276" w:lineRule="auto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  <w:r>
              <w:t>500</w:t>
            </w:r>
          </w:p>
          <w:p w:rsidR="00DB1877" w:rsidRDefault="00DB1877">
            <w:pPr>
              <w:spacing w:line="276" w:lineRule="auto"/>
              <w:jc w:val="center"/>
            </w:pPr>
          </w:p>
        </w:tc>
      </w:tr>
      <w:tr w:rsidR="00DB1877" w:rsidTr="00DB1877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Распечатка на принтере:</w:t>
            </w:r>
          </w:p>
          <w:p w:rsidR="00DB1877" w:rsidRDefault="00DB1877">
            <w:pPr>
              <w:spacing w:line="276" w:lineRule="auto"/>
            </w:pPr>
            <w:r>
              <w:t>- черно-белый</w:t>
            </w:r>
          </w:p>
          <w:p w:rsidR="00DB1877" w:rsidRDefault="00DB1877">
            <w:pPr>
              <w:spacing w:line="276" w:lineRule="auto"/>
            </w:pPr>
            <w:r>
              <w:t>- цветной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лист</w:t>
            </w:r>
          </w:p>
          <w:p w:rsidR="00DB1877" w:rsidRDefault="00DB1877">
            <w:pPr>
              <w:spacing w:line="276" w:lineRule="auto"/>
              <w:jc w:val="center"/>
            </w:pPr>
            <w:r>
              <w:t>1 лист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</w:tc>
      </w:tr>
      <w:tr w:rsidR="00DB1877" w:rsidTr="00DB187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 Организация услуг по перевозке экскурсантов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DB1877">
        <w:trPr>
          <w:trHeight w:val="1358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Предоставление выставочного оборудования при совместном проведении выставок:</w:t>
            </w:r>
          </w:p>
          <w:p w:rsidR="00DB1877" w:rsidRDefault="00DB1877">
            <w:pPr>
              <w:spacing w:line="276" w:lineRule="auto"/>
            </w:pPr>
            <w:r>
              <w:t>- рамка</w:t>
            </w:r>
          </w:p>
          <w:p w:rsidR="00DB1877" w:rsidRDefault="00DB1877">
            <w:pPr>
              <w:spacing w:line="276" w:lineRule="auto"/>
            </w:pPr>
            <w:r>
              <w:t>-стенд</w:t>
            </w:r>
          </w:p>
          <w:p w:rsidR="00DB1877" w:rsidRDefault="00DB1877">
            <w:pPr>
              <w:spacing w:line="276" w:lineRule="auto"/>
            </w:pPr>
            <w:r>
              <w:t>-«объём»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  <w:p w:rsidR="00DB1877" w:rsidRDefault="00DB1877">
            <w:pPr>
              <w:spacing w:line="276" w:lineRule="auto"/>
              <w:jc w:val="center"/>
            </w:pPr>
            <w:r>
              <w:t>1 сутки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</w:pP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  <w:p w:rsidR="00DB1877" w:rsidRDefault="00DB1877">
            <w:pPr>
              <w:spacing w:line="276" w:lineRule="auto"/>
              <w:jc w:val="center"/>
            </w:pPr>
            <w:r>
              <w:t>20</w:t>
            </w:r>
          </w:p>
        </w:tc>
      </w:tr>
      <w:tr w:rsidR="00DB1877" w:rsidTr="00DB1877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Организация выставок - продаж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место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600</w:t>
            </w:r>
          </w:p>
        </w:tc>
      </w:tr>
      <w:tr w:rsidR="00DB1877" w:rsidTr="00DB1877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Составление экспозиции выставки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день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DB1877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>Развеска произведений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 день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2000</w:t>
            </w:r>
          </w:p>
        </w:tc>
      </w:tr>
      <w:tr w:rsidR="00DB1877" w:rsidTr="00DB1877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B1877" w:rsidRDefault="00DB1877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t xml:space="preserve">Реализация художественных произведений, изделий декоративно-прикладного искусства  </w:t>
            </w:r>
          </w:p>
          <w:p w:rsidR="00DB1877" w:rsidRDefault="00DB1877">
            <w:pPr>
              <w:spacing w:line="276" w:lineRule="auto"/>
            </w:pPr>
            <w:r>
              <w:lastRenderedPageBreak/>
              <w:t>и  изделий народных промыслов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877" w:rsidRDefault="00DB1877">
            <w:pPr>
              <w:spacing w:line="276" w:lineRule="auto"/>
              <w:jc w:val="center"/>
            </w:pPr>
          </w:p>
          <w:p w:rsidR="00DB1877" w:rsidRDefault="00DB1877">
            <w:pPr>
              <w:spacing w:line="276" w:lineRule="auto"/>
              <w:jc w:val="center"/>
            </w:pPr>
            <w:r>
              <w:t>1 изделие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1877" w:rsidRDefault="00DB18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Договорная,  не более 50 % от </w:t>
            </w:r>
            <w:r>
              <w:rPr>
                <w:sz w:val="22"/>
                <w:szCs w:val="22"/>
              </w:rPr>
              <w:lastRenderedPageBreak/>
              <w:t>авторской стоимости</w:t>
            </w:r>
          </w:p>
        </w:tc>
      </w:tr>
    </w:tbl>
    <w:p w:rsidR="00DB1877" w:rsidRDefault="00DB1877" w:rsidP="00DB1877">
      <w:pPr>
        <w:jc w:val="both"/>
        <w:rPr>
          <w:color w:val="000000"/>
        </w:rPr>
      </w:pPr>
    </w:p>
    <w:sectPr w:rsidR="00DB1877" w:rsidSect="00F06C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C5" w:rsidRDefault="00CF17C5" w:rsidP="00886A67">
      <w:r>
        <w:separator/>
      </w:r>
    </w:p>
  </w:endnote>
  <w:endnote w:type="continuationSeparator" w:id="0">
    <w:p w:rsidR="00CF17C5" w:rsidRDefault="00CF17C5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53" w:rsidRDefault="00AB0F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53" w:rsidRDefault="00AB0F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53" w:rsidRDefault="00AB0F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C5" w:rsidRDefault="00CF17C5" w:rsidP="00886A67">
      <w:r>
        <w:separator/>
      </w:r>
    </w:p>
  </w:footnote>
  <w:footnote w:type="continuationSeparator" w:id="0">
    <w:p w:rsidR="00CF17C5" w:rsidRDefault="00CF17C5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53" w:rsidRDefault="00AB0F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AB0F53" w:rsidRDefault="00CF17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3F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B0F53" w:rsidRDefault="00AB0F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53" w:rsidRDefault="00AB0F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67"/>
    <w:rsid w:val="0001334D"/>
    <w:rsid w:val="00045624"/>
    <w:rsid w:val="00047399"/>
    <w:rsid w:val="00056797"/>
    <w:rsid w:val="000765BD"/>
    <w:rsid w:val="00082901"/>
    <w:rsid w:val="000A5CF4"/>
    <w:rsid w:val="000B3810"/>
    <w:rsid w:val="00114BD3"/>
    <w:rsid w:val="001317B2"/>
    <w:rsid w:val="001A0595"/>
    <w:rsid w:val="001B4D16"/>
    <w:rsid w:val="001D027B"/>
    <w:rsid w:val="001D062A"/>
    <w:rsid w:val="002161DF"/>
    <w:rsid w:val="00217E9C"/>
    <w:rsid w:val="002933A2"/>
    <w:rsid w:val="002B630F"/>
    <w:rsid w:val="002C3FC6"/>
    <w:rsid w:val="002E3C8D"/>
    <w:rsid w:val="00366BE5"/>
    <w:rsid w:val="00392A1F"/>
    <w:rsid w:val="003D3DF0"/>
    <w:rsid w:val="00416B72"/>
    <w:rsid w:val="004B1E3F"/>
    <w:rsid w:val="004D0C1D"/>
    <w:rsid w:val="004D138C"/>
    <w:rsid w:val="004D55B5"/>
    <w:rsid w:val="00500F69"/>
    <w:rsid w:val="00524323"/>
    <w:rsid w:val="005A39F1"/>
    <w:rsid w:val="00614833"/>
    <w:rsid w:val="00670EC7"/>
    <w:rsid w:val="006727D4"/>
    <w:rsid w:val="00680E78"/>
    <w:rsid w:val="00690FD6"/>
    <w:rsid w:val="006B1BBE"/>
    <w:rsid w:val="006B7B51"/>
    <w:rsid w:val="006D070C"/>
    <w:rsid w:val="00703974"/>
    <w:rsid w:val="00710658"/>
    <w:rsid w:val="00720BDD"/>
    <w:rsid w:val="007223F9"/>
    <w:rsid w:val="007E0081"/>
    <w:rsid w:val="00886A67"/>
    <w:rsid w:val="00893B1A"/>
    <w:rsid w:val="009136E2"/>
    <w:rsid w:val="00915EAB"/>
    <w:rsid w:val="00924209"/>
    <w:rsid w:val="009A42E2"/>
    <w:rsid w:val="009C52B5"/>
    <w:rsid w:val="00A36502"/>
    <w:rsid w:val="00A75A72"/>
    <w:rsid w:val="00A84661"/>
    <w:rsid w:val="00AB0F53"/>
    <w:rsid w:val="00AF3B1C"/>
    <w:rsid w:val="00B1315A"/>
    <w:rsid w:val="00B55118"/>
    <w:rsid w:val="00BD0F24"/>
    <w:rsid w:val="00BE3721"/>
    <w:rsid w:val="00BE635D"/>
    <w:rsid w:val="00BE744F"/>
    <w:rsid w:val="00BF234C"/>
    <w:rsid w:val="00BF3A66"/>
    <w:rsid w:val="00C60B2D"/>
    <w:rsid w:val="00C67FD6"/>
    <w:rsid w:val="00C84FC9"/>
    <w:rsid w:val="00CA2007"/>
    <w:rsid w:val="00CF17C5"/>
    <w:rsid w:val="00D1007B"/>
    <w:rsid w:val="00D140E8"/>
    <w:rsid w:val="00D35BC1"/>
    <w:rsid w:val="00D36734"/>
    <w:rsid w:val="00D37022"/>
    <w:rsid w:val="00D52AA0"/>
    <w:rsid w:val="00D61432"/>
    <w:rsid w:val="00D7325B"/>
    <w:rsid w:val="00DA4DDC"/>
    <w:rsid w:val="00DB1877"/>
    <w:rsid w:val="00DD15F7"/>
    <w:rsid w:val="00DD4B67"/>
    <w:rsid w:val="00E202A1"/>
    <w:rsid w:val="00E34B50"/>
    <w:rsid w:val="00E46842"/>
    <w:rsid w:val="00E81E93"/>
    <w:rsid w:val="00F06C52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F7F2-DA80-4891-A4CA-721BF8D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10</cp:revision>
  <cp:lastPrinted>2018-05-14T13:41:00Z</cp:lastPrinted>
  <dcterms:created xsi:type="dcterms:W3CDTF">2018-05-17T12:59:00Z</dcterms:created>
  <dcterms:modified xsi:type="dcterms:W3CDTF">2018-08-07T12:56:00Z</dcterms:modified>
</cp:coreProperties>
</file>