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841FDA" w:rsidRPr="00C9730A" w:rsidTr="00CC6D76">
        <w:trPr>
          <w:trHeight w:val="960"/>
        </w:trPr>
        <w:tc>
          <w:tcPr>
            <w:tcW w:w="851" w:type="dxa"/>
          </w:tcPr>
          <w:p w:rsidR="00841FDA" w:rsidRPr="00C9730A" w:rsidRDefault="00841FDA" w:rsidP="00841FDA">
            <w:pPr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</w:t>
            </w:r>
            <w:bookmarkStart w:id="0" w:name="_GoBack"/>
            <w:bookmarkEnd w:id="0"/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841FDA" w:rsidRPr="00C9730A" w:rsidRDefault="00841FDA" w:rsidP="00CC6D7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C9730A">
              <w:rPr>
                <w:rFonts w:cs="Times New Roman"/>
                <w:sz w:val="20"/>
                <w:szCs w:val="20"/>
              </w:rPr>
              <w:t>пр.Ленина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  у</w:t>
            </w:r>
            <w:proofErr w:type="gramEnd"/>
            <w:r w:rsidRPr="00C9730A">
              <w:rPr>
                <w:rFonts w:cs="Times New Roman"/>
                <w:sz w:val="20"/>
                <w:szCs w:val="20"/>
              </w:rPr>
              <w:t xml:space="preserve">  д.16</w:t>
            </w:r>
          </w:p>
        </w:tc>
        <w:tc>
          <w:tcPr>
            <w:tcW w:w="2127" w:type="dxa"/>
          </w:tcPr>
          <w:p w:rsidR="00841FDA" w:rsidRPr="00C9730A" w:rsidRDefault="00841FDA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2551" w:type="dxa"/>
          </w:tcPr>
          <w:p w:rsidR="00841FDA" w:rsidRPr="00C9730A" w:rsidRDefault="00841FDA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Печатная продукция </w:t>
            </w:r>
          </w:p>
        </w:tc>
        <w:tc>
          <w:tcPr>
            <w:tcW w:w="2268" w:type="dxa"/>
          </w:tcPr>
          <w:p w:rsidR="00841FDA" w:rsidRPr="00C9730A" w:rsidRDefault="00841FDA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841FDA" w:rsidRPr="00C9730A" w:rsidRDefault="00841FDA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841FDA" w:rsidRPr="00C9730A" w:rsidRDefault="00841FDA" w:rsidP="00CC6D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ОАО</w:t>
            </w:r>
          </w:p>
          <w:p w:rsidR="00841FDA" w:rsidRPr="00C9730A" w:rsidRDefault="00841FDA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«МОП «Союзпечать»</w:t>
            </w:r>
          </w:p>
        </w:tc>
        <w:tc>
          <w:tcPr>
            <w:tcW w:w="2127" w:type="dxa"/>
          </w:tcPr>
          <w:p w:rsidR="00841FDA" w:rsidRPr="00C9730A" w:rsidRDefault="00841FDA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7708049623</w:t>
            </w:r>
          </w:p>
        </w:tc>
      </w:tr>
    </w:tbl>
    <w:p w:rsidR="00180831" w:rsidRDefault="00180831"/>
    <w:sectPr w:rsidR="00180831" w:rsidSect="00841F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4B"/>
    <w:rsid w:val="00180831"/>
    <w:rsid w:val="00841FDA"/>
    <w:rsid w:val="00E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7974E-F802-4DA1-82DD-9C069489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FDA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2017-06-01T11:25:00Z</dcterms:created>
  <dcterms:modified xsi:type="dcterms:W3CDTF">2017-06-01T11:25:00Z</dcterms:modified>
</cp:coreProperties>
</file>