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13" w:rsidRPr="00E20A83" w:rsidRDefault="002C6413" w:rsidP="002C6413">
      <w:pPr>
        <w:jc w:val="center"/>
        <w:rPr>
          <w:sz w:val="28"/>
          <w:szCs w:val="28"/>
        </w:rPr>
      </w:pPr>
      <w:r w:rsidRPr="00E20A83">
        <w:rPr>
          <w:sz w:val="28"/>
          <w:szCs w:val="28"/>
        </w:rPr>
        <w:t>СОВЕТ ДЕПУТАТОВ ГОРОДСКОГО ОКРУГА ЭЛЕКТРОСТАЛЬ</w:t>
      </w:r>
    </w:p>
    <w:p w:rsidR="002C6413" w:rsidRPr="00E20A83" w:rsidRDefault="002C6413" w:rsidP="002C6413">
      <w:pPr>
        <w:jc w:val="center"/>
        <w:rPr>
          <w:sz w:val="28"/>
          <w:szCs w:val="28"/>
        </w:rPr>
      </w:pPr>
    </w:p>
    <w:p w:rsidR="002C6413" w:rsidRPr="00E20A83" w:rsidRDefault="00E20A83" w:rsidP="002C6413">
      <w:pPr>
        <w:jc w:val="center"/>
        <w:rPr>
          <w:sz w:val="28"/>
          <w:szCs w:val="28"/>
        </w:rPr>
      </w:pPr>
      <w:r w:rsidRPr="00E20A83">
        <w:rPr>
          <w:sz w:val="28"/>
          <w:szCs w:val="28"/>
        </w:rPr>
        <w:t xml:space="preserve">МОСКОВСКОЙ </w:t>
      </w:r>
      <w:r w:rsidR="002C6413" w:rsidRPr="00E20A83">
        <w:rPr>
          <w:sz w:val="28"/>
          <w:szCs w:val="28"/>
        </w:rPr>
        <w:t>ОБЛАСТИ</w:t>
      </w:r>
    </w:p>
    <w:p w:rsidR="002C6413" w:rsidRPr="00E20A83" w:rsidRDefault="002C6413" w:rsidP="002C6413">
      <w:pPr>
        <w:jc w:val="center"/>
        <w:rPr>
          <w:sz w:val="28"/>
          <w:szCs w:val="28"/>
        </w:rPr>
      </w:pPr>
    </w:p>
    <w:p w:rsidR="002C6413" w:rsidRPr="00E20A83" w:rsidRDefault="00E20A83" w:rsidP="00E20A83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РЕШЕНИ</w:t>
      </w:r>
      <w:r w:rsidR="002C6413" w:rsidRPr="00E20A83">
        <w:rPr>
          <w:sz w:val="44"/>
          <w:szCs w:val="44"/>
        </w:rPr>
        <w:t>Е</w:t>
      </w:r>
    </w:p>
    <w:p w:rsidR="002C6413" w:rsidRPr="00E20A83" w:rsidRDefault="002C6413" w:rsidP="00E20A83">
      <w:pPr>
        <w:jc w:val="center"/>
        <w:rPr>
          <w:sz w:val="44"/>
          <w:szCs w:val="44"/>
        </w:rPr>
      </w:pPr>
    </w:p>
    <w:p w:rsidR="002C6413" w:rsidRPr="00E20A83" w:rsidRDefault="00E20A83" w:rsidP="002C6413">
      <w:r>
        <w:t>о</w:t>
      </w:r>
      <w:r w:rsidR="002C6413" w:rsidRPr="00E20A83">
        <w:t xml:space="preserve">т </w:t>
      </w:r>
      <w:r>
        <w:t xml:space="preserve">18.07.2018 </w:t>
      </w:r>
      <w:r w:rsidR="002C6413" w:rsidRPr="00E20A83">
        <w:t xml:space="preserve">№ </w:t>
      </w:r>
      <w:r>
        <w:t>298/47</w:t>
      </w:r>
    </w:p>
    <w:p w:rsidR="002C6413" w:rsidRPr="00E20A83" w:rsidRDefault="002C6413" w:rsidP="002C6413"/>
    <w:p w:rsidR="002C6413" w:rsidRDefault="002C6413" w:rsidP="00E20A83">
      <w:pPr>
        <w:pStyle w:val="a3"/>
        <w:ind w:left="0" w:right="4536" w:firstLine="0"/>
      </w:pPr>
      <w:r>
        <w:t xml:space="preserve">Об утверждении перечня </w:t>
      </w:r>
      <w:r w:rsidR="00EC6F68">
        <w:t>движимого имущества, предлагаемого</w:t>
      </w:r>
      <w:r>
        <w:t xml:space="preserve"> к передаче из государственной собственности Московской области в муниципальную собственность</w:t>
      </w:r>
      <w:bookmarkEnd w:id="0"/>
    </w:p>
    <w:p w:rsidR="002C6413" w:rsidRDefault="002C6413" w:rsidP="002C6413">
      <w:pPr>
        <w:pStyle w:val="a3"/>
      </w:pPr>
    </w:p>
    <w:p w:rsidR="00E20A83" w:rsidRDefault="00E20A83" w:rsidP="002C6413">
      <w:pPr>
        <w:pStyle w:val="a3"/>
      </w:pPr>
    </w:p>
    <w:p w:rsidR="00745D06" w:rsidRDefault="002C6413" w:rsidP="002C6413">
      <w:pPr>
        <w:pStyle w:val="a6"/>
        <w:jc w:val="both"/>
      </w:pPr>
      <w:r>
        <w:tab/>
      </w:r>
      <w:r w:rsidR="00EC6F68">
        <w:t>В</w:t>
      </w:r>
      <w:r>
        <w:t xml:space="preserve"> соответствии с </w:t>
      </w:r>
      <w:r w:rsidR="00EC6F68">
        <w:t xml:space="preserve">Гражданским кодексом РФ, </w:t>
      </w:r>
      <w:r>
        <w:t xml:space="preserve">Федеральным законом от </w:t>
      </w:r>
      <w:r w:rsidR="00EC6F68">
        <w:t>06.10.2003</w:t>
      </w:r>
      <w:r>
        <w:t>г. № 131-ФЗ «Об общих принципах организации местного самоуправления в Российской Федерации»</w:t>
      </w:r>
      <w:r w:rsidR="00EC6F68">
        <w:t>,</w:t>
      </w:r>
      <w:r w:rsidR="00E20A83">
        <w:t xml:space="preserve"> постановлением </w:t>
      </w:r>
      <w:r>
        <w:t>Прави</w:t>
      </w:r>
      <w:r w:rsidR="00E20A83">
        <w:t xml:space="preserve">тельства </w:t>
      </w:r>
      <w:r>
        <w:t xml:space="preserve">Российской Федерации от </w:t>
      </w:r>
      <w:r w:rsidR="00E20A83">
        <w:t xml:space="preserve">13.06.2006г. </w:t>
      </w:r>
      <w:r>
        <w:t>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</w:t>
      </w:r>
      <w:r w:rsidR="00745D06">
        <w:t xml:space="preserve"> </w:t>
      </w:r>
      <w:r w:rsidR="00745D06" w:rsidRPr="00A513C6">
        <w:t>Порядком ведения реестра муниципального имущества городского округа Электросталь Московской области, утвержденным решением Совета депутатов городского округа Электросталь Московской области от 08.08.2013 № 286/55, Положением о муниципальной казне городского округа Электросталь Московской области, утвержденным решением Совета депутатов городского округа Электросталь Московской области от 30.05.2013 № 266/50</w:t>
      </w:r>
      <w:r w:rsidR="004E663A">
        <w:t xml:space="preserve"> рассмотрев обращение М</w:t>
      </w:r>
      <w:r w:rsidR="00EC6F68">
        <w:t>инистерства имущественных отношений Московской области от 31.05.2018</w:t>
      </w:r>
      <w:r w:rsidR="007607CC">
        <w:t>г.</w:t>
      </w:r>
      <w:r w:rsidR="00EC6F68">
        <w:t xml:space="preserve"> № 13ИСХ-11125, </w:t>
      </w:r>
      <w:r>
        <w:t xml:space="preserve"> Совет депутатов городского округа Электросталь Московской области РЕШИЛ:</w:t>
      </w:r>
    </w:p>
    <w:p w:rsidR="00745D06" w:rsidRDefault="002C6413" w:rsidP="002C6413">
      <w:pPr>
        <w:pStyle w:val="a6"/>
        <w:jc w:val="both"/>
      </w:pPr>
      <w:r>
        <w:tab/>
        <w:t xml:space="preserve">1. Утвердить перечень </w:t>
      </w:r>
      <w:r w:rsidR="00EC6F68">
        <w:t>движимого имущества, предлагаемого</w:t>
      </w:r>
      <w:r>
        <w:t xml:space="preserve"> к передаче из государственной собственности Московской области в муниципальную собственность городского округа Электросталь Московской области (</w:t>
      </w:r>
      <w:r w:rsidR="007607CC">
        <w:t>прилагается</w:t>
      </w:r>
      <w:r w:rsidR="00E20A83">
        <w:t>).</w:t>
      </w:r>
    </w:p>
    <w:p w:rsidR="002C6413" w:rsidRDefault="002C6413" w:rsidP="00745D06">
      <w:pPr>
        <w:pStyle w:val="a6"/>
        <w:ind w:firstLine="708"/>
        <w:jc w:val="both"/>
      </w:pPr>
      <w:r>
        <w:t>2. Комитету имущественных отношений Администрации городского округа (</w:t>
      </w:r>
      <w:r w:rsidR="00EC6F68">
        <w:t>К.В.Щербаков</w:t>
      </w:r>
      <w:r>
        <w:t xml:space="preserve">) оформить прием </w:t>
      </w:r>
      <w:r w:rsidR="00EC6F68">
        <w:t>движимого имущества</w:t>
      </w:r>
      <w:r>
        <w:t xml:space="preserve"> в муниципальную собственность городского округа Электросталь Московской области в установленном порядке.</w:t>
      </w:r>
    </w:p>
    <w:p w:rsidR="00EC6F68" w:rsidRDefault="00EC6F68" w:rsidP="002C6413">
      <w:pPr>
        <w:pStyle w:val="a4"/>
      </w:pPr>
    </w:p>
    <w:p w:rsidR="00E20A83" w:rsidRDefault="00E20A83" w:rsidP="002C6413">
      <w:pPr>
        <w:pStyle w:val="a4"/>
      </w:pPr>
    </w:p>
    <w:p w:rsidR="00E20A83" w:rsidRDefault="00E20A83" w:rsidP="002C6413">
      <w:pPr>
        <w:pStyle w:val="a4"/>
      </w:pP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</w:t>
      </w:r>
      <w:r w:rsidR="00E20A83">
        <w:t xml:space="preserve"> </w:t>
      </w:r>
      <w:r>
        <w:t>Пекарев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</w:t>
      </w:r>
      <w:r w:rsidRPr="003A3C5C">
        <w:t>В.А.</w:t>
      </w:r>
      <w:r w:rsidR="00E20A83">
        <w:t xml:space="preserve"> </w:t>
      </w:r>
      <w:r w:rsidRPr="003A3C5C">
        <w:t>Кузьмин</w:t>
      </w:r>
    </w:p>
    <w:p w:rsidR="00745D06" w:rsidRDefault="00745D06" w:rsidP="00EC6F68">
      <w:pPr>
        <w:tabs>
          <w:tab w:val="left" w:pos="708"/>
        </w:tabs>
        <w:suppressAutoHyphens/>
        <w:spacing w:line="100" w:lineRule="atLeast"/>
      </w:pPr>
    </w:p>
    <w:p w:rsidR="00E20A83" w:rsidRDefault="00E20A83" w:rsidP="00EC6F68">
      <w:pPr>
        <w:tabs>
          <w:tab w:val="left" w:pos="708"/>
        </w:tabs>
        <w:suppressAutoHyphens/>
        <w:spacing w:line="100" w:lineRule="atLeast"/>
        <w:sectPr w:rsidR="00E20A83" w:rsidSect="00E20A83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E20A83" w:rsidRDefault="00E20A83" w:rsidP="00E20A83">
      <w:pPr>
        <w:ind w:left="8496" w:firstLine="708"/>
        <w:jc w:val="both"/>
      </w:pPr>
      <w:r>
        <w:lastRenderedPageBreak/>
        <w:t>Утвержден</w:t>
      </w:r>
    </w:p>
    <w:p w:rsidR="00E20A83" w:rsidRDefault="00E20A83" w:rsidP="00E20A83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Совета депутатов городского округа</w:t>
      </w:r>
    </w:p>
    <w:p w:rsidR="00E20A83" w:rsidRDefault="00E20A83" w:rsidP="00E20A83">
      <w:pPr>
        <w:ind w:left="705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</w:t>
      </w:r>
      <w:r>
        <w:t>лектросталь Московской области</w:t>
      </w:r>
    </w:p>
    <w:p w:rsidR="00E20A83" w:rsidRDefault="00E20A83" w:rsidP="00E20A83">
      <w:pPr>
        <w:ind w:left="9201" w:firstLine="3"/>
      </w:pPr>
      <w:r>
        <w:t>о</w:t>
      </w:r>
      <w:r w:rsidRPr="00E20A83">
        <w:t xml:space="preserve">т </w:t>
      </w:r>
      <w:r>
        <w:t xml:space="preserve">18.07.2018 </w:t>
      </w:r>
      <w:r w:rsidRPr="00E20A83">
        <w:t xml:space="preserve">№ </w:t>
      </w:r>
      <w:r>
        <w:t>298/47</w:t>
      </w:r>
    </w:p>
    <w:p w:rsidR="00E20A83" w:rsidRDefault="00E20A83" w:rsidP="00E20A83">
      <w:pPr>
        <w:ind w:left="9201" w:firstLine="3"/>
      </w:pPr>
    </w:p>
    <w:p w:rsidR="00E20A83" w:rsidRDefault="00E20A83" w:rsidP="00E20A83">
      <w:pPr>
        <w:ind w:firstLine="3"/>
        <w:jc w:val="center"/>
      </w:pPr>
      <w:r>
        <w:t>П Е Р Е Ч Е Н Ь</w:t>
      </w:r>
    </w:p>
    <w:p w:rsidR="00E20A83" w:rsidRDefault="00E20A83" w:rsidP="00E20A83">
      <w:pPr>
        <w:jc w:val="center"/>
      </w:pPr>
      <w:r>
        <w:t>движимого имущества, предлагаемого к передаче из государственной собственности Московской области в муниципальную собственность городского округа Электросталь Московской области</w:t>
      </w:r>
    </w:p>
    <w:p w:rsidR="00E20A83" w:rsidRDefault="00E20A83" w:rsidP="00E20A83">
      <w:pPr>
        <w:ind w:left="1620"/>
        <w:jc w:val="center"/>
      </w:pPr>
    </w:p>
    <w:tbl>
      <w:tblPr>
        <w:tblW w:w="149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786"/>
        <w:gridCol w:w="4394"/>
        <w:gridCol w:w="2552"/>
        <w:gridCol w:w="2409"/>
      </w:tblGrid>
      <w:tr w:rsidR="00E20A83" w:rsidRPr="001D258E" w:rsidTr="00153C36">
        <w:trPr>
          <w:trHeight w:val="7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Default="00E20A83" w:rsidP="00153C36">
            <w:r>
              <w:t>Полное наименование организации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Default="00E20A83" w:rsidP="00153C36">
            <w:r>
              <w:t>Адрес места нахождения организации, ИНН организации</w:t>
            </w:r>
          </w:p>
          <w:p w:rsidR="00E20A83" w:rsidRDefault="00E20A83" w:rsidP="00153C3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Default="00E20A83" w:rsidP="00153C36">
            <w:r>
              <w:t>Наименование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Default="00E20A83" w:rsidP="00153C36">
            <w:r>
              <w:t>Адрес места нахождения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Default="00E20A83" w:rsidP="00153C36">
            <w:r>
              <w:t>Индивидуализирующие характеристики имущества</w:t>
            </w:r>
          </w:p>
        </w:tc>
      </w:tr>
      <w:tr w:rsidR="00E20A83" w:rsidRPr="001D258E" w:rsidTr="00153C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Default="00E20A83" w:rsidP="00153C36">
            <w:pPr>
              <w:jc w:val="center"/>
            </w:pPr>
            <w: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Default="00E20A83" w:rsidP="00153C36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Default="00E20A83" w:rsidP="00153C36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Default="00E20A83" w:rsidP="00153C36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Default="00E20A83" w:rsidP="00153C36">
            <w:pPr>
              <w:jc w:val="center"/>
            </w:pPr>
            <w:r>
              <w:t>5</w:t>
            </w:r>
          </w:p>
        </w:tc>
      </w:tr>
      <w:tr w:rsidR="00E20A83" w:rsidRPr="001D258E" w:rsidTr="00153C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1D258E" w:rsidRDefault="00E20A83" w:rsidP="00153C36"/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1D258E" w:rsidRDefault="00E20A83" w:rsidP="00153C3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E162F" w:rsidRDefault="00E20A83" w:rsidP="00153C36">
            <w:pPr>
              <w:ind w:right="-135"/>
            </w:pPr>
            <w:r>
              <w:t xml:space="preserve">Пианино </w:t>
            </w:r>
          </w:p>
          <w:p w:rsidR="00E20A83" w:rsidRPr="00EE162F" w:rsidRDefault="00E20A83" w:rsidP="00153C36">
            <w:pPr>
              <w:ind w:right="-13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1D258E" w:rsidRDefault="00E20A83" w:rsidP="00153C36">
            <w:r w:rsidRPr="001D258E">
              <w:rPr>
                <w:sz w:val="22"/>
                <w:szCs w:val="22"/>
              </w:rPr>
              <w:t>14400</w:t>
            </w:r>
            <w:r>
              <w:rPr>
                <w:sz w:val="22"/>
                <w:szCs w:val="22"/>
              </w:rPr>
              <w:t>0</w:t>
            </w:r>
            <w:r w:rsidRPr="001D258E">
              <w:rPr>
                <w:sz w:val="22"/>
                <w:szCs w:val="22"/>
              </w:rPr>
              <w:t>, Московская область,</w:t>
            </w:r>
          </w:p>
          <w:p w:rsidR="00E20A83" w:rsidRPr="001D258E" w:rsidRDefault="00E20A83" w:rsidP="00153C36">
            <w:r w:rsidRPr="001D258E">
              <w:rPr>
                <w:sz w:val="22"/>
                <w:szCs w:val="22"/>
              </w:rPr>
              <w:t>г. Электросталь,</w:t>
            </w:r>
          </w:p>
          <w:p w:rsidR="00E20A83" w:rsidRPr="001D258E" w:rsidRDefault="00E20A83" w:rsidP="00153C36">
            <w:r w:rsidRPr="001D258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Николаева д.11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Default="00E20A83" w:rsidP="00153C36">
            <w:pPr>
              <w:ind w:right="-135"/>
            </w:pPr>
            <w:r>
              <w:t>модель 3</w:t>
            </w:r>
          </w:p>
          <w:p w:rsidR="00E20A83" w:rsidRPr="001D258E" w:rsidRDefault="00E20A83" w:rsidP="00153C36">
            <w:r>
              <w:t>(марка Михаил Глинка</w:t>
            </w:r>
            <w:r>
              <w:t>)</w:t>
            </w:r>
          </w:p>
        </w:tc>
      </w:tr>
      <w:tr w:rsidR="00E20A83" w:rsidRPr="001D258E" w:rsidTr="00153C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1D258E" w:rsidRDefault="00E20A83" w:rsidP="00153C36"/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1D258E" w:rsidRDefault="00E20A83" w:rsidP="00153C3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DE008A" w:rsidRDefault="00E20A83" w:rsidP="00153C36">
            <w:pPr>
              <w:ind w:right="-135"/>
            </w:pPr>
            <w:r>
              <w:t>Пианино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1D258E" w:rsidRDefault="00E20A83" w:rsidP="00153C36">
            <w:r w:rsidRPr="001D258E">
              <w:rPr>
                <w:sz w:val="22"/>
                <w:szCs w:val="22"/>
              </w:rPr>
              <w:t>14400</w:t>
            </w:r>
            <w:r>
              <w:rPr>
                <w:sz w:val="22"/>
                <w:szCs w:val="22"/>
              </w:rPr>
              <w:t>0</w:t>
            </w:r>
            <w:r w:rsidRPr="001D258E">
              <w:rPr>
                <w:sz w:val="22"/>
                <w:szCs w:val="22"/>
              </w:rPr>
              <w:t>, Московская область,</w:t>
            </w:r>
          </w:p>
          <w:p w:rsidR="00E20A83" w:rsidRPr="001D258E" w:rsidRDefault="00E20A83" w:rsidP="00153C36">
            <w:r w:rsidRPr="001D258E">
              <w:rPr>
                <w:sz w:val="22"/>
                <w:szCs w:val="22"/>
              </w:rPr>
              <w:t>г. Электросталь,</w:t>
            </w:r>
            <w:r>
              <w:rPr>
                <w:sz w:val="22"/>
                <w:szCs w:val="22"/>
              </w:rPr>
              <w:t xml:space="preserve"> проспект Ленина д.37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3" w:rsidRDefault="00E20A83" w:rsidP="00153C36">
            <w:pPr>
              <w:ind w:right="-135"/>
            </w:pPr>
            <w:r>
              <w:t>модель 3</w:t>
            </w:r>
          </w:p>
          <w:p w:rsidR="00E20A83" w:rsidRDefault="00E20A83" w:rsidP="00E20A83">
            <w:r>
              <w:t>(марка Михаил Глинка</w:t>
            </w:r>
            <w:r>
              <w:t>)</w:t>
            </w:r>
          </w:p>
        </w:tc>
      </w:tr>
    </w:tbl>
    <w:p w:rsidR="00E20A83" w:rsidRDefault="00E20A83" w:rsidP="00E20A83">
      <w:pPr>
        <w:ind w:left="1620" w:hanging="900"/>
        <w:jc w:val="both"/>
      </w:pPr>
    </w:p>
    <w:sectPr w:rsidR="00E20A83" w:rsidSect="00E20A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413"/>
    <w:rsid w:val="00122ABF"/>
    <w:rsid w:val="00224B2D"/>
    <w:rsid w:val="00255C8F"/>
    <w:rsid w:val="002C6413"/>
    <w:rsid w:val="004E663A"/>
    <w:rsid w:val="00555271"/>
    <w:rsid w:val="006B2246"/>
    <w:rsid w:val="00745D06"/>
    <w:rsid w:val="007607CC"/>
    <w:rsid w:val="008B566D"/>
    <w:rsid w:val="009465FF"/>
    <w:rsid w:val="00A429C6"/>
    <w:rsid w:val="00D16F79"/>
    <w:rsid w:val="00E20A83"/>
    <w:rsid w:val="00EC6F68"/>
    <w:rsid w:val="00E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EF1BB-32A9-4E26-9797-06966A82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EC6F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2C6413"/>
    <w:pPr>
      <w:ind w:left="283" w:hanging="283"/>
    </w:pPr>
  </w:style>
  <w:style w:type="paragraph" w:styleId="a4">
    <w:name w:val="Body Text"/>
    <w:basedOn w:val="a"/>
    <w:link w:val="a5"/>
    <w:unhideWhenUsed/>
    <w:rsid w:val="002C641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C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First Indent"/>
    <w:basedOn w:val="a4"/>
    <w:link w:val="a7"/>
    <w:semiHidden/>
    <w:unhideWhenUsed/>
    <w:rsid w:val="002C6413"/>
    <w:pPr>
      <w:spacing w:after="120"/>
      <w:ind w:firstLine="210"/>
      <w:jc w:val="left"/>
    </w:pPr>
    <w:rPr>
      <w:szCs w:val="24"/>
    </w:rPr>
  </w:style>
  <w:style w:type="character" w:customStyle="1" w:styleId="a7">
    <w:name w:val="Красная строка Знак"/>
    <w:basedOn w:val="a5"/>
    <w:link w:val="a6"/>
    <w:semiHidden/>
    <w:rsid w:val="002C6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6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EC6F68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EC6F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6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A. Побежимова</cp:lastModifiedBy>
  <cp:revision>13</cp:revision>
  <cp:lastPrinted>2018-06-29T14:13:00Z</cp:lastPrinted>
  <dcterms:created xsi:type="dcterms:W3CDTF">2015-06-24T12:43:00Z</dcterms:created>
  <dcterms:modified xsi:type="dcterms:W3CDTF">2018-07-20T12:15:00Z</dcterms:modified>
</cp:coreProperties>
</file>