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09E" w:rsidRPr="0004209E" w:rsidRDefault="0004209E" w:rsidP="0004209E">
      <w:pPr>
        <w:ind w:left="-1560" w:right="-567"/>
        <w:rPr>
          <w:rFonts w:ascii="Times New Roman" w:hAnsi="Times New Roman" w:cs="Times New Roman"/>
        </w:rPr>
      </w:pPr>
      <w:r w:rsidRPr="0004209E">
        <w:rPr>
          <w:rFonts w:ascii="Times New Roman" w:hAnsi="Times New Roman" w:cs="Times New Roman"/>
          <w:noProof/>
        </w:rPr>
        <w:drawing>
          <wp:inline distT="0" distB="0" distL="0" distR="0">
            <wp:extent cx="819150" cy="838200"/>
            <wp:effectExtent l="19050" t="0" r="0" b="0"/>
            <wp:docPr id="25" name="Рисунок 2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04209E" w:rsidRPr="0004209E" w:rsidRDefault="0004209E" w:rsidP="0004209E">
      <w:pPr>
        <w:ind w:left="-1560" w:right="-567" w:firstLine="1701"/>
        <w:rPr>
          <w:rFonts w:ascii="Times New Roman" w:hAnsi="Times New Roman" w:cs="Times New Roman"/>
          <w:b/>
        </w:rPr>
      </w:pPr>
      <w:r w:rsidRPr="0004209E">
        <w:rPr>
          <w:rFonts w:ascii="Times New Roman" w:hAnsi="Times New Roman" w:cs="Times New Roman"/>
        </w:rPr>
        <w:tab/>
      </w:r>
      <w:r w:rsidRPr="0004209E">
        <w:rPr>
          <w:rFonts w:ascii="Times New Roman" w:hAnsi="Times New Roman" w:cs="Times New Roman"/>
        </w:rPr>
        <w:tab/>
      </w:r>
    </w:p>
    <w:p w:rsidR="0004209E" w:rsidRPr="0004209E" w:rsidRDefault="0004209E" w:rsidP="0004209E">
      <w:pPr>
        <w:spacing w:line="240" w:lineRule="auto"/>
        <w:ind w:left="-1559" w:right="-567"/>
        <w:contextualSpacing/>
        <w:rPr>
          <w:rFonts w:ascii="Times New Roman" w:hAnsi="Times New Roman" w:cs="Times New Roman"/>
          <w:b/>
          <w:sz w:val="28"/>
        </w:rPr>
      </w:pPr>
      <w:r w:rsidRPr="0004209E">
        <w:rPr>
          <w:rFonts w:ascii="Times New Roman" w:hAnsi="Times New Roman" w:cs="Times New Roman"/>
          <w:b/>
          <w:sz w:val="28"/>
        </w:rPr>
        <w:t>АДМИНИСТРАЦИЯ  ГОРОДСКОГО ОКРУГА ЭЛЕКТРОСТАЛЬ</w:t>
      </w:r>
    </w:p>
    <w:p w:rsidR="0004209E" w:rsidRPr="0004209E" w:rsidRDefault="0004209E" w:rsidP="0004209E">
      <w:pPr>
        <w:spacing w:line="240" w:lineRule="auto"/>
        <w:ind w:left="-1559" w:right="-567"/>
        <w:contextualSpacing/>
        <w:rPr>
          <w:rFonts w:ascii="Times New Roman" w:hAnsi="Times New Roman" w:cs="Times New Roman"/>
          <w:b/>
          <w:sz w:val="12"/>
          <w:szCs w:val="12"/>
        </w:rPr>
      </w:pPr>
    </w:p>
    <w:p w:rsidR="0004209E" w:rsidRPr="0004209E" w:rsidRDefault="0004209E" w:rsidP="0004209E">
      <w:pPr>
        <w:spacing w:line="240" w:lineRule="auto"/>
        <w:ind w:left="-1559" w:right="-567"/>
        <w:contextualSpacing/>
        <w:rPr>
          <w:rFonts w:ascii="Times New Roman" w:hAnsi="Times New Roman" w:cs="Times New Roman"/>
          <w:b/>
          <w:sz w:val="28"/>
        </w:rPr>
      </w:pPr>
      <w:r w:rsidRPr="0004209E">
        <w:rPr>
          <w:rFonts w:ascii="Times New Roman" w:hAnsi="Times New Roman" w:cs="Times New Roman"/>
          <w:b/>
          <w:sz w:val="28"/>
        </w:rPr>
        <w:t>МОСКОВСКОЙ   ОБЛАСТИ</w:t>
      </w:r>
    </w:p>
    <w:p w:rsidR="0004209E" w:rsidRPr="0004209E" w:rsidRDefault="0004209E" w:rsidP="0004209E">
      <w:pPr>
        <w:spacing w:line="240" w:lineRule="auto"/>
        <w:ind w:left="-1559" w:right="-567" w:firstLine="1701"/>
        <w:contextualSpacing/>
        <w:rPr>
          <w:rFonts w:ascii="Times New Roman" w:hAnsi="Times New Roman" w:cs="Times New Roman"/>
          <w:b/>
          <w:sz w:val="16"/>
          <w:szCs w:val="16"/>
        </w:rPr>
      </w:pPr>
    </w:p>
    <w:p w:rsidR="0004209E" w:rsidRPr="0004209E" w:rsidRDefault="0004209E" w:rsidP="0004209E">
      <w:pPr>
        <w:spacing w:line="240" w:lineRule="auto"/>
        <w:ind w:left="-1559" w:right="-567"/>
        <w:contextualSpacing/>
        <w:rPr>
          <w:rFonts w:ascii="Times New Roman" w:hAnsi="Times New Roman" w:cs="Times New Roman"/>
          <w:b/>
          <w:sz w:val="44"/>
        </w:rPr>
      </w:pPr>
      <w:r w:rsidRPr="0004209E">
        <w:rPr>
          <w:rFonts w:ascii="Times New Roman" w:hAnsi="Times New Roman" w:cs="Times New Roman"/>
          <w:b/>
          <w:sz w:val="44"/>
        </w:rPr>
        <w:t>ПОСТАНОВЛЕНИЕ</w:t>
      </w:r>
    </w:p>
    <w:p w:rsidR="0004209E" w:rsidRPr="0004209E" w:rsidRDefault="0004209E" w:rsidP="0004209E">
      <w:pPr>
        <w:ind w:left="-1560" w:right="-567"/>
        <w:rPr>
          <w:rFonts w:ascii="Times New Roman" w:hAnsi="Times New Roman" w:cs="Times New Roman"/>
          <w:b/>
        </w:rPr>
      </w:pPr>
    </w:p>
    <w:p w:rsidR="0004209E" w:rsidRPr="0004209E" w:rsidRDefault="0004209E" w:rsidP="0004209E">
      <w:pPr>
        <w:ind w:left="-1560" w:right="-567"/>
        <w:outlineLvl w:val="0"/>
        <w:rPr>
          <w:rFonts w:ascii="Times New Roman" w:hAnsi="Times New Roman" w:cs="Times New Roman"/>
          <w:sz w:val="24"/>
          <w:szCs w:val="24"/>
        </w:rPr>
      </w:pPr>
      <w:r w:rsidRPr="0004209E">
        <w:rPr>
          <w:rFonts w:ascii="Times New Roman" w:hAnsi="Times New Roman" w:cs="Times New Roman"/>
          <w:sz w:val="24"/>
          <w:szCs w:val="24"/>
        </w:rPr>
        <w:t xml:space="preserve">  </w:t>
      </w:r>
      <w:bookmarkStart w:id="0" w:name="_Toc45789129"/>
      <w:r w:rsidRPr="0004209E">
        <w:rPr>
          <w:rFonts w:ascii="Times New Roman" w:hAnsi="Times New Roman" w:cs="Times New Roman"/>
          <w:sz w:val="24"/>
          <w:szCs w:val="24"/>
        </w:rPr>
        <w:t>________________ № ___________</w:t>
      </w:r>
      <w:bookmarkEnd w:id="0"/>
    </w:p>
    <w:p w:rsidR="0004209E" w:rsidRDefault="0004209E" w:rsidP="0004209E">
      <w:pPr>
        <w:ind w:left="-1560" w:right="-567"/>
        <w:outlineLvl w:val="0"/>
      </w:pPr>
    </w:p>
    <w:p w:rsidR="00943EF5" w:rsidRDefault="00943EF5" w:rsidP="0004209E">
      <w:pPr>
        <w:ind w:left="-1560" w:right="-567"/>
        <w:outlineLvl w:val="0"/>
      </w:pPr>
    </w:p>
    <w:p w:rsidR="00DF6192" w:rsidRDefault="00DF6192" w:rsidP="00D04188">
      <w:pPr>
        <w:spacing w:line="240" w:lineRule="exact"/>
        <w:rPr>
          <w:rFonts w:ascii="Times New Roman" w:eastAsia="Times New Roman" w:hAnsi="Times New Roman" w:cs="Arial"/>
          <w:sz w:val="24"/>
          <w:szCs w:val="24"/>
        </w:rPr>
      </w:pPr>
      <w:bookmarkStart w:id="1" w:name="_GoBack"/>
      <w:r w:rsidRPr="007F672D">
        <w:rPr>
          <w:rFonts w:ascii="Times New Roman" w:eastAsia="Times New Roman" w:hAnsi="Times New Roman" w:cs="Arial"/>
          <w:sz w:val="24"/>
          <w:szCs w:val="24"/>
        </w:rPr>
        <w:t>О</w:t>
      </w:r>
      <w:r w:rsidR="00702203">
        <w:rPr>
          <w:rFonts w:ascii="Times New Roman" w:eastAsia="Times New Roman" w:hAnsi="Times New Roman" w:cs="Arial"/>
          <w:sz w:val="24"/>
          <w:szCs w:val="24"/>
        </w:rPr>
        <w:t xml:space="preserve"> внесении изменений </w:t>
      </w:r>
      <w:r w:rsidRPr="007F672D">
        <w:rPr>
          <w:rFonts w:ascii="Times New Roman" w:eastAsia="Times New Roman" w:hAnsi="Times New Roman" w:cs="Arial"/>
          <w:sz w:val="24"/>
          <w:szCs w:val="24"/>
        </w:rPr>
        <w:t xml:space="preserve"> </w:t>
      </w:r>
      <w:r w:rsidR="00702203">
        <w:rPr>
          <w:rFonts w:ascii="Times New Roman" w:eastAsia="Times New Roman" w:hAnsi="Times New Roman" w:cs="Arial"/>
          <w:sz w:val="24"/>
          <w:szCs w:val="24"/>
        </w:rPr>
        <w:t xml:space="preserve">в </w:t>
      </w:r>
      <w:r w:rsidRPr="007F672D">
        <w:rPr>
          <w:rFonts w:ascii="Times New Roman" w:eastAsia="Times New Roman" w:hAnsi="Times New Roman" w:cs="Arial"/>
          <w:sz w:val="24"/>
          <w:szCs w:val="24"/>
        </w:rPr>
        <w:t>административн</w:t>
      </w:r>
      <w:r w:rsidR="00702203">
        <w:rPr>
          <w:rFonts w:ascii="Times New Roman" w:eastAsia="Times New Roman" w:hAnsi="Times New Roman" w:cs="Arial"/>
          <w:sz w:val="24"/>
          <w:szCs w:val="24"/>
        </w:rPr>
        <w:t>ый</w:t>
      </w:r>
      <w:r w:rsidRPr="007F672D">
        <w:rPr>
          <w:rFonts w:ascii="Times New Roman" w:eastAsia="Times New Roman" w:hAnsi="Times New Roman" w:cs="Arial"/>
          <w:sz w:val="24"/>
          <w:szCs w:val="24"/>
        </w:rPr>
        <w:t xml:space="preserve"> регламент предоставления муниципальной услуги</w:t>
      </w:r>
      <w:r w:rsidR="00E33CA1">
        <w:rPr>
          <w:rFonts w:ascii="Times New Roman" w:eastAsia="Times New Roman" w:hAnsi="Times New Roman" w:cs="Arial"/>
          <w:sz w:val="24"/>
          <w:szCs w:val="24"/>
        </w:rPr>
        <w:t xml:space="preserve"> </w:t>
      </w:r>
      <w:r w:rsidR="001C3BE8">
        <w:rPr>
          <w:rFonts w:ascii="Times New Roman" w:eastAsia="PMingLiU" w:hAnsi="Times New Roman" w:cs="Times New Roman"/>
          <w:bCs/>
          <w:sz w:val="24"/>
          <w:szCs w:val="24"/>
        </w:rPr>
        <w:t>«П</w:t>
      </w:r>
      <w:r w:rsidRPr="007F672D">
        <w:rPr>
          <w:rFonts w:ascii="Times New Roman" w:eastAsia="PMingLiU" w:hAnsi="Times New Roman" w:cs="Times New Roman"/>
          <w:bCs/>
          <w:sz w:val="24"/>
          <w:szCs w:val="24"/>
        </w:rPr>
        <w:t>риняти</w:t>
      </w:r>
      <w:r w:rsidR="001C3BE8">
        <w:rPr>
          <w:rFonts w:ascii="Times New Roman" w:eastAsia="PMingLiU" w:hAnsi="Times New Roman" w:cs="Times New Roman"/>
          <w:bCs/>
          <w:sz w:val="24"/>
          <w:szCs w:val="24"/>
        </w:rPr>
        <w:t>е</w:t>
      </w:r>
      <w:r w:rsidRPr="007F672D">
        <w:rPr>
          <w:rFonts w:ascii="Times New Roman" w:eastAsia="PMingLiU" w:hAnsi="Times New Roman"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1C3BE8">
        <w:rPr>
          <w:rFonts w:ascii="Times New Roman" w:eastAsia="PMingLiU" w:hAnsi="Times New Roman" w:cs="Times New Roman"/>
          <w:bCs/>
          <w:sz w:val="24"/>
          <w:szCs w:val="24"/>
        </w:rPr>
        <w:t>»</w:t>
      </w:r>
      <w:bookmarkEnd w:id="1"/>
    </w:p>
    <w:p w:rsidR="004F5F72" w:rsidRDefault="004F5F72" w:rsidP="00DF6192">
      <w:pPr>
        <w:spacing w:line="240" w:lineRule="auto"/>
        <w:rPr>
          <w:rFonts w:ascii="Times New Roman" w:eastAsia="Times New Roman" w:hAnsi="Times New Roman" w:cs="Arial"/>
          <w:sz w:val="24"/>
          <w:szCs w:val="24"/>
        </w:rPr>
      </w:pPr>
    </w:p>
    <w:p w:rsidR="00943EF5" w:rsidRDefault="00943EF5" w:rsidP="00DF6192">
      <w:pPr>
        <w:spacing w:line="240" w:lineRule="auto"/>
        <w:rPr>
          <w:rFonts w:ascii="Times New Roman" w:eastAsia="Times New Roman" w:hAnsi="Times New Roman" w:cs="Arial"/>
          <w:sz w:val="24"/>
          <w:szCs w:val="24"/>
        </w:rPr>
      </w:pPr>
    </w:p>
    <w:p w:rsidR="002B76E0" w:rsidRDefault="002B76E0" w:rsidP="00DF6192">
      <w:pPr>
        <w:spacing w:line="240" w:lineRule="auto"/>
        <w:rPr>
          <w:rFonts w:ascii="Times New Roman" w:eastAsia="Times New Roman" w:hAnsi="Times New Roman" w:cs="Arial"/>
          <w:sz w:val="24"/>
          <w:szCs w:val="24"/>
        </w:rPr>
      </w:pPr>
    </w:p>
    <w:p w:rsidR="002B76E0" w:rsidRDefault="002B76E0" w:rsidP="00DF6192">
      <w:pPr>
        <w:spacing w:line="240" w:lineRule="auto"/>
        <w:rPr>
          <w:rFonts w:ascii="Times New Roman" w:eastAsia="Times New Roman" w:hAnsi="Times New Roman" w:cs="Arial"/>
          <w:sz w:val="24"/>
          <w:szCs w:val="24"/>
        </w:rPr>
      </w:pPr>
    </w:p>
    <w:p w:rsidR="002B76E0" w:rsidRDefault="002B76E0" w:rsidP="00DF6192">
      <w:pPr>
        <w:spacing w:line="240" w:lineRule="auto"/>
        <w:rPr>
          <w:rFonts w:ascii="Times New Roman" w:eastAsia="Times New Roman" w:hAnsi="Times New Roman" w:cs="Arial"/>
          <w:sz w:val="24"/>
          <w:szCs w:val="24"/>
        </w:rPr>
      </w:pPr>
    </w:p>
    <w:p w:rsidR="00DF6192" w:rsidRDefault="00DF6192" w:rsidP="00DF6192">
      <w:pPr>
        <w:autoSpaceDE w:val="0"/>
        <w:autoSpaceDN w:val="0"/>
        <w:adjustRightInd w:val="0"/>
        <w:spacing w:line="240" w:lineRule="auto"/>
        <w:jc w:val="both"/>
        <w:rPr>
          <w:rFonts w:ascii="Times New Roman" w:eastAsia="Times New Roman" w:hAnsi="Times New Roman" w:cs="Arial"/>
          <w:sz w:val="24"/>
          <w:szCs w:val="24"/>
        </w:rPr>
      </w:pPr>
      <w:r w:rsidRPr="007F672D">
        <w:rPr>
          <w:rFonts w:ascii="Times New Roman" w:eastAsia="Calibri" w:hAnsi="Times New Roman" w:cs="Arial"/>
          <w:sz w:val="24"/>
          <w:szCs w:val="24"/>
          <w:lang w:eastAsia="en-US"/>
        </w:rPr>
        <w:tab/>
      </w:r>
      <w:r w:rsidR="00F23A5E" w:rsidRPr="00F23A5E">
        <w:rPr>
          <w:rFonts w:ascii="Times New Roman" w:eastAsia="Calibri" w:hAnsi="Times New Roman" w:cs="Times New Roman"/>
          <w:sz w:val="24"/>
          <w:szCs w:val="24"/>
          <w:lang w:eastAsia="en-US"/>
        </w:rPr>
        <w:t xml:space="preserve">В соответствии с </w:t>
      </w:r>
      <w:r w:rsidR="00F23A5E" w:rsidRPr="00F23A5E">
        <w:rPr>
          <w:rFonts w:ascii="Times New Roman" w:eastAsia="Calibri" w:hAnsi="Times New Roman" w:cs="Times New Roman"/>
          <w:sz w:val="24"/>
          <w:szCs w:val="24"/>
        </w:rPr>
        <w:t xml:space="preserve">федеральными законами от 27.07.2010 № 210-ФЗ «Об организации предоставления государственных и муниципальных услуг», </w:t>
      </w:r>
      <w:r w:rsidR="00F23A5E" w:rsidRPr="00F23A5E">
        <w:rPr>
          <w:rFonts w:ascii="Times New Roman" w:eastAsia="Times New Roman" w:hAnsi="Times New Roman" w:cs="Times New Roman"/>
          <w:color w:val="000000"/>
          <w:sz w:val="24"/>
          <w:szCs w:val="24"/>
        </w:rPr>
        <w:t>от 06.10.2003 № 131-ФЗ «Об общих принципах организации местного самоуправления в Российской Федерации»,</w:t>
      </w:r>
      <w:r w:rsidR="00E33CA1">
        <w:rPr>
          <w:rFonts w:ascii="Times New Roman" w:eastAsia="Times New Roman" w:hAnsi="Times New Roman" w:cs="Times New Roman"/>
          <w:color w:val="000000"/>
          <w:sz w:val="24"/>
          <w:szCs w:val="24"/>
        </w:rPr>
        <w:t xml:space="preserve"> </w:t>
      </w:r>
      <w:r w:rsidR="00F23A5E">
        <w:rPr>
          <w:rFonts w:ascii="Times New Roman" w:eastAsia="Times New Roman" w:hAnsi="Times New Roman" w:cs="Times New Roman"/>
          <w:sz w:val="24"/>
          <w:szCs w:val="24"/>
        </w:rPr>
        <w:t>законом Московской области</w:t>
      </w:r>
      <w:r w:rsidR="00277502">
        <w:rPr>
          <w:rFonts w:ascii="Times New Roman" w:eastAsia="Times New Roman" w:hAnsi="Times New Roman" w:cs="Times New Roman"/>
          <w:sz w:val="24"/>
          <w:szCs w:val="24"/>
        </w:rPr>
        <w:t xml:space="preserve"> </w:t>
      </w:r>
      <w:r w:rsidRPr="007F672D">
        <w:rPr>
          <w:rFonts w:ascii="Times New Roman" w:eastAsia="Times New Roman" w:hAnsi="Times New Roman" w:cs="Times New Roman"/>
          <w:sz w:val="24"/>
          <w:szCs w:val="24"/>
        </w:rPr>
        <w:t xml:space="preserve">от 12.12.2005 № 260/2005-ОЗ «О порядке ведения учета граждан в качестве нуждающихся в жилых помещениях, предоставляемых по договорам социального найма», </w:t>
      </w:r>
      <w:r w:rsidR="00943EF5">
        <w:rPr>
          <w:rFonts w:ascii="Times New Roman" w:eastAsia="Times New Roman" w:hAnsi="Times New Roman" w:cs="Times New Roman"/>
          <w:color w:val="000000"/>
          <w:sz w:val="24"/>
          <w:szCs w:val="24"/>
        </w:rPr>
        <w:t xml:space="preserve">законом Московской области от 18.05.2020 № 96/2020-ОЗ «О </w:t>
      </w:r>
      <w:r w:rsidR="00943EF5" w:rsidRPr="00943EF5">
        <w:rPr>
          <w:rFonts w:ascii="Times New Roman" w:eastAsia="Times New Roman" w:hAnsi="Times New Roman" w:cs="Times New Roman"/>
          <w:color w:val="000000"/>
          <w:sz w:val="24"/>
          <w:szCs w:val="24"/>
        </w:rPr>
        <w:t>внесении изменений в неко</w:t>
      </w:r>
      <w:r w:rsidR="00943EF5">
        <w:rPr>
          <w:rFonts w:ascii="Times New Roman" w:eastAsia="Times New Roman" w:hAnsi="Times New Roman" w:cs="Times New Roman"/>
          <w:color w:val="000000"/>
          <w:sz w:val="24"/>
          <w:szCs w:val="24"/>
        </w:rPr>
        <w:t xml:space="preserve">торые законы Московской области», </w:t>
      </w:r>
      <w:r w:rsidRPr="007F672D">
        <w:rPr>
          <w:rFonts w:ascii="Times New Roman" w:eastAsia="Times New Roman" w:hAnsi="Times New Roman" w:cs="Times New Roman"/>
          <w:color w:val="000000"/>
          <w:sz w:val="24"/>
          <w:szCs w:val="24"/>
        </w:rPr>
        <w:t>постановлением Администрации городского округа Электросталь Московской области от 18.05.2018 № 418/5 «</w:t>
      </w:r>
      <w:r w:rsidRPr="007F672D">
        <w:rPr>
          <w:rFonts w:ascii="Times New Roman" w:eastAsia="Times New Roman" w:hAnsi="Times New Roman" w:cs="Arial"/>
          <w:sz w:val="24"/>
          <w:szCs w:val="24"/>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 Администрация городского округа Электросталь Московской области ПОСТАНОВЛЯЕТ:</w:t>
      </w:r>
    </w:p>
    <w:p w:rsidR="002B76E0" w:rsidRPr="007F672D" w:rsidRDefault="002B76E0" w:rsidP="00DF6192">
      <w:pPr>
        <w:autoSpaceDE w:val="0"/>
        <w:autoSpaceDN w:val="0"/>
        <w:adjustRightInd w:val="0"/>
        <w:spacing w:line="240" w:lineRule="auto"/>
        <w:jc w:val="both"/>
        <w:rPr>
          <w:rFonts w:ascii="Times New Roman" w:eastAsia="Times New Roman" w:hAnsi="Times New Roman" w:cs="Arial"/>
          <w:sz w:val="24"/>
          <w:szCs w:val="24"/>
        </w:rPr>
      </w:pPr>
    </w:p>
    <w:p w:rsidR="004A6F45" w:rsidRPr="003575DC" w:rsidRDefault="00DF6192" w:rsidP="00D04188">
      <w:pPr>
        <w:pStyle w:val="aff0"/>
        <w:spacing w:after="0" w:line="240" w:lineRule="auto"/>
        <w:ind w:right="-1"/>
        <w:jc w:val="both"/>
        <w:rPr>
          <w:rFonts w:cs="Times New Roman"/>
          <w:sz w:val="24"/>
          <w:szCs w:val="24"/>
        </w:rPr>
      </w:pPr>
      <w:r w:rsidRPr="00702203">
        <w:rPr>
          <w:rFonts w:eastAsia="Times New Roman" w:cs="Times New Roman"/>
          <w:sz w:val="24"/>
          <w:szCs w:val="24"/>
        </w:rPr>
        <w:t xml:space="preserve">1. </w:t>
      </w:r>
      <w:r w:rsidR="00702203" w:rsidRPr="00702203">
        <w:rPr>
          <w:rFonts w:cs="Times New Roman"/>
          <w:sz w:val="24"/>
          <w:szCs w:val="24"/>
        </w:rPr>
        <w:t>Внести  изменения в</w:t>
      </w:r>
      <w:r w:rsidRPr="00702203">
        <w:rPr>
          <w:rFonts w:eastAsia="Times New Roman" w:cs="Times New Roman"/>
          <w:sz w:val="24"/>
          <w:szCs w:val="24"/>
        </w:rPr>
        <w:t xml:space="preserve"> административный регламент предоставления муниципальной услуги </w:t>
      </w:r>
      <w:r w:rsidR="00BC2D5A" w:rsidRPr="00702203">
        <w:rPr>
          <w:rFonts w:eastAsia="Times New Roman" w:cs="Times New Roman"/>
          <w:sz w:val="24"/>
          <w:szCs w:val="24"/>
        </w:rPr>
        <w:t>«</w:t>
      </w:r>
      <w:r w:rsidR="001C3BE8" w:rsidRPr="00702203">
        <w:rPr>
          <w:rFonts w:eastAsia="Times New Roman" w:cs="Times New Roman"/>
          <w:sz w:val="24"/>
          <w:szCs w:val="24"/>
        </w:rPr>
        <w:t>П</w:t>
      </w:r>
      <w:r w:rsidRPr="00702203">
        <w:rPr>
          <w:rFonts w:eastAsia="PMingLiU" w:cs="Times New Roman"/>
          <w:bCs/>
          <w:sz w:val="24"/>
          <w:szCs w:val="24"/>
        </w:rPr>
        <w:t>риняти</w:t>
      </w:r>
      <w:r w:rsidR="001C3BE8" w:rsidRPr="00702203">
        <w:rPr>
          <w:rFonts w:eastAsia="PMingLiU" w:cs="Times New Roman"/>
          <w:bCs/>
          <w:sz w:val="24"/>
          <w:szCs w:val="24"/>
        </w:rPr>
        <w:t>е</w:t>
      </w:r>
      <w:r w:rsidRPr="00702203">
        <w:rPr>
          <w:rFonts w:eastAsia="PMingLiU"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1C3BE8" w:rsidRPr="00702203">
        <w:rPr>
          <w:rFonts w:eastAsia="PMingLiU" w:cs="Times New Roman"/>
          <w:bCs/>
          <w:sz w:val="24"/>
          <w:szCs w:val="24"/>
        </w:rPr>
        <w:t>»</w:t>
      </w:r>
      <w:r w:rsidR="00702203">
        <w:rPr>
          <w:rFonts w:eastAsia="PMingLiU" w:cs="Times New Roman"/>
          <w:bCs/>
          <w:sz w:val="24"/>
          <w:szCs w:val="24"/>
        </w:rPr>
        <w:t>,</w:t>
      </w:r>
      <w:r w:rsidR="00702203" w:rsidRPr="00702203">
        <w:rPr>
          <w:rFonts w:cs="Times New Roman"/>
          <w:sz w:val="24"/>
          <w:szCs w:val="24"/>
        </w:rPr>
        <w:t xml:space="preserve"> утвержденн</w:t>
      </w:r>
      <w:r w:rsidR="00702203">
        <w:rPr>
          <w:rFonts w:cs="Times New Roman"/>
          <w:sz w:val="24"/>
          <w:szCs w:val="24"/>
        </w:rPr>
        <w:t>ый</w:t>
      </w:r>
      <w:r w:rsidR="00702203" w:rsidRPr="00702203">
        <w:rPr>
          <w:rFonts w:cs="Times New Roman"/>
          <w:sz w:val="24"/>
          <w:szCs w:val="24"/>
        </w:rPr>
        <w:t xml:space="preserve"> постановлением Администрации городского округа Электросталь Московской области от 1</w:t>
      </w:r>
      <w:r w:rsidR="00702203">
        <w:rPr>
          <w:rFonts w:cs="Times New Roman"/>
          <w:sz w:val="24"/>
          <w:szCs w:val="24"/>
        </w:rPr>
        <w:t>0.04</w:t>
      </w:r>
      <w:r w:rsidR="00702203" w:rsidRPr="00702203">
        <w:rPr>
          <w:rFonts w:cs="Times New Roman"/>
          <w:sz w:val="24"/>
          <w:szCs w:val="24"/>
        </w:rPr>
        <w:t xml:space="preserve">.2019 № </w:t>
      </w:r>
      <w:r w:rsidR="00702203">
        <w:rPr>
          <w:rFonts w:cs="Times New Roman"/>
          <w:sz w:val="24"/>
          <w:szCs w:val="24"/>
        </w:rPr>
        <w:t>226/4</w:t>
      </w:r>
      <w:r w:rsidR="00702203" w:rsidRPr="00702203">
        <w:rPr>
          <w:rFonts w:cs="Times New Roman"/>
          <w:sz w:val="24"/>
          <w:szCs w:val="24"/>
        </w:rPr>
        <w:t>, изложив е</w:t>
      </w:r>
      <w:r w:rsidR="00071AF2">
        <w:rPr>
          <w:rFonts w:cs="Times New Roman"/>
          <w:sz w:val="24"/>
          <w:szCs w:val="24"/>
        </w:rPr>
        <w:t>го</w:t>
      </w:r>
      <w:r w:rsidR="00702203" w:rsidRPr="00702203">
        <w:rPr>
          <w:rFonts w:cs="Times New Roman"/>
          <w:sz w:val="24"/>
          <w:szCs w:val="24"/>
        </w:rPr>
        <w:t xml:space="preserve"> в новой редакции согласно </w:t>
      </w:r>
      <w:r w:rsidR="00702203" w:rsidRPr="00702203">
        <w:rPr>
          <w:rFonts w:cs="Times New Roman"/>
          <w:bCs/>
          <w:color w:val="000000" w:themeColor="text1"/>
          <w:sz w:val="24"/>
          <w:szCs w:val="24"/>
        </w:rPr>
        <w:t xml:space="preserve">приложению </w:t>
      </w:r>
      <w:r w:rsidR="00702203" w:rsidRPr="00702203">
        <w:rPr>
          <w:rFonts w:cs="Times New Roman"/>
          <w:sz w:val="24"/>
          <w:szCs w:val="24"/>
        </w:rPr>
        <w:t>к настоящему постановлению.</w:t>
      </w:r>
    </w:p>
    <w:p w:rsidR="003575DC" w:rsidRPr="003575DC" w:rsidRDefault="003575DC" w:rsidP="00D04188">
      <w:pPr>
        <w:pStyle w:val="aff0"/>
        <w:spacing w:after="0" w:line="240" w:lineRule="auto"/>
        <w:ind w:right="-1"/>
        <w:jc w:val="both"/>
        <w:rPr>
          <w:rFonts w:cs="Times New Roman"/>
          <w:sz w:val="24"/>
          <w:szCs w:val="24"/>
        </w:rPr>
      </w:pPr>
      <w:r w:rsidRPr="003575DC">
        <w:rPr>
          <w:rFonts w:cs="Times New Roman"/>
          <w:sz w:val="24"/>
          <w:szCs w:val="24"/>
        </w:rPr>
        <w:t xml:space="preserve">2. Опубликовать настоящее постановление  в газете  «Официальный вестник» и разместить на сайте городского округа Электросталь Московской области  </w:t>
      </w:r>
      <w:hyperlink r:id="rId9" w:history="1">
        <w:r w:rsidRPr="003575DC">
          <w:rPr>
            <w:rStyle w:val="af4"/>
            <w:rFonts w:cs="Times New Roman"/>
            <w:color w:val="auto"/>
            <w:sz w:val="24"/>
            <w:szCs w:val="24"/>
            <w:u w:val="none"/>
            <w:lang w:val="en-US"/>
          </w:rPr>
          <w:t>www</w:t>
        </w:r>
        <w:r w:rsidRPr="003575DC">
          <w:rPr>
            <w:rStyle w:val="af4"/>
            <w:rFonts w:cs="Times New Roman"/>
            <w:color w:val="auto"/>
            <w:sz w:val="24"/>
            <w:szCs w:val="24"/>
            <w:u w:val="none"/>
          </w:rPr>
          <w:t>.</w:t>
        </w:r>
        <w:r w:rsidRPr="003575DC">
          <w:rPr>
            <w:rStyle w:val="af4"/>
            <w:rFonts w:cs="Times New Roman"/>
            <w:color w:val="auto"/>
            <w:sz w:val="24"/>
            <w:szCs w:val="24"/>
            <w:u w:val="none"/>
            <w:lang w:val="en-US"/>
          </w:rPr>
          <w:t>electrostal</w:t>
        </w:r>
        <w:r w:rsidRPr="003575DC">
          <w:rPr>
            <w:rStyle w:val="af4"/>
            <w:rFonts w:cs="Times New Roman"/>
            <w:color w:val="auto"/>
            <w:sz w:val="24"/>
            <w:szCs w:val="24"/>
            <w:u w:val="none"/>
          </w:rPr>
          <w:t>.</w:t>
        </w:r>
        <w:r w:rsidRPr="003575DC">
          <w:rPr>
            <w:rStyle w:val="af4"/>
            <w:rFonts w:cs="Times New Roman"/>
            <w:color w:val="auto"/>
            <w:sz w:val="24"/>
            <w:szCs w:val="24"/>
            <w:u w:val="none"/>
            <w:lang w:val="en-US"/>
          </w:rPr>
          <w:t>ru</w:t>
        </w:r>
      </w:hyperlink>
      <w:r w:rsidRPr="003575DC">
        <w:rPr>
          <w:rFonts w:cs="Times New Roman"/>
          <w:sz w:val="24"/>
          <w:szCs w:val="24"/>
        </w:rPr>
        <w:t>.</w:t>
      </w:r>
    </w:p>
    <w:p w:rsidR="003575DC" w:rsidRPr="003575DC" w:rsidRDefault="003575DC" w:rsidP="003575DC">
      <w:pPr>
        <w:pStyle w:val="aff0"/>
        <w:spacing w:after="0" w:line="240" w:lineRule="auto"/>
        <w:ind w:right="-1"/>
        <w:jc w:val="both"/>
        <w:rPr>
          <w:rFonts w:cs="Times New Roman"/>
          <w:sz w:val="24"/>
          <w:szCs w:val="24"/>
        </w:rPr>
      </w:pPr>
      <w:r w:rsidRPr="003575DC">
        <w:rPr>
          <w:rFonts w:cs="Times New Roman"/>
          <w:sz w:val="24"/>
          <w:szCs w:val="24"/>
        </w:rPr>
        <w:t>3. Принять источником финансирования  расходов размещения  в средствах массовой информации данного постановления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3575DC" w:rsidRPr="003575DC" w:rsidRDefault="003575DC" w:rsidP="003575DC">
      <w:pPr>
        <w:tabs>
          <w:tab w:val="center" w:pos="4677"/>
        </w:tabs>
        <w:spacing w:line="240" w:lineRule="auto"/>
        <w:ind w:right="-1" w:firstLine="709"/>
        <w:jc w:val="both"/>
        <w:rPr>
          <w:rFonts w:ascii="Times New Roman" w:hAnsi="Times New Roman" w:cs="Times New Roman"/>
          <w:sz w:val="24"/>
          <w:szCs w:val="24"/>
        </w:rPr>
      </w:pPr>
      <w:r w:rsidRPr="003575DC">
        <w:rPr>
          <w:rFonts w:ascii="Times New Roman" w:hAnsi="Times New Roman" w:cs="Times New Roman"/>
          <w:sz w:val="24"/>
          <w:szCs w:val="24"/>
        </w:rPr>
        <w:t>4. Настоящее постановление вступает в силу после его официального опубликования.</w:t>
      </w:r>
    </w:p>
    <w:p w:rsidR="002B76E0" w:rsidRDefault="002B76E0" w:rsidP="003575DC">
      <w:pPr>
        <w:spacing w:line="240" w:lineRule="auto"/>
        <w:ind w:right="-1" w:firstLine="709"/>
        <w:jc w:val="both"/>
        <w:rPr>
          <w:rFonts w:ascii="Times New Roman" w:hAnsi="Times New Roman" w:cs="Times New Roman"/>
          <w:sz w:val="24"/>
          <w:szCs w:val="24"/>
        </w:rPr>
      </w:pPr>
    </w:p>
    <w:p w:rsidR="002B76E0" w:rsidRDefault="002B76E0" w:rsidP="003575DC">
      <w:pPr>
        <w:spacing w:line="240" w:lineRule="auto"/>
        <w:ind w:right="-1" w:firstLine="709"/>
        <w:jc w:val="both"/>
        <w:rPr>
          <w:rFonts w:ascii="Times New Roman" w:hAnsi="Times New Roman" w:cs="Times New Roman"/>
          <w:sz w:val="24"/>
          <w:szCs w:val="24"/>
        </w:rPr>
      </w:pPr>
    </w:p>
    <w:p w:rsidR="003575DC" w:rsidRPr="003575DC" w:rsidRDefault="003575DC" w:rsidP="003575DC">
      <w:pPr>
        <w:spacing w:line="240" w:lineRule="auto"/>
        <w:ind w:right="-1" w:firstLine="709"/>
        <w:jc w:val="both"/>
        <w:rPr>
          <w:rFonts w:ascii="Times New Roman" w:hAnsi="Times New Roman" w:cs="Times New Roman"/>
          <w:sz w:val="24"/>
          <w:szCs w:val="24"/>
        </w:rPr>
      </w:pPr>
      <w:r w:rsidRPr="003575DC">
        <w:rPr>
          <w:rFonts w:ascii="Times New Roman" w:hAnsi="Times New Roman" w:cs="Times New Roman"/>
          <w:sz w:val="24"/>
          <w:szCs w:val="24"/>
        </w:rPr>
        <w:lastRenderedPageBreak/>
        <w:t xml:space="preserve">5. Контроль за  исполнением настоящего  постановления возложить  на  заместителя </w:t>
      </w:r>
    </w:p>
    <w:p w:rsidR="00DF6192" w:rsidRPr="003575DC" w:rsidRDefault="003575DC" w:rsidP="003575DC">
      <w:pPr>
        <w:spacing w:line="240" w:lineRule="auto"/>
        <w:ind w:right="-1"/>
        <w:jc w:val="both"/>
        <w:rPr>
          <w:rFonts w:ascii="Times New Roman" w:hAnsi="Times New Roman" w:cs="Times New Roman"/>
          <w:sz w:val="24"/>
          <w:szCs w:val="24"/>
        </w:rPr>
      </w:pPr>
      <w:r w:rsidRPr="003575DC">
        <w:rPr>
          <w:rFonts w:ascii="Times New Roman" w:hAnsi="Times New Roman" w:cs="Times New Roman"/>
          <w:sz w:val="24"/>
          <w:szCs w:val="24"/>
        </w:rPr>
        <w:t>Главы Администрации городского округа Электросталь Московской области  Борисова А.Ю.</w:t>
      </w:r>
    </w:p>
    <w:p w:rsidR="004A6F45" w:rsidRDefault="004A6F45" w:rsidP="00DF6192">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4A6F45" w:rsidRDefault="004A6F45" w:rsidP="00DF6192">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2B76E0" w:rsidRPr="007F672D" w:rsidRDefault="002B76E0" w:rsidP="00DF6192">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3575DC" w:rsidRDefault="003575DC" w:rsidP="003575DC">
      <w:pPr>
        <w:pStyle w:val="aff5"/>
        <w:spacing w:line="240" w:lineRule="exact"/>
        <w:rPr>
          <w:rFonts w:ascii="Times New Roman" w:hAnsi="Times New Roman"/>
          <w:sz w:val="24"/>
          <w:szCs w:val="24"/>
        </w:rPr>
      </w:pPr>
      <w:r>
        <w:rPr>
          <w:rFonts w:ascii="Times New Roman" w:hAnsi="Times New Roman"/>
          <w:sz w:val="24"/>
          <w:szCs w:val="24"/>
        </w:rPr>
        <w:t>Временно исполняющий полномочия</w:t>
      </w:r>
      <w:r w:rsidR="00D04188">
        <w:rPr>
          <w:rFonts w:ascii="Times New Roman" w:hAnsi="Times New Roman"/>
          <w:sz w:val="24"/>
          <w:szCs w:val="24"/>
        </w:rPr>
        <w:t xml:space="preserve"> </w:t>
      </w:r>
    </w:p>
    <w:p w:rsidR="003575DC" w:rsidRDefault="003575DC" w:rsidP="003575DC">
      <w:pPr>
        <w:pStyle w:val="aff5"/>
        <w:spacing w:line="240" w:lineRule="exact"/>
        <w:rPr>
          <w:rFonts w:ascii="Times New Roman" w:hAnsi="Times New Roman"/>
          <w:sz w:val="24"/>
          <w:szCs w:val="24"/>
        </w:rPr>
      </w:pPr>
      <w:r>
        <w:rPr>
          <w:rFonts w:ascii="Times New Roman" w:hAnsi="Times New Roman"/>
          <w:sz w:val="24"/>
          <w:szCs w:val="24"/>
        </w:rPr>
        <w:t>Главы городского округа</w:t>
      </w:r>
      <w:r>
        <w:rPr>
          <w:rFonts w:ascii="Times New Roman" w:hAnsi="Times New Roman"/>
          <w:sz w:val="24"/>
          <w:szCs w:val="24"/>
        </w:rPr>
        <w:tab/>
        <w:t xml:space="preserve">               </w:t>
      </w:r>
      <w:r>
        <w:rPr>
          <w:rFonts w:ascii="Times New Roman" w:hAnsi="Times New Roman"/>
          <w:sz w:val="24"/>
          <w:szCs w:val="24"/>
        </w:rPr>
        <w:tab/>
        <w:t xml:space="preserve">                                                              </w:t>
      </w:r>
      <w:r w:rsidR="00D04188">
        <w:rPr>
          <w:rFonts w:ascii="Times New Roman" w:hAnsi="Times New Roman"/>
          <w:sz w:val="24"/>
          <w:szCs w:val="24"/>
        </w:rPr>
        <w:t xml:space="preserve">   </w:t>
      </w:r>
      <w:r>
        <w:rPr>
          <w:rFonts w:ascii="Times New Roman" w:hAnsi="Times New Roman"/>
          <w:sz w:val="24"/>
          <w:szCs w:val="24"/>
        </w:rPr>
        <w:t>И.Ю. Волкова</w:t>
      </w:r>
    </w:p>
    <w:p w:rsidR="004A6F45" w:rsidRDefault="004A6F45" w:rsidP="00DF6192">
      <w:pPr>
        <w:spacing w:line="240" w:lineRule="exact"/>
        <w:jc w:val="both"/>
        <w:rPr>
          <w:rFonts w:ascii="Times New Roman" w:eastAsia="Times New Roman" w:hAnsi="Times New Roman" w:cs="Arial"/>
          <w:sz w:val="24"/>
          <w:szCs w:val="24"/>
        </w:rPr>
      </w:pPr>
    </w:p>
    <w:p w:rsidR="00A43D04" w:rsidRDefault="00A43D04" w:rsidP="00DF6192">
      <w:pPr>
        <w:spacing w:line="240" w:lineRule="exact"/>
        <w:jc w:val="both"/>
        <w:rPr>
          <w:rFonts w:ascii="Times New Roman" w:hAnsi="Times New Roman" w:cs="Times New Roman"/>
          <w:sz w:val="24"/>
          <w:szCs w:val="24"/>
        </w:rPr>
      </w:pPr>
    </w:p>
    <w:p w:rsidR="002B76E0" w:rsidRDefault="002B76E0" w:rsidP="00DF6192">
      <w:pPr>
        <w:spacing w:line="240" w:lineRule="exact"/>
        <w:jc w:val="both"/>
        <w:rPr>
          <w:rFonts w:ascii="Times New Roman" w:hAnsi="Times New Roman" w:cs="Times New Roman"/>
          <w:sz w:val="24"/>
          <w:szCs w:val="24"/>
        </w:rPr>
      </w:pPr>
    </w:p>
    <w:p w:rsidR="002B76E0" w:rsidRDefault="002B76E0" w:rsidP="00DF6192">
      <w:pPr>
        <w:spacing w:line="240" w:lineRule="exact"/>
        <w:jc w:val="both"/>
        <w:rPr>
          <w:rFonts w:ascii="Times New Roman" w:hAnsi="Times New Roman" w:cs="Times New Roman"/>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8D78FE" w:rsidRDefault="008D78FE"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8D78FE" w:rsidRDefault="008D78FE"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8D78FE" w:rsidRDefault="008D78FE"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2B76E0" w:rsidRDefault="002B76E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lastRenderedPageBreak/>
        <w:t xml:space="preserve">Приложение </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к постановлению Администрации</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 xml:space="preserve">городского округа Электросталь </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Московской области</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от _____________ № ______</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«УТВЕРЖДЕНА</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постановлением Администрации</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городского округа Электросталь</w:t>
      </w:r>
    </w:p>
    <w:p w:rsidR="006E5FD0" w:rsidRPr="006E5FD0" w:rsidRDefault="006E5FD0" w:rsidP="006E5FD0">
      <w:pPr>
        <w:widowControl w:val="0"/>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Московской области</w:t>
      </w:r>
    </w:p>
    <w:p w:rsidR="006E5FD0" w:rsidRPr="006E5FD0" w:rsidRDefault="006E5FD0" w:rsidP="006E5FD0">
      <w:pPr>
        <w:widowControl w:val="0"/>
        <w:tabs>
          <w:tab w:val="left" w:pos="4536"/>
        </w:tabs>
        <w:autoSpaceDE w:val="0"/>
        <w:autoSpaceDN w:val="0"/>
        <w:adjustRightInd w:val="0"/>
        <w:spacing w:line="240" w:lineRule="exact"/>
        <w:ind w:left="4820"/>
        <w:jc w:val="both"/>
        <w:rPr>
          <w:rFonts w:ascii="Times New Roman" w:hAnsi="Times New Roman" w:cs="Times New Roman"/>
          <w:bCs/>
          <w:color w:val="000000" w:themeColor="text1"/>
          <w:sz w:val="24"/>
          <w:szCs w:val="24"/>
        </w:rPr>
      </w:pPr>
      <w:r w:rsidRPr="006E5FD0">
        <w:rPr>
          <w:rFonts w:ascii="Times New Roman" w:hAnsi="Times New Roman" w:cs="Times New Roman"/>
          <w:color w:val="000000" w:themeColor="text1"/>
          <w:sz w:val="24"/>
          <w:szCs w:val="24"/>
        </w:rPr>
        <w:t>от  1</w:t>
      </w:r>
      <w:r>
        <w:rPr>
          <w:rFonts w:ascii="Times New Roman" w:hAnsi="Times New Roman" w:cs="Times New Roman"/>
          <w:color w:val="000000" w:themeColor="text1"/>
          <w:sz w:val="24"/>
          <w:szCs w:val="24"/>
        </w:rPr>
        <w:t>0.04</w:t>
      </w:r>
      <w:r w:rsidRPr="006E5FD0">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  № 226/4</w:t>
      </w:r>
    </w:p>
    <w:p w:rsidR="001C3BE8" w:rsidRDefault="001C3BE8" w:rsidP="00DF6192">
      <w:pPr>
        <w:ind w:right="142"/>
        <w:rPr>
          <w:rFonts w:ascii="Times New Roman" w:hAnsi="Times New Roman"/>
          <w:b/>
          <w:sz w:val="24"/>
          <w:szCs w:val="24"/>
        </w:rPr>
      </w:pPr>
    </w:p>
    <w:p w:rsidR="00DF6192" w:rsidRPr="00FD1884" w:rsidRDefault="00DF6192" w:rsidP="00DF6192">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DF6192" w:rsidRPr="00DC7D9F" w:rsidRDefault="00DF6192" w:rsidP="00DF6192">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2948CD">
        <w:rPr>
          <w:rFonts w:ascii="Times New Roman" w:eastAsia="PMingLiU" w:hAnsi="Times New Roman" w:cs="Times New Roman"/>
          <w:b/>
          <w:bCs/>
          <w:sz w:val="24"/>
          <w:szCs w:val="24"/>
        </w:rPr>
        <w:t>«П</w:t>
      </w:r>
      <w:r>
        <w:rPr>
          <w:rFonts w:ascii="Times New Roman" w:eastAsia="PMingLiU" w:hAnsi="Times New Roman" w:cs="Times New Roman"/>
          <w:b/>
          <w:bCs/>
          <w:sz w:val="24"/>
          <w:szCs w:val="24"/>
        </w:rPr>
        <w:t>риняти</w:t>
      </w:r>
      <w:r w:rsidR="002948CD">
        <w:rPr>
          <w:rFonts w:ascii="Times New Roman" w:eastAsia="PMingLiU" w:hAnsi="Times New Roman" w:cs="Times New Roman"/>
          <w:b/>
          <w:bCs/>
          <w:sz w:val="24"/>
          <w:szCs w:val="24"/>
        </w:rPr>
        <w:t>е</w:t>
      </w:r>
      <w:r w:rsidRPr="00FD1884">
        <w:rPr>
          <w:rFonts w:ascii="Times New Roman" w:eastAsia="PMingLiU" w:hAnsi="Times New Roman" w:cs="Times New Roman"/>
          <w:b/>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2948CD">
        <w:rPr>
          <w:rFonts w:ascii="Times New Roman" w:eastAsia="PMingLiU" w:hAnsi="Times New Roman" w:cs="Times New Roman"/>
          <w:b/>
          <w:bCs/>
          <w:sz w:val="24"/>
          <w:szCs w:val="24"/>
        </w:rPr>
        <w:t>»</w:t>
      </w:r>
    </w:p>
    <w:p w:rsidR="00DF6192" w:rsidRDefault="00DF6192" w:rsidP="00DF6192">
      <w:pPr>
        <w:pStyle w:val="Default"/>
        <w:tabs>
          <w:tab w:val="left" w:pos="8340"/>
        </w:tabs>
        <w:rPr>
          <w:b/>
          <w:color w:val="auto"/>
        </w:rPr>
      </w:pPr>
    </w:p>
    <w:p w:rsidR="006458A5" w:rsidRPr="00FD1884" w:rsidRDefault="006458A5" w:rsidP="00DF6192">
      <w:pPr>
        <w:pStyle w:val="Default"/>
        <w:tabs>
          <w:tab w:val="left" w:pos="8340"/>
        </w:tabs>
        <w:rPr>
          <w:b/>
          <w:color w:val="auto"/>
        </w:rPr>
      </w:pPr>
    </w:p>
    <w:p w:rsidR="00DF6192" w:rsidRPr="00FD1884" w:rsidRDefault="00D57781" w:rsidP="00D57781">
      <w:pPr>
        <w:pStyle w:val="Default"/>
        <w:tabs>
          <w:tab w:val="left" w:pos="8340"/>
        </w:tabs>
        <w:spacing w:line="276" w:lineRule="auto"/>
        <w:jc w:val="both"/>
        <w:rPr>
          <w:b/>
          <w:color w:val="auto"/>
        </w:rPr>
      </w:pPr>
      <w:r>
        <w:rPr>
          <w:b/>
          <w:color w:val="auto"/>
        </w:rPr>
        <w:t>Список разделов</w:t>
      </w:r>
    </w:p>
    <w:bookmarkStart w:id="2" w:name="_Toc427395067"/>
    <w:p w:rsidR="00D6124F" w:rsidRDefault="00A2642C">
      <w:pPr>
        <w:pStyle w:val="15"/>
        <w:rPr>
          <w:rFonts w:asciiTheme="minorHAnsi" w:eastAsiaTheme="minorEastAsia" w:hAnsiTheme="minorHAnsi" w:cstheme="minorBidi"/>
          <w:b w:val="0"/>
          <w:iCs w:val="0"/>
          <w:sz w:val="22"/>
          <w:szCs w:val="22"/>
          <w:lang w:eastAsia="ru-RU"/>
        </w:rPr>
      </w:pPr>
      <w:r>
        <w:fldChar w:fldCharType="begin"/>
      </w:r>
      <w:r w:rsidR="00DF6192">
        <w:instrText xml:space="preserve"> TOC \o "1-3" \h \z \u </w:instrText>
      </w:r>
      <w:r>
        <w:fldChar w:fldCharType="separate"/>
      </w:r>
      <w:hyperlink w:anchor="_Toc45789130" w:history="1">
        <w:r w:rsidR="00D6124F" w:rsidRPr="002C3429">
          <w:rPr>
            <w:rStyle w:val="af4"/>
          </w:rPr>
          <w:t>Термины и определения</w:t>
        </w:r>
        <w:r w:rsidR="00D6124F">
          <w:rPr>
            <w:webHidden/>
          </w:rPr>
          <w:tab/>
        </w:r>
        <w:r>
          <w:rPr>
            <w:webHidden/>
          </w:rPr>
          <w:fldChar w:fldCharType="begin"/>
        </w:r>
        <w:r w:rsidR="00D6124F">
          <w:rPr>
            <w:webHidden/>
          </w:rPr>
          <w:instrText xml:space="preserve"> PAGEREF _Toc45789130 \h </w:instrText>
        </w:r>
        <w:r>
          <w:rPr>
            <w:webHidden/>
          </w:rPr>
        </w:r>
        <w:r>
          <w:rPr>
            <w:webHidden/>
          </w:rPr>
          <w:fldChar w:fldCharType="separate"/>
        </w:r>
        <w:r w:rsidR="009D65EB">
          <w:rPr>
            <w:webHidden/>
          </w:rPr>
          <w:t>6</w:t>
        </w:r>
        <w:r>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31" w:history="1">
        <w:r w:rsidR="00D6124F" w:rsidRPr="002C3429">
          <w:rPr>
            <w:rStyle w:val="af4"/>
          </w:rPr>
          <w:t>I. Общие положения</w:t>
        </w:r>
        <w:r w:rsidR="00D6124F">
          <w:rPr>
            <w:webHidden/>
          </w:rPr>
          <w:tab/>
        </w:r>
        <w:r w:rsidR="00A2642C">
          <w:rPr>
            <w:webHidden/>
          </w:rPr>
          <w:fldChar w:fldCharType="begin"/>
        </w:r>
        <w:r w:rsidR="00D6124F">
          <w:rPr>
            <w:webHidden/>
          </w:rPr>
          <w:instrText xml:space="preserve"> PAGEREF _Toc45789131 \h </w:instrText>
        </w:r>
        <w:r w:rsidR="00A2642C">
          <w:rPr>
            <w:webHidden/>
          </w:rPr>
        </w:r>
        <w:r w:rsidR="00A2642C">
          <w:rPr>
            <w:webHidden/>
          </w:rPr>
          <w:fldChar w:fldCharType="separate"/>
        </w:r>
        <w:r w:rsidR="009D65EB">
          <w:rPr>
            <w:webHidden/>
          </w:rPr>
          <w:t>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32" w:history="1">
        <w:r w:rsidR="00D6124F" w:rsidRPr="002C3429">
          <w:rPr>
            <w:rStyle w:val="af4"/>
          </w:rPr>
          <w:t>1. Предмет регулирования Административного регламента</w:t>
        </w:r>
        <w:r w:rsidR="00D6124F">
          <w:rPr>
            <w:webHidden/>
          </w:rPr>
          <w:tab/>
        </w:r>
        <w:r w:rsidR="00A2642C">
          <w:rPr>
            <w:webHidden/>
          </w:rPr>
          <w:fldChar w:fldCharType="begin"/>
        </w:r>
        <w:r w:rsidR="00D6124F">
          <w:rPr>
            <w:webHidden/>
          </w:rPr>
          <w:instrText xml:space="preserve"> PAGEREF _Toc45789132 \h </w:instrText>
        </w:r>
        <w:r w:rsidR="00A2642C">
          <w:rPr>
            <w:webHidden/>
          </w:rPr>
        </w:r>
        <w:r w:rsidR="00A2642C">
          <w:rPr>
            <w:webHidden/>
          </w:rPr>
          <w:fldChar w:fldCharType="separate"/>
        </w:r>
        <w:r w:rsidR="009D65EB">
          <w:rPr>
            <w:webHidden/>
          </w:rPr>
          <w:t>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33" w:history="1">
        <w:r w:rsidR="00D6124F" w:rsidRPr="002C3429">
          <w:rPr>
            <w:rStyle w:val="af4"/>
          </w:rPr>
          <w:t>2. Лица, имеющие право на получение Муниципальной услуги</w:t>
        </w:r>
        <w:r w:rsidR="00D6124F">
          <w:rPr>
            <w:webHidden/>
          </w:rPr>
          <w:tab/>
        </w:r>
        <w:r w:rsidR="00A2642C">
          <w:rPr>
            <w:webHidden/>
          </w:rPr>
          <w:fldChar w:fldCharType="begin"/>
        </w:r>
        <w:r w:rsidR="00D6124F">
          <w:rPr>
            <w:webHidden/>
          </w:rPr>
          <w:instrText xml:space="preserve"> PAGEREF _Toc45789133 \h </w:instrText>
        </w:r>
        <w:r w:rsidR="00A2642C">
          <w:rPr>
            <w:webHidden/>
          </w:rPr>
        </w:r>
        <w:r w:rsidR="00A2642C">
          <w:rPr>
            <w:webHidden/>
          </w:rPr>
          <w:fldChar w:fldCharType="separate"/>
        </w:r>
        <w:r w:rsidR="009D65EB">
          <w:rPr>
            <w:webHidden/>
          </w:rPr>
          <w:t>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34" w:history="1">
        <w:r w:rsidR="00D6124F" w:rsidRPr="002C3429">
          <w:rPr>
            <w:rStyle w:val="af4"/>
          </w:rPr>
          <w:t>3. Требования к порядку информирования о порядке предоставления Муниципальной услуги</w:t>
        </w:r>
        <w:r w:rsidR="00D6124F">
          <w:rPr>
            <w:webHidden/>
          </w:rPr>
          <w:tab/>
        </w:r>
        <w:r w:rsidR="00A2642C">
          <w:rPr>
            <w:webHidden/>
          </w:rPr>
          <w:fldChar w:fldCharType="begin"/>
        </w:r>
        <w:r w:rsidR="00D6124F">
          <w:rPr>
            <w:webHidden/>
          </w:rPr>
          <w:instrText xml:space="preserve"> PAGEREF _Toc45789134 \h </w:instrText>
        </w:r>
        <w:r w:rsidR="00A2642C">
          <w:rPr>
            <w:webHidden/>
          </w:rPr>
        </w:r>
        <w:r w:rsidR="00A2642C">
          <w:rPr>
            <w:webHidden/>
          </w:rPr>
          <w:fldChar w:fldCharType="separate"/>
        </w:r>
        <w:r w:rsidR="009D65EB">
          <w:rPr>
            <w:webHidden/>
          </w:rPr>
          <w:t>7</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35" w:history="1">
        <w:r w:rsidR="00D6124F" w:rsidRPr="002C3429">
          <w:rPr>
            <w:rStyle w:val="af4"/>
          </w:rPr>
          <w:t>II. Стандарт предоставления Муниципальной услуги</w:t>
        </w:r>
        <w:r w:rsidR="00D6124F">
          <w:rPr>
            <w:webHidden/>
          </w:rPr>
          <w:tab/>
        </w:r>
        <w:r w:rsidR="00A2642C">
          <w:rPr>
            <w:webHidden/>
          </w:rPr>
          <w:fldChar w:fldCharType="begin"/>
        </w:r>
        <w:r w:rsidR="00D6124F">
          <w:rPr>
            <w:webHidden/>
          </w:rPr>
          <w:instrText xml:space="preserve"> PAGEREF _Toc45789135 \h </w:instrText>
        </w:r>
        <w:r w:rsidR="00A2642C">
          <w:rPr>
            <w:webHidden/>
          </w:rPr>
        </w:r>
        <w:r w:rsidR="00A2642C">
          <w:rPr>
            <w:webHidden/>
          </w:rPr>
          <w:fldChar w:fldCharType="separate"/>
        </w:r>
        <w:r w:rsidR="009D65EB">
          <w:rPr>
            <w:webHidden/>
          </w:rPr>
          <w:t>7</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36" w:history="1">
        <w:r w:rsidR="00D6124F" w:rsidRPr="002C3429">
          <w:rPr>
            <w:rStyle w:val="af4"/>
          </w:rPr>
          <w:t>4. Наименование Муниципальной услуги</w:t>
        </w:r>
        <w:r w:rsidR="00D6124F">
          <w:rPr>
            <w:webHidden/>
          </w:rPr>
          <w:tab/>
        </w:r>
        <w:r w:rsidR="00A2642C">
          <w:rPr>
            <w:webHidden/>
          </w:rPr>
          <w:fldChar w:fldCharType="begin"/>
        </w:r>
        <w:r w:rsidR="00D6124F">
          <w:rPr>
            <w:webHidden/>
          </w:rPr>
          <w:instrText xml:space="preserve"> PAGEREF _Toc45789136 \h </w:instrText>
        </w:r>
        <w:r w:rsidR="00A2642C">
          <w:rPr>
            <w:webHidden/>
          </w:rPr>
        </w:r>
        <w:r w:rsidR="00A2642C">
          <w:rPr>
            <w:webHidden/>
          </w:rPr>
          <w:fldChar w:fldCharType="separate"/>
        </w:r>
        <w:r w:rsidR="009D65EB">
          <w:rPr>
            <w:webHidden/>
          </w:rPr>
          <w:t>7</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37" w:history="1">
        <w:r w:rsidR="00D6124F" w:rsidRPr="002C3429">
          <w:rPr>
            <w:rStyle w:val="af4"/>
            <w:rFonts w:eastAsia="PMingLiU"/>
          </w:rPr>
          <w:t>5. Органы и организации, участвующие в оказании Муниципальной услуги</w:t>
        </w:r>
        <w:r w:rsidR="00D6124F">
          <w:rPr>
            <w:webHidden/>
          </w:rPr>
          <w:tab/>
        </w:r>
        <w:r w:rsidR="00A2642C">
          <w:rPr>
            <w:webHidden/>
          </w:rPr>
          <w:fldChar w:fldCharType="begin"/>
        </w:r>
        <w:r w:rsidR="00D6124F">
          <w:rPr>
            <w:webHidden/>
          </w:rPr>
          <w:instrText xml:space="preserve"> PAGEREF _Toc45789137 \h </w:instrText>
        </w:r>
        <w:r w:rsidR="00A2642C">
          <w:rPr>
            <w:webHidden/>
          </w:rPr>
        </w:r>
        <w:r w:rsidR="00A2642C">
          <w:rPr>
            <w:webHidden/>
          </w:rPr>
          <w:fldChar w:fldCharType="separate"/>
        </w:r>
        <w:r w:rsidR="009D65EB">
          <w:rPr>
            <w:webHidden/>
          </w:rPr>
          <w:t>7</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38" w:history="1">
        <w:r w:rsidR="00D6124F" w:rsidRPr="002C3429">
          <w:rPr>
            <w:rStyle w:val="af4"/>
            <w:rFonts w:eastAsia="PMingLiU"/>
          </w:rPr>
          <w:t>6. Основания для обращения и результаты предоставления Муниципальной услуги</w:t>
        </w:r>
        <w:r w:rsidR="00D6124F">
          <w:rPr>
            <w:webHidden/>
          </w:rPr>
          <w:tab/>
        </w:r>
        <w:r w:rsidR="00A2642C">
          <w:rPr>
            <w:webHidden/>
          </w:rPr>
          <w:fldChar w:fldCharType="begin"/>
        </w:r>
        <w:r w:rsidR="00D6124F">
          <w:rPr>
            <w:webHidden/>
          </w:rPr>
          <w:instrText xml:space="preserve"> PAGEREF _Toc45789138 \h </w:instrText>
        </w:r>
        <w:r w:rsidR="00A2642C">
          <w:rPr>
            <w:webHidden/>
          </w:rPr>
        </w:r>
        <w:r w:rsidR="00A2642C">
          <w:rPr>
            <w:webHidden/>
          </w:rPr>
          <w:fldChar w:fldCharType="separate"/>
        </w:r>
        <w:r w:rsidR="009D65EB">
          <w:rPr>
            <w:webHidden/>
          </w:rPr>
          <w:t>9</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39" w:history="1">
        <w:r w:rsidR="00D6124F" w:rsidRPr="002C3429">
          <w:rPr>
            <w:rStyle w:val="af4"/>
          </w:rPr>
          <w:t>7. Срок регистрации Заявления на предоставление Муниципальной услуги</w:t>
        </w:r>
        <w:r w:rsidR="00D6124F">
          <w:rPr>
            <w:webHidden/>
          </w:rPr>
          <w:tab/>
        </w:r>
        <w:r w:rsidR="00A2642C">
          <w:rPr>
            <w:webHidden/>
          </w:rPr>
          <w:fldChar w:fldCharType="begin"/>
        </w:r>
        <w:r w:rsidR="00D6124F">
          <w:rPr>
            <w:webHidden/>
          </w:rPr>
          <w:instrText xml:space="preserve"> PAGEREF _Toc45789139 \h </w:instrText>
        </w:r>
        <w:r w:rsidR="00A2642C">
          <w:rPr>
            <w:webHidden/>
          </w:rPr>
        </w:r>
        <w:r w:rsidR="00A2642C">
          <w:rPr>
            <w:webHidden/>
          </w:rPr>
          <w:fldChar w:fldCharType="separate"/>
        </w:r>
        <w:r w:rsidR="009D65EB">
          <w:rPr>
            <w:webHidden/>
          </w:rPr>
          <w:t>9</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0" w:history="1">
        <w:r w:rsidR="00D6124F" w:rsidRPr="002C3429">
          <w:rPr>
            <w:rStyle w:val="af4"/>
            <w:kern w:val="32"/>
          </w:rPr>
          <w:t xml:space="preserve">8. Срок </w:t>
        </w:r>
        <w:r w:rsidR="00D6124F" w:rsidRPr="002C3429">
          <w:rPr>
            <w:rStyle w:val="af4"/>
            <w:rFonts w:eastAsia="PMingLiU"/>
          </w:rPr>
          <w:t xml:space="preserve">предоставления </w:t>
        </w:r>
        <w:r w:rsidR="00D6124F" w:rsidRPr="002C3429">
          <w:rPr>
            <w:rStyle w:val="af4"/>
            <w:kern w:val="32"/>
          </w:rPr>
          <w:t>Муниципальной услуги</w:t>
        </w:r>
        <w:r w:rsidR="00D6124F">
          <w:rPr>
            <w:webHidden/>
          </w:rPr>
          <w:tab/>
        </w:r>
        <w:r w:rsidR="00A2642C">
          <w:rPr>
            <w:webHidden/>
          </w:rPr>
          <w:fldChar w:fldCharType="begin"/>
        </w:r>
        <w:r w:rsidR="00D6124F">
          <w:rPr>
            <w:webHidden/>
          </w:rPr>
          <w:instrText xml:space="preserve"> PAGEREF _Toc45789140 \h </w:instrText>
        </w:r>
        <w:r w:rsidR="00A2642C">
          <w:rPr>
            <w:webHidden/>
          </w:rPr>
        </w:r>
        <w:r w:rsidR="00A2642C">
          <w:rPr>
            <w:webHidden/>
          </w:rPr>
          <w:fldChar w:fldCharType="separate"/>
        </w:r>
        <w:r w:rsidR="009D65EB">
          <w:rPr>
            <w:webHidden/>
          </w:rPr>
          <w:t>10</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1" w:history="1">
        <w:r w:rsidR="00D6124F" w:rsidRPr="002C3429">
          <w:rPr>
            <w:rStyle w:val="af4"/>
          </w:rPr>
          <w:t>9. Правовые основания предоставления Муниципальной услуги</w:t>
        </w:r>
        <w:r w:rsidR="00D6124F">
          <w:rPr>
            <w:webHidden/>
          </w:rPr>
          <w:tab/>
        </w:r>
        <w:r w:rsidR="00A2642C">
          <w:rPr>
            <w:webHidden/>
          </w:rPr>
          <w:fldChar w:fldCharType="begin"/>
        </w:r>
        <w:r w:rsidR="00D6124F">
          <w:rPr>
            <w:webHidden/>
          </w:rPr>
          <w:instrText xml:space="preserve"> PAGEREF _Toc45789141 \h </w:instrText>
        </w:r>
        <w:r w:rsidR="00A2642C">
          <w:rPr>
            <w:webHidden/>
          </w:rPr>
        </w:r>
        <w:r w:rsidR="00A2642C">
          <w:rPr>
            <w:webHidden/>
          </w:rPr>
          <w:fldChar w:fldCharType="separate"/>
        </w:r>
        <w:r w:rsidR="009D65EB">
          <w:rPr>
            <w:webHidden/>
          </w:rPr>
          <w:t>10</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2" w:history="1">
        <w:r w:rsidR="00D6124F" w:rsidRPr="002C3429">
          <w:rPr>
            <w:rStyle w:val="af4"/>
          </w:rPr>
          <w:t>10. Исчерпывающий перечень документов, необходимых для предоставления Муниципальной услуги</w:t>
        </w:r>
        <w:r w:rsidR="00D6124F">
          <w:rPr>
            <w:webHidden/>
          </w:rPr>
          <w:tab/>
        </w:r>
        <w:r w:rsidR="00A2642C">
          <w:rPr>
            <w:webHidden/>
          </w:rPr>
          <w:fldChar w:fldCharType="begin"/>
        </w:r>
        <w:r w:rsidR="00D6124F">
          <w:rPr>
            <w:webHidden/>
          </w:rPr>
          <w:instrText xml:space="preserve"> PAGEREF _Toc45789142 \h </w:instrText>
        </w:r>
        <w:r w:rsidR="00A2642C">
          <w:rPr>
            <w:webHidden/>
          </w:rPr>
        </w:r>
        <w:r w:rsidR="00A2642C">
          <w:rPr>
            <w:webHidden/>
          </w:rPr>
          <w:fldChar w:fldCharType="separate"/>
        </w:r>
        <w:r w:rsidR="009D65EB">
          <w:rPr>
            <w:webHidden/>
          </w:rPr>
          <w:t>10</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3" w:history="1">
        <w:r w:rsidR="00D6124F" w:rsidRPr="002C3429">
          <w:rPr>
            <w:rStyle w:val="af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D6124F">
          <w:rPr>
            <w:webHidden/>
          </w:rPr>
          <w:tab/>
        </w:r>
        <w:r w:rsidR="00A2642C">
          <w:rPr>
            <w:webHidden/>
          </w:rPr>
          <w:fldChar w:fldCharType="begin"/>
        </w:r>
        <w:r w:rsidR="00D6124F">
          <w:rPr>
            <w:webHidden/>
          </w:rPr>
          <w:instrText xml:space="preserve"> PAGEREF _Toc45789143 \h </w:instrText>
        </w:r>
        <w:r w:rsidR="00A2642C">
          <w:rPr>
            <w:webHidden/>
          </w:rPr>
        </w:r>
        <w:r w:rsidR="00A2642C">
          <w:rPr>
            <w:webHidden/>
          </w:rPr>
          <w:fldChar w:fldCharType="separate"/>
        </w:r>
        <w:r w:rsidR="009D65EB">
          <w:rPr>
            <w:webHidden/>
          </w:rPr>
          <w:t>11</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4" w:history="1">
        <w:r w:rsidR="00D6124F" w:rsidRPr="002C3429">
          <w:rPr>
            <w:rStyle w:val="af4"/>
          </w:rPr>
          <w:t>12. Исчерпывающий перечень оснований для отказа в приеме и регистрации документов, необходимых для предоставления Муниципальной услуги</w:t>
        </w:r>
        <w:r w:rsidR="00D6124F">
          <w:rPr>
            <w:webHidden/>
          </w:rPr>
          <w:tab/>
        </w:r>
        <w:r w:rsidR="00A2642C">
          <w:rPr>
            <w:webHidden/>
          </w:rPr>
          <w:fldChar w:fldCharType="begin"/>
        </w:r>
        <w:r w:rsidR="00D6124F">
          <w:rPr>
            <w:webHidden/>
          </w:rPr>
          <w:instrText xml:space="preserve"> PAGEREF _Toc45789144 \h </w:instrText>
        </w:r>
        <w:r w:rsidR="00A2642C">
          <w:rPr>
            <w:webHidden/>
          </w:rPr>
        </w:r>
        <w:r w:rsidR="00A2642C">
          <w:rPr>
            <w:webHidden/>
          </w:rPr>
          <w:fldChar w:fldCharType="separate"/>
        </w:r>
        <w:r w:rsidR="009D65EB">
          <w:rPr>
            <w:webHidden/>
          </w:rPr>
          <w:t>12</w:t>
        </w:r>
        <w:r w:rsidR="00A2642C">
          <w:rPr>
            <w:webHidden/>
          </w:rPr>
          <w:fldChar w:fldCharType="end"/>
        </w:r>
      </w:hyperlink>
    </w:p>
    <w:p w:rsidR="00D6124F" w:rsidRDefault="008D78FE">
      <w:pPr>
        <w:pStyle w:val="22"/>
        <w:tabs>
          <w:tab w:val="left" w:pos="660"/>
        </w:tabs>
        <w:rPr>
          <w:rFonts w:asciiTheme="minorHAnsi" w:eastAsiaTheme="minorEastAsia" w:hAnsiTheme="minorHAnsi" w:cstheme="minorBidi"/>
          <w:iCs w:val="0"/>
          <w:sz w:val="22"/>
          <w:szCs w:val="22"/>
          <w:lang w:eastAsia="ru-RU"/>
        </w:rPr>
      </w:pPr>
      <w:hyperlink w:anchor="_Toc45789145" w:history="1">
        <w:r w:rsidR="00D6124F" w:rsidRPr="002C3429">
          <w:rPr>
            <w:rStyle w:val="af4"/>
          </w:rPr>
          <w:t>13.</w:t>
        </w:r>
        <w:r w:rsidR="00D6124F">
          <w:rPr>
            <w:rFonts w:asciiTheme="minorHAnsi" w:eastAsiaTheme="minorEastAsia" w:hAnsiTheme="minorHAnsi" w:cstheme="minorBidi"/>
            <w:iCs w:val="0"/>
            <w:sz w:val="22"/>
            <w:szCs w:val="22"/>
            <w:lang w:eastAsia="ru-RU"/>
          </w:rPr>
          <w:tab/>
        </w:r>
        <w:r w:rsidR="00D6124F" w:rsidRPr="002C3429">
          <w:rPr>
            <w:rStyle w:val="af4"/>
          </w:rPr>
          <w:t>Исчерпывающий перечень оснований для отказа в предоставлении Муниципальной услуги</w:t>
        </w:r>
        <w:r w:rsidR="00D6124F">
          <w:rPr>
            <w:webHidden/>
          </w:rPr>
          <w:tab/>
        </w:r>
        <w:r w:rsidR="00A2642C">
          <w:rPr>
            <w:webHidden/>
          </w:rPr>
          <w:fldChar w:fldCharType="begin"/>
        </w:r>
        <w:r w:rsidR="00D6124F">
          <w:rPr>
            <w:webHidden/>
          </w:rPr>
          <w:instrText xml:space="preserve"> PAGEREF _Toc45789145 \h </w:instrText>
        </w:r>
        <w:r w:rsidR="00A2642C">
          <w:rPr>
            <w:webHidden/>
          </w:rPr>
        </w:r>
        <w:r w:rsidR="00A2642C">
          <w:rPr>
            <w:webHidden/>
          </w:rPr>
          <w:fldChar w:fldCharType="separate"/>
        </w:r>
        <w:r w:rsidR="009D65EB">
          <w:rPr>
            <w:webHidden/>
          </w:rPr>
          <w:t>13</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6" w:history="1">
        <w:r w:rsidR="00D6124F" w:rsidRPr="002C3429">
          <w:rPr>
            <w:rStyle w:val="af4"/>
          </w:rPr>
          <w:t>14. Порядок, размер и основания взимания государственной пошлины или иной платы, взимаемой за предоставление Муниципальной услуги</w:t>
        </w:r>
        <w:r w:rsidR="00D6124F">
          <w:rPr>
            <w:webHidden/>
          </w:rPr>
          <w:tab/>
        </w:r>
        <w:r w:rsidR="00A2642C">
          <w:rPr>
            <w:webHidden/>
          </w:rPr>
          <w:fldChar w:fldCharType="begin"/>
        </w:r>
        <w:r w:rsidR="00D6124F">
          <w:rPr>
            <w:webHidden/>
          </w:rPr>
          <w:instrText xml:space="preserve"> PAGEREF _Toc45789146 \h </w:instrText>
        </w:r>
        <w:r w:rsidR="00A2642C">
          <w:rPr>
            <w:webHidden/>
          </w:rPr>
        </w:r>
        <w:r w:rsidR="00A2642C">
          <w:rPr>
            <w:webHidden/>
          </w:rPr>
          <w:fldChar w:fldCharType="separate"/>
        </w:r>
        <w:r w:rsidR="009D65EB">
          <w:rPr>
            <w:webHidden/>
          </w:rPr>
          <w:t>13</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7" w:history="1">
        <w:r w:rsidR="00D6124F" w:rsidRPr="002C3429">
          <w:rPr>
            <w:rStyle w:val="af4"/>
          </w:rPr>
          <w:t>15. Максимальный срок ожидания в очереди</w:t>
        </w:r>
        <w:r w:rsidR="00D6124F">
          <w:rPr>
            <w:webHidden/>
          </w:rPr>
          <w:tab/>
        </w:r>
        <w:r w:rsidR="00A2642C">
          <w:rPr>
            <w:webHidden/>
          </w:rPr>
          <w:fldChar w:fldCharType="begin"/>
        </w:r>
        <w:r w:rsidR="00D6124F">
          <w:rPr>
            <w:webHidden/>
          </w:rPr>
          <w:instrText xml:space="preserve"> PAGEREF _Toc45789147 \h </w:instrText>
        </w:r>
        <w:r w:rsidR="00A2642C">
          <w:rPr>
            <w:webHidden/>
          </w:rPr>
        </w:r>
        <w:r w:rsidR="00A2642C">
          <w:rPr>
            <w:webHidden/>
          </w:rPr>
          <w:fldChar w:fldCharType="separate"/>
        </w:r>
        <w:r w:rsidR="009D65EB">
          <w:rPr>
            <w:webHidden/>
          </w:rPr>
          <w:t>13</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8" w:history="1">
        <w:r w:rsidR="00D6124F" w:rsidRPr="002C3429">
          <w:rPr>
            <w:rStyle w:val="af4"/>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D6124F">
          <w:rPr>
            <w:webHidden/>
          </w:rPr>
          <w:tab/>
        </w:r>
        <w:r w:rsidR="00A2642C">
          <w:rPr>
            <w:webHidden/>
          </w:rPr>
          <w:fldChar w:fldCharType="begin"/>
        </w:r>
        <w:r w:rsidR="00D6124F">
          <w:rPr>
            <w:webHidden/>
          </w:rPr>
          <w:instrText xml:space="preserve"> PAGEREF _Toc45789148 \h </w:instrText>
        </w:r>
        <w:r w:rsidR="00A2642C">
          <w:rPr>
            <w:webHidden/>
          </w:rPr>
        </w:r>
        <w:r w:rsidR="00A2642C">
          <w:rPr>
            <w:webHidden/>
          </w:rPr>
          <w:fldChar w:fldCharType="separate"/>
        </w:r>
        <w:r w:rsidR="009D65EB">
          <w:rPr>
            <w:webHidden/>
          </w:rPr>
          <w:t>13</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49" w:history="1">
        <w:r w:rsidR="00D6124F" w:rsidRPr="002C3429">
          <w:rPr>
            <w:rStyle w:val="af4"/>
          </w:rPr>
          <w:t>17. Способы предоставления Заявителем документов, необходимых для получения Муниципальной услуги</w:t>
        </w:r>
        <w:r w:rsidR="00D6124F">
          <w:rPr>
            <w:webHidden/>
          </w:rPr>
          <w:tab/>
        </w:r>
        <w:r w:rsidR="00A2642C">
          <w:rPr>
            <w:webHidden/>
          </w:rPr>
          <w:fldChar w:fldCharType="begin"/>
        </w:r>
        <w:r w:rsidR="00D6124F">
          <w:rPr>
            <w:webHidden/>
          </w:rPr>
          <w:instrText xml:space="preserve"> PAGEREF _Toc45789149 \h </w:instrText>
        </w:r>
        <w:r w:rsidR="00A2642C">
          <w:rPr>
            <w:webHidden/>
          </w:rPr>
        </w:r>
        <w:r w:rsidR="00A2642C">
          <w:rPr>
            <w:webHidden/>
          </w:rPr>
          <w:fldChar w:fldCharType="separate"/>
        </w:r>
        <w:r w:rsidR="009D65EB">
          <w:rPr>
            <w:webHidden/>
          </w:rPr>
          <w:t>14</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0" w:history="1">
        <w:r w:rsidR="00D6124F" w:rsidRPr="002C3429">
          <w:rPr>
            <w:rStyle w:val="af4"/>
          </w:rPr>
          <w:t>18. Способы получения Заявителем результатов предоставления Муниципальной услуги</w:t>
        </w:r>
        <w:r w:rsidR="00D6124F">
          <w:rPr>
            <w:webHidden/>
          </w:rPr>
          <w:tab/>
        </w:r>
        <w:r w:rsidR="00A2642C">
          <w:rPr>
            <w:webHidden/>
          </w:rPr>
          <w:fldChar w:fldCharType="begin"/>
        </w:r>
        <w:r w:rsidR="00D6124F">
          <w:rPr>
            <w:webHidden/>
          </w:rPr>
          <w:instrText xml:space="preserve"> PAGEREF _Toc45789150 \h </w:instrText>
        </w:r>
        <w:r w:rsidR="00A2642C">
          <w:rPr>
            <w:webHidden/>
          </w:rPr>
        </w:r>
        <w:r w:rsidR="00A2642C">
          <w:rPr>
            <w:webHidden/>
          </w:rPr>
          <w:fldChar w:fldCharType="separate"/>
        </w:r>
        <w:r w:rsidR="009D65EB">
          <w:rPr>
            <w:webHidden/>
          </w:rPr>
          <w:t>15</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1" w:history="1">
        <w:r w:rsidR="00D6124F" w:rsidRPr="002C3429">
          <w:rPr>
            <w:rStyle w:val="af4"/>
          </w:rPr>
          <w:t>19. Требования к помещениям, в которых предоставляется Муниципальная услуга</w:t>
        </w:r>
        <w:r w:rsidR="00D6124F">
          <w:rPr>
            <w:webHidden/>
          </w:rPr>
          <w:tab/>
        </w:r>
        <w:r w:rsidR="00A2642C">
          <w:rPr>
            <w:webHidden/>
          </w:rPr>
          <w:fldChar w:fldCharType="begin"/>
        </w:r>
        <w:r w:rsidR="00D6124F">
          <w:rPr>
            <w:webHidden/>
          </w:rPr>
          <w:instrText xml:space="preserve"> PAGEREF _Toc45789151 \h </w:instrText>
        </w:r>
        <w:r w:rsidR="00A2642C">
          <w:rPr>
            <w:webHidden/>
          </w:rPr>
        </w:r>
        <w:r w:rsidR="00A2642C">
          <w:rPr>
            <w:webHidden/>
          </w:rPr>
          <w:fldChar w:fldCharType="separate"/>
        </w:r>
        <w:r w:rsidR="009D65EB">
          <w:rPr>
            <w:webHidden/>
          </w:rPr>
          <w:t>16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2" w:history="1">
        <w:r w:rsidR="00D6124F" w:rsidRPr="002C3429">
          <w:rPr>
            <w:rStyle w:val="af4"/>
          </w:rPr>
          <w:t>20. Показатели доступности и качества Муниципальная услуга</w:t>
        </w:r>
        <w:r w:rsidR="00D6124F">
          <w:rPr>
            <w:webHidden/>
          </w:rPr>
          <w:tab/>
        </w:r>
        <w:r w:rsidR="00A2642C">
          <w:rPr>
            <w:webHidden/>
          </w:rPr>
          <w:fldChar w:fldCharType="begin"/>
        </w:r>
        <w:r w:rsidR="00D6124F">
          <w:rPr>
            <w:webHidden/>
          </w:rPr>
          <w:instrText xml:space="preserve"> PAGEREF _Toc45789152 \h </w:instrText>
        </w:r>
        <w:r w:rsidR="00A2642C">
          <w:rPr>
            <w:webHidden/>
          </w:rPr>
        </w:r>
        <w:r w:rsidR="00A2642C">
          <w:rPr>
            <w:webHidden/>
          </w:rPr>
          <w:fldChar w:fldCharType="separate"/>
        </w:r>
        <w:r w:rsidR="009D65EB">
          <w:rPr>
            <w:webHidden/>
          </w:rPr>
          <w:t>16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3" w:history="1">
        <w:r w:rsidR="00D6124F" w:rsidRPr="002C3429">
          <w:rPr>
            <w:rStyle w:val="af4"/>
          </w:rPr>
          <w:t>21. Требования организации предоставления Муниципальной услуги в электронной форме</w:t>
        </w:r>
        <w:r w:rsidR="00D6124F">
          <w:rPr>
            <w:webHidden/>
          </w:rPr>
          <w:tab/>
        </w:r>
        <w:r w:rsidR="00A2642C">
          <w:rPr>
            <w:webHidden/>
          </w:rPr>
          <w:fldChar w:fldCharType="begin"/>
        </w:r>
        <w:r w:rsidR="00D6124F">
          <w:rPr>
            <w:webHidden/>
          </w:rPr>
          <w:instrText xml:space="preserve"> PAGEREF _Toc45789153 \h </w:instrText>
        </w:r>
        <w:r w:rsidR="00A2642C">
          <w:rPr>
            <w:webHidden/>
          </w:rPr>
        </w:r>
        <w:r w:rsidR="00A2642C">
          <w:rPr>
            <w:webHidden/>
          </w:rPr>
          <w:fldChar w:fldCharType="separate"/>
        </w:r>
        <w:r w:rsidR="009D65EB">
          <w:rPr>
            <w:webHidden/>
          </w:rPr>
          <w:t>16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4" w:history="1">
        <w:r w:rsidR="00D6124F" w:rsidRPr="002C3429">
          <w:rPr>
            <w:rStyle w:val="af4"/>
          </w:rPr>
          <w:t>22. Требования к организации предоставления Муниципальной услуги в МФЦ</w:t>
        </w:r>
        <w:r w:rsidR="00D6124F">
          <w:rPr>
            <w:webHidden/>
          </w:rPr>
          <w:tab/>
        </w:r>
        <w:r w:rsidR="00A2642C">
          <w:rPr>
            <w:webHidden/>
          </w:rPr>
          <w:fldChar w:fldCharType="begin"/>
        </w:r>
        <w:r w:rsidR="00D6124F">
          <w:rPr>
            <w:webHidden/>
          </w:rPr>
          <w:instrText xml:space="preserve"> PAGEREF _Toc45789154 \h </w:instrText>
        </w:r>
        <w:r w:rsidR="00A2642C">
          <w:rPr>
            <w:webHidden/>
          </w:rPr>
        </w:r>
        <w:r w:rsidR="00A2642C">
          <w:rPr>
            <w:webHidden/>
          </w:rPr>
          <w:fldChar w:fldCharType="separate"/>
        </w:r>
        <w:r w:rsidR="009D65EB">
          <w:rPr>
            <w:webHidden/>
          </w:rPr>
          <w:t>17</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55" w:history="1">
        <w:r w:rsidR="00D6124F" w:rsidRPr="002C3429">
          <w:rPr>
            <w:rStyle w:val="af4"/>
          </w:rPr>
          <w:t>III. Состав, последовательность и сроки выполнения административных процедур, требования к порядку их выполнения</w:t>
        </w:r>
        <w:r w:rsidR="00D6124F">
          <w:rPr>
            <w:webHidden/>
          </w:rPr>
          <w:tab/>
        </w:r>
        <w:r w:rsidR="00A2642C">
          <w:rPr>
            <w:webHidden/>
          </w:rPr>
          <w:fldChar w:fldCharType="begin"/>
        </w:r>
        <w:r w:rsidR="00D6124F">
          <w:rPr>
            <w:webHidden/>
          </w:rPr>
          <w:instrText xml:space="preserve"> PAGEREF _Toc45789155 \h </w:instrText>
        </w:r>
        <w:r w:rsidR="00A2642C">
          <w:rPr>
            <w:webHidden/>
          </w:rPr>
        </w:r>
        <w:r w:rsidR="00A2642C">
          <w:rPr>
            <w:webHidden/>
          </w:rPr>
          <w:fldChar w:fldCharType="separate"/>
        </w:r>
        <w:r w:rsidR="009D65EB">
          <w:rPr>
            <w:webHidden/>
          </w:rPr>
          <w:t>21</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6" w:history="1">
        <w:r w:rsidR="00D6124F" w:rsidRPr="002C3429">
          <w:rPr>
            <w:rStyle w:val="af4"/>
          </w:rPr>
          <w:t>23. Состав, последовательность и сроки выполнения административных процедур (действий) при предоставлении Муниципальной услуги</w:t>
        </w:r>
        <w:r w:rsidR="00D6124F">
          <w:rPr>
            <w:webHidden/>
          </w:rPr>
          <w:tab/>
        </w:r>
        <w:r w:rsidR="00A2642C">
          <w:rPr>
            <w:webHidden/>
          </w:rPr>
          <w:fldChar w:fldCharType="begin"/>
        </w:r>
        <w:r w:rsidR="00D6124F">
          <w:rPr>
            <w:webHidden/>
          </w:rPr>
          <w:instrText xml:space="preserve"> PAGEREF _Toc45789156 \h </w:instrText>
        </w:r>
        <w:r w:rsidR="00A2642C">
          <w:rPr>
            <w:webHidden/>
          </w:rPr>
        </w:r>
        <w:r w:rsidR="00A2642C">
          <w:rPr>
            <w:webHidden/>
          </w:rPr>
          <w:fldChar w:fldCharType="separate"/>
        </w:r>
        <w:r w:rsidR="009D65EB">
          <w:rPr>
            <w:webHidden/>
          </w:rPr>
          <w:t>21</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57" w:history="1">
        <w:r w:rsidR="00D6124F" w:rsidRPr="002C3429">
          <w:rPr>
            <w:rStyle w:val="af4"/>
          </w:rPr>
          <w:t>IV. Порядок и формы контроля за исполнением Административного регламента</w:t>
        </w:r>
        <w:r w:rsidR="00D6124F" w:rsidRPr="002C3429">
          <w:rPr>
            <w:rStyle w:val="af4"/>
            <w:bCs/>
          </w:rPr>
          <w:t>.</w:t>
        </w:r>
        <w:r w:rsidR="00D6124F">
          <w:rPr>
            <w:webHidden/>
          </w:rPr>
          <w:tab/>
        </w:r>
        <w:r w:rsidR="00A2642C">
          <w:rPr>
            <w:webHidden/>
          </w:rPr>
          <w:fldChar w:fldCharType="begin"/>
        </w:r>
        <w:r w:rsidR="00D6124F">
          <w:rPr>
            <w:webHidden/>
          </w:rPr>
          <w:instrText xml:space="preserve"> PAGEREF _Toc45789157 \h </w:instrText>
        </w:r>
        <w:r w:rsidR="00A2642C">
          <w:rPr>
            <w:webHidden/>
          </w:rPr>
        </w:r>
        <w:r w:rsidR="00A2642C">
          <w:rPr>
            <w:webHidden/>
          </w:rPr>
          <w:fldChar w:fldCharType="separate"/>
        </w:r>
        <w:r w:rsidR="009D65EB">
          <w:rPr>
            <w:webHidden/>
          </w:rPr>
          <w:t>21</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8" w:history="1">
        <w:r w:rsidR="00D6124F" w:rsidRPr="002C3429">
          <w:rPr>
            <w:rStyle w:val="af4"/>
          </w:rPr>
          <w:t>24. Порядок осуществления текущего контроля за соблюдением и исполнением ответственными должностными лицами, государственными гражданскими служащими,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D6124F">
          <w:rPr>
            <w:webHidden/>
          </w:rPr>
          <w:tab/>
        </w:r>
        <w:r w:rsidR="00A2642C">
          <w:rPr>
            <w:webHidden/>
          </w:rPr>
          <w:fldChar w:fldCharType="begin"/>
        </w:r>
        <w:r w:rsidR="00D6124F">
          <w:rPr>
            <w:webHidden/>
          </w:rPr>
          <w:instrText xml:space="preserve"> PAGEREF _Toc45789158 \h </w:instrText>
        </w:r>
        <w:r w:rsidR="00A2642C">
          <w:rPr>
            <w:webHidden/>
          </w:rPr>
        </w:r>
        <w:r w:rsidR="00A2642C">
          <w:rPr>
            <w:webHidden/>
          </w:rPr>
          <w:fldChar w:fldCharType="separate"/>
        </w:r>
        <w:r w:rsidR="009D65EB">
          <w:rPr>
            <w:webHidden/>
          </w:rPr>
          <w:t>21</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59" w:history="1">
        <w:r w:rsidR="00D6124F" w:rsidRPr="002C3429">
          <w:rPr>
            <w:rStyle w:val="af4"/>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D6124F">
          <w:rPr>
            <w:webHidden/>
          </w:rPr>
          <w:tab/>
        </w:r>
        <w:r w:rsidR="00A2642C">
          <w:rPr>
            <w:webHidden/>
          </w:rPr>
          <w:fldChar w:fldCharType="begin"/>
        </w:r>
        <w:r w:rsidR="00D6124F">
          <w:rPr>
            <w:webHidden/>
          </w:rPr>
          <w:instrText xml:space="preserve"> PAGEREF _Toc45789159 \h </w:instrText>
        </w:r>
        <w:r w:rsidR="00A2642C">
          <w:rPr>
            <w:webHidden/>
          </w:rPr>
        </w:r>
        <w:r w:rsidR="00A2642C">
          <w:rPr>
            <w:webHidden/>
          </w:rPr>
          <w:fldChar w:fldCharType="separate"/>
        </w:r>
        <w:r w:rsidR="009D65EB">
          <w:rPr>
            <w:webHidden/>
          </w:rPr>
          <w:t>22</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60" w:history="1">
        <w:r w:rsidR="00D6124F" w:rsidRPr="002C3429">
          <w:rPr>
            <w:rStyle w:val="af4"/>
          </w:rPr>
          <w:t>26. 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D6124F">
          <w:rPr>
            <w:webHidden/>
          </w:rPr>
          <w:tab/>
        </w:r>
        <w:r w:rsidR="00A2642C">
          <w:rPr>
            <w:webHidden/>
          </w:rPr>
          <w:fldChar w:fldCharType="begin"/>
        </w:r>
        <w:r w:rsidR="00D6124F">
          <w:rPr>
            <w:webHidden/>
          </w:rPr>
          <w:instrText xml:space="preserve"> PAGEREF _Toc45789160 \h </w:instrText>
        </w:r>
        <w:r w:rsidR="00A2642C">
          <w:rPr>
            <w:webHidden/>
          </w:rPr>
        </w:r>
        <w:r w:rsidR="00A2642C">
          <w:rPr>
            <w:webHidden/>
          </w:rPr>
          <w:fldChar w:fldCharType="separate"/>
        </w:r>
        <w:r w:rsidR="009D65EB">
          <w:rPr>
            <w:webHidden/>
          </w:rPr>
          <w:t>22</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61" w:history="1">
        <w:r w:rsidR="00D6124F" w:rsidRPr="002C3429">
          <w:rPr>
            <w:rStyle w:val="af4"/>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6124F">
          <w:rPr>
            <w:webHidden/>
          </w:rPr>
          <w:tab/>
        </w:r>
        <w:r w:rsidR="00A2642C">
          <w:rPr>
            <w:webHidden/>
          </w:rPr>
          <w:fldChar w:fldCharType="begin"/>
        </w:r>
        <w:r w:rsidR="00D6124F">
          <w:rPr>
            <w:webHidden/>
          </w:rPr>
          <w:instrText xml:space="preserve"> PAGEREF _Toc45789161 \h </w:instrText>
        </w:r>
        <w:r w:rsidR="00A2642C">
          <w:rPr>
            <w:webHidden/>
          </w:rPr>
        </w:r>
        <w:r w:rsidR="00A2642C">
          <w:rPr>
            <w:webHidden/>
          </w:rPr>
          <w:fldChar w:fldCharType="separate"/>
        </w:r>
        <w:r w:rsidR="009D65EB">
          <w:rPr>
            <w:webHidden/>
          </w:rPr>
          <w:t>23</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62" w:history="1">
        <w:r w:rsidR="00D6124F" w:rsidRPr="002C3429">
          <w:rPr>
            <w:rStyle w:val="af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D6124F">
          <w:rPr>
            <w:webHidden/>
          </w:rPr>
          <w:tab/>
        </w:r>
        <w:r w:rsidR="00A2642C">
          <w:rPr>
            <w:webHidden/>
          </w:rPr>
          <w:fldChar w:fldCharType="begin"/>
        </w:r>
        <w:r w:rsidR="00D6124F">
          <w:rPr>
            <w:webHidden/>
          </w:rPr>
          <w:instrText xml:space="preserve"> PAGEREF _Toc45789162 \h </w:instrText>
        </w:r>
        <w:r w:rsidR="00A2642C">
          <w:rPr>
            <w:webHidden/>
          </w:rPr>
        </w:r>
        <w:r w:rsidR="00A2642C">
          <w:rPr>
            <w:webHidden/>
          </w:rPr>
          <w:fldChar w:fldCharType="separate"/>
        </w:r>
        <w:r w:rsidR="009D65EB">
          <w:rPr>
            <w:webHidden/>
          </w:rPr>
          <w:t>24</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63" w:history="1">
        <w:r w:rsidR="00D6124F" w:rsidRPr="002C3429">
          <w:rPr>
            <w:rStyle w:val="af4"/>
          </w:rPr>
          <w:t>28. Право заявителя подать жалобу на решение Администрации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D6124F">
          <w:rPr>
            <w:webHidden/>
          </w:rPr>
          <w:tab/>
        </w:r>
        <w:r w:rsidR="00A2642C">
          <w:rPr>
            <w:webHidden/>
          </w:rPr>
          <w:fldChar w:fldCharType="begin"/>
        </w:r>
        <w:r w:rsidR="00D6124F">
          <w:rPr>
            <w:webHidden/>
          </w:rPr>
          <w:instrText xml:space="preserve"> PAGEREF _Toc45789163 \h </w:instrText>
        </w:r>
        <w:r w:rsidR="00A2642C">
          <w:rPr>
            <w:webHidden/>
          </w:rPr>
        </w:r>
        <w:r w:rsidR="00A2642C">
          <w:rPr>
            <w:webHidden/>
          </w:rPr>
          <w:fldChar w:fldCharType="separate"/>
        </w:r>
        <w:r w:rsidR="009D65EB">
          <w:rPr>
            <w:webHidden/>
          </w:rPr>
          <w:t>24</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64" w:history="1">
        <w:r w:rsidR="00D6124F" w:rsidRPr="002C3429">
          <w:rPr>
            <w:rStyle w:val="af4"/>
            <w:lang w:val="en-US"/>
          </w:rPr>
          <w:t>VI</w:t>
        </w:r>
        <w:r w:rsidR="00D6124F" w:rsidRPr="002C3429">
          <w:rPr>
            <w:rStyle w:val="af4"/>
          </w:rPr>
          <w:t>. Правила обработки персональных данных при оказании Муниципальной услуги</w:t>
        </w:r>
        <w:r w:rsidR="00D6124F">
          <w:rPr>
            <w:webHidden/>
          </w:rPr>
          <w:tab/>
        </w:r>
        <w:r w:rsidR="00A2642C">
          <w:rPr>
            <w:webHidden/>
          </w:rPr>
          <w:fldChar w:fldCharType="begin"/>
        </w:r>
        <w:r w:rsidR="00D6124F">
          <w:rPr>
            <w:webHidden/>
          </w:rPr>
          <w:instrText xml:space="preserve"> PAGEREF _Toc45789164 \h </w:instrText>
        </w:r>
        <w:r w:rsidR="00A2642C">
          <w:rPr>
            <w:webHidden/>
          </w:rPr>
        </w:r>
        <w:r w:rsidR="00A2642C">
          <w:rPr>
            <w:webHidden/>
          </w:rPr>
          <w:fldChar w:fldCharType="separate"/>
        </w:r>
        <w:r w:rsidR="009D65EB">
          <w:rPr>
            <w:webHidden/>
          </w:rPr>
          <w:t>27</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65" w:history="1">
        <w:r w:rsidR="00D6124F" w:rsidRPr="002C3429">
          <w:rPr>
            <w:rStyle w:val="af4"/>
          </w:rPr>
          <w:t>29. Правила обработки персональных данных при оказании Муниципальной услуги</w:t>
        </w:r>
        <w:r w:rsidR="00D6124F">
          <w:rPr>
            <w:webHidden/>
          </w:rPr>
          <w:tab/>
        </w:r>
        <w:r w:rsidR="00A2642C">
          <w:rPr>
            <w:webHidden/>
          </w:rPr>
          <w:fldChar w:fldCharType="begin"/>
        </w:r>
        <w:r w:rsidR="00D6124F">
          <w:rPr>
            <w:webHidden/>
          </w:rPr>
          <w:instrText xml:space="preserve"> PAGEREF _Toc45789165 \h </w:instrText>
        </w:r>
        <w:r w:rsidR="00A2642C">
          <w:rPr>
            <w:webHidden/>
          </w:rPr>
        </w:r>
        <w:r w:rsidR="00A2642C">
          <w:rPr>
            <w:webHidden/>
          </w:rPr>
          <w:fldChar w:fldCharType="separate"/>
        </w:r>
        <w:r w:rsidR="009D65EB">
          <w:rPr>
            <w:webHidden/>
          </w:rPr>
          <w:t>27</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66" w:history="1">
        <w:r w:rsidR="00D6124F" w:rsidRPr="002C3429">
          <w:rPr>
            <w:rStyle w:val="af4"/>
          </w:rPr>
          <w:t>Приложение № 1</w:t>
        </w:r>
        <w:r w:rsidR="00D6124F">
          <w:rPr>
            <w:webHidden/>
          </w:rPr>
          <w:tab/>
        </w:r>
        <w:r w:rsidR="00A2642C">
          <w:rPr>
            <w:webHidden/>
          </w:rPr>
          <w:fldChar w:fldCharType="begin"/>
        </w:r>
        <w:r w:rsidR="00D6124F">
          <w:rPr>
            <w:webHidden/>
          </w:rPr>
          <w:instrText xml:space="preserve"> PAGEREF _Toc45789166 \h </w:instrText>
        </w:r>
        <w:r w:rsidR="00A2642C">
          <w:rPr>
            <w:webHidden/>
          </w:rPr>
        </w:r>
        <w:r w:rsidR="00A2642C">
          <w:rPr>
            <w:webHidden/>
          </w:rPr>
          <w:fldChar w:fldCharType="separate"/>
        </w:r>
        <w:r w:rsidR="009D65EB">
          <w:rPr>
            <w:webHidden/>
          </w:rPr>
          <w:t>30</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67" w:history="1">
        <w:r w:rsidR="00D6124F" w:rsidRPr="002C3429">
          <w:rPr>
            <w:rStyle w:val="af4"/>
          </w:rPr>
          <w:t>Термины и определения</w:t>
        </w:r>
        <w:r w:rsidR="00D6124F">
          <w:rPr>
            <w:webHidden/>
          </w:rPr>
          <w:tab/>
        </w:r>
        <w:r w:rsidR="00A2642C">
          <w:rPr>
            <w:webHidden/>
          </w:rPr>
          <w:fldChar w:fldCharType="begin"/>
        </w:r>
        <w:r w:rsidR="00D6124F">
          <w:rPr>
            <w:webHidden/>
          </w:rPr>
          <w:instrText xml:space="preserve"> PAGEREF _Toc45789167 \h </w:instrText>
        </w:r>
        <w:r w:rsidR="00A2642C">
          <w:rPr>
            <w:webHidden/>
          </w:rPr>
        </w:r>
        <w:r w:rsidR="00A2642C">
          <w:rPr>
            <w:webHidden/>
          </w:rPr>
          <w:fldChar w:fldCharType="separate"/>
        </w:r>
        <w:r w:rsidR="009D65EB">
          <w:rPr>
            <w:webHidden/>
          </w:rPr>
          <w:t>30</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68" w:history="1">
        <w:r w:rsidR="00D6124F" w:rsidRPr="002C3429">
          <w:rPr>
            <w:rStyle w:val="af4"/>
          </w:rPr>
          <w:t>Приложение № 2</w:t>
        </w:r>
        <w:r w:rsidR="00D6124F">
          <w:rPr>
            <w:webHidden/>
          </w:rPr>
          <w:tab/>
        </w:r>
        <w:r w:rsidR="00A2642C">
          <w:rPr>
            <w:webHidden/>
          </w:rPr>
          <w:fldChar w:fldCharType="begin"/>
        </w:r>
        <w:r w:rsidR="00D6124F">
          <w:rPr>
            <w:webHidden/>
          </w:rPr>
          <w:instrText xml:space="preserve"> PAGEREF _Toc45789168 \h </w:instrText>
        </w:r>
        <w:r w:rsidR="00A2642C">
          <w:rPr>
            <w:webHidden/>
          </w:rPr>
        </w:r>
        <w:r w:rsidR="00A2642C">
          <w:rPr>
            <w:webHidden/>
          </w:rPr>
          <w:fldChar w:fldCharType="separate"/>
        </w:r>
        <w:r w:rsidR="009D65EB">
          <w:rPr>
            <w:webHidden/>
          </w:rPr>
          <w:t>32</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69" w:history="1">
        <w:r w:rsidR="00D6124F" w:rsidRPr="002C3429">
          <w:rPr>
            <w:rStyle w:val="af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D6124F">
          <w:rPr>
            <w:webHidden/>
          </w:rPr>
          <w:tab/>
        </w:r>
        <w:r w:rsidR="00A2642C">
          <w:rPr>
            <w:webHidden/>
          </w:rPr>
          <w:fldChar w:fldCharType="begin"/>
        </w:r>
        <w:r w:rsidR="00D6124F">
          <w:rPr>
            <w:webHidden/>
          </w:rPr>
          <w:instrText xml:space="preserve"> PAGEREF _Toc45789169 \h </w:instrText>
        </w:r>
        <w:r w:rsidR="00A2642C">
          <w:rPr>
            <w:webHidden/>
          </w:rPr>
        </w:r>
        <w:r w:rsidR="00A2642C">
          <w:rPr>
            <w:webHidden/>
          </w:rPr>
          <w:fldChar w:fldCharType="separate"/>
        </w:r>
        <w:r w:rsidR="009D65EB">
          <w:rPr>
            <w:webHidden/>
          </w:rPr>
          <w:t>32</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70" w:history="1">
        <w:r w:rsidR="00D6124F" w:rsidRPr="002C3429">
          <w:rPr>
            <w:rStyle w:val="af4"/>
          </w:rPr>
          <w:t>Приложение № 3</w:t>
        </w:r>
        <w:r w:rsidR="00D6124F">
          <w:rPr>
            <w:webHidden/>
          </w:rPr>
          <w:tab/>
        </w:r>
        <w:r w:rsidR="00A2642C">
          <w:rPr>
            <w:webHidden/>
          </w:rPr>
          <w:fldChar w:fldCharType="begin"/>
        </w:r>
        <w:r w:rsidR="00D6124F">
          <w:rPr>
            <w:webHidden/>
          </w:rPr>
          <w:instrText xml:space="preserve"> PAGEREF _Toc45789170 \h </w:instrText>
        </w:r>
        <w:r w:rsidR="00A2642C">
          <w:rPr>
            <w:webHidden/>
          </w:rPr>
        </w:r>
        <w:r w:rsidR="00A2642C">
          <w:rPr>
            <w:webHidden/>
          </w:rPr>
          <w:fldChar w:fldCharType="separate"/>
        </w:r>
        <w:r w:rsidR="009D65EB">
          <w:rPr>
            <w:webHidden/>
          </w:rPr>
          <w:t>34</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71" w:history="1">
        <w:r w:rsidR="00D6124F" w:rsidRPr="002C3429">
          <w:rPr>
            <w:rStyle w:val="af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sidR="00D6124F">
          <w:rPr>
            <w:webHidden/>
          </w:rPr>
          <w:tab/>
        </w:r>
        <w:r w:rsidR="00A2642C">
          <w:rPr>
            <w:webHidden/>
          </w:rPr>
          <w:fldChar w:fldCharType="begin"/>
        </w:r>
        <w:r w:rsidR="00D6124F">
          <w:rPr>
            <w:webHidden/>
          </w:rPr>
          <w:instrText xml:space="preserve"> PAGEREF _Toc45789171 \h </w:instrText>
        </w:r>
        <w:r w:rsidR="00A2642C">
          <w:rPr>
            <w:webHidden/>
          </w:rPr>
        </w:r>
        <w:r w:rsidR="00A2642C">
          <w:rPr>
            <w:webHidden/>
          </w:rPr>
          <w:fldChar w:fldCharType="separate"/>
        </w:r>
        <w:r w:rsidR="009D65EB">
          <w:rPr>
            <w:webHidden/>
          </w:rPr>
          <w:t>34</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72" w:history="1">
        <w:r w:rsidR="00D6124F" w:rsidRPr="002C3429">
          <w:rPr>
            <w:rStyle w:val="af4"/>
          </w:rPr>
          <w:t>Приложение № 4</w:t>
        </w:r>
        <w:r w:rsidR="00D6124F">
          <w:rPr>
            <w:webHidden/>
          </w:rPr>
          <w:tab/>
        </w:r>
        <w:r w:rsidR="00A2642C">
          <w:rPr>
            <w:webHidden/>
          </w:rPr>
          <w:fldChar w:fldCharType="begin"/>
        </w:r>
        <w:r w:rsidR="00D6124F">
          <w:rPr>
            <w:webHidden/>
          </w:rPr>
          <w:instrText xml:space="preserve"> PAGEREF _Toc45789172 \h </w:instrText>
        </w:r>
        <w:r w:rsidR="00A2642C">
          <w:rPr>
            <w:webHidden/>
          </w:rPr>
        </w:r>
        <w:r w:rsidR="00A2642C">
          <w:rPr>
            <w:webHidden/>
          </w:rPr>
          <w:fldChar w:fldCharType="separate"/>
        </w:r>
        <w:r w:rsidR="009D65EB">
          <w:rPr>
            <w:webHidden/>
          </w:rPr>
          <w:t>35</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73" w:history="1">
        <w:r w:rsidR="00D6124F" w:rsidRPr="002C3429">
          <w:rPr>
            <w:rStyle w:val="af4"/>
          </w:rPr>
          <w:t xml:space="preserve">Форма уведомления </w:t>
        </w:r>
        <w:r w:rsidR="00D6124F" w:rsidRPr="002C3429">
          <w:rPr>
            <w:rStyle w:val="af4"/>
            <w:rFonts w:eastAsia="PMingLiU"/>
          </w:rPr>
          <w:t>о принятие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D6124F">
          <w:rPr>
            <w:webHidden/>
          </w:rPr>
          <w:tab/>
        </w:r>
        <w:r w:rsidR="00A2642C">
          <w:rPr>
            <w:webHidden/>
          </w:rPr>
          <w:fldChar w:fldCharType="begin"/>
        </w:r>
        <w:r w:rsidR="00D6124F">
          <w:rPr>
            <w:webHidden/>
          </w:rPr>
          <w:instrText xml:space="preserve"> PAGEREF _Toc45789173 \h </w:instrText>
        </w:r>
        <w:r w:rsidR="00A2642C">
          <w:rPr>
            <w:webHidden/>
          </w:rPr>
        </w:r>
        <w:r w:rsidR="00A2642C">
          <w:rPr>
            <w:webHidden/>
          </w:rPr>
          <w:fldChar w:fldCharType="separate"/>
        </w:r>
        <w:r w:rsidR="009D65EB">
          <w:rPr>
            <w:webHidden/>
          </w:rPr>
          <w:t>35</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74" w:history="1">
        <w:r w:rsidR="00D6124F" w:rsidRPr="002C3429">
          <w:rPr>
            <w:rStyle w:val="af4"/>
          </w:rPr>
          <w:t>Приложение № 5</w:t>
        </w:r>
        <w:r w:rsidR="00D6124F">
          <w:rPr>
            <w:webHidden/>
          </w:rPr>
          <w:tab/>
        </w:r>
        <w:r w:rsidR="00A2642C">
          <w:rPr>
            <w:webHidden/>
          </w:rPr>
          <w:fldChar w:fldCharType="begin"/>
        </w:r>
        <w:r w:rsidR="00D6124F">
          <w:rPr>
            <w:webHidden/>
          </w:rPr>
          <w:instrText xml:space="preserve"> PAGEREF _Toc45789174 \h </w:instrText>
        </w:r>
        <w:r w:rsidR="00A2642C">
          <w:rPr>
            <w:webHidden/>
          </w:rPr>
        </w:r>
        <w:r w:rsidR="00A2642C">
          <w:rPr>
            <w:webHidden/>
          </w:rPr>
          <w:fldChar w:fldCharType="separate"/>
        </w:r>
        <w:r w:rsidR="009D65EB">
          <w:rPr>
            <w:webHidden/>
          </w:rPr>
          <w:t>35</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75" w:history="1">
        <w:r w:rsidR="00D6124F" w:rsidRPr="002C3429">
          <w:rPr>
            <w:rStyle w:val="af4"/>
          </w:rPr>
          <w:t>Форма уведомления об отказе в предоставлении Муниципальной услуги</w:t>
        </w:r>
        <w:r w:rsidR="00D6124F">
          <w:rPr>
            <w:webHidden/>
          </w:rPr>
          <w:tab/>
        </w:r>
        <w:r w:rsidR="00A2642C">
          <w:rPr>
            <w:webHidden/>
          </w:rPr>
          <w:fldChar w:fldCharType="begin"/>
        </w:r>
        <w:r w:rsidR="00D6124F">
          <w:rPr>
            <w:webHidden/>
          </w:rPr>
          <w:instrText xml:space="preserve"> PAGEREF _Toc45789175 \h </w:instrText>
        </w:r>
        <w:r w:rsidR="00A2642C">
          <w:rPr>
            <w:webHidden/>
          </w:rPr>
        </w:r>
        <w:r w:rsidR="00A2642C">
          <w:rPr>
            <w:webHidden/>
          </w:rPr>
          <w:fldChar w:fldCharType="separate"/>
        </w:r>
        <w:r w:rsidR="009D65EB">
          <w:rPr>
            <w:webHidden/>
          </w:rPr>
          <w:t>36</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76" w:history="1">
        <w:r w:rsidR="00D6124F" w:rsidRPr="002C3429">
          <w:rPr>
            <w:rStyle w:val="af4"/>
          </w:rPr>
          <w:t>Приложение № 6</w:t>
        </w:r>
        <w:r w:rsidR="00D6124F">
          <w:rPr>
            <w:webHidden/>
          </w:rPr>
          <w:tab/>
        </w:r>
        <w:r w:rsidR="00A2642C">
          <w:rPr>
            <w:webHidden/>
          </w:rPr>
          <w:fldChar w:fldCharType="begin"/>
        </w:r>
        <w:r w:rsidR="00D6124F">
          <w:rPr>
            <w:webHidden/>
          </w:rPr>
          <w:instrText xml:space="preserve"> PAGEREF _Toc45789176 \h </w:instrText>
        </w:r>
        <w:r w:rsidR="00A2642C">
          <w:rPr>
            <w:webHidden/>
          </w:rPr>
        </w:r>
        <w:r w:rsidR="00A2642C">
          <w:rPr>
            <w:webHidden/>
          </w:rPr>
          <w:fldChar w:fldCharType="separate"/>
        </w:r>
        <w:r w:rsidR="009D65EB">
          <w:rPr>
            <w:webHidden/>
          </w:rPr>
          <w:t>36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77" w:history="1">
        <w:r w:rsidR="00D6124F" w:rsidRPr="002C3429">
          <w:rPr>
            <w:rStyle w:val="af4"/>
          </w:rPr>
          <w:t>Список нормативных актов, в соответствии с которыми осуществляется предоставление Муниципальной услуги</w:t>
        </w:r>
        <w:r w:rsidR="00D6124F">
          <w:rPr>
            <w:webHidden/>
          </w:rPr>
          <w:tab/>
        </w:r>
        <w:r w:rsidR="00A2642C">
          <w:rPr>
            <w:webHidden/>
          </w:rPr>
          <w:fldChar w:fldCharType="begin"/>
        </w:r>
        <w:r w:rsidR="00D6124F">
          <w:rPr>
            <w:webHidden/>
          </w:rPr>
          <w:instrText xml:space="preserve"> PAGEREF _Toc45789177 \h </w:instrText>
        </w:r>
        <w:r w:rsidR="00A2642C">
          <w:rPr>
            <w:webHidden/>
          </w:rPr>
        </w:r>
        <w:r w:rsidR="00A2642C">
          <w:rPr>
            <w:webHidden/>
          </w:rPr>
          <w:fldChar w:fldCharType="separate"/>
        </w:r>
        <w:r w:rsidR="009D65EB">
          <w:rPr>
            <w:webHidden/>
          </w:rPr>
          <w:t>37</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78" w:history="1">
        <w:r w:rsidR="00D6124F" w:rsidRPr="002C3429">
          <w:rPr>
            <w:rStyle w:val="af4"/>
          </w:rPr>
          <w:t xml:space="preserve">Форма заявления </w:t>
        </w:r>
        <w:r w:rsidR="00D6124F" w:rsidRPr="002C3429">
          <w:rPr>
            <w:rStyle w:val="af4"/>
            <w:rFonts w:eastAsia="PMingLiU"/>
          </w:rPr>
          <w:t>о принятии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D6124F">
          <w:rPr>
            <w:webHidden/>
          </w:rPr>
          <w:tab/>
        </w:r>
        <w:r w:rsidR="00A2642C">
          <w:rPr>
            <w:webHidden/>
          </w:rPr>
          <w:fldChar w:fldCharType="begin"/>
        </w:r>
        <w:r w:rsidR="00D6124F">
          <w:rPr>
            <w:webHidden/>
          </w:rPr>
          <w:instrText xml:space="preserve"> PAGEREF _Toc45789178 \h </w:instrText>
        </w:r>
        <w:r w:rsidR="00A2642C">
          <w:rPr>
            <w:webHidden/>
          </w:rPr>
        </w:r>
        <w:r w:rsidR="00A2642C">
          <w:rPr>
            <w:webHidden/>
          </w:rPr>
          <w:fldChar w:fldCharType="separate"/>
        </w:r>
        <w:r w:rsidR="009D65EB">
          <w:rPr>
            <w:webHidden/>
          </w:rPr>
          <w:t>39</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79" w:history="1">
        <w:r w:rsidR="00D6124F" w:rsidRPr="002C3429">
          <w:rPr>
            <w:rStyle w:val="af4"/>
          </w:rPr>
          <w:t>Приложение № 8</w:t>
        </w:r>
        <w:r w:rsidR="00D6124F">
          <w:rPr>
            <w:webHidden/>
          </w:rPr>
          <w:tab/>
        </w:r>
        <w:r w:rsidR="00A2642C">
          <w:rPr>
            <w:webHidden/>
          </w:rPr>
          <w:fldChar w:fldCharType="begin"/>
        </w:r>
        <w:r w:rsidR="00D6124F">
          <w:rPr>
            <w:webHidden/>
          </w:rPr>
          <w:instrText xml:space="preserve"> PAGEREF _Toc45789179 \h </w:instrText>
        </w:r>
        <w:r w:rsidR="00A2642C">
          <w:rPr>
            <w:webHidden/>
          </w:rPr>
        </w:r>
        <w:r w:rsidR="00A2642C">
          <w:rPr>
            <w:webHidden/>
          </w:rPr>
          <w:fldChar w:fldCharType="separate"/>
        </w:r>
        <w:r w:rsidR="009D65EB">
          <w:rPr>
            <w:webHidden/>
          </w:rPr>
          <w:t>44</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80" w:history="1">
        <w:r w:rsidR="00D6124F" w:rsidRPr="002C3429">
          <w:rPr>
            <w:rStyle w:val="af4"/>
          </w:rPr>
          <w:t>Описание документов, необходимых для предоставления Муниципальной услуги</w:t>
        </w:r>
        <w:r w:rsidR="00D6124F">
          <w:rPr>
            <w:webHidden/>
          </w:rPr>
          <w:tab/>
        </w:r>
        <w:r w:rsidR="00A2642C">
          <w:rPr>
            <w:webHidden/>
          </w:rPr>
          <w:fldChar w:fldCharType="begin"/>
        </w:r>
        <w:r w:rsidR="00D6124F">
          <w:rPr>
            <w:webHidden/>
          </w:rPr>
          <w:instrText xml:space="preserve"> PAGEREF _Toc45789180 \h </w:instrText>
        </w:r>
        <w:r w:rsidR="00A2642C">
          <w:rPr>
            <w:webHidden/>
          </w:rPr>
        </w:r>
        <w:r w:rsidR="00A2642C">
          <w:rPr>
            <w:webHidden/>
          </w:rPr>
          <w:fldChar w:fldCharType="separate"/>
        </w:r>
        <w:r w:rsidR="009D65EB">
          <w:rPr>
            <w:webHidden/>
          </w:rPr>
          <w:t>44</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81" w:history="1">
        <w:r w:rsidR="00D6124F" w:rsidRPr="002C3429">
          <w:rPr>
            <w:rStyle w:val="af4"/>
          </w:rPr>
          <w:t>Приложение № 9</w:t>
        </w:r>
        <w:r w:rsidR="00D6124F">
          <w:rPr>
            <w:webHidden/>
          </w:rPr>
          <w:tab/>
        </w:r>
        <w:r w:rsidR="00A2642C">
          <w:rPr>
            <w:webHidden/>
          </w:rPr>
          <w:fldChar w:fldCharType="begin"/>
        </w:r>
        <w:r w:rsidR="00D6124F">
          <w:rPr>
            <w:webHidden/>
          </w:rPr>
          <w:instrText xml:space="preserve"> PAGEREF _Toc45789181 \h </w:instrText>
        </w:r>
        <w:r w:rsidR="00A2642C">
          <w:rPr>
            <w:webHidden/>
          </w:rPr>
        </w:r>
        <w:r w:rsidR="00A2642C">
          <w:rPr>
            <w:webHidden/>
          </w:rPr>
          <w:fldChar w:fldCharType="separate"/>
        </w:r>
        <w:r w:rsidR="009D65EB">
          <w:rPr>
            <w:webHidden/>
          </w:rPr>
          <w:t>52</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82" w:history="1">
        <w:r w:rsidR="00D6124F" w:rsidRPr="002C3429">
          <w:rPr>
            <w:rStyle w:val="af4"/>
          </w:rPr>
          <w:t>Форма уведомления об отказе в приеме документов, необходимых для предоставления Муниципальной услуги</w:t>
        </w:r>
        <w:r w:rsidR="00D6124F">
          <w:rPr>
            <w:webHidden/>
          </w:rPr>
          <w:tab/>
        </w:r>
        <w:r w:rsidR="00A2642C">
          <w:rPr>
            <w:webHidden/>
          </w:rPr>
          <w:fldChar w:fldCharType="begin"/>
        </w:r>
        <w:r w:rsidR="00D6124F">
          <w:rPr>
            <w:webHidden/>
          </w:rPr>
          <w:instrText xml:space="preserve"> PAGEREF _Toc45789182 \h </w:instrText>
        </w:r>
        <w:r w:rsidR="00A2642C">
          <w:rPr>
            <w:webHidden/>
          </w:rPr>
        </w:r>
        <w:r w:rsidR="00A2642C">
          <w:rPr>
            <w:webHidden/>
          </w:rPr>
          <w:fldChar w:fldCharType="separate"/>
        </w:r>
        <w:r w:rsidR="009D65EB">
          <w:rPr>
            <w:webHidden/>
          </w:rPr>
          <w:t>52</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83" w:history="1">
        <w:r w:rsidR="00D6124F" w:rsidRPr="002C3429">
          <w:rPr>
            <w:rStyle w:val="af4"/>
          </w:rPr>
          <w:t>Приложение № 10</w:t>
        </w:r>
        <w:r w:rsidR="00D6124F">
          <w:rPr>
            <w:webHidden/>
          </w:rPr>
          <w:tab/>
        </w:r>
        <w:r w:rsidR="00A2642C">
          <w:rPr>
            <w:webHidden/>
          </w:rPr>
          <w:fldChar w:fldCharType="begin"/>
        </w:r>
        <w:r w:rsidR="00D6124F">
          <w:rPr>
            <w:webHidden/>
          </w:rPr>
          <w:instrText xml:space="preserve"> PAGEREF _Toc45789183 \h </w:instrText>
        </w:r>
        <w:r w:rsidR="00A2642C">
          <w:rPr>
            <w:webHidden/>
          </w:rPr>
        </w:r>
        <w:r w:rsidR="00A2642C">
          <w:rPr>
            <w:webHidden/>
          </w:rPr>
          <w:fldChar w:fldCharType="separate"/>
        </w:r>
        <w:r w:rsidR="009D65EB">
          <w:rPr>
            <w:webHidden/>
          </w:rPr>
          <w:t>53</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84" w:history="1">
        <w:r w:rsidR="00D6124F" w:rsidRPr="002C3429">
          <w:rPr>
            <w:rStyle w:val="af4"/>
          </w:rPr>
          <w:t>Форма заявления о согласии на обработку персональных данных</w:t>
        </w:r>
        <w:r w:rsidR="00D6124F">
          <w:rPr>
            <w:webHidden/>
          </w:rPr>
          <w:tab/>
        </w:r>
        <w:r w:rsidR="00A2642C">
          <w:rPr>
            <w:webHidden/>
          </w:rPr>
          <w:fldChar w:fldCharType="begin"/>
        </w:r>
        <w:r w:rsidR="00D6124F">
          <w:rPr>
            <w:webHidden/>
          </w:rPr>
          <w:instrText xml:space="preserve"> PAGEREF _Toc45789184 \h </w:instrText>
        </w:r>
        <w:r w:rsidR="00A2642C">
          <w:rPr>
            <w:webHidden/>
          </w:rPr>
        </w:r>
        <w:r w:rsidR="00A2642C">
          <w:rPr>
            <w:webHidden/>
          </w:rPr>
          <w:fldChar w:fldCharType="separate"/>
        </w:r>
        <w:r w:rsidR="009D65EB">
          <w:rPr>
            <w:webHidden/>
          </w:rPr>
          <w:t>53</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85" w:history="1">
        <w:r w:rsidR="00D6124F" w:rsidRPr="002C3429">
          <w:rPr>
            <w:rStyle w:val="af4"/>
          </w:rPr>
          <w:t>Приложение № 11</w:t>
        </w:r>
        <w:r w:rsidR="00D6124F">
          <w:rPr>
            <w:webHidden/>
          </w:rPr>
          <w:tab/>
        </w:r>
        <w:r w:rsidR="00A2642C">
          <w:rPr>
            <w:webHidden/>
          </w:rPr>
          <w:fldChar w:fldCharType="begin"/>
        </w:r>
        <w:r w:rsidR="00D6124F">
          <w:rPr>
            <w:webHidden/>
          </w:rPr>
          <w:instrText xml:space="preserve"> PAGEREF _Toc45789185 \h </w:instrText>
        </w:r>
        <w:r w:rsidR="00A2642C">
          <w:rPr>
            <w:webHidden/>
          </w:rPr>
        </w:r>
        <w:r w:rsidR="00A2642C">
          <w:rPr>
            <w:webHidden/>
          </w:rPr>
          <w:fldChar w:fldCharType="separate"/>
        </w:r>
        <w:r w:rsidR="009D65EB">
          <w:rPr>
            <w:webHidden/>
          </w:rPr>
          <w:t>54</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86" w:history="1">
        <w:r w:rsidR="00D6124F" w:rsidRPr="002C3429">
          <w:rPr>
            <w:rStyle w:val="af4"/>
          </w:rPr>
          <w:t>Требования к помещениям, в которых предоставляется Муниципальная услуга</w:t>
        </w:r>
        <w:r w:rsidR="00D6124F">
          <w:rPr>
            <w:webHidden/>
          </w:rPr>
          <w:tab/>
        </w:r>
        <w:r w:rsidR="00A2642C">
          <w:rPr>
            <w:webHidden/>
          </w:rPr>
          <w:fldChar w:fldCharType="begin"/>
        </w:r>
        <w:r w:rsidR="00D6124F">
          <w:rPr>
            <w:webHidden/>
          </w:rPr>
          <w:instrText xml:space="preserve"> PAGEREF _Toc45789186 \h </w:instrText>
        </w:r>
        <w:r w:rsidR="00A2642C">
          <w:rPr>
            <w:webHidden/>
          </w:rPr>
        </w:r>
        <w:r w:rsidR="00A2642C">
          <w:rPr>
            <w:webHidden/>
          </w:rPr>
          <w:fldChar w:fldCharType="separate"/>
        </w:r>
        <w:r w:rsidR="009D65EB">
          <w:rPr>
            <w:webHidden/>
          </w:rPr>
          <w:t>54</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87" w:history="1">
        <w:r w:rsidR="00D6124F" w:rsidRPr="002C3429">
          <w:rPr>
            <w:rStyle w:val="af4"/>
          </w:rPr>
          <w:t>Приложение № 12</w:t>
        </w:r>
        <w:r w:rsidR="00D6124F">
          <w:rPr>
            <w:webHidden/>
          </w:rPr>
          <w:tab/>
        </w:r>
        <w:r w:rsidR="00A2642C">
          <w:rPr>
            <w:webHidden/>
          </w:rPr>
          <w:fldChar w:fldCharType="begin"/>
        </w:r>
        <w:r w:rsidR="00D6124F">
          <w:rPr>
            <w:webHidden/>
          </w:rPr>
          <w:instrText xml:space="preserve"> PAGEREF _Toc45789187 \h </w:instrText>
        </w:r>
        <w:r w:rsidR="00A2642C">
          <w:rPr>
            <w:webHidden/>
          </w:rPr>
        </w:r>
        <w:r w:rsidR="00A2642C">
          <w:rPr>
            <w:webHidden/>
          </w:rPr>
          <w:fldChar w:fldCharType="separate"/>
        </w:r>
        <w:r w:rsidR="009D65EB">
          <w:rPr>
            <w:webHidden/>
          </w:rPr>
          <w:t>55</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88" w:history="1">
        <w:r w:rsidR="00D6124F" w:rsidRPr="002C3429">
          <w:rPr>
            <w:rStyle w:val="af4"/>
          </w:rPr>
          <w:t>Показатели доступности и качества Муниципальной услуги</w:t>
        </w:r>
        <w:r w:rsidR="00D6124F">
          <w:rPr>
            <w:webHidden/>
          </w:rPr>
          <w:tab/>
        </w:r>
        <w:r w:rsidR="00A2642C">
          <w:rPr>
            <w:webHidden/>
          </w:rPr>
          <w:fldChar w:fldCharType="begin"/>
        </w:r>
        <w:r w:rsidR="00D6124F">
          <w:rPr>
            <w:webHidden/>
          </w:rPr>
          <w:instrText xml:space="preserve"> PAGEREF _Toc45789188 \h </w:instrText>
        </w:r>
        <w:r w:rsidR="00A2642C">
          <w:rPr>
            <w:webHidden/>
          </w:rPr>
        </w:r>
        <w:r w:rsidR="00A2642C">
          <w:rPr>
            <w:webHidden/>
          </w:rPr>
          <w:fldChar w:fldCharType="separate"/>
        </w:r>
        <w:r w:rsidR="009D65EB">
          <w:rPr>
            <w:webHidden/>
          </w:rPr>
          <w:t>55</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89" w:history="1">
        <w:r w:rsidR="00D6124F" w:rsidRPr="002C3429">
          <w:rPr>
            <w:rStyle w:val="af4"/>
          </w:rPr>
          <w:t>Приложение № 13</w:t>
        </w:r>
        <w:r w:rsidR="00D6124F">
          <w:rPr>
            <w:webHidden/>
          </w:rPr>
          <w:tab/>
        </w:r>
        <w:r w:rsidR="00A2642C">
          <w:rPr>
            <w:webHidden/>
          </w:rPr>
          <w:fldChar w:fldCharType="begin"/>
        </w:r>
        <w:r w:rsidR="00D6124F">
          <w:rPr>
            <w:webHidden/>
          </w:rPr>
          <w:instrText xml:space="preserve"> PAGEREF _Toc45789189 \h </w:instrText>
        </w:r>
        <w:r w:rsidR="00A2642C">
          <w:rPr>
            <w:webHidden/>
          </w:rPr>
        </w:r>
        <w:r w:rsidR="00A2642C">
          <w:rPr>
            <w:webHidden/>
          </w:rPr>
          <w:fldChar w:fldCharType="separate"/>
        </w:r>
        <w:r w:rsidR="009D65EB">
          <w:rPr>
            <w:webHidden/>
          </w:rPr>
          <w:t>56</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90" w:history="1">
        <w:r w:rsidR="00D6124F" w:rsidRPr="002C3429">
          <w:rPr>
            <w:rStyle w:val="af4"/>
          </w:rPr>
          <w:t>Требования к обеспечению доступности Муниципальной услуги для инвалидов и лиц с ограниченными возможностями здоровья</w:t>
        </w:r>
        <w:r w:rsidR="00D6124F">
          <w:rPr>
            <w:webHidden/>
          </w:rPr>
          <w:tab/>
        </w:r>
        <w:r w:rsidR="00A2642C">
          <w:rPr>
            <w:webHidden/>
          </w:rPr>
          <w:fldChar w:fldCharType="begin"/>
        </w:r>
        <w:r w:rsidR="00D6124F">
          <w:rPr>
            <w:webHidden/>
          </w:rPr>
          <w:instrText xml:space="preserve"> PAGEREF _Toc45789190 \h </w:instrText>
        </w:r>
        <w:r w:rsidR="00A2642C">
          <w:rPr>
            <w:webHidden/>
          </w:rPr>
        </w:r>
        <w:r w:rsidR="00A2642C">
          <w:rPr>
            <w:webHidden/>
          </w:rPr>
          <w:fldChar w:fldCharType="separate"/>
        </w:r>
        <w:r w:rsidR="009D65EB">
          <w:rPr>
            <w:webHidden/>
          </w:rPr>
          <w:t>56</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91" w:history="1">
        <w:r w:rsidR="00D6124F" w:rsidRPr="002C3429">
          <w:rPr>
            <w:rStyle w:val="af4"/>
          </w:rPr>
          <w:t>Приложение № 14</w:t>
        </w:r>
        <w:r w:rsidR="00D6124F">
          <w:rPr>
            <w:webHidden/>
          </w:rPr>
          <w:tab/>
        </w:r>
        <w:r w:rsidR="00A2642C">
          <w:rPr>
            <w:webHidden/>
          </w:rPr>
          <w:fldChar w:fldCharType="begin"/>
        </w:r>
        <w:r w:rsidR="00D6124F">
          <w:rPr>
            <w:webHidden/>
          </w:rPr>
          <w:instrText xml:space="preserve"> PAGEREF _Toc45789191 \h </w:instrText>
        </w:r>
        <w:r w:rsidR="00A2642C">
          <w:rPr>
            <w:webHidden/>
          </w:rPr>
        </w:r>
        <w:r w:rsidR="00A2642C">
          <w:rPr>
            <w:webHidden/>
          </w:rPr>
          <w:fldChar w:fldCharType="separate"/>
        </w:r>
        <w:r w:rsidR="009D65EB">
          <w:rPr>
            <w:webHidden/>
          </w:rPr>
          <w:t>57</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92" w:history="1">
        <w:r w:rsidR="00D6124F" w:rsidRPr="002C3429">
          <w:rPr>
            <w:rStyle w:val="af4"/>
          </w:rPr>
          <w:t>Перечень и содержание административных действий, составляющих административные процедуры</w:t>
        </w:r>
        <w:r w:rsidR="00D6124F">
          <w:rPr>
            <w:webHidden/>
          </w:rPr>
          <w:tab/>
        </w:r>
        <w:r w:rsidR="00A2642C">
          <w:rPr>
            <w:webHidden/>
          </w:rPr>
          <w:fldChar w:fldCharType="begin"/>
        </w:r>
        <w:r w:rsidR="00D6124F">
          <w:rPr>
            <w:webHidden/>
          </w:rPr>
          <w:instrText xml:space="preserve"> PAGEREF _Toc45789192 \h </w:instrText>
        </w:r>
        <w:r w:rsidR="00A2642C">
          <w:rPr>
            <w:webHidden/>
          </w:rPr>
        </w:r>
        <w:r w:rsidR="00A2642C">
          <w:rPr>
            <w:webHidden/>
          </w:rPr>
          <w:fldChar w:fldCharType="separate"/>
        </w:r>
        <w:r w:rsidR="009D65EB">
          <w:rPr>
            <w:webHidden/>
          </w:rPr>
          <w:t>57</w:t>
        </w:r>
        <w:r w:rsidR="00A2642C">
          <w:rPr>
            <w:webHidden/>
          </w:rPr>
          <w:fldChar w:fldCharType="end"/>
        </w:r>
      </w:hyperlink>
    </w:p>
    <w:p w:rsidR="00D6124F" w:rsidRDefault="008D78FE">
      <w:pPr>
        <w:pStyle w:val="15"/>
        <w:rPr>
          <w:rFonts w:asciiTheme="minorHAnsi" w:eastAsiaTheme="minorEastAsia" w:hAnsiTheme="minorHAnsi" w:cstheme="minorBidi"/>
          <w:b w:val="0"/>
          <w:iCs w:val="0"/>
          <w:sz w:val="22"/>
          <w:szCs w:val="22"/>
          <w:lang w:eastAsia="ru-RU"/>
        </w:rPr>
      </w:pPr>
      <w:hyperlink w:anchor="_Toc45789193" w:history="1">
        <w:r w:rsidR="00D6124F" w:rsidRPr="002C3429">
          <w:rPr>
            <w:rStyle w:val="af4"/>
          </w:rPr>
          <w:t>Приложение № 15</w:t>
        </w:r>
        <w:r w:rsidR="00D6124F">
          <w:rPr>
            <w:webHidden/>
          </w:rPr>
          <w:tab/>
        </w:r>
        <w:r w:rsidR="00A2642C">
          <w:rPr>
            <w:webHidden/>
          </w:rPr>
          <w:fldChar w:fldCharType="begin"/>
        </w:r>
        <w:r w:rsidR="00D6124F">
          <w:rPr>
            <w:webHidden/>
          </w:rPr>
          <w:instrText xml:space="preserve"> PAGEREF _Toc45789193 \h </w:instrText>
        </w:r>
        <w:r w:rsidR="00A2642C">
          <w:rPr>
            <w:webHidden/>
          </w:rPr>
        </w:r>
        <w:r w:rsidR="00A2642C">
          <w:rPr>
            <w:webHidden/>
          </w:rPr>
          <w:fldChar w:fldCharType="separate"/>
        </w:r>
        <w:r w:rsidR="009D65EB">
          <w:rPr>
            <w:webHidden/>
          </w:rPr>
          <w:t>65</w:t>
        </w:r>
        <w:r w:rsidR="00A2642C">
          <w:rPr>
            <w:webHidden/>
          </w:rPr>
          <w:fldChar w:fldCharType="end"/>
        </w:r>
      </w:hyperlink>
    </w:p>
    <w:p w:rsidR="00D6124F" w:rsidRDefault="008D78FE">
      <w:pPr>
        <w:pStyle w:val="22"/>
        <w:rPr>
          <w:rFonts w:asciiTheme="minorHAnsi" w:eastAsiaTheme="minorEastAsia" w:hAnsiTheme="minorHAnsi" w:cstheme="minorBidi"/>
          <w:iCs w:val="0"/>
          <w:sz w:val="22"/>
          <w:szCs w:val="22"/>
          <w:lang w:eastAsia="ru-RU"/>
        </w:rPr>
      </w:pPr>
      <w:hyperlink w:anchor="_Toc45789194" w:history="1">
        <w:r w:rsidR="00D6124F" w:rsidRPr="002C3429">
          <w:rPr>
            <w:rStyle w:val="af4"/>
          </w:rPr>
          <w:t>Блок-схема предоставления Муниципальной услуги</w:t>
        </w:r>
        <w:r w:rsidR="00D6124F">
          <w:rPr>
            <w:webHidden/>
          </w:rPr>
          <w:tab/>
        </w:r>
        <w:r w:rsidR="00A2642C">
          <w:rPr>
            <w:webHidden/>
          </w:rPr>
          <w:fldChar w:fldCharType="begin"/>
        </w:r>
        <w:r w:rsidR="00D6124F">
          <w:rPr>
            <w:webHidden/>
          </w:rPr>
          <w:instrText xml:space="preserve"> PAGEREF _Toc45789194 \h </w:instrText>
        </w:r>
        <w:r w:rsidR="00A2642C">
          <w:rPr>
            <w:webHidden/>
          </w:rPr>
        </w:r>
        <w:r w:rsidR="00A2642C">
          <w:rPr>
            <w:webHidden/>
          </w:rPr>
          <w:fldChar w:fldCharType="separate"/>
        </w:r>
        <w:r w:rsidR="009D65EB">
          <w:rPr>
            <w:webHidden/>
          </w:rPr>
          <w:t>65</w:t>
        </w:r>
        <w:r w:rsidR="00A2642C">
          <w:rPr>
            <w:webHidden/>
          </w:rPr>
          <w:fldChar w:fldCharType="end"/>
        </w:r>
      </w:hyperlink>
    </w:p>
    <w:p w:rsidR="00DF6192" w:rsidRDefault="00A2642C" w:rsidP="00DC7D4D">
      <w:pPr>
        <w:pStyle w:val="Default"/>
        <w:jc w:val="both"/>
        <w:rPr>
          <w:b/>
          <w:iCs/>
          <w:noProof/>
          <w:color w:val="auto"/>
          <w:szCs w:val="26"/>
          <w:lang w:eastAsia="en-US"/>
        </w:rPr>
      </w:pPr>
      <w:r>
        <w:rPr>
          <w:b/>
          <w:iCs/>
          <w:noProof/>
          <w:color w:val="auto"/>
          <w:szCs w:val="26"/>
          <w:lang w:eastAsia="en-US"/>
        </w:rPr>
        <w:fldChar w:fldCharType="end"/>
      </w:r>
    </w:p>
    <w:p w:rsidR="0003063D" w:rsidRDefault="0003063D" w:rsidP="00DC7D4D">
      <w:pPr>
        <w:pStyle w:val="Default"/>
        <w:jc w:val="both"/>
        <w:rPr>
          <w:b/>
          <w:iCs/>
          <w:noProof/>
          <w:color w:val="auto"/>
          <w:szCs w:val="26"/>
          <w:lang w:eastAsia="en-US"/>
        </w:rPr>
      </w:pPr>
    </w:p>
    <w:p w:rsidR="0003063D" w:rsidRDefault="0003063D" w:rsidP="00DC7D4D">
      <w:pPr>
        <w:pStyle w:val="Default"/>
        <w:jc w:val="both"/>
        <w:rPr>
          <w:rFonts w:eastAsiaTheme="minorHAnsi"/>
          <w:bCs/>
          <w:color w:val="auto"/>
          <w:lang w:eastAsia="en-US"/>
        </w:rPr>
      </w:pPr>
    </w:p>
    <w:p w:rsidR="00814414" w:rsidRDefault="00814414" w:rsidP="00DC7D4D">
      <w:pPr>
        <w:pStyle w:val="Default"/>
        <w:jc w:val="both"/>
        <w:rPr>
          <w:rFonts w:eastAsiaTheme="minorHAnsi"/>
          <w:bCs/>
          <w:color w:val="auto"/>
          <w:lang w:eastAsia="en-US"/>
        </w:rPr>
      </w:pPr>
    </w:p>
    <w:p w:rsidR="00814414" w:rsidRDefault="00814414" w:rsidP="00DC7D4D">
      <w:pPr>
        <w:pStyle w:val="Default"/>
        <w:jc w:val="both"/>
        <w:rPr>
          <w:rFonts w:eastAsiaTheme="minorHAnsi"/>
          <w:bCs/>
          <w:color w:val="auto"/>
          <w:lang w:eastAsia="en-US"/>
        </w:rPr>
      </w:pPr>
    </w:p>
    <w:p w:rsidR="00814414" w:rsidRDefault="00814414" w:rsidP="00DC7D4D">
      <w:pPr>
        <w:pStyle w:val="Default"/>
        <w:jc w:val="both"/>
        <w:rPr>
          <w:rFonts w:eastAsiaTheme="minorHAnsi"/>
          <w:bCs/>
          <w:color w:val="auto"/>
          <w:lang w:eastAsia="en-US"/>
        </w:rPr>
      </w:pPr>
    </w:p>
    <w:p w:rsidR="00D6124F" w:rsidRDefault="00D6124F" w:rsidP="00DC7D4D">
      <w:pPr>
        <w:pStyle w:val="Default"/>
        <w:jc w:val="both"/>
        <w:rPr>
          <w:rFonts w:eastAsiaTheme="minorHAnsi"/>
          <w:bCs/>
          <w:color w:val="auto"/>
          <w:lang w:eastAsia="en-US"/>
        </w:rPr>
      </w:pPr>
    </w:p>
    <w:p w:rsidR="001129A6" w:rsidRPr="00DC7D4D" w:rsidRDefault="001129A6" w:rsidP="00DC7D4D">
      <w:pPr>
        <w:pStyle w:val="Default"/>
        <w:jc w:val="both"/>
        <w:rPr>
          <w:rFonts w:eastAsiaTheme="minorHAnsi"/>
          <w:bCs/>
          <w:color w:val="auto"/>
          <w:lang w:eastAsia="en-US"/>
        </w:rPr>
      </w:pPr>
    </w:p>
    <w:p w:rsidR="00DF6192" w:rsidRPr="00341D11" w:rsidRDefault="00D57781" w:rsidP="00341D11">
      <w:pPr>
        <w:pStyle w:val="12"/>
      </w:pPr>
      <w:bookmarkStart w:id="3" w:name="термины"/>
      <w:bookmarkStart w:id="4" w:name="_Toc45789130"/>
      <w:r w:rsidRPr="00341D11">
        <w:lastRenderedPageBreak/>
        <w:t>Термины</w:t>
      </w:r>
      <w:r w:rsidR="00DF6192" w:rsidRPr="00341D11">
        <w:t xml:space="preserve"> и </w:t>
      </w:r>
      <w:bookmarkEnd w:id="3"/>
      <w:r w:rsidRPr="00341D11">
        <w:t>определения</w:t>
      </w:r>
      <w:bookmarkEnd w:id="4"/>
    </w:p>
    <w:p w:rsidR="00341D11" w:rsidRPr="002A6B3E" w:rsidRDefault="00341D11" w:rsidP="00341D11">
      <w:pPr>
        <w:pStyle w:val="12"/>
      </w:pPr>
    </w:p>
    <w:p w:rsidR="00DF6192" w:rsidRDefault="00DF6192" w:rsidP="00DF6192">
      <w:pPr>
        <w:spacing w:line="240" w:lineRule="auto"/>
        <w:ind w:firstLine="709"/>
        <w:jc w:val="both"/>
        <w:rPr>
          <w:rFonts w:ascii="Times New Roman" w:hAnsi="Times New Roman"/>
          <w:sz w:val="24"/>
          <w:szCs w:val="24"/>
        </w:rPr>
      </w:pPr>
      <w:r w:rsidRPr="00FD1884">
        <w:rPr>
          <w:rFonts w:ascii="Times New Roman" w:hAnsi="Times New Roman"/>
          <w:sz w:val="24"/>
          <w:szCs w:val="24"/>
        </w:rPr>
        <w:t xml:space="preserve">Термины и определения, используемые в настоящем </w:t>
      </w:r>
      <w:r>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Pr>
          <w:rFonts w:ascii="Times New Roman" w:hAnsi="Times New Roman"/>
          <w:sz w:val="24"/>
          <w:szCs w:val="24"/>
        </w:rPr>
        <w:t xml:space="preserve">предоставления Муниципальной услуги </w:t>
      </w:r>
      <w:r w:rsidR="00D57781">
        <w:rPr>
          <w:rFonts w:ascii="Times New Roman" w:hAnsi="Times New Roman"/>
          <w:sz w:val="24"/>
          <w:szCs w:val="24"/>
        </w:rPr>
        <w:t>«П</w:t>
      </w:r>
      <w:r>
        <w:rPr>
          <w:rFonts w:ascii="Times New Roman" w:eastAsia="PMingLiU" w:hAnsi="Times New Roman" w:cs="Times New Roman"/>
          <w:bCs/>
          <w:sz w:val="24"/>
          <w:szCs w:val="24"/>
        </w:rPr>
        <w:t>риняти</w:t>
      </w:r>
      <w:r w:rsidR="00D57781">
        <w:rPr>
          <w:rFonts w:ascii="Times New Roman" w:eastAsia="PMingLiU" w:hAnsi="Times New Roman" w:cs="Times New Roman"/>
          <w:bCs/>
          <w:sz w:val="24"/>
          <w:szCs w:val="24"/>
        </w:rPr>
        <w:t>е</w:t>
      </w:r>
      <w:r w:rsidRPr="00BC06C2">
        <w:rPr>
          <w:rFonts w:ascii="Times New Roman" w:eastAsia="PMingLiU" w:hAnsi="Times New Roman"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9C10F4">
        <w:rPr>
          <w:rFonts w:ascii="Times New Roman" w:eastAsia="PMingLiU" w:hAnsi="Times New Roman" w:cs="Times New Roman"/>
          <w:bCs/>
          <w:sz w:val="24"/>
          <w:szCs w:val="24"/>
        </w:rPr>
        <w:t xml:space="preserve">» </w:t>
      </w:r>
      <w:r w:rsidRPr="00FD1884">
        <w:rPr>
          <w:rFonts w:ascii="Times New Roman" w:hAnsi="Times New Roman"/>
          <w:sz w:val="24"/>
          <w:szCs w:val="24"/>
        </w:rPr>
        <w:t xml:space="preserve">(далее – </w:t>
      </w:r>
      <w:r>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_Приложение_7" w:history="1">
        <w:r w:rsidRPr="006E5FD0">
          <w:rPr>
            <w:rStyle w:val="af4"/>
            <w:rFonts w:ascii="Times New Roman" w:hAnsi="Times New Roman"/>
            <w:color w:val="auto"/>
            <w:sz w:val="24"/>
            <w:szCs w:val="24"/>
            <w:u w:val="none"/>
          </w:rPr>
          <w:t xml:space="preserve">Приложении </w:t>
        </w:r>
        <w:r w:rsidR="00922AAF" w:rsidRPr="006E5FD0">
          <w:rPr>
            <w:rStyle w:val="af4"/>
            <w:rFonts w:ascii="Times New Roman" w:hAnsi="Times New Roman"/>
            <w:color w:val="auto"/>
            <w:sz w:val="24"/>
            <w:szCs w:val="24"/>
            <w:u w:val="none"/>
          </w:rPr>
          <w:t xml:space="preserve">№ </w:t>
        </w:r>
        <w:r w:rsidRPr="006E5FD0">
          <w:rPr>
            <w:rStyle w:val="af4"/>
            <w:rFonts w:ascii="Times New Roman" w:hAnsi="Times New Roman" w:cs="Times New Roman"/>
            <w:color w:val="auto"/>
            <w:sz w:val="24"/>
            <w:szCs w:val="24"/>
            <w:u w:val="none"/>
          </w:rPr>
          <w:t>1</w:t>
        </w:r>
      </w:hyperlink>
      <w:r>
        <w:rPr>
          <w:rFonts w:ascii="Times New Roman" w:hAnsi="Times New Roman"/>
          <w:sz w:val="24"/>
          <w:szCs w:val="24"/>
        </w:rPr>
        <w:t xml:space="preserve"> к настоящему Административному регламенту.</w:t>
      </w:r>
      <w:bookmarkEnd w:id="2"/>
    </w:p>
    <w:p w:rsidR="00341D11" w:rsidRPr="00FD1884" w:rsidRDefault="00341D11" w:rsidP="00DF6192">
      <w:pPr>
        <w:spacing w:line="240" w:lineRule="auto"/>
        <w:ind w:firstLine="709"/>
        <w:jc w:val="both"/>
        <w:rPr>
          <w:rFonts w:ascii="Times New Roman" w:eastAsia="Times New Roman" w:hAnsi="Times New Roman"/>
          <w:b/>
          <w:bCs/>
          <w:iCs/>
          <w:sz w:val="24"/>
          <w:szCs w:val="24"/>
        </w:rPr>
      </w:pPr>
    </w:p>
    <w:p w:rsidR="00DF6192" w:rsidRPr="002A6B3E" w:rsidRDefault="00DF6192" w:rsidP="00341D11">
      <w:pPr>
        <w:pStyle w:val="12"/>
      </w:pPr>
      <w:bookmarkStart w:id="5" w:name="Раздел1"/>
      <w:bookmarkStart w:id="6" w:name="_Toc45789131"/>
      <w:r w:rsidRPr="002A6B3E">
        <w:t>I.</w:t>
      </w:r>
      <w:bookmarkEnd w:id="5"/>
      <w:r w:rsidR="00E33CA1">
        <w:t xml:space="preserve"> </w:t>
      </w:r>
      <w:r w:rsidR="00D57781" w:rsidRPr="002A6B3E">
        <w:t>Общие положения</w:t>
      </w:r>
      <w:bookmarkEnd w:id="6"/>
    </w:p>
    <w:p w:rsidR="00DF6192" w:rsidRPr="00341D11" w:rsidRDefault="00D57781" w:rsidP="00341D11">
      <w:pPr>
        <w:pStyle w:val="20"/>
      </w:pPr>
      <w:bookmarkStart w:id="7" w:name="пункт1"/>
      <w:bookmarkStart w:id="8" w:name="_Toc45789132"/>
      <w:r w:rsidRPr="00341D11">
        <w:rPr>
          <w:rStyle w:val="2c"/>
          <w:rFonts w:ascii="Times New Roman" w:hAnsi="Times New Roman" w:cstheme="majorBidi"/>
          <w:b/>
          <w:bCs/>
          <w:i/>
          <w:iCs w:val="0"/>
          <w:sz w:val="24"/>
          <w:szCs w:val="24"/>
        </w:rPr>
        <w:t xml:space="preserve">1. </w:t>
      </w:r>
      <w:r w:rsidR="00DF6192" w:rsidRPr="00341D11">
        <w:t>Предмет регулирования Административного регламента</w:t>
      </w:r>
      <w:bookmarkEnd w:id="7"/>
      <w:bookmarkEnd w:id="8"/>
    </w:p>
    <w:p w:rsidR="008048FA" w:rsidRPr="008048FA" w:rsidRDefault="004A6F45" w:rsidP="008048F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8048FA" w:rsidRPr="008048FA">
        <w:rPr>
          <w:rFonts w:ascii="Times New Roman" w:hAnsi="Times New Roman" w:cs="Times New Roman"/>
          <w:sz w:val="24"/>
          <w:szCs w:val="24"/>
        </w:rPr>
        <w:t>Административный регламент регулирует отношения, возникающие в связи с предоставлением муниципальной услуги</w:t>
      </w:r>
      <w:r w:rsidR="00FC0EA3">
        <w:rPr>
          <w:rFonts w:ascii="Times New Roman" w:hAnsi="Times New Roman" w:cs="Times New Roman"/>
          <w:sz w:val="24"/>
          <w:szCs w:val="24"/>
        </w:rPr>
        <w:t xml:space="preserve"> </w:t>
      </w:r>
      <w:r w:rsidR="00C146AE" w:rsidRPr="004A6F45">
        <w:rPr>
          <w:rFonts w:ascii="Times New Roman" w:hAnsi="Times New Roman" w:cs="Times New Roman"/>
          <w:sz w:val="24"/>
          <w:szCs w:val="24"/>
        </w:rPr>
        <w:t>«П</w:t>
      </w:r>
      <w:r w:rsidR="00DF6192" w:rsidRPr="004A6F45">
        <w:rPr>
          <w:rFonts w:ascii="Times New Roman" w:hAnsi="Times New Roman" w:cs="Times New Roman"/>
          <w:sz w:val="24"/>
          <w:szCs w:val="24"/>
        </w:rPr>
        <w:t>риняти</w:t>
      </w:r>
      <w:r w:rsidR="00C146AE" w:rsidRPr="004A6F45">
        <w:rPr>
          <w:rFonts w:ascii="Times New Roman" w:hAnsi="Times New Roman" w:cs="Times New Roman"/>
          <w:sz w:val="24"/>
          <w:szCs w:val="24"/>
        </w:rPr>
        <w:t>е</w:t>
      </w:r>
      <w:r w:rsidR="00DF6192" w:rsidRPr="004A6F45">
        <w:rPr>
          <w:rFonts w:ascii="Times New Roman" w:hAnsi="Times New Roman" w:cs="Times New Roman"/>
          <w:sz w:val="24"/>
          <w:szCs w:val="24"/>
        </w:rPr>
        <w:t xml:space="preserve"> граждан, признанных в установленном </w:t>
      </w:r>
      <w:r w:rsidR="00DF6192" w:rsidRPr="008048FA">
        <w:rPr>
          <w:rFonts w:ascii="Times New Roman" w:hAnsi="Times New Roman" w:cs="Times New Roman"/>
          <w:sz w:val="24"/>
          <w:szCs w:val="24"/>
        </w:rPr>
        <w:t>порядке малоимущими, на учет в качестве нуждающихся в жилых помещениях, предоставляемых по договорам социального найма</w:t>
      </w:r>
      <w:r w:rsidR="00C146AE" w:rsidRPr="008048FA">
        <w:rPr>
          <w:rFonts w:ascii="Times New Roman" w:hAnsi="Times New Roman" w:cs="Times New Roman"/>
          <w:sz w:val="24"/>
          <w:szCs w:val="24"/>
        </w:rPr>
        <w:t>»</w:t>
      </w:r>
      <w:r w:rsidR="00DF6192" w:rsidRPr="008048FA">
        <w:rPr>
          <w:rFonts w:ascii="Times New Roman" w:hAnsi="Times New Roman" w:cs="Times New Roman"/>
          <w:sz w:val="24"/>
          <w:szCs w:val="24"/>
        </w:rPr>
        <w:t xml:space="preserve"> (далее – Муниципальная услуга), </w:t>
      </w:r>
      <w:r w:rsidR="008048FA" w:rsidRPr="008048FA">
        <w:rPr>
          <w:rFonts w:ascii="Times New Roman" w:hAnsi="Times New Roman" w:cs="Times New Roman"/>
          <w:sz w:val="24"/>
          <w:szCs w:val="24"/>
        </w:rPr>
        <w:t>Администрацией городского округа Эл</w:t>
      </w:r>
      <w:r w:rsidR="008048FA">
        <w:rPr>
          <w:rFonts w:ascii="Times New Roman" w:hAnsi="Times New Roman" w:cs="Times New Roman"/>
          <w:sz w:val="24"/>
          <w:szCs w:val="24"/>
        </w:rPr>
        <w:t>ектросталь Московской области (</w:t>
      </w:r>
      <w:r w:rsidR="008048FA" w:rsidRPr="008048FA">
        <w:rPr>
          <w:rFonts w:ascii="Times New Roman" w:hAnsi="Times New Roman" w:cs="Times New Roman"/>
          <w:sz w:val="24"/>
          <w:szCs w:val="24"/>
        </w:rPr>
        <w:t>д</w:t>
      </w:r>
      <w:r w:rsidR="00922AAF">
        <w:rPr>
          <w:rFonts w:ascii="Times New Roman" w:hAnsi="Times New Roman" w:cs="Times New Roman"/>
          <w:sz w:val="24"/>
          <w:szCs w:val="24"/>
        </w:rPr>
        <w:t xml:space="preserve">алее </w:t>
      </w:r>
      <w:r w:rsidR="008048FA" w:rsidRPr="008048FA">
        <w:rPr>
          <w:rFonts w:ascii="Times New Roman" w:hAnsi="Times New Roman" w:cs="Times New Roman"/>
          <w:sz w:val="24"/>
          <w:szCs w:val="24"/>
        </w:rPr>
        <w:t>-Администрация).</w:t>
      </w:r>
    </w:p>
    <w:p w:rsidR="008048FA" w:rsidRPr="008048FA" w:rsidRDefault="008048FA" w:rsidP="008048FA">
      <w:pPr>
        <w:autoSpaceDE w:val="0"/>
        <w:autoSpaceDN w:val="0"/>
        <w:adjustRightInd w:val="0"/>
        <w:spacing w:line="240" w:lineRule="auto"/>
        <w:ind w:firstLine="709"/>
        <w:jc w:val="both"/>
        <w:rPr>
          <w:rFonts w:ascii="Times New Roman" w:hAnsi="Times New Roman" w:cs="Times New Roman"/>
          <w:sz w:val="24"/>
          <w:szCs w:val="24"/>
        </w:rPr>
      </w:pPr>
      <w:r w:rsidRPr="008048FA">
        <w:rPr>
          <w:rFonts w:ascii="Times New Roman" w:hAnsi="Times New Roman" w:cs="Times New Roman"/>
          <w:sz w:val="24"/>
          <w:szCs w:val="24"/>
        </w:rPr>
        <w:t>1.2</w:t>
      </w:r>
      <w:r>
        <w:rPr>
          <w:rFonts w:ascii="Times New Roman" w:hAnsi="Times New Roman" w:cs="Times New Roman"/>
          <w:sz w:val="24"/>
          <w:szCs w:val="24"/>
        </w:rPr>
        <w:t>.</w:t>
      </w:r>
      <w:r w:rsidRPr="008048FA">
        <w:rPr>
          <w:rFonts w:ascii="Times New Roman" w:hAnsi="Times New Roman" w:cs="Times New Roman"/>
          <w:sz w:val="24"/>
          <w:szCs w:val="24"/>
        </w:rPr>
        <w:t xml:space="preserve">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должностных лиц, муниципальных служащих, работников Администрации, работников МФЦ.</w:t>
      </w:r>
    </w:p>
    <w:p w:rsidR="008048FA" w:rsidRPr="008048FA" w:rsidRDefault="008048FA" w:rsidP="004106B3">
      <w:pPr>
        <w:spacing w:line="240" w:lineRule="auto"/>
        <w:ind w:firstLine="708"/>
        <w:jc w:val="both"/>
        <w:rPr>
          <w:rFonts w:ascii="Times New Roman" w:hAnsi="Times New Roman" w:cs="Times New Roman"/>
          <w:sz w:val="24"/>
          <w:szCs w:val="24"/>
        </w:rPr>
      </w:pPr>
      <w:r w:rsidRPr="008048FA">
        <w:rPr>
          <w:rFonts w:ascii="Times New Roman" w:hAnsi="Times New Roman" w:cs="Times New Roman"/>
          <w:sz w:val="24"/>
          <w:szCs w:val="24"/>
        </w:rPr>
        <w:t>1.3. 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8048FA" w:rsidRDefault="008048FA" w:rsidP="004A6F45">
      <w:pPr>
        <w:autoSpaceDE w:val="0"/>
        <w:autoSpaceDN w:val="0"/>
        <w:adjustRightInd w:val="0"/>
        <w:spacing w:line="240" w:lineRule="auto"/>
        <w:ind w:firstLine="709"/>
        <w:jc w:val="both"/>
        <w:rPr>
          <w:rFonts w:ascii="Times New Roman" w:hAnsi="Times New Roman" w:cs="Times New Roman"/>
          <w:sz w:val="24"/>
          <w:szCs w:val="24"/>
        </w:rPr>
      </w:pPr>
    </w:p>
    <w:p w:rsidR="00C146AE" w:rsidRDefault="00C146AE" w:rsidP="009F7CC1">
      <w:pPr>
        <w:pStyle w:val="20"/>
        <w:rPr>
          <w:rFonts w:cs="Times New Roman"/>
          <w:szCs w:val="24"/>
        </w:rPr>
      </w:pPr>
      <w:bookmarkStart w:id="9" w:name="_2._Лица,_имеющие"/>
      <w:bookmarkStart w:id="10" w:name="пункт2"/>
      <w:bookmarkStart w:id="11" w:name="_Toc45789133"/>
      <w:bookmarkEnd w:id="9"/>
      <w:r>
        <w:t xml:space="preserve">2. </w:t>
      </w:r>
      <w:r w:rsidR="00DF6192" w:rsidRPr="00FD1884">
        <w:t xml:space="preserve">Лица, имеющие право на получение </w:t>
      </w:r>
      <w:r w:rsidR="00DF6192">
        <w:t>Муниципальной у</w:t>
      </w:r>
      <w:r w:rsidR="00DF6192" w:rsidRPr="00FD1884">
        <w:t>слуги</w:t>
      </w:r>
      <w:bookmarkStart w:id="12" w:name="_Ref449449322"/>
      <w:bookmarkEnd w:id="10"/>
      <w:bookmarkEnd w:id="11"/>
    </w:p>
    <w:p w:rsidR="00DF6192" w:rsidRPr="00922AAF" w:rsidRDefault="00C146AE" w:rsidP="007F76A3">
      <w:pPr>
        <w:pStyle w:val="a7"/>
        <w:autoSpaceDE w:val="0"/>
        <w:autoSpaceDN w:val="0"/>
        <w:adjustRightInd w:val="0"/>
        <w:spacing w:line="240" w:lineRule="auto"/>
        <w:ind w:left="0" w:firstLine="709"/>
        <w:jc w:val="both"/>
        <w:rPr>
          <w:rFonts w:ascii="Times New Roman" w:hAnsi="Times New Roman" w:cs="Times New Roman"/>
          <w:sz w:val="24"/>
          <w:szCs w:val="24"/>
        </w:rPr>
      </w:pPr>
      <w:r w:rsidRPr="00922AAF">
        <w:rPr>
          <w:rFonts w:ascii="Times New Roman" w:hAnsi="Times New Roman" w:cs="Times New Roman"/>
          <w:sz w:val="24"/>
          <w:szCs w:val="24"/>
        </w:rPr>
        <w:t xml:space="preserve">2.1. </w:t>
      </w:r>
      <w:r w:rsidR="00DF6192" w:rsidRPr="00922AAF">
        <w:rPr>
          <w:rFonts w:ascii="Times New Roman" w:hAnsi="Times New Roman" w:cs="Times New Roman"/>
          <w:sz w:val="24"/>
          <w:szCs w:val="24"/>
        </w:rPr>
        <w:t xml:space="preserve">Лицами, имеющими право на получение Муниципальной услуги, могут выступать граждане Российской Федерации, имеющие место жительства на территории Московской области не менее пяти лет, нуждающиеся в жилых помещениях по основаниям, установленным </w:t>
      </w:r>
      <w:hyperlink r:id="rId10" w:history="1">
        <w:r w:rsidR="00DF6192" w:rsidRPr="00922AAF">
          <w:rPr>
            <w:rFonts w:ascii="Times New Roman" w:hAnsi="Times New Roman" w:cs="Times New Roman"/>
            <w:sz w:val="24"/>
            <w:szCs w:val="24"/>
          </w:rPr>
          <w:t>статьей 51</w:t>
        </w:r>
      </w:hyperlink>
      <w:r w:rsidR="00DF6192" w:rsidRPr="00922AAF">
        <w:rPr>
          <w:rFonts w:ascii="Times New Roman" w:hAnsi="Times New Roman" w:cs="Times New Roman"/>
          <w:sz w:val="24"/>
          <w:szCs w:val="24"/>
        </w:rPr>
        <w:t xml:space="preserve"> Жилищно</w:t>
      </w:r>
      <w:r w:rsidR="007F76A3" w:rsidRPr="00922AAF">
        <w:rPr>
          <w:rFonts w:ascii="Times New Roman" w:hAnsi="Times New Roman" w:cs="Times New Roman"/>
          <w:sz w:val="24"/>
          <w:szCs w:val="24"/>
        </w:rPr>
        <w:t xml:space="preserve">го кодекса Российской Федерации, </w:t>
      </w:r>
      <w:r w:rsidR="00DF6192" w:rsidRPr="00922AAF">
        <w:rPr>
          <w:rFonts w:ascii="Times New Roman" w:hAnsi="Times New Roman" w:cs="Times New Roman"/>
          <w:sz w:val="24"/>
          <w:szCs w:val="24"/>
        </w:rPr>
        <w:t xml:space="preserve">признанные малоимущими в соответствии с </w:t>
      </w:r>
      <w:hyperlink r:id="rId11" w:history="1">
        <w:r w:rsidR="00DF6192" w:rsidRPr="00922AAF">
          <w:rPr>
            <w:rFonts w:ascii="Times New Roman" w:hAnsi="Times New Roman" w:cs="Times New Roman"/>
            <w:sz w:val="24"/>
            <w:szCs w:val="24"/>
          </w:rPr>
          <w:t>Законом</w:t>
        </w:r>
      </w:hyperlink>
      <w:r w:rsidR="00DF6192" w:rsidRPr="00922AAF">
        <w:rPr>
          <w:rFonts w:ascii="Times New Roman" w:hAnsi="Times New Roman" w:cs="Times New Roman"/>
          <w:sz w:val="24"/>
          <w:szCs w:val="24"/>
        </w:rPr>
        <w:t xml:space="preserve"> Московской области</w:t>
      </w:r>
      <w:r w:rsidR="007F76A3" w:rsidRPr="00922AAF">
        <w:rPr>
          <w:rFonts w:ascii="Times New Roman" w:hAnsi="Times New Roman" w:cs="Times New Roman"/>
          <w:sz w:val="24"/>
          <w:szCs w:val="24"/>
        </w:rPr>
        <w:t xml:space="preserve"> от 22.12.2017 </w:t>
      </w:r>
      <w:r w:rsidR="004A6F45" w:rsidRPr="00922AAF">
        <w:rPr>
          <w:rFonts w:ascii="Times New Roman" w:hAnsi="Times New Roman" w:cs="Times New Roman"/>
          <w:sz w:val="24"/>
          <w:szCs w:val="24"/>
        </w:rPr>
        <w:t>№</w:t>
      </w:r>
      <w:r w:rsidR="00DF6192" w:rsidRPr="00922AAF">
        <w:rPr>
          <w:rFonts w:ascii="Times New Roman" w:hAnsi="Times New Roman" w:cs="Times New Roman"/>
          <w:sz w:val="24"/>
          <w:szCs w:val="24"/>
        </w:rPr>
        <w:t xml:space="preserve"> 231/2017-ОЗ </w:t>
      </w:r>
      <w:r w:rsidR="004A6F45" w:rsidRPr="00922AAF">
        <w:rPr>
          <w:rFonts w:ascii="Times New Roman" w:hAnsi="Times New Roman" w:cs="Times New Roman"/>
          <w:sz w:val="24"/>
          <w:szCs w:val="24"/>
        </w:rPr>
        <w:t>«</w:t>
      </w:r>
      <w:r w:rsidR="00DF6192" w:rsidRPr="00922AAF">
        <w:rPr>
          <w:rFonts w:ascii="Times New Roman" w:hAnsi="Times New Roman" w:cs="Times New Roman"/>
          <w:sz w:val="24"/>
          <w:szCs w:val="24"/>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004A6F45" w:rsidRPr="00922AAF">
        <w:rPr>
          <w:rFonts w:ascii="Times New Roman" w:hAnsi="Times New Roman" w:cs="Times New Roman"/>
          <w:sz w:val="24"/>
          <w:szCs w:val="24"/>
        </w:rPr>
        <w:t>»</w:t>
      </w:r>
      <w:r w:rsidR="00DF6192" w:rsidRPr="00922AAF">
        <w:rPr>
          <w:rFonts w:ascii="Times New Roman" w:hAnsi="Times New Roman" w:cs="Times New Roman"/>
          <w:sz w:val="24"/>
          <w:szCs w:val="24"/>
        </w:rPr>
        <w:t xml:space="preserve"> (далее </w:t>
      </w:r>
      <w:r w:rsidR="00AD3A48" w:rsidRPr="00922AAF">
        <w:rPr>
          <w:rFonts w:ascii="Times New Roman" w:hAnsi="Times New Roman" w:cs="Times New Roman"/>
          <w:sz w:val="24"/>
          <w:szCs w:val="24"/>
        </w:rPr>
        <w:t xml:space="preserve">– </w:t>
      </w:r>
      <w:r w:rsidR="00DF6192" w:rsidRPr="00922AAF">
        <w:rPr>
          <w:rFonts w:ascii="Times New Roman" w:hAnsi="Times New Roman" w:cs="Times New Roman"/>
          <w:sz w:val="24"/>
          <w:szCs w:val="24"/>
        </w:rPr>
        <w:t xml:space="preserve">Закон Московской области </w:t>
      </w:r>
      <w:r w:rsidR="007F76A3" w:rsidRPr="00922AAF">
        <w:rPr>
          <w:rFonts w:ascii="Times New Roman" w:hAnsi="Times New Roman" w:cs="Times New Roman"/>
          <w:sz w:val="24"/>
          <w:szCs w:val="24"/>
        </w:rPr>
        <w:t xml:space="preserve">от 22.12.2017 </w:t>
      </w:r>
      <w:r w:rsidR="004A6F45" w:rsidRPr="00922AAF">
        <w:rPr>
          <w:rFonts w:ascii="Times New Roman" w:hAnsi="Times New Roman" w:cs="Times New Roman"/>
          <w:sz w:val="24"/>
          <w:szCs w:val="24"/>
        </w:rPr>
        <w:t>№</w:t>
      </w:r>
      <w:r w:rsidR="00DF6192" w:rsidRPr="00922AAF">
        <w:rPr>
          <w:rFonts w:ascii="Times New Roman" w:hAnsi="Times New Roman" w:cs="Times New Roman"/>
          <w:sz w:val="24"/>
          <w:szCs w:val="24"/>
        </w:rPr>
        <w:t xml:space="preserve"> 231/2017-ОЗ);</w:t>
      </w:r>
    </w:p>
    <w:p w:rsidR="00DF6192" w:rsidRPr="00CB4DF7" w:rsidRDefault="00CB4DF7" w:rsidP="00CB4DF7">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DF6192" w:rsidRPr="00CB4DF7">
        <w:rPr>
          <w:rFonts w:ascii="Times New Roman" w:hAnsi="Times New Roman" w:cs="Times New Roman"/>
          <w:sz w:val="24"/>
          <w:szCs w:val="24"/>
        </w:rPr>
        <w:t>Категории лиц, имеющих право на получение Муниципальной услуги:</w:t>
      </w:r>
    </w:p>
    <w:p w:rsidR="00DF6192" w:rsidRPr="00CB4DF7" w:rsidRDefault="00CB4DF7" w:rsidP="00CB4DF7">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F6192" w:rsidRPr="00CB4DF7">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F6192" w:rsidRPr="00CB4DF7" w:rsidRDefault="00CB4DF7" w:rsidP="00CB4DF7">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00DF6192" w:rsidRPr="00CB4DF7">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w:t>
      </w:r>
      <w:r w:rsidR="00DF6192" w:rsidRPr="00CB4DF7">
        <w:rPr>
          <w:rFonts w:ascii="Times New Roman" w:hAnsi="Times New Roman" w:cs="Times New Roman"/>
          <w:sz w:val="24"/>
          <w:szCs w:val="24"/>
        </w:rPr>
        <w:lastRenderedPageBreak/>
        <w:t>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в городском округе Электросталь Московской области и составляющей 9 кв.м. для отдельных квартир, 11 кв.м. для коммунальных квартир;</w:t>
      </w:r>
    </w:p>
    <w:p w:rsidR="00CB4DF7" w:rsidRDefault="00CB4DF7" w:rsidP="00CB4DF7">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00DF6192" w:rsidRPr="00CB4DF7">
        <w:rPr>
          <w:rFonts w:ascii="Times New Roman" w:hAnsi="Times New Roman" w:cs="Times New Roman"/>
          <w:sz w:val="24"/>
          <w:szCs w:val="24"/>
        </w:rPr>
        <w:t xml:space="preserve">проживающие в помещении, не отвечающем установленным для жилых помещений требованиям в соответствии с </w:t>
      </w:r>
      <w:r w:rsidR="007F76A3" w:rsidRPr="00CB4DF7">
        <w:rPr>
          <w:rFonts w:ascii="Times New Roman" w:hAnsi="Times New Roman" w:cs="Times New Roman"/>
          <w:sz w:val="24"/>
          <w:szCs w:val="24"/>
        </w:rPr>
        <w:t>Положени</w:t>
      </w:r>
      <w:r w:rsidR="007F76A3">
        <w:rPr>
          <w:rFonts w:ascii="Times New Roman" w:hAnsi="Times New Roman" w:cs="Times New Roman"/>
          <w:sz w:val="24"/>
          <w:szCs w:val="24"/>
        </w:rPr>
        <w:t>ем</w:t>
      </w:r>
      <w:r w:rsidR="007F76A3" w:rsidRPr="00CB4DF7">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C5216">
        <w:rPr>
          <w:rFonts w:ascii="Times New Roman" w:hAnsi="Times New Roman" w:cs="Times New Roman"/>
          <w:sz w:val="24"/>
          <w:szCs w:val="24"/>
        </w:rPr>
        <w:t>,</w:t>
      </w:r>
      <w:r w:rsidR="00FC0EA3">
        <w:rPr>
          <w:rFonts w:ascii="Times New Roman" w:hAnsi="Times New Roman" w:cs="Times New Roman"/>
          <w:sz w:val="24"/>
          <w:szCs w:val="24"/>
        </w:rPr>
        <w:t xml:space="preserve"> </w:t>
      </w:r>
      <w:r w:rsidR="007F76A3">
        <w:rPr>
          <w:rFonts w:ascii="Times New Roman" w:hAnsi="Times New Roman" w:cs="Times New Roman"/>
          <w:sz w:val="24"/>
          <w:szCs w:val="24"/>
        </w:rPr>
        <w:t xml:space="preserve">утвержденным </w:t>
      </w:r>
      <w:r w:rsidR="00DF6192" w:rsidRPr="00CB4DF7">
        <w:rPr>
          <w:rFonts w:ascii="Times New Roman" w:hAnsi="Times New Roman" w:cs="Times New Roman"/>
          <w:sz w:val="24"/>
          <w:szCs w:val="24"/>
        </w:rPr>
        <w:t>постановлением Правительства Российской Федерации от 28.01.2006 № 47;</w:t>
      </w:r>
    </w:p>
    <w:p w:rsidR="00CB4DF7" w:rsidRDefault="00CB4DF7" w:rsidP="00CB4DF7">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00DF6192" w:rsidRPr="00A717EA">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w:t>
      </w:r>
      <w:r w:rsidR="007F76A3">
        <w:rPr>
          <w:rFonts w:ascii="Times New Roman" w:hAnsi="Times New Roman" w:cs="Times New Roman"/>
          <w:sz w:val="24"/>
          <w:szCs w:val="24"/>
        </w:rPr>
        <w:t>тяжелых форм хронических заболеваний, при которых невозможно совместное проживание граждан в одной квартире</w:t>
      </w:r>
      <w:r w:rsidR="00FC0EA3">
        <w:rPr>
          <w:rFonts w:ascii="Times New Roman" w:hAnsi="Times New Roman" w:cs="Times New Roman"/>
          <w:sz w:val="24"/>
          <w:szCs w:val="24"/>
        </w:rPr>
        <w:t xml:space="preserve"> </w:t>
      </w:r>
      <w:r w:rsidR="007F76A3">
        <w:rPr>
          <w:rFonts w:ascii="Times New Roman" w:hAnsi="Times New Roman" w:cs="Times New Roman"/>
          <w:sz w:val="24"/>
          <w:szCs w:val="24"/>
        </w:rPr>
        <w:t>утвержден</w:t>
      </w:r>
      <w:r w:rsidR="00FC0EA3">
        <w:rPr>
          <w:rFonts w:ascii="Times New Roman" w:hAnsi="Times New Roman" w:cs="Times New Roman"/>
          <w:sz w:val="24"/>
          <w:szCs w:val="24"/>
        </w:rPr>
        <w:t xml:space="preserve"> </w:t>
      </w:r>
      <w:r w:rsidR="00DF6192">
        <w:rPr>
          <w:rFonts w:ascii="Times New Roman" w:hAnsi="Times New Roman" w:cs="Times New Roman"/>
          <w:sz w:val="24"/>
          <w:szCs w:val="24"/>
        </w:rPr>
        <w:t xml:space="preserve">приказом Минздрава России от 29.11.2012 </w:t>
      </w:r>
      <w:r>
        <w:rPr>
          <w:rFonts w:ascii="Times New Roman" w:hAnsi="Times New Roman" w:cs="Times New Roman"/>
          <w:sz w:val="24"/>
          <w:szCs w:val="24"/>
        </w:rPr>
        <w:t>№</w:t>
      </w:r>
      <w:r w:rsidR="00DF6192">
        <w:rPr>
          <w:rFonts w:ascii="Times New Roman" w:hAnsi="Times New Roman" w:cs="Times New Roman"/>
          <w:sz w:val="24"/>
          <w:szCs w:val="24"/>
        </w:rPr>
        <w:t xml:space="preserve"> 987н</w:t>
      </w:r>
      <w:bookmarkEnd w:id="12"/>
      <w:r w:rsidR="007F76A3">
        <w:rPr>
          <w:rFonts w:ascii="Times New Roman" w:hAnsi="Times New Roman" w:cs="Times New Roman"/>
          <w:sz w:val="24"/>
          <w:szCs w:val="24"/>
        </w:rPr>
        <w:t>.</w:t>
      </w:r>
    </w:p>
    <w:p w:rsidR="00CB4DF7" w:rsidRDefault="00CB4DF7" w:rsidP="00CB4DF7">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DF6192" w:rsidRPr="00FD1884">
        <w:rPr>
          <w:rFonts w:ascii="Times New Roman" w:hAnsi="Times New Roman" w:cs="Times New Roman"/>
          <w:sz w:val="24"/>
          <w:szCs w:val="24"/>
        </w:rPr>
        <w:t xml:space="preserve">Интересы лиц, указанных в </w:t>
      </w:r>
      <w:r w:rsidR="00DF6192" w:rsidRPr="00341D11">
        <w:rPr>
          <w:rFonts w:ascii="Times New Roman" w:hAnsi="Times New Roman" w:cs="Times New Roman"/>
          <w:sz w:val="24"/>
          <w:szCs w:val="24"/>
        </w:rPr>
        <w:t>пункте 2.1</w:t>
      </w:r>
      <w:r w:rsidR="00DF6192" w:rsidRPr="00FD1884">
        <w:rPr>
          <w:rFonts w:ascii="Times New Roman" w:hAnsi="Times New Roman" w:cs="Times New Roman"/>
          <w:sz w:val="24"/>
          <w:szCs w:val="24"/>
        </w:rPr>
        <w:t xml:space="preserve"> настоящего </w:t>
      </w:r>
      <w:r w:rsidR="00DF6192">
        <w:rPr>
          <w:rFonts w:ascii="Times New Roman" w:hAnsi="Times New Roman" w:cs="Times New Roman"/>
          <w:sz w:val="24"/>
          <w:szCs w:val="24"/>
        </w:rPr>
        <w:t>Административного р</w:t>
      </w:r>
      <w:r w:rsidR="00DF6192" w:rsidRPr="00FD1884">
        <w:rPr>
          <w:rFonts w:ascii="Times New Roman" w:hAnsi="Times New Roman" w:cs="Times New Roman"/>
          <w:sz w:val="24"/>
          <w:szCs w:val="24"/>
        </w:rPr>
        <w:t xml:space="preserve">егламента, могут представлять иные лица, действующие в интересах </w:t>
      </w:r>
      <w:r w:rsidR="00DF6192">
        <w:rPr>
          <w:rFonts w:ascii="Times New Roman" w:hAnsi="Times New Roman" w:cs="Times New Roman"/>
          <w:sz w:val="24"/>
          <w:szCs w:val="24"/>
        </w:rPr>
        <w:t>З</w:t>
      </w:r>
      <w:r w:rsidR="00DF6192" w:rsidRPr="00FD1884">
        <w:rPr>
          <w:rFonts w:ascii="Times New Roman" w:hAnsi="Times New Roman" w:cs="Times New Roman"/>
          <w:sz w:val="24"/>
          <w:szCs w:val="24"/>
        </w:rPr>
        <w:t xml:space="preserve">аявителя на основании документа, </w:t>
      </w:r>
      <w:r w:rsidR="00DF6192">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DF6192" w:rsidRPr="00FD1884">
        <w:rPr>
          <w:rFonts w:ascii="Times New Roman" w:hAnsi="Times New Roman" w:cs="Times New Roman"/>
          <w:sz w:val="24"/>
          <w:szCs w:val="24"/>
        </w:rPr>
        <w:t>.</w:t>
      </w:r>
    </w:p>
    <w:p w:rsidR="00DF6192" w:rsidRPr="00891BF4" w:rsidRDefault="00CB4DF7" w:rsidP="00CB4DF7">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DF6192"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DF6192" w:rsidRPr="00FD1884" w:rsidRDefault="009E331E" w:rsidP="009E331E">
      <w:pPr>
        <w:pStyle w:val="20"/>
      </w:pPr>
      <w:bookmarkStart w:id="13" w:name="пункт3"/>
      <w:bookmarkStart w:id="14" w:name="_Toc45789134"/>
      <w:r>
        <w:t xml:space="preserve">3. </w:t>
      </w:r>
      <w:r w:rsidR="00DF6192" w:rsidRPr="00FD1884">
        <w:t xml:space="preserve">Требования к порядку информирования о порядке предоставления </w:t>
      </w:r>
      <w:r w:rsidR="00DF6192">
        <w:t>Муниципальной у</w:t>
      </w:r>
      <w:r w:rsidR="00DF6192" w:rsidRPr="00FD1884">
        <w:t>слуги</w:t>
      </w:r>
      <w:bookmarkEnd w:id="13"/>
      <w:bookmarkEnd w:id="14"/>
    </w:p>
    <w:p w:rsidR="009E331E" w:rsidRDefault="009E331E" w:rsidP="00DA5103">
      <w:pPr>
        <w:tabs>
          <w:tab w:val="left" w:pos="-1560"/>
        </w:tabs>
        <w:autoSpaceDE w:val="0"/>
        <w:autoSpaceDN w:val="0"/>
        <w:adjustRightInd w:val="0"/>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3.1. </w:t>
      </w:r>
      <w:r w:rsidR="00DF6192" w:rsidRPr="009E331E">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D04A0">
        <w:rPr>
          <w:rFonts w:ascii="Times New Roman" w:eastAsia="Times New Roman" w:hAnsi="Times New Roman" w:cs="Times New Roman"/>
          <w:sz w:val="24"/>
          <w:szCs w:val="24"/>
        </w:rPr>
        <w:t xml:space="preserve"> и</w:t>
      </w:r>
      <w:r w:rsidR="00DF6192" w:rsidRPr="009E331E">
        <w:rPr>
          <w:rFonts w:ascii="Times New Roman" w:eastAsia="Times New Roman" w:hAnsi="Times New Roman" w:cs="Times New Roman"/>
          <w:sz w:val="24"/>
          <w:szCs w:val="24"/>
        </w:rPr>
        <w:t xml:space="preserve"> организаций, участвующих в предоставлении и информировании о порядке предоставления Муниципальной услуги</w:t>
      </w:r>
      <w:r w:rsidR="00EE34E4">
        <w:rPr>
          <w:rFonts w:ascii="Times New Roman" w:eastAsia="Times New Roman" w:hAnsi="Times New Roman" w:cs="Times New Roman"/>
          <w:sz w:val="24"/>
          <w:szCs w:val="24"/>
        </w:rPr>
        <w:t>,</w:t>
      </w:r>
      <w:r w:rsidR="00FC0EA3">
        <w:rPr>
          <w:rFonts w:ascii="Times New Roman" w:eastAsia="Times New Roman" w:hAnsi="Times New Roman" w:cs="Times New Roman"/>
          <w:sz w:val="24"/>
          <w:szCs w:val="24"/>
        </w:rPr>
        <w:t xml:space="preserve"> </w:t>
      </w:r>
      <w:r w:rsidR="00DF6192" w:rsidRPr="009E331E">
        <w:rPr>
          <w:rFonts w:ascii="Times New Roman" w:eastAsia="Times New Roman" w:hAnsi="Times New Roman" w:cs="Times New Roman"/>
          <w:sz w:val="24"/>
          <w:szCs w:val="24"/>
        </w:rPr>
        <w:t xml:space="preserve">приведены в </w:t>
      </w:r>
      <w:hyperlink w:anchor="_Приложение_2" w:history="1">
        <w:r w:rsidR="00DF6192" w:rsidRPr="00C84929">
          <w:rPr>
            <w:rStyle w:val="af4"/>
            <w:rFonts w:ascii="Times New Roman" w:eastAsia="Times New Roman" w:hAnsi="Times New Roman" w:cs="Times New Roman"/>
            <w:color w:val="auto"/>
            <w:sz w:val="24"/>
            <w:szCs w:val="24"/>
            <w:u w:val="none"/>
          </w:rPr>
          <w:t xml:space="preserve">Приложении </w:t>
        </w:r>
        <w:r w:rsidR="00947E7B" w:rsidRPr="00C84929">
          <w:rPr>
            <w:rStyle w:val="af4"/>
            <w:rFonts w:ascii="Times New Roman" w:eastAsia="Times New Roman" w:hAnsi="Times New Roman" w:cs="Times New Roman"/>
            <w:color w:val="auto"/>
            <w:sz w:val="24"/>
            <w:szCs w:val="24"/>
            <w:u w:val="none"/>
          </w:rPr>
          <w:t xml:space="preserve">№ </w:t>
        </w:r>
        <w:r w:rsidR="00DF6192" w:rsidRPr="00C84929">
          <w:rPr>
            <w:rStyle w:val="af4"/>
            <w:rFonts w:ascii="Times New Roman" w:eastAsia="Times New Roman" w:hAnsi="Times New Roman" w:cs="Times New Roman"/>
            <w:color w:val="auto"/>
            <w:sz w:val="24"/>
            <w:szCs w:val="24"/>
            <w:u w:val="none"/>
          </w:rPr>
          <w:t>2</w:t>
        </w:r>
      </w:hyperlink>
      <w:r w:rsidR="00DF6192" w:rsidRPr="009E331E">
        <w:rPr>
          <w:rFonts w:ascii="Times New Roman" w:hAnsi="Times New Roman" w:cs="Times New Roman"/>
          <w:sz w:val="24"/>
          <w:szCs w:val="24"/>
        </w:rPr>
        <w:t xml:space="preserve"> к настоящему Административному регламенту.</w:t>
      </w:r>
    </w:p>
    <w:p w:rsidR="00DF6192" w:rsidRPr="00FD1884" w:rsidRDefault="009E331E" w:rsidP="00DA5103">
      <w:pPr>
        <w:tabs>
          <w:tab w:val="left" w:pos="-1560"/>
        </w:tabs>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DF6192"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DF6192">
        <w:rPr>
          <w:rFonts w:ascii="Times New Roman" w:eastAsia="Times New Roman" w:hAnsi="Times New Roman" w:cs="Times New Roman"/>
          <w:sz w:val="24"/>
          <w:szCs w:val="24"/>
        </w:rPr>
        <w:t>Муниципальной у</w:t>
      </w:r>
      <w:r w:rsidR="00DF6192" w:rsidRPr="00F656E2">
        <w:rPr>
          <w:rFonts w:ascii="Times New Roman" w:eastAsia="Times New Roman" w:hAnsi="Times New Roman" w:cs="Times New Roman"/>
          <w:sz w:val="24"/>
          <w:szCs w:val="24"/>
        </w:rPr>
        <w:t>слуги</w:t>
      </w:r>
      <w:r w:rsidR="00DF6192" w:rsidRPr="003D47D9">
        <w:rPr>
          <w:rFonts w:ascii="Times New Roman" w:hAnsi="Times New Roman" w:cs="Times New Roman"/>
          <w:sz w:val="24"/>
          <w:szCs w:val="24"/>
        </w:rPr>
        <w:t xml:space="preserve">, сведений о ходе предоставления </w:t>
      </w:r>
      <w:r w:rsidR="00DF6192">
        <w:rPr>
          <w:rFonts w:ascii="Times New Roman" w:eastAsia="Times New Roman" w:hAnsi="Times New Roman" w:cs="Times New Roman"/>
          <w:sz w:val="24"/>
          <w:szCs w:val="24"/>
        </w:rPr>
        <w:t>Муниципальной у</w:t>
      </w:r>
      <w:r w:rsidR="00DF6192" w:rsidRPr="00F656E2">
        <w:rPr>
          <w:rFonts w:ascii="Times New Roman" w:eastAsia="Times New Roman" w:hAnsi="Times New Roman" w:cs="Times New Roman"/>
          <w:sz w:val="24"/>
          <w:szCs w:val="24"/>
        </w:rPr>
        <w:t>слуги</w:t>
      </w:r>
      <w:r w:rsidR="00DF6192"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DF6192">
        <w:rPr>
          <w:rFonts w:ascii="Times New Roman" w:eastAsia="Times New Roman" w:hAnsi="Times New Roman" w:cs="Times New Roman"/>
          <w:sz w:val="24"/>
          <w:szCs w:val="24"/>
        </w:rPr>
        <w:t>Муниципальной у</w:t>
      </w:r>
      <w:r w:rsidR="00DF6192" w:rsidRPr="00F656E2">
        <w:rPr>
          <w:rFonts w:ascii="Times New Roman" w:eastAsia="Times New Roman" w:hAnsi="Times New Roman" w:cs="Times New Roman"/>
          <w:sz w:val="24"/>
          <w:szCs w:val="24"/>
        </w:rPr>
        <w:t>слуги</w:t>
      </w:r>
      <w:r w:rsidR="00FC0EA3">
        <w:rPr>
          <w:rFonts w:ascii="Times New Roman" w:eastAsia="Times New Roman" w:hAnsi="Times New Roman" w:cs="Times New Roman"/>
          <w:sz w:val="24"/>
          <w:szCs w:val="24"/>
        </w:rPr>
        <w:t xml:space="preserve"> </w:t>
      </w:r>
      <w:r w:rsidR="00DF6192" w:rsidRPr="003D47D9">
        <w:rPr>
          <w:rFonts w:ascii="Times New Roman" w:hAnsi="Times New Roman" w:cs="Times New Roman"/>
          <w:sz w:val="24"/>
          <w:szCs w:val="24"/>
        </w:rPr>
        <w:t xml:space="preserve">приведены в </w:t>
      </w:r>
      <w:hyperlink w:anchor="_Приложение_3" w:history="1">
        <w:r w:rsidR="00DF6192" w:rsidRPr="00C84929">
          <w:rPr>
            <w:rStyle w:val="af4"/>
            <w:rFonts w:ascii="Times New Roman" w:hAnsi="Times New Roman" w:cs="Times New Roman"/>
            <w:color w:val="auto"/>
            <w:sz w:val="24"/>
            <w:szCs w:val="24"/>
            <w:u w:val="none"/>
          </w:rPr>
          <w:t xml:space="preserve">Приложении </w:t>
        </w:r>
        <w:r w:rsidR="00947E7B" w:rsidRPr="00C84929">
          <w:rPr>
            <w:rStyle w:val="af4"/>
            <w:rFonts w:ascii="Times New Roman" w:hAnsi="Times New Roman" w:cs="Times New Roman"/>
            <w:color w:val="auto"/>
            <w:sz w:val="24"/>
            <w:szCs w:val="24"/>
            <w:u w:val="none"/>
          </w:rPr>
          <w:t xml:space="preserve">№ </w:t>
        </w:r>
        <w:r w:rsidR="00DF6192" w:rsidRPr="00C84929">
          <w:rPr>
            <w:rStyle w:val="af4"/>
            <w:rFonts w:ascii="Times New Roman" w:hAnsi="Times New Roman" w:cs="Times New Roman"/>
            <w:color w:val="auto"/>
            <w:sz w:val="24"/>
            <w:szCs w:val="24"/>
            <w:u w:val="none"/>
          </w:rPr>
          <w:t>3</w:t>
        </w:r>
      </w:hyperlink>
      <w:r w:rsidR="00DF6192" w:rsidRPr="003D47D9">
        <w:rPr>
          <w:rFonts w:ascii="Times New Roman" w:hAnsi="Times New Roman" w:cs="Times New Roman"/>
          <w:sz w:val="24"/>
          <w:szCs w:val="24"/>
        </w:rPr>
        <w:t xml:space="preserve"> к настоящему </w:t>
      </w:r>
      <w:r w:rsidR="00DF6192">
        <w:rPr>
          <w:rFonts w:ascii="Times New Roman" w:hAnsi="Times New Roman" w:cs="Times New Roman"/>
          <w:sz w:val="24"/>
          <w:szCs w:val="24"/>
        </w:rPr>
        <w:t>Административному регламенту</w:t>
      </w:r>
      <w:r w:rsidR="00DF6192" w:rsidRPr="003D47D9">
        <w:rPr>
          <w:rFonts w:ascii="Times New Roman" w:hAnsi="Times New Roman" w:cs="Times New Roman"/>
          <w:sz w:val="24"/>
          <w:szCs w:val="24"/>
        </w:rPr>
        <w:t>.</w:t>
      </w:r>
    </w:p>
    <w:p w:rsidR="00DF6192" w:rsidRPr="009E331E" w:rsidRDefault="00DF6192" w:rsidP="00341D11">
      <w:pPr>
        <w:pStyle w:val="12"/>
      </w:pPr>
      <w:bookmarkStart w:id="15" w:name="Раздел2"/>
      <w:bookmarkStart w:id="16" w:name="_Toc45789135"/>
      <w:r w:rsidRPr="00FD1884">
        <w:t>II</w:t>
      </w:r>
      <w:bookmarkEnd w:id="15"/>
      <w:r w:rsidRPr="009E331E">
        <w:t>.</w:t>
      </w:r>
      <w:r w:rsidRPr="00FD1884">
        <w:t> </w:t>
      </w:r>
      <w:r w:rsidRPr="009E331E">
        <w:t>Стандарт предоставления Муниципальной услуги</w:t>
      </w:r>
      <w:bookmarkEnd w:id="16"/>
    </w:p>
    <w:p w:rsidR="00DF6192" w:rsidRPr="00FD1884" w:rsidRDefault="009E331E" w:rsidP="009E331E">
      <w:pPr>
        <w:pStyle w:val="20"/>
      </w:pPr>
      <w:bookmarkStart w:id="17" w:name="пункт4"/>
      <w:bookmarkStart w:id="18" w:name="_Toc45789136"/>
      <w:r>
        <w:t xml:space="preserve">4. </w:t>
      </w:r>
      <w:r w:rsidR="00DF6192" w:rsidRPr="00FD1884">
        <w:t xml:space="preserve">Наименование </w:t>
      </w:r>
      <w:r w:rsidR="00DF6192" w:rsidRPr="0098563B">
        <w:t>Муниципальной у</w:t>
      </w:r>
      <w:r w:rsidR="00DF6192" w:rsidRPr="00FD1884">
        <w:t>слуги</w:t>
      </w:r>
      <w:bookmarkEnd w:id="17"/>
      <w:bookmarkEnd w:id="18"/>
    </w:p>
    <w:p w:rsidR="00DF6192" w:rsidRPr="009E331E" w:rsidRDefault="009E331E" w:rsidP="00DA5103">
      <w:pPr>
        <w:widowControl w:val="0"/>
        <w:spacing w:line="240" w:lineRule="auto"/>
        <w:ind w:firstLine="709"/>
        <w:jc w:val="both"/>
        <w:rPr>
          <w:rFonts w:ascii="Times New Roman" w:eastAsia="PMingLiU" w:hAnsi="Times New Roman" w:cs="Times New Roman"/>
          <w:bCs/>
          <w:sz w:val="24"/>
          <w:szCs w:val="24"/>
        </w:rPr>
      </w:pPr>
      <w:r>
        <w:rPr>
          <w:rFonts w:ascii="Times New Roman" w:eastAsia="PMingLiU" w:hAnsi="Times New Roman" w:cs="Times New Roman"/>
          <w:bCs/>
          <w:sz w:val="24"/>
          <w:szCs w:val="24"/>
        </w:rPr>
        <w:t xml:space="preserve">4.1. </w:t>
      </w:r>
      <w:r w:rsidR="00DF6192" w:rsidRPr="009E331E">
        <w:rPr>
          <w:rFonts w:ascii="Times New Roman" w:eastAsia="PMingLiU" w:hAnsi="Times New Roman" w:cs="Times New Roman"/>
          <w:bCs/>
          <w:sz w:val="24"/>
          <w:szCs w:val="24"/>
        </w:rPr>
        <w:t xml:space="preserve">Муниципальная услуга </w:t>
      </w:r>
      <w:r>
        <w:rPr>
          <w:rFonts w:ascii="Times New Roman" w:eastAsia="PMingLiU" w:hAnsi="Times New Roman" w:cs="Times New Roman"/>
          <w:bCs/>
          <w:sz w:val="24"/>
          <w:szCs w:val="24"/>
        </w:rPr>
        <w:t>«Принятие граждан, признанных в установлен</w:t>
      </w:r>
      <w:r w:rsidR="00CC5216">
        <w:rPr>
          <w:rFonts w:ascii="Times New Roman" w:eastAsia="PMingLiU" w:hAnsi="Times New Roman" w:cs="Times New Roman"/>
          <w:bCs/>
          <w:sz w:val="24"/>
          <w:szCs w:val="24"/>
        </w:rPr>
        <w:t>ном</w:t>
      </w:r>
      <w:r>
        <w:rPr>
          <w:rFonts w:ascii="Times New Roman" w:eastAsia="PMingLiU" w:hAnsi="Times New Roman" w:cs="Times New Roman"/>
          <w:bCs/>
          <w:sz w:val="24"/>
          <w:szCs w:val="24"/>
        </w:rPr>
        <w:t xml:space="preserve"> порядке малоимущими, на учет в качестве </w:t>
      </w:r>
      <w:r w:rsidR="00DF6192" w:rsidRPr="009E331E">
        <w:rPr>
          <w:rFonts w:ascii="Times New Roman" w:eastAsia="PMingLiU" w:hAnsi="Times New Roman" w:cs="Times New Roman"/>
          <w:bCs/>
          <w:sz w:val="24"/>
          <w:szCs w:val="24"/>
        </w:rPr>
        <w:t>нуждающихся в жилых помещениях, предоставляемых по договорам социального найма</w:t>
      </w:r>
      <w:r w:rsidR="00AD3A48">
        <w:rPr>
          <w:rFonts w:ascii="Times New Roman" w:eastAsia="PMingLiU" w:hAnsi="Times New Roman" w:cs="Times New Roman"/>
          <w:bCs/>
          <w:sz w:val="24"/>
          <w:szCs w:val="24"/>
        </w:rPr>
        <w:t>»</w:t>
      </w:r>
      <w:r w:rsidR="00DF6192" w:rsidRPr="009E331E">
        <w:rPr>
          <w:rFonts w:ascii="Times New Roman" w:eastAsia="PMingLiU" w:hAnsi="Times New Roman" w:cs="Times New Roman"/>
          <w:bCs/>
          <w:sz w:val="24"/>
          <w:szCs w:val="24"/>
        </w:rPr>
        <w:t>.</w:t>
      </w:r>
    </w:p>
    <w:p w:rsidR="00DF6192" w:rsidRPr="00FD1884" w:rsidRDefault="009E331E" w:rsidP="009E331E">
      <w:pPr>
        <w:pStyle w:val="20"/>
        <w:rPr>
          <w:rFonts w:eastAsia="PMingLiU"/>
        </w:rPr>
      </w:pPr>
      <w:bookmarkStart w:id="19" w:name="_Toc45789137"/>
      <w:r>
        <w:rPr>
          <w:rFonts w:eastAsia="PMingLiU"/>
        </w:rPr>
        <w:t xml:space="preserve">5. </w:t>
      </w:r>
      <w:r w:rsidR="00DF6192" w:rsidRPr="00427441">
        <w:rPr>
          <w:rFonts w:eastAsia="PMingLiU"/>
        </w:rPr>
        <w:t>Орг</w:t>
      </w:r>
      <w:r w:rsidR="00DF6192" w:rsidRPr="00FD1884">
        <w:rPr>
          <w:rFonts w:eastAsia="PMingLiU"/>
        </w:rPr>
        <w:t xml:space="preserve">аны и организации, участвующие в оказании </w:t>
      </w:r>
      <w:r w:rsidR="00DF6192">
        <w:rPr>
          <w:rFonts w:eastAsia="PMingLiU"/>
        </w:rPr>
        <w:t>Муниципальной у</w:t>
      </w:r>
      <w:r w:rsidR="00DF6192" w:rsidRPr="00FD1884">
        <w:rPr>
          <w:rFonts w:eastAsia="PMingLiU"/>
        </w:rPr>
        <w:t>слуги</w:t>
      </w:r>
      <w:bookmarkEnd w:id="19"/>
    </w:p>
    <w:p w:rsidR="00947E7B" w:rsidRDefault="00187605" w:rsidP="00187605">
      <w:pPr>
        <w:spacing w:line="240" w:lineRule="auto"/>
        <w:ind w:firstLine="709"/>
        <w:jc w:val="both"/>
        <w:rPr>
          <w:rFonts w:ascii="Times New Roman" w:hAnsi="Times New Roman" w:cs="Times New Roman"/>
          <w:sz w:val="24"/>
          <w:szCs w:val="24"/>
        </w:rPr>
      </w:pPr>
      <w:r w:rsidRPr="00B56974">
        <w:rPr>
          <w:rFonts w:ascii="Times New Roman" w:hAnsi="Times New Roman" w:cs="Times New Roman"/>
          <w:sz w:val="24"/>
          <w:szCs w:val="24"/>
        </w:rPr>
        <w:t xml:space="preserve">5.1. Органом власти, ответственным за предоставление Муниципальной услуги, является Администрация. </w:t>
      </w:r>
    </w:p>
    <w:p w:rsidR="00947E7B" w:rsidRDefault="00187605" w:rsidP="00EE6F0B">
      <w:pPr>
        <w:shd w:val="clear" w:color="auto" w:fill="FFFFFF"/>
        <w:spacing w:line="240" w:lineRule="auto"/>
        <w:ind w:firstLine="709"/>
        <w:jc w:val="both"/>
        <w:rPr>
          <w:rFonts w:eastAsia="Times New Roman"/>
          <w:szCs w:val="24"/>
          <w:lang w:eastAsia="ar-SA"/>
        </w:rPr>
      </w:pPr>
      <w:r>
        <w:rPr>
          <w:rFonts w:ascii="Times New Roman" w:hAnsi="Times New Roman" w:cs="Times New Roman"/>
          <w:sz w:val="24"/>
          <w:szCs w:val="24"/>
        </w:rPr>
        <w:t xml:space="preserve">5.2. </w:t>
      </w:r>
      <w:r w:rsidRPr="00593AF0">
        <w:rPr>
          <w:rFonts w:ascii="Times New Roman" w:hAnsi="Times New Roman" w:cs="Times New Roman"/>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w:t>
      </w:r>
      <w:r w:rsidRPr="00593AF0">
        <w:rPr>
          <w:rFonts w:ascii="Times New Roman" w:hAnsi="Times New Roman" w:cs="Times New Roman"/>
          <w:sz w:val="24"/>
          <w:szCs w:val="24"/>
        </w:rPr>
        <w:lastRenderedPageBreak/>
        <w:t>области (далее – РПГУ)</w:t>
      </w:r>
      <w:r w:rsidR="00947E7B">
        <w:rPr>
          <w:rFonts w:ascii="Times New Roman" w:hAnsi="Times New Roman" w:cs="Times New Roman"/>
          <w:sz w:val="24"/>
          <w:szCs w:val="24"/>
        </w:rPr>
        <w:t>,</w:t>
      </w:r>
      <w:r w:rsidR="00751F5A">
        <w:rPr>
          <w:rFonts w:ascii="Times New Roman" w:hAnsi="Times New Roman" w:cs="Times New Roman"/>
          <w:sz w:val="24"/>
          <w:szCs w:val="24"/>
        </w:rPr>
        <w:t xml:space="preserve"> </w:t>
      </w:r>
      <w:r w:rsidR="00947E7B" w:rsidRPr="00947E7B">
        <w:rPr>
          <w:rFonts w:ascii="Times New Roman" w:hAnsi="Times New Roman" w:cs="Times New Roman"/>
          <w:sz w:val="24"/>
          <w:szCs w:val="24"/>
        </w:rPr>
        <w:t>а также иных формах,</w:t>
      </w:r>
      <w:r w:rsidR="00947E7B" w:rsidRPr="00947E7B">
        <w:rPr>
          <w:rFonts w:ascii="Times New Roman" w:eastAsia="Times New Roman" w:hAnsi="Times New Roman" w:cs="Times New Roman"/>
          <w:sz w:val="24"/>
          <w:szCs w:val="24"/>
          <w:lang w:eastAsia="ar-SA"/>
        </w:rPr>
        <w:t xml:space="preserve"> предусмотренных законодательством Российской Федерации, по выбору Заявителя.</w:t>
      </w:r>
    </w:p>
    <w:p w:rsidR="00187605" w:rsidRDefault="00187605" w:rsidP="00EE6F0B">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 Перечень МФЦ указан в </w:t>
      </w:r>
      <w:hyperlink w:anchor="_Приложение_2" w:history="1">
        <w:r w:rsidR="00947E7B" w:rsidRPr="001732B2">
          <w:rPr>
            <w:rStyle w:val="af4"/>
            <w:rFonts w:ascii="Times New Roman" w:hAnsi="Times New Roman" w:cs="Times New Roman"/>
            <w:color w:val="auto"/>
            <w:sz w:val="24"/>
            <w:szCs w:val="24"/>
            <w:u w:val="none"/>
          </w:rPr>
          <w:t xml:space="preserve">Приложении № </w:t>
        </w:r>
        <w:r w:rsidRPr="001732B2">
          <w:rPr>
            <w:rStyle w:val="af4"/>
            <w:rFonts w:ascii="Times New Roman" w:hAnsi="Times New Roman" w:cs="Times New Roman"/>
            <w:color w:val="auto"/>
            <w:sz w:val="24"/>
            <w:szCs w:val="24"/>
            <w:u w:val="none"/>
          </w:rPr>
          <w:t>2</w:t>
        </w:r>
      </w:hyperlink>
      <w:r w:rsidRPr="00593AF0">
        <w:rPr>
          <w:rFonts w:ascii="Times New Roman" w:hAnsi="Times New Roman" w:cs="Times New Roman"/>
          <w:sz w:val="24"/>
          <w:szCs w:val="24"/>
        </w:rPr>
        <w:t xml:space="preserve"> к настоящему Административному регламенту.</w:t>
      </w:r>
    </w:p>
    <w:p w:rsidR="00187605" w:rsidRPr="00CE71ED" w:rsidRDefault="00187605" w:rsidP="00187605">
      <w:pPr>
        <w:spacing w:line="240" w:lineRule="auto"/>
        <w:ind w:firstLine="709"/>
        <w:jc w:val="both"/>
        <w:rPr>
          <w:rFonts w:ascii="Times New Roman" w:eastAsia="Arial Unicode MS" w:hAnsi="Times New Roman"/>
          <w:sz w:val="24"/>
          <w:szCs w:val="24"/>
        </w:rPr>
      </w:pPr>
      <w:r>
        <w:rPr>
          <w:rFonts w:ascii="Times New Roman" w:eastAsia="Arial Unicode MS" w:hAnsi="Times New Roman"/>
          <w:sz w:val="24"/>
          <w:szCs w:val="24"/>
        </w:rPr>
        <w:t xml:space="preserve">5.3. </w:t>
      </w:r>
      <w:r w:rsidRPr="00CE71ED">
        <w:rPr>
          <w:rFonts w:ascii="Times New Roman" w:eastAsia="Arial Unicode MS" w:hAnsi="Times New Roman"/>
          <w:sz w:val="24"/>
          <w:szCs w:val="24"/>
        </w:rPr>
        <w:t xml:space="preserve">Подача запросов, документов, информации, необходимых для получения </w:t>
      </w:r>
      <w:r>
        <w:rPr>
          <w:rFonts w:ascii="Times New Roman" w:eastAsia="Arial Unicode MS" w:hAnsi="Times New Roman"/>
          <w:sz w:val="24"/>
          <w:szCs w:val="24"/>
        </w:rPr>
        <w:t>Муниципальной</w:t>
      </w:r>
      <w:r w:rsidRPr="00CE71ED">
        <w:rPr>
          <w:rFonts w:ascii="Times New Roman" w:eastAsia="Arial Unicode MS" w:hAnsi="Times New Roman"/>
          <w:sz w:val="24"/>
          <w:szCs w:val="24"/>
        </w:rPr>
        <w:t xml:space="preserve"> услуги, а также получение результатов предоставления </w:t>
      </w:r>
      <w:r>
        <w:rPr>
          <w:rFonts w:ascii="Times New Roman" w:eastAsia="Arial Unicode MS" w:hAnsi="Times New Roman"/>
          <w:sz w:val="24"/>
          <w:szCs w:val="24"/>
        </w:rPr>
        <w:t>Муниципальной</w:t>
      </w:r>
      <w:r w:rsidRPr="00CE71ED">
        <w:rPr>
          <w:rFonts w:ascii="Times New Roman" w:eastAsia="Arial Unicode MS" w:hAnsi="Times New Roman"/>
          <w:sz w:val="24"/>
          <w:szCs w:val="24"/>
        </w:rPr>
        <w:t xml:space="preserve"> услуги в форме экземпляра электронного документа на бумажном носителе осуществляется в любом предоставляющем </w:t>
      </w:r>
      <w:r>
        <w:rPr>
          <w:rFonts w:ascii="Times New Roman" w:eastAsia="Arial Unicode MS" w:hAnsi="Times New Roman"/>
          <w:sz w:val="24"/>
          <w:szCs w:val="24"/>
        </w:rPr>
        <w:t>Муниципальную</w:t>
      </w:r>
      <w:r w:rsidRPr="00CE71ED">
        <w:rPr>
          <w:rFonts w:ascii="Times New Roman" w:eastAsia="Arial Unicode MS" w:hAnsi="Times New Roman"/>
          <w:sz w:val="24"/>
          <w:szCs w:val="24"/>
        </w:rPr>
        <w:t xml:space="preserve"> услугу  МФЦ  в пределах территории Московской области по выбору заявителя независимо от его места жительства или места пребывания</w:t>
      </w:r>
      <w:r>
        <w:rPr>
          <w:rFonts w:ascii="Times New Roman" w:eastAsia="Arial Unicode MS" w:hAnsi="Times New Roman"/>
          <w:sz w:val="24"/>
          <w:szCs w:val="24"/>
        </w:rPr>
        <w:t>.</w:t>
      </w:r>
    </w:p>
    <w:p w:rsidR="00187605" w:rsidRDefault="00187605" w:rsidP="00307176">
      <w:pPr>
        <w:spacing w:line="240" w:lineRule="auto"/>
        <w:ind w:firstLine="709"/>
        <w:jc w:val="both"/>
        <w:rPr>
          <w:rFonts w:ascii="Times New Roman" w:eastAsia="Arial Unicode MS" w:hAnsi="Times New Roman"/>
          <w:sz w:val="24"/>
          <w:szCs w:val="24"/>
        </w:rPr>
      </w:pPr>
      <w:r w:rsidRPr="00CE71ED">
        <w:rPr>
          <w:rFonts w:ascii="Times New Roman" w:eastAsia="Arial Unicode MS" w:hAnsi="Times New Roman"/>
          <w:sz w:val="24"/>
          <w:szCs w:val="24"/>
        </w:rPr>
        <w:t xml:space="preserve">Предоставление бесплатного доступа к РПГУ для подачи запросов, документов, </w:t>
      </w:r>
      <w:r>
        <w:rPr>
          <w:rFonts w:ascii="Times New Roman" w:eastAsia="Arial Unicode MS" w:hAnsi="Times New Roman"/>
          <w:sz w:val="24"/>
          <w:szCs w:val="24"/>
        </w:rPr>
        <w:t>и</w:t>
      </w:r>
      <w:r w:rsidRPr="00CE71ED">
        <w:rPr>
          <w:rFonts w:ascii="Times New Roman" w:eastAsia="Arial Unicode MS" w:hAnsi="Times New Roman"/>
          <w:sz w:val="24"/>
          <w:szCs w:val="24"/>
        </w:rPr>
        <w:t xml:space="preserve">нформации, необходимых для получения </w:t>
      </w:r>
      <w:r>
        <w:rPr>
          <w:rFonts w:ascii="Times New Roman" w:eastAsia="Arial Unicode MS" w:hAnsi="Times New Roman"/>
          <w:sz w:val="24"/>
          <w:szCs w:val="24"/>
        </w:rPr>
        <w:t>Муниципальной</w:t>
      </w:r>
      <w:r w:rsidRPr="00CE71ED">
        <w:rPr>
          <w:rFonts w:ascii="Times New Roman" w:eastAsia="Arial Unicode MS" w:hAnsi="Times New Roman"/>
          <w:sz w:val="24"/>
          <w:szCs w:val="24"/>
        </w:rPr>
        <w:t xml:space="preserve"> услуги в электронной форме, а также получение результатов предоставления </w:t>
      </w:r>
      <w:r>
        <w:rPr>
          <w:rFonts w:ascii="Times New Roman" w:eastAsia="Arial Unicode MS" w:hAnsi="Times New Roman"/>
          <w:sz w:val="24"/>
          <w:szCs w:val="24"/>
        </w:rPr>
        <w:t>Муниципальной</w:t>
      </w:r>
      <w:r w:rsidRPr="00CE71ED">
        <w:rPr>
          <w:rFonts w:ascii="Times New Roman" w:eastAsia="Arial Unicode MS" w:hAnsi="Times New Roman"/>
          <w:sz w:val="24"/>
          <w:szCs w:val="24"/>
        </w:rPr>
        <w:t xml:space="preserve">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r>
        <w:rPr>
          <w:rFonts w:ascii="Times New Roman" w:eastAsia="Arial Unicode MS" w:hAnsi="Times New Roman"/>
          <w:sz w:val="24"/>
          <w:szCs w:val="24"/>
        </w:rPr>
        <w:t>.</w:t>
      </w:r>
    </w:p>
    <w:p w:rsidR="009D727C" w:rsidRPr="009D727C" w:rsidRDefault="009D727C" w:rsidP="009D727C">
      <w:pPr>
        <w:shd w:val="clear" w:color="auto" w:fill="FFFFFF"/>
        <w:spacing w:line="240" w:lineRule="auto"/>
        <w:ind w:firstLine="709"/>
        <w:jc w:val="both"/>
        <w:rPr>
          <w:rFonts w:ascii="Times New Roman" w:hAnsi="Times New Roman" w:cs="Times New Roman"/>
          <w:sz w:val="24"/>
          <w:szCs w:val="24"/>
        </w:rPr>
      </w:pPr>
      <w:r w:rsidRPr="00947E7B">
        <w:rPr>
          <w:rFonts w:ascii="Times New Roman" w:eastAsia="Arial Unicode MS" w:hAnsi="Times New Roman" w:cs="Times New Roman"/>
          <w:sz w:val="24"/>
          <w:szCs w:val="24"/>
        </w:rPr>
        <w:t>5.</w:t>
      </w:r>
      <w:r>
        <w:rPr>
          <w:rFonts w:ascii="Times New Roman" w:eastAsia="Arial Unicode MS" w:hAnsi="Times New Roman" w:cs="Times New Roman"/>
          <w:sz w:val="24"/>
          <w:szCs w:val="24"/>
        </w:rPr>
        <w:t>4</w:t>
      </w:r>
      <w:r w:rsidRPr="00947E7B">
        <w:rPr>
          <w:rFonts w:ascii="Times New Roman" w:eastAsia="Arial Unicode MS" w:hAnsi="Times New Roman" w:cs="Times New Roman"/>
          <w:sz w:val="24"/>
          <w:szCs w:val="24"/>
        </w:rPr>
        <w:t xml:space="preserve">. Непосредственное предоставление Муниципальной услуги осуществляет </w:t>
      </w:r>
      <w:r w:rsidRPr="00947E7B">
        <w:rPr>
          <w:rFonts w:ascii="Times New Roman" w:hAnsi="Times New Roman" w:cs="Times New Roman"/>
          <w:sz w:val="24"/>
          <w:szCs w:val="24"/>
        </w:rPr>
        <w:t xml:space="preserve">отдел по жилищной политике </w:t>
      </w:r>
      <w:r>
        <w:rPr>
          <w:rFonts w:ascii="Times New Roman" w:hAnsi="Times New Roman" w:cs="Times New Roman"/>
          <w:sz w:val="24"/>
          <w:szCs w:val="24"/>
        </w:rPr>
        <w:t>У</w:t>
      </w:r>
      <w:r w:rsidRPr="00947E7B">
        <w:rPr>
          <w:rFonts w:ascii="Times New Roman" w:hAnsi="Times New Roman" w:cs="Times New Roman"/>
          <w:sz w:val="24"/>
          <w:szCs w:val="24"/>
        </w:rPr>
        <w:t xml:space="preserve">правления городского жилищного и коммунального хозяйства Администрации городского округа Электросталь Московской области  </w:t>
      </w:r>
      <w:r w:rsidR="00B0752D" w:rsidRPr="00835EBF">
        <w:rPr>
          <w:rFonts w:ascii="Times New Roman" w:hAnsi="Times New Roman"/>
          <w:sz w:val="24"/>
          <w:szCs w:val="24"/>
        </w:rPr>
        <w:t xml:space="preserve">(далее – </w:t>
      </w:r>
      <w:r w:rsidR="00B0752D">
        <w:rPr>
          <w:rFonts w:ascii="Times New Roman" w:hAnsi="Times New Roman"/>
          <w:sz w:val="24"/>
          <w:szCs w:val="24"/>
        </w:rPr>
        <w:t>отдел по жилищной политике</w:t>
      </w:r>
      <w:r w:rsidR="00B0752D" w:rsidRPr="00835EBF">
        <w:rPr>
          <w:rFonts w:ascii="Times New Roman" w:hAnsi="Times New Roman"/>
          <w:sz w:val="24"/>
          <w:szCs w:val="24"/>
        </w:rPr>
        <w:t>)</w:t>
      </w:r>
      <w:r w:rsidRPr="00947E7B">
        <w:rPr>
          <w:rFonts w:ascii="Times New Roman" w:hAnsi="Times New Roman" w:cs="Times New Roman"/>
          <w:sz w:val="24"/>
          <w:szCs w:val="24"/>
        </w:rPr>
        <w:t>.</w:t>
      </w:r>
    </w:p>
    <w:p w:rsidR="00947E7B" w:rsidRPr="00100FD7" w:rsidRDefault="00947E7B" w:rsidP="00100FD7">
      <w:pPr>
        <w:pStyle w:val="18"/>
        <w:ind w:firstLine="709"/>
        <w:jc w:val="both"/>
        <w:rPr>
          <w:rFonts w:ascii="Times New Roman" w:hAnsi="Times New Roman"/>
          <w:sz w:val="24"/>
          <w:szCs w:val="24"/>
        </w:rPr>
      </w:pPr>
      <w:r w:rsidRPr="00947E7B">
        <w:rPr>
          <w:rFonts w:ascii="Times New Roman" w:eastAsia="Arial Unicode MS" w:hAnsi="Times New Roman"/>
          <w:sz w:val="24"/>
          <w:szCs w:val="24"/>
        </w:rPr>
        <w:t>5.</w:t>
      </w:r>
      <w:r w:rsidR="009D727C">
        <w:rPr>
          <w:rFonts w:ascii="Times New Roman" w:eastAsia="Arial Unicode MS" w:hAnsi="Times New Roman"/>
          <w:sz w:val="24"/>
          <w:szCs w:val="24"/>
        </w:rPr>
        <w:t>5</w:t>
      </w:r>
      <w:r w:rsidRPr="00947E7B">
        <w:rPr>
          <w:rFonts w:ascii="Times New Roman" w:eastAsia="Arial Unicode MS" w:hAnsi="Times New Roman"/>
          <w:sz w:val="24"/>
          <w:szCs w:val="24"/>
        </w:rPr>
        <w:t xml:space="preserve">. </w:t>
      </w:r>
      <w:r w:rsidR="00100FD7" w:rsidRPr="00835EBF">
        <w:rPr>
          <w:rFonts w:ascii="Times New Roman" w:hAnsi="Times New Roman"/>
          <w:sz w:val="24"/>
          <w:szCs w:val="24"/>
        </w:rPr>
        <w:t>Порядок обеспечения личного приема Заявителей в Администрации устанавливается распоряжением Администрации.</w:t>
      </w:r>
    </w:p>
    <w:p w:rsidR="00947E7B" w:rsidRPr="00947E7B" w:rsidRDefault="00947E7B" w:rsidP="00307176">
      <w:pPr>
        <w:shd w:val="clear" w:color="auto" w:fill="FFFFFF"/>
        <w:spacing w:line="240" w:lineRule="auto"/>
        <w:ind w:firstLine="709"/>
        <w:jc w:val="both"/>
        <w:rPr>
          <w:rFonts w:ascii="Times New Roman" w:eastAsia="Times New Roman" w:hAnsi="Times New Roman" w:cs="Times New Roman"/>
          <w:sz w:val="24"/>
          <w:szCs w:val="24"/>
        </w:rPr>
      </w:pPr>
      <w:r w:rsidRPr="00947E7B">
        <w:rPr>
          <w:rFonts w:ascii="Times New Roman" w:hAnsi="Times New Roman" w:cs="Times New Roman"/>
          <w:sz w:val="24"/>
          <w:szCs w:val="24"/>
        </w:rPr>
        <w:t>5.6. Предоставление Муниципальной услуги в МФЦ осуществляется в соответствии с соглашением о взаимодействие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 соглашение о взаимодействие).</w:t>
      </w:r>
    </w:p>
    <w:p w:rsidR="00947E7B" w:rsidRPr="00947E7B" w:rsidRDefault="00947E7B" w:rsidP="00307176">
      <w:pPr>
        <w:shd w:val="clear" w:color="auto" w:fill="FFFFFF"/>
        <w:spacing w:line="240" w:lineRule="auto"/>
        <w:ind w:firstLine="709"/>
        <w:jc w:val="both"/>
        <w:rPr>
          <w:rFonts w:ascii="Times New Roman" w:hAnsi="Times New Roman" w:cs="Times New Roman"/>
          <w:sz w:val="24"/>
          <w:szCs w:val="24"/>
        </w:rPr>
      </w:pPr>
      <w:r w:rsidRPr="00947E7B">
        <w:rPr>
          <w:rFonts w:ascii="Times New Roman" w:eastAsia="Times New Roman" w:hAnsi="Times New Roman" w:cs="Times New Roman"/>
          <w:sz w:val="24"/>
          <w:szCs w:val="24"/>
        </w:rPr>
        <w:t xml:space="preserve">5.7.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w:t>
      </w:r>
      <w:r w:rsidRPr="00947E7B">
        <w:rPr>
          <w:rFonts w:ascii="Times New Roman" w:eastAsia="Times New Roman" w:hAnsi="Times New Roman" w:cs="Times New Roman"/>
          <w:sz w:val="24"/>
          <w:szCs w:val="24"/>
          <w:lang w:eastAsia="ar-SA"/>
        </w:rPr>
        <w:t>включенных в п</w:t>
      </w:r>
      <w:r w:rsidRPr="00947E7B">
        <w:rPr>
          <w:rFonts w:ascii="Times New Roman" w:hAnsi="Times New Roman" w:cs="Times New Roman"/>
          <w:sz w:val="24"/>
          <w:szCs w:val="24"/>
        </w:rPr>
        <w:t xml:space="preserve">еречень услуг, которые являются необходимыми и обязательными для предоставления государственных и муниципальных услуг, </w:t>
      </w:r>
      <w:r w:rsidRPr="00947E7B">
        <w:rPr>
          <w:rFonts w:ascii="Times New Roman" w:eastAsia="Times New Roman" w:hAnsi="Times New Roman" w:cs="Times New Roman"/>
          <w:sz w:val="24"/>
          <w:szCs w:val="24"/>
          <w:lang w:eastAsia="ar-SA"/>
        </w:rPr>
        <w:t>утвержденный постановлением Правительства Московской области от 01.04.</w:t>
      </w:r>
      <w:r w:rsidRPr="00947E7B">
        <w:rPr>
          <w:rFonts w:ascii="Times New Roman" w:hAnsi="Times New Roman" w:cs="Times New Roman"/>
          <w:sz w:val="24"/>
          <w:szCs w:val="24"/>
        </w:rPr>
        <w:t>2015 №</w:t>
      </w:r>
      <w:r w:rsidR="00610E79">
        <w:rPr>
          <w:rFonts w:ascii="Times New Roman" w:hAnsi="Times New Roman" w:cs="Times New Roman"/>
          <w:sz w:val="24"/>
          <w:szCs w:val="24"/>
        </w:rPr>
        <w:t xml:space="preserve"> </w:t>
      </w:r>
      <w:r w:rsidRPr="00947E7B">
        <w:rPr>
          <w:rFonts w:ascii="Times New Roman" w:hAnsi="Times New Roman" w:cs="Times New Roman"/>
          <w:sz w:val="24"/>
          <w:szCs w:val="24"/>
        </w:rPr>
        <w:t>186/12.</w:t>
      </w:r>
    </w:p>
    <w:p w:rsidR="00947E7B" w:rsidRPr="00947E7B" w:rsidRDefault="00947E7B" w:rsidP="00307176">
      <w:pPr>
        <w:shd w:val="clear" w:color="auto" w:fill="FFFFFF"/>
        <w:spacing w:line="240" w:lineRule="auto"/>
        <w:ind w:firstLine="709"/>
        <w:jc w:val="both"/>
        <w:rPr>
          <w:rFonts w:ascii="Times New Roman" w:eastAsia="Times New Roman" w:hAnsi="Times New Roman" w:cs="Times New Roman"/>
          <w:sz w:val="24"/>
          <w:szCs w:val="24"/>
        </w:rPr>
      </w:pPr>
      <w:r w:rsidRPr="00947E7B">
        <w:rPr>
          <w:rFonts w:ascii="Times New Roman" w:hAnsi="Times New Roman" w:cs="Times New Roman"/>
          <w:sz w:val="24"/>
          <w:szCs w:val="24"/>
        </w:rPr>
        <w:t>5.8. Администрация в</w:t>
      </w:r>
      <w:r w:rsidRPr="00947E7B">
        <w:rPr>
          <w:rFonts w:ascii="Times New Roman" w:eastAsia="Times New Roman" w:hAnsi="Times New Roman" w:cs="Times New Roman"/>
          <w:sz w:val="24"/>
          <w:szCs w:val="24"/>
        </w:rPr>
        <w:t xml:space="preserve"> целях предоставления Муниципальной услуги взаимодействует с:</w:t>
      </w:r>
    </w:p>
    <w:p w:rsidR="00947E7B" w:rsidRDefault="00947E7B" w:rsidP="00307176">
      <w:pPr>
        <w:shd w:val="clear" w:color="auto" w:fill="FFFFFF"/>
        <w:spacing w:line="240" w:lineRule="auto"/>
        <w:ind w:firstLine="709"/>
        <w:jc w:val="both"/>
        <w:rPr>
          <w:rFonts w:ascii="Times New Roman" w:hAnsi="Times New Roman" w:cs="Times New Roman"/>
          <w:sz w:val="24"/>
          <w:szCs w:val="24"/>
        </w:rPr>
      </w:pPr>
      <w:r w:rsidRPr="00947E7B">
        <w:rPr>
          <w:rFonts w:ascii="Times New Roman" w:eastAsia="Times New Roman" w:hAnsi="Times New Roman" w:cs="Times New Roman"/>
          <w:sz w:val="24"/>
          <w:szCs w:val="24"/>
        </w:rPr>
        <w:t xml:space="preserve">5.8.1.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w:t>
      </w:r>
      <w:r w:rsidRPr="00947E7B">
        <w:rPr>
          <w:rFonts w:ascii="Times New Roman" w:hAnsi="Times New Roman" w:cs="Times New Roman"/>
          <w:sz w:val="24"/>
          <w:szCs w:val="24"/>
        </w:rPr>
        <w:t>правах Заявителя и (или) членов его семьи на имеющиеся у него (них) объекты недвижимого имущества – для установления уро</w:t>
      </w:r>
      <w:r w:rsidR="00E44526">
        <w:rPr>
          <w:rFonts w:ascii="Times New Roman" w:hAnsi="Times New Roman" w:cs="Times New Roman"/>
          <w:sz w:val="24"/>
          <w:szCs w:val="24"/>
        </w:rPr>
        <w:t>вня обеспеченности общей площадью жилого помещения гражданина и членов его семьи</w:t>
      </w:r>
      <w:r w:rsidRPr="00947E7B">
        <w:rPr>
          <w:rFonts w:ascii="Times New Roman" w:hAnsi="Times New Roman" w:cs="Times New Roman"/>
          <w:sz w:val="24"/>
          <w:szCs w:val="24"/>
        </w:rPr>
        <w:t>;</w:t>
      </w:r>
    </w:p>
    <w:p w:rsidR="00BF135B" w:rsidRPr="00BF135B" w:rsidRDefault="00BF135B" w:rsidP="00307176">
      <w:pPr>
        <w:shd w:val="clear" w:color="auto" w:fill="FFFFFF"/>
        <w:spacing w:line="240" w:lineRule="auto"/>
        <w:ind w:firstLine="709"/>
        <w:jc w:val="both"/>
        <w:rPr>
          <w:rFonts w:ascii="Times New Roman" w:hAnsi="Times New Roman" w:cs="Times New Roman"/>
          <w:sz w:val="24"/>
          <w:szCs w:val="24"/>
        </w:rPr>
      </w:pPr>
      <w:r w:rsidRPr="00BF135B">
        <w:rPr>
          <w:rFonts w:ascii="Times New Roman" w:hAnsi="Times New Roman" w:cs="Times New Roman"/>
          <w:sz w:val="24"/>
          <w:szCs w:val="24"/>
        </w:rPr>
        <w:t xml:space="preserve">5.8.2. МФЦ – для приема, передачи документов и выдачи результата, а также получения </w:t>
      </w:r>
      <w:r w:rsidR="001732B2">
        <w:rPr>
          <w:rFonts w:ascii="Times New Roman" w:eastAsiaTheme="minorHAnsi" w:hAnsi="Times New Roman" w:cs="Times New Roman"/>
          <w:sz w:val="24"/>
          <w:szCs w:val="24"/>
          <w:lang w:eastAsia="en-US"/>
        </w:rPr>
        <w:t>сведения о лицах, проживающих по месту жительства гражданина, членах семьи за последние пять лет, предшествующих подаче заявления о принятии на учет</w:t>
      </w:r>
      <w:r w:rsidR="00610E79" w:rsidRPr="00610E79">
        <w:rPr>
          <w:rFonts w:ascii="Times New Roman" w:eastAsiaTheme="minorHAnsi" w:hAnsi="Times New Roman" w:cs="Times New Roman"/>
          <w:sz w:val="24"/>
          <w:szCs w:val="24"/>
          <w:lang w:eastAsia="en-US"/>
        </w:rPr>
        <w:t xml:space="preserve"> </w:t>
      </w:r>
      <w:r w:rsidR="00610E79">
        <w:rPr>
          <w:rFonts w:ascii="Times New Roman" w:eastAsiaTheme="minorHAnsi" w:hAnsi="Times New Roman" w:cs="Times New Roman"/>
          <w:sz w:val="24"/>
          <w:szCs w:val="24"/>
          <w:lang w:eastAsia="en-US"/>
        </w:rPr>
        <w:t>по форме, утвержденной распоряжением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r w:rsidRPr="00BF135B">
        <w:rPr>
          <w:rFonts w:ascii="Times New Roman" w:hAnsi="Times New Roman" w:cs="Times New Roman"/>
          <w:sz w:val="24"/>
          <w:szCs w:val="24"/>
        </w:rPr>
        <w:t>, если указанный документ находится в распоряжении МФЦ;</w:t>
      </w:r>
    </w:p>
    <w:p w:rsidR="00BF135B" w:rsidRPr="00BF135B" w:rsidRDefault="00BF135B" w:rsidP="00307176">
      <w:pPr>
        <w:shd w:val="clear" w:color="auto" w:fill="FFFFFF"/>
        <w:spacing w:line="240" w:lineRule="auto"/>
        <w:ind w:firstLine="709"/>
        <w:jc w:val="both"/>
        <w:rPr>
          <w:rFonts w:ascii="Times New Roman" w:eastAsia="Times New Roman" w:hAnsi="Times New Roman" w:cs="Times New Roman"/>
          <w:sz w:val="24"/>
          <w:szCs w:val="24"/>
        </w:rPr>
      </w:pPr>
      <w:r w:rsidRPr="00BF135B">
        <w:rPr>
          <w:rFonts w:ascii="Times New Roman" w:hAnsi="Times New Roman" w:cs="Times New Roman"/>
          <w:sz w:val="24"/>
          <w:szCs w:val="24"/>
        </w:rPr>
        <w:t>5.8.3. Органом местного</w:t>
      </w:r>
      <w:r w:rsidRPr="00BF135B">
        <w:rPr>
          <w:rFonts w:ascii="Times New Roman" w:eastAsia="Times New Roman" w:hAnsi="Times New Roman" w:cs="Times New Roman"/>
          <w:sz w:val="24"/>
          <w:szCs w:val="24"/>
        </w:rPr>
        <w:t xml:space="preserve"> самоуправления - для получения решений органа местного самоуправления о признании </w:t>
      </w:r>
      <w:r w:rsidRPr="00BF135B">
        <w:rPr>
          <w:rFonts w:ascii="Times New Roman" w:hAnsi="Times New Roman" w:cs="Times New Roman"/>
          <w:sz w:val="24"/>
          <w:szCs w:val="24"/>
        </w:rPr>
        <w:t>жилого помещения непригодным для проживания</w:t>
      </w:r>
      <w:r>
        <w:rPr>
          <w:rFonts w:ascii="Times New Roman" w:hAnsi="Times New Roman" w:cs="Times New Roman"/>
          <w:sz w:val="24"/>
          <w:szCs w:val="24"/>
        </w:rPr>
        <w:t xml:space="preserve">, </w:t>
      </w:r>
      <w:r w:rsidRPr="00BF135B">
        <w:rPr>
          <w:rFonts w:ascii="Times New Roman" w:hAnsi="Times New Roman" w:cs="Times New Roman"/>
          <w:sz w:val="24"/>
          <w:szCs w:val="24"/>
        </w:rPr>
        <w:t xml:space="preserve">или </w:t>
      </w:r>
      <w:r>
        <w:rPr>
          <w:rFonts w:ascii="Times New Roman" w:hAnsi="Times New Roman" w:cs="Times New Roman"/>
          <w:sz w:val="24"/>
          <w:szCs w:val="24"/>
        </w:rPr>
        <w:t>о признании многоквартирного дома аварийным и подлежащ</w:t>
      </w:r>
      <w:r w:rsidR="007E1831">
        <w:rPr>
          <w:rFonts w:ascii="Times New Roman" w:hAnsi="Times New Roman" w:cs="Times New Roman"/>
          <w:sz w:val="24"/>
          <w:szCs w:val="24"/>
        </w:rPr>
        <w:t>им сносу.</w:t>
      </w:r>
    </w:p>
    <w:p w:rsidR="00DF6192" w:rsidRDefault="00BF135B" w:rsidP="00307176">
      <w:pPr>
        <w:shd w:val="clear" w:color="auto" w:fill="FFFFFF"/>
        <w:spacing w:line="240" w:lineRule="auto"/>
        <w:ind w:firstLine="709"/>
        <w:jc w:val="both"/>
        <w:rPr>
          <w:rFonts w:ascii="Times New Roman" w:eastAsia="Times New Roman" w:hAnsi="Times New Roman" w:cs="Times New Roman"/>
          <w:sz w:val="24"/>
          <w:szCs w:val="24"/>
        </w:rPr>
      </w:pPr>
      <w:r w:rsidRPr="00BF135B">
        <w:rPr>
          <w:rFonts w:ascii="Times New Roman" w:eastAsia="Times New Roman" w:hAnsi="Times New Roman" w:cs="Times New Roman"/>
          <w:sz w:val="24"/>
          <w:szCs w:val="24"/>
        </w:rPr>
        <w:lastRenderedPageBreak/>
        <w:t>5.9.</w:t>
      </w:r>
      <w:r w:rsidR="002352C0">
        <w:rPr>
          <w:rFonts w:ascii="Times New Roman" w:eastAsia="Times New Roman" w:hAnsi="Times New Roman" w:cs="Times New Roman"/>
          <w:sz w:val="24"/>
          <w:szCs w:val="24"/>
        </w:rPr>
        <w:t xml:space="preserve"> </w:t>
      </w:r>
      <w:r w:rsidRPr="00BF135B">
        <w:rPr>
          <w:rFonts w:ascii="Times New Roman" w:eastAsia="Times New Roman" w:hAnsi="Times New Roman" w:cs="Times New Roman"/>
          <w:sz w:val="24"/>
          <w:szCs w:val="24"/>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276D67" w:rsidRPr="005A4550" w:rsidRDefault="00276D67" w:rsidP="009E331E">
      <w:pPr>
        <w:autoSpaceDE w:val="0"/>
        <w:autoSpaceDN w:val="0"/>
        <w:adjustRightInd w:val="0"/>
        <w:spacing w:line="240" w:lineRule="auto"/>
        <w:ind w:firstLine="709"/>
        <w:jc w:val="both"/>
        <w:rPr>
          <w:rFonts w:ascii="Times New Roman" w:eastAsia="Times New Roman" w:hAnsi="Times New Roman" w:cs="Times New Roman"/>
          <w:sz w:val="24"/>
          <w:szCs w:val="24"/>
        </w:rPr>
      </w:pPr>
    </w:p>
    <w:p w:rsidR="00DF6192" w:rsidRPr="00FD1884" w:rsidRDefault="009E331E" w:rsidP="009E331E">
      <w:pPr>
        <w:pStyle w:val="20"/>
        <w:rPr>
          <w:rFonts w:eastAsia="PMingLiU"/>
        </w:rPr>
      </w:pPr>
      <w:bookmarkStart w:id="20" w:name="_Toc437973285"/>
      <w:bookmarkStart w:id="21" w:name="_Toc438110026"/>
      <w:bookmarkStart w:id="22" w:name="_Toc438376230"/>
      <w:bookmarkStart w:id="23" w:name="_Toc441496540"/>
      <w:bookmarkStart w:id="24" w:name="пункт6"/>
      <w:bookmarkStart w:id="25" w:name="_Toc45789138"/>
      <w:r>
        <w:rPr>
          <w:rFonts w:eastAsia="PMingLiU"/>
        </w:rPr>
        <w:t xml:space="preserve">6. </w:t>
      </w:r>
      <w:r w:rsidR="00DF6192" w:rsidRPr="00FD1884">
        <w:rPr>
          <w:rFonts w:eastAsia="PMingLiU"/>
        </w:rPr>
        <w:t xml:space="preserve">Основания для обращения и результаты предоставления </w:t>
      </w:r>
      <w:r w:rsidR="00DF6192">
        <w:rPr>
          <w:rFonts w:eastAsia="PMingLiU"/>
        </w:rPr>
        <w:t>Муниципальной у</w:t>
      </w:r>
      <w:r w:rsidR="00DF6192" w:rsidRPr="00FD1884">
        <w:rPr>
          <w:rFonts w:eastAsia="PMingLiU"/>
        </w:rPr>
        <w:t>слуги</w:t>
      </w:r>
      <w:bookmarkEnd w:id="20"/>
      <w:bookmarkEnd w:id="21"/>
      <w:bookmarkEnd w:id="22"/>
      <w:bookmarkEnd w:id="23"/>
      <w:bookmarkEnd w:id="24"/>
      <w:bookmarkEnd w:id="25"/>
    </w:p>
    <w:p w:rsidR="009A0679" w:rsidRDefault="009E331E" w:rsidP="00DA5103">
      <w:pPr>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DF6192" w:rsidRPr="009E331E">
        <w:rPr>
          <w:rFonts w:ascii="Times New Roman" w:eastAsia="Times New Roman" w:hAnsi="Times New Roman" w:cs="Times New Roman"/>
          <w:sz w:val="24"/>
          <w:szCs w:val="24"/>
        </w:rPr>
        <w:t>Заявитель</w:t>
      </w:r>
      <w:r w:rsidR="00F364C6">
        <w:rPr>
          <w:rFonts w:ascii="Times New Roman" w:eastAsia="Times New Roman" w:hAnsi="Times New Roman" w:cs="Times New Roman"/>
          <w:sz w:val="24"/>
          <w:szCs w:val="24"/>
        </w:rPr>
        <w:t xml:space="preserve"> </w:t>
      </w:r>
      <w:r w:rsidR="00DF6192" w:rsidRPr="009E331E">
        <w:rPr>
          <w:rFonts w:ascii="Times New Roman" w:eastAsia="Times New Roman" w:hAnsi="Times New Roman" w:cs="Times New Roman"/>
          <w:sz w:val="24"/>
          <w:szCs w:val="24"/>
        </w:rPr>
        <w:t>обращается</w:t>
      </w:r>
      <w:r w:rsidR="00F364C6">
        <w:rPr>
          <w:rFonts w:ascii="Times New Roman" w:eastAsia="Times New Roman" w:hAnsi="Times New Roman" w:cs="Times New Roman"/>
          <w:sz w:val="24"/>
          <w:szCs w:val="24"/>
        </w:rPr>
        <w:t xml:space="preserve"> </w:t>
      </w:r>
      <w:r w:rsidR="00DF6192" w:rsidRPr="009E331E">
        <w:rPr>
          <w:rFonts w:ascii="Times New Roman" w:eastAsia="Times New Roman" w:hAnsi="Times New Roman" w:cs="Times New Roman"/>
          <w:sz w:val="24"/>
          <w:szCs w:val="24"/>
        </w:rPr>
        <w:t xml:space="preserve">в Администрацию по месту жительства одним из способов, указанных в </w:t>
      </w:r>
      <w:r w:rsidR="004D3BE1">
        <w:rPr>
          <w:rFonts w:ascii="Times New Roman" w:eastAsia="Times New Roman" w:hAnsi="Times New Roman" w:cs="Times New Roman"/>
          <w:sz w:val="24"/>
          <w:szCs w:val="24"/>
        </w:rPr>
        <w:t>подраздел</w:t>
      </w:r>
      <w:r w:rsidR="008C435E">
        <w:rPr>
          <w:rFonts w:ascii="Times New Roman" w:eastAsia="Times New Roman" w:hAnsi="Times New Roman" w:cs="Times New Roman"/>
          <w:sz w:val="24"/>
          <w:szCs w:val="24"/>
        </w:rPr>
        <w:t>е</w:t>
      </w:r>
      <w:r w:rsidR="00DF6192" w:rsidRPr="009E331E">
        <w:rPr>
          <w:rFonts w:ascii="Times New Roman" w:eastAsia="Times New Roman" w:hAnsi="Times New Roman" w:cs="Times New Roman"/>
          <w:sz w:val="24"/>
          <w:szCs w:val="24"/>
        </w:rPr>
        <w:t xml:space="preserve"> 1</w:t>
      </w:r>
      <w:r w:rsidR="008C435E">
        <w:rPr>
          <w:rFonts w:ascii="Times New Roman" w:eastAsia="Times New Roman" w:hAnsi="Times New Roman" w:cs="Times New Roman"/>
          <w:sz w:val="24"/>
          <w:szCs w:val="24"/>
        </w:rPr>
        <w:t xml:space="preserve">7 </w:t>
      </w:r>
      <w:r w:rsidR="00DF6192" w:rsidRPr="009E331E">
        <w:rPr>
          <w:rFonts w:ascii="Times New Roman" w:eastAsia="Times New Roman" w:hAnsi="Times New Roman" w:cs="Times New Roman"/>
          <w:sz w:val="24"/>
          <w:szCs w:val="24"/>
        </w:rPr>
        <w:t>настоящего Административного регламента, для предоставления Муниципальной услуги в целях</w:t>
      </w:r>
      <w:r w:rsidR="00F364C6">
        <w:rPr>
          <w:rFonts w:ascii="Times New Roman" w:eastAsia="Times New Roman" w:hAnsi="Times New Roman" w:cs="Times New Roman"/>
          <w:sz w:val="24"/>
          <w:szCs w:val="24"/>
        </w:rPr>
        <w:t xml:space="preserve"> </w:t>
      </w:r>
      <w:r w:rsidR="00DF6192" w:rsidRPr="009E331E">
        <w:rPr>
          <w:rFonts w:ascii="Times New Roman" w:eastAsia="PMingLiU" w:hAnsi="Times New Roman" w:cs="Times New Roman"/>
          <w:bCs/>
          <w:sz w:val="24"/>
          <w:szCs w:val="24"/>
        </w:rPr>
        <w:t>принятия на учет в качестве нуждающегося в жилых помещениях, предоставляемых по договорам социального найма</w:t>
      </w:r>
      <w:r w:rsidR="00DF6192" w:rsidRPr="009E331E">
        <w:rPr>
          <w:rFonts w:ascii="Times New Roman" w:eastAsia="Times New Roman" w:hAnsi="Times New Roman" w:cs="Times New Roman"/>
          <w:sz w:val="24"/>
          <w:szCs w:val="24"/>
        </w:rPr>
        <w:t>.</w:t>
      </w:r>
    </w:p>
    <w:p w:rsidR="00C44523" w:rsidRPr="00EE6F0B" w:rsidRDefault="00C44523" w:rsidP="00DA5103">
      <w:pPr>
        <w:autoSpaceDE w:val="0"/>
        <w:autoSpaceDN w:val="0"/>
        <w:adjustRightInd w:val="0"/>
        <w:spacing w:line="240" w:lineRule="auto"/>
        <w:ind w:firstLine="709"/>
        <w:jc w:val="both"/>
        <w:rPr>
          <w:rFonts w:ascii="Times New Roman" w:eastAsia="Times New Roman" w:hAnsi="Times New Roman" w:cs="Times New Roman"/>
          <w:sz w:val="24"/>
          <w:szCs w:val="24"/>
        </w:rPr>
      </w:pPr>
      <w:r w:rsidRPr="00EE6F0B">
        <w:rPr>
          <w:rFonts w:ascii="Times New Roman" w:hAnsi="Times New Roman" w:cs="Times New Roman"/>
          <w:sz w:val="24"/>
          <w:szCs w:val="24"/>
        </w:rPr>
        <w:t xml:space="preserve">Заявление регистрируется в </w:t>
      </w:r>
      <w:hyperlink r:id="rId12" w:history="1">
        <w:r w:rsidRPr="00EE6F0B">
          <w:rPr>
            <w:rFonts w:ascii="Times New Roman" w:hAnsi="Times New Roman" w:cs="Times New Roman"/>
            <w:sz w:val="24"/>
            <w:szCs w:val="24"/>
          </w:rPr>
          <w:t>Книге</w:t>
        </w:r>
      </w:hyperlink>
      <w:r w:rsidRPr="00EE6F0B">
        <w:rPr>
          <w:rFonts w:ascii="Times New Roman" w:hAnsi="Times New Roman" w:cs="Times New Roman"/>
          <w:sz w:val="24"/>
          <w:szCs w:val="24"/>
        </w:rPr>
        <w:t xml:space="preserve"> регистрации заявлений граждан о принятии  на учет в качестве нуждающихся в жилых помещениях</w:t>
      </w:r>
      <w:r w:rsidR="00EE6F0B" w:rsidRPr="00EE6F0B">
        <w:rPr>
          <w:rFonts w:ascii="Times New Roman" w:hAnsi="Times New Roman" w:cs="Times New Roman"/>
          <w:sz w:val="24"/>
          <w:szCs w:val="24"/>
        </w:rPr>
        <w:t>, предоставляемых по договорам социального найма</w:t>
      </w:r>
      <w:r w:rsidRPr="00EE6F0B">
        <w:rPr>
          <w:rFonts w:ascii="Times New Roman" w:hAnsi="Times New Roman" w:cs="Times New Roman"/>
          <w:sz w:val="24"/>
          <w:szCs w:val="24"/>
        </w:rPr>
        <w:t>.</w:t>
      </w:r>
    </w:p>
    <w:p w:rsidR="00DF6192" w:rsidRPr="00FD1884" w:rsidRDefault="009A0679" w:rsidP="00DA5103">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 xml:space="preserve">6.2. </w:t>
      </w:r>
      <w:r w:rsidR="00DF6192" w:rsidRPr="00F656E2">
        <w:rPr>
          <w:rFonts w:ascii="Times New Roman" w:eastAsia="Times New Roman" w:hAnsi="Times New Roman" w:cs="Times New Roman"/>
          <w:sz w:val="24"/>
          <w:szCs w:val="24"/>
        </w:rPr>
        <w:t>Результатом</w:t>
      </w:r>
      <w:r w:rsidR="00DF6192" w:rsidRPr="00FD1884">
        <w:rPr>
          <w:rFonts w:ascii="Times New Roman" w:hAnsi="Times New Roman"/>
          <w:sz w:val="24"/>
          <w:szCs w:val="24"/>
        </w:rPr>
        <w:t xml:space="preserve"> предоставления </w:t>
      </w:r>
      <w:r w:rsidR="00DF6192">
        <w:rPr>
          <w:rFonts w:ascii="Times New Roman" w:hAnsi="Times New Roman"/>
          <w:sz w:val="24"/>
          <w:szCs w:val="24"/>
        </w:rPr>
        <w:t>Муниципальной у</w:t>
      </w:r>
      <w:r w:rsidR="00DF6192" w:rsidRPr="00FD1884">
        <w:rPr>
          <w:rFonts w:ascii="Times New Roman" w:hAnsi="Times New Roman"/>
          <w:sz w:val="24"/>
          <w:szCs w:val="24"/>
        </w:rPr>
        <w:t>слуги является:</w:t>
      </w:r>
    </w:p>
    <w:p w:rsidR="00DE3839" w:rsidRDefault="004D3BE1" w:rsidP="00DA5103">
      <w:pPr>
        <w:pStyle w:val="11"/>
        <w:numPr>
          <w:ilvl w:val="0"/>
          <w:numId w:val="0"/>
        </w:numPr>
        <w:spacing w:line="240" w:lineRule="auto"/>
        <w:ind w:firstLine="709"/>
        <w:rPr>
          <w:sz w:val="24"/>
          <w:szCs w:val="24"/>
        </w:rPr>
      </w:pPr>
      <w:r>
        <w:rPr>
          <w:sz w:val="24"/>
          <w:szCs w:val="24"/>
        </w:rPr>
        <w:t>а)</w:t>
      </w:r>
      <w:r w:rsidR="002352C0">
        <w:rPr>
          <w:sz w:val="24"/>
          <w:szCs w:val="24"/>
        </w:rPr>
        <w:t xml:space="preserve"> </w:t>
      </w:r>
      <w:r w:rsidR="00DF6192">
        <w:rPr>
          <w:sz w:val="24"/>
          <w:szCs w:val="24"/>
        </w:rPr>
        <w:t xml:space="preserve">уведомление о </w:t>
      </w:r>
      <w:r w:rsidR="00DF6192" w:rsidRPr="00FD1884">
        <w:rPr>
          <w:sz w:val="24"/>
          <w:szCs w:val="24"/>
        </w:rPr>
        <w:t>п</w:t>
      </w:r>
      <w:r w:rsidR="00DF6192">
        <w:rPr>
          <w:sz w:val="24"/>
          <w:szCs w:val="24"/>
        </w:rPr>
        <w:t>ринятии</w:t>
      </w:r>
      <w:r w:rsidR="00DF6192" w:rsidRPr="00FD1884">
        <w:rPr>
          <w:sz w:val="24"/>
          <w:szCs w:val="24"/>
        </w:rPr>
        <w:t xml:space="preserve"> на учет в качестве нуждающегося в жилом помещении, предоставляемом по договору социального найма</w:t>
      </w:r>
      <w:r w:rsidR="00DF6192">
        <w:rPr>
          <w:sz w:val="24"/>
          <w:szCs w:val="24"/>
        </w:rPr>
        <w:t>,</w:t>
      </w:r>
      <w:r w:rsidR="00F364C6">
        <w:rPr>
          <w:sz w:val="24"/>
          <w:szCs w:val="24"/>
        </w:rPr>
        <w:t xml:space="preserve"> </w:t>
      </w:r>
      <w:r w:rsidR="00DF6192" w:rsidRPr="00FD1884">
        <w:rPr>
          <w:sz w:val="24"/>
          <w:szCs w:val="24"/>
        </w:rPr>
        <w:t>на бланке Администрации</w:t>
      </w:r>
      <w:r w:rsidR="00DF6192" w:rsidRPr="00FD1884">
        <w:rPr>
          <w:rFonts w:eastAsiaTheme="minorHAnsi"/>
          <w:sz w:val="24"/>
          <w:szCs w:val="24"/>
        </w:rPr>
        <w:t xml:space="preserve"> по форме согласно </w:t>
      </w:r>
      <w:hyperlink w:anchor="_Приложение_4" w:history="1">
        <w:r w:rsidR="00DF6192" w:rsidRPr="004106B3">
          <w:rPr>
            <w:rStyle w:val="af4"/>
            <w:rFonts w:eastAsiaTheme="minorHAnsi"/>
            <w:color w:val="auto"/>
            <w:sz w:val="24"/>
            <w:szCs w:val="24"/>
            <w:u w:val="none"/>
          </w:rPr>
          <w:t xml:space="preserve">Приложению </w:t>
        </w:r>
        <w:r w:rsidR="00A574EC" w:rsidRPr="004106B3">
          <w:rPr>
            <w:rStyle w:val="af4"/>
            <w:rFonts w:eastAsiaTheme="minorHAnsi"/>
            <w:color w:val="auto"/>
            <w:sz w:val="24"/>
            <w:szCs w:val="24"/>
            <w:u w:val="none"/>
          </w:rPr>
          <w:t xml:space="preserve">№ </w:t>
        </w:r>
        <w:r w:rsidR="00DF6192" w:rsidRPr="004106B3">
          <w:rPr>
            <w:rStyle w:val="af4"/>
            <w:rFonts w:eastAsiaTheme="minorHAnsi"/>
            <w:color w:val="auto"/>
            <w:sz w:val="24"/>
            <w:szCs w:val="24"/>
            <w:u w:val="none"/>
          </w:rPr>
          <w:t>4</w:t>
        </w:r>
      </w:hyperlink>
      <w:r w:rsidR="00DF6192" w:rsidRPr="00FD1884">
        <w:rPr>
          <w:sz w:val="24"/>
          <w:szCs w:val="24"/>
        </w:rPr>
        <w:t>;</w:t>
      </w:r>
    </w:p>
    <w:p w:rsidR="00DE3839" w:rsidRDefault="004D3BE1" w:rsidP="00DA5103">
      <w:pPr>
        <w:pStyle w:val="11"/>
        <w:numPr>
          <w:ilvl w:val="0"/>
          <w:numId w:val="0"/>
        </w:numPr>
        <w:spacing w:line="240" w:lineRule="auto"/>
        <w:ind w:firstLine="709"/>
        <w:rPr>
          <w:rFonts w:eastAsiaTheme="minorHAnsi"/>
          <w:sz w:val="24"/>
          <w:szCs w:val="24"/>
        </w:rPr>
      </w:pPr>
      <w:r>
        <w:rPr>
          <w:sz w:val="24"/>
          <w:szCs w:val="24"/>
        </w:rPr>
        <w:t>б)</w:t>
      </w:r>
      <w:r w:rsidR="002352C0">
        <w:rPr>
          <w:sz w:val="24"/>
          <w:szCs w:val="24"/>
        </w:rPr>
        <w:t xml:space="preserve"> </w:t>
      </w:r>
      <w:r w:rsidR="00DF6192" w:rsidRPr="00682BAB">
        <w:rPr>
          <w:sz w:val="24"/>
          <w:szCs w:val="24"/>
        </w:rPr>
        <w:t>уведомление о</w:t>
      </w:r>
      <w:r w:rsidR="00DF6192">
        <w:rPr>
          <w:sz w:val="24"/>
          <w:szCs w:val="24"/>
        </w:rPr>
        <w:t>б отказе в</w:t>
      </w:r>
      <w:r w:rsidR="00DF6192" w:rsidRPr="00682BAB">
        <w:rPr>
          <w:sz w:val="24"/>
          <w:szCs w:val="24"/>
        </w:rPr>
        <w:t xml:space="preserve"> принятии на учет в качестве нуждающегося в жилом помещении, предоставляемом по договору социального найма</w:t>
      </w:r>
      <w:r w:rsidR="00DF6192">
        <w:rPr>
          <w:sz w:val="24"/>
          <w:szCs w:val="24"/>
        </w:rPr>
        <w:t>,</w:t>
      </w:r>
      <w:r w:rsidR="00F364C6">
        <w:rPr>
          <w:sz w:val="24"/>
          <w:szCs w:val="24"/>
        </w:rPr>
        <w:t xml:space="preserve"> </w:t>
      </w:r>
      <w:r w:rsidR="00DF6192" w:rsidRPr="00FD1884">
        <w:rPr>
          <w:sz w:val="24"/>
          <w:szCs w:val="24"/>
        </w:rPr>
        <w:t>на бланке Администрации</w:t>
      </w:r>
      <w:r w:rsidR="00DF6192" w:rsidRPr="00682BAB">
        <w:rPr>
          <w:sz w:val="24"/>
          <w:szCs w:val="24"/>
        </w:rPr>
        <w:t xml:space="preserve"> по форме</w:t>
      </w:r>
      <w:r w:rsidR="00DF6192" w:rsidRPr="00FD1884">
        <w:rPr>
          <w:rFonts w:eastAsiaTheme="minorHAnsi"/>
          <w:sz w:val="24"/>
          <w:szCs w:val="24"/>
        </w:rPr>
        <w:t xml:space="preserve"> согласно </w:t>
      </w:r>
      <w:hyperlink w:anchor="_Приложение_5" w:history="1">
        <w:r w:rsidR="00DF6192" w:rsidRPr="004106B3">
          <w:rPr>
            <w:rStyle w:val="af4"/>
            <w:rFonts w:eastAsiaTheme="minorHAnsi"/>
            <w:color w:val="auto"/>
            <w:sz w:val="24"/>
            <w:szCs w:val="24"/>
            <w:u w:val="none"/>
          </w:rPr>
          <w:t>Приложению</w:t>
        </w:r>
        <w:r w:rsidR="00A574EC" w:rsidRPr="004106B3">
          <w:rPr>
            <w:rStyle w:val="af4"/>
            <w:rFonts w:eastAsiaTheme="minorHAnsi"/>
            <w:color w:val="auto"/>
            <w:sz w:val="24"/>
            <w:szCs w:val="24"/>
            <w:u w:val="none"/>
          </w:rPr>
          <w:t xml:space="preserve"> №</w:t>
        </w:r>
        <w:r w:rsidR="00DF6192" w:rsidRPr="004106B3">
          <w:rPr>
            <w:rStyle w:val="af4"/>
            <w:rFonts w:eastAsiaTheme="minorHAnsi"/>
            <w:color w:val="auto"/>
            <w:sz w:val="24"/>
            <w:szCs w:val="24"/>
            <w:u w:val="none"/>
          </w:rPr>
          <w:t>5</w:t>
        </w:r>
      </w:hyperlink>
      <w:r w:rsidR="00DF6192" w:rsidRPr="00FD1884">
        <w:rPr>
          <w:rFonts w:eastAsiaTheme="minorHAnsi"/>
          <w:sz w:val="24"/>
          <w:szCs w:val="24"/>
        </w:rPr>
        <w:t xml:space="preserve"> к </w:t>
      </w:r>
      <w:r w:rsidR="00DF6192">
        <w:rPr>
          <w:rFonts w:eastAsiaTheme="minorHAnsi"/>
          <w:sz w:val="24"/>
          <w:szCs w:val="24"/>
        </w:rPr>
        <w:t>настоящему Административному р</w:t>
      </w:r>
      <w:r w:rsidR="00DF6192" w:rsidRPr="00FD1884">
        <w:rPr>
          <w:rFonts w:eastAsiaTheme="minorHAnsi"/>
          <w:sz w:val="24"/>
          <w:szCs w:val="24"/>
        </w:rPr>
        <w:t>егламенту.</w:t>
      </w:r>
    </w:p>
    <w:p w:rsidR="00C44523" w:rsidRPr="00C44523" w:rsidRDefault="00C44523" w:rsidP="00307176">
      <w:pPr>
        <w:autoSpaceDE w:val="0"/>
        <w:autoSpaceDN w:val="0"/>
        <w:adjustRightInd w:val="0"/>
        <w:spacing w:line="240" w:lineRule="auto"/>
        <w:ind w:firstLine="709"/>
        <w:contextualSpacing/>
        <w:jc w:val="both"/>
        <w:rPr>
          <w:rFonts w:ascii="Times New Roman" w:hAnsi="Times New Roman" w:cs="Times New Roman"/>
          <w:sz w:val="24"/>
          <w:szCs w:val="24"/>
        </w:rPr>
      </w:pPr>
      <w:r w:rsidRPr="00C44523">
        <w:rPr>
          <w:rFonts w:ascii="Times New Roman" w:eastAsiaTheme="minorHAnsi" w:hAnsi="Times New Roman" w:cs="Times New Roman"/>
          <w:sz w:val="24"/>
          <w:szCs w:val="24"/>
        </w:rPr>
        <w:t xml:space="preserve">6.3. </w:t>
      </w:r>
      <w:r w:rsidRPr="00C44523">
        <w:rPr>
          <w:rFonts w:ascii="Times New Roman" w:hAnsi="Times New Roman" w:cs="Times New Roman"/>
          <w:sz w:val="24"/>
          <w:szCs w:val="24"/>
        </w:rPr>
        <w:t>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работником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rsidR="00C44523" w:rsidRPr="00C44523" w:rsidRDefault="00C44523" w:rsidP="00307176">
      <w:pPr>
        <w:autoSpaceDE w:val="0"/>
        <w:autoSpaceDN w:val="0"/>
        <w:adjustRightInd w:val="0"/>
        <w:spacing w:line="240" w:lineRule="auto"/>
        <w:ind w:firstLine="709"/>
        <w:contextualSpacing/>
        <w:jc w:val="both"/>
        <w:rPr>
          <w:rFonts w:ascii="Times New Roman" w:hAnsi="Times New Roman" w:cs="Times New Roman"/>
          <w:sz w:val="24"/>
          <w:szCs w:val="24"/>
        </w:rPr>
      </w:pPr>
      <w:r w:rsidRPr="00C44523">
        <w:rPr>
          <w:rFonts w:ascii="Times New Roman" w:hAnsi="Times New Roman" w:cs="Times New Roman"/>
          <w:sz w:val="24"/>
          <w:szCs w:val="24"/>
        </w:rPr>
        <w:t>6.4. Факт предоставления Муниципальной услуги фиксируется в Модуле оказания услуг ЕИС ОУ городского округа Электросталь Московской области  с приложением результата предоставления Муниципальной услуги.</w:t>
      </w:r>
    </w:p>
    <w:p w:rsidR="00C44523" w:rsidRPr="00C44523" w:rsidRDefault="00C44523" w:rsidP="00307176">
      <w:pPr>
        <w:autoSpaceDE w:val="0"/>
        <w:autoSpaceDN w:val="0"/>
        <w:adjustRightInd w:val="0"/>
        <w:spacing w:line="240" w:lineRule="auto"/>
        <w:ind w:firstLine="709"/>
        <w:contextualSpacing/>
        <w:jc w:val="both"/>
        <w:rPr>
          <w:rFonts w:ascii="Times New Roman" w:hAnsi="Times New Roman" w:cs="Times New Roman"/>
          <w:sz w:val="24"/>
          <w:szCs w:val="24"/>
        </w:rPr>
      </w:pPr>
      <w:r w:rsidRPr="00C44523">
        <w:rPr>
          <w:rFonts w:ascii="Times New Roman" w:hAnsi="Times New Roman" w:cs="Times New Roman"/>
          <w:sz w:val="24"/>
          <w:szCs w:val="24"/>
        </w:rPr>
        <w:t>6.5. В случае необходимости Заявитель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DF6192" w:rsidRPr="005127F2" w:rsidRDefault="009A0679" w:rsidP="00307176">
      <w:pPr>
        <w:pStyle w:val="11"/>
        <w:numPr>
          <w:ilvl w:val="0"/>
          <w:numId w:val="0"/>
        </w:numPr>
        <w:spacing w:line="240" w:lineRule="auto"/>
        <w:ind w:firstLine="709"/>
        <w:rPr>
          <w:rFonts w:eastAsia="PMingLiU"/>
          <w:bCs/>
          <w:sz w:val="24"/>
          <w:szCs w:val="24"/>
        </w:rPr>
      </w:pPr>
      <w:r>
        <w:rPr>
          <w:sz w:val="24"/>
          <w:szCs w:val="24"/>
        </w:rPr>
        <w:t xml:space="preserve">6.6. </w:t>
      </w:r>
      <w:r w:rsidR="00DF6192">
        <w:rPr>
          <w:sz w:val="24"/>
          <w:szCs w:val="24"/>
        </w:rPr>
        <w:t>Сведения о г</w:t>
      </w:r>
      <w:r w:rsidR="00DF6192" w:rsidRPr="005127F2">
        <w:rPr>
          <w:sz w:val="24"/>
          <w:szCs w:val="24"/>
        </w:rPr>
        <w:t>раждан</w:t>
      </w:r>
      <w:r w:rsidR="00DF6192">
        <w:rPr>
          <w:sz w:val="24"/>
          <w:szCs w:val="24"/>
        </w:rPr>
        <w:t>ах</w:t>
      </w:r>
      <w:r w:rsidR="00DF6192" w:rsidRPr="005127F2">
        <w:rPr>
          <w:sz w:val="24"/>
          <w:szCs w:val="24"/>
        </w:rPr>
        <w:t>, приняты</w:t>
      </w:r>
      <w:r w:rsidR="00DF6192">
        <w:rPr>
          <w:sz w:val="24"/>
          <w:szCs w:val="24"/>
        </w:rPr>
        <w:t>х</w:t>
      </w:r>
      <w:r w:rsidR="00DF6192" w:rsidRPr="005127F2">
        <w:rPr>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rsidR="00DF6192" w:rsidRPr="00427441" w:rsidRDefault="009A0679" w:rsidP="00307176">
      <w:pPr>
        <w:pStyle w:val="20"/>
        <w:rPr>
          <w:rFonts w:eastAsia="Times New Roman"/>
        </w:rPr>
      </w:pPr>
      <w:bookmarkStart w:id="26" w:name="_Toc473768540"/>
      <w:bookmarkStart w:id="27" w:name="_Toc460406447"/>
      <w:bookmarkStart w:id="28" w:name="пункт7"/>
      <w:bookmarkStart w:id="29" w:name="_Toc45789139"/>
      <w:bookmarkEnd w:id="26"/>
      <w:r>
        <w:rPr>
          <w:rFonts w:eastAsia="Times New Roman"/>
        </w:rPr>
        <w:t xml:space="preserve">7. </w:t>
      </w:r>
      <w:r w:rsidR="00DF6192" w:rsidRPr="00427441">
        <w:rPr>
          <w:rFonts w:eastAsia="Times New Roman"/>
        </w:rPr>
        <w:t xml:space="preserve">Срок регистрации </w:t>
      </w:r>
      <w:r w:rsidR="00DF6192">
        <w:rPr>
          <w:rFonts w:eastAsia="Times New Roman"/>
        </w:rPr>
        <w:t>З</w:t>
      </w:r>
      <w:r w:rsidR="00DF6192" w:rsidRPr="00427441">
        <w:rPr>
          <w:rFonts w:eastAsia="Times New Roman"/>
        </w:rPr>
        <w:t>аявления</w:t>
      </w:r>
      <w:bookmarkEnd w:id="27"/>
      <w:r w:rsidR="00DF6192">
        <w:rPr>
          <w:rFonts w:eastAsia="Times New Roman"/>
        </w:rPr>
        <w:t xml:space="preserve"> на предоставление Муниципальной услуги</w:t>
      </w:r>
      <w:bookmarkEnd w:id="28"/>
      <w:bookmarkEnd w:id="29"/>
    </w:p>
    <w:p w:rsidR="00C44523" w:rsidRPr="00C44523" w:rsidRDefault="00C44523" w:rsidP="00307176">
      <w:pPr>
        <w:spacing w:line="240" w:lineRule="auto"/>
        <w:ind w:firstLine="709"/>
        <w:contextualSpacing/>
        <w:jc w:val="both"/>
        <w:rPr>
          <w:rFonts w:ascii="Times New Roman" w:hAnsi="Times New Roman" w:cs="Times New Roman"/>
          <w:sz w:val="24"/>
          <w:szCs w:val="24"/>
        </w:rPr>
      </w:pPr>
      <w:bookmarkStart w:id="30" w:name="пункт8"/>
      <w:r w:rsidRPr="00C44523">
        <w:rPr>
          <w:rFonts w:ascii="Times New Roman" w:hAnsi="Times New Roman" w:cs="Times New Roman"/>
          <w:sz w:val="24"/>
          <w:szCs w:val="24"/>
        </w:rPr>
        <w:t xml:space="preserve">7.1. Заявление о предоставлении Муниципальной услуги, поданное через МФЦ, регистрируется в Администрации не позднее следующего рабочего дня после передачи заявления из МФЦ. </w:t>
      </w:r>
    </w:p>
    <w:p w:rsidR="00C44523" w:rsidRPr="00C44523" w:rsidRDefault="00C44523" w:rsidP="00307176">
      <w:pPr>
        <w:spacing w:line="240" w:lineRule="auto"/>
        <w:ind w:firstLine="709"/>
        <w:contextualSpacing/>
        <w:jc w:val="both"/>
        <w:rPr>
          <w:rFonts w:ascii="Times New Roman" w:hAnsi="Times New Roman" w:cs="Times New Roman"/>
          <w:sz w:val="24"/>
          <w:szCs w:val="24"/>
        </w:rPr>
      </w:pPr>
      <w:r w:rsidRPr="00C44523">
        <w:rPr>
          <w:rFonts w:ascii="Times New Roman" w:hAnsi="Times New Roman" w:cs="Times New Roman"/>
          <w:sz w:val="24"/>
          <w:szCs w:val="24"/>
        </w:rPr>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C44523" w:rsidRPr="00C44523" w:rsidRDefault="00C44523" w:rsidP="00307176">
      <w:pPr>
        <w:spacing w:line="240" w:lineRule="auto"/>
        <w:ind w:firstLine="709"/>
        <w:contextualSpacing/>
        <w:jc w:val="both"/>
        <w:rPr>
          <w:rFonts w:ascii="Times New Roman" w:hAnsi="Times New Roman" w:cs="Times New Roman"/>
          <w:sz w:val="24"/>
          <w:szCs w:val="24"/>
        </w:rPr>
      </w:pPr>
      <w:r w:rsidRPr="00C44523">
        <w:rPr>
          <w:rFonts w:ascii="Times New Roman" w:hAnsi="Times New Roman" w:cs="Times New Roman"/>
          <w:sz w:val="24"/>
          <w:szCs w:val="24"/>
        </w:rPr>
        <w:t>7.3.</w:t>
      </w:r>
      <w:r w:rsidR="00E53986">
        <w:rPr>
          <w:rFonts w:ascii="Times New Roman" w:hAnsi="Times New Roman" w:cs="Times New Roman"/>
          <w:sz w:val="24"/>
          <w:szCs w:val="24"/>
        </w:rPr>
        <w:t xml:space="preserve"> </w:t>
      </w:r>
      <w:r w:rsidRPr="00C44523">
        <w:rPr>
          <w:rFonts w:ascii="Times New Roman" w:hAnsi="Times New Roman" w:cs="Times New Roman"/>
          <w:sz w:val="24"/>
          <w:szCs w:val="24"/>
        </w:rPr>
        <w:t>Заявление, принятое в Администрации, регистрируется в течение 3 рабочих дней         с даты подачи заявления.</w:t>
      </w:r>
    </w:p>
    <w:p w:rsidR="00C44523" w:rsidRDefault="00C44523" w:rsidP="00307176">
      <w:pPr>
        <w:spacing w:line="240" w:lineRule="auto"/>
        <w:ind w:firstLine="709"/>
        <w:contextualSpacing/>
        <w:jc w:val="both"/>
        <w:rPr>
          <w:rFonts w:ascii="Times New Roman" w:hAnsi="Times New Roman" w:cs="Times New Roman"/>
          <w:sz w:val="24"/>
          <w:szCs w:val="24"/>
        </w:rPr>
      </w:pPr>
      <w:r w:rsidRPr="00C44523">
        <w:rPr>
          <w:rFonts w:ascii="Times New Roman" w:hAnsi="Times New Roman" w:cs="Times New Roman"/>
          <w:sz w:val="24"/>
          <w:szCs w:val="24"/>
        </w:rPr>
        <w:lastRenderedPageBreak/>
        <w:t>7.4 Заявление, поданное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документом Администрации.</w:t>
      </w:r>
    </w:p>
    <w:p w:rsidR="00CB0158" w:rsidRPr="00C44523" w:rsidRDefault="00CB0158" w:rsidP="00307176">
      <w:pPr>
        <w:spacing w:line="240" w:lineRule="auto"/>
        <w:ind w:firstLine="709"/>
        <w:contextualSpacing/>
        <w:jc w:val="both"/>
        <w:rPr>
          <w:rFonts w:ascii="Times New Roman" w:hAnsi="Times New Roman" w:cs="Times New Roman"/>
          <w:sz w:val="24"/>
          <w:szCs w:val="24"/>
        </w:rPr>
      </w:pPr>
    </w:p>
    <w:p w:rsidR="00DF6192" w:rsidRDefault="002E11B2" w:rsidP="00307176">
      <w:pPr>
        <w:pStyle w:val="20"/>
        <w:rPr>
          <w:rFonts w:eastAsia="Times New Roman"/>
          <w:kern w:val="32"/>
        </w:rPr>
      </w:pPr>
      <w:bookmarkStart w:id="31" w:name="_Toc45789140"/>
      <w:r>
        <w:rPr>
          <w:rFonts w:eastAsia="Times New Roman"/>
          <w:kern w:val="32"/>
        </w:rPr>
        <w:t xml:space="preserve">8. </w:t>
      </w:r>
      <w:r w:rsidR="00DF6192" w:rsidRPr="009A0679">
        <w:rPr>
          <w:rFonts w:eastAsia="Times New Roman"/>
          <w:kern w:val="32"/>
        </w:rPr>
        <w:t xml:space="preserve">Срок </w:t>
      </w:r>
      <w:r w:rsidR="00DF6192" w:rsidRPr="009A0679">
        <w:rPr>
          <w:rFonts w:eastAsia="PMingLiU"/>
        </w:rPr>
        <w:t>предоставления</w:t>
      </w:r>
      <w:bookmarkEnd w:id="30"/>
      <w:r w:rsidR="00BC11A4">
        <w:rPr>
          <w:rFonts w:eastAsia="PMingLiU"/>
        </w:rPr>
        <w:t xml:space="preserve"> </w:t>
      </w:r>
      <w:r w:rsidR="00DF6192" w:rsidRPr="009A0679">
        <w:rPr>
          <w:rFonts w:eastAsia="Times New Roman"/>
          <w:kern w:val="32"/>
        </w:rPr>
        <w:t>Муниципальной услуги</w:t>
      </w:r>
      <w:bookmarkEnd w:id="31"/>
    </w:p>
    <w:p w:rsidR="00721A47" w:rsidRDefault="00BC11A4" w:rsidP="00307176">
      <w:pPr>
        <w:widowControl w:val="0"/>
        <w:tabs>
          <w:tab w:val="left" w:pos="-1560"/>
        </w:tabs>
        <w:autoSpaceDE w:val="0"/>
        <w:autoSpaceDN w:val="0"/>
        <w:adjustRightInd w:val="0"/>
        <w:spacing w:line="240" w:lineRule="auto"/>
        <w:jc w:val="both"/>
        <w:rPr>
          <w:rFonts w:ascii="Times New Roman" w:eastAsia="Times New Roman" w:hAnsi="Times New Roman" w:cs="Times New Roman"/>
          <w:sz w:val="24"/>
          <w:szCs w:val="24"/>
        </w:rPr>
      </w:pPr>
      <w:bookmarkStart w:id="32" w:name="_Toc437973283"/>
      <w:bookmarkStart w:id="33" w:name="_Toc438110024"/>
      <w:bookmarkStart w:id="34" w:name="_Toc438376228"/>
      <w:bookmarkStart w:id="35" w:name="_Toc441496538"/>
      <w:bookmarkStart w:id="36" w:name="_Toc460406435"/>
      <w:bookmarkStart w:id="37" w:name="пункт9"/>
      <w:bookmarkStart w:id="38" w:name="_Ref449451975"/>
      <w:r>
        <w:rPr>
          <w:rFonts w:ascii="Times New Roman" w:eastAsia="Times New Roman" w:hAnsi="Times New Roman" w:cs="Times New Roman"/>
          <w:sz w:val="24"/>
          <w:szCs w:val="24"/>
        </w:rPr>
        <w:tab/>
      </w:r>
      <w:r w:rsidR="00721A47" w:rsidRPr="00721A47">
        <w:rPr>
          <w:rFonts w:ascii="Times New Roman" w:eastAsia="Times New Roman" w:hAnsi="Times New Roman" w:cs="Times New Roman"/>
          <w:sz w:val="24"/>
          <w:szCs w:val="24"/>
        </w:rPr>
        <w:t>8.1. Срок пред</w:t>
      </w:r>
      <w:r>
        <w:rPr>
          <w:rFonts w:ascii="Times New Roman" w:eastAsia="Times New Roman" w:hAnsi="Times New Roman" w:cs="Times New Roman"/>
          <w:sz w:val="24"/>
          <w:szCs w:val="24"/>
        </w:rPr>
        <w:t xml:space="preserve">оставления Муниципальной услуги </w:t>
      </w:r>
      <w:r w:rsidR="00721A47" w:rsidRPr="00721A47">
        <w:rPr>
          <w:rFonts w:ascii="Times New Roman" w:eastAsia="Times New Roman" w:hAnsi="Times New Roman" w:cs="Times New Roman"/>
          <w:sz w:val="24"/>
          <w:szCs w:val="24"/>
        </w:rPr>
        <w:t>не превышает 30 рабочих дней с даты регистрации Заявлен</w:t>
      </w:r>
      <w:r>
        <w:rPr>
          <w:rFonts w:ascii="Times New Roman" w:eastAsia="Times New Roman" w:hAnsi="Times New Roman" w:cs="Times New Roman"/>
          <w:sz w:val="24"/>
          <w:szCs w:val="24"/>
        </w:rPr>
        <w:t>ия и документов в Администрации.</w:t>
      </w:r>
    </w:p>
    <w:p w:rsidR="00CB0158" w:rsidRPr="00721A47" w:rsidRDefault="00CB0158" w:rsidP="00307176">
      <w:pPr>
        <w:widowControl w:val="0"/>
        <w:tabs>
          <w:tab w:val="left" w:pos="-1560"/>
        </w:tabs>
        <w:autoSpaceDE w:val="0"/>
        <w:autoSpaceDN w:val="0"/>
        <w:adjustRightInd w:val="0"/>
        <w:spacing w:line="240" w:lineRule="auto"/>
        <w:jc w:val="both"/>
        <w:rPr>
          <w:rFonts w:ascii="Times New Roman" w:eastAsia="Times New Roman" w:hAnsi="Times New Roman" w:cs="Times New Roman"/>
          <w:sz w:val="24"/>
          <w:szCs w:val="24"/>
        </w:rPr>
      </w:pPr>
    </w:p>
    <w:p w:rsidR="00DF6192" w:rsidRDefault="002E11B2" w:rsidP="002E11B2">
      <w:pPr>
        <w:pStyle w:val="20"/>
      </w:pPr>
      <w:bookmarkStart w:id="39" w:name="_Toc45789141"/>
      <w:r>
        <w:t xml:space="preserve">9. </w:t>
      </w:r>
      <w:r w:rsidR="00DF6192" w:rsidRPr="00FD1884">
        <w:t xml:space="preserve">Правовые основания предоставления </w:t>
      </w:r>
      <w:r w:rsidR="00DF6192">
        <w:t>Муниципальной у</w:t>
      </w:r>
      <w:r w:rsidR="00DF6192" w:rsidRPr="00FD1884">
        <w:t>слуги</w:t>
      </w:r>
      <w:bookmarkEnd w:id="32"/>
      <w:bookmarkEnd w:id="33"/>
      <w:bookmarkEnd w:id="34"/>
      <w:bookmarkEnd w:id="35"/>
      <w:bookmarkEnd w:id="36"/>
      <w:bookmarkEnd w:id="37"/>
      <w:bookmarkEnd w:id="39"/>
    </w:p>
    <w:p w:rsidR="00DF6192" w:rsidRPr="002E11B2" w:rsidRDefault="002E11B2" w:rsidP="002E11B2">
      <w:pPr>
        <w:spacing w:line="240" w:lineRule="auto"/>
        <w:ind w:firstLine="709"/>
        <w:jc w:val="both"/>
        <w:rPr>
          <w:rFonts w:ascii="Times New Roman" w:hAnsi="Times New Roman"/>
          <w:sz w:val="24"/>
          <w:szCs w:val="24"/>
        </w:rPr>
      </w:pPr>
      <w:r>
        <w:rPr>
          <w:rFonts w:ascii="Times New Roman" w:hAnsi="Times New Roman"/>
          <w:sz w:val="24"/>
          <w:szCs w:val="24"/>
        </w:rPr>
        <w:t xml:space="preserve">9.1. </w:t>
      </w:r>
      <w:r w:rsidR="00DF6192" w:rsidRPr="002E11B2">
        <w:rPr>
          <w:rFonts w:ascii="Times New Roman" w:hAnsi="Times New Roman"/>
          <w:sz w:val="24"/>
          <w:szCs w:val="24"/>
        </w:rPr>
        <w:t xml:space="preserve">Основным нормативным правовым актом, регулирующим предоставление </w:t>
      </w:r>
      <w:r w:rsidR="00DF6192" w:rsidRPr="002E11B2">
        <w:rPr>
          <w:rFonts w:ascii="Times New Roman" w:eastAsia="Times New Roman" w:hAnsi="Times New Roman" w:cs="Times New Roman"/>
          <w:sz w:val="24"/>
          <w:szCs w:val="24"/>
        </w:rPr>
        <w:t>Муниципальной услуги</w:t>
      </w:r>
      <w:r w:rsidR="00DF6192" w:rsidRPr="002E11B2">
        <w:rPr>
          <w:rFonts w:ascii="Times New Roman" w:hAnsi="Times New Roman"/>
          <w:sz w:val="24"/>
          <w:szCs w:val="24"/>
        </w:rPr>
        <w:t xml:space="preserve">, является </w:t>
      </w:r>
      <w:hyperlink r:id="rId13"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DF6192" w:rsidRPr="002E11B2">
          <w:rPr>
            <w:rFonts w:ascii="Times New Roman" w:eastAsia="Times New Roman" w:hAnsi="Times New Roman" w:cs="Times New Roman"/>
            <w:sz w:val="24"/>
            <w:szCs w:val="24"/>
          </w:rPr>
          <w:t>Закон</w:t>
        </w:r>
      </w:hyperlink>
      <w:r w:rsidR="00DF6192" w:rsidRPr="002E11B2">
        <w:rPr>
          <w:rFonts w:ascii="Times New Roman" w:eastAsia="Times New Roman" w:hAnsi="Times New Roman" w:cs="Times New Roman"/>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p>
    <w:p w:rsidR="00DF6192" w:rsidRDefault="002E11B2" w:rsidP="002E11B2">
      <w:pPr>
        <w:spacing w:line="240" w:lineRule="auto"/>
        <w:ind w:firstLine="709"/>
        <w:jc w:val="both"/>
        <w:rPr>
          <w:rFonts w:ascii="Times New Roman" w:hAnsi="Times New Roman"/>
          <w:sz w:val="24"/>
          <w:szCs w:val="24"/>
        </w:rPr>
      </w:pPr>
      <w:r>
        <w:rPr>
          <w:rFonts w:ascii="Times New Roman" w:hAnsi="Times New Roman"/>
          <w:sz w:val="24"/>
          <w:szCs w:val="24"/>
        </w:rPr>
        <w:t xml:space="preserve">9.2. </w:t>
      </w:r>
      <w:r w:rsidR="00DF6192" w:rsidRPr="002E11B2">
        <w:rPr>
          <w:rFonts w:ascii="Times New Roman" w:hAnsi="Times New Roman"/>
          <w:sz w:val="24"/>
          <w:szCs w:val="24"/>
        </w:rPr>
        <w:t xml:space="preserve">Список нормативных актов, в соответствии с которыми осуществляется оказание </w:t>
      </w:r>
      <w:r w:rsidR="00DF6192" w:rsidRPr="002E11B2">
        <w:rPr>
          <w:rFonts w:ascii="Times New Roman" w:eastAsia="Times New Roman" w:hAnsi="Times New Roman" w:cs="Times New Roman"/>
          <w:sz w:val="24"/>
          <w:szCs w:val="24"/>
        </w:rPr>
        <w:t>Муниципальной услуги</w:t>
      </w:r>
      <w:r w:rsidR="00DF6192" w:rsidRPr="002E11B2">
        <w:rPr>
          <w:rFonts w:ascii="Times New Roman" w:hAnsi="Times New Roman"/>
          <w:sz w:val="24"/>
          <w:szCs w:val="24"/>
        </w:rPr>
        <w:t xml:space="preserve">, приведен в </w:t>
      </w:r>
      <w:hyperlink w:anchor="_Приложение_6" w:history="1">
        <w:r w:rsidR="00DF6192" w:rsidRPr="00560379">
          <w:rPr>
            <w:rStyle w:val="af4"/>
            <w:rFonts w:ascii="Times New Roman" w:hAnsi="Times New Roman"/>
            <w:color w:val="auto"/>
            <w:sz w:val="24"/>
            <w:szCs w:val="24"/>
            <w:u w:val="none"/>
          </w:rPr>
          <w:t xml:space="preserve">Приложении </w:t>
        </w:r>
        <w:r w:rsidR="00721A47" w:rsidRPr="00560379">
          <w:rPr>
            <w:rStyle w:val="af4"/>
            <w:rFonts w:ascii="Times New Roman" w:hAnsi="Times New Roman"/>
            <w:color w:val="auto"/>
            <w:sz w:val="24"/>
            <w:szCs w:val="24"/>
            <w:u w:val="none"/>
          </w:rPr>
          <w:t xml:space="preserve">№ </w:t>
        </w:r>
        <w:r w:rsidR="00DF6192" w:rsidRPr="00560379">
          <w:rPr>
            <w:rStyle w:val="af4"/>
            <w:rFonts w:ascii="Times New Roman" w:hAnsi="Times New Roman"/>
            <w:color w:val="auto"/>
            <w:sz w:val="24"/>
            <w:szCs w:val="24"/>
            <w:u w:val="none"/>
          </w:rPr>
          <w:t>6</w:t>
        </w:r>
      </w:hyperlink>
      <w:r w:rsidR="00DF6192" w:rsidRPr="002E11B2">
        <w:rPr>
          <w:rFonts w:ascii="Times New Roman" w:hAnsi="Times New Roman"/>
          <w:sz w:val="24"/>
          <w:szCs w:val="24"/>
        </w:rPr>
        <w:t xml:space="preserve"> к настоящему Административному регламенту.</w:t>
      </w:r>
    </w:p>
    <w:p w:rsidR="00CB0158" w:rsidRPr="002E11B2" w:rsidRDefault="00CB0158" w:rsidP="002E11B2">
      <w:pPr>
        <w:spacing w:line="240" w:lineRule="auto"/>
        <w:ind w:firstLine="709"/>
        <w:jc w:val="both"/>
        <w:rPr>
          <w:rFonts w:ascii="Times New Roman" w:hAnsi="Times New Roman"/>
          <w:sz w:val="24"/>
          <w:szCs w:val="24"/>
        </w:rPr>
      </w:pPr>
    </w:p>
    <w:p w:rsidR="00DF6192" w:rsidRPr="00814414" w:rsidRDefault="002E11B2" w:rsidP="00814414">
      <w:pPr>
        <w:pStyle w:val="20"/>
      </w:pPr>
      <w:bookmarkStart w:id="40" w:name="_10._Исчерпывающий_перечень"/>
      <w:bookmarkStart w:id="41" w:name="_Toc45789142"/>
      <w:bookmarkStart w:id="42" w:name="пункт10"/>
      <w:bookmarkEnd w:id="40"/>
      <w:r w:rsidRPr="00814414">
        <w:t xml:space="preserve">10. </w:t>
      </w:r>
      <w:hyperlink w:anchor="пункт9" w:history="1">
        <w:r w:rsidR="00DF6192" w:rsidRPr="00814414">
          <w:rPr>
            <w:rStyle w:val="af4"/>
            <w:color w:val="auto"/>
            <w:szCs w:val="24"/>
            <w:u w:val="none"/>
          </w:rPr>
          <w:t>Исчерпывающий перечень документов, необходимых для предоставления Муниципальной услуги</w:t>
        </w:r>
        <w:bookmarkEnd w:id="38"/>
        <w:bookmarkEnd w:id="41"/>
      </w:hyperlink>
      <w:bookmarkEnd w:id="42"/>
    </w:p>
    <w:p w:rsidR="00DF6192" w:rsidRPr="00DA5103" w:rsidRDefault="00DA5103" w:rsidP="00DA5103">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00DF6192" w:rsidRPr="00DA5103">
        <w:rPr>
          <w:rFonts w:ascii="Times New Roman" w:eastAsia="Times New Roman" w:hAnsi="Times New Roman" w:cs="Times New Roman"/>
          <w:sz w:val="24"/>
          <w:szCs w:val="24"/>
        </w:rPr>
        <w:t>Документы, предоставляемые Заявителем:</w:t>
      </w:r>
    </w:p>
    <w:p w:rsidR="00DF6192" w:rsidRPr="002E11B2" w:rsidRDefault="002E11B2" w:rsidP="00DA5103">
      <w:pPr>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10.1.1. </w:t>
      </w:r>
      <w:r w:rsidR="00DF6192" w:rsidRPr="002E11B2">
        <w:rPr>
          <w:rFonts w:ascii="Times New Roman" w:eastAsia="Times New Roman" w:hAnsi="Times New Roman" w:cs="Times New Roman"/>
          <w:sz w:val="24"/>
          <w:szCs w:val="24"/>
        </w:rPr>
        <w:t>Для всех категорий лиц:</w:t>
      </w:r>
    </w:p>
    <w:p w:rsidR="002E11B2" w:rsidRDefault="00DF6192" w:rsidP="00DA5103">
      <w:pPr>
        <w:pStyle w:val="111"/>
        <w:numPr>
          <w:ilvl w:val="0"/>
          <w:numId w:val="0"/>
        </w:numPr>
        <w:spacing w:line="240" w:lineRule="auto"/>
        <w:ind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а</w:t>
      </w:r>
      <w:r w:rsidR="004D3BE1">
        <w:rPr>
          <w:rFonts w:ascii="Times New Roman" w:eastAsia="Times New Roman" w:hAnsi="Times New Roman" w:cs="Times New Roman"/>
          <w:sz w:val="24"/>
          <w:szCs w:val="24"/>
        </w:rPr>
        <w:t>)</w:t>
      </w:r>
      <w:r w:rsidR="0013404E">
        <w:rPr>
          <w:rFonts w:ascii="Times New Roman" w:eastAsia="Times New Roman" w:hAnsi="Times New Roman" w:cs="Times New Roman"/>
          <w:sz w:val="24"/>
          <w:szCs w:val="24"/>
        </w:rPr>
        <w:t xml:space="preserve"> </w:t>
      </w:r>
      <w:r w:rsidR="00721A47">
        <w:rPr>
          <w:rFonts w:ascii="Times New Roman" w:eastAsia="Times New Roman" w:hAnsi="Times New Roman" w:cs="Times New Roman"/>
          <w:sz w:val="24"/>
          <w:szCs w:val="24"/>
        </w:rPr>
        <w:t>з</w:t>
      </w:r>
      <w:r w:rsidRPr="00FD1884">
        <w:rPr>
          <w:rFonts w:ascii="Times New Roman" w:eastAsia="Times New Roman" w:hAnsi="Times New Roman" w:cs="Times New Roman"/>
          <w:sz w:val="24"/>
          <w:szCs w:val="24"/>
        </w:rPr>
        <w:t>аявление</w:t>
      </w:r>
      <w:r w:rsidR="00721A47">
        <w:rPr>
          <w:rFonts w:ascii="Times New Roman" w:eastAsia="Times New Roman" w:hAnsi="Times New Roman" w:cs="Times New Roman"/>
          <w:sz w:val="24"/>
          <w:szCs w:val="24"/>
        </w:rPr>
        <w:t>,</w:t>
      </w:r>
      <w:r w:rsidR="00BC11A4">
        <w:rPr>
          <w:rFonts w:ascii="Times New Roman" w:eastAsia="Times New Roman" w:hAnsi="Times New Roman" w:cs="Times New Roman"/>
          <w:sz w:val="24"/>
          <w:szCs w:val="24"/>
        </w:rPr>
        <w:t xml:space="preserve"> </w:t>
      </w:r>
      <w:r w:rsidR="00721A47" w:rsidRPr="00721A47">
        <w:rPr>
          <w:rFonts w:ascii="Times New Roman" w:eastAsia="Times New Roman" w:hAnsi="Times New Roman" w:cs="Times New Roman"/>
          <w:sz w:val="24"/>
          <w:szCs w:val="24"/>
        </w:rPr>
        <w:t>оформленное в соответствии с</w:t>
      </w:r>
      <w:r w:rsidR="0013404E">
        <w:rPr>
          <w:rFonts w:ascii="Times New Roman" w:eastAsia="Times New Roman" w:hAnsi="Times New Roman" w:cs="Times New Roman"/>
          <w:sz w:val="24"/>
          <w:szCs w:val="24"/>
        </w:rPr>
        <w:t xml:space="preserve"> </w:t>
      </w:r>
      <w:hyperlink w:anchor="Приложение7" w:history="1">
        <w:r w:rsidR="0013799D" w:rsidRPr="0013404E">
          <w:rPr>
            <w:rStyle w:val="af4"/>
            <w:rFonts w:ascii="Times New Roman" w:eastAsia="Times New Roman" w:hAnsi="Times New Roman" w:cs="Times New Roman"/>
            <w:color w:val="auto"/>
            <w:sz w:val="24"/>
            <w:szCs w:val="24"/>
            <w:u w:val="none"/>
          </w:rPr>
          <w:t>Приложением</w:t>
        </w:r>
        <w:r w:rsidR="0013404E">
          <w:rPr>
            <w:rStyle w:val="af4"/>
            <w:rFonts w:ascii="Times New Roman" w:eastAsia="Times New Roman" w:hAnsi="Times New Roman" w:cs="Times New Roman"/>
            <w:color w:val="auto"/>
            <w:sz w:val="24"/>
            <w:szCs w:val="24"/>
            <w:u w:val="none"/>
          </w:rPr>
          <w:t xml:space="preserve"> </w:t>
        </w:r>
        <w:r w:rsidR="00721A47" w:rsidRPr="0013404E">
          <w:rPr>
            <w:rStyle w:val="af4"/>
            <w:rFonts w:ascii="Times New Roman" w:eastAsia="Times New Roman" w:hAnsi="Times New Roman" w:cs="Times New Roman"/>
            <w:color w:val="auto"/>
            <w:sz w:val="24"/>
            <w:szCs w:val="24"/>
            <w:u w:val="none"/>
          </w:rPr>
          <w:t xml:space="preserve">№ </w:t>
        </w:r>
        <w:r w:rsidRPr="0013404E">
          <w:rPr>
            <w:rStyle w:val="af4"/>
            <w:rFonts w:ascii="Times New Roman" w:eastAsia="Times New Roman" w:hAnsi="Times New Roman" w:cs="Times New Roman"/>
            <w:color w:val="auto"/>
            <w:sz w:val="24"/>
            <w:szCs w:val="24"/>
            <w:u w:val="none"/>
          </w:rPr>
          <w:t>7</w:t>
        </w:r>
      </w:hyperlink>
      <w:r w:rsidR="0013404E">
        <w:t xml:space="preserve"> </w:t>
      </w:r>
      <w:r w:rsidR="007462E3" w:rsidRPr="002E11B2">
        <w:rPr>
          <w:rFonts w:ascii="Times New Roman" w:hAnsi="Times New Roman"/>
          <w:sz w:val="24"/>
          <w:szCs w:val="24"/>
        </w:rPr>
        <w:t>к настоящему Административному регламенту</w:t>
      </w:r>
      <w:r>
        <w:rPr>
          <w:rFonts w:ascii="Times New Roman" w:eastAsia="Times New Roman" w:hAnsi="Times New Roman" w:cs="Times New Roman"/>
          <w:sz w:val="24"/>
          <w:szCs w:val="24"/>
        </w:rPr>
        <w:t>;</w:t>
      </w:r>
    </w:p>
    <w:p w:rsidR="002E11B2" w:rsidRDefault="00DF6192" w:rsidP="00DA5103">
      <w:pPr>
        <w:pStyle w:val="111"/>
        <w:numPr>
          <w:ilvl w:val="0"/>
          <w:numId w:val="0"/>
        </w:num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4D3BE1">
        <w:rPr>
          <w:rFonts w:ascii="Times New Roman" w:eastAsia="Times New Roman" w:hAnsi="Times New Roman" w:cs="Times New Roman"/>
          <w:sz w:val="24"/>
          <w:szCs w:val="24"/>
        </w:rPr>
        <w:t>)</w:t>
      </w:r>
      <w:r w:rsidR="002352C0">
        <w:rPr>
          <w:rFonts w:ascii="Times New Roman" w:eastAsia="Times New Roman" w:hAnsi="Times New Roman" w:cs="Times New Roman"/>
          <w:sz w:val="24"/>
          <w:szCs w:val="24"/>
        </w:rPr>
        <w:t xml:space="preserve"> </w:t>
      </w:r>
      <w:r>
        <w:rPr>
          <w:rFonts w:ascii="Times New Roman" w:hAnsi="Times New Roman" w:cs="Times New Roman"/>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r w:rsidR="002E11B2">
        <w:rPr>
          <w:rFonts w:ascii="Times New Roman" w:eastAsia="Times New Roman" w:hAnsi="Times New Roman" w:cs="Times New Roman"/>
          <w:sz w:val="24"/>
          <w:szCs w:val="24"/>
        </w:rPr>
        <w:t>;</w:t>
      </w:r>
    </w:p>
    <w:p w:rsidR="0013799D" w:rsidRPr="0013799D" w:rsidRDefault="00DF6192" w:rsidP="0013799D">
      <w:pPr>
        <w:pStyle w:val="aff5"/>
        <w:ind w:firstLine="708"/>
        <w:jc w:val="both"/>
        <w:rPr>
          <w:rFonts w:ascii="Times New Roman" w:eastAsiaTheme="minorHAnsi" w:hAnsi="Times New Roman"/>
          <w:sz w:val="24"/>
          <w:szCs w:val="24"/>
        </w:rPr>
      </w:pPr>
      <w:r w:rsidRPr="0013799D">
        <w:rPr>
          <w:rFonts w:ascii="Times New Roman" w:eastAsia="Times New Roman" w:hAnsi="Times New Roman"/>
          <w:sz w:val="24"/>
          <w:szCs w:val="24"/>
        </w:rPr>
        <w:t>в</w:t>
      </w:r>
      <w:r w:rsidR="004D3BE1" w:rsidRPr="0013799D">
        <w:rPr>
          <w:rFonts w:ascii="Times New Roman" w:eastAsia="Times New Roman" w:hAnsi="Times New Roman"/>
          <w:sz w:val="24"/>
          <w:szCs w:val="24"/>
        </w:rPr>
        <w:t>)</w:t>
      </w:r>
      <w:r w:rsidR="0013404E">
        <w:rPr>
          <w:rFonts w:ascii="Times New Roman" w:eastAsia="Times New Roman" w:hAnsi="Times New Roman"/>
          <w:sz w:val="24"/>
          <w:szCs w:val="24"/>
        </w:rPr>
        <w:t xml:space="preserve"> </w:t>
      </w:r>
      <w:r w:rsidR="0013799D" w:rsidRPr="0013799D">
        <w:rPr>
          <w:rFonts w:ascii="Times New Roman" w:eastAsiaTheme="minorHAnsi" w:hAnsi="Times New Roman"/>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rsidR="0013799D" w:rsidRPr="0013799D" w:rsidRDefault="0013799D" w:rsidP="0013799D">
      <w:pPr>
        <w:pStyle w:val="aff5"/>
        <w:ind w:firstLine="708"/>
        <w:jc w:val="both"/>
        <w:rPr>
          <w:rFonts w:ascii="Times New Roman" w:eastAsiaTheme="minorHAnsi" w:hAnsi="Times New Roman"/>
          <w:sz w:val="24"/>
          <w:szCs w:val="24"/>
        </w:rPr>
      </w:pPr>
      <w:r>
        <w:rPr>
          <w:rFonts w:ascii="Times New Roman" w:eastAsiaTheme="minorHAnsi" w:hAnsi="Times New Roman"/>
          <w:sz w:val="24"/>
          <w:szCs w:val="24"/>
        </w:rPr>
        <w:t>г</w:t>
      </w:r>
      <w:r w:rsidRPr="0013799D">
        <w:rPr>
          <w:rFonts w:ascii="Times New Roman" w:eastAsiaTheme="minorHAnsi" w:hAnsi="Times New Roman"/>
          <w:sz w:val="24"/>
          <w:szCs w:val="24"/>
        </w:rPr>
        <w:t>)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13799D" w:rsidRPr="0013799D" w:rsidRDefault="0013799D" w:rsidP="00307176">
      <w:pPr>
        <w:pStyle w:val="aff5"/>
        <w:ind w:firstLine="708"/>
        <w:jc w:val="both"/>
        <w:rPr>
          <w:rFonts w:ascii="Times New Roman" w:eastAsiaTheme="minorHAnsi" w:hAnsi="Times New Roman"/>
          <w:sz w:val="24"/>
          <w:szCs w:val="24"/>
        </w:rPr>
      </w:pPr>
      <w:r>
        <w:rPr>
          <w:rFonts w:ascii="Times New Roman" w:eastAsiaTheme="minorHAnsi" w:hAnsi="Times New Roman"/>
          <w:sz w:val="24"/>
          <w:szCs w:val="24"/>
        </w:rPr>
        <w:t>д</w:t>
      </w:r>
      <w:r w:rsidRPr="0013799D">
        <w:rPr>
          <w:rFonts w:ascii="Times New Roman" w:eastAsiaTheme="minorHAnsi" w:hAnsi="Times New Roman"/>
          <w:sz w:val="24"/>
          <w:szCs w:val="24"/>
        </w:rPr>
        <w:t>) согласие на обработку персональных, данных гражданина и членов семьи</w:t>
      </w:r>
      <w:r>
        <w:rPr>
          <w:rFonts w:ascii="Times New Roman" w:eastAsiaTheme="minorHAnsi" w:hAnsi="Times New Roman"/>
          <w:sz w:val="24"/>
          <w:szCs w:val="24"/>
        </w:rPr>
        <w:t>,</w:t>
      </w:r>
      <w:r w:rsidR="0013404E">
        <w:rPr>
          <w:rFonts w:ascii="Times New Roman" w:eastAsiaTheme="minorHAnsi" w:hAnsi="Times New Roman"/>
          <w:sz w:val="24"/>
          <w:szCs w:val="24"/>
        </w:rPr>
        <w:t xml:space="preserve"> </w:t>
      </w:r>
      <w:r w:rsidRPr="00BC67BC">
        <w:rPr>
          <w:rFonts w:ascii="Times New Roman" w:hAnsi="Times New Roman"/>
          <w:sz w:val="24"/>
          <w:szCs w:val="24"/>
        </w:rPr>
        <w:t xml:space="preserve">оформленное </w:t>
      </w:r>
      <w:r w:rsidRPr="00721A47">
        <w:rPr>
          <w:rFonts w:ascii="Times New Roman" w:eastAsia="Times New Roman" w:hAnsi="Times New Roman"/>
          <w:sz w:val="24"/>
          <w:szCs w:val="24"/>
        </w:rPr>
        <w:t>в соответствии с</w:t>
      </w:r>
      <w:r w:rsidR="0013404E">
        <w:rPr>
          <w:rFonts w:ascii="Times New Roman" w:eastAsia="Times New Roman" w:hAnsi="Times New Roman"/>
          <w:sz w:val="24"/>
          <w:szCs w:val="24"/>
        </w:rPr>
        <w:t xml:space="preserve"> </w:t>
      </w:r>
      <w:hyperlink w:anchor="_Приложение_10" w:history="1">
        <w:r w:rsidRPr="0013404E">
          <w:rPr>
            <w:rStyle w:val="af4"/>
            <w:rFonts w:ascii="Times New Roman" w:hAnsi="Times New Roman"/>
            <w:color w:val="auto"/>
            <w:sz w:val="24"/>
            <w:szCs w:val="24"/>
            <w:u w:val="none"/>
          </w:rPr>
          <w:t>Приложением № 10</w:t>
        </w:r>
      </w:hyperlink>
      <w:r w:rsidRPr="00BC67BC">
        <w:rPr>
          <w:rFonts w:ascii="Times New Roman" w:hAnsi="Times New Roman"/>
          <w:sz w:val="24"/>
          <w:szCs w:val="24"/>
        </w:rPr>
        <w:t xml:space="preserve"> к настоящему Административному регламенту</w:t>
      </w:r>
      <w:r w:rsidRPr="0013799D">
        <w:rPr>
          <w:rFonts w:ascii="Times New Roman" w:eastAsiaTheme="minorHAnsi" w:hAnsi="Times New Roman"/>
          <w:sz w:val="24"/>
          <w:szCs w:val="24"/>
        </w:rPr>
        <w:t>;</w:t>
      </w:r>
    </w:p>
    <w:p w:rsidR="0013799D" w:rsidRPr="0013799D" w:rsidRDefault="0013799D" w:rsidP="00307176">
      <w:pPr>
        <w:pStyle w:val="aff5"/>
        <w:ind w:firstLine="708"/>
        <w:jc w:val="both"/>
        <w:rPr>
          <w:rFonts w:ascii="Times New Roman" w:eastAsiaTheme="minorHAnsi" w:hAnsi="Times New Roman"/>
          <w:sz w:val="24"/>
          <w:szCs w:val="24"/>
        </w:rPr>
      </w:pPr>
      <w:bookmarkStart w:id="43" w:name="Par4"/>
      <w:bookmarkEnd w:id="43"/>
      <w:r>
        <w:rPr>
          <w:rFonts w:ascii="Times New Roman" w:eastAsiaTheme="minorHAnsi" w:hAnsi="Times New Roman"/>
          <w:sz w:val="24"/>
          <w:szCs w:val="24"/>
        </w:rPr>
        <w:t>е</w:t>
      </w:r>
      <w:r w:rsidRPr="0013799D">
        <w:rPr>
          <w:rFonts w:ascii="Times New Roman" w:eastAsiaTheme="minorHAnsi" w:hAnsi="Times New Roman"/>
          <w:sz w:val="24"/>
          <w:szCs w:val="24"/>
        </w:rPr>
        <w:t>) документы, свидетельствующие об изменении фамилии, имени, отчества (в случае, если гражданин, члены семьи изменили фамилию, имя, отчество);</w:t>
      </w:r>
    </w:p>
    <w:p w:rsidR="0013799D" w:rsidRPr="0013799D" w:rsidRDefault="0013799D" w:rsidP="00307176">
      <w:pPr>
        <w:pStyle w:val="aff5"/>
        <w:ind w:firstLine="708"/>
        <w:jc w:val="both"/>
        <w:rPr>
          <w:rFonts w:ascii="Times New Roman" w:eastAsiaTheme="minorHAnsi" w:hAnsi="Times New Roman"/>
          <w:sz w:val="24"/>
          <w:szCs w:val="24"/>
        </w:rPr>
      </w:pPr>
      <w:bookmarkStart w:id="44" w:name="Par5"/>
      <w:bookmarkEnd w:id="44"/>
      <w:r>
        <w:rPr>
          <w:rFonts w:ascii="Times New Roman" w:eastAsiaTheme="minorHAnsi" w:hAnsi="Times New Roman"/>
          <w:sz w:val="24"/>
          <w:szCs w:val="24"/>
        </w:rPr>
        <w:t>ж</w:t>
      </w:r>
      <w:r w:rsidRPr="0013799D">
        <w:rPr>
          <w:rFonts w:ascii="Times New Roman" w:eastAsiaTheme="minorHAnsi" w:hAnsi="Times New Roman"/>
          <w:sz w:val="24"/>
          <w:szCs w:val="24"/>
        </w:rPr>
        <w:t>) страховое свидетельство обязательного пенсионного страхования гражданина и членов семьи;</w:t>
      </w:r>
    </w:p>
    <w:p w:rsidR="0013799D" w:rsidRPr="0013404E" w:rsidRDefault="0013799D" w:rsidP="0013404E">
      <w:pPr>
        <w:autoSpaceDE w:val="0"/>
        <w:autoSpaceDN w:val="0"/>
        <w:adjustRightInd w:val="0"/>
        <w:spacing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sz w:val="24"/>
          <w:szCs w:val="24"/>
        </w:rPr>
        <w:t>з</w:t>
      </w:r>
      <w:r w:rsidRPr="0013799D">
        <w:rPr>
          <w:rFonts w:ascii="Times New Roman" w:eastAsiaTheme="minorHAnsi" w:hAnsi="Times New Roman"/>
          <w:sz w:val="24"/>
          <w:szCs w:val="24"/>
        </w:rPr>
        <w:t xml:space="preserve">) </w:t>
      </w:r>
      <w:r w:rsidR="0013404E">
        <w:rPr>
          <w:rFonts w:ascii="Times New Roman" w:eastAsiaTheme="minorHAnsi" w:hAnsi="Times New Roman" w:cs="Times New Roman"/>
          <w:sz w:val="24"/>
          <w:szCs w:val="24"/>
          <w:lang w:eastAsia="en-US"/>
        </w:rPr>
        <w:t xml:space="preserve">сведения о лицах, проживающих по месту жительства гражданина, членах семьи за последние пять лет, предшествующих подаче заявления о принятии </w:t>
      </w:r>
      <w:r w:rsidR="00685826">
        <w:rPr>
          <w:rFonts w:ascii="Times New Roman" w:eastAsiaTheme="minorHAnsi" w:hAnsi="Times New Roman" w:cs="Times New Roman"/>
          <w:sz w:val="24"/>
          <w:szCs w:val="24"/>
          <w:lang w:eastAsia="en-US"/>
        </w:rPr>
        <w:t>на учет, по форме, утвержденной распоряжением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r w:rsidRPr="0013799D">
        <w:rPr>
          <w:rFonts w:ascii="Times New Roman" w:eastAsiaTheme="minorHAnsi" w:hAnsi="Times New Roman"/>
          <w:sz w:val="24"/>
          <w:szCs w:val="24"/>
        </w:rPr>
        <w:t>;</w:t>
      </w:r>
    </w:p>
    <w:p w:rsidR="0013799D" w:rsidRPr="0013799D" w:rsidRDefault="0013799D" w:rsidP="00307176">
      <w:pPr>
        <w:pStyle w:val="aff5"/>
        <w:ind w:firstLine="708"/>
        <w:jc w:val="both"/>
        <w:rPr>
          <w:rFonts w:ascii="Times New Roman" w:eastAsiaTheme="minorHAnsi" w:hAnsi="Times New Roman"/>
          <w:sz w:val="24"/>
          <w:szCs w:val="24"/>
        </w:rPr>
      </w:pPr>
      <w:r>
        <w:rPr>
          <w:rFonts w:ascii="Times New Roman" w:eastAsiaTheme="minorHAnsi" w:hAnsi="Times New Roman"/>
          <w:sz w:val="24"/>
          <w:szCs w:val="24"/>
        </w:rPr>
        <w:t>и</w:t>
      </w:r>
      <w:r w:rsidRPr="0013799D">
        <w:rPr>
          <w:rFonts w:ascii="Times New Roman" w:eastAsiaTheme="minorHAnsi" w:hAnsi="Times New Roman"/>
          <w:sz w:val="24"/>
          <w:szCs w:val="24"/>
        </w:rPr>
        <w:t>) копию финансового лицевого счета;</w:t>
      </w:r>
    </w:p>
    <w:p w:rsidR="005D68EA" w:rsidRPr="0013799D" w:rsidRDefault="0013799D" w:rsidP="0035167E">
      <w:pPr>
        <w:pStyle w:val="aff5"/>
        <w:ind w:firstLine="708"/>
        <w:jc w:val="both"/>
        <w:rPr>
          <w:rFonts w:ascii="Times New Roman" w:eastAsiaTheme="minorHAnsi" w:hAnsi="Times New Roman"/>
          <w:sz w:val="24"/>
          <w:szCs w:val="24"/>
        </w:rPr>
      </w:pPr>
      <w:r>
        <w:rPr>
          <w:rFonts w:ascii="Times New Roman" w:eastAsiaTheme="minorHAnsi" w:hAnsi="Times New Roman"/>
          <w:sz w:val="24"/>
          <w:szCs w:val="24"/>
        </w:rPr>
        <w:t>к</w:t>
      </w:r>
      <w:r w:rsidRPr="0013799D">
        <w:rPr>
          <w:rFonts w:ascii="Times New Roman" w:eastAsiaTheme="minorHAnsi" w:hAnsi="Times New Roman"/>
          <w:sz w:val="24"/>
          <w:szCs w:val="24"/>
        </w:rPr>
        <w:t xml:space="preserve">) справку об отсутствии права собственности на жилые помещения, выданную органом, осуществляющим технический учет и техническую инвентаризацию жилищного </w:t>
      </w:r>
      <w:r w:rsidRPr="0013799D">
        <w:rPr>
          <w:rFonts w:ascii="Times New Roman" w:eastAsiaTheme="minorHAnsi" w:hAnsi="Times New Roman"/>
          <w:sz w:val="24"/>
          <w:szCs w:val="24"/>
        </w:rPr>
        <w:lastRenderedPageBreak/>
        <w:t xml:space="preserve">фонда субъекта Российской Федерации, в котором проживали граждане до вступления в силу Федерального </w:t>
      </w:r>
      <w:hyperlink r:id="rId14" w:history="1">
        <w:r w:rsidRPr="0013799D">
          <w:rPr>
            <w:rFonts w:ascii="Times New Roman" w:eastAsiaTheme="minorHAnsi" w:hAnsi="Times New Roman"/>
            <w:sz w:val="24"/>
            <w:szCs w:val="24"/>
          </w:rPr>
          <w:t>закона</w:t>
        </w:r>
      </w:hyperlink>
      <w:r>
        <w:rPr>
          <w:rFonts w:ascii="Times New Roman" w:eastAsiaTheme="minorHAnsi" w:hAnsi="Times New Roman"/>
          <w:sz w:val="24"/>
          <w:szCs w:val="24"/>
        </w:rPr>
        <w:t xml:space="preserve"> от 21 июля 1997 года №</w:t>
      </w:r>
      <w:r w:rsidRPr="0013799D">
        <w:rPr>
          <w:rFonts w:ascii="Times New Roman" w:eastAsiaTheme="minorHAnsi" w:hAnsi="Times New Roman"/>
          <w:sz w:val="24"/>
          <w:szCs w:val="24"/>
        </w:rPr>
        <w:t xml:space="preserve"> 122-ФЗ </w:t>
      </w:r>
      <w:r w:rsidR="0068049D">
        <w:rPr>
          <w:rFonts w:ascii="Times New Roman" w:eastAsiaTheme="minorHAnsi" w:hAnsi="Times New Roman"/>
          <w:sz w:val="24"/>
          <w:szCs w:val="24"/>
        </w:rPr>
        <w:t>«</w:t>
      </w:r>
      <w:r w:rsidRPr="0013799D">
        <w:rPr>
          <w:rFonts w:ascii="Times New Roman" w:eastAsiaTheme="minorHAnsi" w:hAnsi="Times New Roman"/>
          <w:sz w:val="24"/>
          <w:szCs w:val="24"/>
        </w:rPr>
        <w:t>О государственной регистрации прав на недвижимое имущество и сделок с ним</w:t>
      </w:r>
      <w:r w:rsidR="0068049D">
        <w:rPr>
          <w:rFonts w:ascii="Times New Roman" w:eastAsiaTheme="minorHAnsi" w:hAnsi="Times New Roman"/>
          <w:sz w:val="24"/>
          <w:szCs w:val="24"/>
        </w:rPr>
        <w:t>»</w:t>
      </w:r>
      <w:r w:rsidR="00CF135A">
        <w:rPr>
          <w:rFonts w:ascii="Times New Roman" w:eastAsiaTheme="minorHAnsi" w:hAnsi="Times New Roman"/>
          <w:sz w:val="24"/>
          <w:szCs w:val="24"/>
        </w:rPr>
        <w:t>.</w:t>
      </w:r>
    </w:p>
    <w:p w:rsidR="00924E7D" w:rsidRPr="0076232B" w:rsidRDefault="00997455" w:rsidP="0076232B">
      <w:pPr>
        <w:pStyle w:val="111"/>
        <w:numPr>
          <w:ilvl w:val="0"/>
          <w:numId w:val="0"/>
        </w:numPr>
        <w:spacing w:line="240" w:lineRule="auto"/>
        <w:ind w:firstLine="709"/>
        <w:jc w:val="both"/>
        <w:rPr>
          <w:rFonts w:ascii="Times New Roman" w:eastAsia="Times New Roman" w:hAnsi="Times New Roman" w:cs="Times New Roman"/>
          <w:sz w:val="24"/>
          <w:szCs w:val="24"/>
        </w:rPr>
      </w:pPr>
      <w:bookmarkStart w:id="45" w:name="Par9"/>
      <w:bookmarkEnd w:id="45"/>
      <w:r w:rsidRPr="0076232B">
        <w:rPr>
          <w:rFonts w:ascii="Times New Roman" w:hAnsi="Times New Roman" w:cs="Times New Roman"/>
          <w:sz w:val="24"/>
          <w:szCs w:val="24"/>
        </w:rPr>
        <w:t xml:space="preserve">10.1.2. </w:t>
      </w:r>
      <w:r w:rsidR="00DF6192" w:rsidRPr="0076232B">
        <w:rPr>
          <w:rFonts w:ascii="Times New Roman" w:eastAsia="Times New Roman" w:hAnsi="Times New Roman" w:cs="Times New Roman"/>
          <w:sz w:val="24"/>
          <w:szCs w:val="24"/>
        </w:rPr>
        <w:t xml:space="preserve">Для граждан, относящихся к категории, указанной в </w:t>
      </w:r>
      <w:r w:rsidR="008A2811" w:rsidRPr="0076232B">
        <w:rPr>
          <w:rFonts w:ascii="Times New Roman" w:eastAsia="Times New Roman" w:hAnsi="Times New Roman" w:cs="Times New Roman"/>
          <w:sz w:val="24"/>
          <w:szCs w:val="24"/>
        </w:rPr>
        <w:t>под</w:t>
      </w:r>
      <w:r w:rsidR="00DF6192" w:rsidRPr="0076232B">
        <w:rPr>
          <w:rFonts w:ascii="Times New Roman" w:eastAsia="Times New Roman" w:hAnsi="Times New Roman" w:cs="Times New Roman"/>
          <w:sz w:val="24"/>
          <w:szCs w:val="24"/>
        </w:rPr>
        <w:t>пункте 2.2.2. настоящего Административного регламента, дополнительно к документам, указанным в пункте 10.1.1. настоящего Административного регламента:</w:t>
      </w:r>
    </w:p>
    <w:p w:rsidR="00997455" w:rsidRDefault="00DF6192" w:rsidP="0076232B">
      <w:pPr>
        <w:pStyle w:val="111"/>
        <w:numPr>
          <w:ilvl w:val="0"/>
          <w:numId w:val="0"/>
        </w:numPr>
        <w:spacing w:line="240" w:lineRule="auto"/>
        <w:ind w:firstLine="709"/>
        <w:jc w:val="both"/>
        <w:rPr>
          <w:rFonts w:ascii="Times New Roman" w:eastAsiaTheme="minorHAnsi" w:hAnsi="Times New Roman"/>
          <w:sz w:val="24"/>
          <w:szCs w:val="24"/>
        </w:rPr>
      </w:pPr>
      <w:r w:rsidRPr="0076232B">
        <w:rPr>
          <w:rFonts w:ascii="Times New Roman" w:eastAsia="Times New Roman" w:hAnsi="Times New Roman" w:cs="Times New Roman"/>
          <w:sz w:val="24"/>
          <w:szCs w:val="24"/>
        </w:rPr>
        <w:t>а</w:t>
      </w:r>
      <w:r w:rsidR="008A2811" w:rsidRPr="0076232B">
        <w:rPr>
          <w:rFonts w:ascii="Times New Roman" w:eastAsia="Times New Roman" w:hAnsi="Times New Roman" w:cs="Times New Roman"/>
          <w:sz w:val="24"/>
          <w:szCs w:val="24"/>
        </w:rPr>
        <w:t>)</w:t>
      </w:r>
      <w:r w:rsidR="002352C0">
        <w:rPr>
          <w:rFonts w:ascii="Times New Roman" w:eastAsia="Times New Roman" w:hAnsi="Times New Roman" w:cs="Times New Roman"/>
          <w:sz w:val="24"/>
          <w:szCs w:val="24"/>
        </w:rPr>
        <w:t xml:space="preserve"> </w:t>
      </w:r>
      <w:r w:rsidR="00613BDF">
        <w:rPr>
          <w:rFonts w:ascii="Times New Roman" w:eastAsia="Times New Roman" w:hAnsi="Times New Roman" w:cs="Times New Roman"/>
          <w:sz w:val="24"/>
          <w:szCs w:val="24"/>
        </w:rPr>
        <w:t xml:space="preserve">для нанимателя жилых помещений - </w:t>
      </w:r>
      <w:r w:rsidR="008E6093" w:rsidRPr="008E6093">
        <w:rPr>
          <w:rFonts w:ascii="Times New Roman" w:eastAsiaTheme="minorHAnsi" w:hAnsi="Times New Roman"/>
          <w:sz w:val="24"/>
          <w:szCs w:val="24"/>
        </w:rPr>
        <w:t>документы, подтверждающие право пользования жилым помещением, занимаемым гражданином, членами семьи (договор найма, договор поднайма, договор пользования)</w:t>
      </w:r>
      <w:r w:rsidR="00613BDF">
        <w:rPr>
          <w:rFonts w:ascii="Times New Roman" w:eastAsiaTheme="minorHAnsi" w:hAnsi="Times New Roman"/>
          <w:sz w:val="24"/>
          <w:szCs w:val="24"/>
        </w:rPr>
        <w:t>;</w:t>
      </w:r>
    </w:p>
    <w:p w:rsidR="00613BDF" w:rsidRPr="008E6093" w:rsidRDefault="00613BDF" w:rsidP="00613BDF">
      <w:pPr>
        <w:pStyle w:val="111"/>
        <w:numPr>
          <w:ilvl w:val="0"/>
          <w:numId w:val="0"/>
        </w:num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для собственника жилых помещений - </w:t>
      </w:r>
      <w:r w:rsidRPr="0076232B">
        <w:rPr>
          <w:rFonts w:ascii="Times New Roman" w:eastAsia="Times New Roman" w:hAnsi="Times New Roman" w:cs="Times New Roman"/>
          <w:sz w:val="24"/>
          <w:szCs w:val="24"/>
        </w:rPr>
        <w:t>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rsidR="0076232B" w:rsidRPr="0076232B" w:rsidRDefault="002541E2" w:rsidP="0076232B">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613BDF">
        <w:rPr>
          <w:rFonts w:ascii="Times New Roman" w:eastAsia="Times New Roman" w:hAnsi="Times New Roman" w:cs="Times New Roman"/>
          <w:sz w:val="24"/>
          <w:szCs w:val="24"/>
        </w:rPr>
        <w:t>3</w:t>
      </w:r>
      <w:r w:rsidR="0076232B" w:rsidRPr="0076232B">
        <w:rPr>
          <w:rFonts w:ascii="Times New Roman" w:eastAsia="Times New Roman" w:hAnsi="Times New Roman" w:cs="Times New Roman"/>
          <w:sz w:val="24"/>
          <w:szCs w:val="24"/>
        </w:rPr>
        <w:t>. Для граждан, относящихся к категории, указанной в подпункте 2.2.</w:t>
      </w:r>
      <w:r w:rsidR="000B0786">
        <w:rPr>
          <w:rFonts w:ascii="Times New Roman" w:eastAsia="Times New Roman" w:hAnsi="Times New Roman" w:cs="Times New Roman"/>
          <w:sz w:val="24"/>
          <w:szCs w:val="24"/>
        </w:rPr>
        <w:t>4</w:t>
      </w:r>
      <w:r w:rsidR="0076232B" w:rsidRPr="0076232B">
        <w:rPr>
          <w:rFonts w:ascii="Times New Roman" w:eastAsia="Times New Roman" w:hAnsi="Times New Roman" w:cs="Times New Roman"/>
          <w:sz w:val="24"/>
          <w:szCs w:val="24"/>
        </w:rPr>
        <w:t>. настоящего Административного регламента, дополнительно к документам, указанным в подпункте 10.1.1 настоящего Административного регламента:</w:t>
      </w:r>
    </w:p>
    <w:p w:rsidR="0076232B" w:rsidRPr="0076232B" w:rsidRDefault="0076232B" w:rsidP="0076232B">
      <w:pPr>
        <w:autoSpaceDE w:val="0"/>
        <w:autoSpaceDN w:val="0"/>
        <w:adjustRightInd w:val="0"/>
        <w:spacing w:line="240" w:lineRule="auto"/>
        <w:jc w:val="both"/>
        <w:rPr>
          <w:rFonts w:ascii="Times New Roman" w:hAnsi="Times New Roman" w:cs="Times New Roman"/>
          <w:sz w:val="24"/>
          <w:szCs w:val="24"/>
        </w:rPr>
      </w:pPr>
      <w:r w:rsidRPr="0076232B">
        <w:rPr>
          <w:rFonts w:ascii="Times New Roman" w:eastAsia="Times New Roman" w:hAnsi="Times New Roman" w:cs="Times New Roman"/>
          <w:sz w:val="24"/>
          <w:szCs w:val="24"/>
        </w:rPr>
        <w:tab/>
        <w:t>а)</w:t>
      </w:r>
      <w:r w:rsidRPr="0076232B">
        <w:rPr>
          <w:rFonts w:ascii="Times New Roman" w:hAnsi="Times New Roman" w:cs="Times New Roman"/>
          <w:bCs/>
          <w:sz w:val="24"/>
          <w:szCs w:val="24"/>
        </w:rPr>
        <w:t xml:space="preserve"> медицинское заключение о тяжелой форме хронического заболевания члена молодой семьи, включенного в </w:t>
      </w:r>
      <w:hyperlink r:id="rId15" w:history="1">
        <w:r w:rsidRPr="0076232B">
          <w:rPr>
            <w:rFonts w:ascii="Times New Roman" w:hAnsi="Times New Roman" w:cs="Times New Roman"/>
            <w:sz w:val="24"/>
            <w:szCs w:val="24"/>
          </w:rPr>
          <w:t>перечень</w:t>
        </w:r>
      </w:hyperlink>
      <w:r w:rsidRPr="0076232B">
        <w:rPr>
          <w:rFonts w:ascii="Times New Roman" w:hAnsi="Times New Roman" w:cs="Times New Roman"/>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Минздрава России от 29.11.2012 № 987н </w:t>
      </w:r>
      <w:r w:rsidR="00666330">
        <w:rPr>
          <w:rFonts w:ascii="Times New Roman" w:hAnsi="Times New Roman" w:cs="Times New Roman"/>
          <w:sz w:val="24"/>
          <w:szCs w:val="24"/>
        </w:rPr>
        <w:t>«</w:t>
      </w:r>
      <w:r w:rsidRPr="0076232B">
        <w:rPr>
          <w:rFonts w:ascii="Times New Roman" w:hAnsi="Times New Roman" w:cs="Times New Roman"/>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r w:rsidR="00666330">
        <w:rPr>
          <w:rFonts w:ascii="Times New Roman" w:hAnsi="Times New Roman" w:cs="Times New Roman"/>
          <w:sz w:val="24"/>
          <w:szCs w:val="24"/>
        </w:rPr>
        <w:t>».</w:t>
      </w:r>
    </w:p>
    <w:p w:rsidR="00924E7D" w:rsidRPr="0076232B" w:rsidRDefault="00997455" w:rsidP="00DA5103">
      <w:pPr>
        <w:spacing w:line="240" w:lineRule="auto"/>
        <w:ind w:firstLine="709"/>
        <w:jc w:val="both"/>
        <w:rPr>
          <w:rFonts w:ascii="Times New Roman" w:eastAsia="Times New Roman" w:hAnsi="Times New Roman" w:cs="Times New Roman"/>
          <w:sz w:val="24"/>
          <w:szCs w:val="24"/>
        </w:rPr>
      </w:pPr>
      <w:r w:rsidRPr="0076232B">
        <w:rPr>
          <w:rFonts w:ascii="Times New Roman" w:eastAsia="Times New Roman" w:hAnsi="Times New Roman" w:cs="Times New Roman"/>
          <w:sz w:val="24"/>
          <w:szCs w:val="24"/>
        </w:rPr>
        <w:t>10.1.</w:t>
      </w:r>
      <w:r w:rsidR="00613BDF">
        <w:rPr>
          <w:rFonts w:ascii="Times New Roman" w:eastAsia="Times New Roman" w:hAnsi="Times New Roman" w:cs="Times New Roman"/>
          <w:sz w:val="24"/>
          <w:szCs w:val="24"/>
        </w:rPr>
        <w:t>4</w:t>
      </w:r>
      <w:r w:rsidRPr="0076232B">
        <w:rPr>
          <w:rFonts w:ascii="Times New Roman" w:eastAsia="Times New Roman" w:hAnsi="Times New Roman" w:cs="Times New Roman"/>
          <w:sz w:val="24"/>
          <w:szCs w:val="24"/>
        </w:rPr>
        <w:t xml:space="preserve">. </w:t>
      </w:r>
      <w:r w:rsidR="00DF6192" w:rsidRPr="0076232B">
        <w:rPr>
          <w:rFonts w:ascii="Times New Roman" w:eastAsia="Times New Roman" w:hAnsi="Times New Roman" w:cs="Times New Roman"/>
          <w:sz w:val="24"/>
          <w:szCs w:val="24"/>
        </w:rPr>
        <w:t xml:space="preserve">Представитель Заявителя дополнительно к документам, указанным в </w:t>
      </w:r>
      <w:r w:rsidR="008A2811" w:rsidRPr="0076232B">
        <w:rPr>
          <w:rFonts w:ascii="Times New Roman" w:eastAsia="Times New Roman" w:hAnsi="Times New Roman" w:cs="Times New Roman"/>
          <w:sz w:val="24"/>
          <w:szCs w:val="24"/>
        </w:rPr>
        <w:t>под</w:t>
      </w:r>
      <w:r w:rsidR="00DF6192" w:rsidRPr="0076232B">
        <w:rPr>
          <w:rFonts w:ascii="Times New Roman" w:eastAsia="Times New Roman" w:hAnsi="Times New Roman" w:cs="Times New Roman"/>
          <w:sz w:val="24"/>
          <w:szCs w:val="24"/>
        </w:rPr>
        <w:t>пункте 10.1. настоящего Административного регламента, предоставляет:</w:t>
      </w:r>
    </w:p>
    <w:p w:rsidR="00924E7D" w:rsidRPr="0076232B" w:rsidRDefault="00DF6192" w:rsidP="00DA5103">
      <w:pPr>
        <w:spacing w:line="240" w:lineRule="auto"/>
        <w:ind w:firstLine="709"/>
        <w:jc w:val="both"/>
        <w:rPr>
          <w:rFonts w:ascii="Times New Roman" w:eastAsia="Times New Roman" w:hAnsi="Times New Roman" w:cs="Times New Roman"/>
          <w:sz w:val="24"/>
          <w:szCs w:val="24"/>
        </w:rPr>
      </w:pPr>
      <w:r w:rsidRPr="0076232B">
        <w:rPr>
          <w:rFonts w:ascii="Times New Roman" w:eastAsia="Times New Roman" w:hAnsi="Times New Roman" w:cs="Times New Roman"/>
          <w:sz w:val="24"/>
          <w:szCs w:val="24"/>
        </w:rPr>
        <w:t>а</w:t>
      </w:r>
      <w:r w:rsidR="008A2811" w:rsidRPr="0076232B">
        <w:rPr>
          <w:rFonts w:ascii="Times New Roman" w:eastAsia="Times New Roman" w:hAnsi="Times New Roman" w:cs="Times New Roman"/>
          <w:sz w:val="24"/>
          <w:szCs w:val="24"/>
        </w:rPr>
        <w:t>)</w:t>
      </w:r>
      <w:r w:rsidRPr="0076232B">
        <w:rPr>
          <w:rFonts w:ascii="Times New Roman" w:eastAsia="Times New Roman" w:hAnsi="Times New Roman" w:cs="Times New Roman"/>
          <w:sz w:val="24"/>
          <w:szCs w:val="24"/>
        </w:rPr>
        <w:t xml:space="preserve"> копию документа, удостоверяющего личность;</w:t>
      </w:r>
    </w:p>
    <w:p w:rsidR="00924E7D" w:rsidRPr="0076232B" w:rsidRDefault="00DF6192" w:rsidP="00DA5103">
      <w:pPr>
        <w:spacing w:line="240" w:lineRule="auto"/>
        <w:ind w:firstLine="709"/>
        <w:jc w:val="both"/>
        <w:rPr>
          <w:rFonts w:ascii="Times New Roman" w:eastAsia="Times New Roman" w:hAnsi="Times New Roman" w:cs="Times New Roman"/>
          <w:sz w:val="24"/>
          <w:szCs w:val="24"/>
        </w:rPr>
      </w:pPr>
      <w:r w:rsidRPr="0076232B">
        <w:rPr>
          <w:rFonts w:ascii="Times New Roman" w:eastAsia="Times New Roman" w:hAnsi="Times New Roman" w:cs="Times New Roman"/>
          <w:sz w:val="24"/>
          <w:szCs w:val="24"/>
        </w:rPr>
        <w:t>б</w:t>
      </w:r>
      <w:r w:rsidR="008A2811" w:rsidRPr="0076232B">
        <w:rPr>
          <w:rFonts w:ascii="Times New Roman" w:eastAsia="Times New Roman" w:hAnsi="Times New Roman" w:cs="Times New Roman"/>
          <w:sz w:val="24"/>
          <w:szCs w:val="24"/>
        </w:rPr>
        <w:t>)</w:t>
      </w:r>
      <w:r w:rsidR="002A3688">
        <w:rPr>
          <w:rFonts w:ascii="Times New Roman" w:eastAsia="Times New Roman" w:hAnsi="Times New Roman" w:cs="Times New Roman"/>
          <w:sz w:val="24"/>
          <w:szCs w:val="24"/>
        </w:rPr>
        <w:t xml:space="preserve"> </w:t>
      </w:r>
      <w:r w:rsidRPr="0076232B">
        <w:rPr>
          <w:rFonts w:ascii="Times New Roman" w:eastAsia="Times New Roman" w:hAnsi="Times New Roman" w:cs="Times New Roman"/>
          <w:sz w:val="24"/>
          <w:szCs w:val="24"/>
        </w:rPr>
        <w:t>копию документа, подтверждающего права (полномочия) представителя Заявителя.</w:t>
      </w:r>
    </w:p>
    <w:p w:rsidR="00924E7D" w:rsidRPr="0076232B" w:rsidRDefault="00997455" w:rsidP="00DA5103">
      <w:pPr>
        <w:spacing w:line="240" w:lineRule="auto"/>
        <w:ind w:firstLine="709"/>
        <w:jc w:val="both"/>
        <w:rPr>
          <w:rFonts w:ascii="Times New Roman" w:eastAsia="Times New Roman" w:hAnsi="Times New Roman" w:cs="Times New Roman"/>
          <w:sz w:val="24"/>
          <w:szCs w:val="24"/>
        </w:rPr>
      </w:pPr>
      <w:r w:rsidRPr="0076232B">
        <w:rPr>
          <w:rFonts w:ascii="Times New Roman" w:eastAsia="Times New Roman" w:hAnsi="Times New Roman" w:cs="Times New Roman"/>
          <w:sz w:val="24"/>
          <w:szCs w:val="24"/>
        </w:rPr>
        <w:t xml:space="preserve">10.2. </w:t>
      </w:r>
      <w:r w:rsidR="00DF6192" w:rsidRPr="0076232B">
        <w:rPr>
          <w:rFonts w:ascii="Times New Roman" w:eastAsia="Times New Roman" w:hAnsi="Times New Roman" w:cs="Times New Roman"/>
          <w:sz w:val="24"/>
          <w:szCs w:val="24"/>
        </w:rPr>
        <w:t xml:space="preserve">Описание документов, необходимых для предоставления Муниципальной услуги, приведены в </w:t>
      </w:r>
      <w:hyperlink w:anchor="_Приложение_8" w:history="1">
        <w:r w:rsidR="00DF6192" w:rsidRPr="002A3688">
          <w:rPr>
            <w:rStyle w:val="af4"/>
            <w:rFonts w:ascii="Times New Roman" w:eastAsia="Times New Roman" w:hAnsi="Times New Roman" w:cs="Times New Roman"/>
            <w:color w:val="auto"/>
            <w:sz w:val="24"/>
            <w:szCs w:val="24"/>
            <w:u w:val="none"/>
          </w:rPr>
          <w:t>Приложении</w:t>
        </w:r>
        <w:r w:rsidR="0076232B" w:rsidRPr="002A3688">
          <w:rPr>
            <w:rStyle w:val="af4"/>
            <w:rFonts w:ascii="Times New Roman" w:eastAsia="Times New Roman" w:hAnsi="Times New Roman" w:cs="Times New Roman"/>
            <w:color w:val="auto"/>
            <w:sz w:val="24"/>
            <w:szCs w:val="24"/>
            <w:u w:val="none"/>
          </w:rPr>
          <w:t xml:space="preserve"> №</w:t>
        </w:r>
        <w:r w:rsidR="00DF6192" w:rsidRPr="002A3688">
          <w:rPr>
            <w:rStyle w:val="af4"/>
            <w:rFonts w:ascii="Times New Roman" w:eastAsia="Times New Roman" w:hAnsi="Times New Roman" w:cs="Times New Roman"/>
            <w:color w:val="auto"/>
            <w:sz w:val="24"/>
            <w:szCs w:val="24"/>
            <w:u w:val="none"/>
          </w:rPr>
          <w:t xml:space="preserve"> 8</w:t>
        </w:r>
      </w:hyperlink>
      <w:r w:rsidR="002A3688">
        <w:t xml:space="preserve"> </w:t>
      </w:r>
      <w:r w:rsidR="00DF6192" w:rsidRPr="0076232B">
        <w:rPr>
          <w:rFonts w:ascii="Times New Roman" w:eastAsia="Times New Roman" w:hAnsi="Times New Roman" w:cs="Times New Roman"/>
          <w:sz w:val="24"/>
          <w:szCs w:val="24"/>
        </w:rPr>
        <w:t>настоящего Административного регламента.</w:t>
      </w:r>
    </w:p>
    <w:p w:rsidR="00DF6192" w:rsidRPr="0076232B" w:rsidRDefault="00997455" w:rsidP="00DA5103">
      <w:pPr>
        <w:spacing w:line="240" w:lineRule="auto"/>
        <w:ind w:firstLine="709"/>
        <w:jc w:val="both"/>
        <w:rPr>
          <w:rFonts w:ascii="Times New Roman" w:eastAsia="Times New Roman" w:hAnsi="Times New Roman" w:cs="Times New Roman"/>
          <w:sz w:val="24"/>
          <w:szCs w:val="24"/>
        </w:rPr>
      </w:pPr>
      <w:r w:rsidRPr="0076232B">
        <w:rPr>
          <w:rFonts w:ascii="Times New Roman" w:eastAsia="Times New Roman" w:hAnsi="Times New Roman" w:cs="Times New Roman"/>
          <w:sz w:val="24"/>
          <w:szCs w:val="24"/>
        </w:rPr>
        <w:t xml:space="preserve">10.3. </w:t>
      </w:r>
      <w:r w:rsidR="00DF6192" w:rsidRPr="0076232B">
        <w:rPr>
          <w:rFonts w:ascii="Times New Roman" w:eastAsia="Times New Roman" w:hAnsi="Times New Roman" w:cs="Times New Roman"/>
          <w:sz w:val="24"/>
          <w:szCs w:val="24"/>
        </w:rPr>
        <w:t>Копии документов с</w:t>
      </w:r>
      <w:r w:rsidR="002A3688">
        <w:rPr>
          <w:rFonts w:ascii="Times New Roman" w:eastAsia="Times New Roman" w:hAnsi="Times New Roman" w:cs="Times New Roman"/>
          <w:sz w:val="24"/>
          <w:szCs w:val="24"/>
        </w:rPr>
        <w:t xml:space="preserve"> </w:t>
      </w:r>
      <w:r w:rsidR="00DF6192" w:rsidRPr="0076232B">
        <w:rPr>
          <w:rFonts w:ascii="Times New Roman" w:eastAsia="Times New Roman" w:hAnsi="Times New Roman" w:cs="Times New Roman"/>
          <w:sz w:val="24"/>
          <w:szCs w:val="24"/>
        </w:rPr>
        <w:t>оригиналами для сверки предоставляются в МФЦ.</w:t>
      </w:r>
    </w:p>
    <w:p w:rsidR="00276D67" w:rsidRPr="00F717F5" w:rsidRDefault="00276D67" w:rsidP="00DA5103">
      <w:pPr>
        <w:spacing w:line="240" w:lineRule="auto"/>
        <w:ind w:firstLine="709"/>
        <w:jc w:val="both"/>
        <w:rPr>
          <w:rFonts w:ascii="Times New Roman" w:eastAsia="Times New Roman" w:hAnsi="Times New Roman" w:cs="Times New Roman"/>
          <w:sz w:val="24"/>
          <w:szCs w:val="24"/>
        </w:rPr>
      </w:pPr>
    </w:p>
    <w:p w:rsidR="00DF6192" w:rsidRPr="00814414" w:rsidRDefault="00997455" w:rsidP="00814414">
      <w:pPr>
        <w:pStyle w:val="20"/>
      </w:pPr>
      <w:bookmarkStart w:id="46" w:name="пункт11"/>
      <w:bookmarkStart w:id="47" w:name="_Toc45789143"/>
      <w:r w:rsidRPr="00814414">
        <w:t xml:space="preserve">11. </w:t>
      </w:r>
      <w:r w:rsidR="00DF6192" w:rsidRPr="00814414">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6"/>
      <w:bookmarkEnd w:id="47"/>
    </w:p>
    <w:p w:rsidR="000A60E1" w:rsidRPr="000A60E1" w:rsidRDefault="000A60E1" w:rsidP="00DA5103">
      <w:pPr>
        <w:widowControl w:val="0"/>
        <w:tabs>
          <w:tab w:val="left" w:pos="-1701"/>
        </w:tabs>
        <w:autoSpaceDE w:val="0"/>
        <w:autoSpaceDN w:val="0"/>
        <w:adjustRightInd w:val="0"/>
        <w:spacing w:line="240" w:lineRule="auto"/>
        <w:ind w:firstLine="709"/>
        <w:jc w:val="both"/>
        <w:rPr>
          <w:rFonts w:ascii="Times New Roman" w:eastAsia="Times New Roman" w:hAnsi="Times New Roman" w:cs="Times New Roman"/>
          <w:sz w:val="24"/>
          <w:szCs w:val="24"/>
        </w:rPr>
      </w:pPr>
      <w:r w:rsidRPr="000A60E1">
        <w:rPr>
          <w:rFonts w:ascii="Times New Roman" w:eastAsia="Times New Roman" w:hAnsi="Times New Roman" w:cs="Times New Roman"/>
          <w:sz w:val="24"/>
          <w:szCs w:val="24"/>
        </w:rPr>
        <w:t>11.1.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орган местного самоуправления запрашивает в порядке межведомственного взаимодействия:</w:t>
      </w:r>
    </w:p>
    <w:p w:rsidR="000A60E1" w:rsidRDefault="00997455" w:rsidP="000A60E1">
      <w:pPr>
        <w:widowControl w:val="0"/>
        <w:tabs>
          <w:tab w:val="left" w:pos="-1701"/>
        </w:tabs>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11.1.1.</w:t>
      </w:r>
      <w:r w:rsidR="002A3688">
        <w:rPr>
          <w:rFonts w:ascii="Times New Roman" w:eastAsia="Times New Roman" w:hAnsi="Times New Roman" w:cs="Times New Roman"/>
          <w:sz w:val="24"/>
          <w:szCs w:val="24"/>
        </w:rPr>
        <w:t xml:space="preserve"> </w:t>
      </w:r>
      <w:r w:rsidR="000A60E1" w:rsidRPr="005A4550">
        <w:rPr>
          <w:rFonts w:ascii="Times New Roman" w:hAnsi="Times New Roman"/>
          <w:sz w:val="24"/>
          <w:szCs w:val="24"/>
        </w:rPr>
        <w:t>решени</w:t>
      </w:r>
      <w:r w:rsidR="000A60E1">
        <w:rPr>
          <w:rFonts w:ascii="Times New Roman" w:hAnsi="Times New Roman"/>
          <w:sz w:val="24"/>
          <w:szCs w:val="24"/>
        </w:rPr>
        <w:t>е</w:t>
      </w:r>
      <w:r w:rsidR="000A60E1" w:rsidRPr="005A4550">
        <w:rPr>
          <w:rFonts w:ascii="Times New Roman" w:hAnsi="Times New Roman"/>
          <w:sz w:val="24"/>
          <w:szCs w:val="24"/>
        </w:rPr>
        <w:t xml:space="preserve"> органа местного самоуправления о признании гражданин</w:t>
      </w:r>
      <w:r w:rsidR="000A60E1">
        <w:rPr>
          <w:rFonts w:ascii="Times New Roman" w:hAnsi="Times New Roman"/>
          <w:sz w:val="24"/>
          <w:szCs w:val="24"/>
        </w:rPr>
        <w:t>а малоимущим</w:t>
      </w:r>
      <w:r w:rsidR="000A60E1" w:rsidRPr="005A4550">
        <w:rPr>
          <w:rFonts w:ascii="Times New Roman" w:hAnsi="Times New Roman"/>
          <w:sz w:val="24"/>
          <w:szCs w:val="24"/>
        </w:rPr>
        <w:t xml:space="preserve"> (</w:t>
      </w:r>
      <w:r w:rsidR="000A60E1" w:rsidRPr="000A60E1">
        <w:rPr>
          <w:rFonts w:ascii="Times New Roman" w:hAnsi="Times New Roman" w:cs="Times New Roman"/>
          <w:sz w:val="24"/>
          <w:szCs w:val="24"/>
        </w:rPr>
        <w:t>запрашивается в органе местного самоуправления муниципального образования Московской области</w:t>
      </w:r>
      <w:r w:rsidR="000A60E1" w:rsidRPr="005A4550">
        <w:rPr>
          <w:rFonts w:ascii="Times New Roman" w:hAnsi="Times New Roman"/>
          <w:sz w:val="24"/>
          <w:szCs w:val="24"/>
        </w:rPr>
        <w:t>)</w:t>
      </w:r>
      <w:r w:rsidR="000A60E1">
        <w:rPr>
          <w:rFonts w:ascii="Times New Roman" w:hAnsi="Times New Roman"/>
          <w:sz w:val="24"/>
          <w:szCs w:val="24"/>
        </w:rPr>
        <w:t>;</w:t>
      </w:r>
    </w:p>
    <w:p w:rsidR="000A60E1" w:rsidRDefault="000A60E1" w:rsidP="000A60E1">
      <w:pPr>
        <w:widowControl w:val="0"/>
        <w:tabs>
          <w:tab w:val="left" w:pos="-1701"/>
        </w:tabs>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11.1.2. </w:t>
      </w:r>
      <w:r w:rsidRPr="005A4550">
        <w:rPr>
          <w:rFonts w:ascii="Times New Roman" w:hAnsi="Times New Roman"/>
          <w:sz w:val="24"/>
          <w:szCs w:val="24"/>
        </w:rPr>
        <w:t xml:space="preserve">решение </w:t>
      </w:r>
      <w:r>
        <w:rPr>
          <w:rFonts w:ascii="Times New Roman" w:hAnsi="Times New Roman"/>
          <w:sz w:val="24"/>
          <w:szCs w:val="24"/>
        </w:rPr>
        <w:t>органа местного самоуправления о признании жилого помещения,</w:t>
      </w:r>
      <w:r w:rsidR="002A3688">
        <w:rPr>
          <w:rFonts w:ascii="Times New Roman" w:hAnsi="Times New Roman"/>
          <w:sz w:val="24"/>
          <w:szCs w:val="24"/>
        </w:rPr>
        <w:t xml:space="preserve"> </w:t>
      </w:r>
      <w:r>
        <w:rPr>
          <w:rFonts w:ascii="Times New Roman" w:hAnsi="Times New Roman"/>
          <w:sz w:val="24"/>
          <w:szCs w:val="24"/>
        </w:rPr>
        <w:t>занимаемого гражданином и членами семьи, непригодным для проживания, или о признании многоквартирного дома, в котором они проживают, аварийным и подлежащим сносу;</w:t>
      </w:r>
    </w:p>
    <w:p w:rsidR="00997455" w:rsidRDefault="000A60E1" w:rsidP="000A60E1">
      <w:pPr>
        <w:widowControl w:val="0"/>
        <w:tabs>
          <w:tab w:val="left" w:pos="-1701"/>
        </w:tabs>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11.1.3</w:t>
      </w:r>
      <w:r w:rsidR="00C661A0">
        <w:rPr>
          <w:rFonts w:ascii="Times New Roman" w:hAnsi="Times New Roman"/>
          <w:sz w:val="24"/>
          <w:szCs w:val="24"/>
        </w:rPr>
        <w:t>. сведения из Единого государственного реестра недвижимости</w:t>
      </w:r>
      <w:r w:rsidR="00DF6192" w:rsidRPr="00814802">
        <w:rPr>
          <w:rFonts w:ascii="Times New Roman" w:hAnsi="Times New Roman"/>
          <w:sz w:val="24"/>
          <w:szCs w:val="24"/>
        </w:rPr>
        <w:t xml:space="preserve">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r w:rsidR="00DF6192" w:rsidRPr="005A4550">
        <w:rPr>
          <w:rFonts w:ascii="Times New Roman" w:hAnsi="Times New Roman"/>
          <w:sz w:val="24"/>
          <w:szCs w:val="24"/>
        </w:rPr>
        <w:t xml:space="preserve"> (запрашивается </w:t>
      </w:r>
      <w:r w:rsidR="00B27916">
        <w:rPr>
          <w:rFonts w:ascii="Times New Roman" w:eastAsia="Times New Roman" w:hAnsi="Times New Roman" w:cs="Times New Roman"/>
          <w:sz w:val="24"/>
          <w:szCs w:val="24"/>
        </w:rPr>
        <w:t xml:space="preserve">в </w:t>
      </w:r>
      <w:r w:rsidR="00B27916">
        <w:rPr>
          <w:rFonts w:ascii="Times New Roman" w:hAnsi="Times New Roman" w:cs="Times New Roman"/>
          <w:sz w:val="24"/>
          <w:szCs w:val="24"/>
        </w:rPr>
        <w:t>Федеральной службе государственной регистрации, кадастра и картографии</w:t>
      </w:r>
      <w:r w:rsidR="00DF6192" w:rsidRPr="005A4550">
        <w:rPr>
          <w:rFonts w:ascii="Times New Roman" w:hAnsi="Times New Roman"/>
          <w:sz w:val="24"/>
          <w:szCs w:val="24"/>
        </w:rPr>
        <w:t>);</w:t>
      </w:r>
    </w:p>
    <w:p w:rsidR="002352C0" w:rsidRPr="00666330" w:rsidRDefault="002352C0" w:rsidP="00666330">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r>
        <w:rPr>
          <w:rFonts w:ascii="Times New Roman" w:hAnsi="Times New Roman"/>
          <w:sz w:val="24"/>
          <w:szCs w:val="24"/>
        </w:rPr>
        <w:lastRenderedPageBreak/>
        <w:t xml:space="preserve">11.1.4. </w:t>
      </w:r>
      <w:r>
        <w:rPr>
          <w:rFonts w:ascii="Times New Roman" w:eastAsiaTheme="minorHAnsi" w:hAnsi="Times New Roman" w:cs="Times New Roman"/>
          <w:sz w:val="24"/>
          <w:szCs w:val="24"/>
          <w:lang w:eastAsia="en-US"/>
        </w:rPr>
        <w:t xml:space="preserve">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r:id="rId16" w:history="1">
        <w:r w:rsidRPr="00666330">
          <w:rPr>
            <w:rFonts w:ascii="Times New Roman" w:eastAsiaTheme="minorHAnsi" w:hAnsi="Times New Roman" w:cs="Times New Roman"/>
            <w:sz w:val="24"/>
            <w:szCs w:val="24"/>
            <w:lang w:eastAsia="en-US"/>
          </w:rPr>
          <w:t>пунктом 7 части 3 статьи 2.1</w:t>
        </w:r>
      </w:hyperlink>
      <w:r>
        <w:rPr>
          <w:rFonts w:ascii="Times New Roman" w:eastAsiaTheme="minorHAnsi" w:hAnsi="Times New Roman" w:cs="Times New Roman"/>
          <w:sz w:val="24"/>
          <w:szCs w:val="24"/>
          <w:lang w:eastAsia="en-US"/>
        </w:rPr>
        <w:t xml:space="preserve"> Закона</w:t>
      </w:r>
      <w:r w:rsidR="00666330" w:rsidRPr="00666330">
        <w:rPr>
          <w:rFonts w:ascii="Times New Roman" w:eastAsia="Times New Roman" w:hAnsi="Times New Roman" w:cs="Times New Roman"/>
          <w:sz w:val="24"/>
          <w:szCs w:val="24"/>
        </w:rPr>
        <w:t xml:space="preserve"> </w:t>
      </w:r>
      <w:r w:rsidR="00666330" w:rsidRPr="002E11B2">
        <w:rPr>
          <w:rFonts w:ascii="Times New Roman" w:eastAsia="Times New Roman" w:hAnsi="Times New Roman" w:cs="Times New Roman"/>
          <w:sz w:val="24"/>
          <w:szCs w:val="24"/>
        </w:rPr>
        <w:t xml:space="preserve">Московской области от 12.12.2005 </w:t>
      </w:r>
      <w:r w:rsidR="00B64D25">
        <w:rPr>
          <w:rFonts w:ascii="Times New Roman" w:eastAsia="Times New Roman" w:hAnsi="Times New Roman" w:cs="Times New Roman"/>
          <w:sz w:val="24"/>
          <w:szCs w:val="24"/>
        </w:rPr>
        <w:t xml:space="preserve">        </w:t>
      </w:r>
      <w:r w:rsidR="00666330" w:rsidRPr="002E11B2">
        <w:rPr>
          <w:rFonts w:ascii="Times New Roman" w:eastAsia="Times New Roman" w:hAnsi="Times New Roman" w:cs="Times New Roman"/>
          <w:sz w:val="24"/>
          <w:szCs w:val="24"/>
        </w:rPr>
        <w:t>№ 260/2005-ОЗ «О порядке ведения учета граждан в качестве нуждающихся в жилых помещениях, предоставляемых по договорам социального найма»</w:t>
      </w:r>
      <w:r>
        <w:rPr>
          <w:rFonts w:ascii="Times New Roman" w:eastAsiaTheme="minorHAnsi" w:hAnsi="Times New Roman" w:cs="Times New Roman"/>
          <w:sz w:val="24"/>
          <w:szCs w:val="24"/>
          <w:lang w:eastAsia="en-US"/>
        </w:rPr>
        <w:t>.</w:t>
      </w:r>
    </w:p>
    <w:p w:rsidR="00997455" w:rsidRDefault="00997455" w:rsidP="00DA5103">
      <w:pPr>
        <w:widowControl w:val="0"/>
        <w:tabs>
          <w:tab w:val="left" w:pos="-1701"/>
        </w:tabs>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11.2. </w:t>
      </w:r>
      <w:r w:rsidR="00DF6192" w:rsidRPr="00FD1884">
        <w:rPr>
          <w:rFonts w:ascii="Times New Roman" w:eastAsia="Times New Roman" w:hAnsi="Times New Roman" w:cs="Times New Roman"/>
          <w:sz w:val="24"/>
          <w:szCs w:val="24"/>
        </w:rPr>
        <w:t>Документы, указанные в пункте 1</w:t>
      </w:r>
      <w:r w:rsidR="00DF6192">
        <w:rPr>
          <w:rFonts w:ascii="Times New Roman" w:eastAsia="Times New Roman" w:hAnsi="Times New Roman" w:cs="Times New Roman"/>
          <w:sz w:val="24"/>
          <w:szCs w:val="24"/>
        </w:rPr>
        <w:t>1.1. настоящего Административного р</w:t>
      </w:r>
      <w:r w:rsidR="00DF6192" w:rsidRPr="00FD1884">
        <w:rPr>
          <w:rFonts w:ascii="Times New Roman" w:eastAsia="Times New Roman" w:hAnsi="Times New Roman" w:cs="Times New Roman"/>
          <w:sz w:val="24"/>
          <w:szCs w:val="24"/>
        </w:rPr>
        <w:t xml:space="preserve">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DF6192">
        <w:rPr>
          <w:rFonts w:ascii="Times New Roman" w:eastAsia="Times New Roman" w:hAnsi="Times New Roman" w:cs="Times New Roman"/>
          <w:sz w:val="24"/>
          <w:szCs w:val="24"/>
        </w:rPr>
        <w:t>Муниципальной у</w:t>
      </w:r>
      <w:r w:rsidR="00DF6192" w:rsidRPr="00FD1884">
        <w:rPr>
          <w:rFonts w:ascii="Times New Roman" w:eastAsia="Times New Roman" w:hAnsi="Times New Roman" w:cs="Times New Roman"/>
          <w:sz w:val="24"/>
          <w:szCs w:val="24"/>
        </w:rPr>
        <w:t>слуги.</w:t>
      </w:r>
    </w:p>
    <w:p w:rsidR="00997455" w:rsidRDefault="00997455" w:rsidP="00DA5103">
      <w:pPr>
        <w:widowControl w:val="0"/>
        <w:tabs>
          <w:tab w:val="left" w:pos="-1701"/>
        </w:tabs>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DF6192" w:rsidRPr="00FD1884">
        <w:rPr>
          <w:rFonts w:ascii="Times New Roman" w:eastAsia="Times New Roman" w:hAnsi="Times New Roman" w:cs="Times New Roman"/>
          <w:sz w:val="24"/>
          <w:szCs w:val="24"/>
        </w:rPr>
        <w:t>Администрация и МФЦ не вправе требовать от Заявителя представления документов и информации, указанных в настоящем пункте.</w:t>
      </w:r>
    </w:p>
    <w:p w:rsidR="00DF6192" w:rsidRPr="00FD1884" w:rsidRDefault="00997455" w:rsidP="00DA5103">
      <w:pPr>
        <w:widowControl w:val="0"/>
        <w:tabs>
          <w:tab w:val="left" w:pos="-1701"/>
        </w:tabs>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sidR="00DF6192" w:rsidRPr="00FD1884">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sidR="00DF6192">
        <w:rPr>
          <w:rFonts w:ascii="Times New Roman" w:eastAsia="Times New Roman" w:hAnsi="Times New Roman" w:cs="Times New Roman"/>
          <w:sz w:val="24"/>
          <w:szCs w:val="24"/>
        </w:rPr>
        <w:t>Административным р</w:t>
      </w:r>
      <w:r w:rsidR="00DF6192" w:rsidRPr="00FD1884">
        <w:rPr>
          <w:rFonts w:ascii="Times New Roman" w:eastAsia="Times New Roman" w:hAnsi="Times New Roman" w:cs="Times New Roman"/>
          <w:sz w:val="24"/>
          <w:szCs w:val="24"/>
        </w:rPr>
        <w:t>егламентом.</w:t>
      </w:r>
    </w:p>
    <w:p w:rsidR="00DF6192" w:rsidRPr="00814414" w:rsidRDefault="00997455" w:rsidP="00814414">
      <w:pPr>
        <w:pStyle w:val="20"/>
      </w:pPr>
      <w:bookmarkStart w:id="48" w:name="пункт12"/>
      <w:bookmarkStart w:id="49" w:name="_Toc45789144"/>
      <w:r w:rsidRPr="00814414">
        <w:t xml:space="preserve">12. </w:t>
      </w:r>
      <w:r w:rsidR="00DF6192" w:rsidRPr="00814414">
        <w:t xml:space="preserve">Исчерпывающий перечень оснований для отказа в приеме и регистрации документов, необходимых для предоставления </w:t>
      </w:r>
      <w:bookmarkEnd w:id="48"/>
      <w:r w:rsidR="00DF6192" w:rsidRPr="00814414">
        <w:t>Муниципальной услуги</w:t>
      </w:r>
      <w:bookmarkEnd w:id="49"/>
    </w:p>
    <w:p w:rsidR="0078033A" w:rsidRPr="0078033A" w:rsidRDefault="0078033A" w:rsidP="009B00FD">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bookmarkStart w:id="50" w:name="пункт13"/>
      <w:r w:rsidRPr="0078033A">
        <w:rPr>
          <w:rFonts w:ascii="Times New Roman" w:eastAsia="Times New Roman" w:hAnsi="Times New Roman" w:cs="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rsidR="0078033A" w:rsidRPr="0078033A" w:rsidRDefault="0078033A" w:rsidP="009B00FD">
      <w:pPr>
        <w:pStyle w:val="a7"/>
        <w:widowControl w:val="0"/>
        <w:autoSpaceDE w:val="0"/>
        <w:autoSpaceDN w:val="0"/>
        <w:adjustRightInd w:val="0"/>
        <w:spacing w:line="240" w:lineRule="auto"/>
        <w:ind w:left="0" w:firstLine="709"/>
        <w:jc w:val="both"/>
        <w:rPr>
          <w:rFonts w:ascii="Times New Roman" w:hAnsi="Times New Roman" w:cs="Times New Roman"/>
          <w:sz w:val="24"/>
          <w:szCs w:val="24"/>
        </w:rPr>
      </w:pPr>
      <w:r w:rsidRPr="0078033A">
        <w:rPr>
          <w:rFonts w:ascii="Times New Roman" w:eastAsia="Times New Roman" w:hAnsi="Times New Roman" w:cs="Times New Roman"/>
          <w:sz w:val="24"/>
          <w:szCs w:val="24"/>
        </w:rPr>
        <w:t xml:space="preserve">12.1.1. </w:t>
      </w:r>
      <w:r w:rsidRPr="0078033A">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78033A" w:rsidRPr="0078033A" w:rsidRDefault="0078033A" w:rsidP="009B00FD">
      <w:pPr>
        <w:widowControl w:val="0"/>
        <w:autoSpaceDE w:val="0"/>
        <w:autoSpaceDN w:val="0"/>
        <w:adjustRightInd w:val="0"/>
        <w:spacing w:line="240" w:lineRule="auto"/>
        <w:ind w:left="709"/>
        <w:jc w:val="both"/>
        <w:rPr>
          <w:rFonts w:ascii="Times New Roman" w:hAnsi="Times New Roman" w:cs="Times New Roman"/>
          <w:sz w:val="24"/>
          <w:szCs w:val="24"/>
        </w:rPr>
      </w:pPr>
      <w:r w:rsidRPr="0078033A">
        <w:rPr>
          <w:rFonts w:ascii="Times New Roman" w:hAnsi="Times New Roman" w:cs="Times New Roman"/>
          <w:sz w:val="24"/>
          <w:szCs w:val="24"/>
        </w:rPr>
        <w:t>12.1.2. предоставление Заявления, подписанного неуполномоченным лицом;</w:t>
      </w:r>
    </w:p>
    <w:p w:rsidR="0078033A" w:rsidRPr="0078033A" w:rsidRDefault="0078033A" w:rsidP="009B00FD">
      <w:pPr>
        <w:widowControl w:val="0"/>
        <w:autoSpaceDE w:val="0"/>
        <w:autoSpaceDN w:val="0"/>
        <w:adjustRightInd w:val="0"/>
        <w:spacing w:line="240" w:lineRule="auto"/>
        <w:ind w:firstLine="709"/>
        <w:jc w:val="both"/>
        <w:rPr>
          <w:rFonts w:ascii="Times New Roman" w:hAnsi="Times New Roman" w:cs="Times New Roman"/>
          <w:sz w:val="24"/>
          <w:szCs w:val="24"/>
        </w:rPr>
      </w:pPr>
      <w:r w:rsidRPr="0078033A">
        <w:rPr>
          <w:rFonts w:ascii="Times New Roman" w:hAnsi="Times New Roman" w:cs="Times New Roman"/>
          <w:sz w:val="24"/>
          <w:szCs w:val="24"/>
        </w:rPr>
        <w:t xml:space="preserve">12.1.3. предоставление Заявления, оформленного не в соответствии с требованиями </w:t>
      </w:r>
      <w:r w:rsidR="001C7BC5">
        <w:rPr>
          <w:rFonts w:ascii="Times New Roman" w:hAnsi="Times New Roman" w:cs="Times New Roman"/>
          <w:sz w:val="24"/>
          <w:szCs w:val="24"/>
        </w:rPr>
        <w:t>распоряжения Министерства строительного комплекса Московской области от 08.08.2017</w:t>
      </w:r>
      <w:r w:rsidRPr="0078033A">
        <w:rPr>
          <w:rFonts w:ascii="Times New Roman" w:hAnsi="Times New Roman" w:cs="Times New Roman"/>
          <w:sz w:val="24"/>
          <w:szCs w:val="24"/>
        </w:rPr>
        <w:t xml:space="preserve"> </w:t>
      </w:r>
      <w:r w:rsidR="00666330">
        <w:rPr>
          <w:rFonts w:ascii="Times New Roman" w:hAnsi="Times New Roman" w:cs="Times New Roman"/>
          <w:sz w:val="24"/>
          <w:szCs w:val="24"/>
        </w:rPr>
        <w:t xml:space="preserve">   </w:t>
      </w:r>
      <w:r w:rsidRPr="0078033A">
        <w:rPr>
          <w:rFonts w:ascii="Times New Roman" w:hAnsi="Times New Roman" w:cs="Times New Roman"/>
          <w:sz w:val="24"/>
          <w:szCs w:val="24"/>
        </w:rPr>
        <w:t xml:space="preserve">№ </w:t>
      </w:r>
      <w:r w:rsidR="001C7BC5">
        <w:rPr>
          <w:rFonts w:ascii="Times New Roman" w:hAnsi="Times New Roman" w:cs="Times New Roman"/>
          <w:sz w:val="24"/>
          <w:szCs w:val="24"/>
        </w:rPr>
        <w:t xml:space="preserve">272 </w:t>
      </w:r>
      <w:r w:rsidRPr="001C7BC5">
        <w:rPr>
          <w:rFonts w:ascii="Times New Roman" w:hAnsi="Times New Roman" w:cs="Times New Roman"/>
          <w:sz w:val="24"/>
          <w:szCs w:val="24"/>
        </w:rPr>
        <w:t>«</w:t>
      </w:r>
      <w:r w:rsidR="001C7BC5" w:rsidRPr="001C7BC5">
        <w:rPr>
          <w:rFonts w:ascii="Times New Roman" w:hAnsi="Times New Roman" w:cs="Times New Roman"/>
          <w:sz w:val="24"/>
          <w:szCs w:val="24"/>
        </w:rPr>
        <w:t>О некоторых вопросах реализации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w:t>
      </w:r>
      <w:r w:rsidRPr="001C7BC5">
        <w:rPr>
          <w:rFonts w:ascii="Times New Roman" w:hAnsi="Times New Roman" w:cs="Times New Roman"/>
          <w:sz w:val="24"/>
          <w:szCs w:val="24"/>
        </w:rPr>
        <w:t>».</w:t>
      </w:r>
    </w:p>
    <w:p w:rsidR="0078033A" w:rsidRPr="0078033A" w:rsidRDefault="0078033A" w:rsidP="009B00FD">
      <w:pPr>
        <w:widowControl w:val="0"/>
        <w:autoSpaceDE w:val="0"/>
        <w:autoSpaceDN w:val="0"/>
        <w:adjustRightInd w:val="0"/>
        <w:spacing w:line="240" w:lineRule="auto"/>
        <w:ind w:firstLine="709"/>
        <w:jc w:val="both"/>
        <w:rPr>
          <w:rFonts w:ascii="Times New Roman" w:hAnsi="Times New Roman" w:cs="Times New Roman"/>
          <w:sz w:val="24"/>
          <w:szCs w:val="24"/>
        </w:rPr>
      </w:pPr>
      <w:r w:rsidRPr="0078033A">
        <w:rPr>
          <w:rFonts w:ascii="Times New Roman" w:hAnsi="Times New Roman" w:cs="Times New Roman"/>
          <w:sz w:val="24"/>
          <w:szCs w:val="24"/>
        </w:rPr>
        <w:t>12.1.4.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78033A" w:rsidRPr="0078033A" w:rsidRDefault="0078033A" w:rsidP="009B00FD">
      <w:pPr>
        <w:widowControl w:val="0"/>
        <w:autoSpaceDE w:val="0"/>
        <w:autoSpaceDN w:val="0"/>
        <w:adjustRightInd w:val="0"/>
        <w:spacing w:line="240" w:lineRule="auto"/>
        <w:ind w:firstLine="709"/>
        <w:jc w:val="both"/>
        <w:rPr>
          <w:rFonts w:ascii="Times New Roman" w:hAnsi="Times New Roman" w:cs="Times New Roman"/>
          <w:sz w:val="24"/>
          <w:szCs w:val="24"/>
        </w:rPr>
      </w:pPr>
      <w:r w:rsidRPr="0078033A">
        <w:rPr>
          <w:rFonts w:ascii="Times New Roman" w:hAnsi="Times New Roman" w:cs="Times New Roman"/>
          <w:sz w:val="24"/>
          <w:szCs w:val="24"/>
        </w:rPr>
        <w:t>12.1.5. представление документов, содержащих исправления, не заверенные в установленном законодательством порядке, подчистки, исправления текста;</w:t>
      </w:r>
    </w:p>
    <w:p w:rsidR="0078033A" w:rsidRPr="0078033A" w:rsidRDefault="0078033A" w:rsidP="009B00FD">
      <w:pPr>
        <w:pStyle w:val="a7"/>
        <w:widowControl w:val="0"/>
        <w:autoSpaceDE w:val="0"/>
        <w:autoSpaceDN w:val="0"/>
        <w:adjustRightInd w:val="0"/>
        <w:spacing w:line="240" w:lineRule="auto"/>
        <w:ind w:left="0" w:firstLine="709"/>
        <w:jc w:val="both"/>
        <w:rPr>
          <w:rFonts w:ascii="Times New Roman" w:hAnsi="Times New Roman" w:cs="Times New Roman"/>
          <w:sz w:val="24"/>
          <w:szCs w:val="24"/>
        </w:rPr>
      </w:pPr>
      <w:r w:rsidRPr="0078033A">
        <w:rPr>
          <w:rFonts w:ascii="Times New Roman" w:hAnsi="Times New Roman" w:cs="Times New Roman"/>
          <w:sz w:val="24"/>
          <w:szCs w:val="24"/>
        </w:rPr>
        <w:t>12.1.6. представление документов, текст которых не позволяет однозначно истолковать содержание;</w:t>
      </w:r>
    </w:p>
    <w:p w:rsidR="0078033A" w:rsidRPr="0078033A" w:rsidRDefault="0078033A" w:rsidP="009B00FD">
      <w:pPr>
        <w:widowControl w:val="0"/>
        <w:autoSpaceDE w:val="0"/>
        <w:autoSpaceDN w:val="0"/>
        <w:adjustRightInd w:val="0"/>
        <w:spacing w:line="240" w:lineRule="auto"/>
        <w:ind w:left="709"/>
        <w:jc w:val="both"/>
        <w:rPr>
          <w:rFonts w:ascii="Times New Roman" w:hAnsi="Times New Roman" w:cs="Times New Roman"/>
          <w:sz w:val="24"/>
          <w:szCs w:val="24"/>
        </w:rPr>
      </w:pPr>
      <w:r w:rsidRPr="0078033A">
        <w:rPr>
          <w:rFonts w:ascii="Times New Roman" w:hAnsi="Times New Roman" w:cs="Times New Roman"/>
          <w:sz w:val="24"/>
          <w:szCs w:val="24"/>
        </w:rPr>
        <w:t>12.1.7. представление документов, утративших силу.</w:t>
      </w:r>
    </w:p>
    <w:p w:rsidR="0078033A" w:rsidRPr="0078033A" w:rsidRDefault="0078033A" w:rsidP="009B00FD">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78033A">
        <w:rPr>
          <w:rFonts w:ascii="Times New Roman" w:hAnsi="Times New Roman" w:cs="Times New Roman"/>
          <w:sz w:val="24"/>
          <w:szCs w:val="24"/>
        </w:rPr>
        <w:t xml:space="preserve">12.2. </w:t>
      </w:r>
      <w:r w:rsidRPr="0078033A">
        <w:rPr>
          <w:rFonts w:ascii="Times New Roman" w:eastAsia="Times New Roman" w:hAnsi="Times New Roman" w:cs="Times New Roman"/>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78033A" w:rsidRPr="0078033A" w:rsidRDefault="0078033A" w:rsidP="009B00FD">
      <w:pPr>
        <w:pStyle w:val="a7"/>
        <w:widowControl w:val="0"/>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78033A">
        <w:rPr>
          <w:rFonts w:ascii="Times New Roman" w:eastAsia="Times New Roman" w:hAnsi="Times New Roman" w:cs="Times New Roman"/>
          <w:sz w:val="24"/>
          <w:szCs w:val="24"/>
        </w:rPr>
        <w:t>12.2.1.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78033A" w:rsidRPr="00D67D4A" w:rsidRDefault="0078033A" w:rsidP="009B00FD">
      <w:pPr>
        <w:pStyle w:val="a7"/>
        <w:widowControl w:val="0"/>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D67D4A">
        <w:rPr>
          <w:rFonts w:ascii="Times New Roman" w:eastAsia="Times New Roman" w:hAnsi="Times New Roman" w:cs="Times New Roman"/>
          <w:sz w:val="24"/>
          <w:szCs w:val="24"/>
        </w:rPr>
        <w:t xml:space="preserve">12.2.2. </w:t>
      </w:r>
      <w:r w:rsidRPr="00D67D4A">
        <w:rPr>
          <w:rFonts w:ascii="Times New Roman" w:hAnsi="Times New Roman" w:cs="Times New Roman"/>
          <w:sz w:val="24"/>
          <w:szCs w:val="24"/>
        </w:rPr>
        <w:t>несоблюдение требований, предусмотренных пунктами 21.2 и 21.3 настоящего Административного регламента</w:t>
      </w:r>
      <w:r w:rsidRPr="00D67D4A">
        <w:rPr>
          <w:rFonts w:ascii="Times New Roman" w:eastAsia="Times New Roman" w:hAnsi="Times New Roman" w:cs="Times New Roman"/>
          <w:sz w:val="24"/>
          <w:szCs w:val="24"/>
        </w:rPr>
        <w:t>;</w:t>
      </w:r>
    </w:p>
    <w:p w:rsidR="0078033A" w:rsidRPr="0078033A" w:rsidRDefault="0078033A" w:rsidP="009B00FD">
      <w:pPr>
        <w:pStyle w:val="a7"/>
        <w:widowControl w:val="0"/>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78033A">
        <w:rPr>
          <w:rFonts w:ascii="Times New Roman" w:eastAsia="Times New Roman" w:hAnsi="Times New Roman" w:cs="Times New Roman"/>
          <w:sz w:val="24"/>
          <w:szCs w:val="24"/>
        </w:rPr>
        <w:t>12.2.3.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78033A" w:rsidRPr="0078033A" w:rsidRDefault="0078033A" w:rsidP="009B00FD">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78033A">
        <w:rPr>
          <w:rFonts w:ascii="Times New Roman" w:eastAsia="Times New Roman" w:hAnsi="Times New Roman" w:cs="Times New Roman"/>
          <w:sz w:val="24"/>
          <w:szCs w:val="24"/>
        </w:rPr>
        <w:t xml:space="preserve">12.3. Письменное решение об отказе в приеме документов, необходимых для предоставления Муниципальной услуги, оформляется по требованию Заявителя по форме согласно </w:t>
      </w:r>
      <w:hyperlink w:anchor="_Приложение_9" w:history="1">
        <w:r w:rsidRPr="004106B3">
          <w:rPr>
            <w:rStyle w:val="af4"/>
            <w:rFonts w:ascii="Times New Roman" w:eastAsia="Times New Roman" w:hAnsi="Times New Roman" w:cs="Times New Roman"/>
            <w:color w:val="auto"/>
            <w:sz w:val="24"/>
            <w:szCs w:val="24"/>
            <w:u w:val="none"/>
          </w:rPr>
          <w:t>Приложению №9</w:t>
        </w:r>
      </w:hyperlink>
      <w:r w:rsidR="002A3688">
        <w:t xml:space="preserve"> </w:t>
      </w:r>
      <w:r w:rsidRPr="0078033A">
        <w:rPr>
          <w:rFonts w:ascii="Times New Roman" w:eastAsia="Times New Roman" w:hAnsi="Times New Roman" w:cs="Times New Roman"/>
          <w:sz w:val="24"/>
          <w:szCs w:val="24"/>
        </w:rPr>
        <w:t xml:space="preserve">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w:t>
      </w:r>
      <w:r w:rsidRPr="0078033A">
        <w:rPr>
          <w:rFonts w:ascii="Times New Roman" w:eastAsia="Times New Roman" w:hAnsi="Times New Roman" w:cs="Times New Roman"/>
          <w:sz w:val="24"/>
          <w:szCs w:val="24"/>
        </w:rPr>
        <w:lastRenderedPageBreak/>
        <w:t>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78033A" w:rsidRPr="0078033A" w:rsidRDefault="0078033A" w:rsidP="009B00FD">
      <w:pPr>
        <w:widowControl w:val="0"/>
        <w:tabs>
          <w:tab w:val="left" w:pos="709"/>
          <w:tab w:val="left" w:pos="1276"/>
        </w:tabs>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033A">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78033A" w:rsidRPr="0078033A" w:rsidRDefault="0078033A" w:rsidP="009B00FD">
      <w:pPr>
        <w:pStyle w:val="11"/>
        <w:numPr>
          <w:ilvl w:val="0"/>
          <w:numId w:val="0"/>
        </w:numPr>
        <w:spacing w:line="240" w:lineRule="auto"/>
        <w:ind w:firstLine="709"/>
        <w:rPr>
          <w:sz w:val="24"/>
          <w:szCs w:val="24"/>
        </w:rPr>
      </w:pPr>
      <w:r w:rsidRPr="0078033A">
        <w:rPr>
          <w:sz w:val="24"/>
          <w:szCs w:val="24"/>
        </w:rPr>
        <w:t xml:space="preserve">12.4. Отказ в приеме заявления и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 </w:t>
      </w:r>
    </w:p>
    <w:p w:rsidR="00DF6192" w:rsidRPr="00FD1884" w:rsidRDefault="00DF6192" w:rsidP="00997455">
      <w:pPr>
        <w:pStyle w:val="20"/>
        <w:numPr>
          <w:ilvl w:val="0"/>
          <w:numId w:val="46"/>
        </w:numPr>
        <w:rPr>
          <w:rFonts w:eastAsia="Times New Roman"/>
        </w:rPr>
      </w:pPr>
      <w:bookmarkStart w:id="51" w:name="_Toc45789145"/>
      <w:r w:rsidRPr="00427441">
        <w:rPr>
          <w:rFonts w:eastAsia="Times New Roman"/>
        </w:rPr>
        <w:t>Исчерпывающий</w:t>
      </w:r>
      <w:r w:rsidR="003B1324">
        <w:rPr>
          <w:rFonts w:eastAsia="Times New Roman"/>
        </w:rPr>
        <w:t xml:space="preserve"> </w:t>
      </w:r>
      <w:r w:rsidRPr="00427441">
        <w:rPr>
          <w:rFonts w:eastAsia="Times New Roman"/>
        </w:rPr>
        <w:t xml:space="preserve">перечень оснований для отказа в предоставлении </w:t>
      </w:r>
      <w:bookmarkEnd w:id="50"/>
      <w:r>
        <w:rPr>
          <w:rFonts w:eastAsia="Times New Roman"/>
        </w:rPr>
        <w:t>Муниципальной у</w:t>
      </w:r>
      <w:r w:rsidRPr="00427441">
        <w:rPr>
          <w:rFonts w:eastAsia="Times New Roman"/>
        </w:rPr>
        <w:t>слуги</w:t>
      </w:r>
      <w:bookmarkEnd w:id="51"/>
    </w:p>
    <w:p w:rsidR="007462E3" w:rsidRDefault="007462E3" w:rsidP="00201EE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13.1. </w:t>
      </w:r>
      <w:r w:rsidR="00DF6192" w:rsidRPr="007462E3">
        <w:rPr>
          <w:rFonts w:ascii="Times New Roman" w:hAnsi="Times New Roman" w:cs="Times New Roman"/>
          <w:sz w:val="24"/>
          <w:szCs w:val="24"/>
        </w:rPr>
        <w:t>Основаниями</w:t>
      </w:r>
      <w:r w:rsidR="00DF6192" w:rsidRPr="007462E3">
        <w:rPr>
          <w:rFonts w:ascii="Times New Roman" w:eastAsia="Times New Roman" w:hAnsi="Times New Roman" w:cs="Times New Roman"/>
          <w:sz w:val="24"/>
          <w:szCs w:val="24"/>
        </w:rPr>
        <w:t xml:space="preserve"> для отказа в предоставлении Муниципальной услуги являются:</w:t>
      </w:r>
    </w:p>
    <w:p w:rsidR="007462E3" w:rsidRDefault="007462E3" w:rsidP="00201EE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w:t>
      </w:r>
      <w:r w:rsidR="00DF6192" w:rsidRPr="00A94774">
        <w:rPr>
          <w:rFonts w:ascii="Times New Roman" w:eastAsia="Times New Roman" w:hAnsi="Times New Roman" w:cs="Times New Roman"/>
          <w:sz w:val="24"/>
          <w:szCs w:val="24"/>
        </w:rPr>
        <w:t xml:space="preserve">не </w:t>
      </w:r>
      <w:r w:rsidR="008A2811" w:rsidRPr="00A94774">
        <w:rPr>
          <w:rFonts w:ascii="Times New Roman" w:eastAsia="Times New Roman" w:hAnsi="Times New Roman" w:cs="Times New Roman"/>
          <w:sz w:val="24"/>
          <w:szCs w:val="24"/>
        </w:rPr>
        <w:t>представлен</w:t>
      </w:r>
      <w:r w:rsidR="008A2811">
        <w:rPr>
          <w:rFonts w:ascii="Times New Roman" w:eastAsia="Times New Roman" w:hAnsi="Times New Roman" w:cs="Times New Roman"/>
          <w:sz w:val="24"/>
          <w:szCs w:val="24"/>
        </w:rPr>
        <w:t>ие</w:t>
      </w:r>
      <w:r w:rsidR="00DF6192" w:rsidRPr="00A94774">
        <w:rPr>
          <w:rFonts w:ascii="Times New Roman" w:eastAsia="Times New Roman" w:hAnsi="Times New Roman" w:cs="Times New Roman"/>
          <w:sz w:val="24"/>
          <w:szCs w:val="24"/>
        </w:rPr>
        <w:t xml:space="preserve"> документ</w:t>
      </w:r>
      <w:r w:rsidR="008A2811">
        <w:rPr>
          <w:rFonts w:ascii="Times New Roman" w:eastAsia="Times New Roman" w:hAnsi="Times New Roman" w:cs="Times New Roman"/>
          <w:sz w:val="24"/>
          <w:szCs w:val="24"/>
        </w:rPr>
        <w:t>ов</w:t>
      </w:r>
      <w:r w:rsidR="00DF6192" w:rsidRPr="00A94774">
        <w:rPr>
          <w:rFonts w:ascii="Times New Roman" w:eastAsia="Times New Roman" w:hAnsi="Times New Roman" w:cs="Times New Roman"/>
          <w:sz w:val="24"/>
          <w:szCs w:val="24"/>
        </w:rPr>
        <w:t>, подтверждающи</w:t>
      </w:r>
      <w:r w:rsidR="008A2811">
        <w:rPr>
          <w:rFonts w:ascii="Times New Roman" w:eastAsia="Times New Roman" w:hAnsi="Times New Roman" w:cs="Times New Roman"/>
          <w:sz w:val="24"/>
          <w:szCs w:val="24"/>
        </w:rPr>
        <w:t>х</w:t>
      </w:r>
      <w:r w:rsidR="00DF6192" w:rsidRPr="00A94774">
        <w:rPr>
          <w:rFonts w:ascii="Times New Roman" w:eastAsia="Times New Roman" w:hAnsi="Times New Roman" w:cs="Times New Roman"/>
          <w:sz w:val="24"/>
          <w:szCs w:val="24"/>
        </w:rPr>
        <w:t xml:space="preserve"> право соответствующих граждан состоять на учете в качестве нуждающихся в жилых помещениях</w:t>
      </w:r>
      <w:r w:rsidR="00DF6192" w:rsidRPr="00D67D4A">
        <w:rPr>
          <w:rFonts w:ascii="Times New Roman" w:eastAsia="Times New Roman" w:hAnsi="Times New Roman" w:cs="Times New Roman"/>
          <w:sz w:val="24"/>
          <w:szCs w:val="24"/>
        </w:rPr>
        <w:t>,</w:t>
      </w:r>
      <w:r w:rsidR="00D67D4A" w:rsidRPr="00D67D4A">
        <w:rPr>
          <w:rFonts w:ascii="Times New Roman" w:eastAsia="Times New Roman" w:hAnsi="Times New Roman" w:cs="Times New Roman"/>
          <w:sz w:val="24"/>
          <w:szCs w:val="24"/>
        </w:rPr>
        <w:t xml:space="preserve"> наличие которых предусмотрено пунктом 10.1. настоящего Административного регламента</w:t>
      </w:r>
      <w:r w:rsidR="00D67D4A">
        <w:rPr>
          <w:rFonts w:ascii="Times New Roman" w:eastAsia="Times New Roman" w:hAnsi="Times New Roman" w:cs="Times New Roman"/>
          <w:sz w:val="24"/>
          <w:szCs w:val="24"/>
        </w:rPr>
        <w:t>,</w:t>
      </w:r>
      <w:r w:rsidR="00DF6192" w:rsidRPr="00A94774">
        <w:rPr>
          <w:rFonts w:ascii="Times New Roman" w:eastAsia="Times New Roman" w:hAnsi="Times New Roman" w:cs="Times New Roman"/>
          <w:sz w:val="24"/>
          <w:szCs w:val="24"/>
        </w:rPr>
        <w:t xml:space="preserve"> за исключением документов, которые запрашиваются органом местного самоуправления в порядке межведомственного информационного взаимодействия</w:t>
      </w:r>
      <w:r w:rsidR="00DF6192" w:rsidRPr="00FD1884">
        <w:rPr>
          <w:rFonts w:ascii="Times New Roman" w:eastAsia="Times New Roman" w:hAnsi="Times New Roman" w:cs="Times New Roman"/>
          <w:sz w:val="24"/>
          <w:szCs w:val="24"/>
        </w:rPr>
        <w:t>;</w:t>
      </w:r>
      <w:bookmarkStart w:id="52" w:name="_Toc441496546"/>
      <w:bookmarkStart w:id="53" w:name="_Toc438376239"/>
      <w:bookmarkStart w:id="54" w:name="_Toc438110034"/>
      <w:bookmarkStart w:id="55" w:name="_Toc437973293"/>
    </w:p>
    <w:p w:rsidR="007462E3" w:rsidRDefault="007462E3" w:rsidP="00201EE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13.1.2. </w:t>
      </w:r>
      <w:r w:rsidR="00DF6192" w:rsidRPr="00AB560B">
        <w:rPr>
          <w:rFonts w:ascii="Times New Roman" w:eastAsia="Times New Roman" w:hAnsi="Times New Roman" w:cs="Times New Roman"/>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w:t>
      </w:r>
      <w:r w:rsidR="00DF6192" w:rsidRPr="004F1A93">
        <w:rPr>
          <w:rFonts w:ascii="Times New Roman" w:eastAsia="Times New Roman" w:hAnsi="Times New Roman" w:cs="Times New Roman"/>
          <w:sz w:val="24"/>
          <w:szCs w:val="24"/>
        </w:rPr>
        <w:t xml:space="preserve">необходимых </w:t>
      </w:r>
      <w:r w:rsidR="00DF6192" w:rsidRPr="00AB560B">
        <w:rPr>
          <w:rFonts w:ascii="Times New Roman" w:eastAsia="Times New Roman" w:hAnsi="Times New Roman" w:cs="Times New Roman"/>
          <w:sz w:val="24"/>
          <w:szCs w:val="24"/>
        </w:rPr>
        <w:t xml:space="preserve">для принятия граждан на учет в качестве нуждающихся в жилых помещениях, если соответствующий документ не был представлен </w:t>
      </w:r>
      <w:r w:rsidR="00DF6192">
        <w:rPr>
          <w:rFonts w:ascii="Times New Roman" w:eastAsia="Times New Roman" w:hAnsi="Times New Roman" w:cs="Times New Roman"/>
          <w:sz w:val="24"/>
          <w:szCs w:val="24"/>
        </w:rPr>
        <w:t>З</w:t>
      </w:r>
      <w:r w:rsidR="00DF6192" w:rsidRPr="00AB560B">
        <w:rPr>
          <w:rFonts w:ascii="Times New Roman" w:eastAsia="Times New Roman" w:hAnsi="Times New Roman" w:cs="Times New Roman"/>
          <w:sz w:val="24"/>
          <w:szCs w:val="24"/>
        </w:rPr>
        <w:t>аявителем по собственной инициативе, за исключением случаев, если отсутствие таких запрашиваемых документа или информации в</w:t>
      </w:r>
      <w:r w:rsidR="003B1324">
        <w:rPr>
          <w:rFonts w:ascii="Times New Roman" w:eastAsia="Times New Roman" w:hAnsi="Times New Roman" w:cs="Times New Roman"/>
          <w:sz w:val="24"/>
          <w:szCs w:val="24"/>
        </w:rPr>
        <w:t xml:space="preserve"> </w:t>
      </w:r>
      <w:r w:rsidR="00DF6192" w:rsidRPr="00AB560B">
        <w:rPr>
          <w:rFonts w:ascii="Times New Roman" w:eastAsia="Times New Roman" w:hAnsi="Times New Roman" w:cs="Times New Roman"/>
          <w:sz w:val="24"/>
          <w:szCs w:val="24"/>
        </w:rPr>
        <w:t>распоряжении таких органов или организаций подтверждает право соответствующих граждан состоять на учете</w:t>
      </w:r>
      <w:r>
        <w:rPr>
          <w:rFonts w:ascii="Times New Roman" w:eastAsia="Times New Roman" w:hAnsi="Times New Roman" w:cs="Times New Roman"/>
          <w:sz w:val="24"/>
          <w:szCs w:val="24"/>
        </w:rPr>
        <w:t>;</w:t>
      </w:r>
    </w:p>
    <w:p w:rsidR="007462E3" w:rsidRDefault="007462E3" w:rsidP="00201EE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13.1.3. </w:t>
      </w:r>
      <w:r w:rsidR="00DF6192" w:rsidRPr="00A94774">
        <w:rPr>
          <w:rFonts w:ascii="Times New Roman" w:eastAsia="Times New Roman" w:hAnsi="Times New Roman" w:cs="Times New Roman"/>
          <w:sz w:val="24"/>
          <w:szCs w:val="24"/>
        </w:rPr>
        <w:t>представлен</w:t>
      </w:r>
      <w:r w:rsidR="008A2811">
        <w:rPr>
          <w:rFonts w:ascii="Times New Roman" w:eastAsia="Times New Roman" w:hAnsi="Times New Roman" w:cs="Times New Roman"/>
          <w:sz w:val="24"/>
          <w:szCs w:val="24"/>
        </w:rPr>
        <w:t>ие</w:t>
      </w:r>
      <w:r w:rsidR="00DF6192" w:rsidRPr="00A94774">
        <w:rPr>
          <w:rFonts w:ascii="Times New Roman" w:eastAsia="Times New Roman" w:hAnsi="Times New Roman" w:cs="Times New Roman"/>
          <w:sz w:val="24"/>
          <w:szCs w:val="24"/>
        </w:rPr>
        <w:t xml:space="preserve"> документ</w:t>
      </w:r>
      <w:r w:rsidR="008A2811">
        <w:rPr>
          <w:rFonts w:ascii="Times New Roman" w:eastAsia="Times New Roman" w:hAnsi="Times New Roman" w:cs="Times New Roman"/>
          <w:sz w:val="24"/>
          <w:szCs w:val="24"/>
        </w:rPr>
        <w:t>ов</w:t>
      </w:r>
      <w:r w:rsidR="00DF6192" w:rsidRPr="00A94774">
        <w:rPr>
          <w:rFonts w:ascii="Times New Roman" w:eastAsia="Times New Roman" w:hAnsi="Times New Roman" w:cs="Times New Roman"/>
          <w:sz w:val="24"/>
          <w:szCs w:val="24"/>
        </w:rPr>
        <w:t>, не подтверждающи</w:t>
      </w:r>
      <w:r w:rsidR="008A2811">
        <w:rPr>
          <w:rFonts w:ascii="Times New Roman" w:eastAsia="Times New Roman" w:hAnsi="Times New Roman" w:cs="Times New Roman"/>
          <w:sz w:val="24"/>
          <w:szCs w:val="24"/>
        </w:rPr>
        <w:t>х</w:t>
      </w:r>
      <w:r w:rsidR="00DF6192" w:rsidRPr="00A94774">
        <w:rPr>
          <w:rFonts w:ascii="Times New Roman" w:eastAsia="Times New Roman" w:hAnsi="Times New Roman" w:cs="Times New Roman"/>
          <w:sz w:val="24"/>
          <w:szCs w:val="24"/>
        </w:rPr>
        <w:t xml:space="preserve"> право соответств</w:t>
      </w:r>
      <w:r w:rsidR="00DF6192">
        <w:rPr>
          <w:rFonts w:ascii="Times New Roman" w:eastAsia="Times New Roman" w:hAnsi="Times New Roman" w:cs="Times New Roman"/>
          <w:sz w:val="24"/>
          <w:szCs w:val="24"/>
        </w:rPr>
        <w:t>ующих граждан состоять на учете</w:t>
      </w:r>
      <w:r w:rsidR="00DF6192" w:rsidRPr="00FD1884">
        <w:rPr>
          <w:rFonts w:ascii="Times New Roman" w:eastAsia="Times New Roman" w:hAnsi="Times New Roman" w:cs="Times New Roman"/>
          <w:sz w:val="24"/>
          <w:szCs w:val="24"/>
        </w:rPr>
        <w:t>;</w:t>
      </w:r>
    </w:p>
    <w:p w:rsidR="00924E7D" w:rsidRDefault="007462E3" w:rsidP="00201EE4">
      <w:pPr>
        <w:widowControl w:val="0"/>
        <w:autoSpaceDE w:val="0"/>
        <w:autoSpaceDN w:val="0"/>
        <w:adjustRightInd w:val="0"/>
        <w:spacing w:line="240" w:lineRule="auto"/>
        <w:ind w:firstLine="709"/>
        <w:jc w:val="both"/>
        <w:rPr>
          <w:rFonts w:ascii="Times New Roman" w:eastAsia="PMingLiU" w:hAnsi="Times New Roman" w:cs="Times New Roman"/>
          <w:bCs/>
          <w:sz w:val="24"/>
          <w:szCs w:val="24"/>
        </w:rPr>
      </w:pPr>
      <w:r>
        <w:rPr>
          <w:rFonts w:ascii="Times New Roman" w:eastAsia="Times New Roman" w:hAnsi="Times New Roman" w:cs="Times New Roman"/>
          <w:sz w:val="24"/>
          <w:szCs w:val="24"/>
        </w:rPr>
        <w:t xml:space="preserve">13.1.4. </w:t>
      </w:r>
      <w:r w:rsidR="00DF6192" w:rsidRPr="002B3F0D">
        <w:rPr>
          <w:rFonts w:ascii="Times New Roman" w:eastAsia="Times New Roman" w:hAnsi="Times New Roman" w:cs="Times New Roman"/>
          <w:sz w:val="24"/>
          <w:szCs w:val="24"/>
        </w:rPr>
        <w:t xml:space="preserve">не истек предусмотренный </w:t>
      </w:r>
      <w:r w:rsidR="00DF6192">
        <w:rPr>
          <w:rFonts w:ascii="Times New Roman" w:eastAsia="Times New Roman" w:hAnsi="Times New Roman" w:cs="Times New Roman"/>
          <w:sz w:val="24"/>
          <w:szCs w:val="24"/>
        </w:rPr>
        <w:t xml:space="preserve">частью 1 </w:t>
      </w:r>
      <w:hyperlink r:id="rId17" w:history="1">
        <w:r w:rsidR="00DF6192" w:rsidRPr="002B3F0D">
          <w:rPr>
            <w:rFonts w:ascii="Times New Roman" w:eastAsia="Times New Roman" w:hAnsi="Times New Roman" w:cs="Times New Roman"/>
            <w:sz w:val="24"/>
            <w:szCs w:val="24"/>
          </w:rPr>
          <w:t>стать</w:t>
        </w:r>
        <w:r w:rsidR="00DF6192">
          <w:rPr>
            <w:rFonts w:ascii="Times New Roman" w:eastAsia="Times New Roman" w:hAnsi="Times New Roman" w:cs="Times New Roman"/>
            <w:sz w:val="24"/>
            <w:szCs w:val="24"/>
          </w:rPr>
          <w:t>и</w:t>
        </w:r>
        <w:r w:rsidR="002A3688">
          <w:rPr>
            <w:rFonts w:ascii="Times New Roman" w:eastAsia="Times New Roman" w:hAnsi="Times New Roman" w:cs="Times New Roman"/>
            <w:sz w:val="24"/>
            <w:szCs w:val="24"/>
          </w:rPr>
          <w:t xml:space="preserve"> </w:t>
        </w:r>
        <w:r w:rsidR="00DF6192" w:rsidRPr="002B3F0D">
          <w:rPr>
            <w:rFonts w:ascii="Times New Roman" w:eastAsia="Times New Roman" w:hAnsi="Times New Roman" w:cs="Times New Roman"/>
            <w:sz w:val="24"/>
            <w:szCs w:val="24"/>
          </w:rPr>
          <w:t>1.1</w:t>
        </w:r>
      </w:hyperlink>
      <w:r w:rsidR="002A3688">
        <w:t xml:space="preserve"> </w:t>
      </w:r>
      <w:r w:rsidR="00DF6192" w:rsidRPr="002B3F0D">
        <w:rPr>
          <w:rFonts w:ascii="Times New Roman" w:eastAsia="Times New Roman" w:hAnsi="Times New Roman" w:cs="Times New Roman"/>
          <w:sz w:val="24"/>
          <w:szCs w:val="24"/>
        </w:rPr>
        <w:t>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w:t>
      </w:r>
      <w:r w:rsidR="003B1324">
        <w:rPr>
          <w:rFonts w:ascii="Times New Roman" w:eastAsia="Times New Roman" w:hAnsi="Times New Roman" w:cs="Times New Roman"/>
          <w:sz w:val="24"/>
          <w:szCs w:val="24"/>
        </w:rPr>
        <w:t xml:space="preserve"> </w:t>
      </w:r>
      <w:r w:rsidR="00DF6192">
        <w:rPr>
          <w:rFonts w:ascii="Times New Roman" w:hAnsi="Times New Roman" w:cs="Times New Roman"/>
          <w:sz w:val="24"/>
          <w:szCs w:val="24"/>
        </w:rPr>
        <w:t xml:space="preserve">намеренных </w:t>
      </w:r>
      <w:r w:rsidR="00DF6192" w:rsidRPr="002B3F0D">
        <w:rPr>
          <w:rFonts w:ascii="Times New Roman" w:hAnsi="Times New Roman" w:cs="Times New Roman"/>
          <w:sz w:val="24"/>
          <w:szCs w:val="24"/>
        </w:rPr>
        <w:t xml:space="preserve">действий </w:t>
      </w:r>
      <w:r w:rsidR="00DF6192">
        <w:rPr>
          <w:rFonts w:ascii="Times New Roman" w:hAnsi="Times New Roman" w:cs="Times New Roman"/>
          <w:sz w:val="24"/>
          <w:szCs w:val="24"/>
        </w:rPr>
        <w:t>с целью</w:t>
      </w:r>
      <w:r w:rsidR="00DF6192" w:rsidRPr="002B3F0D">
        <w:rPr>
          <w:rFonts w:ascii="Times New Roman" w:hAnsi="Times New Roman" w:cs="Times New Roman"/>
          <w:sz w:val="24"/>
          <w:szCs w:val="24"/>
        </w:rPr>
        <w:t xml:space="preserve"> приобретения права состоять на учете в качестве нуждающихся в жилых помещениях</w:t>
      </w:r>
      <w:r w:rsidR="00DF6192" w:rsidRPr="002B3F0D">
        <w:rPr>
          <w:rFonts w:ascii="Times New Roman" w:eastAsia="PMingLiU" w:hAnsi="Times New Roman" w:cs="Times New Roman"/>
          <w:bCs/>
          <w:sz w:val="24"/>
          <w:szCs w:val="24"/>
        </w:rPr>
        <w:t>.</w:t>
      </w:r>
    </w:p>
    <w:bookmarkEnd w:id="52"/>
    <w:bookmarkEnd w:id="53"/>
    <w:bookmarkEnd w:id="54"/>
    <w:bookmarkEnd w:id="55"/>
    <w:p w:rsidR="00DE619C" w:rsidRPr="00DE619C" w:rsidRDefault="00DE619C" w:rsidP="00DE619C">
      <w:pPr>
        <w:widowControl w:val="0"/>
        <w:autoSpaceDE w:val="0"/>
        <w:autoSpaceDN w:val="0"/>
        <w:adjustRightInd w:val="0"/>
        <w:spacing w:line="240" w:lineRule="auto"/>
        <w:ind w:firstLine="709"/>
        <w:jc w:val="both"/>
        <w:rPr>
          <w:rFonts w:ascii="Times New Roman" w:hAnsi="Times New Roman" w:cs="Times New Roman"/>
          <w:sz w:val="24"/>
          <w:szCs w:val="24"/>
        </w:rPr>
      </w:pPr>
      <w:r w:rsidRPr="00DE619C">
        <w:rPr>
          <w:rFonts w:ascii="Times New Roman" w:eastAsia="Times New Roman" w:hAnsi="Times New Roman" w:cs="Times New Roman"/>
          <w:sz w:val="24"/>
          <w:szCs w:val="24"/>
        </w:rPr>
        <w:t xml:space="preserve">13.2. </w:t>
      </w:r>
      <w:r w:rsidRPr="00DE619C">
        <w:rPr>
          <w:rFonts w:ascii="Times New Roman" w:hAnsi="Times New Roman" w:cs="Times New Roman"/>
          <w:sz w:val="24"/>
          <w:szCs w:val="24"/>
        </w:rPr>
        <w:t>Заявитель вправе отказаться от получения Муниципальной услуги на основании личного письменного заявления, написанного в свободной форме</w:t>
      </w:r>
      <w:r w:rsidR="008C435E">
        <w:rPr>
          <w:rFonts w:ascii="Times New Roman" w:hAnsi="Times New Roman" w:cs="Times New Roman"/>
          <w:sz w:val="24"/>
          <w:szCs w:val="24"/>
        </w:rPr>
        <w:t>,</w:t>
      </w:r>
      <w:r w:rsidRPr="00DE619C">
        <w:rPr>
          <w:rFonts w:ascii="Times New Roman" w:hAnsi="Times New Roman" w:cs="Times New Roman"/>
          <w:sz w:val="24"/>
          <w:szCs w:val="24"/>
        </w:rPr>
        <w:t xml:space="preserve"> направив </w:t>
      </w:r>
      <w:r w:rsidR="008C435E">
        <w:rPr>
          <w:rFonts w:ascii="Times New Roman" w:hAnsi="Times New Roman" w:cs="Times New Roman"/>
          <w:sz w:val="24"/>
          <w:szCs w:val="24"/>
        </w:rPr>
        <w:t xml:space="preserve">его </w:t>
      </w:r>
      <w:r w:rsidRPr="00DE619C">
        <w:rPr>
          <w:rFonts w:ascii="Times New Roman" w:hAnsi="Times New Roman" w:cs="Times New Roman"/>
          <w:sz w:val="24"/>
          <w:szCs w:val="24"/>
        </w:rPr>
        <w:t>по адресу электронной почты или обратившись в Администрацию.</w:t>
      </w:r>
    </w:p>
    <w:p w:rsidR="00DE619C" w:rsidRPr="00DE619C" w:rsidRDefault="00DE619C" w:rsidP="00DE619C">
      <w:pPr>
        <w:widowControl w:val="0"/>
        <w:autoSpaceDE w:val="0"/>
        <w:autoSpaceDN w:val="0"/>
        <w:adjustRightInd w:val="0"/>
        <w:spacing w:line="240" w:lineRule="auto"/>
        <w:ind w:firstLine="709"/>
        <w:jc w:val="both"/>
        <w:rPr>
          <w:rFonts w:ascii="Times New Roman" w:hAnsi="Times New Roman" w:cs="Times New Roman"/>
          <w:sz w:val="24"/>
          <w:szCs w:val="24"/>
        </w:rPr>
      </w:pPr>
      <w:r w:rsidRPr="00DE619C">
        <w:rPr>
          <w:rFonts w:ascii="Times New Roman" w:hAnsi="Times New Roman" w:cs="Times New Roman"/>
          <w:sz w:val="24"/>
          <w:szCs w:val="24"/>
        </w:rPr>
        <w:t xml:space="preserve">13.3. Отказ от предоставления Муниципальной услуги не препятствует повторному обращению за предоставлением Муниципальной услуги. </w:t>
      </w:r>
    </w:p>
    <w:p w:rsidR="00DF6192" w:rsidRPr="00FD1884" w:rsidRDefault="00924E7D" w:rsidP="00924E7D">
      <w:pPr>
        <w:pStyle w:val="20"/>
        <w:rPr>
          <w:rFonts w:eastAsia="Times New Roman"/>
        </w:rPr>
      </w:pPr>
      <w:bookmarkStart w:id="56" w:name="_Toc45789146"/>
      <w:r>
        <w:rPr>
          <w:rFonts w:eastAsia="Times New Roman"/>
        </w:rPr>
        <w:t xml:space="preserve">14. </w:t>
      </w:r>
      <w:bookmarkStart w:id="57" w:name="пункт15"/>
      <w:r w:rsidR="00DF6192" w:rsidRPr="00240B07">
        <w:rPr>
          <w:rFonts w:eastAsia="Times New Roman"/>
        </w:rPr>
        <w:t>Порядок, размер и основания взимания государственной пошлины или иной платы, взимаемой за предоставление</w:t>
      </w:r>
      <w:bookmarkEnd w:id="57"/>
      <w:r w:rsidR="00DF6192">
        <w:rPr>
          <w:rFonts w:eastAsia="Times New Roman"/>
        </w:rPr>
        <w:t xml:space="preserve"> Муниципальной услуги</w:t>
      </w:r>
      <w:bookmarkEnd w:id="56"/>
    </w:p>
    <w:p w:rsidR="00DF6192" w:rsidRDefault="00DF6192" w:rsidP="00924E7D">
      <w:pPr>
        <w:pStyle w:val="a7"/>
        <w:widowControl w:val="0"/>
        <w:numPr>
          <w:ilvl w:val="1"/>
          <w:numId w:val="47"/>
        </w:numPr>
        <w:autoSpaceDE w:val="0"/>
        <w:autoSpaceDN w:val="0"/>
        <w:adjustRightInd w:val="0"/>
        <w:spacing w:line="240" w:lineRule="auto"/>
        <w:jc w:val="left"/>
        <w:rPr>
          <w:rFonts w:ascii="Times New Roman" w:eastAsia="Times New Roman" w:hAnsi="Times New Roman" w:cs="Times New Roman"/>
          <w:sz w:val="24"/>
          <w:szCs w:val="24"/>
        </w:rPr>
      </w:pPr>
      <w:r w:rsidRPr="00924E7D">
        <w:rPr>
          <w:rFonts w:ascii="Times New Roman" w:eastAsia="Times New Roman" w:hAnsi="Times New Roman" w:cs="Times New Roman"/>
          <w:sz w:val="24"/>
          <w:szCs w:val="24"/>
        </w:rPr>
        <w:t>Муниципальная услуга</w:t>
      </w:r>
      <w:r w:rsidR="003B1324">
        <w:rPr>
          <w:rFonts w:ascii="Times New Roman" w:eastAsia="Times New Roman" w:hAnsi="Times New Roman" w:cs="Times New Roman"/>
          <w:sz w:val="24"/>
          <w:szCs w:val="24"/>
        </w:rPr>
        <w:t xml:space="preserve"> </w:t>
      </w:r>
      <w:r w:rsidRPr="00924E7D">
        <w:rPr>
          <w:rFonts w:ascii="Times New Roman" w:eastAsia="Times New Roman" w:hAnsi="Times New Roman" w:cs="Times New Roman"/>
          <w:sz w:val="24"/>
          <w:szCs w:val="24"/>
        </w:rPr>
        <w:t xml:space="preserve">предоставляется бесплатно. </w:t>
      </w:r>
    </w:p>
    <w:p w:rsidR="005A49ED" w:rsidRPr="005A49ED" w:rsidRDefault="005A49ED" w:rsidP="005A49ED">
      <w:pPr>
        <w:pStyle w:val="20"/>
        <w:rPr>
          <w:rFonts w:cs="Times New Roman"/>
          <w:szCs w:val="24"/>
        </w:rPr>
      </w:pPr>
      <w:bookmarkStart w:id="58" w:name="_Toc533597210"/>
      <w:bookmarkStart w:id="59" w:name="_Toc45789147"/>
      <w:r w:rsidRPr="005A49ED">
        <w:rPr>
          <w:rFonts w:cs="Times New Roman"/>
          <w:szCs w:val="24"/>
        </w:rPr>
        <w:t>15. Максимальный срок ожидания в очереди</w:t>
      </w:r>
      <w:bookmarkEnd w:id="58"/>
      <w:bookmarkEnd w:id="59"/>
    </w:p>
    <w:p w:rsidR="005A49ED" w:rsidRPr="00152F31" w:rsidRDefault="005A49ED" w:rsidP="007C5B8F">
      <w:pPr>
        <w:spacing w:line="240" w:lineRule="auto"/>
        <w:ind w:firstLine="709"/>
        <w:jc w:val="both"/>
        <w:rPr>
          <w:rFonts w:ascii="Times New Roman" w:eastAsia="Times New Roman" w:hAnsi="Times New Roman" w:cs="Times New Roman"/>
          <w:sz w:val="24"/>
          <w:szCs w:val="24"/>
        </w:rPr>
      </w:pPr>
      <w:r w:rsidRPr="005A49ED">
        <w:rPr>
          <w:rFonts w:ascii="Times New Roman" w:hAnsi="Times New Roman" w:cs="Times New Roman"/>
          <w:sz w:val="24"/>
          <w:szCs w:val="24"/>
        </w:rPr>
        <w:t>15.1. Максимальный</w:t>
      </w:r>
      <w:r w:rsidRPr="005A49ED">
        <w:rPr>
          <w:rFonts w:ascii="Times New Roman" w:eastAsia="Times New Roman" w:hAnsi="Times New Roman" w:cs="Times New Roman"/>
          <w:sz w:val="24"/>
          <w:szCs w:val="24"/>
        </w:rPr>
        <w:t xml:space="preserve"> срок ожидания в очереди при подаче Заявления в МФЦ и при получении результата предоставления </w:t>
      </w:r>
      <w:r w:rsidRPr="005A49ED">
        <w:rPr>
          <w:rFonts w:ascii="Times New Roman" w:hAnsi="Times New Roman" w:cs="Times New Roman"/>
          <w:sz w:val="24"/>
          <w:szCs w:val="24"/>
        </w:rPr>
        <w:t>Муниципальной услуги</w:t>
      </w:r>
      <w:r w:rsidRPr="005A49ED">
        <w:rPr>
          <w:rFonts w:ascii="Times New Roman" w:eastAsia="Times New Roman" w:hAnsi="Times New Roman" w:cs="Times New Roman"/>
          <w:sz w:val="24"/>
          <w:szCs w:val="24"/>
        </w:rPr>
        <w:t xml:space="preserve"> не должен превышать </w:t>
      </w:r>
      <w:r w:rsidR="009B00FD">
        <w:rPr>
          <w:rFonts w:ascii="Times New Roman" w:hAnsi="Times New Roman"/>
          <w:sz w:val="24"/>
          <w:szCs w:val="24"/>
        </w:rPr>
        <w:t>12,5</w:t>
      </w:r>
      <w:r w:rsidR="009B00FD" w:rsidRPr="00DE59A4">
        <w:rPr>
          <w:rFonts w:ascii="Times New Roman" w:hAnsi="Times New Roman"/>
          <w:sz w:val="24"/>
          <w:szCs w:val="24"/>
        </w:rPr>
        <w:t xml:space="preserve"> </w:t>
      </w:r>
      <w:r w:rsidRPr="005A49ED">
        <w:rPr>
          <w:rFonts w:ascii="Times New Roman" w:eastAsia="Times New Roman" w:hAnsi="Times New Roman" w:cs="Times New Roman"/>
          <w:sz w:val="24"/>
          <w:szCs w:val="24"/>
        </w:rPr>
        <w:t xml:space="preserve"> минут.</w:t>
      </w:r>
    </w:p>
    <w:p w:rsidR="00DF6192" w:rsidRPr="00427441" w:rsidRDefault="00924E7D" w:rsidP="00924E7D">
      <w:pPr>
        <w:pStyle w:val="20"/>
        <w:rPr>
          <w:rFonts w:eastAsia="Times New Roman"/>
        </w:rPr>
      </w:pPr>
      <w:bookmarkStart w:id="60" w:name="_Toc45789148"/>
      <w:r>
        <w:rPr>
          <w:rFonts w:eastAsia="Times New Roman"/>
        </w:rPr>
        <w:t>1</w:t>
      </w:r>
      <w:r w:rsidR="005A49ED">
        <w:rPr>
          <w:rFonts w:eastAsia="Times New Roman"/>
        </w:rPr>
        <w:t>6</w:t>
      </w:r>
      <w:r>
        <w:rPr>
          <w:rFonts w:eastAsia="Times New Roman"/>
        </w:rPr>
        <w:t xml:space="preserve">. </w:t>
      </w:r>
      <w:bookmarkStart w:id="61" w:name="пункт16"/>
      <w:r w:rsidR="00DF6192" w:rsidRPr="00427441">
        <w:rPr>
          <w:rFonts w:eastAsia="Times New Roman"/>
        </w:rPr>
        <w:t xml:space="preserve">Перечень услуг, необходимых и обязательных для предоставления </w:t>
      </w:r>
      <w:r w:rsidR="00DF6192">
        <w:rPr>
          <w:rFonts w:eastAsia="Times New Roman"/>
        </w:rPr>
        <w:t>Муниципальной у</w:t>
      </w:r>
      <w:r w:rsidR="00DF6192" w:rsidRPr="00427441">
        <w:rPr>
          <w:rFonts w:eastAsia="Times New Roman"/>
        </w:rPr>
        <w:t>слуги</w:t>
      </w:r>
      <w:r w:rsidR="00DF6192" w:rsidRPr="00240B07">
        <w:rPr>
          <w:rFonts w:eastAsia="Times New Roman"/>
        </w:rPr>
        <w:t>, в том числе порядок, размер и основания взимания платы за предоставление таких услуг</w:t>
      </w:r>
      <w:bookmarkEnd w:id="60"/>
      <w:bookmarkEnd w:id="61"/>
    </w:p>
    <w:p w:rsidR="007C5B8F" w:rsidRDefault="007C5B8F" w:rsidP="00201EE4">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rPr>
      </w:pPr>
    </w:p>
    <w:p w:rsidR="00DF6192" w:rsidRPr="00924E7D" w:rsidRDefault="00924E7D" w:rsidP="00201EE4">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w:t>
      </w:r>
      <w:r w:rsidR="005A49ED">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.1. </w:t>
      </w:r>
      <w:r w:rsidR="00DF6192" w:rsidRPr="00924E7D">
        <w:rPr>
          <w:rFonts w:ascii="Times New Roman" w:eastAsia="Times New Roman" w:hAnsi="Times New Roman" w:cs="Times New Roman"/>
          <w:bCs/>
          <w:sz w:val="24"/>
          <w:szCs w:val="24"/>
        </w:rPr>
        <w:t>Услуги, необходимые и обязательные для предоставления Муниципальной услуги, отсутствуют.</w:t>
      </w:r>
    </w:p>
    <w:p w:rsidR="00DF6192" w:rsidRPr="00427441" w:rsidRDefault="00924E7D" w:rsidP="00924E7D">
      <w:pPr>
        <w:pStyle w:val="20"/>
        <w:rPr>
          <w:rFonts w:eastAsia="Times New Roman"/>
        </w:rPr>
      </w:pPr>
      <w:bookmarkStart w:id="62" w:name="_16._Способы_предоставления"/>
      <w:bookmarkStart w:id="63" w:name="_Toc441496548"/>
      <w:bookmarkStart w:id="64" w:name="пункт17"/>
      <w:bookmarkStart w:id="65" w:name="_Toc45789149"/>
      <w:bookmarkEnd w:id="62"/>
      <w:r>
        <w:rPr>
          <w:rFonts w:eastAsia="Times New Roman"/>
        </w:rPr>
        <w:t>1</w:t>
      </w:r>
      <w:r w:rsidR="005A49ED">
        <w:rPr>
          <w:rFonts w:eastAsia="Times New Roman"/>
        </w:rPr>
        <w:t>7</w:t>
      </w:r>
      <w:r>
        <w:rPr>
          <w:rFonts w:eastAsia="Times New Roman"/>
        </w:rPr>
        <w:t xml:space="preserve">. </w:t>
      </w:r>
      <w:r w:rsidR="00DF6192" w:rsidRPr="00427441">
        <w:rPr>
          <w:rFonts w:eastAsia="Times New Roman"/>
        </w:rPr>
        <w:t xml:space="preserve">Способы предоставления Заявителем документов, необходимых для получения </w:t>
      </w:r>
      <w:r w:rsidR="00DF6192">
        <w:rPr>
          <w:rFonts w:eastAsia="Times New Roman"/>
        </w:rPr>
        <w:t>Муниципальной у</w:t>
      </w:r>
      <w:r w:rsidR="00DF6192" w:rsidRPr="00427441">
        <w:rPr>
          <w:rFonts w:eastAsia="Times New Roman"/>
        </w:rPr>
        <w:t>слуги</w:t>
      </w:r>
      <w:bookmarkEnd w:id="63"/>
      <w:bookmarkEnd w:id="64"/>
      <w:bookmarkEnd w:id="65"/>
    </w:p>
    <w:p w:rsidR="005A49ED" w:rsidRPr="005A49ED" w:rsidRDefault="005A49ED" w:rsidP="005A49ED">
      <w:pPr>
        <w:spacing w:line="240" w:lineRule="auto"/>
        <w:ind w:firstLine="709"/>
        <w:jc w:val="both"/>
        <w:rPr>
          <w:rFonts w:ascii="Times New Roman" w:hAnsi="Times New Roman" w:cs="Times New Roman"/>
          <w:sz w:val="24"/>
          <w:szCs w:val="24"/>
        </w:rPr>
      </w:pPr>
      <w:r w:rsidRPr="005A49ED">
        <w:rPr>
          <w:rFonts w:ascii="Times New Roman" w:hAnsi="Times New Roman" w:cs="Times New Roman"/>
          <w:sz w:val="24"/>
          <w:szCs w:val="24"/>
        </w:rPr>
        <w:t>17.1. Личное обращение Заявителя в МФЦ:</w:t>
      </w:r>
    </w:p>
    <w:p w:rsidR="005A49ED" w:rsidRPr="005A49ED" w:rsidRDefault="005A49ED" w:rsidP="005A49ED">
      <w:pPr>
        <w:spacing w:line="240" w:lineRule="auto"/>
        <w:ind w:firstLine="709"/>
        <w:jc w:val="both"/>
        <w:rPr>
          <w:rFonts w:ascii="Times New Roman" w:hAnsi="Times New Roman" w:cs="Times New Roman"/>
          <w:bCs/>
          <w:sz w:val="24"/>
          <w:szCs w:val="24"/>
        </w:rPr>
      </w:pPr>
      <w:r w:rsidRPr="005A49ED">
        <w:rPr>
          <w:rFonts w:ascii="Times New Roman" w:hAnsi="Times New Roman" w:cs="Times New Roman"/>
          <w:sz w:val="24"/>
          <w:szCs w:val="24"/>
        </w:rPr>
        <w:t xml:space="preserve">17.1.1. Для получения </w:t>
      </w:r>
      <w:r w:rsidRPr="005A49ED">
        <w:rPr>
          <w:rFonts w:ascii="Times New Roman" w:hAnsi="Times New Roman" w:cs="Times New Roman"/>
          <w:bCs/>
          <w:sz w:val="24"/>
          <w:szCs w:val="24"/>
        </w:rPr>
        <w:t xml:space="preserve">Муниципальной услуги Заявитель может записаться на личный прием в МФЦ заранее по контактным телефонам, указанным в </w:t>
      </w:r>
      <w:hyperlink w:anchor="Приложение2" w:history="1">
        <w:r w:rsidRPr="0035167E">
          <w:rPr>
            <w:rStyle w:val="af4"/>
            <w:rFonts w:ascii="Times New Roman" w:hAnsi="Times New Roman" w:cs="Times New Roman"/>
            <w:bCs/>
            <w:color w:val="auto"/>
            <w:sz w:val="24"/>
            <w:szCs w:val="24"/>
            <w:u w:val="none"/>
          </w:rPr>
          <w:t>Приложении №2</w:t>
        </w:r>
      </w:hyperlink>
      <w:r w:rsidRPr="005A49ED">
        <w:rPr>
          <w:rFonts w:ascii="Times New Roman" w:hAnsi="Times New Roman" w:cs="Times New Roman"/>
          <w:bCs/>
          <w:sz w:val="24"/>
          <w:szCs w:val="24"/>
        </w:rPr>
        <w:t xml:space="preserve"> к настоящему Административному регламенту, или посредством РПГУ;</w:t>
      </w:r>
    </w:p>
    <w:p w:rsidR="005A49ED" w:rsidRDefault="005A49ED" w:rsidP="005A49ED">
      <w:pPr>
        <w:spacing w:line="240" w:lineRule="auto"/>
        <w:ind w:firstLine="709"/>
        <w:jc w:val="both"/>
        <w:rPr>
          <w:rFonts w:ascii="Times New Roman" w:hAnsi="Times New Roman" w:cs="Times New Roman"/>
          <w:bCs/>
          <w:sz w:val="24"/>
          <w:szCs w:val="24"/>
        </w:rPr>
      </w:pPr>
      <w:r w:rsidRPr="005A49ED">
        <w:rPr>
          <w:rFonts w:ascii="Times New Roman" w:hAnsi="Times New Roman" w:cs="Times New Roman"/>
          <w:bCs/>
          <w:sz w:val="24"/>
          <w:szCs w:val="24"/>
        </w:rPr>
        <w:t xml:space="preserve">17.1.2. Для получения Муниципальной услуги Заявитель представляет документы, указанные в </w:t>
      </w:r>
      <w:hyperlink w:anchor="пункт10" w:history="1">
        <w:r w:rsidRPr="005A49ED">
          <w:rPr>
            <w:rFonts w:ascii="Times New Roman" w:hAnsi="Times New Roman" w:cs="Times New Roman"/>
            <w:bCs/>
            <w:sz w:val="24"/>
            <w:szCs w:val="24"/>
          </w:rPr>
          <w:t>подразделе 10</w:t>
        </w:r>
      </w:hyperlink>
      <w:r w:rsidR="00F364C6">
        <w:t xml:space="preserve"> </w:t>
      </w:r>
      <w:r w:rsidRPr="005A49ED">
        <w:rPr>
          <w:rFonts w:ascii="Times New Roman" w:hAnsi="Times New Roman" w:cs="Times New Roman"/>
          <w:bCs/>
          <w:sz w:val="24"/>
          <w:szCs w:val="24"/>
        </w:rPr>
        <w:t>настоящего Административного регламента, за исключением Заявления. Заявление заполняется и распечатывается оператором МФЦ, подписывается Заявителем;</w:t>
      </w:r>
    </w:p>
    <w:p w:rsidR="005A49ED" w:rsidRPr="005A49ED" w:rsidRDefault="005A49ED" w:rsidP="005A49ED">
      <w:pPr>
        <w:spacing w:line="240" w:lineRule="auto"/>
        <w:ind w:firstLine="709"/>
        <w:jc w:val="both"/>
        <w:rPr>
          <w:rFonts w:ascii="Times New Roman" w:hAnsi="Times New Roman" w:cs="Times New Roman"/>
          <w:sz w:val="24"/>
          <w:szCs w:val="24"/>
        </w:rPr>
      </w:pPr>
      <w:r w:rsidRPr="005A49ED">
        <w:rPr>
          <w:rFonts w:ascii="Times New Roman" w:hAnsi="Times New Roman" w:cs="Times New Roman"/>
          <w:sz w:val="24"/>
          <w:szCs w:val="24"/>
        </w:rPr>
        <w:t xml:space="preserve">17.1.3 Совершеннолетние члены </w:t>
      </w:r>
      <w:r w:rsidR="0019442B">
        <w:rPr>
          <w:rFonts w:ascii="Times New Roman" w:hAnsi="Times New Roman" w:cs="Times New Roman"/>
          <w:sz w:val="24"/>
          <w:szCs w:val="24"/>
        </w:rPr>
        <w:t>семьи</w:t>
      </w:r>
      <w:r w:rsidR="0019442B" w:rsidRPr="002B3F0D">
        <w:rPr>
          <w:rFonts w:ascii="Times New Roman" w:hAnsi="Times New Roman" w:cs="Times New Roman"/>
          <w:sz w:val="24"/>
          <w:szCs w:val="24"/>
        </w:rPr>
        <w:t xml:space="preserve"> Заявител</w:t>
      </w:r>
      <w:r w:rsidR="0019442B">
        <w:rPr>
          <w:rFonts w:ascii="Times New Roman" w:hAnsi="Times New Roman" w:cs="Times New Roman"/>
          <w:sz w:val="24"/>
          <w:szCs w:val="24"/>
        </w:rPr>
        <w:t>я</w:t>
      </w:r>
      <w:r w:rsidRPr="005A49ED">
        <w:rPr>
          <w:rFonts w:ascii="Times New Roman" w:hAnsi="Times New Roman" w:cs="Times New Roman"/>
          <w:sz w:val="24"/>
          <w:szCs w:val="24"/>
        </w:rPr>
        <w:t xml:space="preserve"> ставят свои подписи в МФЦ в Заявлении согласно </w:t>
      </w:r>
      <w:hyperlink w:anchor="Приложение7" w:history="1">
        <w:r w:rsidRPr="0035167E">
          <w:rPr>
            <w:rStyle w:val="af4"/>
            <w:rFonts w:ascii="Times New Roman" w:hAnsi="Times New Roman" w:cs="Times New Roman"/>
            <w:color w:val="auto"/>
            <w:sz w:val="24"/>
            <w:szCs w:val="24"/>
            <w:u w:val="none"/>
          </w:rPr>
          <w:t>Приложению №7</w:t>
        </w:r>
      </w:hyperlink>
      <w:r w:rsidRPr="005A49ED">
        <w:rPr>
          <w:rFonts w:ascii="Times New Roman" w:hAnsi="Times New Roman" w:cs="Times New Roman"/>
          <w:sz w:val="24"/>
          <w:szCs w:val="24"/>
        </w:rPr>
        <w:t xml:space="preserve"> к настоящему Административному регламенту;</w:t>
      </w:r>
    </w:p>
    <w:p w:rsidR="007C35FB" w:rsidRPr="007C35FB" w:rsidRDefault="007C35FB" w:rsidP="007C35FB">
      <w:pPr>
        <w:spacing w:line="240" w:lineRule="auto"/>
        <w:ind w:firstLine="709"/>
        <w:jc w:val="both"/>
        <w:rPr>
          <w:rFonts w:ascii="Times New Roman" w:hAnsi="Times New Roman" w:cs="Times New Roman"/>
          <w:bCs/>
          <w:sz w:val="24"/>
          <w:szCs w:val="24"/>
        </w:rPr>
      </w:pPr>
      <w:r w:rsidRPr="007C35FB">
        <w:rPr>
          <w:rFonts w:ascii="Times New Roman" w:hAnsi="Times New Roman" w:cs="Times New Roman"/>
          <w:bCs/>
          <w:sz w:val="24"/>
          <w:szCs w:val="24"/>
        </w:rPr>
        <w:t>17.1.4. В случае наличия оснований, предусмотренных подразделом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rsidR="007C35FB" w:rsidRPr="007C35FB" w:rsidRDefault="007C35FB" w:rsidP="007C35FB">
      <w:pPr>
        <w:spacing w:line="240" w:lineRule="auto"/>
        <w:ind w:firstLine="709"/>
        <w:jc w:val="both"/>
        <w:rPr>
          <w:rFonts w:ascii="Times New Roman" w:hAnsi="Times New Roman" w:cs="Times New Roman"/>
          <w:bCs/>
          <w:sz w:val="24"/>
          <w:szCs w:val="24"/>
        </w:rPr>
      </w:pPr>
      <w:r w:rsidRPr="007C35FB">
        <w:rPr>
          <w:rFonts w:ascii="Times New Roman" w:hAnsi="Times New Roman" w:cs="Times New Roman"/>
          <w:bCs/>
          <w:sz w:val="24"/>
          <w:szCs w:val="24"/>
        </w:rPr>
        <w:t>17.1.5. В случае если отсутствуют основания для отказа в приеме документов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7C35FB" w:rsidRPr="007C35FB" w:rsidRDefault="007C35FB" w:rsidP="007C35FB">
      <w:pPr>
        <w:spacing w:line="240" w:lineRule="auto"/>
        <w:ind w:firstLine="709"/>
        <w:jc w:val="both"/>
        <w:rPr>
          <w:rFonts w:ascii="Times New Roman" w:hAnsi="Times New Roman" w:cs="Times New Roman"/>
          <w:bCs/>
          <w:sz w:val="24"/>
          <w:szCs w:val="24"/>
        </w:rPr>
      </w:pPr>
      <w:r w:rsidRPr="007C35FB">
        <w:rPr>
          <w:rFonts w:ascii="Times New Roman" w:hAnsi="Times New Roman" w:cs="Times New Roman"/>
          <w:bCs/>
          <w:sz w:val="24"/>
          <w:szCs w:val="24"/>
        </w:rPr>
        <w:t>17.1.6. 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7C35FB" w:rsidRPr="007C35FB" w:rsidRDefault="007C35FB" w:rsidP="007C35FB">
      <w:pPr>
        <w:spacing w:line="240" w:lineRule="auto"/>
        <w:ind w:firstLine="709"/>
        <w:jc w:val="both"/>
        <w:rPr>
          <w:rFonts w:ascii="Times New Roman" w:hAnsi="Times New Roman" w:cs="Times New Roman"/>
          <w:bCs/>
          <w:sz w:val="24"/>
          <w:szCs w:val="24"/>
        </w:rPr>
      </w:pPr>
      <w:r w:rsidRPr="007C35FB">
        <w:rPr>
          <w:rFonts w:ascii="Times New Roman" w:hAnsi="Times New Roman" w:cs="Times New Roman"/>
          <w:bCs/>
          <w:sz w:val="24"/>
          <w:szCs w:val="24"/>
        </w:rPr>
        <w:t>17.1.7.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7C35FB" w:rsidRDefault="001954DC" w:rsidP="007C35FB">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r>
        <w:rPr>
          <w:rFonts w:ascii="Times New Roman" w:hAnsi="Times New Roman" w:cs="Times New Roman"/>
          <w:bCs/>
          <w:sz w:val="24"/>
          <w:szCs w:val="24"/>
        </w:rPr>
        <w:t>17.1.8. Специалист Функционального органа</w:t>
      </w:r>
      <w:r w:rsidR="007C35FB" w:rsidRPr="007C35FB">
        <w:rPr>
          <w:rFonts w:ascii="Times New Roman" w:hAnsi="Times New Roman" w:cs="Times New Roman"/>
          <w:bCs/>
          <w:sz w:val="24"/>
          <w:szCs w:val="24"/>
        </w:rPr>
        <w:t xml:space="preserve"> регистрирует поступившее из МФЦ</w:t>
      </w:r>
      <w:r w:rsidR="00F364C6">
        <w:rPr>
          <w:rFonts w:ascii="Times New Roman" w:hAnsi="Times New Roman" w:cs="Times New Roman"/>
          <w:bCs/>
          <w:sz w:val="24"/>
          <w:szCs w:val="24"/>
        </w:rPr>
        <w:t xml:space="preserve"> </w:t>
      </w:r>
      <w:r w:rsidR="007C35FB" w:rsidRPr="007C35FB">
        <w:rPr>
          <w:rFonts w:ascii="Times New Roman" w:hAnsi="Times New Roman" w:cs="Times New Roman"/>
          <w:bCs/>
          <w:sz w:val="24"/>
          <w:szCs w:val="24"/>
        </w:rPr>
        <w:t>Заявление в Книге</w:t>
      </w:r>
      <w:r w:rsidR="00F364C6">
        <w:rPr>
          <w:rFonts w:ascii="Times New Roman" w:hAnsi="Times New Roman" w:cs="Times New Roman"/>
          <w:bCs/>
          <w:sz w:val="24"/>
          <w:szCs w:val="24"/>
        </w:rPr>
        <w:t xml:space="preserve"> </w:t>
      </w:r>
      <w:r w:rsidR="007C35FB">
        <w:rPr>
          <w:rFonts w:ascii="Times New Roman" w:eastAsiaTheme="minorHAnsi" w:hAnsi="Times New Roman" w:cs="Times New Roman"/>
          <w:sz w:val="24"/>
          <w:szCs w:val="24"/>
          <w:lang w:eastAsia="en-US"/>
        </w:rPr>
        <w:t>регистрации заявлений граждан о принятии на учет в качестве нуждающихся в жилых помещениях, предоставляемых по договорам социального найма;</w:t>
      </w:r>
    </w:p>
    <w:p w:rsidR="007C35FB" w:rsidRPr="007C35FB" w:rsidRDefault="007C35FB" w:rsidP="007C35FB">
      <w:pPr>
        <w:spacing w:line="240" w:lineRule="auto"/>
        <w:ind w:firstLine="709"/>
        <w:jc w:val="both"/>
        <w:rPr>
          <w:rFonts w:ascii="Times New Roman" w:hAnsi="Times New Roman" w:cs="Times New Roman"/>
          <w:bCs/>
          <w:sz w:val="24"/>
          <w:szCs w:val="24"/>
        </w:rPr>
      </w:pPr>
      <w:r w:rsidRPr="007C35FB">
        <w:rPr>
          <w:rFonts w:ascii="Times New Roman" w:eastAsia="PMingLiU" w:hAnsi="Times New Roman" w:cs="Times New Roman"/>
          <w:bCs/>
          <w:sz w:val="24"/>
          <w:szCs w:val="24"/>
        </w:rPr>
        <w:t xml:space="preserve">17.1.9. </w:t>
      </w:r>
      <w:r w:rsidRPr="007C35FB">
        <w:rPr>
          <w:rFonts w:ascii="Times New Roman" w:hAnsi="Times New Roman" w:cs="Times New Roman"/>
          <w:bCs/>
          <w:sz w:val="24"/>
          <w:szCs w:val="24"/>
        </w:rPr>
        <w:t>В МФЦ Заявителю обеспечен бесплатный доступ к РПГУ для предоставления Муниципальной услуги в порядке, предусмотренном в пункте 17.2 настоящего Административного регламента.</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bCs/>
          <w:sz w:val="24"/>
          <w:szCs w:val="24"/>
        </w:rPr>
        <w:t>17.2. Обращение за оказанием Муниципальной услуги посредством РПГ</w:t>
      </w:r>
      <w:r w:rsidRPr="007C35FB">
        <w:rPr>
          <w:rFonts w:ascii="Times New Roman" w:hAnsi="Times New Roman" w:cs="Times New Roman"/>
          <w:sz w:val="24"/>
          <w:szCs w:val="24"/>
        </w:rPr>
        <w:t>У:</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7C35FB" w:rsidRPr="007C35FB" w:rsidRDefault="007C35FB" w:rsidP="001954DC">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17.2.2. 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17.2.3. 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17.2.4. 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lastRenderedPageBreak/>
        <w:t>17.2.5. Администрация осуществляет административные процедуры, предусмотренные в рамках оказания Муниципальной услуги;</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17.2.7.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17.3. Личное обращение Заявителя в Администрацию:</w:t>
      </w:r>
    </w:p>
    <w:p w:rsidR="007C35FB" w:rsidRPr="007C35FB" w:rsidRDefault="007C35FB" w:rsidP="007C35FB">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17.3.1. Для получения Муниципальной услуги Заявитель подает в Администрацию заявление с приложением необходимых документов, обязательных для предоставления Муниципальной услуги.</w:t>
      </w:r>
    </w:p>
    <w:p w:rsidR="007C35FB" w:rsidRPr="007C35FB" w:rsidRDefault="007C35FB" w:rsidP="007C35FB">
      <w:pPr>
        <w:autoSpaceDE w:val="0"/>
        <w:autoSpaceDN w:val="0"/>
        <w:adjustRightInd w:val="0"/>
        <w:spacing w:line="240" w:lineRule="auto"/>
        <w:jc w:val="both"/>
        <w:rPr>
          <w:rFonts w:ascii="Times New Roman" w:hAnsi="Times New Roman" w:cs="Times New Roman"/>
          <w:sz w:val="24"/>
          <w:szCs w:val="24"/>
        </w:rPr>
      </w:pPr>
      <w:r w:rsidRPr="007C35FB">
        <w:rPr>
          <w:rFonts w:ascii="Times New Roman" w:hAnsi="Times New Roman" w:cs="Times New Roman"/>
          <w:sz w:val="24"/>
          <w:szCs w:val="24"/>
        </w:rPr>
        <w:tab/>
        <w:t xml:space="preserve">17.3.2. При получении документов работник </w:t>
      </w:r>
      <w:r w:rsidR="001954DC">
        <w:rPr>
          <w:rFonts w:ascii="Times New Roman" w:hAnsi="Times New Roman" w:cs="Times New Roman"/>
          <w:bCs/>
          <w:sz w:val="24"/>
          <w:szCs w:val="24"/>
        </w:rPr>
        <w:t>Функционального органа</w:t>
      </w:r>
      <w:r w:rsidRPr="007C35FB">
        <w:rPr>
          <w:rFonts w:ascii="Times New Roman" w:hAnsi="Times New Roman" w:cs="Times New Roman"/>
          <w:sz w:val="24"/>
          <w:szCs w:val="24"/>
        </w:rPr>
        <w:t xml:space="preserve"> выдает Заявителю расписку в получении заявления с указанием перечня приложенных к нему документов и даты их получения.</w:t>
      </w:r>
    </w:p>
    <w:p w:rsidR="007C35FB" w:rsidRPr="007C35FB" w:rsidRDefault="007C35FB" w:rsidP="007C35FB">
      <w:pPr>
        <w:spacing w:line="240" w:lineRule="auto"/>
        <w:ind w:firstLine="708"/>
        <w:jc w:val="both"/>
        <w:rPr>
          <w:rFonts w:ascii="Times New Roman" w:hAnsi="Times New Roman" w:cs="Times New Roman"/>
          <w:sz w:val="24"/>
          <w:szCs w:val="24"/>
        </w:rPr>
      </w:pPr>
      <w:r w:rsidRPr="007C35FB">
        <w:rPr>
          <w:rFonts w:ascii="Times New Roman" w:hAnsi="Times New Roman" w:cs="Times New Roman"/>
          <w:sz w:val="24"/>
          <w:szCs w:val="24"/>
        </w:rPr>
        <w:t xml:space="preserve">17.4.3. Личный прием Заявителя в Администрации осуществляется в часы приема </w:t>
      </w:r>
      <w:r w:rsidR="001954DC">
        <w:rPr>
          <w:rFonts w:ascii="Times New Roman" w:hAnsi="Times New Roman" w:cs="Times New Roman"/>
          <w:bCs/>
          <w:sz w:val="24"/>
          <w:szCs w:val="24"/>
        </w:rPr>
        <w:t>Функционального органа</w:t>
      </w:r>
      <w:r w:rsidRPr="007C35FB">
        <w:rPr>
          <w:rFonts w:ascii="Times New Roman" w:hAnsi="Times New Roman" w:cs="Times New Roman"/>
          <w:sz w:val="24"/>
          <w:szCs w:val="24"/>
        </w:rPr>
        <w:t xml:space="preserve">, указанные в </w:t>
      </w:r>
      <w:hyperlink w:anchor="Приложение2" w:history="1">
        <w:r w:rsidRPr="0035167E">
          <w:rPr>
            <w:rStyle w:val="af4"/>
            <w:rFonts w:ascii="Times New Roman" w:hAnsi="Times New Roman" w:cs="Times New Roman"/>
            <w:color w:val="auto"/>
            <w:sz w:val="24"/>
            <w:szCs w:val="24"/>
            <w:u w:val="none"/>
          </w:rPr>
          <w:t>Приложении №2</w:t>
        </w:r>
      </w:hyperlink>
      <w:r w:rsidRPr="007C35FB">
        <w:rPr>
          <w:rFonts w:ascii="Times New Roman" w:hAnsi="Times New Roman" w:cs="Times New Roman"/>
          <w:sz w:val="24"/>
          <w:szCs w:val="24"/>
        </w:rPr>
        <w:t xml:space="preserve"> к Административному регламенту.</w:t>
      </w:r>
    </w:p>
    <w:p w:rsidR="00DF6192" w:rsidRPr="001F788A" w:rsidRDefault="007C35FB" w:rsidP="00B42BC6">
      <w:pPr>
        <w:spacing w:line="240" w:lineRule="auto"/>
        <w:ind w:firstLine="709"/>
        <w:jc w:val="both"/>
        <w:rPr>
          <w:rFonts w:ascii="Times New Roman" w:hAnsi="Times New Roman" w:cs="Times New Roman"/>
          <w:sz w:val="24"/>
          <w:szCs w:val="24"/>
        </w:rPr>
      </w:pPr>
      <w:r w:rsidRPr="007C35FB">
        <w:rPr>
          <w:rFonts w:ascii="Times New Roman" w:hAnsi="Times New Roman" w:cs="Times New Roman"/>
          <w:sz w:val="24"/>
          <w:szCs w:val="24"/>
        </w:rPr>
        <w:t xml:space="preserve">17.4.4. Заявитель может записаться на личный прием в Администрацию заранее по контактным телефонам, указанным в </w:t>
      </w:r>
      <w:hyperlink w:anchor="Приложение2" w:history="1">
        <w:r w:rsidRPr="0035167E">
          <w:rPr>
            <w:rStyle w:val="af4"/>
            <w:rFonts w:ascii="Times New Roman" w:hAnsi="Times New Roman" w:cs="Times New Roman"/>
            <w:color w:val="auto"/>
            <w:sz w:val="24"/>
            <w:szCs w:val="24"/>
            <w:u w:val="none"/>
          </w:rPr>
          <w:t>Приложении №2</w:t>
        </w:r>
      </w:hyperlink>
      <w:r w:rsidRPr="007C35FB">
        <w:rPr>
          <w:rFonts w:ascii="Times New Roman" w:hAnsi="Times New Roman" w:cs="Times New Roman"/>
          <w:sz w:val="24"/>
          <w:szCs w:val="24"/>
        </w:rPr>
        <w:t xml:space="preserve"> к Административному регламенту, или посредством РПГУ.</w:t>
      </w:r>
      <w:bookmarkStart w:id="66" w:name="_Toc438110036"/>
      <w:bookmarkStart w:id="67" w:name="_Toc438376241"/>
      <w:bookmarkStart w:id="68" w:name="_Toc441496549"/>
    </w:p>
    <w:p w:rsidR="00DF6192" w:rsidRPr="00427441" w:rsidRDefault="009C09A2" w:rsidP="009C09A2">
      <w:pPr>
        <w:pStyle w:val="20"/>
        <w:rPr>
          <w:rFonts w:eastAsia="Times New Roman"/>
        </w:rPr>
      </w:pPr>
      <w:bookmarkStart w:id="69" w:name="пункт18"/>
      <w:bookmarkStart w:id="70" w:name="_Toc45789150"/>
      <w:r>
        <w:rPr>
          <w:rFonts w:eastAsia="Times New Roman"/>
        </w:rPr>
        <w:t>1</w:t>
      </w:r>
      <w:r w:rsidR="00B42BC6">
        <w:rPr>
          <w:rFonts w:eastAsia="Times New Roman"/>
        </w:rPr>
        <w:t>8</w:t>
      </w:r>
      <w:r>
        <w:rPr>
          <w:rFonts w:eastAsia="Times New Roman"/>
        </w:rPr>
        <w:t xml:space="preserve">. </w:t>
      </w:r>
      <w:r w:rsidR="00DF6192" w:rsidRPr="00427441">
        <w:rPr>
          <w:rFonts w:eastAsia="Times New Roman"/>
        </w:rPr>
        <w:t xml:space="preserve">Способы получения Заявителем результатов предоставления </w:t>
      </w:r>
      <w:r w:rsidR="00DF6192">
        <w:rPr>
          <w:rFonts w:eastAsia="Times New Roman"/>
        </w:rPr>
        <w:t>Муниципальной у</w:t>
      </w:r>
      <w:r w:rsidR="00DF6192" w:rsidRPr="00427441">
        <w:rPr>
          <w:rFonts w:eastAsia="Times New Roman"/>
        </w:rPr>
        <w:t>слуги</w:t>
      </w:r>
      <w:bookmarkEnd w:id="66"/>
      <w:bookmarkEnd w:id="67"/>
      <w:bookmarkEnd w:id="68"/>
      <w:bookmarkEnd w:id="69"/>
      <w:bookmarkEnd w:id="70"/>
    </w:p>
    <w:p w:rsidR="00B42BC6" w:rsidRPr="00B42BC6" w:rsidRDefault="00B42BC6" w:rsidP="00B42BC6">
      <w:pPr>
        <w:widowControl w:val="0"/>
        <w:autoSpaceDE w:val="0"/>
        <w:autoSpaceDN w:val="0"/>
        <w:adjustRightInd w:val="0"/>
        <w:spacing w:line="240" w:lineRule="auto"/>
        <w:ind w:firstLine="709"/>
        <w:jc w:val="both"/>
        <w:rPr>
          <w:rFonts w:ascii="Times New Roman" w:hAnsi="Times New Roman" w:cs="Times New Roman"/>
          <w:sz w:val="24"/>
          <w:szCs w:val="24"/>
        </w:rPr>
      </w:pPr>
      <w:bookmarkStart w:id="71" w:name="пункт19"/>
      <w:r w:rsidRPr="00B42BC6">
        <w:rPr>
          <w:rFonts w:ascii="Times New Roman" w:hAnsi="Times New Roman" w:cs="Times New Roman"/>
          <w:sz w:val="24"/>
          <w:szCs w:val="24"/>
        </w:rPr>
        <w:t>18.1. Заявитель уведомляется о ходе рассмотрения и готовности результата предоставления Муниципальной услуги следующими способами:</w:t>
      </w:r>
    </w:p>
    <w:p w:rsidR="00B42BC6" w:rsidRPr="00B42BC6" w:rsidRDefault="00B42BC6" w:rsidP="00B42BC6">
      <w:pPr>
        <w:widowControl w:val="0"/>
        <w:autoSpaceDE w:val="0"/>
        <w:autoSpaceDN w:val="0"/>
        <w:adjustRightInd w:val="0"/>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18.1.1. через Личный кабинет на РПГУ;</w:t>
      </w:r>
    </w:p>
    <w:p w:rsidR="00B42BC6" w:rsidRPr="00B42BC6" w:rsidRDefault="00B42BC6" w:rsidP="00B42BC6">
      <w:pPr>
        <w:widowControl w:val="0"/>
        <w:autoSpaceDE w:val="0"/>
        <w:autoSpaceDN w:val="0"/>
        <w:adjustRightInd w:val="0"/>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18.1.2. посредством сервиса РПГУ «Узнать статус заявления»;</w:t>
      </w:r>
    </w:p>
    <w:p w:rsidR="00B42BC6" w:rsidRPr="00B42BC6" w:rsidRDefault="00B42BC6" w:rsidP="00B42BC6">
      <w:pPr>
        <w:widowControl w:val="0"/>
        <w:autoSpaceDE w:val="0"/>
        <w:autoSpaceDN w:val="0"/>
        <w:adjustRightInd w:val="0"/>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 xml:space="preserve">18.1.3 в </w:t>
      </w:r>
      <w:r w:rsidR="000E05D9">
        <w:rPr>
          <w:rFonts w:ascii="Times New Roman" w:hAnsi="Times New Roman" w:cs="Times New Roman"/>
          <w:bCs/>
          <w:sz w:val="24"/>
          <w:szCs w:val="24"/>
        </w:rPr>
        <w:t>Подразделении Администрации</w:t>
      </w:r>
      <w:r w:rsidRPr="00B42BC6">
        <w:rPr>
          <w:rFonts w:ascii="Times New Roman" w:hAnsi="Times New Roman" w:cs="Times New Roman"/>
          <w:sz w:val="24"/>
          <w:szCs w:val="24"/>
        </w:rPr>
        <w:t>.</w:t>
      </w:r>
    </w:p>
    <w:p w:rsidR="00B42BC6" w:rsidRPr="00B42BC6" w:rsidRDefault="00B42BC6" w:rsidP="00B42BC6">
      <w:pPr>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B42BC6" w:rsidRPr="00B42BC6" w:rsidRDefault="00B42BC6" w:rsidP="00B42BC6">
      <w:pPr>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18.2. Способы получения результата Муниципальной услуги:</w:t>
      </w:r>
    </w:p>
    <w:p w:rsidR="00B42BC6" w:rsidRPr="00B42BC6" w:rsidRDefault="00B42BC6" w:rsidP="00B42BC6">
      <w:pPr>
        <w:pStyle w:val="11"/>
        <w:numPr>
          <w:ilvl w:val="2"/>
          <w:numId w:val="0"/>
        </w:numPr>
        <w:spacing w:line="240" w:lineRule="auto"/>
        <w:ind w:firstLine="709"/>
        <w:rPr>
          <w:sz w:val="24"/>
          <w:szCs w:val="24"/>
        </w:rPr>
      </w:pPr>
      <w:r w:rsidRPr="00B42BC6">
        <w:rPr>
          <w:sz w:val="24"/>
          <w:szCs w:val="24"/>
        </w:rPr>
        <w:t xml:space="preserve">18.2.1. </w:t>
      </w:r>
      <w:r w:rsidRPr="00B42BC6">
        <w:rPr>
          <w:rFonts w:eastAsia="Times New Roman"/>
          <w:sz w:val="24"/>
          <w:szCs w:val="24"/>
          <w:lang w:eastAsia="ar-SA"/>
        </w:rPr>
        <w:t xml:space="preserve">в форме электронного документа в личный кабинет на РПГУ. </w:t>
      </w:r>
    </w:p>
    <w:p w:rsidR="00B42BC6" w:rsidRPr="00B42BC6" w:rsidRDefault="00B42BC6" w:rsidP="00B42BC6">
      <w:pPr>
        <w:pStyle w:val="11"/>
        <w:numPr>
          <w:ilvl w:val="0"/>
          <w:numId w:val="0"/>
        </w:numPr>
        <w:spacing w:line="240" w:lineRule="auto"/>
        <w:ind w:firstLine="709"/>
        <w:rPr>
          <w:sz w:val="24"/>
          <w:szCs w:val="24"/>
        </w:rPr>
      </w:pPr>
      <w:r w:rsidRPr="00B42BC6">
        <w:rPr>
          <w:sz w:val="24"/>
          <w:szCs w:val="24"/>
          <w:lang w:eastAsia="zh-CN"/>
        </w:rPr>
        <w:t>Дополнительно, в этом случае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B42BC6" w:rsidRPr="00B42BC6" w:rsidRDefault="00B42BC6" w:rsidP="00B42BC6">
      <w:pPr>
        <w:pStyle w:val="11"/>
        <w:numPr>
          <w:ilvl w:val="2"/>
          <w:numId w:val="0"/>
        </w:numPr>
        <w:spacing w:line="240" w:lineRule="auto"/>
        <w:ind w:firstLine="709"/>
        <w:rPr>
          <w:sz w:val="24"/>
          <w:szCs w:val="24"/>
        </w:rPr>
      </w:pPr>
      <w:r w:rsidRPr="00B42BC6">
        <w:rPr>
          <w:sz w:val="24"/>
          <w:szCs w:val="24"/>
        </w:rPr>
        <w:t xml:space="preserve">18.2.2. в МФЦ на бумажном носителе. </w:t>
      </w:r>
    </w:p>
    <w:p w:rsidR="00B42BC6" w:rsidRPr="00B42BC6" w:rsidRDefault="00B42BC6" w:rsidP="00B42BC6">
      <w:pPr>
        <w:pStyle w:val="11"/>
        <w:numPr>
          <w:ilvl w:val="2"/>
          <w:numId w:val="0"/>
        </w:numPr>
        <w:spacing w:line="240" w:lineRule="auto"/>
        <w:ind w:firstLine="709"/>
        <w:rPr>
          <w:sz w:val="24"/>
          <w:szCs w:val="24"/>
        </w:rPr>
      </w:pPr>
      <w:r w:rsidRPr="00B42BC6">
        <w:rPr>
          <w:sz w:val="24"/>
          <w:szCs w:val="24"/>
        </w:rPr>
        <w:t xml:space="preserve">В любом МФЦ </w:t>
      </w:r>
      <w:r w:rsidRPr="00B42BC6">
        <w:rPr>
          <w:sz w:val="24"/>
          <w:szCs w:val="24"/>
          <w:lang w:eastAsia="zh-CN"/>
        </w:rPr>
        <w:t>Заявителю обеспечена возможность получения результата предоставления Муниципальной услуги на бумажном носителе. В этом случае специалистом МФЦ распечатывается из Модуля МФЦ ЕИС ОУ результат предоставления Муниципальной услуги на бумажном носителе, заверяется подписью уполномоченного работника МФЦ и печатью МФЦ.</w:t>
      </w:r>
    </w:p>
    <w:p w:rsidR="00B42BC6" w:rsidRPr="00B42BC6" w:rsidRDefault="00B42BC6" w:rsidP="00B42BC6">
      <w:pPr>
        <w:pStyle w:val="111"/>
        <w:numPr>
          <w:ilvl w:val="0"/>
          <w:numId w:val="0"/>
        </w:numPr>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 xml:space="preserve">В случае не истребования Заявителем результата предоставления Муниципальной услуги в МФЦ в течение 30 календарных дней с даты окончания срока предоставления Муниципальной услуги, результат предоставления Муниципальной услуги возвращается в Администрацию. </w:t>
      </w:r>
    </w:p>
    <w:p w:rsidR="00B42BC6" w:rsidRPr="00B42BC6" w:rsidRDefault="00B42BC6" w:rsidP="00B42BC6">
      <w:pPr>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18.2.3. в Администрации на бумажном носителе.</w:t>
      </w:r>
    </w:p>
    <w:p w:rsidR="00B42BC6" w:rsidRPr="00B42BC6" w:rsidRDefault="00B42BC6" w:rsidP="00B42BC6">
      <w:pPr>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 xml:space="preserve">18.3. Выдача (направление) результата предоставления Муниципальной услуги в иных формах, предусмотренных законодательством Российской Федерации, по выбору </w:t>
      </w:r>
      <w:r w:rsidRPr="00B42BC6">
        <w:rPr>
          <w:rFonts w:ascii="Times New Roman" w:hAnsi="Times New Roman" w:cs="Times New Roman"/>
          <w:sz w:val="24"/>
          <w:szCs w:val="24"/>
        </w:rPr>
        <w:lastRenderedPageBreak/>
        <w:t>Заявителя, осуществляется в порядке, предусмотренном организационно – распорядительным документом Администрации.</w:t>
      </w:r>
    </w:p>
    <w:p w:rsidR="00DF6192" w:rsidRPr="00E42ECF" w:rsidRDefault="009C09A2" w:rsidP="009C09A2">
      <w:pPr>
        <w:pStyle w:val="20"/>
        <w:rPr>
          <w:rFonts w:eastAsia="Times New Roman"/>
        </w:rPr>
      </w:pPr>
      <w:bookmarkStart w:id="72" w:name="пункт20"/>
      <w:bookmarkStart w:id="73" w:name="_Toc45789151"/>
      <w:bookmarkEnd w:id="71"/>
      <w:r>
        <w:rPr>
          <w:rFonts w:eastAsia="Times New Roman"/>
        </w:rPr>
        <w:t xml:space="preserve">19. </w:t>
      </w:r>
      <w:r w:rsidR="00DF6192" w:rsidRPr="00427441">
        <w:rPr>
          <w:rFonts w:eastAsia="Times New Roman"/>
        </w:rPr>
        <w:t xml:space="preserve">Требования к помещениям, в которых предоставляется </w:t>
      </w:r>
      <w:bookmarkEnd w:id="72"/>
      <w:r w:rsidR="00DF6192">
        <w:rPr>
          <w:rFonts w:eastAsia="Times New Roman"/>
        </w:rPr>
        <w:t>Муниципальная у</w:t>
      </w:r>
      <w:r w:rsidR="00DF6192" w:rsidRPr="00427441">
        <w:rPr>
          <w:rFonts w:eastAsia="Times New Roman"/>
        </w:rPr>
        <w:t>слуга</w:t>
      </w:r>
      <w:bookmarkEnd w:id="73"/>
    </w:p>
    <w:p w:rsidR="00B42BC6" w:rsidRPr="00B42BC6" w:rsidRDefault="00B42BC6" w:rsidP="00B42BC6">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bookmarkStart w:id="74" w:name="пункт21"/>
      <w:r w:rsidRPr="00B42BC6">
        <w:rPr>
          <w:rFonts w:ascii="Times New Roman" w:eastAsia="Times New Roman" w:hAnsi="Times New Roman" w:cs="Times New Roman"/>
          <w:sz w:val="24"/>
          <w:szCs w:val="24"/>
        </w:rPr>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42BC6" w:rsidRPr="00B42BC6" w:rsidRDefault="00B42BC6" w:rsidP="00B42BC6">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B42BC6">
        <w:rPr>
          <w:rFonts w:ascii="Times New Roman" w:eastAsia="Times New Roman" w:hAnsi="Times New Roman" w:cs="Times New Roman"/>
          <w:sz w:val="24"/>
          <w:szCs w:val="24"/>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B42BC6" w:rsidRPr="00B42BC6" w:rsidRDefault="00B42BC6" w:rsidP="00B42BC6">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B42BC6">
        <w:rPr>
          <w:rFonts w:ascii="Times New Roman" w:eastAsia="Times New Roman" w:hAnsi="Times New Roman" w:cs="Times New Roman"/>
          <w:sz w:val="24"/>
          <w:szCs w:val="24"/>
        </w:rPr>
        <w:t xml:space="preserve">19.3. Требования к помещениям, в которых предоставляется Муниципальная услуга, приведены в </w:t>
      </w:r>
      <w:r w:rsidRPr="0035167E">
        <w:rPr>
          <w:rFonts w:ascii="Times New Roman" w:eastAsia="Times New Roman" w:hAnsi="Times New Roman" w:cs="Times New Roman"/>
          <w:sz w:val="24"/>
          <w:szCs w:val="24"/>
        </w:rPr>
        <w:t>Приложении №1</w:t>
      </w:r>
      <w:r w:rsidR="00924683">
        <w:rPr>
          <w:rFonts w:ascii="Times New Roman" w:eastAsia="Times New Roman" w:hAnsi="Times New Roman" w:cs="Times New Roman"/>
          <w:sz w:val="24"/>
          <w:szCs w:val="24"/>
        </w:rPr>
        <w:t>1</w:t>
      </w:r>
      <w:r w:rsidRPr="00B42BC6">
        <w:rPr>
          <w:rFonts w:ascii="Times New Roman" w:eastAsia="Times New Roman" w:hAnsi="Times New Roman" w:cs="Times New Roman"/>
          <w:sz w:val="24"/>
          <w:szCs w:val="24"/>
        </w:rPr>
        <w:t xml:space="preserve"> к настоящему Административному регламенту.</w:t>
      </w:r>
    </w:p>
    <w:p w:rsidR="00DF6192" w:rsidRPr="00427441" w:rsidRDefault="009C09A2" w:rsidP="009C09A2">
      <w:pPr>
        <w:pStyle w:val="20"/>
        <w:rPr>
          <w:rFonts w:eastAsia="Times New Roman"/>
        </w:rPr>
      </w:pPr>
      <w:bookmarkStart w:id="75" w:name="_Toc45789152"/>
      <w:r>
        <w:rPr>
          <w:rFonts w:eastAsia="Times New Roman"/>
        </w:rPr>
        <w:t xml:space="preserve">20. </w:t>
      </w:r>
      <w:r w:rsidR="00DF6192" w:rsidRPr="00427441">
        <w:rPr>
          <w:rFonts w:eastAsia="Times New Roman"/>
        </w:rPr>
        <w:t xml:space="preserve">Показатели доступности и качества </w:t>
      </w:r>
      <w:r w:rsidR="00DF6192">
        <w:rPr>
          <w:rFonts w:eastAsia="Times New Roman"/>
        </w:rPr>
        <w:t>Муниципальная у</w:t>
      </w:r>
      <w:r w:rsidR="00DF6192" w:rsidRPr="00427441">
        <w:rPr>
          <w:rFonts w:eastAsia="Times New Roman"/>
        </w:rPr>
        <w:t>слуга</w:t>
      </w:r>
      <w:bookmarkEnd w:id="74"/>
      <w:bookmarkEnd w:id="75"/>
    </w:p>
    <w:p w:rsidR="009C09A2" w:rsidRDefault="009C09A2" w:rsidP="009C09A2">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 </w:t>
      </w:r>
      <w:r w:rsidR="00DF6192" w:rsidRPr="009C09A2">
        <w:rPr>
          <w:rFonts w:ascii="Times New Roman" w:eastAsia="Times New Roman" w:hAnsi="Times New Roman" w:cs="Times New Roman"/>
          <w:sz w:val="24"/>
          <w:szCs w:val="24"/>
        </w:rPr>
        <w:t xml:space="preserve">Показатели доступности и качества Муниципальной услуги приведены в </w:t>
      </w:r>
      <w:hyperlink w:anchor="_Приложение_12" w:history="1">
        <w:r w:rsidR="00DF6192" w:rsidRPr="0035167E">
          <w:rPr>
            <w:rStyle w:val="af4"/>
            <w:rFonts w:ascii="Times New Roman" w:eastAsia="Times New Roman" w:hAnsi="Times New Roman" w:cs="Times New Roman"/>
            <w:color w:val="auto"/>
            <w:sz w:val="24"/>
            <w:szCs w:val="24"/>
            <w:u w:val="none"/>
          </w:rPr>
          <w:t xml:space="preserve">Приложении </w:t>
        </w:r>
        <w:r w:rsidR="00B42BC6" w:rsidRPr="0035167E">
          <w:rPr>
            <w:rStyle w:val="af4"/>
            <w:rFonts w:ascii="Times New Roman" w:eastAsia="Times New Roman" w:hAnsi="Times New Roman" w:cs="Times New Roman"/>
            <w:color w:val="auto"/>
            <w:sz w:val="24"/>
            <w:szCs w:val="24"/>
            <w:u w:val="none"/>
          </w:rPr>
          <w:t xml:space="preserve">№ </w:t>
        </w:r>
        <w:r w:rsidR="00DF6192" w:rsidRPr="0035167E">
          <w:rPr>
            <w:rStyle w:val="af4"/>
            <w:rFonts w:ascii="Times New Roman" w:eastAsia="Times New Roman" w:hAnsi="Times New Roman" w:cs="Times New Roman"/>
            <w:color w:val="auto"/>
            <w:sz w:val="24"/>
            <w:szCs w:val="24"/>
            <w:u w:val="none"/>
          </w:rPr>
          <w:t>1</w:t>
        </w:r>
        <w:r w:rsidR="00924683">
          <w:rPr>
            <w:rStyle w:val="af4"/>
            <w:rFonts w:ascii="Times New Roman" w:eastAsia="Times New Roman" w:hAnsi="Times New Roman" w:cs="Times New Roman"/>
            <w:color w:val="auto"/>
            <w:sz w:val="24"/>
            <w:szCs w:val="24"/>
            <w:u w:val="none"/>
          </w:rPr>
          <w:t>2</w:t>
        </w:r>
      </w:hyperlink>
      <w:r w:rsidR="0035167E">
        <w:t xml:space="preserve"> </w:t>
      </w:r>
      <w:r w:rsidR="00DF6192" w:rsidRPr="009C09A2">
        <w:rPr>
          <w:rFonts w:ascii="Times New Roman" w:eastAsia="Times New Roman" w:hAnsi="Times New Roman" w:cs="Times New Roman"/>
          <w:sz w:val="24"/>
          <w:szCs w:val="24"/>
        </w:rPr>
        <w:t>к настоящему Административному регламенту.</w:t>
      </w:r>
    </w:p>
    <w:p w:rsidR="00DF6192" w:rsidRPr="00E42ECF" w:rsidRDefault="009C09A2" w:rsidP="009C09A2">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 </w:t>
      </w:r>
      <w:r w:rsidR="00DF6192" w:rsidRPr="00B43CA5">
        <w:rPr>
          <w:rFonts w:ascii="Times New Roman" w:eastAsia="Times New Roman" w:hAnsi="Times New Roman" w:cs="Times New Roman"/>
          <w:sz w:val="24"/>
          <w:szCs w:val="24"/>
        </w:rPr>
        <w:t xml:space="preserve">Требования к обеспечению доступности </w:t>
      </w:r>
      <w:r w:rsidR="00DF6192">
        <w:rPr>
          <w:rFonts w:ascii="Times New Roman" w:eastAsia="Times New Roman" w:hAnsi="Times New Roman" w:cs="Times New Roman"/>
          <w:sz w:val="24"/>
          <w:szCs w:val="24"/>
        </w:rPr>
        <w:t>Муниципальной услуги</w:t>
      </w:r>
      <w:r w:rsidR="00DF6192" w:rsidRPr="00B43CA5">
        <w:rPr>
          <w:rFonts w:ascii="Times New Roman" w:eastAsia="Times New Roman" w:hAnsi="Times New Roman" w:cs="Times New Roman"/>
          <w:sz w:val="24"/>
          <w:szCs w:val="24"/>
        </w:rPr>
        <w:t xml:space="preserve"> для инвалидов приведены в </w:t>
      </w:r>
      <w:hyperlink w:anchor="_Приложение_13" w:history="1">
        <w:r w:rsidR="00DF6192" w:rsidRPr="0035167E">
          <w:rPr>
            <w:rStyle w:val="af4"/>
            <w:rFonts w:ascii="Times New Roman" w:eastAsia="Times New Roman" w:hAnsi="Times New Roman" w:cs="Times New Roman"/>
            <w:color w:val="auto"/>
            <w:sz w:val="24"/>
            <w:szCs w:val="24"/>
            <w:u w:val="none"/>
          </w:rPr>
          <w:t xml:space="preserve">Приложении </w:t>
        </w:r>
        <w:r w:rsidR="00D01E1A" w:rsidRPr="0035167E">
          <w:rPr>
            <w:rStyle w:val="af4"/>
            <w:rFonts w:ascii="Times New Roman" w:eastAsia="Times New Roman" w:hAnsi="Times New Roman" w:cs="Times New Roman"/>
            <w:color w:val="auto"/>
            <w:sz w:val="24"/>
            <w:szCs w:val="24"/>
            <w:u w:val="none"/>
          </w:rPr>
          <w:t xml:space="preserve">№ </w:t>
        </w:r>
        <w:r w:rsidR="00DF6192" w:rsidRPr="0035167E">
          <w:rPr>
            <w:rStyle w:val="af4"/>
            <w:rFonts w:ascii="Times New Roman" w:eastAsia="Times New Roman" w:hAnsi="Times New Roman" w:cs="Times New Roman"/>
            <w:color w:val="auto"/>
            <w:sz w:val="24"/>
            <w:szCs w:val="24"/>
            <w:u w:val="none"/>
          </w:rPr>
          <w:t>1</w:t>
        </w:r>
        <w:r w:rsidR="00924683">
          <w:rPr>
            <w:rStyle w:val="af4"/>
            <w:rFonts w:ascii="Times New Roman" w:eastAsia="Times New Roman" w:hAnsi="Times New Roman" w:cs="Times New Roman"/>
            <w:color w:val="auto"/>
            <w:sz w:val="24"/>
            <w:szCs w:val="24"/>
            <w:u w:val="none"/>
          </w:rPr>
          <w:t>3</w:t>
        </w:r>
      </w:hyperlink>
      <w:r w:rsidR="00DF6192" w:rsidRPr="00B43CA5">
        <w:rPr>
          <w:rFonts w:ascii="Times New Roman" w:eastAsia="Times New Roman" w:hAnsi="Times New Roman" w:cs="Times New Roman"/>
          <w:sz w:val="24"/>
          <w:szCs w:val="24"/>
        </w:rPr>
        <w:t xml:space="preserve"> к настоящему Административному регламенту</w:t>
      </w:r>
      <w:r w:rsidR="00DF6192">
        <w:rPr>
          <w:rFonts w:ascii="Times New Roman" w:eastAsia="Times New Roman" w:hAnsi="Times New Roman" w:cs="Times New Roman"/>
          <w:sz w:val="24"/>
          <w:szCs w:val="24"/>
        </w:rPr>
        <w:t>.</w:t>
      </w:r>
    </w:p>
    <w:p w:rsidR="00DF6192" w:rsidRPr="00DE3C43" w:rsidRDefault="009C09A2" w:rsidP="009C09A2">
      <w:pPr>
        <w:pStyle w:val="20"/>
        <w:rPr>
          <w:rFonts w:eastAsia="Times New Roman"/>
          <w:szCs w:val="24"/>
        </w:rPr>
      </w:pPr>
      <w:bookmarkStart w:id="76" w:name="_Toc430614264"/>
      <w:bookmarkStart w:id="77" w:name="пункт22"/>
      <w:bookmarkStart w:id="78" w:name="_Toc45789153"/>
      <w:r w:rsidRPr="00DE3C43">
        <w:rPr>
          <w:rFonts w:eastAsia="Times New Roman"/>
          <w:szCs w:val="24"/>
        </w:rPr>
        <w:t xml:space="preserve">21. </w:t>
      </w:r>
      <w:r w:rsidR="00DF6192" w:rsidRPr="00DE3C43">
        <w:rPr>
          <w:rFonts w:eastAsia="Times New Roman"/>
          <w:szCs w:val="24"/>
        </w:rPr>
        <w:t>Требования организации предоставления Муниципальной услуги</w:t>
      </w:r>
      <w:r w:rsidR="003B1324">
        <w:rPr>
          <w:rFonts w:eastAsia="Times New Roman"/>
          <w:szCs w:val="24"/>
        </w:rPr>
        <w:t xml:space="preserve"> </w:t>
      </w:r>
      <w:r w:rsidR="00DF6192" w:rsidRPr="00DE3C43">
        <w:rPr>
          <w:rFonts w:eastAsia="Times New Roman"/>
          <w:szCs w:val="24"/>
        </w:rPr>
        <w:t>в электронной форме</w:t>
      </w:r>
      <w:bookmarkEnd w:id="76"/>
      <w:bookmarkEnd w:id="77"/>
      <w:bookmarkEnd w:id="78"/>
    </w:p>
    <w:p w:rsidR="00EC1B0E" w:rsidRPr="00076A83" w:rsidRDefault="00EC1B0E" w:rsidP="00EC1B0E">
      <w:pPr>
        <w:pStyle w:val="11"/>
        <w:numPr>
          <w:ilvl w:val="0"/>
          <w:numId w:val="0"/>
        </w:numPr>
        <w:tabs>
          <w:tab w:val="left" w:pos="0"/>
        </w:tabs>
        <w:spacing w:line="240" w:lineRule="auto"/>
        <w:ind w:firstLine="709"/>
        <w:rPr>
          <w:sz w:val="24"/>
          <w:szCs w:val="24"/>
        </w:rPr>
      </w:pPr>
      <w:bookmarkStart w:id="79" w:name="_Toc438376247"/>
      <w:bookmarkStart w:id="80" w:name="_Toc441496555"/>
      <w:bookmarkStart w:id="81" w:name="пункт23"/>
      <w:r w:rsidRPr="00076A83">
        <w:rPr>
          <w:sz w:val="24"/>
          <w:szCs w:val="24"/>
        </w:rPr>
        <w:t xml:space="preserve">21.1. В целях предоставления </w:t>
      </w:r>
      <w:r w:rsidRPr="00E26901">
        <w:rPr>
          <w:sz w:val="24"/>
          <w:szCs w:val="24"/>
        </w:rPr>
        <w:t>Муниципальной</w:t>
      </w:r>
      <w:r w:rsidRPr="00076A83">
        <w:rPr>
          <w:sz w:val="24"/>
          <w:szCs w:val="24"/>
        </w:rPr>
        <w:t xml:space="preserve"> услуги в электронной форме с использованием РПГУ Заявителем заполняется электронная форма заявления в карточке </w:t>
      </w:r>
      <w:r w:rsidRPr="00E26901">
        <w:rPr>
          <w:sz w:val="24"/>
          <w:szCs w:val="24"/>
        </w:rPr>
        <w:t>Муниципальной</w:t>
      </w:r>
      <w:r w:rsidRPr="00076A83">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sidRPr="00E26901">
        <w:rPr>
          <w:sz w:val="24"/>
          <w:szCs w:val="24"/>
        </w:rPr>
        <w:t>Муниципальной</w:t>
      </w:r>
      <w:r w:rsidRPr="00076A83">
        <w:rPr>
          <w:sz w:val="24"/>
          <w:szCs w:val="24"/>
        </w:rPr>
        <w:t xml:space="preserve"> услуги и указанных в пункте 10 настоящего Административного регламента.</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21.2.</w:t>
      </w:r>
      <w:r w:rsidRPr="00076A83">
        <w:rPr>
          <w:sz w:val="24"/>
          <w:szCs w:val="24"/>
        </w:rPr>
        <w:tab/>
        <w:t xml:space="preserve">При предоставлении </w:t>
      </w:r>
      <w:r w:rsidRPr="00E26901">
        <w:rPr>
          <w:sz w:val="24"/>
          <w:szCs w:val="24"/>
        </w:rPr>
        <w:t>Муниципальной</w:t>
      </w:r>
      <w:r w:rsidRPr="00076A83">
        <w:rPr>
          <w:sz w:val="24"/>
          <w:szCs w:val="24"/>
        </w:rPr>
        <w:t xml:space="preserve"> услуги в электронной форме осуществляются:</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w:t>
      </w:r>
      <w:r>
        <w:rPr>
          <w:sz w:val="24"/>
          <w:szCs w:val="24"/>
        </w:rPr>
        <w:t xml:space="preserve"> </w:t>
      </w:r>
      <w:r w:rsidRPr="00E26901">
        <w:rPr>
          <w:sz w:val="24"/>
          <w:szCs w:val="24"/>
        </w:rPr>
        <w:t>Муниципальной</w:t>
      </w:r>
      <w:r w:rsidRPr="00076A83">
        <w:rPr>
          <w:sz w:val="24"/>
          <w:szCs w:val="24"/>
        </w:rPr>
        <w:t xml:space="preserve"> услуги;</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 xml:space="preserve">2) подача запроса о предоставлении </w:t>
      </w:r>
      <w:r w:rsidRPr="00E26901">
        <w:rPr>
          <w:sz w:val="24"/>
          <w:szCs w:val="24"/>
        </w:rPr>
        <w:t>Муниципальной</w:t>
      </w:r>
      <w:r w:rsidRPr="00076A83">
        <w:rPr>
          <w:sz w:val="24"/>
          <w:szCs w:val="24"/>
        </w:rPr>
        <w:t xml:space="preserve"> услуги и иных документов, необходимых для предоставления </w:t>
      </w:r>
      <w:r w:rsidRPr="00E26901">
        <w:rPr>
          <w:sz w:val="24"/>
          <w:szCs w:val="24"/>
        </w:rPr>
        <w:t>Муниципальной</w:t>
      </w:r>
      <w:r w:rsidRPr="00076A83">
        <w:rPr>
          <w:sz w:val="24"/>
          <w:szCs w:val="24"/>
        </w:rPr>
        <w:t xml:space="preserve"> услуги в </w:t>
      </w:r>
      <w:r>
        <w:rPr>
          <w:sz w:val="24"/>
          <w:szCs w:val="24"/>
        </w:rPr>
        <w:t>Администрацию</w:t>
      </w:r>
      <w:r w:rsidRPr="00076A83">
        <w:rPr>
          <w:sz w:val="24"/>
          <w:szCs w:val="24"/>
        </w:rPr>
        <w:t xml:space="preserve"> с использованием РПГУ;</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 xml:space="preserve">3) поступление заявления и документов, необходимых для предоставления </w:t>
      </w:r>
      <w:r w:rsidRPr="00E26901">
        <w:rPr>
          <w:sz w:val="24"/>
          <w:szCs w:val="24"/>
        </w:rPr>
        <w:t>Муниципальной</w:t>
      </w:r>
      <w:r w:rsidRPr="00076A83">
        <w:rPr>
          <w:sz w:val="24"/>
          <w:szCs w:val="24"/>
        </w:rPr>
        <w:t xml:space="preserve"> услуги в интегрированную с РПГУ Ведомственную информационную систему;</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 xml:space="preserve">4) обработка и регистрация заявления и документов, необходимых для предоставления </w:t>
      </w:r>
      <w:r w:rsidRPr="00E26901">
        <w:rPr>
          <w:sz w:val="24"/>
          <w:szCs w:val="24"/>
        </w:rPr>
        <w:t>Муниципальной</w:t>
      </w:r>
      <w:r w:rsidRPr="00076A83">
        <w:rPr>
          <w:sz w:val="24"/>
          <w:szCs w:val="24"/>
        </w:rPr>
        <w:t xml:space="preserve"> услуги в Ведомственной информационной системе;</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 xml:space="preserve">5) получение заявителем уведомлений о ходе предоставлении </w:t>
      </w:r>
      <w:r w:rsidRPr="00E26901">
        <w:rPr>
          <w:sz w:val="24"/>
          <w:szCs w:val="24"/>
        </w:rPr>
        <w:t>Муниципальной</w:t>
      </w:r>
      <w:r w:rsidRPr="00076A83">
        <w:rPr>
          <w:sz w:val="24"/>
          <w:szCs w:val="24"/>
        </w:rPr>
        <w:t xml:space="preserve"> услуги в личный кабинет на РПГУ;</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 xml:space="preserve">6) взаимодействие </w:t>
      </w:r>
      <w:r>
        <w:rPr>
          <w:sz w:val="24"/>
          <w:szCs w:val="24"/>
        </w:rPr>
        <w:t>Администрации</w:t>
      </w:r>
      <w:r w:rsidRPr="00076A83">
        <w:rPr>
          <w:sz w:val="24"/>
          <w:szCs w:val="24"/>
        </w:rPr>
        <w:t xml:space="preserve"> и иных органов, предоставляющих государственные и муниципальные услуги, участвующих в предоставлении </w:t>
      </w:r>
      <w:r w:rsidRPr="00E26901">
        <w:rPr>
          <w:sz w:val="24"/>
          <w:szCs w:val="24"/>
        </w:rPr>
        <w:t>Муниципальной</w:t>
      </w:r>
      <w:r w:rsidRPr="00076A83">
        <w:rPr>
          <w:sz w:val="24"/>
          <w:szCs w:val="24"/>
        </w:rPr>
        <w:t xml:space="preserve"> услуги и указанных в пунктах 5 и 11 настоящего Административного регламента посредством системы электронного межведомственного информационного взаимодействия;</w:t>
      </w:r>
    </w:p>
    <w:p w:rsidR="00EC1B0E" w:rsidRPr="00076A83" w:rsidRDefault="00EC1B0E" w:rsidP="00EC1B0E">
      <w:pPr>
        <w:pStyle w:val="11"/>
        <w:numPr>
          <w:ilvl w:val="0"/>
          <w:numId w:val="0"/>
        </w:numPr>
        <w:tabs>
          <w:tab w:val="left" w:pos="0"/>
        </w:tabs>
        <w:spacing w:line="240" w:lineRule="auto"/>
        <w:ind w:firstLine="709"/>
        <w:rPr>
          <w:sz w:val="24"/>
          <w:szCs w:val="24"/>
        </w:rPr>
      </w:pPr>
      <w:r>
        <w:rPr>
          <w:sz w:val="24"/>
          <w:szCs w:val="24"/>
        </w:rPr>
        <w:t>7</w:t>
      </w:r>
      <w:r w:rsidRPr="00076A83">
        <w:rPr>
          <w:sz w:val="24"/>
          <w:szCs w:val="24"/>
        </w:rPr>
        <w:t xml:space="preserve">) получение заявителем сведений о ходе предоставления </w:t>
      </w:r>
      <w:r w:rsidRPr="00E26901">
        <w:rPr>
          <w:sz w:val="24"/>
          <w:szCs w:val="24"/>
        </w:rPr>
        <w:t>Муниципальной</w:t>
      </w:r>
      <w:r w:rsidRPr="00076A83">
        <w:rPr>
          <w:sz w:val="24"/>
          <w:szCs w:val="24"/>
        </w:rPr>
        <w:t xml:space="preserve"> услуги посредством информационного сервиса «Узнать статус заявления»;</w:t>
      </w:r>
    </w:p>
    <w:p w:rsidR="00EC1B0E" w:rsidRPr="00076A83" w:rsidRDefault="00EC1B0E" w:rsidP="00EC1B0E">
      <w:pPr>
        <w:pStyle w:val="11"/>
        <w:numPr>
          <w:ilvl w:val="0"/>
          <w:numId w:val="0"/>
        </w:numPr>
        <w:tabs>
          <w:tab w:val="left" w:pos="0"/>
        </w:tabs>
        <w:spacing w:line="240" w:lineRule="auto"/>
        <w:ind w:firstLine="709"/>
        <w:rPr>
          <w:sz w:val="24"/>
          <w:szCs w:val="24"/>
        </w:rPr>
      </w:pPr>
      <w:r>
        <w:rPr>
          <w:sz w:val="24"/>
          <w:szCs w:val="24"/>
        </w:rPr>
        <w:t>8</w:t>
      </w:r>
      <w:r w:rsidRPr="00076A83">
        <w:rPr>
          <w:sz w:val="24"/>
          <w:szCs w:val="24"/>
        </w:rPr>
        <w:t xml:space="preserve">) получение заявителем результата предоставления </w:t>
      </w:r>
      <w:r w:rsidRPr="00E26901">
        <w:rPr>
          <w:sz w:val="24"/>
          <w:szCs w:val="24"/>
        </w:rPr>
        <w:t>Муниципальной</w:t>
      </w:r>
      <w:r w:rsidRPr="00076A83">
        <w:rPr>
          <w:sz w:val="24"/>
          <w:szCs w:val="24"/>
        </w:rPr>
        <w:t xml:space="preserve"> услуги в личный кабинет на РПГУ в форме электронного документа, подписанного ЭП уполномоченного должностного лица </w:t>
      </w:r>
      <w:r>
        <w:rPr>
          <w:sz w:val="24"/>
          <w:szCs w:val="24"/>
        </w:rPr>
        <w:t>Администрации</w:t>
      </w:r>
      <w:r w:rsidRPr="00076A83">
        <w:rPr>
          <w:sz w:val="24"/>
          <w:szCs w:val="24"/>
        </w:rPr>
        <w:t>;</w:t>
      </w:r>
    </w:p>
    <w:p w:rsidR="00EC1B0E" w:rsidRPr="00076A83" w:rsidRDefault="00EC1B0E" w:rsidP="00EC1B0E">
      <w:pPr>
        <w:pStyle w:val="11"/>
        <w:numPr>
          <w:ilvl w:val="0"/>
          <w:numId w:val="0"/>
        </w:numPr>
        <w:tabs>
          <w:tab w:val="left" w:pos="0"/>
        </w:tabs>
        <w:spacing w:line="240" w:lineRule="auto"/>
        <w:ind w:firstLine="709"/>
        <w:rPr>
          <w:sz w:val="24"/>
          <w:szCs w:val="24"/>
        </w:rPr>
      </w:pPr>
      <w:r>
        <w:rPr>
          <w:sz w:val="24"/>
          <w:szCs w:val="24"/>
        </w:rPr>
        <w:t>9</w:t>
      </w:r>
      <w:r w:rsidRPr="00076A83">
        <w:rPr>
          <w:sz w:val="24"/>
          <w:szCs w:val="24"/>
        </w:rPr>
        <w:t xml:space="preserve">) направление жалобы на решения, действия (бездействия) </w:t>
      </w:r>
      <w:r>
        <w:rPr>
          <w:sz w:val="24"/>
          <w:szCs w:val="24"/>
        </w:rPr>
        <w:t>Администрации</w:t>
      </w:r>
      <w:r w:rsidRPr="00076A83">
        <w:rPr>
          <w:sz w:val="24"/>
          <w:szCs w:val="24"/>
        </w:rPr>
        <w:t>, должностных лиц</w:t>
      </w:r>
      <w:r>
        <w:rPr>
          <w:sz w:val="24"/>
          <w:szCs w:val="24"/>
        </w:rPr>
        <w:t>, муниципальных</w:t>
      </w:r>
      <w:r w:rsidRPr="00076A83">
        <w:rPr>
          <w:sz w:val="24"/>
          <w:szCs w:val="24"/>
        </w:rPr>
        <w:t xml:space="preserve"> служащих, работников </w:t>
      </w:r>
      <w:r>
        <w:rPr>
          <w:sz w:val="24"/>
          <w:szCs w:val="24"/>
        </w:rPr>
        <w:t>Администрации</w:t>
      </w:r>
      <w:r w:rsidRPr="00076A83">
        <w:rPr>
          <w:sz w:val="24"/>
          <w:szCs w:val="24"/>
        </w:rPr>
        <w:t>, в порядке, установленном в разделе V настоящего Административного регламента.</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lastRenderedPageBreak/>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w:t>
      </w:r>
      <w:r w:rsidR="00924683">
        <w:rPr>
          <w:sz w:val="24"/>
          <w:szCs w:val="24"/>
        </w:rPr>
        <w:t>3</w:t>
      </w:r>
      <w:r w:rsidRPr="00076A83">
        <w:rPr>
          <w:sz w:val="24"/>
          <w:szCs w:val="24"/>
        </w:rPr>
        <w:t>7:</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21.3.1. Электронные документы представляются в следующих форматах:</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xml – для формализованных документов;</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xls, xlsx, ods – для документов, содержащих расчеты;</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21.3.2.</w:t>
      </w:r>
      <w:r>
        <w:rPr>
          <w:sz w:val="24"/>
          <w:szCs w:val="24"/>
        </w:rPr>
        <w:t xml:space="preserve"> </w:t>
      </w:r>
      <w:r w:rsidRPr="00076A83">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«черно-белый» (при отсутствии в документе графических изображений и (или) цветного текста);</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«оттенки серого» (при наличии в документе графических изображений, отличных от цветного графического изображения);</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сохранением всех аутентичных признаков подлинности, а именно: графической подписи лица, печати, углового штампа бланка;</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21.3.3.</w:t>
      </w:r>
      <w:r>
        <w:rPr>
          <w:sz w:val="24"/>
          <w:szCs w:val="24"/>
        </w:rPr>
        <w:t xml:space="preserve"> </w:t>
      </w:r>
      <w:r w:rsidRPr="00076A83">
        <w:rPr>
          <w:sz w:val="24"/>
          <w:szCs w:val="24"/>
        </w:rPr>
        <w:t>Электронные документы должны обеспечивать:</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возможность идентифицировать документ и количество листов в документе;</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содержать оглавление, соответствующее их смыслу и содержанию;</w:t>
      </w:r>
    </w:p>
    <w:p w:rsidR="00EC1B0E" w:rsidRPr="00076A83" w:rsidRDefault="00EC1B0E" w:rsidP="00EC1B0E">
      <w:pPr>
        <w:pStyle w:val="11"/>
        <w:numPr>
          <w:ilvl w:val="0"/>
          <w:numId w:val="0"/>
        </w:numPr>
        <w:tabs>
          <w:tab w:val="left" w:pos="0"/>
        </w:tabs>
        <w:spacing w:line="240" w:lineRule="auto"/>
        <w:ind w:firstLine="709"/>
        <w:rPr>
          <w:sz w:val="24"/>
          <w:szCs w:val="24"/>
        </w:rPr>
      </w:pPr>
      <w:r w:rsidRPr="00076A83">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C1B0E" w:rsidRPr="00076A83" w:rsidRDefault="00EC1B0E" w:rsidP="00EC1B0E">
      <w:pPr>
        <w:pStyle w:val="11"/>
        <w:numPr>
          <w:ilvl w:val="0"/>
          <w:numId w:val="0"/>
        </w:numPr>
        <w:tabs>
          <w:tab w:val="left" w:pos="0"/>
        </w:tabs>
        <w:spacing w:line="240" w:lineRule="auto"/>
        <w:ind w:firstLine="709"/>
        <w:rPr>
          <w:sz w:val="24"/>
          <w:szCs w:val="24"/>
        </w:rPr>
      </w:pPr>
      <w:r>
        <w:rPr>
          <w:sz w:val="24"/>
          <w:szCs w:val="24"/>
        </w:rPr>
        <w:t xml:space="preserve">21.3.4. </w:t>
      </w:r>
      <w:r w:rsidRPr="00076A83">
        <w:rPr>
          <w:sz w:val="24"/>
          <w:szCs w:val="24"/>
        </w:rPr>
        <w:t>Документы, подлежащие представлению в форматах xls, xlsx или ods, формируются в виде отдельного электронного документа.</w:t>
      </w:r>
    </w:p>
    <w:p w:rsidR="00EC1B0E" w:rsidRDefault="00EC1B0E" w:rsidP="00EC1B0E">
      <w:pPr>
        <w:spacing w:line="240" w:lineRule="auto"/>
        <w:ind w:firstLine="709"/>
        <w:jc w:val="both"/>
        <w:rPr>
          <w:rFonts w:ascii="Times New Roman" w:hAnsi="Times New Roman"/>
          <w:sz w:val="24"/>
          <w:szCs w:val="24"/>
        </w:rPr>
      </w:pPr>
      <w:r w:rsidRPr="0071332D">
        <w:rPr>
          <w:rFonts w:ascii="Times New Roman" w:hAnsi="Times New Roman"/>
          <w:sz w:val="24"/>
          <w:szCs w:val="24"/>
        </w:rPr>
        <w:t>21.3.5. Максимально допустимый размер прикрепленного пакета документов не должен превышать 10 ГБ</w:t>
      </w:r>
      <w:r>
        <w:rPr>
          <w:rFonts w:ascii="Times New Roman" w:hAnsi="Times New Roman"/>
          <w:sz w:val="24"/>
          <w:szCs w:val="24"/>
        </w:rPr>
        <w:t>.</w:t>
      </w:r>
    </w:p>
    <w:p w:rsidR="00DF6192" w:rsidRPr="00427441" w:rsidRDefault="006616A3" w:rsidP="006616A3">
      <w:pPr>
        <w:pStyle w:val="20"/>
        <w:rPr>
          <w:rFonts w:eastAsia="Times New Roman"/>
        </w:rPr>
      </w:pPr>
      <w:bookmarkStart w:id="82" w:name="_Toc45789154"/>
      <w:r>
        <w:rPr>
          <w:rFonts w:eastAsia="Times New Roman"/>
        </w:rPr>
        <w:t xml:space="preserve">22. </w:t>
      </w:r>
      <w:r w:rsidR="00DF6192" w:rsidRPr="00427441">
        <w:rPr>
          <w:rFonts w:eastAsia="Times New Roman"/>
        </w:rPr>
        <w:t xml:space="preserve">Требования к организации предоставления </w:t>
      </w:r>
      <w:r w:rsidR="00DF6192">
        <w:rPr>
          <w:rFonts w:eastAsia="Times New Roman"/>
        </w:rPr>
        <w:t>Муниципальной у</w:t>
      </w:r>
      <w:r w:rsidR="00DF6192" w:rsidRPr="00427441">
        <w:rPr>
          <w:rFonts w:eastAsia="Times New Roman"/>
        </w:rPr>
        <w:t>слуги в МФЦ</w:t>
      </w:r>
      <w:bookmarkEnd w:id="79"/>
      <w:bookmarkEnd w:id="80"/>
      <w:bookmarkEnd w:id="81"/>
      <w:bookmarkEnd w:id="82"/>
    </w:p>
    <w:p w:rsidR="00EC1B0E" w:rsidRPr="0061648D" w:rsidRDefault="00EC1B0E" w:rsidP="00321D2E">
      <w:pPr>
        <w:pStyle w:val="18"/>
        <w:ind w:firstLine="709"/>
        <w:jc w:val="both"/>
        <w:rPr>
          <w:rFonts w:ascii="Times New Roman" w:hAnsi="Times New Roman"/>
          <w:sz w:val="24"/>
          <w:szCs w:val="24"/>
        </w:rPr>
      </w:pPr>
      <w:bookmarkStart w:id="83" w:name="Раздел3"/>
      <w:r w:rsidRPr="0061648D">
        <w:rPr>
          <w:rFonts w:ascii="Times New Roman" w:hAnsi="Times New Roman"/>
          <w:sz w:val="24"/>
          <w:szCs w:val="24"/>
        </w:rPr>
        <w:t>22.1. Работником МФЦ заполняется электронная форма заявления в Модуле МФЦ ЕИС ОУ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w:t>
      </w:r>
    </w:p>
    <w:p w:rsidR="00EC1B0E" w:rsidRPr="0061648D" w:rsidRDefault="00EC1B0E" w:rsidP="00EC1B0E">
      <w:pPr>
        <w:pStyle w:val="18"/>
        <w:jc w:val="both"/>
        <w:rPr>
          <w:rFonts w:ascii="Times New Roman" w:hAnsi="Times New Roman"/>
          <w:sz w:val="24"/>
          <w:szCs w:val="24"/>
        </w:rPr>
      </w:pPr>
      <w:r w:rsidRPr="0061648D">
        <w:rPr>
          <w:rFonts w:ascii="Times New Roman" w:hAnsi="Times New Roman"/>
          <w:sz w:val="24"/>
          <w:szCs w:val="24"/>
        </w:rPr>
        <w:tab/>
        <w:t>22.2.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на бумажном носителе,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EC1B0E" w:rsidRPr="0061648D" w:rsidRDefault="00EC1B0E" w:rsidP="00EC1B0E">
      <w:pPr>
        <w:pStyle w:val="18"/>
        <w:jc w:val="both"/>
        <w:rPr>
          <w:rFonts w:ascii="Times New Roman" w:hAnsi="Times New Roman"/>
          <w:sz w:val="24"/>
          <w:szCs w:val="24"/>
        </w:rPr>
      </w:pPr>
      <w:r w:rsidRPr="0061648D">
        <w:rPr>
          <w:rFonts w:ascii="Times New Roman" w:hAnsi="Times New Roman"/>
          <w:sz w:val="24"/>
          <w:szCs w:val="24"/>
        </w:rPr>
        <w:lastRenderedPageBreak/>
        <w:tab/>
        <w:t>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EC1B0E" w:rsidRPr="0061648D" w:rsidRDefault="00EC1B0E" w:rsidP="00EC1B0E">
      <w:pPr>
        <w:pStyle w:val="18"/>
        <w:jc w:val="both"/>
        <w:rPr>
          <w:rFonts w:ascii="Times New Roman" w:hAnsi="Times New Roman"/>
          <w:sz w:val="24"/>
          <w:szCs w:val="24"/>
        </w:rPr>
      </w:pPr>
      <w:r w:rsidRPr="0061648D">
        <w:rPr>
          <w:rFonts w:ascii="Times New Roman" w:hAnsi="Times New Roman"/>
          <w:sz w:val="24"/>
          <w:szCs w:val="24"/>
        </w:rPr>
        <w:tab/>
        <w:t>22.4. Организация предоставления Муниципальной услуги в МФЦ осуществляется в соответствии с соглашением о взаимодействии между ГКУ МО «МО МФЦ» и Администрацией.</w:t>
      </w:r>
    </w:p>
    <w:p w:rsidR="00EC1B0E" w:rsidRPr="0061648D" w:rsidRDefault="00EC1B0E" w:rsidP="00EC1B0E">
      <w:pPr>
        <w:pStyle w:val="18"/>
        <w:ind w:firstLine="708"/>
        <w:jc w:val="both"/>
        <w:rPr>
          <w:rFonts w:ascii="Times New Roman" w:hAnsi="Times New Roman"/>
          <w:sz w:val="24"/>
          <w:szCs w:val="24"/>
        </w:rPr>
      </w:pPr>
      <w:r>
        <w:rPr>
          <w:rFonts w:ascii="Times New Roman" w:hAnsi="Times New Roman"/>
          <w:sz w:val="24"/>
          <w:szCs w:val="24"/>
        </w:rPr>
        <w:t xml:space="preserve">1) </w:t>
      </w:r>
      <w:r w:rsidRPr="0061648D">
        <w:rPr>
          <w:rFonts w:ascii="Times New Roman" w:hAnsi="Times New Roman"/>
          <w:sz w:val="24"/>
          <w:szCs w:val="24"/>
        </w:rPr>
        <w:t>бесплатный доступ заявителей к РПГУ для обеспечения возможности получения Муниципальной услуги в электронной форме;</w:t>
      </w:r>
    </w:p>
    <w:p w:rsidR="00EC1B0E" w:rsidRPr="0061648D" w:rsidRDefault="00EC1B0E" w:rsidP="00EC1B0E">
      <w:pPr>
        <w:pStyle w:val="18"/>
        <w:ind w:firstLine="708"/>
        <w:jc w:val="both"/>
        <w:rPr>
          <w:rFonts w:ascii="Times New Roman" w:hAnsi="Times New Roman"/>
          <w:sz w:val="24"/>
          <w:szCs w:val="24"/>
        </w:rPr>
      </w:pPr>
      <w:r>
        <w:rPr>
          <w:rFonts w:ascii="Times New Roman" w:hAnsi="Times New Roman"/>
          <w:sz w:val="24"/>
          <w:szCs w:val="24"/>
        </w:rPr>
        <w:t xml:space="preserve">2) </w:t>
      </w:r>
      <w:r w:rsidRPr="0061648D">
        <w:rPr>
          <w:rFonts w:ascii="Times New Roman" w:hAnsi="Times New Roman"/>
          <w:sz w:val="24"/>
          <w:szCs w:val="24"/>
        </w:rPr>
        <w:t>представление интересов заявителей при взаимодействии с Администрацией, предоставляющей Муниципальную услугу;</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3) </w:t>
      </w:r>
      <w:r w:rsidRPr="00AF0C34">
        <w:rPr>
          <w:rFonts w:ascii="Times New Roman" w:hAnsi="Times New Roman"/>
          <w:sz w:val="24"/>
          <w:szCs w:val="24"/>
        </w:rPr>
        <w:t xml:space="preserve">прием и регистрация заявления и документов, необходимых для предоставления Муниципальной услуги; </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4) </w:t>
      </w:r>
      <w:r w:rsidRPr="00AF0C34">
        <w:rPr>
          <w:rFonts w:ascii="Times New Roman" w:hAnsi="Times New Roman"/>
          <w:sz w:val="24"/>
          <w:szCs w:val="24"/>
        </w:rPr>
        <w:t>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5) </w:t>
      </w:r>
      <w:r w:rsidRPr="00AF0C34">
        <w:rPr>
          <w:rFonts w:ascii="Times New Roman" w:hAnsi="Times New Roman"/>
          <w:sz w:val="24"/>
          <w:szCs w:val="24"/>
        </w:rPr>
        <w:t xml:space="preserve">передача принятых от Заявителя заявления и документов посредством Модуля МФЦ в Администрацию; </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6) </w:t>
      </w:r>
      <w:r w:rsidRPr="00AF0C34">
        <w:rPr>
          <w:rFonts w:ascii="Times New Roman" w:hAnsi="Times New Roman"/>
          <w:sz w:val="24"/>
          <w:szCs w:val="24"/>
        </w:rPr>
        <w:t>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7) </w:t>
      </w:r>
      <w:r w:rsidRPr="00AF0C34">
        <w:rPr>
          <w:rFonts w:ascii="Times New Roman" w:hAnsi="Times New Roman"/>
          <w:sz w:val="24"/>
          <w:szCs w:val="24"/>
        </w:rPr>
        <w:t>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системы электронного межведомственного взаимодействия;</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8) </w:t>
      </w:r>
      <w:r w:rsidRPr="00AF0C34">
        <w:rPr>
          <w:rFonts w:ascii="Times New Roman" w:hAnsi="Times New Roman"/>
          <w:sz w:val="24"/>
          <w:szCs w:val="24"/>
        </w:rPr>
        <w:t>выдачу заявителям документов, полученных от Администрации,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9) </w:t>
      </w:r>
      <w:r w:rsidRPr="00AF0C34">
        <w:rPr>
          <w:rFonts w:ascii="Times New Roman" w:hAnsi="Times New Roman"/>
          <w:sz w:val="24"/>
          <w:szCs w:val="24"/>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EC1B0E" w:rsidRPr="00AF0C34" w:rsidRDefault="00EC1B0E" w:rsidP="00EC1B0E">
      <w:pPr>
        <w:pStyle w:val="18"/>
        <w:ind w:firstLine="709"/>
        <w:jc w:val="both"/>
        <w:rPr>
          <w:rFonts w:ascii="Times New Roman" w:hAnsi="Times New Roman"/>
          <w:sz w:val="24"/>
          <w:szCs w:val="24"/>
        </w:rPr>
      </w:pPr>
      <w:r>
        <w:rPr>
          <w:rFonts w:ascii="Times New Roman" w:hAnsi="Times New Roman"/>
          <w:sz w:val="24"/>
          <w:szCs w:val="24"/>
        </w:rPr>
        <w:t xml:space="preserve">10) </w:t>
      </w:r>
      <w:r w:rsidRPr="00AF0C34">
        <w:rPr>
          <w:rFonts w:ascii="Times New Roman" w:hAnsi="Times New Roman"/>
          <w:sz w:val="24"/>
          <w:szCs w:val="24"/>
        </w:rPr>
        <w:t xml:space="preserve">прием, обработку информации из информационных систем Администрации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22.5.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22.6. Перечень МФЦ Московской области размещен на сайте Администрации и ГКУ МО «МО МФЦ».</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 xml:space="preserve">22.7. Способы предварительной записи в МФЦ: при личном обращении Заявителя или его представителя в МФЦ, по бесплатному единому номеру телефона электронной приемной </w:t>
      </w:r>
      <w:r w:rsidRPr="00AF0C34">
        <w:rPr>
          <w:rFonts w:ascii="Times New Roman" w:hAnsi="Times New Roman"/>
          <w:sz w:val="24"/>
          <w:szCs w:val="24"/>
        </w:rPr>
        <w:lastRenderedPageBreak/>
        <w:t xml:space="preserve">Правительства Московской области 8(800)550-50-30, посредством официального сайта МФЦ, посредством РПГУ.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22.8. При предварительной записи Заявитель сообщает следующие данные:</w:t>
      </w:r>
    </w:p>
    <w:p w:rsidR="00EC1B0E" w:rsidRPr="00AF0C34" w:rsidRDefault="00EC1B0E" w:rsidP="00EC1B0E">
      <w:pPr>
        <w:pStyle w:val="18"/>
        <w:ind w:firstLine="708"/>
        <w:jc w:val="both"/>
        <w:rPr>
          <w:rFonts w:ascii="Times New Roman" w:hAnsi="Times New Roman"/>
          <w:sz w:val="24"/>
          <w:szCs w:val="24"/>
        </w:rPr>
      </w:pPr>
      <w:r>
        <w:rPr>
          <w:rFonts w:ascii="Times New Roman" w:hAnsi="Times New Roman"/>
          <w:sz w:val="24"/>
          <w:szCs w:val="24"/>
        </w:rPr>
        <w:t xml:space="preserve">- </w:t>
      </w:r>
      <w:r w:rsidRPr="00AF0C34">
        <w:rPr>
          <w:rFonts w:ascii="Times New Roman" w:hAnsi="Times New Roman"/>
          <w:sz w:val="24"/>
          <w:szCs w:val="24"/>
        </w:rPr>
        <w:t>фамилию, имя, отчество (последнее при наличии);</w:t>
      </w:r>
    </w:p>
    <w:p w:rsidR="00EC1B0E" w:rsidRPr="00AF0C34" w:rsidRDefault="00EC1B0E" w:rsidP="00EC1B0E">
      <w:pPr>
        <w:pStyle w:val="18"/>
        <w:ind w:firstLine="708"/>
        <w:jc w:val="both"/>
        <w:rPr>
          <w:rFonts w:ascii="Times New Roman" w:hAnsi="Times New Roman"/>
          <w:sz w:val="24"/>
          <w:szCs w:val="24"/>
        </w:rPr>
      </w:pPr>
      <w:r>
        <w:rPr>
          <w:rFonts w:ascii="Times New Roman" w:hAnsi="Times New Roman"/>
          <w:sz w:val="24"/>
          <w:szCs w:val="24"/>
        </w:rPr>
        <w:t xml:space="preserve">- </w:t>
      </w:r>
      <w:r w:rsidRPr="00AF0C34">
        <w:rPr>
          <w:rFonts w:ascii="Times New Roman" w:hAnsi="Times New Roman"/>
          <w:sz w:val="24"/>
          <w:szCs w:val="24"/>
        </w:rPr>
        <w:t>контактный номер телефона;</w:t>
      </w:r>
    </w:p>
    <w:p w:rsidR="00EC1B0E" w:rsidRPr="00AF0C34" w:rsidRDefault="00EC1B0E" w:rsidP="00EC1B0E">
      <w:pPr>
        <w:pStyle w:val="18"/>
        <w:ind w:firstLine="708"/>
        <w:jc w:val="both"/>
        <w:rPr>
          <w:rFonts w:ascii="Times New Roman" w:hAnsi="Times New Roman"/>
          <w:sz w:val="24"/>
          <w:szCs w:val="24"/>
        </w:rPr>
      </w:pPr>
      <w:r>
        <w:rPr>
          <w:rFonts w:ascii="Times New Roman" w:hAnsi="Times New Roman"/>
          <w:sz w:val="24"/>
          <w:szCs w:val="24"/>
        </w:rPr>
        <w:t xml:space="preserve">- </w:t>
      </w:r>
      <w:r w:rsidRPr="00AF0C34">
        <w:rPr>
          <w:rFonts w:ascii="Times New Roman" w:hAnsi="Times New Roman"/>
          <w:sz w:val="24"/>
          <w:szCs w:val="24"/>
        </w:rPr>
        <w:t>адрес электронной почты (при наличии);</w:t>
      </w:r>
    </w:p>
    <w:p w:rsidR="00EC1B0E" w:rsidRPr="00AF0C34" w:rsidRDefault="00EC1B0E" w:rsidP="00EC1B0E">
      <w:pPr>
        <w:pStyle w:val="18"/>
        <w:ind w:firstLine="708"/>
        <w:jc w:val="both"/>
        <w:rPr>
          <w:rFonts w:ascii="Times New Roman" w:hAnsi="Times New Roman"/>
          <w:sz w:val="24"/>
          <w:szCs w:val="24"/>
        </w:rPr>
      </w:pPr>
      <w:r>
        <w:rPr>
          <w:rFonts w:ascii="Times New Roman" w:hAnsi="Times New Roman"/>
          <w:sz w:val="24"/>
          <w:szCs w:val="24"/>
        </w:rPr>
        <w:t xml:space="preserve">- </w:t>
      </w:r>
      <w:r w:rsidRPr="00AF0C34">
        <w:rPr>
          <w:rFonts w:ascii="Times New Roman" w:hAnsi="Times New Roman"/>
          <w:sz w:val="24"/>
          <w:szCs w:val="24"/>
        </w:rPr>
        <w:t xml:space="preserve">желаемые дату и время представления документов.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 xml:space="preserve">Заявителю сообщаются дата и время приема документов.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Заявитель в любое время вправе отказаться от предварительной записи.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 xml:space="preserve">В отсутствии заявителей, обратившихся по предварительной записи, осуществляется прием Заявителей, обратившихся в порядке очереди.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22.9. В МФЦ исключается</w:t>
      </w:r>
      <w:r w:rsidRPr="00AF0C34">
        <w:rPr>
          <w:rFonts w:ascii="Times New Roman" w:hAnsi="Times New Roman"/>
          <w:sz w:val="24"/>
          <w:szCs w:val="24"/>
          <w:vertAlign w:val="superscript"/>
        </w:rPr>
        <w:t xml:space="preserve"> </w:t>
      </w:r>
      <w:r w:rsidRPr="00AF0C34">
        <w:rPr>
          <w:rFonts w:ascii="Times New Roman" w:hAnsi="Times New Roman"/>
          <w:sz w:val="24"/>
          <w:szCs w:val="24"/>
        </w:rPr>
        <w:t>взаимодействие Заявителя с должностными лицами, муниципальными служащими, работниками Администрации, предоставляющими Муниципальную услугу.</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 xml:space="preserve">22.10. При предоставлении Муниципальной услуги в МФЦ, при выдаче результата предоставления Муниципальной услуги в МФЦ (в том числе при выдаче результата предоставление Муниципальной услуги в форме экземпляра электронного документа на бумажном носителе) работниками МФЦ запрещается </w:t>
      </w:r>
      <w:r w:rsidRPr="00AF0C34">
        <w:rPr>
          <w:rFonts w:ascii="Times New Roman" w:eastAsia="Times New Roman" w:hAnsi="Times New Roman"/>
          <w:sz w:val="24"/>
          <w:szCs w:val="24"/>
        </w:rPr>
        <w:t>требовать от заявителя:</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AF0C34">
        <w:rPr>
          <w:rFonts w:ascii="Times New Roman" w:hAnsi="Times New Roman"/>
          <w:sz w:val="24"/>
          <w:szCs w:val="24"/>
        </w:rPr>
        <w:t>Муниципальной</w:t>
      </w:r>
      <w:r w:rsidRPr="00AF0C34">
        <w:rPr>
          <w:rFonts w:ascii="Times New Roman" w:eastAsia="Times New Roman" w:hAnsi="Times New Roman"/>
          <w:sz w:val="24"/>
          <w:szCs w:val="24"/>
        </w:rPr>
        <w:t xml:space="preserve"> услуги;</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2) представления документов и информации, в том числе подтверждающих внесение заявителем платы за предоставление </w:t>
      </w:r>
      <w:r w:rsidRPr="00AF0C34">
        <w:rPr>
          <w:rFonts w:ascii="Times New Roman" w:hAnsi="Times New Roman"/>
          <w:sz w:val="24"/>
          <w:szCs w:val="24"/>
        </w:rPr>
        <w:t>Муниципальной</w:t>
      </w:r>
      <w:r w:rsidRPr="00AF0C34">
        <w:rPr>
          <w:rFonts w:ascii="Times New Roman" w:eastAsia="Times New Roman" w:hAnsi="Times New Roman"/>
          <w:sz w:val="24"/>
          <w:szCs w:val="24"/>
        </w:rPr>
        <w:t xml:space="preserve"> услуги, которые находятся в распоряжении органов, предоставляющих государственные и муниципальные услуги, либо подведомственным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3) осуществления действий, в том числе согласований, необходимых для получения </w:t>
      </w:r>
      <w:r w:rsidRPr="00AF0C34">
        <w:rPr>
          <w:rFonts w:ascii="Times New Roman" w:hAnsi="Times New Roman"/>
          <w:sz w:val="24"/>
          <w:szCs w:val="24"/>
        </w:rPr>
        <w:t>Муниципальной</w:t>
      </w:r>
      <w:r w:rsidRPr="00AF0C34">
        <w:rPr>
          <w:rFonts w:ascii="Times New Roman" w:eastAsia="Times New Roman" w:hAnsi="Times New Roman"/>
          <w:sz w:val="24"/>
          <w:szCs w:val="24"/>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AF0C34">
        <w:rPr>
          <w:rFonts w:ascii="Times New Roman" w:hAnsi="Times New Roman"/>
          <w:sz w:val="24"/>
          <w:szCs w:val="24"/>
        </w:rPr>
        <w:t>Муниципальн</w:t>
      </w:r>
      <w:r w:rsidRPr="00AF0C34">
        <w:rPr>
          <w:rFonts w:ascii="Times New Roman" w:eastAsia="Times New Roman" w:hAnsi="Times New Roman"/>
          <w:sz w:val="24"/>
          <w:szCs w:val="24"/>
        </w:rPr>
        <w:t xml:space="preserve">ой услуги, либо в предоставлении </w:t>
      </w:r>
      <w:r w:rsidRPr="00AF0C34">
        <w:rPr>
          <w:rFonts w:ascii="Times New Roman" w:hAnsi="Times New Roman"/>
          <w:sz w:val="24"/>
          <w:szCs w:val="24"/>
        </w:rPr>
        <w:t>Муниципальной</w:t>
      </w:r>
      <w:r w:rsidRPr="00AF0C34">
        <w:rPr>
          <w:rFonts w:ascii="Times New Roman" w:eastAsia="Times New Roman" w:hAnsi="Times New Roman"/>
          <w:sz w:val="24"/>
          <w:szCs w:val="24"/>
        </w:rPr>
        <w:t xml:space="preserve">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22.11. При предоставлении Муниципальной услуги в соответствии с соглашением о взаимодействии работники МФЦ обязаны:</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 xml:space="preserve">3) при приеме запросов о предоставлении Муниципальной услуги 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w:t>
      </w:r>
      <w:r w:rsidRPr="00AF0C34">
        <w:rPr>
          <w:rFonts w:ascii="Times New Roman" w:hAnsi="Times New Roman"/>
          <w:sz w:val="24"/>
          <w:szCs w:val="24"/>
        </w:rPr>
        <w:lastRenderedPageBreak/>
        <w:t>проверять соответствие копий представляемых документов (за исключением нотариально заверенных) их оригиналам;</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4) соблюдать требования соглашений о взаимодействии;</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 xml:space="preserve">5) осуществлять взаимодействие с органами, участвующими в предоставлении Муниципальной услуги, в порядке, предусмотренном пунктом 11 Административного регламента в соответствии с соглашениями о взаимодействии.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w:t>
      </w:r>
      <w:r w:rsidRPr="00AF0C34">
        <w:rPr>
          <w:rFonts w:ascii="Times New Roman" w:eastAsia="Times New Roman" w:hAnsi="Times New Roman"/>
          <w:sz w:val="24"/>
          <w:szCs w:val="24"/>
        </w:rPr>
        <w:t>.12. При реализации своих функций в соответствии с соглашениями о взаимодействии МФЦ обязан:</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Московской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в) при приеме запросов о предоставлении </w:t>
      </w:r>
      <w:r w:rsidRPr="00AF0C34">
        <w:rPr>
          <w:rFonts w:ascii="Times New Roman" w:hAnsi="Times New Roman"/>
          <w:sz w:val="24"/>
          <w:szCs w:val="24"/>
        </w:rPr>
        <w:t>Муниципальной</w:t>
      </w:r>
      <w:r w:rsidRPr="00AF0C34">
        <w:rPr>
          <w:rFonts w:ascii="Times New Roman" w:eastAsia="Times New Roman" w:hAnsi="Times New Roman"/>
          <w:sz w:val="24"/>
          <w:szCs w:val="24"/>
        </w:rPr>
        <w:t xml:space="preserve">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г) соблюдать требования соглашений о взаимодействии;</w:t>
      </w:r>
    </w:p>
    <w:p w:rsidR="00EC1B0E" w:rsidRPr="00AF0C34" w:rsidRDefault="00EC1B0E" w:rsidP="00667993">
      <w:pPr>
        <w:pStyle w:val="18"/>
        <w:ind w:firstLine="709"/>
        <w:jc w:val="both"/>
        <w:rPr>
          <w:rFonts w:ascii="Times New Roman" w:eastAsia="Times New Roman" w:hAnsi="Times New Roman"/>
          <w:sz w:val="24"/>
          <w:szCs w:val="24"/>
        </w:rPr>
      </w:pPr>
      <w:r w:rsidRPr="00AF0C34">
        <w:rPr>
          <w:rFonts w:ascii="Times New Roman" w:eastAsia="Times New Roman" w:hAnsi="Times New Roman"/>
          <w:sz w:val="24"/>
          <w:szCs w:val="24"/>
        </w:rPr>
        <w:t xml:space="preserve">д) осуществлять взаимодействие с </w:t>
      </w:r>
      <w:r w:rsidRPr="00AF0C34">
        <w:rPr>
          <w:rFonts w:ascii="Times New Roman" w:hAnsi="Times New Roman"/>
          <w:sz w:val="24"/>
          <w:szCs w:val="24"/>
        </w:rPr>
        <w:t>Администрацией</w:t>
      </w:r>
      <w:r w:rsidRPr="00AF0C34">
        <w:rPr>
          <w:rFonts w:ascii="Times New Roman" w:eastAsia="Times New Roman" w:hAnsi="Times New Roman"/>
          <w:sz w:val="24"/>
          <w:szCs w:val="24"/>
        </w:rPr>
        <w:t xml:space="preserve">, предоставляющим </w:t>
      </w:r>
      <w:r w:rsidRPr="00AF0C34">
        <w:rPr>
          <w:rFonts w:ascii="Times New Roman" w:hAnsi="Times New Roman"/>
          <w:sz w:val="24"/>
          <w:szCs w:val="24"/>
        </w:rPr>
        <w:t>Муниципальн</w:t>
      </w:r>
      <w:r w:rsidRPr="00AF0C34">
        <w:rPr>
          <w:rFonts w:ascii="Times New Roman" w:eastAsia="Times New Roman" w:hAnsi="Times New Roman"/>
          <w:sz w:val="24"/>
          <w:szCs w:val="24"/>
        </w:rPr>
        <w:t xml:space="preserve">ую услугу в соответствии с соглашениями о взаимодействии, иными нормативными правовыми актами, регулирующими порядок предоставления </w:t>
      </w:r>
      <w:r w:rsidRPr="00AF0C34">
        <w:rPr>
          <w:rFonts w:ascii="Times New Roman" w:hAnsi="Times New Roman"/>
          <w:sz w:val="24"/>
          <w:szCs w:val="24"/>
        </w:rPr>
        <w:t>Муниципальн</w:t>
      </w:r>
      <w:r w:rsidRPr="00AF0C34">
        <w:rPr>
          <w:rFonts w:ascii="Times New Roman" w:eastAsia="Times New Roman" w:hAnsi="Times New Roman"/>
          <w:sz w:val="24"/>
          <w:szCs w:val="24"/>
        </w:rPr>
        <w:t>ой услуги, настоящим Административным регламентом.</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22.13. МФЦ, его работники несут ответственность, установленную законодательством Российской Федерации:</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а) за полноту передаваемых </w:t>
      </w:r>
      <w:r w:rsidRPr="00AF0C34">
        <w:rPr>
          <w:rFonts w:ascii="Times New Roman" w:hAnsi="Times New Roman"/>
          <w:sz w:val="24"/>
          <w:szCs w:val="24"/>
        </w:rPr>
        <w:t>Администрации</w:t>
      </w:r>
      <w:r w:rsidRPr="00AF0C34">
        <w:rPr>
          <w:rFonts w:ascii="Times New Roman" w:eastAsia="Times New Roman" w:hAnsi="Times New Roman"/>
          <w:sz w:val="24"/>
          <w:szCs w:val="24"/>
        </w:rPr>
        <w:t xml:space="preserve">, предоставляющему </w:t>
      </w:r>
      <w:r w:rsidRPr="00AF0C34">
        <w:rPr>
          <w:rFonts w:ascii="Times New Roman" w:hAnsi="Times New Roman"/>
          <w:sz w:val="24"/>
          <w:szCs w:val="24"/>
        </w:rPr>
        <w:t>Муниципальн</w:t>
      </w:r>
      <w:r w:rsidRPr="00AF0C34">
        <w:rPr>
          <w:rFonts w:ascii="Times New Roman" w:eastAsia="Times New Roman" w:hAnsi="Times New Roman"/>
          <w:sz w:val="24"/>
          <w:szCs w:val="24"/>
        </w:rPr>
        <w:t xml:space="preserve">ую услугу, запросов о предоставлении </w:t>
      </w:r>
      <w:r w:rsidRPr="00AF0C34">
        <w:rPr>
          <w:rFonts w:ascii="Times New Roman" w:hAnsi="Times New Roman"/>
          <w:sz w:val="24"/>
          <w:szCs w:val="24"/>
        </w:rPr>
        <w:t>Муниципальной</w:t>
      </w:r>
      <w:r w:rsidRPr="00AF0C34">
        <w:rPr>
          <w:rFonts w:ascii="Times New Roman" w:eastAsia="Times New Roman" w:hAnsi="Times New Roman"/>
          <w:sz w:val="24"/>
          <w:szCs w:val="24"/>
        </w:rPr>
        <w:t xml:space="preserve"> услуги и их соответствие передаваемым заявителем в МФЦ сведениям, иных документов, принятых от заявителя;</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б) за полноту и соответствие комплексному запросу передаваемых </w:t>
      </w:r>
      <w:r w:rsidRPr="00AF0C34">
        <w:rPr>
          <w:rFonts w:ascii="Times New Roman" w:hAnsi="Times New Roman"/>
          <w:sz w:val="24"/>
          <w:szCs w:val="24"/>
        </w:rPr>
        <w:t>Администрации</w:t>
      </w:r>
      <w:r w:rsidRPr="00AF0C34">
        <w:rPr>
          <w:rFonts w:ascii="Times New Roman" w:eastAsia="Times New Roman" w:hAnsi="Times New Roman"/>
          <w:sz w:val="24"/>
          <w:szCs w:val="24"/>
        </w:rPr>
        <w:t xml:space="preserve">, предоставляющей </w:t>
      </w:r>
      <w:r w:rsidRPr="00AF0C34">
        <w:rPr>
          <w:rFonts w:ascii="Times New Roman" w:hAnsi="Times New Roman"/>
          <w:sz w:val="24"/>
          <w:szCs w:val="24"/>
        </w:rPr>
        <w:t>Муниципальн</w:t>
      </w:r>
      <w:r w:rsidRPr="00AF0C34">
        <w:rPr>
          <w:rFonts w:ascii="Times New Roman" w:eastAsia="Times New Roman" w:hAnsi="Times New Roman"/>
          <w:sz w:val="24"/>
          <w:szCs w:val="24"/>
        </w:rPr>
        <w:t>ую услугу,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 xml:space="preserve">в) за своевременную передачу </w:t>
      </w:r>
      <w:r w:rsidRPr="00AF0C34">
        <w:rPr>
          <w:rFonts w:ascii="Times New Roman" w:hAnsi="Times New Roman"/>
          <w:sz w:val="24"/>
          <w:szCs w:val="24"/>
        </w:rPr>
        <w:t>Администрации</w:t>
      </w:r>
      <w:r w:rsidRPr="00AF0C34">
        <w:rPr>
          <w:rFonts w:ascii="Times New Roman" w:eastAsia="Times New Roman" w:hAnsi="Times New Roman"/>
          <w:sz w:val="24"/>
          <w:szCs w:val="24"/>
        </w:rPr>
        <w:t xml:space="preserve">, предоставляющему </w:t>
      </w:r>
      <w:r w:rsidRPr="00AF0C34">
        <w:rPr>
          <w:rFonts w:ascii="Times New Roman" w:hAnsi="Times New Roman"/>
          <w:sz w:val="24"/>
          <w:szCs w:val="24"/>
        </w:rPr>
        <w:t>Муниципальн</w:t>
      </w:r>
      <w:r w:rsidRPr="00AF0C34">
        <w:rPr>
          <w:rFonts w:ascii="Times New Roman" w:eastAsia="Times New Roman" w:hAnsi="Times New Roman"/>
          <w:sz w:val="24"/>
          <w:szCs w:val="24"/>
        </w:rPr>
        <w:t xml:space="preserve">ую услугу, запросов о предоставлении </w:t>
      </w:r>
      <w:r w:rsidRPr="00AF0C34">
        <w:rPr>
          <w:rFonts w:ascii="Times New Roman" w:hAnsi="Times New Roman"/>
          <w:sz w:val="24"/>
          <w:szCs w:val="24"/>
        </w:rPr>
        <w:t>Муниципальн</w:t>
      </w:r>
      <w:r w:rsidRPr="00AF0C34">
        <w:rPr>
          <w:rFonts w:ascii="Times New Roman" w:eastAsia="Times New Roman" w:hAnsi="Times New Roman"/>
          <w:sz w:val="24"/>
          <w:szCs w:val="24"/>
        </w:rPr>
        <w:t xml:space="preserve">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МФЦ </w:t>
      </w:r>
      <w:r w:rsidRPr="00AF0C34">
        <w:rPr>
          <w:rFonts w:ascii="Times New Roman" w:hAnsi="Times New Roman"/>
          <w:sz w:val="24"/>
          <w:szCs w:val="24"/>
        </w:rPr>
        <w:t>Администрацией</w:t>
      </w:r>
      <w:r w:rsidRPr="00AF0C34">
        <w:rPr>
          <w:rFonts w:ascii="Times New Roman" w:eastAsia="Times New Roman" w:hAnsi="Times New Roman"/>
          <w:sz w:val="24"/>
          <w:szCs w:val="24"/>
        </w:rPr>
        <w:t xml:space="preserve">, предоставляющему </w:t>
      </w:r>
      <w:r w:rsidRPr="00AF0C34">
        <w:rPr>
          <w:rFonts w:ascii="Times New Roman" w:hAnsi="Times New Roman"/>
          <w:sz w:val="24"/>
          <w:szCs w:val="24"/>
        </w:rPr>
        <w:t>Муниципальн</w:t>
      </w:r>
      <w:r w:rsidRPr="00AF0C34">
        <w:rPr>
          <w:rFonts w:ascii="Times New Roman" w:eastAsia="Times New Roman" w:hAnsi="Times New Roman"/>
          <w:sz w:val="24"/>
          <w:szCs w:val="24"/>
        </w:rPr>
        <w:t>ую услугу;</w:t>
      </w:r>
    </w:p>
    <w:p w:rsidR="00EC1B0E" w:rsidRPr="00AF0C34" w:rsidRDefault="00EC1B0E" w:rsidP="00EC1B0E">
      <w:pPr>
        <w:pStyle w:val="18"/>
        <w:jc w:val="both"/>
        <w:rPr>
          <w:rFonts w:ascii="Times New Roman" w:eastAsia="Times New Roman" w:hAnsi="Times New Roman"/>
          <w:sz w:val="24"/>
          <w:szCs w:val="24"/>
        </w:rPr>
      </w:pPr>
      <w:r w:rsidRPr="00AF0C34">
        <w:rPr>
          <w:rFonts w:ascii="Times New Roman" w:eastAsia="Times New Roman" w:hAnsi="Times New Roman"/>
          <w:sz w:val="24"/>
          <w:szCs w:val="24"/>
        </w:rPr>
        <w:tab/>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22.14.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w:t>
      </w:r>
      <w:r w:rsidRPr="00AF0C34">
        <w:rPr>
          <w:rFonts w:ascii="Times New Roman" w:eastAsia="Times New Roman" w:hAnsi="Times New Roman"/>
          <w:sz w:val="24"/>
          <w:szCs w:val="24"/>
        </w:rPr>
        <w:t>ой</w:t>
      </w:r>
      <w:r w:rsidRPr="00AF0C34">
        <w:rPr>
          <w:rFonts w:ascii="Times New Roman" w:hAnsi="Times New Roman"/>
          <w:sz w:val="24"/>
          <w:szCs w:val="24"/>
        </w:rPr>
        <w:t xml:space="preserve">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lastRenderedPageBreak/>
        <w:tab/>
        <w:t>22.15.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w:t>
      </w:r>
      <w:r w:rsidRPr="00AF0C34">
        <w:rPr>
          <w:rFonts w:ascii="Times New Roman" w:eastAsia="Times New Roman" w:hAnsi="Times New Roman"/>
          <w:sz w:val="24"/>
          <w:szCs w:val="24"/>
        </w:rPr>
        <w:t>ой</w:t>
      </w:r>
      <w:r w:rsidRPr="00AF0C34">
        <w:rPr>
          <w:rFonts w:ascii="Times New Roman" w:hAnsi="Times New Roman"/>
          <w:sz w:val="24"/>
          <w:szCs w:val="24"/>
        </w:rPr>
        <w:t xml:space="preserve"> услуги, </w:t>
      </w:r>
      <w:r w:rsidRPr="00AF0C34">
        <w:rPr>
          <w:rFonts w:ascii="Times New Roman" w:hAnsi="Times New Roman"/>
          <w:spacing w:val="2"/>
          <w:sz w:val="24"/>
          <w:szCs w:val="24"/>
        </w:rPr>
        <w:t xml:space="preserve">повлекшее не предоставление </w:t>
      </w:r>
      <w:r w:rsidRPr="00AF0C34">
        <w:rPr>
          <w:rFonts w:ascii="Times New Roman" w:hAnsi="Times New Roman"/>
          <w:sz w:val="24"/>
          <w:szCs w:val="24"/>
        </w:rPr>
        <w:t>Муниципальн</w:t>
      </w:r>
      <w:r w:rsidRPr="00AF0C34">
        <w:rPr>
          <w:rFonts w:ascii="Times New Roman" w:eastAsia="Times New Roman" w:hAnsi="Times New Roman"/>
          <w:sz w:val="24"/>
          <w:szCs w:val="24"/>
        </w:rPr>
        <w:t>ой</w:t>
      </w:r>
      <w:r w:rsidRPr="00AF0C34">
        <w:rPr>
          <w:rFonts w:ascii="Times New Roman" w:hAnsi="Times New Roman"/>
          <w:spacing w:val="2"/>
          <w:sz w:val="24"/>
          <w:szCs w:val="24"/>
        </w:rPr>
        <w:t xml:space="preserve"> услуги Заявителю либо предоставление </w:t>
      </w:r>
      <w:r w:rsidRPr="00AF0C34">
        <w:rPr>
          <w:rFonts w:ascii="Times New Roman" w:hAnsi="Times New Roman"/>
          <w:sz w:val="24"/>
          <w:szCs w:val="24"/>
        </w:rPr>
        <w:t>Муниципальн</w:t>
      </w:r>
      <w:r w:rsidRPr="00AF0C34">
        <w:rPr>
          <w:rFonts w:ascii="Times New Roman" w:eastAsia="Times New Roman" w:hAnsi="Times New Roman"/>
          <w:sz w:val="24"/>
          <w:szCs w:val="24"/>
        </w:rPr>
        <w:t>ой</w:t>
      </w:r>
      <w:r w:rsidRPr="00AF0C34">
        <w:rPr>
          <w:rFonts w:ascii="Times New Roman" w:hAnsi="Times New Roman"/>
          <w:sz w:val="24"/>
          <w:szCs w:val="24"/>
        </w:rPr>
        <w:t xml:space="preserve"> </w:t>
      </w:r>
      <w:r w:rsidRPr="00AF0C34">
        <w:rPr>
          <w:rFonts w:ascii="Times New Roman" w:hAnsi="Times New Roman"/>
          <w:spacing w:val="2"/>
          <w:sz w:val="24"/>
          <w:szCs w:val="24"/>
        </w:rPr>
        <w:t>услуги Заявителю с нарушением установленных сроков</w:t>
      </w:r>
      <w:r w:rsidRPr="00AF0C34">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rsidR="00EC1B0E" w:rsidRPr="00AF0C34" w:rsidRDefault="00EC1B0E" w:rsidP="00EC1B0E">
      <w:pPr>
        <w:pStyle w:val="18"/>
        <w:jc w:val="both"/>
        <w:rPr>
          <w:rFonts w:ascii="Times New Roman" w:hAnsi="Times New Roman"/>
          <w:sz w:val="24"/>
          <w:szCs w:val="24"/>
        </w:rPr>
      </w:pPr>
      <w:r w:rsidRPr="00AF0C34">
        <w:rPr>
          <w:rFonts w:ascii="Times New Roman" w:hAnsi="Times New Roman"/>
          <w:sz w:val="24"/>
          <w:szCs w:val="24"/>
        </w:rPr>
        <w:tab/>
        <w:t>22.16.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2016г. № 10-57/РВ.</w:t>
      </w:r>
    </w:p>
    <w:p w:rsidR="00201EE4" w:rsidRPr="00A94774" w:rsidRDefault="00201EE4" w:rsidP="006616A3">
      <w:pPr>
        <w:widowControl w:val="0"/>
        <w:autoSpaceDE w:val="0"/>
        <w:autoSpaceDN w:val="0"/>
        <w:adjustRightInd w:val="0"/>
        <w:spacing w:line="240" w:lineRule="auto"/>
        <w:ind w:firstLine="709"/>
        <w:jc w:val="both"/>
        <w:rPr>
          <w:rFonts w:ascii="Times New Roman" w:eastAsia="Calibri" w:hAnsi="Times New Roman" w:cs="Times New Roman"/>
          <w:sz w:val="24"/>
          <w:szCs w:val="24"/>
          <w:lang w:eastAsia="en-US"/>
        </w:rPr>
      </w:pPr>
    </w:p>
    <w:p w:rsidR="00DF6192" w:rsidRPr="00E96C1A" w:rsidRDefault="00DF6192" w:rsidP="00341D11">
      <w:pPr>
        <w:pStyle w:val="12"/>
      </w:pPr>
      <w:bookmarkStart w:id="84" w:name="_Toc45789155"/>
      <w:r w:rsidRPr="00427441">
        <w:t>III</w:t>
      </w:r>
      <w:r w:rsidRPr="00E96C1A">
        <w:t>. Состав, последовательность и сроки выполнения административных процедур, требования к порядку их выполнения</w:t>
      </w:r>
      <w:bookmarkEnd w:id="83"/>
      <w:bookmarkEnd w:id="84"/>
    </w:p>
    <w:p w:rsidR="00DF6192" w:rsidRPr="00427441" w:rsidRDefault="006616A3" w:rsidP="006616A3">
      <w:pPr>
        <w:pStyle w:val="20"/>
        <w:rPr>
          <w:rFonts w:eastAsia="Times New Roman"/>
        </w:rPr>
      </w:pPr>
      <w:bookmarkStart w:id="85" w:name="пункт24"/>
      <w:bookmarkStart w:id="86" w:name="_Toc45789156"/>
      <w:r>
        <w:rPr>
          <w:rFonts w:eastAsia="Times New Roman"/>
        </w:rPr>
        <w:t xml:space="preserve">23. </w:t>
      </w:r>
      <w:r w:rsidR="00DF6192" w:rsidRPr="00427441">
        <w:rPr>
          <w:rFonts w:eastAsia="Times New Roman"/>
        </w:rPr>
        <w:t xml:space="preserve">Состав, последовательность и сроки выполнения административных процедур </w:t>
      </w:r>
      <w:r w:rsidR="00DF6192">
        <w:rPr>
          <w:rFonts w:eastAsia="Times New Roman"/>
        </w:rPr>
        <w:t xml:space="preserve">(действий) </w:t>
      </w:r>
      <w:r w:rsidR="00DF6192" w:rsidRPr="00427441">
        <w:rPr>
          <w:rFonts w:eastAsia="Times New Roman"/>
        </w:rPr>
        <w:t xml:space="preserve">при предоставлении </w:t>
      </w:r>
      <w:r w:rsidR="00DF6192">
        <w:rPr>
          <w:rFonts w:eastAsia="Times New Roman"/>
        </w:rPr>
        <w:t>Муниципальной у</w:t>
      </w:r>
      <w:r w:rsidR="00DF6192" w:rsidRPr="00427441">
        <w:rPr>
          <w:rFonts w:eastAsia="Times New Roman"/>
        </w:rPr>
        <w:t>слуги</w:t>
      </w:r>
      <w:bookmarkEnd w:id="85"/>
      <w:bookmarkEnd w:id="86"/>
    </w:p>
    <w:p w:rsidR="006616A3"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23.1. </w:t>
      </w:r>
      <w:r w:rsidR="00DF6192" w:rsidRPr="006616A3">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6616A3"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1) </w:t>
      </w:r>
      <w:r w:rsidR="00DF6192" w:rsidRPr="00E42ECF">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sidR="00DF6192">
        <w:rPr>
          <w:rFonts w:ascii="Times New Roman" w:eastAsia="Times New Roman" w:hAnsi="Times New Roman" w:cs="Times New Roman"/>
          <w:sz w:val="24"/>
          <w:szCs w:val="24"/>
        </w:rPr>
        <w:t>Муниципальной услуги</w:t>
      </w:r>
      <w:r w:rsidR="00DF6192" w:rsidRPr="00E42ECF">
        <w:rPr>
          <w:rFonts w:ascii="Times New Roman" w:eastAsia="Times New Roman" w:hAnsi="Times New Roman" w:cs="Times New Roman"/>
          <w:color w:val="000000" w:themeColor="text1"/>
          <w:sz w:val="24"/>
          <w:szCs w:val="24"/>
        </w:rPr>
        <w:t>;</w:t>
      </w:r>
    </w:p>
    <w:p w:rsidR="006616A3"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DF6192" w:rsidRPr="00E42ECF">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6616A3"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DF6192">
        <w:rPr>
          <w:rFonts w:ascii="Times New Roman" w:eastAsia="Times New Roman" w:hAnsi="Times New Roman" w:cs="Times New Roman"/>
          <w:color w:val="000000" w:themeColor="text1"/>
          <w:sz w:val="24"/>
          <w:szCs w:val="24"/>
        </w:rPr>
        <w:t>ф</w:t>
      </w:r>
      <w:r w:rsidR="00DF6192"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DF6192">
        <w:rPr>
          <w:rFonts w:ascii="Times New Roman" w:eastAsia="Times New Roman" w:hAnsi="Times New Roman" w:cs="Times New Roman"/>
          <w:sz w:val="24"/>
          <w:szCs w:val="24"/>
        </w:rPr>
        <w:t>Муниципальной услуги</w:t>
      </w:r>
      <w:r w:rsidR="00DF6192"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6616A3"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DF6192" w:rsidRPr="006616A3">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sidR="00DF6192" w:rsidRPr="006616A3">
        <w:rPr>
          <w:rFonts w:ascii="Times New Roman" w:eastAsia="Times New Roman" w:hAnsi="Times New Roman" w:cs="Times New Roman"/>
          <w:sz w:val="24"/>
          <w:szCs w:val="24"/>
        </w:rPr>
        <w:t>Муниципальной услуги</w:t>
      </w:r>
      <w:r w:rsidR="00DF6192" w:rsidRPr="006616A3">
        <w:rPr>
          <w:rFonts w:ascii="Times New Roman" w:eastAsia="Times New Roman" w:hAnsi="Times New Roman" w:cs="Times New Roman"/>
          <w:color w:val="000000" w:themeColor="text1"/>
          <w:sz w:val="24"/>
          <w:szCs w:val="24"/>
        </w:rPr>
        <w:t xml:space="preserve"> и оформление результата предоставления </w:t>
      </w:r>
      <w:r w:rsidR="00DF6192" w:rsidRPr="006616A3">
        <w:rPr>
          <w:rFonts w:ascii="Times New Roman" w:eastAsia="Times New Roman" w:hAnsi="Times New Roman" w:cs="Times New Roman"/>
          <w:sz w:val="24"/>
          <w:szCs w:val="24"/>
        </w:rPr>
        <w:t>Муниципальной услуги</w:t>
      </w:r>
      <w:r w:rsidR="00DF6192" w:rsidRPr="006616A3">
        <w:rPr>
          <w:rFonts w:ascii="Times New Roman" w:eastAsia="Times New Roman" w:hAnsi="Times New Roman" w:cs="Times New Roman"/>
          <w:color w:val="000000" w:themeColor="text1"/>
          <w:sz w:val="24"/>
          <w:szCs w:val="24"/>
        </w:rPr>
        <w:t xml:space="preserve"> Заявителю;</w:t>
      </w:r>
    </w:p>
    <w:p w:rsidR="006616A3"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00DF6192" w:rsidRPr="006616A3">
        <w:rPr>
          <w:rFonts w:ascii="Times New Roman" w:eastAsia="Times New Roman" w:hAnsi="Times New Roman" w:cs="Times New Roman"/>
          <w:color w:val="000000" w:themeColor="text1"/>
          <w:sz w:val="24"/>
          <w:szCs w:val="24"/>
        </w:rPr>
        <w:t xml:space="preserve">выдача результата предоставления </w:t>
      </w:r>
      <w:r w:rsidR="00DF6192" w:rsidRPr="006616A3">
        <w:rPr>
          <w:rFonts w:ascii="Times New Roman" w:eastAsia="Times New Roman" w:hAnsi="Times New Roman" w:cs="Times New Roman"/>
          <w:sz w:val="24"/>
          <w:szCs w:val="24"/>
        </w:rPr>
        <w:t>Муниципальной услуги</w:t>
      </w:r>
      <w:r w:rsidRPr="006616A3">
        <w:rPr>
          <w:rFonts w:ascii="Times New Roman" w:eastAsia="Times New Roman" w:hAnsi="Times New Roman" w:cs="Times New Roman"/>
          <w:color w:val="000000" w:themeColor="text1"/>
          <w:sz w:val="24"/>
          <w:szCs w:val="24"/>
        </w:rPr>
        <w:t>.</w:t>
      </w:r>
    </w:p>
    <w:p w:rsidR="006616A3"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23.2. </w:t>
      </w:r>
      <w:r w:rsidR="00DF6192" w:rsidRPr="006616A3">
        <w:rPr>
          <w:rFonts w:ascii="Times New Roman" w:eastAsia="Times New Roman" w:hAnsi="Times New Roman" w:cs="Times New Roman"/>
          <w:sz w:val="24"/>
          <w:szCs w:val="24"/>
        </w:rPr>
        <w:t>Перечень</w:t>
      </w:r>
      <w:r w:rsidR="00DF6192" w:rsidRPr="006616A3">
        <w:rPr>
          <w:rFonts w:ascii="Times New Roman" w:eastAsia="Times New Roman" w:hAnsi="Times New Roman" w:cs="Times New Roman"/>
          <w:color w:val="000000" w:themeColor="text1"/>
          <w:sz w:val="24"/>
          <w:szCs w:val="24"/>
        </w:rPr>
        <w:t xml:space="preserve"> административных процедур при обращении за отзывом Заявления на предоставление </w:t>
      </w:r>
      <w:r w:rsidR="00DF6192" w:rsidRPr="006616A3">
        <w:rPr>
          <w:rFonts w:ascii="Times New Roman" w:eastAsia="Times New Roman" w:hAnsi="Times New Roman" w:cs="Times New Roman"/>
          <w:sz w:val="24"/>
          <w:szCs w:val="24"/>
        </w:rPr>
        <w:t>Муниципальной услуги</w:t>
      </w:r>
      <w:r w:rsidR="00DF6192" w:rsidRPr="006616A3">
        <w:rPr>
          <w:rFonts w:ascii="Times New Roman" w:eastAsia="Times New Roman" w:hAnsi="Times New Roman" w:cs="Times New Roman"/>
          <w:color w:val="000000" w:themeColor="text1"/>
          <w:sz w:val="24"/>
          <w:szCs w:val="24"/>
        </w:rPr>
        <w:t>:</w:t>
      </w:r>
    </w:p>
    <w:p w:rsidR="00DF6192" w:rsidRPr="002B56AC" w:rsidRDefault="006616A3" w:rsidP="00D92EDF">
      <w:pPr>
        <w:widowControl w:val="0"/>
        <w:autoSpaceDE w:val="0"/>
        <w:autoSpaceDN w:val="0"/>
        <w:adjustRightInd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DF6192">
        <w:rPr>
          <w:rFonts w:ascii="Times New Roman" w:eastAsia="Times New Roman" w:hAnsi="Times New Roman" w:cs="Times New Roman"/>
          <w:color w:val="000000" w:themeColor="text1"/>
          <w:sz w:val="24"/>
          <w:szCs w:val="24"/>
        </w:rPr>
        <w:t>п</w:t>
      </w:r>
      <w:r w:rsidR="00DF6192" w:rsidRPr="002B56AC">
        <w:rPr>
          <w:rFonts w:ascii="Times New Roman" w:eastAsia="Times New Roman" w:hAnsi="Times New Roman" w:cs="Times New Roman"/>
          <w:color w:val="000000" w:themeColor="text1"/>
          <w:sz w:val="24"/>
          <w:szCs w:val="24"/>
        </w:rPr>
        <w:t xml:space="preserve">рием </w:t>
      </w:r>
      <w:r w:rsidR="00DF6192">
        <w:rPr>
          <w:rFonts w:ascii="Times New Roman" w:eastAsia="Times New Roman" w:hAnsi="Times New Roman" w:cs="Times New Roman"/>
          <w:color w:val="000000" w:themeColor="text1"/>
          <w:sz w:val="24"/>
          <w:szCs w:val="24"/>
        </w:rPr>
        <w:t>з</w:t>
      </w:r>
      <w:r w:rsidR="00DF6192" w:rsidRPr="002B56AC">
        <w:rPr>
          <w:rFonts w:ascii="Times New Roman" w:eastAsia="Times New Roman" w:hAnsi="Times New Roman" w:cs="Times New Roman"/>
          <w:color w:val="000000" w:themeColor="text1"/>
          <w:sz w:val="24"/>
          <w:szCs w:val="24"/>
        </w:rPr>
        <w:t xml:space="preserve">аявления </w:t>
      </w:r>
      <w:r w:rsidR="00DF6192">
        <w:rPr>
          <w:rFonts w:ascii="Times New Roman" w:eastAsia="Times New Roman" w:hAnsi="Times New Roman" w:cs="Times New Roman"/>
          <w:color w:val="000000" w:themeColor="text1"/>
          <w:sz w:val="24"/>
          <w:szCs w:val="24"/>
        </w:rPr>
        <w:t xml:space="preserve">об отзыве </w:t>
      </w:r>
      <w:r w:rsidR="00DF6192" w:rsidRPr="002B56AC">
        <w:rPr>
          <w:rFonts w:ascii="Times New Roman" w:eastAsia="Times New Roman" w:hAnsi="Times New Roman" w:cs="Times New Roman"/>
          <w:color w:val="000000" w:themeColor="text1"/>
          <w:sz w:val="24"/>
          <w:szCs w:val="24"/>
        </w:rPr>
        <w:t xml:space="preserve">и передача </w:t>
      </w:r>
      <w:r w:rsidR="00DF6192">
        <w:rPr>
          <w:rFonts w:ascii="Times New Roman" w:eastAsia="Times New Roman" w:hAnsi="Times New Roman" w:cs="Times New Roman"/>
          <w:color w:val="000000" w:themeColor="text1"/>
          <w:sz w:val="24"/>
          <w:szCs w:val="24"/>
        </w:rPr>
        <w:t>его</w:t>
      </w:r>
      <w:r w:rsidR="00DF6192" w:rsidRPr="002B56AC">
        <w:rPr>
          <w:rFonts w:ascii="Times New Roman" w:eastAsia="Times New Roman" w:hAnsi="Times New Roman" w:cs="Times New Roman"/>
          <w:color w:val="000000" w:themeColor="text1"/>
          <w:sz w:val="24"/>
          <w:szCs w:val="24"/>
        </w:rPr>
        <w:t xml:space="preserve"> в </w:t>
      </w:r>
      <w:r w:rsidR="000F1DFB">
        <w:rPr>
          <w:rFonts w:ascii="Times New Roman" w:eastAsia="Times New Roman" w:hAnsi="Times New Roman" w:cs="Times New Roman"/>
          <w:color w:val="000000" w:themeColor="text1"/>
          <w:sz w:val="24"/>
          <w:szCs w:val="24"/>
        </w:rPr>
        <w:t>подразделение</w:t>
      </w:r>
      <w:r w:rsidR="00DF6192" w:rsidRPr="002B56AC">
        <w:rPr>
          <w:rFonts w:ascii="Times New Roman" w:eastAsia="Times New Roman" w:hAnsi="Times New Roman" w:cs="Times New Roman"/>
          <w:color w:val="000000" w:themeColor="text1"/>
          <w:sz w:val="24"/>
          <w:szCs w:val="24"/>
        </w:rPr>
        <w:t xml:space="preserve"> Администрации, непосредственно оказывающее </w:t>
      </w:r>
      <w:r w:rsidR="00DF6192">
        <w:rPr>
          <w:rFonts w:ascii="Times New Roman" w:eastAsia="Times New Roman" w:hAnsi="Times New Roman" w:cs="Times New Roman"/>
          <w:sz w:val="24"/>
          <w:szCs w:val="24"/>
        </w:rPr>
        <w:t>Муниципальную услугу</w:t>
      </w:r>
      <w:r w:rsidR="00DF6192" w:rsidRPr="002B56AC">
        <w:rPr>
          <w:rFonts w:ascii="Times New Roman" w:eastAsia="Times New Roman" w:hAnsi="Times New Roman" w:cs="Times New Roman"/>
          <w:color w:val="000000" w:themeColor="text1"/>
          <w:sz w:val="24"/>
          <w:szCs w:val="24"/>
        </w:rPr>
        <w:t xml:space="preserve"> Заявителю;</w:t>
      </w:r>
    </w:p>
    <w:p w:rsidR="00DF6192" w:rsidRPr="002B56AC" w:rsidRDefault="00DF6192" w:rsidP="00D92EDF">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00F7114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DF6192" w:rsidRPr="002B56AC" w:rsidRDefault="00DF6192" w:rsidP="00D92EDF">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00F7114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6616A3" w:rsidRDefault="00DF6192" w:rsidP="00D92EDF">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00F7114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вручение документов Заявителю в МФЦ</w:t>
      </w:r>
      <w:r w:rsidRPr="002B56AC">
        <w:rPr>
          <w:rFonts w:ascii="Times New Roman" w:eastAsia="Times New Roman" w:hAnsi="Times New Roman" w:cs="Times New Roman"/>
          <w:color w:val="000000" w:themeColor="text1"/>
          <w:sz w:val="24"/>
          <w:szCs w:val="24"/>
        </w:rPr>
        <w:t>.</w:t>
      </w:r>
    </w:p>
    <w:p w:rsidR="006616A3" w:rsidRDefault="006616A3" w:rsidP="00D92EDF">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23.3. </w:t>
      </w:r>
      <w:r w:rsidR="00DF6192"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_Приложение_14" w:history="1">
        <w:r w:rsidR="00DF6192" w:rsidRPr="0035167E">
          <w:rPr>
            <w:rStyle w:val="af4"/>
            <w:rFonts w:ascii="Times New Roman" w:eastAsia="Times New Roman" w:hAnsi="Times New Roman" w:cs="Times New Roman"/>
            <w:color w:val="auto"/>
            <w:sz w:val="24"/>
            <w:szCs w:val="24"/>
            <w:u w:val="none"/>
          </w:rPr>
          <w:t>Приложении</w:t>
        </w:r>
        <w:r w:rsidR="000D29A8" w:rsidRPr="0035167E">
          <w:rPr>
            <w:rStyle w:val="af4"/>
            <w:rFonts w:ascii="Times New Roman" w:eastAsia="Times New Roman" w:hAnsi="Times New Roman" w:cs="Times New Roman"/>
            <w:color w:val="auto"/>
            <w:sz w:val="24"/>
            <w:szCs w:val="24"/>
            <w:u w:val="none"/>
          </w:rPr>
          <w:t xml:space="preserve"> №</w:t>
        </w:r>
        <w:r w:rsidR="00DF6192" w:rsidRPr="0035167E">
          <w:rPr>
            <w:rStyle w:val="af4"/>
            <w:rFonts w:ascii="Times New Roman" w:eastAsia="Times New Roman" w:hAnsi="Times New Roman" w:cs="Times New Roman"/>
            <w:color w:val="auto"/>
            <w:sz w:val="24"/>
            <w:szCs w:val="24"/>
            <w:u w:val="none"/>
          </w:rPr>
          <w:t xml:space="preserve"> 1</w:t>
        </w:r>
        <w:r w:rsidR="007A5992">
          <w:rPr>
            <w:rStyle w:val="af4"/>
            <w:rFonts w:ascii="Times New Roman" w:eastAsia="Times New Roman" w:hAnsi="Times New Roman" w:cs="Times New Roman"/>
            <w:color w:val="auto"/>
            <w:sz w:val="24"/>
            <w:szCs w:val="24"/>
            <w:u w:val="none"/>
          </w:rPr>
          <w:t>4</w:t>
        </w:r>
      </w:hyperlink>
      <w:r w:rsidR="00DF6192" w:rsidRPr="00E42ECF">
        <w:rPr>
          <w:rFonts w:ascii="Times New Roman" w:eastAsia="Times New Roman" w:hAnsi="Times New Roman" w:cs="Times New Roman"/>
          <w:color w:val="000000" w:themeColor="text1"/>
          <w:sz w:val="24"/>
          <w:szCs w:val="24"/>
        </w:rPr>
        <w:t xml:space="preserve"> к </w:t>
      </w:r>
      <w:r w:rsidR="00DF6192">
        <w:rPr>
          <w:rFonts w:ascii="Times New Roman" w:eastAsia="Times New Roman" w:hAnsi="Times New Roman" w:cs="Times New Roman"/>
          <w:color w:val="000000" w:themeColor="text1"/>
          <w:sz w:val="24"/>
          <w:szCs w:val="24"/>
        </w:rPr>
        <w:t xml:space="preserve">настоящему </w:t>
      </w:r>
      <w:r w:rsidR="00DF6192" w:rsidRPr="002A42E3">
        <w:rPr>
          <w:rFonts w:ascii="Times New Roman" w:eastAsia="Times New Roman" w:hAnsi="Times New Roman" w:cs="Times New Roman"/>
          <w:sz w:val="24"/>
          <w:szCs w:val="24"/>
        </w:rPr>
        <w:t>Административному регламенту.</w:t>
      </w:r>
    </w:p>
    <w:p w:rsidR="00DF6192" w:rsidRDefault="006616A3" w:rsidP="00D92EDF">
      <w:pPr>
        <w:widowControl w:val="0"/>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23.4. </w:t>
      </w:r>
      <w:r w:rsidR="00DF6192" w:rsidRPr="002A42E3">
        <w:rPr>
          <w:rFonts w:ascii="Times New Roman" w:eastAsia="Times New Roman" w:hAnsi="Times New Roman" w:cs="Times New Roman"/>
          <w:sz w:val="24"/>
          <w:szCs w:val="24"/>
        </w:rPr>
        <w:t xml:space="preserve">Блок-схема предоставления </w:t>
      </w:r>
      <w:r w:rsidR="00DF6192">
        <w:rPr>
          <w:rFonts w:ascii="Times New Roman" w:eastAsia="Times New Roman" w:hAnsi="Times New Roman" w:cs="Times New Roman"/>
          <w:sz w:val="24"/>
          <w:szCs w:val="24"/>
        </w:rPr>
        <w:t>Муниципальной услуги</w:t>
      </w:r>
      <w:r w:rsidR="00DF6192" w:rsidRPr="003F276B">
        <w:rPr>
          <w:rFonts w:ascii="Times New Roman" w:eastAsia="Times New Roman" w:hAnsi="Times New Roman" w:cs="Times New Roman"/>
          <w:color w:val="000000" w:themeColor="text1"/>
          <w:sz w:val="24"/>
          <w:szCs w:val="24"/>
        </w:rPr>
        <w:t xml:space="preserve"> приведена в </w:t>
      </w:r>
      <w:hyperlink w:anchor="_Приложение_15" w:history="1">
        <w:r w:rsidR="00DF6192" w:rsidRPr="0035167E">
          <w:rPr>
            <w:rStyle w:val="af4"/>
            <w:rFonts w:ascii="Times New Roman" w:eastAsia="Times New Roman" w:hAnsi="Times New Roman" w:cs="Times New Roman"/>
            <w:color w:val="auto"/>
            <w:sz w:val="24"/>
            <w:szCs w:val="24"/>
            <w:u w:val="none"/>
          </w:rPr>
          <w:t xml:space="preserve">Приложении </w:t>
        </w:r>
        <w:r w:rsidR="0035167E" w:rsidRPr="0035167E">
          <w:rPr>
            <w:rStyle w:val="af4"/>
            <w:rFonts w:ascii="Times New Roman" w:eastAsia="Times New Roman" w:hAnsi="Times New Roman" w:cs="Times New Roman"/>
            <w:color w:val="auto"/>
            <w:sz w:val="24"/>
            <w:szCs w:val="24"/>
            <w:u w:val="none"/>
          </w:rPr>
          <w:t>№</w:t>
        </w:r>
        <w:r w:rsidR="00DF6192" w:rsidRPr="0035167E">
          <w:rPr>
            <w:rStyle w:val="af4"/>
            <w:rFonts w:ascii="Times New Roman" w:eastAsia="Times New Roman" w:hAnsi="Times New Roman" w:cs="Times New Roman"/>
            <w:color w:val="auto"/>
            <w:sz w:val="24"/>
            <w:szCs w:val="24"/>
            <w:u w:val="none"/>
          </w:rPr>
          <w:t>1</w:t>
        </w:r>
        <w:r w:rsidR="007A5992">
          <w:rPr>
            <w:rStyle w:val="af4"/>
            <w:rFonts w:ascii="Times New Roman" w:eastAsia="Times New Roman" w:hAnsi="Times New Roman" w:cs="Times New Roman"/>
            <w:color w:val="auto"/>
            <w:sz w:val="24"/>
            <w:szCs w:val="24"/>
            <w:u w:val="none"/>
          </w:rPr>
          <w:t>5</w:t>
        </w:r>
      </w:hyperlink>
      <w:r w:rsidR="00DF6192" w:rsidRPr="003F276B">
        <w:rPr>
          <w:rFonts w:ascii="Times New Roman" w:eastAsia="Times New Roman" w:hAnsi="Times New Roman" w:cs="Times New Roman"/>
          <w:color w:val="000000" w:themeColor="text1"/>
          <w:sz w:val="24"/>
          <w:szCs w:val="24"/>
        </w:rPr>
        <w:t xml:space="preserve"> к </w:t>
      </w:r>
      <w:r w:rsidR="00DF6192">
        <w:rPr>
          <w:rFonts w:ascii="Times New Roman" w:eastAsia="Times New Roman" w:hAnsi="Times New Roman" w:cs="Times New Roman"/>
          <w:color w:val="000000" w:themeColor="text1"/>
          <w:sz w:val="24"/>
          <w:szCs w:val="24"/>
        </w:rPr>
        <w:t>настоящему Административному р</w:t>
      </w:r>
      <w:r w:rsidR="00DF6192" w:rsidRPr="00E42ECF">
        <w:rPr>
          <w:rFonts w:ascii="Times New Roman" w:eastAsia="Times New Roman" w:hAnsi="Times New Roman" w:cs="Times New Roman"/>
          <w:color w:val="000000" w:themeColor="text1"/>
          <w:sz w:val="24"/>
          <w:szCs w:val="24"/>
        </w:rPr>
        <w:t>егламенту</w:t>
      </w:r>
      <w:r w:rsidR="00DF6192" w:rsidRPr="003F276B">
        <w:rPr>
          <w:rFonts w:ascii="Times New Roman" w:eastAsia="Times New Roman" w:hAnsi="Times New Roman" w:cs="Times New Roman"/>
          <w:color w:val="000000" w:themeColor="text1"/>
          <w:sz w:val="24"/>
          <w:szCs w:val="24"/>
        </w:rPr>
        <w:t>.</w:t>
      </w:r>
    </w:p>
    <w:p w:rsidR="00D92EDF" w:rsidRPr="003F276B" w:rsidRDefault="00D92EDF" w:rsidP="006616A3">
      <w:pPr>
        <w:widowControl w:val="0"/>
        <w:spacing w:line="240" w:lineRule="auto"/>
        <w:ind w:firstLine="709"/>
        <w:jc w:val="both"/>
        <w:rPr>
          <w:rFonts w:ascii="Times New Roman" w:eastAsia="Times New Roman" w:hAnsi="Times New Roman" w:cs="Times New Roman"/>
          <w:color w:val="000000" w:themeColor="text1"/>
          <w:sz w:val="24"/>
          <w:szCs w:val="24"/>
        </w:rPr>
      </w:pPr>
    </w:p>
    <w:p w:rsidR="00DF6192" w:rsidRPr="00E96C1A" w:rsidRDefault="00DF6192" w:rsidP="00341D11">
      <w:pPr>
        <w:pStyle w:val="12"/>
        <w:rPr>
          <w:bCs/>
          <w:iCs/>
          <w:szCs w:val="24"/>
        </w:rPr>
      </w:pPr>
      <w:bookmarkStart w:id="87" w:name="_Toc45789157"/>
      <w:r w:rsidRPr="00427441">
        <w:t>IV</w:t>
      </w:r>
      <w:r w:rsidRPr="00E96C1A">
        <w:t>. Порядок и формы контроля за исполнением Административного регламента</w:t>
      </w:r>
      <w:bookmarkStart w:id="88" w:name="_Toc438372093"/>
      <w:bookmarkStart w:id="89" w:name="_Toc438374279"/>
      <w:bookmarkStart w:id="90" w:name="_Toc438375739"/>
      <w:bookmarkStart w:id="91" w:name="_Toc438376259"/>
      <w:bookmarkStart w:id="92" w:name="_Toc438480272"/>
      <w:bookmarkStart w:id="93" w:name="_Toc438727100"/>
      <w:bookmarkStart w:id="94" w:name="_Toc437973305"/>
      <w:bookmarkStart w:id="95" w:name="_Toc438110047"/>
      <w:bookmarkStart w:id="96" w:name="_Toc438376258"/>
      <w:bookmarkStart w:id="97" w:name="Приложение1"/>
      <w:bookmarkStart w:id="98" w:name="_Toc441496567"/>
      <w:bookmarkEnd w:id="88"/>
      <w:bookmarkEnd w:id="89"/>
      <w:bookmarkEnd w:id="90"/>
      <w:bookmarkEnd w:id="91"/>
      <w:bookmarkEnd w:id="92"/>
      <w:r w:rsidRPr="00E96C1A">
        <w:rPr>
          <w:bCs/>
          <w:iCs/>
          <w:szCs w:val="24"/>
        </w:rPr>
        <w:t>.</w:t>
      </w:r>
      <w:bookmarkEnd w:id="87"/>
      <w:bookmarkEnd w:id="93"/>
    </w:p>
    <w:p w:rsidR="00DF6192" w:rsidRPr="002A42E3" w:rsidRDefault="006616A3" w:rsidP="006616A3">
      <w:pPr>
        <w:pStyle w:val="20"/>
        <w:rPr>
          <w:rFonts w:eastAsia="Times New Roman"/>
        </w:rPr>
      </w:pPr>
      <w:bookmarkStart w:id="99" w:name="_Toc438376252"/>
      <w:bookmarkStart w:id="100" w:name="_Toc438727101"/>
      <w:bookmarkStart w:id="101" w:name="_Toc486608772"/>
      <w:bookmarkStart w:id="102" w:name="_Toc45789158"/>
      <w:r>
        <w:rPr>
          <w:rFonts w:eastAsia="Times New Roman"/>
        </w:rPr>
        <w:t xml:space="preserve">24. </w:t>
      </w:r>
      <w:bookmarkStart w:id="103" w:name="_Toc530579173"/>
      <w:bookmarkEnd w:id="99"/>
      <w:bookmarkEnd w:id="100"/>
      <w:bookmarkEnd w:id="101"/>
      <w:r w:rsidR="00846492" w:rsidRPr="00762603">
        <w:rPr>
          <w:rFonts w:cs="Times New Roman"/>
          <w:szCs w:val="24"/>
        </w:rPr>
        <w:t>Порядок осуществления текущего контроля за соблюдением и исполнением ответственными должностными лицами, государственными гражданскими служащими,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02"/>
      <w:bookmarkEnd w:id="103"/>
    </w:p>
    <w:p w:rsidR="00B1048D" w:rsidRPr="00B1048D" w:rsidRDefault="00B1048D" w:rsidP="00B1048D">
      <w:pPr>
        <w:spacing w:line="240" w:lineRule="auto"/>
        <w:ind w:firstLine="709"/>
        <w:jc w:val="both"/>
        <w:rPr>
          <w:rFonts w:ascii="Times New Roman" w:eastAsia="Times New Roman" w:hAnsi="Times New Roman" w:cs="Times New Roman"/>
          <w:sz w:val="24"/>
          <w:szCs w:val="24"/>
        </w:rPr>
      </w:pPr>
      <w:bookmarkStart w:id="104" w:name="_Toc438376253"/>
      <w:bookmarkStart w:id="105" w:name="_Toc438727102"/>
      <w:bookmarkStart w:id="106" w:name="_Toc486608773"/>
      <w:r w:rsidRPr="00B1048D">
        <w:rPr>
          <w:rFonts w:ascii="Times New Roman" w:eastAsia="Times New Roman" w:hAnsi="Times New Roman" w:cs="Times New Roman"/>
          <w:sz w:val="24"/>
          <w:szCs w:val="24"/>
        </w:rPr>
        <w:t>24.1. Контроль за соблюдением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B1048D" w:rsidRPr="00B1048D" w:rsidRDefault="00B1048D" w:rsidP="00B1048D">
      <w:pPr>
        <w:spacing w:line="240" w:lineRule="auto"/>
        <w:ind w:firstLine="709"/>
        <w:jc w:val="both"/>
        <w:rPr>
          <w:rFonts w:ascii="Times New Roman" w:hAnsi="Times New Roman" w:cs="Times New Roman"/>
          <w:sz w:val="24"/>
          <w:szCs w:val="24"/>
        </w:rPr>
      </w:pPr>
      <w:r w:rsidRPr="00B1048D">
        <w:rPr>
          <w:rFonts w:ascii="Times New Roman" w:hAnsi="Times New Roman" w:cs="Times New Roman"/>
          <w:sz w:val="24"/>
          <w:szCs w:val="24"/>
        </w:rPr>
        <w:lastRenderedPageBreak/>
        <w:t>1) текущего контроля за соблюдением полноты и качества предоставления Муниципальной услуги (далее - Текущий контроль);</w:t>
      </w:r>
    </w:p>
    <w:p w:rsidR="00B1048D" w:rsidRPr="00B1048D" w:rsidRDefault="00B1048D" w:rsidP="00B1048D">
      <w:pPr>
        <w:spacing w:line="240" w:lineRule="auto"/>
        <w:ind w:firstLine="709"/>
        <w:jc w:val="both"/>
        <w:rPr>
          <w:rFonts w:ascii="Times New Roman" w:hAnsi="Times New Roman" w:cs="Times New Roman"/>
          <w:sz w:val="24"/>
          <w:szCs w:val="24"/>
        </w:rPr>
      </w:pPr>
      <w:r w:rsidRPr="00B1048D">
        <w:rPr>
          <w:rFonts w:ascii="Times New Roman" w:hAnsi="Times New Roman" w:cs="Times New Roman"/>
          <w:sz w:val="24"/>
          <w:szCs w:val="24"/>
        </w:rPr>
        <w:t>2) контроля за соблюдением порядка предоставления Муниципальной услуги.</w:t>
      </w:r>
    </w:p>
    <w:p w:rsidR="00B1048D" w:rsidRPr="00B1048D" w:rsidRDefault="00B1048D" w:rsidP="00B1048D">
      <w:pPr>
        <w:spacing w:line="240" w:lineRule="auto"/>
        <w:ind w:firstLine="709"/>
        <w:jc w:val="both"/>
        <w:rPr>
          <w:rFonts w:ascii="Times New Roman" w:eastAsia="Times New Roman" w:hAnsi="Times New Roman" w:cs="Times New Roman"/>
          <w:sz w:val="24"/>
          <w:szCs w:val="24"/>
        </w:rPr>
      </w:pPr>
      <w:r w:rsidRPr="00B1048D">
        <w:rPr>
          <w:rFonts w:ascii="Times New Roman" w:hAnsi="Times New Roman" w:cs="Times New Roman"/>
          <w:sz w:val="24"/>
          <w:szCs w:val="24"/>
        </w:rPr>
        <w:t xml:space="preserve">24.2. </w:t>
      </w:r>
      <w:r w:rsidRPr="00B1048D">
        <w:rPr>
          <w:rFonts w:ascii="Times New Roman" w:eastAsia="Times New Roman" w:hAnsi="Times New Roman" w:cs="Times New Roman"/>
          <w:sz w:val="24"/>
          <w:szCs w:val="24"/>
        </w:rPr>
        <w:t>Текущий контроль осуществляет Глава городского округа Электросталь Московской области и уполномоченные им должностные лица.</w:t>
      </w:r>
    </w:p>
    <w:p w:rsidR="00B1048D" w:rsidRPr="00B1048D" w:rsidRDefault="00B1048D" w:rsidP="00B1048D">
      <w:pPr>
        <w:spacing w:line="240" w:lineRule="auto"/>
        <w:ind w:firstLine="709"/>
        <w:jc w:val="both"/>
        <w:rPr>
          <w:rFonts w:ascii="Times New Roman" w:eastAsia="Times New Roman" w:hAnsi="Times New Roman" w:cs="Times New Roman"/>
          <w:sz w:val="24"/>
          <w:szCs w:val="24"/>
        </w:rPr>
      </w:pPr>
      <w:r w:rsidRPr="00B1048D">
        <w:rPr>
          <w:rFonts w:ascii="Times New Roman" w:eastAsia="Times New Roman" w:hAnsi="Times New Roman" w:cs="Times New Roman"/>
          <w:sz w:val="24"/>
          <w:szCs w:val="24"/>
        </w:rPr>
        <w:t>24.3. Текущий контроль осуществляется в порядке, установленном Главой городского округа Электросталь Московской области, для контроля за исполнением правовых актов Администрации.</w:t>
      </w:r>
    </w:p>
    <w:p w:rsidR="00B1048D" w:rsidRPr="00B1048D" w:rsidRDefault="00B1048D" w:rsidP="00B1048D">
      <w:pPr>
        <w:spacing w:line="240" w:lineRule="auto"/>
        <w:ind w:firstLine="709"/>
        <w:jc w:val="both"/>
        <w:rPr>
          <w:rFonts w:ascii="Times New Roman" w:eastAsia="Times New Roman" w:hAnsi="Times New Roman" w:cs="Times New Roman"/>
          <w:sz w:val="24"/>
          <w:szCs w:val="24"/>
        </w:rPr>
      </w:pPr>
      <w:r w:rsidRPr="00B1048D">
        <w:rPr>
          <w:rFonts w:ascii="Times New Roman" w:eastAsia="Times New Roman" w:hAnsi="Times New Roman" w:cs="Times New Roman"/>
          <w:sz w:val="24"/>
          <w:szCs w:val="24"/>
        </w:rPr>
        <w:t xml:space="preserve">24.4. </w:t>
      </w:r>
      <w:r w:rsidRPr="00B1048D">
        <w:rPr>
          <w:rFonts w:ascii="Times New Roman" w:hAnsi="Times New Roman" w:cs="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Положением об осуществлении контроля за порядком предоставления государственных и муниципальных услуг на территории Московской области, утвержденным распоряжением Министерства государственного управления, информационных технологий и связи Московской области от 30.10.2018                 № 10-121/РВ.</w:t>
      </w:r>
    </w:p>
    <w:p w:rsidR="00DF6192" w:rsidRPr="002A42E3" w:rsidRDefault="006616A3" w:rsidP="006616A3">
      <w:pPr>
        <w:pStyle w:val="20"/>
        <w:rPr>
          <w:rFonts w:eastAsia="Times New Roman"/>
        </w:rPr>
      </w:pPr>
      <w:bookmarkStart w:id="107" w:name="_Toc45789159"/>
      <w:r>
        <w:rPr>
          <w:rFonts w:eastAsia="Times New Roman"/>
        </w:rPr>
        <w:t xml:space="preserve">25. </w:t>
      </w:r>
      <w:r w:rsidR="00DF6192" w:rsidRPr="002A42E3">
        <w:rPr>
          <w:rFonts w:eastAsia="Times New Roman"/>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104"/>
      <w:bookmarkEnd w:id="105"/>
      <w:r w:rsidR="00DF6192" w:rsidRPr="002A42E3">
        <w:rPr>
          <w:rFonts w:eastAsia="Times New Roman"/>
        </w:rPr>
        <w:t>Муниципальной услуги</w:t>
      </w:r>
      <w:bookmarkEnd w:id="106"/>
      <w:bookmarkEnd w:id="107"/>
    </w:p>
    <w:p w:rsidR="00F73CD6" w:rsidRPr="004F3FE2" w:rsidRDefault="00F73CD6" w:rsidP="00F73CD6">
      <w:pPr>
        <w:pStyle w:val="18"/>
        <w:ind w:firstLine="709"/>
        <w:jc w:val="both"/>
        <w:rPr>
          <w:rFonts w:ascii="Times New Roman" w:hAnsi="Times New Roman"/>
          <w:sz w:val="24"/>
          <w:szCs w:val="24"/>
        </w:rPr>
      </w:pPr>
      <w:bookmarkStart w:id="108" w:name="_Toc533597223"/>
      <w:bookmarkStart w:id="109" w:name="_Toc438376255"/>
      <w:bookmarkStart w:id="110" w:name="_Toc438727104"/>
      <w:bookmarkStart w:id="111" w:name="_Toc486608775"/>
      <w:r w:rsidRPr="004F3FE2">
        <w:rPr>
          <w:rFonts w:ascii="Times New Roman" w:hAnsi="Times New Roman"/>
          <w:sz w:val="24"/>
          <w:szCs w:val="24"/>
        </w:rPr>
        <w:t>25.1.</w:t>
      </w:r>
      <w:r>
        <w:rPr>
          <w:rFonts w:ascii="Times New Roman" w:hAnsi="Times New Roman"/>
          <w:sz w:val="24"/>
          <w:szCs w:val="24"/>
        </w:rPr>
        <w:t xml:space="preserve"> </w:t>
      </w:r>
      <w:r w:rsidRPr="004F3FE2">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w:t>
      </w:r>
      <w:r w:rsidRPr="004F3FE2">
        <w:rPr>
          <w:rFonts w:ascii="Times New Roman" w:eastAsia="Times New Roman" w:hAnsi="Times New Roman"/>
          <w:sz w:val="24"/>
          <w:szCs w:val="24"/>
        </w:rPr>
        <w:t>ой</w:t>
      </w:r>
      <w:r w:rsidRPr="004F3FE2">
        <w:rPr>
          <w:rFonts w:ascii="Times New Roman" w:hAnsi="Times New Roman"/>
          <w:sz w:val="24"/>
          <w:szCs w:val="24"/>
        </w:rPr>
        <w:t xml:space="preserve"> услуги устанавливается организационно – распорядительным актом Администрации, ответственного за предоставление Муниципальн</w:t>
      </w:r>
      <w:r w:rsidRPr="004F3FE2">
        <w:rPr>
          <w:rFonts w:ascii="Times New Roman" w:eastAsia="Times New Roman" w:hAnsi="Times New Roman"/>
          <w:sz w:val="24"/>
          <w:szCs w:val="24"/>
        </w:rPr>
        <w:t xml:space="preserve">ой </w:t>
      </w:r>
      <w:r w:rsidRPr="004F3FE2">
        <w:rPr>
          <w:rFonts w:ascii="Times New Roman" w:hAnsi="Times New Roman"/>
          <w:sz w:val="24"/>
          <w:szCs w:val="24"/>
        </w:rPr>
        <w:t>услуги.</w:t>
      </w:r>
    </w:p>
    <w:p w:rsidR="00F73CD6" w:rsidRPr="004F3FE2" w:rsidRDefault="00F73CD6" w:rsidP="00F73CD6">
      <w:pPr>
        <w:pStyle w:val="18"/>
        <w:ind w:firstLine="709"/>
        <w:jc w:val="both"/>
        <w:rPr>
          <w:rFonts w:ascii="Times New Roman" w:hAnsi="Times New Roman"/>
          <w:sz w:val="24"/>
          <w:szCs w:val="24"/>
        </w:rPr>
      </w:pPr>
      <w:r w:rsidRPr="004F3FE2">
        <w:rPr>
          <w:rFonts w:ascii="Times New Roman" w:hAnsi="Times New Roman"/>
          <w:sz w:val="24"/>
          <w:szCs w:val="24"/>
        </w:rPr>
        <w:t>25.2.</w:t>
      </w:r>
      <w:r w:rsidRPr="004F3FE2">
        <w:rPr>
          <w:rFonts w:ascii="Times New Roman" w:hAnsi="Times New Roman"/>
          <w:sz w:val="24"/>
          <w:szCs w:val="24"/>
        </w:rPr>
        <w:tab/>
        <w:t>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w:t>
      </w:r>
      <w:r w:rsidRPr="004F3FE2">
        <w:rPr>
          <w:rFonts w:ascii="Times New Roman" w:eastAsia="Times New Roman" w:hAnsi="Times New Roman"/>
          <w:sz w:val="24"/>
          <w:szCs w:val="24"/>
        </w:rPr>
        <w:t>ой</w:t>
      </w:r>
      <w:r w:rsidRPr="004F3FE2">
        <w:rPr>
          <w:rFonts w:ascii="Times New Roman" w:hAnsi="Times New Roman"/>
          <w:sz w:val="24"/>
          <w:szCs w:val="24"/>
        </w:rPr>
        <w:t xml:space="preserve">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w:t>
      </w:r>
    </w:p>
    <w:p w:rsidR="00F73CD6" w:rsidRPr="004F3FE2" w:rsidRDefault="00F73CD6" w:rsidP="00F73CD6">
      <w:pPr>
        <w:pStyle w:val="18"/>
        <w:ind w:firstLine="709"/>
        <w:jc w:val="both"/>
        <w:rPr>
          <w:rFonts w:ascii="Times New Roman" w:hAnsi="Times New Roman"/>
          <w:sz w:val="24"/>
          <w:szCs w:val="24"/>
        </w:rPr>
      </w:pPr>
      <w:r w:rsidRPr="004F3FE2">
        <w:rPr>
          <w:rFonts w:ascii="Times New Roman" w:hAnsi="Times New Roman"/>
          <w:sz w:val="24"/>
          <w:szCs w:val="24"/>
        </w:rPr>
        <w:t>25.3. Контроль за соблюдением порядка предоставления Муниципальн</w:t>
      </w:r>
      <w:r w:rsidRPr="004F3FE2">
        <w:rPr>
          <w:rFonts w:ascii="Times New Roman" w:eastAsia="Times New Roman" w:hAnsi="Times New Roman"/>
          <w:sz w:val="24"/>
          <w:szCs w:val="24"/>
        </w:rPr>
        <w:t>ой</w:t>
      </w:r>
      <w:r w:rsidRPr="004F3FE2">
        <w:rPr>
          <w:rFonts w:ascii="Times New Roman" w:hAnsi="Times New Roman"/>
          <w:sz w:val="24"/>
          <w:szCs w:val="24"/>
        </w:rPr>
        <w:t xml:space="preserve">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 в форме мониторинга на постоянной основе (еженедельно) государственных информационных систем используемых для предоставления Муниципальн</w:t>
      </w:r>
      <w:r w:rsidRPr="004F3FE2">
        <w:rPr>
          <w:rFonts w:ascii="Times New Roman" w:eastAsia="Times New Roman" w:hAnsi="Times New Roman"/>
          <w:sz w:val="24"/>
          <w:szCs w:val="24"/>
        </w:rPr>
        <w:t xml:space="preserve">ой </w:t>
      </w:r>
      <w:r w:rsidRPr="004F3FE2">
        <w:rPr>
          <w:rFonts w:ascii="Times New Roman" w:hAnsi="Times New Roman"/>
          <w:sz w:val="24"/>
          <w:szCs w:val="24"/>
        </w:rPr>
        <w:t>услуги,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w:t>
      </w:r>
      <w:r w:rsidRPr="004F3FE2">
        <w:rPr>
          <w:rFonts w:ascii="Times New Roman" w:eastAsia="Times New Roman" w:hAnsi="Times New Roman"/>
          <w:sz w:val="24"/>
          <w:szCs w:val="24"/>
        </w:rPr>
        <w:t xml:space="preserve">ой </w:t>
      </w:r>
      <w:r w:rsidRPr="004F3FE2">
        <w:rPr>
          <w:rFonts w:ascii="Times New Roman" w:hAnsi="Times New Roman"/>
          <w:sz w:val="24"/>
          <w:szCs w:val="24"/>
        </w:rPr>
        <w:t>услуги.</w:t>
      </w:r>
    </w:p>
    <w:p w:rsidR="00F73CD6" w:rsidRPr="004F3FE2" w:rsidRDefault="00F73CD6" w:rsidP="00F73CD6">
      <w:pPr>
        <w:pStyle w:val="18"/>
        <w:ind w:firstLine="709"/>
        <w:jc w:val="both"/>
        <w:rPr>
          <w:rFonts w:ascii="Times New Roman" w:hAnsi="Times New Roman"/>
          <w:sz w:val="24"/>
          <w:szCs w:val="24"/>
        </w:rPr>
      </w:pPr>
      <w:r w:rsidRPr="004F3FE2">
        <w:rPr>
          <w:rFonts w:ascii="Times New Roman" w:hAnsi="Times New Roman"/>
          <w:sz w:val="24"/>
          <w:szCs w:val="24"/>
        </w:rPr>
        <w:t>25.4. Должностном лицом Администрации, ответственным за предоставление Муниципальн</w:t>
      </w:r>
      <w:r w:rsidRPr="004F3FE2">
        <w:rPr>
          <w:rFonts w:ascii="Times New Roman" w:eastAsia="Times New Roman" w:hAnsi="Times New Roman"/>
          <w:sz w:val="24"/>
          <w:szCs w:val="24"/>
        </w:rPr>
        <w:t xml:space="preserve">ой </w:t>
      </w:r>
      <w:r w:rsidRPr="004F3FE2">
        <w:rPr>
          <w:rFonts w:ascii="Times New Roman" w:hAnsi="Times New Roman"/>
          <w:sz w:val="24"/>
          <w:szCs w:val="24"/>
        </w:rPr>
        <w:t xml:space="preserve">услуги является руководитель </w:t>
      </w:r>
      <w:r>
        <w:rPr>
          <w:rFonts w:ascii="Times New Roman" w:hAnsi="Times New Roman"/>
          <w:sz w:val="24"/>
          <w:szCs w:val="24"/>
        </w:rPr>
        <w:t>отдела по жилищной политике</w:t>
      </w:r>
      <w:r w:rsidRPr="004F3FE2">
        <w:rPr>
          <w:rFonts w:ascii="Times New Roman" w:hAnsi="Times New Roman"/>
          <w:sz w:val="24"/>
          <w:szCs w:val="24"/>
        </w:rPr>
        <w:t xml:space="preserve"> Администрации, непосредственно предоставляющего Муниципальную услугу. </w:t>
      </w:r>
    </w:p>
    <w:p w:rsidR="00B1048D" w:rsidRDefault="00B1048D" w:rsidP="00F446D3">
      <w:pPr>
        <w:pStyle w:val="20"/>
        <w:rPr>
          <w:rFonts w:eastAsia="Times New Roman"/>
        </w:rPr>
      </w:pPr>
      <w:bookmarkStart w:id="112" w:name="_Toc45789160"/>
      <w:r>
        <w:rPr>
          <w:rFonts w:eastAsia="Times New Roman"/>
        </w:rPr>
        <w:t xml:space="preserve">26. </w:t>
      </w:r>
      <w:r w:rsidRPr="00427441">
        <w:rPr>
          <w:rFonts w:eastAsia="Times New Roman"/>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r>
        <w:rPr>
          <w:rFonts w:eastAsia="Times New Roman"/>
        </w:rPr>
        <w:t>Муниципальной у</w:t>
      </w:r>
      <w:r w:rsidRPr="00427441">
        <w:rPr>
          <w:rFonts w:eastAsia="Times New Roman"/>
        </w:rPr>
        <w:t>слуги</w:t>
      </w:r>
      <w:bookmarkEnd w:id="108"/>
      <w:bookmarkEnd w:id="112"/>
    </w:p>
    <w:p w:rsidR="00B1048D" w:rsidRPr="00F446D3" w:rsidRDefault="00B1048D" w:rsidP="00F446D3">
      <w:pPr>
        <w:spacing w:line="240" w:lineRule="auto"/>
        <w:ind w:firstLine="709"/>
        <w:jc w:val="both"/>
        <w:rPr>
          <w:rFonts w:ascii="Times New Roman" w:eastAsia="Times New Roman" w:hAnsi="Times New Roman" w:cs="Times New Roman"/>
          <w:sz w:val="24"/>
          <w:szCs w:val="24"/>
        </w:rPr>
      </w:pPr>
      <w:r w:rsidRPr="00F446D3">
        <w:rPr>
          <w:rFonts w:ascii="Times New Roman" w:eastAsia="Times New Roman" w:hAnsi="Times New Roman" w:cs="Times New Roman"/>
          <w:sz w:val="24"/>
          <w:szCs w:val="24"/>
        </w:rPr>
        <w:t>26.1. 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B1048D" w:rsidRPr="00F446D3" w:rsidRDefault="00B1048D" w:rsidP="00F446D3">
      <w:pPr>
        <w:spacing w:line="240" w:lineRule="auto"/>
        <w:ind w:firstLine="709"/>
        <w:jc w:val="both"/>
        <w:rPr>
          <w:rFonts w:ascii="Times New Roman" w:eastAsia="Times New Roman" w:hAnsi="Times New Roman" w:cs="Times New Roman"/>
          <w:sz w:val="24"/>
          <w:szCs w:val="24"/>
        </w:rPr>
      </w:pPr>
      <w:r w:rsidRPr="00F446D3">
        <w:rPr>
          <w:rFonts w:ascii="Times New Roman" w:eastAsia="Times New Roman" w:hAnsi="Times New Roman" w:cs="Times New Roman"/>
          <w:sz w:val="24"/>
          <w:szCs w:val="24"/>
        </w:rPr>
        <w:lastRenderedPageBreak/>
        <w:t>26.2.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B1048D" w:rsidRPr="00F446D3" w:rsidRDefault="00B1048D" w:rsidP="00F446D3">
      <w:pPr>
        <w:spacing w:line="240" w:lineRule="auto"/>
        <w:ind w:firstLine="709"/>
        <w:jc w:val="both"/>
        <w:rPr>
          <w:rFonts w:ascii="Times New Roman" w:eastAsia="Times New Roman" w:hAnsi="Times New Roman" w:cs="Times New Roman"/>
          <w:sz w:val="24"/>
          <w:szCs w:val="24"/>
        </w:rPr>
      </w:pPr>
      <w:r w:rsidRPr="00F446D3">
        <w:rPr>
          <w:rFonts w:ascii="Times New Roman" w:eastAsia="Times New Roman" w:hAnsi="Times New Roman" w:cs="Times New Roman"/>
          <w:sz w:val="24"/>
          <w:szCs w:val="24"/>
        </w:rPr>
        <w:t>26.3. 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Кодексом Московской области об административных правонарушениях от 04.05.2016 № 37/2016-ОЗ.</w:t>
      </w:r>
    </w:p>
    <w:p w:rsidR="00B1048D" w:rsidRPr="00F446D3" w:rsidRDefault="00B1048D" w:rsidP="00F446D3">
      <w:pPr>
        <w:spacing w:line="240" w:lineRule="auto"/>
        <w:ind w:firstLine="709"/>
        <w:jc w:val="both"/>
        <w:rPr>
          <w:rFonts w:ascii="Times New Roman" w:eastAsia="Times New Roman" w:hAnsi="Times New Roman" w:cs="Times New Roman"/>
          <w:sz w:val="24"/>
          <w:szCs w:val="24"/>
        </w:rPr>
      </w:pPr>
      <w:r w:rsidRPr="00F446D3">
        <w:rPr>
          <w:rFonts w:ascii="Times New Roman" w:eastAsia="Times New Roman" w:hAnsi="Times New Roman" w:cs="Times New Roman"/>
          <w:sz w:val="24"/>
          <w:szCs w:val="24"/>
        </w:rPr>
        <w:t>26.4.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048D" w:rsidRPr="00FD6107" w:rsidRDefault="00B1048D" w:rsidP="00B1048D">
      <w:pPr>
        <w:pStyle w:val="11"/>
        <w:numPr>
          <w:ilvl w:val="0"/>
          <w:numId w:val="0"/>
        </w:numPr>
        <w:spacing w:line="240" w:lineRule="auto"/>
        <w:ind w:firstLine="709"/>
        <w:rPr>
          <w:sz w:val="24"/>
          <w:szCs w:val="24"/>
        </w:rPr>
      </w:pPr>
      <w:r w:rsidRPr="00FD6107">
        <w:rPr>
          <w:sz w:val="24"/>
          <w:szCs w:val="24"/>
        </w:rPr>
        <w:t>1) требование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048D" w:rsidRPr="00FD6107" w:rsidRDefault="00B1048D" w:rsidP="00B1048D">
      <w:pPr>
        <w:pStyle w:val="11"/>
        <w:numPr>
          <w:ilvl w:val="0"/>
          <w:numId w:val="0"/>
        </w:numPr>
        <w:spacing w:line="240" w:lineRule="auto"/>
        <w:ind w:firstLine="709"/>
        <w:rPr>
          <w:sz w:val="24"/>
          <w:szCs w:val="24"/>
        </w:rPr>
      </w:pPr>
      <w:r w:rsidRPr="00FD6107">
        <w:rPr>
          <w:sz w:val="24"/>
          <w:szCs w:val="24"/>
        </w:rPr>
        <w:t>2) требование от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048D" w:rsidRPr="00FD6107" w:rsidRDefault="00B1048D" w:rsidP="00B1048D">
      <w:pPr>
        <w:pStyle w:val="11"/>
        <w:numPr>
          <w:ilvl w:val="0"/>
          <w:numId w:val="0"/>
        </w:numPr>
        <w:spacing w:line="240" w:lineRule="auto"/>
        <w:ind w:firstLine="709"/>
        <w:rPr>
          <w:sz w:val="24"/>
          <w:szCs w:val="24"/>
        </w:rPr>
      </w:pPr>
      <w:r w:rsidRPr="00FD6107">
        <w:rPr>
          <w:sz w:val="24"/>
          <w:szCs w:val="24"/>
        </w:rPr>
        <w:t>3) 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048D" w:rsidRPr="00FD6107" w:rsidRDefault="00B1048D" w:rsidP="00B1048D">
      <w:pPr>
        <w:pStyle w:val="11"/>
        <w:numPr>
          <w:ilvl w:val="0"/>
          <w:numId w:val="0"/>
        </w:numPr>
        <w:spacing w:line="240" w:lineRule="auto"/>
        <w:ind w:firstLine="709"/>
        <w:rPr>
          <w:sz w:val="24"/>
          <w:szCs w:val="24"/>
        </w:rPr>
      </w:pPr>
      <w:r w:rsidRPr="00FD6107">
        <w:rPr>
          <w:sz w:val="24"/>
          <w:szCs w:val="24"/>
        </w:rPr>
        <w:t>4) нарушение срока регистрации Заявления Заявителя о предоставлении Муниципальной услуги, установленного Административным регламентом;</w:t>
      </w:r>
    </w:p>
    <w:p w:rsidR="00B1048D" w:rsidRPr="00FD6107" w:rsidRDefault="00B1048D" w:rsidP="00B1048D">
      <w:pPr>
        <w:pStyle w:val="11"/>
        <w:numPr>
          <w:ilvl w:val="0"/>
          <w:numId w:val="0"/>
        </w:numPr>
        <w:spacing w:line="240" w:lineRule="auto"/>
        <w:ind w:firstLine="709"/>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rsidR="00B1048D" w:rsidRPr="00FD6107" w:rsidRDefault="00B1048D" w:rsidP="00B1048D">
      <w:pPr>
        <w:pStyle w:val="11"/>
        <w:numPr>
          <w:ilvl w:val="0"/>
          <w:numId w:val="0"/>
        </w:numPr>
        <w:spacing w:line="240" w:lineRule="auto"/>
        <w:ind w:firstLine="709"/>
        <w:rPr>
          <w:sz w:val="24"/>
          <w:szCs w:val="24"/>
        </w:rPr>
      </w:pPr>
      <w:r w:rsidRPr="00FD6107">
        <w:rPr>
          <w:sz w:val="24"/>
          <w:szCs w:val="24"/>
        </w:rPr>
        <w:t>6) отказ в приеме документов у Заявителя, если основания для отказа не предусмотрены Административным регламентом;</w:t>
      </w:r>
    </w:p>
    <w:p w:rsidR="00B1048D" w:rsidRPr="00FD6107" w:rsidRDefault="00B1048D" w:rsidP="00B1048D">
      <w:pPr>
        <w:pStyle w:val="11"/>
        <w:numPr>
          <w:ilvl w:val="0"/>
          <w:numId w:val="0"/>
        </w:numPr>
        <w:spacing w:line="240" w:lineRule="auto"/>
        <w:ind w:firstLine="709"/>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rsidR="00B1048D" w:rsidRDefault="00B1048D" w:rsidP="00B1048D">
      <w:pPr>
        <w:pStyle w:val="11"/>
        <w:numPr>
          <w:ilvl w:val="0"/>
          <w:numId w:val="0"/>
        </w:numPr>
        <w:spacing w:line="240" w:lineRule="auto"/>
        <w:ind w:firstLine="709"/>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048D" w:rsidRDefault="00B1048D" w:rsidP="00B1048D">
      <w:pPr>
        <w:pStyle w:val="11"/>
        <w:numPr>
          <w:ilvl w:val="0"/>
          <w:numId w:val="0"/>
        </w:numPr>
        <w:spacing w:line="240" w:lineRule="auto"/>
        <w:ind w:firstLine="709"/>
        <w:rPr>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048D" w:rsidRPr="00FD6107" w:rsidRDefault="00B1048D" w:rsidP="00B1048D">
      <w:pPr>
        <w:pStyle w:val="11"/>
        <w:numPr>
          <w:ilvl w:val="0"/>
          <w:numId w:val="0"/>
        </w:numPr>
        <w:spacing w:line="240" w:lineRule="auto"/>
        <w:ind w:firstLine="709"/>
        <w:rPr>
          <w:sz w:val="24"/>
          <w:szCs w:val="24"/>
        </w:rPr>
      </w:pPr>
      <w:r>
        <w:rPr>
          <w:sz w:val="24"/>
          <w:szCs w:val="24"/>
        </w:rPr>
        <w:t xml:space="preserve">26.5. </w:t>
      </w:r>
      <w:r w:rsidRPr="009F56A1">
        <w:rPr>
          <w:rFonts w:eastAsia="Times New Roman"/>
          <w:sz w:val="24"/>
          <w:szCs w:val="24"/>
          <w:lang w:eastAsia="ru-RU"/>
        </w:rPr>
        <w:t>Должностным</w:t>
      </w:r>
      <w:r w:rsidRPr="009F56A1">
        <w:rPr>
          <w:rFonts w:eastAsia="Times New Roman"/>
          <w:sz w:val="24"/>
          <w:szCs w:val="24"/>
        </w:rPr>
        <w:t xml:space="preserve"> лицом Администрации, ответственным за соблюдение порядка предоставления Муниципальной услуги, явля</w:t>
      </w:r>
      <w:r>
        <w:rPr>
          <w:rFonts w:eastAsia="Times New Roman"/>
          <w:sz w:val="24"/>
          <w:szCs w:val="24"/>
        </w:rPr>
        <w:t>е</w:t>
      </w:r>
      <w:r w:rsidRPr="009F56A1">
        <w:rPr>
          <w:rFonts w:eastAsia="Times New Roman"/>
          <w:sz w:val="24"/>
          <w:szCs w:val="24"/>
        </w:rPr>
        <w:t>тся руководител</w:t>
      </w:r>
      <w:r>
        <w:rPr>
          <w:rFonts w:eastAsia="Times New Roman"/>
          <w:sz w:val="24"/>
          <w:szCs w:val="24"/>
        </w:rPr>
        <w:t>ь</w:t>
      </w:r>
      <w:r w:rsidR="00FC0EA3">
        <w:rPr>
          <w:rFonts w:eastAsia="Times New Roman"/>
          <w:sz w:val="24"/>
          <w:szCs w:val="24"/>
        </w:rPr>
        <w:t xml:space="preserve"> </w:t>
      </w:r>
      <w:r w:rsidR="001954DC">
        <w:rPr>
          <w:bCs/>
          <w:sz w:val="24"/>
          <w:szCs w:val="24"/>
        </w:rPr>
        <w:t>Функционального органа</w:t>
      </w:r>
      <w:r w:rsidR="00FC0EA3">
        <w:rPr>
          <w:bCs/>
          <w:sz w:val="24"/>
          <w:szCs w:val="24"/>
        </w:rPr>
        <w:t xml:space="preserve"> </w:t>
      </w:r>
      <w:r w:rsidRPr="009F56A1">
        <w:rPr>
          <w:rFonts w:eastAsia="Times New Roman"/>
          <w:sz w:val="24"/>
          <w:szCs w:val="24"/>
        </w:rPr>
        <w:t>Администрации, указанн</w:t>
      </w:r>
      <w:r>
        <w:rPr>
          <w:rFonts w:eastAsia="Times New Roman"/>
          <w:sz w:val="24"/>
          <w:szCs w:val="24"/>
        </w:rPr>
        <w:t>ого</w:t>
      </w:r>
      <w:r w:rsidRPr="009F56A1">
        <w:rPr>
          <w:rFonts w:eastAsia="Times New Roman"/>
          <w:sz w:val="24"/>
          <w:szCs w:val="24"/>
        </w:rPr>
        <w:t xml:space="preserve"> в пункте 5.</w:t>
      </w:r>
      <w:r w:rsidR="00FC0EA3">
        <w:rPr>
          <w:rFonts w:eastAsia="Times New Roman"/>
          <w:sz w:val="24"/>
          <w:szCs w:val="24"/>
        </w:rPr>
        <w:t>4</w:t>
      </w:r>
      <w:r w:rsidRPr="009F56A1">
        <w:rPr>
          <w:rFonts w:eastAsia="Times New Roman"/>
          <w:sz w:val="24"/>
          <w:szCs w:val="24"/>
        </w:rPr>
        <w:t>. настоящего Административного регламента</w:t>
      </w:r>
      <w:r>
        <w:rPr>
          <w:rFonts w:eastAsia="Times New Roman"/>
          <w:sz w:val="24"/>
          <w:szCs w:val="24"/>
        </w:rPr>
        <w:t>.</w:t>
      </w:r>
    </w:p>
    <w:p w:rsidR="001E4273" w:rsidRPr="00E344A1" w:rsidRDefault="001E4273" w:rsidP="001E4273">
      <w:pPr>
        <w:pStyle w:val="20"/>
        <w:rPr>
          <w:rFonts w:eastAsia="Times New Roman"/>
        </w:rPr>
      </w:pPr>
      <w:bookmarkStart w:id="113" w:name="_Toc533597224"/>
      <w:bookmarkStart w:id="114" w:name="_Toc45789161"/>
      <w:bookmarkEnd w:id="109"/>
      <w:bookmarkEnd w:id="110"/>
      <w:bookmarkEnd w:id="111"/>
      <w:r>
        <w:rPr>
          <w:rFonts w:eastAsia="Times New Roman"/>
        </w:rPr>
        <w:t xml:space="preserve">27. </w:t>
      </w:r>
      <w:r w:rsidRPr="00E344A1">
        <w:rPr>
          <w:rFonts w:eastAsia="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13"/>
      <w:bookmarkEnd w:id="114"/>
    </w:p>
    <w:p w:rsidR="001E4273" w:rsidRDefault="001E4273" w:rsidP="001E4273">
      <w:pPr>
        <w:rPr>
          <w:rFonts w:eastAsia="Times New Roman"/>
        </w:rPr>
      </w:pP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27.1. Требованиями к порядку и формам Текущего контроля за предоставлением Муниципальной услуги являются:</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lastRenderedPageBreak/>
        <w:t>- независимость;</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 тщательность.</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27.2. 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27.5.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27.6.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27.8. 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D92EDF" w:rsidRPr="005D70B5" w:rsidRDefault="00D92EDF" w:rsidP="00BD2271">
      <w:pPr>
        <w:autoSpaceDE w:val="0"/>
        <w:autoSpaceDN w:val="0"/>
        <w:adjustRightInd w:val="0"/>
        <w:spacing w:line="240" w:lineRule="auto"/>
        <w:ind w:firstLine="709"/>
        <w:jc w:val="both"/>
        <w:rPr>
          <w:rFonts w:ascii="Times New Roman" w:eastAsia="Calibri" w:hAnsi="Times New Roman" w:cs="Times New Roman"/>
          <w:sz w:val="24"/>
          <w:szCs w:val="24"/>
          <w:lang w:eastAsia="en-US"/>
        </w:rPr>
      </w:pPr>
    </w:p>
    <w:p w:rsidR="001E4273" w:rsidRPr="00427441" w:rsidRDefault="001E4273" w:rsidP="001E4273">
      <w:pPr>
        <w:pStyle w:val="12"/>
      </w:pPr>
      <w:bookmarkStart w:id="115" w:name="Раздел5"/>
      <w:bookmarkStart w:id="116" w:name="_Toc533597225"/>
      <w:bookmarkStart w:id="117" w:name="_Toc45789162"/>
      <w:r w:rsidRPr="00427441">
        <w:t>V.</w:t>
      </w:r>
      <w:r w:rsidR="00F76B39">
        <w:t xml:space="preserve"> </w:t>
      </w:r>
      <w:r w:rsidRPr="00427441">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115"/>
      <w:r>
        <w:t>Муниципальной у</w:t>
      </w:r>
      <w:r w:rsidRPr="00427441">
        <w:t>слуги</w:t>
      </w:r>
      <w:bookmarkEnd w:id="116"/>
      <w:bookmarkEnd w:id="117"/>
    </w:p>
    <w:p w:rsidR="001E4273" w:rsidRPr="00427441" w:rsidRDefault="001E4273" w:rsidP="001E4273">
      <w:pPr>
        <w:pStyle w:val="20"/>
        <w:rPr>
          <w:rFonts w:eastAsia="Times New Roman"/>
        </w:rPr>
      </w:pPr>
      <w:bookmarkStart w:id="118" w:name="пункт29"/>
      <w:bookmarkStart w:id="119" w:name="_Toc533597226"/>
      <w:bookmarkStart w:id="120" w:name="_Toc45789163"/>
      <w:r>
        <w:rPr>
          <w:rFonts w:eastAsia="Times New Roman"/>
        </w:rPr>
        <w:t xml:space="preserve">28. </w:t>
      </w:r>
      <w:r w:rsidRPr="00427441">
        <w:rPr>
          <w:rFonts w:eastAsia="Times New Roman"/>
        </w:rPr>
        <w:t>Право заявителя подать жалобу на решение Администраци</w:t>
      </w:r>
      <w:bookmarkEnd w:id="118"/>
      <w:r w:rsidRPr="00427441">
        <w:rPr>
          <w:rFonts w:eastAsia="Times New Roman"/>
        </w:rPr>
        <w:t xml:space="preserve">и (или) действие (бездействие) должностных лиц, муниципальных служащих, работников Администрации, а также работников МФЦ, участвующих в предоставлении </w:t>
      </w:r>
      <w:r>
        <w:rPr>
          <w:rFonts w:eastAsia="Times New Roman"/>
        </w:rPr>
        <w:t>Муниципальной у</w:t>
      </w:r>
      <w:r w:rsidRPr="00427441">
        <w:rPr>
          <w:rFonts w:eastAsia="Times New Roman"/>
        </w:rPr>
        <w:t>слуги</w:t>
      </w:r>
      <w:bookmarkEnd w:id="119"/>
      <w:bookmarkEnd w:id="120"/>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28.1. Заявитель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eastAsia="Times New Roman" w:hAnsi="Times New Roman" w:cs="Times New Roman"/>
          <w:sz w:val="24"/>
          <w:szCs w:val="24"/>
        </w:rPr>
        <w:t xml:space="preserve">1) </w:t>
      </w:r>
      <w:r w:rsidRPr="001E4273">
        <w:rPr>
          <w:rFonts w:ascii="Times New Roman" w:hAnsi="Times New Roman" w:cs="Times New Roman"/>
          <w:sz w:val="24"/>
          <w:szCs w:val="24"/>
          <w:lang w:eastAsia="ar-SA"/>
        </w:rPr>
        <w:t>нарушение срока регистрации З</w:t>
      </w:r>
      <w:r w:rsidRPr="001E4273">
        <w:rPr>
          <w:rFonts w:ascii="Times New Roman" w:hAnsi="Times New Roman" w:cs="Times New Roman"/>
          <w:sz w:val="24"/>
          <w:szCs w:val="24"/>
        </w:rPr>
        <w:t>аявления</w:t>
      </w:r>
      <w:r w:rsidRPr="001E4273">
        <w:rPr>
          <w:rFonts w:ascii="Times New Roman" w:hAnsi="Times New Roman" w:cs="Times New Roman"/>
          <w:sz w:val="24"/>
          <w:szCs w:val="24"/>
          <w:lang w:eastAsia="ar-SA"/>
        </w:rPr>
        <w:t xml:space="preserve"> Заявителя о предоставлении </w:t>
      </w:r>
      <w:r w:rsidRPr="001E4273">
        <w:rPr>
          <w:rFonts w:ascii="Times New Roman" w:hAnsi="Times New Roman" w:cs="Times New Roman"/>
          <w:sz w:val="24"/>
          <w:szCs w:val="24"/>
        </w:rPr>
        <w:t>Муниципальной услуги</w:t>
      </w:r>
      <w:r w:rsidRPr="001E4273">
        <w:rPr>
          <w:rFonts w:ascii="Times New Roman" w:hAnsi="Times New Roman" w:cs="Times New Roman"/>
          <w:sz w:val="24"/>
          <w:szCs w:val="24"/>
          <w:lang w:eastAsia="ar-SA"/>
        </w:rPr>
        <w:t>, установленного Административным регламентом;</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2) нарушение срока предоставления М</w:t>
      </w:r>
      <w:r w:rsidRPr="001E4273">
        <w:rPr>
          <w:rFonts w:ascii="Times New Roman" w:hAnsi="Times New Roman" w:cs="Times New Roman"/>
          <w:sz w:val="24"/>
          <w:szCs w:val="24"/>
        </w:rPr>
        <w:t>униципальной услуги</w:t>
      </w:r>
      <w:r w:rsidRPr="001E4273">
        <w:rPr>
          <w:rFonts w:ascii="Times New Roman" w:hAnsi="Times New Roman" w:cs="Times New Roman"/>
          <w:sz w:val="24"/>
          <w:szCs w:val="24"/>
          <w:lang w:eastAsia="ar-SA"/>
        </w:rPr>
        <w:t>, установленного Административным регламентом;</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lastRenderedPageBreak/>
        <w:t xml:space="preserve">3) требование у Заявителя документов, не предусмотренных Административным регламентом для предоставления </w:t>
      </w:r>
      <w:r w:rsidRPr="001E4273">
        <w:rPr>
          <w:rFonts w:ascii="Times New Roman" w:hAnsi="Times New Roman" w:cs="Times New Roman"/>
          <w:sz w:val="24"/>
          <w:szCs w:val="24"/>
        </w:rPr>
        <w:t>Муниципальной услуги</w:t>
      </w:r>
      <w:r w:rsidRPr="001E4273">
        <w:rPr>
          <w:rFonts w:ascii="Times New Roman" w:hAnsi="Times New Roman" w:cs="Times New Roman"/>
          <w:sz w:val="24"/>
          <w:szCs w:val="24"/>
          <w:lang w:eastAsia="ar-SA"/>
        </w:rPr>
        <w:t>;</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4) отказ в приеме документов у Заявителя, если основания отказа не предусмотрены Административным регламентом;</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 xml:space="preserve">5) отказ в предоставлении </w:t>
      </w:r>
      <w:r w:rsidRPr="001E4273">
        <w:rPr>
          <w:rFonts w:ascii="Times New Roman" w:hAnsi="Times New Roman" w:cs="Times New Roman"/>
          <w:sz w:val="24"/>
          <w:szCs w:val="24"/>
        </w:rPr>
        <w:t>Муниципальной услуги</w:t>
      </w:r>
      <w:r w:rsidRPr="001E4273">
        <w:rPr>
          <w:rFonts w:ascii="Times New Roman" w:hAnsi="Times New Roman" w:cs="Times New Roman"/>
          <w:sz w:val="24"/>
          <w:szCs w:val="24"/>
          <w:lang w:eastAsia="ar-SA"/>
        </w:rPr>
        <w:t>, если основания отказа не предусмотрены Административным регламентом;</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 xml:space="preserve">6) требование с Заявителя при предоставлении </w:t>
      </w:r>
      <w:r w:rsidRPr="001E4273">
        <w:rPr>
          <w:rFonts w:ascii="Times New Roman" w:hAnsi="Times New Roman" w:cs="Times New Roman"/>
          <w:sz w:val="24"/>
          <w:szCs w:val="24"/>
        </w:rPr>
        <w:t>Муниципальной услуги</w:t>
      </w:r>
      <w:r w:rsidRPr="001E4273">
        <w:rPr>
          <w:rFonts w:ascii="Times New Roman" w:hAnsi="Times New Roman" w:cs="Times New Roman"/>
          <w:sz w:val="24"/>
          <w:szCs w:val="24"/>
          <w:lang w:eastAsia="ar-SA"/>
        </w:rPr>
        <w:t xml:space="preserve"> платы, не предусмотренной Административным регламентом;</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 xml:space="preserve">7) отказ должностного лица в исправлении допущенных опечаток и ошибок в выданных в результате предоставления </w:t>
      </w:r>
      <w:r w:rsidRPr="001E4273">
        <w:rPr>
          <w:rFonts w:ascii="Times New Roman" w:hAnsi="Times New Roman" w:cs="Times New Roman"/>
          <w:sz w:val="24"/>
          <w:szCs w:val="24"/>
        </w:rPr>
        <w:t>Муниципальной услуги</w:t>
      </w:r>
      <w:r w:rsidRPr="001E4273">
        <w:rPr>
          <w:rFonts w:ascii="Times New Roman" w:hAnsi="Times New Roman" w:cs="Times New Roman"/>
          <w:sz w:val="24"/>
          <w:szCs w:val="24"/>
          <w:lang w:eastAsia="ar-SA"/>
        </w:rPr>
        <w:t xml:space="preserve"> документах либо нарушение установленного срока таких исправлений.</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hAnsi="Times New Roman" w:cs="Times New Roman"/>
          <w:sz w:val="24"/>
          <w:szCs w:val="24"/>
          <w:lang w:eastAsia="ar-SA"/>
        </w:rPr>
        <w:t xml:space="preserve">28.2. </w:t>
      </w:r>
      <w:r w:rsidRPr="001E4273">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28.3.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1E4273" w:rsidRPr="001E4273" w:rsidRDefault="001E4273" w:rsidP="001E4273">
      <w:pPr>
        <w:spacing w:line="240" w:lineRule="auto"/>
        <w:ind w:firstLine="709"/>
        <w:jc w:val="both"/>
        <w:rPr>
          <w:rFonts w:ascii="Times New Roman" w:eastAsia="Times New Roman" w:hAnsi="Times New Roman" w:cs="Times New Roman"/>
          <w:sz w:val="24"/>
          <w:szCs w:val="24"/>
        </w:rPr>
      </w:pPr>
      <w:r w:rsidRPr="001E4273">
        <w:rPr>
          <w:rFonts w:ascii="Times New Roman" w:eastAsia="Times New Roman" w:hAnsi="Times New Roman" w:cs="Times New Roman"/>
          <w:sz w:val="24"/>
          <w:szCs w:val="24"/>
        </w:rPr>
        <w:t>28.4. Жалоба должна содержать:</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eastAsia="Times New Roman" w:hAnsi="Times New Roman" w:cs="Times New Roman"/>
          <w:sz w:val="24"/>
          <w:szCs w:val="24"/>
        </w:rPr>
        <w:t xml:space="preserve">1) </w:t>
      </w:r>
      <w:r w:rsidRPr="001E4273">
        <w:rPr>
          <w:rFonts w:ascii="Times New Roman" w:hAnsi="Times New Roman" w:cs="Times New Roman"/>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3) сведения об обжалуемых решениях и действиях (бездействии);</w:t>
      </w:r>
    </w:p>
    <w:p w:rsidR="001E4273" w:rsidRPr="001E4273" w:rsidRDefault="001E4273" w:rsidP="001E4273">
      <w:pPr>
        <w:spacing w:line="240" w:lineRule="auto"/>
        <w:ind w:firstLine="709"/>
        <w:jc w:val="both"/>
        <w:rPr>
          <w:rFonts w:ascii="Times New Roman" w:hAnsi="Times New Roman" w:cs="Times New Roman"/>
          <w:sz w:val="24"/>
          <w:szCs w:val="24"/>
          <w:lang w:eastAsia="ar-SA"/>
        </w:rPr>
      </w:pPr>
      <w:r w:rsidRPr="001E4273">
        <w:rPr>
          <w:rFonts w:ascii="Times New Roman" w:hAnsi="Times New Roman" w:cs="Times New Roman"/>
          <w:sz w:val="24"/>
          <w:szCs w:val="24"/>
          <w:lang w:eastAsia="ar-SA"/>
        </w:rPr>
        <w:t>4) доводы, на основании которых Заявитель не согласен с решением и действием (бездействием).</w:t>
      </w:r>
    </w:p>
    <w:p w:rsidR="001E4273" w:rsidRPr="001E4273" w:rsidRDefault="001E4273" w:rsidP="001E4273">
      <w:pPr>
        <w:pStyle w:val="aff4"/>
        <w:spacing w:line="240" w:lineRule="auto"/>
        <w:ind w:firstLine="709"/>
        <w:rPr>
          <w:sz w:val="24"/>
          <w:szCs w:val="24"/>
        </w:rPr>
      </w:pPr>
      <w:r w:rsidRPr="001E4273">
        <w:rPr>
          <w:sz w:val="24"/>
          <w:szCs w:val="24"/>
        </w:rPr>
        <w:t>Заявителем могут быть представлены документы (при наличии), подтверждающие его доводы, либо их копии.</w:t>
      </w:r>
    </w:p>
    <w:p w:rsidR="001E4273" w:rsidRPr="001E4273" w:rsidRDefault="001E4273" w:rsidP="001E4273">
      <w:pPr>
        <w:pStyle w:val="aff4"/>
        <w:spacing w:line="240" w:lineRule="auto"/>
        <w:ind w:firstLine="709"/>
        <w:rPr>
          <w:sz w:val="24"/>
          <w:szCs w:val="24"/>
        </w:rPr>
      </w:pPr>
      <w:r w:rsidRPr="001E4273">
        <w:rPr>
          <w:sz w:val="24"/>
          <w:szCs w:val="24"/>
        </w:rPr>
        <w:t xml:space="preserve">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E4273" w:rsidRPr="001E4273" w:rsidRDefault="001E4273" w:rsidP="001E4273">
      <w:pPr>
        <w:pStyle w:val="aff4"/>
        <w:spacing w:line="240" w:lineRule="auto"/>
        <w:ind w:firstLine="709"/>
        <w:rPr>
          <w:sz w:val="24"/>
          <w:szCs w:val="24"/>
        </w:rPr>
      </w:pPr>
      <w:r w:rsidRPr="001E4273">
        <w:rPr>
          <w:sz w:val="24"/>
          <w:szCs w:val="24"/>
        </w:rPr>
        <w:t>28.6. Жалоба, поступившая в Администрацию, подлежит рассмотрению должностным лицом, уполномоченным на рассмотрение жалоб, который обеспечивает:</w:t>
      </w:r>
    </w:p>
    <w:p w:rsidR="001E4273" w:rsidRPr="001E4273" w:rsidRDefault="001E4273" w:rsidP="001E4273">
      <w:pPr>
        <w:pStyle w:val="aff4"/>
        <w:spacing w:line="240" w:lineRule="auto"/>
        <w:ind w:firstLine="709"/>
        <w:rPr>
          <w:sz w:val="24"/>
          <w:szCs w:val="24"/>
        </w:rPr>
      </w:pPr>
      <w:r w:rsidRPr="001E4273">
        <w:rPr>
          <w:sz w:val="24"/>
          <w:szCs w:val="24"/>
        </w:rPr>
        <w:t xml:space="preserve">1) прием и рассмотрение жалоб в соответствии с требованиями Федерального </w:t>
      </w:r>
      <w:hyperlink r:id="rId18" w:history="1">
        <w:r w:rsidRPr="001E4273">
          <w:rPr>
            <w:sz w:val="24"/>
            <w:szCs w:val="24"/>
          </w:rPr>
          <w:t>закона</w:t>
        </w:r>
      </w:hyperlink>
      <w:r w:rsidRPr="001E4273">
        <w:rPr>
          <w:sz w:val="24"/>
          <w:szCs w:val="24"/>
        </w:rPr>
        <w:t xml:space="preserve"> от 27.07.2010 № 210-ФЗ «Об организации предоставления государственных и муниципальных услуг»;</w:t>
      </w:r>
    </w:p>
    <w:p w:rsidR="001E4273" w:rsidRPr="001E4273" w:rsidRDefault="001E4273" w:rsidP="001E4273">
      <w:pPr>
        <w:pStyle w:val="aff4"/>
        <w:spacing w:line="240" w:lineRule="auto"/>
        <w:ind w:firstLine="709"/>
        <w:rPr>
          <w:sz w:val="24"/>
          <w:szCs w:val="24"/>
        </w:rPr>
      </w:pPr>
      <w:r w:rsidRPr="001E4273">
        <w:rPr>
          <w:sz w:val="24"/>
          <w:szCs w:val="24"/>
        </w:rPr>
        <w:t>2) информирование Заявителей о порядке обжалования решений и действий (бездействия), нарушающих их права и законные интересы.</w:t>
      </w:r>
    </w:p>
    <w:p w:rsidR="001E4273" w:rsidRPr="001E4273" w:rsidRDefault="001E4273" w:rsidP="001E4273">
      <w:pPr>
        <w:pStyle w:val="aff4"/>
        <w:spacing w:line="240" w:lineRule="auto"/>
        <w:ind w:firstLine="709"/>
        <w:rPr>
          <w:sz w:val="24"/>
          <w:szCs w:val="24"/>
        </w:rPr>
      </w:pPr>
      <w:r w:rsidRPr="001E4273">
        <w:rPr>
          <w:sz w:val="24"/>
          <w:szCs w:val="24"/>
        </w:rPr>
        <w:t>28.7. Жалоба, поступившая в Администрацию, подлежит регистрации не позднее следующего рабочего дня со дня ее поступления.</w:t>
      </w:r>
    </w:p>
    <w:p w:rsidR="001E4273" w:rsidRPr="001E4273" w:rsidRDefault="001E4273" w:rsidP="001E4273">
      <w:pPr>
        <w:pStyle w:val="aff4"/>
        <w:spacing w:line="240" w:lineRule="auto"/>
        <w:ind w:firstLine="709"/>
        <w:rPr>
          <w:sz w:val="24"/>
          <w:szCs w:val="24"/>
        </w:rPr>
      </w:pPr>
      <w:r w:rsidRPr="001E4273">
        <w:rPr>
          <w:sz w:val="24"/>
          <w:szCs w:val="24"/>
        </w:rPr>
        <w:t>28.8. Жалоба подлежит рассмотрению:</w:t>
      </w:r>
    </w:p>
    <w:p w:rsidR="001E4273" w:rsidRPr="001E4273" w:rsidRDefault="001E4273" w:rsidP="001E4273">
      <w:pPr>
        <w:pStyle w:val="aff4"/>
        <w:spacing w:line="240" w:lineRule="auto"/>
        <w:ind w:firstLine="709"/>
        <w:rPr>
          <w:sz w:val="24"/>
          <w:szCs w:val="24"/>
        </w:rPr>
      </w:pPr>
      <w:r w:rsidRPr="001E4273">
        <w:rPr>
          <w:sz w:val="24"/>
          <w:szCs w:val="24"/>
        </w:rPr>
        <w:t>1) в течение 15 рабочих дней со дня ее регистрации в Администрации;</w:t>
      </w:r>
    </w:p>
    <w:p w:rsidR="001E4273" w:rsidRPr="001E4273" w:rsidRDefault="001E4273" w:rsidP="001E4273">
      <w:pPr>
        <w:pStyle w:val="aff4"/>
        <w:spacing w:line="240" w:lineRule="auto"/>
        <w:ind w:firstLine="709"/>
        <w:rPr>
          <w:sz w:val="24"/>
          <w:szCs w:val="24"/>
        </w:rPr>
      </w:pPr>
      <w:r w:rsidRPr="001E4273">
        <w:rPr>
          <w:sz w:val="24"/>
          <w:szCs w:val="24"/>
        </w:rPr>
        <w:t>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bookmarkStart w:id="121" w:name="_Ref438371566"/>
    </w:p>
    <w:p w:rsidR="001E4273" w:rsidRPr="001E4273" w:rsidRDefault="001E4273" w:rsidP="001E4273">
      <w:pPr>
        <w:pStyle w:val="aff4"/>
        <w:spacing w:line="240" w:lineRule="auto"/>
        <w:ind w:firstLine="709"/>
        <w:rPr>
          <w:sz w:val="24"/>
          <w:szCs w:val="24"/>
        </w:rPr>
      </w:pPr>
      <w:r w:rsidRPr="001E4273">
        <w:rPr>
          <w:sz w:val="24"/>
          <w:szCs w:val="24"/>
        </w:rPr>
        <w:lastRenderedPageBreak/>
        <w:t>28.9. 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121"/>
    </w:p>
    <w:p w:rsidR="001E4273" w:rsidRPr="001E4273" w:rsidRDefault="001E4273" w:rsidP="001E4273">
      <w:pPr>
        <w:pStyle w:val="aff4"/>
        <w:spacing w:line="240" w:lineRule="auto"/>
        <w:ind w:firstLine="709"/>
        <w:rPr>
          <w:sz w:val="24"/>
          <w:szCs w:val="24"/>
        </w:rPr>
      </w:pPr>
      <w:r w:rsidRPr="001E4273">
        <w:rPr>
          <w:sz w:val="24"/>
          <w:szCs w:val="24"/>
        </w:rPr>
        <w:t>28.10. При этом срок рассмотрения жалобы исчисляется со дня регистрации жалобы в уполномоченном на ее рассмотрение органе.</w:t>
      </w:r>
    </w:p>
    <w:p w:rsidR="001E4273" w:rsidRPr="001E4273" w:rsidRDefault="001E4273" w:rsidP="001E4273">
      <w:pPr>
        <w:pStyle w:val="aff4"/>
        <w:spacing w:line="240" w:lineRule="auto"/>
        <w:ind w:firstLine="709"/>
        <w:rPr>
          <w:sz w:val="24"/>
          <w:szCs w:val="24"/>
        </w:rPr>
      </w:pPr>
      <w:r w:rsidRPr="001E4273">
        <w:rPr>
          <w:sz w:val="24"/>
          <w:szCs w:val="24"/>
        </w:rPr>
        <w:t>28.11. По результатам рассмотрения жалобы Администрация принимает одно из следующих решений:</w:t>
      </w:r>
    </w:p>
    <w:p w:rsidR="001E4273" w:rsidRPr="001E4273" w:rsidRDefault="001E4273" w:rsidP="001E4273">
      <w:pPr>
        <w:pStyle w:val="aff4"/>
        <w:spacing w:line="240" w:lineRule="auto"/>
        <w:ind w:firstLine="709"/>
        <w:rPr>
          <w:sz w:val="24"/>
          <w:szCs w:val="24"/>
        </w:rPr>
      </w:pPr>
      <w:r w:rsidRPr="001E4273">
        <w:rPr>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E4273" w:rsidRPr="001E4273" w:rsidRDefault="001E4273" w:rsidP="001E4273">
      <w:pPr>
        <w:pStyle w:val="aff4"/>
        <w:spacing w:line="240" w:lineRule="auto"/>
        <w:ind w:firstLine="709"/>
        <w:rPr>
          <w:sz w:val="24"/>
          <w:szCs w:val="24"/>
        </w:rPr>
      </w:pPr>
      <w:r w:rsidRPr="001E4273">
        <w:rPr>
          <w:sz w:val="24"/>
          <w:szCs w:val="24"/>
        </w:rPr>
        <w:t>2) отказывает в удовлетворении жалобы.</w:t>
      </w:r>
    </w:p>
    <w:p w:rsidR="001E4273" w:rsidRPr="001E4273" w:rsidRDefault="001E4273" w:rsidP="001E4273">
      <w:pPr>
        <w:pStyle w:val="aff4"/>
        <w:spacing w:line="240" w:lineRule="auto"/>
        <w:ind w:firstLine="709"/>
        <w:rPr>
          <w:sz w:val="24"/>
          <w:szCs w:val="24"/>
        </w:rPr>
      </w:pPr>
      <w:r w:rsidRPr="001E4273">
        <w:rPr>
          <w:sz w:val="24"/>
          <w:szCs w:val="24"/>
        </w:rPr>
        <w:t>28.12. Не позднее дня, следующего за днем принятия решения, указанного в пункте 28.11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4273" w:rsidRPr="001E4273" w:rsidRDefault="001E4273" w:rsidP="001E4273">
      <w:pPr>
        <w:pStyle w:val="aff4"/>
        <w:spacing w:line="240" w:lineRule="auto"/>
        <w:ind w:firstLine="709"/>
        <w:rPr>
          <w:sz w:val="24"/>
          <w:szCs w:val="24"/>
        </w:rPr>
      </w:pPr>
      <w:r w:rsidRPr="001E4273">
        <w:rPr>
          <w:sz w:val="24"/>
          <w:szCs w:val="24"/>
        </w:rPr>
        <w:t>28.13.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1E4273" w:rsidRPr="001E4273" w:rsidRDefault="001E4273" w:rsidP="001E4273">
      <w:pPr>
        <w:pStyle w:val="aff4"/>
        <w:spacing w:line="240" w:lineRule="auto"/>
        <w:ind w:firstLine="709"/>
        <w:rPr>
          <w:sz w:val="24"/>
          <w:szCs w:val="24"/>
        </w:rPr>
      </w:pPr>
      <w:r w:rsidRPr="001E4273">
        <w:rPr>
          <w:sz w:val="24"/>
          <w:szCs w:val="24"/>
        </w:rPr>
        <w:t>28.14. Администрация отказывает в удовлетворении жалобы в следующих случаях:</w:t>
      </w:r>
    </w:p>
    <w:p w:rsidR="001E4273" w:rsidRPr="001E4273" w:rsidRDefault="001E4273" w:rsidP="001E4273">
      <w:pPr>
        <w:pStyle w:val="aff4"/>
        <w:spacing w:line="240" w:lineRule="auto"/>
        <w:ind w:firstLine="709"/>
        <w:rPr>
          <w:sz w:val="24"/>
          <w:szCs w:val="24"/>
        </w:rPr>
      </w:pPr>
      <w:r w:rsidRPr="001E4273">
        <w:rPr>
          <w:sz w:val="24"/>
          <w:szCs w:val="24"/>
        </w:rPr>
        <w:t>1) наличия вступившего в законную силу решения суда, арбитражного суда по жалобе о том же предмете и по тем же основаниям;</w:t>
      </w:r>
    </w:p>
    <w:p w:rsidR="001E4273" w:rsidRPr="001E4273" w:rsidRDefault="001E4273" w:rsidP="001E4273">
      <w:pPr>
        <w:pStyle w:val="aff4"/>
        <w:spacing w:line="240" w:lineRule="auto"/>
        <w:ind w:firstLine="709"/>
        <w:rPr>
          <w:sz w:val="24"/>
          <w:szCs w:val="24"/>
        </w:rPr>
      </w:pPr>
      <w:r w:rsidRPr="001E4273">
        <w:rPr>
          <w:sz w:val="24"/>
          <w:szCs w:val="24"/>
        </w:rPr>
        <w:t>2) подачи жалобы лицом, полномочия которого не подтверждены в порядке, установленном законодательством Российской Федерации;</w:t>
      </w:r>
    </w:p>
    <w:p w:rsidR="001E4273" w:rsidRPr="001E4273" w:rsidRDefault="001E4273" w:rsidP="001E4273">
      <w:pPr>
        <w:pStyle w:val="aff4"/>
        <w:spacing w:line="240" w:lineRule="auto"/>
        <w:ind w:firstLine="709"/>
        <w:rPr>
          <w:sz w:val="24"/>
          <w:szCs w:val="24"/>
        </w:rPr>
      </w:pPr>
      <w:r w:rsidRPr="001E4273">
        <w:rPr>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E4273" w:rsidRPr="001E4273" w:rsidRDefault="001E4273" w:rsidP="001E4273">
      <w:pPr>
        <w:pStyle w:val="aff4"/>
        <w:spacing w:line="240" w:lineRule="auto"/>
        <w:ind w:firstLine="709"/>
        <w:rPr>
          <w:sz w:val="24"/>
          <w:szCs w:val="24"/>
        </w:rPr>
      </w:pPr>
      <w:r w:rsidRPr="001E4273">
        <w:rPr>
          <w:sz w:val="24"/>
          <w:szCs w:val="24"/>
        </w:rPr>
        <w:t>4) признания жалобы необоснованной.</w:t>
      </w:r>
    </w:p>
    <w:p w:rsidR="001E4273" w:rsidRPr="001E4273" w:rsidRDefault="001E4273" w:rsidP="001E4273">
      <w:pPr>
        <w:pStyle w:val="aff4"/>
        <w:spacing w:line="240" w:lineRule="auto"/>
        <w:ind w:firstLine="709"/>
        <w:rPr>
          <w:sz w:val="24"/>
          <w:szCs w:val="24"/>
        </w:rPr>
      </w:pPr>
      <w:r w:rsidRPr="001E4273">
        <w:rPr>
          <w:sz w:val="24"/>
          <w:szCs w:val="24"/>
        </w:rPr>
        <w:t>28.15.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1E4273" w:rsidRPr="001E4273" w:rsidRDefault="001E4273" w:rsidP="001E4273">
      <w:pPr>
        <w:pStyle w:val="aff4"/>
        <w:spacing w:line="240" w:lineRule="auto"/>
        <w:ind w:firstLine="709"/>
        <w:rPr>
          <w:sz w:val="24"/>
          <w:szCs w:val="24"/>
        </w:rPr>
      </w:pPr>
      <w:r w:rsidRPr="001E4273">
        <w:rPr>
          <w:sz w:val="24"/>
          <w:szCs w:val="24"/>
        </w:rPr>
        <w:t>28.16. В ответе по результатам рассмотрения жалобы указываются:</w:t>
      </w:r>
    </w:p>
    <w:p w:rsidR="001E4273" w:rsidRPr="001E4273" w:rsidRDefault="001E4273" w:rsidP="001E4273">
      <w:pPr>
        <w:pStyle w:val="aff4"/>
        <w:spacing w:line="240" w:lineRule="auto"/>
        <w:ind w:firstLine="709"/>
        <w:rPr>
          <w:sz w:val="24"/>
          <w:szCs w:val="24"/>
        </w:rPr>
      </w:pPr>
      <w:r w:rsidRPr="001E4273">
        <w:rPr>
          <w:sz w:val="24"/>
          <w:szCs w:val="24"/>
        </w:rPr>
        <w:t>1) должность, фамилия, имя, отчество (при наличии) должностного лица Администрации, принявшего решение по жалобе;</w:t>
      </w:r>
    </w:p>
    <w:p w:rsidR="001E4273" w:rsidRPr="001E4273" w:rsidRDefault="001E4273" w:rsidP="001E4273">
      <w:pPr>
        <w:pStyle w:val="aff4"/>
        <w:spacing w:line="240" w:lineRule="auto"/>
        <w:ind w:firstLine="709"/>
        <w:rPr>
          <w:sz w:val="24"/>
          <w:szCs w:val="24"/>
        </w:rPr>
      </w:pPr>
      <w:r w:rsidRPr="001E4273">
        <w:rPr>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1E4273" w:rsidRPr="001E4273" w:rsidRDefault="001E4273" w:rsidP="001E4273">
      <w:pPr>
        <w:pStyle w:val="aff4"/>
        <w:spacing w:line="240" w:lineRule="auto"/>
        <w:ind w:firstLine="709"/>
        <w:rPr>
          <w:sz w:val="24"/>
          <w:szCs w:val="24"/>
        </w:rPr>
      </w:pPr>
      <w:r w:rsidRPr="001E4273">
        <w:rPr>
          <w:sz w:val="24"/>
          <w:szCs w:val="24"/>
        </w:rPr>
        <w:t>3) фамилия, имя, отчество (при наличии) или наименование Заявителя;</w:t>
      </w:r>
    </w:p>
    <w:p w:rsidR="001E4273" w:rsidRPr="001E4273" w:rsidRDefault="001E4273" w:rsidP="001E4273">
      <w:pPr>
        <w:pStyle w:val="aff4"/>
        <w:spacing w:line="240" w:lineRule="auto"/>
        <w:ind w:firstLine="709"/>
        <w:rPr>
          <w:sz w:val="24"/>
          <w:szCs w:val="24"/>
        </w:rPr>
      </w:pPr>
      <w:r w:rsidRPr="001E4273">
        <w:rPr>
          <w:sz w:val="24"/>
          <w:szCs w:val="24"/>
        </w:rPr>
        <w:t>4) основания для принятия решения по жалобе;</w:t>
      </w:r>
    </w:p>
    <w:p w:rsidR="001E4273" w:rsidRPr="001E4273" w:rsidRDefault="001E4273" w:rsidP="001E4273">
      <w:pPr>
        <w:pStyle w:val="aff4"/>
        <w:spacing w:line="240" w:lineRule="auto"/>
        <w:ind w:firstLine="709"/>
        <w:rPr>
          <w:sz w:val="24"/>
          <w:szCs w:val="24"/>
        </w:rPr>
      </w:pPr>
      <w:r w:rsidRPr="001E4273">
        <w:rPr>
          <w:sz w:val="24"/>
          <w:szCs w:val="24"/>
        </w:rPr>
        <w:t>5) принятое по жалобе решение;</w:t>
      </w:r>
    </w:p>
    <w:p w:rsidR="001E4273" w:rsidRPr="001E4273" w:rsidRDefault="001E4273" w:rsidP="001E4273">
      <w:pPr>
        <w:pStyle w:val="aff4"/>
        <w:spacing w:line="240" w:lineRule="auto"/>
        <w:ind w:firstLine="709"/>
        <w:rPr>
          <w:sz w:val="24"/>
          <w:szCs w:val="24"/>
        </w:rPr>
      </w:pPr>
      <w:r w:rsidRPr="001E4273">
        <w:rPr>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E4273" w:rsidRPr="001E4273" w:rsidRDefault="001E4273" w:rsidP="001E4273">
      <w:pPr>
        <w:pStyle w:val="aff4"/>
        <w:spacing w:line="240" w:lineRule="auto"/>
        <w:ind w:firstLine="709"/>
        <w:rPr>
          <w:sz w:val="24"/>
          <w:szCs w:val="24"/>
        </w:rPr>
      </w:pPr>
      <w:r w:rsidRPr="001E4273">
        <w:rPr>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E4273" w:rsidRPr="001E4273" w:rsidRDefault="001E4273" w:rsidP="001E4273">
      <w:pPr>
        <w:pStyle w:val="aff4"/>
        <w:spacing w:line="240" w:lineRule="auto"/>
        <w:ind w:firstLine="709"/>
        <w:rPr>
          <w:sz w:val="24"/>
          <w:szCs w:val="24"/>
        </w:rPr>
      </w:pPr>
      <w:r w:rsidRPr="001E4273">
        <w:rPr>
          <w:sz w:val="24"/>
          <w:szCs w:val="24"/>
        </w:rPr>
        <w:t>8) сведения о порядке обжалования принятого по жалобе решения.</w:t>
      </w:r>
    </w:p>
    <w:p w:rsidR="001E4273" w:rsidRPr="001E4273" w:rsidRDefault="001E4273" w:rsidP="001E4273">
      <w:pPr>
        <w:pStyle w:val="aff4"/>
        <w:spacing w:line="240" w:lineRule="auto"/>
        <w:ind w:firstLine="709"/>
        <w:rPr>
          <w:sz w:val="24"/>
          <w:szCs w:val="24"/>
        </w:rPr>
      </w:pPr>
      <w:r w:rsidRPr="001E4273">
        <w:rPr>
          <w:sz w:val="24"/>
          <w:szCs w:val="24"/>
        </w:rPr>
        <w:t>28.17. 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1E4273" w:rsidRPr="001E4273" w:rsidRDefault="001E4273" w:rsidP="001E4273">
      <w:pPr>
        <w:pStyle w:val="aff4"/>
        <w:spacing w:line="240" w:lineRule="auto"/>
        <w:ind w:firstLine="709"/>
        <w:rPr>
          <w:sz w:val="24"/>
          <w:szCs w:val="24"/>
        </w:rPr>
      </w:pPr>
      <w:r w:rsidRPr="001E4273">
        <w:rPr>
          <w:sz w:val="24"/>
          <w:szCs w:val="24"/>
        </w:rPr>
        <w:lastRenderedPageBreak/>
        <w:t>28.18. Администрация,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1E4273" w:rsidRPr="001E4273" w:rsidRDefault="001E4273" w:rsidP="001E4273">
      <w:pPr>
        <w:pStyle w:val="aff4"/>
        <w:spacing w:line="240" w:lineRule="auto"/>
        <w:ind w:firstLine="709"/>
        <w:rPr>
          <w:sz w:val="24"/>
          <w:szCs w:val="24"/>
        </w:rPr>
      </w:pPr>
      <w:r w:rsidRPr="001E4273">
        <w:rPr>
          <w:sz w:val="24"/>
          <w:szCs w:val="24"/>
        </w:rPr>
        <w:t>1) отсутствия в жалобе фамилии заявителя или почтового адреса (адреса электронной почты), по которому должен быть направлен ответ;</w:t>
      </w:r>
    </w:p>
    <w:p w:rsidR="001E4273" w:rsidRPr="001E4273" w:rsidRDefault="001E4273" w:rsidP="001E4273">
      <w:pPr>
        <w:pStyle w:val="aff4"/>
        <w:spacing w:line="240" w:lineRule="auto"/>
        <w:ind w:firstLine="709"/>
        <w:rPr>
          <w:sz w:val="24"/>
          <w:szCs w:val="24"/>
        </w:rPr>
      </w:pPr>
      <w:r w:rsidRPr="001E4273">
        <w:rPr>
          <w:sz w:val="24"/>
          <w:szCs w:val="24"/>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1E4273" w:rsidRPr="001E4273" w:rsidRDefault="001E4273" w:rsidP="001E4273">
      <w:pPr>
        <w:pStyle w:val="aff4"/>
        <w:spacing w:line="240" w:lineRule="auto"/>
        <w:ind w:firstLine="709"/>
        <w:rPr>
          <w:sz w:val="24"/>
          <w:szCs w:val="24"/>
        </w:rPr>
      </w:pPr>
      <w:r w:rsidRPr="001E4273">
        <w:rPr>
          <w:sz w:val="24"/>
          <w:szCs w:val="24"/>
        </w:rPr>
        <w:t>3) отсутствия возможности прочитать какую-либо часть текста жалобы (жалоба остается без ответа, о чем в течение трех рабочих дней со дня регистрации жалобы сообщается заявителю, если его фамилия и почтовый адрес поддаются прочтению).</w:t>
      </w:r>
    </w:p>
    <w:p w:rsidR="001E4273" w:rsidRPr="001E4273" w:rsidRDefault="001E4273" w:rsidP="001E4273">
      <w:pPr>
        <w:pStyle w:val="aff4"/>
        <w:spacing w:line="240" w:lineRule="auto"/>
        <w:ind w:firstLine="709"/>
        <w:rPr>
          <w:sz w:val="24"/>
          <w:szCs w:val="24"/>
        </w:rPr>
      </w:pPr>
      <w:r w:rsidRPr="001E4273">
        <w:rPr>
          <w:sz w:val="24"/>
          <w:szCs w:val="24"/>
        </w:rPr>
        <w:t>28.19. Заявитель вправе обжаловать принятое по жалобе решение в судебном порядке в соответствии с законодательством Российской Федерации.</w:t>
      </w:r>
    </w:p>
    <w:p w:rsidR="00DF6192" w:rsidRDefault="00DF6192" w:rsidP="00DF6192">
      <w:pPr>
        <w:autoSpaceDE w:val="0"/>
        <w:autoSpaceDN w:val="0"/>
        <w:adjustRightInd w:val="0"/>
        <w:spacing w:line="240" w:lineRule="auto"/>
        <w:jc w:val="both"/>
        <w:rPr>
          <w:rFonts w:ascii="Times New Roman" w:eastAsia="Calibri" w:hAnsi="Times New Roman" w:cs="Times New Roman"/>
          <w:sz w:val="24"/>
          <w:szCs w:val="24"/>
          <w:lang w:eastAsia="en-US"/>
        </w:rPr>
      </w:pPr>
    </w:p>
    <w:p w:rsidR="00243E5C" w:rsidRDefault="00243E5C" w:rsidP="00243E5C">
      <w:pPr>
        <w:pStyle w:val="12"/>
      </w:pPr>
      <w:bookmarkStart w:id="122" w:name="_Toc484187498"/>
      <w:bookmarkStart w:id="123" w:name="_Toc484187995"/>
      <w:bookmarkStart w:id="124" w:name="_Toc484188109"/>
      <w:bookmarkStart w:id="125" w:name="_Toc484188206"/>
      <w:bookmarkStart w:id="126" w:name="_Toc484188351"/>
      <w:bookmarkStart w:id="127" w:name="_Toc484193193"/>
      <w:bookmarkStart w:id="128" w:name="_Toc484193743"/>
      <w:bookmarkStart w:id="129" w:name="_Toc484193880"/>
      <w:bookmarkStart w:id="130" w:name="_Toc484194215"/>
      <w:bookmarkStart w:id="131" w:name="_Toc484197264"/>
      <w:bookmarkStart w:id="132" w:name="_Toc484381575"/>
      <w:bookmarkStart w:id="133" w:name="_Toc484382590"/>
      <w:bookmarkStart w:id="134" w:name="_Toc484460472"/>
      <w:bookmarkStart w:id="135" w:name="_Toc484461207"/>
      <w:bookmarkStart w:id="136" w:name="_Toc484462181"/>
      <w:bookmarkStart w:id="137" w:name="_Toc484462275"/>
      <w:bookmarkStart w:id="138" w:name="_Toc484462393"/>
      <w:bookmarkStart w:id="139" w:name="_Toc484462496"/>
      <w:bookmarkStart w:id="140" w:name="_Toc484462907"/>
      <w:bookmarkStart w:id="141" w:name="_Toc484463058"/>
      <w:bookmarkStart w:id="142" w:name="_Toc484543973"/>
      <w:bookmarkStart w:id="143" w:name="_Toc484187499"/>
      <w:bookmarkStart w:id="144" w:name="_Toc484187996"/>
      <w:bookmarkStart w:id="145" w:name="_Toc484188110"/>
      <w:bookmarkStart w:id="146" w:name="_Toc484188207"/>
      <w:bookmarkStart w:id="147" w:name="_Toc484188352"/>
      <w:bookmarkStart w:id="148" w:name="_Toc484193194"/>
      <w:bookmarkStart w:id="149" w:name="_Toc484193744"/>
      <w:bookmarkStart w:id="150" w:name="_Toc484193881"/>
      <w:bookmarkStart w:id="151" w:name="_Toc484194216"/>
      <w:bookmarkStart w:id="152" w:name="_Toc484197265"/>
      <w:bookmarkStart w:id="153" w:name="_Toc484381576"/>
      <w:bookmarkStart w:id="154" w:name="_Toc484382591"/>
      <w:bookmarkStart w:id="155" w:name="_Toc533597227"/>
      <w:bookmarkStart w:id="156" w:name="_Toc45789164"/>
      <w:bookmarkEnd w:id="94"/>
      <w:bookmarkEnd w:id="95"/>
      <w:bookmarkEnd w:id="9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lang w:val="en-US"/>
        </w:rPr>
        <w:t>VI</w:t>
      </w:r>
      <w:r w:rsidRPr="004B3951">
        <w:t xml:space="preserve">. </w:t>
      </w:r>
      <w:r w:rsidRPr="00C3061B">
        <w:t xml:space="preserve">Правила обработки персональных данных при оказании </w:t>
      </w:r>
      <w:r w:rsidRPr="004B3951">
        <w:t>Муниципальной у</w:t>
      </w:r>
      <w:r w:rsidRPr="00C3061B">
        <w:t>слуги</w:t>
      </w:r>
      <w:bookmarkEnd w:id="155"/>
      <w:bookmarkEnd w:id="156"/>
    </w:p>
    <w:p w:rsidR="00243E5C" w:rsidRPr="00862B92" w:rsidRDefault="00243E5C" w:rsidP="00243E5C">
      <w:pPr>
        <w:rPr>
          <w:lang w:eastAsia="en-US"/>
        </w:rPr>
      </w:pPr>
    </w:p>
    <w:p w:rsidR="00243E5C" w:rsidRDefault="00243E5C" w:rsidP="00243E5C">
      <w:pPr>
        <w:pStyle w:val="20"/>
        <w:spacing w:before="0"/>
        <w:rPr>
          <w:rFonts w:eastAsia="Times New Roman"/>
        </w:rPr>
      </w:pPr>
      <w:bookmarkStart w:id="157" w:name="_Toc441496566"/>
      <w:bookmarkStart w:id="158" w:name="_Toc476066597"/>
      <w:bookmarkStart w:id="159" w:name="пункт30"/>
      <w:bookmarkStart w:id="160" w:name="_Toc533597228"/>
      <w:bookmarkStart w:id="161" w:name="_Toc45789165"/>
      <w:r>
        <w:rPr>
          <w:rFonts w:eastAsia="Times New Roman"/>
        </w:rPr>
        <w:t xml:space="preserve">29. </w:t>
      </w:r>
      <w:r w:rsidRPr="0066059A">
        <w:rPr>
          <w:rFonts w:eastAsia="Times New Roman"/>
        </w:rPr>
        <w:t>Правила обработки персональных данных при оказании Муниципальной услуги</w:t>
      </w:r>
      <w:bookmarkEnd w:id="157"/>
      <w:bookmarkEnd w:id="158"/>
      <w:bookmarkEnd w:id="159"/>
      <w:bookmarkEnd w:id="160"/>
      <w:bookmarkEnd w:id="161"/>
    </w:p>
    <w:p w:rsidR="00243E5C" w:rsidRPr="00243E5C" w:rsidRDefault="00243E5C" w:rsidP="00243E5C">
      <w:pPr>
        <w:spacing w:line="240" w:lineRule="auto"/>
        <w:jc w:val="both"/>
        <w:rPr>
          <w:rFonts w:ascii="Times New Roman" w:hAnsi="Times New Roman" w:cs="Times New Roman"/>
          <w:sz w:val="24"/>
          <w:szCs w:val="24"/>
        </w:rPr>
      </w:pPr>
      <w:r w:rsidRPr="00CC4844">
        <w:tab/>
      </w:r>
      <w:r w:rsidRPr="00243E5C">
        <w:rPr>
          <w:rFonts w:ascii="Times New Roman" w:hAnsi="Times New Roman" w:cs="Times New Roman"/>
          <w:sz w:val="24"/>
          <w:szCs w:val="24"/>
        </w:rPr>
        <w:t>29.1. 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43E5C" w:rsidRPr="00243E5C" w:rsidRDefault="00243E5C" w:rsidP="00243E5C">
      <w:pPr>
        <w:spacing w:line="240" w:lineRule="auto"/>
        <w:jc w:val="both"/>
        <w:rPr>
          <w:rFonts w:ascii="Times New Roman" w:hAnsi="Times New Roman" w:cs="Times New Roman"/>
          <w:sz w:val="24"/>
          <w:szCs w:val="24"/>
        </w:rPr>
      </w:pPr>
      <w:r w:rsidRPr="00243E5C">
        <w:rPr>
          <w:rFonts w:ascii="Times New Roman" w:hAnsi="Times New Roman" w:cs="Times New Roman"/>
          <w:sz w:val="24"/>
          <w:szCs w:val="24"/>
        </w:rPr>
        <w:tab/>
        <w:t>29.2. 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43E5C" w:rsidRPr="00243E5C" w:rsidRDefault="00243E5C" w:rsidP="00243E5C">
      <w:pPr>
        <w:spacing w:line="240" w:lineRule="auto"/>
        <w:jc w:val="both"/>
        <w:rPr>
          <w:rFonts w:ascii="Times New Roman" w:hAnsi="Times New Roman" w:cs="Times New Roman"/>
          <w:sz w:val="24"/>
          <w:szCs w:val="24"/>
        </w:rPr>
      </w:pPr>
      <w:r w:rsidRPr="00243E5C">
        <w:rPr>
          <w:rFonts w:ascii="Times New Roman" w:hAnsi="Times New Roman" w:cs="Times New Roman"/>
          <w:sz w:val="24"/>
          <w:szCs w:val="24"/>
        </w:rPr>
        <w:tab/>
        <w:t>29.3. Обработке подлежат только персональные данные, которые отвечают целям их обработки.</w:t>
      </w:r>
      <w:bookmarkStart w:id="162" w:name="_Ref438372417"/>
    </w:p>
    <w:p w:rsidR="00243E5C" w:rsidRPr="00243E5C" w:rsidRDefault="00243E5C" w:rsidP="00243E5C">
      <w:pPr>
        <w:spacing w:line="240" w:lineRule="auto"/>
        <w:jc w:val="both"/>
        <w:rPr>
          <w:rFonts w:ascii="Times New Roman" w:hAnsi="Times New Roman" w:cs="Times New Roman"/>
          <w:sz w:val="24"/>
          <w:szCs w:val="24"/>
        </w:rPr>
      </w:pPr>
      <w:r w:rsidRPr="00243E5C">
        <w:rPr>
          <w:rFonts w:ascii="Times New Roman" w:hAnsi="Times New Roman" w:cs="Times New Roman"/>
          <w:sz w:val="24"/>
          <w:szCs w:val="24"/>
        </w:rPr>
        <w:tab/>
        <w:t>29.4.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62"/>
    </w:p>
    <w:p w:rsidR="00243E5C" w:rsidRPr="00243E5C" w:rsidRDefault="00243E5C" w:rsidP="00243E5C">
      <w:pPr>
        <w:spacing w:line="240" w:lineRule="auto"/>
        <w:jc w:val="both"/>
        <w:rPr>
          <w:rFonts w:ascii="Times New Roman" w:hAnsi="Times New Roman" w:cs="Times New Roman"/>
          <w:sz w:val="24"/>
          <w:szCs w:val="24"/>
        </w:rPr>
      </w:pPr>
      <w:r w:rsidRPr="00243E5C">
        <w:rPr>
          <w:rFonts w:ascii="Times New Roman" w:hAnsi="Times New Roman" w:cs="Times New Roman"/>
          <w:sz w:val="24"/>
          <w:szCs w:val="24"/>
        </w:rPr>
        <w:tab/>
        <w:t>29.5. 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43E5C" w:rsidRPr="00243E5C" w:rsidRDefault="00243E5C" w:rsidP="00243E5C">
      <w:pPr>
        <w:spacing w:line="240" w:lineRule="auto"/>
        <w:jc w:val="both"/>
        <w:rPr>
          <w:rFonts w:ascii="Times New Roman" w:hAnsi="Times New Roman" w:cs="Times New Roman"/>
          <w:sz w:val="24"/>
          <w:szCs w:val="24"/>
        </w:rPr>
      </w:pPr>
      <w:r w:rsidRPr="00243E5C">
        <w:rPr>
          <w:rFonts w:ascii="Times New Roman" w:hAnsi="Times New Roman" w:cs="Times New Roman"/>
          <w:sz w:val="24"/>
          <w:szCs w:val="24"/>
        </w:rPr>
        <w:tab/>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243E5C" w:rsidRPr="00243E5C" w:rsidRDefault="00243E5C" w:rsidP="00243E5C">
      <w:pPr>
        <w:spacing w:line="240" w:lineRule="auto"/>
        <w:jc w:val="both"/>
        <w:rPr>
          <w:rFonts w:ascii="Times New Roman" w:hAnsi="Times New Roman" w:cs="Times New Roman"/>
          <w:sz w:val="24"/>
          <w:szCs w:val="24"/>
        </w:rPr>
      </w:pPr>
      <w:r w:rsidRPr="00243E5C">
        <w:rPr>
          <w:rFonts w:ascii="Times New Roman" w:hAnsi="Times New Roman" w:cs="Times New Roman"/>
          <w:sz w:val="24"/>
          <w:szCs w:val="24"/>
        </w:rPr>
        <w:tab/>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243E5C" w:rsidRPr="00243E5C" w:rsidRDefault="00243E5C" w:rsidP="00243E5C">
      <w:pPr>
        <w:spacing w:line="240" w:lineRule="auto"/>
        <w:jc w:val="both"/>
        <w:rPr>
          <w:rFonts w:ascii="Times New Roman" w:hAnsi="Times New Roman" w:cs="Times New Roman"/>
          <w:sz w:val="24"/>
          <w:szCs w:val="24"/>
        </w:rPr>
      </w:pPr>
      <w:r w:rsidRPr="00243E5C">
        <w:rPr>
          <w:rFonts w:ascii="Times New Roman" w:hAnsi="Times New Roman" w:cs="Times New Roman"/>
          <w:sz w:val="24"/>
          <w:szCs w:val="24"/>
        </w:rPr>
        <w:tab/>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F5871" w:rsidRPr="003C5459" w:rsidRDefault="00243E5C" w:rsidP="003F5871">
      <w:pPr>
        <w:pStyle w:val="18"/>
        <w:ind w:firstLine="709"/>
        <w:jc w:val="both"/>
        <w:rPr>
          <w:rFonts w:ascii="Times New Roman" w:hAnsi="Times New Roman"/>
          <w:sz w:val="24"/>
          <w:szCs w:val="24"/>
        </w:rPr>
      </w:pPr>
      <w:r w:rsidRPr="00243E5C">
        <w:rPr>
          <w:rFonts w:ascii="Times New Roman" w:hAnsi="Times New Roman"/>
          <w:sz w:val="24"/>
          <w:szCs w:val="24"/>
        </w:rPr>
        <w:t xml:space="preserve">29.9. </w:t>
      </w:r>
      <w:r w:rsidR="003F5871" w:rsidRPr="003C5459">
        <w:rPr>
          <w:rFonts w:ascii="Times New Roman" w:hAnsi="Times New Roman"/>
          <w:sz w:val="24"/>
          <w:szCs w:val="24"/>
        </w:rPr>
        <w:t xml:space="preserve">В соответствии с целью обработки персональных данных, указанной в пункте 29.4 настоящего Административного регламента, в Администрации обрабатываются </w:t>
      </w:r>
      <w:r w:rsidR="003F5871" w:rsidRPr="003C5459">
        <w:rPr>
          <w:rFonts w:ascii="Times New Roman" w:hAnsi="Times New Roman"/>
          <w:sz w:val="24"/>
          <w:szCs w:val="24"/>
        </w:rPr>
        <w:lastRenderedPageBreak/>
        <w:t>персональные данные, указанные в Заявлении (</w:t>
      </w:r>
      <w:hyperlink w:anchor="_Приложение_7" w:history="1">
        <w:r w:rsidR="003F5871" w:rsidRPr="003F5871">
          <w:rPr>
            <w:rStyle w:val="af4"/>
            <w:rFonts w:ascii="Times New Roman" w:hAnsi="Times New Roman"/>
            <w:color w:val="auto"/>
            <w:sz w:val="24"/>
            <w:szCs w:val="24"/>
            <w:u w:val="none"/>
          </w:rPr>
          <w:t>Приложение №7</w:t>
        </w:r>
      </w:hyperlink>
      <w:r w:rsidR="003F5871" w:rsidRPr="003F5871">
        <w:rPr>
          <w:rStyle w:val="af4"/>
          <w:rFonts w:ascii="Times New Roman" w:hAnsi="Times New Roman"/>
          <w:color w:val="auto"/>
          <w:sz w:val="24"/>
          <w:szCs w:val="24"/>
          <w:u w:val="none"/>
        </w:rPr>
        <w:t xml:space="preserve"> </w:t>
      </w:r>
      <w:r w:rsidR="003F5871" w:rsidRPr="003C5459">
        <w:rPr>
          <w:rFonts w:ascii="Times New Roman" w:hAnsi="Times New Roman"/>
          <w:sz w:val="24"/>
          <w:szCs w:val="24"/>
        </w:rPr>
        <w:t>к настоящему Административному регламенту) и прилагаемых к нему документах.</w:t>
      </w:r>
    </w:p>
    <w:p w:rsidR="00243E5C" w:rsidRPr="00243E5C" w:rsidRDefault="00243E5C" w:rsidP="003F5871">
      <w:pPr>
        <w:spacing w:line="240" w:lineRule="auto"/>
        <w:ind w:firstLine="709"/>
        <w:jc w:val="both"/>
        <w:rPr>
          <w:rFonts w:ascii="Times New Roman" w:eastAsia="Times New Roman" w:hAnsi="Times New Roman" w:cs="Times New Roman"/>
          <w:sz w:val="24"/>
          <w:szCs w:val="24"/>
        </w:rPr>
      </w:pPr>
      <w:r w:rsidRPr="00243E5C">
        <w:rPr>
          <w:rFonts w:ascii="Times New Roman" w:hAnsi="Times New Roman" w:cs="Times New Roman"/>
          <w:sz w:val="24"/>
          <w:szCs w:val="24"/>
        </w:rPr>
        <w:t xml:space="preserve">29.10. </w:t>
      </w:r>
      <w:r w:rsidRPr="00243E5C">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243E5C">
        <w:rPr>
          <w:rFonts w:ascii="Times New Roman" w:hAnsi="Times New Roman" w:cs="Times New Roman"/>
          <w:sz w:val="24"/>
          <w:szCs w:val="24"/>
        </w:rPr>
        <w:t xml:space="preserve">29.4 </w:t>
      </w:r>
      <w:r w:rsidRPr="00243E5C">
        <w:rPr>
          <w:rFonts w:ascii="Times New Roman" w:eastAsia="Times New Roman" w:hAnsi="Times New Roman" w:cs="Times New Roman"/>
          <w:sz w:val="24"/>
          <w:szCs w:val="24"/>
        </w:rPr>
        <w:t>настоящего Административного регламента, к категориям субъектов, персональные данные которых обрабатываются в Администрации, относятся:</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eastAsia="Times New Roman" w:hAnsi="Times New Roman" w:cs="Times New Roman"/>
          <w:sz w:val="24"/>
          <w:szCs w:val="24"/>
        </w:rPr>
        <w:t xml:space="preserve">1) </w:t>
      </w:r>
      <w:r w:rsidRPr="00243E5C">
        <w:rPr>
          <w:rFonts w:ascii="Times New Roman" w:hAnsi="Times New Roman" w:cs="Times New Roman"/>
          <w:sz w:val="24"/>
          <w:szCs w:val="24"/>
          <w:lang w:eastAsia="ar-SA"/>
        </w:rPr>
        <w:t xml:space="preserve">граждане, обратившиеся за предоставлением </w:t>
      </w:r>
      <w:r w:rsidRPr="00243E5C">
        <w:rPr>
          <w:rFonts w:ascii="Times New Roman" w:eastAsia="Times New Roman" w:hAnsi="Times New Roman" w:cs="Times New Roman"/>
          <w:sz w:val="24"/>
          <w:szCs w:val="24"/>
        </w:rPr>
        <w:t>Муниципальной услуги</w:t>
      </w:r>
      <w:r w:rsidRPr="00243E5C">
        <w:rPr>
          <w:rFonts w:ascii="Times New Roman" w:hAnsi="Times New Roman" w:cs="Times New Roman"/>
          <w:sz w:val="24"/>
          <w:szCs w:val="24"/>
          <w:lang w:eastAsia="ar-SA"/>
        </w:rPr>
        <w:t xml:space="preserve"> одним из способов, предусмотренных пунктом 17 </w:t>
      </w:r>
      <w:r w:rsidRPr="00243E5C">
        <w:rPr>
          <w:rFonts w:ascii="Times New Roman" w:eastAsia="Times New Roman" w:hAnsi="Times New Roman" w:cs="Times New Roman"/>
          <w:sz w:val="24"/>
          <w:szCs w:val="24"/>
        </w:rPr>
        <w:t>настоящего Административного регламента</w:t>
      </w:r>
      <w:r w:rsidRPr="00243E5C">
        <w:rPr>
          <w:rFonts w:ascii="Times New Roman" w:hAnsi="Times New Roman" w:cs="Times New Roman"/>
          <w:sz w:val="24"/>
          <w:szCs w:val="24"/>
          <w:lang w:eastAsia="ar-SA"/>
        </w:rPr>
        <w:t>;</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hAnsi="Times New Roman" w:cs="Times New Roman"/>
          <w:sz w:val="24"/>
          <w:szCs w:val="24"/>
          <w:lang w:eastAsia="ar-SA"/>
        </w:rPr>
        <w:t xml:space="preserve">2) члены семей граждан, обратившихся за предоставлением </w:t>
      </w:r>
      <w:r w:rsidRPr="00243E5C">
        <w:rPr>
          <w:rFonts w:ascii="Times New Roman" w:eastAsia="Times New Roman" w:hAnsi="Times New Roman" w:cs="Times New Roman"/>
          <w:sz w:val="24"/>
          <w:szCs w:val="24"/>
        </w:rPr>
        <w:t>Муниципальной услуги</w:t>
      </w:r>
      <w:r w:rsidRPr="00243E5C">
        <w:rPr>
          <w:rFonts w:ascii="Times New Roman" w:hAnsi="Times New Roman" w:cs="Times New Roman"/>
          <w:sz w:val="24"/>
          <w:szCs w:val="24"/>
          <w:lang w:eastAsia="ar-SA"/>
        </w:rPr>
        <w:t xml:space="preserve">, одним из способов, предусмотренных пунктом 17 </w:t>
      </w:r>
      <w:r w:rsidRPr="00243E5C">
        <w:rPr>
          <w:rFonts w:ascii="Times New Roman" w:eastAsia="Times New Roman" w:hAnsi="Times New Roman" w:cs="Times New Roman"/>
          <w:sz w:val="24"/>
          <w:szCs w:val="24"/>
        </w:rPr>
        <w:t>настоящего Административного регламента.</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eastAsia="Times New Roman" w:hAnsi="Times New Roman" w:cs="Times New Roman"/>
          <w:sz w:val="24"/>
          <w:szCs w:val="24"/>
        </w:rPr>
        <w:t>29.11. 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eastAsia="Times New Roman" w:hAnsi="Times New Roman" w:cs="Times New Roman"/>
          <w:sz w:val="24"/>
          <w:szCs w:val="24"/>
        </w:rPr>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eastAsia="Times New Roman" w:hAnsi="Times New Roman" w:cs="Times New Roman"/>
          <w:sz w:val="24"/>
          <w:szCs w:val="24"/>
        </w:rPr>
        <w:t>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eastAsia="Times New Roman" w:hAnsi="Times New Roman" w:cs="Times New Roman"/>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eastAsia="Times New Roman" w:hAnsi="Times New Roman" w:cs="Times New Roman"/>
          <w:sz w:val="24"/>
          <w:szCs w:val="24"/>
        </w:rPr>
        <w:t>29.15. Уполномоченные лица на получение, обработку, хранение, передачу и любое другое использование персональных данных обязаны:</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eastAsia="Times New Roman" w:hAnsi="Times New Roman" w:cs="Times New Roman"/>
          <w:sz w:val="24"/>
          <w:szCs w:val="24"/>
        </w:rPr>
        <w:t xml:space="preserve">1) </w:t>
      </w:r>
      <w:r w:rsidRPr="00243E5C">
        <w:rPr>
          <w:rFonts w:ascii="Times New Roman" w:hAnsi="Times New Roman" w:cs="Times New Roman"/>
          <w:sz w:val="24"/>
          <w:szCs w:val="24"/>
          <w:lang w:eastAsia="ar-SA"/>
        </w:rPr>
        <w:t xml:space="preserve">знать и выполнять требования законодательства в области обеспечения защиты персональных данных, </w:t>
      </w:r>
      <w:r w:rsidRPr="00243E5C">
        <w:rPr>
          <w:rFonts w:ascii="Times New Roman" w:eastAsia="Times New Roman" w:hAnsi="Times New Roman" w:cs="Times New Roman"/>
          <w:sz w:val="24"/>
          <w:szCs w:val="24"/>
        </w:rPr>
        <w:t>настоящего Административного регламента</w:t>
      </w:r>
      <w:r w:rsidRPr="00243E5C">
        <w:rPr>
          <w:rFonts w:ascii="Times New Roman" w:hAnsi="Times New Roman" w:cs="Times New Roman"/>
          <w:sz w:val="24"/>
          <w:szCs w:val="24"/>
          <w:lang w:eastAsia="ar-SA"/>
        </w:rPr>
        <w:t>;</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hAnsi="Times New Roman" w:cs="Times New Roman"/>
          <w:sz w:val="24"/>
          <w:szCs w:val="24"/>
          <w:lang w:eastAsia="ar-SA"/>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hAnsi="Times New Roman" w:cs="Times New Roman"/>
          <w:sz w:val="24"/>
          <w:szCs w:val="24"/>
          <w:lang w:eastAsia="ar-SA"/>
        </w:rPr>
        <w:t>3) соблюдать правила использования персональных данных, порядок их учета и хранения, исключить доступ к ним посторонних лиц;</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hAnsi="Times New Roman" w:cs="Times New Roman"/>
          <w:sz w:val="24"/>
          <w:szCs w:val="24"/>
          <w:lang w:eastAsia="ar-SA"/>
        </w:rPr>
        <w:t>4) обрабатывать только те персональные данные, к которым получен доступ в силу исполнения служебных обязанностей.</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hAnsi="Times New Roman" w:cs="Times New Roman"/>
          <w:sz w:val="24"/>
          <w:szCs w:val="24"/>
          <w:lang w:eastAsia="ar-SA"/>
        </w:rPr>
        <w:lastRenderedPageBreak/>
        <w:t xml:space="preserve">29.16. </w:t>
      </w:r>
      <w:r w:rsidRPr="00243E5C">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eastAsia="Times New Roman" w:hAnsi="Times New Roman" w:cs="Times New Roman"/>
          <w:sz w:val="24"/>
          <w:szCs w:val="24"/>
        </w:rPr>
        <w:t xml:space="preserve">1) </w:t>
      </w:r>
      <w:r w:rsidRPr="00243E5C">
        <w:rPr>
          <w:rFonts w:ascii="Times New Roman" w:hAnsi="Times New Roman" w:cs="Times New Roman"/>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hAnsi="Times New Roman" w:cs="Times New Roman"/>
          <w:sz w:val="24"/>
          <w:szCs w:val="24"/>
          <w:lang w:eastAsia="ar-SA"/>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243E5C" w:rsidRPr="00243E5C" w:rsidRDefault="00243E5C" w:rsidP="00243E5C">
      <w:pPr>
        <w:spacing w:line="240" w:lineRule="auto"/>
        <w:ind w:firstLine="709"/>
        <w:jc w:val="both"/>
        <w:rPr>
          <w:rFonts w:ascii="Times New Roman" w:hAnsi="Times New Roman" w:cs="Times New Roman"/>
          <w:sz w:val="24"/>
          <w:szCs w:val="24"/>
          <w:lang w:eastAsia="ar-SA"/>
        </w:rPr>
      </w:pPr>
      <w:r w:rsidRPr="00243E5C">
        <w:rPr>
          <w:rFonts w:ascii="Times New Roman" w:hAnsi="Times New Roman" w:cs="Times New Roman"/>
          <w:sz w:val="24"/>
          <w:szCs w:val="24"/>
          <w:lang w:eastAsia="ar-SA"/>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hAnsi="Times New Roman" w:cs="Times New Roman"/>
          <w:sz w:val="24"/>
          <w:szCs w:val="24"/>
          <w:lang w:eastAsia="ar-SA"/>
        </w:rPr>
        <w:t xml:space="preserve">29.17. </w:t>
      </w:r>
      <w:r w:rsidRPr="00243E5C">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243E5C" w:rsidRPr="00243E5C" w:rsidRDefault="00243E5C" w:rsidP="00243E5C">
      <w:pPr>
        <w:spacing w:line="240" w:lineRule="auto"/>
        <w:ind w:firstLine="709"/>
        <w:jc w:val="both"/>
        <w:rPr>
          <w:rFonts w:ascii="Times New Roman" w:eastAsia="Times New Roman" w:hAnsi="Times New Roman" w:cs="Times New Roman"/>
          <w:sz w:val="24"/>
          <w:szCs w:val="24"/>
        </w:rPr>
      </w:pPr>
      <w:r w:rsidRPr="00243E5C">
        <w:rPr>
          <w:rFonts w:ascii="Times New Roman" w:eastAsia="Times New Roman" w:hAnsi="Times New Roman" w:cs="Times New Roman"/>
          <w:sz w:val="24"/>
          <w:szCs w:val="24"/>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6A59EA">
        <w:rPr>
          <w:rFonts w:ascii="Times New Roman" w:eastAsia="Times New Roman" w:hAnsi="Times New Roman" w:cs="Times New Roman"/>
          <w:sz w:val="24"/>
          <w:szCs w:val="24"/>
        </w:rPr>
        <w:t>»</w:t>
      </w:r>
      <w:r w:rsidRPr="00243E5C">
        <w:rPr>
          <w:rFonts w:ascii="Times New Roman" w:eastAsia="Times New Roman" w:hAnsi="Times New Roman" w:cs="Times New Roman"/>
          <w:sz w:val="24"/>
          <w:szCs w:val="24"/>
        </w:rPr>
        <w:t xml:space="preserve"> </w:t>
      </w:r>
    </w:p>
    <w:p w:rsidR="00243E5C" w:rsidRDefault="00243E5C"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1D7563" w:rsidRDefault="001D7563" w:rsidP="00243E5C">
      <w:pPr>
        <w:jc w:val="both"/>
        <w:rPr>
          <w:sz w:val="24"/>
        </w:rPr>
      </w:pPr>
    </w:p>
    <w:p w:rsidR="00DF6192" w:rsidRPr="00243E5C" w:rsidRDefault="00DF6192" w:rsidP="001D7563">
      <w:pPr>
        <w:jc w:val="both"/>
        <w:rPr>
          <w:rFonts w:ascii="Times New Roman" w:eastAsia="Times New Roman" w:hAnsi="Times New Roman" w:cs="Times New Roman"/>
          <w:b/>
          <w:bCs/>
          <w:iCs/>
          <w:sz w:val="24"/>
          <w:szCs w:val="24"/>
        </w:rPr>
      </w:pPr>
      <w:r w:rsidRPr="00243E5C">
        <w:rPr>
          <w:rFonts w:ascii="Times New Roman" w:hAnsi="Times New Roman" w:cs="Times New Roman"/>
          <w:sz w:val="24"/>
          <w:szCs w:val="24"/>
        </w:rPr>
        <w:br w:type="page"/>
      </w:r>
    </w:p>
    <w:p w:rsidR="00DF6192" w:rsidRPr="00D92EDF" w:rsidRDefault="00DF6192" w:rsidP="00D92EDF">
      <w:pPr>
        <w:pStyle w:val="12"/>
        <w:ind w:left="4254" w:firstLine="709"/>
        <w:jc w:val="both"/>
        <w:rPr>
          <w:b w:val="0"/>
        </w:rPr>
      </w:pPr>
      <w:bookmarkStart w:id="163" w:name="_Toc485727615"/>
      <w:bookmarkStart w:id="164" w:name="_Toc45789166"/>
      <w:bookmarkEnd w:id="97"/>
      <w:r w:rsidRPr="00D92EDF">
        <w:rPr>
          <w:b w:val="0"/>
        </w:rPr>
        <w:lastRenderedPageBreak/>
        <w:t>Приложение</w:t>
      </w:r>
      <w:r w:rsidR="00027580">
        <w:rPr>
          <w:b w:val="0"/>
        </w:rPr>
        <w:t xml:space="preserve"> № </w:t>
      </w:r>
      <w:r w:rsidR="00A2642C" w:rsidRPr="00D92EDF">
        <w:rPr>
          <w:b w:val="0"/>
        </w:rPr>
        <w:fldChar w:fldCharType="begin"/>
      </w:r>
      <w:r w:rsidRPr="00D92EDF">
        <w:rPr>
          <w:b w:val="0"/>
        </w:rPr>
        <w:instrText xml:space="preserve"> SEQ Приложение_№ \* ARABIC </w:instrText>
      </w:r>
      <w:r w:rsidR="00A2642C" w:rsidRPr="00D92EDF">
        <w:rPr>
          <w:b w:val="0"/>
        </w:rPr>
        <w:fldChar w:fldCharType="separate"/>
      </w:r>
      <w:r w:rsidR="009D65EB">
        <w:rPr>
          <w:b w:val="0"/>
          <w:noProof/>
        </w:rPr>
        <w:t>1</w:t>
      </w:r>
      <w:bookmarkEnd w:id="163"/>
      <w:bookmarkEnd w:id="164"/>
      <w:r w:rsidR="00A2642C" w:rsidRPr="00D92EDF">
        <w:rPr>
          <w:b w:val="0"/>
          <w:noProof/>
        </w:rPr>
        <w:fldChar w:fldCharType="end"/>
      </w:r>
    </w:p>
    <w:p w:rsidR="00DF6192" w:rsidRPr="00C71803" w:rsidRDefault="00DF6192" w:rsidP="00D92EDF">
      <w:pPr>
        <w:ind w:left="4963"/>
        <w:jc w:val="both"/>
        <w:rPr>
          <w:rFonts w:ascii="Times New Roman" w:hAnsi="Times New Roman" w:cs="Times New Roman"/>
          <w:sz w:val="24"/>
          <w:szCs w:val="24"/>
        </w:rPr>
      </w:pPr>
      <w:r w:rsidRPr="00C71803">
        <w:rPr>
          <w:rFonts w:ascii="Times New Roman" w:hAnsi="Times New Roman" w:cs="Times New Roman"/>
          <w:sz w:val="24"/>
          <w:szCs w:val="24"/>
        </w:rPr>
        <w:t>к административному регламенту</w:t>
      </w:r>
    </w:p>
    <w:p w:rsidR="00DF6192" w:rsidRPr="00835296" w:rsidRDefault="00DF6192" w:rsidP="00C71803">
      <w:pPr>
        <w:pStyle w:val="20"/>
      </w:pPr>
      <w:bookmarkStart w:id="165" w:name="_Toc45789167"/>
      <w:r w:rsidRPr="00835296">
        <w:t>Термины и определения</w:t>
      </w:r>
      <w:bookmarkEnd w:id="98"/>
      <w:bookmarkEnd w:id="165"/>
    </w:p>
    <w:p w:rsidR="00DF6192" w:rsidRDefault="00DF6192" w:rsidP="00DF6192">
      <w:pPr>
        <w:pStyle w:val="aff4"/>
        <w:rPr>
          <w:sz w:val="24"/>
          <w:szCs w:val="24"/>
        </w:rPr>
      </w:pPr>
      <w:r w:rsidRPr="00E42ECF">
        <w:rPr>
          <w:sz w:val="24"/>
          <w:szCs w:val="24"/>
        </w:rPr>
        <w:t xml:space="preserve">В </w:t>
      </w:r>
      <w:r>
        <w:rPr>
          <w:sz w:val="24"/>
          <w:szCs w:val="24"/>
        </w:rPr>
        <w:t>Административном р</w:t>
      </w:r>
      <w:r w:rsidRPr="00E42ECF">
        <w:rPr>
          <w:sz w:val="24"/>
          <w:szCs w:val="24"/>
        </w:rPr>
        <w:t>егламенте используются следующие термины и определения:</w:t>
      </w:r>
    </w:p>
    <w:p w:rsidR="004666DC" w:rsidRPr="00E42ECF" w:rsidRDefault="004666DC" w:rsidP="00DF6192">
      <w:pPr>
        <w:pStyle w:val="aff4"/>
        <w:rPr>
          <w:sz w:val="24"/>
          <w:szCs w:val="24"/>
        </w:rPr>
      </w:pPr>
    </w:p>
    <w:tbl>
      <w:tblPr>
        <w:tblW w:w="9747" w:type="dxa"/>
        <w:tblLayout w:type="fixed"/>
        <w:tblLook w:val="04A0" w:firstRow="1" w:lastRow="0" w:firstColumn="1" w:lastColumn="0" w:noHBand="0" w:noVBand="1"/>
      </w:tblPr>
      <w:tblGrid>
        <w:gridCol w:w="2376"/>
        <w:gridCol w:w="426"/>
        <w:gridCol w:w="6945"/>
      </w:tblGrid>
      <w:tr w:rsidR="00DF6192" w:rsidRPr="00E42ECF" w:rsidTr="00D92EDF">
        <w:tc>
          <w:tcPr>
            <w:tcW w:w="2376" w:type="dxa"/>
            <w:hideMark/>
          </w:tcPr>
          <w:p w:rsidR="00DF6192" w:rsidRPr="00E42ECF" w:rsidRDefault="00DF6192" w:rsidP="001C3BE8">
            <w:pPr>
              <w:pStyle w:val="aff4"/>
              <w:ind w:firstLine="0"/>
              <w:rPr>
                <w:sz w:val="24"/>
                <w:szCs w:val="24"/>
              </w:rPr>
            </w:pPr>
            <w:r>
              <w:rPr>
                <w:sz w:val="24"/>
                <w:szCs w:val="24"/>
              </w:rPr>
              <w:t>Муниципальная у</w:t>
            </w:r>
            <w:r w:rsidRPr="00E42ECF">
              <w:rPr>
                <w:sz w:val="24"/>
                <w:szCs w:val="24"/>
              </w:rPr>
              <w:t xml:space="preserve">слуга </w:t>
            </w:r>
          </w:p>
        </w:tc>
        <w:tc>
          <w:tcPr>
            <w:tcW w:w="426" w:type="dxa"/>
            <w:hideMark/>
          </w:tcPr>
          <w:p w:rsidR="00DF6192" w:rsidRPr="00E42ECF" w:rsidRDefault="00DF6192" w:rsidP="001C3BE8">
            <w:pPr>
              <w:pStyle w:val="aff4"/>
              <w:ind w:firstLine="0"/>
              <w:rPr>
                <w:sz w:val="24"/>
                <w:szCs w:val="24"/>
              </w:rPr>
            </w:pPr>
            <w:r w:rsidRPr="00E42ECF">
              <w:rPr>
                <w:sz w:val="24"/>
                <w:szCs w:val="24"/>
              </w:rPr>
              <w:t>-</w:t>
            </w:r>
          </w:p>
        </w:tc>
        <w:tc>
          <w:tcPr>
            <w:tcW w:w="6945" w:type="dxa"/>
            <w:hideMark/>
          </w:tcPr>
          <w:p w:rsidR="00DF6192" w:rsidRDefault="00027580" w:rsidP="00027580">
            <w:pPr>
              <w:pStyle w:val="aff4"/>
              <w:spacing w:line="240" w:lineRule="auto"/>
              <w:ind w:firstLine="0"/>
              <w:rPr>
                <w:sz w:val="24"/>
                <w:szCs w:val="24"/>
              </w:rPr>
            </w:pPr>
            <w:r>
              <w:rPr>
                <w:sz w:val="24"/>
                <w:szCs w:val="24"/>
              </w:rPr>
              <w:t>Муниципальная услуга «П</w:t>
            </w:r>
            <w:r w:rsidR="00DF6192">
              <w:rPr>
                <w:rFonts w:eastAsia="PMingLiU"/>
                <w:bCs/>
                <w:sz w:val="24"/>
                <w:szCs w:val="24"/>
              </w:rPr>
              <w:t>риняти</w:t>
            </w:r>
            <w:r w:rsidR="00E207AB">
              <w:rPr>
                <w:rFonts w:eastAsia="PMingLiU"/>
                <w:bCs/>
                <w:sz w:val="24"/>
                <w:szCs w:val="24"/>
              </w:rPr>
              <w:t>е</w:t>
            </w:r>
            <w:r w:rsidR="00DF6192" w:rsidRPr="00FD1884">
              <w:rPr>
                <w:rFonts w:eastAsia="PMingLiU"/>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Pr>
                <w:rFonts w:eastAsia="PMingLiU"/>
                <w:bCs/>
                <w:sz w:val="24"/>
                <w:szCs w:val="24"/>
              </w:rPr>
              <w:t>»</w:t>
            </w:r>
            <w:r w:rsidR="00DF6192" w:rsidRPr="00E42ECF">
              <w:rPr>
                <w:sz w:val="24"/>
                <w:szCs w:val="24"/>
              </w:rPr>
              <w:t>;</w:t>
            </w:r>
          </w:p>
          <w:p w:rsidR="0015734C" w:rsidRPr="00E42ECF" w:rsidRDefault="0015734C" w:rsidP="00027580">
            <w:pPr>
              <w:pStyle w:val="aff4"/>
              <w:spacing w:line="240" w:lineRule="auto"/>
              <w:ind w:firstLine="0"/>
              <w:rPr>
                <w:sz w:val="24"/>
                <w:szCs w:val="24"/>
              </w:rPr>
            </w:pPr>
          </w:p>
        </w:tc>
      </w:tr>
      <w:tr w:rsidR="00DF6192" w:rsidRPr="00E42ECF" w:rsidTr="00D92EDF">
        <w:tc>
          <w:tcPr>
            <w:tcW w:w="2376" w:type="dxa"/>
          </w:tcPr>
          <w:p w:rsidR="00DF6192" w:rsidRPr="00E42ECF" w:rsidRDefault="00E23705" w:rsidP="001C3BE8">
            <w:pPr>
              <w:pStyle w:val="aff4"/>
              <w:ind w:firstLine="0"/>
              <w:rPr>
                <w:sz w:val="24"/>
                <w:szCs w:val="24"/>
              </w:rPr>
            </w:pPr>
            <w:r>
              <w:rPr>
                <w:sz w:val="24"/>
                <w:szCs w:val="24"/>
              </w:rPr>
              <w:t>Административный р</w:t>
            </w:r>
            <w:r w:rsidR="00DF6192" w:rsidRPr="00E42ECF">
              <w:rPr>
                <w:sz w:val="24"/>
                <w:szCs w:val="24"/>
              </w:rPr>
              <w:t>егламент</w:t>
            </w:r>
          </w:p>
        </w:tc>
        <w:tc>
          <w:tcPr>
            <w:tcW w:w="426" w:type="dxa"/>
          </w:tcPr>
          <w:p w:rsidR="00DF6192" w:rsidRPr="00E42ECF" w:rsidRDefault="00DF6192" w:rsidP="001C3BE8">
            <w:pPr>
              <w:rPr>
                <w:sz w:val="24"/>
                <w:szCs w:val="24"/>
              </w:rPr>
            </w:pPr>
            <w:r w:rsidRPr="00E42ECF">
              <w:rPr>
                <w:sz w:val="24"/>
                <w:szCs w:val="24"/>
              </w:rPr>
              <w:t>-</w:t>
            </w:r>
          </w:p>
        </w:tc>
        <w:tc>
          <w:tcPr>
            <w:tcW w:w="6945" w:type="dxa"/>
          </w:tcPr>
          <w:p w:rsidR="00DF6192" w:rsidRDefault="00A30A69" w:rsidP="00E207AB">
            <w:pPr>
              <w:pStyle w:val="aff4"/>
              <w:spacing w:line="240" w:lineRule="auto"/>
              <w:ind w:firstLine="0"/>
              <w:rPr>
                <w:sz w:val="24"/>
                <w:szCs w:val="24"/>
              </w:rPr>
            </w:pPr>
            <w:r>
              <w:rPr>
                <w:sz w:val="24"/>
                <w:szCs w:val="24"/>
              </w:rPr>
              <w:t>Административный регламент предоставления муниципальной услуги «</w:t>
            </w:r>
            <w:r w:rsidR="00E207AB">
              <w:rPr>
                <w:sz w:val="24"/>
                <w:szCs w:val="24"/>
              </w:rPr>
              <w:t>П</w:t>
            </w:r>
            <w:r w:rsidR="00DF6192">
              <w:rPr>
                <w:rFonts w:eastAsia="PMingLiU"/>
                <w:bCs/>
                <w:sz w:val="24"/>
                <w:szCs w:val="24"/>
              </w:rPr>
              <w:t>риняти</w:t>
            </w:r>
            <w:r w:rsidR="00E207AB">
              <w:rPr>
                <w:rFonts w:eastAsia="PMingLiU"/>
                <w:bCs/>
                <w:sz w:val="24"/>
                <w:szCs w:val="24"/>
              </w:rPr>
              <w:t>е</w:t>
            </w:r>
            <w:r w:rsidR="00DF6192" w:rsidRPr="00FD1884">
              <w:rPr>
                <w:rFonts w:eastAsia="PMingLiU"/>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Pr>
                <w:rFonts w:eastAsia="PMingLiU"/>
                <w:bCs/>
                <w:sz w:val="24"/>
                <w:szCs w:val="24"/>
              </w:rPr>
              <w:t>»</w:t>
            </w:r>
            <w:r w:rsidR="00DF6192" w:rsidRPr="00E42ECF">
              <w:rPr>
                <w:sz w:val="24"/>
                <w:szCs w:val="24"/>
              </w:rPr>
              <w:t>;</w:t>
            </w:r>
          </w:p>
          <w:p w:rsidR="0015734C" w:rsidRPr="00E42ECF" w:rsidRDefault="0015734C" w:rsidP="00E207AB">
            <w:pPr>
              <w:pStyle w:val="aff4"/>
              <w:spacing w:line="240" w:lineRule="auto"/>
              <w:ind w:firstLine="0"/>
              <w:rPr>
                <w:sz w:val="24"/>
                <w:szCs w:val="24"/>
              </w:rPr>
            </w:pPr>
          </w:p>
        </w:tc>
      </w:tr>
      <w:tr w:rsidR="00DF6192" w:rsidRPr="00E42ECF" w:rsidTr="00D92EDF">
        <w:tc>
          <w:tcPr>
            <w:tcW w:w="2376" w:type="dxa"/>
          </w:tcPr>
          <w:p w:rsidR="00DF6192" w:rsidRPr="00E42ECF" w:rsidRDefault="00DF6192" w:rsidP="001C3BE8">
            <w:pPr>
              <w:pStyle w:val="aff4"/>
              <w:ind w:firstLine="0"/>
              <w:rPr>
                <w:sz w:val="24"/>
                <w:szCs w:val="24"/>
              </w:rPr>
            </w:pPr>
            <w:r w:rsidRPr="00E42ECF">
              <w:rPr>
                <w:sz w:val="24"/>
                <w:szCs w:val="24"/>
              </w:rPr>
              <w:t>Заявитель</w:t>
            </w:r>
          </w:p>
        </w:tc>
        <w:tc>
          <w:tcPr>
            <w:tcW w:w="426" w:type="dxa"/>
          </w:tcPr>
          <w:p w:rsidR="00DF6192" w:rsidRPr="00E42ECF" w:rsidRDefault="00DF6192" w:rsidP="001C3BE8">
            <w:pPr>
              <w:rPr>
                <w:sz w:val="24"/>
                <w:szCs w:val="24"/>
              </w:rPr>
            </w:pPr>
            <w:r w:rsidRPr="00E42ECF">
              <w:rPr>
                <w:sz w:val="24"/>
                <w:szCs w:val="24"/>
              </w:rPr>
              <w:t>-</w:t>
            </w:r>
          </w:p>
        </w:tc>
        <w:tc>
          <w:tcPr>
            <w:tcW w:w="6945" w:type="dxa"/>
          </w:tcPr>
          <w:p w:rsidR="00DF6192" w:rsidRDefault="0015734C" w:rsidP="001C3BE8">
            <w:pPr>
              <w:pStyle w:val="aff4"/>
              <w:spacing w:line="240" w:lineRule="auto"/>
              <w:ind w:firstLine="0"/>
              <w:rPr>
                <w:sz w:val="24"/>
                <w:szCs w:val="24"/>
              </w:rPr>
            </w:pPr>
            <w:r>
              <w:rPr>
                <w:sz w:val="24"/>
                <w:szCs w:val="24"/>
              </w:rPr>
              <w:t xml:space="preserve">физическое </w:t>
            </w:r>
            <w:r w:rsidR="000F3EEB" w:rsidRPr="00E42ECF">
              <w:rPr>
                <w:sz w:val="24"/>
                <w:szCs w:val="24"/>
              </w:rPr>
              <w:t xml:space="preserve">лицо, </w:t>
            </w:r>
            <w:r>
              <w:rPr>
                <w:sz w:val="24"/>
                <w:szCs w:val="24"/>
              </w:rPr>
              <w:t xml:space="preserve">его уполномоченный представитель, </w:t>
            </w:r>
            <w:r w:rsidR="000F3EEB" w:rsidRPr="00E42ECF">
              <w:rPr>
                <w:sz w:val="24"/>
                <w:szCs w:val="24"/>
              </w:rPr>
              <w:t xml:space="preserve">обращающееся с заявлением о предоставлении </w:t>
            </w:r>
            <w:r w:rsidR="000F3EEB">
              <w:rPr>
                <w:sz w:val="24"/>
                <w:szCs w:val="24"/>
              </w:rPr>
              <w:t>Муниципальной у</w:t>
            </w:r>
            <w:r w:rsidR="000F3EEB" w:rsidRPr="00E42ECF">
              <w:rPr>
                <w:sz w:val="24"/>
                <w:szCs w:val="24"/>
              </w:rPr>
              <w:t>слуги;</w:t>
            </w:r>
          </w:p>
          <w:p w:rsidR="0015734C" w:rsidRPr="00E42ECF" w:rsidRDefault="0015734C" w:rsidP="001C3BE8">
            <w:pPr>
              <w:pStyle w:val="aff4"/>
              <w:spacing w:line="240" w:lineRule="auto"/>
              <w:ind w:firstLine="0"/>
              <w:rPr>
                <w:sz w:val="24"/>
                <w:szCs w:val="24"/>
              </w:rPr>
            </w:pPr>
          </w:p>
        </w:tc>
      </w:tr>
      <w:tr w:rsidR="00DF6192" w:rsidRPr="00E42ECF" w:rsidTr="00D92EDF">
        <w:tc>
          <w:tcPr>
            <w:tcW w:w="2376" w:type="dxa"/>
          </w:tcPr>
          <w:p w:rsidR="00DF6192" w:rsidRPr="00E42ECF" w:rsidRDefault="00DF6192" w:rsidP="001C3BE8">
            <w:pPr>
              <w:pStyle w:val="aff4"/>
              <w:ind w:firstLine="0"/>
              <w:rPr>
                <w:sz w:val="24"/>
                <w:szCs w:val="24"/>
              </w:rPr>
            </w:pPr>
            <w:r w:rsidRPr="00E42ECF">
              <w:rPr>
                <w:sz w:val="24"/>
                <w:szCs w:val="24"/>
              </w:rPr>
              <w:t>Администрация</w:t>
            </w:r>
          </w:p>
        </w:tc>
        <w:tc>
          <w:tcPr>
            <w:tcW w:w="426" w:type="dxa"/>
          </w:tcPr>
          <w:p w:rsidR="00DF6192" w:rsidRPr="00E42ECF" w:rsidRDefault="00DF6192" w:rsidP="001C3BE8">
            <w:pPr>
              <w:rPr>
                <w:sz w:val="24"/>
                <w:szCs w:val="24"/>
              </w:rPr>
            </w:pPr>
            <w:r w:rsidRPr="00E42ECF">
              <w:rPr>
                <w:sz w:val="24"/>
                <w:szCs w:val="24"/>
              </w:rPr>
              <w:t>-</w:t>
            </w:r>
          </w:p>
        </w:tc>
        <w:tc>
          <w:tcPr>
            <w:tcW w:w="6945" w:type="dxa"/>
          </w:tcPr>
          <w:p w:rsidR="00DF6192" w:rsidRDefault="00DF6192" w:rsidP="001C3BE8">
            <w:pPr>
              <w:pStyle w:val="aff4"/>
              <w:spacing w:line="240" w:lineRule="auto"/>
              <w:ind w:firstLine="0"/>
              <w:rPr>
                <w:sz w:val="24"/>
                <w:szCs w:val="24"/>
              </w:rPr>
            </w:pPr>
            <w:r>
              <w:rPr>
                <w:sz w:val="24"/>
                <w:szCs w:val="24"/>
              </w:rPr>
              <w:t xml:space="preserve">Администрация городского округа </w:t>
            </w:r>
            <w:r w:rsidR="00AD3A48">
              <w:rPr>
                <w:sz w:val="24"/>
                <w:szCs w:val="24"/>
              </w:rPr>
              <w:t>Электросталь Московской области</w:t>
            </w:r>
            <w:r w:rsidRPr="00E42ECF">
              <w:rPr>
                <w:sz w:val="24"/>
                <w:szCs w:val="24"/>
              </w:rPr>
              <w:t>;</w:t>
            </w:r>
          </w:p>
          <w:p w:rsidR="0015734C" w:rsidRPr="00E42ECF" w:rsidRDefault="0015734C" w:rsidP="001C3BE8">
            <w:pPr>
              <w:pStyle w:val="aff4"/>
              <w:spacing w:line="240" w:lineRule="auto"/>
              <w:ind w:firstLine="0"/>
              <w:rPr>
                <w:sz w:val="24"/>
                <w:szCs w:val="24"/>
              </w:rPr>
            </w:pPr>
          </w:p>
        </w:tc>
      </w:tr>
      <w:tr w:rsidR="00DF6192" w:rsidRPr="00E42ECF" w:rsidTr="00D92EDF">
        <w:tc>
          <w:tcPr>
            <w:tcW w:w="2376" w:type="dxa"/>
          </w:tcPr>
          <w:p w:rsidR="00DF6192" w:rsidRPr="00E42ECF" w:rsidRDefault="00DF6192" w:rsidP="001C3BE8">
            <w:pPr>
              <w:pStyle w:val="aff4"/>
              <w:ind w:firstLine="0"/>
              <w:rPr>
                <w:sz w:val="24"/>
                <w:szCs w:val="24"/>
              </w:rPr>
            </w:pPr>
            <w:r w:rsidRPr="00E42ECF">
              <w:rPr>
                <w:sz w:val="24"/>
                <w:szCs w:val="24"/>
              </w:rPr>
              <w:t>МФЦ</w:t>
            </w:r>
          </w:p>
        </w:tc>
        <w:tc>
          <w:tcPr>
            <w:tcW w:w="426" w:type="dxa"/>
          </w:tcPr>
          <w:p w:rsidR="00DF6192" w:rsidRPr="00E42ECF" w:rsidRDefault="00DF6192" w:rsidP="001C3BE8">
            <w:pPr>
              <w:rPr>
                <w:sz w:val="24"/>
                <w:szCs w:val="24"/>
              </w:rPr>
            </w:pPr>
            <w:r w:rsidRPr="00E42ECF">
              <w:rPr>
                <w:sz w:val="24"/>
                <w:szCs w:val="24"/>
              </w:rPr>
              <w:t>-</w:t>
            </w:r>
          </w:p>
        </w:tc>
        <w:tc>
          <w:tcPr>
            <w:tcW w:w="6945" w:type="dxa"/>
          </w:tcPr>
          <w:p w:rsidR="00DF6192" w:rsidRDefault="000F7267" w:rsidP="001C3BE8">
            <w:pPr>
              <w:pStyle w:val="aff4"/>
              <w:spacing w:line="240" w:lineRule="auto"/>
              <w:ind w:firstLine="0"/>
              <w:rPr>
                <w:sz w:val="24"/>
                <w:szCs w:val="24"/>
              </w:rPr>
            </w:pPr>
            <w:r w:rsidRPr="00DA245B">
              <w:rPr>
                <w:sz w:val="24"/>
                <w:szCs w:val="24"/>
              </w:rPr>
              <w:t>многофункциональный центр предоставления государственных и муниципальных услуг</w:t>
            </w:r>
            <w:r w:rsidR="00DF6192" w:rsidRPr="00E42ECF">
              <w:rPr>
                <w:sz w:val="24"/>
                <w:szCs w:val="24"/>
              </w:rPr>
              <w:t>;</w:t>
            </w:r>
          </w:p>
          <w:p w:rsidR="0015734C" w:rsidRPr="00E42ECF" w:rsidRDefault="0015734C" w:rsidP="001C3BE8">
            <w:pPr>
              <w:pStyle w:val="aff4"/>
              <w:spacing w:line="240" w:lineRule="auto"/>
              <w:ind w:firstLine="0"/>
              <w:rPr>
                <w:sz w:val="24"/>
                <w:szCs w:val="24"/>
              </w:rPr>
            </w:pPr>
          </w:p>
        </w:tc>
      </w:tr>
      <w:tr w:rsidR="00DF6192" w:rsidRPr="00E42ECF" w:rsidTr="00D92EDF">
        <w:tc>
          <w:tcPr>
            <w:tcW w:w="2376" w:type="dxa"/>
          </w:tcPr>
          <w:p w:rsidR="00DF6192" w:rsidRPr="00E42ECF" w:rsidRDefault="00DF6192" w:rsidP="001C3BE8">
            <w:pPr>
              <w:pStyle w:val="aff4"/>
              <w:ind w:firstLine="0"/>
              <w:rPr>
                <w:sz w:val="24"/>
                <w:szCs w:val="24"/>
              </w:rPr>
            </w:pPr>
            <w:r w:rsidRPr="00E42ECF">
              <w:rPr>
                <w:sz w:val="24"/>
                <w:szCs w:val="24"/>
              </w:rPr>
              <w:t>Заявление</w:t>
            </w:r>
          </w:p>
        </w:tc>
        <w:tc>
          <w:tcPr>
            <w:tcW w:w="426" w:type="dxa"/>
          </w:tcPr>
          <w:p w:rsidR="00DF6192" w:rsidRPr="00E42ECF" w:rsidRDefault="00DF6192" w:rsidP="001C3BE8">
            <w:pPr>
              <w:rPr>
                <w:sz w:val="24"/>
                <w:szCs w:val="24"/>
              </w:rPr>
            </w:pPr>
            <w:r w:rsidRPr="00E42ECF">
              <w:rPr>
                <w:sz w:val="24"/>
                <w:szCs w:val="24"/>
              </w:rPr>
              <w:t>-</w:t>
            </w:r>
          </w:p>
        </w:tc>
        <w:tc>
          <w:tcPr>
            <w:tcW w:w="6945" w:type="dxa"/>
          </w:tcPr>
          <w:p w:rsidR="00DF6192" w:rsidRDefault="000F3EEB" w:rsidP="001C3BE8">
            <w:pPr>
              <w:pStyle w:val="aff4"/>
              <w:spacing w:line="240" w:lineRule="auto"/>
              <w:ind w:firstLine="0"/>
              <w:rPr>
                <w:sz w:val="24"/>
                <w:szCs w:val="24"/>
              </w:rPr>
            </w:pPr>
            <w:r w:rsidRPr="00E42ECF">
              <w:rPr>
                <w:sz w:val="24"/>
                <w:szCs w:val="24"/>
              </w:rPr>
              <w:t xml:space="preserve">запрос о предоставлении </w:t>
            </w:r>
            <w:r>
              <w:rPr>
                <w:sz w:val="24"/>
                <w:szCs w:val="24"/>
              </w:rPr>
              <w:t>Муниципальной у</w:t>
            </w:r>
            <w:r w:rsidRPr="00E42ECF">
              <w:rPr>
                <w:sz w:val="24"/>
                <w:szCs w:val="24"/>
              </w:rPr>
              <w:t>слуги, напр</w:t>
            </w:r>
            <w:r>
              <w:rPr>
                <w:sz w:val="24"/>
                <w:szCs w:val="24"/>
              </w:rPr>
              <w:t>авленный любым предусмотренным Административным р</w:t>
            </w:r>
            <w:r w:rsidRPr="00E42ECF">
              <w:rPr>
                <w:sz w:val="24"/>
                <w:szCs w:val="24"/>
              </w:rPr>
              <w:t>егламентом способом;</w:t>
            </w:r>
          </w:p>
          <w:p w:rsidR="0015734C" w:rsidRPr="00E42ECF" w:rsidRDefault="0015734C" w:rsidP="001C3BE8">
            <w:pPr>
              <w:pStyle w:val="aff4"/>
              <w:spacing w:line="240" w:lineRule="auto"/>
              <w:ind w:firstLine="0"/>
              <w:rPr>
                <w:sz w:val="24"/>
                <w:szCs w:val="24"/>
              </w:rPr>
            </w:pPr>
          </w:p>
        </w:tc>
      </w:tr>
      <w:tr w:rsidR="00DF6192" w:rsidRPr="00E42ECF" w:rsidTr="00D92EDF">
        <w:tc>
          <w:tcPr>
            <w:tcW w:w="2376" w:type="dxa"/>
            <w:hideMark/>
          </w:tcPr>
          <w:p w:rsidR="00DF6192" w:rsidRPr="00E42ECF" w:rsidRDefault="00DF6192" w:rsidP="001C3BE8">
            <w:pPr>
              <w:pStyle w:val="aff4"/>
              <w:ind w:firstLine="0"/>
              <w:rPr>
                <w:sz w:val="24"/>
                <w:szCs w:val="24"/>
              </w:rPr>
            </w:pPr>
            <w:r w:rsidRPr="00E42ECF">
              <w:rPr>
                <w:sz w:val="24"/>
                <w:szCs w:val="24"/>
              </w:rPr>
              <w:t xml:space="preserve">Файл документа </w:t>
            </w:r>
          </w:p>
        </w:tc>
        <w:tc>
          <w:tcPr>
            <w:tcW w:w="426" w:type="dxa"/>
            <w:hideMark/>
          </w:tcPr>
          <w:p w:rsidR="00DF6192" w:rsidRPr="00E42ECF" w:rsidRDefault="00DF6192" w:rsidP="001C3BE8">
            <w:pPr>
              <w:rPr>
                <w:sz w:val="24"/>
                <w:szCs w:val="24"/>
              </w:rPr>
            </w:pPr>
            <w:r w:rsidRPr="00E42ECF">
              <w:rPr>
                <w:sz w:val="24"/>
                <w:szCs w:val="24"/>
              </w:rPr>
              <w:t>-</w:t>
            </w:r>
          </w:p>
        </w:tc>
        <w:tc>
          <w:tcPr>
            <w:tcW w:w="6945" w:type="dxa"/>
            <w:hideMark/>
          </w:tcPr>
          <w:p w:rsidR="00DF6192" w:rsidRDefault="00DF6192" w:rsidP="001C3BE8">
            <w:pPr>
              <w:pStyle w:val="aff4"/>
              <w:spacing w:line="240" w:lineRule="auto"/>
              <w:ind w:firstLine="0"/>
              <w:rPr>
                <w:sz w:val="24"/>
                <w:szCs w:val="24"/>
              </w:rPr>
            </w:pPr>
            <w:r w:rsidRPr="00E42ECF">
              <w:rPr>
                <w:sz w:val="24"/>
                <w:szCs w:val="24"/>
              </w:rPr>
              <w:t>электронный образ документа, полученный путем сканирования доку</w:t>
            </w:r>
            <w:r w:rsidR="0015734C">
              <w:rPr>
                <w:sz w:val="24"/>
                <w:szCs w:val="24"/>
              </w:rPr>
              <w:t>мента в бумажной форме;</w:t>
            </w:r>
          </w:p>
          <w:p w:rsidR="0015734C" w:rsidRPr="00E42ECF" w:rsidRDefault="0015734C" w:rsidP="001C3BE8">
            <w:pPr>
              <w:pStyle w:val="aff4"/>
              <w:spacing w:line="240" w:lineRule="auto"/>
              <w:ind w:firstLine="0"/>
              <w:rPr>
                <w:sz w:val="24"/>
                <w:szCs w:val="24"/>
              </w:rPr>
            </w:pPr>
          </w:p>
        </w:tc>
      </w:tr>
      <w:tr w:rsidR="00DF6192" w:rsidRPr="00E42ECF" w:rsidTr="00D92EDF">
        <w:tc>
          <w:tcPr>
            <w:tcW w:w="2376" w:type="dxa"/>
          </w:tcPr>
          <w:p w:rsidR="0015734C" w:rsidRDefault="00DF6192" w:rsidP="001C3BE8">
            <w:pPr>
              <w:pStyle w:val="aff4"/>
              <w:ind w:firstLine="0"/>
              <w:rPr>
                <w:sz w:val="24"/>
                <w:szCs w:val="24"/>
              </w:rPr>
            </w:pPr>
            <w:r w:rsidRPr="00E42ECF">
              <w:rPr>
                <w:sz w:val="24"/>
                <w:szCs w:val="24"/>
              </w:rPr>
              <w:t>Органы власти</w:t>
            </w:r>
          </w:p>
          <w:p w:rsidR="0015734C" w:rsidRPr="0015734C" w:rsidRDefault="0015734C" w:rsidP="0015734C">
            <w:pPr>
              <w:rPr>
                <w:lang w:eastAsia="ar-SA"/>
              </w:rPr>
            </w:pPr>
          </w:p>
          <w:p w:rsidR="0015734C" w:rsidRPr="0015734C" w:rsidRDefault="0015734C" w:rsidP="0015734C">
            <w:pPr>
              <w:rPr>
                <w:lang w:eastAsia="ar-SA"/>
              </w:rPr>
            </w:pPr>
          </w:p>
          <w:p w:rsidR="0015734C" w:rsidRDefault="0015734C" w:rsidP="0015734C">
            <w:pPr>
              <w:rPr>
                <w:lang w:eastAsia="ar-SA"/>
              </w:rPr>
            </w:pPr>
          </w:p>
          <w:p w:rsidR="0015734C" w:rsidRDefault="0015734C" w:rsidP="0015734C">
            <w:pPr>
              <w:tabs>
                <w:tab w:val="left" w:pos="9639"/>
              </w:tabs>
              <w:spacing w:line="240" w:lineRule="auto"/>
              <w:jc w:val="both"/>
              <w:rPr>
                <w:rFonts w:ascii="Times New Roman" w:hAnsi="Times New Roman"/>
                <w:sz w:val="24"/>
                <w:szCs w:val="24"/>
              </w:rPr>
            </w:pPr>
            <w:r>
              <w:rPr>
                <w:rFonts w:ascii="Times New Roman" w:hAnsi="Times New Roman"/>
                <w:sz w:val="24"/>
                <w:szCs w:val="24"/>
              </w:rPr>
              <w:t>ОМСУ</w:t>
            </w:r>
          </w:p>
          <w:p w:rsidR="00DF6192" w:rsidRPr="0015734C" w:rsidRDefault="00DF6192" w:rsidP="0015734C">
            <w:pPr>
              <w:rPr>
                <w:lang w:eastAsia="ar-SA"/>
              </w:rPr>
            </w:pPr>
          </w:p>
        </w:tc>
        <w:tc>
          <w:tcPr>
            <w:tcW w:w="426" w:type="dxa"/>
          </w:tcPr>
          <w:p w:rsidR="0015734C" w:rsidRDefault="00DF6192" w:rsidP="001C3BE8">
            <w:pPr>
              <w:rPr>
                <w:sz w:val="24"/>
                <w:szCs w:val="24"/>
              </w:rPr>
            </w:pPr>
            <w:r w:rsidRPr="00E42ECF">
              <w:rPr>
                <w:sz w:val="24"/>
                <w:szCs w:val="24"/>
              </w:rPr>
              <w:t>-</w:t>
            </w:r>
          </w:p>
          <w:p w:rsidR="0015734C" w:rsidRPr="0015734C" w:rsidRDefault="0015734C" w:rsidP="0015734C">
            <w:pPr>
              <w:rPr>
                <w:sz w:val="24"/>
                <w:szCs w:val="24"/>
              </w:rPr>
            </w:pPr>
          </w:p>
          <w:p w:rsidR="0015734C" w:rsidRPr="0015734C" w:rsidRDefault="0015734C" w:rsidP="0015734C">
            <w:pPr>
              <w:rPr>
                <w:sz w:val="24"/>
                <w:szCs w:val="24"/>
              </w:rPr>
            </w:pPr>
          </w:p>
          <w:p w:rsidR="0015734C" w:rsidRDefault="0015734C" w:rsidP="0015734C">
            <w:pPr>
              <w:rPr>
                <w:sz w:val="24"/>
                <w:szCs w:val="24"/>
              </w:rPr>
            </w:pPr>
            <w:r>
              <w:rPr>
                <w:sz w:val="24"/>
                <w:szCs w:val="24"/>
              </w:rPr>
              <w:t>-</w:t>
            </w:r>
          </w:p>
          <w:p w:rsidR="00DF6192" w:rsidRPr="0015734C" w:rsidRDefault="00DF6192" w:rsidP="0015734C">
            <w:pPr>
              <w:jc w:val="left"/>
              <w:rPr>
                <w:sz w:val="24"/>
                <w:szCs w:val="24"/>
              </w:rPr>
            </w:pPr>
          </w:p>
        </w:tc>
        <w:tc>
          <w:tcPr>
            <w:tcW w:w="6945" w:type="dxa"/>
          </w:tcPr>
          <w:p w:rsidR="00DF6192" w:rsidRDefault="00DF6192" w:rsidP="001C3BE8">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p w:rsidR="0015734C" w:rsidRDefault="0015734C" w:rsidP="001C3BE8">
            <w:pPr>
              <w:pStyle w:val="aff4"/>
              <w:spacing w:line="240" w:lineRule="auto"/>
              <w:ind w:firstLine="0"/>
              <w:rPr>
                <w:sz w:val="24"/>
                <w:szCs w:val="24"/>
              </w:rPr>
            </w:pPr>
          </w:p>
          <w:p w:rsidR="0015734C" w:rsidRPr="00EC312B" w:rsidRDefault="0015734C" w:rsidP="0015734C">
            <w:pPr>
              <w:tabs>
                <w:tab w:val="left" w:pos="9639"/>
              </w:tabs>
              <w:spacing w:line="240" w:lineRule="auto"/>
              <w:jc w:val="both"/>
              <w:rPr>
                <w:rFonts w:ascii="Times New Roman" w:hAnsi="Times New Roman"/>
                <w:sz w:val="24"/>
                <w:szCs w:val="24"/>
              </w:rPr>
            </w:pPr>
            <w:r w:rsidRPr="00EC312B">
              <w:rPr>
                <w:rFonts w:ascii="Times New Roman" w:hAnsi="Times New Roman"/>
                <w:sz w:val="24"/>
                <w:szCs w:val="24"/>
              </w:rPr>
              <w:t xml:space="preserve">Органы местного самоуправления Московской области, участвующие в предоставлении государственных </w:t>
            </w:r>
            <w:r w:rsidRPr="00593AF0">
              <w:rPr>
                <w:rFonts w:ascii="Times New Roman" w:hAnsi="Times New Roman"/>
                <w:sz w:val="24"/>
                <w:szCs w:val="24"/>
              </w:rPr>
              <w:t>и муниципальных услуг</w:t>
            </w:r>
            <w:r>
              <w:rPr>
                <w:rFonts w:ascii="Times New Roman" w:hAnsi="Times New Roman"/>
                <w:sz w:val="24"/>
                <w:szCs w:val="24"/>
              </w:rPr>
              <w:t>;</w:t>
            </w:r>
            <w:r w:rsidRPr="00EC312B">
              <w:rPr>
                <w:rFonts w:ascii="Times New Roman" w:hAnsi="Times New Roman"/>
                <w:sz w:val="24"/>
                <w:szCs w:val="24"/>
              </w:rPr>
              <w:t xml:space="preserve"> </w:t>
            </w:r>
          </w:p>
          <w:p w:rsidR="0015734C" w:rsidRPr="00E42ECF" w:rsidRDefault="0015734C" w:rsidP="001C3BE8">
            <w:pPr>
              <w:pStyle w:val="aff4"/>
              <w:spacing w:line="240" w:lineRule="auto"/>
              <w:ind w:firstLine="0"/>
              <w:rPr>
                <w:sz w:val="24"/>
                <w:szCs w:val="24"/>
              </w:rPr>
            </w:pPr>
          </w:p>
        </w:tc>
      </w:tr>
      <w:tr w:rsidR="000F3EEB" w:rsidRPr="00E42ECF" w:rsidTr="00D92EDF">
        <w:tc>
          <w:tcPr>
            <w:tcW w:w="2376" w:type="dxa"/>
            <w:hideMark/>
          </w:tcPr>
          <w:p w:rsidR="000F3EEB" w:rsidRPr="00E42ECF" w:rsidRDefault="000F3EEB" w:rsidP="001C3BE8">
            <w:pPr>
              <w:pStyle w:val="aff4"/>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426" w:type="dxa"/>
            <w:hideMark/>
          </w:tcPr>
          <w:p w:rsidR="000F3EEB" w:rsidRPr="00E42ECF" w:rsidRDefault="000F3EEB" w:rsidP="001C3BE8">
            <w:pPr>
              <w:rPr>
                <w:sz w:val="24"/>
                <w:szCs w:val="24"/>
              </w:rPr>
            </w:pPr>
            <w:r w:rsidRPr="00E42ECF">
              <w:rPr>
                <w:sz w:val="24"/>
                <w:szCs w:val="24"/>
              </w:rPr>
              <w:t>-</w:t>
            </w:r>
          </w:p>
        </w:tc>
        <w:tc>
          <w:tcPr>
            <w:tcW w:w="6945" w:type="dxa"/>
            <w:hideMark/>
          </w:tcPr>
          <w:p w:rsidR="000669E8" w:rsidRDefault="000669E8" w:rsidP="000669E8">
            <w:pPr>
              <w:tabs>
                <w:tab w:val="left" w:pos="9639"/>
              </w:tabs>
              <w:spacing w:line="240" w:lineRule="auto"/>
              <w:jc w:val="both"/>
              <w:rPr>
                <w:rFonts w:ascii="Times New Roman" w:hAnsi="Times New Roman"/>
                <w:sz w:val="24"/>
                <w:szCs w:val="24"/>
              </w:rPr>
            </w:pPr>
            <w:r w:rsidRPr="00593AF0">
              <w:rPr>
                <w:rFonts w:ascii="Times New Roman" w:hAnsi="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0F3EEB" w:rsidRPr="00E42ECF" w:rsidRDefault="000F3EEB" w:rsidP="001C3BE8">
            <w:pPr>
              <w:pStyle w:val="aff4"/>
              <w:spacing w:line="240" w:lineRule="auto"/>
              <w:ind w:firstLine="0"/>
              <w:rPr>
                <w:sz w:val="24"/>
                <w:szCs w:val="24"/>
              </w:rPr>
            </w:pPr>
          </w:p>
        </w:tc>
      </w:tr>
      <w:tr w:rsidR="000F3EEB" w:rsidRPr="00E42ECF" w:rsidTr="00D92EDF">
        <w:tc>
          <w:tcPr>
            <w:tcW w:w="2376" w:type="dxa"/>
            <w:hideMark/>
          </w:tcPr>
          <w:p w:rsidR="000F3EEB" w:rsidRPr="00E42ECF" w:rsidRDefault="000F3EEB" w:rsidP="001C3BE8">
            <w:pPr>
              <w:pStyle w:val="aff4"/>
              <w:ind w:firstLine="0"/>
              <w:rPr>
                <w:sz w:val="24"/>
                <w:szCs w:val="24"/>
              </w:rPr>
            </w:pPr>
            <w:r w:rsidRPr="00E42ECF">
              <w:rPr>
                <w:sz w:val="24"/>
                <w:szCs w:val="24"/>
              </w:rPr>
              <w:t xml:space="preserve">Сеть Интернет </w:t>
            </w:r>
          </w:p>
        </w:tc>
        <w:tc>
          <w:tcPr>
            <w:tcW w:w="426" w:type="dxa"/>
            <w:hideMark/>
          </w:tcPr>
          <w:p w:rsidR="000F3EEB" w:rsidRPr="00E42ECF" w:rsidRDefault="000F3EEB" w:rsidP="001C3BE8">
            <w:pPr>
              <w:rPr>
                <w:sz w:val="24"/>
                <w:szCs w:val="24"/>
              </w:rPr>
            </w:pPr>
            <w:r w:rsidRPr="00E42ECF">
              <w:rPr>
                <w:sz w:val="24"/>
                <w:szCs w:val="24"/>
              </w:rPr>
              <w:t>-</w:t>
            </w:r>
          </w:p>
        </w:tc>
        <w:tc>
          <w:tcPr>
            <w:tcW w:w="6945" w:type="dxa"/>
            <w:hideMark/>
          </w:tcPr>
          <w:p w:rsidR="000F3EEB" w:rsidRDefault="000F3EEB" w:rsidP="001C3BE8">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p w:rsidR="000669E8" w:rsidRPr="00E42ECF" w:rsidRDefault="000669E8" w:rsidP="001C3BE8">
            <w:pPr>
              <w:pStyle w:val="aff4"/>
              <w:spacing w:line="240" w:lineRule="auto"/>
              <w:ind w:firstLine="0"/>
              <w:rPr>
                <w:sz w:val="24"/>
                <w:szCs w:val="24"/>
              </w:rPr>
            </w:pPr>
          </w:p>
        </w:tc>
      </w:tr>
      <w:tr w:rsidR="000F3EEB" w:rsidRPr="00E42ECF" w:rsidTr="00D92EDF">
        <w:tc>
          <w:tcPr>
            <w:tcW w:w="2376" w:type="dxa"/>
            <w:hideMark/>
          </w:tcPr>
          <w:p w:rsidR="000F3EEB" w:rsidRPr="00E42ECF" w:rsidRDefault="000F3EEB" w:rsidP="001C3BE8">
            <w:pPr>
              <w:pStyle w:val="aff4"/>
              <w:ind w:firstLine="0"/>
              <w:rPr>
                <w:sz w:val="24"/>
                <w:szCs w:val="24"/>
              </w:rPr>
            </w:pPr>
            <w:r w:rsidRPr="00E42ECF">
              <w:rPr>
                <w:sz w:val="24"/>
                <w:szCs w:val="24"/>
              </w:rPr>
              <w:lastRenderedPageBreak/>
              <w:t>Личный кабинет</w:t>
            </w:r>
          </w:p>
        </w:tc>
        <w:tc>
          <w:tcPr>
            <w:tcW w:w="426" w:type="dxa"/>
            <w:hideMark/>
          </w:tcPr>
          <w:p w:rsidR="000F3EEB" w:rsidRPr="00E42ECF" w:rsidRDefault="000F3EEB" w:rsidP="001C3BE8">
            <w:pPr>
              <w:rPr>
                <w:sz w:val="24"/>
                <w:szCs w:val="24"/>
              </w:rPr>
            </w:pPr>
            <w:r w:rsidRPr="00E42ECF">
              <w:rPr>
                <w:sz w:val="24"/>
                <w:szCs w:val="24"/>
              </w:rPr>
              <w:t>-</w:t>
            </w:r>
          </w:p>
        </w:tc>
        <w:tc>
          <w:tcPr>
            <w:tcW w:w="6945" w:type="dxa"/>
            <w:hideMark/>
          </w:tcPr>
          <w:p w:rsidR="000F3EEB" w:rsidRDefault="000F3EEB" w:rsidP="001C3BE8">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p w:rsidR="000669E8" w:rsidRPr="00E42ECF" w:rsidRDefault="000669E8" w:rsidP="001C3BE8">
            <w:pPr>
              <w:pStyle w:val="aff4"/>
              <w:spacing w:line="240" w:lineRule="auto"/>
              <w:ind w:firstLine="0"/>
              <w:rPr>
                <w:sz w:val="24"/>
                <w:szCs w:val="24"/>
              </w:rPr>
            </w:pPr>
          </w:p>
        </w:tc>
      </w:tr>
      <w:tr w:rsidR="000F3EEB" w:rsidRPr="00E42ECF" w:rsidTr="00D92EDF">
        <w:tc>
          <w:tcPr>
            <w:tcW w:w="2376" w:type="dxa"/>
            <w:hideMark/>
          </w:tcPr>
          <w:p w:rsidR="000F3EEB" w:rsidRPr="00E42ECF" w:rsidRDefault="000F3EEB" w:rsidP="001C3BE8">
            <w:pPr>
              <w:pStyle w:val="aff4"/>
              <w:ind w:firstLine="0"/>
              <w:rPr>
                <w:sz w:val="24"/>
                <w:szCs w:val="24"/>
              </w:rPr>
            </w:pPr>
            <w:r w:rsidRPr="00E42ECF">
              <w:rPr>
                <w:sz w:val="24"/>
                <w:szCs w:val="24"/>
              </w:rPr>
              <w:t>РПГУ</w:t>
            </w:r>
          </w:p>
        </w:tc>
        <w:tc>
          <w:tcPr>
            <w:tcW w:w="426" w:type="dxa"/>
            <w:hideMark/>
          </w:tcPr>
          <w:p w:rsidR="000F3EEB" w:rsidRPr="00E42ECF" w:rsidRDefault="000F3EEB" w:rsidP="001C3BE8">
            <w:pPr>
              <w:rPr>
                <w:sz w:val="24"/>
                <w:szCs w:val="24"/>
              </w:rPr>
            </w:pPr>
            <w:r w:rsidRPr="00E42ECF">
              <w:rPr>
                <w:sz w:val="24"/>
                <w:szCs w:val="24"/>
              </w:rPr>
              <w:t>-</w:t>
            </w:r>
          </w:p>
        </w:tc>
        <w:tc>
          <w:tcPr>
            <w:tcW w:w="6945" w:type="dxa"/>
            <w:hideMark/>
          </w:tcPr>
          <w:p w:rsidR="000F3EEB" w:rsidRDefault="000F3EEB" w:rsidP="001C3BE8">
            <w:pPr>
              <w:pStyle w:val="aff4"/>
              <w:spacing w:line="240" w:lineRule="auto"/>
              <w:ind w:firstLine="0"/>
              <w:rPr>
                <w:iCs/>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9" w:history="1">
              <w:r w:rsidRPr="00B502D4">
                <w:rPr>
                  <w:rStyle w:val="af4"/>
                  <w:color w:val="auto"/>
                  <w:sz w:val="24"/>
                  <w:szCs w:val="24"/>
                  <w:u w:val="none"/>
                </w:rPr>
                <w:t>http://uslugi.mosreg.ru</w:t>
              </w:r>
            </w:hyperlink>
            <w:r w:rsidRPr="00B502D4">
              <w:rPr>
                <w:iCs/>
                <w:sz w:val="24"/>
                <w:szCs w:val="24"/>
              </w:rPr>
              <w:t>;</w:t>
            </w:r>
          </w:p>
          <w:p w:rsidR="000669E8" w:rsidRPr="00E42ECF" w:rsidRDefault="000669E8" w:rsidP="001C3BE8">
            <w:pPr>
              <w:pStyle w:val="aff4"/>
              <w:spacing w:line="240" w:lineRule="auto"/>
              <w:ind w:firstLine="0"/>
              <w:rPr>
                <w:rStyle w:val="aff3"/>
                <w:sz w:val="24"/>
                <w:szCs w:val="24"/>
              </w:rPr>
            </w:pPr>
          </w:p>
        </w:tc>
      </w:tr>
      <w:tr w:rsidR="000F3EEB" w:rsidRPr="00E42ECF" w:rsidTr="00D92EDF">
        <w:tc>
          <w:tcPr>
            <w:tcW w:w="2376" w:type="dxa"/>
            <w:hideMark/>
          </w:tcPr>
          <w:p w:rsidR="000F3EEB" w:rsidRDefault="000F3EEB" w:rsidP="001C3BE8">
            <w:pPr>
              <w:pStyle w:val="aff4"/>
              <w:ind w:firstLine="0"/>
              <w:rPr>
                <w:sz w:val="24"/>
                <w:szCs w:val="24"/>
              </w:rPr>
            </w:pPr>
            <w:r>
              <w:rPr>
                <w:sz w:val="24"/>
                <w:szCs w:val="24"/>
              </w:rPr>
              <w:t>Модуль МФЦ ЕИС ОУ</w:t>
            </w:r>
          </w:p>
        </w:tc>
        <w:tc>
          <w:tcPr>
            <w:tcW w:w="426" w:type="dxa"/>
            <w:hideMark/>
          </w:tcPr>
          <w:p w:rsidR="000F3EEB" w:rsidRDefault="000F3EEB" w:rsidP="001C3BE8">
            <w:pPr>
              <w:pStyle w:val="aff4"/>
              <w:ind w:firstLine="0"/>
              <w:rPr>
                <w:sz w:val="24"/>
                <w:szCs w:val="24"/>
              </w:rPr>
            </w:pPr>
            <w:r>
              <w:rPr>
                <w:sz w:val="24"/>
                <w:szCs w:val="24"/>
              </w:rPr>
              <w:t>-</w:t>
            </w:r>
          </w:p>
        </w:tc>
        <w:tc>
          <w:tcPr>
            <w:tcW w:w="6945" w:type="dxa"/>
            <w:hideMark/>
          </w:tcPr>
          <w:p w:rsidR="000F3EEB" w:rsidRDefault="000F3EEB" w:rsidP="001C3BE8">
            <w:pPr>
              <w:pStyle w:val="aff4"/>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p w:rsidR="000669E8" w:rsidRDefault="000669E8" w:rsidP="001C3BE8">
            <w:pPr>
              <w:pStyle w:val="aff4"/>
              <w:spacing w:line="240" w:lineRule="auto"/>
              <w:ind w:firstLine="0"/>
              <w:rPr>
                <w:sz w:val="24"/>
                <w:szCs w:val="24"/>
              </w:rPr>
            </w:pPr>
          </w:p>
        </w:tc>
      </w:tr>
      <w:tr w:rsidR="000F3EEB" w:rsidRPr="00E42ECF" w:rsidTr="00D92EDF">
        <w:tc>
          <w:tcPr>
            <w:tcW w:w="2376" w:type="dxa"/>
          </w:tcPr>
          <w:p w:rsidR="000F3EEB" w:rsidRPr="00E42ECF" w:rsidRDefault="00DC397C" w:rsidP="003D1A0C">
            <w:pPr>
              <w:pStyle w:val="aff4"/>
              <w:spacing w:line="240" w:lineRule="auto"/>
              <w:ind w:firstLine="0"/>
              <w:rPr>
                <w:sz w:val="24"/>
                <w:szCs w:val="24"/>
              </w:rPr>
            </w:pPr>
            <w:r>
              <w:rPr>
                <w:sz w:val="24"/>
                <w:szCs w:val="24"/>
              </w:rPr>
              <w:t>Отдел по жилищной политике</w:t>
            </w:r>
          </w:p>
        </w:tc>
        <w:tc>
          <w:tcPr>
            <w:tcW w:w="426" w:type="dxa"/>
          </w:tcPr>
          <w:p w:rsidR="000F3EEB" w:rsidRPr="00E42ECF" w:rsidRDefault="000F3EEB" w:rsidP="001C3BE8">
            <w:pPr>
              <w:pStyle w:val="aff4"/>
              <w:ind w:firstLine="0"/>
              <w:rPr>
                <w:sz w:val="24"/>
                <w:szCs w:val="24"/>
              </w:rPr>
            </w:pPr>
            <w:r>
              <w:rPr>
                <w:sz w:val="24"/>
                <w:szCs w:val="24"/>
              </w:rPr>
              <w:t>-</w:t>
            </w:r>
          </w:p>
        </w:tc>
        <w:tc>
          <w:tcPr>
            <w:tcW w:w="6945" w:type="dxa"/>
          </w:tcPr>
          <w:p w:rsidR="000F3EEB" w:rsidRPr="00E42ECF" w:rsidRDefault="000F3EEB" w:rsidP="00DC397C">
            <w:pPr>
              <w:pStyle w:val="aff4"/>
              <w:spacing w:line="240" w:lineRule="auto"/>
              <w:ind w:firstLine="0"/>
              <w:rPr>
                <w:sz w:val="24"/>
                <w:szCs w:val="24"/>
              </w:rPr>
            </w:pPr>
            <w:r>
              <w:rPr>
                <w:sz w:val="24"/>
                <w:szCs w:val="24"/>
              </w:rPr>
              <w:t xml:space="preserve">отдел по жилищной политике </w:t>
            </w:r>
            <w:r w:rsidR="00DC397C">
              <w:rPr>
                <w:sz w:val="24"/>
                <w:szCs w:val="24"/>
              </w:rPr>
              <w:t>У</w:t>
            </w:r>
            <w:r>
              <w:rPr>
                <w:sz w:val="24"/>
                <w:szCs w:val="24"/>
              </w:rPr>
              <w:t xml:space="preserve">правления городского жилищного и коммунального хозяйства </w:t>
            </w:r>
            <w:r w:rsidRPr="00593AF0">
              <w:rPr>
                <w:sz w:val="24"/>
                <w:szCs w:val="24"/>
              </w:rPr>
              <w:t>Администрации</w:t>
            </w:r>
            <w:r>
              <w:rPr>
                <w:sz w:val="24"/>
                <w:szCs w:val="24"/>
              </w:rPr>
              <w:t xml:space="preserve"> городского округа Электросталь Московской области.</w:t>
            </w:r>
          </w:p>
        </w:tc>
      </w:tr>
      <w:tr w:rsidR="000F3EEB" w:rsidRPr="00E42ECF" w:rsidTr="000F3EEB">
        <w:trPr>
          <w:trHeight w:val="74"/>
        </w:trPr>
        <w:tc>
          <w:tcPr>
            <w:tcW w:w="2376" w:type="dxa"/>
          </w:tcPr>
          <w:p w:rsidR="000F3EEB" w:rsidRDefault="000F3EEB" w:rsidP="003D1A0C">
            <w:pPr>
              <w:pStyle w:val="aff4"/>
              <w:spacing w:line="240" w:lineRule="auto"/>
              <w:ind w:firstLine="0"/>
              <w:rPr>
                <w:sz w:val="24"/>
                <w:szCs w:val="24"/>
              </w:rPr>
            </w:pPr>
          </w:p>
          <w:p w:rsidR="0015734C" w:rsidRPr="00E42ECF" w:rsidRDefault="0015734C" w:rsidP="003D1A0C">
            <w:pPr>
              <w:pStyle w:val="aff4"/>
              <w:spacing w:line="240" w:lineRule="auto"/>
              <w:ind w:firstLine="0"/>
              <w:rPr>
                <w:sz w:val="24"/>
                <w:szCs w:val="24"/>
              </w:rPr>
            </w:pPr>
          </w:p>
        </w:tc>
        <w:tc>
          <w:tcPr>
            <w:tcW w:w="426" w:type="dxa"/>
          </w:tcPr>
          <w:p w:rsidR="000F3EEB" w:rsidRPr="00E42ECF" w:rsidRDefault="000F3EEB" w:rsidP="001C3BE8">
            <w:pPr>
              <w:pStyle w:val="aff4"/>
              <w:ind w:firstLine="0"/>
              <w:rPr>
                <w:sz w:val="24"/>
                <w:szCs w:val="24"/>
              </w:rPr>
            </w:pPr>
          </w:p>
        </w:tc>
        <w:tc>
          <w:tcPr>
            <w:tcW w:w="6945" w:type="dxa"/>
          </w:tcPr>
          <w:p w:rsidR="000F3EEB" w:rsidRDefault="000F3EEB" w:rsidP="001C3BE8">
            <w:pPr>
              <w:pStyle w:val="aff4"/>
              <w:spacing w:line="240" w:lineRule="auto"/>
              <w:ind w:firstLine="0"/>
              <w:rPr>
                <w:sz w:val="24"/>
                <w:szCs w:val="24"/>
              </w:rPr>
            </w:pPr>
          </w:p>
          <w:p w:rsidR="0015734C" w:rsidRDefault="0015734C"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Default="000669E8" w:rsidP="001C3BE8">
            <w:pPr>
              <w:pStyle w:val="aff4"/>
              <w:spacing w:line="240" w:lineRule="auto"/>
              <w:ind w:firstLine="0"/>
              <w:rPr>
                <w:sz w:val="24"/>
                <w:szCs w:val="24"/>
              </w:rPr>
            </w:pPr>
          </w:p>
          <w:p w:rsidR="000669E8" w:rsidRPr="00E42ECF" w:rsidRDefault="000669E8" w:rsidP="001C3BE8">
            <w:pPr>
              <w:pStyle w:val="aff4"/>
              <w:spacing w:line="240" w:lineRule="auto"/>
              <w:ind w:firstLine="0"/>
              <w:rPr>
                <w:sz w:val="24"/>
                <w:szCs w:val="24"/>
              </w:rPr>
            </w:pPr>
          </w:p>
        </w:tc>
      </w:tr>
    </w:tbl>
    <w:p w:rsidR="0015734C" w:rsidRDefault="0015734C" w:rsidP="0015734C">
      <w:pPr>
        <w:spacing w:line="240" w:lineRule="exact"/>
        <w:jc w:val="both"/>
        <w:rPr>
          <w:rFonts w:ascii="Times New Roman" w:eastAsia="Calibri" w:hAnsi="Times New Roman"/>
          <w:lang w:eastAsia="en-US"/>
        </w:rPr>
      </w:pPr>
      <w:bookmarkStart w:id="166" w:name="_Ref437966912"/>
      <w:bookmarkStart w:id="167" w:name="_Ref437728886"/>
      <w:bookmarkStart w:id="168" w:name="_Ref437728890"/>
      <w:bookmarkStart w:id="169" w:name="_Ref437728891"/>
      <w:bookmarkStart w:id="170" w:name="_Ref437728892"/>
      <w:bookmarkStart w:id="171" w:name="_Ref437728900"/>
      <w:bookmarkStart w:id="172" w:name="_Ref437728907"/>
      <w:bookmarkStart w:id="173" w:name="_Ref437729729"/>
      <w:bookmarkStart w:id="174" w:name="_Ref437729738"/>
      <w:bookmarkStart w:id="175" w:name="_Toc437973323"/>
      <w:bookmarkStart w:id="176" w:name="_Toc438110065"/>
      <w:bookmarkStart w:id="177" w:name="_Toc438376277"/>
      <w:bookmarkStart w:id="178" w:name="_Toc441496568"/>
    </w:p>
    <w:p w:rsidR="008D78FE" w:rsidRDefault="008D78FE" w:rsidP="0015734C">
      <w:pPr>
        <w:spacing w:line="240" w:lineRule="exact"/>
        <w:jc w:val="both"/>
        <w:rPr>
          <w:rFonts w:ascii="Times New Roman" w:eastAsia="Calibri" w:hAnsi="Times New Roman"/>
          <w:lang w:eastAsia="en-US"/>
        </w:rPr>
      </w:pPr>
    </w:p>
    <w:p w:rsidR="008D78FE" w:rsidRDefault="008D78FE" w:rsidP="0015734C">
      <w:pPr>
        <w:spacing w:line="240" w:lineRule="exact"/>
        <w:jc w:val="both"/>
        <w:rPr>
          <w:rFonts w:ascii="Times New Roman" w:eastAsia="Calibri" w:hAnsi="Times New Roman"/>
          <w:lang w:eastAsia="en-US"/>
        </w:rPr>
      </w:pPr>
    </w:p>
    <w:p w:rsidR="008D78FE" w:rsidRPr="004C703C" w:rsidRDefault="008D78FE" w:rsidP="0015734C">
      <w:pPr>
        <w:spacing w:line="240" w:lineRule="exact"/>
        <w:jc w:val="both"/>
        <w:rPr>
          <w:rFonts w:ascii="Times New Roman" w:eastAsia="Calibri" w:hAnsi="Times New Roman"/>
          <w:lang w:eastAsia="en-US"/>
        </w:rPr>
      </w:pPr>
    </w:p>
    <w:p w:rsidR="0015734C" w:rsidRDefault="0015734C" w:rsidP="0015734C">
      <w:pPr>
        <w:pStyle w:val="12"/>
        <w:spacing w:line="240" w:lineRule="exact"/>
        <w:ind w:left="4253" w:firstLine="709"/>
        <w:jc w:val="both"/>
        <w:rPr>
          <w:b w:val="0"/>
        </w:rPr>
      </w:pPr>
      <w:bookmarkStart w:id="179" w:name="_Приложение_2"/>
      <w:bookmarkStart w:id="180" w:name="Приложение2"/>
      <w:bookmarkStart w:id="181" w:name="_Toc441496573"/>
      <w:bookmarkEnd w:id="179"/>
    </w:p>
    <w:p w:rsidR="00DF6192" w:rsidRPr="00D92EDF" w:rsidRDefault="00DF6192" w:rsidP="0015734C">
      <w:pPr>
        <w:pStyle w:val="12"/>
        <w:spacing w:line="240" w:lineRule="exact"/>
        <w:ind w:left="4253" w:firstLine="709"/>
        <w:jc w:val="both"/>
        <w:rPr>
          <w:b w:val="0"/>
        </w:rPr>
      </w:pPr>
      <w:bookmarkStart w:id="182" w:name="_Toc45789168"/>
      <w:r w:rsidRPr="00D92EDF">
        <w:rPr>
          <w:b w:val="0"/>
        </w:rPr>
        <w:lastRenderedPageBreak/>
        <w:t>Приложение</w:t>
      </w:r>
      <w:r w:rsidR="000F3EEB">
        <w:rPr>
          <w:b w:val="0"/>
        </w:rPr>
        <w:t xml:space="preserve"> № </w:t>
      </w:r>
      <w:r w:rsidRPr="00D92EDF">
        <w:rPr>
          <w:b w:val="0"/>
        </w:rPr>
        <w:t>2</w:t>
      </w:r>
      <w:bookmarkEnd w:id="180"/>
      <w:bookmarkEnd w:id="182"/>
    </w:p>
    <w:p w:rsidR="00DF6192" w:rsidRPr="00D92EDF" w:rsidRDefault="00DF6192" w:rsidP="0015734C">
      <w:pPr>
        <w:spacing w:line="240" w:lineRule="exact"/>
        <w:ind w:left="4253" w:firstLine="709"/>
        <w:jc w:val="both"/>
        <w:rPr>
          <w:rFonts w:ascii="Times New Roman" w:hAnsi="Times New Roman" w:cs="Times New Roman"/>
          <w:sz w:val="24"/>
          <w:szCs w:val="24"/>
        </w:rPr>
      </w:pPr>
      <w:r w:rsidRPr="00D92EDF">
        <w:rPr>
          <w:rFonts w:ascii="Times New Roman" w:hAnsi="Times New Roman" w:cs="Times New Roman"/>
          <w:sz w:val="24"/>
          <w:szCs w:val="24"/>
        </w:rPr>
        <w:t>к административному регламенту</w:t>
      </w:r>
    </w:p>
    <w:p w:rsidR="00DF6192" w:rsidRPr="00835296" w:rsidRDefault="00DF6192" w:rsidP="00D92EDF">
      <w:pPr>
        <w:pStyle w:val="20"/>
      </w:pPr>
      <w:bookmarkStart w:id="183" w:name="_Toc45789169"/>
      <w:r w:rsidRPr="00835296">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t>Муниципальной у</w:t>
      </w:r>
      <w:r w:rsidRPr="00835296">
        <w:t>слуги</w:t>
      </w:r>
      <w:bookmarkEnd w:id="181"/>
      <w:bookmarkEnd w:id="183"/>
    </w:p>
    <w:p w:rsidR="00477709" w:rsidRPr="00477709" w:rsidRDefault="00477709" w:rsidP="00477709">
      <w:pPr>
        <w:rPr>
          <w:rFonts w:ascii="Times New Roman" w:hAnsi="Times New Roman" w:cs="Times New Roman"/>
          <w:b/>
          <w:i/>
          <w:sz w:val="24"/>
          <w:szCs w:val="24"/>
        </w:rPr>
      </w:pPr>
      <w:r w:rsidRPr="00477709">
        <w:rPr>
          <w:rFonts w:ascii="Times New Roman" w:hAnsi="Times New Roman" w:cs="Times New Roman"/>
          <w:b/>
          <w:i/>
          <w:sz w:val="24"/>
          <w:szCs w:val="24"/>
        </w:rPr>
        <w:t>1. Администрация городского округа Электросталь Московской области</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Место нахождения Администрации городского округа Электросталь Московской области: </w:t>
      </w:r>
      <w:r w:rsidR="002C392F">
        <w:rPr>
          <w:rFonts w:ascii="Times New Roman" w:hAnsi="Times New Roman" w:cs="Times New Roman"/>
          <w:sz w:val="24"/>
          <w:szCs w:val="24"/>
        </w:rPr>
        <w:t xml:space="preserve">Московская область, город Электросталь, </w:t>
      </w:r>
      <w:r w:rsidRPr="00477709">
        <w:rPr>
          <w:rFonts w:ascii="Times New Roman" w:hAnsi="Times New Roman" w:cs="Times New Roman"/>
          <w:sz w:val="24"/>
          <w:szCs w:val="24"/>
        </w:rPr>
        <w:t>ул</w:t>
      </w:r>
      <w:r w:rsidR="002C392F">
        <w:rPr>
          <w:rFonts w:ascii="Times New Roman" w:hAnsi="Times New Roman" w:cs="Times New Roman"/>
          <w:sz w:val="24"/>
          <w:szCs w:val="24"/>
        </w:rPr>
        <w:t>ица</w:t>
      </w:r>
      <w:r w:rsidRPr="00477709">
        <w:rPr>
          <w:rFonts w:ascii="Times New Roman" w:hAnsi="Times New Roman" w:cs="Times New Roman"/>
          <w:sz w:val="24"/>
          <w:szCs w:val="24"/>
        </w:rPr>
        <w:t xml:space="preserve"> Мира, д</w:t>
      </w:r>
      <w:r w:rsidR="002C392F">
        <w:rPr>
          <w:rFonts w:ascii="Times New Roman" w:hAnsi="Times New Roman" w:cs="Times New Roman"/>
          <w:sz w:val="24"/>
          <w:szCs w:val="24"/>
        </w:rPr>
        <w:t>ом</w:t>
      </w:r>
      <w:r w:rsidRPr="00477709">
        <w:rPr>
          <w:rFonts w:ascii="Times New Roman" w:hAnsi="Times New Roman" w:cs="Times New Roman"/>
          <w:sz w:val="24"/>
          <w:szCs w:val="24"/>
        </w:rPr>
        <w:t xml:space="preserve"> 5.</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Администрации городского округа Электросталь Московской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16:45,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График приема заявлений в Администрации городского округа Электросталь Московской области </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9.00 до 13.00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F3EEB" w:rsidRPr="000F3EEB" w:rsidRDefault="000F3EEB" w:rsidP="000F3EEB">
      <w:pPr>
        <w:spacing w:line="240" w:lineRule="auto"/>
        <w:ind w:firstLine="709"/>
        <w:jc w:val="both"/>
        <w:rPr>
          <w:rFonts w:ascii="Times New Roman" w:hAnsi="Times New Roman" w:cs="Times New Roman"/>
          <w:sz w:val="24"/>
          <w:szCs w:val="24"/>
        </w:rPr>
      </w:pPr>
      <w:r w:rsidRPr="000F3EEB">
        <w:rPr>
          <w:rFonts w:ascii="Times New Roman" w:hAnsi="Times New Roman" w:cs="Times New Roman"/>
          <w:sz w:val="24"/>
          <w:szCs w:val="24"/>
        </w:rPr>
        <w:t>Почтовый адрес Администрации городского округа Электросталь Московской области: 144003, Московская область, город Электросталь, улица Мира, дом 5.</w:t>
      </w:r>
    </w:p>
    <w:p w:rsidR="000F3EEB" w:rsidRPr="000F3EEB" w:rsidRDefault="000F3EEB" w:rsidP="000F3EEB">
      <w:pPr>
        <w:spacing w:line="240" w:lineRule="auto"/>
        <w:ind w:firstLine="709"/>
        <w:jc w:val="both"/>
        <w:rPr>
          <w:rFonts w:ascii="Times New Roman" w:hAnsi="Times New Roman" w:cs="Times New Roman"/>
          <w:sz w:val="24"/>
          <w:szCs w:val="24"/>
        </w:rPr>
      </w:pPr>
      <w:r w:rsidRPr="000F3EEB">
        <w:rPr>
          <w:rFonts w:ascii="Times New Roman" w:hAnsi="Times New Roman" w:cs="Times New Roman"/>
          <w:sz w:val="24"/>
          <w:szCs w:val="24"/>
        </w:rPr>
        <w:t>Контактный телефон: 8(496) 57-3-88-22.</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городского округа Электросталь Московской области в сети Интернет: www.electrostal.ru.</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Адрес электронной почты Администрации городского округа Электросталь Московской области в сети Интернет: elstal@ mosreg.ru.</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Отдел по жилищной политике </w:t>
      </w:r>
      <w:r w:rsidR="00F67525">
        <w:rPr>
          <w:rFonts w:ascii="Times New Roman" w:hAnsi="Times New Roman" w:cs="Times New Roman"/>
          <w:sz w:val="24"/>
          <w:szCs w:val="24"/>
        </w:rPr>
        <w:t>у</w:t>
      </w:r>
      <w:r w:rsidR="000B010F">
        <w:rPr>
          <w:rFonts w:ascii="Times New Roman" w:hAnsi="Times New Roman" w:cs="Times New Roman"/>
          <w:sz w:val="24"/>
          <w:szCs w:val="24"/>
        </w:rPr>
        <w:t>правления городского жилищного и коммунального хозяйства</w:t>
      </w:r>
      <w:r w:rsidR="00F76B39">
        <w:rPr>
          <w:rFonts w:ascii="Times New Roman" w:hAnsi="Times New Roman" w:cs="Times New Roman"/>
          <w:sz w:val="24"/>
          <w:szCs w:val="24"/>
        </w:rPr>
        <w:t xml:space="preserve"> </w:t>
      </w:r>
      <w:r w:rsidRPr="00477709">
        <w:rPr>
          <w:rFonts w:ascii="Times New Roman" w:hAnsi="Times New Roman" w:cs="Times New Roman"/>
          <w:sz w:val="24"/>
          <w:szCs w:val="24"/>
        </w:rPr>
        <w:t>Администрации городского округа Электросталь Московской области.</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Место нахождения: </w:t>
      </w:r>
      <w:r w:rsidR="002C392F">
        <w:rPr>
          <w:rFonts w:ascii="Times New Roman" w:hAnsi="Times New Roman" w:cs="Times New Roman"/>
          <w:sz w:val="24"/>
          <w:szCs w:val="24"/>
        </w:rPr>
        <w:t xml:space="preserve">Московская область, город Электросталь, </w:t>
      </w:r>
      <w:r w:rsidRPr="00477709">
        <w:rPr>
          <w:rFonts w:ascii="Times New Roman" w:hAnsi="Times New Roman" w:cs="Times New Roman"/>
          <w:sz w:val="24"/>
          <w:szCs w:val="24"/>
        </w:rPr>
        <w:t>ул</w:t>
      </w:r>
      <w:r w:rsidR="002C392F">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График работы </w:t>
      </w:r>
      <w:r w:rsidR="00271F7C">
        <w:rPr>
          <w:rFonts w:ascii="Times New Roman" w:hAnsi="Times New Roman" w:cs="Times New Roman"/>
          <w:sz w:val="24"/>
          <w:szCs w:val="24"/>
        </w:rPr>
        <w:t>Подразделения</w:t>
      </w:r>
      <w:r w:rsidRPr="00477709">
        <w:rPr>
          <w:rFonts w:ascii="Times New Roman" w:hAnsi="Times New Roman" w:cs="Times New Roman"/>
          <w:sz w:val="24"/>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16.45, обеденный перерыв13:00-14:00</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477709" w:rsidRPr="00477709" w:rsidTr="00A8104E">
        <w:trPr>
          <w:jc w:val="center"/>
        </w:trPr>
        <w:tc>
          <w:tcPr>
            <w:tcW w:w="1155" w:type="pct"/>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График приема заявителей </w:t>
      </w:r>
      <w:r w:rsidR="00271F7C">
        <w:rPr>
          <w:rFonts w:ascii="Times New Roman" w:hAnsi="Times New Roman" w:cs="Times New Roman"/>
          <w:sz w:val="24"/>
          <w:szCs w:val="24"/>
        </w:rPr>
        <w:t>Подразделения</w:t>
      </w:r>
      <w:r w:rsidRPr="00477709">
        <w:rPr>
          <w:rFonts w:ascii="Times New Roman" w:hAnsi="Times New Roman" w:cs="Times New Roman"/>
          <w:sz w:val="24"/>
          <w:szCs w:val="24"/>
        </w:rPr>
        <w:t xml:space="preserve">: </w:t>
      </w:r>
    </w:p>
    <w:tbl>
      <w:tblPr>
        <w:tblW w:w="4708" w:type="pct"/>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143"/>
        <w:gridCol w:w="7136"/>
      </w:tblGrid>
      <w:tr w:rsidR="00477709" w:rsidRPr="00477709" w:rsidTr="00A8104E">
        <w:trPr>
          <w:jc w:val="center"/>
        </w:trPr>
        <w:tc>
          <w:tcPr>
            <w:tcW w:w="1155" w:type="pct"/>
            <w:tcBorders>
              <w:top w:val="single" w:sz="4" w:space="0" w:color="auto"/>
              <w:bottom w:val="single" w:sz="4" w:space="0" w:color="auto"/>
            </w:tcBorders>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tcBorders>
              <w:top w:val="single" w:sz="4" w:space="0" w:color="auto"/>
              <w:bottom w:val="single" w:sz="4" w:space="0" w:color="auto"/>
            </w:tcBorders>
            <w:vAlign w:val="center"/>
          </w:tcPr>
          <w:p w:rsidR="00477709" w:rsidRPr="00477709" w:rsidRDefault="00477709" w:rsidP="00477709">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11.00 до 18.00, обеденный перерыв13:00-14:00</w:t>
            </w:r>
          </w:p>
        </w:tc>
      </w:tr>
    </w:tbl>
    <w:p w:rsidR="00477709" w:rsidRPr="00477709" w:rsidRDefault="002C392F"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Почтовый адрес </w:t>
      </w:r>
      <w:r w:rsidR="00CD5BFF">
        <w:rPr>
          <w:rFonts w:ascii="Times New Roman" w:hAnsi="Times New Roman" w:cs="Times New Roman"/>
          <w:sz w:val="24"/>
          <w:szCs w:val="24"/>
        </w:rPr>
        <w:t>о</w:t>
      </w:r>
      <w:r w:rsidR="00CD5BFF" w:rsidRPr="00477709">
        <w:rPr>
          <w:rFonts w:ascii="Times New Roman" w:hAnsi="Times New Roman" w:cs="Times New Roman"/>
          <w:sz w:val="24"/>
          <w:szCs w:val="24"/>
        </w:rPr>
        <w:t>тдел</w:t>
      </w:r>
      <w:r w:rsidR="00CD5BFF">
        <w:rPr>
          <w:rFonts w:ascii="Times New Roman" w:hAnsi="Times New Roman" w:cs="Times New Roman"/>
          <w:sz w:val="24"/>
          <w:szCs w:val="24"/>
        </w:rPr>
        <w:t>а</w:t>
      </w:r>
      <w:r w:rsidR="00CD5BFF" w:rsidRPr="00477709">
        <w:rPr>
          <w:rFonts w:ascii="Times New Roman" w:hAnsi="Times New Roman" w:cs="Times New Roman"/>
          <w:sz w:val="24"/>
          <w:szCs w:val="24"/>
        </w:rPr>
        <w:t xml:space="preserve"> по жилищной политике </w:t>
      </w:r>
      <w:r w:rsidR="00F67525">
        <w:rPr>
          <w:rFonts w:ascii="Times New Roman" w:hAnsi="Times New Roman" w:cs="Times New Roman"/>
          <w:sz w:val="24"/>
          <w:szCs w:val="24"/>
        </w:rPr>
        <w:t>у</w:t>
      </w:r>
      <w:r w:rsidR="000B010F">
        <w:rPr>
          <w:rFonts w:ascii="Times New Roman" w:hAnsi="Times New Roman" w:cs="Times New Roman"/>
          <w:sz w:val="24"/>
          <w:szCs w:val="24"/>
        </w:rPr>
        <w:t>правления городского жилищного и коммунального хозяйства</w:t>
      </w:r>
      <w:r w:rsidR="00CD5BFF" w:rsidRPr="00477709">
        <w:rPr>
          <w:rFonts w:ascii="Times New Roman" w:hAnsi="Times New Roman" w:cs="Times New Roman"/>
          <w:sz w:val="24"/>
          <w:szCs w:val="24"/>
        </w:rPr>
        <w:t xml:space="preserve"> Администрации городского округа </w:t>
      </w:r>
      <w:r w:rsidR="00CD5BFF">
        <w:rPr>
          <w:rFonts w:ascii="Times New Roman" w:hAnsi="Times New Roman" w:cs="Times New Roman"/>
          <w:sz w:val="24"/>
          <w:szCs w:val="24"/>
        </w:rPr>
        <w:t>Электросталь Московской области</w:t>
      </w:r>
      <w:r w:rsidRPr="00477709">
        <w:rPr>
          <w:rFonts w:ascii="Times New Roman" w:hAnsi="Times New Roman" w:cs="Times New Roman"/>
          <w:sz w:val="24"/>
          <w:szCs w:val="24"/>
        </w:rPr>
        <w:t xml:space="preserve">: 144003, </w:t>
      </w:r>
      <w:r>
        <w:rPr>
          <w:rFonts w:ascii="Times New Roman" w:hAnsi="Times New Roman" w:cs="Times New Roman"/>
          <w:sz w:val="24"/>
          <w:szCs w:val="24"/>
        </w:rPr>
        <w:t xml:space="preserve">Московская область, город </w:t>
      </w:r>
      <w:r w:rsidRPr="00477709">
        <w:rPr>
          <w:rFonts w:ascii="Times New Roman" w:hAnsi="Times New Roman" w:cs="Times New Roman"/>
          <w:sz w:val="24"/>
          <w:szCs w:val="24"/>
        </w:rPr>
        <w:t>Электросталь</w:t>
      </w:r>
      <w:r>
        <w:rPr>
          <w:rFonts w:ascii="Times New Roman" w:hAnsi="Times New Roman" w:cs="Times New Roman"/>
          <w:sz w:val="24"/>
          <w:szCs w:val="24"/>
        </w:rPr>
        <w:t>,</w:t>
      </w:r>
      <w:r w:rsidRPr="00477709">
        <w:rPr>
          <w:rFonts w:ascii="Times New Roman" w:hAnsi="Times New Roman" w:cs="Times New Roman"/>
          <w:sz w:val="24"/>
          <w:szCs w:val="24"/>
        </w:rPr>
        <w:t xml:space="preserve"> 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Контактный телефон: (849657) 1-98-</w:t>
      </w:r>
      <w:r w:rsidR="000B010F">
        <w:rPr>
          <w:rFonts w:ascii="Times New Roman" w:hAnsi="Times New Roman" w:cs="Times New Roman"/>
          <w:sz w:val="24"/>
          <w:szCs w:val="24"/>
        </w:rPr>
        <w:t>42</w:t>
      </w:r>
      <w:r w:rsidRPr="00477709">
        <w:rPr>
          <w:rFonts w:ascii="Times New Roman" w:hAnsi="Times New Roman" w:cs="Times New Roman"/>
          <w:sz w:val="24"/>
          <w:szCs w:val="24"/>
        </w:rPr>
        <w:t>, (849657) 1-98-24, (849657) 1-99-19.</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lastRenderedPageBreak/>
        <w:t>Официальный сайт городского округа Электросталь Московской области в сети Интернет: www.electrostal.ru.</w:t>
      </w:r>
    </w:p>
    <w:p w:rsid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Адрес электронной почты Администрации городского округа Электросталь Московской области в сети Интернет: elstal@ mosreg.ru.</w:t>
      </w:r>
    </w:p>
    <w:p w:rsidR="00271F7C" w:rsidRPr="00477709" w:rsidRDefault="00271F7C" w:rsidP="00477709">
      <w:pPr>
        <w:spacing w:line="240" w:lineRule="auto"/>
        <w:ind w:firstLine="709"/>
        <w:jc w:val="both"/>
        <w:rPr>
          <w:rFonts w:ascii="Times New Roman" w:hAnsi="Times New Roman" w:cs="Times New Roman"/>
          <w:sz w:val="24"/>
          <w:szCs w:val="24"/>
        </w:rPr>
      </w:pPr>
    </w:p>
    <w:p w:rsidR="00477709" w:rsidRPr="00542342" w:rsidRDefault="00477709" w:rsidP="00542342">
      <w:pPr>
        <w:spacing w:line="240" w:lineRule="auto"/>
        <w:ind w:firstLine="709"/>
        <w:rPr>
          <w:rFonts w:ascii="Times New Roman" w:hAnsi="Times New Roman" w:cs="Times New Roman"/>
          <w:b/>
          <w:i/>
          <w:sz w:val="24"/>
          <w:szCs w:val="24"/>
        </w:rPr>
      </w:pPr>
      <w:r w:rsidRPr="00542342">
        <w:rPr>
          <w:rFonts w:ascii="Times New Roman" w:hAnsi="Times New Roman" w:cs="Times New Roman"/>
          <w:b/>
          <w:i/>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Место нахождения: 143407, Московская область,</w:t>
      </w:r>
      <w:r w:rsidR="00F76B39">
        <w:rPr>
          <w:rFonts w:ascii="Times New Roman" w:hAnsi="Times New Roman" w:cs="Times New Roman"/>
          <w:sz w:val="24"/>
          <w:szCs w:val="24"/>
        </w:rPr>
        <w:t xml:space="preserve"> </w:t>
      </w:r>
      <w:r w:rsidRPr="00477709">
        <w:rPr>
          <w:rFonts w:ascii="Times New Roman" w:hAnsi="Times New Roman" w:cs="Times New Roman"/>
          <w:sz w:val="24"/>
          <w:szCs w:val="24"/>
        </w:rPr>
        <w:t>г. Красногорск, бульвар Строителей, д. 4, Бизнес центр «Кубик», секция А, этаж 4.</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2"/>
      </w:tblGrid>
      <w:tr w:rsidR="00477709" w:rsidRPr="00477709" w:rsidTr="00A8104E">
        <w:tc>
          <w:tcPr>
            <w:tcW w:w="1182"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18"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 13.00-13.45)</w:t>
            </w:r>
          </w:p>
        </w:tc>
      </w:tr>
      <w:tr w:rsidR="00477709" w:rsidRPr="00477709" w:rsidTr="00A8104E">
        <w:tc>
          <w:tcPr>
            <w:tcW w:w="1182"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18"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(перерыв13.00-13.45)</w:t>
            </w:r>
          </w:p>
        </w:tc>
      </w:tr>
      <w:tr w:rsidR="00477709" w:rsidRPr="00477709" w:rsidTr="00A8104E">
        <w:tc>
          <w:tcPr>
            <w:tcW w:w="1182"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p>
        </w:tc>
        <w:tc>
          <w:tcPr>
            <w:tcW w:w="3818"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 13.00-13.45)</w:t>
            </w:r>
          </w:p>
        </w:tc>
      </w:tr>
      <w:tr w:rsidR="00477709" w:rsidRPr="00477709" w:rsidTr="00A8104E">
        <w:tc>
          <w:tcPr>
            <w:tcW w:w="1182"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18"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18.00 (перерыв13.00-13.45)</w:t>
            </w:r>
          </w:p>
        </w:tc>
      </w:tr>
      <w:tr w:rsidR="00477709" w:rsidRPr="00477709" w:rsidTr="00A8104E">
        <w:tc>
          <w:tcPr>
            <w:tcW w:w="1182"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18"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09.00 до 16.45 (перерыв13.00-13.45)</w:t>
            </w:r>
          </w:p>
        </w:tc>
      </w:tr>
      <w:tr w:rsidR="00477709" w:rsidRPr="00477709" w:rsidTr="00A8104E">
        <w:tc>
          <w:tcPr>
            <w:tcW w:w="1182"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p>
        </w:tc>
        <w:tc>
          <w:tcPr>
            <w:tcW w:w="3818"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477709" w:rsidRPr="00477709" w:rsidTr="00A8104E">
        <w:tc>
          <w:tcPr>
            <w:tcW w:w="1182"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18"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Почтовый адрес: 143407, Московская область, г. Красногорск, бульвар Строителей, д. 1.</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в сети Интернет: mfc.mosreg.ru.</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xml:space="preserve">Адрес электронной почты в сети Интернет: </w:t>
      </w:r>
      <w:hyperlink r:id="rId20" w:history="1">
        <w:r w:rsidRPr="00F63047">
          <w:rPr>
            <w:rStyle w:val="af4"/>
            <w:rFonts w:ascii="Times New Roman" w:hAnsi="Times New Roman" w:cs="Times New Roman"/>
            <w:color w:val="auto"/>
            <w:sz w:val="24"/>
            <w:szCs w:val="24"/>
            <w:u w:val="none"/>
          </w:rPr>
          <w:t>MFC@mosreg.ru</w:t>
        </w:r>
      </w:hyperlink>
      <w:r w:rsidRPr="00F63047">
        <w:rPr>
          <w:rFonts w:ascii="Times New Roman" w:hAnsi="Times New Roman" w:cs="Times New Roman"/>
          <w:sz w:val="24"/>
          <w:szCs w:val="24"/>
        </w:rPr>
        <w:t>.</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Многофункциональный центр на территории городского округа Электросталь Московской области</w:t>
      </w:r>
      <w:r w:rsidR="00271F7C">
        <w:rPr>
          <w:rFonts w:ascii="Times New Roman" w:hAnsi="Times New Roman" w:cs="Times New Roman"/>
          <w:sz w:val="24"/>
          <w:szCs w:val="24"/>
        </w:rPr>
        <w:t>.</w:t>
      </w:r>
      <w:r w:rsidRPr="00477709">
        <w:rPr>
          <w:rFonts w:ascii="Times New Roman" w:hAnsi="Times New Roman" w:cs="Times New Roman"/>
          <w:sz w:val="24"/>
          <w:szCs w:val="24"/>
        </w:rPr>
        <w:t xml:space="preserve"> </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Место нахождения многофункционального центра: городской округ Электросталь Московск</w:t>
      </w:r>
      <w:r w:rsidR="002C392F">
        <w:rPr>
          <w:rFonts w:ascii="Times New Roman" w:hAnsi="Times New Roman" w:cs="Times New Roman"/>
          <w:sz w:val="24"/>
          <w:szCs w:val="24"/>
        </w:rPr>
        <w:t>ая</w:t>
      </w:r>
      <w:r w:rsidRPr="00477709">
        <w:rPr>
          <w:rFonts w:ascii="Times New Roman" w:hAnsi="Times New Roman" w:cs="Times New Roman"/>
          <w:sz w:val="24"/>
          <w:szCs w:val="24"/>
        </w:rPr>
        <w:t xml:space="preserve"> област</w:t>
      </w:r>
      <w:r w:rsidR="002C392F">
        <w:rPr>
          <w:rFonts w:ascii="Times New Roman" w:hAnsi="Times New Roman" w:cs="Times New Roman"/>
          <w:sz w:val="24"/>
          <w:szCs w:val="24"/>
        </w:rPr>
        <w:t>ь</w:t>
      </w:r>
      <w:r w:rsidRPr="00477709">
        <w:rPr>
          <w:rFonts w:ascii="Times New Roman" w:hAnsi="Times New Roman" w:cs="Times New Roman"/>
          <w:sz w:val="24"/>
          <w:szCs w:val="24"/>
        </w:rPr>
        <w:t>, пр</w:t>
      </w:r>
      <w:r w:rsidR="002C392F">
        <w:rPr>
          <w:rFonts w:ascii="Times New Roman" w:hAnsi="Times New Roman" w:cs="Times New Roman"/>
          <w:sz w:val="24"/>
          <w:szCs w:val="24"/>
        </w:rPr>
        <w:t>оспект Ленина, дом 11;</w:t>
      </w:r>
      <w:r w:rsidRPr="00477709">
        <w:rPr>
          <w:rFonts w:ascii="Times New Roman" w:hAnsi="Times New Roman" w:cs="Times New Roman"/>
          <w:sz w:val="24"/>
          <w:szCs w:val="24"/>
        </w:rPr>
        <w:t xml:space="preserve"> ул</w:t>
      </w:r>
      <w:r w:rsidR="002C392F">
        <w:rPr>
          <w:rFonts w:ascii="Times New Roman" w:hAnsi="Times New Roman" w:cs="Times New Roman"/>
          <w:sz w:val="24"/>
          <w:szCs w:val="24"/>
        </w:rPr>
        <w:t>ица</w:t>
      </w:r>
      <w:r w:rsidRPr="00477709">
        <w:rPr>
          <w:rFonts w:ascii="Times New Roman" w:hAnsi="Times New Roman" w:cs="Times New Roman"/>
          <w:sz w:val="24"/>
          <w:szCs w:val="24"/>
        </w:rPr>
        <w:t xml:space="preserve"> Победы, дом 15 корпус 3.</w:t>
      </w:r>
    </w:p>
    <w:p w:rsidR="00477709" w:rsidRPr="00477709" w:rsidRDefault="00477709" w:rsidP="00477709">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477709" w:rsidRPr="00477709" w:rsidTr="00A8104E">
        <w:trPr>
          <w:jc w:val="center"/>
        </w:trPr>
        <w:tc>
          <w:tcPr>
            <w:tcW w:w="1155"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477709" w:rsidRPr="00477709" w:rsidTr="00A8104E">
        <w:trPr>
          <w:jc w:val="center"/>
        </w:trPr>
        <w:tc>
          <w:tcPr>
            <w:tcW w:w="1155"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477709" w:rsidRPr="00477709" w:rsidTr="00A8104E">
        <w:trPr>
          <w:jc w:val="center"/>
        </w:trPr>
        <w:tc>
          <w:tcPr>
            <w:tcW w:w="1155"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p>
        </w:tc>
        <w:tc>
          <w:tcPr>
            <w:tcW w:w="3845"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477709" w:rsidRPr="00477709" w:rsidTr="00A8104E">
        <w:trPr>
          <w:jc w:val="center"/>
        </w:trPr>
        <w:tc>
          <w:tcPr>
            <w:tcW w:w="1155"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477709" w:rsidRPr="00477709" w:rsidTr="00A8104E">
        <w:trPr>
          <w:jc w:val="center"/>
        </w:trPr>
        <w:tc>
          <w:tcPr>
            <w:tcW w:w="1155"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477709" w:rsidRPr="00477709" w:rsidTr="00A8104E">
        <w:trPr>
          <w:jc w:val="center"/>
        </w:trPr>
        <w:tc>
          <w:tcPr>
            <w:tcW w:w="1155"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p>
        </w:tc>
        <w:tc>
          <w:tcPr>
            <w:tcW w:w="3845"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477709" w:rsidRPr="00477709" w:rsidTr="00A8104E">
        <w:trPr>
          <w:jc w:val="center"/>
        </w:trPr>
        <w:tc>
          <w:tcPr>
            <w:tcW w:w="1155" w:type="pct"/>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Почтовые адреса многофункционального центра: </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144006, городской округ Электросталь Московской области, пр</w:t>
      </w:r>
      <w:r w:rsidR="00CD5BFF">
        <w:rPr>
          <w:rFonts w:ascii="Times New Roman" w:hAnsi="Times New Roman" w:cs="Times New Roman"/>
          <w:sz w:val="24"/>
          <w:szCs w:val="24"/>
        </w:rPr>
        <w:t>оспект</w:t>
      </w:r>
      <w:r w:rsidRPr="00477709">
        <w:rPr>
          <w:rFonts w:ascii="Times New Roman" w:hAnsi="Times New Roman" w:cs="Times New Roman"/>
          <w:sz w:val="24"/>
          <w:szCs w:val="24"/>
        </w:rPr>
        <w:t xml:space="preserve"> Ленина, дом 11.</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144012, городской округ Элек</w:t>
      </w:r>
      <w:r w:rsidR="00CD5BFF">
        <w:rPr>
          <w:rFonts w:ascii="Times New Roman" w:hAnsi="Times New Roman" w:cs="Times New Roman"/>
          <w:sz w:val="24"/>
          <w:szCs w:val="24"/>
        </w:rPr>
        <w:t>тросталь Московской области, улица</w:t>
      </w:r>
      <w:r w:rsidRPr="00477709">
        <w:rPr>
          <w:rFonts w:ascii="Times New Roman" w:hAnsi="Times New Roman" w:cs="Times New Roman"/>
          <w:sz w:val="24"/>
          <w:szCs w:val="24"/>
        </w:rPr>
        <w:t xml:space="preserve"> Победы, дом 15 корпус 3.</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142470, городской округ Электросталь, поселок Новые Дома, 6</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многофункционального центра в сети Интернет: мфц-электросталь.рф, адрес электронной почты: mfc-elektrostalgo@mosreg.ru</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Справочная информация о месте нахождения МФЦ, графике работы, контактных телефонах, адресах электронной почты</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Информация приведена на сайтах:</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РПГУ: uslugi.mosreg.ru</w:t>
      </w:r>
    </w:p>
    <w:p w:rsidR="00477709" w:rsidRPr="00477709" w:rsidRDefault="00477709" w:rsidP="00542342">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МФЦ: mfc.mosreg.ru</w:t>
      </w:r>
    </w:p>
    <w:bookmarkEnd w:id="166"/>
    <w:bookmarkEnd w:id="167"/>
    <w:bookmarkEnd w:id="168"/>
    <w:bookmarkEnd w:id="169"/>
    <w:bookmarkEnd w:id="170"/>
    <w:bookmarkEnd w:id="171"/>
    <w:bookmarkEnd w:id="172"/>
    <w:bookmarkEnd w:id="173"/>
    <w:bookmarkEnd w:id="174"/>
    <w:p w:rsidR="00542342" w:rsidRPr="00271F7C" w:rsidRDefault="00542342" w:rsidP="00DF6192">
      <w:pPr>
        <w:pStyle w:val="a7"/>
        <w:spacing w:line="240" w:lineRule="auto"/>
        <w:ind w:left="4260"/>
        <w:rPr>
          <w:rFonts w:ascii="Times New Roman" w:hAnsi="Times New Roman" w:cs="Times New Roman"/>
          <w:sz w:val="16"/>
          <w:szCs w:val="16"/>
        </w:rPr>
      </w:pPr>
    </w:p>
    <w:p w:rsidR="00542342" w:rsidRDefault="00542342" w:rsidP="0013465D">
      <w:pPr>
        <w:spacing w:line="240" w:lineRule="exact"/>
        <w:jc w:val="both"/>
        <w:rPr>
          <w:rFonts w:ascii="Times New Roman" w:eastAsia="Calibri" w:hAnsi="Times New Roman"/>
          <w:lang w:eastAsia="en-US"/>
        </w:rPr>
      </w:pPr>
    </w:p>
    <w:p w:rsidR="008D78FE" w:rsidRDefault="008D78FE" w:rsidP="0013465D">
      <w:pPr>
        <w:spacing w:line="240" w:lineRule="exact"/>
        <w:jc w:val="both"/>
        <w:rPr>
          <w:rFonts w:ascii="Times New Roman" w:eastAsia="Calibri" w:hAnsi="Times New Roman"/>
          <w:lang w:eastAsia="en-US"/>
        </w:rPr>
      </w:pPr>
    </w:p>
    <w:p w:rsidR="008D78FE" w:rsidRDefault="008D78FE" w:rsidP="0013465D">
      <w:pPr>
        <w:spacing w:line="240" w:lineRule="exact"/>
        <w:jc w:val="both"/>
        <w:rPr>
          <w:rFonts w:ascii="Times New Roman" w:eastAsia="Calibri" w:hAnsi="Times New Roman"/>
          <w:lang w:eastAsia="en-US"/>
        </w:rPr>
      </w:pPr>
    </w:p>
    <w:p w:rsidR="008D78FE" w:rsidRPr="0013465D" w:rsidRDefault="008D78FE" w:rsidP="0013465D">
      <w:pPr>
        <w:spacing w:line="240" w:lineRule="exact"/>
        <w:jc w:val="both"/>
        <w:rPr>
          <w:rFonts w:ascii="Times New Roman" w:eastAsia="Calibri" w:hAnsi="Times New Roman"/>
          <w:lang w:eastAsia="en-US"/>
        </w:rPr>
      </w:pPr>
    </w:p>
    <w:p w:rsidR="00DF6192" w:rsidRPr="00542342" w:rsidRDefault="00DF6192" w:rsidP="0013465D">
      <w:pPr>
        <w:pStyle w:val="12"/>
        <w:spacing w:line="240" w:lineRule="exact"/>
        <w:ind w:left="4963"/>
        <w:jc w:val="both"/>
        <w:rPr>
          <w:b w:val="0"/>
        </w:rPr>
      </w:pPr>
      <w:bookmarkStart w:id="184" w:name="_Приложение_3"/>
      <w:bookmarkStart w:id="185" w:name="_Toc45789170"/>
      <w:bookmarkEnd w:id="184"/>
      <w:r w:rsidRPr="00542342">
        <w:rPr>
          <w:b w:val="0"/>
        </w:rPr>
        <w:lastRenderedPageBreak/>
        <w:t>Приложение</w:t>
      </w:r>
      <w:r w:rsidR="00F76B39">
        <w:rPr>
          <w:b w:val="0"/>
        </w:rPr>
        <w:t xml:space="preserve"> </w:t>
      </w:r>
      <w:r w:rsidR="00052884">
        <w:rPr>
          <w:b w:val="0"/>
        </w:rPr>
        <w:t xml:space="preserve">№ </w:t>
      </w:r>
      <w:r w:rsidRPr="00542342">
        <w:rPr>
          <w:b w:val="0"/>
        </w:rPr>
        <w:t>3</w:t>
      </w:r>
      <w:bookmarkEnd w:id="185"/>
    </w:p>
    <w:p w:rsidR="00DF6192" w:rsidRPr="00542342" w:rsidRDefault="00DF6192" w:rsidP="0013465D">
      <w:pPr>
        <w:spacing w:line="240" w:lineRule="exact"/>
        <w:ind w:left="4254" w:firstLine="709"/>
        <w:jc w:val="both"/>
        <w:rPr>
          <w:rFonts w:ascii="Times New Roman" w:hAnsi="Times New Roman" w:cs="Times New Roman"/>
          <w:sz w:val="24"/>
          <w:szCs w:val="24"/>
        </w:rPr>
      </w:pPr>
      <w:r w:rsidRPr="00542342">
        <w:rPr>
          <w:rFonts w:ascii="Times New Roman" w:hAnsi="Times New Roman" w:cs="Times New Roman"/>
          <w:sz w:val="24"/>
          <w:szCs w:val="24"/>
        </w:rPr>
        <w:t>к административному регламенту</w:t>
      </w:r>
    </w:p>
    <w:p w:rsidR="00542342" w:rsidRDefault="00542342" w:rsidP="00542342">
      <w:pPr>
        <w:rPr>
          <w:rFonts w:ascii="Times New Roman" w:hAnsi="Times New Roman" w:cs="Times New Roman"/>
          <w:b/>
          <w:i/>
          <w:sz w:val="24"/>
          <w:szCs w:val="24"/>
        </w:rPr>
      </w:pPr>
    </w:p>
    <w:p w:rsidR="00052884" w:rsidRDefault="00052884" w:rsidP="00052884">
      <w:pPr>
        <w:pStyle w:val="20"/>
      </w:pPr>
      <w:bookmarkStart w:id="186" w:name="_Toc533597234"/>
      <w:bookmarkStart w:id="187" w:name="_Toc45789171"/>
      <w:bookmarkEnd w:id="175"/>
      <w:bookmarkEnd w:id="176"/>
      <w:bookmarkEnd w:id="177"/>
      <w:bookmarkEnd w:id="178"/>
      <w:r w:rsidRPr="00AC40AE">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sidR="00F76B39">
        <w:t xml:space="preserve"> </w:t>
      </w:r>
      <w:r w:rsidRPr="00AC40AE">
        <w:t>Муниципальной услуги</w:t>
      </w:r>
      <w:bookmarkEnd w:id="186"/>
      <w:bookmarkEnd w:id="187"/>
    </w:p>
    <w:p w:rsidR="00052884" w:rsidRPr="00A5444D" w:rsidRDefault="00052884" w:rsidP="00052884"/>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xml:space="preserve">График работы МФЦ, Администрации и их контактные телефоны приведены в </w:t>
      </w:r>
      <w:hyperlink w:anchor="Приложение5" w:history="1">
        <w:r w:rsidRPr="0013465D">
          <w:rPr>
            <w:rStyle w:val="af4"/>
            <w:rFonts w:ascii="Times New Roman" w:eastAsiaTheme="minorHAnsi" w:hAnsi="Times New Roman" w:cs="Times New Roman"/>
            <w:color w:val="auto"/>
            <w:sz w:val="24"/>
            <w:szCs w:val="24"/>
            <w:u w:val="none"/>
          </w:rPr>
          <w:t>Приложении  №2</w:t>
        </w:r>
      </w:hyperlink>
      <w:r w:rsidRPr="00052884">
        <w:rPr>
          <w:rFonts w:ascii="Times New Roman" w:eastAsiaTheme="minorHAnsi" w:hAnsi="Times New Roman" w:cs="Times New Roman"/>
          <w:sz w:val="24"/>
          <w:szCs w:val="24"/>
        </w:rPr>
        <w:t xml:space="preserve"> к </w:t>
      </w:r>
      <w:r w:rsidR="0013465D">
        <w:rPr>
          <w:rFonts w:ascii="Times New Roman" w:eastAsiaTheme="minorHAnsi" w:hAnsi="Times New Roman" w:cs="Times New Roman"/>
          <w:sz w:val="24"/>
          <w:szCs w:val="24"/>
        </w:rPr>
        <w:t>Административному р</w:t>
      </w:r>
      <w:r w:rsidRPr="00052884">
        <w:rPr>
          <w:rFonts w:ascii="Times New Roman" w:eastAsiaTheme="minorHAnsi" w:hAnsi="Times New Roman" w:cs="Times New Roman"/>
          <w:sz w:val="24"/>
          <w:szCs w:val="24"/>
        </w:rPr>
        <w:t>егламенту.</w:t>
      </w:r>
    </w:p>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Информация об оказании Услуги размещается в электронном виде:</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на официальном сайте Администрации -</w:t>
      </w:r>
      <w:r w:rsidRPr="00052884">
        <w:rPr>
          <w:rFonts w:ascii="Times New Roman" w:hAnsi="Times New Roman" w:cs="Times New Roman"/>
          <w:sz w:val="24"/>
          <w:szCs w:val="24"/>
          <w:lang w:val="en-US"/>
        </w:rPr>
        <w:t>www</w:t>
      </w:r>
      <w:r w:rsidRPr="00052884">
        <w:rPr>
          <w:rFonts w:ascii="Times New Roman" w:hAnsi="Times New Roman" w:cs="Times New Roman"/>
          <w:sz w:val="24"/>
          <w:szCs w:val="24"/>
        </w:rPr>
        <w:t>.</w:t>
      </w:r>
      <w:r w:rsidRPr="00052884">
        <w:rPr>
          <w:rFonts w:ascii="Times New Roman" w:hAnsi="Times New Roman" w:cs="Times New Roman"/>
          <w:sz w:val="24"/>
          <w:szCs w:val="24"/>
          <w:lang w:val="en-US"/>
        </w:rPr>
        <w:t>electrostal</w:t>
      </w:r>
      <w:r w:rsidRPr="00052884">
        <w:rPr>
          <w:rFonts w:ascii="Times New Roman" w:hAnsi="Times New Roman" w:cs="Times New Roman"/>
          <w:sz w:val="24"/>
          <w:szCs w:val="24"/>
        </w:rPr>
        <w:t>.</w:t>
      </w:r>
      <w:r w:rsidRPr="00052884">
        <w:rPr>
          <w:rFonts w:ascii="Times New Roman" w:hAnsi="Times New Roman" w:cs="Times New Roman"/>
          <w:sz w:val="24"/>
          <w:szCs w:val="24"/>
          <w:lang w:val="en-US"/>
        </w:rPr>
        <w:t>ru</w:t>
      </w:r>
      <w:r w:rsidRPr="00052884">
        <w:rPr>
          <w:rFonts w:ascii="Times New Roman" w:eastAsiaTheme="minorHAnsi" w:hAnsi="Times New Roman" w:cs="Times New Roman"/>
          <w:sz w:val="24"/>
          <w:szCs w:val="24"/>
        </w:rPr>
        <w:t>;</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на официальном сайте МФЦ;</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на порталах uslugi.mosreg.ru, gosuslugi.ru на страницах, посвященных Муниципальной услуге.</w:t>
      </w:r>
    </w:p>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bookmarkStart w:id="188" w:name="пункт3приложения"/>
      <w:r w:rsidRPr="00052884">
        <w:rPr>
          <w:rFonts w:ascii="Times New Roman" w:eastAsiaTheme="minorHAnsi" w:hAnsi="Times New Roman" w:cs="Times New Roman"/>
          <w:sz w:val="24"/>
          <w:szCs w:val="24"/>
        </w:rPr>
        <w:t>Размещенная в электронном виде информация об оказании Муниципальной услуги должна включать в себя:</w:t>
      </w:r>
    </w:p>
    <w:bookmarkEnd w:id="188"/>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xml:space="preserve">- наименование, почтовые адреса, справочные номера телефонов, адреса электронной почты, адреса сайтов </w:t>
      </w:r>
      <w:r w:rsidR="00A6189C">
        <w:rPr>
          <w:rFonts w:ascii="Times New Roman" w:hAnsi="Times New Roman" w:cs="Times New Roman"/>
          <w:sz w:val="24"/>
          <w:szCs w:val="24"/>
        </w:rPr>
        <w:t>Функционального органа</w:t>
      </w:r>
      <w:r w:rsidRPr="00052884">
        <w:rPr>
          <w:rFonts w:ascii="Times New Roman" w:eastAsiaTheme="minorHAnsi" w:hAnsi="Times New Roman" w:cs="Times New Roman"/>
          <w:sz w:val="24"/>
          <w:szCs w:val="24"/>
        </w:rPr>
        <w:t xml:space="preserve"> и МФЦ;</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xml:space="preserve">- график работы </w:t>
      </w:r>
      <w:r w:rsidR="00A6189C">
        <w:rPr>
          <w:rFonts w:ascii="Times New Roman" w:hAnsi="Times New Roman" w:cs="Times New Roman"/>
          <w:sz w:val="24"/>
          <w:szCs w:val="24"/>
        </w:rPr>
        <w:t>Функционального органа</w:t>
      </w:r>
      <w:r w:rsidRPr="00052884">
        <w:rPr>
          <w:rFonts w:ascii="Times New Roman" w:eastAsiaTheme="minorHAnsi" w:hAnsi="Times New Roman" w:cs="Times New Roman"/>
          <w:sz w:val="24"/>
          <w:szCs w:val="24"/>
        </w:rPr>
        <w:t xml:space="preserve"> и МФЦ;</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требования к заявлению и прилагаемым к нему документам (включая их перечень);</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выдержки из правовых актов, в части касающейся Муниципальной услуги;</w:t>
      </w:r>
    </w:p>
    <w:p w:rsidR="00052884" w:rsidRPr="00052884" w:rsidRDefault="00052884" w:rsidP="00052884">
      <w:pPr>
        <w:autoSpaceDE w:val="0"/>
        <w:autoSpaceDN w:val="0"/>
        <w:adjustRightInd w:val="0"/>
        <w:spacing w:line="240" w:lineRule="auto"/>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текст Регламента;</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xml:space="preserve">- краткое описание порядка предоставления Муниципальной услуги; </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образцы оформления документов, необходимых для получения Муниципальной услуги, и требования к ним;</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перечень типовых, наиболее актуальных вопросов, относящихся к Муниципальной услуги, и ответы на них.</w:t>
      </w:r>
    </w:p>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Информация, указанная в пункте 3 настоящего Приложения предоставляется также специалистами МФЦ и Администрации при обращении Заявителей:</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лично;</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по почте, в том числе электронной;</w:t>
      </w:r>
    </w:p>
    <w:p w:rsidR="00052884" w:rsidRPr="00052884" w:rsidRDefault="00052884" w:rsidP="00052884">
      <w:pPr>
        <w:autoSpaceDE w:val="0"/>
        <w:autoSpaceDN w:val="0"/>
        <w:adjustRightInd w:val="0"/>
        <w:spacing w:line="240" w:lineRule="auto"/>
        <w:ind w:firstLine="540"/>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xml:space="preserve">- по телефонам, указанным в </w:t>
      </w:r>
      <w:hyperlink w:anchor="Приложение5" w:history="1">
        <w:r w:rsidRPr="0013465D">
          <w:rPr>
            <w:rStyle w:val="af4"/>
            <w:rFonts w:ascii="Times New Roman" w:eastAsiaTheme="minorHAnsi" w:hAnsi="Times New Roman" w:cs="Times New Roman"/>
            <w:color w:val="auto"/>
            <w:sz w:val="24"/>
            <w:szCs w:val="24"/>
            <w:u w:val="none"/>
          </w:rPr>
          <w:t>Приложении №2</w:t>
        </w:r>
      </w:hyperlink>
      <w:r w:rsidRPr="00052884">
        <w:rPr>
          <w:rFonts w:ascii="Times New Roman" w:eastAsiaTheme="minorHAnsi" w:hAnsi="Times New Roman" w:cs="Times New Roman"/>
          <w:sz w:val="24"/>
          <w:szCs w:val="24"/>
        </w:rPr>
        <w:t xml:space="preserve"> к настоящему Административному регламенту.</w:t>
      </w:r>
    </w:p>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xml:space="preserve">Консультирование по вопросам предоставления Муниципальной услуги специалистами МФЦ и </w:t>
      </w:r>
      <w:r w:rsidR="007851D4">
        <w:rPr>
          <w:rFonts w:ascii="Times New Roman" w:hAnsi="Times New Roman" w:cs="Times New Roman"/>
          <w:sz w:val="24"/>
          <w:szCs w:val="24"/>
        </w:rPr>
        <w:t>Функционального органа</w:t>
      </w:r>
      <w:r w:rsidRPr="00052884">
        <w:rPr>
          <w:rFonts w:ascii="Times New Roman" w:eastAsiaTheme="minorHAnsi" w:hAnsi="Times New Roman" w:cs="Times New Roman"/>
          <w:sz w:val="24"/>
          <w:szCs w:val="24"/>
        </w:rPr>
        <w:t xml:space="preserve"> осуществляется бесплатно.</w:t>
      </w:r>
    </w:p>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052884" w:rsidRPr="00052884" w:rsidRDefault="00052884" w:rsidP="00052884">
      <w:pPr>
        <w:pStyle w:val="a7"/>
        <w:numPr>
          <w:ilvl w:val="0"/>
          <w:numId w:val="6"/>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052884">
        <w:rPr>
          <w:rFonts w:ascii="Times New Roman" w:eastAsiaTheme="minorHAnsi" w:hAnsi="Times New Roman" w:cs="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10.07.2016 № 10-57/РВ.</w:t>
      </w:r>
    </w:p>
    <w:p w:rsidR="0013465D" w:rsidRDefault="0013465D" w:rsidP="00DF6192">
      <w:pPr>
        <w:rPr>
          <w:rFonts w:ascii="Times New Roman" w:eastAsia="Times New Roman" w:hAnsi="Times New Roman" w:cs="Times New Roman"/>
          <w:sz w:val="24"/>
          <w:szCs w:val="24"/>
        </w:rPr>
      </w:pPr>
    </w:p>
    <w:p w:rsidR="0013465D" w:rsidRDefault="0013465D" w:rsidP="00DF6192">
      <w:pPr>
        <w:rPr>
          <w:rFonts w:ascii="Times New Roman" w:eastAsia="Times New Roman" w:hAnsi="Times New Roman" w:cs="Times New Roman"/>
          <w:sz w:val="24"/>
          <w:szCs w:val="24"/>
        </w:rPr>
      </w:pPr>
    </w:p>
    <w:p w:rsidR="0013465D" w:rsidRDefault="0013465D" w:rsidP="00DF6192">
      <w:pPr>
        <w:rPr>
          <w:rFonts w:ascii="Times New Roman" w:eastAsia="Times New Roman" w:hAnsi="Times New Roman" w:cs="Times New Roman"/>
          <w:sz w:val="24"/>
          <w:szCs w:val="24"/>
        </w:rPr>
      </w:pPr>
    </w:p>
    <w:p w:rsidR="0013465D" w:rsidRPr="004C703C" w:rsidRDefault="0013465D" w:rsidP="0013465D">
      <w:pPr>
        <w:spacing w:line="240" w:lineRule="exact"/>
        <w:jc w:val="both"/>
        <w:rPr>
          <w:rFonts w:ascii="Times New Roman" w:eastAsia="Calibri" w:hAnsi="Times New Roman"/>
          <w:lang w:eastAsia="en-US"/>
        </w:rPr>
      </w:pPr>
    </w:p>
    <w:p w:rsidR="0013465D" w:rsidRDefault="0013465D" w:rsidP="0013465D">
      <w:pPr>
        <w:pStyle w:val="12"/>
        <w:spacing w:line="240" w:lineRule="exact"/>
        <w:ind w:left="4253" w:firstLine="709"/>
        <w:jc w:val="both"/>
        <w:rPr>
          <w:b w:val="0"/>
        </w:rPr>
      </w:pPr>
      <w:bookmarkStart w:id="189" w:name="_Приложение_4"/>
      <w:bookmarkStart w:id="190" w:name="_Toc485116457"/>
      <w:bookmarkStart w:id="191" w:name="Приложение4"/>
      <w:bookmarkEnd w:id="189"/>
    </w:p>
    <w:p w:rsidR="008D78FE" w:rsidRDefault="008D78FE" w:rsidP="008D78FE">
      <w:pPr>
        <w:rPr>
          <w:lang w:eastAsia="en-US"/>
        </w:rPr>
      </w:pPr>
    </w:p>
    <w:p w:rsidR="008D78FE" w:rsidRPr="008D78FE" w:rsidRDefault="008D78FE" w:rsidP="008D78FE">
      <w:pPr>
        <w:rPr>
          <w:lang w:eastAsia="en-US"/>
        </w:rPr>
      </w:pPr>
    </w:p>
    <w:p w:rsidR="00DF6192" w:rsidRPr="00884CEB" w:rsidRDefault="00DF6192" w:rsidP="0013465D">
      <w:pPr>
        <w:pStyle w:val="12"/>
        <w:spacing w:line="240" w:lineRule="exact"/>
        <w:ind w:left="4253" w:firstLine="709"/>
        <w:jc w:val="both"/>
        <w:rPr>
          <w:b w:val="0"/>
        </w:rPr>
      </w:pPr>
      <w:bookmarkStart w:id="192" w:name="_Toc45789172"/>
      <w:r w:rsidRPr="00884CEB">
        <w:rPr>
          <w:b w:val="0"/>
        </w:rPr>
        <w:lastRenderedPageBreak/>
        <w:t>Приложение</w:t>
      </w:r>
      <w:r w:rsidR="0048150E">
        <w:rPr>
          <w:b w:val="0"/>
        </w:rPr>
        <w:t xml:space="preserve"> № </w:t>
      </w:r>
      <w:r w:rsidRPr="00884CEB">
        <w:rPr>
          <w:b w:val="0"/>
        </w:rPr>
        <w:t>4</w:t>
      </w:r>
      <w:bookmarkEnd w:id="192"/>
    </w:p>
    <w:p w:rsidR="00DF6192" w:rsidRPr="00884CEB" w:rsidRDefault="00DF6192" w:rsidP="0013465D">
      <w:pPr>
        <w:spacing w:line="240" w:lineRule="exact"/>
        <w:ind w:left="4253" w:firstLine="709"/>
        <w:jc w:val="both"/>
        <w:rPr>
          <w:rFonts w:ascii="Times New Roman" w:hAnsi="Times New Roman" w:cs="Times New Roman"/>
          <w:sz w:val="24"/>
          <w:szCs w:val="24"/>
        </w:rPr>
      </w:pPr>
      <w:r w:rsidRPr="00884CEB">
        <w:rPr>
          <w:rFonts w:ascii="Times New Roman" w:hAnsi="Times New Roman" w:cs="Times New Roman"/>
          <w:sz w:val="24"/>
          <w:szCs w:val="24"/>
        </w:rPr>
        <w:t>к административному регламенту</w:t>
      </w:r>
    </w:p>
    <w:p w:rsidR="00884CEB" w:rsidRPr="0013465D" w:rsidRDefault="00DF6192" w:rsidP="0013465D">
      <w:pPr>
        <w:pStyle w:val="20"/>
      </w:pPr>
      <w:bookmarkStart w:id="193" w:name="_Toc45789173"/>
      <w:bookmarkStart w:id="194" w:name="OLE_LINK7"/>
      <w:r w:rsidRPr="00884CEB">
        <w:t>Форма уведомления</w:t>
      </w:r>
      <w:r w:rsidR="00F76B39">
        <w:t xml:space="preserve"> </w:t>
      </w:r>
      <w:r w:rsidR="00223D99">
        <w:rPr>
          <w:rFonts w:eastAsia="PMingLiU" w:cs="Times New Roman"/>
          <w:szCs w:val="24"/>
        </w:rPr>
        <w:t>о п</w:t>
      </w:r>
      <w:r w:rsidR="00223D99" w:rsidRPr="007F672D">
        <w:rPr>
          <w:rFonts w:eastAsia="PMingLiU" w:cs="Times New Roman"/>
          <w:szCs w:val="24"/>
        </w:rPr>
        <w:t>риняти</w:t>
      </w:r>
      <w:r w:rsidR="00223D99">
        <w:rPr>
          <w:rFonts w:eastAsia="PMingLiU" w:cs="Times New Roman"/>
          <w:szCs w:val="24"/>
        </w:rPr>
        <w:t>е</w:t>
      </w:r>
      <w:r w:rsidR="00223D99" w:rsidRPr="007F672D">
        <w:rPr>
          <w:rFonts w:eastAsia="PMingLiU" w:cs="Times New Roman"/>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190"/>
      <w:bookmarkEnd w:id="193"/>
    </w:p>
    <w:p w:rsidR="00DF6192" w:rsidRPr="00884CEB" w:rsidRDefault="00DF6192" w:rsidP="00884CEB">
      <w:pPr>
        <w:rPr>
          <w:rFonts w:ascii="Times New Roman" w:hAnsi="Times New Roman" w:cs="Times New Roman"/>
          <w:b/>
          <w:sz w:val="24"/>
          <w:szCs w:val="24"/>
        </w:rPr>
      </w:pPr>
      <w:r w:rsidRPr="00884CEB">
        <w:rPr>
          <w:rFonts w:ascii="Times New Roman" w:hAnsi="Times New Roman" w:cs="Times New Roman"/>
          <w:b/>
          <w:sz w:val="24"/>
          <w:szCs w:val="24"/>
        </w:rPr>
        <w:t>Бланк Администрации</w:t>
      </w:r>
    </w:p>
    <w:p w:rsidR="00DF6192" w:rsidRPr="00884CEB" w:rsidRDefault="00DF6192" w:rsidP="00884CEB"/>
    <w:p w:rsidR="00DF6192" w:rsidRPr="00E42ECF" w:rsidRDefault="00DF6192" w:rsidP="00DF61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DF6192" w:rsidRPr="00E42ECF" w:rsidRDefault="00DF6192" w:rsidP="00DF6192">
      <w:pPr>
        <w:spacing w:line="240" w:lineRule="auto"/>
        <w:ind w:left="5103"/>
        <w:rPr>
          <w:rFonts w:ascii="Times New Roman" w:hAnsi="Times New Roman" w:cs="Times New Roman"/>
          <w:sz w:val="24"/>
          <w:szCs w:val="24"/>
        </w:rPr>
      </w:pPr>
    </w:p>
    <w:p w:rsidR="00884CEB" w:rsidRPr="0013465D" w:rsidRDefault="00DF6192" w:rsidP="0013465D">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DF6192" w:rsidRPr="00884CEB" w:rsidRDefault="00DF6192" w:rsidP="00DF6192">
      <w:pPr>
        <w:widowControl w:val="0"/>
        <w:autoSpaceDE w:val="0"/>
        <w:autoSpaceDN w:val="0"/>
        <w:spacing w:line="240" w:lineRule="auto"/>
        <w:rPr>
          <w:rFonts w:ascii="Times New Roman" w:eastAsia="Times New Roman" w:hAnsi="Times New Roman" w:cs="Times New Roman"/>
          <w:b/>
          <w:sz w:val="24"/>
          <w:szCs w:val="24"/>
        </w:rPr>
      </w:pPr>
      <w:r w:rsidRPr="00884CEB">
        <w:rPr>
          <w:rFonts w:ascii="Times New Roman" w:eastAsia="Times New Roman" w:hAnsi="Times New Roman" w:cs="Times New Roman"/>
          <w:b/>
          <w:sz w:val="24"/>
          <w:szCs w:val="24"/>
        </w:rPr>
        <w:t>Уведомление</w:t>
      </w:r>
    </w:p>
    <w:p w:rsidR="00E207AB" w:rsidRDefault="00DF6192" w:rsidP="00DF6192">
      <w:pPr>
        <w:widowControl w:val="0"/>
        <w:autoSpaceDE w:val="0"/>
        <w:autoSpaceDN w:val="0"/>
        <w:spacing w:line="240" w:lineRule="auto"/>
        <w:rPr>
          <w:rFonts w:ascii="Times New Roman" w:eastAsia="Times New Roman" w:hAnsi="Times New Roman" w:cs="Times New Roman"/>
          <w:b/>
          <w:sz w:val="24"/>
          <w:szCs w:val="24"/>
        </w:rPr>
      </w:pPr>
      <w:r w:rsidRPr="00884CEB">
        <w:rPr>
          <w:rFonts w:ascii="Times New Roman" w:eastAsia="Times New Roman" w:hAnsi="Times New Roman" w:cs="Times New Roman"/>
          <w:b/>
          <w:sz w:val="24"/>
          <w:szCs w:val="24"/>
        </w:rPr>
        <w:t xml:space="preserve">о принятии </w:t>
      </w:r>
      <w:r w:rsidR="00223D99">
        <w:rPr>
          <w:rFonts w:ascii="Times New Roman" w:eastAsia="Times New Roman" w:hAnsi="Times New Roman" w:cs="Times New Roman"/>
          <w:b/>
          <w:sz w:val="24"/>
          <w:szCs w:val="24"/>
        </w:rPr>
        <w:t xml:space="preserve">граждан, признанных в установленном </w:t>
      </w:r>
      <w:r w:rsidR="00E207AB">
        <w:rPr>
          <w:rFonts w:ascii="Times New Roman" w:eastAsia="Times New Roman" w:hAnsi="Times New Roman" w:cs="Times New Roman"/>
          <w:b/>
          <w:sz w:val="24"/>
          <w:szCs w:val="24"/>
        </w:rPr>
        <w:t xml:space="preserve">порядке малоимущими, </w:t>
      </w:r>
    </w:p>
    <w:p w:rsidR="00DF6192" w:rsidRPr="00884CEB" w:rsidRDefault="00DF6192" w:rsidP="00DF6192">
      <w:pPr>
        <w:widowControl w:val="0"/>
        <w:autoSpaceDE w:val="0"/>
        <w:autoSpaceDN w:val="0"/>
        <w:spacing w:line="240" w:lineRule="auto"/>
        <w:rPr>
          <w:rFonts w:ascii="Times New Roman" w:eastAsia="Times New Roman" w:hAnsi="Times New Roman" w:cs="Times New Roman"/>
          <w:b/>
          <w:sz w:val="24"/>
          <w:szCs w:val="24"/>
        </w:rPr>
      </w:pPr>
      <w:r w:rsidRPr="00884CEB">
        <w:rPr>
          <w:rFonts w:ascii="Times New Roman" w:eastAsia="Times New Roman" w:hAnsi="Times New Roman" w:cs="Times New Roman"/>
          <w:b/>
          <w:sz w:val="24"/>
          <w:szCs w:val="24"/>
        </w:rPr>
        <w:t>на учет в качестве нуждающихся в жилых помещениях,</w:t>
      </w:r>
    </w:p>
    <w:p w:rsidR="00DF6192" w:rsidRPr="00884CEB" w:rsidRDefault="00DF6192" w:rsidP="00DF6192">
      <w:pPr>
        <w:widowControl w:val="0"/>
        <w:autoSpaceDE w:val="0"/>
        <w:autoSpaceDN w:val="0"/>
        <w:spacing w:line="240" w:lineRule="auto"/>
        <w:rPr>
          <w:rFonts w:ascii="Times New Roman" w:eastAsia="Times New Roman" w:hAnsi="Times New Roman" w:cs="Times New Roman"/>
          <w:b/>
          <w:sz w:val="24"/>
          <w:szCs w:val="24"/>
        </w:rPr>
      </w:pPr>
      <w:r w:rsidRPr="00884CEB">
        <w:rPr>
          <w:rFonts w:ascii="Times New Roman" w:eastAsia="Times New Roman" w:hAnsi="Times New Roman" w:cs="Times New Roman"/>
          <w:b/>
          <w:sz w:val="24"/>
          <w:szCs w:val="24"/>
        </w:rPr>
        <w:t>предоставляемых по договорам социального найма</w:t>
      </w: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16"/>
          <w:szCs w:val="16"/>
        </w:rPr>
      </w:pPr>
    </w:p>
    <w:p w:rsidR="00DF6192" w:rsidRPr="00A94774" w:rsidRDefault="00DF6192" w:rsidP="0013465D">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rsidR="00DF6192" w:rsidRPr="00884CEB" w:rsidRDefault="00DF6192" w:rsidP="00884CEB">
      <w:pPr>
        <w:tabs>
          <w:tab w:val="left" w:pos="9638"/>
        </w:tabs>
        <w:autoSpaceDE w:val="0"/>
        <w:autoSpaceDN w:val="0"/>
        <w:adjustRightInd w:val="0"/>
        <w:spacing w:line="240" w:lineRule="auto"/>
        <w:ind w:firstLine="709"/>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На</w:t>
      </w:r>
      <w:r w:rsidR="00F76B39">
        <w:rPr>
          <w:rFonts w:ascii="Times New Roman" w:eastAsia="Times New Roman" w:hAnsi="Times New Roman" w:cs="Times New Roman"/>
          <w:sz w:val="24"/>
          <w:szCs w:val="24"/>
        </w:rPr>
        <w:t xml:space="preserve"> </w:t>
      </w:r>
      <w:r w:rsidRPr="00A94774">
        <w:rPr>
          <w:rFonts w:ascii="Times New Roman" w:eastAsia="Times New Roman" w:hAnsi="Times New Roman" w:cs="Times New Roman"/>
          <w:sz w:val="24"/>
          <w:szCs w:val="24"/>
        </w:rPr>
        <w:t>основании</w:t>
      </w:r>
      <w:r w:rsidR="00884CEB">
        <w:rPr>
          <w:rFonts w:ascii="Times New Roman" w:eastAsia="Times New Roman" w:hAnsi="Times New Roman" w:cs="Times New Roman"/>
          <w:sz w:val="24"/>
          <w:szCs w:val="24"/>
          <w:u w:val="single"/>
        </w:rPr>
        <w:tab/>
      </w:r>
    </w:p>
    <w:p w:rsidR="00DF6192" w:rsidRPr="00A94774" w:rsidRDefault="00DF6192" w:rsidP="00884CEB">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(наименование правового акта муниципального образования)</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w:t>
      </w:r>
      <w:r w:rsidR="00884CEB">
        <w:rPr>
          <w:rFonts w:ascii="Times New Roman" w:eastAsia="Times New Roman" w:hAnsi="Times New Roman" w:cs="Times New Roman"/>
          <w:sz w:val="24"/>
          <w:szCs w:val="24"/>
        </w:rPr>
        <w:t>__</w:t>
      </w:r>
      <w:r w:rsidRPr="00A94774">
        <w:rPr>
          <w:rFonts w:ascii="Times New Roman" w:eastAsia="Times New Roman" w:hAnsi="Times New Roman" w:cs="Times New Roman"/>
          <w:sz w:val="24"/>
          <w:szCs w:val="24"/>
        </w:rPr>
        <w:t>__» ____________ 20__ года № ___________</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(реквизиты правового акта муниципального образования)</w:t>
      </w:r>
    </w:p>
    <w:p w:rsidR="00DF6192" w:rsidRPr="00A94774" w:rsidRDefault="00DF6192" w:rsidP="00DF6192">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Вы в составе семьи:</w:t>
      </w:r>
    </w:p>
    <w:p w:rsidR="00DF6192" w:rsidRPr="00884CEB" w:rsidRDefault="00DF6192" w:rsidP="00884CEB">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1.</w:t>
      </w:r>
      <w:r w:rsidR="00884CEB">
        <w:rPr>
          <w:rFonts w:ascii="Times New Roman" w:eastAsia="Times New Roman" w:hAnsi="Times New Roman" w:cs="Times New Roman"/>
          <w:sz w:val="24"/>
          <w:szCs w:val="24"/>
          <w:u w:val="single"/>
        </w:rPr>
        <w:tab/>
      </w: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DF6192" w:rsidRPr="00884CEB" w:rsidRDefault="00884CEB" w:rsidP="00884CEB">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ab/>
      </w: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DF6192" w:rsidRPr="00884CEB" w:rsidRDefault="00DF6192" w:rsidP="00884CEB">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3.</w:t>
      </w:r>
      <w:r w:rsidR="00884CEB">
        <w:rPr>
          <w:rFonts w:ascii="Times New Roman" w:eastAsia="Times New Roman" w:hAnsi="Times New Roman" w:cs="Times New Roman"/>
          <w:sz w:val="24"/>
          <w:szCs w:val="24"/>
          <w:u w:val="single"/>
        </w:rPr>
        <w:tab/>
      </w: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приняты на учет нуждающихся в жилых помещениях, предоставляемых по договорам социального найма.</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Дата принятия на учет «___» ____________ 20__ года.</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Номер Вашего учетного дела _______.</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rsidR="00DF6192" w:rsidRPr="00A94774" w:rsidRDefault="00DF6192" w:rsidP="00884CEB">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Актуализированные списки очередников размещены на сайте Администрации в разделе:________________________________________________________________________.</w:t>
      </w:r>
    </w:p>
    <w:p w:rsidR="00DF6192" w:rsidRDefault="00DF6192" w:rsidP="00DF6192">
      <w:pPr>
        <w:autoSpaceDE w:val="0"/>
        <w:autoSpaceDN w:val="0"/>
        <w:adjustRightInd w:val="0"/>
        <w:spacing w:line="240" w:lineRule="auto"/>
        <w:ind w:left="709"/>
        <w:jc w:val="both"/>
        <w:rPr>
          <w:rFonts w:ascii="Times New Roman" w:eastAsia="Times New Roman" w:hAnsi="Times New Roman" w:cs="Times New Roman"/>
          <w:sz w:val="24"/>
          <w:szCs w:val="24"/>
        </w:rPr>
      </w:pPr>
    </w:p>
    <w:p w:rsidR="00DF6192" w:rsidRPr="00A94774" w:rsidRDefault="00DF6192" w:rsidP="00884CEB">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_________________________ включен в список граждан, имеющих право на внеочередное </w:t>
      </w:r>
    </w:p>
    <w:p w:rsidR="00DF6192" w:rsidRPr="00A94774" w:rsidRDefault="00DF6192" w:rsidP="00DF6192">
      <w:pPr>
        <w:autoSpaceDE w:val="0"/>
        <w:autoSpaceDN w:val="0"/>
        <w:adjustRightInd w:val="0"/>
        <w:spacing w:line="240" w:lineRule="auto"/>
        <w:ind w:left="-142"/>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(Ф.И.О.)</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получение жилых помещений по договорам со</w:t>
      </w:r>
      <w:r w:rsidR="00866C66">
        <w:rPr>
          <w:rFonts w:ascii="Times New Roman" w:eastAsia="Times New Roman" w:hAnsi="Times New Roman" w:cs="Times New Roman"/>
          <w:sz w:val="24"/>
          <w:szCs w:val="24"/>
        </w:rPr>
        <w:t>циального найма. Номер в списке</w:t>
      </w:r>
      <w:r w:rsidRPr="00A94774">
        <w:rPr>
          <w:rFonts w:ascii="Times New Roman" w:eastAsia="Times New Roman" w:hAnsi="Times New Roman" w:cs="Times New Roman"/>
          <w:sz w:val="24"/>
          <w:szCs w:val="24"/>
        </w:rPr>
        <w:t>__________.</w:t>
      </w:r>
      <w:r w:rsidR="00884CEB" w:rsidRPr="00884CEB">
        <w:rPr>
          <w:rStyle w:val="af9"/>
          <w:rFonts w:ascii="Times New Roman" w:eastAsia="Times New Roman" w:hAnsi="Times New Roman" w:cs="Times New Roman"/>
          <w:sz w:val="24"/>
          <w:szCs w:val="24"/>
        </w:rPr>
        <w:footnoteReference w:customMarkFollows="1" w:id="1"/>
        <w:sym w:font="Symbol" w:char="F02A"/>
      </w:r>
    </w:p>
    <w:p w:rsidR="00884CEB" w:rsidRDefault="00DF6192" w:rsidP="00DF6192">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Получить консультацию по вопросам предоставления жилого помещения Вы вправе в приемные часы: ______</w:t>
      </w:r>
      <w:r w:rsidR="00E207AB">
        <w:rPr>
          <w:rFonts w:ascii="Times New Roman" w:eastAsia="Times New Roman" w:hAnsi="Times New Roman" w:cs="Times New Roman"/>
          <w:sz w:val="24"/>
          <w:szCs w:val="24"/>
        </w:rPr>
        <w:t>__</w:t>
      </w:r>
      <w:r w:rsidR="00884CEB">
        <w:rPr>
          <w:rFonts w:ascii="Times New Roman" w:eastAsia="Times New Roman" w:hAnsi="Times New Roman" w:cs="Times New Roman"/>
          <w:sz w:val="24"/>
          <w:szCs w:val="24"/>
        </w:rPr>
        <w:t>____</w:t>
      </w:r>
      <w:r w:rsidRPr="00A94774">
        <w:rPr>
          <w:rFonts w:ascii="Times New Roman" w:eastAsia="Times New Roman" w:hAnsi="Times New Roman" w:cs="Times New Roman"/>
          <w:sz w:val="24"/>
          <w:szCs w:val="24"/>
        </w:rPr>
        <w:t xml:space="preserve">___________ или по телефону </w:t>
      </w:r>
      <w:r w:rsidR="00E207AB" w:rsidRPr="00A94774">
        <w:rPr>
          <w:rFonts w:ascii="Times New Roman" w:eastAsia="Times New Roman" w:hAnsi="Times New Roman" w:cs="Times New Roman"/>
          <w:sz w:val="24"/>
          <w:szCs w:val="24"/>
        </w:rPr>
        <w:t>_____</w:t>
      </w:r>
      <w:r w:rsidR="00E207AB">
        <w:rPr>
          <w:rFonts w:ascii="Times New Roman" w:eastAsia="Times New Roman" w:hAnsi="Times New Roman" w:cs="Times New Roman"/>
          <w:sz w:val="24"/>
          <w:szCs w:val="24"/>
        </w:rPr>
        <w:t>_______</w:t>
      </w:r>
    </w:p>
    <w:p w:rsidR="00DF6192" w:rsidRPr="00A94774" w:rsidRDefault="00884CEB" w:rsidP="00E207AB">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(указать время и место приема граждан)</w:t>
      </w:r>
    </w:p>
    <w:p w:rsidR="00DF6192" w:rsidRPr="00A94774" w:rsidRDefault="00DF6192" w:rsidP="00DF6192">
      <w:pPr>
        <w:spacing w:line="240" w:lineRule="auto"/>
        <w:ind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 xml:space="preserve">Уполномоченное лицо </w:t>
      </w:r>
      <w:r w:rsidR="00F67525">
        <w:rPr>
          <w:rFonts w:ascii="Times New Roman" w:hAnsi="Times New Roman" w:cs="Times New Roman"/>
          <w:sz w:val="24"/>
          <w:szCs w:val="24"/>
        </w:rPr>
        <w:t>у</w:t>
      </w:r>
      <w:r w:rsidR="00CE0607">
        <w:rPr>
          <w:rFonts w:ascii="Times New Roman" w:hAnsi="Times New Roman" w:cs="Times New Roman"/>
          <w:sz w:val="24"/>
          <w:szCs w:val="24"/>
        </w:rPr>
        <w:t>правления городского жилищного и коммунального хозяйства</w:t>
      </w:r>
      <w:r w:rsidR="00F76B39">
        <w:rPr>
          <w:rFonts w:ascii="Times New Roman" w:hAnsi="Times New Roman" w:cs="Times New Roman"/>
          <w:sz w:val="24"/>
          <w:szCs w:val="24"/>
        </w:rPr>
        <w:t xml:space="preserve"> </w:t>
      </w:r>
      <w:r>
        <w:rPr>
          <w:rFonts w:ascii="Times New Roman" w:eastAsia="Calibri" w:hAnsi="Times New Roman" w:cs="Times New Roman"/>
          <w:sz w:val="24"/>
          <w:szCs w:val="24"/>
          <w:lang w:eastAsia="en-US"/>
        </w:rPr>
        <w:t xml:space="preserve">Администрации городского округа Электросталь Московской области </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    _________________  ______________________</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(должность)                                                   (подпись)                (фамилия и инициалы)</w:t>
      </w:r>
    </w:p>
    <w:p w:rsidR="00E93D23" w:rsidRPr="00007F7E" w:rsidRDefault="00DF6192" w:rsidP="00007F7E">
      <w:pPr>
        <w:spacing w:line="240" w:lineRule="auto"/>
        <w:ind w:left="6371"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М.П</w:t>
      </w:r>
      <w:bookmarkStart w:id="195" w:name="_Приложение_5"/>
      <w:bookmarkStart w:id="196" w:name="Приложение5"/>
      <w:bookmarkStart w:id="197" w:name="OLE_LINK8"/>
      <w:bookmarkEnd w:id="191"/>
      <w:bookmarkEnd w:id="194"/>
      <w:bookmarkEnd w:id="195"/>
      <w:r w:rsidR="00007F7E">
        <w:rPr>
          <w:rFonts w:ascii="Times New Roman" w:eastAsia="Calibri" w:hAnsi="Times New Roman" w:cs="Times New Roman"/>
          <w:sz w:val="24"/>
          <w:szCs w:val="24"/>
          <w:lang w:eastAsia="en-US"/>
        </w:rPr>
        <w:t>.</w:t>
      </w:r>
    </w:p>
    <w:p w:rsidR="00DF6192" w:rsidRPr="00866C66" w:rsidRDefault="00DF6192" w:rsidP="009E17A3">
      <w:pPr>
        <w:pStyle w:val="12"/>
        <w:spacing w:line="240" w:lineRule="exact"/>
        <w:ind w:left="4963"/>
        <w:jc w:val="left"/>
        <w:rPr>
          <w:b w:val="0"/>
        </w:rPr>
      </w:pPr>
      <w:bookmarkStart w:id="198" w:name="_Toc45789174"/>
      <w:r w:rsidRPr="00866C66">
        <w:rPr>
          <w:b w:val="0"/>
        </w:rPr>
        <w:t>Приложение</w:t>
      </w:r>
      <w:r w:rsidR="00F76B39">
        <w:rPr>
          <w:b w:val="0"/>
        </w:rPr>
        <w:t xml:space="preserve"> </w:t>
      </w:r>
      <w:r w:rsidR="006439A5">
        <w:rPr>
          <w:b w:val="0"/>
        </w:rPr>
        <w:t xml:space="preserve">№ </w:t>
      </w:r>
      <w:r w:rsidRPr="00866C66">
        <w:rPr>
          <w:b w:val="0"/>
        </w:rPr>
        <w:t>5</w:t>
      </w:r>
      <w:bookmarkEnd w:id="196"/>
      <w:bookmarkEnd w:id="198"/>
    </w:p>
    <w:p w:rsidR="00866C66" w:rsidRPr="009E17A3" w:rsidRDefault="00DF6192" w:rsidP="009E17A3">
      <w:pPr>
        <w:spacing w:line="240" w:lineRule="exact"/>
        <w:ind w:left="4254" w:firstLine="709"/>
        <w:jc w:val="both"/>
        <w:rPr>
          <w:rFonts w:ascii="Times New Roman" w:hAnsi="Times New Roman" w:cs="Times New Roman"/>
          <w:sz w:val="24"/>
          <w:szCs w:val="24"/>
        </w:rPr>
      </w:pPr>
      <w:r w:rsidRPr="00866C66">
        <w:rPr>
          <w:rFonts w:ascii="Times New Roman" w:hAnsi="Times New Roman" w:cs="Times New Roman"/>
          <w:sz w:val="24"/>
          <w:szCs w:val="24"/>
        </w:rPr>
        <w:t>к административному регламенту</w:t>
      </w:r>
    </w:p>
    <w:p w:rsidR="00DF6192" w:rsidRPr="00866C66" w:rsidRDefault="00DF6192" w:rsidP="006458A5">
      <w:pPr>
        <w:pStyle w:val="20"/>
      </w:pPr>
      <w:bookmarkStart w:id="199" w:name="_Toc45789175"/>
      <w:r w:rsidRPr="00866C66">
        <w:lastRenderedPageBreak/>
        <w:t>Форма уведомления об отказе в предоставлении Муниципальной услуги</w:t>
      </w:r>
      <w:bookmarkEnd w:id="199"/>
    </w:p>
    <w:p w:rsidR="00DF6192" w:rsidRPr="00E207AB" w:rsidRDefault="00DF6192" w:rsidP="00E207AB"/>
    <w:p w:rsidR="00DF6192" w:rsidRPr="00E42ECF" w:rsidRDefault="00DF6192" w:rsidP="00DF61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DF6192" w:rsidRPr="00E42ECF" w:rsidRDefault="00DF6192" w:rsidP="00DF6192">
      <w:pPr>
        <w:spacing w:line="240" w:lineRule="auto"/>
        <w:ind w:left="5103"/>
        <w:rPr>
          <w:rFonts w:ascii="Times New Roman" w:hAnsi="Times New Roman" w:cs="Times New Roman"/>
          <w:sz w:val="24"/>
          <w:szCs w:val="24"/>
        </w:rPr>
      </w:pPr>
    </w:p>
    <w:p w:rsidR="00DF6192" w:rsidRPr="009E17A3" w:rsidRDefault="00DF6192" w:rsidP="009E17A3">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DF6192" w:rsidRPr="00866C66" w:rsidRDefault="00DF6192" w:rsidP="00DF6192">
      <w:pPr>
        <w:widowControl w:val="0"/>
        <w:autoSpaceDE w:val="0"/>
        <w:autoSpaceDN w:val="0"/>
        <w:spacing w:line="240" w:lineRule="auto"/>
        <w:rPr>
          <w:rFonts w:ascii="Times New Roman" w:eastAsia="Times New Roman" w:hAnsi="Times New Roman" w:cs="Times New Roman"/>
          <w:b/>
          <w:i/>
          <w:sz w:val="24"/>
          <w:szCs w:val="24"/>
        </w:rPr>
      </w:pPr>
      <w:r w:rsidRPr="00866C66">
        <w:rPr>
          <w:rFonts w:ascii="Times New Roman" w:eastAsia="Times New Roman" w:hAnsi="Times New Roman" w:cs="Times New Roman"/>
          <w:b/>
          <w:i/>
          <w:sz w:val="24"/>
          <w:szCs w:val="24"/>
        </w:rPr>
        <w:t>Уведомление</w:t>
      </w:r>
    </w:p>
    <w:p w:rsidR="00DF6192" w:rsidRPr="00E207AB" w:rsidRDefault="00DF6192" w:rsidP="00E207AB">
      <w:pPr>
        <w:spacing w:line="240" w:lineRule="auto"/>
        <w:rPr>
          <w:rFonts w:ascii="Times New Roman" w:hAnsi="Times New Roman" w:cs="Times New Roman"/>
          <w:b/>
          <w:i/>
          <w:sz w:val="24"/>
          <w:szCs w:val="24"/>
        </w:rPr>
      </w:pPr>
      <w:r w:rsidRPr="00E207AB">
        <w:rPr>
          <w:rFonts w:ascii="Times New Roman" w:hAnsi="Times New Roman" w:cs="Times New Roman"/>
          <w:b/>
          <w:i/>
          <w:sz w:val="24"/>
          <w:szCs w:val="24"/>
        </w:rPr>
        <w:t xml:space="preserve">об отказе в </w:t>
      </w:r>
      <w:r w:rsidR="00E207AB" w:rsidRPr="00E207AB">
        <w:rPr>
          <w:rFonts w:ascii="Times New Roman" w:hAnsi="Times New Roman" w:cs="Times New Roman"/>
          <w:b/>
          <w:i/>
          <w:sz w:val="24"/>
          <w:szCs w:val="24"/>
        </w:rPr>
        <w:t>принятие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rsidR="00DF6192" w:rsidRPr="00A94774" w:rsidRDefault="00DF6192" w:rsidP="00DF6192">
      <w:pPr>
        <w:widowControl w:val="0"/>
        <w:autoSpaceDE w:val="0"/>
        <w:autoSpaceDN w:val="0"/>
        <w:spacing w:line="240" w:lineRule="auto"/>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rPr>
          <w:rFonts w:ascii="Times New Roman" w:eastAsia="Times New Roman" w:hAnsi="Times New Roman" w:cs="Times New Roman"/>
          <w:sz w:val="16"/>
          <w:szCs w:val="16"/>
        </w:rPr>
      </w:pP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rsidR="00DF6192" w:rsidRPr="00A94774" w:rsidRDefault="00DF6192" w:rsidP="00DF6192">
      <w:pPr>
        <w:widowControl w:val="0"/>
        <w:autoSpaceDE w:val="0"/>
        <w:autoSpaceDN w:val="0"/>
        <w:spacing w:line="240" w:lineRule="auto"/>
        <w:rPr>
          <w:rFonts w:ascii="Times New Roman" w:eastAsia="Times New Roman" w:hAnsi="Times New Roman" w:cs="Times New Roman"/>
          <w:sz w:val="16"/>
          <w:szCs w:val="16"/>
        </w:rPr>
      </w:pPr>
    </w:p>
    <w:p w:rsidR="00DF6192" w:rsidRPr="00A94774" w:rsidRDefault="00DF6192" w:rsidP="00DF6192">
      <w:pPr>
        <w:spacing w:line="240" w:lineRule="auto"/>
        <w:ind w:firstLine="360"/>
        <w:jc w:val="left"/>
        <w:rPr>
          <w:rFonts w:ascii="Times New Roman" w:eastAsia="Times New Roman" w:hAnsi="Times New Roman" w:cs="Times New Roman"/>
          <w:sz w:val="16"/>
          <w:szCs w:val="16"/>
        </w:rPr>
      </w:pPr>
    </w:p>
    <w:p w:rsidR="00DF6192" w:rsidRPr="00A94774" w:rsidRDefault="00DF6192" w:rsidP="00DF6192">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w:t>
      </w:r>
      <w:r>
        <w:rPr>
          <w:rFonts w:ascii="Times New Roman" w:eastAsia="Times New Roman" w:hAnsi="Times New Roman" w:cs="Times New Roman"/>
          <w:sz w:val="24"/>
          <w:szCs w:val="24"/>
        </w:rPr>
        <w:t>___</w:t>
      </w:r>
      <w:r w:rsidRPr="00A94774">
        <w:rPr>
          <w:rFonts w:ascii="Times New Roman" w:eastAsia="Times New Roman" w:hAnsi="Times New Roman" w:cs="Times New Roman"/>
          <w:sz w:val="24"/>
          <w:szCs w:val="24"/>
        </w:rPr>
        <w:t>____________</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(наименование правового акта муниципального образования)</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 от «___» ____________ 20__ года №</w:t>
      </w:r>
      <w:r>
        <w:rPr>
          <w:rFonts w:ascii="Times New Roman" w:eastAsia="Times New Roman" w:hAnsi="Times New Roman" w:cs="Times New Roman"/>
          <w:sz w:val="24"/>
          <w:szCs w:val="24"/>
        </w:rPr>
        <w:t xml:space="preserve"> _____</w:t>
      </w:r>
      <w:r w:rsidRPr="00A94774">
        <w:rPr>
          <w:rFonts w:ascii="Times New Roman" w:eastAsia="Times New Roman" w:hAnsi="Times New Roman" w:cs="Times New Roman"/>
          <w:sz w:val="24"/>
          <w:szCs w:val="24"/>
        </w:rPr>
        <w:t>___</w:t>
      </w:r>
    </w:p>
    <w:p w:rsidR="00DF6192" w:rsidRPr="00A94774"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(реквизиты правового акта муниципального образования)</w:t>
      </w:r>
    </w:p>
    <w:p w:rsidR="00DF6192" w:rsidRPr="00A94774" w:rsidRDefault="00DF6192" w:rsidP="00DF6192">
      <w:pPr>
        <w:spacing w:line="240" w:lineRule="auto"/>
        <w:ind w:firstLine="709"/>
        <w:jc w:val="both"/>
        <w:rPr>
          <w:rFonts w:ascii="Times New Roman" w:eastAsia="Times New Roman" w:hAnsi="Times New Roman" w:cs="Times New Roman"/>
        </w:rPr>
      </w:pPr>
    </w:p>
    <w:p w:rsidR="00DF6192" w:rsidRPr="00606B0C" w:rsidRDefault="00DF6192" w:rsidP="00DF6192">
      <w:pPr>
        <w:spacing w:line="240" w:lineRule="auto"/>
        <w:ind w:firstLine="709"/>
        <w:jc w:val="both"/>
        <w:rPr>
          <w:rFonts w:ascii="Times New Roman" w:eastAsia="Times New Roman" w:hAnsi="Times New Roman" w:cs="Times New Roman"/>
          <w:sz w:val="24"/>
          <w:szCs w:val="24"/>
        </w:rPr>
      </w:pPr>
      <w:r w:rsidRPr="00606B0C">
        <w:rPr>
          <w:rFonts w:ascii="Times New Roman" w:eastAsia="Times New Roman" w:hAnsi="Times New Roman" w:cs="Times New Roman"/>
          <w:sz w:val="24"/>
          <w:szCs w:val="24"/>
        </w:rPr>
        <w:t xml:space="preserve">принято решение об отказе в принятии Вас (Вашей семьи) на учет в качестве нуждающихся в жилых помещениях, предоставляемых по договорам социального найма, по следующему основанию: </w:t>
      </w:r>
    </w:p>
    <w:p w:rsidR="00DF6192" w:rsidRPr="00606B0C" w:rsidRDefault="00DF6192" w:rsidP="00DF6192">
      <w:pPr>
        <w:numPr>
          <w:ilvl w:val="0"/>
          <w:numId w:val="40"/>
        </w:numPr>
        <w:spacing w:line="240" w:lineRule="auto"/>
        <w:ind w:left="0" w:firstLine="709"/>
        <w:jc w:val="both"/>
        <w:rPr>
          <w:rFonts w:ascii="Times New Roman" w:eastAsia="Times New Roman" w:hAnsi="Times New Roman" w:cs="Times New Roman"/>
          <w:sz w:val="24"/>
          <w:szCs w:val="24"/>
        </w:rPr>
      </w:pPr>
      <w:r w:rsidRPr="00606B0C">
        <w:rPr>
          <w:rFonts w:ascii="Times New Roman" w:eastAsia="Times New Roman" w:hAnsi="Times New Roman" w:cs="Times New Roman"/>
          <w:sz w:val="24"/>
          <w:szCs w:val="24"/>
        </w:rPr>
        <w:t>не представлены документы, подтверждающие право гражданина состоять на учете в качестве нуждающегося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rsidR="00DF6192" w:rsidRPr="00606B0C" w:rsidRDefault="00DF6192" w:rsidP="00DF6192">
      <w:pPr>
        <w:numPr>
          <w:ilvl w:val="0"/>
          <w:numId w:val="40"/>
        </w:numPr>
        <w:spacing w:line="240" w:lineRule="auto"/>
        <w:ind w:left="0" w:firstLine="709"/>
        <w:jc w:val="both"/>
        <w:rPr>
          <w:rFonts w:ascii="Times New Roman" w:eastAsia="Times New Roman" w:hAnsi="Times New Roman" w:cs="Times New Roman"/>
          <w:sz w:val="24"/>
          <w:szCs w:val="24"/>
        </w:rPr>
      </w:pPr>
      <w:r w:rsidRPr="00606B0C">
        <w:rPr>
          <w:rFonts w:ascii="Times New Roman" w:eastAsia="Times New Roman" w:hAnsi="Times New Roman" w:cs="Times New Roman"/>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гражданина состоять на учете;</w:t>
      </w:r>
    </w:p>
    <w:p w:rsidR="00DF6192" w:rsidRPr="00606B0C" w:rsidRDefault="00DF6192" w:rsidP="00DF6192">
      <w:pPr>
        <w:numPr>
          <w:ilvl w:val="0"/>
          <w:numId w:val="40"/>
        </w:numPr>
        <w:spacing w:line="240" w:lineRule="auto"/>
        <w:ind w:left="0" w:firstLine="709"/>
        <w:jc w:val="both"/>
        <w:rPr>
          <w:rFonts w:ascii="Times New Roman" w:eastAsia="Times New Roman" w:hAnsi="Times New Roman" w:cs="Times New Roman"/>
          <w:sz w:val="24"/>
          <w:szCs w:val="24"/>
        </w:rPr>
      </w:pPr>
      <w:r w:rsidRPr="00606B0C">
        <w:rPr>
          <w:rFonts w:ascii="Times New Roman" w:eastAsia="Times New Roman" w:hAnsi="Times New Roman" w:cs="Times New Roman"/>
          <w:sz w:val="24"/>
          <w:szCs w:val="24"/>
        </w:rPr>
        <w:t>представлены документы, не подтверждающие право гражданина состоять на учете;</w:t>
      </w:r>
    </w:p>
    <w:p w:rsidR="00DF6192" w:rsidRPr="00606B0C" w:rsidRDefault="00DF6192" w:rsidP="00DF6192">
      <w:pPr>
        <w:numPr>
          <w:ilvl w:val="0"/>
          <w:numId w:val="40"/>
        </w:numPr>
        <w:spacing w:line="240" w:lineRule="auto"/>
        <w:ind w:left="0" w:firstLine="709"/>
        <w:jc w:val="both"/>
        <w:rPr>
          <w:rFonts w:ascii="Times New Roman" w:eastAsia="Times New Roman" w:hAnsi="Times New Roman" w:cs="Times New Roman"/>
          <w:sz w:val="24"/>
          <w:szCs w:val="24"/>
        </w:rPr>
      </w:pPr>
      <w:r w:rsidRPr="00606B0C">
        <w:rPr>
          <w:rFonts w:ascii="Times New Roman" w:eastAsia="Times New Roman" w:hAnsi="Times New Roman" w:cs="Times New Roman"/>
          <w:sz w:val="24"/>
          <w:szCs w:val="24"/>
        </w:rPr>
        <w:t xml:space="preserve">не истек предусмотренный </w:t>
      </w:r>
      <w:hyperlink r:id="rId21" w:history="1">
        <w:r w:rsidRPr="00606B0C">
          <w:rPr>
            <w:rFonts w:ascii="Times New Roman" w:eastAsia="Times New Roman" w:hAnsi="Times New Roman" w:cs="Times New Roman"/>
            <w:sz w:val="24"/>
            <w:szCs w:val="24"/>
          </w:rPr>
          <w:t>частью 1 статьи 1.1</w:t>
        </w:r>
      </w:hyperlink>
      <w:r w:rsidRPr="00606B0C">
        <w:rPr>
          <w:rFonts w:ascii="Times New Roman" w:eastAsia="Times New Roman" w:hAnsi="Times New Roman" w:cs="Times New Roman"/>
          <w:sz w:val="24"/>
          <w:szCs w:val="24"/>
        </w:rPr>
        <w:t xml:space="preserve">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гражданином действий с намерением приобретения права состоять на учете в качестве нуждающихся в жилых помещениях,  предоставляемых по договорам социального найма.</w:t>
      </w:r>
    </w:p>
    <w:p w:rsidR="00DF6192" w:rsidRPr="00A94774" w:rsidRDefault="00DF6192" w:rsidP="00606B0C">
      <w:pPr>
        <w:spacing w:line="240" w:lineRule="auto"/>
        <w:jc w:val="left"/>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________________</w:t>
      </w:r>
    </w:p>
    <w:p w:rsidR="00DF6192" w:rsidRPr="00A94774" w:rsidRDefault="00DF6192" w:rsidP="00DF6192">
      <w:pPr>
        <w:spacing w:after="200" w:line="240" w:lineRule="auto"/>
        <w:jc w:val="left"/>
        <w:rPr>
          <w:rFonts w:ascii="Times New Roman" w:eastAsia="Calibri" w:hAnsi="Times New Roman" w:cs="Times New Roman"/>
          <w:sz w:val="18"/>
          <w:szCs w:val="18"/>
          <w:lang w:eastAsia="en-US"/>
        </w:rPr>
      </w:pPr>
      <w:r w:rsidRPr="00A94774">
        <w:rPr>
          <w:rFonts w:ascii="Times New Roman" w:eastAsia="Calibri" w:hAnsi="Times New Roman" w:cs="Times New Roman"/>
          <w:sz w:val="18"/>
          <w:szCs w:val="18"/>
          <w:lang w:eastAsia="en-US"/>
        </w:rPr>
        <w:t xml:space="preserve">(выбрать и отметить одно или несколько оснований) </w:t>
      </w:r>
    </w:p>
    <w:p w:rsidR="00DF6192" w:rsidRPr="00A94774" w:rsidRDefault="00DF6192" w:rsidP="00DF6192">
      <w:pPr>
        <w:spacing w:line="240" w:lineRule="auto"/>
        <w:ind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 xml:space="preserve">Уполномоченное лицо </w:t>
      </w:r>
      <w:r w:rsidR="00F67525">
        <w:rPr>
          <w:rFonts w:ascii="Times New Roman" w:hAnsi="Times New Roman" w:cs="Times New Roman"/>
          <w:sz w:val="24"/>
          <w:szCs w:val="24"/>
        </w:rPr>
        <w:t>у</w:t>
      </w:r>
      <w:r w:rsidR="00CE0607">
        <w:rPr>
          <w:rFonts w:ascii="Times New Roman" w:hAnsi="Times New Roman" w:cs="Times New Roman"/>
          <w:sz w:val="24"/>
          <w:szCs w:val="24"/>
        </w:rPr>
        <w:t>правления городского жилищного и коммунального хозяйства</w:t>
      </w:r>
      <w:r>
        <w:rPr>
          <w:rFonts w:ascii="Times New Roman" w:eastAsia="Calibri" w:hAnsi="Times New Roman" w:cs="Times New Roman"/>
          <w:sz w:val="24"/>
          <w:szCs w:val="24"/>
          <w:lang w:eastAsia="en-US"/>
        </w:rPr>
        <w:t xml:space="preserve"> Администрации городского округа Электросталь Московской области </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F6192" w:rsidRPr="00E42ECF" w:rsidTr="001C3BE8">
        <w:tc>
          <w:tcPr>
            <w:tcW w:w="5954" w:type="dxa"/>
            <w:tcBorders>
              <w:top w:val="nil"/>
              <w:left w:val="nil"/>
              <w:bottom w:val="single" w:sz="4" w:space="0" w:color="auto"/>
              <w:right w:val="nil"/>
            </w:tcBorders>
            <w:vAlign w:val="bottom"/>
          </w:tcPr>
          <w:p w:rsidR="00DF6192" w:rsidRPr="00E42ECF" w:rsidRDefault="00DF6192" w:rsidP="001C3BE8">
            <w:pPr>
              <w:spacing w:line="240" w:lineRule="auto"/>
              <w:ind w:right="-285"/>
              <w:rPr>
                <w:rFonts w:ascii="Times New Roman" w:hAnsi="Times New Roman"/>
                <w:sz w:val="24"/>
                <w:szCs w:val="24"/>
              </w:rPr>
            </w:pPr>
          </w:p>
        </w:tc>
        <w:tc>
          <w:tcPr>
            <w:tcW w:w="878" w:type="dxa"/>
            <w:vAlign w:val="bottom"/>
          </w:tcPr>
          <w:p w:rsidR="00DF6192" w:rsidRPr="00E42ECF" w:rsidRDefault="00DF6192" w:rsidP="001C3BE8">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DF6192" w:rsidRPr="00E42ECF" w:rsidRDefault="00DF6192" w:rsidP="001C3BE8">
            <w:pPr>
              <w:spacing w:line="240" w:lineRule="auto"/>
              <w:ind w:right="-595"/>
              <w:rPr>
                <w:rFonts w:ascii="Times New Roman" w:hAnsi="Times New Roman"/>
                <w:sz w:val="24"/>
                <w:szCs w:val="24"/>
              </w:rPr>
            </w:pPr>
          </w:p>
        </w:tc>
      </w:tr>
      <w:tr w:rsidR="00DF6192" w:rsidRPr="00426754" w:rsidTr="001C3BE8">
        <w:tc>
          <w:tcPr>
            <w:tcW w:w="5954" w:type="dxa"/>
            <w:hideMark/>
          </w:tcPr>
          <w:p w:rsidR="00DF6192" w:rsidRPr="00426754" w:rsidRDefault="00DF6192" w:rsidP="001C3BE8">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DF6192" w:rsidRPr="00426754" w:rsidRDefault="00DF6192" w:rsidP="001C3BE8">
            <w:pPr>
              <w:spacing w:line="240" w:lineRule="auto"/>
              <w:ind w:right="-285"/>
              <w:rPr>
                <w:rFonts w:ascii="Times New Roman" w:hAnsi="Times New Roman"/>
                <w:sz w:val="20"/>
                <w:szCs w:val="20"/>
              </w:rPr>
            </w:pPr>
          </w:p>
        </w:tc>
        <w:tc>
          <w:tcPr>
            <w:tcW w:w="2268" w:type="dxa"/>
            <w:hideMark/>
          </w:tcPr>
          <w:p w:rsidR="00DF6192" w:rsidRDefault="00DF6192" w:rsidP="001C3BE8">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DF6192" w:rsidRPr="00426754" w:rsidRDefault="00DF6192" w:rsidP="001C3BE8">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9E17A3" w:rsidRPr="004C703C" w:rsidRDefault="009E17A3" w:rsidP="009E17A3">
      <w:pPr>
        <w:spacing w:line="240" w:lineRule="exact"/>
        <w:jc w:val="both"/>
        <w:rPr>
          <w:rFonts w:ascii="Times New Roman" w:eastAsia="Calibri" w:hAnsi="Times New Roman"/>
          <w:lang w:eastAsia="en-US"/>
        </w:rPr>
      </w:pPr>
      <w:bookmarkStart w:id="200" w:name="_Приложение_6"/>
      <w:bookmarkStart w:id="201" w:name="Приложение6"/>
      <w:bookmarkStart w:id="202" w:name="_Toc441496569"/>
      <w:bookmarkEnd w:id="197"/>
      <w:bookmarkEnd w:id="200"/>
    </w:p>
    <w:p w:rsidR="008D78FE" w:rsidRDefault="008D78FE" w:rsidP="009E17A3">
      <w:pPr>
        <w:pStyle w:val="12"/>
        <w:spacing w:line="240" w:lineRule="exact"/>
        <w:ind w:left="5672"/>
        <w:jc w:val="both"/>
        <w:rPr>
          <w:b w:val="0"/>
        </w:rPr>
      </w:pPr>
      <w:bookmarkStart w:id="203" w:name="_Toc45789176"/>
    </w:p>
    <w:p w:rsidR="008D78FE" w:rsidRDefault="008D78FE" w:rsidP="009E17A3">
      <w:pPr>
        <w:pStyle w:val="12"/>
        <w:spacing w:line="240" w:lineRule="exact"/>
        <w:ind w:left="5672"/>
        <w:jc w:val="both"/>
        <w:rPr>
          <w:b w:val="0"/>
        </w:rPr>
      </w:pPr>
    </w:p>
    <w:p w:rsidR="008D78FE" w:rsidRDefault="008D78FE" w:rsidP="009E17A3">
      <w:pPr>
        <w:pStyle w:val="12"/>
        <w:spacing w:line="240" w:lineRule="exact"/>
        <w:ind w:left="5672"/>
        <w:jc w:val="both"/>
        <w:rPr>
          <w:b w:val="0"/>
        </w:rPr>
      </w:pPr>
    </w:p>
    <w:p w:rsidR="008D78FE" w:rsidRDefault="008D78FE" w:rsidP="009E17A3">
      <w:pPr>
        <w:pStyle w:val="12"/>
        <w:spacing w:line="240" w:lineRule="exact"/>
        <w:ind w:left="5672"/>
        <w:jc w:val="both"/>
        <w:rPr>
          <w:b w:val="0"/>
        </w:rPr>
      </w:pPr>
    </w:p>
    <w:p w:rsidR="008D78FE" w:rsidRDefault="008D78FE" w:rsidP="009E17A3">
      <w:pPr>
        <w:pStyle w:val="12"/>
        <w:spacing w:line="240" w:lineRule="exact"/>
        <w:ind w:left="5672"/>
        <w:jc w:val="both"/>
        <w:rPr>
          <w:b w:val="0"/>
        </w:rPr>
      </w:pPr>
    </w:p>
    <w:p w:rsidR="00DF6192" w:rsidRPr="00866C66" w:rsidRDefault="00DF6192" w:rsidP="009E17A3">
      <w:pPr>
        <w:pStyle w:val="12"/>
        <w:spacing w:line="240" w:lineRule="exact"/>
        <w:ind w:left="5672"/>
        <w:jc w:val="both"/>
        <w:rPr>
          <w:b w:val="0"/>
        </w:rPr>
      </w:pPr>
      <w:r w:rsidRPr="00866C66">
        <w:rPr>
          <w:b w:val="0"/>
        </w:rPr>
        <w:lastRenderedPageBreak/>
        <w:t>Приложение</w:t>
      </w:r>
      <w:r w:rsidR="00F76B39">
        <w:rPr>
          <w:b w:val="0"/>
        </w:rPr>
        <w:t xml:space="preserve"> </w:t>
      </w:r>
      <w:r w:rsidR="006439A5">
        <w:rPr>
          <w:b w:val="0"/>
        </w:rPr>
        <w:t xml:space="preserve">№ </w:t>
      </w:r>
      <w:r w:rsidRPr="00866C66">
        <w:rPr>
          <w:b w:val="0"/>
        </w:rPr>
        <w:t>6</w:t>
      </w:r>
      <w:bookmarkEnd w:id="201"/>
      <w:bookmarkEnd w:id="203"/>
    </w:p>
    <w:p w:rsidR="00DF6192" w:rsidRPr="00866C66" w:rsidRDefault="00DF6192" w:rsidP="009E17A3">
      <w:pPr>
        <w:spacing w:line="240" w:lineRule="exact"/>
        <w:ind w:left="4963" w:firstLine="709"/>
        <w:jc w:val="left"/>
        <w:rPr>
          <w:rFonts w:ascii="Times New Roman" w:hAnsi="Times New Roman" w:cs="Times New Roman"/>
          <w:sz w:val="24"/>
          <w:szCs w:val="24"/>
        </w:rPr>
      </w:pPr>
      <w:r w:rsidRPr="00866C66">
        <w:rPr>
          <w:rFonts w:ascii="Times New Roman" w:hAnsi="Times New Roman" w:cs="Times New Roman"/>
          <w:sz w:val="24"/>
          <w:szCs w:val="24"/>
        </w:rPr>
        <w:t>к административному регламенту</w:t>
      </w:r>
    </w:p>
    <w:p w:rsidR="00866C66" w:rsidRDefault="00866C66" w:rsidP="00866C66">
      <w:pPr>
        <w:rPr>
          <w:rFonts w:ascii="Times New Roman" w:hAnsi="Times New Roman" w:cs="Times New Roman"/>
          <w:b/>
          <w:sz w:val="24"/>
          <w:szCs w:val="24"/>
        </w:rPr>
      </w:pPr>
    </w:p>
    <w:p w:rsidR="00DF6192" w:rsidRDefault="00DF6192" w:rsidP="006458A5">
      <w:pPr>
        <w:pStyle w:val="20"/>
      </w:pPr>
      <w:bookmarkStart w:id="204" w:name="_Toc45789177"/>
      <w:r w:rsidRPr="00866C66">
        <w:t xml:space="preserve">Список нормативных актов, в соответствии с которыми осуществляется </w:t>
      </w:r>
      <w:r w:rsidR="00866C66">
        <w:t>п</w:t>
      </w:r>
      <w:r w:rsidRPr="00866C66">
        <w:t>редоставление</w:t>
      </w:r>
      <w:bookmarkEnd w:id="202"/>
      <w:r w:rsidR="00F76B39">
        <w:t xml:space="preserve"> </w:t>
      </w:r>
      <w:r w:rsidRPr="00866C66">
        <w:t>Муниципальной услуги</w:t>
      </w:r>
      <w:bookmarkEnd w:id="204"/>
    </w:p>
    <w:p w:rsidR="00866C66" w:rsidRPr="00866C66" w:rsidRDefault="00866C66" w:rsidP="00866C66">
      <w:pPr>
        <w:rPr>
          <w:rFonts w:ascii="Times New Roman" w:hAnsi="Times New Roman" w:cs="Times New Roman"/>
          <w:b/>
          <w:sz w:val="24"/>
          <w:szCs w:val="24"/>
        </w:rPr>
      </w:pPr>
    </w:p>
    <w:p w:rsidR="00DF6192" w:rsidRPr="00E42ECF" w:rsidRDefault="00DF6192" w:rsidP="00866C66">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00F76B39">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с: </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F6192" w:rsidRPr="00866C66">
        <w:rPr>
          <w:rFonts w:ascii="Times New Roman" w:hAnsi="Times New Roman" w:cs="Times New Roman"/>
          <w:sz w:val="24"/>
          <w:szCs w:val="24"/>
        </w:rPr>
        <w:t>Жилищным кодексом Российской Федерации («Российская газета», № 1, 12.01.2005);</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F6192" w:rsidRPr="00866C66">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2013, № 27, ст. 3474);</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F6192" w:rsidRPr="00866C66">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F6192" w:rsidRPr="00866C66">
        <w:rPr>
          <w:rFonts w:ascii="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F6192" w:rsidRPr="00866C66">
        <w:rPr>
          <w:rFonts w:ascii="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DF6192" w:rsidRPr="00866C66">
        <w:rPr>
          <w:rFonts w:ascii="Times New Roman" w:hAnsi="Times New Roman" w:cs="Times New Roman"/>
          <w:sz w:val="24"/>
          <w:szCs w:val="24"/>
        </w:rPr>
        <w:t>Постановлением Правительства Московской области</w:t>
      </w:r>
      <w:r w:rsidR="00F76B39">
        <w:rPr>
          <w:rFonts w:ascii="Times New Roman" w:hAnsi="Times New Roman" w:cs="Times New Roman"/>
          <w:sz w:val="24"/>
          <w:szCs w:val="24"/>
        </w:rPr>
        <w:t xml:space="preserve"> </w:t>
      </w:r>
      <w:r w:rsidR="00DF6192" w:rsidRPr="00866C66">
        <w:rPr>
          <w:rFonts w:ascii="Times New Roman" w:hAnsi="Times New Roman" w:cs="Times New Roman"/>
          <w:sz w:val="24"/>
          <w:szCs w:val="24"/>
        </w:rPr>
        <w:t>от 25.04.2011</w:t>
      </w:r>
      <w:r w:rsidR="009E17A3">
        <w:rPr>
          <w:rFonts w:ascii="Times New Roman" w:hAnsi="Times New Roman" w:cs="Times New Roman"/>
          <w:sz w:val="24"/>
          <w:szCs w:val="24"/>
        </w:rPr>
        <w:t xml:space="preserve"> </w:t>
      </w:r>
      <w:r w:rsidR="00DF6192" w:rsidRPr="00866C66">
        <w:rPr>
          <w:rFonts w:ascii="Times New Roman" w:hAnsi="Times New Roman" w:cs="Times New Roman"/>
          <w:sz w:val="24"/>
          <w:szCs w:val="24"/>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DF6192" w:rsidRPr="00866C66">
        <w:rPr>
          <w:rFonts w:ascii="Times New Roman" w:hAnsi="Times New Roman" w:cs="Times New Roman"/>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84122"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B84122" w:rsidRPr="00B84122">
        <w:rPr>
          <w:rFonts w:ascii="Times New Roman" w:hAnsi="Times New Roman" w:cs="Times New Roman"/>
          <w:sz w:val="24"/>
          <w:szCs w:val="24"/>
        </w:rPr>
        <w:t>Приказ</w:t>
      </w:r>
      <w:r w:rsidR="00B84122">
        <w:rPr>
          <w:rFonts w:ascii="Times New Roman" w:hAnsi="Times New Roman" w:cs="Times New Roman"/>
          <w:sz w:val="24"/>
          <w:szCs w:val="24"/>
        </w:rPr>
        <w:t>ом</w:t>
      </w:r>
      <w:r w:rsidR="00B84122" w:rsidRPr="00B84122">
        <w:rPr>
          <w:rFonts w:ascii="Times New Roman" w:hAnsi="Times New Roman" w:cs="Times New Roman"/>
          <w:sz w:val="24"/>
          <w:szCs w:val="24"/>
        </w:rPr>
        <w:t xml:space="preserve"> Мин</w:t>
      </w:r>
      <w:r w:rsidR="00B84122">
        <w:rPr>
          <w:rFonts w:ascii="Times New Roman" w:hAnsi="Times New Roman" w:cs="Times New Roman"/>
          <w:sz w:val="24"/>
          <w:szCs w:val="24"/>
        </w:rPr>
        <w:t>истерства строительного и жилищно-коммунального хозяйства Российской Федерации</w:t>
      </w:r>
      <w:r w:rsidR="00B84122" w:rsidRPr="00B84122">
        <w:rPr>
          <w:rFonts w:ascii="Times New Roman" w:hAnsi="Times New Roman" w:cs="Times New Roman"/>
          <w:sz w:val="24"/>
          <w:szCs w:val="24"/>
        </w:rPr>
        <w:t xml:space="preserve"> от 06.04.2018 </w:t>
      </w:r>
      <w:r w:rsidR="00E93D23">
        <w:rPr>
          <w:rFonts w:ascii="Times New Roman" w:hAnsi="Times New Roman" w:cs="Times New Roman"/>
          <w:sz w:val="24"/>
          <w:szCs w:val="24"/>
        </w:rPr>
        <w:t>№</w:t>
      </w:r>
      <w:r w:rsidR="00B84122" w:rsidRPr="00B84122">
        <w:rPr>
          <w:rFonts w:ascii="Times New Roman" w:hAnsi="Times New Roman" w:cs="Times New Roman"/>
          <w:sz w:val="24"/>
          <w:szCs w:val="24"/>
        </w:rPr>
        <w:t xml:space="preserve"> 216/пр </w:t>
      </w:r>
      <w:r w:rsidR="00B84122">
        <w:rPr>
          <w:rFonts w:ascii="Times New Roman" w:hAnsi="Times New Roman" w:cs="Times New Roman"/>
          <w:sz w:val="24"/>
          <w:szCs w:val="24"/>
        </w:rPr>
        <w:t>«</w:t>
      </w:r>
      <w:r w:rsidR="00B84122" w:rsidRPr="00B84122">
        <w:rPr>
          <w:rFonts w:ascii="Times New Roman" w:hAnsi="Times New Roman" w:cs="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sidR="00B84122">
        <w:rPr>
          <w:rFonts w:ascii="Times New Roman" w:hAnsi="Times New Roman" w:cs="Times New Roman"/>
          <w:sz w:val="24"/>
          <w:szCs w:val="24"/>
        </w:rPr>
        <w:t>».</w:t>
      </w:r>
    </w:p>
    <w:p w:rsidR="00DF6192" w:rsidRPr="00866C66" w:rsidRDefault="00866C66" w:rsidP="00B8412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DF6192" w:rsidRPr="00866C66">
        <w:rPr>
          <w:rFonts w:ascii="Times New Roman" w:hAnsi="Times New Roman" w:cs="Times New Roman"/>
          <w:sz w:val="24"/>
          <w:szCs w:val="24"/>
        </w:rPr>
        <w:t xml:space="preserve">Приказом Минздрава России от 29.11.2012 № 987н «Об утверждении перечня </w:t>
      </w:r>
    </w:p>
    <w:p w:rsidR="00DF6192" w:rsidRPr="00866C66" w:rsidRDefault="00DF6192" w:rsidP="00B84122">
      <w:pPr>
        <w:spacing w:line="240" w:lineRule="auto"/>
        <w:jc w:val="both"/>
        <w:rPr>
          <w:rFonts w:ascii="Times New Roman" w:hAnsi="Times New Roman" w:cs="Times New Roman"/>
          <w:sz w:val="24"/>
          <w:szCs w:val="24"/>
        </w:rPr>
      </w:pPr>
      <w:r w:rsidRPr="00866C66">
        <w:rPr>
          <w:rFonts w:ascii="Times New Roman" w:hAnsi="Times New Roman" w:cs="Times New Roman"/>
          <w:sz w:val="24"/>
          <w:szCs w:val="24"/>
        </w:rPr>
        <w:t xml:space="preserve">тяжелых форм хронических заболеваний, при которых невозможно совместное проживание граждан в одной квартире» («Российская газета», </w:t>
      </w:r>
      <w:r w:rsidR="002D4E3D">
        <w:rPr>
          <w:rFonts w:ascii="Times New Roman" w:hAnsi="Times New Roman" w:cs="Times New Roman"/>
          <w:sz w:val="24"/>
          <w:szCs w:val="24"/>
        </w:rPr>
        <w:t>№</w:t>
      </w:r>
      <w:r w:rsidRPr="00866C66">
        <w:rPr>
          <w:rFonts w:ascii="Times New Roman" w:hAnsi="Times New Roman" w:cs="Times New Roman"/>
          <w:sz w:val="24"/>
          <w:szCs w:val="24"/>
        </w:rPr>
        <w:t xml:space="preserve"> 40, 25.02.2013);</w:t>
      </w:r>
    </w:p>
    <w:p w:rsidR="00DF6192" w:rsidRPr="00866C66" w:rsidRDefault="00866C66" w:rsidP="00866C6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DF6192" w:rsidRPr="00866C66">
        <w:rPr>
          <w:rFonts w:ascii="Times New Roman" w:hAnsi="Times New Roman" w:cs="Times New Roman"/>
          <w:sz w:val="24"/>
          <w:szCs w:val="24"/>
        </w:rPr>
        <w:t>Законом Московской области от 12 декабря 2005 № 260/2005-ОЗ «О порядке ведения учета граждан в качестве нуждающихся в жилых помещениях, предоставляемых по договорам социального найма» («Ежедневные Новости.</w:t>
      </w:r>
      <w:r w:rsidR="00F76B39">
        <w:rPr>
          <w:rFonts w:ascii="Times New Roman" w:hAnsi="Times New Roman" w:cs="Times New Roman"/>
          <w:sz w:val="24"/>
          <w:szCs w:val="24"/>
        </w:rPr>
        <w:t xml:space="preserve"> </w:t>
      </w:r>
      <w:r w:rsidR="00DF6192" w:rsidRPr="00866C66">
        <w:rPr>
          <w:rFonts w:ascii="Times New Roman" w:hAnsi="Times New Roman" w:cs="Times New Roman"/>
          <w:sz w:val="24"/>
          <w:szCs w:val="24"/>
        </w:rPr>
        <w:t>Подмосковье», № 240, 17.12.2005);</w:t>
      </w:r>
    </w:p>
    <w:p w:rsidR="00DF6192" w:rsidRPr="00866C66" w:rsidRDefault="00DF6192" w:rsidP="00866C66">
      <w:pPr>
        <w:spacing w:line="240" w:lineRule="auto"/>
        <w:ind w:firstLine="709"/>
        <w:jc w:val="both"/>
        <w:rPr>
          <w:rFonts w:ascii="Times New Roman" w:hAnsi="Times New Roman" w:cs="Times New Roman"/>
          <w:sz w:val="24"/>
          <w:szCs w:val="24"/>
        </w:rPr>
      </w:pPr>
      <w:r w:rsidRPr="00866C66">
        <w:rPr>
          <w:rFonts w:ascii="Times New Roman" w:hAnsi="Times New Roman" w:cs="Times New Roman"/>
          <w:sz w:val="24"/>
          <w:szCs w:val="24"/>
        </w:rPr>
        <w:t>11.</w:t>
      </w:r>
      <w:r w:rsidR="00F40C5B">
        <w:rPr>
          <w:rFonts w:ascii="Times New Roman" w:hAnsi="Times New Roman" w:cs="Times New Roman"/>
          <w:sz w:val="24"/>
          <w:szCs w:val="24"/>
        </w:rPr>
        <w:t xml:space="preserve"> </w:t>
      </w:r>
      <w:r w:rsidRPr="00866C66">
        <w:rPr>
          <w:rFonts w:ascii="Times New Roman" w:hAnsi="Times New Roman" w:cs="Times New Roman"/>
          <w:sz w:val="24"/>
          <w:szCs w:val="24"/>
        </w:rPr>
        <w:t>Законом Московской области от 22.12.2017 № 231/2017-ОЗ «О порядке определения</w:t>
      </w:r>
      <w:r w:rsidR="00F76B39">
        <w:rPr>
          <w:rFonts w:ascii="Times New Roman" w:hAnsi="Times New Roman" w:cs="Times New Roman"/>
          <w:sz w:val="24"/>
          <w:szCs w:val="24"/>
        </w:rPr>
        <w:t xml:space="preserve"> </w:t>
      </w:r>
      <w:r w:rsidRPr="00866C66">
        <w:rPr>
          <w:rFonts w:ascii="Times New Roman" w:hAnsi="Times New Roman" w:cs="Times New Roman"/>
          <w:sz w:val="24"/>
          <w:szCs w:val="24"/>
        </w:rPr>
        <w:t>размера</w:t>
      </w:r>
      <w:r w:rsidR="00F76B39">
        <w:rPr>
          <w:rFonts w:ascii="Times New Roman" w:hAnsi="Times New Roman" w:cs="Times New Roman"/>
          <w:sz w:val="24"/>
          <w:szCs w:val="24"/>
        </w:rPr>
        <w:t xml:space="preserve"> </w:t>
      </w:r>
      <w:r w:rsidRPr="00866C66">
        <w:rPr>
          <w:rFonts w:ascii="Times New Roman" w:hAnsi="Times New Roman" w:cs="Times New Roman"/>
          <w:sz w:val="24"/>
          <w:szCs w:val="24"/>
        </w:rPr>
        <w:t>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(«Ежедневные Новости. Подмосковье», № 6, 16.01.2018);</w:t>
      </w:r>
    </w:p>
    <w:p w:rsidR="00DF6192" w:rsidRPr="00866C66" w:rsidRDefault="00DF6192" w:rsidP="00866C66">
      <w:pPr>
        <w:spacing w:line="240" w:lineRule="auto"/>
        <w:ind w:firstLine="709"/>
        <w:jc w:val="both"/>
        <w:rPr>
          <w:rFonts w:ascii="Times New Roman" w:hAnsi="Times New Roman" w:cs="Times New Roman"/>
          <w:sz w:val="24"/>
          <w:szCs w:val="24"/>
        </w:rPr>
      </w:pPr>
      <w:r w:rsidRPr="00866C66">
        <w:rPr>
          <w:rFonts w:ascii="Times New Roman" w:hAnsi="Times New Roman" w:cs="Times New Roman"/>
          <w:sz w:val="24"/>
          <w:szCs w:val="24"/>
        </w:rPr>
        <w:lastRenderedPageBreak/>
        <w:t>12.</w:t>
      </w:r>
      <w:r w:rsidR="00F40C5B">
        <w:rPr>
          <w:rFonts w:ascii="Times New Roman" w:hAnsi="Times New Roman" w:cs="Times New Roman"/>
          <w:sz w:val="24"/>
          <w:szCs w:val="24"/>
        </w:rPr>
        <w:t xml:space="preserve"> </w:t>
      </w:r>
      <w:r w:rsidRPr="00866C66">
        <w:rPr>
          <w:rFonts w:ascii="Times New Roman" w:hAnsi="Times New Roman" w:cs="Times New Roman"/>
          <w:sz w:val="24"/>
          <w:szCs w:val="24"/>
        </w:rPr>
        <w:t>Законом Московской области от 26.07.2006 № 125/2006-ОЗ «Об обеспечении жилыми</w:t>
      </w:r>
      <w:r w:rsidR="00F76B39">
        <w:rPr>
          <w:rFonts w:ascii="Times New Roman" w:hAnsi="Times New Roman" w:cs="Times New Roman"/>
          <w:sz w:val="24"/>
          <w:szCs w:val="24"/>
        </w:rPr>
        <w:t xml:space="preserve"> </w:t>
      </w:r>
      <w:r w:rsidRPr="00866C66">
        <w:rPr>
          <w:rFonts w:ascii="Times New Roman" w:hAnsi="Times New Roman" w:cs="Times New Roman"/>
          <w:sz w:val="24"/>
          <w:szCs w:val="24"/>
        </w:rPr>
        <w:t>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rsidR="00DF6192" w:rsidRPr="00866C66" w:rsidRDefault="00DF6192" w:rsidP="00866C66">
      <w:pPr>
        <w:spacing w:line="240" w:lineRule="auto"/>
        <w:ind w:firstLine="709"/>
        <w:jc w:val="both"/>
        <w:rPr>
          <w:rFonts w:ascii="Times New Roman" w:hAnsi="Times New Roman" w:cs="Times New Roman"/>
          <w:sz w:val="24"/>
          <w:szCs w:val="24"/>
        </w:rPr>
      </w:pPr>
      <w:r w:rsidRPr="00866C66">
        <w:rPr>
          <w:rFonts w:ascii="Times New Roman" w:hAnsi="Times New Roman" w:cs="Times New Roman"/>
          <w:sz w:val="24"/>
          <w:szCs w:val="24"/>
        </w:rPr>
        <w:t>13.Постановлением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w:t>
      </w:r>
      <w:r w:rsidR="002D4E3D">
        <w:rPr>
          <w:rFonts w:ascii="Times New Roman" w:hAnsi="Times New Roman" w:cs="Times New Roman"/>
          <w:sz w:val="24"/>
          <w:szCs w:val="24"/>
        </w:rPr>
        <w:t xml:space="preserve"> договорам социального найма» (</w:t>
      </w:r>
      <w:r w:rsidRPr="00866C66">
        <w:rPr>
          <w:rFonts w:ascii="Times New Roman" w:hAnsi="Times New Roman" w:cs="Times New Roman"/>
          <w:sz w:val="24"/>
          <w:szCs w:val="24"/>
        </w:rPr>
        <w:t>«Ежедневные Новости. Подмосковье», № 90, 22.05.2018);</w:t>
      </w:r>
    </w:p>
    <w:p w:rsidR="00DF6192" w:rsidRPr="00866C66" w:rsidRDefault="00DF6192" w:rsidP="00866C66">
      <w:pPr>
        <w:spacing w:line="240" w:lineRule="auto"/>
        <w:ind w:firstLine="709"/>
        <w:jc w:val="both"/>
        <w:rPr>
          <w:rFonts w:ascii="Times New Roman" w:hAnsi="Times New Roman" w:cs="Times New Roman"/>
          <w:sz w:val="24"/>
          <w:szCs w:val="24"/>
        </w:rPr>
      </w:pPr>
      <w:r w:rsidRPr="00866C66">
        <w:rPr>
          <w:rFonts w:ascii="Times New Roman" w:hAnsi="Times New Roman" w:cs="Times New Roman"/>
          <w:sz w:val="24"/>
          <w:szCs w:val="24"/>
        </w:rPr>
        <w:t>14.</w:t>
      </w:r>
      <w:r w:rsidR="00F40C5B">
        <w:rPr>
          <w:rFonts w:ascii="Times New Roman" w:hAnsi="Times New Roman" w:cs="Times New Roman"/>
          <w:sz w:val="24"/>
          <w:szCs w:val="24"/>
        </w:rPr>
        <w:t xml:space="preserve"> </w:t>
      </w:r>
      <w:r w:rsidRPr="00866C66">
        <w:rPr>
          <w:rFonts w:ascii="Times New Roman" w:hAnsi="Times New Roman" w:cs="Times New Roman"/>
          <w:sz w:val="24"/>
          <w:szCs w:val="24"/>
        </w:rPr>
        <w:t>Постановлением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r w:rsidR="00F76B39">
        <w:rPr>
          <w:rFonts w:ascii="Times New Roman" w:hAnsi="Times New Roman" w:cs="Times New Roman"/>
          <w:sz w:val="24"/>
          <w:szCs w:val="24"/>
        </w:rPr>
        <w:t xml:space="preserve"> </w:t>
      </w:r>
      <w:r w:rsidRPr="00866C66">
        <w:rPr>
          <w:rFonts w:ascii="Times New Roman" w:hAnsi="Times New Roman" w:cs="Times New Roman"/>
          <w:sz w:val="24"/>
          <w:szCs w:val="24"/>
        </w:rPr>
        <w:t>Подмосковье», № 199, 24.10.2013);</w:t>
      </w:r>
    </w:p>
    <w:p w:rsidR="00DF6192" w:rsidRPr="00866C66" w:rsidRDefault="00DF6192" w:rsidP="00866C66">
      <w:pPr>
        <w:spacing w:line="240" w:lineRule="auto"/>
        <w:ind w:firstLine="709"/>
        <w:jc w:val="both"/>
        <w:rPr>
          <w:rFonts w:ascii="Times New Roman" w:hAnsi="Times New Roman" w:cs="Times New Roman"/>
          <w:sz w:val="24"/>
          <w:szCs w:val="24"/>
        </w:rPr>
      </w:pPr>
      <w:r w:rsidRPr="00866C66">
        <w:rPr>
          <w:rFonts w:ascii="Times New Roman" w:hAnsi="Times New Roman" w:cs="Times New Roman"/>
          <w:sz w:val="24"/>
          <w:szCs w:val="24"/>
        </w:rPr>
        <w:t>15.</w:t>
      </w:r>
      <w:r w:rsidR="00F40C5B">
        <w:rPr>
          <w:rFonts w:ascii="Times New Roman" w:hAnsi="Times New Roman" w:cs="Times New Roman"/>
          <w:sz w:val="24"/>
          <w:szCs w:val="24"/>
        </w:rPr>
        <w:t xml:space="preserve"> </w:t>
      </w:r>
      <w:r w:rsidRPr="00866C66">
        <w:rPr>
          <w:rFonts w:ascii="Times New Roman" w:hAnsi="Times New Roman" w:cs="Times New Roman"/>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F76B39">
        <w:rPr>
          <w:rFonts w:ascii="Times New Roman" w:hAnsi="Times New Roman" w:cs="Times New Roman"/>
          <w:sz w:val="24"/>
          <w:szCs w:val="24"/>
        </w:rPr>
        <w:t xml:space="preserve"> </w:t>
      </w:r>
      <w:r w:rsidRPr="00866C66">
        <w:rPr>
          <w:rFonts w:ascii="Times New Roman" w:hAnsi="Times New Roman" w:cs="Times New Roman"/>
          <w:sz w:val="24"/>
          <w:szCs w:val="24"/>
        </w:rPr>
        <w:t>Подмосковье», № 199, 24.10.2013);</w:t>
      </w:r>
    </w:p>
    <w:p w:rsidR="00DF6192" w:rsidRPr="00866C66" w:rsidRDefault="00DF6192" w:rsidP="00866C66">
      <w:pPr>
        <w:spacing w:line="240" w:lineRule="auto"/>
        <w:ind w:firstLine="709"/>
        <w:jc w:val="both"/>
        <w:rPr>
          <w:rFonts w:ascii="Times New Roman" w:hAnsi="Times New Roman" w:cs="Times New Roman"/>
          <w:sz w:val="24"/>
          <w:szCs w:val="24"/>
        </w:rPr>
      </w:pPr>
      <w:r w:rsidRPr="00866C66">
        <w:rPr>
          <w:rFonts w:ascii="Times New Roman" w:hAnsi="Times New Roman" w:cs="Times New Roman"/>
          <w:sz w:val="24"/>
          <w:szCs w:val="24"/>
        </w:rPr>
        <w:t>16.</w:t>
      </w:r>
      <w:r w:rsidR="00F40C5B">
        <w:rPr>
          <w:rFonts w:ascii="Times New Roman" w:hAnsi="Times New Roman" w:cs="Times New Roman"/>
          <w:sz w:val="24"/>
          <w:szCs w:val="24"/>
        </w:rPr>
        <w:t xml:space="preserve"> </w:t>
      </w:r>
      <w:r w:rsidRPr="00866C66">
        <w:rPr>
          <w:rFonts w:ascii="Times New Roman" w:hAnsi="Times New Roman" w:cs="Times New Roman"/>
          <w:sz w:val="24"/>
          <w:szCs w:val="24"/>
        </w:rPr>
        <w:t xml:space="preserve">Решением Совета депутатов городского округа Электросталь Московской области  от 28.02.2006 № 77/10 </w:t>
      </w:r>
      <w:r w:rsidR="00866C66">
        <w:rPr>
          <w:rFonts w:ascii="Times New Roman" w:hAnsi="Times New Roman" w:cs="Times New Roman"/>
          <w:sz w:val="24"/>
          <w:szCs w:val="24"/>
        </w:rPr>
        <w:t>«</w:t>
      </w:r>
      <w:r w:rsidRPr="00866C66">
        <w:rPr>
          <w:rFonts w:ascii="Times New Roman" w:hAnsi="Times New Roman" w:cs="Times New Roman"/>
          <w:sz w:val="24"/>
          <w:szCs w:val="24"/>
        </w:rPr>
        <w:t>Об учетной норме площади жилого помещения и норме предоставления площади жилого помещения</w:t>
      </w:r>
      <w:r w:rsidR="00866C66">
        <w:rPr>
          <w:rFonts w:ascii="Times New Roman" w:hAnsi="Times New Roman" w:cs="Times New Roman"/>
          <w:sz w:val="24"/>
          <w:szCs w:val="24"/>
        </w:rPr>
        <w:t xml:space="preserve">» </w:t>
      </w:r>
      <w:r w:rsidRPr="00866C66">
        <w:rPr>
          <w:rFonts w:ascii="Times New Roman" w:hAnsi="Times New Roman" w:cs="Times New Roman"/>
          <w:sz w:val="24"/>
          <w:szCs w:val="24"/>
        </w:rPr>
        <w:t>(</w:t>
      </w:r>
      <w:r w:rsidR="00866C66">
        <w:rPr>
          <w:rFonts w:ascii="Times New Roman" w:hAnsi="Times New Roman" w:cs="Times New Roman"/>
          <w:sz w:val="24"/>
          <w:szCs w:val="24"/>
        </w:rPr>
        <w:t>«</w:t>
      </w:r>
      <w:r w:rsidRPr="00866C66">
        <w:rPr>
          <w:rFonts w:ascii="Times New Roman" w:hAnsi="Times New Roman" w:cs="Times New Roman"/>
          <w:sz w:val="24"/>
          <w:szCs w:val="24"/>
        </w:rPr>
        <w:t>Новости недели</w:t>
      </w:r>
      <w:r w:rsidR="00866C66">
        <w:rPr>
          <w:rFonts w:ascii="Times New Roman" w:hAnsi="Times New Roman" w:cs="Times New Roman"/>
          <w:sz w:val="24"/>
          <w:szCs w:val="24"/>
        </w:rPr>
        <w:t>»</w:t>
      </w:r>
      <w:r w:rsidRPr="00866C66">
        <w:rPr>
          <w:rFonts w:ascii="Times New Roman" w:hAnsi="Times New Roman" w:cs="Times New Roman"/>
          <w:sz w:val="24"/>
          <w:szCs w:val="24"/>
        </w:rPr>
        <w:t xml:space="preserve">, </w:t>
      </w:r>
      <w:r w:rsidR="00866C66">
        <w:rPr>
          <w:rFonts w:ascii="Times New Roman" w:hAnsi="Times New Roman" w:cs="Times New Roman"/>
          <w:sz w:val="24"/>
          <w:szCs w:val="24"/>
        </w:rPr>
        <w:t>№</w:t>
      </w:r>
      <w:r w:rsidRPr="00866C66">
        <w:rPr>
          <w:rFonts w:ascii="Times New Roman" w:hAnsi="Times New Roman" w:cs="Times New Roman"/>
          <w:sz w:val="24"/>
          <w:szCs w:val="24"/>
        </w:rPr>
        <w:t xml:space="preserve"> 23</w:t>
      </w:r>
      <w:r w:rsidR="00606B0C">
        <w:rPr>
          <w:rFonts w:ascii="Times New Roman" w:hAnsi="Times New Roman" w:cs="Times New Roman"/>
          <w:sz w:val="24"/>
          <w:szCs w:val="24"/>
        </w:rPr>
        <w:t xml:space="preserve"> от</w:t>
      </w:r>
      <w:r w:rsidRPr="00866C66">
        <w:rPr>
          <w:rFonts w:ascii="Times New Roman" w:hAnsi="Times New Roman" w:cs="Times New Roman"/>
          <w:sz w:val="24"/>
          <w:szCs w:val="24"/>
        </w:rPr>
        <w:t xml:space="preserve"> 28.03.2006).</w:t>
      </w:r>
    </w:p>
    <w:p w:rsidR="00DF6192" w:rsidRPr="00866C66" w:rsidRDefault="00DF6192" w:rsidP="00866C66">
      <w:pPr>
        <w:spacing w:line="240" w:lineRule="auto"/>
        <w:ind w:firstLine="709"/>
        <w:jc w:val="both"/>
        <w:rPr>
          <w:rFonts w:ascii="Times New Roman" w:hAnsi="Times New Roman" w:cs="Times New Roman"/>
          <w:sz w:val="24"/>
          <w:szCs w:val="24"/>
        </w:rPr>
      </w:pPr>
      <w:r w:rsidRPr="00866C66">
        <w:rPr>
          <w:rFonts w:ascii="Times New Roman" w:hAnsi="Times New Roman" w:cs="Times New Roman"/>
          <w:sz w:val="24"/>
          <w:szCs w:val="24"/>
        </w:rPr>
        <w:t>17. Постановлением Администрации городского округа Э</w:t>
      </w:r>
      <w:r w:rsidR="00866C66">
        <w:rPr>
          <w:rFonts w:ascii="Times New Roman" w:hAnsi="Times New Roman" w:cs="Times New Roman"/>
          <w:sz w:val="24"/>
          <w:szCs w:val="24"/>
        </w:rPr>
        <w:t xml:space="preserve">лектросталь Московской области </w:t>
      </w:r>
      <w:r w:rsidRPr="00866C66">
        <w:rPr>
          <w:rFonts w:ascii="Times New Roman" w:hAnsi="Times New Roman" w:cs="Times New Roman"/>
          <w:sz w:val="24"/>
          <w:szCs w:val="24"/>
        </w:rPr>
        <w:t>от 06.10.2017 № 698/10 «Об утверждении Положения о жилищной комиссии городского округа Электросталь Московской области».</w:t>
      </w: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8D78FE" w:rsidRDefault="008D78FE"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8D78FE" w:rsidRDefault="008D78FE"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8D78FE" w:rsidRDefault="008D78FE"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F40C5B" w:rsidRPr="004C703C" w:rsidRDefault="00F40C5B" w:rsidP="00F40C5B">
      <w:pPr>
        <w:spacing w:line="240" w:lineRule="exact"/>
        <w:jc w:val="both"/>
        <w:rPr>
          <w:rFonts w:ascii="Times New Roman" w:eastAsia="Calibri" w:hAnsi="Times New Roman"/>
          <w:lang w:eastAsia="en-US"/>
        </w:rPr>
      </w:pPr>
    </w:p>
    <w:p w:rsidR="00F40C5B" w:rsidRDefault="00F40C5B" w:rsidP="00F40C5B">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DF6192" w:rsidRPr="00F40C5B" w:rsidRDefault="00DF6192" w:rsidP="00ED72C8">
      <w:pPr>
        <w:tabs>
          <w:tab w:val="left" w:pos="1276"/>
        </w:tabs>
        <w:autoSpaceDE w:val="0"/>
        <w:autoSpaceDN w:val="0"/>
        <w:adjustRightInd w:val="0"/>
        <w:spacing w:line="240" w:lineRule="exact"/>
        <w:ind w:left="5670"/>
        <w:jc w:val="both"/>
        <w:rPr>
          <w:rFonts w:ascii="Times New Roman" w:hAnsi="Times New Roman" w:cs="Times New Roman"/>
          <w:sz w:val="24"/>
          <w:szCs w:val="24"/>
        </w:rPr>
      </w:pPr>
      <w:bookmarkStart w:id="205" w:name="Приложение7"/>
      <w:bookmarkStart w:id="206" w:name="_Приложение_7"/>
      <w:bookmarkStart w:id="207" w:name="OLE_LINK3"/>
      <w:bookmarkStart w:id="208" w:name="_Ref437965623"/>
      <w:bookmarkStart w:id="209" w:name="_Toc437973321"/>
      <w:bookmarkStart w:id="210" w:name="_Toc438110063"/>
      <w:bookmarkStart w:id="211" w:name="_Toc438376275"/>
      <w:bookmarkStart w:id="212" w:name="_Toc441496572"/>
      <w:bookmarkEnd w:id="205"/>
      <w:bookmarkEnd w:id="206"/>
      <w:r w:rsidRPr="00F40C5B">
        <w:rPr>
          <w:rFonts w:ascii="Times New Roman" w:hAnsi="Times New Roman" w:cs="Times New Roman"/>
          <w:sz w:val="24"/>
          <w:szCs w:val="24"/>
        </w:rPr>
        <w:t xml:space="preserve">Приложение </w:t>
      </w:r>
      <w:r w:rsidR="002D4E3D" w:rsidRPr="00F40C5B">
        <w:rPr>
          <w:rFonts w:ascii="Times New Roman" w:hAnsi="Times New Roman" w:cs="Times New Roman"/>
          <w:sz w:val="24"/>
          <w:szCs w:val="24"/>
        </w:rPr>
        <w:t xml:space="preserve">№ </w:t>
      </w:r>
      <w:r w:rsidRPr="00F40C5B">
        <w:rPr>
          <w:rFonts w:ascii="Times New Roman" w:hAnsi="Times New Roman" w:cs="Times New Roman"/>
          <w:sz w:val="24"/>
          <w:szCs w:val="24"/>
        </w:rPr>
        <w:t>7</w:t>
      </w:r>
    </w:p>
    <w:p w:rsidR="00DF6192" w:rsidRPr="00F40C5B" w:rsidRDefault="00DF6192" w:rsidP="00ED72C8">
      <w:pPr>
        <w:spacing w:line="240" w:lineRule="exact"/>
        <w:ind w:left="5670"/>
        <w:jc w:val="left"/>
        <w:rPr>
          <w:rFonts w:ascii="Times New Roman" w:hAnsi="Times New Roman" w:cs="Times New Roman"/>
          <w:sz w:val="24"/>
          <w:szCs w:val="24"/>
        </w:rPr>
      </w:pPr>
      <w:r w:rsidRPr="00F40C5B">
        <w:rPr>
          <w:rFonts w:ascii="Times New Roman" w:hAnsi="Times New Roman" w:cs="Times New Roman"/>
          <w:sz w:val="24"/>
          <w:szCs w:val="24"/>
        </w:rPr>
        <w:t>к административному регламенту</w:t>
      </w:r>
    </w:p>
    <w:p w:rsidR="00DF6192" w:rsidRPr="00087B59" w:rsidRDefault="00DF6192" w:rsidP="006458A5">
      <w:pPr>
        <w:pStyle w:val="20"/>
      </w:pPr>
      <w:bookmarkStart w:id="213" w:name="_Toc45789178"/>
      <w:r w:rsidRPr="00835296">
        <w:t xml:space="preserve">Форма заявления </w:t>
      </w:r>
      <w:r w:rsidRPr="00FD1884">
        <w:rPr>
          <w:rFonts w:eastAsia="PMingLiU"/>
        </w:rPr>
        <w:t xml:space="preserve">о </w:t>
      </w:r>
      <w:r>
        <w:rPr>
          <w:rFonts w:eastAsia="PMingLiU"/>
        </w:rPr>
        <w:t>принятии</w:t>
      </w:r>
      <w:r w:rsidR="00E7458B">
        <w:rPr>
          <w:rFonts w:eastAsia="PMingLiU"/>
        </w:rPr>
        <w:t xml:space="preserve"> граждан</w:t>
      </w:r>
      <w:r w:rsidR="00920A27" w:rsidRPr="00920A27">
        <w:rPr>
          <w:rFonts w:eastAsia="PMingLiU"/>
        </w:rPr>
        <w:t>,</w:t>
      </w:r>
      <w:r w:rsidR="00920A27" w:rsidRPr="00920A27">
        <w:rPr>
          <w:rFonts w:eastAsia="PMingLiU" w:cs="Times New Roman"/>
          <w:bCs w:val="0"/>
          <w:szCs w:val="24"/>
        </w:rPr>
        <w:t xml:space="preserve"> признанных в установленном порядке малоимущими,</w:t>
      </w:r>
      <w:r w:rsidR="00F76B39">
        <w:rPr>
          <w:rFonts w:eastAsia="PMingLiU" w:cs="Times New Roman"/>
          <w:bCs w:val="0"/>
          <w:szCs w:val="24"/>
        </w:rPr>
        <w:t xml:space="preserve"> </w:t>
      </w:r>
      <w:r w:rsidRPr="00FD1884">
        <w:rPr>
          <w:rFonts w:eastAsia="PMingLiU"/>
        </w:rPr>
        <w:t>на учет в качестве нуждающихся в жилых помещениях, предоставляемых по договорам социального найма</w:t>
      </w:r>
      <w:bookmarkEnd w:id="213"/>
    </w:p>
    <w:p w:rsidR="00E53805" w:rsidRPr="00606B0C" w:rsidRDefault="00E53805" w:rsidP="00606B0C"/>
    <w:p w:rsidR="00DF6192" w:rsidRPr="00244434" w:rsidRDefault="00DF6192" w:rsidP="00E53805">
      <w:pPr>
        <w:autoSpaceDE w:val="0"/>
        <w:autoSpaceDN w:val="0"/>
        <w:adjustRightInd w:val="0"/>
        <w:spacing w:line="240" w:lineRule="auto"/>
        <w:ind w:left="2836" w:firstLine="709"/>
        <w:jc w:val="both"/>
        <w:rPr>
          <w:rFonts w:ascii="Times New Roman" w:hAnsi="Times New Roman" w:cs="Times New Roman"/>
          <w:sz w:val="24"/>
          <w:szCs w:val="24"/>
        </w:rPr>
      </w:pPr>
      <w:r w:rsidRPr="00244434">
        <w:rPr>
          <w:rFonts w:ascii="Times New Roman" w:hAnsi="Times New Roman" w:cs="Times New Roman"/>
          <w:sz w:val="24"/>
          <w:szCs w:val="24"/>
        </w:rPr>
        <w:t>В Администрацию городского округа</w:t>
      </w:r>
    </w:p>
    <w:p w:rsidR="00DF6192" w:rsidRDefault="00DF6192" w:rsidP="00E53805">
      <w:pPr>
        <w:autoSpaceDE w:val="0"/>
        <w:autoSpaceDN w:val="0"/>
        <w:adjustRightInd w:val="0"/>
        <w:spacing w:line="240" w:lineRule="auto"/>
        <w:ind w:left="2836" w:firstLine="709"/>
        <w:jc w:val="both"/>
        <w:rPr>
          <w:rFonts w:ascii="Times New Roman" w:hAnsi="Times New Roman" w:cs="Times New Roman"/>
          <w:sz w:val="20"/>
          <w:szCs w:val="20"/>
        </w:rPr>
      </w:pPr>
      <w:r w:rsidRPr="00244434">
        <w:rPr>
          <w:rFonts w:ascii="Times New Roman" w:hAnsi="Times New Roman" w:cs="Times New Roman"/>
          <w:sz w:val="24"/>
          <w:szCs w:val="24"/>
        </w:rPr>
        <w:t>Электросталь Московской области</w:t>
      </w:r>
    </w:p>
    <w:p w:rsidR="00DF6192" w:rsidRPr="00E53805" w:rsidRDefault="00DF6192" w:rsidP="00E53805">
      <w:pPr>
        <w:pStyle w:val="ConsPlusNonformat"/>
        <w:tabs>
          <w:tab w:val="left" w:pos="9638"/>
        </w:tabs>
        <w:ind w:left="2977" w:firstLine="568"/>
        <w:jc w:val="both"/>
        <w:rPr>
          <w:rFonts w:ascii="Times New Roman" w:hAnsi="Times New Roman" w:cs="Times New Roman"/>
          <w:sz w:val="24"/>
          <w:szCs w:val="24"/>
          <w:u w:val="single"/>
        </w:rPr>
      </w:pPr>
      <w:r>
        <w:rPr>
          <w:rFonts w:ascii="Times New Roman" w:hAnsi="Times New Roman" w:cs="Times New Roman"/>
          <w:sz w:val="24"/>
          <w:szCs w:val="24"/>
        </w:rPr>
        <w:t xml:space="preserve">от </w:t>
      </w:r>
      <w:r w:rsidR="00E53805">
        <w:rPr>
          <w:rFonts w:ascii="Times New Roman" w:hAnsi="Times New Roman" w:cs="Times New Roman"/>
          <w:sz w:val="24"/>
          <w:szCs w:val="24"/>
          <w:u w:val="single"/>
        </w:rPr>
        <w:tab/>
      </w:r>
    </w:p>
    <w:p w:rsidR="00DF6192" w:rsidRDefault="00DF6192" w:rsidP="00DF6192">
      <w:pPr>
        <w:pStyle w:val="ConsPlusNonformat"/>
        <w:ind w:left="3686"/>
        <w:rPr>
          <w:rFonts w:ascii="Times New Roman" w:hAnsi="Times New Roman" w:cs="Times New Roman"/>
        </w:rPr>
      </w:pPr>
      <w:r>
        <w:rPr>
          <w:rFonts w:ascii="Times New Roman" w:hAnsi="Times New Roman" w:cs="Times New Roman"/>
        </w:rPr>
        <w:t>(фамилия, имя, отчество)</w:t>
      </w:r>
    </w:p>
    <w:p w:rsidR="00DF6192" w:rsidRPr="00E53805" w:rsidRDefault="00E53805" w:rsidP="00E53805">
      <w:pPr>
        <w:pStyle w:val="ConsPlusNonformat"/>
        <w:tabs>
          <w:tab w:val="left" w:pos="3544"/>
          <w:tab w:val="left" w:pos="9638"/>
        </w:tabs>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DF6192" w:rsidRPr="00E53805" w:rsidRDefault="00E53805" w:rsidP="00E53805">
      <w:pPr>
        <w:pStyle w:val="ConsPlusNonformat"/>
        <w:tabs>
          <w:tab w:val="left" w:pos="9638"/>
        </w:tabs>
        <w:ind w:left="283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паспорт: </w:t>
      </w:r>
      <w:r w:rsidR="00DF6192">
        <w:rPr>
          <w:rFonts w:ascii="Times New Roman" w:hAnsi="Times New Roman" w:cs="Times New Roman"/>
          <w:sz w:val="24"/>
          <w:szCs w:val="24"/>
        </w:rPr>
        <w:t>серия</w:t>
      </w:r>
      <w:r>
        <w:rPr>
          <w:rFonts w:ascii="Times New Roman" w:hAnsi="Times New Roman" w:cs="Times New Roman"/>
          <w:sz w:val="24"/>
          <w:szCs w:val="24"/>
        </w:rPr>
        <w:t xml:space="preserve"> __</w:t>
      </w:r>
      <w:r w:rsidR="00DF6192">
        <w:rPr>
          <w:rFonts w:ascii="Times New Roman" w:hAnsi="Times New Roman" w:cs="Times New Roman"/>
          <w:sz w:val="24"/>
          <w:szCs w:val="24"/>
        </w:rPr>
        <w:t>_________ №</w:t>
      </w:r>
      <w:r>
        <w:rPr>
          <w:rFonts w:ascii="Times New Roman" w:hAnsi="Times New Roman" w:cs="Times New Roman"/>
          <w:sz w:val="24"/>
          <w:szCs w:val="24"/>
          <w:u w:val="single"/>
        </w:rPr>
        <w:tab/>
      </w:r>
    </w:p>
    <w:p w:rsidR="00DF6192" w:rsidRPr="00E53805" w:rsidRDefault="00DF6192" w:rsidP="00E53805">
      <w:pPr>
        <w:pStyle w:val="ConsPlusNonformat"/>
        <w:tabs>
          <w:tab w:val="left" w:pos="9638"/>
        </w:tabs>
        <w:ind w:left="2836" w:firstLine="709"/>
        <w:jc w:val="both"/>
        <w:rPr>
          <w:rFonts w:ascii="Times New Roman" w:hAnsi="Times New Roman" w:cs="Times New Roman"/>
          <w:sz w:val="24"/>
          <w:szCs w:val="24"/>
          <w:u w:val="single"/>
        </w:rPr>
      </w:pPr>
      <w:r>
        <w:rPr>
          <w:rFonts w:ascii="Times New Roman" w:hAnsi="Times New Roman" w:cs="Times New Roman"/>
          <w:sz w:val="24"/>
          <w:szCs w:val="24"/>
        </w:rPr>
        <w:t>выдан</w:t>
      </w:r>
      <w:r w:rsidR="00E53805">
        <w:rPr>
          <w:rFonts w:ascii="Times New Roman" w:hAnsi="Times New Roman" w:cs="Times New Roman"/>
          <w:sz w:val="24"/>
          <w:szCs w:val="24"/>
          <w:u w:val="single"/>
        </w:rPr>
        <w:tab/>
      </w:r>
    </w:p>
    <w:p w:rsidR="00DF6192" w:rsidRPr="00E53805" w:rsidRDefault="00DF6192" w:rsidP="00E53805">
      <w:pPr>
        <w:pStyle w:val="ConsPlusNonformat"/>
        <w:tabs>
          <w:tab w:val="left" w:pos="9638"/>
        </w:tabs>
        <w:ind w:left="283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СНИЛС </w:t>
      </w:r>
      <w:r w:rsidR="00E53805">
        <w:rPr>
          <w:rFonts w:ascii="Times New Roman" w:hAnsi="Times New Roman" w:cs="Times New Roman"/>
          <w:sz w:val="24"/>
          <w:szCs w:val="24"/>
          <w:u w:val="single"/>
        </w:rPr>
        <w:tab/>
      </w:r>
    </w:p>
    <w:p w:rsidR="00DF6192" w:rsidRDefault="00DF6192" w:rsidP="00E53805">
      <w:pPr>
        <w:pStyle w:val="ConsPlusNonformat"/>
        <w:ind w:left="2836" w:firstLine="709"/>
        <w:jc w:val="both"/>
        <w:rPr>
          <w:rFonts w:ascii="Times New Roman" w:hAnsi="Times New Roman" w:cs="Times New Roman"/>
          <w:sz w:val="24"/>
          <w:szCs w:val="24"/>
        </w:rPr>
      </w:pPr>
      <w:r>
        <w:rPr>
          <w:rFonts w:ascii="Times New Roman" w:hAnsi="Times New Roman" w:cs="Times New Roman"/>
          <w:sz w:val="24"/>
          <w:szCs w:val="24"/>
        </w:rPr>
        <w:t>проживающего (проживающей) по адресу:</w:t>
      </w:r>
    </w:p>
    <w:p w:rsidR="00E53805" w:rsidRDefault="00E53805" w:rsidP="00E53805">
      <w:pPr>
        <w:pStyle w:val="ConsPlusNonformat"/>
        <w:tabs>
          <w:tab w:val="left" w:pos="9638"/>
        </w:tabs>
        <w:ind w:left="2836" w:firstLine="709"/>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E53805" w:rsidRDefault="00E53805" w:rsidP="00E53805">
      <w:pPr>
        <w:pStyle w:val="ConsPlusNonformat"/>
        <w:tabs>
          <w:tab w:val="left" w:pos="9638"/>
        </w:tabs>
        <w:ind w:left="2836" w:firstLine="709"/>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E53805" w:rsidRDefault="00E53805" w:rsidP="00E53805">
      <w:pPr>
        <w:pStyle w:val="ConsPlusNonformat"/>
        <w:tabs>
          <w:tab w:val="left" w:pos="9638"/>
        </w:tabs>
        <w:ind w:left="2836" w:firstLine="709"/>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E53805" w:rsidRPr="00E53805" w:rsidRDefault="00E53805" w:rsidP="00E53805">
      <w:pPr>
        <w:pStyle w:val="ConsPlusNonformat"/>
        <w:tabs>
          <w:tab w:val="left" w:pos="9638"/>
        </w:tabs>
        <w:ind w:left="2836" w:firstLine="709"/>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DF6192" w:rsidRDefault="00DF6192" w:rsidP="00E53805">
      <w:pPr>
        <w:pStyle w:val="ConsPlusNonformat"/>
        <w:ind w:left="2836" w:firstLine="709"/>
        <w:jc w:val="both"/>
        <w:rPr>
          <w:rFonts w:ascii="Times New Roman" w:hAnsi="Times New Roman" w:cs="Times New Roman"/>
          <w:sz w:val="24"/>
          <w:szCs w:val="24"/>
        </w:rPr>
      </w:pPr>
      <w:r>
        <w:rPr>
          <w:rFonts w:ascii="Times New Roman" w:hAnsi="Times New Roman" w:cs="Times New Roman"/>
          <w:sz w:val="24"/>
          <w:szCs w:val="24"/>
        </w:rPr>
        <w:t>телефон ______________________________________</w:t>
      </w:r>
    </w:p>
    <w:p w:rsidR="00DF6192"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bookmarkStart w:id="214" w:name="P62"/>
      <w:bookmarkEnd w:id="214"/>
    </w:p>
    <w:p w:rsidR="00DF6192"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p>
    <w:p w:rsidR="00DF6192" w:rsidRDefault="00DF6192" w:rsidP="00DF6192">
      <w:pPr>
        <w:pStyle w:val="ConsPlusNonformat"/>
        <w:rPr>
          <w:rFonts w:ascii="Times New Roman" w:eastAsia="Times New Roman" w:hAnsi="Times New Roman" w:cs="Times New Roman"/>
          <w:sz w:val="24"/>
          <w:szCs w:val="24"/>
        </w:rPr>
      </w:pPr>
      <w:r>
        <w:rPr>
          <w:rFonts w:ascii="Times New Roman" w:hAnsi="Times New Roman" w:cs="Times New Roman"/>
          <w:sz w:val="24"/>
          <w:szCs w:val="24"/>
        </w:rPr>
        <w:t>Заявление</w:t>
      </w:r>
    </w:p>
    <w:p w:rsidR="00DF6192" w:rsidRDefault="00DF6192" w:rsidP="00DF6192">
      <w:pPr>
        <w:pStyle w:val="ConsPlusNonformat"/>
        <w:rPr>
          <w:rFonts w:ascii="Times New Roman" w:hAnsi="Times New Roman" w:cs="Times New Roman"/>
          <w:sz w:val="24"/>
          <w:szCs w:val="24"/>
        </w:rPr>
      </w:pPr>
      <w:r>
        <w:rPr>
          <w:rFonts w:ascii="Times New Roman" w:hAnsi="Times New Roman" w:cs="Times New Roman"/>
          <w:sz w:val="24"/>
          <w:szCs w:val="24"/>
        </w:rPr>
        <w:t>о принятии на учет граждан в качестве нуждающихся в жилых помещениях,</w:t>
      </w:r>
    </w:p>
    <w:p w:rsidR="00DF6192" w:rsidRDefault="00DF6192" w:rsidP="00DF6192">
      <w:pPr>
        <w:pStyle w:val="ConsPlusNonformat"/>
        <w:rPr>
          <w:rFonts w:ascii="Times New Roman" w:hAnsi="Times New Roman" w:cs="Times New Roman"/>
          <w:sz w:val="24"/>
          <w:szCs w:val="24"/>
        </w:rPr>
      </w:pPr>
      <w:r>
        <w:rPr>
          <w:rFonts w:ascii="Times New Roman" w:hAnsi="Times New Roman" w:cs="Times New Roman"/>
          <w:sz w:val="24"/>
          <w:szCs w:val="24"/>
        </w:rPr>
        <w:t>предоставляемых по договорам социального найма</w:t>
      </w:r>
    </w:p>
    <w:p w:rsidR="00DF6192" w:rsidRDefault="00DF6192" w:rsidP="00DF6192">
      <w:pPr>
        <w:autoSpaceDE w:val="0"/>
        <w:autoSpaceDN w:val="0"/>
        <w:adjustRightInd w:val="0"/>
        <w:spacing w:line="240" w:lineRule="auto"/>
        <w:jc w:val="both"/>
        <w:rPr>
          <w:rFonts w:ascii="Times New Roman" w:eastAsia="Times New Roman" w:hAnsi="Times New Roman" w:cs="Times New Roman"/>
          <w:sz w:val="24"/>
          <w:szCs w:val="24"/>
        </w:rPr>
      </w:pPr>
    </w:p>
    <w:p w:rsidR="00DF6192" w:rsidRDefault="00DF6192" w:rsidP="00DF6192">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w:t>
      </w:r>
    </w:p>
    <w:p w:rsidR="00DF6192" w:rsidRDefault="00DF6192" w:rsidP="00DF6192">
      <w:pPr>
        <w:autoSpaceDE w:val="0"/>
        <w:autoSpaceDN w:val="0"/>
        <w:adjustRightInd w:val="0"/>
        <w:spacing w:line="240" w:lineRule="auto"/>
        <w:ind w:firstLine="540"/>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w:t>
      </w:r>
      <w:r>
        <w:rPr>
          <w:rFonts w:ascii="Times New Roman" w:hAnsi="Times New Roman" w:cs="Times New Roman"/>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DF6192" w:rsidRDefault="00DF6192" w:rsidP="00DF619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xml:space="preserve"> являюсь </w:t>
      </w:r>
      <w:r>
        <w:rPr>
          <w:rFonts w:ascii="Times New Roman" w:hAnsi="Times New Roman" w:cs="Times New Roman"/>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DF6192" w:rsidRDefault="00DF6192" w:rsidP="00DF619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w:t>
      </w:r>
      <w:r>
        <w:rPr>
          <w:rFonts w:ascii="Times New Roman" w:hAnsi="Times New Roman" w:cs="Times New Roman"/>
          <w:sz w:val="24"/>
          <w:szCs w:val="24"/>
        </w:rPr>
        <w:t xml:space="preserve">проживаю в помещении, не отвечающем установленным для жилых помещений </w:t>
      </w:r>
      <w:r w:rsidRPr="00F00CDE">
        <w:rPr>
          <w:rFonts w:ascii="Times New Roman" w:hAnsi="Times New Roman"/>
          <w:sz w:val="24"/>
          <w:szCs w:val="24"/>
        </w:rPr>
        <w:t>требованиям</w:t>
      </w:r>
      <w:r>
        <w:rPr>
          <w:rFonts w:ascii="Times New Roman" w:hAnsi="Times New Roman" w:cs="Times New Roman"/>
          <w:sz w:val="24"/>
          <w:szCs w:val="24"/>
        </w:rPr>
        <w:t>(нужное подчеркнуть);</w:t>
      </w:r>
    </w:p>
    <w:p w:rsidR="00DF6192" w:rsidRDefault="00DF6192" w:rsidP="00DF619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w:t>
      </w:r>
      <w:r>
        <w:rPr>
          <w:rFonts w:ascii="Times New Roman" w:hAnsi="Times New Roman" w:cs="Times New Roman"/>
          <w:sz w:val="24"/>
          <w:szCs w:val="24"/>
        </w:rPr>
        <w:t xml:space="preserve">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w:t>
      </w:r>
    </w:p>
    <w:p w:rsidR="00DF6192" w:rsidRDefault="00DF6192" w:rsidP="00DF6192">
      <w:pPr>
        <w:autoSpaceDE w:val="0"/>
        <w:autoSpaceDN w:val="0"/>
        <w:adjustRightInd w:val="0"/>
        <w:spacing w:line="240" w:lineRule="auto"/>
        <w:ind w:firstLine="540"/>
        <w:jc w:val="both"/>
        <w:rPr>
          <w:rFonts w:ascii="Times New Roman" w:hAnsi="Times New Roman" w:cs="Times New Roman"/>
          <w:sz w:val="24"/>
          <w:szCs w:val="24"/>
        </w:rPr>
      </w:pPr>
    </w:p>
    <w:p w:rsidR="00DF6192"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DF6192" w:rsidRDefault="00DF6192" w:rsidP="00DF6192">
      <w:pPr>
        <w:autoSpaceDE w:val="0"/>
        <w:autoSpaceDN w:val="0"/>
        <w:adjustRightInd w:val="0"/>
        <w:spacing w:line="240" w:lineRule="auto"/>
        <w:ind w:firstLine="540"/>
        <w:jc w:val="both"/>
        <w:rPr>
          <w:rFonts w:ascii="Times New Roman" w:eastAsia="Times New Roman" w:hAnsi="Times New Roman" w:cs="Times New Roman"/>
          <w:sz w:val="24"/>
          <w:szCs w:val="24"/>
        </w:rPr>
      </w:pPr>
    </w:p>
    <w:p w:rsidR="00DF6192" w:rsidRPr="00A94774" w:rsidRDefault="00DF6192" w:rsidP="00DF6192">
      <w:pPr>
        <w:autoSpaceDE w:val="0"/>
        <w:autoSpaceDN w:val="0"/>
        <w:adjustRightInd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Состав моей семьи _________ человек:</w:t>
      </w:r>
    </w:p>
    <w:p w:rsidR="00DF6192" w:rsidRPr="00A8104E" w:rsidRDefault="00DF6192" w:rsidP="00A8104E">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1.Супруг(а)</w:t>
      </w:r>
      <w:r w:rsidR="00A8104E">
        <w:rPr>
          <w:rFonts w:ascii="Times New Roman" w:eastAsia="Times New Roman" w:hAnsi="Times New Roman" w:cs="Times New Roman"/>
          <w:sz w:val="24"/>
          <w:szCs w:val="24"/>
          <w:u w:val="single"/>
        </w:rPr>
        <w:tab/>
      </w:r>
    </w:p>
    <w:p w:rsidR="00DF6192" w:rsidRPr="00A94774" w:rsidRDefault="00DF6192" w:rsidP="00A8104E">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(родственные отношения, Ф.И.О., число, месяц, год рождения, СНИЛС, адрес регистрации по месту жительства)</w:t>
      </w:r>
    </w:p>
    <w:p w:rsidR="00DF6192" w:rsidRPr="00A8104E" w:rsidRDefault="00DF6192" w:rsidP="00A8104E">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2.</w:t>
      </w:r>
      <w:r w:rsidR="00A8104E">
        <w:rPr>
          <w:rFonts w:ascii="Times New Roman" w:eastAsia="Times New Roman" w:hAnsi="Times New Roman" w:cs="Times New Roman"/>
          <w:sz w:val="24"/>
          <w:szCs w:val="24"/>
          <w:u w:val="single"/>
        </w:rPr>
        <w:tab/>
      </w:r>
    </w:p>
    <w:p w:rsidR="00DF6192" w:rsidRPr="00A94774" w:rsidRDefault="00DF6192" w:rsidP="00A8104E">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(родственные отношения, Ф.И.О., число, месяц, год рождения, СНИЛС, адрес регистрации по месту жительства)</w:t>
      </w:r>
    </w:p>
    <w:p w:rsidR="00DF6192" w:rsidRPr="00A8104E" w:rsidRDefault="00DF6192" w:rsidP="00A8104E">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3.</w:t>
      </w:r>
      <w:r w:rsidR="00A8104E">
        <w:rPr>
          <w:rFonts w:ascii="Times New Roman" w:eastAsia="Times New Roman" w:hAnsi="Times New Roman" w:cs="Times New Roman"/>
          <w:sz w:val="24"/>
          <w:szCs w:val="24"/>
          <w:u w:val="single"/>
        </w:rPr>
        <w:tab/>
      </w: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Кроме того, со мной проживают иные члены семьи:</w:t>
      </w:r>
    </w:p>
    <w:p w:rsidR="00DF6192" w:rsidRPr="00A8104E" w:rsidRDefault="00DF6192" w:rsidP="00A8104E">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1.</w:t>
      </w:r>
      <w:r w:rsidR="00A8104E">
        <w:rPr>
          <w:rFonts w:ascii="Times New Roman" w:eastAsia="Times New Roman" w:hAnsi="Times New Roman" w:cs="Times New Roman"/>
          <w:sz w:val="24"/>
          <w:szCs w:val="24"/>
          <w:u w:val="single"/>
        </w:rPr>
        <w:tab/>
      </w: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(родственные отношения, Ф.И.О., число, месяц, год рождения, СНИЛС, адрес регистрации)</w:t>
      </w:r>
    </w:p>
    <w:p w:rsidR="00DF6192" w:rsidRPr="00A8104E" w:rsidRDefault="00A8104E" w:rsidP="00A8104E">
      <w:pPr>
        <w:tabs>
          <w:tab w:val="left" w:pos="9638"/>
        </w:tabs>
        <w:autoSpaceDE w:val="0"/>
        <w:autoSpaceDN w:val="0"/>
        <w:adjustRightInd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ab/>
      </w:r>
    </w:p>
    <w:p w:rsidR="00DF6192" w:rsidRPr="00A94774" w:rsidRDefault="00DF6192" w:rsidP="00DF6192">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Гражданско-правовых сделок с жилыми помещениями за последние пять лет я и члены моей семьи не производили/производили (нужное подчеркнуть):</w:t>
      </w:r>
    </w:p>
    <w:p w:rsidR="00DF6192" w:rsidRPr="00A8104E" w:rsidRDefault="00DF6192" w:rsidP="00A8104E">
      <w:pPr>
        <w:widowControl w:val="0"/>
        <w:tabs>
          <w:tab w:val="left" w:pos="9638"/>
        </w:tabs>
        <w:autoSpaceDE w:val="0"/>
        <w:autoSpaceDN w:val="0"/>
        <w:spacing w:line="240" w:lineRule="auto"/>
        <w:jc w:val="both"/>
        <w:rPr>
          <w:rFonts w:ascii="Times New Roman" w:eastAsia="Times New Roman" w:hAnsi="Times New Roman" w:cs="Times New Roman"/>
          <w:sz w:val="24"/>
          <w:szCs w:val="24"/>
          <w:u w:val="single"/>
        </w:rPr>
      </w:pPr>
      <w:r w:rsidRPr="00A94774">
        <w:rPr>
          <w:rFonts w:ascii="Times New Roman" w:eastAsia="Times New Roman" w:hAnsi="Times New Roman" w:cs="Times New Roman"/>
          <w:sz w:val="24"/>
          <w:szCs w:val="24"/>
        </w:rPr>
        <w:t xml:space="preserve">если производили, то какие именно: </w:t>
      </w:r>
      <w:r w:rsidR="00A8104E">
        <w:rPr>
          <w:rFonts w:ascii="Times New Roman" w:eastAsia="Times New Roman" w:hAnsi="Times New Roman" w:cs="Times New Roman"/>
          <w:sz w:val="24"/>
          <w:szCs w:val="24"/>
          <w:u w:val="single"/>
        </w:rPr>
        <w:tab/>
      </w:r>
    </w:p>
    <w:p w:rsidR="00DF6192" w:rsidRPr="00A8104E" w:rsidRDefault="00A8104E" w:rsidP="00A8104E">
      <w:pPr>
        <w:widowControl w:val="0"/>
        <w:tabs>
          <w:tab w:val="left" w:pos="9638"/>
        </w:tabs>
        <w:autoSpaceDE w:val="0"/>
        <w:autoSpaceDN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p>
    <w:p w:rsidR="00DF6192" w:rsidRPr="00A94774" w:rsidRDefault="00DF6192" w:rsidP="00DF6192">
      <w:pPr>
        <w:autoSpaceDE w:val="0"/>
        <w:autoSpaceDN w:val="0"/>
        <w:spacing w:before="240" w:after="120"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689"/>
        <w:gridCol w:w="2139"/>
        <w:gridCol w:w="1559"/>
        <w:gridCol w:w="1560"/>
        <w:gridCol w:w="2125"/>
      </w:tblGrid>
      <w:tr w:rsidR="00DF6192" w:rsidRPr="00A94774" w:rsidTr="004B6182">
        <w:trPr>
          <w:trHeight w:val="225"/>
        </w:trPr>
        <w:tc>
          <w:tcPr>
            <w:tcW w:w="595"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w:t>
            </w:r>
          </w:p>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п/п</w:t>
            </w:r>
          </w:p>
        </w:tc>
        <w:tc>
          <w:tcPr>
            <w:tcW w:w="1689"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Фамилия, имя, отчество</w:t>
            </w:r>
          </w:p>
        </w:tc>
        <w:tc>
          <w:tcPr>
            <w:tcW w:w="2139"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Паспорт (свидетельство о рождении), серия, номер, кем и когда выдан</w:t>
            </w:r>
          </w:p>
        </w:tc>
        <w:tc>
          <w:tcPr>
            <w:tcW w:w="1559"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Адрес</w:t>
            </w:r>
          </w:p>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жилого помещения</w:t>
            </w:r>
          </w:p>
        </w:tc>
        <w:tc>
          <w:tcPr>
            <w:tcW w:w="1560"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Вид имущества (квартира, комната, жилой дом), площадь, кв. м</w:t>
            </w:r>
          </w:p>
        </w:tc>
        <w:tc>
          <w:tcPr>
            <w:tcW w:w="2125"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DF6192" w:rsidRPr="00A94774" w:rsidTr="004B6182">
        <w:trPr>
          <w:trHeight w:val="248"/>
        </w:trPr>
        <w:tc>
          <w:tcPr>
            <w:tcW w:w="595"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1</w:t>
            </w:r>
          </w:p>
        </w:tc>
        <w:tc>
          <w:tcPr>
            <w:tcW w:w="1689"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p>
        </w:tc>
        <w:tc>
          <w:tcPr>
            <w:tcW w:w="2139"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p>
        </w:tc>
        <w:tc>
          <w:tcPr>
            <w:tcW w:w="1559"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p>
        </w:tc>
        <w:tc>
          <w:tcPr>
            <w:tcW w:w="1560"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p>
        </w:tc>
        <w:tc>
          <w:tcPr>
            <w:tcW w:w="2125"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p>
        </w:tc>
      </w:tr>
    </w:tbl>
    <w:p w:rsidR="00DF6192" w:rsidRPr="00A94774" w:rsidRDefault="00DF6192" w:rsidP="00DF6192">
      <w:pPr>
        <w:autoSpaceDE w:val="0"/>
        <w:autoSpaceDN w:val="0"/>
        <w:spacing w:before="240" w:after="120"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w:t>
      </w:r>
      <w:r w:rsidRPr="00A94774">
        <w:rPr>
          <w:rFonts w:ascii="Times New Roman" w:eastAsia="Times New Roman" w:hAnsi="Times New Roman" w:cs="Times New Roman"/>
          <w:sz w:val="24"/>
          <w:szCs w:val="24"/>
          <w:lang w:val="en-US"/>
        </w:rPr>
        <w:t> </w:t>
      </w:r>
      <w:r w:rsidRPr="00A94774">
        <w:rPr>
          <w:rFonts w:ascii="Times New Roman" w:eastAsia="Times New Roman" w:hAnsi="Times New Roman" w:cs="Times New Roman"/>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76"/>
        <w:gridCol w:w="1559"/>
        <w:gridCol w:w="1418"/>
        <w:gridCol w:w="1417"/>
        <w:gridCol w:w="1701"/>
        <w:gridCol w:w="1701"/>
      </w:tblGrid>
      <w:tr w:rsidR="00DF6192" w:rsidRPr="00A94774" w:rsidTr="004B6182">
        <w:trPr>
          <w:trHeight w:val="225"/>
        </w:trPr>
        <w:tc>
          <w:tcPr>
            <w:tcW w:w="595"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w:t>
            </w:r>
          </w:p>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п/п</w:t>
            </w:r>
          </w:p>
        </w:tc>
        <w:tc>
          <w:tcPr>
            <w:tcW w:w="1276"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Фамилия, имя, отчество</w:t>
            </w:r>
          </w:p>
        </w:tc>
        <w:tc>
          <w:tcPr>
            <w:tcW w:w="1559"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Паспорт (свиде</w:t>
            </w:r>
            <w:r w:rsidRPr="00A94774">
              <w:rPr>
                <w:rFonts w:ascii="Times New Roman" w:eastAsia="Times New Roman" w:hAnsi="Times New Roman" w:cs="Times New Roman"/>
                <w:sz w:val="20"/>
                <w:szCs w:val="20"/>
              </w:rPr>
              <w:softHyphen/>
              <w:t>тельство о рождении), серия, номер, кем и когда выдан</w:t>
            </w:r>
          </w:p>
        </w:tc>
        <w:tc>
          <w:tcPr>
            <w:tcW w:w="1418"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Адрес</w:t>
            </w:r>
          </w:p>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жилого помещения</w:t>
            </w:r>
          </w:p>
        </w:tc>
        <w:tc>
          <w:tcPr>
            <w:tcW w:w="1417"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Вид имущества (квартира, комната, жилой дом), площадь, кв. м</w:t>
            </w:r>
          </w:p>
        </w:tc>
        <w:tc>
          <w:tcPr>
            <w:tcW w:w="1701"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1701"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Действия, совершенные с ранее зани</w:t>
            </w:r>
            <w:r w:rsidRPr="00A94774">
              <w:rPr>
                <w:rFonts w:ascii="Times New Roman" w:eastAsia="Times New Roman" w:hAnsi="Times New Roman" w:cs="Times New Roman"/>
                <w:sz w:val="20"/>
                <w:szCs w:val="20"/>
              </w:rPr>
              <w:softHyphen/>
              <w:t>маемыми жилыми помещениями, реквизиты доку</w:t>
            </w:r>
            <w:r w:rsidRPr="00A94774">
              <w:rPr>
                <w:rFonts w:ascii="Times New Roman" w:eastAsia="Times New Roman" w:hAnsi="Times New Roman" w:cs="Times New Roman"/>
                <w:sz w:val="20"/>
                <w:szCs w:val="20"/>
              </w:rPr>
              <w:softHyphen/>
              <w:t>ментов, подтверж</w:t>
            </w:r>
            <w:r w:rsidRPr="00A94774">
              <w:rPr>
                <w:rFonts w:ascii="Times New Roman" w:eastAsia="Times New Roman" w:hAnsi="Times New Roman" w:cs="Times New Roman"/>
                <w:sz w:val="20"/>
                <w:szCs w:val="20"/>
              </w:rPr>
              <w:softHyphen/>
              <w:t>дающие факт совершения указанных действий</w:t>
            </w:r>
          </w:p>
        </w:tc>
      </w:tr>
      <w:tr w:rsidR="00DF6192" w:rsidRPr="00A94774" w:rsidTr="004B6182">
        <w:trPr>
          <w:trHeight w:val="267"/>
        </w:trPr>
        <w:tc>
          <w:tcPr>
            <w:tcW w:w="595" w:type="dxa"/>
          </w:tcPr>
          <w:p w:rsidR="00DF6192" w:rsidRPr="00A94774" w:rsidRDefault="00DF6192" w:rsidP="001C3BE8">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1</w:t>
            </w:r>
          </w:p>
        </w:tc>
        <w:tc>
          <w:tcPr>
            <w:tcW w:w="1276" w:type="dxa"/>
          </w:tcPr>
          <w:p w:rsidR="00DF6192" w:rsidRPr="00A94774" w:rsidRDefault="00DF6192" w:rsidP="001C3BE8">
            <w:pPr>
              <w:autoSpaceDE w:val="0"/>
              <w:autoSpaceDN w:val="0"/>
              <w:spacing w:line="240" w:lineRule="auto"/>
              <w:jc w:val="left"/>
              <w:rPr>
                <w:rFonts w:ascii="Times New Roman" w:eastAsia="Times New Roman" w:hAnsi="Times New Roman" w:cs="Times New Roman"/>
                <w:sz w:val="20"/>
                <w:szCs w:val="20"/>
              </w:rPr>
            </w:pPr>
          </w:p>
        </w:tc>
        <w:tc>
          <w:tcPr>
            <w:tcW w:w="1559" w:type="dxa"/>
          </w:tcPr>
          <w:p w:rsidR="00DF6192" w:rsidRPr="00A94774" w:rsidRDefault="00DF6192" w:rsidP="001C3BE8">
            <w:pPr>
              <w:autoSpaceDE w:val="0"/>
              <w:autoSpaceDN w:val="0"/>
              <w:spacing w:line="240" w:lineRule="auto"/>
              <w:jc w:val="left"/>
              <w:rPr>
                <w:rFonts w:ascii="Times New Roman" w:eastAsia="Times New Roman" w:hAnsi="Times New Roman" w:cs="Times New Roman"/>
                <w:sz w:val="20"/>
                <w:szCs w:val="20"/>
              </w:rPr>
            </w:pPr>
          </w:p>
        </w:tc>
        <w:tc>
          <w:tcPr>
            <w:tcW w:w="1418" w:type="dxa"/>
          </w:tcPr>
          <w:p w:rsidR="00DF6192" w:rsidRPr="00A94774" w:rsidRDefault="00DF6192" w:rsidP="001C3BE8">
            <w:pPr>
              <w:autoSpaceDE w:val="0"/>
              <w:autoSpaceDN w:val="0"/>
              <w:spacing w:line="240" w:lineRule="auto"/>
              <w:jc w:val="left"/>
              <w:rPr>
                <w:rFonts w:ascii="Times New Roman" w:eastAsia="Times New Roman" w:hAnsi="Times New Roman" w:cs="Times New Roman"/>
                <w:sz w:val="20"/>
                <w:szCs w:val="20"/>
              </w:rPr>
            </w:pPr>
          </w:p>
        </w:tc>
        <w:tc>
          <w:tcPr>
            <w:tcW w:w="1417" w:type="dxa"/>
          </w:tcPr>
          <w:p w:rsidR="00DF6192" w:rsidRPr="00A94774" w:rsidRDefault="00DF6192" w:rsidP="001C3BE8">
            <w:pPr>
              <w:autoSpaceDE w:val="0"/>
              <w:autoSpaceDN w:val="0"/>
              <w:spacing w:line="240" w:lineRule="auto"/>
              <w:jc w:val="left"/>
              <w:rPr>
                <w:rFonts w:ascii="Times New Roman" w:eastAsia="Times New Roman" w:hAnsi="Times New Roman" w:cs="Times New Roman"/>
                <w:sz w:val="20"/>
                <w:szCs w:val="20"/>
              </w:rPr>
            </w:pPr>
          </w:p>
        </w:tc>
        <w:tc>
          <w:tcPr>
            <w:tcW w:w="1701" w:type="dxa"/>
          </w:tcPr>
          <w:p w:rsidR="00DF6192" w:rsidRPr="00A94774" w:rsidRDefault="00DF6192" w:rsidP="001C3BE8">
            <w:pPr>
              <w:autoSpaceDE w:val="0"/>
              <w:autoSpaceDN w:val="0"/>
              <w:spacing w:line="240" w:lineRule="auto"/>
              <w:jc w:val="left"/>
              <w:rPr>
                <w:rFonts w:ascii="Times New Roman" w:eastAsia="Times New Roman" w:hAnsi="Times New Roman" w:cs="Times New Roman"/>
                <w:sz w:val="20"/>
                <w:szCs w:val="20"/>
              </w:rPr>
            </w:pPr>
          </w:p>
        </w:tc>
        <w:tc>
          <w:tcPr>
            <w:tcW w:w="1701" w:type="dxa"/>
          </w:tcPr>
          <w:p w:rsidR="00DF6192" w:rsidRPr="00A94774" w:rsidRDefault="00DF6192" w:rsidP="001C3BE8">
            <w:pPr>
              <w:autoSpaceDE w:val="0"/>
              <w:autoSpaceDN w:val="0"/>
              <w:spacing w:line="240" w:lineRule="auto"/>
              <w:jc w:val="left"/>
              <w:rPr>
                <w:rFonts w:ascii="Times New Roman" w:eastAsia="Times New Roman" w:hAnsi="Times New Roman" w:cs="Times New Roman"/>
                <w:sz w:val="20"/>
                <w:szCs w:val="20"/>
              </w:rPr>
            </w:pPr>
          </w:p>
        </w:tc>
      </w:tr>
    </w:tbl>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Я и члены моей семьи достоверность и полноту настоящих сведений подтверждаем.</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Я, члены моей семьи относимся/не относимся (нужное подчеркнуть) к следующим категориям граждан, имеющим право на обеспечение жилыми помещениями вне очереди </w:t>
      </w:r>
      <w:r w:rsidRPr="00A94774">
        <w:rPr>
          <w:rFonts w:ascii="Times New Roman" w:eastAsia="Times New Roman" w:hAnsi="Times New Roman" w:cs="Times New Roman"/>
          <w:sz w:val="24"/>
          <w:szCs w:val="24"/>
        </w:rPr>
        <w:lastRenderedPageBreak/>
        <w:t>(нужное отметить):</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40"/>
          <w:szCs w:val="40"/>
        </w:rPr>
        <w:sym w:font="Symbol" w:char="F0F0"/>
      </w:r>
      <w:r w:rsidRPr="00A94774">
        <w:rPr>
          <w:rFonts w:ascii="Times New Roman" w:eastAsia="Times New Roman" w:hAnsi="Times New Roman" w:cs="Times New Roman"/>
          <w:sz w:val="24"/>
          <w:szCs w:val="24"/>
        </w:rPr>
        <w:t> жилые помещения которых признаны в установленном порядке  непригодными  для проживания и ремонту или реконструкции не подлежат;</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40"/>
          <w:szCs w:val="40"/>
        </w:rPr>
        <w:sym w:font="Symbol" w:char="F0F0"/>
      </w:r>
      <w:r w:rsidRPr="00A94774">
        <w:rPr>
          <w:rFonts w:ascii="Times New Roman" w:eastAsia="Times New Roman" w:hAnsi="Times New Roman" w:cs="Times New Roman"/>
          <w:sz w:val="24"/>
          <w:szCs w:val="24"/>
        </w:rPr>
        <w:t> страдающим тяжелыми формами хронических заболеваний, дающим право на получение жилых помещений  вне очереди согласно перечню, установленному Правительством Российской Федерации.</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16"/>
          <w:szCs w:val="16"/>
        </w:rPr>
      </w:pPr>
    </w:p>
    <w:p w:rsidR="00DF6192" w:rsidRPr="00A94774" w:rsidRDefault="00DF6192" w:rsidP="00DF6192">
      <w:pPr>
        <w:autoSpaceDE w:val="0"/>
        <w:autoSpaceDN w:val="0"/>
        <w:adjustRightInd w:val="0"/>
        <w:spacing w:line="240" w:lineRule="auto"/>
        <w:ind w:firstLine="567"/>
        <w:jc w:val="both"/>
        <w:rPr>
          <w:rFonts w:ascii="Times New Roman" w:eastAsia="Times New Roman" w:hAnsi="Times New Roman" w:cs="Times New Roman"/>
          <w:sz w:val="24"/>
          <w:szCs w:val="24"/>
        </w:rPr>
      </w:pPr>
      <w:r w:rsidRPr="00A94774">
        <w:rPr>
          <w:rFonts w:ascii="Times New Roman" w:eastAsia="Calibri" w:hAnsi="Times New Roman" w:cs="Times New Roman"/>
          <w:sz w:val="24"/>
          <w:szCs w:val="24"/>
          <w:lang w:eastAsia="en-US"/>
        </w:rPr>
        <w:t>Уведомление о принятии на учет в качестве нуждающего(их)ся в жилых помещениях, предоставляемых по договорам социального найма, либо об отказе в принятии на учет в качестве нуждающего(их)ся в жилых помещениях, предоставляемых по договорам социального найма, прошу выдать мне (нужное отметить)</w:t>
      </w:r>
      <w:r w:rsidRPr="00A94774">
        <w:rPr>
          <w:rFonts w:ascii="Times New Roman" w:eastAsia="Times New Roman" w:hAnsi="Times New Roman" w:cs="Times New Roman"/>
          <w:sz w:val="24"/>
          <w:szCs w:val="24"/>
        </w:rPr>
        <w:t>:</w:t>
      </w:r>
    </w:p>
    <w:p w:rsidR="00DF6192" w:rsidRPr="00A94774" w:rsidRDefault="00DF6192" w:rsidP="00DF6192">
      <w:pPr>
        <w:autoSpaceDE w:val="0"/>
        <w:autoSpaceDN w:val="0"/>
        <w:adjustRightInd w:val="0"/>
        <w:spacing w:line="240" w:lineRule="auto"/>
        <w:jc w:val="both"/>
        <w:rPr>
          <w:rFonts w:ascii="Times New Roman" w:eastAsia="Times New Roman" w:hAnsi="Times New Roman" w:cs="Courier New"/>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Courier New"/>
          <w:sz w:val="24"/>
          <w:szCs w:val="24"/>
        </w:rPr>
        <w:t>посредством личного обращения в МФЦ (только на бумажном носителе)</w:t>
      </w:r>
    </w:p>
    <w:p w:rsidR="00DF6192" w:rsidRPr="00A94774" w:rsidRDefault="00DF6192" w:rsidP="00DF6192">
      <w:pPr>
        <w:autoSpaceDE w:val="0"/>
        <w:autoSpaceDN w:val="0"/>
        <w:adjustRightInd w:val="0"/>
        <w:spacing w:line="240" w:lineRule="auto"/>
        <w:ind w:left="284" w:hanging="284"/>
        <w:jc w:val="left"/>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посредством направления через Портал государственных и муниципальных услуг (только в форме электронного документа)</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 случае, постановки меня и членов моей семьи на учет обязуюсь:</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 соответствии с ч. 1 ст. 4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документы для подтверждения права моей семьи состоять на учете в качестве нуждающейся в жилых помещения, предоставляемых по договорам социального найма;</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Подпись заявителя:</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     __________________________</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(Ф.И.О.)                                                                                              (подпись)</w:t>
      </w:r>
    </w:p>
    <w:p w:rsidR="00DF6192" w:rsidRPr="00A94774" w:rsidRDefault="00DF6192" w:rsidP="00DF6192">
      <w:pPr>
        <w:widowControl w:val="0"/>
        <w:autoSpaceDE w:val="0"/>
        <w:autoSpaceDN w:val="0"/>
        <w:spacing w:line="240" w:lineRule="auto"/>
        <w:ind w:left="4956" w:firstLine="708"/>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«____» _______________ 20___ года</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Подписи совершеннолетних членов семьи:</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     __________________________</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(Ф.И.О.)                                                                                              (подпись)</w:t>
      </w:r>
    </w:p>
    <w:p w:rsidR="00DF6192" w:rsidRPr="00A94774" w:rsidRDefault="00DF6192" w:rsidP="00DF6192">
      <w:pPr>
        <w:widowControl w:val="0"/>
        <w:autoSpaceDE w:val="0"/>
        <w:autoSpaceDN w:val="0"/>
        <w:spacing w:line="240" w:lineRule="auto"/>
        <w:ind w:left="5670"/>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«____» ______________ 20___ года</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     __________________________</w:t>
      </w:r>
    </w:p>
    <w:p w:rsidR="00DF6192" w:rsidRPr="00A94774" w:rsidRDefault="00DF6192" w:rsidP="00DF6192">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(Ф.И.О.)                                                                                              (подпись)</w:t>
      </w:r>
    </w:p>
    <w:p w:rsidR="00DF6192" w:rsidRPr="00A94774" w:rsidRDefault="00DF6192" w:rsidP="00DF6192">
      <w:pPr>
        <w:widowControl w:val="0"/>
        <w:autoSpaceDE w:val="0"/>
        <w:autoSpaceDN w:val="0"/>
        <w:spacing w:line="240" w:lineRule="auto"/>
        <w:ind w:left="5670"/>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«____» ______________ 20___ года</w:t>
      </w:r>
    </w:p>
    <w:p w:rsidR="00DF6192" w:rsidRPr="00A94774" w:rsidRDefault="00DF6192" w:rsidP="00DF6192">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К заявлению прилагаются:</w:t>
      </w:r>
    </w:p>
    <w:p w:rsidR="00DF6192" w:rsidRPr="00A94774" w:rsidRDefault="00DF6192" w:rsidP="00A8104E">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DF6192" w:rsidRPr="00A94774" w:rsidRDefault="00DF6192" w:rsidP="00A8104E">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rsidR="00DF6192" w:rsidRPr="00A94774" w:rsidRDefault="00DF6192" w:rsidP="00A8104E">
      <w:pPr>
        <w:widowControl w:val="0"/>
        <w:autoSpaceDE w:val="0"/>
        <w:autoSpaceDN w:val="0"/>
        <w:spacing w:line="240" w:lineRule="auto"/>
        <w:ind w:left="425" w:hanging="425"/>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lastRenderedPageBreak/>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согласие на обработку персональных данных гражданина и членов семьи;</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с</w:t>
      </w:r>
      <w:r w:rsidRPr="00A94774">
        <w:rPr>
          <w:rFonts w:ascii="Times New Roman" w:eastAsia="Times New Roman" w:hAnsi="Times New Roman" w:cs="Times New Roman"/>
          <w:sz w:val="24"/>
          <w:szCs w:val="24"/>
        </w:rPr>
        <w:t>траховое свидетельство обязательного пенсионного страхования гражданина и членов семьи;</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выписка из домовой книги, содержащая сведения о лицах, проживающих по месту жительства гражданина, членов семьи в течение пяти лет, предшествующих подаче заявления о принятии на учет;</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копия финансового лицевого счета;</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21.07.1997 № 122-ФЗ «О государственной регистрации прав на недвижимое имущество и сделок с ним»;</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xml:space="preserve">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 </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rsidR="00DF6192" w:rsidRPr="00A94774" w:rsidRDefault="00DF6192" w:rsidP="00DF6192">
      <w:pPr>
        <w:autoSpaceDE w:val="0"/>
        <w:autoSpaceDN w:val="0"/>
        <w:adjustRightInd w:val="0"/>
        <w:spacing w:line="240" w:lineRule="auto"/>
        <w:ind w:left="426" w:hanging="426"/>
        <w:jc w:val="both"/>
        <w:rPr>
          <w:rFonts w:ascii="Times New Roman" w:eastAsia="Calibri"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A94774">
        <w:rPr>
          <w:rFonts w:ascii="Times New Roman" w:eastAsia="Calibri" w:hAnsi="Times New Roman" w:cs="Times New Roman"/>
          <w:sz w:val="24"/>
          <w:szCs w:val="24"/>
        </w:rPr>
        <w:t>, при которой совместное проживание с ним в одной квартире невозможно)</w:t>
      </w:r>
    </w:p>
    <w:p w:rsidR="00DF6192" w:rsidRPr="00A94774" w:rsidRDefault="00DF6192" w:rsidP="00DF619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40"/>
          <w:szCs w:val="40"/>
        </w:rPr>
        <w:sym w:font="Symbol" w:char="F0F0"/>
      </w:r>
      <w:r w:rsidRPr="00A94774">
        <w:rPr>
          <w:rFonts w:ascii="Times New Roman" w:eastAsia="Times New Roman" w:hAnsi="Times New Roman" w:cs="Times New Roman"/>
          <w:sz w:val="24"/>
          <w:szCs w:val="24"/>
        </w:rPr>
        <w:t> Иные документы и сведения (при их наличии):</w:t>
      </w: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__________________________________________________________________________</w:t>
      </w:r>
    </w:p>
    <w:p w:rsidR="00DF6192" w:rsidRPr="00A94774" w:rsidRDefault="00DF6192" w:rsidP="00DF6192">
      <w:pPr>
        <w:widowControl w:val="0"/>
        <w:autoSpaceDE w:val="0"/>
        <w:autoSpaceDN w:val="0"/>
        <w:spacing w:line="240" w:lineRule="auto"/>
        <w:ind w:firstLine="426"/>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(наименование и номер документа, кем и когда выдан)</w:t>
      </w: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w:t>
      </w:r>
    </w:p>
    <w:p w:rsidR="00DF6192" w:rsidRPr="00A94774" w:rsidRDefault="00DF6192" w:rsidP="00DF6192">
      <w:pPr>
        <w:widowControl w:val="0"/>
        <w:autoSpaceDE w:val="0"/>
        <w:autoSpaceDN w:val="0"/>
        <w:spacing w:line="240" w:lineRule="auto"/>
        <w:ind w:left="284"/>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(наименование и номер документа, кем и когда выдан)</w:t>
      </w:r>
    </w:p>
    <w:p w:rsidR="00DF6192" w:rsidRPr="00A94774" w:rsidRDefault="00DF6192" w:rsidP="00DF6192">
      <w:pPr>
        <w:autoSpaceDE w:val="0"/>
        <w:autoSpaceDN w:val="0"/>
        <w:adjustRightInd w:val="0"/>
        <w:spacing w:line="240" w:lineRule="auto"/>
        <w:ind w:firstLine="426"/>
        <w:jc w:val="both"/>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Дата принятия заявления и документов      «______» ___________________ 20 ____ года.</w:t>
      </w: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24"/>
          <w:szCs w:val="24"/>
        </w:rPr>
      </w:pP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Всего принято __________________ документов на _________________________ листах.</w:t>
      </w:r>
    </w:p>
    <w:p w:rsidR="00DF6192" w:rsidRPr="00A94774" w:rsidRDefault="00DF6192" w:rsidP="00DF6192">
      <w:pPr>
        <w:widowControl w:val="0"/>
        <w:autoSpaceDE w:val="0"/>
        <w:autoSpaceDN w:val="0"/>
        <w:spacing w:line="240" w:lineRule="auto"/>
        <w:ind w:left="426" w:firstLine="426"/>
        <w:jc w:val="left"/>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(количество документов)                                                                (прописью)</w:t>
      </w: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16"/>
          <w:szCs w:val="16"/>
        </w:rPr>
      </w:pP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    ____________  _____________________</w:t>
      </w:r>
    </w:p>
    <w:p w:rsidR="00DF6192" w:rsidRPr="00A94774" w:rsidRDefault="00DF6192" w:rsidP="00DF6192">
      <w:pPr>
        <w:widowControl w:val="0"/>
        <w:autoSpaceDE w:val="0"/>
        <w:autoSpaceDN w:val="0"/>
        <w:spacing w:line="240" w:lineRule="auto"/>
        <w:ind w:firstLine="426"/>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(должность)   (подпись)                  (фамилия и инициалы)</w:t>
      </w:r>
    </w:p>
    <w:p w:rsidR="00DF6192" w:rsidRPr="00A94774" w:rsidRDefault="00941E4F" w:rsidP="00941E4F">
      <w:pPr>
        <w:widowControl w:val="0"/>
        <w:autoSpaceDE w:val="0"/>
        <w:autoSpaceDN w:val="0"/>
        <w:spacing w:line="240" w:lineRule="auto"/>
        <w:ind w:firstLine="426"/>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Регистрационный номер заявления</w:t>
      </w:r>
      <w:r w:rsidR="00DF6192" w:rsidRPr="00A94774">
        <w:rPr>
          <w:rFonts w:ascii="Times New Roman" w:eastAsia="Times New Roman" w:hAnsi="Times New Roman" w:cs="Times New Roman"/>
          <w:sz w:val="24"/>
          <w:szCs w:val="24"/>
        </w:rPr>
        <w:t>_______________________________________________</w:t>
      </w:r>
    </w:p>
    <w:p w:rsidR="00DF6192" w:rsidRPr="00A94774" w:rsidRDefault="00DF6192" w:rsidP="00A8104E">
      <w:pPr>
        <w:spacing w:line="240" w:lineRule="auto"/>
        <w:ind w:left="4111"/>
        <w:rPr>
          <w:rFonts w:ascii="Times New Roman" w:hAnsi="Times New Roman" w:cs="Times New Roman"/>
          <w:sz w:val="20"/>
          <w:szCs w:val="20"/>
        </w:rPr>
      </w:pPr>
      <w:r w:rsidRPr="00A94774">
        <w:rPr>
          <w:rFonts w:ascii="Times New Roman" w:eastAsia="Calibri" w:hAnsi="Times New Roman" w:cs="Times New Roman"/>
          <w:sz w:val="20"/>
          <w:szCs w:val="20"/>
          <w:lang w:eastAsia="en-US"/>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w:t>
      </w:r>
      <w:r w:rsidR="00F76B39">
        <w:rPr>
          <w:rFonts w:ascii="Times New Roman" w:eastAsia="Calibri" w:hAnsi="Times New Roman" w:cs="Times New Roman"/>
          <w:sz w:val="20"/>
          <w:szCs w:val="20"/>
          <w:lang w:eastAsia="en-US"/>
        </w:rPr>
        <w:t xml:space="preserve"> </w:t>
      </w:r>
      <w:r w:rsidRPr="00A94774">
        <w:rPr>
          <w:rFonts w:ascii="Times New Roman" w:eastAsia="Calibri" w:hAnsi="Times New Roman" w:cs="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bookmarkEnd w:id="207"/>
      <w:r w:rsidRPr="00A94774">
        <w:rPr>
          <w:rFonts w:ascii="Times New Roman" w:hAnsi="Times New Roman" w:cs="Times New Roman"/>
          <w:sz w:val="20"/>
          <w:szCs w:val="20"/>
        </w:rPr>
        <w:br w:type="page"/>
      </w:r>
    </w:p>
    <w:p w:rsidR="00DF6192" w:rsidRDefault="00DF6192" w:rsidP="00DF6192">
      <w:pPr>
        <w:jc w:val="left"/>
        <w:rPr>
          <w:rFonts w:ascii="Times New Roman" w:hAnsi="Times New Roman" w:cs="Times New Roman"/>
          <w:sz w:val="24"/>
          <w:szCs w:val="24"/>
        </w:rPr>
      </w:pPr>
      <w:r>
        <w:rPr>
          <w:rFonts w:ascii="Times New Roman" w:hAnsi="Times New Roman" w:cs="Times New Roman"/>
          <w:sz w:val="24"/>
          <w:szCs w:val="24"/>
        </w:rPr>
        <w:lastRenderedPageBreak/>
        <w:t>__________</w:t>
      </w:r>
    </w:p>
    <w:p w:rsidR="00DF6192" w:rsidRPr="00E42ECF" w:rsidRDefault="00DF6192" w:rsidP="00606B0C">
      <w:pPr>
        <w:pStyle w:val="ConsPlusNonformat"/>
        <w:ind w:firstLine="709"/>
        <w:jc w:val="both"/>
        <w:rPr>
          <w:rFonts w:ascii="Times New Roman" w:hAnsi="Times New Roman" w:cs="Times New Roman"/>
          <w:sz w:val="24"/>
          <w:szCs w:val="24"/>
        </w:rPr>
      </w:pPr>
      <w:r w:rsidRPr="00E42ECF">
        <w:rPr>
          <w:rFonts w:ascii="Times New Roman" w:hAnsi="Times New Roman" w:cs="Times New Roman"/>
          <w:sz w:val="24"/>
          <w:szCs w:val="24"/>
        </w:rPr>
        <w:t>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DF6192" w:rsidRPr="00E42ECF" w:rsidRDefault="00DF6192" w:rsidP="00606B0C">
      <w:pPr>
        <w:pStyle w:val="ConsPlusNonformat"/>
        <w:ind w:firstLine="709"/>
        <w:jc w:val="both"/>
        <w:rPr>
          <w:rFonts w:ascii="Times New Roman" w:hAnsi="Times New Roman" w:cs="Times New Roman"/>
          <w:sz w:val="24"/>
          <w:szCs w:val="24"/>
        </w:rPr>
      </w:pPr>
      <w:r w:rsidRPr="00E42ECF">
        <w:rPr>
          <w:rFonts w:ascii="Times New Roman" w:hAnsi="Times New Roman" w:cs="Times New Roman"/>
          <w:sz w:val="24"/>
          <w:szCs w:val="24"/>
        </w:rPr>
        <w:t>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DF6192" w:rsidRPr="00E42ECF" w:rsidRDefault="00DF6192" w:rsidP="00DF6192">
      <w:pPr>
        <w:pStyle w:val="ConsPlusNonformat"/>
        <w:jc w:val="both"/>
        <w:rPr>
          <w:rFonts w:ascii="Times New Roman" w:hAnsi="Times New Roman" w:cs="Times New Roman"/>
          <w:sz w:val="24"/>
          <w:szCs w:val="24"/>
        </w:rPr>
      </w:pPr>
    </w:p>
    <w:p w:rsidR="00A8104E" w:rsidRPr="00A8104E" w:rsidRDefault="00A8104E" w:rsidP="00A8104E">
      <w:pPr>
        <w:pStyle w:val="ConsPlusNonformat"/>
        <w:tabs>
          <w:tab w:val="left" w:pos="3686"/>
          <w:tab w:val="left" w:pos="4962"/>
          <w:tab w:val="left" w:pos="9638"/>
        </w:tabs>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rsidR="00DF6192" w:rsidRPr="00E42ECF" w:rsidRDefault="00DF6192" w:rsidP="00DF6192">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(подпись заявителя)                                                (Ф.И.О. заявителя полностью)</w:t>
      </w:r>
    </w:p>
    <w:p w:rsidR="00DF6192" w:rsidRPr="00E42ECF" w:rsidRDefault="00DF6192" w:rsidP="00DF6192">
      <w:pPr>
        <w:jc w:val="both"/>
        <w:rPr>
          <w:rFonts w:ascii="Times New Roman" w:hAnsi="Times New Roman"/>
          <w:sz w:val="24"/>
          <w:szCs w:val="24"/>
        </w:rPr>
      </w:pPr>
    </w:p>
    <w:p w:rsidR="00DF6192" w:rsidRPr="00E42ECF" w:rsidRDefault="00DF6192" w:rsidP="00DF6192">
      <w:pPr>
        <w:jc w:val="both"/>
        <w:rPr>
          <w:rFonts w:ascii="Times New Roman" w:hAnsi="Times New Roman"/>
          <w:sz w:val="24"/>
          <w:szCs w:val="24"/>
        </w:rPr>
      </w:pPr>
      <w:r w:rsidRPr="00E42ECF">
        <w:rPr>
          <w:rFonts w:ascii="Times New Roman" w:hAnsi="Times New Roman"/>
          <w:sz w:val="24"/>
          <w:szCs w:val="24"/>
        </w:rPr>
        <w:t>______________</w:t>
      </w:r>
      <w:r w:rsidR="00F76B39">
        <w:rPr>
          <w:rFonts w:ascii="Times New Roman" w:hAnsi="Times New Roman"/>
          <w:sz w:val="24"/>
          <w:szCs w:val="24"/>
        </w:rPr>
        <w:t xml:space="preserve"> </w:t>
      </w:r>
      <w:r w:rsidRPr="00E42ECF">
        <w:rPr>
          <w:rFonts w:ascii="Times New Roman" w:hAnsi="Times New Roman"/>
          <w:sz w:val="24"/>
          <w:szCs w:val="24"/>
        </w:rPr>
        <w:t>дата</w:t>
      </w: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F40C5B" w:rsidRDefault="00F40C5B" w:rsidP="00DF6192">
      <w:pPr>
        <w:rPr>
          <w:rFonts w:ascii="Times New Roman" w:hAnsi="Times New Roman" w:cs="Times New Roman"/>
          <w:b/>
          <w:sz w:val="24"/>
          <w:szCs w:val="24"/>
        </w:rPr>
      </w:pPr>
    </w:p>
    <w:p w:rsidR="00DF6192" w:rsidRPr="002C6F32" w:rsidRDefault="00DF6192" w:rsidP="002C6F32">
      <w:pPr>
        <w:spacing w:line="240" w:lineRule="exact"/>
        <w:jc w:val="both"/>
        <w:rPr>
          <w:rFonts w:ascii="Times New Roman" w:eastAsia="Calibri" w:hAnsi="Times New Roman"/>
          <w:lang w:eastAsia="en-US"/>
        </w:rPr>
      </w:pPr>
      <w:r w:rsidRPr="00E42ECF">
        <w:rPr>
          <w:rFonts w:ascii="Times New Roman" w:hAnsi="Times New Roman" w:cs="Times New Roman"/>
          <w:b/>
          <w:sz w:val="24"/>
          <w:szCs w:val="24"/>
        </w:rPr>
        <w:br w:type="page"/>
      </w:r>
    </w:p>
    <w:p w:rsidR="00DF6192" w:rsidRDefault="00DF6192" w:rsidP="00341D11">
      <w:pPr>
        <w:pStyle w:val="1-"/>
        <w:sectPr w:rsidR="00DF6192" w:rsidSect="00A76436">
          <w:headerReference w:type="default" r:id="rId22"/>
          <w:footerReference w:type="default" r:id="rId23"/>
          <w:pgSz w:w="11906" w:h="16838" w:code="9"/>
          <w:pgMar w:top="1134" w:right="567" w:bottom="1134" w:left="1701" w:header="284" w:footer="720" w:gutter="0"/>
          <w:cols w:space="720"/>
          <w:noEndnote/>
          <w:titlePg/>
          <w:docGrid w:linePitch="299"/>
        </w:sectPr>
      </w:pPr>
    </w:p>
    <w:p w:rsidR="00DF6192" w:rsidRPr="00A8104E" w:rsidRDefault="00DF6192" w:rsidP="00ED72C8">
      <w:pPr>
        <w:pStyle w:val="12"/>
        <w:spacing w:line="240" w:lineRule="exact"/>
        <w:ind w:left="9926" w:firstLine="706"/>
        <w:jc w:val="left"/>
        <w:rPr>
          <w:b w:val="0"/>
        </w:rPr>
      </w:pPr>
      <w:bookmarkStart w:id="215" w:name="_Приложение_8"/>
      <w:bookmarkStart w:id="216" w:name="_Toc45789179"/>
      <w:bookmarkStart w:id="217" w:name="Приложение8"/>
      <w:bookmarkEnd w:id="208"/>
      <w:bookmarkEnd w:id="215"/>
      <w:r w:rsidRPr="00A8104E">
        <w:rPr>
          <w:b w:val="0"/>
        </w:rPr>
        <w:lastRenderedPageBreak/>
        <w:t xml:space="preserve">Приложение </w:t>
      </w:r>
      <w:r w:rsidR="00F446D3">
        <w:rPr>
          <w:b w:val="0"/>
        </w:rPr>
        <w:t xml:space="preserve">№ </w:t>
      </w:r>
      <w:r w:rsidRPr="00A8104E">
        <w:rPr>
          <w:b w:val="0"/>
        </w:rPr>
        <w:t>8</w:t>
      </w:r>
      <w:bookmarkEnd w:id="216"/>
    </w:p>
    <w:bookmarkEnd w:id="217"/>
    <w:p w:rsidR="00DF6192" w:rsidRPr="00A8104E" w:rsidRDefault="00DF6192" w:rsidP="00ED72C8">
      <w:pPr>
        <w:spacing w:line="240" w:lineRule="exact"/>
        <w:ind w:left="9217"/>
        <w:rPr>
          <w:rFonts w:ascii="Times New Roman" w:hAnsi="Times New Roman" w:cs="Times New Roman"/>
          <w:sz w:val="24"/>
          <w:szCs w:val="24"/>
        </w:rPr>
      </w:pPr>
      <w:r w:rsidRPr="00A8104E">
        <w:rPr>
          <w:rFonts w:ascii="Times New Roman" w:hAnsi="Times New Roman" w:cs="Times New Roman"/>
          <w:sz w:val="24"/>
          <w:szCs w:val="24"/>
        </w:rPr>
        <w:t>к административному регламенту</w:t>
      </w:r>
    </w:p>
    <w:p w:rsidR="00DF6192" w:rsidRPr="006458A5" w:rsidRDefault="00DF6192" w:rsidP="006458A5">
      <w:pPr>
        <w:pStyle w:val="20"/>
      </w:pPr>
      <w:bookmarkStart w:id="218" w:name="_Toc45789180"/>
      <w:r w:rsidRPr="006458A5">
        <w:t>Описание документов, необходимых для предоставления</w:t>
      </w:r>
      <w:bookmarkEnd w:id="209"/>
      <w:bookmarkEnd w:id="210"/>
      <w:bookmarkEnd w:id="211"/>
      <w:bookmarkEnd w:id="212"/>
      <w:r w:rsidR="00F76B39">
        <w:t xml:space="preserve"> </w:t>
      </w:r>
      <w:r w:rsidRPr="006458A5">
        <w:t>Муниципальной услуги</w:t>
      </w:r>
      <w:bookmarkEnd w:id="218"/>
    </w:p>
    <w:tbl>
      <w:tblPr>
        <w:tblW w:w="4913" w:type="pct"/>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5"/>
        <w:gridCol w:w="4253"/>
        <w:gridCol w:w="1846"/>
        <w:gridCol w:w="1568"/>
        <w:gridCol w:w="3674"/>
      </w:tblGrid>
      <w:tr w:rsidR="00C16CF2" w:rsidRPr="00A8104E" w:rsidTr="00B90F6F">
        <w:trPr>
          <w:trHeight w:val="599"/>
          <w:tblHeader/>
        </w:trPr>
        <w:tc>
          <w:tcPr>
            <w:tcW w:w="602" w:type="pct"/>
            <w:vMerge w:val="restart"/>
            <w:vAlign w:val="center"/>
          </w:tcPr>
          <w:p w:rsidR="00DF6192" w:rsidRPr="00A8104E" w:rsidRDefault="00DF6192" w:rsidP="00A8104E">
            <w:pPr>
              <w:suppressAutoHyphens/>
              <w:spacing w:line="240" w:lineRule="auto"/>
              <w:rPr>
                <w:rFonts w:ascii="Times New Roman" w:eastAsia="Times New Roman" w:hAnsi="Times New Roman"/>
                <w:b/>
                <w:sz w:val="24"/>
                <w:szCs w:val="24"/>
              </w:rPr>
            </w:pPr>
            <w:r w:rsidRPr="00A8104E">
              <w:rPr>
                <w:rFonts w:ascii="Times New Roman" w:eastAsia="Times New Roman" w:hAnsi="Times New Roman"/>
                <w:b/>
                <w:sz w:val="24"/>
                <w:szCs w:val="24"/>
              </w:rPr>
              <w:t>Класс документа</w:t>
            </w:r>
          </w:p>
        </w:tc>
        <w:tc>
          <w:tcPr>
            <w:tcW w:w="694" w:type="pct"/>
            <w:vMerge w:val="restart"/>
            <w:vAlign w:val="center"/>
          </w:tcPr>
          <w:p w:rsidR="00DF6192" w:rsidRPr="00A8104E" w:rsidRDefault="00DF6192" w:rsidP="00A8104E">
            <w:pPr>
              <w:suppressAutoHyphens/>
              <w:spacing w:line="240" w:lineRule="auto"/>
              <w:rPr>
                <w:rFonts w:ascii="Times New Roman" w:eastAsia="Times New Roman" w:hAnsi="Times New Roman"/>
                <w:b/>
                <w:sz w:val="24"/>
                <w:szCs w:val="24"/>
              </w:rPr>
            </w:pPr>
            <w:r w:rsidRPr="00A8104E">
              <w:rPr>
                <w:rFonts w:ascii="Times New Roman" w:eastAsia="Times New Roman" w:hAnsi="Times New Roman"/>
                <w:b/>
                <w:sz w:val="24"/>
                <w:szCs w:val="24"/>
              </w:rPr>
              <w:t>Виды документов</w:t>
            </w:r>
          </w:p>
        </w:tc>
        <w:tc>
          <w:tcPr>
            <w:tcW w:w="1389" w:type="pct"/>
            <w:vMerge w:val="restart"/>
            <w:vAlign w:val="center"/>
          </w:tcPr>
          <w:p w:rsidR="00DF6192" w:rsidRPr="00A8104E" w:rsidRDefault="00DF6192" w:rsidP="00A8104E">
            <w:pPr>
              <w:suppressAutoHyphens/>
              <w:spacing w:line="240" w:lineRule="auto"/>
              <w:rPr>
                <w:rFonts w:ascii="Times New Roman" w:eastAsia="Times New Roman" w:hAnsi="Times New Roman"/>
                <w:b/>
                <w:sz w:val="24"/>
                <w:szCs w:val="24"/>
              </w:rPr>
            </w:pPr>
            <w:r w:rsidRPr="00A8104E">
              <w:rPr>
                <w:rFonts w:ascii="Times New Roman" w:eastAsia="Times New Roman" w:hAnsi="Times New Roman"/>
                <w:b/>
                <w:sz w:val="24"/>
                <w:szCs w:val="24"/>
              </w:rPr>
              <w:t>Общие описания документов</w:t>
            </w:r>
          </w:p>
        </w:tc>
        <w:tc>
          <w:tcPr>
            <w:tcW w:w="603" w:type="pct"/>
            <w:vMerge w:val="restart"/>
            <w:vAlign w:val="center"/>
          </w:tcPr>
          <w:p w:rsidR="00DF6192" w:rsidRPr="00A8104E" w:rsidRDefault="00DF6192" w:rsidP="00A8104E">
            <w:pPr>
              <w:suppressAutoHyphens/>
              <w:spacing w:line="240" w:lineRule="auto"/>
              <w:rPr>
                <w:rFonts w:ascii="Times New Roman" w:eastAsia="Times New Roman" w:hAnsi="Times New Roman"/>
                <w:b/>
                <w:sz w:val="24"/>
                <w:szCs w:val="24"/>
              </w:rPr>
            </w:pPr>
            <w:r w:rsidRPr="00A8104E">
              <w:rPr>
                <w:rFonts w:ascii="Times New Roman" w:eastAsia="Times New Roman" w:hAnsi="Times New Roman"/>
                <w:b/>
                <w:sz w:val="24"/>
                <w:szCs w:val="24"/>
              </w:rPr>
              <w:t>При подаче в МФЦ</w:t>
            </w:r>
          </w:p>
        </w:tc>
        <w:tc>
          <w:tcPr>
            <w:tcW w:w="1712" w:type="pct"/>
            <w:gridSpan w:val="2"/>
            <w:vAlign w:val="center"/>
          </w:tcPr>
          <w:p w:rsidR="00DF6192" w:rsidRPr="00A8104E" w:rsidRDefault="00DF6192" w:rsidP="00A8104E">
            <w:pPr>
              <w:suppressAutoHyphens/>
              <w:spacing w:line="240" w:lineRule="auto"/>
              <w:rPr>
                <w:rFonts w:ascii="Times New Roman" w:eastAsia="Times New Roman" w:hAnsi="Times New Roman"/>
                <w:b/>
                <w:sz w:val="24"/>
                <w:szCs w:val="24"/>
              </w:rPr>
            </w:pPr>
            <w:r w:rsidRPr="00A8104E">
              <w:rPr>
                <w:rFonts w:ascii="Times New Roman" w:eastAsia="Times New Roman" w:hAnsi="Times New Roman"/>
                <w:b/>
                <w:sz w:val="24"/>
                <w:szCs w:val="24"/>
              </w:rPr>
              <w:t>При подаче через РПГУ</w:t>
            </w:r>
          </w:p>
        </w:tc>
      </w:tr>
      <w:tr w:rsidR="00C16CF2" w:rsidRPr="00A8104E" w:rsidTr="00B90F6F">
        <w:trPr>
          <w:trHeight w:val="598"/>
          <w:tblHeader/>
        </w:trPr>
        <w:tc>
          <w:tcPr>
            <w:tcW w:w="602" w:type="pct"/>
            <w:vMerge/>
            <w:vAlign w:val="center"/>
          </w:tcPr>
          <w:p w:rsidR="00DF6192" w:rsidRPr="00A8104E" w:rsidRDefault="00DF6192" w:rsidP="00A8104E">
            <w:pPr>
              <w:suppressAutoHyphens/>
              <w:spacing w:line="240" w:lineRule="auto"/>
              <w:rPr>
                <w:rFonts w:ascii="Times New Roman" w:eastAsia="Times New Roman" w:hAnsi="Times New Roman"/>
                <w:b/>
                <w:sz w:val="24"/>
                <w:szCs w:val="24"/>
              </w:rPr>
            </w:pPr>
          </w:p>
        </w:tc>
        <w:tc>
          <w:tcPr>
            <w:tcW w:w="694" w:type="pct"/>
            <w:vMerge/>
            <w:vAlign w:val="center"/>
          </w:tcPr>
          <w:p w:rsidR="00DF6192" w:rsidRPr="00A8104E" w:rsidRDefault="00DF6192" w:rsidP="00A8104E">
            <w:pPr>
              <w:suppressAutoHyphens/>
              <w:spacing w:line="240" w:lineRule="auto"/>
              <w:rPr>
                <w:rFonts w:ascii="Times New Roman" w:eastAsia="Times New Roman" w:hAnsi="Times New Roman"/>
                <w:b/>
                <w:sz w:val="24"/>
                <w:szCs w:val="24"/>
              </w:rPr>
            </w:pPr>
          </w:p>
        </w:tc>
        <w:tc>
          <w:tcPr>
            <w:tcW w:w="1389" w:type="pct"/>
            <w:vMerge/>
            <w:vAlign w:val="center"/>
          </w:tcPr>
          <w:p w:rsidR="00DF6192" w:rsidRPr="00A8104E" w:rsidRDefault="00DF6192" w:rsidP="00A8104E">
            <w:pPr>
              <w:suppressAutoHyphens/>
              <w:spacing w:line="240" w:lineRule="auto"/>
              <w:rPr>
                <w:rFonts w:ascii="Times New Roman" w:eastAsia="Times New Roman" w:hAnsi="Times New Roman"/>
                <w:b/>
                <w:sz w:val="24"/>
                <w:szCs w:val="24"/>
              </w:rPr>
            </w:pPr>
          </w:p>
        </w:tc>
        <w:tc>
          <w:tcPr>
            <w:tcW w:w="603" w:type="pct"/>
            <w:vMerge/>
            <w:vAlign w:val="center"/>
          </w:tcPr>
          <w:p w:rsidR="00DF6192" w:rsidRPr="00A8104E" w:rsidRDefault="00DF6192" w:rsidP="00A8104E">
            <w:pPr>
              <w:suppressAutoHyphens/>
              <w:spacing w:line="240" w:lineRule="auto"/>
              <w:rPr>
                <w:rFonts w:ascii="Times New Roman" w:eastAsia="Times New Roman" w:hAnsi="Times New Roman"/>
                <w:b/>
                <w:sz w:val="24"/>
                <w:szCs w:val="24"/>
              </w:rPr>
            </w:pPr>
          </w:p>
        </w:tc>
        <w:tc>
          <w:tcPr>
            <w:tcW w:w="512" w:type="pct"/>
            <w:vAlign w:val="center"/>
          </w:tcPr>
          <w:p w:rsidR="00DF6192" w:rsidRPr="00A8104E" w:rsidRDefault="00DF6192" w:rsidP="00A8104E">
            <w:pPr>
              <w:suppressAutoHyphens/>
              <w:spacing w:line="240" w:lineRule="auto"/>
              <w:rPr>
                <w:rFonts w:ascii="Times New Roman" w:eastAsia="Times New Roman" w:hAnsi="Times New Roman"/>
                <w:b/>
                <w:sz w:val="24"/>
                <w:szCs w:val="24"/>
              </w:rPr>
            </w:pPr>
            <w:r w:rsidRPr="00A8104E">
              <w:rPr>
                <w:rFonts w:ascii="Times New Roman" w:eastAsia="Times New Roman" w:hAnsi="Times New Roman"/>
                <w:b/>
                <w:sz w:val="24"/>
                <w:szCs w:val="24"/>
              </w:rPr>
              <w:t>при подаче</w:t>
            </w:r>
          </w:p>
        </w:tc>
        <w:tc>
          <w:tcPr>
            <w:tcW w:w="1200" w:type="pct"/>
            <w:vAlign w:val="center"/>
          </w:tcPr>
          <w:p w:rsidR="00DF6192" w:rsidRPr="00A8104E" w:rsidRDefault="00DF6192" w:rsidP="00A8104E">
            <w:pPr>
              <w:suppressAutoHyphens/>
              <w:spacing w:line="240" w:lineRule="auto"/>
              <w:rPr>
                <w:rFonts w:ascii="Times New Roman" w:eastAsia="Times New Roman" w:hAnsi="Times New Roman"/>
                <w:b/>
                <w:sz w:val="24"/>
                <w:szCs w:val="24"/>
              </w:rPr>
            </w:pPr>
            <w:r w:rsidRPr="00A8104E">
              <w:rPr>
                <w:rFonts w:ascii="Times New Roman" w:eastAsia="Times New Roman" w:hAnsi="Times New Roman"/>
                <w:b/>
                <w:sz w:val="24"/>
                <w:szCs w:val="24"/>
              </w:rPr>
              <w:t>при подтверждении документов в МФЦ</w:t>
            </w:r>
          </w:p>
        </w:tc>
      </w:tr>
      <w:tr w:rsidR="00C16CF2" w:rsidRPr="00E42ECF" w:rsidTr="00B90F6F">
        <w:trPr>
          <w:trHeight w:val="145"/>
        </w:trPr>
        <w:tc>
          <w:tcPr>
            <w:tcW w:w="2685" w:type="pct"/>
            <w:gridSpan w:val="3"/>
          </w:tcPr>
          <w:p w:rsidR="00DF6192" w:rsidRPr="00E42ECF" w:rsidRDefault="00DF6192" w:rsidP="001C3BE8">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603" w:type="pct"/>
          </w:tcPr>
          <w:p w:rsidR="00DF6192" w:rsidRPr="00E42ECF" w:rsidRDefault="00DF6192" w:rsidP="001C3BE8">
            <w:pPr>
              <w:suppressAutoHyphens/>
              <w:spacing w:line="240" w:lineRule="auto"/>
              <w:rPr>
                <w:rFonts w:ascii="Times New Roman" w:eastAsia="Times New Roman" w:hAnsi="Times New Roman"/>
                <w:b/>
                <w:sz w:val="24"/>
                <w:szCs w:val="24"/>
              </w:rPr>
            </w:pPr>
          </w:p>
        </w:tc>
        <w:tc>
          <w:tcPr>
            <w:tcW w:w="512" w:type="pct"/>
          </w:tcPr>
          <w:p w:rsidR="00DF6192" w:rsidRPr="00E42ECF" w:rsidRDefault="00DF6192" w:rsidP="001C3BE8">
            <w:pPr>
              <w:suppressAutoHyphens/>
              <w:spacing w:line="240" w:lineRule="auto"/>
              <w:rPr>
                <w:rFonts w:ascii="Times New Roman" w:eastAsia="Times New Roman" w:hAnsi="Times New Roman"/>
                <w:b/>
                <w:sz w:val="24"/>
                <w:szCs w:val="24"/>
              </w:rPr>
            </w:pPr>
          </w:p>
        </w:tc>
        <w:tc>
          <w:tcPr>
            <w:tcW w:w="1200" w:type="pct"/>
          </w:tcPr>
          <w:p w:rsidR="00DF6192" w:rsidRPr="00E42ECF" w:rsidRDefault="00DF6192" w:rsidP="001C3BE8">
            <w:pPr>
              <w:suppressAutoHyphens/>
              <w:spacing w:line="240" w:lineRule="auto"/>
              <w:rPr>
                <w:rFonts w:ascii="Times New Roman" w:eastAsia="Times New Roman" w:hAnsi="Times New Roman"/>
                <w:b/>
                <w:sz w:val="24"/>
                <w:szCs w:val="24"/>
              </w:rPr>
            </w:pPr>
          </w:p>
        </w:tc>
      </w:tr>
      <w:tr w:rsidR="00C16CF2" w:rsidRPr="00E42ECF" w:rsidTr="00B90F6F">
        <w:trPr>
          <w:trHeight w:val="567"/>
        </w:trPr>
        <w:tc>
          <w:tcPr>
            <w:tcW w:w="1296" w:type="pct"/>
            <w:gridSpan w:val="2"/>
          </w:tcPr>
          <w:p w:rsidR="00DF6192" w:rsidRPr="00A655DD" w:rsidRDefault="00DF6192" w:rsidP="001C3BE8">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389" w:type="pct"/>
          </w:tcPr>
          <w:p w:rsidR="00DF6192" w:rsidRPr="00941E4F" w:rsidRDefault="00941E4F" w:rsidP="009E5A39">
            <w:pPr>
              <w:suppressAutoHyphens/>
              <w:spacing w:line="240" w:lineRule="auto"/>
              <w:jc w:val="both"/>
              <w:rPr>
                <w:rFonts w:ascii="Times New Roman" w:eastAsia="Times New Roman" w:hAnsi="Times New Roman" w:cs="Times New Roman"/>
                <w:sz w:val="24"/>
                <w:szCs w:val="24"/>
              </w:rPr>
            </w:pPr>
            <w:r w:rsidRPr="00941E4F">
              <w:rPr>
                <w:rFonts w:ascii="Times New Roman" w:eastAsia="Times New Roman" w:hAnsi="Times New Roman" w:cs="Times New Roman"/>
                <w:sz w:val="24"/>
                <w:szCs w:val="24"/>
              </w:rPr>
              <w:t xml:space="preserve">Заявление должно быть оформлено по форме, указанной в </w:t>
            </w:r>
            <w:hyperlink w:anchor="Приложение7" w:history="1">
              <w:r w:rsidRPr="002C6F32">
                <w:rPr>
                  <w:rStyle w:val="af4"/>
                  <w:rFonts w:ascii="Times New Roman" w:eastAsia="Times New Roman" w:hAnsi="Times New Roman" w:cs="Times New Roman"/>
                  <w:color w:val="auto"/>
                  <w:sz w:val="24"/>
                  <w:szCs w:val="24"/>
                  <w:u w:val="none"/>
                </w:rPr>
                <w:t>Приложении № 7</w:t>
              </w:r>
            </w:hyperlink>
            <w:r w:rsidR="002C6F32">
              <w:t xml:space="preserve"> </w:t>
            </w:r>
            <w:r w:rsidRPr="00941E4F">
              <w:rPr>
                <w:rFonts w:ascii="Times New Roman" w:eastAsia="Times New Roman" w:hAnsi="Times New Roman" w:cs="Times New Roman"/>
                <w:sz w:val="24"/>
                <w:szCs w:val="24"/>
              </w:rPr>
              <w:t>настоящего Административного регламента</w:t>
            </w:r>
          </w:p>
        </w:tc>
        <w:tc>
          <w:tcPr>
            <w:tcW w:w="603" w:type="pct"/>
          </w:tcPr>
          <w:p w:rsidR="00DF6192" w:rsidRPr="00A655DD" w:rsidRDefault="00DF6192" w:rsidP="001C3BE8">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подписано собственноручной подписью Заявителя </w:t>
            </w:r>
            <w:r>
              <w:rPr>
                <w:rFonts w:ascii="Times New Roman" w:eastAsia="Times New Roman" w:hAnsi="Times New Roman"/>
                <w:sz w:val="24"/>
                <w:szCs w:val="24"/>
              </w:rPr>
              <w:t>(</w:t>
            </w:r>
            <w:r w:rsidRPr="0073401D">
              <w:rPr>
                <w:rFonts w:ascii="Times New Roman" w:eastAsia="Times New Roman" w:hAnsi="Times New Roman"/>
                <w:sz w:val="24"/>
                <w:szCs w:val="24"/>
              </w:rPr>
              <w:t>Представителя заявителя, уполномоченного на подписание документов при подаче</w:t>
            </w:r>
            <w:r>
              <w:rPr>
                <w:rFonts w:ascii="Times New Roman" w:eastAsia="Times New Roman" w:hAnsi="Times New Roman"/>
                <w:sz w:val="24"/>
                <w:szCs w:val="24"/>
              </w:rPr>
              <w:t>) и членами семьи Заявителя</w:t>
            </w:r>
          </w:p>
        </w:tc>
        <w:tc>
          <w:tcPr>
            <w:tcW w:w="512" w:type="pct"/>
          </w:tcPr>
          <w:p w:rsidR="00DF6192" w:rsidRPr="00A655DD" w:rsidRDefault="00DF6192" w:rsidP="001C3BE8">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При подаче заполняется интерактивная форма Заявления.</w:t>
            </w:r>
          </w:p>
        </w:tc>
        <w:tc>
          <w:tcPr>
            <w:tcW w:w="1200" w:type="pct"/>
          </w:tcPr>
          <w:p w:rsidR="00DF6192" w:rsidRPr="00E42ECF" w:rsidRDefault="00DF6192" w:rsidP="001C3BE8">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F67525" w:rsidRPr="002C6F32">
                <w:rPr>
                  <w:rStyle w:val="af4"/>
                  <w:rFonts w:ascii="Times New Roman" w:eastAsiaTheme="minorEastAsia" w:hAnsi="Times New Roman" w:cs="Times New Roman"/>
                  <w:color w:val="auto"/>
                  <w:sz w:val="24"/>
                  <w:szCs w:val="24"/>
                  <w:u w:val="none"/>
                </w:rPr>
                <w:t>П</w:t>
              </w:r>
              <w:r w:rsidRPr="002C6F32">
                <w:rPr>
                  <w:rStyle w:val="af4"/>
                  <w:rFonts w:ascii="Times New Roman" w:eastAsiaTheme="minorEastAsia" w:hAnsi="Times New Roman" w:cs="Times New Roman"/>
                  <w:color w:val="auto"/>
                  <w:sz w:val="24"/>
                  <w:szCs w:val="24"/>
                  <w:u w:val="none"/>
                </w:rPr>
                <w:t xml:space="preserve">риложением </w:t>
              </w:r>
              <w:r w:rsidR="00F67525" w:rsidRPr="002C6F32">
                <w:rPr>
                  <w:rStyle w:val="af4"/>
                  <w:rFonts w:ascii="Times New Roman" w:eastAsiaTheme="minorEastAsia" w:hAnsi="Times New Roman" w:cs="Times New Roman"/>
                  <w:color w:val="auto"/>
                  <w:sz w:val="24"/>
                  <w:szCs w:val="24"/>
                  <w:u w:val="none"/>
                </w:rPr>
                <w:t xml:space="preserve">№ </w:t>
              </w:r>
              <w:r w:rsidRPr="002C6F32">
                <w:rPr>
                  <w:rStyle w:val="af4"/>
                  <w:rFonts w:ascii="Times New Roman" w:eastAsiaTheme="minorEastAsia" w:hAnsi="Times New Roman" w:cs="Times New Roman"/>
                  <w:color w:val="auto"/>
                  <w:sz w:val="24"/>
                  <w:szCs w:val="24"/>
                  <w:u w:val="none"/>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xml:space="preserve">. </w:t>
            </w:r>
          </w:p>
          <w:p w:rsidR="00DF6192" w:rsidRPr="00A655DD" w:rsidRDefault="00DF6192" w:rsidP="00BD29B5">
            <w:pPr>
              <w:suppressAutoHyphens/>
              <w:spacing w:line="240" w:lineRule="auto"/>
              <w:jc w:val="both"/>
              <w:rPr>
                <w:rFonts w:ascii="Times New Roman" w:eastAsia="Times New Roman" w:hAnsi="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сотрудник МФЦ выдает Заявителю заполнен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tc>
      </w:tr>
      <w:tr w:rsidR="00B90F6F" w:rsidRPr="00E42ECF" w:rsidTr="00B90F6F">
        <w:trPr>
          <w:trHeight w:val="567"/>
        </w:trPr>
        <w:tc>
          <w:tcPr>
            <w:tcW w:w="602" w:type="pct"/>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94"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389" w:type="pct"/>
          </w:tcPr>
          <w:p w:rsidR="00DF6192" w:rsidRPr="0073401D" w:rsidRDefault="00DF6192" w:rsidP="001C3BE8">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03" w:type="pct"/>
          </w:tcPr>
          <w:p w:rsidR="00DF6192" w:rsidRPr="00E172B8" w:rsidRDefault="00DF6192" w:rsidP="001C3BE8">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512" w:type="pct"/>
          </w:tcPr>
          <w:p w:rsidR="00DF6192" w:rsidRPr="00E172B8" w:rsidRDefault="00DF6192" w:rsidP="001C3BE8">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1200" w:type="pct"/>
          </w:tcPr>
          <w:p w:rsidR="00DF6192" w:rsidRPr="00E172B8" w:rsidRDefault="00DF6192" w:rsidP="001C3BE8">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B90F6F" w:rsidRPr="00E42ECF" w:rsidTr="00B90F6F">
        <w:trPr>
          <w:trHeight w:val="591"/>
        </w:trPr>
        <w:tc>
          <w:tcPr>
            <w:tcW w:w="602" w:type="pct"/>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94" w:type="pct"/>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389"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DF6192" w:rsidRPr="009E5A39" w:rsidRDefault="009E5A39" w:rsidP="009E5A39">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9E5A39">
              <w:rPr>
                <w:rFonts w:ascii="Times New Roman" w:eastAsia="Times New Roman" w:hAnsi="Times New Roman"/>
                <w:sz w:val="24"/>
                <w:szCs w:val="24"/>
              </w:rPr>
              <w:t>ФИО лица, выдавшего доверенность;</w:t>
            </w:r>
          </w:p>
          <w:p w:rsidR="00DF6192" w:rsidRPr="009E5A39" w:rsidRDefault="009E5A39" w:rsidP="009E5A39">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9E5A39">
              <w:rPr>
                <w:rFonts w:ascii="Times New Roman" w:eastAsia="Times New Roman" w:hAnsi="Times New Roman"/>
                <w:sz w:val="24"/>
                <w:szCs w:val="24"/>
              </w:rPr>
              <w:t>ФИО лица, уполномоченного по доверенности;</w:t>
            </w:r>
          </w:p>
          <w:p w:rsidR="00DF6192" w:rsidRPr="009E5A39" w:rsidRDefault="009E5A39" w:rsidP="009E5A39">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9E5A39">
              <w:rPr>
                <w:rFonts w:ascii="Times New Roman" w:eastAsia="Times New Roman" w:hAnsi="Times New Roman"/>
                <w:sz w:val="24"/>
                <w:szCs w:val="24"/>
              </w:rPr>
              <w:t>Данные документов, удостоверяющих личность этих лиц;</w:t>
            </w:r>
          </w:p>
          <w:p w:rsidR="00DF6192" w:rsidRPr="009E5A39" w:rsidRDefault="009E5A39" w:rsidP="009E5A39">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9E5A39">
              <w:rPr>
                <w:rFonts w:ascii="Times New Roman" w:eastAsia="Times New Roman" w:hAnsi="Times New Roman"/>
                <w:sz w:val="24"/>
                <w:szCs w:val="24"/>
              </w:rPr>
              <w:t xml:space="preserve">Объем полномочий представителя, включающий право на подачу заявления о </w:t>
            </w:r>
            <w:r w:rsidR="00DF6192" w:rsidRPr="009E5A39">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DF6192" w:rsidRPr="009E5A39">
              <w:rPr>
                <w:rFonts w:ascii="Times New Roman" w:eastAsia="Times New Roman" w:hAnsi="Times New Roman"/>
                <w:sz w:val="24"/>
                <w:szCs w:val="24"/>
              </w:rPr>
              <w:t>;</w:t>
            </w:r>
          </w:p>
          <w:p w:rsidR="00DF6192" w:rsidRPr="008441B7" w:rsidRDefault="008441B7" w:rsidP="008441B7">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8441B7">
              <w:rPr>
                <w:rFonts w:ascii="Times New Roman" w:eastAsia="Times New Roman" w:hAnsi="Times New Roman"/>
                <w:sz w:val="24"/>
                <w:szCs w:val="24"/>
              </w:rPr>
              <w:t>Дата выдачи доверенности;</w:t>
            </w:r>
          </w:p>
          <w:p w:rsidR="00DF6192" w:rsidRPr="008441B7" w:rsidRDefault="008441B7" w:rsidP="008441B7">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8441B7">
              <w:rPr>
                <w:rFonts w:ascii="Times New Roman" w:eastAsia="Times New Roman" w:hAnsi="Times New Roman"/>
                <w:sz w:val="24"/>
                <w:szCs w:val="24"/>
              </w:rPr>
              <w:t>Подпись лица, выдавшего доверенность.</w:t>
            </w:r>
          </w:p>
        </w:tc>
        <w:tc>
          <w:tcPr>
            <w:tcW w:w="603" w:type="pct"/>
          </w:tcPr>
          <w:p w:rsidR="00DF6192" w:rsidRPr="008D74B0" w:rsidRDefault="00DF6192" w:rsidP="001C3BE8">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DF6192" w:rsidRPr="00E172B8" w:rsidRDefault="00DF6192" w:rsidP="001C3BE8">
            <w:pPr>
              <w:suppressAutoHyphens/>
              <w:spacing w:line="240" w:lineRule="auto"/>
              <w:jc w:val="both"/>
              <w:rPr>
                <w:rFonts w:ascii="Times New Roman" w:eastAsia="Times New Roman" w:hAnsi="Times New Roman"/>
                <w:sz w:val="24"/>
                <w:szCs w:val="24"/>
              </w:rPr>
            </w:pPr>
          </w:p>
        </w:tc>
        <w:tc>
          <w:tcPr>
            <w:tcW w:w="512" w:type="pct"/>
          </w:tcPr>
          <w:p w:rsidR="00DF6192" w:rsidRPr="00E172B8" w:rsidRDefault="00DF6192" w:rsidP="001C3BE8">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Предоставляется электронный образ доверенности. </w:t>
            </w:r>
          </w:p>
        </w:tc>
        <w:tc>
          <w:tcPr>
            <w:tcW w:w="1200" w:type="pct"/>
          </w:tcPr>
          <w:p w:rsidR="00DF6192" w:rsidRPr="00E172B8" w:rsidRDefault="00DF6192" w:rsidP="001C3BE8">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B90F6F" w:rsidRPr="00E42ECF" w:rsidTr="00B90F6F">
        <w:trPr>
          <w:trHeight w:val="646"/>
        </w:trPr>
        <w:tc>
          <w:tcPr>
            <w:tcW w:w="602" w:type="pct"/>
            <w:vMerge w:val="restart"/>
          </w:tcPr>
          <w:p w:rsidR="00DF6192" w:rsidRPr="00E42ECF" w:rsidRDefault="00DF6192" w:rsidP="009E5A39">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w:t>
            </w:r>
            <w:r w:rsidRPr="00E42ECF">
              <w:rPr>
                <w:rFonts w:ascii="Times New Roman" w:eastAsia="Times New Roman" w:hAnsi="Times New Roman"/>
                <w:sz w:val="24"/>
                <w:szCs w:val="24"/>
              </w:rPr>
              <w:t>окумент</w:t>
            </w:r>
            <w:r>
              <w:rPr>
                <w:rFonts w:ascii="Times New Roman" w:eastAsia="Times New Roman" w:hAnsi="Times New Roman"/>
                <w:sz w:val="24"/>
                <w:szCs w:val="24"/>
              </w:rPr>
              <w:t>ы</w:t>
            </w:r>
            <w:r w:rsidRPr="00E42ECF">
              <w:rPr>
                <w:rFonts w:ascii="Times New Roman" w:eastAsia="Times New Roman" w:hAnsi="Times New Roman"/>
                <w:sz w:val="24"/>
                <w:szCs w:val="24"/>
              </w:rPr>
              <w:t>, подтверждающи</w:t>
            </w:r>
            <w:r>
              <w:rPr>
                <w:rFonts w:ascii="Times New Roman" w:eastAsia="Times New Roman" w:hAnsi="Times New Roman"/>
                <w:sz w:val="24"/>
                <w:szCs w:val="24"/>
              </w:rPr>
              <w:t>е</w:t>
            </w:r>
            <w:r w:rsidRPr="00E42ECF">
              <w:rPr>
                <w:rFonts w:ascii="Times New Roman" w:eastAsia="Times New Roman" w:hAnsi="Times New Roman"/>
                <w:sz w:val="24"/>
                <w:szCs w:val="24"/>
              </w:rPr>
              <w:t xml:space="preserve"> семейные отношения </w:t>
            </w:r>
            <w:r>
              <w:rPr>
                <w:rFonts w:ascii="Times New Roman" w:eastAsia="Times New Roman" w:hAnsi="Times New Roman"/>
                <w:sz w:val="24"/>
                <w:szCs w:val="24"/>
              </w:rPr>
              <w:t>З</w:t>
            </w:r>
            <w:r w:rsidRPr="00E42ECF">
              <w:rPr>
                <w:rFonts w:ascii="Times New Roman" w:eastAsia="Times New Roman" w:hAnsi="Times New Roman"/>
                <w:sz w:val="24"/>
                <w:szCs w:val="24"/>
              </w:rPr>
              <w:t>аявителя</w:t>
            </w:r>
          </w:p>
        </w:tc>
        <w:tc>
          <w:tcPr>
            <w:tcW w:w="694" w:type="pct"/>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389" w:type="pct"/>
            <w:shd w:val="clear" w:color="auto" w:fill="auto"/>
          </w:tcPr>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DF6192" w:rsidRPr="00E42ECF" w:rsidRDefault="008441B7" w:rsidP="008441B7">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DF6192" w:rsidRPr="00E42ECF" w:rsidRDefault="008441B7" w:rsidP="008441B7">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603" w:type="pct"/>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DF6192" w:rsidRPr="00E42ECF" w:rsidRDefault="00DF6192" w:rsidP="001C3BE8">
            <w:pPr>
              <w:suppressAutoHyphens/>
              <w:spacing w:line="240" w:lineRule="auto"/>
              <w:jc w:val="both"/>
              <w:rPr>
                <w:rFonts w:ascii="Times New Roman" w:eastAsia="Times New Roman" w:hAnsi="Times New Roman"/>
                <w:sz w:val="24"/>
                <w:szCs w:val="24"/>
              </w:rPr>
            </w:pPr>
          </w:p>
        </w:tc>
        <w:tc>
          <w:tcPr>
            <w:tcW w:w="512"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90F6F" w:rsidRPr="00E42ECF" w:rsidTr="00B90F6F">
        <w:trPr>
          <w:trHeight w:val="990"/>
        </w:trPr>
        <w:tc>
          <w:tcPr>
            <w:tcW w:w="602" w:type="pct"/>
            <w:vMerge/>
          </w:tcPr>
          <w:p w:rsidR="00DF6192" w:rsidRPr="00E42ECF" w:rsidRDefault="00DF6192" w:rsidP="001C3BE8">
            <w:pPr>
              <w:suppressAutoHyphens/>
              <w:spacing w:line="240" w:lineRule="auto"/>
              <w:rPr>
                <w:rFonts w:ascii="Times New Roman" w:eastAsia="Times New Roman" w:hAnsi="Times New Roman"/>
                <w:sz w:val="24"/>
                <w:szCs w:val="24"/>
              </w:rPr>
            </w:pPr>
          </w:p>
        </w:tc>
        <w:tc>
          <w:tcPr>
            <w:tcW w:w="694" w:type="pct"/>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389" w:type="pct"/>
            <w:shd w:val="clear" w:color="auto" w:fill="auto"/>
          </w:tcPr>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DF6192" w:rsidRPr="00E42ECF" w:rsidRDefault="008441B7" w:rsidP="008441B7">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t>наличие сведений о личности гражданина и супруга: фамилия, имя, отчество;</w:t>
            </w:r>
          </w:p>
          <w:p w:rsidR="00DF6192" w:rsidRPr="00E42ECF" w:rsidRDefault="008441B7" w:rsidP="008441B7">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t>наличие сведений о фамилиях супругов после заключения брака</w:t>
            </w:r>
          </w:p>
        </w:tc>
        <w:tc>
          <w:tcPr>
            <w:tcW w:w="603" w:type="pct"/>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DF6192" w:rsidRPr="00E42ECF" w:rsidRDefault="00DF6192" w:rsidP="001C3BE8">
            <w:pPr>
              <w:suppressAutoHyphens/>
              <w:spacing w:line="240" w:lineRule="auto"/>
              <w:jc w:val="both"/>
              <w:rPr>
                <w:rFonts w:ascii="Times New Roman" w:eastAsia="Times New Roman" w:hAnsi="Times New Roman"/>
                <w:sz w:val="24"/>
                <w:szCs w:val="24"/>
              </w:rPr>
            </w:pPr>
          </w:p>
        </w:tc>
        <w:tc>
          <w:tcPr>
            <w:tcW w:w="512"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90F6F" w:rsidRPr="00E42ECF" w:rsidTr="00B90F6F">
        <w:trPr>
          <w:trHeight w:val="1105"/>
        </w:trPr>
        <w:tc>
          <w:tcPr>
            <w:tcW w:w="602" w:type="pct"/>
            <w:vMerge/>
          </w:tcPr>
          <w:p w:rsidR="00DF6192" w:rsidRPr="00E42ECF" w:rsidRDefault="00DF6192" w:rsidP="001C3BE8">
            <w:pPr>
              <w:suppressAutoHyphens/>
              <w:spacing w:line="240" w:lineRule="auto"/>
              <w:rPr>
                <w:rFonts w:ascii="Times New Roman" w:eastAsia="Times New Roman" w:hAnsi="Times New Roman"/>
                <w:sz w:val="24"/>
                <w:szCs w:val="24"/>
              </w:rPr>
            </w:pPr>
          </w:p>
        </w:tc>
        <w:tc>
          <w:tcPr>
            <w:tcW w:w="694" w:type="pct"/>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389" w:type="pct"/>
            <w:shd w:val="clear" w:color="auto" w:fill="auto"/>
          </w:tcPr>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603" w:type="pct"/>
          </w:tcPr>
          <w:p w:rsidR="00DF6192" w:rsidRPr="00E42ECF" w:rsidRDefault="00DF6192" w:rsidP="00AD3A4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512"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90F6F" w:rsidRPr="00E42ECF" w:rsidTr="00B90F6F">
        <w:trPr>
          <w:trHeight w:val="1105"/>
        </w:trPr>
        <w:tc>
          <w:tcPr>
            <w:tcW w:w="602" w:type="pct"/>
          </w:tcPr>
          <w:p w:rsidR="00DF6192" w:rsidRPr="00E42ECF" w:rsidRDefault="00DF6192" w:rsidP="001C3BE8">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w:t>
            </w:r>
            <w:r w:rsidRPr="00E42ECF">
              <w:rPr>
                <w:rFonts w:ascii="Times New Roman" w:eastAsia="Times New Roman" w:hAnsi="Times New Roman"/>
                <w:sz w:val="24"/>
                <w:szCs w:val="24"/>
              </w:rPr>
              <w:t>окумент</w:t>
            </w:r>
            <w:r>
              <w:rPr>
                <w:rFonts w:ascii="Times New Roman" w:eastAsia="Times New Roman" w:hAnsi="Times New Roman"/>
                <w:sz w:val="24"/>
                <w:szCs w:val="24"/>
              </w:rPr>
              <w:t>ы</w:t>
            </w:r>
            <w:r w:rsidRPr="00E42ECF">
              <w:rPr>
                <w:rFonts w:ascii="Times New Roman" w:eastAsia="Times New Roman" w:hAnsi="Times New Roman"/>
                <w:sz w:val="24"/>
                <w:szCs w:val="24"/>
              </w:rPr>
              <w:t xml:space="preserve">, </w:t>
            </w:r>
            <w:r>
              <w:rPr>
                <w:rFonts w:ascii="Times New Roman" w:eastAsia="Times New Roman" w:hAnsi="Times New Roman"/>
                <w:sz w:val="24"/>
                <w:szCs w:val="24"/>
              </w:rPr>
              <w:t xml:space="preserve">свидетельствующие об изменении фамилии, имени, отчества </w:t>
            </w:r>
          </w:p>
        </w:tc>
        <w:tc>
          <w:tcPr>
            <w:tcW w:w="694" w:type="pct"/>
          </w:tcPr>
          <w:p w:rsidR="00DF6192" w:rsidRDefault="00DF6192" w:rsidP="001C3BE8">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Свидетельство о заключении (расторжении) брака; свидетельство об изменении фамилии, имени, отчества;</w:t>
            </w:r>
          </w:p>
          <w:p w:rsidR="00DF6192" w:rsidRPr="00E42ECF" w:rsidRDefault="00DF6192" w:rsidP="001C3BE8">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свидетельство об усыновлении (удочерении)</w:t>
            </w:r>
          </w:p>
        </w:tc>
        <w:tc>
          <w:tcPr>
            <w:tcW w:w="1389" w:type="pct"/>
            <w:shd w:val="clear" w:color="auto" w:fill="auto"/>
          </w:tcPr>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lastRenderedPageBreak/>
              <w:t>Свидетельств</w:t>
            </w:r>
            <w:r>
              <w:rPr>
                <w:rFonts w:ascii="Times New Roman" w:eastAsia="Times New Roman" w:hAnsi="Times New Roman"/>
                <w:sz w:val="24"/>
                <w:szCs w:val="24"/>
              </w:rPr>
              <w:t>о</w:t>
            </w:r>
            <w:r w:rsidRPr="00E42ECF">
              <w:rPr>
                <w:rFonts w:ascii="Times New Roman" w:eastAsia="Times New Roman" w:hAnsi="Times New Roman"/>
                <w:sz w:val="24"/>
                <w:szCs w:val="24"/>
              </w:rPr>
              <w:t xml:space="preserve"> оформляется на русском языке на бланке свидетельства, едином для всей Российской Федерации.</w:t>
            </w:r>
          </w:p>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DF6192" w:rsidRDefault="008441B7" w:rsidP="008441B7">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t xml:space="preserve">наличие сведений о </w:t>
            </w:r>
            <w:r w:rsidR="00DF6192">
              <w:rPr>
                <w:rFonts w:ascii="Times New Roman" w:eastAsia="Times New Roman" w:hAnsi="Times New Roman"/>
                <w:sz w:val="24"/>
                <w:szCs w:val="24"/>
              </w:rPr>
              <w:t xml:space="preserve">предыдущих </w:t>
            </w:r>
            <w:r w:rsidR="00DF6192" w:rsidRPr="00E42ECF">
              <w:rPr>
                <w:rFonts w:ascii="Times New Roman" w:eastAsia="Times New Roman" w:hAnsi="Times New Roman"/>
                <w:sz w:val="24"/>
                <w:szCs w:val="24"/>
              </w:rPr>
              <w:t>фамили</w:t>
            </w:r>
            <w:r w:rsidR="00DF6192">
              <w:rPr>
                <w:rFonts w:ascii="Times New Roman" w:eastAsia="Times New Roman" w:hAnsi="Times New Roman"/>
                <w:sz w:val="24"/>
                <w:szCs w:val="24"/>
              </w:rPr>
              <w:t>и</w:t>
            </w:r>
            <w:r w:rsidR="00DF6192" w:rsidRPr="00E42ECF">
              <w:rPr>
                <w:rFonts w:ascii="Times New Roman" w:eastAsia="Times New Roman" w:hAnsi="Times New Roman"/>
                <w:sz w:val="24"/>
                <w:szCs w:val="24"/>
              </w:rPr>
              <w:t>, им</w:t>
            </w:r>
            <w:r w:rsidR="00DF6192">
              <w:rPr>
                <w:rFonts w:ascii="Times New Roman" w:eastAsia="Times New Roman" w:hAnsi="Times New Roman"/>
                <w:sz w:val="24"/>
                <w:szCs w:val="24"/>
              </w:rPr>
              <w:t>ени, отчестве</w:t>
            </w:r>
            <w:r w:rsidR="00DF6192" w:rsidRPr="00E42ECF">
              <w:rPr>
                <w:rFonts w:ascii="Times New Roman" w:eastAsia="Times New Roman" w:hAnsi="Times New Roman"/>
                <w:sz w:val="24"/>
                <w:szCs w:val="24"/>
              </w:rPr>
              <w:t xml:space="preserve"> гражданина;</w:t>
            </w:r>
          </w:p>
          <w:p w:rsidR="00DF6192" w:rsidRPr="00E42ECF" w:rsidRDefault="008441B7" w:rsidP="008441B7">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t xml:space="preserve">наличие сведений о </w:t>
            </w:r>
            <w:r w:rsidR="00DF6192">
              <w:rPr>
                <w:rFonts w:ascii="Times New Roman" w:eastAsia="Times New Roman" w:hAnsi="Times New Roman"/>
                <w:sz w:val="24"/>
                <w:szCs w:val="24"/>
              </w:rPr>
              <w:t xml:space="preserve">новых </w:t>
            </w:r>
            <w:r w:rsidR="00DF6192" w:rsidRPr="00E42ECF">
              <w:rPr>
                <w:rFonts w:ascii="Times New Roman" w:eastAsia="Times New Roman" w:hAnsi="Times New Roman"/>
                <w:sz w:val="24"/>
                <w:szCs w:val="24"/>
              </w:rPr>
              <w:t>фамили</w:t>
            </w:r>
            <w:r w:rsidR="00DF6192">
              <w:rPr>
                <w:rFonts w:ascii="Times New Roman" w:eastAsia="Times New Roman" w:hAnsi="Times New Roman"/>
                <w:sz w:val="24"/>
                <w:szCs w:val="24"/>
              </w:rPr>
              <w:t>и</w:t>
            </w:r>
            <w:r w:rsidR="00DF6192" w:rsidRPr="00E42ECF">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lastRenderedPageBreak/>
              <w:t>им</w:t>
            </w:r>
            <w:r w:rsidR="00DF6192">
              <w:rPr>
                <w:rFonts w:ascii="Times New Roman" w:eastAsia="Times New Roman" w:hAnsi="Times New Roman"/>
                <w:sz w:val="24"/>
                <w:szCs w:val="24"/>
              </w:rPr>
              <w:t>ени, отчестве</w:t>
            </w:r>
            <w:r w:rsidR="00DF6192" w:rsidRPr="00E42ECF">
              <w:rPr>
                <w:rFonts w:ascii="Times New Roman" w:eastAsia="Times New Roman" w:hAnsi="Times New Roman"/>
                <w:sz w:val="24"/>
                <w:szCs w:val="24"/>
              </w:rPr>
              <w:t xml:space="preserve"> гражданина;</w:t>
            </w:r>
          </w:p>
        </w:tc>
        <w:tc>
          <w:tcPr>
            <w:tcW w:w="603" w:type="pct"/>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w:t>
            </w:r>
            <w:r w:rsidRPr="00D72928">
              <w:rPr>
                <w:rFonts w:ascii="Times New Roman" w:eastAsia="Times New Roman" w:hAnsi="Times New Roman"/>
                <w:sz w:val="24"/>
                <w:szCs w:val="24"/>
              </w:rPr>
              <w:lastRenderedPageBreak/>
              <w:t>специалиста МФЦ.</w:t>
            </w:r>
          </w:p>
          <w:p w:rsidR="00DF6192" w:rsidRPr="00D72928" w:rsidRDefault="00DF6192" w:rsidP="001C3BE8">
            <w:pPr>
              <w:suppressAutoHyphens/>
              <w:spacing w:line="240" w:lineRule="auto"/>
              <w:jc w:val="both"/>
              <w:rPr>
                <w:rFonts w:ascii="Times New Roman" w:eastAsia="Times New Roman" w:hAnsi="Times New Roman"/>
                <w:sz w:val="24"/>
                <w:szCs w:val="24"/>
              </w:rPr>
            </w:pPr>
          </w:p>
        </w:tc>
        <w:tc>
          <w:tcPr>
            <w:tcW w:w="512" w:type="pct"/>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1200" w:type="pct"/>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90F6F" w:rsidRPr="00E42ECF" w:rsidTr="00B90F6F">
        <w:trPr>
          <w:trHeight w:val="1105"/>
        </w:trPr>
        <w:tc>
          <w:tcPr>
            <w:tcW w:w="602" w:type="pct"/>
            <w:vMerge w:val="restart"/>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694" w:type="pct"/>
          </w:tcPr>
          <w:p w:rsidR="00DF6192" w:rsidRPr="00E42ECF" w:rsidRDefault="00B90F6F" w:rsidP="001C3BE8">
            <w:pPr>
              <w:suppressAutoHyphens/>
              <w:spacing w:line="240" w:lineRule="auto"/>
              <w:rPr>
                <w:rFonts w:ascii="Times New Roman" w:eastAsia="Times New Roman" w:hAnsi="Times New Roman"/>
                <w:sz w:val="24"/>
                <w:szCs w:val="24"/>
              </w:rPr>
            </w:pPr>
            <w:r>
              <w:rPr>
                <w:rFonts w:ascii="Times New Roman" w:eastAsiaTheme="minorHAnsi" w:hAnsi="Times New Roman" w:cs="Times New Roman"/>
                <w:sz w:val="24"/>
                <w:szCs w:val="24"/>
                <w:lang w:eastAsia="en-US"/>
              </w:rPr>
              <w:t xml:space="preserve">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распоряжением Министерства жилищной политики Московской области от 15.06.2020 № 69 «Об утверждении формы Сведений о лицах, проживающих по месту жительства гражданина и </w:t>
            </w:r>
            <w:r>
              <w:rPr>
                <w:rFonts w:ascii="Times New Roman" w:eastAsiaTheme="minorHAnsi" w:hAnsi="Times New Roman" w:cs="Times New Roman"/>
                <w:sz w:val="24"/>
                <w:szCs w:val="24"/>
                <w:lang w:eastAsia="en-US"/>
              </w:rPr>
              <w:lastRenderedPageBreak/>
              <w:t>членов его семьи, за последние пять лет, предшествующих подаче заявления о принятии на учет»</w:t>
            </w:r>
            <w:r w:rsidRPr="00E42ECF">
              <w:rPr>
                <w:rFonts w:ascii="Times New Roman" w:eastAsia="Times New Roman" w:hAnsi="Times New Roman"/>
                <w:sz w:val="24"/>
                <w:szCs w:val="24"/>
              </w:rPr>
              <w:t xml:space="preserve"> </w:t>
            </w:r>
            <w:r w:rsidR="00DF6192" w:rsidRPr="00E42ECF">
              <w:rPr>
                <w:rFonts w:ascii="Times New Roman" w:eastAsia="Times New Roman" w:hAnsi="Times New Roman"/>
                <w:sz w:val="24"/>
                <w:szCs w:val="24"/>
              </w:rPr>
              <w:t>(срок действия – 1 месяц)</w:t>
            </w:r>
          </w:p>
        </w:tc>
        <w:tc>
          <w:tcPr>
            <w:tcW w:w="1389" w:type="pct"/>
            <w:shd w:val="clear" w:color="auto" w:fill="auto"/>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DF6192" w:rsidRPr="00E42ECF" w:rsidRDefault="00DF6192" w:rsidP="001C3BE8">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w:t>
            </w:r>
            <w:r>
              <w:rPr>
                <w:rFonts w:ascii="Times New Roman" w:eastAsia="Times New Roman" w:hAnsi="Times New Roman" w:cs="Times New Roman"/>
                <w:sz w:val="24"/>
                <w:szCs w:val="24"/>
              </w:rPr>
              <w:t>МФЦ</w:t>
            </w:r>
          </w:p>
        </w:tc>
        <w:tc>
          <w:tcPr>
            <w:tcW w:w="603"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12"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B90F6F" w:rsidRPr="00E42ECF" w:rsidTr="00B90F6F">
        <w:trPr>
          <w:trHeight w:val="1105"/>
        </w:trPr>
        <w:tc>
          <w:tcPr>
            <w:tcW w:w="602" w:type="pct"/>
            <w:vMerge/>
            <w:tcBorders>
              <w:bottom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p>
        </w:tc>
        <w:tc>
          <w:tcPr>
            <w:tcW w:w="694" w:type="pct"/>
            <w:tcBorders>
              <w:bottom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 месяц)</w:t>
            </w:r>
          </w:p>
        </w:tc>
        <w:tc>
          <w:tcPr>
            <w:tcW w:w="1389" w:type="pct"/>
            <w:tcBorders>
              <w:bottom w:val="single" w:sz="4" w:space="0" w:color="auto"/>
            </w:tcBorders>
            <w:shd w:val="clear" w:color="auto" w:fill="auto"/>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Pr>
                <w:rFonts w:ascii="Times New Roman" w:eastAsia="Times New Roman" w:hAnsi="Times New Roman" w:cs="Times New Roman"/>
                <w:sz w:val="24"/>
                <w:szCs w:val="24"/>
              </w:rPr>
              <w:t>МФЦ</w:t>
            </w:r>
          </w:p>
        </w:tc>
        <w:tc>
          <w:tcPr>
            <w:tcW w:w="603" w:type="pct"/>
            <w:tcBorders>
              <w:bottom w:val="single" w:sz="4" w:space="0" w:color="auto"/>
            </w:tcBorders>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12"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B90F6F" w:rsidRPr="00E42ECF" w:rsidTr="00B90F6F">
        <w:trPr>
          <w:trHeight w:val="1062"/>
        </w:trPr>
        <w:tc>
          <w:tcPr>
            <w:tcW w:w="602" w:type="pct"/>
            <w:tcBorders>
              <w:top w:val="single" w:sz="4" w:space="0" w:color="auto"/>
              <w:bottom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tc>
        <w:tc>
          <w:tcPr>
            <w:tcW w:w="694" w:type="pct"/>
            <w:tcBorders>
              <w:top w:val="single" w:sz="4" w:space="0" w:color="auto"/>
              <w:bottom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r w:rsidRPr="008D4B4F">
              <w:rPr>
                <w:rFonts w:ascii="Times New Roman" w:eastAsia="Times New Roman" w:hAnsi="Times New Roman" w:cs="Times New Roman"/>
                <w:sz w:val="24"/>
                <w:szCs w:val="24"/>
              </w:rPr>
              <w:t>договор найма, договор поднайма, договор пользования</w:t>
            </w:r>
          </w:p>
        </w:tc>
        <w:tc>
          <w:tcPr>
            <w:tcW w:w="1389" w:type="pct"/>
            <w:tcBorders>
              <w:top w:val="single" w:sz="4" w:space="0" w:color="auto"/>
              <w:bottom w:val="single" w:sz="4" w:space="0" w:color="auto"/>
            </w:tcBorders>
            <w:shd w:val="clear" w:color="auto" w:fill="auto"/>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гражданах, в чье пользование предоставлено жилое помещение;</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кем предоставлено в пользование жилое помещение;</w:t>
            </w:r>
          </w:p>
          <w:p w:rsidR="00DF6192"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технические характеристики жилого помещения;</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Pr="00E42ECF">
              <w:rPr>
                <w:rFonts w:ascii="Times New Roman" w:eastAsia="Times New Roman" w:hAnsi="Times New Roman"/>
                <w:sz w:val="24"/>
                <w:szCs w:val="24"/>
              </w:rPr>
              <w:t>срок действия договора</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балансодержателем</w:t>
            </w:r>
            <w:r>
              <w:rPr>
                <w:rFonts w:ascii="Times New Roman" w:eastAsia="Times New Roman" w:hAnsi="Times New Roman" w:cs="Times New Roman"/>
                <w:sz w:val="24"/>
                <w:szCs w:val="24"/>
              </w:rPr>
              <w:t>,</w:t>
            </w:r>
            <w:r w:rsidR="00F76B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собственником</w:t>
            </w:r>
            <w:r w:rsidRPr="00E42ECF">
              <w:rPr>
                <w:rFonts w:ascii="Times New Roman" w:eastAsia="Times New Roman" w:hAnsi="Times New Roman" w:cs="Times New Roman"/>
                <w:sz w:val="24"/>
                <w:szCs w:val="24"/>
              </w:rPr>
              <w:t xml:space="preserve"> жилого помещения.</w:t>
            </w:r>
          </w:p>
        </w:tc>
        <w:tc>
          <w:tcPr>
            <w:tcW w:w="603" w:type="pct"/>
            <w:tcBorders>
              <w:top w:val="single" w:sz="4" w:space="0" w:color="auto"/>
              <w:bottom w:val="single" w:sz="4" w:space="0" w:color="auto"/>
            </w:tcBorders>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p>
        </w:tc>
        <w:tc>
          <w:tcPr>
            <w:tcW w:w="512"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90F6F" w:rsidRPr="00E42ECF" w:rsidTr="00B90F6F">
        <w:trPr>
          <w:trHeight w:val="1065"/>
        </w:trPr>
        <w:tc>
          <w:tcPr>
            <w:tcW w:w="602" w:type="pct"/>
            <w:tcBorders>
              <w:top w:val="single" w:sz="4" w:space="0" w:color="auto"/>
              <w:bottom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 xml:space="preserve">Документ, </w:t>
            </w:r>
            <w:r>
              <w:rPr>
                <w:rFonts w:ascii="Times New Roman" w:eastAsia="Times New Roman" w:hAnsi="Times New Roman"/>
                <w:sz w:val="24"/>
                <w:szCs w:val="24"/>
              </w:rPr>
              <w:t xml:space="preserve">подтверждающий наличие </w:t>
            </w:r>
            <w:r w:rsidRPr="00814802">
              <w:rPr>
                <w:rFonts w:ascii="Times New Roman" w:eastAsia="Times New Roman" w:hAnsi="Times New Roman"/>
                <w:sz w:val="24"/>
                <w:szCs w:val="24"/>
              </w:rPr>
              <w:t xml:space="preserve">тяжелой </w:t>
            </w:r>
            <w:hyperlink r:id="rId24" w:history="1">
              <w:r w:rsidRPr="00814802">
                <w:rPr>
                  <w:rFonts w:ascii="Times New Roman" w:eastAsia="Times New Roman" w:hAnsi="Times New Roman"/>
                  <w:sz w:val="24"/>
                  <w:szCs w:val="24"/>
                </w:rPr>
                <w:t>формы</w:t>
              </w:r>
            </w:hyperlink>
            <w:r w:rsidRPr="00814802">
              <w:rPr>
                <w:rFonts w:ascii="Times New Roman" w:eastAsia="Times New Roman" w:hAnsi="Times New Roman"/>
                <w:sz w:val="24"/>
                <w:szCs w:val="24"/>
              </w:rPr>
              <w:t xml:space="preserve"> хронического заболевания заявителя</w:t>
            </w:r>
          </w:p>
        </w:tc>
        <w:tc>
          <w:tcPr>
            <w:tcW w:w="694" w:type="pct"/>
            <w:tcBorders>
              <w:top w:val="single" w:sz="4" w:space="0" w:color="auto"/>
              <w:bottom w:val="single" w:sz="4" w:space="0" w:color="auto"/>
            </w:tcBorders>
          </w:tcPr>
          <w:p w:rsidR="00DF6192" w:rsidRPr="00E42ECF" w:rsidRDefault="00DF6192" w:rsidP="001C3BE8">
            <w:pPr>
              <w:pStyle w:val="11"/>
              <w:numPr>
                <w:ilvl w:val="0"/>
                <w:numId w:val="0"/>
              </w:numPr>
              <w:spacing w:line="240" w:lineRule="auto"/>
              <w:jc w:val="center"/>
              <w:rPr>
                <w:rFonts w:eastAsia="Times New Roman"/>
                <w:sz w:val="24"/>
                <w:szCs w:val="24"/>
              </w:rPr>
            </w:pPr>
            <w:r w:rsidRPr="00E42ECF">
              <w:rPr>
                <w:rFonts w:eastAsia="Times New Roman" w:cstheme="minorBidi"/>
                <w:sz w:val="24"/>
                <w:szCs w:val="24"/>
                <w:lang w:eastAsia="ru-RU"/>
              </w:rPr>
              <w:t xml:space="preserve">Медицинское заключение о тяжелой </w:t>
            </w:r>
            <w:hyperlink r:id="rId25" w:history="1">
              <w:r w:rsidRPr="00E42ECF">
                <w:rPr>
                  <w:rFonts w:eastAsia="Times New Roman" w:cstheme="minorBidi"/>
                  <w:sz w:val="24"/>
                  <w:szCs w:val="24"/>
                  <w:lang w:eastAsia="ru-RU"/>
                </w:rPr>
                <w:t>форме</w:t>
              </w:r>
            </w:hyperlink>
            <w:r w:rsidRPr="00E42ECF">
              <w:rPr>
                <w:rFonts w:eastAsia="Times New Roman" w:cstheme="minorBidi"/>
                <w:sz w:val="24"/>
                <w:szCs w:val="24"/>
                <w:lang w:eastAsia="ru-RU"/>
              </w:rPr>
              <w:t xml:space="preserve"> хронического заболевания заявителя (на текущую дату)</w:t>
            </w:r>
          </w:p>
        </w:tc>
        <w:tc>
          <w:tcPr>
            <w:tcW w:w="1389" w:type="pct"/>
            <w:tcBorders>
              <w:top w:val="single" w:sz="4" w:space="0" w:color="auto"/>
              <w:bottom w:val="single" w:sz="4" w:space="0" w:color="auto"/>
            </w:tcBorders>
            <w:shd w:val="clear" w:color="auto" w:fill="auto"/>
          </w:tcPr>
          <w:p w:rsidR="00DF6192" w:rsidRDefault="00DF6192" w:rsidP="001C3BE8">
            <w:pPr>
              <w:suppressAutoHyphens/>
              <w:spacing w:line="240" w:lineRule="auto"/>
              <w:jc w:val="left"/>
              <w:rPr>
                <w:rFonts w:ascii="Times New Roman" w:eastAsia="Times New Roman" w:hAnsi="Times New Roman" w:cs="Times New Roman"/>
                <w:sz w:val="24"/>
                <w:szCs w:val="24"/>
              </w:rPr>
            </w:pPr>
            <w:r>
              <w:rPr>
                <w:rFonts w:ascii="Times New Roman" w:hAnsi="Times New Roman" w:cs="Times New Roman"/>
                <w:sz w:val="24"/>
                <w:szCs w:val="24"/>
              </w:rPr>
              <w:t>В</w:t>
            </w:r>
            <w:r w:rsidRPr="007F6204">
              <w:rPr>
                <w:rFonts w:ascii="Times New Roman" w:hAnsi="Times New Roman" w:cs="Times New Roman"/>
                <w:sz w:val="24"/>
                <w:szCs w:val="24"/>
              </w:rPr>
              <w:t>ыданное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r>
              <w:rPr>
                <w:rFonts w:ascii="Times New Roman" w:hAnsi="Times New Roman" w:cs="Times New Roman"/>
                <w:sz w:val="24"/>
                <w:szCs w:val="24"/>
              </w:rPr>
              <w:t>.</w:t>
            </w:r>
          </w:p>
          <w:p w:rsidR="00DF6192" w:rsidRPr="00E42ECF" w:rsidRDefault="00DF6192" w:rsidP="001C3BE8">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DF6192" w:rsidRPr="00E42ECF" w:rsidRDefault="00DF6192" w:rsidP="001C3BE8">
            <w:pPr>
              <w:pStyle w:val="a7"/>
              <w:numPr>
                <w:ilvl w:val="0"/>
                <w:numId w:val="7"/>
              </w:numPr>
              <w:suppressAutoHyphens/>
              <w:spacing w:line="240" w:lineRule="auto"/>
              <w:ind w:left="0"/>
              <w:jc w:val="left"/>
              <w:rPr>
                <w:rFonts w:ascii="Times New Roman" w:eastAsia="Times New Roman" w:hAnsi="Times New Roman"/>
                <w:sz w:val="24"/>
                <w:szCs w:val="24"/>
              </w:rPr>
            </w:pPr>
            <w:r w:rsidRPr="00E42ECF">
              <w:rPr>
                <w:rFonts w:ascii="Times New Roman" w:eastAsia="Times New Roman" w:hAnsi="Times New Roman"/>
                <w:sz w:val="24"/>
                <w:szCs w:val="24"/>
              </w:rPr>
              <w:t>- наличие сведений о личности гражданина: фамилия, имя, отчество, дата рождения;</w:t>
            </w:r>
          </w:p>
          <w:p w:rsidR="00DF6192" w:rsidRPr="00E42ECF" w:rsidRDefault="00DF6192" w:rsidP="001C3BE8">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Pr="007F6204">
              <w:rPr>
                <w:rFonts w:ascii="Times New Roman" w:hAnsi="Times New Roman" w:cs="Times New Roman"/>
                <w:sz w:val="24"/>
                <w:szCs w:val="24"/>
              </w:rPr>
              <w:t>код заболевания в соответствии с Международной статистической классификацией болезней и проблем, связанных со здоровьем</w:t>
            </w:r>
            <w:r>
              <w:rPr>
                <w:rFonts w:ascii="Times New Roman" w:eastAsia="Times New Roman" w:hAnsi="Times New Roman" w:cs="Times New Roman"/>
                <w:sz w:val="24"/>
                <w:szCs w:val="24"/>
              </w:rPr>
              <w:t>.</w:t>
            </w:r>
          </w:p>
          <w:p w:rsidR="00DF6192" w:rsidRPr="007F6204" w:rsidRDefault="00DF6192" w:rsidP="001C3BE8">
            <w:pPr>
              <w:pStyle w:val="aff5"/>
              <w:ind w:left="-59" w:firstLine="141"/>
              <w:contextualSpacing/>
              <w:jc w:val="both"/>
              <w:rPr>
                <w:rFonts w:ascii="Times New Roman" w:hAnsi="Times New Roman"/>
                <w:sz w:val="24"/>
                <w:szCs w:val="24"/>
              </w:rPr>
            </w:pPr>
            <w:r w:rsidRPr="007F6204">
              <w:rPr>
                <w:rFonts w:ascii="Times New Roman" w:hAnsi="Times New Roman"/>
                <w:sz w:val="24"/>
                <w:szCs w:val="24"/>
              </w:rPr>
              <w:t xml:space="preserve">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w:t>
            </w:r>
            <w:r w:rsidRPr="007F6204">
              <w:rPr>
                <w:rFonts w:ascii="Times New Roman" w:hAnsi="Times New Roman"/>
                <w:sz w:val="24"/>
                <w:szCs w:val="24"/>
              </w:rPr>
              <w:lastRenderedPageBreak/>
              <w:t>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DF6192" w:rsidRPr="007F6204" w:rsidRDefault="00DF6192" w:rsidP="001C3BE8">
            <w:pPr>
              <w:pStyle w:val="aff5"/>
              <w:ind w:left="-59" w:firstLine="141"/>
              <w:contextualSpacing/>
              <w:jc w:val="both"/>
              <w:rPr>
                <w:rFonts w:ascii="Times New Roman" w:hAnsi="Times New Roman"/>
                <w:sz w:val="24"/>
                <w:szCs w:val="24"/>
              </w:rPr>
            </w:pPr>
            <w:r w:rsidRPr="007F6204">
              <w:rPr>
                <w:rFonts w:ascii="Times New Roman" w:hAnsi="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DF6192" w:rsidRPr="00E42ECF" w:rsidRDefault="00DF6192" w:rsidP="001C3BE8">
            <w:pPr>
              <w:suppressAutoHyphens/>
              <w:spacing w:line="240" w:lineRule="auto"/>
              <w:jc w:val="left"/>
              <w:rPr>
                <w:rFonts w:ascii="Times New Roman" w:eastAsia="Times New Roman" w:hAnsi="Times New Roman" w:cs="Times New Roman"/>
                <w:sz w:val="24"/>
                <w:szCs w:val="24"/>
              </w:rPr>
            </w:pPr>
            <w:r w:rsidRPr="005635E6">
              <w:rPr>
                <w:rFonts w:ascii="Times New Roman" w:hAnsi="Times New Roman"/>
                <w:sz w:val="24"/>
                <w:szCs w:val="24"/>
              </w:rPr>
              <w:t>Выдается специализированным медицинским учреждением.</w:t>
            </w:r>
          </w:p>
        </w:tc>
        <w:tc>
          <w:tcPr>
            <w:tcW w:w="603" w:type="pct"/>
            <w:tcBorders>
              <w:top w:val="single" w:sz="4" w:space="0" w:color="auto"/>
              <w:bottom w:val="single" w:sz="4" w:space="0" w:color="auto"/>
            </w:tcBorders>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DF6192" w:rsidRPr="00E42ECF" w:rsidRDefault="00DF6192" w:rsidP="001C3BE8">
            <w:pPr>
              <w:suppressAutoHyphens/>
              <w:spacing w:line="240" w:lineRule="auto"/>
              <w:jc w:val="left"/>
              <w:rPr>
                <w:rFonts w:ascii="Times New Roman" w:eastAsia="Times New Roman" w:hAnsi="Times New Roman" w:cs="Times New Roman"/>
                <w:sz w:val="24"/>
                <w:szCs w:val="24"/>
              </w:rPr>
            </w:pPr>
          </w:p>
        </w:tc>
        <w:tc>
          <w:tcPr>
            <w:tcW w:w="512" w:type="pct"/>
          </w:tcPr>
          <w:p w:rsidR="00DF6192" w:rsidRPr="00E42ECF" w:rsidRDefault="00DF6192" w:rsidP="001C3BE8">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90F6F" w:rsidRPr="00E42ECF" w:rsidTr="00B90F6F">
        <w:trPr>
          <w:trHeight w:val="3405"/>
        </w:trPr>
        <w:tc>
          <w:tcPr>
            <w:tcW w:w="602" w:type="pct"/>
            <w:tcBorders>
              <w:top w:val="single" w:sz="4" w:space="0" w:color="auto"/>
              <w:bottom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r w:rsidRPr="00CB030F">
              <w:rPr>
                <w:rFonts w:ascii="Times New Roman" w:eastAsia="Times New Roman" w:hAnsi="Times New Roman" w:cs="Times New Roman"/>
                <w:sz w:val="24"/>
                <w:szCs w:val="24"/>
              </w:rPr>
              <w:t>правоустанавливающи</w:t>
            </w:r>
            <w:r>
              <w:rPr>
                <w:rFonts w:ascii="Times New Roman" w:eastAsia="Times New Roman" w:hAnsi="Times New Roman" w:cs="Times New Roman"/>
                <w:sz w:val="24"/>
                <w:szCs w:val="24"/>
              </w:rPr>
              <w:t>е</w:t>
            </w:r>
            <w:r w:rsidRPr="00CB030F">
              <w:rPr>
                <w:rFonts w:ascii="Times New Roman" w:eastAsia="Times New Roman" w:hAnsi="Times New Roman" w:cs="Times New Roman"/>
                <w:sz w:val="24"/>
                <w:szCs w:val="24"/>
              </w:rPr>
              <w:t xml:space="preserve"> документ</w:t>
            </w:r>
            <w:r>
              <w:rPr>
                <w:rFonts w:ascii="Times New Roman" w:eastAsia="Times New Roman" w:hAnsi="Times New Roman" w:cs="Times New Roman"/>
                <w:sz w:val="24"/>
                <w:szCs w:val="24"/>
              </w:rPr>
              <w:t>ы</w:t>
            </w:r>
            <w:r w:rsidR="00C16C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CB030F">
              <w:rPr>
                <w:rFonts w:ascii="Times New Roman" w:eastAsia="Times New Roman" w:hAnsi="Times New Roman" w:cs="Times New Roman"/>
                <w:sz w:val="24"/>
                <w:szCs w:val="24"/>
              </w:rPr>
              <w:t xml:space="preserve"> принадлежащее(ие) </w:t>
            </w:r>
            <w:r>
              <w:rPr>
                <w:rFonts w:ascii="Times New Roman" w:eastAsia="Times New Roman" w:hAnsi="Times New Roman" w:cs="Times New Roman"/>
                <w:sz w:val="24"/>
                <w:szCs w:val="24"/>
              </w:rPr>
              <w:t xml:space="preserve">Заявителю или членам его семьи </w:t>
            </w:r>
            <w:r w:rsidRPr="00CB030F">
              <w:rPr>
                <w:rFonts w:ascii="Times New Roman" w:eastAsia="Times New Roman" w:hAnsi="Times New Roman" w:cs="Times New Roman"/>
                <w:sz w:val="24"/>
                <w:szCs w:val="24"/>
              </w:rPr>
              <w:t>на праве собственности жилое(ые) помещение(я)</w:t>
            </w:r>
          </w:p>
        </w:tc>
        <w:tc>
          <w:tcPr>
            <w:tcW w:w="694" w:type="pct"/>
            <w:tcBorders>
              <w:top w:val="single" w:sz="4" w:space="0" w:color="auto"/>
              <w:bottom w:val="single" w:sz="4" w:space="0" w:color="auto"/>
            </w:tcBorders>
          </w:tcPr>
          <w:p w:rsidR="00DF6192" w:rsidRDefault="00DF6192" w:rsidP="001C3BE8">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Договор о передаче жилого помещения в собственность граждан,</w:t>
            </w:r>
          </w:p>
          <w:p w:rsidR="00DF6192" w:rsidRPr="00E42ECF" w:rsidRDefault="00DF6192" w:rsidP="001C3BE8">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Свидетельство о праве на наследство, договор купли-продажи</w:t>
            </w:r>
          </w:p>
        </w:tc>
        <w:tc>
          <w:tcPr>
            <w:tcW w:w="1389" w:type="pct"/>
            <w:tcBorders>
              <w:top w:val="single" w:sz="4" w:space="0" w:color="auto"/>
              <w:bottom w:val="single" w:sz="4" w:space="0" w:color="auto"/>
            </w:tcBorders>
            <w:shd w:val="clear" w:color="auto" w:fill="auto"/>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rsidR="00DF6192" w:rsidRDefault="00DF6192" w:rsidP="001C3BE8">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сведения о правообладателе</w:t>
            </w:r>
            <w:r>
              <w:rPr>
                <w:rFonts w:ascii="Times New Roman" w:eastAsia="Times New Roman" w:hAnsi="Times New Roman" w:cs="Times New Roman"/>
                <w:sz w:val="24"/>
                <w:szCs w:val="24"/>
              </w:rPr>
              <w:t>;</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площадь жилого помещения</w:t>
            </w:r>
          </w:p>
        </w:tc>
        <w:tc>
          <w:tcPr>
            <w:tcW w:w="603" w:type="pct"/>
            <w:tcBorders>
              <w:top w:val="single" w:sz="4" w:space="0" w:color="auto"/>
              <w:bottom w:val="single" w:sz="4" w:space="0" w:color="auto"/>
            </w:tcBorders>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DF6192" w:rsidRPr="00D72928" w:rsidRDefault="00DF6192" w:rsidP="001C3BE8">
            <w:pPr>
              <w:suppressAutoHyphens/>
              <w:spacing w:line="240" w:lineRule="auto"/>
              <w:jc w:val="both"/>
              <w:rPr>
                <w:rFonts w:ascii="Times New Roman" w:eastAsia="Times New Roman" w:hAnsi="Times New Roman"/>
                <w:sz w:val="24"/>
                <w:szCs w:val="24"/>
              </w:rPr>
            </w:pPr>
          </w:p>
        </w:tc>
        <w:tc>
          <w:tcPr>
            <w:tcW w:w="512" w:type="pct"/>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D72928" w:rsidRDefault="00DF6192" w:rsidP="001C3BE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90F6F" w:rsidRPr="00E42ECF" w:rsidTr="00B90F6F">
        <w:trPr>
          <w:trHeight w:val="4240"/>
        </w:trPr>
        <w:tc>
          <w:tcPr>
            <w:tcW w:w="602" w:type="pct"/>
            <w:tcBorders>
              <w:top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94" w:type="pct"/>
            <w:tcBorders>
              <w:top w:val="single" w:sz="4" w:space="0" w:color="auto"/>
            </w:tcBorders>
          </w:tcPr>
          <w:p w:rsidR="00DF6192" w:rsidRPr="00E42ECF" w:rsidRDefault="00DF6192" w:rsidP="001C3BE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389" w:type="pct"/>
            <w:tcBorders>
              <w:top w:val="single" w:sz="4" w:space="0" w:color="auto"/>
            </w:tcBorders>
            <w:shd w:val="clear" w:color="auto" w:fill="auto"/>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DF6192" w:rsidRPr="00E42ECF" w:rsidRDefault="00DF6192" w:rsidP="001C3BE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сведения о наличии или отсутствии у гражданина</w:t>
            </w:r>
            <w:r w:rsidRPr="00E42ECF">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В</w:t>
            </w:r>
            <w:r>
              <w:rPr>
                <w:rFonts w:ascii="Times New Roman" w:eastAsia="Times New Roman" w:hAnsi="Times New Roman"/>
                <w:sz w:val="24"/>
                <w:szCs w:val="24"/>
              </w:rPr>
              <w:t xml:space="preserve"> Московской области в</w:t>
            </w:r>
            <w:r w:rsidRPr="00E42ECF">
              <w:rPr>
                <w:rFonts w:ascii="Times New Roman" w:eastAsia="Times New Roman" w:hAnsi="Times New Roman"/>
                <w:sz w:val="24"/>
                <w:szCs w:val="24"/>
              </w:rPr>
              <w:t>ыдается Государственным унитарным предприятием Московской области «Московское областное бюро технической инвентаризации».</w:t>
            </w:r>
          </w:p>
        </w:tc>
        <w:tc>
          <w:tcPr>
            <w:tcW w:w="603" w:type="pct"/>
            <w:tcBorders>
              <w:top w:val="single" w:sz="4" w:space="0" w:color="auto"/>
            </w:tcBorders>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12"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200" w:type="pct"/>
          </w:tcPr>
          <w:p w:rsidR="00DF6192" w:rsidRPr="00E42ECF" w:rsidRDefault="00DF6192" w:rsidP="001C3BE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bl>
    <w:p w:rsidR="00EE5DE8" w:rsidRDefault="00EE5DE8" w:rsidP="00DF6192">
      <w:pPr>
        <w:rPr>
          <w:sz w:val="24"/>
          <w:szCs w:val="24"/>
        </w:rPr>
      </w:pPr>
      <w:bookmarkStart w:id="219" w:name="_Ref437561935"/>
      <w:bookmarkStart w:id="220" w:name="_Ref437728895"/>
      <w:bookmarkStart w:id="221" w:name="_Toc437973324"/>
      <w:bookmarkStart w:id="222" w:name="_Toc438110066"/>
      <w:bookmarkStart w:id="223" w:name="_Toc438376278"/>
      <w:bookmarkStart w:id="224" w:name="_Toc441496574"/>
    </w:p>
    <w:p w:rsidR="00EE5DE8" w:rsidRDefault="00EE5DE8" w:rsidP="00DF6192">
      <w:pPr>
        <w:rPr>
          <w:sz w:val="24"/>
          <w:szCs w:val="24"/>
        </w:rPr>
      </w:pPr>
    </w:p>
    <w:p w:rsidR="00EE5DE8" w:rsidRDefault="00EE5DE8" w:rsidP="00DF6192">
      <w:pPr>
        <w:rPr>
          <w:sz w:val="24"/>
          <w:szCs w:val="24"/>
        </w:rPr>
      </w:pPr>
    </w:p>
    <w:p w:rsidR="00EE5DE8" w:rsidRDefault="00EE5DE8" w:rsidP="00EE5DE8">
      <w:pPr>
        <w:jc w:val="both"/>
        <w:rPr>
          <w:sz w:val="24"/>
          <w:szCs w:val="24"/>
        </w:rPr>
      </w:pPr>
    </w:p>
    <w:p w:rsidR="00EE5DE8" w:rsidRDefault="00EE5DE8" w:rsidP="00DF6192">
      <w:pPr>
        <w:rPr>
          <w:sz w:val="24"/>
          <w:szCs w:val="24"/>
        </w:rPr>
      </w:pPr>
    </w:p>
    <w:p w:rsidR="00DF6192" w:rsidRDefault="00DF6192" w:rsidP="00DF6192">
      <w:pPr>
        <w:rPr>
          <w:rFonts w:ascii="Times New Roman" w:eastAsia="Times New Roman" w:hAnsi="Times New Roman" w:cs="Times New Roman"/>
          <w:b/>
          <w:bCs/>
          <w:iCs/>
          <w:sz w:val="24"/>
          <w:szCs w:val="24"/>
        </w:rPr>
      </w:pPr>
      <w:r>
        <w:rPr>
          <w:sz w:val="24"/>
          <w:szCs w:val="24"/>
        </w:rPr>
        <w:br w:type="page"/>
      </w:r>
    </w:p>
    <w:p w:rsidR="00DF6192" w:rsidRDefault="00DF6192" w:rsidP="00DF6192">
      <w:pPr>
        <w:spacing w:line="240" w:lineRule="auto"/>
        <w:outlineLvl w:val="0"/>
        <w:rPr>
          <w:rFonts w:ascii="Times New Roman" w:eastAsia="Times New Roman" w:hAnsi="Times New Roman" w:cs="Times New Roman"/>
          <w:b/>
          <w:sz w:val="24"/>
          <w:szCs w:val="24"/>
        </w:rPr>
        <w:sectPr w:rsidR="00DF6192" w:rsidSect="00A76436">
          <w:pgSz w:w="16838" w:h="11906" w:orient="landscape" w:code="9"/>
          <w:pgMar w:top="1701" w:right="737" w:bottom="567" w:left="737" w:header="284" w:footer="720" w:gutter="0"/>
          <w:cols w:space="720"/>
          <w:noEndnote/>
          <w:docGrid w:linePitch="299"/>
        </w:sectPr>
      </w:pPr>
      <w:bookmarkStart w:id="225" w:name="_Toc460406474"/>
    </w:p>
    <w:p w:rsidR="00DF6192" w:rsidRPr="008441B7" w:rsidRDefault="00DF6192" w:rsidP="00EE5DE8">
      <w:pPr>
        <w:pStyle w:val="12"/>
        <w:spacing w:line="240" w:lineRule="exact"/>
        <w:ind w:left="4961" w:firstLine="709"/>
        <w:jc w:val="left"/>
        <w:rPr>
          <w:b w:val="0"/>
        </w:rPr>
      </w:pPr>
      <w:bookmarkStart w:id="226" w:name="_Приложение_9"/>
      <w:bookmarkStart w:id="227" w:name="Приложение9"/>
      <w:bookmarkStart w:id="228" w:name="_Toc45789181"/>
      <w:bookmarkEnd w:id="226"/>
      <w:r w:rsidRPr="008441B7">
        <w:rPr>
          <w:b w:val="0"/>
        </w:rPr>
        <w:lastRenderedPageBreak/>
        <w:t xml:space="preserve">Приложение </w:t>
      </w:r>
      <w:r w:rsidR="00F446D3">
        <w:rPr>
          <w:b w:val="0"/>
        </w:rPr>
        <w:t xml:space="preserve">№ </w:t>
      </w:r>
      <w:r w:rsidRPr="008441B7">
        <w:rPr>
          <w:b w:val="0"/>
        </w:rPr>
        <w:t>9</w:t>
      </w:r>
      <w:bookmarkEnd w:id="227"/>
      <w:bookmarkEnd w:id="228"/>
    </w:p>
    <w:p w:rsidR="00DF6192" w:rsidRPr="00EE5DE8" w:rsidRDefault="00DF6192" w:rsidP="00EE5DE8">
      <w:pPr>
        <w:spacing w:line="240" w:lineRule="exact"/>
        <w:ind w:left="4961" w:firstLine="709"/>
        <w:jc w:val="left"/>
        <w:rPr>
          <w:rFonts w:ascii="Times New Roman" w:hAnsi="Times New Roman" w:cs="Times New Roman"/>
          <w:sz w:val="24"/>
          <w:szCs w:val="24"/>
        </w:rPr>
      </w:pPr>
      <w:r w:rsidRPr="008441B7">
        <w:rPr>
          <w:rFonts w:ascii="Times New Roman" w:hAnsi="Times New Roman" w:cs="Times New Roman"/>
          <w:sz w:val="24"/>
          <w:szCs w:val="24"/>
        </w:rPr>
        <w:t>к административному регламенту</w:t>
      </w:r>
    </w:p>
    <w:p w:rsidR="00DF6192" w:rsidRPr="00EE5DE8" w:rsidRDefault="00DF6192" w:rsidP="00EE5DE8">
      <w:pPr>
        <w:pStyle w:val="20"/>
        <w:rPr>
          <w:rFonts w:eastAsia="Times New Roman"/>
        </w:rPr>
      </w:pPr>
      <w:bookmarkStart w:id="229" w:name="_Toc45789182"/>
      <w:r w:rsidRPr="00E42ECF">
        <w:rPr>
          <w:rFonts w:eastAsia="Times New Roman"/>
        </w:rPr>
        <w:t xml:space="preserve">Форма уведомления об отказе в приеме документов, необходимых для предоставления </w:t>
      </w:r>
      <w:r>
        <w:rPr>
          <w:rFonts w:eastAsia="Times New Roman"/>
        </w:rPr>
        <w:t>М</w:t>
      </w:r>
      <w:r w:rsidRPr="00E42ECF">
        <w:rPr>
          <w:rFonts w:eastAsia="Times New Roman"/>
        </w:rPr>
        <w:t>униципальной услуги</w:t>
      </w:r>
      <w:bookmarkEnd w:id="229"/>
    </w:p>
    <w:p w:rsidR="00DF6192" w:rsidRPr="00E42ECF" w:rsidRDefault="00DF6192" w:rsidP="00DF61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DF6192" w:rsidRPr="00E42ECF" w:rsidRDefault="00DF6192" w:rsidP="00DF61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rsidR="00DF6192" w:rsidRPr="00E42ECF" w:rsidRDefault="00DF6192" w:rsidP="00DF6192">
      <w:pPr>
        <w:spacing w:line="240" w:lineRule="auto"/>
        <w:ind w:left="5103"/>
        <w:rPr>
          <w:rFonts w:ascii="Times New Roman" w:hAnsi="Times New Roman" w:cs="Times New Roman"/>
          <w:sz w:val="24"/>
          <w:szCs w:val="24"/>
        </w:rPr>
      </w:pPr>
    </w:p>
    <w:p w:rsidR="00DF6192" w:rsidRPr="00E42ECF" w:rsidRDefault="00DF6192" w:rsidP="00DF61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rsidR="00DF6192" w:rsidRDefault="00DF6192" w:rsidP="00DF6192">
      <w:pPr>
        <w:spacing w:line="240" w:lineRule="auto"/>
        <w:rPr>
          <w:rFonts w:ascii="Times New Roman" w:hAnsi="Times New Roman"/>
          <w:b/>
          <w:bCs/>
          <w:sz w:val="24"/>
          <w:szCs w:val="24"/>
        </w:rPr>
      </w:pPr>
    </w:p>
    <w:p w:rsidR="00DF6192" w:rsidRPr="00E42ECF" w:rsidRDefault="00DF6192" w:rsidP="00DF61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DF6192" w:rsidRPr="00087B59" w:rsidRDefault="00DF6192" w:rsidP="00DF61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Pr>
          <w:rFonts w:ascii="Times New Roman" w:hAnsi="Times New Roman"/>
          <w:b/>
          <w:bCs/>
          <w:sz w:val="24"/>
          <w:szCs w:val="24"/>
        </w:rPr>
        <w:t>М</w:t>
      </w:r>
      <w:r w:rsidRPr="00087B59">
        <w:rPr>
          <w:rFonts w:ascii="Times New Roman" w:hAnsi="Times New Roman"/>
          <w:b/>
          <w:bCs/>
          <w:sz w:val="24"/>
          <w:szCs w:val="24"/>
        </w:rPr>
        <w:t>униципальной услуги</w:t>
      </w:r>
    </w:p>
    <w:p w:rsidR="00DF6192" w:rsidRPr="00E42ECF" w:rsidRDefault="00DF6192" w:rsidP="00DF61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F6192" w:rsidRPr="00E42ECF" w:rsidTr="001C3BE8">
        <w:trPr>
          <w:jc w:val="center"/>
        </w:trPr>
        <w:tc>
          <w:tcPr>
            <w:tcW w:w="651" w:type="dxa"/>
            <w:vAlign w:val="bottom"/>
            <w:hideMark/>
          </w:tcPr>
          <w:p w:rsidR="00DF6192" w:rsidRPr="00E42ECF" w:rsidRDefault="00DF6192" w:rsidP="001C3BE8">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DF6192" w:rsidRPr="00E42ECF" w:rsidRDefault="00DF6192" w:rsidP="001C3BE8">
            <w:pPr>
              <w:spacing w:line="240" w:lineRule="auto"/>
              <w:rPr>
                <w:rFonts w:ascii="Times New Roman" w:hAnsi="Times New Roman"/>
                <w:sz w:val="24"/>
                <w:szCs w:val="24"/>
              </w:rPr>
            </w:pPr>
          </w:p>
        </w:tc>
        <w:tc>
          <w:tcPr>
            <w:tcW w:w="1134" w:type="dxa"/>
            <w:vAlign w:val="bottom"/>
            <w:hideMark/>
          </w:tcPr>
          <w:p w:rsidR="00DF6192" w:rsidRPr="00E42ECF" w:rsidRDefault="00DF6192" w:rsidP="001C3BE8">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DF6192" w:rsidRPr="00E42ECF" w:rsidRDefault="00DF6192" w:rsidP="001C3BE8">
            <w:pPr>
              <w:spacing w:line="240" w:lineRule="auto"/>
              <w:rPr>
                <w:rFonts w:ascii="Times New Roman" w:hAnsi="Times New Roman"/>
                <w:sz w:val="24"/>
                <w:szCs w:val="24"/>
              </w:rPr>
            </w:pPr>
          </w:p>
        </w:tc>
      </w:tr>
    </w:tbl>
    <w:p w:rsidR="00DF6192" w:rsidRPr="00E42ECF" w:rsidRDefault="00DF6192" w:rsidP="00DF6192">
      <w:pPr>
        <w:spacing w:line="240" w:lineRule="auto"/>
        <w:jc w:val="both"/>
        <w:rPr>
          <w:rFonts w:ascii="Times New Roman" w:hAnsi="Times New Roman" w:cs="Times New Roman"/>
          <w:sz w:val="24"/>
          <w:szCs w:val="24"/>
        </w:rPr>
      </w:pPr>
    </w:p>
    <w:p w:rsidR="00DF6192" w:rsidRPr="00E42ECF" w:rsidRDefault="00DF6192" w:rsidP="00DF6192">
      <w:pPr>
        <w:spacing w:line="240" w:lineRule="auto"/>
        <w:jc w:val="both"/>
        <w:rPr>
          <w:rFonts w:ascii="Times New Roman" w:hAnsi="Times New Roman" w:cs="Times New Roman"/>
          <w:sz w:val="24"/>
          <w:szCs w:val="24"/>
        </w:rPr>
      </w:pPr>
    </w:p>
    <w:p w:rsidR="00DF6192" w:rsidRPr="00426754" w:rsidRDefault="00DF6192" w:rsidP="008441B7">
      <w:pPr>
        <w:pBdr>
          <w:top w:val="single" w:sz="4" w:space="1" w:color="auto"/>
        </w:pBdr>
        <w:spacing w:line="240" w:lineRule="auto"/>
        <w:rPr>
          <w:rFonts w:ascii="Times New Roman" w:hAnsi="Times New Roman" w:cs="Times New Roman"/>
          <w:sz w:val="20"/>
          <w:szCs w:val="20"/>
        </w:rPr>
      </w:pPr>
      <w:r w:rsidRPr="008D74B0">
        <w:rPr>
          <w:rFonts w:ascii="Times New Roman" w:hAnsi="Times New Roman" w:cs="Times New Roman"/>
          <w:sz w:val="20"/>
          <w:szCs w:val="20"/>
        </w:rPr>
        <w:t>(наименование органа местного самоуправления муниципального образования, МФЦ)</w:t>
      </w:r>
    </w:p>
    <w:p w:rsidR="00DF6192" w:rsidRDefault="00DF6192" w:rsidP="00DF61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8441B7" w:rsidRPr="008441B7" w:rsidRDefault="008441B7" w:rsidP="008441B7">
      <w:pPr>
        <w:pBdr>
          <w:top w:val="single" w:sz="4" w:space="1" w:color="auto"/>
        </w:pBdr>
        <w:tabs>
          <w:tab w:val="left" w:pos="1006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DF6192" w:rsidRPr="00426754" w:rsidRDefault="00DF6192" w:rsidP="008441B7">
      <w:pPr>
        <w:pBdr>
          <w:top w:val="single" w:sz="4" w:space="1" w:color="auto"/>
        </w:pBdr>
        <w:spacing w:line="240" w:lineRule="auto"/>
        <w:rPr>
          <w:rFonts w:ascii="Times New Roman" w:hAnsi="Times New Roman" w:cs="Times New Roman"/>
          <w:sz w:val="20"/>
          <w:szCs w:val="20"/>
        </w:rPr>
      </w:pPr>
      <w:r w:rsidRPr="00426754">
        <w:rPr>
          <w:rFonts w:ascii="Times New Roman" w:hAnsi="Times New Roman" w:cs="Times New Roman"/>
          <w:sz w:val="20"/>
          <w:szCs w:val="20"/>
        </w:rPr>
        <w:t>(наименование услуги)</w:t>
      </w:r>
    </w:p>
    <w:p w:rsidR="00DF6192" w:rsidRPr="008441B7" w:rsidRDefault="00DF6192" w:rsidP="008441B7">
      <w:pPr>
        <w:tabs>
          <w:tab w:val="right" w:pos="9781"/>
        </w:tabs>
        <w:spacing w:line="240" w:lineRule="auto"/>
        <w:ind w:right="-143"/>
        <w:jc w:val="both"/>
        <w:rPr>
          <w:rFonts w:ascii="Times New Roman" w:hAnsi="Times New Roman" w:cs="Times New Roman"/>
          <w:sz w:val="24"/>
          <w:szCs w:val="24"/>
          <w:u w:val="single"/>
        </w:rPr>
      </w:pPr>
    </w:p>
    <w:p w:rsidR="00DF6192" w:rsidRPr="00E42ECF" w:rsidRDefault="00DF6192" w:rsidP="00DF61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по следующим причинам (нужное подчеркнуть): </w:t>
      </w:r>
    </w:p>
    <w:p w:rsidR="00DF6192" w:rsidRPr="008D74B0"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DF6192" w:rsidRPr="008D74B0"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подписанного неуполномоченным лицом;</w:t>
      </w:r>
    </w:p>
    <w:p w:rsidR="00DF6192" w:rsidRPr="008D74B0"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оформленного не в соответствии с требованиями Регламента;</w:t>
      </w:r>
    </w:p>
    <w:p w:rsidR="00DF6192" w:rsidRPr="008D74B0"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DF6192" w:rsidRPr="008D74B0"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DF6192" w:rsidRPr="008D74B0"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DF6192"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утративших силу</w:t>
      </w:r>
      <w:r>
        <w:rPr>
          <w:rFonts w:ascii="Times New Roman" w:hAnsi="Times New Roman" w:cs="Times New Roman"/>
          <w:sz w:val="24"/>
          <w:szCs w:val="24"/>
        </w:rPr>
        <w:t>;</w:t>
      </w:r>
    </w:p>
    <w:p w:rsidR="00DF6192" w:rsidRPr="005E67E7" w:rsidRDefault="00DF6192" w:rsidP="00DF6192">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5E67E7">
        <w:rPr>
          <w:rFonts w:ascii="Times New Roman" w:hAnsi="Times New Roman" w:cs="Times New Roman"/>
          <w:sz w:val="24"/>
          <w:szCs w:val="24"/>
        </w:rPr>
        <w:t xml:space="preserve">- </w:t>
      </w:r>
      <w:r w:rsidRPr="005E67E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Pr="003D1A5E">
        <w:rPr>
          <w:rFonts w:ascii="Times New Roman" w:eastAsia="Times New Roman" w:hAnsi="Times New Roman" w:cs="Times New Roman"/>
          <w:sz w:val="24"/>
          <w:szCs w:val="24"/>
        </w:rPr>
        <w:t>(* при подаче через РПГУ)</w:t>
      </w:r>
      <w:r w:rsidRPr="005E67E7">
        <w:rPr>
          <w:rFonts w:ascii="Times New Roman" w:eastAsia="Times New Roman" w:hAnsi="Times New Roman" w:cs="Times New Roman"/>
          <w:sz w:val="24"/>
          <w:szCs w:val="24"/>
        </w:rPr>
        <w:t>.</w:t>
      </w:r>
    </w:p>
    <w:p w:rsidR="00DF6192" w:rsidRPr="005E67E7" w:rsidRDefault="00DF6192" w:rsidP="00DF6192">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E67E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305333">
        <w:rPr>
          <w:rFonts w:ascii="Times New Roman" w:eastAsia="Times New Roman" w:hAnsi="Times New Roman" w:cs="Times New Roman"/>
          <w:sz w:val="24"/>
          <w:szCs w:val="24"/>
        </w:rPr>
        <w:t xml:space="preserve"> </w:t>
      </w:r>
      <w:r w:rsidRPr="003D1A5E">
        <w:rPr>
          <w:rFonts w:ascii="Times New Roman" w:eastAsia="Times New Roman" w:hAnsi="Times New Roman" w:cs="Times New Roman"/>
          <w:sz w:val="24"/>
          <w:szCs w:val="24"/>
        </w:rPr>
        <w:t>(* при подаче через РПГУ)</w:t>
      </w:r>
      <w:r w:rsidRPr="005E67E7">
        <w:rPr>
          <w:rFonts w:ascii="Times New Roman" w:eastAsia="Times New Roman" w:hAnsi="Times New Roman" w:cs="Times New Roman"/>
          <w:sz w:val="24"/>
          <w:szCs w:val="24"/>
        </w:rPr>
        <w:t>;</w:t>
      </w:r>
    </w:p>
    <w:p w:rsidR="00DF6192" w:rsidRDefault="00DF6192" w:rsidP="00DF61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w:t>
      </w:r>
      <w:r>
        <w:rPr>
          <w:rFonts w:ascii="Times New Roman" w:hAnsi="Times New Roman" w:cs="Times New Roman"/>
          <w:sz w:val="24"/>
          <w:szCs w:val="24"/>
        </w:rPr>
        <w:t>1</w:t>
      </w:r>
      <w:r w:rsidRPr="00B241BB">
        <w:rPr>
          <w:rFonts w:ascii="Times New Roman" w:hAnsi="Times New Roman" w:cs="Times New Roman"/>
          <w:sz w:val="24"/>
          <w:szCs w:val="24"/>
        </w:rPr>
        <w:t>.2 и 2</w:t>
      </w:r>
      <w:r>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Pr="003D1A5E">
        <w:rPr>
          <w:rFonts w:ascii="Times New Roman" w:eastAsia="Times New Roman" w:hAnsi="Times New Roman" w:cs="Times New Roman"/>
          <w:sz w:val="24"/>
          <w:szCs w:val="24"/>
        </w:rPr>
        <w:t>(* при подаче через РПГУ)</w:t>
      </w:r>
      <w:r w:rsidRPr="008D74B0">
        <w:rPr>
          <w:rFonts w:ascii="Times New Roman" w:hAnsi="Times New Roman" w:cs="Times New Roman"/>
          <w:sz w:val="24"/>
          <w:szCs w:val="24"/>
        </w:rPr>
        <w:t>.</w:t>
      </w:r>
    </w:p>
    <w:p w:rsidR="00DF6192" w:rsidRPr="00E42ECF" w:rsidRDefault="00DF6192" w:rsidP="00DF61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F6192" w:rsidRPr="00E42ECF" w:rsidTr="001C3BE8">
        <w:tc>
          <w:tcPr>
            <w:tcW w:w="5954" w:type="dxa"/>
            <w:tcBorders>
              <w:top w:val="nil"/>
              <w:left w:val="nil"/>
              <w:bottom w:val="single" w:sz="4" w:space="0" w:color="auto"/>
              <w:right w:val="nil"/>
            </w:tcBorders>
            <w:vAlign w:val="bottom"/>
          </w:tcPr>
          <w:p w:rsidR="00DF6192" w:rsidRPr="00E42ECF" w:rsidRDefault="00DF6192" w:rsidP="001C3BE8">
            <w:pPr>
              <w:spacing w:line="240" w:lineRule="auto"/>
              <w:rPr>
                <w:rFonts w:ascii="Times New Roman" w:hAnsi="Times New Roman"/>
                <w:sz w:val="24"/>
                <w:szCs w:val="24"/>
              </w:rPr>
            </w:pPr>
          </w:p>
        </w:tc>
        <w:tc>
          <w:tcPr>
            <w:tcW w:w="878" w:type="dxa"/>
            <w:vAlign w:val="bottom"/>
          </w:tcPr>
          <w:p w:rsidR="00DF6192" w:rsidRPr="00E42ECF" w:rsidRDefault="00DF6192" w:rsidP="001C3BE8">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DF6192" w:rsidRPr="00E42ECF" w:rsidRDefault="00DF6192" w:rsidP="001C3BE8">
            <w:pPr>
              <w:spacing w:line="240" w:lineRule="auto"/>
              <w:rPr>
                <w:rFonts w:ascii="Times New Roman" w:hAnsi="Times New Roman"/>
                <w:sz w:val="24"/>
                <w:szCs w:val="24"/>
              </w:rPr>
            </w:pPr>
          </w:p>
        </w:tc>
      </w:tr>
      <w:tr w:rsidR="00DF6192" w:rsidRPr="00E42ECF" w:rsidTr="001C3BE8">
        <w:tc>
          <w:tcPr>
            <w:tcW w:w="5954" w:type="dxa"/>
            <w:hideMark/>
          </w:tcPr>
          <w:p w:rsidR="00DF6192" w:rsidRPr="008441B7" w:rsidRDefault="00DF6192" w:rsidP="001C3BE8">
            <w:pPr>
              <w:spacing w:line="240" w:lineRule="auto"/>
              <w:jc w:val="left"/>
              <w:rPr>
                <w:rFonts w:ascii="Times New Roman" w:hAnsi="Times New Roman"/>
                <w:sz w:val="20"/>
                <w:szCs w:val="20"/>
              </w:rPr>
            </w:pPr>
            <w:r w:rsidRPr="008441B7">
              <w:rPr>
                <w:rFonts w:ascii="Times New Roman" w:hAnsi="Times New Roman"/>
                <w:sz w:val="20"/>
                <w:szCs w:val="20"/>
              </w:rPr>
              <w:t>(должность уполномоченного сотрудника МФЦ</w:t>
            </w:r>
          </w:p>
          <w:p w:rsidR="00DF6192" w:rsidRPr="008441B7" w:rsidRDefault="00DF6192" w:rsidP="001C3BE8">
            <w:pPr>
              <w:spacing w:line="240" w:lineRule="auto"/>
              <w:jc w:val="left"/>
              <w:rPr>
                <w:rFonts w:ascii="Times New Roman" w:hAnsi="Times New Roman"/>
                <w:sz w:val="20"/>
                <w:szCs w:val="20"/>
              </w:rPr>
            </w:pPr>
            <w:r w:rsidRPr="008441B7">
              <w:rPr>
                <w:rFonts w:ascii="Times New Roman" w:hAnsi="Times New Roman"/>
                <w:sz w:val="20"/>
                <w:szCs w:val="20"/>
              </w:rPr>
              <w:t xml:space="preserve"> или органа местного самоуправления </w:t>
            </w:r>
          </w:p>
          <w:p w:rsidR="00DF6192" w:rsidRPr="00E42ECF" w:rsidRDefault="00DF6192" w:rsidP="001C3BE8">
            <w:pPr>
              <w:spacing w:line="240" w:lineRule="auto"/>
              <w:jc w:val="left"/>
              <w:rPr>
                <w:rFonts w:ascii="Times New Roman" w:hAnsi="Times New Roman"/>
                <w:sz w:val="24"/>
                <w:szCs w:val="24"/>
              </w:rPr>
            </w:pPr>
            <w:r w:rsidRPr="008441B7">
              <w:rPr>
                <w:rFonts w:ascii="Times New Roman" w:hAnsi="Times New Roman"/>
                <w:sz w:val="20"/>
                <w:szCs w:val="20"/>
              </w:rPr>
              <w:t>муниципального образования Московской области)</w:t>
            </w:r>
          </w:p>
        </w:tc>
        <w:tc>
          <w:tcPr>
            <w:tcW w:w="878" w:type="dxa"/>
          </w:tcPr>
          <w:p w:rsidR="00DF6192" w:rsidRPr="00E42ECF" w:rsidRDefault="00DF6192" w:rsidP="001C3BE8">
            <w:pPr>
              <w:spacing w:line="240" w:lineRule="auto"/>
              <w:rPr>
                <w:rFonts w:ascii="Times New Roman" w:hAnsi="Times New Roman"/>
                <w:sz w:val="24"/>
                <w:szCs w:val="24"/>
              </w:rPr>
            </w:pPr>
          </w:p>
        </w:tc>
        <w:tc>
          <w:tcPr>
            <w:tcW w:w="2268" w:type="dxa"/>
            <w:hideMark/>
          </w:tcPr>
          <w:p w:rsidR="00DF6192" w:rsidRPr="008441B7" w:rsidRDefault="00DF6192" w:rsidP="001C3BE8">
            <w:pPr>
              <w:spacing w:line="240" w:lineRule="auto"/>
              <w:rPr>
                <w:rFonts w:ascii="Times New Roman" w:hAnsi="Times New Roman"/>
                <w:sz w:val="20"/>
                <w:szCs w:val="20"/>
              </w:rPr>
            </w:pPr>
            <w:r w:rsidRPr="008441B7">
              <w:rPr>
                <w:rFonts w:ascii="Times New Roman" w:hAnsi="Times New Roman"/>
                <w:sz w:val="20"/>
                <w:szCs w:val="20"/>
              </w:rPr>
              <w:t>(подпись)</w:t>
            </w:r>
          </w:p>
        </w:tc>
      </w:tr>
    </w:tbl>
    <w:p w:rsidR="00DF6192" w:rsidRDefault="00DF6192" w:rsidP="008441B7">
      <w:pPr>
        <w:spacing w:line="240" w:lineRule="auto"/>
        <w:ind w:left="3545" w:firstLine="709"/>
        <w:rPr>
          <w:rFonts w:ascii="Times New Roman" w:hAnsi="Times New Roman"/>
          <w:sz w:val="24"/>
          <w:szCs w:val="24"/>
        </w:rPr>
      </w:pPr>
      <w:r w:rsidRPr="00E42ECF">
        <w:rPr>
          <w:rFonts w:ascii="Times New Roman" w:hAnsi="Times New Roman"/>
          <w:sz w:val="24"/>
          <w:szCs w:val="24"/>
        </w:rPr>
        <w:t>М.П.</w:t>
      </w:r>
    </w:p>
    <w:p w:rsidR="00EE5DE8" w:rsidRDefault="00EE5DE8" w:rsidP="00EE5DE8">
      <w:pPr>
        <w:spacing w:line="240" w:lineRule="exact"/>
        <w:jc w:val="both"/>
        <w:rPr>
          <w:rFonts w:ascii="Times New Roman" w:eastAsia="Calibri" w:hAnsi="Times New Roman"/>
          <w:lang w:eastAsia="en-US"/>
        </w:rPr>
      </w:pPr>
    </w:p>
    <w:p w:rsidR="00EE5DE8" w:rsidRPr="006163C8" w:rsidRDefault="00DF6192" w:rsidP="006163C8">
      <w:pPr>
        <w:spacing w:line="240" w:lineRule="exact"/>
        <w:jc w:val="both"/>
        <w:rPr>
          <w:rFonts w:ascii="Times New Roman" w:eastAsia="Calibri" w:hAnsi="Times New Roman"/>
          <w:lang w:eastAsia="en-US"/>
        </w:rPr>
      </w:pPr>
      <w:r>
        <w:rPr>
          <w:rFonts w:ascii="Times New Roman" w:hAnsi="Times New Roman"/>
          <w:sz w:val="24"/>
          <w:szCs w:val="24"/>
        </w:rPr>
        <w:br w:type="page"/>
      </w:r>
    </w:p>
    <w:p w:rsidR="00DF6192" w:rsidRPr="008441B7" w:rsidRDefault="00DF6192" w:rsidP="006163C8">
      <w:pPr>
        <w:pStyle w:val="12"/>
        <w:spacing w:line="240" w:lineRule="exact"/>
        <w:ind w:left="4961" w:firstLine="709"/>
        <w:jc w:val="left"/>
        <w:rPr>
          <w:b w:val="0"/>
        </w:rPr>
      </w:pPr>
      <w:bookmarkStart w:id="230" w:name="_Приложение_10"/>
      <w:bookmarkStart w:id="231" w:name="Приложение10"/>
      <w:bookmarkStart w:id="232" w:name="_Toc45789183"/>
      <w:bookmarkStart w:id="233" w:name="OLE_LINK5"/>
      <w:bookmarkEnd w:id="230"/>
      <w:r w:rsidRPr="008441B7">
        <w:rPr>
          <w:b w:val="0"/>
        </w:rPr>
        <w:lastRenderedPageBreak/>
        <w:t xml:space="preserve">Приложение </w:t>
      </w:r>
      <w:r w:rsidR="00F446D3">
        <w:rPr>
          <w:b w:val="0"/>
        </w:rPr>
        <w:t xml:space="preserve">№ </w:t>
      </w:r>
      <w:r w:rsidRPr="008441B7">
        <w:rPr>
          <w:b w:val="0"/>
        </w:rPr>
        <w:t>10</w:t>
      </w:r>
      <w:bookmarkEnd w:id="231"/>
      <w:bookmarkEnd w:id="232"/>
    </w:p>
    <w:p w:rsidR="00DF6192" w:rsidRPr="008441B7" w:rsidRDefault="00DF6192" w:rsidP="006163C8">
      <w:pPr>
        <w:spacing w:line="240" w:lineRule="exact"/>
        <w:ind w:left="4961" w:firstLine="709"/>
        <w:jc w:val="left"/>
        <w:rPr>
          <w:rFonts w:ascii="Times New Roman" w:hAnsi="Times New Roman" w:cs="Times New Roman"/>
          <w:sz w:val="24"/>
          <w:szCs w:val="24"/>
        </w:rPr>
      </w:pPr>
      <w:r w:rsidRPr="008441B7">
        <w:rPr>
          <w:rFonts w:ascii="Times New Roman" w:hAnsi="Times New Roman" w:cs="Times New Roman"/>
          <w:sz w:val="24"/>
          <w:szCs w:val="24"/>
        </w:rPr>
        <w:t>к административному регламенту</w:t>
      </w:r>
    </w:p>
    <w:p w:rsidR="00DF6192" w:rsidRPr="00087B59" w:rsidRDefault="00DF6192" w:rsidP="008441B7">
      <w:pPr>
        <w:pStyle w:val="20"/>
      </w:pPr>
      <w:bookmarkStart w:id="234" w:name="_Toc45789184"/>
      <w:r w:rsidRPr="00087B59">
        <w:t>Форма заявления о согласии на обработку персональных данных</w:t>
      </w:r>
      <w:bookmarkEnd w:id="225"/>
      <w:bookmarkEnd w:id="234"/>
    </w:p>
    <w:p w:rsidR="00DF6192" w:rsidRPr="006163C8" w:rsidRDefault="00DF6192" w:rsidP="006163C8">
      <w:pPr>
        <w:autoSpaceDE w:val="0"/>
        <w:autoSpaceDN w:val="0"/>
        <w:adjustRightInd w:val="0"/>
        <w:spacing w:line="240" w:lineRule="auto"/>
        <w:rPr>
          <w:rFonts w:ascii="Times New Roman" w:hAnsi="Times New Roman" w:cs="Times New Roman"/>
          <w:b/>
          <w:sz w:val="24"/>
          <w:szCs w:val="24"/>
        </w:rPr>
      </w:pPr>
      <w:r w:rsidRPr="00924366">
        <w:rPr>
          <w:rFonts w:ascii="Times New Roman" w:hAnsi="Times New Roman" w:cs="Times New Roman"/>
          <w:b/>
          <w:sz w:val="24"/>
          <w:szCs w:val="24"/>
        </w:rPr>
        <w:t>СОГЛАСИЕ НА ОБРАБОТКУ ПЕРСОНАЛЬНЫХ ДАННЫХ</w:t>
      </w:r>
    </w:p>
    <w:p w:rsidR="00DF6192" w:rsidRPr="008441B7" w:rsidRDefault="00DF6192" w:rsidP="008441B7">
      <w:pPr>
        <w:tabs>
          <w:tab w:val="left" w:pos="10065"/>
        </w:tabs>
        <w:autoSpaceDE w:val="0"/>
        <w:autoSpaceDN w:val="0"/>
        <w:adjustRightInd w:val="0"/>
        <w:spacing w:line="240" w:lineRule="auto"/>
        <w:jc w:val="both"/>
        <w:rPr>
          <w:rFonts w:ascii="Times New Roman" w:hAnsi="Times New Roman" w:cs="Times New Roman"/>
          <w:sz w:val="24"/>
          <w:szCs w:val="24"/>
          <w:u w:val="single"/>
        </w:rPr>
      </w:pPr>
      <w:r w:rsidRPr="00924366">
        <w:rPr>
          <w:rFonts w:ascii="Times New Roman" w:hAnsi="Times New Roman" w:cs="Times New Roman"/>
          <w:sz w:val="24"/>
          <w:szCs w:val="24"/>
        </w:rPr>
        <w:t xml:space="preserve">Я, </w:t>
      </w:r>
      <w:r w:rsidR="008441B7">
        <w:rPr>
          <w:rFonts w:ascii="Times New Roman" w:hAnsi="Times New Roman" w:cs="Times New Roman"/>
          <w:sz w:val="24"/>
          <w:szCs w:val="24"/>
          <w:u w:val="single"/>
        </w:rPr>
        <w:tab/>
        <w:t>,</w:t>
      </w:r>
    </w:p>
    <w:p w:rsidR="00DF6192" w:rsidRPr="00B15892" w:rsidRDefault="00DF6192" w:rsidP="008441B7">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(фамилия, имя, отчество)</w:t>
      </w:r>
    </w:p>
    <w:p w:rsidR="00DF6192" w:rsidRPr="008441B7" w:rsidRDefault="00DF6192" w:rsidP="008441B7">
      <w:pPr>
        <w:tabs>
          <w:tab w:val="left" w:pos="10065"/>
        </w:tabs>
        <w:autoSpaceDE w:val="0"/>
        <w:autoSpaceDN w:val="0"/>
        <w:adjustRightInd w:val="0"/>
        <w:spacing w:line="240" w:lineRule="auto"/>
        <w:jc w:val="both"/>
        <w:rPr>
          <w:rFonts w:ascii="Times New Roman" w:hAnsi="Times New Roman" w:cs="Times New Roman"/>
          <w:sz w:val="24"/>
          <w:szCs w:val="24"/>
          <w:u w:val="single"/>
        </w:rPr>
      </w:pPr>
      <w:r w:rsidRPr="00924366">
        <w:rPr>
          <w:rFonts w:ascii="Times New Roman" w:hAnsi="Times New Roman" w:cs="Times New Roman"/>
          <w:sz w:val="24"/>
          <w:szCs w:val="24"/>
        </w:rPr>
        <w:t xml:space="preserve">проживающий(ая) по адресу </w:t>
      </w:r>
      <w:r w:rsidR="008441B7">
        <w:rPr>
          <w:rFonts w:ascii="Times New Roman" w:hAnsi="Times New Roman" w:cs="Times New Roman"/>
          <w:sz w:val="24"/>
          <w:szCs w:val="24"/>
          <w:u w:val="single"/>
        </w:rPr>
        <w:tab/>
      </w:r>
    </w:p>
    <w:p w:rsidR="00DF6192" w:rsidRPr="00B15892" w:rsidRDefault="00DF6192" w:rsidP="008441B7">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(адрес места жительства)</w:t>
      </w:r>
    </w:p>
    <w:p w:rsidR="00DF6192" w:rsidRPr="008441B7" w:rsidRDefault="00DF6192" w:rsidP="008441B7">
      <w:pPr>
        <w:tabs>
          <w:tab w:val="left" w:pos="10065"/>
        </w:tabs>
        <w:autoSpaceDE w:val="0"/>
        <w:autoSpaceDN w:val="0"/>
        <w:adjustRightInd w:val="0"/>
        <w:spacing w:line="240" w:lineRule="auto"/>
        <w:jc w:val="both"/>
        <w:rPr>
          <w:rFonts w:ascii="Times New Roman" w:hAnsi="Times New Roman" w:cs="Times New Roman"/>
          <w:sz w:val="24"/>
          <w:szCs w:val="24"/>
          <w:u w:val="single"/>
        </w:rPr>
      </w:pPr>
      <w:r w:rsidRPr="00924366">
        <w:rPr>
          <w:rFonts w:ascii="Times New Roman" w:hAnsi="Times New Roman" w:cs="Times New Roman"/>
          <w:sz w:val="24"/>
          <w:szCs w:val="24"/>
        </w:rPr>
        <w:t>паспорт ___________</w:t>
      </w:r>
      <w:r w:rsidR="008441B7">
        <w:rPr>
          <w:rFonts w:ascii="Times New Roman" w:hAnsi="Times New Roman" w:cs="Times New Roman"/>
          <w:sz w:val="24"/>
          <w:szCs w:val="24"/>
        </w:rPr>
        <w:t>_____</w:t>
      </w:r>
      <w:r w:rsidRPr="00924366">
        <w:rPr>
          <w:rFonts w:ascii="Times New Roman" w:hAnsi="Times New Roman" w:cs="Times New Roman"/>
          <w:sz w:val="24"/>
          <w:szCs w:val="24"/>
        </w:rPr>
        <w:t>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w:t>
      </w:r>
      <w:r w:rsidR="008441B7">
        <w:rPr>
          <w:rFonts w:ascii="Times New Roman" w:hAnsi="Times New Roman" w:cs="Times New Roman"/>
          <w:sz w:val="24"/>
          <w:szCs w:val="24"/>
        </w:rPr>
        <w:t>___</w:t>
      </w:r>
      <w:r w:rsidRPr="00924366">
        <w:rPr>
          <w:rFonts w:ascii="Times New Roman" w:hAnsi="Times New Roman" w:cs="Times New Roman"/>
          <w:sz w:val="24"/>
          <w:szCs w:val="24"/>
        </w:rPr>
        <w:t>__</w:t>
      </w:r>
      <w:r>
        <w:rPr>
          <w:rFonts w:ascii="Times New Roman" w:hAnsi="Times New Roman" w:cs="Times New Roman"/>
          <w:sz w:val="24"/>
          <w:szCs w:val="24"/>
        </w:rPr>
        <w:t>_»</w:t>
      </w:r>
      <w:r w:rsidR="008441B7">
        <w:rPr>
          <w:rFonts w:ascii="Times New Roman" w:hAnsi="Times New Roman" w:cs="Times New Roman"/>
          <w:sz w:val="24"/>
          <w:szCs w:val="24"/>
          <w:u w:val="single"/>
        </w:rPr>
        <w:tab/>
        <w:t>г.</w:t>
      </w:r>
    </w:p>
    <w:p w:rsidR="00DF6192" w:rsidRPr="00924366" w:rsidRDefault="00DF6192" w:rsidP="008441B7">
      <w:pPr>
        <w:autoSpaceDE w:val="0"/>
        <w:autoSpaceDN w:val="0"/>
        <w:adjustRightInd w:val="0"/>
        <w:spacing w:line="240" w:lineRule="auto"/>
        <w:rPr>
          <w:rFonts w:ascii="Times New Roman" w:hAnsi="Times New Roman" w:cs="Times New Roman"/>
          <w:sz w:val="24"/>
          <w:szCs w:val="24"/>
        </w:rPr>
      </w:pPr>
      <w:r w:rsidRPr="00B15892">
        <w:rPr>
          <w:rFonts w:ascii="Times New Roman" w:hAnsi="Times New Roman" w:cs="Times New Roman"/>
          <w:sz w:val="20"/>
          <w:szCs w:val="20"/>
        </w:rPr>
        <w:t>(серия, номер)</w:t>
      </w:r>
      <w:r w:rsidR="006163C8">
        <w:rPr>
          <w:rFonts w:ascii="Times New Roman" w:hAnsi="Times New Roman" w:cs="Times New Roman"/>
          <w:sz w:val="20"/>
          <w:szCs w:val="20"/>
        </w:rPr>
        <w:t xml:space="preserve"> </w:t>
      </w:r>
      <w:r w:rsidRPr="00B15892">
        <w:rPr>
          <w:rFonts w:ascii="Times New Roman" w:hAnsi="Times New Roman" w:cs="Times New Roman"/>
          <w:sz w:val="20"/>
          <w:szCs w:val="20"/>
        </w:rPr>
        <w:t>(дата выдачи)</w:t>
      </w:r>
    </w:p>
    <w:p w:rsidR="00DF6192" w:rsidRPr="00924366" w:rsidRDefault="008441B7" w:rsidP="008441B7">
      <w:pPr>
        <w:tabs>
          <w:tab w:val="left" w:pos="10065"/>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sidR="00DF6192" w:rsidRPr="00924366">
        <w:rPr>
          <w:rFonts w:ascii="Times New Roman" w:hAnsi="Times New Roman" w:cs="Times New Roman"/>
          <w:sz w:val="24"/>
          <w:szCs w:val="24"/>
        </w:rPr>
        <w:t>,</w:t>
      </w:r>
    </w:p>
    <w:p w:rsidR="00DF6192" w:rsidRPr="00B15892" w:rsidRDefault="00DF6192" w:rsidP="008441B7">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(место выдачи паспорта)</w:t>
      </w:r>
    </w:p>
    <w:p w:rsidR="00DF6192" w:rsidRPr="008441B7" w:rsidRDefault="00DF6192" w:rsidP="008441B7">
      <w:pPr>
        <w:tabs>
          <w:tab w:val="left" w:pos="10065"/>
        </w:tabs>
        <w:autoSpaceDE w:val="0"/>
        <w:autoSpaceDN w:val="0"/>
        <w:adjustRightInd w:val="0"/>
        <w:spacing w:line="240" w:lineRule="auto"/>
        <w:jc w:val="both"/>
        <w:rPr>
          <w:rFonts w:ascii="Times New Roman" w:hAnsi="Times New Roman" w:cs="Times New Roman"/>
          <w:sz w:val="24"/>
          <w:szCs w:val="24"/>
          <w:u w:val="single"/>
        </w:rPr>
      </w:pPr>
      <w:r w:rsidRPr="00924366">
        <w:rPr>
          <w:rFonts w:ascii="Times New Roman" w:hAnsi="Times New Roman" w:cs="Times New Roman"/>
          <w:sz w:val="24"/>
          <w:szCs w:val="24"/>
        </w:rPr>
        <w:t xml:space="preserve">и являясь законным представителем </w:t>
      </w:r>
      <w:r w:rsidR="008441B7">
        <w:rPr>
          <w:rFonts w:ascii="Times New Roman" w:hAnsi="Times New Roman" w:cs="Times New Roman"/>
          <w:sz w:val="24"/>
          <w:szCs w:val="24"/>
          <w:u w:val="single"/>
        </w:rPr>
        <w:tab/>
      </w:r>
    </w:p>
    <w:p w:rsidR="00DF6192" w:rsidRPr="00B15892" w:rsidRDefault="00DF6192" w:rsidP="008441B7">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(фамилия, имя, отчество)</w:t>
      </w:r>
    </w:p>
    <w:p w:rsidR="00DF6192" w:rsidRPr="008441B7" w:rsidRDefault="00DF6192" w:rsidP="008441B7">
      <w:pPr>
        <w:tabs>
          <w:tab w:val="left" w:pos="10065"/>
        </w:tabs>
        <w:autoSpaceDE w:val="0"/>
        <w:autoSpaceDN w:val="0"/>
        <w:adjustRightInd w:val="0"/>
        <w:spacing w:line="240" w:lineRule="auto"/>
        <w:jc w:val="both"/>
        <w:rPr>
          <w:rFonts w:ascii="Times New Roman" w:hAnsi="Times New Roman" w:cs="Times New Roman"/>
          <w:sz w:val="24"/>
          <w:szCs w:val="24"/>
          <w:u w:val="single"/>
        </w:rPr>
      </w:pPr>
      <w:r w:rsidRPr="00924366">
        <w:rPr>
          <w:rFonts w:ascii="Times New Roman" w:hAnsi="Times New Roman" w:cs="Times New Roman"/>
          <w:sz w:val="24"/>
          <w:szCs w:val="24"/>
        </w:rPr>
        <w:t xml:space="preserve">проживающего(ей) по адресу </w:t>
      </w:r>
      <w:r w:rsidR="008441B7">
        <w:rPr>
          <w:rFonts w:ascii="Times New Roman" w:hAnsi="Times New Roman" w:cs="Times New Roman"/>
          <w:sz w:val="24"/>
          <w:szCs w:val="24"/>
          <w:u w:val="single"/>
        </w:rPr>
        <w:tab/>
      </w:r>
    </w:p>
    <w:p w:rsidR="00DF6192" w:rsidRPr="00B15892" w:rsidRDefault="00DF6192" w:rsidP="008441B7">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(адрес места жительства)</w:t>
      </w:r>
    </w:p>
    <w:p w:rsidR="00DF6192" w:rsidRPr="00924366" w:rsidRDefault="00DF6192" w:rsidP="00DF61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 xml:space="preserve">______________, выданный </w:t>
      </w:r>
      <w:r w:rsidR="001704B6">
        <w:rPr>
          <w:rFonts w:ascii="Times New Roman" w:hAnsi="Times New Roman" w:cs="Times New Roman"/>
          <w:sz w:val="24"/>
          <w:szCs w:val="24"/>
        </w:rPr>
        <w:t>«</w:t>
      </w:r>
      <w:r w:rsidRPr="00924366">
        <w:rPr>
          <w:rFonts w:ascii="Times New Roman" w:hAnsi="Times New Roman" w:cs="Times New Roman"/>
          <w:sz w:val="24"/>
          <w:szCs w:val="24"/>
        </w:rPr>
        <w:t>___</w:t>
      </w:r>
      <w:r w:rsidR="001704B6">
        <w:rPr>
          <w:rFonts w:ascii="Times New Roman" w:hAnsi="Times New Roman" w:cs="Times New Roman"/>
          <w:sz w:val="24"/>
          <w:szCs w:val="24"/>
        </w:rPr>
        <w:t>»_______</w:t>
      </w:r>
      <w:r w:rsidRPr="00924366">
        <w:rPr>
          <w:rFonts w:ascii="Times New Roman" w:hAnsi="Times New Roman" w:cs="Times New Roman"/>
          <w:sz w:val="24"/>
          <w:szCs w:val="24"/>
        </w:rPr>
        <w:t>______</w:t>
      </w:r>
      <w:r>
        <w:rPr>
          <w:rFonts w:ascii="Times New Roman" w:hAnsi="Times New Roman" w:cs="Times New Roman"/>
          <w:sz w:val="24"/>
          <w:szCs w:val="24"/>
        </w:rPr>
        <w:t>_____</w:t>
      </w:r>
      <w:r w:rsidRPr="00924366">
        <w:rPr>
          <w:rFonts w:ascii="Times New Roman" w:hAnsi="Times New Roman" w:cs="Times New Roman"/>
          <w:sz w:val="24"/>
          <w:szCs w:val="24"/>
        </w:rPr>
        <w:t>г.</w:t>
      </w:r>
    </w:p>
    <w:p w:rsidR="00DF6192" w:rsidRPr="00B15892" w:rsidRDefault="00DF6192" w:rsidP="001704B6">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(серия, номер)</w:t>
      </w:r>
    </w:p>
    <w:p w:rsidR="00DF6192" w:rsidRPr="00924366" w:rsidRDefault="001704B6" w:rsidP="001704B6">
      <w:pPr>
        <w:tabs>
          <w:tab w:val="left" w:pos="10065"/>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sidR="00DF6192" w:rsidRPr="00924366">
        <w:rPr>
          <w:rFonts w:ascii="Times New Roman" w:hAnsi="Times New Roman" w:cs="Times New Roman"/>
          <w:sz w:val="24"/>
          <w:szCs w:val="24"/>
        </w:rPr>
        <w:t>,</w:t>
      </w:r>
    </w:p>
    <w:p w:rsidR="00DF6192" w:rsidRPr="00B15892" w:rsidRDefault="00DF6192" w:rsidP="001704B6">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(место выдачи паспорта/свидетельства о рождении)</w:t>
      </w:r>
    </w:p>
    <w:p w:rsidR="00DF6192" w:rsidRPr="001704B6" w:rsidRDefault="00DF6192" w:rsidP="001704B6">
      <w:pPr>
        <w:tabs>
          <w:tab w:val="left" w:pos="10065"/>
        </w:tabs>
        <w:autoSpaceDE w:val="0"/>
        <w:autoSpaceDN w:val="0"/>
        <w:adjustRightInd w:val="0"/>
        <w:spacing w:line="240" w:lineRule="auto"/>
        <w:jc w:val="both"/>
        <w:rPr>
          <w:rFonts w:ascii="Times New Roman" w:hAnsi="Times New Roman" w:cs="Times New Roman"/>
          <w:sz w:val="24"/>
          <w:szCs w:val="24"/>
          <w:u w:val="single"/>
        </w:rPr>
      </w:pPr>
      <w:r w:rsidRPr="00924366">
        <w:rPr>
          <w:rFonts w:ascii="Times New Roman" w:hAnsi="Times New Roman" w:cs="Times New Roman"/>
          <w:sz w:val="24"/>
          <w:szCs w:val="24"/>
        </w:rPr>
        <w:t xml:space="preserve">на основании </w:t>
      </w:r>
      <w:r w:rsidR="001704B6">
        <w:rPr>
          <w:rFonts w:ascii="Times New Roman" w:hAnsi="Times New Roman" w:cs="Times New Roman"/>
          <w:sz w:val="24"/>
          <w:szCs w:val="24"/>
          <w:u w:val="single"/>
        </w:rPr>
        <w:tab/>
      </w:r>
    </w:p>
    <w:p w:rsidR="00DF6192" w:rsidRPr="00B15892" w:rsidRDefault="00DF6192" w:rsidP="001704B6">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(реквизиты доверенности, иного документа или нормативного правового акта)</w:t>
      </w:r>
    </w:p>
    <w:p w:rsidR="00DF6192" w:rsidRPr="001704B6" w:rsidRDefault="00DF6192" w:rsidP="001704B6">
      <w:pPr>
        <w:tabs>
          <w:tab w:val="left" w:pos="10065"/>
        </w:tabs>
        <w:autoSpaceDE w:val="0"/>
        <w:autoSpaceDN w:val="0"/>
        <w:adjustRightInd w:val="0"/>
        <w:spacing w:line="240" w:lineRule="auto"/>
        <w:jc w:val="both"/>
        <w:rPr>
          <w:rFonts w:ascii="Times New Roman" w:hAnsi="Times New Roman" w:cs="Times New Roman"/>
          <w:sz w:val="24"/>
          <w:szCs w:val="24"/>
          <w:u w:val="single"/>
        </w:rPr>
      </w:pPr>
      <w:r w:rsidRPr="00924366">
        <w:rPr>
          <w:rFonts w:ascii="Times New Roman" w:hAnsi="Times New Roman" w:cs="Times New Roman"/>
          <w:sz w:val="24"/>
          <w:szCs w:val="24"/>
        </w:rPr>
        <w:t xml:space="preserve">даю согласие оператору - </w:t>
      </w:r>
      <w:r w:rsidR="001704B6">
        <w:rPr>
          <w:rFonts w:ascii="Times New Roman" w:hAnsi="Times New Roman" w:cs="Times New Roman"/>
          <w:sz w:val="24"/>
          <w:szCs w:val="24"/>
          <w:u w:val="single"/>
        </w:rPr>
        <w:tab/>
      </w:r>
    </w:p>
    <w:p w:rsidR="00DF6192" w:rsidRPr="00B15892" w:rsidRDefault="00DF6192" w:rsidP="001704B6">
      <w:pPr>
        <w:autoSpaceDE w:val="0"/>
        <w:autoSpaceDN w:val="0"/>
        <w:adjustRightInd w:val="0"/>
        <w:spacing w:line="240" w:lineRule="auto"/>
        <w:rPr>
          <w:rFonts w:ascii="Times New Roman" w:hAnsi="Times New Roman" w:cs="Times New Roman"/>
          <w:sz w:val="20"/>
          <w:szCs w:val="20"/>
        </w:rPr>
      </w:pPr>
      <w:r w:rsidRPr="00B15892">
        <w:rPr>
          <w:rFonts w:ascii="Times New Roman" w:hAnsi="Times New Roman" w:cs="Times New Roman"/>
          <w:sz w:val="20"/>
          <w:szCs w:val="20"/>
        </w:rPr>
        <w:t>(уполномоченный орган)</w:t>
      </w:r>
    </w:p>
    <w:p w:rsidR="00DF6192" w:rsidRPr="00924366" w:rsidRDefault="00DF6192" w:rsidP="001704B6">
      <w:pPr>
        <w:tabs>
          <w:tab w:val="left" w:pos="10065"/>
        </w:tabs>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(юридический адрес -</w:t>
      </w:r>
      <w:r w:rsidR="001704B6">
        <w:rPr>
          <w:rFonts w:ascii="Times New Roman" w:hAnsi="Times New Roman" w:cs="Times New Roman"/>
          <w:sz w:val="24"/>
          <w:szCs w:val="24"/>
          <w:u w:val="single"/>
        </w:rPr>
        <w:tab/>
      </w:r>
      <w:r w:rsidRPr="00924366">
        <w:rPr>
          <w:rFonts w:ascii="Times New Roman" w:hAnsi="Times New Roman" w:cs="Times New Roman"/>
          <w:sz w:val="24"/>
          <w:szCs w:val="24"/>
        </w:rPr>
        <w:t>)</w:t>
      </w:r>
    </w:p>
    <w:p w:rsidR="00DF6192" w:rsidRPr="00924366" w:rsidRDefault="00DF6192" w:rsidP="00DF61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обработку своих персональных данных с правом совершения следующих</w:t>
      </w:r>
      <w:r w:rsidR="00F76B39">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уточнение(обновление, изменение), использование, распространение (в том числе</w:t>
      </w:r>
      <w:r w:rsidR="00F76B39">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w:t>
      </w:r>
      <w:r w:rsidR="00F76B39">
        <w:rPr>
          <w:rFonts w:ascii="Times New Roman" w:hAnsi="Times New Roman" w:cs="Times New Roman"/>
          <w:sz w:val="24"/>
          <w:szCs w:val="24"/>
        </w:rPr>
        <w:t xml:space="preserve"> </w:t>
      </w:r>
      <w:r w:rsidRPr="00924366">
        <w:rPr>
          <w:rFonts w:ascii="Times New Roman" w:hAnsi="Times New Roman" w:cs="Times New Roman"/>
          <w:sz w:val="24"/>
          <w:szCs w:val="24"/>
        </w:rPr>
        <w:t>лицам), обезличивание, блокирование, уничтожение, в том</w:t>
      </w:r>
      <w:r w:rsidR="00F76B39">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sidR="00F76B39">
        <w:rPr>
          <w:rFonts w:ascii="Times New Roman" w:hAnsi="Times New Roman" w:cs="Times New Roman"/>
          <w:sz w:val="24"/>
          <w:szCs w:val="24"/>
        </w:rPr>
        <w:t xml:space="preserve"> </w:t>
      </w:r>
      <w:hyperlink r:id="rId26"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 </w:t>
      </w:r>
      <w:r>
        <w:rPr>
          <w:rFonts w:ascii="Times New Roman" w:hAnsi="Times New Roman" w:cs="Times New Roman"/>
          <w:sz w:val="24"/>
          <w:szCs w:val="24"/>
        </w:rPr>
        <w:t>№</w:t>
      </w:r>
      <w:r w:rsidRPr="00924366">
        <w:rPr>
          <w:rFonts w:ascii="Times New Roman" w:hAnsi="Times New Roman" w:cs="Times New Roman"/>
          <w:sz w:val="24"/>
          <w:szCs w:val="24"/>
        </w:rPr>
        <w:t xml:space="preserve"> 152-ФЗ </w:t>
      </w:r>
      <w:r>
        <w:rPr>
          <w:rFonts w:ascii="Times New Roman" w:hAnsi="Times New Roman" w:cs="Times New Roman"/>
          <w:sz w:val="24"/>
          <w:szCs w:val="24"/>
        </w:rPr>
        <w:t>«</w:t>
      </w:r>
      <w:r w:rsidRPr="0092436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24366">
        <w:rPr>
          <w:rFonts w:ascii="Times New Roman" w:hAnsi="Times New Roman" w:cs="Times New Roman"/>
          <w:sz w:val="24"/>
          <w:szCs w:val="24"/>
        </w:rPr>
        <w:t xml:space="preserve">, </w:t>
      </w:r>
      <w:r w:rsidRPr="00B15892">
        <w:rPr>
          <w:rFonts w:ascii="Times New Roman" w:hAnsi="Times New Roman" w:cs="Times New Roman"/>
          <w:sz w:val="24"/>
          <w:szCs w:val="24"/>
        </w:rPr>
        <w:t>в целях 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924366">
        <w:rPr>
          <w:rFonts w:ascii="Times New Roman" w:hAnsi="Times New Roman" w:cs="Times New Roman"/>
          <w:sz w:val="24"/>
          <w:szCs w:val="24"/>
        </w:rPr>
        <w:t>:</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документа(ов), удостоверяющего(их) личность ребенка (детей);</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8) данные жилищного положения;</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w:t>
      </w:r>
      <w:r>
        <w:rPr>
          <w:rFonts w:ascii="Times New Roman" w:hAnsi="Times New Roman" w:cs="Times New Roman"/>
          <w:bCs/>
          <w:sz w:val="24"/>
          <w:szCs w:val="24"/>
        </w:rPr>
        <w:t>СНИЛС;</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w:t>
      </w:r>
      <w:r>
        <w:rPr>
          <w:rFonts w:ascii="Times New Roman" w:hAnsi="Times New Roman" w:cs="Times New Roman"/>
          <w:bCs/>
          <w:sz w:val="24"/>
          <w:szCs w:val="24"/>
        </w:rPr>
        <w:t>0</w:t>
      </w:r>
      <w:r w:rsidRPr="00924366">
        <w:rPr>
          <w:rFonts w:ascii="Times New Roman" w:hAnsi="Times New Roman" w:cs="Times New Roman"/>
          <w:bCs/>
          <w:sz w:val="24"/>
          <w:szCs w:val="24"/>
        </w:rPr>
        <w:t>) контактная информация.</w:t>
      </w:r>
    </w:p>
    <w:p w:rsidR="00DF6192" w:rsidRPr="00924366" w:rsidRDefault="00DF6192" w:rsidP="00DF61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DF6192" w:rsidRPr="00924366" w:rsidRDefault="00DF6192" w:rsidP="006163C8">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 xml:space="preserve">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w:t>
      </w:r>
      <w:r>
        <w:rPr>
          <w:rFonts w:ascii="Times New Roman" w:hAnsi="Times New Roman" w:cs="Times New Roman"/>
          <w:bCs/>
          <w:sz w:val="24"/>
          <w:szCs w:val="24"/>
        </w:rPr>
        <w:t xml:space="preserve">муниципальной услуги по </w:t>
      </w:r>
      <w:r w:rsidRPr="00B15892">
        <w:rPr>
          <w:rFonts w:ascii="Times New Roman" w:hAnsi="Times New Roman" w:cs="Times New Roman"/>
          <w:bCs/>
          <w:sz w:val="24"/>
          <w:szCs w:val="24"/>
        </w:rPr>
        <w:t>постановке на учет в качестве нуждающихся в жилых помещениях, предоставляемых по договорам социального найма</w:t>
      </w:r>
      <w:r w:rsidRPr="00924366">
        <w:rPr>
          <w:rFonts w:ascii="Times New Roman" w:hAnsi="Times New Roman" w:cs="Times New Roman"/>
          <w:bCs/>
          <w:sz w:val="24"/>
          <w:szCs w:val="24"/>
        </w:rPr>
        <w:t>.</w:t>
      </w:r>
    </w:p>
    <w:p w:rsidR="00DF6192" w:rsidRPr="00924366" w:rsidRDefault="00DF6192" w:rsidP="00DF61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rsidR="00DF6192" w:rsidRDefault="00DF6192" w:rsidP="001704B6">
      <w:pPr>
        <w:autoSpaceDE w:val="0"/>
        <w:autoSpaceDN w:val="0"/>
        <w:adjustRightInd w:val="0"/>
        <w:spacing w:line="240" w:lineRule="auto"/>
        <w:ind w:firstLine="709"/>
        <w:jc w:val="both"/>
        <w:rPr>
          <w:rFonts w:ascii="Times New Roman" w:hAnsi="Times New Roman" w:cs="Times New Roman"/>
          <w:sz w:val="24"/>
          <w:szCs w:val="24"/>
        </w:rPr>
      </w:pPr>
      <w:r w:rsidRPr="00924366">
        <w:rPr>
          <w:rFonts w:ascii="Times New Roman" w:hAnsi="Times New Roman" w:cs="Times New Roman"/>
          <w:sz w:val="24"/>
          <w:szCs w:val="24"/>
        </w:rPr>
        <w:t xml:space="preserve">(подпись)   </w:t>
      </w:r>
      <w:r w:rsidR="001704B6">
        <w:rPr>
          <w:rFonts w:ascii="Times New Roman" w:hAnsi="Times New Roman" w:cs="Times New Roman"/>
          <w:sz w:val="24"/>
          <w:szCs w:val="24"/>
        </w:rPr>
        <w:tab/>
      </w:r>
      <w:r w:rsidRPr="00924366">
        <w:rPr>
          <w:rFonts w:ascii="Times New Roman" w:hAnsi="Times New Roman" w:cs="Times New Roman"/>
          <w:sz w:val="24"/>
          <w:szCs w:val="24"/>
        </w:rPr>
        <w:t xml:space="preserve">(расшифровка подписи)           </w:t>
      </w:r>
      <w:r w:rsidR="001704B6">
        <w:rPr>
          <w:rFonts w:ascii="Times New Roman" w:hAnsi="Times New Roman" w:cs="Times New Roman"/>
          <w:sz w:val="24"/>
          <w:szCs w:val="24"/>
        </w:rPr>
        <w:tab/>
      </w:r>
      <w:r w:rsidR="001704B6">
        <w:rPr>
          <w:rFonts w:ascii="Times New Roman" w:hAnsi="Times New Roman" w:cs="Times New Roman"/>
          <w:sz w:val="24"/>
          <w:szCs w:val="24"/>
        </w:rPr>
        <w:tab/>
      </w:r>
      <w:r w:rsidRPr="00924366">
        <w:rPr>
          <w:rFonts w:ascii="Times New Roman" w:hAnsi="Times New Roman" w:cs="Times New Roman"/>
          <w:sz w:val="24"/>
          <w:szCs w:val="24"/>
        </w:rPr>
        <w:t>(дата подписи)</w:t>
      </w:r>
    </w:p>
    <w:bookmarkEnd w:id="233"/>
    <w:p w:rsidR="006163C8" w:rsidRDefault="006163C8" w:rsidP="006163C8">
      <w:pPr>
        <w:spacing w:line="240" w:lineRule="exact"/>
        <w:jc w:val="both"/>
        <w:rPr>
          <w:rFonts w:ascii="Times New Roman" w:eastAsia="Calibri" w:hAnsi="Times New Roman"/>
          <w:lang w:eastAsia="en-US"/>
        </w:rPr>
      </w:pPr>
    </w:p>
    <w:p w:rsidR="008D78FE" w:rsidRDefault="008D78FE" w:rsidP="0052245F">
      <w:pPr>
        <w:pStyle w:val="12"/>
        <w:spacing w:line="240" w:lineRule="exact"/>
        <w:ind w:left="4961" w:firstLine="709"/>
        <w:jc w:val="left"/>
        <w:rPr>
          <w:b w:val="0"/>
        </w:rPr>
      </w:pPr>
      <w:bookmarkStart w:id="235" w:name="_Toc45789185"/>
      <w:bookmarkEnd w:id="219"/>
      <w:bookmarkEnd w:id="220"/>
      <w:bookmarkEnd w:id="221"/>
      <w:bookmarkEnd w:id="222"/>
      <w:bookmarkEnd w:id="223"/>
      <w:bookmarkEnd w:id="224"/>
    </w:p>
    <w:p w:rsidR="008D78FE" w:rsidRDefault="008D78FE" w:rsidP="0052245F">
      <w:pPr>
        <w:pStyle w:val="12"/>
        <w:spacing w:line="240" w:lineRule="exact"/>
        <w:ind w:left="4961" w:firstLine="709"/>
        <w:jc w:val="left"/>
        <w:rPr>
          <w:b w:val="0"/>
        </w:rPr>
      </w:pPr>
    </w:p>
    <w:p w:rsidR="008D78FE" w:rsidRDefault="008D78FE" w:rsidP="0052245F">
      <w:pPr>
        <w:pStyle w:val="12"/>
        <w:spacing w:line="240" w:lineRule="exact"/>
        <w:ind w:left="4961" w:firstLine="709"/>
        <w:jc w:val="left"/>
        <w:rPr>
          <w:b w:val="0"/>
        </w:rPr>
      </w:pPr>
    </w:p>
    <w:p w:rsidR="008D78FE" w:rsidRDefault="008D78FE" w:rsidP="0052245F">
      <w:pPr>
        <w:pStyle w:val="12"/>
        <w:spacing w:line="240" w:lineRule="exact"/>
        <w:ind w:left="4961" w:firstLine="709"/>
        <w:jc w:val="left"/>
        <w:rPr>
          <w:b w:val="0"/>
        </w:rPr>
      </w:pPr>
    </w:p>
    <w:p w:rsidR="0052245F" w:rsidRPr="00DE4EF1" w:rsidRDefault="0052245F" w:rsidP="0052245F">
      <w:pPr>
        <w:pStyle w:val="12"/>
        <w:spacing w:line="240" w:lineRule="exact"/>
        <w:ind w:left="4961" w:firstLine="709"/>
        <w:jc w:val="left"/>
        <w:rPr>
          <w:b w:val="0"/>
        </w:rPr>
      </w:pPr>
      <w:r w:rsidRPr="00DE4EF1">
        <w:rPr>
          <w:b w:val="0"/>
        </w:rPr>
        <w:lastRenderedPageBreak/>
        <w:t xml:space="preserve">Приложение </w:t>
      </w:r>
      <w:r>
        <w:rPr>
          <w:b w:val="0"/>
        </w:rPr>
        <w:t xml:space="preserve">№ </w:t>
      </w:r>
      <w:r w:rsidRPr="00DE4EF1">
        <w:rPr>
          <w:b w:val="0"/>
        </w:rPr>
        <w:t>1</w:t>
      </w:r>
      <w:r w:rsidR="001F4921">
        <w:rPr>
          <w:b w:val="0"/>
        </w:rPr>
        <w:t>1</w:t>
      </w:r>
      <w:bookmarkEnd w:id="235"/>
    </w:p>
    <w:p w:rsidR="0052245F" w:rsidRDefault="0052245F" w:rsidP="0052245F">
      <w:pPr>
        <w:spacing w:line="240" w:lineRule="exact"/>
        <w:ind w:left="4961" w:firstLine="709"/>
        <w:jc w:val="left"/>
        <w:rPr>
          <w:rFonts w:ascii="Times New Roman" w:hAnsi="Times New Roman" w:cs="Times New Roman"/>
          <w:sz w:val="24"/>
          <w:szCs w:val="24"/>
        </w:rPr>
      </w:pPr>
      <w:r w:rsidRPr="00DE4EF1">
        <w:rPr>
          <w:rFonts w:ascii="Times New Roman" w:hAnsi="Times New Roman" w:cs="Times New Roman"/>
          <w:sz w:val="24"/>
          <w:szCs w:val="24"/>
        </w:rPr>
        <w:t>к административному регламенту</w:t>
      </w:r>
    </w:p>
    <w:p w:rsidR="001F4921" w:rsidRPr="00DE4EF1" w:rsidRDefault="001F4921" w:rsidP="0052245F">
      <w:pPr>
        <w:spacing w:line="240" w:lineRule="exact"/>
        <w:ind w:left="4961" w:firstLine="709"/>
        <w:jc w:val="left"/>
        <w:rPr>
          <w:rFonts w:ascii="Times New Roman" w:hAnsi="Times New Roman" w:cs="Times New Roman"/>
          <w:sz w:val="24"/>
          <w:szCs w:val="24"/>
        </w:rPr>
      </w:pPr>
    </w:p>
    <w:p w:rsidR="0052245F" w:rsidRPr="00835296" w:rsidRDefault="0052245F" w:rsidP="0052245F">
      <w:pPr>
        <w:pStyle w:val="20"/>
      </w:pPr>
      <w:bookmarkStart w:id="236" w:name="_Toc45789186"/>
      <w:r w:rsidRPr="00835296">
        <w:t xml:space="preserve">Требования к помещениям, в которых предоставляется </w:t>
      </w:r>
      <w:r>
        <w:t>Муниципальная у</w:t>
      </w:r>
      <w:r w:rsidRPr="00835296">
        <w:t>слуг</w:t>
      </w:r>
      <w:r>
        <w:t>а</w:t>
      </w:r>
      <w:bookmarkEnd w:id="236"/>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1.Помещения,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4. Вход и выход из помещений оборудуются указателями.</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8. Кабинеты для приема Заявителей должны быть оборудованы информационными табличками (вывесками) с указанием:</w:t>
      </w:r>
    </w:p>
    <w:p w:rsidR="0052245F" w:rsidRPr="00F446D3" w:rsidRDefault="0052245F" w:rsidP="0052245F">
      <w:pPr>
        <w:spacing w:line="240" w:lineRule="auto"/>
        <w:ind w:left="371" w:firstLine="709"/>
        <w:jc w:val="both"/>
        <w:rPr>
          <w:rFonts w:ascii="Times New Roman" w:hAnsi="Times New Roman" w:cs="Times New Roman"/>
          <w:sz w:val="24"/>
          <w:szCs w:val="24"/>
        </w:rPr>
      </w:pPr>
      <w:r w:rsidRPr="00F446D3">
        <w:rPr>
          <w:rFonts w:ascii="Times New Roman" w:hAnsi="Times New Roman" w:cs="Times New Roman"/>
          <w:sz w:val="24"/>
          <w:szCs w:val="24"/>
        </w:rPr>
        <w:t>а) номера кабинета;</w:t>
      </w:r>
    </w:p>
    <w:p w:rsidR="0052245F" w:rsidRPr="00F446D3" w:rsidRDefault="0052245F" w:rsidP="0052245F">
      <w:pPr>
        <w:spacing w:line="240" w:lineRule="auto"/>
        <w:ind w:left="371" w:firstLine="709"/>
        <w:jc w:val="both"/>
        <w:rPr>
          <w:rFonts w:ascii="Times New Roman" w:hAnsi="Times New Roman" w:cs="Times New Roman"/>
          <w:sz w:val="24"/>
          <w:szCs w:val="24"/>
        </w:rPr>
      </w:pPr>
      <w:r w:rsidRPr="00F446D3">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52245F" w:rsidRPr="00F446D3" w:rsidRDefault="0052245F" w:rsidP="0052245F">
      <w:pPr>
        <w:spacing w:line="240" w:lineRule="auto"/>
        <w:ind w:firstLine="709"/>
        <w:jc w:val="both"/>
        <w:rPr>
          <w:rFonts w:ascii="Times New Roman" w:hAnsi="Times New Roman" w:cs="Times New Roman"/>
          <w:sz w:val="24"/>
          <w:szCs w:val="24"/>
        </w:rPr>
      </w:pPr>
      <w:r w:rsidRPr="00F446D3">
        <w:rPr>
          <w:rFonts w:ascii="Times New Roman" w:hAnsi="Times New Roman" w:cs="Times New Roman"/>
          <w:sz w:val="24"/>
          <w:szCs w:val="24"/>
        </w:rPr>
        <w:t>9. Рабочие места государственных или муниципальных служащих и/или специалистов МФЦ, предоставляющих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8D78FE" w:rsidRDefault="008D78FE" w:rsidP="0052245F">
      <w:pPr>
        <w:rPr>
          <w:rFonts w:ascii="Times New Roman" w:hAnsi="Times New Roman"/>
          <w:sz w:val="24"/>
          <w:szCs w:val="24"/>
          <w:u w:val="single"/>
        </w:rPr>
      </w:pPr>
    </w:p>
    <w:p w:rsidR="008D78FE" w:rsidRDefault="008D78FE" w:rsidP="0052245F">
      <w:pPr>
        <w:rPr>
          <w:rFonts w:ascii="Times New Roman" w:hAnsi="Times New Roman"/>
          <w:sz w:val="24"/>
          <w:szCs w:val="24"/>
          <w:u w:val="single"/>
        </w:rPr>
      </w:pPr>
    </w:p>
    <w:p w:rsidR="008D78FE" w:rsidRDefault="008D78FE" w:rsidP="0052245F">
      <w:pPr>
        <w:rPr>
          <w:rFonts w:ascii="Times New Roman" w:hAnsi="Times New Roman"/>
          <w:sz w:val="24"/>
          <w:szCs w:val="24"/>
          <w:u w:val="single"/>
        </w:rPr>
      </w:pPr>
    </w:p>
    <w:p w:rsidR="008D78FE" w:rsidRDefault="008D78FE" w:rsidP="0052245F">
      <w:pPr>
        <w:rPr>
          <w:rFonts w:ascii="Times New Roman" w:hAnsi="Times New Roman"/>
          <w:sz w:val="24"/>
          <w:szCs w:val="24"/>
          <w:u w:val="single"/>
        </w:rPr>
      </w:pPr>
    </w:p>
    <w:p w:rsidR="00C4693F" w:rsidRDefault="00C4693F" w:rsidP="0052245F">
      <w:pPr>
        <w:rPr>
          <w:rFonts w:ascii="Times New Roman" w:hAnsi="Times New Roman"/>
          <w:sz w:val="24"/>
          <w:szCs w:val="24"/>
          <w:u w:val="single"/>
        </w:rPr>
      </w:pPr>
    </w:p>
    <w:p w:rsidR="00DF6192" w:rsidRPr="00DE4EF1" w:rsidRDefault="00DF6192" w:rsidP="00C4693F">
      <w:pPr>
        <w:pStyle w:val="12"/>
        <w:spacing w:line="240" w:lineRule="exact"/>
        <w:ind w:left="4961" w:firstLine="709"/>
        <w:jc w:val="left"/>
        <w:rPr>
          <w:b w:val="0"/>
        </w:rPr>
      </w:pPr>
      <w:bookmarkStart w:id="237" w:name="Приложение12"/>
      <w:bookmarkStart w:id="238" w:name="_Toc437973325"/>
      <w:bookmarkStart w:id="239" w:name="_Toc438110067"/>
      <w:bookmarkStart w:id="240" w:name="_Toc438376279"/>
      <w:bookmarkStart w:id="241" w:name="_Toc441496575"/>
      <w:bookmarkStart w:id="242" w:name="_Toc45789187"/>
      <w:r w:rsidRPr="00DE4EF1">
        <w:rPr>
          <w:b w:val="0"/>
        </w:rPr>
        <w:lastRenderedPageBreak/>
        <w:t xml:space="preserve">Приложение </w:t>
      </w:r>
      <w:r w:rsidR="00F446D3">
        <w:rPr>
          <w:b w:val="0"/>
        </w:rPr>
        <w:t xml:space="preserve">№ </w:t>
      </w:r>
      <w:r w:rsidRPr="00DE4EF1">
        <w:rPr>
          <w:b w:val="0"/>
        </w:rPr>
        <w:t>1</w:t>
      </w:r>
      <w:bookmarkEnd w:id="237"/>
      <w:r w:rsidR="001F4921">
        <w:rPr>
          <w:b w:val="0"/>
        </w:rPr>
        <w:t>2</w:t>
      </w:r>
      <w:bookmarkEnd w:id="242"/>
    </w:p>
    <w:p w:rsidR="00DF6192" w:rsidRDefault="00DF6192" w:rsidP="00C4693F">
      <w:pPr>
        <w:spacing w:line="240" w:lineRule="exact"/>
        <w:ind w:left="4961" w:firstLine="709"/>
        <w:jc w:val="left"/>
        <w:rPr>
          <w:rFonts w:ascii="Times New Roman" w:hAnsi="Times New Roman" w:cs="Times New Roman"/>
          <w:sz w:val="24"/>
          <w:szCs w:val="24"/>
        </w:rPr>
      </w:pPr>
      <w:r w:rsidRPr="00DE4EF1">
        <w:rPr>
          <w:rFonts w:ascii="Times New Roman" w:hAnsi="Times New Roman" w:cs="Times New Roman"/>
          <w:sz w:val="24"/>
          <w:szCs w:val="24"/>
        </w:rPr>
        <w:t>к административному регламенту</w:t>
      </w:r>
    </w:p>
    <w:p w:rsidR="006A2D73" w:rsidRDefault="006A2D73" w:rsidP="00C4693F">
      <w:pPr>
        <w:spacing w:line="240" w:lineRule="exact"/>
        <w:ind w:left="4961" w:firstLine="709"/>
        <w:jc w:val="left"/>
        <w:rPr>
          <w:rFonts w:ascii="Times New Roman" w:hAnsi="Times New Roman" w:cs="Times New Roman"/>
          <w:sz w:val="24"/>
          <w:szCs w:val="24"/>
        </w:rPr>
      </w:pPr>
    </w:p>
    <w:p w:rsidR="006A2D73" w:rsidRPr="00DE4EF1" w:rsidRDefault="006A2D73" w:rsidP="00C4693F">
      <w:pPr>
        <w:spacing w:line="240" w:lineRule="exact"/>
        <w:ind w:left="4961" w:firstLine="709"/>
        <w:jc w:val="left"/>
        <w:rPr>
          <w:rFonts w:ascii="Times New Roman" w:hAnsi="Times New Roman" w:cs="Times New Roman"/>
          <w:sz w:val="24"/>
          <w:szCs w:val="24"/>
        </w:rPr>
      </w:pPr>
    </w:p>
    <w:p w:rsidR="00DF6192" w:rsidRPr="00835296" w:rsidRDefault="00DF6192" w:rsidP="00DE4EF1">
      <w:pPr>
        <w:pStyle w:val="20"/>
      </w:pPr>
      <w:bookmarkStart w:id="243" w:name="_Toc45789188"/>
      <w:r w:rsidRPr="00835296">
        <w:t xml:space="preserve">Показатели доступности и качества </w:t>
      </w:r>
      <w:r>
        <w:t>Муниципальной у</w:t>
      </w:r>
      <w:r w:rsidRPr="00835296">
        <w:t>слуги</w:t>
      </w:r>
      <w:bookmarkEnd w:id="238"/>
      <w:bookmarkEnd w:id="239"/>
      <w:bookmarkEnd w:id="240"/>
      <w:bookmarkEnd w:id="241"/>
      <w:bookmarkEnd w:id="243"/>
    </w:p>
    <w:p w:rsidR="00F446D3" w:rsidRPr="00A91215" w:rsidRDefault="00F446D3" w:rsidP="00A91215">
      <w:pPr>
        <w:pStyle w:val="ConsPlusNormal"/>
        <w:ind w:firstLine="540"/>
        <w:jc w:val="both"/>
        <w:rPr>
          <w:rFonts w:ascii="Times New Roman" w:hAnsi="Times New Roman" w:cs="Times New Roman"/>
          <w:sz w:val="24"/>
          <w:szCs w:val="24"/>
        </w:rPr>
      </w:pPr>
      <w:r w:rsidRPr="00A91215">
        <w:rPr>
          <w:rFonts w:ascii="Times New Roman" w:hAnsi="Times New Roman" w:cs="Times New Roman"/>
          <w:sz w:val="24"/>
          <w:szCs w:val="24"/>
        </w:rPr>
        <w:t>Показателями доступности предоставления Муниципальной услуги являются:</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1. предоставление возможности получения Муниципальной услуги в электронной форме или в МФЦ;</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2.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3. транспортная доступность к местам предоставления Муниципальной услуги;</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4. 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5. соблюдение требований Административного регламента о порядке информирования об оказании Муниципальной услуги.</w:t>
      </w:r>
    </w:p>
    <w:p w:rsidR="00F446D3" w:rsidRPr="00A91215" w:rsidRDefault="00F446D3" w:rsidP="00A91215">
      <w:pPr>
        <w:pStyle w:val="aff4"/>
        <w:spacing w:line="240" w:lineRule="auto"/>
        <w:rPr>
          <w:sz w:val="24"/>
          <w:szCs w:val="24"/>
        </w:rPr>
      </w:pPr>
    </w:p>
    <w:p w:rsidR="00F446D3" w:rsidRPr="00A91215" w:rsidRDefault="00F446D3" w:rsidP="00A91215">
      <w:pPr>
        <w:pStyle w:val="aff4"/>
        <w:spacing w:line="240" w:lineRule="auto"/>
        <w:rPr>
          <w:sz w:val="24"/>
          <w:szCs w:val="24"/>
        </w:rPr>
      </w:pPr>
      <w:r w:rsidRPr="00A91215">
        <w:rPr>
          <w:sz w:val="24"/>
          <w:szCs w:val="24"/>
        </w:rPr>
        <w:t>Показателями качества предоставления Муниципальной услуги являются:</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1. соблюдение сроков предоставления Муниципальной услуги;</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2. соблюдения установленного времени ожидания в очереди при подаче заявления и при получении результата предоставления Муниципальной услуги;</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4. своевременное направление уведомлений Заявителям о предоставлении или прекращении предоставления Муниципальной услуги;</w:t>
      </w:r>
    </w:p>
    <w:p w:rsidR="00F446D3" w:rsidRPr="00A91215" w:rsidRDefault="00F446D3" w:rsidP="00A91215">
      <w:pPr>
        <w:spacing w:line="240" w:lineRule="auto"/>
        <w:ind w:firstLine="540"/>
        <w:jc w:val="both"/>
        <w:rPr>
          <w:rFonts w:ascii="Times New Roman" w:hAnsi="Times New Roman" w:cs="Times New Roman"/>
          <w:sz w:val="24"/>
          <w:szCs w:val="24"/>
        </w:rPr>
      </w:pPr>
      <w:r w:rsidRPr="00A91215">
        <w:rPr>
          <w:rFonts w:ascii="Times New Roman" w:hAnsi="Times New Roman" w:cs="Times New Roman"/>
          <w:sz w:val="24"/>
          <w:szCs w:val="24"/>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C4693F" w:rsidRDefault="00C4693F" w:rsidP="00DF6192">
      <w:pPr>
        <w:rPr>
          <w:rFonts w:ascii="Times New Roman" w:hAnsi="Times New Roman"/>
          <w:sz w:val="24"/>
          <w:szCs w:val="24"/>
          <w:u w:val="single"/>
        </w:rPr>
      </w:pPr>
    </w:p>
    <w:p w:rsidR="00DF6192" w:rsidRPr="00E42ECF" w:rsidRDefault="00DF6192" w:rsidP="00DF6192">
      <w:pPr>
        <w:rPr>
          <w:rFonts w:ascii="Times New Roman" w:hAnsi="Times New Roman"/>
          <w:sz w:val="24"/>
          <w:szCs w:val="24"/>
          <w:u w:val="single"/>
        </w:rPr>
      </w:pPr>
      <w:r w:rsidRPr="00E42ECF">
        <w:rPr>
          <w:rFonts w:ascii="Times New Roman" w:hAnsi="Times New Roman"/>
          <w:sz w:val="24"/>
          <w:szCs w:val="24"/>
          <w:u w:val="single"/>
        </w:rPr>
        <w:br w:type="page"/>
      </w:r>
    </w:p>
    <w:p w:rsidR="00DF6192" w:rsidRPr="00DE4EF1" w:rsidRDefault="00DF6192" w:rsidP="00C4693F">
      <w:pPr>
        <w:pStyle w:val="12"/>
        <w:spacing w:line="240" w:lineRule="exact"/>
        <w:ind w:left="4961" w:firstLine="709"/>
        <w:jc w:val="left"/>
        <w:rPr>
          <w:b w:val="0"/>
        </w:rPr>
      </w:pPr>
      <w:bookmarkStart w:id="244" w:name="_Приложение_13"/>
      <w:bookmarkStart w:id="245" w:name="_Toc45789189"/>
      <w:bookmarkStart w:id="246" w:name="Приложение13"/>
      <w:bookmarkStart w:id="247" w:name="_Toc437973326"/>
      <w:bookmarkStart w:id="248" w:name="_Toc438110068"/>
      <w:bookmarkStart w:id="249" w:name="_Toc438376280"/>
      <w:bookmarkStart w:id="250" w:name="_Toc441496576"/>
      <w:bookmarkEnd w:id="244"/>
      <w:r w:rsidRPr="00DE4EF1">
        <w:rPr>
          <w:b w:val="0"/>
        </w:rPr>
        <w:lastRenderedPageBreak/>
        <w:t xml:space="preserve">Приложение </w:t>
      </w:r>
      <w:r w:rsidR="00A91215">
        <w:rPr>
          <w:b w:val="0"/>
        </w:rPr>
        <w:t xml:space="preserve">№ </w:t>
      </w:r>
      <w:r w:rsidRPr="00DE4EF1">
        <w:rPr>
          <w:b w:val="0"/>
        </w:rPr>
        <w:t>1</w:t>
      </w:r>
      <w:r w:rsidR="001F4921">
        <w:rPr>
          <w:b w:val="0"/>
        </w:rPr>
        <w:t>3</w:t>
      </w:r>
      <w:bookmarkEnd w:id="245"/>
    </w:p>
    <w:bookmarkEnd w:id="246"/>
    <w:p w:rsidR="00DF6192" w:rsidRDefault="00DF6192" w:rsidP="00C4693F">
      <w:pPr>
        <w:spacing w:line="240" w:lineRule="exact"/>
        <w:ind w:left="4961" w:firstLine="709"/>
        <w:jc w:val="left"/>
        <w:rPr>
          <w:rFonts w:ascii="Times New Roman" w:hAnsi="Times New Roman" w:cs="Times New Roman"/>
          <w:sz w:val="24"/>
          <w:szCs w:val="24"/>
        </w:rPr>
      </w:pPr>
      <w:r w:rsidRPr="00DE4EF1">
        <w:rPr>
          <w:rFonts w:ascii="Times New Roman" w:hAnsi="Times New Roman" w:cs="Times New Roman"/>
          <w:sz w:val="24"/>
          <w:szCs w:val="24"/>
        </w:rPr>
        <w:t>к административному регламенту</w:t>
      </w:r>
    </w:p>
    <w:p w:rsidR="00DE4EF1" w:rsidRPr="00DE4EF1" w:rsidRDefault="00DE4EF1" w:rsidP="00DE4EF1">
      <w:pPr>
        <w:ind w:left="4963" w:firstLine="709"/>
        <w:jc w:val="left"/>
        <w:rPr>
          <w:rFonts w:ascii="Times New Roman" w:hAnsi="Times New Roman" w:cs="Times New Roman"/>
          <w:sz w:val="24"/>
          <w:szCs w:val="24"/>
        </w:rPr>
      </w:pPr>
    </w:p>
    <w:p w:rsidR="00DF6192" w:rsidRPr="00835296" w:rsidRDefault="00DF6192" w:rsidP="00DE4EF1">
      <w:pPr>
        <w:pStyle w:val="20"/>
      </w:pPr>
      <w:bookmarkStart w:id="251" w:name="_Toc45789190"/>
      <w:r w:rsidRPr="00835296">
        <w:t xml:space="preserve">Требования к обеспечению доступности </w:t>
      </w:r>
      <w:r>
        <w:rPr>
          <w:szCs w:val="24"/>
        </w:rPr>
        <w:t>Муниципальной у</w:t>
      </w:r>
      <w:r w:rsidRPr="00835296">
        <w:t>слуги для инвалидов</w:t>
      </w:r>
      <w:bookmarkEnd w:id="247"/>
      <w:bookmarkEnd w:id="248"/>
      <w:bookmarkEnd w:id="249"/>
      <w:bookmarkEnd w:id="250"/>
      <w:r>
        <w:t xml:space="preserve"> и лиц с ограниченными возможностями здоровья</w:t>
      </w:r>
      <w:bookmarkEnd w:id="251"/>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 xml:space="preserve">1. Лицам с </w:t>
      </w:r>
      <w:r w:rsidRPr="00A91215">
        <w:rPr>
          <w:rFonts w:ascii="Times New Roman" w:hAnsi="Times New Roman" w:cs="Times New Roman"/>
          <w:sz w:val="24"/>
          <w:szCs w:val="24"/>
          <w:lang w:val="en-US"/>
        </w:rPr>
        <w:t>I</w:t>
      </w:r>
      <w:r w:rsidRPr="00A91215">
        <w:rPr>
          <w:rFonts w:ascii="Times New Roman" w:hAnsi="Times New Roman" w:cs="Times New Roman"/>
          <w:sz w:val="24"/>
          <w:szCs w:val="24"/>
        </w:rPr>
        <w:t xml:space="preserve"> и </w:t>
      </w:r>
      <w:r w:rsidRPr="00A91215">
        <w:rPr>
          <w:rFonts w:ascii="Times New Roman" w:hAnsi="Times New Roman" w:cs="Times New Roman"/>
          <w:sz w:val="24"/>
          <w:szCs w:val="24"/>
          <w:lang w:val="en-US"/>
        </w:rPr>
        <w:t>II</w:t>
      </w:r>
      <w:r w:rsidRPr="00A91215">
        <w:rPr>
          <w:rFonts w:ascii="Times New Roman" w:hAnsi="Times New Roman" w:cs="Times New Roman"/>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2. При оказании Муниципальной услуги Заявителю –лицу с ограниченными возможностями здоровья (далее - ОВЗ)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3. 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4. 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 xml:space="preserve">5. 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6. 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8. 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9.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A91215" w:rsidRP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10. В Администрации и МФЦ организуется бесплатный туалет для посетителей, в том числе туалет, предназначенный для лиц с ОВЗ.</w:t>
      </w:r>
    </w:p>
    <w:p w:rsidR="00A91215" w:rsidRDefault="00A91215" w:rsidP="00A91215">
      <w:pPr>
        <w:spacing w:line="240" w:lineRule="auto"/>
        <w:ind w:firstLine="709"/>
        <w:jc w:val="both"/>
        <w:rPr>
          <w:rFonts w:ascii="Times New Roman" w:hAnsi="Times New Roman" w:cs="Times New Roman"/>
          <w:sz w:val="24"/>
          <w:szCs w:val="24"/>
        </w:rPr>
      </w:pPr>
      <w:r w:rsidRPr="00A91215">
        <w:rPr>
          <w:rFonts w:ascii="Times New Roman" w:hAnsi="Times New Roman" w:cs="Times New Roman"/>
          <w:sz w:val="24"/>
          <w:szCs w:val="24"/>
        </w:rPr>
        <w:t>11. 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
    <w:p w:rsidR="001F4921" w:rsidRDefault="001F4921" w:rsidP="00A91215">
      <w:pPr>
        <w:spacing w:line="240" w:lineRule="auto"/>
        <w:ind w:firstLine="709"/>
        <w:jc w:val="both"/>
        <w:rPr>
          <w:rFonts w:ascii="Times New Roman" w:hAnsi="Times New Roman" w:cs="Times New Roman"/>
          <w:sz w:val="24"/>
          <w:szCs w:val="24"/>
        </w:rPr>
      </w:pPr>
    </w:p>
    <w:p w:rsidR="001F4921" w:rsidRPr="00A91215" w:rsidRDefault="001F4921" w:rsidP="00A91215">
      <w:pPr>
        <w:spacing w:line="240" w:lineRule="auto"/>
        <w:ind w:firstLine="709"/>
        <w:jc w:val="both"/>
        <w:rPr>
          <w:rFonts w:ascii="Times New Roman" w:hAnsi="Times New Roman" w:cs="Times New Roman"/>
          <w:sz w:val="24"/>
          <w:szCs w:val="24"/>
        </w:rPr>
      </w:pPr>
    </w:p>
    <w:p w:rsidR="00DF6192" w:rsidRDefault="00DF6192" w:rsidP="00341D11">
      <w:pPr>
        <w:pStyle w:val="1-"/>
        <w:sectPr w:rsidR="00DF6192" w:rsidSect="00A76436">
          <w:footerReference w:type="default" r:id="rId27"/>
          <w:pgSz w:w="11906" w:h="16838" w:code="9"/>
          <w:pgMar w:top="992" w:right="707" w:bottom="142" w:left="1134" w:header="709" w:footer="555" w:gutter="0"/>
          <w:cols w:space="708"/>
          <w:docGrid w:linePitch="360"/>
        </w:sectPr>
      </w:pPr>
      <w:r w:rsidRPr="00E42ECF">
        <w:br w:type="page"/>
      </w:r>
      <w:bookmarkStart w:id="252" w:name="_Ref437561820"/>
      <w:bookmarkStart w:id="253" w:name="_Toc437973310"/>
      <w:bookmarkStart w:id="254" w:name="_Toc438110052"/>
      <w:bookmarkStart w:id="255" w:name="_Toc438376264"/>
      <w:bookmarkStart w:id="256" w:name="_Toc441496580"/>
      <w:bookmarkStart w:id="257" w:name="_Toc441496577"/>
    </w:p>
    <w:p w:rsidR="00DF6192" w:rsidRPr="00DE4EF1" w:rsidRDefault="00DF6192" w:rsidP="00C4693F">
      <w:pPr>
        <w:pStyle w:val="12"/>
        <w:spacing w:line="240" w:lineRule="exact"/>
        <w:ind w:left="10635"/>
        <w:jc w:val="left"/>
        <w:rPr>
          <w:b w:val="0"/>
        </w:rPr>
      </w:pPr>
      <w:bookmarkStart w:id="258" w:name="_Приложение_14"/>
      <w:bookmarkStart w:id="259" w:name="_Toc45789191"/>
      <w:bookmarkStart w:id="260" w:name="Приложение14"/>
      <w:bookmarkEnd w:id="252"/>
      <w:bookmarkEnd w:id="258"/>
      <w:r w:rsidRPr="00DE4EF1">
        <w:rPr>
          <w:b w:val="0"/>
        </w:rPr>
        <w:lastRenderedPageBreak/>
        <w:t>Приложение</w:t>
      </w:r>
      <w:r w:rsidR="00A91215">
        <w:rPr>
          <w:b w:val="0"/>
        </w:rPr>
        <w:t xml:space="preserve"> №</w:t>
      </w:r>
      <w:r w:rsidRPr="00DE4EF1">
        <w:rPr>
          <w:b w:val="0"/>
        </w:rPr>
        <w:t xml:space="preserve"> 1</w:t>
      </w:r>
      <w:r w:rsidR="001F4921">
        <w:rPr>
          <w:b w:val="0"/>
        </w:rPr>
        <w:t>4</w:t>
      </w:r>
      <w:bookmarkEnd w:id="259"/>
    </w:p>
    <w:bookmarkEnd w:id="260"/>
    <w:p w:rsidR="00DF6192" w:rsidRPr="00DE4EF1" w:rsidRDefault="00DF6192" w:rsidP="00C4693F">
      <w:pPr>
        <w:spacing w:line="240" w:lineRule="exact"/>
        <w:ind w:left="9926" w:firstLine="709"/>
        <w:jc w:val="left"/>
        <w:rPr>
          <w:rFonts w:ascii="Times New Roman" w:hAnsi="Times New Roman" w:cs="Times New Roman"/>
          <w:sz w:val="24"/>
          <w:szCs w:val="24"/>
        </w:rPr>
      </w:pPr>
      <w:r w:rsidRPr="00DE4EF1">
        <w:rPr>
          <w:rFonts w:ascii="Times New Roman" w:hAnsi="Times New Roman" w:cs="Times New Roman"/>
          <w:sz w:val="24"/>
          <w:szCs w:val="24"/>
        </w:rPr>
        <w:t>к административному регламенту</w:t>
      </w:r>
    </w:p>
    <w:p w:rsidR="00DF6192" w:rsidRPr="00E42ECF" w:rsidRDefault="00DF6192" w:rsidP="00DE4EF1">
      <w:pPr>
        <w:pStyle w:val="20"/>
      </w:pPr>
      <w:bookmarkStart w:id="261" w:name="_Toc45789192"/>
      <w:r w:rsidRPr="00E42ECF">
        <w:t>Перечень и содержание административных действий, составляющих административные процедуры</w:t>
      </w:r>
      <w:bookmarkEnd w:id="253"/>
      <w:bookmarkEnd w:id="254"/>
      <w:bookmarkEnd w:id="255"/>
      <w:bookmarkEnd w:id="256"/>
      <w:bookmarkEnd w:id="261"/>
    </w:p>
    <w:p w:rsidR="00DF6192" w:rsidRPr="006458A5" w:rsidRDefault="00DF6192" w:rsidP="006458A5">
      <w:pPr>
        <w:rPr>
          <w:rFonts w:ascii="Times New Roman" w:hAnsi="Times New Roman" w:cs="Times New Roman"/>
          <w:b/>
          <w:sz w:val="24"/>
          <w:szCs w:val="24"/>
        </w:rPr>
      </w:pPr>
      <w:bookmarkStart w:id="262" w:name="_Toc441496582"/>
      <w:bookmarkStart w:id="263" w:name="_Toc438110054"/>
      <w:bookmarkStart w:id="264" w:name="_Toc437973312"/>
      <w:bookmarkStart w:id="265" w:name="_Toc438376266"/>
      <w:r w:rsidRPr="006458A5">
        <w:rPr>
          <w:rFonts w:ascii="Times New Roman" w:hAnsi="Times New Roman" w:cs="Times New Roman"/>
          <w:b/>
          <w:sz w:val="24"/>
          <w:szCs w:val="24"/>
        </w:rPr>
        <w:t>1. Прием и регистрация документов, необходимых для предоставления Муниципальной услуги</w:t>
      </w:r>
      <w:bookmarkEnd w:id="262"/>
    </w:p>
    <w:p w:rsidR="00DF6192" w:rsidRPr="006458A5" w:rsidRDefault="00DF6192" w:rsidP="006458A5">
      <w:pPr>
        <w:rPr>
          <w:rFonts w:ascii="Times New Roman" w:hAnsi="Times New Roman" w:cs="Times New Roman"/>
          <w:b/>
          <w:sz w:val="24"/>
          <w:szCs w:val="24"/>
        </w:rPr>
      </w:pPr>
      <w:bookmarkStart w:id="266" w:name="_Toc437973313"/>
      <w:bookmarkStart w:id="267" w:name="_Toc438110055"/>
      <w:bookmarkStart w:id="268" w:name="_Toc438376267"/>
      <w:bookmarkStart w:id="269" w:name="_Toc441496584"/>
      <w:bookmarkEnd w:id="263"/>
      <w:bookmarkEnd w:id="264"/>
      <w:bookmarkEnd w:id="265"/>
      <w:r w:rsidRPr="006458A5">
        <w:rPr>
          <w:rFonts w:ascii="Times New Roman" w:hAnsi="Times New Roman" w:cs="Times New Roman"/>
          <w:b/>
          <w:sz w:val="24"/>
          <w:szCs w:val="24"/>
        </w:rPr>
        <w:t>Порядок выполнения административных действий при личном обращении Заявителя в МФЦ</w:t>
      </w:r>
      <w:bookmarkEnd w:id="266"/>
      <w:bookmarkEnd w:id="267"/>
      <w:bookmarkEnd w:id="268"/>
      <w:bookmarkEnd w:id="269"/>
    </w:p>
    <w:tbl>
      <w:tblPr>
        <w:tblW w:w="1513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460"/>
        <w:gridCol w:w="1792"/>
        <w:gridCol w:w="7346"/>
      </w:tblGrid>
      <w:tr w:rsidR="00DF6192" w:rsidRPr="00E42ECF" w:rsidTr="00F22A02">
        <w:trPr>
          <w:tblHeader/>
        </w:trPr>
        <w:tc>
          <w:tcPr>
            <w:tcW w:w="2532" w:type="dxa"/>
            <w:shd w:val="clear" w:color="auto" w:fill="auto"/>
            <w:vAlign w:val="center"/>
          </w:tcPr>
          <w:p w:rsidR="00DF6192" w:rsidRPr="00DE4EF1" w:rsidRDefault="00DF6192" w:rsidP="00DE4EF1">
            <w:pPr>
              <w:pStyle w:val="ConsPlusNormal"/>
              <w:suppressAutoHyphens/>
              <w:ind w:firstLine="0"/>
              <w:rPr>
                <w:rFonts w:ascii="Times New Roman" w:hAnsi="Times New Roman" w:cs="Times New Roman"/>
                <w:b/>
                <w:sz w:val="24"/>
                <w:szCs w:val="24"/>
              </w:rPr>
            </w:pPr>
            <w:r w:rsidRPr="00DE4EF1">
              <w:rPr>
                <w:rFonts w:ascii="Times New Roman" w:hAnsi="Times New Roman" w:cs="Times New Roman"/>
                <w:b/>
                <w:sz w:val="24"/>
                <w:szCs w:val="24"/>
              </w:rPr>
              <w:t>Место выполнения процедуры/ используемая ИС</w:t>
            </w:r>
          </w:p>
        </w:tc>
        <w:tc>
          <w:tcPr>
            <w:tcW w:w="3460" w:type="dxa"/>
            <w:shd w:val="clear" w:color="auto" w:fill="auto"/>
            <w:vAlign w:val="center"/>
          </w:tcPr>
          <w:p w:rsidR="00DF6192" w:rsidRPr="00DE4EF1" w:rsidRDefault="00DF6192" w:rsidP="00DE4EF1">
            <w:pPr>
              <w:pStyle w:val="ConsPlusNormal"/>
              <w:suppressAutoHyphens/>
              <w:ind w:firstLine="0"/>
              <w:rPr>
                <w:rFonts w:ascii="Times New Roman" w:hAnsi="Times New Roman" w:cs="Times New Roman"/>
                <w:b/>
                <w:sz w:val="24"/>
                <w:szCs w:val="24"/>
              </w:rPr>
            </w:pPr>
            <w:r w:rsidRPr="00DE4EF1">
              <w:rPr>
                <w:rFonts w:ascii="Times New Roman" w:hAnsi="Times New Roman" w:cs="Times New Roman"/>
                <w:b/>
                <w:sz w:val="24"/>
                <w:szCs w:val="24"/>
              </w:rPr>
              <w:t>Административные действия</w:t>
            </w:r>
          </w:p>
        </w:tc>
        <w:tc>
          <w:tcPr>
            <w:tcW w:w="1792" w:type="dxa"/>
            <w:shd w:val="clear" w:color="auto" w:fill="auto"/>
            <w:vAlign w:val="center"/>
          </w:tcPr>
          <w:p w:rsidR="00DF6192" w:rsidRPr="00DE4EF1" w:rsidRDefault="00DF6192" w:rsidP="00DE4EF1">
            <w:pPr>
              <w:pStyle w:val="ConsPlusNormal"/>
              <w:suppressAutoHyphens/>
              <w:ind w:firstLine="0"/>
              <w:rPr>
                <w:rFonts w:ascii="Times New Roman" w:hAnsi="Times New Roman" w:cs="Times New Roman"/>
                <w:b/>
                <w:sz w:val="24"/>
                <w:szCs w:val="24"/>
              </w:rPr>
            </w:pPr>
            <w:r w:rsidRPr="00DE4EF1">
              <w:rPr>
                <w:rFonts w:ascii="Times New Roman" w:hAnsi="Times New Roman" w:cs="Times New Roman"/>
                <w:b/>
                <w:sz w:val="24"/>
                <w:szCs w:val="24"/>
              </w:rPr>
              <w:t>Средний срок выполнения</w:t>
            </w:r>
          </w:p>
        </w:tc>
        <w:tc>
          <w:tcPr>
            <w:tcW w:w="7346" w:type="dxa"/>
            <w:shd w:val="clear" w:color="auto" w:fill="auto"/>
            <w:vAlign w:val="center"/>
          </w:tcPr>
          <w:p w:rsidR="00DF6192" w:rsidRPr="00DE4EF1" w:rsidRDefault="00DF6192" w:rsidP="00DE4EF1">
            <w:pPr>
              <w:pStyle w:val="ConsPlusNormal"/>
              <w:suppressAutoHyphens/>
              <w:ind w:firstLine="0"/>
              <w:rPr>
                <w:rFonts w:ascii="Times New Roman" w:hAnsi="Times New Roman" w:cs="Times New Roman"/>
                <w:b/>
                <w:sz w:val="24"/>
                <w:szCs w:val="24"/>
              </w:rPr>
            </w:pPr>
            <w:r w:rsidRPr="00DE4EF1">
              <w:rPr>
                <w:rFonts w:ascii="Times New Roman" w:hAnsi="Times New Roman" w:cs="Times New Roman"/>
                <w:b/>
                <w:sz w:val="24"/>
                <w:szCs w:val="24"/>
              </w:rPr>
              <w:t>Содержание действия</w:t>
            </w:r>
          </w:p>
        </w:tc>
      </w:tr>
      <w:tr w:rsidR="00DF6192" w:rsidRPr="00E42ECF" w:rsidTr="00F22A02">
        <w:tc>
          <w:tcPr>
            <w:tcW w:w="2532" w:type="dxa"/>
            <w:vMerge w:val="restart"/>
            <w:shd w:val="clear" w:color="auto" w:fill="auto"/>
          </w:tcPr>
          <w:p w:rsidR="00DF6192" w:rsidRPr="00E42ECF" w:rsidRDefault="00DF6192" w:rsidP="001C3BE8">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 МФЦ ЕИС ОУ</w:t>
            </w:r>
          </w:p>
        </w:tc>
        <w:tc>
          <w:tcPr>
            <w:tcW w:w="3460" w:type="dxa"/>
            <w:shd w:val="clear" w:color="auto" w:fill="auto"/>
          </w:tcPr>
          <w:p w:rsidR="00DF6192" w:rsidRPr="00E42ECF" w:rsidRDefault="00DF6192" w:rsidP="001C3BE8">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1792" w:type="dxa"/>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46" w:type="dxa"/>
            <w:vMerge w:val="restart"/>
            <w:shd w:val="clear" w:color="auto" w:fill="auto"/>
          </w:tcPr>
          <w:p w:rsidR="00DF6192" w:rsidRPr="00E42ECF" w:rsidRDefault="00DF6192" w:rsidP="001C3BE8">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_Приложение_8" w:history="1">
              <w:r w:rsidRPr="00C4693F">
                <w:rPr>
                  <w:rStyle w:val="af4"/>
                  <w:rFonts w:ascii="Times New Roman" w:hAnsi="Times New Roman" w:cs="Times New Roman"/>
                  <w:color w:val="auto"/>
                  <w:sz w:val="24"/>
                  <w:szCs w:val="24"/>
                  <w:u w:val="none"/>
                </w:rPr>
                <w:t xml:space="preserve">Приложении </w:t>
              </w:r>
              <w:r w:rsidR="00BA0C0B" w:rsidRPr="00C4693F">
                <w:rPr>
                  <w:rStyle w:val="af4"/>
                  <w:rFonts w:ascii="Times New Roman" w:hAnsi="Times New Roman" w:cs="Times New Roman"/>
                  <w:color w:val="auto"/>
                  <w:sz w:val="24"/>
                  <w:szCs w:val="24"/>
                  <w:u w:val="none"/>
                </w:rPr>
                <w:t xml:space="preserve">№ </w:t>
              </w:r>
              <w:r w:rsidRPr="00C4693F">
                <w:rPr>
                  <w:rStyle w:val="af4"/>
                  <w:rFonts w:ascii="Times New Roman" w:hAnsi="Times New Roman" w:cs="Times New Roman"/>
                  <w:color w:val="auto"/>
                  <w:sz w:val="24"/>
                  <w:szCs w:val="24"/>
                  <w:u w:val="none"/>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DF6192" w:rsidRPr="00E42ECF" w:rsidRDefault="00DF6192" w:rsidP="001C3BE8">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DF6192" w:rsidRPr="00E42ECF" w:rsidTr="00F22A02">
        <w:tc>
          <w:tcPr>
            <w:tcW w:w="2532" w:type="dxa"/>
            <w:vMerge/>
            <w:shd w:val="clear" w:color="auto" w:fill="auto"/>
          </w:tcPr>
          <w:p w:rsidR="00DF6192" w:rsidRPr="00E42ECF" w:rsidRDefault="00DF6192" w:rsidP="001C3BE8">
            <w:pPr>
              <w:pStyle w:val="ConsPlusNormal"/>
              <w:suppressAutoHyphens/>
              <w:ind w:firstLine="0"/>
              <w:jc w:val="both"/>
              <w:rPr>
                <w:rFonts w:ascii="Times New Roman" w:hAnsi="Times New Roman" w:cs="Times New Roman"/>
                <w:sz w:val="24"/>
                <w:szCs w:val="24"/>
              </w:rPr>
            </w:pPr>
          </w:p>
        </w:tc>
        <w:tc>
          <w:tcPr>
            <w:tcW w:w="3460" w:type="dxa"/>
            <w:shd w:val="clear" w:color="auto" w:fill="auto"/>
          </w:tcPr>
          <w:p w:rsidR="00DF6192" w:rsidRPr="00E42ECF" w:rsidRDefault="00DF6192" w:rsidP="001C3BE8">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792" w:type="dxa"/>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46" w:type="dxa"/>
            <w:vMerge/>
            <w:shd w:val="clear" w:color="auto" w:fill="auto"/>
          </w:tcPr>
          <w:p w:rsidR="00DF6192" w:rsidRPr="00E42ECF" w:rsidRDefault="00DF6192" w:rsidP="001C3BE8">
            <w:pPr>
              <w:pStyle w:val="ConsPlusNormal"/>
              <w:suppressAutoHyphens/>
              <w:ind w:firstLine="0"/>
              <w:jc w:val="both"/>
              <w:rPr>
                <w:rFonts w:ascii="Times New Roman" w:hAnsi="Times New Roman" w:cs="Times New Roman"/>
                <w:sz w:val="24"/>
                <w:szCs w:val="24"/>
              </w:rPr>
            </w:pPr>
          </w:p>
        </w:tc>
      </w:tr>
      <w:tr w:rsidR="00DF6192" w:rsidRPr="00E42ECF" w:rsidTr="00F22A02">
        <w:tc>
          <w:tcPr>
            <w:tcW w:w="2532" w:type="dxa"/>
            <w:vMerge/>
            <w:shd w:val="clear" w:color="auto" w:fill="auto"/>
          </w:tcPr>
          <w:p w:rsidR="00DF6192" w:rsidRPr="00E42ECF" w:rsidRDefault="00DF6192" w:rsidP="001C3BE8">
            <w:pPr>
              <w:pStyle w:val="ConsPlusNormal"/>
              <w:suppressAutoHyphens/>
              <w:ind w:firstLine="0"/>
              <w:jc w:val="both"/>
              <w:rPr>
                <w:rFonts w:ascii="Times New Roman" w:hAnsi="Times New Roman" w:cs="Times New Roman"/>
                <w:sz w:val="24"/>
                <w:szCs w:val="24"/>
              </w:rPr>
            </w:pPr>
          </w:p>
        </w:tc>
        <w:tc>
          <w:tcPr>
            <w:tcW w:w="3460" w:type="dxa"/>
            <w:shd w:val="clear" w:color="auto" w:fill="auto"/>
          </w:tcPr>
          <w:p w:rsidR="00DF6192" w:rsidRPr="00E42ECF" w:rsidRDefault="00DF6192" w:rsidP="001C3BE8">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1792" w:type="dxa"/>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46" w:type="dxa"/>
            <w:shd w:val="clear" w:color="auto" w:fill="auto"/>
          </w:tcPr>
          <w:p w:rsidR="00BA0C0B" w:rsidRPr="00E42ECF" w:rsidRDefault="00BA0C0B" w:rsidP="00BA0C0B">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Распоряжении</w:t>
            </w:r>
            <w:r w:rsidR="00F76B39">
              <w:rPr>
                <w:rFonts w:ascii="Times New Roman" w:hAnsi="Times New Roman" w:cs="Times New Roman"/>
                <w:sz w:val="24"/>
                <w:szCs w:val="24"/>
              </w:rPr>
              <w:t xml:space="preserve"> </w:t>
            </w:r>
            <w:r>
              <w:rPr>
                <w:rFonts w:ascii="Times New Roman" w:hAnsi="Times New Roman" w:cs="Times New Roman"/>
                <w:sz w:val="24"/>
                <w:szCs w:val="24"/>
              </w:rPr>
              <w:t>Министерства строительного комплекса Московской области от 08.08.2017</w:t>
            </w:r>
            <w:r w:rsidRPr="009177BD">
              <w:rPr>
                <w:rFonts w:ascii="Times New Roman" w:hAnsi="Times New Roman" w:cs="Times New Roman"/>
                <w:sz w:val="24"/>
                <w:szCs w:val="24"/>
              </w:rPr>
              <w:t xml:space="preserve"> № </w:t>
            </w:r>
            <w:r>
              <w:rPr>
                <w:rFonts w:ascii="Times New Roman" w:hAnsi="Times New Roman" w:cs="Times New Roman"/>
                <w:sz w:val="24"/>
                <w:szCs w:val="24"/>
              </w:rPr>
              <w:t>272</w:t>
            </w:r>
            <w:r w:rsidR="007A7D73">
              <w:rPr>
                <w:rFonts w:ascii="Times New Roman" w:hAnsi="Times New Roman" w:cs="Times New Roman"/>
                <w:sz w:val="24"/>
                <w:szCs w:val="24"/>
              </w:rPr>
              <w:t>«</w:t>
            </w:r>
            <w:r w:rsidR="007A7D73" w:rsidRPr="007A7D73">
              <w:rPr>
                <w:rFonts w:ascii="Times New Roman" w:hAnsi="Times New Roman" w:cs="Times New Roman"/>
                <w:sz w:val="24"/>
                <w:szCs w:val="24"/>
              </w:rPr>
              <w:t>О некоторых вопросах реализации Закона Мо</w:t>
            </w:r>
            <w:r w:rsidR="007A7D73">
              <w:rPr>
                <w:rFonts w:ascii="Times New Roman" w:hAnsi="Times New Roman" w:cs="Times New Roman"/>
                <w:sz w:val="24"/>
                <w:szCs w:val="24"/>
              </w:rPr>
              <w:t>сковской области № 260/2005-ОЗ «</w:t>
            </w:r>
            <w:r w:rsidR="007A7D73" w:rsidRPr="007A7D73">
              <w:rPr>
                <w:rFonts w:ascii="Times New Roman" w:hAnsi="Times New Roman" w:cs="Times New Roman"/>
                <w:sz w:val="24"/>
                <w:szCs w:val="24"/>
              </w:rPr>
              <w:t>О порядке ведения учета граждан в качестве нуждающихся в жилых помещениях, предоставляемых</w:t>
            </w:r>
            <w:r w:rsidR="007A7D73">
              <w:rPr>
                <w:rFonts w:ascii="Times New Roman" w:hAnsi="Times New Roman" w:cs="Times New Roman"/>
                <w:sz w:val="24"/>
                <w:szCs w:val="24"/>
              </w:rPr>
              <w:t xml:space="preserve"> по договорам социального найма»</w:t>
            </w:r>
            <w:r w:rsidR="00C4693F">
              <w:rPr>
                <w:rFonts w:ascii="Times New Roman" w:hAnsi="Times New Roman" w:cs="Times New Roman"/>
                <w:sz w:val="24"/>
                <w:szCs w:val="24"/>
              </w:rPr>
              <w:t xml:space="preserve">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DF6192" w:rsidRPr="00E42ECF" w:rsidRDefault="00BA0C0B" w:rsidP="00BA0C0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DF6192" w:rsidRPr="00E42ECF" w:rsidTr="00F22A02">
        <w:tc>
          <w:tcPr>
            <w:tcW w:w="2532" w:type="dxa"/>
            <w:vMerge/>
            <w:shd w:val="clear" w:color="auto" w:fill="auto"/>
          </w:tcPr>
          <w:p w:rsidR="00DF6192" w:rsidRPr="00E42ECF" w:rsidRDefault="00DF6192" w:rsidP="001C3BE8">
            <w:pPr>
              <w:pStyle w:val="ConsPlusNormal"/>
              <w:suppressAutoHyphens/>
              <w:jc w:val="both"/>
              <w:rPr>
                <w:rFonts w:ascii="Times New Roman" w:hAnsi="Times New Roman" w:cs="Times New Roman"/>
                <w:sz w:val="24"/>
                <w:szCs w:val="24"/>
              </w:rPr>
            </w:pPr>
          </w:p>
        </w:tc>
        <w:tc>
          <w:tcPr>
            <w:tcW w:w="3460" w:type="dxa"/>
            <w:shd w:val="clear" w:color="auto" w:fill="auto"/>
          </w:tcPr>
          <w:p w:rsidR="00DF6192" w:rsidRPr="00E42ECF" w:rsidRDefault="00DF6192" w:rsidP="001C3BE8">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представленных </w:t>
            </w:r>
            <w:r w:rsidRPr="00E42ECF">
              <w:rPr>
                <w:rFonts w:ascii="Times New Roman" w:hAnsi="Times New Roman" w:cs="Times New Roman"/>
                <w:sz w:val="24"/>
                <w:szCs w:val="24"/>
              </w:rPr>
              <w:lastRenderedPageBreak/>
              <w:t>документов с оригиналами</w:t>
            </w:r>
          </w:p>
        </w:tc>
        <w:tc>
          <w:tcPr>
            <w:tcW w:w="1792" w:type="dxa"/>
            <w:shd w:val="clear" w:color="auto" w:fill="auto"/>
          </w:tcPr>
          <w:p w:rsidR="00DF6192" w:rsidRPr="00E42ECF" w:rsidRDefault="00DF6192" w:rsidP="001C3BE8">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346" w:type="dxa"/>
            <w:shd w:val="clear" w:color="auto" w:fill="auto"/>
          </w:tcPr>
          <w:p w:rsidR="00DF6192" w:rsidRPr="00E42ECF" w:rsidRDefault="00DF6192" w:rsidP="001C3BE8">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представителя), а также иные </w:t>
            </w:r>
            <w:r w:rsidRPr="00E42ECF">
              <w:rPr>
                <w:rFonts w:ascii="Times New Roman" w:hAnsi="Times New Roman" w:cs="Times New Roman"/>
                <w:sz w:val="24"/>
                <w:szCs w:val="24"/>
              </w:rPr>
              <w:lastRenderedPageBreak/>
              <w:t>документы, представленные Заявителем, проверяются на соответствие оригиналам, оригиналы возвращаются Заявителю.</w:t>
            </w:r>
          </w:p>
          <w:p w:rsidR="00DF6192" w:rsidRPr="00E42ECF" w:rsidRDefault="00DF6192" w:rsidP="001C3BE8">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DF6192" w:rsidRPr="00E42ECF" w:rsidRDefault="00DF6192" w:rsidP="005C595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w:t>
            </w:r>
            <w:r w:rsidR="005C5950">
              <w:rPr>
                <w:rFonts w:ascii="Times New Roman" w:hAnsi="Times New Roman" w:cs="Times New Roman"/>
                <w:sz w:val="24"/>
                <w:szCs w:val="24"/>
              </w:rPr>
              <w:t>ей</w:t>
            </w:r>
            <w:r w:rsidRPr="00E42ECF">
              <w:rPr>
                <w:rFonts w:ascii="Times New Roman" w:hAnsi="Times New Roman" w:cs="Times New Roman"/>
                <w:sz w:val="24"/>
                <w:szCs w:val="24"/>
              </w:rPr>
              <w:t xml:space="preserve"> на знаках, которые не могут быть изготовлены машинопечатным способом.</w:t>
            </w:r>
          </w:p>
        </w:tc>
      </w:tr>
      <w:tr w:rsidR="00DF6192" w:rsidRPr="00E42ECF" w:rsidTr="00F22A02">
        <w:tc>
          <w:tcPr>
            <w:tcW w:w="2532" w:type="dxa"/>
            <w:vMerge/>
            <w:shd w:val="clear" w:color="auto" w:fill="auto"/>
          </w:tcPr>
          <w:p w:rsidR="00DF6192" w:rsidRPr="00E42ECF" w:rsidRDefault="00DF6192" w:rsidP="001C3BE8">
            <w:pPr>
              <w:pStyle w:val="ConsPlusNormal"/>
              <w:suppressAutoHyphens/>
              <w:jc w:val="both"/>
              <w:rPr>
                <w:rFonts w:ascii="Times New Roman" w:hAnsi="Times New Roman" w:cs="Times New Roman"/>
                <w:sz w:val="24"/>
                <w:szCs w:val="24"/>
              </w:rPr>
            </w:pPr>
          </w:p>
        </w:tc>
        <w:tc>
          <w:tcPr>
            <w:tcW w:w="3460" w:type="dxa"/>
            <w:shd w:val="clear" w:color="auto" w:fill="auto"/>
          </w:tcPr>
          <w:p w:rsidR="00DF6192" w:rsidRPr="00E42ECF" w:rsidRDefault="00DF6192" w:rsidP="001C3BE8">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Внесение Заявления и документов в </w:t>
            </w:r>
            <w:r>
              <w:rPr>
                <w:rFonts w:ascii="Times New Roman" w:hAnsi="Times New Roman" w:cs="Times New Roman"/>
                <w:sz w:val="24"/>
                <w:szCs w:val="24"/>
              </w:rPr>
              <w:t>Модуле МФЦ ЕИС ОУ</w:t>
            </w:r>
          </w:p>
        </w:tc>
        <w:tc>
          <w:tcPr>
            <w:tcW w:w="1792" w:type="dxa"/>
            <w:shd w:val="clear" w:color="auto" w:fill="auto"/>
          </w:tcPr>
          <w:p w:rsidR="00DF6192" w:rsidRPr="00E42ECF" w:rsidRDefault="00DF6192" w:rsidP="001C3BE8">
            <w:pPr>
              <w:pStyle w:val="ConsPlusNormal"/>
              <w:suppressAutoHyphens/>
              <w:ind w:firstLine="20"/>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5 минут</w:t>
            </w:r>
          </w:p>
        </w:tc>
        <w:tc>
          <w:tcPr>
            <w:tcW w:w="7346" w:type="dxa"/>
            <w:shd w:val="clear" w:color="auto" w:fill="auto"/>
          </w:tcPr>
          <w:p w:rsidR="00DF6192" w:rsidRPr="00086E24" w:rsidRDefault="00DF6192" w:rsidP="001C3BE8">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 МФЦ ЕИС ОУ</w:t>
            </w:r>
            <w:r w:rsidR="00247A1B">
              <w:rPr>
                <w:rFonts w:ascii="Times New Roman" w:hAnsi="Times New Roman" w:cs="Times New Roman"/>
                <w:sz w:val="24"/>
                <w:szCs w:val="24"/>
              </w:rPr>
              <w:t xml:space="preserve">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 МФЦ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DF6192" w:rsidRPr="00E42ECF" w:rsidTr="00F22A02">
        <w:tc>
          <w:tcPr>
            <w:tcW w:w="2532" w:type="dxa"/>
            <w:vMerge/>
            <w:shd w:val="clear" w:color="auto" w:fill="auto"/>
          </w:tcPr>
          <w:p w:rsidR="00DF6192" w:rsidRPr="00E42ECF" w:rsidRDefault="00DF6192" w:rsidP="001C3BE8">
            <w:pPr>
              <w:pStyle w:val="ConsPlusNormal"/>
              <w:suppressAutoHyphens/>
              <w:jc w:val="both"/>
              <w:rPr>
                <w:rFonts w:ascii="Times New Roman" w:hAnsi="Times New Roman" w:cs="Times New Roman"/>
                <w:sz w:val="24"/>
                <w:szCs w:val="24"/>
              </w:rPr>
            </w:pPr>
          </w:p>
        </w:tc>
        <w:tc>
          <w:tcPr>
            <w:tcW w:w="3460" w:type="dxa"/>
            <w:shd w:val="clear" w:color="auto" w:fill="auto"/>
          </w:tcPr>
          <w:p w:rsidR="00DF6192" w:rsidRPr="00E42ECF" w:rsidRDefault="00DF6192" w:rsidP="001C3BE8">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rsidRPr="006942B2">
              <w:rPr>
                <w:rFonts w:ascii="Times New Roman" w:hAnsi="Times New Roman" w:cs="Times New Roman"/>
                <w:sz w:val="24"/>
                <w:szCs w:val="24"/>
              </w:rPr>
              <w:t>ыписки из электронного журнала приема документов</w:t>
            </w:r>
          </w:p>
        </w:tc>
        <w:tc>
          <w:tcPr>
            <w:tcW w:w="1792" w:type="dxa"/>
            <w:shd w:val="clear" w:color="auto" w:fill="auto"/>
          </w:tcPr>
          <w:p w:rsidR="00DF6192" w:rsidRPr="00E42ECF" w:rsidRDefault="00DF6192" w:rsidP="001C3BE8">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46" w:type="dxa"/>
            <w:shd w:val="clear" w:color="auto" w:fill="auto"/>
          </w:tcPr>
          <w:p w:rsidR="00DF6192" w:rsidRPr="00E42ECF" w:rsidRDefault="00DF6192" w:rsidP="001C3BE8">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DF6192" w:rsidRPr="00E42ECF" w:rsidTr="00F22A02">
        <w:tc>
          <w:tcPr>
            <w:tcW w:w="2532" w:type="dxa"/>
            <w:vMerge/>
            <w:shd w:val="clear" w:color="auto" w:fill="auto"/>
          </w:tcPr>
          <w:p w:rsidR="00DF6192" w:rsidRPr="00E42ECF" w:rsidRDefault="00DF6192" w:rsidP="001C3BE8">
            <w:pPr>
              <w:pStyle w:val="ConsPlusNormal"/>
              <w:suppressAutoHyphens/>
              <w:jc w:val="both"/>
              <w:rPr>
                <w:rFonts w:ascii="Times New Roman" w:hAnsi="Times New Roman" w:cs="Times New Roman"/>
                <w:sz w:val="24"/>
                <w:szCs w:val="24"/>
              </w:rPr>
            </w:pPr>
          </w:p>
        </w:tc>
        <w:tc>
          <w:tcPr>
            <w:tcW w:w="3460" w:type="dxa"/>
            <w:shd w:val="clear" w:color="auto" w:fill="auto"/>
          </w:tcPr>
          <w:p w:rsidR="00DF6192" w:rsidRPr="00E42ECF" w:rsidRDefault="00DF6192" w:rsidP="001C3BE8">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1792" w:type="dxa"/>
            <w:shd w:val="clear" w:color="auto" w:fill="auto"/>
          </w:tcPr>
          <w:p w:rsidR="00DF6192" w:rsidRPr="00E42ECF" w:rsidRDefault="00DF6192" w:rsidP="001C3BE8">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7346" w:type="dxa"/>
            <w:shd w:val="clear" w:color="auto" w:fill="auto"/>
          </w:tcPr>
          <w:p w:rsidR="00DF6192" w:rsidRPr="00E42ECF" w:rsidRDefault="00DF6192" w:rsidP="001C3BE8">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DF6192" w:rsidRPr="00E42ECF" w:rsidTr="00F22A02">
        <w:tc>
          <w:tcPr>
            <w:tcW w:w="2532" w:type="dxa"/>
            <w:shd w:val="clear" w:color="auto" w:fill="auto"/>
          </w:tcPr>
          <w:p w:rsidR="00DF6192" w:rsidRPr="00E42ECF" w:rsidRDefault="005B7DEA" w:rsidP="001C3BE8">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460" w:type="dxa"/>
            <w:shd w:val="clear" w:color="auto" w:fill="auto"/>
          </w:tcPr>
          <w:p w:rsidR="00DF6192" w:rsidRPr="00E42ECF" w:rsidRDefault="00DF6192" w:rsidP="005C5950">
            <w:pPr>
              <w:pStyle w:val="ConsPlusNormal"/>
              <w:suppressAutoHyphens/>
              <w:ind w:firstLine="23"/>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сотруднику Администрации на </w:t>
            </w:r>
            <w:r w:rsidRPr="00E42ECF">
              <w:rPr>
                <w:rFonts w:ascii="Times New Roman" w:hAnsi="Times New Roman" w:cs="Times New Roman"/>
                <w:sz w:val="24"/>
                <w:szCs w:val="24"/>
              </w:rPr>
              <w:lastRenderedPageBreak/>
              <w:t>исполнение</w:t>
            </w:r>
          </w:p>
        </w:tc>
        <w:tc>
          <w:tcPr>
            <w:tcW w:w="1792" w:type="dxa"/>
            <w:shd w:val="clear" w:color="auto" w:fill="auto"/>
          </w:tcPr>
          <w:p w:rsidR="00DF6192" w:rsidRPr="00E42ECF" w:rsidRDefault="00DF6192" w:rsidP="001C3BE8">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346" w:type="dxa"/>
            <w:shd w:val="clear" w:color="auto" w:fill="auto"/>
          </w:tcPr>
          <w:p w:rsidR="005B7DEA" w:rsidRPr="001B58D3" w:rsidRDefault="005B7DEA" w:rsidP="005B7DEA">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DF6192" w:rsidRPr="00E42ECF" w:rsidRDefault="005B7DEA" w:rsidP="005B7DEA">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 xml:space="preserve">Осуществляется переход к административной процедуре «Обработка и предварительное рассмотрение заявления и </w:t>
            </w:r>
            <w:r w:rsidRPr="001B58D3">
              <w:rPr>
                <w:rFonts w:ascii="Times New Roman" w:hAnsi="Times New Roman" w:cs="Times New Roman"/>
                <w:sz w:val="24"/>
                <w:szCs w:val="24"/>
              </w:rPr>
              <w:lastRenderedPageBreak/>
              <w:t>представленных документов».</w:t>
            </w:r>
          </w:p>
        </w:tc>
      </w:tr>
    </w:tbl>
    <w:p w:rsidR="006458A5" w:rsidRDefault="006458A5" w:rsidP="00C4693F">
      <w:pPr>
        <w:jc w:val="both"/>
        <w:rPr>
          <w:rFonts w:ascii="Times New Roman" w:hAnsi="Times New Roman" w:cs="Times New Roman"/>
          <w:b/>
          <w:sz w:val="24"/>
          <w:szCs w:val="24"/>
        </w:rPr>
      </w:pPr>
      <w:bookmarkStart w:id="270" w:name="_Toc437973314"/>
      <w:bookmarkStart w:id="271" w:name="_Toc438110056"/>
      <w:bookmarkStart w:id="272" w:name="_Toc438376268"/>
      <w:bookmarkStart w:id="273" w:name="_Toc441496585"/>
    </w:p>
    <w:p w:rsidR="00DF6192" w:rsidRPr="006458A5" w:rsidRDefault="00DF6192" w:rsidP="006458A5">
      <w:pPr>
        <w:rPr>
          <w:rFonts w:ascii="Times New Roman" w:hAnsi="Times New Roman" w:cs="Times New Roman"/>
          <w:b/>
          <w:sz w:val="24"/>
          <w:szCs w:val="24"/>
        </w:rPr>
      </w:pPr>
      <w:r w:rsidRPr="006458A5">
        <w:rPr>
          <w:rFonts w:ascii="Times New Roman" w:hAnsi="Times New Roman" w:cs="Times New Roman"/>
          <w:b/>
          <w:sz w:val="24"/>
          <w:szCs w:val="24"/>
        </w:rPr>
        <w:t xml:space="preserve">Порядок выполнения административных действий при обращении Заявителя </w:t>
      </w:r>
      <w:bookmarkEnd w:id="270"/>
      <w:bookmarkEnd w:id="271"/>
      <w:bookmarkEnd w:id="272"/>
      <w:r w:rsidRPr="006458A5">
        <w:rPr>
          <w:rFonts w:ascii="Times New Roman" w:hAnsi="Times New Roman" w:cs="Times New Roman"/>
          <w:b/>
          <w:sz w:val="24"/>
          <w:szCs w:val="24"/>
        </w:rPr>
        <w:t>посредством РПГУ</w:t>
      </w:r>
      <w:bookmarkEnd w:id="273"/>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410"/>
        <w:gridCol w:w="1843"/>
        <w:gridCol w:w="8788"/>
      </w:tblGrid>
      <w:tr w:rsidR="00DF6192" w:rsidRPr="00E42ECF" w:rsidTr="00F22A02">
        <w:trPr>
          <w:tblHeader/>
        </w:trPr>
        <w:tc>
          <w:tcPr>
            <w:tcW w:w="2126" w:type="dxa"/>
            <w:shd w:val="clear" w:color="auto" w:fill="auto"/>
          </w:tcPr>
          <w:p w:rsidR="00DF6192" w:rsidRPr="00E42ECF" w:rsidRDefault="00DF6192" w:rsidP="001C3BE8">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410" w:type="dxa"/>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1843" w:type="dxa"/>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8788" w:type="dxa"/>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CA60F3" w:rsidRPr="00E42ECF" w:rsidTr="00F22A02">
        <w:tc>
          <w:tcPr>
            <w:tcW w:w="2126" w:type="dxa"/>
            <w:vMerge w:val="restart"/>
            <w:shd w:val="clear" w:color="auto" w:fill="auto"/>
          </w:tcPr>
          <w:p w:rsidR="00CA60F3" w:rsidRPr="00E42ECF" w:rsidRDefault="00CA60F3" w:rsidP="00CA60F3">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 xml:space="preserve">ЕИС ОУ </w:t>
            </w:r>
          </w:p>
        </w:tc>
        <w:tc>
          <w:tcPr>
            <w:tcW w:w="2410" w:type="dxa"/>
            <w:shd w:val="clear" w:color="auto" w:fill="auto"/>
          </w:tcPr>
          <w:p w:rsidR="00CA60F3" w:rsidRPr="00E42ECF" w:rsidRDefault="00CA60F3" w:rsidP="001C3BE8">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1843" w:type="dxa"/>
            <w:shd w:val="clear" w:color="auto" w:fill="auto"/>
          </w:tcPr>
          <w:p w:rsidR="00CA60F3" w:rsidRPr="00E42ECF" w:rsidRDefault="00CA60F3" w:rsidP="00E96A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8788" w:type="dxa"/>
            <w:shd w:val="clear" w:color="auto" w:fill="auto"/>
          </w:tcPr>
          <w:p w:rsidR="00CA60F3" w:rsidRPr="00A91E9E" w:rsidRDefault="00CA60F3" w:rsidP="00CA60F3">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Оригиналы необходимых документов заявитель приносит в МФЦ городского округа Электросталь Московской области  в назначенные дату и время приема, где они сверяются с документами, полученными в электронном виде. </w:t>
            </w:r>
          </w:p>
          <w:p w:rsidR="00CA60F3" w:rsidRPr="00E42ECF" w:rsidRDefault="00CA60F3" w:rsidP="00CA60F3">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E96A6A" w:rsidRPr="00E42ECF" w:rsidTr="00F22A02">
        <w:trPr>
          <w:trHeight w:val="993"/>
        </w:trPr>
        <w:tc>
          <w:tcPr>
            <w:tcW w:w="2126" w:type="dxa"/>
            <w:vMerge/>
            <w:shd w:val="clear" w:color="auto" w:fill="auto"/>
          </w:tcPr>
          <w:p w:rsidR="00E96A6A" w:rsidRPr="00E42ECF" w:rsidRDefault="00E96A6A" w:rsidP="001C3BE8">
            <w:pPr>
              <w:pStyle w:val="ConsPlusNormal"/>
              <w:suppressAutoHyphens/>
              <w:ind w:firstLine="0"/>
              <w:jc w:val="both"/>
              <w:rPr>
                <w:rFonts w:ascii="Times New Roman" w:hAnsi="Times New Roman" w:cs="Times New Roman"/>
                <w:sz w:val="24"/>
                <w:szCs w:val="24"/>
              </w:rPr>
            </w:pPr>
          </w:p>
        </w:tc>
        <w:tc>
          <w:tcPr>
            <w:tcW w:w="2410" w:type="dxa"/>
            <w:shd w:val="clear" w:color="auto" w:fill="auto"/>
          </w:tcPr>
          <w:p w:rsidR="00E96A6A" w:rsidRPr="00E42ECF" w:rsidRDefault="00E96A6A" w:rsidP="00E96A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843" w:type="dxa"/>
            <w:shd w:val="clear" w:color="auto" w:fill="auto"/>
          </w:tcPr>
          <w:p w:rsidR="00E96A6A" w:rsidRPr="00E42ECF" w:rsidRDefault="00E96A6A" w:rsidP="00E96A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8788" w:type="dxa"/>
            <w:vMerge w:val="restart"/>
            <w:shd w:val="clear" w:color="auto" w:fill="auto"/>
          </w:tcPr>
          <w:p w:rsidR="00E96A6A" w:rsidRDefault="00E96A6A" w:rsidP="00E96A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_Приложение_8" w:history="1">
              <w:r w:rsidRPr="00C4693F">
                <w:rPr>
                  <w:rStyle w:val="af4"/>
                  <w:rFonts w:ascii="Times New Roman" w:hAnsi="Times New Roman" w:cs="Times New Roman"/>
                  <w:color w:val="auto"/>
                  <w:sz w:val="24"/>
                  <w:szCs w:val="24"/>
                </w:rPr>
                <w:t>Приложении № 8</w:t>
              </w:r>
            </w:hyperlink>
            <w:r w:rsidR="00C4693F">
              <w:t xml:space="preserve"> </w:t>
            </w:r>
            <w:r w:rsidRPr="00E42ECF">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E96A6A" w:rsidRPr="00CE1429" w:rsidRDefault="00E96A6A" w:rsidP="00E96A6A">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E96A6A" w:rsidRPr="00E42ECF" w:rsidTr="00F22A02">
        <w:trPr>
          <w:trHeight w:val="368"/>
        </w:trPr>
        <w:tc>
          <w:tcPr>
            <w:tcW w:w="2126" w:type="dxa"/>
            <w:vMerge/>
            <w:shd w:val="clear" w:color="auto" w:fill="auto"/>
          </w:tcPr>
          <w:p w:rsidR="00E96A6A" w:rsidRPr="00E42ECF" w:rsidRDefault="00E96A6A" w:rsidP="001C3BE8">
            <w:pPr>
              <w:pStyle w:val="ConsPlusNormal"/>
              <w:suppressAutoHyphens/>
              <w:ind w:firstLine="0"/>
              <w:jc w:val="both"/>
              <w:rPr>
                <w:rFonts w:ascii="Times New Roman" w:hAnsi="Times New Roman" w:cs="Times New Roman"/>
                <w:sz w:val="24"/>
                <w:szCs w:val="24"/>
              </w:rPr>
            </w:pPr>
          </w:p>
        </w:tc>
        <w:tc>
          <w:tcPr>
            <w:tcW w:w="2410" w:type="dxa"/>
            <w:shd w:val="clear" w:color="auto" w:fill="auto"/>
          </w:tcPr>
          <w:p w:rsidR="00E96A6A" w:rsidRPr="00E42ECF" w:rsidRDefault="00E96A6A" w:rsidP="00E96A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 Проверка соответствия представленных документов обязательным требованиям к ним</w:t>
            </w:r>
          </w:p>
        </w:tc>
        <w:tc>
          <w:tcPr>
            <w:tcW w:w="1843" w:type="dxa"/>
            <w:shd w:val="clear" w:color="auto" w:fill="auto"/>
          </w:tcPr>
          <w:p w:rsidR="00E96A6A" w:rsidRPr="00E42ECF" w:rsidRDefault="00E96A6A" w:rsidP="00A76436">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8788" w:type="dxa"/>
            <w:vMerge/>
            <w:shd w:val="clear" w:color="auto" w:fill="auto"/>
          </w:tcPr>
          <w:p w:rsidR="00E96A6A" w:rsidRPr="00E42ECF" w:rsidRDefault="00E96A6A" w:rsidP="00AD3A48">
            <w:pPr>
              <w:pStyle w:val="ConsPlusNormal"/>
              <w:suppressAutoHyphens/>
              <w:ind w:firstLine="132"/>
              <w:jc w:val="both"/>
              <w:rPr>
                <w:rFonts w:ascii="Times New Roman" w:hAnsi="Times New Roman" w:cs="Times New Roman"/>
                <w:sz w:val="24"/>
                <w:szCs w:val="24"/>
              </w:rPr>
            </w:pPr>
          </w:p>
        </w:tc>
      </w:tr>
      <w:tr w:rsidR="00CA60F3" w:rsidRPr="00E42ECF" w:rsidTr="00F22A02">
        <w:tc>
          <w:tcPr>
            <w:tcW w:w="2126" w:type="dxa"/>
            <w:vMerge/>
            <w:shd w:val="clear" w:color="auto" w:fill="auto"/>
          </w:tcPr>
          <w:p w:rsidR="00CA60F3" w:rsidRPr="00E42ECF" w:rsidRDefault="00CA60F3" w:rsidP="001C3BE8">
            <w:pPr>
              <w:pStyle w:val="ConsPlusNormal"/>
              <w:suppressAutoHyphens/>
              <w:ind w:firstLine="0"/>
              <w:jc w:val="both"/>
              <w:rPr>
                <w:rFonts w:ascii="Times New Roman" w:hAnsi="Times New Roman" w:cs="Times New Roman"/>
                <w:sz w:val="24"/>
                <w:szCs w:val="24"/>
              </w:rPr>
            </w:pPr>
          </w:p>
        </w:tc>
        <w:tc>
          <w:tcPr>
            <w:tcW w:w="2410" w:type="dxa"/>
            <w:shd w:val="clear" w:color="auto" w:fill="auto"/>
          </w:tcPr>
          <w:p w:rsidR="00CA60F3" w:rsidRPr="00E42ECF" w:rsidRDefault="00CA60F3" w:rsidP="001C3BE8">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1843" w:type="dxa"/>
            <w:shd w:val="clear" w:color="auto" w:fill="auto"/>
          </w:tcPr>
          <w:p w:rsidR="00CA60F3" w:rsidRPr="00E42ECF" w:rsidRDefault="00CA60F3" w:rsidP="00E96A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8788" w:type="dxa"/>
            <w:shd w:val="clear" w:color="auto" w:fill="auto"/>
          </w:tcPr>
          <w:p w:rsidR="00E96A6A" w:rsidRPr="00E42ECF" w:rsidRDefault="00E96A6A" w:rsidP="00E96A6A">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w:t>
            </w:r>
            <w:r w:rsidR="00247A1B">
              <w:rPr>
                <w:rFonts w:ascii="Times New Roman" w:hAnsi="Times New Roman" w:cs="Times New Roman"/>
                <w:sz w:val="24"/>
                <w:szCs w:val="24"/>
              </w:rPr>
              <w:t xml:space="preserve"> </w:t>
            </w:r>
            <w:r>
              <w:rPr>
                <w:rFonts w:ascii="Times New Roman" w:hAnsi="Times New Roman" w:cs="Times New Roman"/>
                <w:sz w:val="24"/>
                <w:szCs w:val="24"/>
              </w:rPr>
              <w:t>в Распоряжении</w:t>
            </w:r>
            <w:r w:rsidR="00247A1B">
              <w:rPr>
                <w:rFonts w:ascii="Times New Roman" w:hAnsi="Times New Roman" w:cs="Times New Roman"/>
                <w:sz w:val="24"/>
                <w:szCs w:val="24"/>
              </w:rPr>
              <w:t xml:space="preserve"> </w:t>
            </w:r>
            <w:r>
              <w:rPr>
                <w:rFonts w:ascii="Times New Roman" w:hAnsi="Times New Roman" w:cs="Times New Roman"/>
                <w:sz w:val="24"/>
                <w:szCs w:val="24"/>
              </w:rPr>
              <w:t>Министерства строительного комплекса Московской области от 08.08.2017</w:t>
            </w:r>
            <w:r w:rsidRPr="009177BD">
              <w:rPr>
                <w:rFonts w:ascii="Times New Roman" w:hAnsi="Times New Roman" w:cs="Times New Roman"/>
                <w:sz w:val="24"/>
                <w:szCs w:val="24"/>
              </w:rPr>
              <w:t xml:space="preserve"> № </w:t>
            </w:r>
            <w:r>
              <w:rPr>
                <w:rFonts w:ascii="Times New Roman" w:hAnsi="Times New Roman" w:cs="Times New Roman"/>
                <w:sz w:val="24"/>
                <w:szCs w:val="24"/>
              </w:rPr>
              <w:t>272«</w:t>
            </w:r>
            <w:r w:rsidRPr="007A7D73">
              <w:rPr>
                <w:rFonts w:ascii="Times New Roman" w:hAnsi="Times New Roman" w:cs="Times New Roman"/>
                <w:sz w:val="24"/>
                <w:szCs w:val="24"/>
              </w:rPr>
              <w:t>О некоторых вопросах реализации Закона Мо</w:t>
            </w:r>
            <w:r>
              <w:rPr>
                <w:rFonts w:ascii="Times New Roman" w:hAnsi="Times New Roman" w:cs="Times New Roman"/>
                <w:sz w:val="24"/>
                <w:szCs w:val="24"/>
              </w:rPr>
              <w:t>сковской области № 260/2005-ОЗ «</w:t>
            </w:r>
            <w:r w:rsidRPr="007A7D73">
              <w:rPr>
                <w:rFonts w:ascii="Times New Roman" w:hAnsi="Times New Roman" w:cs="Times New Roman"/>
                <w:sz w:val="24"/>
                <w:szCs w:val="24"/>
              </w:rPr>
              <w:t>О порядке ведения учета граждан в качестве нуждающихся в жилых помещениях, предоставляемых</w:t>
            </w:r>
            <w:r>
              <w:rPr>
                <w:rFonts w:ascii="Times New Roman" w:hAnsi="Times New Roman" w:cs="Times New Roman"/>
                <w:sz w:val="24"/>
                <w:szCs w:val="24"/>
              </w:rPr>
              <w:t xml:space="preserve"> по договорам социального найма»</w:t>
            </w:r>
            <w:r w:rsidRPr="00E42ECF">
              <w:rPr>
                <w:rFonts w:ascii="Times New Roman" w:hAnsi="Times New Roman" w:cs="Times New Roman"/>
                <w:sz w:val="24"/>
                <w:szCs w:val="24"/>
              </w:rPr>
              <w:t xml:space="preserve"> Проверяется правильность заполнения.</w:t>
            </w:r>
          </w:p>
          <w:p w:rsidR="00E96A6A" w:rsidRDefault="00E96A6A" w:rsidP="00E96A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p w:rsidR="00CA60F3" w:rsidRPr="00E42ECF" w:rsidRDefault="00CA60F3" w:rsidP="001C3BE8">
            <w:pPr>
              <w:pStyle w:val="ConsPlusNormal"/>
              <w:suppressAutoHyphens/>
              <w:ind w:firstLine="132"/>
              <w:jc w:val="both"/>
              <w:rPr>
                <w:rFonts w:ascii="Times New Roman" w:hAnsi="Times New Roman" w:cs="Times New Roman"/>
                <w:sz w:val="24"/>
                <w:szCs w:val="24"/>
              </w:rPr>
            </w:pPr>
          </w:p>
        </w:tc>
      </w:tr>
      <w:tr w:rsidR="00CA60F3" w:rsidRPr="00E42ECF" w:rsidTr="00F22A02">
        <w:tc>
          <w:tcPr>
            <w:tcW w:w="2126" w:type="dxa"/>
            <w:vMerge/>
            <w:shd w:val="clear" w:color="auto" w:fill="auto"/>
          </w:tcPr>
          <w:p w:rsidR="00CA60F3" w:rsidRPr="00E42ECF" w:rsidRDefault="00CA60F3" w:rsidP="001C3BE8">
            <w:pPr>
              <w:pStyle w:val="ConsPlusNormal"/>
              <w:suppressAutoHyphens/>
              <w:ind w:firstLine="0"/>
              <w:rPr>
                <w:rFonts w:ascii="Times New Roman" w:hAnsi="Times New Roman" w:cs="Times New Roman"/>
                <w:sz w:val="24"/>
                <w:szCs w:val="24"/>
              </w:rPr>
            </w:pPr>
          </w:p>
        </w:tc>
        <w:tc>
          <w:tcPr>
            <w:tcW w:w="2410" w:type="dxa"/>
            <w:shd w:val="clear" w:color="auto" w:fill="auto"/>
          </w:tcPr>
          <w:p w:rsidR="00CA60F3" w:rsidRPr="00E42ECF" w:rsidRDefault="00E96A6A" w:rsidP="001C3BE8">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Передача пакета документов в Администрацию</w:t>
            </w:r>
          </w:p>
        </w:tc>
        <w:tc>
          <w:tcPr>
            <w:tcW w:w="1843" w:type="dxa"/>
            <w:shd w:val="clear" w:color="auto" w:fill="auto"/>
          </w:tcPr>
          <w:p w:rsidR="00CA60F3" w:rsidRPr="00E42ECF" w:rsidRDefault="00E96A6A" w:rsidP="001C3BE8">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w:t>
            </w:r>
            <w:r w:rsidR="00247A1B">
              <w:rPr>
                <w:rFonts w:ascii="Times New Roman" w:hAnsi="Times New Roman" w:cs="Times New Roman"/>
                <w:sz w:val="24"/>
                <w:szCs w:val="24"/>
              </w:rPr>
              <w:t xml:space="preserve"> </w:t>
            </w:r>
            <w:r w:rsidRPr="00E42ECF">
              <w:rPr>
                <w:rFonts w:ascii="Times New Roman" w:hAnsi="Times New Roman" w:cs="Times New Roman"/>
                <w:sz w:val="24"/>
                <w:szCs w:val="24"/>
              </w:rPr>
              <w:t>и</w:t>
            </w:r>
            <w:r w:rsidR="00247A1B">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8788" w:type="dxa"/>
            <w:shd w:val="clear" w:color="auto" w:fill="auto"/>
          </w:tcPr>
          <w:p w:rsidR="00CA60F3" w:rsidRPr="00E42ECF" w:rsidRDefault="00E96A6A" w:rsidP="001C3BE8">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6772C8">
              <w:rPr>
                <w:rFonts w:ascii="Times New Roman" w:hAnsi="Times New Roman" w:cs="Times New Roman"/>
                <w:sz w:val="24"/>
                <w:szCs w:val="24"/>
              </w:rPr>
              <w:t>на бумажном носителе.</w:t>
            </w:r>
          </w:p>
        </w:tc>
      </w:tr>
    </w:tbl>
    <w:p w:rsidR="00DF6192" w:rsidRDefault="00DF6192" w:rsidP="00DF6192">
      <w:pPr>
        <w:rPr>
          <w:rFonts w:ascii="Times New Roman" w:hAnsi="Times New Roman"/>
          <w:sz w:val="24"/>
          <w:szCs w:val="24"/>
        </w:rPr>
      </w:pPr>
    </w:p>
    <w:p w:rsidR="005C5950" w:rsidRDefault="005C5950" w:rsidP="00DF6192">
      <w:pPr>
        <w:rPr>
          <w:rFonts w:ascii="Times New Roman" w:hAnsi="Times New Roman"/>
          <w:sz w:val="24"/>
          <w:szCs w:val="24"/>
        </w:rPr>
      </w:pPr>
    </w:p>
    <w:p w:rsidR="00AD3A48" w:rsidRPr="00E42ECF" w:rsidRDefault="00247A1B" w:rsidP="00DF6192">
      <w:pPr>
        <w:rPr>
          <w:rFonts w:ascii="Times New Roman" w:hAnsi="Times New Roman"/>
          <w:sz w:val="24"/>
          <w:szCs w:val="24"/>
        </w:rPr>
      </w:pPr>
      <w:r>
        <w:rPr>
          <w:rFonts w:ascii="Times New Roman" w:hAnsi="Times New Roman"/>
          <w:sz w:val="24"/>
          <w:szCs w:val="24"/>
        </w:rPr>
        <w:t xml:space="preserve"> </w:t>
      </w:r>
    </w:p>
    <w:p w:rsidR="00DF6192" w:rsidRPr="003F276B" w:rsidRDefault="00DF6192" w:rsidP="00DF6192">
      <w:pPr>
        <w:pStyle w:val="1"/>
        <w:numPr>
          <w:ilvl w:val="0"/>
          <w:numId w:val="28"/>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Pr>
          <w:b/>
          <w:sz w:val="24"/>
          <w:szCs w:val="24"/>
        </w:rPr>
        <w:t>Муниципальной у</w:t>
      </w:r>
      <w:r w:rsidRPr="003F276B">
        <w:rPr>
          <w:b/>
          <w:sz w:val="24"/>
          <w:szCs w:val="24"/>
        </w:rPr>
        <w:t>слуги</w:t>
      </w:r>
    </w:p>
    <w:p w:rsidR="00DF6192" w:rsidRPr="00B01904" w:rsidRDefault="00DF6192" w:rsidP="00DF6192">
      <w:pPr>
        <w:pStyle w:val="1"/>
        <w:numPr>
          <w:ilvl w:val="0"/>
          <w:numId w:val="0"/>
        </w:numPr>
        <w:ind w:left="360"/>
        <w:rPr>
          <w:b/>
          <w:sz w:val="26"/>
          <w:szCs w:val="26"/>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1843"/>
        <w:gridCol w:w="8788"/>
      </w:tblGrid>
      <w:tr w:rsidR="00DF6192" w:rsidRPr="005C5950" w:rsidTr="00F22A02">
        <w:tc>
          <w:tcPr>
            <w:tcW w:w="2126" w:type="dxa"/>
            <w:tcBorders>
              <w:bottom w:val="single" w:sz="4" w:space="0" w:color="auto"/>
            </w:tcBorders>
            <w:shd w:val="clear" w:color="auto" w:fill="auto"/>
            <w:vAlign w:val="center"/>
          </w:tcPr>
          <w:p w:rsidR="00DF6192" w:rsidRPr="005C5950" w:rsidRDefault="00DF6192" w:rsidP="005C5950">
            <w:pPr>
              <w:pStyle w:val="ConsPlusNormal"/>
              <w:suppressAutoHyphens/>
              <w:ind w:firstLine="0"/>
              <w:rPr>
                <w:rFonts w:ascii="Times New Roman" w:hAnsi="Times New Roman" w:cs="Times New Roman"/>
                <w:b/>
                <w:sz w:val="24"/>
                <w:szCs w:val="24"/>
              </w:rPr>
            </w:pPr>
            <w:r w:rsidRPr="005C5950">
              <w:rPr>
                <w:rFonts w:ascii="Times New Roman" w:hAnsi="Times New Roman" w:cs="Times New Roman"/>
                <w:b/>
                <w:sz w:val="24"/>
                <w:szCs w:val="24"/>
              </w:rPr>
              <w:t xml:space="preserve">Место выполнения процедуры/ </w:t>
            </w:r>
            <w:r w:rsidRPr="005C5950">
              <w:rPr>
                <w:rFonts w:ascii="Times New Roman" w:hAnsi="Times New Roman" w:cs="Times New Roman"/>
                <w:b/>
                <w:sz w:val="24"/>
                <w:szCs w:val="24"/>
              </w:rPr>
              <w:lastRenderedPageBreak/>
              <w:t>используемая ИС</w:t>
            </w:r>
          </w:p>
        </w:tc>
        <w:tc>
          <w:tcPr>
            <w:tcW w:w="2410" w:type="dxa"/>
            <w:tcBorders>
              <w:bottom w:val="single" w:sz="4" w:space="0" w:color="auto"/>
            </w:tcBorders>
            <w:shd w:val="clear" w:color="auto" w:fill="auto"/>
            <w:vAlign w:val="center"/>
          </w:tcPr>
          <w:p w:rsidR="00DF6192" w:rsidRPr="005C5950" w:rsidRDefault="00DF6192" w:rsidP="005C5950">
            <w:pPr>
              <w:pStyle w:val="ConsPlusNormal"/>
              <w:suppressAutoHyphens/>
              <w:ind w:firstLine="0"/>
              <w:rPr>
                <w:rFonts w:ascii="Times New Roman" w:hAnsi="Times New Roman" w:cs="Times New Roman"/>
                <w:b/>
                <w:sz w:val="24"/>
                <w:szCs w:val="24"/>
              </w:rPr>
            </w:pPr>
            <w:r w:rsidRPr="005C5950">
              <w:rPr>
                <w:rFonts w:ascii="Times New Roman" w:hAnsi="Times New Roman" w:cs="Times New Roman"/>
                <w:b/>
                <w:sz w:val="24"/>
                <w:szCs w:val="24"/>
              </w:rPr>
              <w:lastRenderedPageBreak/>
              <w:t>Административные действия</w:t>
            </w:r>
          </w:p>
        </w:tc>
        <w:tc>
          <w:tcPr>
            <w:tcW w:w="1843" w:type="dxa"/>
            <w:tcBorders>
              <w:bottom w:val="single" w:sz="4" w:space="0" w:color="auto"/>
            </w:tcBorders>
            <w:shd w:val="clear" w:color="auto" w:fill="auto"/>
            <w:vAlign w:val="center"/>
          </w:tcPr>
          <w:p w:rsidR="00DF6192" w:rsidRPr="005C5950" w:rsidRDefault="00DF6192" w:rsidP="005C5950">
            <w:pPr>
              <w:pStyle w:val="ConsPlusNormal"/>
              <w:suppressAutoHyphens/>
              <w:ind w:firstLine="0"/>
              <w:rPr>
                <w:rFonts w:ascii="Times New Roman" w:hAnsi="Times New Roman" w:cs="Times New Roman"/>
                <w:b/>
                <w:sz w:val="24"/>
                <w:szCs w:val="24"/>
              </w:rPr>
            </w:pPr>
            <w:r w:rsidRPr="005C5950">
              <w:rPr>
                <w:rFonts w:ascii="Times New Roman" w:hAnsi="Times New Roman" w:cs="Times New Roman"/>
                <w:b/>
                <w:sz w:val="24"/>
                <w:szCs w:val="24"/>
              </w:rPr>
              <w:t>Средний срок выполнения</w:t>
            </w:r>
          </w:p>
        </w:tc>
        <w:tc>
          <w:tcPr>
            <w:tcW w:w="8788" w:type="dxa"/>
            <w:tcBorders>
              <w:bottom w:val="single" w:sz="4" w:space="0" w:color="auto"/>
            </w:tcBorders>
            <w:shd w:val="clear" w:color="auto" w:fill="auto"/>
            <w:vAlign w:val="center"/>
          </w:tcPr>
          <w:p w:rsidR="00DF6192" w:rsidRPr="005C5950" w:rsidRDefault="00DF6192" w:rsidP="005C5950">
            <w:pPr>
              <w:pStyle w:val="ConsPlusNormal"/>
              <w:suppressAutoHyphens/>
              <w:rPr>
                <w:rFonts w:ascii="Times New Roman" w:hAnsi="Times New Roman" w:cs="Times New Roman"/>
                <w:b/>
                <w:sz w:val="24"/>
                <w:szCs w:val="24"/>
              </w:rPr>
            </w:pPr>
            <w:r w:rsidRPr="005C5950">
              <w:rPr>
                <w:rFonts w:ascii="Times New Roman" w:hAnsi="Times New Roman" w:cs="Times New Roman"/>
                <w:b/>
                <w:sz w:val="24"/>
                <w:szCs w:val="24"/>
              </w:rPr>
              <w:t>Содержание действия</w:t>
            </w:r>
          </w:p>
        </w:tc>
      </w:tr>
      <w:tr w:rsidR="00DF6192" w:rsidRPr="00475831" w:rsidTr="00F22A02">
        <w:tc>
          <w:tcPr>
            <w:tcW w:w="2126" w:type="dxa"/>
            <w:tcBorders>
              <w:top w:val="single" w:sz="4" w:space="0" w:color="auto"/>
              <w:left w:val="single" w:sz="4" w:space="0" w:color="auto"/>
              <w:bottom w:val="single" w:sz="4" w:space="0" w:color="auto"/>
              <w:right w:val="single" w:sz="4" w:space="0" w:color="auto"/>
            </w:tcBorders>
            <w:shd w:val="clear" w:color="auto" w:fill="auto"/>
          </w:tcPr>
          <w:p w:rsidR="00DF6192" w:rsidRPr="00616339" w:rsidRDefault="00DF6192" w:rsidP="001C3B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F6192" w:rsidRPr="00616339" w:rsidRDefault="00DF6192" w:rsidP="001C3BE8">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6192" w:rsidRPr="00616339" w:rsidRDefault="00DF6192" w:rsidP="001C3BE8">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D16F57" w:rsidRPr="00B01621" w:rsidRDefault="00D16F57" w:rsidP="00D16F57">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D16F57" w:rsidRPr="00B01621" w:rsidRDefault="00D16F57" w:rsidP="00D16F57">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D16F57" w:rsidRDefault="00D16F57" w:rsidP="00D16F57">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D16F57" w:rsidRPr="0032538A" w:rsidRDefault="00D16F57" w:rsidP="00D16F57">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D16F57" w:rsidRDefault="00D16F57" w:rsidP="00D16F57">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4</w:t>
            </w:r>
            <w:r w:rsidRPr="00B01621">
              <w:rPr>
                <w:rFonts w:ascii="Times New Roman" w:hAnsi="Times New Roman" w:cs="Times New Roman"/>
                <w:sz w:val="24"/>
                <w:szCs w:val="24"/>
              </w:rPr>
              <w:t>) осуществляет регистрацию заявления в Модул</w:t>
            </w:r>
            <w:r>
              <w:rPr>
                <w:rFonts w:ascii="Times New Roman" w:hAnsi="Times New Roman" w:cs="Times New Roman"/>
                <w:sz w:val="24"/>
                <w:szCs w:val="24"/>
              </w:rPr>
              <w:t>е</w:t>
            </w:r>
            <w:r w:rsidRPr="00B01621">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Pr>
                <w:rFonts w:ascii="Times New Roman" w:hAnsi="Times New Roman" w:cs="Times New Roman"/>
                <w:sz w:val="24"/>
                <w:szCs w:val="24"/>
              </w:rPr>
              <w:t>Муниципальной услуги;</w:t>
            </w:r>
          </w:p>
          <w:p w:rsidR="00D16F57" w:rsidRDefault="00D16F57" w:rsidP="00D16F57">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 xml:space="preserve">5) </w:t>
            </w:r>
            <w:r w:rsidRPr="00790834">
              <w:rPr>
                <w:rFonts w:ascii="Times New Roman" w:hAnsi="Times New Roman" w:cs="Times New Roman"/>
                <w:sz w:val="24"/>
                <w:szCs w:val="24"/>
              </w:rPr>
              <w:t xml:space="preserve">осуществляет регистрацию Заявления в Книге регистрации заявлений </w:t>
            </w:r>
            <w:r>
              <w:rPr>
                <w:rFonts w:ascii="Times New Roman" w:hAnsi="Times New Roman" w:cs="Times New Roman"/>
                <w:sz w:val="24"/>
                <w:szCs w:val="24"/>
              </w:rPr>
              <w:t xml:space="preserve">граждан </w:t>
            </w:r>
            <w:r w:rsidRPr="00790834">
              <w:rPr>
                <w:rFonts w:ascii="Times New Roman" w:hAnsi="Times New Roman" w:cs="Times New Roman"/>
                <w:sz w:val="24"/>
                <w:szCs w:val="24"/>
              </w:rPr>
              <w:t xml:space="preserve"> о принятии их на учет в качестве нуждающихся в жилых помещениях</w:t>
            </w:r>
            <w:r>
              <w:rPr>
                <w:rFonts w:ascii="Times New Roman" w:hAnsi="Times New Roman" w:cs="Times New Roman"/>
                <w:sz w:val="24"/>
                <w:szCs w:val="24"/>
              </w:rPr>
              <w:t>, предоставляемых по договорам социального найм.</w:t>
            </w:r>
          </w:p>
          <w:p w:rsidR="00DF6192" w:rsidRPr="00616339" w:rsidRDefault="00D16F57" w:rsidP="00D16F57">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DF6192" w:rsidRDefault="00DF6192" w:rsidP="00DF6192">
      <w:pPr>
        <w:pStyle w:val="1"/>
        <w:numPr>
          <w:ilvl w:val="0"/>
          <w:numId w:val="0"/>
        </w:numPr>
        <w:ind w:left="720"/>
        <w:rPr>
          <w:b/>
          <w:sz w:val="24"/>
          <w:szCs w:val="24"/>
        </w:rPr>
      </w:pPr>
    </w:p>
    <w:p w:rsidR="00DF6192" w:rsidRDefault="00DF6192" w:rsidP="00DF6192">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DF6192" w:rsidRPr="00583F00" w:rsidRDefault="00DF6192" w:rsidP="00DF6192">
      <w:pPr>
        <w:pStyle w:val="1"/>
        <w:numPr>
          <w:ilvl w:val="0"/>
          <w:numId w:val="0"/>
        </w:numPr>
        <w:ind w:left="720"/>
        <w:rPr>
          <w:sz w:val="24"/>
          <w:szCs w:val="24"/>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1843"/>
        <w:gridCol w:w="8788"/>
      </w:tblGrid>
      <w:tr w:rsidR="00DF6192" w:rsidRPr="005C5950" w:rsidTr="00F22A02">
        <w:trPr>
          <w:tblHeader/>
        </w:trPr>
        <w:tc>
          <w:tcPr>
            <w:tcW w:w="2126" w:type="dxa"/>
            <w:shd w:val="clear" w:color="auto" w:fill="auto"/>
            <w:vAlign w:val="center"/>
          </w:tcPr>
          <w:p w:rsidR="00DF6192" w:rsidRPr="005C5950" w:rsidRDefault="00DF6192" w:rsidP="005C5950">
            <w:pPr>
              <w:pStyle w:val="ConsPlusNormal"/>
              <w:suppressAutoHyphens/>
              <w:spacing w:line="276" w:lineRule="auto"/>
              <w:ind w:firstLine="34"/>
              <w:rPr>
                <w:rFonts w:ascii="Times New Roman" w:hAnsi="Times New Roman" w:cs="Times New Roman"/>
                <w:b/>
                <w:sz w:val="24"/>
                <w:szCs w:val="24"/>
              </w:rPr>
            </w:pPr>
            <w:r w:rsidRPr="005C5950">
              <w:rPr>
                <w:rFonts w:ascii="Times New Roman" w:hAnsi="Times New Roman" w:cs="Times New Roman"/>
                <w:b/>
                <w:sz w:val="24"/>
                <w:szCs w:val="24"/>
              </w:rPr>
              <w:lastRenderedPageBreak/>
              <w:t>Место выполнения процедуры/</w:t>
            </w:r>
          </w:p>
          <w:p w:rsidR="00DF6192" w:rsidRPr="005C5950" w:rsidRDefault="00DF6192" w:rsidP="005C5950">
            <w:pPr>
              <w:pStyle w:val="ConsPlusNormal"/>
              <w:suppressAutoHyphens/>
              <w:spacing w:line="276" w:lineRule="auto"/>
              <w:ind w:firstLine="34"/>
              <w:rPr>
                <w:rFonts w:ascii="Times New Roman" w:hAnsi="Times New Roman" w:cs="Times New Roman"/>
                <w:b/>
                <w:sz w:val="24"/>
                <w:szCs w:val="24"/>
              </w:rPr>
            </w:pPr>
            <w:r w:rsidRPr="005C5950">
              <w:rPr>
                <w:rFonts w:ascii="Times New Roman" w:hAnsi="Times New Roman" w:cs="Times New Roman"/>
                <w:b/>
                <w:sz w:val="24"/>
                <w:szCs w:val="24"/>
              </w:rPr>
              <w:t>используемая ИС</w:t>
            </w:r>
          </w:p>
        </w:tc>
        <w:tc>
          <w:tcPr>
            <w:tcW w:w="2410" w:type="dxa"/>
            <w:shd w:val="clear" w:color="auto" w:fill="auto"/>
            <w:vAlign w:val="center"/>
          </w:tcPr>
          <w:p w:rsidR="00DF6192" w:rsidRPr="005C5950" w:rsidRDefault="00DF6192" w:rsidP="005C5950">
            <w:pPr>
              <w:pStyle w:val="ConsPlusNormal"/>
              <w:suppressAutoHyphens/>
              <w:spacing w:line="276" w:lineRule="auto"/>
              <w:ind w:firstLine="34"/>
              <w:rPr>
                <w:rFonts w:ascii="Times New Roman" w:hAnsi="Times New Roman" w:cs="Times New Roman"/>
                <w:b/>
                <w:sz w:val="24"/>
                <w:szCs w:val="24"/>
              </w:rPr>
            </w:pPr>
            <w:r w:rsidRPr="005C5950">
              <w:rPr>
                <w:rFonts w:ascii="Times New Roman" w:hAnsi="Times New Roman" w:cs="Times New Roman"/>
                <w:b/>
                <w:sz w:val="24"/>
                <w:szCs w:val="24"/>
              </w:rPr>
              <w:t>Административные действия</w:t>
            </w:r>
          </w:p>
        </w:tc>
        <w:tc>
          <w:tcPr>
            <w:tcW w:w="1843" w:type="dxa"/>
            <w:shd w:val="clear" w:color="auto" w:fill="auto"/>
            <w:vAlign w:val="center"/>
          </w:tcPr>
          <w:p w:rsidR="00DF6192" w:rsidRPr="005C5950" w:rsidRDefault="00DF6192" w:rsidP="005C5950">
            <w:pPr>
              <w:pStyle w:val="ConsPlusNormal"/>
              <w:suppressAutoHyphens/>
              <w:spacing w:line="276" w:lineRule="auto"/>
              <w:ind w:firstLine="34"/>
              <w:rPr>
                <w:rFonts w:ascii="Times New Roman" w:hAnsi="Times New Roman" w:cs="Times New Roman"/>
                <w:b/>
                <w:sz w:val="24"/>
                <w:szCs w:val="24"/>
              </w:rPr>
            </w:pPr>
            <w:r w:rsidRPr="005C5950">
              <w:rPr>
                <w:rFonts w:ascii="Times New Roman" w:hAnsi="Times New Roman" w:cs="Times New Roman"/>
                <w:b/>
                <w:sz w:val="24"/>
                <w:szCs w:val="24"/>
              </w:rPr>
              <w:t>Средний срок выполнения</w:t>
            </w:r>
          </w:p>
        </w:tc>
        <w:tc>
          <w:tcPr>
            <w:tcW w:w="8788" w:type="dxa"/>
            <w:shd w:val="clear" w:color="auto" w:fill="auto"/>
            <w:vAlign w:val="center"/>
          </w:tcPr>
          <w:p w:rsidR="00DF6192" w:rsidRPr="005C5950" w:rsidRDefault="00DF6192" w:rsidP="005C5950">
            <w:pPr>
              <w:pStyle w:val="ConsPlusNormal"/>
              <w:suppressAutoHyphens/>
              <w:spacing w:line="276" w:lineRule="auto"/>
              <w:ind w:firstLine="34"/>
              <w:rPr>
                <w:rFonts w:ascii="Times New Roman" w:hAnsi="Times New Roman" w:cs="Times New Roman"/>
                <w:b/>
                <w:sz w:val="24"/>
                <w:szCs w:val="24"/>
              </w:rPr>
            </w:pPr>
            <w:r w:rsidRPr="005C5950">
              <w:rPr>
                <w:rFonts w:ascii="Times New Roman" w:hAnsi="Times New Roman" w:cs="Times New Roman"/>
                <w:b/>
                <w:sz w:val="24"/>
                <w:szCs w:val="24"/>
              </w:rPr>
              <w:t>Содержание действия</w:t>
            </w:r>
          </w:p>
        </w:tc>
      </w:tr>
      <w:tr w:rsidR="00DF6192" w:rsidRPr="00E42ECF" w:rsidTr="00F22A02">
        <w:tc>
          <w:tcPr>
            <w:tcW w:w="2126" w:type="dxa"/>
            <w:vMerge w:val="restart"/>
            <w:shd w:val="clear" w:color="auto" w:fill="auto"/>
          </w:tcPr>
          <w:p w:rsidR="00DF6192" w:rsidRPr="00E42ECF" w:rsidRDefault="00BA6A4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410" w:type="dxa"/>
            <w:shd w:val="clear" w:color="auto" w:fill="auto"/>
          </w:tcPr>
          <w:p w:rsidR="00DF6192" w:rsidRPr="00E42ECF" w:rsidRDefault="00BA6A4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843" w:type="dxa"/>
            <w:vMerge w:val="restart"/>
            <w:shd w:val="clear" w:color="auto" w:fill="auto"/>
          </w:tcPr>
          <w:p w:rsidR="00DF6192" w:rsidRPr="00E42ECF" w:rsidRDefault="00BA6A42" w:rsidP="001C3B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5</w:t>
            </w:r>
            <w:r w:rsidRPr="00E42ECF">
              <w:rPr>
                <w:rFonts w:ascii="Times New Roman" w:hAnsi="Times New Roman" w:cs="Times New Roman"/>
                <w:sz w:val="24"/>
                <w:szCs w:val="24"/>
              </w:rPr>
              <w:t xml:space="preserve"> рабочих дней</w:t>
            </w:r>
          </w:p>
        </w:tc>
        <w:tc>
          <w:tcPr>
            <w:tcW w:w="8788" w:type="dxa"/>
            <w:shd w:val="clear" w:color="auto" w:fill="auto"/>
          </w:tcPr>
          <w:p w:rsidR="00BA6A42" w:rsidRPr="00E42ECF" w:rsidRDefault="00BA6A42" w:rsidP="00BA6A42">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Администрации формирует список документов, которые необходимо получ</w:t>
            </w:r>
            <w:r>
              <w:rPr>
                <w:rFonts w:ascii="Times New Roman" w:hAnsi="Times New Roman" w:cs="Times New Roman"/>
                <w:sz w:val="24"/>
                <w:szCs w:val="24"/>
              </w:rPr>
              <w:t>ить для предоставления услуги в</w:t>
            </w:r>
            <w:r w:rsidRPr="00E42ECF">
              <w:rPr>
                <w:rFonts w:ascii="Times New Roman" w:hAnsi="Times New Roman" w:cs="Times New Roman"/>
                <w:sz w:val="24"/>
                <w:szCs w:val="24"/>
              </w:rPr>
              <w:t xml:space="preserve"> порядке межведомственного взаимодействия.</w:t>
            </w:r>
          </w:p>
          <w:p w:rsidR="00DF6192" w:rsidRPr="00E42ECF" w:rsidRDefault="00BA6A42" w:rsidP="00BA6A42">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DF6192" w:rsidRPr="00E42ECF" w:rsidTr="00F22A02">
        <w:trPr>
          <w:trHeight w:val="1002"/>
        </w:trPr>
        <w:tc>
          <w:tcPr>
            <w:tcW w:w="2126" w:type="dxa"/>
            <w:vMerge/>
            <w:shd w:val="clear" w:color="auto" w:fill="auto"/>
          </w:tcPr>
          <w:p w:rsidR="00DF6192" w:rsidRPr="00E42ECF" w:rsidRDefault="00DF6192" w:rsidP="001C3BE8">
            <w:pPr>
              <w:pStyle w:val="ConsPlusNormal"/>
              <w:suppressAutoHyphens/>
              <w:rPr>
                <w:rFonts w:ascii="Times New Roman" w:hAnsi="Times New Roman" w:cs="Times New Roman"/>
                <w:sz w:val="24"/>
                <w:szCs w:val="24"/>
              </w:rPr>
            </w:pPr>
          </w:p>
        </w:tc>
        <w:tc>
          <w:tcPr>
            <w:tcW w:w="2410" w:type="dxa"/>
            <w:shd w:val="clear" w:color="auto" w:fill="auto"/>
          </w:tcPr>
          <w:p w:rsidR="00DF6192" w:rsidRPr="00E42ECF" w:rsidRDefault="00DF6192" w:rsidP="001C3BE8">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1843" w:type="dxa"/>
            <w:vMerge/>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p>
        </w:tc>
        <w:tc>
          <w:tcPr>
            <w:tcW w:w="8788" w:type="dxa"/>
            <w:shd w:val="clear" w:color="auto" w:fill="auto"/>
          </w:tcPr>
          <w:p w:rsidR="00DF6192" w:rsidRPr="00E42ECF" w:rsidRDefault="00BA6A42" w:rsidP="001C3BE8">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DF6192" w:rsidRPr="00C152AC" w:rsidRDefault="00DF6192" w:rsidP="00DF6192">
      <w:pPr>
        <w:pStyle w:val="1"/>
        <w:numPr>
          <w:ilvl w:val="0"/>
          <w:numId w:val="0"/>
        </w:numPr>
        <w:spacing w:before="240"/>
        <w:ind w:left="714"/>
        <w:rPr>
          <w:b/>
          <w:sz w:val="24"/>
          <w:szCs w:val="24"/>
        </w:rPr>
      </w:pPr>
      <w:r>
        <w:rPr>
          <w:b/>
          <w:sz w:val="24"/>
          <w:szCs w:val="24"/>
        </w:rPr>
        <w:t xml:space="preserve">4. </w:t>
      </w:r>
      <w:r w:rsidRPr="00C152AC">
        <w:rPr>
          <w:b/>
          <w:sz w:val="24"/>
          <w:szCs w:val="24"/>
        </w:rPr>
        <w:t xml:space="preserve">Принятие решения о предоставлении (об отказе в предоставлении) </w:t>
      </w:r>
      <w:r>
        <w:rPr>
          <w:b/>
          <w:sz w:val="24"/>
          <w:szCs w:val="24"/>
        </w:rPr>
        <w:t>Муниципальной у</w:t>
      </w:r>
      <w:r w:rsidRPr="00C152AC">
        <w:rPr>
          <w:b/>
          <w:sz w:val="24"/>
          <w:szCs w:val="24"/>
        </w:rPr>
        <w:t xml:space="preserve">слуги и оформление результата предоставления </w:t>
      </w:r>
      <w:r>
        <w:rPr>
          <w:b/>
          <w:sz w:val="24"/>
          <w:szCs w:val="24"/>
        </w:rPr>
        <w:t>Муниципальной у</w:t>
      </w:r>
      <w:r w:rsidRPr="00C152AC">
        <w:rPr>
          <w:b/>
          <w:sz w:val="24"/>
          <w:szCs w:val="24"/>
        </w:rPr>
        <w:t>слуги Заявителю</w:t>
      </w: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410"/>
        <w:gridCol w:w="1843"/>
        <w:gridCol w:w="8788"/>
      </w:tblGrid>
      <w:tr w:rsidR="00DF6192" w:rsidRPr="00E42ECF" w:rsidTr="00F22A02">
        <w:trPr>
          <w:tblHeader/>
        </w:trPr>
        <w:tc>
          <w:tcPr>
            <w:tcW w:w="2126" w:type="dxa"/>
            <w:shd w:val="clear" w:color="auto" w:fill="auto"/>
            <w:vAlign w:val="center"/>
          </w:tcPr>
          <w:p w:rsidR="00DF6192" w:rsidRPr="005C5950" w:rsidRDefault="00DF6192" w:rsidP="005C5950">
            <w:pPr>
              <w:pStyle w:val="ConsPlusNormal"/>
              <w:suppressAutoHyphens/>
              <w:ind w:firstLine="0"/>
              <w:rPr>
                <w:rFonts w:ascii="Times New Roman" w:hAnsi="Times New Roman" w:cs="Times New Roman"/>
                <w:b/>
                <w:sz w:val="24"/>
                <w:szCs w:val="24"/>
              </w:rPr>
            </w:pPr>
            <w:r w:rsidRPr="005C5950">
              <w:rPr>
                <w:rFonts w:ascii="Times New Roman" w:hAnsi="Times New Roman" w:cs="Times New Roman"/>
                <w:b/>
                <w:sz w:val="24"/>
                <w:szCs w:val="24"/>
              </w:rPr>
              <w:t>Место выполнения процедуры/используемая ИС</w:t>
            </w:r>
          </w:p>
        </w:tc>
        <w:tc>
          <w:tcPr>
            <w:tcW w:w="2410" w:type="dxa"/>
            <w:shd w:val="clear" w:color="auto" w:fill="auto"/>
            <w:vAlign w:val="center"/>
          </w:tcPr>
          <w:p w:rsidR="00DF6192" w:rsidRPr="005C5950" w:rsidRDefault="00DF6192" w:rsidP="005C5950">
            <w:pPr>
              <w:pStyle w:val="ConsPlusNormal"/>
              <w:suppressAutoHyphens/>
              <w:ind w:firstLine="0"/>
              <w:rPr>
                <w:rFonts w:ascii="Times New Roman" w:hAnsi="Times New Roman" w:cs="Times New Roman"/>
                <w:b/>
                <w:sz w:val="24"/>
                <w:szCs w:val="24"/>
              </w:rPr>
            </w:pPr>
            <w:r w:rsidRPr="005C5950">
              <w:rPr>
                <w:rFonts w:ascii="Times New Roman" w:hAnsi="Times New Roman" w:cs="Times New Roman"/>
                <w:b/>
                <w:sz w:val="24"/>
                <w:szCs w:val="24"/>
              </w:rPr>
              <w:t>Административные действия</w:t>
            </w:r>
          </w:p>
        </w:tc>
        <w:tc>
          <w:tcPr>
            <w:tcW w:w="1843" w:type="dxa"/>
            <w:shd w:val="clear" w:color="auto" w:fill="auto"/>
            <w:vAlign w:val="center"/>
          </w:tcPr>
          <w:p w:rsidR="00DF6192" w:rsidRPr="005C5950" w:rsidRDefault="00DF6192" w:rsidP="005C5950">
            <w:pPr>
              <w:pStyle w:val="ConsPlusNormal"/>
              <w:suppressAutoHyphens/>
              <w:ind w:firstLine="0"/>
              <w:rPr>
                <w:rFonts w:ascii="Times New Roman" w:hAnsi="Times New Roman" w:cs="Times New Roman"/>
                <w:b/>
                <w:sz w:val="24"/>
                <w:szCs w:val="24"/>
              </w:rPr>
            </w:pPr>
            <w:r w:rsidRPr="005C5950">
              <w:rPr>
                <w:rFonts w:ascii="Times New Roman" w:hAnsi="Times New Roman" w:cs="Times New Roman"/>
                <w:b/>
                <w:sz w:val="24"/>
                <w:szCs w:val="24"/>
              </w:rPr>
              <w:t>Средний срок выполнения</w:t>
            </w:r>
          </w:p>
        </w:tc>
        <w:tc>
          <w:tcPr>
            <w:tcW w:w="8788" w:type="dxa"/>
            <w:shd w:val="clear" w:color="auto" w:fill="auto"/>
            <w:vAlign w:val="center"/>
          </w:tcPr>
          <w:p w:rsidR="00DF6192" w:rsidRPr="005C5950" w:rsidRDefault="00DF6192" w:rsidP="005C5950">
            <w:pPr>
              <w:pStyle w:val="ConsPlusNormal"/>
              <w:suppressAutoHyphens/>
              <w:rPr>
                <w:rFonts w:ascii="Times New Roman" w:hAnsi="Times New Roman" w:cs="Times New Roman"/>
                <w:b/>
                <w:sz w:val="24"/>
                <w:szCs w:val="24"/>
              </w:rPr>
            </w:pPr>
            <w:r w:rsidRPr="005C5950">
              <w:rPr>
                <w:rFonts w:ascii="Times New Roman" w:hAnsi="Times New Roman" w:cs="Times New Roman"/>
                <w:b/>
                <w:sz w:val="24"/>
                <w:szCs w:val="24"/>
              </w:rPr>
              <w:t>Содержание действия</w:t>
            </w:r>
          </w:p>
        </w:tc>
      </w:tr>
      <w:tr w:rsidR="00DF6192" w:rsidRPr="00C63614" w:rsidTr="00F22A02">
        <w:trPr>
          <w:trHeight w:val="1014"/>
        </w:trPr>
        <w:tc>
          <w:tcPr>
            <w:tcW w:w="2126" w:type="dxa"/>
            <w:vMerge w:val="restart"/>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410" w:type="dxa"/>
            <w:shd w:val="clear" w:color="auto" w:fill="auto"/>
          </w:tcPr>
          <w:p w:rsidR="00DF6192" w:rsidRPr="00E42ECF" w:rsidRDefault="00BA6A42"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Подготовка материалов к заседанию жилищной комиссии</w:t>
            </w:r>
          </w:p>
        </w:tc>
        <w:tc>
          <w:tcPr>
            <w:tcW w:w="1843" w:type="dxa"/>
            <w:vMerge w:val="restart"/>
            <w:shd w:val="clear" w:color="auto" w:fill="auto"/>
          </w:tcPr>
          <w:p w:rsidR="00DF6192" w:rsidRPr="00E42ECF" w:rsidRDefault="00BA6A42" w:rsidP="001C3B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 xml:space="preserve">12 рабочих </w:t>
            </w:r>
            <w:r w:rsidRPr="00E42ECF">
              <w:rPr>
                <w:rFonts w:ascii="Times New Roman" w:hAnsi="Times New Roman" w:cs="Times New Roman"/>
                <w:sz w:val="24"/>
                <w:szCs w:val="24"/>
              </w:rPr>
              <w:t>дней</w:t>
            </w:r>
          </w:p>
        </w:tc>
        <w:tc>
          <w:tcPr>
            <w:tcW w:w="8788" w:type="dxa"/>
            <w:shd w:val="clear" w:color="auto" w:fill="auto"/>
          </w:tcPr>
          <w:p w:rsidR="00C63614" w:rsidRPr="00C63614" w:rsidRDefault="00C63614" w:rsidP="00C63614">
            <w:pPr>
              <w:widowControl w:val="0"/>
              <w:tabs>
                <w:tab w:val="left" w:pos="1134"/>
              </w:tabs>
              <w:autoSpaceDE w:val="0"/>
              <w:autoSpaceDN w:val="0"/>
              <w:adjustRightInd w:val="0"/>
              <w:spacing w:line="240" w:lineRule="auto"/>
              <w:jc w:val="both"/>
              <w:rPr>
                <w:rFonts w:ascii="Times New Roman" w:hAnsi="Times New Roman" w:cs="Times New Roman"/>
                <w:sz w:val="24"/>
                <w:szCs w:val="24"/>
              </w:rPr>
            </w:pPr>
            <w:r w:rsidRPr="00C63614">
              <w:rPr>
                <w:rFonts w:ascii="Times New Roman" w:hAnsi="Times New Roman" w:cs="Times New Roman"/>
                <w:sz w:val="24"/>
                <w:szCs w:val="24"/>
              </w:rPr>
              <w:t xml:space="preserve">Для решения вопроса о принятии гражданина с указанием состава семьи на учет в качестве нуждающихся в жилых помещениях, предоставляемых по договорам социального найма </w:t>
            </w:r>
            <w:r w:rsidRPr="00C63614">
              <w:rPr>
                <w:rFonts w:ascii="Times New Roman" w:eastAsia="PMingLiU" w:hAnsi="Times New Roman" w:cs="Times New Roman"/>
                <w:bCs/>
                <w:sz w:val="24"/>
                <w:szCs w:val="24"/>
              </w:rPr>
              <w:t>собирается жилищная комиссия, деятельность которой утверждается постановлением Администрации городского округа Электросталь Московской области, состав – распоряжением Администрации городского округа Электросталь Московской области.</w:t>
            </w:r>
          </w:p>
          <w:p w:rsidR="00DF6192" w:rsidRPr="00C63614" w:rsidRDefault="00C63614" w:rsidP="00C63614">
            <w:pPr>
              <w:pStyle w:val="ConsPlusNormal"/>
              <w:suppressAutoHyphens/>
              <w:ind w:firstLine="132"/>
              <w:jc w:val="both"/>
              <w:rPr>
                <w:rFonts w:ascii="Times New Roman" w:hAnsi="Times New Roman" w:cs="Times New Roman"/>
                <w:sz w:val="24"/>
                <w:szCs w:val="24"/>
              </w:rPr>
            </w:pPr>
            <w:r w:rsidRPr="00C63614">
              <w:rPr>
                <w:rFonts w:ascii="Times New Roman" w:hAnsi="Times New Roman" w:cs="Times New Roman"/>
                <w:sz w:val="24"/>
                <w:szCs w:val="24"/>
              </w:rPr>
              <w:t>На жилищную комиссию выносится вопрос о принятии гражданина с указанием состава семьи на учет в качестве нуждающихся в жилых помещениях, предоставляемых по договорам социального найма.</w:t>
            </w:r>
          </w:p>
        </w:tc>
      </w:tr>
      <w:tr w:rsidR="00DF6192" w:rsidRPr="00E42ECF" w:rsidTr="00F22A02">
        <w:trPr>
          <w:trHeight w:val="1018"/>
        </w:trPr>
        <w:tc>
          <w:tcPr>
            <w:tcW w:w="2126" w:type="dxa"/>
            <w:vMerge/>
            <w:shd w:val="clear" w:color="auto" w:fill="auto"/>
          </w:tcPr>
          <w:p w:rsidR="00DF6192" w:rsidRPr="00E42ECF" w:rsidRDefault="00DF6192" w:rsidP="001C3BE8">
            <w:pPr>
              <w:pStyle w:val="ConsPlusNormal"/>
              <w:suppressAutoHyphens/>
              <w:rPr>
                <w:rFonts w:ascii="Times New Roman" w:hAnsi="Times New Roman" w:cs="Times New Roman"/>
                <w:sz w:val="24"/>
                <w:szCs w:val="24"/>
              </w:rPr>
            </w:pPr>
          </w:p>
        </w:tc>
        <w:tc>
          <w:tcPr>
            <w:tcW w:w="2410" w:type="dxa"/>
            <w:shd w:val="clear" w:color="auto" w:fill="auto"/>
          </w:tcPr>
          <w:p w:rsidR="00DF6192" w:rsidRPr="00E42ECF" w:rsidRDefault="003F38F4" w:rsidP="001C3B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Заседание жилищной комиссии</w:t>
            </w:r>
          </w:p>
        </w:tc>
        <w:tc>
          <w:tcPr>
            <w:tcW w:w="1843" w:type="dxa"/>
            <w:vMerge/>
            <w:shd w:val="clear" w:color="auto" w:fill="auto"/>
          </w:tcPr>
          <w:p w:rsidR="00DF6192" w:rsidRPr="00E42ECF" w:rsidRDefault="00DF6192" w:rsidP="001C3BE8">
            <w:pPr>
              <w:pStyle w:val="ConsPlusNormal"/>
              <w:suppressAutoHyphens/>
              <w:rPr>
                <w:rFonts w:ascii="Times New Roman" w:hAnsi="Times New Roman" w:cs="Times New Roman"/>
                <w:sz w:val="24"/>
                <w:szCs w:val="24"/>
              </w:rPr>
            </w:pPr>
          </w:p>
        </w:tc>
        <w:tc>
          <w:tcPr>
            <w:tcW w:w="8788" w:type="dxa"/>
            <w:shd w:val="clear" w:color="auto" w:fill="auto"/>
          </w:tcPr>
          <w:p w:rsidR="00DF6192" w:rsidRPr="00E42ECF" w:rsidRDefault="00DF6192" w:rsidP="001C3BE8">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Принимается решение о </w:t>
            </w:r>
            <w:r>
              <w:rPr>
                <w:rFonts w:ascii="Times New Roman" w:eastAsia="PMingLiU" w:hAnsi="Times New Roman" w:cs="Times New Roman"/>
                <w:bCs/>
                <w:sz w:val="24"/>
                <w:szCs w:val="24"/>
              </w:rPr>
              <w:t>принятии (об отказе в принятии)</w:t>
            </w:r>
            <w:r w:rsidR="003F38F4" w:rsidRPr="00C63614">
              <w:rPr>
                <w:rFonts w:ascii="Times New Roman" w:hAnsi="Times New Roman" w:cs="Times New Roman"/>
                <w:sz w:val="24"/>
                <w:szCs w:val="24"/>
              </w:rPr>
              <w:t>гражданина с указанием состава семьи</w:t>
            </w:r>
            <w:r w:rsidR="001B7F85">
              <w:rPr>
                <w:rFonts w:ascii="Times New Roman" w:hAnsi="Times New Roman" w:cs="Times New Roman"/>
                <w:sz w:val="24"/>
                <w:szCs w:val="24"/>
              </w:rPr>
              <w:t xml:space="preserve"> </w:t>
            </w:r>
            <w:r>
              <w:rPr>
                <w:rFonts w:ascii="Times New Roman" w:eastAsia="PMingLiU" w:hAnsi="Times New Roman" w:cs="Times New Roman"/>
                <w:bCs/>
                <w:sz w:val="24"/>
                <w:szCs w:val="24"/>
              </w:rPr>
              <w:t xml:space="preserve">на учет в качестве </w:t>
            </w:r>
            <w:r w:rsidRPr="00610F3F">
              <w:rPr>
                <w:rFonts w:ascii="Times New Roman" w:eastAsia="PMingLiU" w:hAnsi="Times New Roman" w:cs="Times New Roman"/>
                <w:bCs/>
                <w:sz w:val="24"/>
                <w:szCs w:val="24"/>
              </w:rPr>
              <w:t>нуждающи</w:t>
            </w:r>
            <w:r>
              <w:rPr>
                <w:rFonts w:ascii="Times New Roman" w:eastAsia="PMingLiU" w:hAnsi="Times New Roman" w:cs="Times New Roman"/>
                <w:bCs/>
                <w:sz w:val="24"/>
                <w:szCs w:val="24"/>
              </w:rPr>
              <w:t>х</w:t>
            </w:r>
            <w:r w:rsidRPr="00610F3F">
              <w:rPr>
                <w:rFonts w:ascii="Times New Roman" w:eastAsia="PMingLiU" w:hAnsi="Times New Roman" w:cs="Times New Roman"/>
                <w:bCs/>
                <w:sz w:val="24"/>
                <w:szCs w:val="24"/>
              </w:rPr>
              <w:t>ся в жилых помещениях, предоставляемых по договорам социального найма</w:t>
            </w:r>
            <w:r>
              <w:rPr>
                <w:rFonts w:ascii="Times New Roman" w:eastAsia="PMingLiU" w:hAnsi="Times New Roman" w:cs="Times New Roman"/>
                <w:bCs/>
                <w:sz w:val="24"/>
                <w:szCs w:val="24"/>
              </w:rPr>
              <w:t>.</w:t>
            </w:r>
          </w:p>
        </w:tc>
      </w:tr>
      <w:tr w:rsidR="00DF6192" w:rsidRPr="00E42ECF" w:rsidTr="00F22A02">
        <w:tc>
          <w:tcPr>
            <w:tcW w:w="2126" w:type="dxa"/>
            <w:vMerge/>
            <w:shd w:val="clear" w:color="auto" w:fill="auto"/>
          </w:tcPr>
          <w:p w:rsidR="00DF6192" w:rsidRPr="00E42ECF" w:rsidRDefault="00DF6192" w:rsidP="001C3BE8">
            <w:pPr>
              <w:pStyle w:val="ConsPlusNormal"/>
              <w:suppressAutoHyphens/>
              <w:ind w:firstLine="0"/>
              <w:rPr>
                <w:rFonts w:ascii="Times New Roman" w:hAnsi="Times New Roman" w:cs="Times New Roman"/>
                <w:sz w:val="24"/>
                <w:szCs w:val="24"/>
              </w:rPr>
            </w:pPr>
          </w:p>
        </w:tc>
        <w:tc>
          <w:tcPr>
            <w:tcW w:w="2410" w:type="dxa"/>
            <w:shd w:val="clear" w:color="auto" w:fill="auto"/>
          </w:tcPr>
          <w:p w:rsidR="00DF6192" w:rsidRPr="00E42ECF" w:rsidRDefault="00DE2BE5" w:rsidP="00DE2BE5">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 xml:space="preserve">огласование и подписание проекта решения о предоставлении (отказе в предоставлении) </w:t>
            </w:r>
          </w:p>
        </w:tc>
        <w:tc>
          <w:tcPr>
            <w:tcW w:w="1843" w:type="dxa"/>
            <w:shd w:val="clear" w:color="auto" w:fill="auto"/>
          </w:tcPr>
          <w:p w:rsidR="00DF6192" w:rsidRPr="00E42ECF" w:rsidRDefault="00DE2BE5" w:rsidP="001C3B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5 рабочих дней</w:t>
            </w:r>
          </w:p>
        </w:tc>
        <w:tc>
          <w:tcPr>
            <w:tcW w:w="8788" w:type="dxa"/>
            <w:shd w:val="clear" w:color="auto" w:fill="auto"/>
          </w:tcPr>
          <w:p w:rsidR="00DE2BE5" w:rsidRPr="00DE2BE5" w:rsidRDefault="00DE2BE5" w:rsidP="00DE2BE5">
            <w:pPr>
              <w:widowControl w:val="0"/>
              <w:tabs>
                <w:tab w:val="left" w:pos="1134"/>
              </w:tabs>
              <w:autoSpaceDE w:val="0"/>
              <w:autoSpaceDN w:val="0"/>
              <w:adjustRightInd w:val="0"/>
              <w:spacing w:line="240" w:lineRule="auto"/>
              <w:jc w:val="both"/>
              <w:rPr>
                <w:rFonts w:ascii="Times New Roman" w:hAnsi="Times New Roman" w:cs="Times New Roman"/>
                <w:sz w:val="24"/>
                <w:szCs w:val="24"/>
              </w:rPr>
            </w:pPr>
            <w:r w:rsidRPr="00DE2BE5">
              <w:rPr>
                <w:rFonts w:ascii="Times New Roman" w:hAnsi="Times New Roman" w:cs="Times New Roman"/>
                <w:sz w:val="24"/>
                <w:szCs w:val="24"/>
              </w:rPr>
              <w:t xml:space="preserve">     Решение о </w:t>
            </w:r>
            <w:r w:rsidRPr="00DE2BE5">
              <w:rPr>
                <w:rFonts w:ascii="Times New Roman" w:eastAsia="PMingLiU" w:hAnsi="Times New Roman" w:cs="Times New Roman"/>
                <w:bCs/>
                <w:sz w:val="24"/>
                <w:szCs w:val="24"/>
              </w:rPr>
              <w:t xml:space="preserve">принятии  </w:t>
            </w:r>
            <w:r w:rsidRPr="00DE2BE5">
              <w:rPr>
                <w:rFonts w:ascii="Times New Roman" w:hAnsi="Times New Roman" w:cs="Times New Roman"/>
                <w:sz w:val="24"/>
                <w:szCs w:val="24"/>
              </w:rPr>
              <w:t>гражданина с указанием состава семьи</w:t>
            </w:r>
            <w:r w:rsidRPr="00DE2BE5">
              <w:rPr>
                <w:rFonts w:ascii="Times New Roman" w:eastAsia="PMingLiU" w:hAnsi="Times New Roman" w:cs="Times New Roman"/>
                <w:bCs/>
                <w:sz w:val="24"/>
                <w:szCs w:val="24"/>
              </w:rPr>
              <w:t xml:space="preserve"> на учет в качестве нуждающихся в жилых помещениях, предоставляемых по договорам социального найма </w:t>
            </w:r>
            <w:r w:rsidRPr="00DE2BE5">
              <w:rPr>
                <w:rFonts w:ascii="Times New Roman" w:hAnsi="Times New Roman" w:cs="Times New Roman"/>
                <w:sz w:val="24"/>
                <w:szCs w:val="24"/>
              </w:rPr>
              <w:t>оформляется в виде муниципального правового акта на основании рекомендаций жилищной комиссии.</w:t>
            </w:r>
          </w:p>
          <w:p w:rsidR="00DE2BE5" w:rsidRDefault="00DE2BE5" w:rsidP="00DE2BE5">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Проект передается на согласование и подпись руководителю Администрации.</w:t>
            </w:r>
          </w:p>
          <w:p w:rsidR="00DE2BE5" w:rsidRDefault="00DE2BE5" w:rsidP="00DE2BE5">
            <w:pPr>
              <w:pStyle w:val="ConsPlusNormal"/>
              <w:suppressAutoHyphens/>
              <w:ind w:firstLine="132"/>
              <w:jc w:val="both"/>
              <w:rPr>
                <w:rFonts w:ascii="Times New Roman" w:hAnsi="Times New Roman" w:cs="Times New Roman"/>
                <w:sz w:val="24"/>
                <w:szCs w:val="24"/>
              </w:rPr>
            </w:pPr>
            <w:r w:rsidRPr="00DE2BE5">
              <w:rPr>
                <w:rFonts w:ascii="Times New Roman" w:hAnsi="Times New Roman" w:cs="Times New Roman"/>
                <w:sz w:val="24"/>
                <w:szCs w:val="24"/>
              </w:rPr>
              <w:t>Сведения о гражданине, принятом на учет</w:t>
            </w:r>
            <w:r w:rsidRPr="00DE2BE5">
              <w:rPr>
                <w:rFonts w:ascii="Times New Roman" w:eastAsia="PMingLiU" w:hAnsi="Times New Roman" w:cs="Times New Roman"/>
                <w:bCs/>
                <w:sz w:val="24"/>
                <w:szCs w:val="24"/>
              </w:rPr>
              <w:t xml:space="preserve"> в качестве нуждающихся в жилых помещениях, предоставляемых по договорам социального найма</w:t>
            </w:r>
            <w:r w:rsidRPr="00DE2BE5">
              <w:rPr>
                <w:rFonts w:ascii="Times New Roman" w:hAnsi="Times New Roman" w:cs="Times New Roman"/>
                <w:sz w:val="24"/>
                <w:szCs w:val="24"/>
              </w:rPr>
              <w:t xml:space="preserve"> вносятся сотрудником </w:t>
            </w:r>
            <w:r w:rsidR="007851D4">
              <w:rPr>
                <w:rFonts w:ascii="Times New Roman" w:hAnsi="Times New Roman" w:cs="Times New Roman"/>
                <w:sz w:val="24"/>
                <w:szCs w:val="24"/>
              </w:rPr>
              <w:t>Функционального органа</w:t>
            </w:r>
            <w:r w:rsidRPr="00DE2BE5">
              <w:rPr>
                <w:rFonts w:ascii="Times New Roman" w:hAnsi="Times New Roman" w:cs="Times New Roman"/>
                <w:sz w:val="24"/>
                <w:szCs w:val="24"/>
              </w:rPr>
              <w:t xml:space="preserve"> в Книгу регистрации заявлений граждан о принятии на учет в качестве нуждающихся в жилых помещениях, предоставляемых по договорам социального найма.</w:t>
            </w:r>
          </w:p>
          <w:p w:rsidR="00DE2BE5" w:rsidRDefault="00DE2BE5" w:rsidP="00DE2BE5">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оформляется на основании </w:t>
            </w:r>
            <w:r>
              <w:rPr>
                <w:rFonts w:ascii="Times New Roman" w:hAnsi="Times New Roman" w:cs="Times New Roman"/>
                <w:sz w:val="24"/>
                <w:szCs w:val="24"/>
              </w:rPr>
              <w:t>рекомендаций</w:t>
            </w:r>
            <w:r w:rsidRPr="00E42ECF">
              <w:rPr>
                <w:rFonts w:ascii="Times New Roman" w:hAnsi="Times New Roman" w:cs="Times New Roman"/>
                <w:sz w:val="24"/>
                <w:szCs w:val="24"/>
              </w:rPr>
              <w:t xml:space="preserve"> жилищной комиссии</w:t>
            </w:r>
            <w:r w:rsidR="00F364C6">
              <w:rPr>
                <w:rFonts w:ascii="Times New Roman" w:hAnsi="Times New Roman" w:cs="Times New Roman"/>
                <w:sz w:val="24"/>
                <w:szCs w:val="24"/>
              </w:rPr>
              <w:t xml:space="preserve"> </w:t>
            </w:r>
            <w:r w:rsidRPr="00FB3676">
              <w:rPr>
                <w:rFonts w:ascii="Times New Roman" w:hAnsi="Times New Roman" w:cs="Times New Roman"/>
                <w:sz w:val="24"/>
                <w:szCs w:val="24"/>
              </w:rPr>
              <w:t>в виде муниципального правового акта.</w:t>
            </w:r>
            <w:r w:rsidR="00F364C6">
              <w:rPr>
                <w:rFonts w:ascii="Times New Roman" w:hAnsi="Times New Roman" w:cs="Times New Roman"/>
                <w:sz w:val="24"/>
                <w:szCs w:val="24"/>
              </w:rPr>
              <w:t xml:space="preserve"> </w:t>
            </w:r>
            <w:r w:rsidRPr="00E42ECF">
              <w:rPr>
                <w:rFonts w:ascii="Times New Roman" w:hAnsi="Times New Roman" w:cs="Times New Roman"/>
                <w:sz w:val="24"/>
                <w:szCs w:val="24"/>
              </w:rPr>
              <w:t>Проект передается на согласование и подпись руководителю Администрации.</w:t>
            </w:r>
          </w:p>
          <w:p w:rsidR="00DF6192" w:rsidRPr="00E42ECF" w:rsidRDefault="00DE2BE5" w:rsidP="00DE2BE5">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F364C6">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F6274D" w:rsidRDefault="00F6274D" w:rsidP="00DF6192">
      <w:pPr>
        <w:pStyle w:val="a7"/>
        <w:autoSpaceDE w:val="0"/>
        <w:autoSpaceDN w:val="0"/>
        <w:adjustRightInd w:val="0"/>
        <w:spacing w:before="360" w:after="240" w:line="240" w:lineRule="auto"/>
        <w:ind w:left="390"/>
        <w:rPr>
          <w:rFonts w:ascii="Times New Roman" w:hAnsi="Times New Roman"/>
          <w:b/>
          <w:sz w:val="24"/>
          <w:szCs w:val="24"/>
        </w:rPr>
      </w:pPr>
    </w:p>
    <w:p w:rsidR="00DF6192" w:rsidRPr="00E42ECF" w:rsidRDefault="00DF6192" w:rsidP="00DF6192">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410"/>
        <w:gridCol w:w="1843"/>
        <w:gridCol w:w="8788"/>
      </w:tblGrid>
      <w:tr w:rsidR="00DF6192" w:rsidRPr="005C5950" w:rsidTr="00F22A02">
        <w:trPr>
          <w:trHeight w:val="20"/>
          <w:tblHeader/>
        </w:trPr>
        <w:tc>
          <w:tcPr>
            <w:tcW w:w="2126" w:type="dxa"/>
            <w:shd w:val="clear" w:color="auto" w:fill="auto"/>
            <w:vAlign w:val="center"/>
          </w:tcPr>
          <w:p w:rsidR="00DF6192" w:rsidRPr="00A76436" w:rsidRDefault="00DF6192" w:rsidP="00A76436">
            <w:pPr>
              <w:pStyle w:val="ConsPlusNormal"/>
              <w:suppressAutoHyphens/>
              <w:spacing w:line="276" w:lineRule="auto"/>
              <w:ind w:firstLine="0"/>
              <w:rPr>
                <w:rFonts w:ascii="Times New Roman" w:hAnsi="Times New Roman" w:cs="Times New Roman"/>
                <w:b/>
                <w:sz w:val="24"/>
                <w:szCs w:val="24"/>
              </w:rPr>
            </w:pPr>
            <w:r w:rsidRPr="005C5950">
              <w:rPr>
                <w:rFonts w:ascii="Times New Roman" w:hAnsi="Times New Roman" w:cs="Times New Roman"/>
                <w:b/>
                <w:sz w:val="24"/>
                <w:szCs w:val="24"/>
              </w:rPr>
              <w:lastRenderedPageBreak/>
              <w:t>Место выполнения процедуры/используемая ИС</w:t>
            </w:r>
          </w:p>
        </w:tc>
        <w:tc>
          <w:tcPr>
            <w:tcW w:w="2410" w:type="dxa"/>
            <w:shd w:val="clear" w:color="auto" w:fill="auto"/>
            <w:vAlign w:val="center"/>
          </w:tcPr>
          <w:p w:rsidR="00DF6192" w:rsidRPr="005C5950" w:rsidRDefault="00DF6192" w:rsidP="005C5950">
            <w:pPr>
              <w:pStyle w:val="ConsPlusNormal"/>
              <w:suppressAutoHyphens/>
              <w:spacing w:line="276" w:lineRule="auto"/>
              <w:ind w:firstLine="0"/>
              <w:rPr>
                <w:rFonts w:ascii="Times New Roman" w:hAnsi="Times New Roman" w:cs="Times New Roman"/>
                <w:b/>
                <w:sz w:val="24"/>
                <w:szCs w:val="24"/>
              </w:rPr>
            </w:pPr>
            <w:r w:rsidRPr="005C5950">
              <w:rPr>
                <w:rFonts w:ascii="Times New Roman" w:hAnsi="Times New Roman" w:cs="Times New Roman"/>
                <w:b/>
                <w:sz w:val="24"/>
                <w:szCs w:val="24"/>
              </w:rPr>
              <w:t>Административные действия</w:t>
            </w:r>
          </w:p>
        </w:tc>
        <w:tc>
          <w:tcPr>
            <w:tcW w:w="1843" w:type="dxa"/>
            <w:shd w:val="clear" w:color="auto" w:fill="auto"/>
            <w:vAlign w:val="center"/>
          </w:tcPr>
          <w:p w:rsidR="00DF6192" w:rsidRPr="005C5950" w:rsidRDefault="00DF6192" w:rsidP="005C5950">
            <w:pPr>
              <w:pStyle w:val="ConsPlusNormal"/>
              <w:suppressAutoHyphens/>
              <w:spacing w:line="276" w:lineRule="auto"/>
              <w:ind w:firstLine="0"/>
              <w:rPr>
                <w:rFonts w:ascii="Times New Roman" w:hAnsi="Times New Roman" w:cs="Times New Roman"/>
                <w:b/>
                <w:sz w:val="24"/>
                <w:szCs w:val="24"/>
              </w:rPr>
            </w:pPr>
            <w:r w:rsidRPr="005C5950">
              <w:rPr>
                <w:rFonts w:ascii="Times New Roman" w:hAnsi="Times New Roman" w:cs="Times New Roman"/>
                <w:b/>
                <w:sz w:val="24"/>
                <w:szCs w:val="24"/>
              </w:rPr>
              <w:t>Средний срок выполнения</w:t>
            </w:r>
          </w:p>
        </w:tc>
        <w:tc>
          <w:tcPr>
            <w:tcW w:w="8788" w:type="dxa"/>
            <w:shd w:val="clear" w:color="auto" w:fill="auto"/>
            <w:vAlign w:val="center"/>
          </w:tcPr>
          <w:p w:rsidR="00DF6192" w:rsidRPr="005C5950" w:rsidRDefault="00DF6192" w:rsidP="005C5950">
            <w:pPr>
              <w:pStyle w:val="ConsPlusNormal"/>
              <w:suppressAutoHyphens/>
              <w:spacing w:line="276" w:lineRule="auto"/>
              <w:rPr>
                <w:rFonts w:ascii="Times New Roman" w:hAnsi="Times New Roman" w:cs="Times New Roman"/>
                <w:b/>
                <w:sz w:val="24"/>
                <w:szCs w:val="24"/>
              </w:rPr>
            </w:pPr>
            <w:r w:rsidRPr="005C5950">
              <w:rPr>
                <w:rFonts w:ascii="Times New Roman" w:hAnsi="Times New Roman" w:cs="Times New Roman"/>
                <w:b/>
                <w:sz w:val="24"/>
                <w:szCs w:val="24"/>
              </w:rPr>
              <w:t>Содержание действия</w:t>
            </w:r>
          </w:p>
        </w:tc>
      </w:tr>
      <w:tr w:rsidR="00DF6192" w:rsidRPr="00E42ECF" w:rsidTr="00F22A02">
        <w:trPr>
          <w:trHeight w:val="20"/>
          <w:tblHeader/>
        </w:trPr>
        <w:tc>
          <w:tcPr>
            <w:tcW w:w="2126" w:type="dxa"/>
            <w:shd w:val="clear" w:color="auto" w:fill="auto"/>
          </w:tcPr>
          <w:p w:rsidR="00DF6192" w:rsidRPr="00E42ECF" w:rsidRDefault="00A610AD" w:rsidP="001C3BE8">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 xml:space="preserve">Модуль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ОУ/Администрация</w:t>
            </w:r>
          </w:p>
        </w:tc>
        <w:tc>
          <w:tcPr>
            <w:tcW w:w="2410" w:type="dxa"/>
            <w:shd w:val="clear" w:color="auto" w:fill="auto"/>
          </w:tcPr>
          <w:p w:rsidR="00DF6192" w:rsidRPr="00E42ECF" w:rsidRDefault="00A610AD" w:rsidP="001C3BE8">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1843" w:type="dxa"/>
            <w:shd w:val="clear" w:color="auto" w:fill="auto"/>
          </w:tcPr>
          <w:p w:rsidR="00DF6192" w:rsidRPr="00E42ECF" w:rsidRDefault="00A610AD" w:rsidP="0026677E">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3</w:t>
            </w:r>
            <w:r w:rsidRPr="00E42ECF">
              <w:rPr>
                <w:rFonts w:ascii="Times New Roman" w:hAnsi="Times New Roman" w:cs="Times New Roman"/>
                <w:sz w:val="24"/>
                <w:szCs w:val="24"/>
              </w:rPr>
              <w:t xml:space="preserve"> рабочи</w:t>
            </w:r>
            <w:r>
              <w:rPr>
                <w:rFonts w:ascii="Times New Roman" w:hAnsi="Times New Roman" w:cs="Times New Roman"/>
                <w:sz w:val="24"/>
                <w:szCs w:val="24"/>
              </w:rPr>
              <w:t>х</w:t>
            </w:r>
            <w:r w:rsidRPr="00E42ECF">
              <w:rPr>
                <w:rFonts w:ascii="Times New Roman" w:hAnsi="Times New Roman" w:cs="Times New Roman"/>
                <w:sz w:val="24"/>
                <w:szCs w:val="24"/>
              </w:rPr>
              <w:t xml:space="preserve"> дн</w:t>
            </w:r>
            <w:r>
              <w:rPr>
                <w:rFonts w:ascii="Times New Roman" w:hAnsi="Times New Roman" w:cs="Times New Roman"/>
                <w:sz w:val="24"/>
                <w:szCs w:val="24"/>
              </w:rPr>
              <w:t>я</w:t>
            </w:r>
          </w:p>
        </w:tc>
        <w:tc>
          <w:tcPr>
            <w:tcW w:w="8788" w:type="dxa"/>
            <w:shd w:val="clear" w:color="auto" w:fill="auto"/>
          </w:tcPr>
          <w:p w:rsidR="00A610AD" w:rsidRPr="008C4D17" w:rsidRDefault="00A610AD" w:rsidP="00A610A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A610AD" w:rsidRPr="008C4D17" w:rsidRDefault="00A610AD" w:rsidP="00A610AD">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A610AD" w:rsidRDefault="00A610AD" w:rsidP="00A610A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A610AD" w:rsidRPr="008C4D17" w:rsidRDefault="00A610AD" w:rsidP="00A610A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A610AD" w:rsidRPr="008C4D17" w:rsidRDefault="00A610AD" w:rsidP="00A610A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A610AD" w:rsidRPr="00A610AD" w:rsidRDefault="00A610AD" w:rsidP="00A610AD">
            <w:pPr>
              <w:autoSpaceDE w:val="0"/>
              <w:autoSpaceDN w:val="0"/>
              <w:adjustRightInd w:val="0"/>
              <w:spacing w:line="240" w:lineRule="auto"/>
              <w:ind w:firstLine="540"/>
              <w:jc w:val="both"/>
              <w:rPr>
                <w:rFonts w:ascii="Times New Roman" w:hAnsi="Times New Roman" w:cs="Times New Roman"/>
                <w:sz w:val="24"/>
                <w:szCs w:val="24"/>
              </w:rPr>
            </w:pPr>
            <w:r w:rsidRPr="00A610AD">
              <w:rPr>
                <w:rFonts w:ascii="Times New Roman" w:hAnsi="Times New Roman" w:cs="Times New Roman"/>
                <w:sz w:val="24"/>
                <w:szCs w:val="24"/>
              </w:rPr>
              <w:t xml:space="preserve">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 </w:t>
            </w:r>
          </w:p>
          <w:p w:rsidR="00A610AD" w:rsidRDefault="00A610AD" w:rsidP="00A610AD">
            <w:pPr>
              <w:autoSpaceDE w:val="0"/>
              <w:autoSpaceDN w:val="0"/>
              <w:adjustRightInd w:val="0"/>
              <w:spacing w:line="240" w:lineRule="auto"/>
              <w:ind w:firstLine="540"/>
              <w:jc w:val="both"/>
              <w:rPr>
                <w:rFonts w:ascii="Times New Roman" w:hAnsi="Times New Roman" w:cs="Times New Roman"/>
                <w:sz w:val="24"/>
                <w:szCs w:val="24"/>
              </w:rPr>
            </w:pPr>
            <w:r w:rsidRPr="00A610AD">
              <w:rPr>
                <w:rFonts w:ascii="Times New Roman" w:hAnsi="Times New Roman" w:cs="Times New Roman"/>
                <w:sz w:val="24"/>
                <w:szCs w:val="24"/>
              </w:rPr>
              <w:t>Через Администрацию:</w:t>
            </w:r>
          </w:p>
          <w:p w:rsidR="00DF6192" w:rsidRPr="00852455" w:rsidRDefault="00960921" w:rsidP="00852455">
            <w:pPr>
              <w:autoSpaceDE w:val="0"/>
              <w:autoSpaceDN w:val="0"/>
              <w:adjustRightInd w:val="0"/>
              <w:spacing w:line="240" w:lineRule="auto"/>
              <w:ind w:firstLine="540"/>
              <w:jc w:val="both"/>
              <w:rPr>
                <w:rFonts w:ascii="Times New Roman" w:hAnsi="Times New Roman" w:cs="Times New Roman"/>
                <w:sz w:val="24"/>
                <w:szCs w:val="24"/>
              </w:rPr>
            </w:pPr>
            <w:r w:rsidRPr="00960921">
              <w:rPr>
                <w:rFonts w:ascii="Times New Roman" w:hAnsi="Times New Roman" w:cs="Times New Roman"/>
                <w:sz w:val="24"/>
                <w:szCs w:val="24"/>
              </w:rPr>
              <w:t xml:space="preserve">Администрация не позднее чем через три рабочих дня со дня принятия решения о принятии на учет или об отказе в принятии на учет направляет Заявителю уведомление о принятии на учет (по форме согласно </w:t>
            </w:r>
            <w:hyperlink w:anchor="Приложение4" w:history="1">
              <w:r w:rsidRPr="001B7F85">
                <w:rPr>
                  <w:rStyle w:val="af4"/>
                  <w:rFonts w:ascii="Times New Roman" w:hAnsi="Times New Roman" w:cs="Times New Roman"/>
                  <w:color w:val="auto"/>
                  <w:sz w:val="24"/>
                  <w:szCs w:val="24"/>
                  <w:u w:val="none"/>
                </w:rPr>
                <w:t>Приложению №4</w:t>
              </w:r>
            </w:hyperlink>
            <w:r w:rsidR="001B7F85">
              <w:t xml:space="preserve"> </w:t>
            </w:r>
            <w:r w:rsidRPr="00960921">
              <w:rPr>
                <w:rStyle w:val="af4"/>
                <w:rFonts w:ascii="Times New Roman" w:hAnsi="Times New Roman" w:cs="Times New Roman"/>
                <w:color w:val="auto"/>
                <w:sz w:val="24"/>
                <w:szCs w:val="24"/>
                <w:u w:val="none"/>
              </w:rPr>
              <w:t>к настоящему Административному регламенту)</w:t>
            </w:r>
            <w:r w:rsidRPr="00960921">
              <w:rPr>
                <w:rFonts w:ascii="Times New Roman" w:hAnsi="Times New Roman" w:cs="Times New Roman"/>
                <w:sz w:val="24"/>
                <w:szCs w:val="24"/>
              </w:rPr>
              <w:t xml:space="preserve"> или об отказе в принятии на учет (по форме согласно </w:t>
            </w:r>
            <w:hyperlink w:anchor="Приложение5" w:history="1">
              <w:r w:rsidRPr="001B7F85">
                <w:rPr>
                  <w:rStyle w:val="af4"/>
                  <w:rFonts w:ascii="Times New Roman" w:hAnsi="Times New Roman" w:cs="Times New Roman"/>
                  <w:color w:val="auto"/>
                  <w:sz w:val="24"/>
                  <w:szCs w:val="24"/>
                  <w:u w:val="none"/>
                </w:rPr>
                <w:t xml:space="preserve">Приложению </w:t>
              </w:r>
            </w:hyperlink>
            <w:r w:rsidRPr="001B7F85">
              <w:rPr>
                <w:rFonts w:ascii="Times New Roman" w:hAnsi="Times New Roman" w:cs="Times New Roman"/>
                <w:sz w:val="24"/>
                <w:szCs w:val="24"/>
              </w:rPr>
              <w:t>№</w:t>
            </w:r>
            <w:r w:rsidRPr="001B7F85">
              <w:rPr>
                <w:rStyle w:val="af4"/>
                <w:rFonts w:ascii="Times New Roman" w:hAnsi="Times New Roman" w:cs="Times New Roman"/>
                <w:color w:val="auto"/>
                <w:sz w:val="24"/>
                <w:szCs w:val="24"/>
                <w:u w:val="none"/>
              </w:rPr>
              <w:t>5</w:t>
            </w:r>
            <w:r w:rsidRPr="00960921">
              <w:rPr>
                <w:rStyle w:val="af4"/>
                <w:rFonts w:ascii="Times New Roman" w:hAnsi="Times New Roman" w:cs="Times New Roman"/>
                <w:color w:val="auto"/>
                <w:sz w:val="24"/>
                <w:szCs w:val="24"/>
                <w:u w:val="none"/>
              </w:rPr>
              <w:t xml:space="preserve"> к настоящему Административному регламенту)</w:t>
            </w:r>
            <w:r w:rsidRPr="00960921">
              <w:rPr>
                <w:rStyle w:val="af4"/>
                <w:rFonts w:ascii="Times New Roman" w:hAnsi="Times New Roman" w:cs="Times New Roman"/>
                <w:sz w:val="24"/>
                <w:szCs w:val="24"/>
              </w:rPr>
              <w:t>.</w:t>
            </w:r>
          </w:p>
        </w:tc>
      </w:tr>
    </w:tbl>
    <w:p w:rsidR="00A16889" w:rsidRDefault="00A16889" w:rsidP="0040396E">
      <w:pPr>
        <w:spacing w:line="240" w:lineRule="exact"/>
        <w:jc w:val="both"/>
        <w:rPr>
          <w:rFonts w:ascii="Times New Roman" w:eastAsia="Calibri" w:hAnsi="Times New Roman"/>
          <w:lang w:eastAsia="en-US"/>
        </w:rPr>
      </w:pPr>
    </w:p>
    <w:p w:rsidR="00A16889" w:rsidRDefault="00A16889" w:rsidP="0040396E">
      <w:pPr>
        <w:spacing w:line="240" w:lineRule="exact"/>
        <w:jc w:val="both"/>
        <w:rPr>
          <w:rFonts w:ascii="Times New Roman" w:eastAsia="Calibri" w:hAnsi="Times New Roman"/>
          <w:lang w:eastAsia="en-US"/>
        </w:rPr>
      </w:pPr>
    </w:p>
    <w:p w:rsidR="00DF6192" w:rsidRPr="0040396E" w:rsidRDefault="00DF6192" w:rsidP="0040396E">
      <w:pPr>
        <w:spacing w:line="240" w:lineRule="exact"/>
        <w:jc w:val="both"/>
        <w:rPr>
          <w:rFonts w:ascii="Times New Roman" w:eastAsia="Calibri" w:hAnsi="Times New Roman"/>
          <w:lang w:eastAsia="en-US"/>
        </w:rPr>
      </w:pPr>
      <w:r>
        <w:rPr>
          <w:sz w:val="24"/>
        </w:rPr>
        <w:br w:type="page"/>
      </w:r>
    </w:p>
    <w:p w:rsidR="00DF6192" w:rsidRDefault="00DF6192" w:rsidP="00341D11">
      <w:pPr>
        <w:pStyle w:val="1-"/>
        <w:sectPr w:rsidR="00DF6192" w:rsidSect="009570C5">
          <w:pgSz w:w="16838" w:h="11906" w:orient="landscape" w:code="9"/>
          <w:pgMar w:top="1701" w:right="680" w:bottom="680" w:left="680" w:header="709" w:footer="709" w:gutter="0"/>
          <w:cols w:space="708"/>
          <w:docGrid w:linePitch="360"/>
        </w:sectPr>
      </w:pPr>
    </w:p>
    <w:p w:rsidR="00DF6192" w:rsidRPr="005C5950" w:rsidRDefault="00DF6192" w:rsidP="001B7F85">
      <w:pPr>
        <w:pStyle w:val="12"/>
        <w:spacing w:line="240" w:lineRule="exact"/>
        <w:ind w:left="4961" w:firstLine="709"/>
        <w:jc w:val="left"/>
        <w:rPr>
          <w:b w:val="0"/>
        </w:rPr>
      </w:pPr>
      <w:bookmarkStart w:id="274" w:name="_Приложение_15"/>
      <w:bookmarkStart w:id="275" w:name="Приложение15"/>
      <w:bookmarkStart w:id="276" w:name="_Toc45789193"/>
      <w:bookmarkEnd w:id="274"/>
      <w:r w:rsidRPr="005C5950">
        <w:rPr>
          <w:b w:val="0"/>
        </w:rPr>
        <w:lastRenderedPageBreak/>
        <w:t xml:space="preserve">Приложение </w:t>
      </w:r>
      <w:r w:rsidR="004A1ECB">
        <w:rPr>
          <w:b w:val="0"/>
        </w:rPr>
        <w:t xml:space="preserve">№ </w:t>
      </w:r>
      <w:r w:rsidRPr="005C5950">
        <w:rPr>
          <w:b w:val="0"/>
        </w:rPr>
        <w:t>1</w:t>
      </w:r>
      <w:bookmarkEnd w:id="275"/>
      <w:r w:rsidR="001F4921">
        <w:rPr>
          <w:b w:val="0"/>
        </w:rPr>
        <w:t>5</w:t>
      </w:r>
      <w:bookmarkEnd w:id="276"/>
    </w:p>
    <w:p w:rsidR="00DF6192" w:rsidRPr="005C5950" w:rsidRDefault="00DF6192" w:rsidP="001B7F85">
      <w:pPr>
        <w:spacing w:line="240" w:lineRule="exact"/>
        <w:ind w:left="4961" w:firstLine="709"/>
        <w:jc w:val="left"/>
        <w:rPr>
          <w:rFonts w:ascii="Times New Roman" w:hAnsi="Times New Roman" w:cs="Times New Roman"/>
          <w:sz w:val="24"/>
          <w:szCs w:val="24"/>
        </w:rPr>
      </w:pPr>
      <w:r w:rsidRPr="005C5950">
        <w:rPr>
          <w:rFonts w:ascii="Times New Roman" w:hAnsi="Times New Roman" w:cs="Times New Roman"/>
          <w:sz w:val="24"/>
          <w:szCs w:val="24"/>
        </w:rPr>
        <w:t>к административному регламенту</w:t>
      </w:r>
    </w:p>
    <w:p w:rsidR="00DF6192" w:rsidRPr="00087B59" w:rsidRDefault="008D78FE" w:rsidP="005C5950">
      <w:pPr>
        <w:pStyle w:val="20"/>
      </w:pPr>
      <w:r>
        <w:rPr>
          <w:noProof/>
          <w:szCs w:val="28"/>
        </w:rPr>
        <w:pict>
          <v:shapetype id="_x0000_t202" coordsize="21600,21600" o:spt="202" path="m,l,21600r21600,l21600,xe">
            <v:stroke joinstyle="miter"/>
            <v:path gradientshapeok="t" o:connecttype="rect"/>
          </v:shapetype>
          <v:shape id="Надпись 123" o:spid="_x0000_s1027" type="#_x0000_t202" style="position:absolute;left:0;text-align:left;margin-left:-69.9pt;margin-top:24.6pt;width:564.05pt;height:28.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9D65EB" w:rsidRPr="00C85DD4" w:rsidRDefault="009D65EB" w:rsidP="00DF6192">
                  <w:pPr>
                    <w:rPr>
                      <w:smallCaps/>
                      <w:sz w:val="32"/>
                      <w:szCs w:val="32"/>
                    </w:rPr>
                  </w:pPr>
                  <w:r w:rsidRPr="00C85DD4">
                    <w:rPr>
                      <w:rFonts w:ascii="Times New Roman" w:hAnsi="Times New Roman" w:cs="Times New Roman"/>
                      <w:smallCaps/>
                      <w:sz w:val="32"/>
                      <w:szCs w:val="32"/>
                    </w:rPr>
                    <w:t>заявитель</w:t>
                  </w:r>
                </w:p>
              </w:txbxContent>
            </v:textbox>
          </v:shape>
        </w:pict>
      </w:r>
      <w:bookmarkStart w:id="277" w:name="_Toc45789194"/>
      <w:r w:rsidR="00DF6192" w:rsidRPr="00835296">
        <w:t xml:space="preserve">Блок-схема предоставления </w:t>
      </w:r>
      <w:r w:rsidR="00DF6192">
        <w:t>Муниципальной у</w:t>
      </w:r>
      <w:r w:rsidR="00DF6192" w:rsidRPr="00835296">
        <w:t>слуги</w:t>
      </w:r>
      <w:bookmarkEnd w:id="257"/>
      <w:bookmarkEnd w:id="277"/>
    </w:p>
    <w:p w:rsidR="00DF6192" w:rsidRPr="00E42ECF" w:rsidRDefault="00DF6192" w:rsidP="00DF6192">
      <w:pPr>
        <w:tabs>
          <w:tab w:val="left" w:pos="1260"/>
        </w:tabs>
        <w:suppressAutoHyphens/>
        <w:spacing w:line="240" w:lineRule="auto"/>
        <w:rPr>
          <w:rFonts w:ascii="Times New Roman" w:eastAsia="Times New Roman" w:hAnsi="Times New Roman" w:cs="Times New Roman"/>
          <w:sz w:val="24"/>
          <w:szCs w:val="24"/>
        </w:rPr>
      </w:pPr>
    </w:p>
    <w:p w:rsidR="00DF6192" w:rsidRPr="00E42ECF" w:rsidRDefault="00DF6192" w:rsidP="00DF6192">
      <w:pPr>
        <w:tabs>
          <w:tab w:val="left" w:pos="1260"/>
        </w:tabs>
        <w:suppressAutoHyphens/>
        <w:spacing w:line="240" w:lineRule="auto"/>
        <w:rPr>
          <w:rFonts w:ascii="Times New Roman" w:eastAsia="Times New Roman" w:hAnsi="Times New Roman" w:cs="Times New Roman"/>
          <w:sz w:val="24"/>
          <w:szCs w:val="24"/>
        </w:rPr>
      </w:pPr>
    </w:p>
    <w:p w:rsidR="00DF6192" w:rsidRPr="00E42ECF" w:rsidRDefault="008D78FE" w:rsidP="00DF6192">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w:pict>
          <v:line id="Прямая соединительная линия 6" o:spid="_x0000_s1054" style="position:absolute;left:0;text-align:left;flip:x y;z-index:251688960;visibility:visible" from="489.3pt,0" to="489.3pt,5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9" o:spid="_x0000_s1053" style="position:absolute;left:0;text-align:left;flip:y;z-index:251687936;visibility:visible" from="-61.7pt,1.7pt" to="-61.7pt,5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31" o:spid="_x0000_s1060" style="position:absolute;left:0;text-align:left;flip:y;z-index:251695104;visibility:visible" from="-37pt,1.7pt" to="-3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22" o:spid="_x0000_s1035" style="position:absolute;left:0;text-align:left;z-index:251669504;visibility:visible" from="309.5pt,0" to="30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05" o:spid="_x0000_s1044" style="position:absolute;left:0;text-align:left;z-index:251678720;visibility:visible" from="111.25pt,1.7pt" to="111.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F6192" w:rsidRPr="00E42ECF" w:rsidRDefault="008D78FE" w:rsidP="00DF6192">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w:pict>
          <v:rect id="Прямоугольник 2" o:spid="_x0000_s1051" style="position:absolute;left:0;text-align:left;margin-left:255.2pt;margin-top:3.8pt;width:113.65pt;height: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9D65EB" w:rsidRPr="00C738FF" w:rsidRDefault="009D65EB" w:rsidP="00DF6192">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Pr>
          <w:rFonts w:ascii="Times New Roman" w:eastAsia="Times New Roman" w:hAnsi="Times New Roman" w:cs="Times New Roman"/>
          <w:noProof/>
          <w:color w:val="000000"/>
          <w:spacing w:val="-5"/>
          <w:sz w:val="24"/>
          <w:szCs w:val="24"/>
        </w:rPr>
        <w:pict>
          <v:shape id="Надпись 110" o:spid="_x0000_s1040" type="#_x0000_t202" style="position:absolute;left:0;text-align:left;margin-left:26.1pt;margin-top:0;width:171.15pt;height:28.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9D65EB" w:rsidRPr="009F4868" w:rsidRDefault="009D65EB" w:rsidP="00DF6192">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DF6192" w:rsidRPr="00E42ECF" w:rsidRDefault="00DF6192" w:rsidP="00DF6192">
      <w:pPr>
        <w:tabs>
          <w:tab w:val="left" w:pos="1260"/>
        </w:tabs>
        <w:suppressAutoHyphens/>
        <w:spacing w:line="240" w:lineRule="auto"/>
        <w:rPr>
          <w:rFonts w:ascii="Times New Roman" w:eastAsia="Times New Roman" w:hAnsi="Times New Roman" w:cs="Times New Roman"/>
          <w:color w:val="000000"/>
          <w:sz w:val="24"/>
          <w:szCs w:val="24"/>
          <w:lang w:eastAsia="ar-SA"/>
        </w:rPr>
      </w:pPr>
    </w:p>
    <w:p w:rsidR="00DF6192" w:rsidRPr="00E42ECF" w:rsidRDefault="008D78FE" w:rsidP="00DF6192">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118" o:spid="_x0000_s1041" style="position:absolute;left:0;text-align:left;z-index:251675648;visibility:visible" from="111.25pt,1.2pt" to="111.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5" o:spid="_x0000_s1052" style="position:absolute;left:0;text-align:left;z-index:251686912;visibility:visible" from="309.8pt,1.2pt" to="309.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19" o:spid="_x0000_s1032" type="#_x0000_t202" style="position:absolute;left:0;text-align:left;margin-left:26.1pt;margin-top:2.7pt;width:390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9D65EB" w:rsidRPr="009F4868" w:rsidRDefault="009D65EB" w:rsidP="00DF6192">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w:pict>
          <v:line id="_x0000_s1074" style="position:absolute;left:0;text-align:left;z-index:251706368;visibility:visible" from="117pt,7.4pt" to="117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GYgIAAH0EAAAOAAAAZHJzL2Uyb0RvYy54bWysVMFuEzEQvSPxD5bv6e6mSUh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15" o:spid="_x0000_s1043" style="position:absolute;left:0;text-align:left;z-index:251677696;visibility:visible" from="372.2pt,7.4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16" o:spid="_x0000_s1042" style="position:absolute;left:0;text-align:left;z-index:251676672;visibility:visible" from="59.15pt,7.4pt" to="59.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GYgIAAH0EAAAOAAAAZHJzL2Uyb0RvYy54bWysVMFuEzEQvSPxD5bv6e6mSUh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">
            <v:stroke endarrow="block"/>
          </v:lin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w:pict>
          <v:shape id="Надпись 84" o:spid="_x0000_s1058" type="#_x0000_t202" style="position:absolute;left:0;text-align:left;margin-left:128.15pt;margin-top:10.8pt;width:166.6pt;height:113.1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rsidR="009D65EB" w:rsidRDefault="009D65EB" w:rsidP="00DF6192">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электронном виде.</w:t>
                  </w:r>
                </w:p>
              </w:txbxContent>
            </v:textbox>
          </v:shap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11" o:spid="_x0000_s1039" type="#_x0000_t202" style="position:absolute;left:0;text-align:left;margin-left:-21.45pt;margin-top:5.5pt;width:128.85pt;height:7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" filled="f" strokeweight="1.5pt">
            <v:textbox>
              <w:txbxContent>
                <w:p w:rsidR="009D65EB" w:rsidRPr="004A1ECB" w:rsidRDefault="009D65EB" w:rsidP="004A1ECB">
                  <w:pPr>
                    <w:rPr>
                      <w:rFonts w:ascii="Times New Roman" w:hAnsi="Times New Roman" w:cs="Times New Roman"/>
                      <w:bCs/>
                      <w:smallCaps/>
                      <w:sz w:val="18"/>
                      <w:szCs w:val="18"/>
                    </w:rPr>
                  </w:pPr>
                  <w:r w:rsidRPr="004A1ECB">
                    <w:rPr>
                      <w:rFonts w:ascii="Times New Roman" w:hAnsi="Times New Roman" w:cs="Times New Roman"/>
                      <w:bCs/>
                      <w:smallCaps/>
                      <w:sz w:val="18"/>
                      <w:szCs w:val="18"/>
                    </w:rPr>
                    <w:t>через многофункциональный центр в течение 1 рабочего дня перенаправляет их в администрацию</w:t>
                  </w:r>
                </w:p>
                <w:p w:rsidR="009D65EB" w:rsidRPr="004A1ECB" w:rsidRDefault="009D65EB" w:rsidP="004A1ECB">
                  <w:pPr>
                    <w:rPr>
                      <w:szCs w:val="18"/>
                    </w:rPr>
                  </w:pPr>
                </w:p>
              </w:txbxContent>
            </v:textbox>
          </v:shap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13" o:spid="_x0000_s1038" type="#_x0000_t202" style="position:absolute;left:0;text-align:left;margin-left:309.5pt;margin-top:1.6pt;width:2in;height:6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9D65EB" w:rsidRPr="00E666DD" w:rsidRDefault="009D65EB" w:rsidP="00DF6192">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20" o:spid="_x0000_s1063" style="position:absolute;left:0;text-align:left;flip:x;z-index:251698176;visibility:visible" from="107.4pt,-.3pt" to="1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9" o:spid="_x0000_s1062" style="position:absolute;left:0;text-align:left;flip:x;z-index:251697152;visibility:visible" from="294.7pt,6.25pt" to="30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w: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12" o:spid="_x0000_s1067" style="position:absolute;left:0;text-align:left;z-index:251702272;visibility:visible" from="59.15pt,1.1pt" to="59.1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" strokecolor="black [3213]"/>
        </w:pict>
      </w:r>
      <w:r>
        <w:rPr>
          <w:rFonts w:ascii="Times New Roman" w:eastAsia="Times New Roman" w:hAnsi="Times New Roman" w:cs="Times New Roman"/>
          <w:noProof/>
          <w:color w:val="000000"/>
          <w:spacing w:val="-5"/>
          <w:sz w:val="24"/>
          <w:szCs w:val="24"/>
        </w:rPr>
        <w:pict>
          <v:line id="Прямая соединительная линия 66" o:spid="_x0000_s1061" style="position:absolute;left:0;text-align:left;z-index:251696128;visibility:visible" from="91.85pt,1.1pt" to="91.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">
            <v:stroke endarrow="block"/>
          </v:line>
        </w:pict>
      </w:r>
      <w:r>
        <w:rPr>
          <w:rFonts w:ascii="Times New Roman" w:eastAsia="Times New Roman" w:hAnsi="Times New Roman" w:cs="Times New Roman"/>
          <w:bCs/>
          <w:noProof/>
          <w:sz w:val="24"/>
          <w:szCs w:val="24"/>
        </w:rPr>
        <w:pict>
          <v:shape id="_x0000_s1059" type="#_x0000_t202" style="position:absolute;left:0;text-align:left;margin-left:-53.15pt;margin-top:9.7pt;width:93.6pt;height:89.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" strokeweight="1.5pt">
            <v:textbox>
              <w:txbxContent>
                <w:p w:rsidR="009D65EB" w:rsidRDefault="009D65EB" w:rsidP="00DF6192">
                  <w:pPr>
                    <w:spacing w:line="240" w:lineRule="auto"/>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приеме документов</w:t>
                  </w:r>
                </w:p>
              </w:txbxContent>
            </v:textbox>
          </v:shape>
        </w:pict>
      </w: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sz w:val="24"/>
          <w:szCs w:val="24"/>
        </w:rPr>
        <w:pict>
          <v:shape id="Надпись 83" o:spid="_x0000_s1026" type="#_x0000_t202" style="position:absolute;left:0;text-align:left;margin-left:86.65pt;margin-top:10.9pt;width:296.2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" filled="f" strokeweight="1.5pt">
            <v:textbox>
              <w:txbxContent>
                <w:p w:rsidR="009D65EB" w:rsidRPr="009F4868" w:rsidRDefault="009D65EB" w:rsidP="00DF6192">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type id="_x0000_t32" coordsize="21600,21600" o:spt="32" o:oned="t" path="m,l21600,21600e" filled="f">
            <v:path arrowok="t" fillok="f" o:connecttype="none"/>
            <o:lock v:ext="edit" shapetype="t"/>
          </v:shapetype>
          <v:shape id="Прямая со стрелкой 15" o:spid="_x0000_s1068" type="#_x0000_t32" style="position:absolute;left:0;text-align:left;margin-left:39.5pt;margin-top:5.3pt;width:19.5pt;height:0;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Q4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h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">
            <v:stroke endarrow="block"/>
          </v:shap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3" o:spid="_x0000_s1064" style="position:absolute;left:0;text-align:left;z-index:251699200;visibility:visible" from="226.65pt,11.3pt" to="226.6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" strokeweight="1pt">
            <v:stroke endarrow="block"/>
          </v:line>
        </w:pict>
      </w: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02" o:spid="_x0000_s1034" type="#_x0000_t202" style="position:absolute;left:0;text-align:left;margin-left:86.85pt;margin-top:10.1pt;width:295.5pt;height:33.4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9D65EB" w:rsidRPr="00E666DD" w:rsidRDefault="009D65EB" w:rsidP="00DF6192">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9D65EB" w:rsidRPr="00E666DD" w:rsidRDefault="009D65EB" w:rsidP="00DF6192">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4" o:spid="_x0000_s1065" style="position:absolute;left:0;text-align:left;flip:y;z-index:251700224;visibility:visible" from="4.4pt,3.25pt" to="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1" o:spid="_x0000_s1066" style="position:absolute;left:0;text-align:left;z-index:251701248;visibility:visible;mso-width-relative:margin;mso-height-relative:margin" from="4.1pt,19.5pt" to="86.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" strokecolor="black [3040]"/>
        </w:pict>
      </w: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8D78FE"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98" o:spid="_x0000_s1036" style="position:absolute;left:0;text-align:left;z-index:251670528;visibility:visible" from="228.45pt,3.65pt" to="228.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w:r>
    </w:p>
    <w:p w:rsidR="00DF6192" w:rsidRPr="00E42ECF" w:rsidRDefault="008D78FE" w:rsidP="00DF6192">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00" o:spid="_x0000_s1033" type="#_x0000_t202" style="position:absolute;left:0;text-align:left;margin-left:9.6pt;margin-top:7.8pt;width:430.2pt;height:50.8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9D65EB" w:rsidRPr="004A1ECB" w:rsidRDefault="009D65EB" w:rsidP="004A1ECB">
                  <w:pPr>
                    <w:rPr>
                      <w:rFonts w:ascii="Times New Roman" w:hAnsi="Times New Roman" w:cs="Times New Roman"/>
                      <w:bCs/>
                      <w:smallCaps/>
                      <w:sz w:val="18"/>
                      <w:szCs w:val="18"/>
                    </w:rPr>
                  </w:pPr>
                  <w:r w:rsidRPr="004A1ECB">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p w:rsidR="009D65EB" w:rsidRPr="004A1ECB" w:rsidRDefault="009D65EB" w:rsidP="004A1ECB">
                  <w:pPr>
                    <w:rPr>
                      <w:rFonts w:ascii="Times New Roman" w:hAnsi="Times New Roman" w:cs="Times New Roman"/>
                      <w:bCs/>
                      <w:smallCaps/>
                      <w:sz w:val="18"/>
                      <w:szCs w:val="18"/>
                    </w:rPr>
                  </w:pPr>
                  <w:r w:rsidRPr="004A1ECB">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p w:rsidR="009D65EB" w:rsidRPr="004A1ECB" w:rsidRDefault="009D65EB" w:rsidP="004A1ECB">
                  <w:pPr>
                    <w:rPr>
                      <w:szCs w:val="18"/>
                    </w:rPr>
                  </w:pPr>
                </w:p>
              </w:txbxContent>
            </v:textbox>
          </v:shape>
        </w:pict>
      </w:r>
      <w:r w:rsidR="00DF6192" w:rsidRPr="00E42ECF">
        <w:rPr>
          <w:rFonts w:ascii="Times New Roman" w:eastAsia="Times New Roman" w:hAnsi="Times New Roman" w:cs="Times New Roman"/>
          <w:color w:val="000000"/>
          <w:spacing w:val="-5"/>
          <w:sz w:val="24"/>
          <w:szCs w:val="24"/>
          <w:lang w:eastAsia="ar-SA"/>
        </w:rPr>
        <w:tab/>
      </w: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DF6192" w:rsidP="00DF6192">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DF6192" w:rsidRPr="00E42ECF" w:rsidRDefault="00DF6192" w:rsidP="00DF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DF6192" w:rsidRPr="00E42ECF" w:rsidRDefault="008D78FE" w:rsidP="00DF6192">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w:pict>
          <v:line id="Прямая соединительная линия 1" o:spid="_x0000_s1045" style="position:absolute;left:0;text-align:left;z-index:251679744;visibility:visibl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w:r>
    </w:p>
    <w:p w:rsidR="00DF6192" w:rsidRPr="00E42ECF" w:rsidRDefault="008D78FE" w:rsidP="00DF6192">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w:pict>
          <v:shape id="Надпись 97" o:spid="_x0000_s1028" type="#_x0000_t202" style="position:absolute;left:0;text-align:left;margin-left:51pt;margin-top:8.15pt;width:357.45pt;height:37.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style="mso-next-textbox:#Надпись 97">
              <w:txbxContent>
                <w:p w:rsidR="009D65EB" w:rsidRPr="004A1ECB" w:rsidRDefault="009D65EB" w:rsidP="004A1ECB">
                  <w:pPr>
                    <w:rPr>
                      <w:rFonts w:ascii="Times New Roman" w:hAnsi="Times New Roman" w:cs="Times New Roman"/>
                      <w:bCs/>
                      <w:smallCaps/>
                      <w:sz w:val="18"/>
                      <w:szCs w:val="18"/>
                    </w:rPr>
                  </w:pPr>
                  <w:r w:rsidRPr="004A1ECB">
                    <w:rPr>
                      <w:rFonts w:ascii="Times New Roman" w:hAnsi="Times New Roman" w:cs="Times New Roman"/>
                      <w:bCs/>
                      <w:smallCaps/>
                      <w:sz w:val="18"/>
                      <w:szCs w:val="18"/>
                    </w:rPr>
                    <w:t>принятие решения на заседании жилищной комиссии</w:t>
                  </w:r>
                </w:p>
                <w:p w:rsidR="009D65EB" w:rsidRPr="004A1ECB" w:rsidRDefault="009D65EB" w:rsidP="004A1ECB">
                  <w:pPr>
                    <w:rPr>
                      <w:rFonts w:ascii="Times New Roman" w:hAnsi="Times New Roman" w:cs="Times New Roman"/>
                      <w:smallCaps/>
                      <w:spacing w:val="60"/>
                      <w:sz w:val="19"/>
                      <w:szCs w:val="19"/>
                    </w:rPr>
                  </w:pPr>
                  <w:r w:rsidRPr="004A1ECB">
                    <w:rPr>
                      <w:rFonts w:ascii="Times New Roman" w:hAnsi="Times New Roman" w:cs="Times New Roman"/>
                      <w:bCs/>
                      <w:smallCaps/>
                      <w:sz w:val="18"/>
                      <w:szCs w:val="18"/>
                    </w:rPr>
                    <w:t xml:space="preserve"> (в течение 14 рабочих дней)</w:t>
                  </w:r>
                </w:p>
                <w:p w:rsidR="009D65EB" w:rsidRPr="00243100" w:rsidRDefault="009D65EB" w:rsidP="00DF6192">
                  <w:pPr>
                    <w:rPr>
                      <w:smallCaps/>
                      <w:spacing w:val="60"/>
                      <w:sz w:val="19"/>
                      <w:szCs w:val="19"/>
                    </w:rPr>
                  </w:pPr>
                </w:p>
              </w:txbxContent>
            </v:textbox>
          </v:shape>
        </w:pict>
      </w:r>
    </w:p>
    <w:p w:rsidR="00DF6192" w:rsidRPr="00E42ECF" w:rsidRDefault="00DF6192" w:rsidP="00DF6192">
      <w:pPr>
        <w:autoSpaceDE w:val="0"/>
        <w:autoSpaceDN w:val="0"/>
        <w:adjustRightInd w:val="0"/>
        <w:spacing w:line="240" w:lineRule="auto"/>
        <w:jc w:val="both"/>
        <w:rPr>
          <w:rFonts w:ascii="Times New Roman" w:eastAsia="Times New Roman" w:hAnsi="Times New Roman" w:cs="Times New Roman"/>
          <w:bCs/>
          <w:sz w:val="24"/>
          <w:szCs w:val="24"/>
        </w:rPr>
      </w:pPr>
    </w:p>
    <w:p w:rsidR="00DF6192" w:rsidRPr="00E42ECF" w:rsidRDefault="00DF6192" w:rsidP="00DF6192">
      <w:pPr>
        <w:autoSpaceDE w:val="0"/>
        <w:autoSpaceDN w:val="0"/>
        <w:adjustRightInd w:val="0"/>
        <w:spacing w:line="240" w:lineRule="auto"/>
        <w:jc w:val="both"/>
        <w:rPr>
          <w:rFonts w:ascii="Times New Roman" w:eastAsia="Times New Roman" w:hAnsi="Times New Roman" w:cs="Times New Roman"/>
          <w:bCs/>
          <w:sz w:val="24"/>
          <w:szCs w:val="24"/>
        </w:rPr>
      </w:pPr>
    </w:p>
    <w:p w:rsidR="00DF6192" w:rsidRPr="00E42ECF" w:rsidRDefault="008D78FE" w:rsidP="00DF6192">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shape id="Прямая со стрелкой 8" o:spid="_x0000_s1047" type="#_x0000_t32" style="position:absolute;left:0;text-align:left;margin-left:315.2pt;margin-top:18.35pt;width:28.45pt;height:0;rotation:90;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" adj="-314699,-1,-314699">
            <v:stroke endarrow="block"/>
          </v:shape>
        </w:pict>
      </w:r>
      <w:r>
        <w:rPr>
          <w:rFonts w:ascii="Times New Roman" w:hAnsi="Times New Roman" w:cs="Times New Roman"/>
          <w:bCs/>
          <w:smallCaps/>
          <w:noProof/>
          <w:sz w:val="24"/>
          <w:szCs w:val="24"/>
        </w:rPr>
        <w:pict>
          <v:shape id="Прямая со стрелкой 7" o:spid="_x0000_s1046" type="#_x0000_t32" style="position:absolute;left:0;text-align:left;margin-left:125.85pt;margin-top:18.35pt;width:28.45pt;height:0;rotation:90;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" adj="-170940,-1,-170940">
            <v:stroke endarrow="block"/>
          </v:shape>
        </w:pict>
      </w:r>
    </w:p>
    <w:p w:rsidR="00DF6192" w:rsidRPr="00E42ECF" w:rsidRDefault="00DF6192" w:rsidP="00DF6192">
      <w:pPr>
        <w:autoSpaceDE w:val="0"/>
        <w:autoSpaceDN w:val="0"/>
        <w:adjustRightInd w:val="0"/>
        <w:spacing w:line="240" w:lineRule="auto"/>
        <w:jc w:val="both"/>
        <w:rPr>
          <w:rFonts w:ascii="Times New Roman" w:eastAsia="Times New Roman" w:hAnsi="Times New Roman" w:cs="Times New Roman"/>
          <w:bCs/>
          <w:sz w:val="24"/>
          <w:szCs w:val="24"/>
        </w:rPr>
      </w:pPr>
    </w:p>
    <w:p w:rsidR="00DF6192" w:rsidRPr="00E42ECF" w:rsidRDefault="008D78FE" w:rsidP="00DF6192">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rect id="Прямоугольник 14" o:spid="_x0000_s1050" style="position:absolute;left:0;text-align:left;margin-left:235.95pt;margin-top:4.95pt;width:226.8pt;height:43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" fillcolor="white [3201]" strokecolor="black [3213]" strokeweight="1.5pt">
            <v:textbox>
              <w:txbxContent>
                <w:p w:rsidR="009D65EB" w:rsidRPr="002637DF" w:rsidRDefault="009D65EB" w:rsidP="002637DF">
                  <w:pPr>
                    <w:spacing w:line="240" w:lineRule="auto"/>
                    <w:rPr>
                      <w:rFonts w:ascii="Times New Roman" w:hAnsi="Times New Roman" w:cs="Times New Roman"/>
                    </w:rPr>
                  </w:pPr>
                  <w:r w:rsidRPr="002637DF">
                    <w:rPr>
                      <w:rFonts w:ascii="Times New Roman" w:hAnsi="Times New Roman" w:cs="Times New Roman"/>
                      <w:bCs/>
                      <w:smallCaps/>
                      <w:sz w:val="18"/>
                      <w:szCs w:val="18"/>
                    </w:rPr>
                    <w:t xml:space="preserve">решение об отказе </w:t>
                  </w:r>
                  <w:r>
                    <w:rPr>
                      <w:rFonts w:ascii="Times New Roman" w:hAnsi="Times New Roman" w:cs="Times New Roman"/>
                      <w:bCs/>
                      <w:smallCaps/>
                      <w:sz w:val="18"/>
                      <w:szCs w:val="18"/>
                    </w:rPr>
                    <w:t xml:space="preserve">гражданина с указанием состава семьи на учет </w:t>
                  </w:r>
                </w:p>
              </w:txbxContent>
            </v:textbox>
          </v:rect>
        </w:pict>
      </w:r>
      <w:r>
        <w:rPr>
          <w:rFonts w:ascii="Times New Roman" w:hAnsi="Times New Roman" w:cs="Times New Roman"/>
          <w:bCs/>
          <w:smallCaps/>
          <w:noProof/>
          <w:sz w:val="24"/>
          <w:szCs w:val="24"/>
        </w:rPr>
        <w:pict>
          <v:rect id="Прямоугольник 10" o:spid="_x0000_s1048" style="position:absolute;left:0;text-align:left;margin-left:-21.45pt;margin-top:4.95pt;width:250.9pt;height:45.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" fillcolor="white [3201]" strokecolor="black [3213]" strokeweight="1.5pt">
            <v:textbox>
              <w:txbxContent>
                <w:p w:rsidR="009D65EB" w:rsidRPr="004A1ECB" w:rsidRDefault="009D65EB" w:rsidP="004A1ECB">
                  <w:pPr>
                    <w:rPr>
                      <w:rFonts w:ascii="Times New Roman" w:hAnsi="Times New Roman" w:cs="Times New Roman"/>
                      <w:sz w:val="18"/>
                      <w:szCs w:val="18"/>
                    </w:rPr>
                  </w:pPr>
                  <w:r w:rsidRPr="004A1ECB">
                    <w:rPr>
                      <w:rFonts w:ascii="Times New Roman" w:hAnsi="Times New Roman" w:cs="Times New Roman"/>
                      <w:bCs/>
                      <w:smallCaps/>
                      <w:sz w:val="18"/>
                      <w:szCs w:val="18"/>
                    </w:rPr>
                    <w:t xml:space="preserve">муниципальный  правовой акт о </w:t>
                  </w:r>
                  <w:r>
                    <w:rPr>
                      <w:rFonts w:ascii="Times New Roman" w:hAnsi="Times New Roman" w:cs="Times New Roman"/>
                      <w:bCs/>
                      <w:smallCaps/>
                      <w:sz w:val="18"/>
                      <w:szCs w:val="18"/>
                    </w:rPr>
                    <w:t xml:space="preserve">принятии гражданина с указанием состава семьи на учет </w:t>
                  </w:r>
                  <w:r w:rsidRPr="004A1ECB">
                    <w:rPr>
                      <w:rFonts w:ascii="Times New Roman" w:hAnsi="Times New Roman" w:cs="Times New Roman"/>
                      <w:bCs/>
                      <w:smallCaps/>
                      <w:sz w:val="18"/>
                      <w:szCs w:val="18"/>
                    </w:rPr>
                    <w:t xml:space="preserve"> (в течение 6 рабочих дней)</w:t>
                  </w:r>
                </w:p>
                <w:p w:rsidR="009D65EB" w:rsidRPr="00FB09FB" w:rsidRDefault="009D65EB" w:rsidP="00DF6192">
                  <w:pPr>
                    <w:jc w:val="both"/>
                  </w:pPr>
                </w:p>
              </w:txbxContent>
            </v:textbox>
          </v:rect>
        </w:pict>
      </w:r>
    </w:p>
    <w:p w:rsidR="00DF6192" w:rsidRPr="00E42ECF" w:rsidRDefault="00DF6192" w:rsidP="00DF6192">
      <w:pPr>
        <w:autoSpaceDE w:val="0"/>
        <w:autoSpaceDN w:val="0"/>
        <w:adjustRightInd w:val="0"/>
        <w:spacing w:line="240" w:lineRule="auto"/>
        <w:jc w:val="both"/>
        <w:rPr>
          <w:rFonts w:ascii="Times New Roman" w:eastAsia="Times New Roman" w:hAnsi="Times New Roman" w:cs="Times New Roman"/>
          <w:bCs/>
          <w:sz w:val="24"/>
          <w:szCs w:val="24"/>
        </w:rPr>
      </w:pPr>
    </w:p>
    <w:p w:rsidR="00DF6192" w:rsidRPr="00E42ECF" w:rsidRDefault="00DF6192" w:rsidP="00DF6192">
      <w:pPr>
        <w:autoSpaceDE w:val="0"/>
        <w:autoSpaceDN w:val="0"/>
        <w:adjustRightInd w:val="0"/>
        <w:spacing w:line="240" w:lineRule="auto"/>
        <w:jc w:val="both"/>
        <w:rPr>
          <w:rFonts w:ascii="Times New Roman" w:eastAsia="Times New Roman" w:hAnsi="Times New Roman" w:cs="Times New Roman"/>
          <w:bCs/>
          <w:sz w:val="24"/>
          <w:szCs w:val="24"/>
        </w:rPr>
      </w:pPr>
    </w:p>
    <w:p w:rsidR="00DF6192" w:rsidRPr="00E42ECF" w:rsidRDefault="008D78FE" w:rsidP="00DF6192">
      <w:pPr>
        <w:autoSpaceDE w:val="0"/>
        <w:autoSpaceDN w:val="0"/>
        <w:adjustRightInd w:val="0"/>
        <w:spacing w:line="240" w:lineRule="auto"/>
        <w:jc w:val="both"/>
        <w:rPr>
          <w:rFonts w:ascii="Times New Roman" w:eastAsia="Times New Roman" w:hAnsi="Times New Roman" w:cs="Times New Roman"/>
          <w:bCs/>
          <w:sz w:val="24"/>
          <w:szCs w:val="24"/>
        </w:rPr>
      </w:pPr>
      <w:r>
        <w:rPr>
          <w:noProof/>
        </w:rPr>
        <w:pict>
          <v:shape id="_x0000_s1072" type="#_x0000_t32" style="position:absolute;left:0;text-align:left;margin-left:228.45pt;margin-top:6.55pt;width:46.45pt;height:19.2pt;z-index:251705344" o:connectortype="straight">
            <v:stroke endarrow="block"/>
          </v:shape>
        </w:pict>
      </w:r>
      <w:r>
        <w:rPr>
          <w:rFonts w:ascii="Times New Roman" w:hAnsi="Times New Roman" w:cs="Times New Roman"/>
          <w:bCs/>
          <w:smallCaps/>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8" o:spid="_x0000_s1055" type="#_x0000_t34" style="position:absolute;left:0;text-align:left;margin-left:125.7pt;margin-top:18.95pt;width:18.5pt;height:.05pt;rotation:90;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" adj=",-303048000,-200763">
            <v:stroke endarrow="block"/>
          </v:shape>
        </w:pict>
      </w:r>
    </w:p>
    <w:p w:rsidR="00DF6192" w:rsidRPr="00E42ECF" w:rsidRDefault="00DF6192" w:rsidP="00DF6192">
      <w:pPr>
        <w:autoSpaceDE w:val="0"/>
        <w:autoSpaceDN w:val="0"/>
        <w:adjustRightInd w:val="0"/>
        <w:spacing w:line="240" w:lineRule="auto"/>
        <w:jc w:val="both"/>
        <w:rPr>
          <w:rFonts w:ascii="Times New Roman" w:eastAsia="Times New Roman" w:hAnsi="Times New Roman" w:cs="Times New Roman"/>
          <w:bCs/>
          <w:sz w:val="24"/>
          <w:szCs w:val="24"/>
        </w:rPr>
      </w:pPr>
    </w:p>
    <w:p w:rsidR="00DF6192" w:rsidRPr="00E42ECF" w:rsidRDefault="008D78FE" w:rsidP="00DF6192">
      <w:pPr>
        <w:autoSpaceDE w:val="0"/>
        <w:autoSpaceDN w:val="0"/>
        <w:adjustRightInd w:val="0"/>
        <w:spacing w:line="240" w:lineRule="auto"/>
        <w:jc w:val="both"/>
        <w:rPr>
          <w:rFonts w:ascii="Times New Roman" w:eastAsia="Times New Roman" w:hAnsi="Times New Roman" w:cs="Times New Roman"/>
          <w:bCs/>
          <w:sz w:val="24"/>
          <w:szCs w:val="24"/>
        </w:rPr>
      </w:pPr>
      <w:r>
        <w:rPr>
          <w:noProof/>
        </w:rPr>
        <w:pict>
          <v:rect id="_x0000_s1071" style="position:absolute;left:0;text-align:left;margin-left:235.95pt;margin-top:.65pt;width:226.8pt;height:42.0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" fillcolor="white [3201]" strokecolor="black [3213]" strokeweight="1.5pt">
            <v:textbox style="mso-next-textbox:#_x0000_s1071">
              <w:txbxContent>
                <w:p w:rsidR="009D65EB" w:rsidRPr="002637DF" w:rsidRDefault="009D65EB" w:rsidP="002637DF">
                  <w:pPr>
                    <w:spacing w:line="240" w:lineRule="auto"/>
                    <w:rPr>
                      <w:rFonts w:ascii="Times New Roman" w:hAnsi="Times New Roman" w:cs="Times New Roman"/>
                      <w:bCs/>
                      <w:smallCaps/>
                      <w:sz w:val="18"/>
                      <w:szCs w:val="18"/>
                    </w:rPr>
                  </w:pPr>
                  <w:r w:rsidRPr="002637DF">
                    <w:rPr>
                      <w:rFonts w:ascii="Times New Roman" w:hAnsi="Times New Roman" w:cs="Times New Roman"/>
                      <w:bCs/>
                      <w:smallCaps/>
                      <w:sz w:val="18"/>
                      <w:szCs w:val="18"/>
                    </w:rPr>
                    <w:t>направление  заявителю посредством РПГУ решения о предоставлении услуги или об отказе в предоставлении услуги</w:t>
                  </w:r>
                </w:p>
                <w:p w:rsidR="009D65EB" w:rsidRPr="002637DF" w:rsidRDefault="009D65EB" w:rsidP="002637DF">
                  <w:pPr>
                    <w:rPr>
                      <w:szCs w:val="18"/>
                    </w:rPr>
                  </w:pPr>
                </w:p>
              </w:txbxContent>
            </v:textbox>
          </v:rect>
        </w:pict>
      </w:r>
      <w:r>
        <w:pict>
          <v:rect id="Прямоугольник 13" o:spid="_x0000_s1049" style="position:absolute;left:0;text-align:left;margin-left:-21.45pt;margin-top:.65pt;width:249.9pt;height:42.1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" fillcolor="white [3201]" strokecolor="black [3213]" strokeweight="1.5pt">
            <v:textbox style="mso-next-textbox:#Прямоугольник 13">
              <w:txbxContent>
                <w:p w:rsidR="009D65EB" w:rsidRPr="002637DF" w:rsidRDefault="009D65EB" w:rsidP="002637DF">
                  <w:pPr>
                    <w:rPr>
                      <w:rFonts w:ascii="Times New Roman" w:hAnsi="Times New Roman" w:cs="Times New Roman"/>
                      <w:bCs/>
                      <w:smallCaps/>
                      <w:sz w:val="18"/>
                      <w:szCs w:val="18"/>
                    </w:rPr>
                  </w:pPr>
                  <w:r w:rsidRPr="002637DF">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9D65EB" w:rsidRPr="002637DF" w:rsidRDefault="009D65EB" w:rsidP="002637DF">
                  <w:pPr>
                    <w:rPr>
                      <w:rFonts w:ascii="Times New Roman" w:hAnsi="Times New Roman" w:cs="Times New Roman"/>
                      <w:bCs/>
                      <w:smallCaps/>
                      <w:sz w:val="18"/>
                      <w:szCs w:val="18"/>
                    </w:rPr>
                  </w:pPr>
                  <w:r w:rsidRPr="002637DF">
                    <w:rPr>
                      <w:rFonts w:ascii="Times New Roman" w:hAnsi="Times New Roman" w:cs="Times New Roman"/>
                      <w:bCs/>
                      <w:smallCaps/>
                      <w:sz w:val="18"/>
                      <w:szCs w:val="18"/>
                    </w:rPr>
                    <w:t>(в течение 1 рабочего дня)</w:t>
                  </w:r>
                </w:p>
                <w:p w:rsidR="009D65EB" w:rsidRPr="002637DF" w:rsidRDefault="009D65EB" w:rsidP="002637DF">
                  <w:pPr>
                    <w:rPr>
                      <w:szCs w:val="18"/>
                    </w:rPr>
                  </w:pPr>
                </w:p>
              </w:txbxContent>
            </v:textbox>
          </v:rect>
        </w:pict>
      </w:r>
    </w:p>
    <w:p w:rsidR="00DF6192" w:rsidRPr="00E42ECF" w:rsidRDefault="008D78FE" w:rsidP="00DF6192">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line id="Прямая соединительная линия 68" o:spid="_x0000_s1057" style="position:absolute;left:0;text-align:left;z-index:251692032;visibility:visible;mso-width-relative:margin;mso-height-relative:margin" from="462.75pt,9.95pt" to="489.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w:r>
      <w:r>
        <w:pict>
          <v:line id="Прямая соединительная линия 26" o:spid="_x0000_s1056" style="position:absolute;left:0;text-align:left;z-index:251691008;visibility:visible;mso-width-relative:margin;mso-height-relative:margin" from="-61.7pt,9.95pt" to="-21.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" strokecolor="black [3040]"/>
        </w:pict>
      </w:r>
    </w:p>
    <w:p w:rsidR="00DF6192" w:rsidRPr="00E42ECF" w:rsidRDefault="00DF6192" w:rsidP="00DF6192">
      <w:pPr>
        <w:autoSpaceDE w:val="0"/>
        <w:autoSpaceDN w:val="0"/>
        <w:adjustRightInd w:val="0"/>
        <w:spacing w:line="240" w:lineRule="auto"/>
        <w:jc w:val="both"/>
        <w:rPr>
          <w:rFonts w:ascii="Times New Roman" w:eastAsia="Times New Roman" w:hAnsi="Times New Roman" w:cs="Times New Roman"/>
          <w:bCs/>
          <w:sz w:val="24"/>
          <w:szCs w:val="24"/>
        </w:rPr>
      </w:pPr>
    </w:p>
    <w:p w:rsidR="00DF6192" w:rsidRPr="00E42ECF" w:rsidRDefault="00DF6192" w:rsidP="00DF6192">
      <w:pPr>
        <w:spacing w:line="240" w:lineRule="auto"/>
        <w:jc w:val="right"/>
        <w:rPr>
          <w:rFonts w:ascii="Times New Roman" w:hAnsi="Times New Roman" w:cs="Times New Roman"/>
          <w:sz w:val="24"/>
          <w:szCs w:val="24"/>
        </w:rPr>
      </w:pPr>
    </w:p>
    <w:p w:rsidR="00DF6192" w:rsidRPr="00E42ECF" w:rsidRDefault="00DF6192" w:rsidP="00DF6192">
      <w:pPr>
        <w:jc w:val="right"/>
        <w:rPr>
          <w:rFonts w:ascii="Times New Roman" w:hAnsi="Times New Roman" w:cs="Times New Roman"/>
          <w:sz w:val="24"/>
          <w:szCs w:val="24"/>
        </w:rPr>
      </w:pPr>
    </w:p>
    <w:sectPr w:rsidR="00DF6192" w:rsidRPr="00E42ECF" w:rsidSect="00A764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EB" w:rsidRDefault="009D65EB" w:rsidP="00DC0AC5">
      <w:pPr>
        <w:spacing w:line="240" w:lineRule="auto"/>
      </w:pPr>
      <w:r>
        <w:separator/>
      </w:r>
    </w:p>
  </w:endnote>
  <w:endnote w:type="continuationSeparator" w:id="0">
    <w:p w:rsidR="009D65EB" w:rsidRDefault="009D65EB" w:rsidP="00DC0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EB" w:rsidRDefault="009D65EB">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EB" w:rsidRDefault="009D65EB" w:rsidP="001C3BE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EB" w:rsidRDefault="009D65EB" w:rsidP="00DC0AC5">
      <w:pPr>
        <w:spacing w:line="240" w:lineRule="auto"/>
      </w:pPr>
      <w:r>
        <w:separator/>
      </w:r>
    </w:p>
  </w:footnote>
  <w:footnote w:type="continuationSeparator" w:id="0">
    <w:p w:rsidR="009D65EB" w:rsidRDefault="009D65EB" w:rsidP="00DC0AC5">
      <w:pPr>
        <w:spacing w:line="240" w:lineRule="auto"/>
      </w:pPr>
      <w:r>
        <w:continuationSeparator/>
      </w:r>
    </w:p>
  </w:footnote>
  <w:footnote w:id="1">
    <w:p w:rsidR="009D65EB" w:rsidRDefault="009D65EB" w:rsidP="00884CEB">
      <w:pPr>
        <w:pStyle w:val="af7"/>
        <w:jc w:val="both"/>
        <w:rPr>
          <w:rFonts w:eastAsia="PMingLiU"/>
          <w:bCs/>
          <w:lang w:eastAsia="en-US"/>
        </w:rPr>
      </w:pPr>
      <w:r w:rsidRPr="00E207AB">
        <w:rPr>
          <w:rStyle w:val="af9"/>
        </w:rPr>
        <w:sym w:font="Symbol" w:char="F02A"/>
      </w:r>
      <w:r w:rsidRPr="00E207AB">
        <w:rPr>
          <w:rFonts w:eastAsia="PMingLiU"/>
          <w:bCs/>
          <w:lang w:eastAsia="en-US"/>
        </w:rPr>
        <w:t>Информация указывается в случае наличия у гражданина права на внеочередное предоставление жилого помещения</w:t>
      </w:r>
    </w:p>
    <w:p w:rsidR="009D65EB" w:rsidRDefault="009D65EB" w:rsidP="00884CEB">
      <w:pPr>
        <w:pStyle w:val="af7"/>
        <w:jc w:val="both"/>
        <w:rPr>
          <w:rFonts w:eastAsia="PMingLiU"/>
          <w:bCs/>
          <w:lang w:eastAsia="en-US"/>
        </w:rPr>
      </w:pPr>
    </w:p>
    <w:p w:rsidR="009D65EB" w:rsidRPr="00007F7E" w:rsidRDefault="009D65EB" w:rsidP="00007F7E">
      <w:pPr>
        <w:spacing w:line="240" w:lineRule="exact"/>
        <w:jc w:val="both"/>
        <w:rPr>
          <w:rFonts w:ascii="Times New Roman" w:eastAsia="Calibri" w:hAnsi="Times New Roman"/>
          <w:lang w:eastAsia="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0172"/>
      <w:docPartObj>
        <w:docPartGallery w:val="Page Numbers (Top of Page)"/>
        <w:docPartUnique/>
      </w:docPartObj>
    </w:sdtPr>
    <w:sdtEndPr/>
    <w:sdtContent>
      <w:p w:rsidR="009D65EB" w:rsidRDefault="009D65EB">
        <w:pPr>
          <w:pStyle w:val="af0"/>
        </w:pPr>
        <w:r>
          <w:rPr>
            <w:noProof/>
          </w:rPr>
          <w:fldChar w:fldCharType="begin"/>
        </w:r>
        <w:r>
          <w:rPr>
            <w:noProof/>
          </w:rPr>
          <w:instrText xml:space="preserve"> PAGE   \* MERGEFORMAT </w:instrText>
        </w:r>
        <w:r>
          <w:rPr>
            <w:noProof/>
          </w:rPr>
          <w:fldChar w:fldCharType="separate"/>
        </w:r>
        <w:r w:rsidR="008D78FE">
          <w:rPr>
            <w:noProof/>
          </w:rPr>
          <w:t>64</w:t>
        </w:r>
        <w:r>
          <w:rPr>
            <w:noProof/>
          </w:rPr>
          <w:fldChar w:fldCharType="end"/>
        </w:r>
      </w:p>
    </w:sdtContent>
  </w:sdt>
  <w:p w:rsidR="009D65EB" w:rsidRDefault="009D65E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37D"/>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95D0D"/>
    <w:multiLevelType w:val="multilevel"/>
    <w:tmpl w:val="2A72CF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15:restartNumberingAfterBreak="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0F69"/>
    <w:multiLevelType w:val="multilevel"/>
    <w:tmpl w:val="E94E1D22"/>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eastAsiaTheme="minorEastAsia" w:hint="default"/>
      </w:rPr>
    </w:lvl>
    <w:lvl w:ilvl="2">
      <w:start w:val="1"/>
      <w:numFmt w:val="decimal"/>
      <w:isLgl/>
      <w:lvlText w:val="%1.%2.%3."/>
      <w:lvlJc w:val="left"/>
      <w:pPr>
        <w:ind w:left="1778" w:hanging="720"/>
      </w:pPr>
      <w:rPr>
        <w:rFonts w:eastAsiaTheme="minorEastAsia" w:hint="default"/>
      </w:rPr>
    </w:lvl>
    <w:lvl w:ilvl="3">
      <w:start w:val="1"/>
      <w:numFmt w:val="decimal"/>
      <w:isLgl/>
      <w:lvlText w:val="%1.%2.%3.%4."/>
      <w:lvlJc w:val="left"/>
      <w:pPr>
        <w:ind w:left="2127" w:hanging="720"/>
      </w:pPr>
      <w:rPr>
        <w:rFonts w:eastAsiaTheme="minorEastAsia" w:hint="default"/>
      </w:rPr>
    </w:lvl>
    <w:lvl w:ilvl="4">
      <w:start w:val="1"/>
      <w:numFmt w:val="decimal"/>
      <w:isLgl/>
      <w:lvlText w:val="%1.%2.%3.%4.%5."/>
      <w:lvlJc w:val="left"/>
      <w:pPr>
        <w:ind w:left="2836" w:hanging="1080"/>
      </w:pPr>
      <w:rPr>
        <w:rFonts w:eastAsiaTheme="minorEastAsia" w:hint="default"/>
      </w:rPr>
    </w:lvl>
    <w:lvl w:ilvl="5">
      <w:start w:val="1"/>
      <w:numFmt w:val="decimal"/>
      <w:isLgl/>
      <w:lvlText w:val="%1.%2.%3.%4.%5.%6."/>
      <w:lvlJc w:val="left"/>
      <w:pPr>
        <w:ind w:left="3185" w:hanging="1080"/>
      </w:pPr>
      <w:rPr>
        <w:rFonts w:eastAsiaTheme="minorEastAsia" w:hint="default"/>
      </w:rPr>
    </w:lvl>
    <w:lvl w:ilvl="6">
      <w:start w:val="1"/>
      <w:numFmt w:val="decimal"/>
      <w:isLgl/>
      <w:lvlText w:val="%1.%2.%3.%4.%5.%6.%7."/>
      <w:lvlJc w:val="left"/>
      <w:pPr>
        <w:ind w:left="3894" w:hanging="1440"/>
      </w:pPr>
      <w:rPr>
        <w:rFonts w:eastAsiaTheme="minorEastAsia" w:hint="default"/>
      </w:rPr>
    </w:lvl>
    <w:lvl w:ilvl="7">
      <w:start w:val="1"/>
      <w:numFmt w:val="decimal"/>
      <w:isLgl/>
      <w:lvlText w:val="%1.%2.%3.%4.%5.%6.%7.%8."/>
      <w:lvlJc w:val="left"/>
      <w:pPr>
        <w:ind w:left="4243" w:hanging="1440"/>
      </w:pPr>
      <w:rPr>
        <w:rFonts w:eastAsiaTheme="minorEastAsia" w:hint="default"/>
      </w:rPr>
    </w:lvl>
    <w:lvl w:ilvl="8">
      <w:start w:val="1"/>
      <w:numFmt w:val="decimal"/>
      <w:isLgl/>
      <w:lvlText w:val="%1.%2.%3.%4.%5.%6.%7.%8.%9."/>
      <w:lvlJc w:val="left"/>
      <w:pPr>
        <w:ind w:left="4952" w:hanging="1800"/>
      </w:pPr>
      <w:rPr>
        <w:rFonts w:eastAsiaTheme="minorEastAsia" w:hint="default"/>
      </w:rPr>
    </w:lvl>
  </w:abstractNum>
  <w:abstractNum w:abstractNumId="10" w15:restartNumberingAfterBreak="0">
    <w:nsid w:val="18D00F9D"/>
    <w:multiLevelType w:val="hybridMultilevel"/>
    <w:tmpl w:val="9FCCDEE0"/>
    <w:lvl w:ilvl="0" w:tplc="FBD00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0F7E1C"/>
    <w:multiLevelType w:val="multilevel"/>
    <w:tmpl w:val="B8AAC926"/>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3" w15:restartNumberingAfterBreak="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5" w15:restartNumberingAfterBreak="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BB7425"/>
    <w:multiLevelType w:val="hybridMultilevel"/>
    <w:tmpl w:val="F524236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9"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4A862C9B"/>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74739"/>
    <w:multiLevelType w:val="hybridMultilevel"/>
    <w:tmpl w:val="48765D56"/>
    <w:lvl w:ilvl="0" w:tplc="1362008A">
      <w:start w:val="29"/>
      <w:numFmt w:val="decimal"/>
      <w:pStyle w:val="a1"/>
      <w:lvlText w:val="%1."/>
      <w:lvlJc w:val="left"/>
      <w:pPr>
        <w:tabs>
          <w:tab w:val="num" w:pos="1211"/>
        </w:tabs>
        <w:ind w:left="1211" w:hanging="360"/>
      </w:pPr>
      <w:rPr>
        <w:rFonts w:hint="default"/>
        <w:i w:val="0"/>
      </w:rPr>
    </w:lvl>
    <w:lvl w:ilvl="1" w:tplc="1FAEC96C" w:tentative="1">
      <w:start w:val="1"/>
      <w:numFmt w:val="lowerLetter"/>
      <w:lvlText w:val="%2."/>
      <w:lvlJc w:val="left"/>
      <w:pPr>
        <w:tabs>
          <w:tab w:val="num" w:pos="1800"/>
        </w:tabs>
        <w:ind w:left="1800" w:hanging="360"/>
      </w:pPr>
    </w:lvl>
    <w:lvl w:ilvl="2" w:tplc="CB5C0B50" w:tentative="1">
      <w:start w:val="1"/>
      <w:numFmt w:val="lowerRoman"/>
      <w:lvlText w:val="%3."/>
      <w:lvlJc w:val="right"/>
      <w:pPr>
        <w:tabs>
          <w:tab w:val="num" w:pos="2520"/>
        </w:tabs>
        <w:ind w:left="2520" w:hanging="180"/>
      </w:pPr>
    </w:lvl>
    <w:lvl w:ilvl="3" w:tplc="77A8F3CA" w:tentative="1">
      <w:start w:val="1"/>
      <w:numFmt w:val="decimal"/>
      <w:lvlText w:val="%4."/>
      <w:lvlJc w:val="left"/>
      <w:pPr>
        <w:tabs>
          <w:tab w:val="num" w:pos="3240"/>
        </w:tabs>
        <w:ind w:left="3240" w:hanging="360"/>
      </w:pPr>
    </w:lvl>
    <w:lvl w:ilvl="4" w:tplc="0BF2B448" w:tentative="1">
      <w:start w:val="1"/>
      <w:numFmt w:val="lowerLetter"/>
      <w:lvlText w:val="%5."/>
      <w:lvlJc w:val="left"/>
      <w:pPr>
        <w:tabs>
          <w:tab w:val="num" w:pos="3960"/>
        </w:tabs>
        <w:ind w:left="3960" w:hanging="360"/>
      </w:pPr>
    </w:lvl>
    <w:lvl w:ilvl="5" w:tplc="D7042E20" w:tentative="1">
      <w:start w:val="1"/>
      <w:numFmt w:val="lowerRoman"/>
      <w:lvlText w:val="%6."/>
      <w:lvlJc w:val="right"/>
      <w:pPr>
        <w:tabs>
          <w:tab w:val="num" w:pos="4680"/>
        </w:tabs>
        <w:ind w:left="4680" w:hanging="180"/>
      </w:pPr>
    </w:lvl>
    <w:lvl w:ilvl="6" w:tplc="F6D4AA70" w:tentative="1">
      <w:start w:val="1"/>
      <w:numFmt w:val="decimal"/>
      <w:lvlText w:val="%7."/>
      <w:lvlJc w:val="left"/>
      <w:pPr>
        <w:tabs>
          <w:tab w:val="num" w:pos="5400"/>
        </w:tabs>
        <w:ind w:left="5400" w:hanging="360"/>
      </w:pPr>
    </w:lvl>
    <w:lvl w:ilvl="7" w:tplc="2DAC7490" w:tentative="1">
      <w:start w:val="1"/>
      <w:numFmt w:val="lowerLetter"/>
      <w:lvlText w:val="%8."/>
      <w:lvlJc w:val="left"/>
      <w:pPr>
        <w:tabs>
          <w:tab w:val="num" w:pos="6120"/>
        </w:tabs>
        <w:ind w:left="6120" w:hanging="360"/>
      </w:pPr>
    </w:lvl>
    <w:lvl w:ilvl="8" w:tplc="25988EEE" w:tentative="1">
      <w:start w:val="1"/>
      <w:numFmt w:val="lowerRoman"/>
      <w:lvlText w:val="%9."/>
      <w:lvlJc w:val="right"/>
      <w:pPr>
        <w:tabs>
          <w:tab w:val="num" w:pos="6840"/>
        </w:tabs>
        <w:ind w:left="6840" w:hanging="180"/>
      </w:pPr>
    </w:lvl>
  </w:abstractNum>
  <w:abstractNum w:abstractNumId="27" w15:restartNumberingAfterBreak="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5E775757"/>
    <w:multiLevelType w:val="hybridMultilevel"/>
    <w:tmpl w:val="F29E28F2"/>
    <w:lvl w:ilvl="0" w:tplc="DD1E64AA">
      <w:start w:val="1"/>
      <w:numFmt w:val="bullet"/>
      <w:lvlText w:val=""/>
      <w:lvlJc w:val="left"/>
      <w:pPr>
        <w:ind w:left="720" w:hanging="360"/>
      </w:pPr>
      <w:rPr>
        <w:rFonts w:ascii="Symbol" w:hAnsi="Symbol" w:hint="default"/>
      </w:rPr>
    </w:lvl>
    <w:lvl w:ilvl="1" w:tplc="62A2547A" w:tentative="1">
      <w:start w:val="1"/>
      <w:numFmt w:val="bullet"/>
      <w:lvlText w:val="o"/>
      <w:lvlJc w:val="left"/>
      <w:pPr>
        <w:ind w:left="1440" w:hanging="360"/>
      </w:pPr>
      <w:rPr>
        <w:rFonts w:ascii="Courier New" w:hAnsi="Courier New" w:cs="Courier New" w:hint="default"/>
      </w:rPr>
    </w:lvl>
    <w:lvl w:ilvl="2" w:tplc="36908366" w:tentative="1">
      <w:start w:val="1"/>
      <w:numFmt w:val="bullet"/>
      <w:lvlText w:val=""/>
      <w:lvlJc w:val="left"/>
      <w:pPr>
        <w:ind w:left="2160" w:hanging="360"/>
      </w:pPr>
      <w:rPr>
        <w:rFonts w:ascii="Wingdings" w:hAnsi="Wingdings" w:hint="default"/>
      </w:rPr>
    </w:lvl>
    <w:lvl w:ilvl="3" w:tplc="6008A7FC" w:tentative="1">
      <w:start w:val="1"/>
      <w:numFmt w:val="bullet"/>
      <w:lvlText w:val=""/>
      <w:lvlJc w:val="left"/>
      <w:pPr>
        <w:ind w:left="2880" w:hanging="360"/>
      </w:pPr>
      <w:rPr>
        <w:rFonts w:ascii="Symbol" w:hAnsi="Symbol" w:hint="default"/>
      </w:rPr>
    </w:lvl>
    <w:lvl w:ilvl="4" w:tplc="1500135A" w:tentative="1">
      <w:start w:val="1"/>
      <w:numFmt w:val="bullet"/>
      <w:lvlText w:val="o"/>
      <w:lvlJc w:val="left"/>
      <w:pPr>
        <w:ind w:left="3600" w:hanging="360"/>
      </w:pPr>
      <w:rPr>
        <w:rFonts w:ascii="Courier New" w:hAnsi="Courier New" w:cs="Courier New" w:hint="default"/>
      </w:rPr>
    </w:lvl>
    <w:lvl w:ilvl="5" w:tplc="BDC25588" w:tentative="1">
      <w:start w:val="1"/>
      <w:numFmt w:val="bullet"/>
      <w:lvlText w:val=""/>
      <w:lvlJc w:val="left"/>
      <w:pPr>
        <w:ind w:left="4320" w:hanging="360"/>
      </w:pPr>
      <w:rPr>
        <w:rFonts w:ascii="Wingdings" w:hAnsi="Wingdings" w:hint="default"/>
      </w:rPr>
    </w:lvl>
    <w:lvl w:ilvl="6" w:tplc="CD7EFF7C" w:tentative="1">
      <w:start w:val="1"/>
      <w:numFmt w:val="bullet"/>
      <w:lvlText w:val=""/>
      <w:lvlJc w:val="left"/>
      <w:pPr>
        <w:ind w:left="5040" w:hanging="360"/>
      </w:pPr>
      <w:rPr>
        <w:rFonts w:ascii="Symbol" w:hAnsi="Symbol" w:hint="default"/>
      </w:rPr>
    </w:lvl>
    <w:lvl w:ilvl="7" w:tplc="0764DC06" w:tentative="1">
      <w:start w:val="1"/>
      <w:numFmt w:val="bullet"/>
      <w:lvlText w:val="o"/>
      <w:lvlJc w:val="left"/>
      <w:pPr>
        <w:ind w:left="5760" w:hanging="360"/>
      </w:pPr>
      <w:rPr>
        <w:rFonts w:ascii="Courier New" w:hAnsi="Courier New" w:cs="Courier New" w:hint="default"/>
      </w:rPr>
    </w:lvl>
    <w:lvl w:ilvl="8" w:tplc="7D6659BC" w:tentative="1">
      <w:start w:val="1"/>
      <w:numFmt w:val="bullet"/>
      <w:lvlText w:val=""/>
      <w:lvlJc w:val="left"/>
      <w:pPr>
        <w:ind w:left="6480" w:hanging="360"/>
      </w:pPr>
      <w:rPr>
        <w:rFonts w:ascii="Wingdings" w:hAnsi="Wingdings" w:hint="default"/>
      </w:rPr>
    </w:lvl>
  </w:abstractNum>
  <w:abstractNum w:abstractNumId="29" w15:restartNumberingAfterBreak="0">
    <w:nsid w:val="5EC60A7B"/>
    <w:multiLevelType w:val="hybridMultilevel"/>
    <w:tmpl w:val="A3708532"/>
    <w:lvl w:ilvl="0" w:tplc="D5ACDCD8">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15:restartNumberingAfterBreak="0">
    <w:nsid w:val="61170CE7"/>
    <w:multiLevelType w:val="multilevel"/>
    <w:tmpl w:val="A492F7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3" w15:restartNumberingAfterBreak="0">
    <w:nsid w:val="6B2D6D82"/>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2141DA"/>
    <w:multiLevelType w:val="hybridMultilevel"/>
    <w:tmpl w:val="1DC21A88"/>
    <w:lvl w:ilvl="0" w:tplc="4AE2147E">
      <w:start w:val="1"/>
      <w:numFmt w:val="bullet"/>
      <w:lvlText w:val="□"/>
      <w:lvlJc w:val="left"/>
      <w:pPr>
        <w:ind w:left="720" w:hanging="360"/>
      </w:pPr>
      <w:rPr>
        <w:rFonts w:ascii="Times New Roman" w:hAnsi="Times New Roman" w:cs="Times New Roman" w:hint="default"/>
      </w:rPr>
    </w:lvl>
    <w:lvl w:ilvl="1" w:tplc="694C1EC2" w:tentative="1">
      <w:start w:val="1"/>
      <w:numFmt w:val="bullet"/>
      <w:lvlText w:val="o"/>
      <w:lvlJc w:val="left"/>
      <w:pPr>
        <w:ind w:left="1440" w:hanging="360"/>
      </w:pPr>
      <w:rPr>
        <w:rFonts w:ascii="Courier New" w:hAnsi="Courier New" w:cs="Courier New" w:hint="default"/>
      </w:rPr>
    </w:lvl>
    <w:lvl w:ilvl="2" w:tplc="76DC56DA" w:tentative="1">
      <w:start w:val="1"/>
      <w:numFmt w:val="bullet"/>
      <w:lvlText w:val=""/>
      <w:lvlJc w:val="left"/>
      <w:pPr>
        <w:ind w:left="2160" w:hanging="360"/>
      </w:pPr>
      <w:rPr>
        <w:rFonts w:ascii="Wingdings" w:hAnsi="Wingdings" w:hint="default"/>
      </w:rPr>
    </w:lvl>
    <w:lvl w:ilvl="3" w:tplc="4740F8B0" w:tentative="1">
      <w:start w:val="1"/>
      <w:numFmt w:val="bullet"/>
      <w:lvlText w:val=""/>
      <w:lvlJc w:val="left"/>
      <w:pPr>
        <w:ind w:left="2880" w:hanging="360"/>
      </w:pPr>
      <w:rPr>
        <w:rFonts w:ascii="Symbol" w:hAnsi="Symbol" w:hint="default"/>
      </w:rPr>
    </w:lvl>
    <w:lvl w:ilvl="4" w:tplc="44109240" w:tentative="1">
      <w:start w:val="1"/>
      <w:numFmt w:val="bullet"/>
      <w:lvlText w:val="o"/>
      <w:lvlJc w:val="left"/>
      <w:pPr>
        <w:ind w:left="3600" w:hanging="360"/>
      </w:pPr>
      <w:rPr>
        <w:rFonts w:ascii="Courier New" w:hAnsi="Courier New" w:cs="Courier New" w:hint="default"/>
      </w:rPr>
    </w:lvl>
    <w:lvl w:ilvl="5" w:tplc="173EEEC0" w:tentative="1">
      <w:start w:val="1"/>
      <w:numFmt w:val="bullet"/>
      <w:lvlText w:val=""/>
      <w:lvlJc w:val="left"/>
      <w:pPr>
        <w:ind w:left="4320" w:hanging="360"/>
      </w:pPr>
      <w:rPr>
        <w:rFonts w:ascii="Wingdings" w:hAnsi="Wingdings" w:hint="default"/>
      </w:rPr>
    </w:lvl>
    <w:lvl w:ilvl="6" w:tplc="C79A1740" w:tentative="1">
      <w:start w:val="1"/>
      <w:numFmt w:val="bullet"/>
      <w:lvlText w:val=""/>
      <w:lvlJc w:val="left"/>
      <w:pPr>
        <w:ind w:left="5040" w:hanging="360"/>
      </w:pPr>
      <w:rPr>
        <w:rFonts w:ascii="Symbol" w:hAnsi="Symbol" w:hint="default"/>
      </w:rPr>
    </w:lvl>
    <w:lvl w:ilvl="7" w:tplc="77B03BB0" w:tentative="1">
      <w:start w:val="1"/>
      <w:numFmt w:val="bullet"/>
      <w:lvlText w:val="o"/>
      <w:lvlJc w:val="left"/>
      <w:pPr>
        <w:ind w:left="5760" w:hanging="360"/>
      </w:pPr>
      <w:rPr>
        <w:rFonts w:ascii="Courier New" w:hAnsi="Courier New" w:cs="Courier New" w:hint="default"/>
      </w:rPr>
    </w:lvl>
    <w:lvl w:ilvl="8" w:tplc="2060473C" w:tentative="1">
      <w:start w:val="1"/>
      <w:numFmt w:val="bullet"/>
      <w:lvlText w:val=""/>
      <w:lvlJc w:val="left"/>
      <w:pPr>
        <w:ind w:left="6480" w:hanging="360"/>
      </w:pPr>
      <w:rPr>
        <w:rFonts w:ascii="Wingdings" w:hAnsi="Wingdings" w:hint="default"/>
      </w:rPr>
    </w:lvl>
  </w:abstractNum>
  <w:abstractNum w:abstractNumId="35" w15:restartNumberingAfterBreak="0">
    <w:nsid w:val="7D9D3379"/>
    <w:multiLevelType w:val="multilevel"/>
    <w:tmpl w:val="D26C058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F9E1E5C"/>
    <w:multiLevelType w:val="hybridMultilevel"/>
    <w:tmpl w:val="BBD6B0EA"/>
    <w:lvl w:ilvl="0" w:tplc="474CC60E">
      <w:start w:val="1"/>
      <w:numFmt w:val="bullet"/>
      <w:lvlText w:val=""/>
      <w:lvlJc w:val="left"/>
      <w:pPr>
        <w:ind w:left="720" w:hanging="360"/>
      </w:pPr>
      <w:rPr>
        <w:rFonts w:ascii="Symbol" w:hAnsi="Symbol" w:hint="default"/>
      </w:rPr>
    </w:lvl>
    <w:lvl w:ilvl="1" w:tplc="99143C34" w:tentative="1">
      <w:start w:val="1"/>
      <w:numFmt w:val="bullet"/>
      <w:lvlText w:val="o"/>
      <w:lvlJc w:val="left"/>
      <w:pPr>
        <w:ind w:left="1440" w:hanging="360"/>
      </w:pPr>
      <w:rPr>
        <w:rFonts w:ascii="Courier New" w:hAnsi="Courier New" w:cs="Courier New" w:hint="default"/>
      </w:rPr>
    </w:lvl>
    <w:lvl w:ilvl="2" w:tplc="11AAED5E" w:tentative="1">
      <w:start w:val="1"/>
      <w:numFmt w:val="bullet"/>
      <w:lvlText w:val=""/>
      <w:lvlJc w:val="left"/>
      <w:pPr>
        <w:ind w:left="2160" w:hanging="360"/>
      </w:pPr>
      <w:rPr>
        <w:rFonts w:ascii="Wingdings" w:hAnsi="Wingdings" w:hint="default"/>
      </w:rPr>
    </w:lvl>
    <w:lvl w:ilvl="3" w:tplc="D7C08106" w:tentative="1">
      <w:start w:val="1"/>
      <w:numFmt w:val="bullet"/>
      <w:lvlText w:val=""/>
      <w:lvlJc w:val="left"/>
      <w:pPr>
        <w:ind w:left="2880" w:hanging="360"/>
      </w:pPr>
      <w:rPr>
        <w:rFonts w:ascii="Symbol" w:hAnsi="Symbol" w:hint="default"/>
      </w:rPr>
    </w:lvl>
    <w:lvl w:ilvl="4" w:tplc="22822ABC" w:tentative="1">
      <w:start w:val="1"/>
      <w:numFmt w:val="bullet"/>
      <w:lvlText w:val="o"/>
      <w:lvlJc w:val="left"/>
      <w:pPr>
        <w:ind w:left="3600" w:hanging="360"/>
      </w:pPr>
      <w:rPr>
        <w:rFonts w:ascii="Courier New" w:hAnsi="Courier New" w:cs="Courier New" w:hint="default"/>
      </w:rPr>
    </w:lvl>
    <w:lvl w:ilvl="5" w:tplc="BDA2A5FC" w:tentative="1">
      <w:start w:val="1"/>
      <w:numFmt w:val="bullet"/>
      <w:lvlText w:val=""/>
      <w:lvlJc w:val="left"/>
      <w:pPr>
        <w:ind w:left="4320" w:hanging="360"/>
      </w:pPr>
      <w:rPr>
        <w:rFonts w:ascii="Wingdings" w:hAnsi="Wingdings" w:hint="default"/>
      </w:rPr>
    </w:lvl>
    <w:lvl w:ilvl="6" w:tplc="38BAC39A" w:tentative="1">
      <w:start w:val="1"/>
      <w:numFmt w:val="bullet"/>
      <w:lvlText w:val=""/>
      <w:lvlJc w:val="left"/>
      <w:pPr>
        <w:ind w:left="5040" w:hanging="360"/>
      </w:pPr>
      <w:rPr>
        <w:rFonts w:ascii="Symbol" w:hAnsi="Symbol" w:hint="default"/>
      </w:rPr>
    </w:lvl>
    <w:lvl w:ilvl="7" w:tplc="74184AD2" w:tentative="1">
      <w:start w:val="1"/>
      <w:numFmt w:val="bullet"/>
      <w:lvlText w:val="o"/>
      <w:lvlJc w:val="left"/>
      <w:pPr>
        <w:ind w:left="5760" w:hanging="360"/>
      </w:pPr>
      <w:rPr>
        <w:rFonts w:ascii="Courier New" w:hAnsi="Courier New" w:cs="Courier New" w:hint="default"/>
      </w:rPr>
    </w:lvl>
    <w:lvl w:ilvl="8" w:tplc="E12AB5FE"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32"/>
  </w:num>
  <w:num w:numId="4">
    <w:abstractNumId w:val="27"/>
  </w:num>
  <w:num w:numId="5">
    <w:abstractNumId w:val="6"/>
  </w:num>
  <w:num w:numId="6">
    <w:abstractNumId w:val="12"/>
  </w:num>
  <w:num w:numId="7">
    <w:abstractNumId w:val="28"/>
  </w:num>
  <w:num w:numId="8">
    <w:abstractNumId w:val="36"/>
  </w:num>
  <w:num w:numId="9">
    <w:abstractNumId w:val="15"/>
  </w:num>
  <w:num w:numId="10">
    <w:abstractNumId w:val="1"/>
  </w:num>
  <w:num w:numId="11">
    <w:abstractNumId w:val="4"/>
  </w:num>
  <w:num w:numId="12">
    <w:abstractNumId w:val="1"/>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5"/>
  </w:num>
  <w:num w:numId="16">
    <w:abstractNumId w:val="21"/>
  </w:num>
  <w:num w:numId="17">
    <w:abstractNumId w:val="13"/>
  </w:num>
  <w:num w:numId="18">
    <w:abstractNumId w:val="21"/>
    <w:lvlOverride w:ilvl="0">
      <w:startOverride w:val="1"/>
    </w:lvlOverride>
  </w:num>
  <w:num w:numId="19">
    <w:abstractNumId w:val="16"/>
  </w:num>
  <w:num w:numId="20">
    <w:abstractNumId w:val="7"/>
  </w:num>
  <w:num w:numId="21">
    <w:abstractNumId w:val="21"/>
    <w:lvlOverride w:ilvl="0">
      <w:startOverride w:val="1"/>
    </w:lvlOverride>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7"/>
  </w:num>
  <w:num w:numId="27">
    <w:abstractNumId w:val="20"/>
  </w:num>
  <w:num w:numId="28">
    <w:abstractNumId w:val="4"/>
    <w:lvlOverride w:ilvl="0">
      <w:startOverride w:val="2"/>
    </w:lvlOverride>
  </w:num>
  <w:num w:numId="29">
    <w:abstractNumId w:val="22"/>
  </w:num>
  <w:num w:numId="30">
    <w:abstractNumId w:val="31"/>
  </w:num>
  <w:num w:numId="31">
    <w:abstractNumId w:val="19"/>
  </w:num>
  <w:num w:numId="32">
    <w:abstractNumId w:val="24"/>
  </w:num>
  <w:num w:numId="33">
    <w:abstractNumId w:val="29"/>
  </w:num>
  <w:num w:numId="34">
    <w:abstractNumId w:val="34"/>
  </w:num>
  <w:num w:numId="35">
    <w:abstractNumId w:val="14"/>
  </w:num>
  <w:num w:numId="36">
    <w:abstractNumId w:val="30"/>
  </w:num>
  <w:num w:numId="37">
    <w:abstractNumId w:val="3"/>
  </w:num>
  <w:num w:numId="38">
    <w:abstractNumId w:val="2"/>
  </w:num>
  <w:num w:numId="39">
    <w:abstractNumId w:val="8"/>
  </w:num>
  <w:num w:numId="40">
    <w:abstractNumId w:val="18"/>
  </w:num>
  <w:num w:numId="41">
    <w:abstractNumId w:val="23"/>
  </w:num>
  <w:num w:numId="42">
    <w:abstractNumId w:val="33"/>
  </w:num>
  <w:num w:numId="43">
    <w:abstractNumId w:val="10"/>
  </w:num>
  <w:num w:numId="44">
    <w:abstractNumId w:val="5"/>
  </w:num>
  <w:num w:numId="45">
    <w:abstractNumId w:val="35"/>
  </w:num>
  <w:num w:numId="46">
    <w:abstractNumId w:val="9"/>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6192"/>
    <w:rsid w:val="000029FE"/>
    <w:rsid w:val="00007F7E"/>
    <w:rsid w:val="00027580"/>
    <w:rsid w:val="0003063D"/>
    <w:rsid w:val="00034BE9"/>
    <w:rsid w:val="0004209E"/>
    <w:rsid w:val="000449EE"/>
    <w:rsid w:val="0004713A"/>
    <w:rsid w:val="00052884"/>
    <w:rsid w:val="0006605C"/>
    <w:rsid w:val="000669E8"/>
    <w:rsid w:val="00067DBC"/>
    <w:rsid w:val="00071AF2"/>
    <w:rsid w:val="00080127"/>
    <w:rsid w:val="000A2D39"/>
    <w:rsid w:val="000A60E1"/>
    <w:rsid w:val="000B010F"/>
    <w:rsid w:val="000B0786"/>
    <w:rsid w:val="000C0627"/>
    <w:rsid w:val="000C482D"/>
    <w:rsid w:val="000D1799"/>
    <w:rsid w:val="000D29A8"/>
    <w:rsid w:val="000E05D9"/>
    <w:rsid w:val="000F1DFB"/>
    <w:rsid w:val="000F3EEB"/>
    <w:rsid w:val="000F7267"/>
    <w:rsid w:val="00100FD7"/>
    <w:rsid w:val="001129A6"/>
    <w:rsid w:val="0013404E"/>
    <w:rsid w:val="0013465D"/>
    <w:rsid w:val="00135BDB"/>
    <w:rsid w:val="0013799D"/>
    <w:rsid w:val="00152F31"/>
    <w:rsid w:val="0015734C"/>
    <w:rsid w:val="00165CAC"/>
    <w:rsid w:val="001704B6"/>
    <w:rsid w:val="001732B2"/>
    <w:rsid w:val="0017384A"/>
    <w:rsid w:val="00177F75"/>
    <w:rsid w:val="001866B6"/>
    <w:rsid w:val="00187605"/>
    <w:rsid w:val="0019442B"/>
    <w:rsid w:val="001954DC"/>
    <w:rsid w:val="001A16A0"/>
    <w:rsid w:val="001B7F85"/>
    <w:rsid w:val="001C3BE8"/>
    <w:rsid w:val="001C7BC5"/>
    <w:rsid w:val="001D7563"/>
    <w:rsid w:val="001E0F9D"/>
    <w:rsid w:val="001E4273"/>
    <w:rsid w:val="001F4921"/>
    <w:rsid w:val="001F5BF3"/>
    <w:rsid w:val="00201EE4"/>
    <w:rsid w:val="00206607"/>
    <w:rsid w:val="00214A48"/>
    <w:rsid w:val="00223D99"/>
    <w:rsid w:val="0022526D"/>
    <w:rsid w:val="002352C0"/>
    <w:rsid w:val="00243E5C"/>
    <w:rsid w:val="00245A43"/>
    <w:rsid w:val="00247A1B"/>
    <w:rsid w:val="002541E2"/>
    <w:rsid w:val="0026355A"/>
    <w:rsid w:val="002637DF"/>
    <w:rsid w:val="0026677E"/>
    <w:rsid w:val="00271F7C"/>
    <w:rsid w:val="00276D67"/>
    <w:rsid w:val="00277502"/>
    <w:rsid w:val="002801CE"/>
    <w:rsid w:val="00284578"/>
    <w:rsid w:val="002948CD"/>
    <w:rsid w:val="002A3688"/>
    <w:rsid w:val="002A6B3E"/>
    <w:rsid w:val="002B6EFD"/>
    <w:rsid w:val="002B76E0"/>
    <w:rsid w:val="002C392F"/>
    <w:rsid w:val="002C5F27"/>
    <w:rsid w:val="002C6F32"/>
    <w:rsid w:val="002D2FDB"/>
    <w:rsid w:val="002D4E3D"/>
    <w:rsid w:val="002E0646"/>
    <w:rsid w:val="002E11B2"/>
    <w:rsid w:val="002E72E5"/>
    <w:rsid w:val="00305333"/>
    <w:rsid w:val="00307176"/>
    <w:rsid w:val="00321D2E"/>
    <w:rsid w:val="00337B53"/>
    <w:rsid w:val="00341D11"/>
    <w:rsid w:val="00343A46"/>
    <w:rsid w:val="0035167E"/>
    <w:rsid w:val="003575DC"/>
    <w:rsid w:val="00367BB0"/>
    <w:rsid w:val="00372BD8"/>
    <w:rsid w:val="003770A0"/>
    <w:rsid w:val="003A030A"/>
    <w:rsid w:val="003B1324"/>
    <w:rsid w:val="003B4EE0"/>
    <w:rsid w:val="003C1734"/>
    <w:rsid w:val="003C1DF0"/>
    <w:rsid w:val="003D1A0C"/>
    <w:rsid w:val="003F38F4"/>
    <w:rsid w:val="003F5871"/>
    <w:rsid w:val="0040044C"/>
    <w:rsid w:val="0040396E"/>
    <w:rsid w:val="004106B3"/>
    <w:rsid w:val="00431185"/>
    <w:rsid w:val="00465B95"/>
    <w:rsid w:val="004666DC"/>
    <w:rsid w:val="00477709"/>
    <w:rsid w:val="0048150E"/>
    <w:rsid w:val="004A1ECB"/>
    <w:rsid w:val="004A6F45"/>
    <w:rsid w:val="004B3D9F"/>
    <w:rsid w:val="004B4F8D"/>
    <w:rsid w:val="004B6182"/>
    <w:rsid w:val="004D3BE1"/>
    <w:rsid w:val="004D7032"/>
    <w:rsid w:val="004D74AE"/>
    <w:rsid w:val="004F54D1"/>
    <w:rsid w:val="004F5F72"/>
    <w:rsid w:val="00502FC7"/>
    <w:rsid w:val="00514A38"/>
    <w:rsid w:val="0052245F"/>
    <w:rsid w:val="00525B34"/>
    <w:rsid w:val="00541638"/>
    <w:rsid w:val="00542342"/>
    <w:rsid w:val="00557658"/>
    <w:rsid w:val="00560379"/>
    <w:rsid w:val="00561D4E"/>
    <w:rsid w:val="005771C9"/>
    <w:rsid w:val="00580E76"/>
    <w:rsid w:val="005A49ED"/>
    <w:rsid w:val="005A5C25"/>
    <w:rsid w:val="005B0B51"/>
    <w:rsid w:val="005B7DEA"/>
    <w:rsid w:val="005C3159"/>
    <w:rsid w:val="005C5950"/>
    <w:rsid w:val="005C7E7A"/>
    <w:rsid w:val="005D4309"/>
    <w:rsid w:val="005D68EA"/>
    <w:rsid w:val="005D71E7"/>
    <w:rsid w:val="00606B0C"/>
    <w:rsid w:val="00610E79"/>
    <w:rsid w:val="00613BDF"/>
    <w:rsid w:val="00615064"/>
    <w:rsid w:val="006163C8"/>
    <w:rsid w:val="006201C7"/>
    <w:rsid w:val="0062079F"/>
    <w:rsid w:val="0062197C"/>
    <w:rsid w:val="00627105"/>
    <w:rsid w:val="00636476"/>
    <w:rsid w:val="0064338F"/>
    <w:rsid w:val="006439A5"/>
    <w:rsid w:val="006458A5"/>
    <w:rsid w:val="00652C0E"/>
    <w:rsid w:val="006616A3"/>
    <w:rsid w:val="00666330"/>
    <w:rsid w:val="00667993"/>
    <w:rsid w:val="0068049D"/>
    <w:rsid w:val="00685826"/>
    <w:rsid w:val="006A2D73"/>
    <w:rsid w:val="006A30A2"/>
    <w:rsid w:val="006A59EA"/>
    <w:rsid w:val="006D2D68"/>
    <w:rsid w:val="006E5FD0"/>
    <w:rsid w:val="006F5959"/>
    <w:rsid w:val="00702203"/>
    <w:rsid w:val="0070240C"/>
    <w:rsid w:val="00721A47"/>
    <w:rsid w:val="007462E3"/>
    <w:rsid w:val="00750A7F"/>
    <w:rsid w:val="00751F5A"/>
    <w:rsid w:val="0076232B"/>
    <w:rsid w:val="0078033A"/>
    <w:rsid w:val="00782C18"/>
    <w:rsid w:val="007851D4"/>
    <w:rsid w:val="007A5992"/>
    <w:rsid w:val="007A7D4C"/>
    <w:rsid w:val="007A7D73"/>
    <w:rsid w:val="007C2DC8"/>
    <w:rsid w:val="007C35FB"/>
    <w:rsid w:val="007C5B8F"/>
    <w:rsid w:val="007E1831"/>
    <w:rsid w:val="007E1D7B"/>
    <w:rsid w:val="007F3E4A"/>
    <w:rsid w:val="007F76A3"/>
    <w:rsid w:val="007F7E0B"/>
    <w:rsid w:val="008048FA"/>
    <w:rsid w:val="00814414"/>
    <w:rsid w:val="00816BB1"/>
    <w:rsid w:val="008307D9"/>
    <w:rsid w:val="008441B7"/>
    <w:rsid w:val="00846492"/>
    <w:rsid w:val="00852455"/>
    <w:rsid w:val="00862BCF"/>
    <w:rsid w:val="0086484E"/>
    <w:rsid w:val="00866C66"/>
    <w:rsid w:val="00884CEB"/>
    <w:rsid w:val="008870A8"/>
    <w:rsid w:val="008956BC"/>
    <w:rsid w:val="008A25B3"/>
    <w:rsid w:val="008A2811"/>
    <w:rsid w:val="008B50DA"/>
    <w:rsid w:val="008B5197"/>
    <w:rsid w:val="008B56F3"/>
    <w:rsid w:val="008C435E"/>
    <w:rsid w:val="008C594C"/>
    <w:rsid w:val="008D2AFF"/>
    <w:rsid w:val="008D78FE"/>
    <w:rsid w:val="008E028E"/>
    <w:rsid w:val="008E6093"/>
    <w:rsid w:val="00901DB7"/>
    <w:rsid w:val="00904074"/>
    <w:rsid w:val="00920A27"/>
    <w:rsid w:val="00922AAF"/>
    <w:rsid w:val="00924683"/>
    <w:rsid w:val="00924E7D"/>
    <w:rsid w:val="00941E4F"/>
    <w:rsid w:val="00942FFA"/>
    <w:rsid w:val="00943EF5"/>
    <w:rsid w:val="00947E7B"/>
    <w:rsid w:val="009570C5"/>
    <w:rsid w:val="00960921"/>
    <w:rsid w:val="00962F32"/>
    <w:rsid w:val="00997455"/>
    <w:rsid w:val="009A0679"/>
    <w:rsid w:val="009B00FD"/>
    <w:rsid w:val="009B0BF2"/>
    <w:rsid w:val="009C09A2"/>
    <w:rsid w:val="009C10F4"/>
    <w:rsid w:val="009C6A28"/>
    <w:rsid w:val="009D65EB"/>
    <w:rsid w:val="009D727C"/>
    <w:rsid w:val="009E17A3"/>
    <w:rsid w:val="009E1974"/>
    <w:rsid w:val="009E331E"/>
    <w:rsid w:val="009E3AB9"/>
    <w:rsid w:val="009E5A39"/>
    <w:rsid w:val="009F5A35"/>
    <w:rsid w:val="009F7CC1"/>
    <w:rsid w:val="00A069F2"/>
    <w:rsid w:val="00A16889"/>
    <w:rsid w:val="00A220E3"/>
    <w:rsid w:val="00A2642C"/>
    <w:rsid w:val="00A30A69"/>
    <w:rsid w:val="00A37523"/>
    <w:rsid w:val="00A43D04"/>
    <w:rsid w:val="00A54225"/>
    <w:rsid w:val="00A574EC"/>
    <w:rsid w:val="00A610AD"/>
    <w:rsid w:val="00A6189C"/>
    <w:rsid w:val="00A66453"/>
    <w:rsid w:val="00A76436"/>
    <w:rsid w:val="00A8104E"/>
    <w:rsid w:val="00A91215"/>
    <w:rsid w:val="00AA12BF"/>
    <w:rsid w:val="00AB217D"/>
    <w:rsid w:val="00AC49AF"/>
    <w:rsid w:val="00AC6C43"/>
    <w:rsid w:val="00AD1860"/>
    <w:rsid w:val="00AD3A48"/>
    <w:rsid w:val="00AE007D"/>
    <w:rsid w:val="00B0752D"/>
    <w:rsid w:val="00B1048D"/>
    <w:rsid w:val="00B127A9"/>
    <w:rsid w:val="00B16BF0"/>
    <w:rsid w:val="00B26B51"/>
    <w:rsid w:val="00B27916"/>
    <w:rsid w:val="00B31856"/>
    <w:rsid w:val="00B35D23"/>
    <w:rsid w:val="00B42BC6"/>
    <w:rsid w:val="00B63BEA"/>
    <w:rsid w:val="00B64D25"/>
    <w:rsid w:val="00B66FD9"/>
    <w:rsid w:val="00B816A9"/>
    <w:rsid w:val="00B84122"/>
    <w:rsid w:val="00B87B4E"/>
    <w:rsid w:val="00B90F6F"/>
    <w:rsid w:val="00BA0C0B"/>
    <w:rsid w:val="00BA2802"/>
    <w:rsid w:val="00BA6A42"/>
    <w:rsid w:val="00BA74F5"/>
    <w:rsid w:val="00BB10C9"/>
    <w:rsid w:val="00BB6818"/>
    <w:rsid w:val="00BB7332"/>
    <w:rsid w:val="00BB7C1C"/>
    <w:rsid w:val="00BC11A4"/>
    <w:rsid w:val="00BC1EFE"/>
    <w:rsid w:val="00BC2D5A"/>
    <w:rsid w:val="00BD2271"/>
    <w:rsid w:val="00BD29B5"/>
    <w:rsid w:val="00BD6117"/>
    <w:rsid w:val="00BE21F2"/>
    <w:rsid w:val="00BF135B"/>
    <w:rsid w:val="00BF389B"/>
    <w:rsid w:val="00C146AE"/>
    <w:rsid w:val="00C16CF2"/>
    <w:rsid w:val="00C2637E"/>
    <w:rsid w:val="00C375E7"/>
    <w:rsid w:val="00C44277"/>
    <w:rsid w:val="00C44496"/>
    <w:rsid w:val="00C44523"/>
    <w:rsid w:val="00C44C94"/>
    <w:rsid w:val="00C4693F"/>
    <w:rsid w:val="00C63614"/>
    <w:rsid w:val="00C661A0"/>
    <w:rsid w:val="00C71803"/>
    <w:rsid w:val="00C83850"/>
    <w:rsid w:val="00C84929"/>
    <w:rsid w:val="00C865B0"/>
    <w:rsid w:val="00C902B9"/>
    <w:rsid w:val="00C934FB"/>
    <w:rsid w:val="00C941A3"/>
    <w:rsid w:val="00CA60F3"/>
    <w:rsid w:val="00CB0158"/>
    <w:rsid w:val="00CB064D"/>
    <w:rsid w:val="00CB4DF7"/>
    <w:rsid w:val="00CC307C"/>
    <w:rsid w:val="00CC5216"/>
    <w:rsid w:val="00CD5BFF"/>
    <w:rsid w:val="00CD67C4"/>
    <w:rsid w:val="00CE0607"/>
    <w:rsid w:val="00CF135A"/>
    <w:rsid w:val="00CF5D11"/>
    <w:rsid w:val="00CF5E97"/>
    <w:rsid w:val="00D01E1A"/>
    <w:rsid w:val="00D04188"/>
    <w:rsid w:val="00D16F57"/>
    <w:rsid w:val="00D22F32"/>
    <w:rsid w:val="00D3347A"/>
    <w:rsid w:val="00D47E59"/>
    <w:rsid w:val="00D52EA9"/>
    <w:rsid w:val="00D54B32"/>
    <w:rsid w:val="00D56C65"/>
    <w:rsid w:val="00D57781"/>
    <w:rsid w:val="00D6124F"/>
    <w:rsid w:val="00D67D4A"/>
    <w:rsid w:val="00D71B0E"/>
    <w:rsid w:val="00D82BAE"/>
    <w:rsid w:val="00D87704"/>
    <w:rsid w:val="00D92EDF"/>
    <w:rsid w:val="00DA5103"/>
    <w:rsid w:val="00DC0AC5"/>
    <w:rsid w:val="00DC23AC"/>
    <w:rsid w:val="00DC397C"/>
    <w:rsid w:val="00DC7D4D"/>
    <w:rsid w:val="00DD05B8"/>
    <w:rsid w:val="00DD5AFC"/>
    <w:rsid w:val="00DE2BE5"/>
    <w:rsid w:val="00DE3839"/>
    <w:rsid w:val="00DE3C43"/>
    <w:rsid w:val="00DE4EF1"/>
    <w:rsid w:val="00DE619C"/>
    <w:rsid w:val="00DE7751"/>
    <w:rsid w:val="00DF6192"/>
    <w:rsid w:val="00E0161A"/>
    <w:rsid w:val="00E039D5"/>
    <w:rsid w:val="00E207AB"/>
    <w:rsid w:val="00E23705"/>
    <w:rsid w:val="00E33CA1"/>
    <w:rsid w:val="00E37DE1"/>
    <w:rsid w:val="00E44526"/>
    <w:rsid w:val="00E53805"/>
    <w:rsid w:val="00E53986"/>
    <w:rsid w:val="00E564AC"/>
    <w:rsid w:val="00E641CA"/>
    <w:rsid w:val="00E7458B"/>
    <w:rsid w:val="00E86204"/>
    <w:rsid w:val="00E86A35"/>
    <w:rsid w:val="00E93D23"/>
    <w:rsid w:val="00E95B5D"/>
    <w:rsid w:val="00E96A6A"/>
    <w:rsid w:val="00E96C1A"/>
    <w:rsid w:val="00EA1A9B"/>
    <w:rsid w:val="00EA2A1C"/>
    <w:rsid w:val="00EA3766"/>
    <w:rsid w:val="00EA541B"/>
    <w:rsid w:val="00EB7288"/>
    <w:rsid w:val="00EC1B0E"/>
    <w:rsid w:val="00ED72C8"/>
    <w:rsid w:val="00EE34E4"/>
    <w:rsid w:val="00EE4E13"/>
    <w:rsid w:val="00EE5DE8"/>
    <w:rsid w:val="00EE6F0B"/>
    <w:rsid w:val="00F0093B"/>
    <w:rsid w:val="00F14395"/>
    <w:rsid w:val="00F16E1B"/>
    <w:rsid w:val="00F22A02"/>
    <w:rsid w:val="00F23A5E"/>
    <w:rsid w:val="00F364C6"/>
    <w:rsid w:val="00F40C5B"/>
    <w:rsid w:val="00F446D3"/>
    <w:rsid w:val="00F44FC3"/>
    <w:rsid w:val="00F6274D"/>
    <w:rsid w:val="00F63047"/>
    <w:rsid w:val="00F67525"/>
    <w:rsid w:val="00F71141"/>
    <w:rsid w:val="00F738D7"/>
    <w:rsid w:val="00F73CD6"/>
    <w:rsid w:val="00F76B39"/>
    <w:rsid w:val="00FA1D38"/>
    <w:rsid w:val="00FA5D2B"/>
    <w:rsid w:val="00FC0898"/>
    <w:rsid w:val="00FC0EA3"/>
    <w:rsid w:val="00FC2F35"/>
    <w:rsid w:val="00FC5C1D"/>
    <w:rsid w:val="00FD04A0"/>
    <w:rsid w:val="00FE4ED4"/>
    <w:rsid w:val="00FE6B4D"/>
    <w:rsid w:val="00FF1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6" type="connector" idref="#Прямая со стрелкой 7"/>
        <o:r id="V:Rule7" type="connector" idref="#Прямая со стрелкой 8"/>
        <o:r id="V:Rule8" type="connector" idref="#_x0000_s1072"/>
        <o:r id="V:Rule9" type="connector" idref="#Прямая со стрелкой 15"/>
        <o:r id="V:Rule10" type="connector" idref="#Прямая со стрелкой 18"/>
      </o:rules>
    </o:shapelayout>
  </w:shapeDefaults>
  <w:decimalSymbol w:val=","/>
  <w:listSeparator w:val=";"/>
  <w15:docId w15:val="{B98F6656-D1BB-4A95-8325-0DC6C775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F6192"/>
    <w:pPr>
      <w:spacing w:line="276" w:lineRule="auto"/>
      <w:jc w:val="center"/>
    </w:pPr>
    <w:rPr>
      <w:rFonts w:asciiTheme="minorHAnsi" w:eastAsiaTheme="minorEastAsia" w:hAnsiTheme="minorHAnsi" w:cstheme="minorBidi"/>
      <w:sz w:val="22"/>
      <w:szCs w:val="22"/>
      <w:lang w:eastAsia="ru-RU"/>
    </w:rPr>
  </w:style>
  <w:style w:type="paragraph" w:styleId="12">
    <w:name w:val="heading 1"/>
    <w:basedOn w:val="a3"/>
    <w:next w:val="a3"/>
    <w:link w:val="110"/>
    <w:qFormat/>
    <w:rsid w:val="00341D11"/>
    <w:pPr>
      <w:spacing w:line="240" w:lineRule="auto"/>
      <w:outlineLvl w:val="0"/>
    </w:pPr>
    <w:rPr>
      <w:rFonts w:ascii="Times New Roman" w:eastAsia="Times New Roman" w:hAnsi="Times New Roman" w:cs="Times New Roman"/>
      <w:b/>
      <w:sz w:val="24"/>
      <w:szCs w:val="20"/>
      <w:lang w:eastAsia="en-US"/>
    </w:rPr>
  </w:style>
  <w:style w:type="paragraph" w:styleId="20">
    <w:name w:val="heading 2"/>
    <w:basedOn w:val="a3"/>
    <w:next w:val="a3"/>
    <w:link w:val="21"/>
    <w:unhideWhenUsed/>
    <w:qFormat/>
    <w:rsid w:val="00341D11"/>
    <w:pPr>
      <w:keepNext/>
      <w:keepLines/>
      <w:spacing w:before="120" w:after="120" w:line="240" w:lineRule="auto"/>
      <w:outlineLvl w:val="1"/>
    </w:pPr>
    <w:rPr>
      <w:rFonts w:ascii="Times New Roman" w:eastAsiaTheme="majorEastAsia" w:hAnsi="Times New Roman" w:cstheme="majorBidi"/>
      <w:b/>
      <w:bCs/>
      <w:i/>
      <w:sz w:val="24"/>
      <w:szCs w:val="26"/>
    </w:rPr>
  </w:style>
  <w:style w:type="paragraph" w:styleId="3">
    <w:name w:val="heading 3"/>
    <w:basedOn w:val="a3"/>
    <w:next w:val="a3"/>
    <w:link w:val="30"/>
    <w:unhideWhenUsed/>
    <w:qFormat/>
    <w:rsid w:val="00DF619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DF619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DF619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DF619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DF619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DF619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DF619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F6192"/>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rsid w:val="00341D11"/>
    <w:rPr>
      <w:rFonts w:eastAsiaTheme="majorEastAsia" w:cstheme="majorBidi"/>
      <w:b/>
      <w:bCs/>
      <w:i/>
      <w:szCs w:val="26"/>
      <w:lang w:eastAsia="ru-RU"/>
    </w:rPr>
  </w:style>
  <w:style w:type="character" w:customStyle="1" w:styleId="30">
    <w:name w:val="Заголовок 3 Знак"/>
    <w:basedOn w:val="a4"/>
    <w:link w:val="3"/>
    <w:rsid w:val="00DF6192"/>
    <w:rPr>
      <w:rFonts w:asciiTheme="majorHAnsi" w:eastAsiaTheme="majorEastAsia" w:hAnsiTheme="majorHAnsi" w:cstheme="majorBidi"/>
      <w:b/>
      <w:bCs/>
      <w:color w:val="4F81BD" w:themeColor="accent1"/>
      <w:sz w:val="22"/>
      <w:szCs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DF6192"/>
    <w:rPr>
      <w:rFonts w:eastAsia="Times New Roman"/>
      <w:b/>
      <w:szCs w:val="20"/>
      <w:lang w:eastAsia="ru-RU"/>
    </w:rPr>
  </w:style>
  <w:style w:type="character" w:customStyle="1" w:styleId="50">
    <w:name w:val="Заголовок 5 Знак"/>
    <w:basedOn w:val="a4"/>
    <w:link w:val="5"/>
    <w:rsid w:val="00DF6192"/>
    <w:rPr>
      <w:rFonts w:eastAsia="Times New Roman"/>
      <w:b/>
      <w:bCs/>
      <w:i/>
      <w:iCs/>
      <w:sz w:val="26"/>
      <w:szCs w:val="26"/>
      <w:lang w:eastAsia="ar-SA"/>
    </w:rPr>
  </w:style>
  <w:style w:type="character" w:customStyle="1" w:styleId="60">
    <w:name w:val="Заголовок 6 Знак"/>
    <w:basedOn w:val="a4"/>
    <w:link w:val="6"/>
    <w:rsid w:val="00DF6192"/>
    <w:rPr>
      <w:rFonts w:eastAsia="Calibri"/>
      <w:i/>
      <w:iCs/>
      <w:sz w:val="22"/>
      <w:szCs w:val="22"/>
      <w:lang w:eastAsia="ru-RU"/>
    </w:rPr>
  </w:style>
  <w:style w:type="character" w:customStyle="1" w:styleId="70">
    <w:name w:val="Заголовок 7 Знак"/>
    <w:basedOn w:val="a4"/>
    <w:link w:val="7"/>
    <w:rsid w:val="00DF6192"/>
    <w:rPr>
      <w:rFonts w:eastAsia="Calibri"/>
      <w:lang w:eastAsia="ru-RU"/>
    </w:rPr>
  </w:style>
  <w:style w:type="character" w:customStyle="1" w:styleId="80">
    <w:name w:val="Заголовок 8 Знак"/>
    <w:basedOn w:val="a4"/>
    <w:link w:val="8"/>
    <w:rsid w:val="00DF6192"/>
    <w:rPr>
      <w:rFonts w:ascii="Arial" w:eastAsia="Calibri" w:hAnsi="Arial" w:cs="Arial"/>
      <w:i/>
      <w:iCs/>
      <w:sz w:val="20"/>
      <w:szCs w:val="20"/>
      <w:lang w:eastAsia="ru-RU"/>
    </w:rPr>
  </w:style>
  <w:style w:type="character" w:customStyle="1" w:styleId="90">
    <w:name w:val="Заголовок 9 Знак"/>
    <w:basedOn w:val="a4"/>
    <w:link w:val="9"/>
    <w:rsid w:val="00DF6192"/>
    <w:rPr>
      <w:rFonts w:ascii="Arial" w:eastAsia="Calibri" w:hAnsi="Arial" w:cs="Arial"/>
      <w:b/>
      <w:bCs/>
      <w:i/>
      <w:iCs/>
      <w:sz w:val="18"/>
      <w:szCs w:val="18"/>
      <w:lang w:eastAsia="ru-RU"/>
    </w:rPr>
  </w:style>
  <w:style w:type="character" w:customStyle="1" w:styleId="110">
    <w:name w:val="Заголовок 1 Знак1"/>
    <w:basedOn w:val="a4"/>
    <w:link w:val="12"/>
    <w:rsid w:val="00341D11"/>
    <w:rPr>
      <w:rFonts w:eastAsia="Times New Roman"/>
      <w:b/>
      <w:szCs w:val="20"/>
    </w:rPr>
  </w:style>
  <w:style w:type="paragraph" w:styleId="a7">
    <w:name w:val="List Paragraph"/>
    <w:aliases w:val="Абзац списка нумерованный"/>
    <w:basedOn w:val="a3"/>
    <w:link w:val="a8"/>
    <w:uiPriority w:val="34"/>
    <w:qFormat/>
    <w:rsid w:val="00DF6192"/>
    <w:pPr>
      <w:ind w:left="720"/>
      <w:contextualSpacing/>
    </w:pPr>
  </w:style>
  <w:style w:type="character" w:customStyle="1" w:styleId="a8">
    <w:name w:val="Абзац списка Знак"/>
    <w:aliases w:val="Абзац списка нумерованный Знак"/>
    <w:link w:val="a7"/>
    <w:uiPriority w:val="34"/>
    <w:locked/>
    <w:rsid w:val="00DF6192"/>
    <w:rPr>
      <w:rFonts w:asciiTheme="minorHAnsi" w:eastAsiaTheme="minorEastAsia" w:hAnsiTheme="minorHAnsi" w:cstheme="minorBidi"/>
      <w:sz w:val="22"/>
      <w:szCs w:val="22"/>
      <w:lang w:eastAsia="ru-RU"/>
    </w:rPr>
  </w:style>
  <w:style w:type="paragraph" w:customStyle="1" w:styleId="a1">
    <w:name w:val="МУ Обычный стиль"/>
    <w:basedOn w:val="a3"/>
    <w:autoRedefine/>
    <w:uiPriority w:val="99"/>
    <w:rsid w:val="00DF6192"/>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DF6192"/>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DF6192"/>
    <w:rPr>
      <w:rFonts w:ascii="Arial" w:eastAsia="Times New Roman" w:hAnsi="Arial" w:cs="Arial"/>
      <w:sz w:val="20"/>
      <w:szCs w:val="20"/>
      <w:lang w:eastAsia="ru-RU"/>
    </w:rPr>
  </w:style>
  <w:style w:type="paragraph" w:styleId="a9">
    <w:name w:val="Balloon Text"/>
    <w:basedOn w:val="a3"/>
    <w:link w:val="aa"/>
    <w:semiHidden/>
    <w:unhideWhenUsed/>
    <w:rsid w:val="00DF6192"/>
    <w:pPr>
      <w:spacing w:line="240" w:lineRule="auto"/>
    </w:pPr>
    <w:rPr>
      <w:rFonts w:ascii="Tahoma" w:hAnsi="Tahoma" w:cs="Tahoma"/>
      <w:sz w:val="16"/>
      <w:szCs w:val="16"/>
    </w:rPr>
  </w:style>
  <w:style w:type="character" w:customStyle="1" w:styleId="aa">
    <w:name w:val="Текст выноски Знак"/>
    <w:basedOn w:val="a4"/>
    <w:link w:val="a9"/>
    <w:semiHidden/>
    <w:rsid w:val="00DF6192"/>
    <w:rPr>
      <w:rFonts w:ascii="Tahoma" w:eastAsiaTheme="minorEastAsia" w:hAnsi="Tahoma" w:cs="Tahoma"/>
      <w:sz w:val="16"/>
      <w:szCs w:val="16"/>
      <w:lang w:eastAsia="ru-RU"/>
    </w:rPr>
  </w:style>
  <w:style w:type="character" w:styleId="ab">
    <w:name w:val="annotation reference"/>
    <w:basedOn w:val="a4"/>
    <w:uiPriority w:val="99"/>
    <w:semiHidden/>
    <w:unhideWhenUsed/>
    <w:rsid w:val="00DF6192"/>
    <w:rPr>
      <w:sz w:val="16"/>
      <w:szCs w:val="16"/>
    </w:rPr>
  </w:style>
  <w:style w:type="paragraph" w:styleId="ac">
    <w:name w:val="annotation text"/>
    <w:basedOn w:val="a3"/>
    <w:link w:val="ad"/>
    <w:uiPriority w:val="99"/>
    <w:semiHidden/>
    <w:unhideWhenUsed/>
    <w:rsid w:val="00DF6192"/>
    <w:pPr>
      <w:spacing w:line="240" w:lineRule="auto"/>
    </w:pPr>
    <w:rPr>
      <w:sz w:val="20"/>
      <w:szCs w:val="20"/>
    </w:rPr>
  </w:style>
  <w:style w:type="character" w:customStyle="1" w:styleId="ad">
    <w:name w:val="Текст примечания Знак"/>
    <w:basedOn w:val="a4"/>
    <w:link w:val="ac"/>
    <w:uiPriority w:val="99"/>
    <w:semiHidden/>
    <w:rsid w:val="00DF6192"/>
    <w:rPr>
      <w:rFonts w:asciiTheme="minorHAnsi" w:eastAsiaTheme="minorEastAsia" w:hAnsiTheme="minorHAnsi" w:cstheme="minorBidi"/>
      <w:sz w:val="20"/>
      <w:szCs w:val="20"/>
      <w:lang w:eastAsia="ru-RU"/>
    </w:rPr>
  </w:style>
  <w:style w:type="paragraph" w:styleId="ae">
    <w:name w:val="annotation subject"/>
    <w:basedOn w:val="ac"/>
    <w:next w:val="ac"/>
    <w:link w:val="af"/>
    <w:semiHidden/>
    <w:unhideWhenUsed/>
    <w:rsid w:val="00DF6192"/>
    <w:rPr>
      <w:b/>
      <w:bCs/>
    </w:rPr>
  </w:style>
  <w:style w:type="character" w:customStyle="1" w:styleId="af">
    <w:name w:val="Тема примечания Знак"/>
    <w:basedOn w:val="ad"/>
    <w:link w:val="ae"/>
    <w:semiHidden/>
    <w:rsid w:val="00DF6192"/>
    <w:rPr>
      <w:rFonts w:asciiTheme="minorHAnsi" w:eastAsiaTheme="minorEastAsia" w:hAnsiTheme="minorHAnsi" w:cstheme="minorBidi"/>
      <w:b/>
      <w:bCs/>
      <w:sz w:val="20"/>
      <w:szCs w:val="20"/>
      <w:lang w:eastAsia="ru-RU"/>
    </w:rPr>
  </w:style>
  <w:style w:type="character" w:customStyle="1" w:styleId="blk">
    <w:name w:val="blk"/>
    <w:basedOn w:val="a4"/>
    <w:rsid w:val="00DF6192"/>
  </w:style>
  <w:style w:type="character" w:customStyle="1" w:styleId="u">
    <w:name w:val="u"/>
    <w:basedOn w:val="a4"/>
    <w:rsid w:val="00DF6192"/>
  </w:style>
  <w:style w:type="paragraph" w:styleId="af0">
    <w:name w:val="header"/>
    <w:basedOn w:val="a3"/>
    <w:link w:val="af1"/>
    <w:uiPriority w:val="99"/>
    <w:unhideWhenUsed/>
    <w:rsid w:val="00DF6192"/>
    <w:pPr>
      <w:tabs>
        <w:tab w:val="center" w:pos="4677"/>
        <w:tab w:val="right" w:pos="9355"/>
      </w:tabs>
      <w:spacing w:line="240" w:lineRule="auto"/>
    </w:pPr>
  </w:style>
  <w:style w:type="character" w:customStyle="1" w:styleId="af1">
    <w:name w:val="Верхний колонтитул Знак"/>
    <w:basedOn w:val="a4"/>
    <w:link w:val="af0"/>
    <w:uiPriority w:val="99"/>
    <w:rsid w:val="00DF6192"/>
    <w:rPr>
      <w:rFonts w:asciiTheme="minorHAnsi" w:eastAsiaTheme="minorEastAsia" w:hAnsiTheme="minorHAnsi" w:cstheme="minorBidi"/>
      <w:sz w:val="22"/>
      <w:szCs w:val="22"/>
      <w:lang w:eastAsia="ru-RU"/>
    </w:rPr>
  </w:style>
  <w:style w:type="paragraph" w:styleId="af2">
    <w:name w:val="footer"/>
    <w:basedOn w:val="a3"/>
    <w:link w:val="af3"/>
    <w:unhideWhenUsed/>
    <w:rsid w:val="00DF6192"/>
    <w:pPr>
      <w:tabs>
        <w:tab w:val="center" w:pos="4677"/>
        <w:tab w:val="right" w:pos="9355"/>
      </w:tabs>
      <w:spacing w:line="240" w:lineRule="auto"/>
    </w:pPr>
  </w:style>
  <w:style w:type="character" w:customStyle="1" w:styleId="af3">
    <w:name w:val="Нижний колонтитул Знак"/>
    <w:basedOn w:val="a4"/>
    <w:link w:val="af2"/>
    <w:rsid w:val="00DF6192"/>
    <w:rPr>
      <w:rFonts w:asciiTheme="minorHAnsi" w:eastAsiaTheme="minorEastAsia" w:hAnsiTheme="minorHAnsi" w:cstheme="minorBidi"/>
      <w:sz w:val="22"/>
      <w:szCs w:val="22"/>
      <w:lang w:eastAsia="ru-RU"/>
    </w:rPr>
  </w:style>
  <w:style w:type="paragraph" w:customStyle="1" w:styleId="ConsPlusNonformat">
    <w:name w:val="ConsPlusNonformat"/>
    <w:uiPriority w:val="99"/>
    <w:rsid w:val="00DF6192"/>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F6192"/>
  </w:style>
  <w:style w:type="character" w:styleId="af4">
    <w:name w:val="Hyperlink"/>
    <w:basedOn w:val="a4"/>
    <w:uiPriority w:val="99"/>
    <w:unhideWhenUsed/>
    <w:rsid w:val="00DF6192"/>
    <w:rPr>
      <w:color w:val="0000FF"/>
      <w:u w:val="single"/>
    </w:rPr>
  </w:style>
  <w:style w:type="paragraph" w:customStyle="1" w:styleId="uni">
    <w:name w:val="uni"/>
    <w:basedOn w:val="a3"/>
    <w:rsid w:val="00DF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DF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DF6192"/>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DF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DF6192"/>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DF6192"/>
    <w:pPr>
      <w:autoSpaceDE w:val="0"/>
      <w:autoSpaceDN w:val="0"/>
      <w:adjustRightInd w:val="0"/>
      <w:jc w:val="center"/>
    </w:pPr>
    <w:rPr>
      <w:rFonts w:ascii="Tms Rmn" w:eastAsia="Times New Roman" w:hAnsi="Tms Rmn" w:cs="Tms Rmn"/>
      <w:lang w:eastAsia="ru-RU"/>
    </w:rPr>
  </w:style>
  <w:style w:type="paragraph" w:styleId="af7">
    <w:name w:val="footnote text"/>
    <w:basedOn w:val="a3"/>
    <w:link w:val="af8"/>
    <w:semiHidden/>
    <w:rsid w:val="00DF6192"/>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DF6192"/>
    <w:rPr>
      <w:rFonts w:eastAsia="Times New Roman"/>
      <w:sz w:val="20"/>
      <w:szCs w:val="20"/>
      <w:lang w:eastAsia="ru-RU"/>
    </w:rPr>
  </w:style>
  <w:style w:type="character" w:styleId="af9">
    <w:name w:val="footnote reference"/>
    <w:semiHidden/>
    <w:rsid w:val="00DF6192"/>
    <w:rPr>
      <w:vertAlign w:val="superscript"/>
    </w:rPr>
  </w:style>
  <w:style w:type="character" w:customStyle="1" w:styleId="afa">
    <w:name w:val="Текст концевой сноски Знак"/>
    <w:basedOn w:val="a4"/>
    <w:link w:val="afb"/>
    <w:uiPriority w:val="99"/>
    <w:rsid w:val="00DF6192"/>
    <w:rPr>
      <w:sz w:val="20"/>
      <w:szCs w:val="20"/>
    </w:rPr>
  </w:style>
  <w:style w:type="paragraph" w:styleId="afb">
    <w:name w:val="endnote text"/>
    <w:basedOn w:val="a3"/>
    <w:link w:val="afa"/>
    <w:uiPriority w:val="99"/>
    <w:unhideWhenUsed/>
    <w:rsid w:val="00DF6192"/>
    <w:pPr>
      <w:spacing w:line="240" w:lineRule="auto"/>
    </w:pPr>
    <w:rPr>
      <w:rFonts w:ascii="Times New Roman" w:eastAsiaTheme="minorHAnsi" w:hAnsi="Times New Roman" w:cs="Times New Roman"/>
      <w:sz w:val="20"/>
      <w:szCs w:val="20"/>
      <w:lang w:eastAsia="en-US"/>
    </w:rPr>
  </w:style>
  <w:style w:type="character" w:customStyle="1" w:styleId="14">
    <w:name w:val="Текст концевой сноски Знак1"/>
    <w:basedOn w:val="a4"/>
    <w:uiPriority w:val="99"/>
    <w:semiHidden/>
    <w:rsid w:val="00DF6192"/>
    <w:rPr>
      <w:rFonts w:asciiTheme="minorHAnsi" w:eastAsiaTheme="minorEastAsia" w:hAnsiTheme="minorHAnsi" w:cstheme="minorBidi"/>
      <w:sz w:val="20"/>
      <w:szCs w:val="20"/>
      <w:lang w:eastAsia="ru-RU"/>
    </w:rPr>
  </w:style>
  <w:style w:type="character" w:customStyle="1" w:styleId="apple-style-span">
    <w:name w:val="apple-style-span"/>
    <w:basedOn w:val="a4"/>
    <w:rsid w:val="00DF6192"/>
  </w:style>
  <w:style w:type="character" w:customStyle="1" w:styleId="FontStyle32">
    <w:name w:val="Font Style32"/>
    <w:rsid w:val="00DF6192"/>
    <w:rPr>
      <w:rFonts w:ascii="Times New Roman" w:hAnsi="Times New Roman"/>
      <w:sz w:val="26"/>
    </w:rPr>
  </w:style>
  <w:style w:type="paragraph" w:styleId="afc">
    <w:name w:val="Title"/>
    <w:basedOn w:val="a3"/>
    <w:next w:val="a3"/>
    <w:link w:val="afd"/>
    <w:qFormat/>
    <w:rsid w:val="00DF6192"/>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DF6192"/>
    <w:rPr>
      <w:rFonts w:eastAsia="Times New Roman"/>
      <w:sz w:val="36"/>
      <w:szCs w:val="20"/>
      <w:lang w:eastAsia="ar-SA"/>
    </w:rPr>
  </w:style>
  <w:style w:type="paragraph" w:styleId="afe">
    <w:name w:val="Subtitle"/>
    <w:basedOn w:val="a3"/>
    <w:next w:val="a3"/>
    <w:link w:val="aff"/>
    <w:uiPriority w:val="11"/>
    <w:qFormat/>
    <w:rsid w:val="00DF61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DF6192"/>
    <w:rPr>
      <w:rFonts w:asciiTheme="majorHAnsi" w:eastAsiaTheme="majorEastAsia" w:hAnsiTheme="majorHAnsi" w:cstheme="majorBidi"/>
      <w:i/>
      <w:iCs/>
      <w:color w:val="4F81BD" w:themeColor="accent1"/>
      <w:spacing w:val="15"/>
      <w:lang w:eastAsia="ru-RU"/>
    </w:rPr>
  </w:style>
  <w:style w:type="paragraph" w:styleId="aff0">
    <w:name w:val="Body Text"/>
    <w:aliases w:val="бпОсновной текст"/>
    <w:basedOn w:val="a3"/>
    <w:link w:val="aff1"/>
    <w:rsid w:val="00DF6192"/>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DF6192"/>
    <w:rPr>
      <w:rFonts w:eastAsia="Calibri" w:cs="Calibri"/>
      <w:sz w:val="26"/>
      <w:szCs w:val="26"/>
      <w:lang w:eastAsia="ar-SA"/>
    </w:rPr>
  </w:style>
  <w:style w:type="paragraph" w:styleId="15">
    <w:name w:val="toc 1"/>
    <w:basedOn w:val="a3"/>
    <w:next w:val="a3"/>
    <w:autoRedefine/>
    <w:uiPriority w:val="39"/>
    <w:unhideWhenUsed/>
    <w:rsid w:val="001C3BE8"/>
    <w:pPr>
      <w:tabs>
        <w:tab w:val="center" w:pos="-1418"/>
        <w:tab w:val="left" w:pos="9356"/>
      </w:tabs>
      <w:spacing w:before="120"/>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E96C1A"/>
    <w:pPr>
      <w:tabs>
        <w:tab w:val="left" w:pos="9356"/>
      </w:tabs>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DF6192"/>
    <w:pPr>
      <w:tabs>
        <w:tab w:val="right" w:pos="9911"/>
      </w:tabs>
      <w:ind w:left="440"/>
      <w:jc w:val="left"/>
    </w:pPr>
    <w:rPr>
      <w:rFonts w:eastAsiaTheme="minorHAnsi" w:cstheme="minorHAnsi"/>
      <w:sz w:val="20"/>
      <w:szCs w:val="20"/>
      <w:lang w:eastAsia="en-US"/>
    </w:rPr>
  </w:style>
  <w:style w:type="paragraph" w:customStyle="1" w:styleId="Default">
    <w:name w:val="Default"/>
    <w:rsid w:val="00DF6192"/>
    <w:pPr>
      <w:autoSpaceDE w:val="0"/>
      <w:autoSpaceDN w:val="0"/>
      <w:adjustRightInd w:val="0"/>
      <w:jc w:val="center"/>
    </w:pPr>
    <w:rPr>
      <w:rFonts w:eastAsia="Times New Roman"/>
      <w:color w:val="000000"/>
      <w:lang w:eastAsia="ru-RU"/>
    </w:rPr>
  </w:style>
  <w:style w:type="paragraph" w:customStyle="1" w:styleId="16">
    <w:name w:val="Абзац списка1"/>
    <w:basedOn w:val="a3"/>
    <w:uiPriority w:val="99"/>
    <w:qFormat/>
    <w:rsid w:val="00DF6192"/>
    <w:pPr>
      <w:ind w:left="720"/>
    </w:pPr>
    <w:rPr>
      <w:rFonts w:ascii="Calibri" w:eastAsia="Calibri" w:hAnsi="Calibri" w:cs="Times New Roman"/>
      <w:lang w:eastAsia="en-US"/>
    </w:rPr>
  </w:style>
  <w:style w:type="table" w:styleId="aff2">
    <w:name w:val="Table Grid"/>
    <w:basedOn w:val="a5"/>
    <w:uiPriority w:val="59"/>
    <w:rsid w:val="00DF6192"/>
    <w:pPr>
      <w:suppressAutoHyphens/>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DF6192"/>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DF6192"/>
    <w:pPr>
      <w:keepNext/>
      <w:spacing w:before="240" w:after="240" w:line="276" w:lineRule="auto"/>
    </w:pPr>
    <w:rPr>
      <w:bCs/>
      <w:iCs/>
      <w:sz w:val="28"/>
      <w:szCs w:val="28"/>
      <w:lang w:eastAsia="ru-RU"/>
    </w:rPr>
  </w:style>
  <w:style w:type="paragraph" w:customStyle="1" w:styleId="aff4">
    <w:name w:val="Рег. Обычный с отступом"/>
    <w:basedOn w:val="a3"/>
    <w:qFormat/>
    <w:rsid w:val="00DF6192"/>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DF6192"/>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F6192"/>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F6192"/>
    <w:pPr>
      <w:numPr>
        <w:ilvl w:val="2"/>
        <w:numId w:val="3"/>
      </w:numPr>
    </w:pPr>
  </w:style>
  <w:style w:type="paragraph" w:styleId="aff5">
    <w:name w:val="No Spacing"/>
    <w:uiPriority w:val="1"/>
    <w:qFormat/>
    <w:rsid w:val="00DF6192"/>
    <w:rPr>
      <w:rFonts w:ascii="Calibri" w:eastAsia="Calibri" w:hAnsi="Calibri"/>
      <w:sz w:val="22"/>
      <w:szCs w:val="22"/>
    </w:rPr>
  </w:style>
  <w:style w:type="paragraph" w:customStyle="1" w:styleId="aff6">
    <w:name w:val="Рег. Списки без буллетов"/>
    <w:basedOn w:val="a3"/>
    <w:qFormat/>
    <w:rsid w:val="00DF6192"/>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DF6192"/>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DF6192"/>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DF6192"/>
    <w:rPr>
      <w:color w:val="800080" w:themeColor="followedHyperlink"/>
      <w:u w:val="single"/>
    </w:rPr>
  </w:style>
  <w:style w:type="character" w:styleId="aff8">
    <w:name w:val="endnote reference"/>
    <w:basedOn w:val="a4"/>
    <w:uiPriority w:val="99"/>
    <w:unhideWhenUsed/>
    <w:rsid w:val="00DF6192"/>
    <w:rPr>
      <w:vertAlign w:val="superscript"/>
    </w:rPr>
  </w:style>
  <w:style w:type="paragraph" w:customStyle="1" w:styleId="10">
    <w:name w:val="Рег. Списки 1)"/>
    <w:basedOn w:val="aff6"/>
    <w:qFormat/>
    <w:rsid w:val="00DF6192"/>
    <w:pPr>
      <w:numPr>
        <w:numId w:val="16"/>
      </w:numPr>
    </w:pPr>
  </w:style>
  <w:style w:type="character" w:styleId="aff9">
    <w:name w:val="page number"/>
    <w:basedOn w:val="a4"/>
    <w:rsid w:val="00DF6192"/>
  </w:style>
  <w:style w:type="paragraph" w:customStyle="1" w:styleId="affa">
    <w:name w:val="Рег. Комментарии"/>
    <w:basedOn w:val="a3"/>
    <w:qFormat/>
    <w:rsid w:val="00DF6192"/>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DF6192"/>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DF619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DF6192"/>
    <w:rPr>
      <w:rFonts w:ascii="Arial" w:eastAsia="Times New Roman" w:hAnsi="Arial" w:cs="Times New Roman"/>
      <w:b/>
      <w:bCs/>
      <w:i/>
      <w:iCs/>
      <w:sz w:val="28"/>
      <w:szCs w:val="28"/>
      <w:lang w:eastAsia="ru-RU"/>
    </w:rPr>
  </w:style>
  <w:style w:type="paragraph" w:styleId="affc">
    <w:name w:val="Body Text Indent"/>
    <w:basedOn w:val="a3"/>
    <w:link w:val="affd"/>
    <w:unhideWhenUsed/>
    <w:rsid w:val="00DF619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DF6192"/>
    <w:rPr>
      <w:rFonts w:eastAsia="Times New Roman"/>
      <w:sz w:val="28"/>
      <w:lang w:eastAsia="ru-RU"/>
    </w:rPr>
  </w:style>
  <w:style w:type="paragraph" w:customStyle="1" w:styleId="ConsPlusTitle">
    <w:name w:val="ConsPlusTitle"/>
    <w:rsid w:val="00DF6192"/>
    <w:pPr>
      <w:widowControl w:val="0"/>
      <w:autoSpaceDE w:val="0"/>
      <w:autoSpaceDN w:val="0"/>
      <w:adjustRightInd w:val="0"/>
    </w:pPr>
    <w:rPr>
      <w:rFonts w:eastAsia="Times New Roman"/>
      <w:b/>
      <w:bCs/>
      <w:lang w:eastAsia="ru-RU"/>
    </w:rPr>
  </w:style>
  <w:style w:type="paragraph" w:styleId="HTML">
    <w:name w:val="HTML Preformatted"/>
    <w:basedOn w:val="a3"/>
    <w:link w:val="HTML0"/>
    <w:uiPriority w:val="99"/>
    <w:rsid w:val="00DF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DF6192"/>
    <w:rPr>
      <w:rFonts w:ascii="Courier New" w:eastAsia="Times New Roman" w:hAnsi="Courier New" w:cs="Courier New"/>
      <w:color w:val="000090"/>
      <w:sz w:val="20"/>
      <w:szCs w:val="20"/>
      <w:lang w:eastAsia="ru-RU"/>
    </w:rPr>
  </w:style>
  <w:style w:type="character" w:customStyle="1" w:styleId="41">
    <w:name w:val="Знак Знак4"/>
    <w:rsid w:val="00DF6192"/>
    <w:rPr>
      <w:rFonts w:ascii="Arial" w:hAnsi="Arial" w:cs="Arial"/>
      <w:sz w:val="24"/>
      <w:szCs w:val="24"/>
      <w:lang w:val="ru-RU" w:eastAsia="ru-RU" w:bidi="ar-SA"/>
    </w:rPr>
  </w:style>
  <w:style w:type="paragraph" w:styleId="24">
    <w:name w:val="Body Text 2"/>
    <w:basedOn w:val="a3"/>
    <w:link w:val="25"/>
    <w:rsid w:val="00DF619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DF6192"/>
    <w:rPr>
      <w:rFonts w:eastAsia="Times New Roman"/>
      <w:b/>
      <w:bCs/>
      <w:lang w:eastAsia="ru-RU"/>
    </w:rPr>
  </w:style>
  <w:style w:type="paragraph" w:customStyle="1" w:styleId="affe">
    <w:name w:val="Готовый"/>
    <w:basedOn w:val="a3"/>
    <w:rsid w:val="00DF61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DF619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DF6192"/>
    <w:rPr>
      <w:rFonts w:eastAsia="Times New Roman"/>
      <w:b/>
      <w:sz w:val="28"/>
      <w:szCs w:val="28"/>
      <w:lang w:eastAsia="ru-RU"/>
    </w:rPr>
  </w:style>
  <w:style w:type="paragraph" w:styleId="afff1">
    <w:name w:val="Body Text First Indent"/>
    <w:basedOn w:val="aff0"/>
    <w:link w:val="afff2"/>
    <w:rsid w:val="00DF619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DF6192"/>
    <w:rPr>
      <w:rFonts w:eastAsia="Times New Roman" w:cs="Calibri"/>
      <w:sz w:val="26"/>
      <w:szCs w:val="26"/>
      <w:lang w:eastAsia="ru-RU"/>
    </w:rPr>
  </w:style>
  <w:style w:type="paragraph" w:styleId="32">
    <w:name w:val="Body Text 3"/>
    <w:basedOn w:val="a3"/>
    <w:link w:val="33"/>
    <w:rsid w:val="00DF619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DF6192"/>
    <w:rPr>
      <w:rFonts w:eastAsia="Times New Roman"/>
      <w:sz w:val="16"/>
      <w:szCs w:val="16"/>
      <w:lang w:eastAsia="ru-RU"/>
    </w:rPr>
  </w:style>
  <w:style w:type="character" w:customStyle="1" w:styleId="BodyTextIndentChar">
    <w:name w:val="Body Text Indent Char"/>
    <w:locked/>
    <w:rsid w:val="00DF6192"/>
    <w:rPr>
      <w:rFonts w:cs="Times New Roman"/>
      <w:sz w:val="24"/>
      <w:szCs w:val="24"/>
      <w:lang w:val="ru-RU" w:eastAsia="ru-RU" w:bidi="ar-SA"/>
    </w:rPr>
  </w:style>
  <w:style w:type="character" w:customStyle="1" w:styleId="BodyTextChar">
    <w:name w:val="Body Text Char"/>
    <w:aliases w:val="бпОсновной текст Char"/>
    <w:locked/>
    <w:rsid w:val="00DF6192"/>
    <w:rPr>
      <w:rFonts w:cs="Times New Roman"/>
      <w:sz w:val="24"/>
      <w:szCs w:val="24"/>
      <w:lang w:val="ru-RU" w:eastAsia="ru-RU" w:bidi="ar-SA"/>
    </w:rPr>
  </w:style>
  <w:style w:type="paragraph" w:customStyle="1" w:styleId="Style3">
    <w:name w:val="Style3"/>
    <w:basedOn w:val="a3"/>
    <w:rsid w:val="00DF619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DF619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DF619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DF6192"/>
    <w:rPr>
      <w:rFonts w:ascii="Arial" w:hAnsi="Arial" w:cs="Arial"/>
      <w:b/>
      <w:bCs/>
      <w:i/>
      <w:iCs/>
      <w:sz w:val="28"/>
      <w:szCs w:val="28"/>
      <w:lang w:eastAsia="ru-RU"/>
    </w:rPr>
  </w:style>
  <w:style w:type="character" w:customStyle="1" w:styleId="34">
    <w:name w:val="Знак Знак34"/>
    <w:locked/>
    <w:rsid w:val="00DF6192"/>
    <w:rPr>
      <w:rFonts w:ascii="Arial" w:hAnsi="Arial" w:cs="Arial"/>
      <w:b/>
      <w:bCs/>
      <w:sz w:val="26"/>
      <w:szCs w:val="26"/>
      <w:lang w:eastAsia="ru-RU"/>
    </w:rPr>
  </w:style>
  <w:style w:type="character" w:customStyle="1" w:styleId="330">
    <w:name w:val="Знак Знак33"/>
    <w:locked/>
    <w:rsid w:val="00DF6192"/>
    <w:rPr>
      <w:rFonts w:ascii="Times New Roman" w:hAnsi="Times New Roman" w:cs="Times New Roman"/>
      <w:b/>
      <w:sz w:val="20"/>
      <w:szCs w:val="20"/>
      <w:lang w:eastAsia="ru-RU"/>
    </w:rPr>
  </w:style>
  <w:style w:type="character" w:customStyle="1" w:styleId="320">
    <w:name w:val="Знак Знак32"/>
    <w:locked/>
    <w:rsid w:val="00DF6192"/>
    <w:rPr>
      <w:rFonts w:ascii="Times New Roman" w:hAnsi="Times New Roman" w:cs="Times New Roman"/>
      <w:b/>
      <w:bCs/>
      <w:i/>
      <w:iCs/>
      <w:sz w:val="26"/>
      <w:szCs w:val="26"/>
      <w:lang w:eastAsia="ru-RU"/>
    </w:rPr>
  </w:style>
  <w:style w:type="character" w:customStyle="1" w:styleId="17">
    <w:name w:val="Знак Знак17"/>
    <w:locked/>
    <w:rsid w:val="00DF6192"/>
    <w:rPr>
      <w:rFonts w:eastAsia="Times New Roman" w:cs="Times New Roman"/>
      <w:lang w:eastAsia="ru-RU"/>
    </w:rPr>
  </w:style>
  <w:style w:type="character" w:customStyle="1" w:styleId="160">
    <w:name w:val="Знак Знак16"/>
    <w:locked/>
    <w:rsid w:val="00DF619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DF619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F6192"/>
    <w:rPr>
      <w:rFonts w:ascii="Calibri" w:eastAsia="Calibri" w:hAnsi="Calibri"/>
      <w:sz w:val="22"/>
      <w:szCs w:val="22"/>
      <w:lang w:eastAsia="ru-RU"/>
    </w:rPr>
  </w:style>
  <w:style w:type="character" w:customStyle="1" w:styleId="19">
    <w:name w:val="бпОсновной текст Знак Знак1"/>
    <w:locked/>
    <w:rsid w:val="00DF6192"/>
    <w:rPr>
      <w:rFonts w:ascii="Times New Roman" w:hAnsi="Times New Roman" w:cs="Times New Roman"/>
      <w:sz w:val="24"/>
      <w:szCs w:val="24"/>
      <w:lang w:eastAsia="ru-RU"/>
    </w:rPr>
  </w:style>
  <w:style w:type="character" w:customStyle="1" w:styleId="410">
    <w:name w:val="Знак Знак41"/>
    <w:rsid w:val="00DF6192"/>
    <w:rPr>
      <w:rFonts w:ascii="Arial" w:hAnsi="Arial" w:cs="Arial"/>
      <w:sz w:val="24"/>
      <w:szCs w:val="24"/>
      <w:lang w:val="ru-RU" w:eastAsia="ru-RU" w:bidi="ar-SA"/>
    </w:rPr>
  </w:style>
  <w:style w:type="paragraph" w:customStyle="1" w:styleId="112">
    <w:name w:val="Абзац списка11"/>
    <w:basedOn w:val="a3"/>
    <w:uiPriority w:val="99"/>
    <w:qFormat/>
    <w:rsid w:val="00DF6192"/>
    <w:pPr>
      <w:ind w:left="720"/>
    </w:pPr>
    <w:rPr>
      <w:rFonts w:ascii="Calibri" w:eastAsia="Calibri" w:hAnsi="Calibri" w:cs="Times New Roman"/>
      <w:lang w:eastAsia="en-US"/>
    </w:rPr>
  </w:style>
  <w:style w:type="paragraph" w:styleId="afff4">
    <w:name w:val="caption"/>
    <w:basedOn w:val="a3"/>
    <w:next w:val="a3"/>
    <w:qFormat/>
    <w:rsid w:val="00DF619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DF619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DF619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DF6192"/>
    <w:rPr>
      <w:rFonts w:eastAsia="Calibri"/>
      <w:sz w:val="16"/>
      <w:szCs w:val="16"/>
      <w:lang w:eastAsia="ru-RU"/>
    </w:rPr>
  </w:style>
  <w:style w:type="paragraph" w:styleId="afff5">
    <w:name w:val="Plain Text"/>
    <w:basedOn w:val="a3"/>
    <w:link w:val="afff6"/>
    <w:rsid w:val="00DF619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DF6192"/>
    <w:rPr>
      <w:rFonts w:ascii="Courier New" w:eastAsia="Calibri" w:hAnsi="Courier New" w:cs="Courier New"/>
      <w:sz w:val="20"/>
      <w:szCs w:val="20"/>
      <w:lang w:eastAsia="ru-RU"/>
    </w:rPr>
  </w:style>
  <w:style w:type="paragraph" w:customStyle="1" w:styleId="ConsNormal">
    <w:name w:val="ConsNormal"/>
    <w:rsid w:val="00DF6192"/>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DF6192"/>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DF6192"/>
    <w:pPr>
      <w:autoSpaceDE w:val="0"/>
      <w:autoSpaceDN w:val="0"/>
      <w:adjustRightInd w:val="0"/>
      <w:jc w:val="center"/>
    </w:pPr>
    <w:rPr>
      <w:rFonts w:ascii="Courier New" w:eastAsia="Calibri" w:hAnsi="Courier New" w:cs="Courier New"/>
      <w:sz w:val="20"/>
      <w:szCs w:val="20"/>
      <w:lang w:eastAsia="ru-RU"/>
    </w:rPr>
  </w:style>
  <w:style w:type="paragraph" w:customStyle="1" w:styleId="afff7">
    <w:name w:val="Нумерованный Список"/>
    <w:basedOn w:val="a3"/>
    <w:rsid w:val="00DF619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DF6192"/>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DF6192"/>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DF6192"/>
    <w:pPr>
      <w:widowControl w:val="0"/>
      <w:snapToGrid w:val="0"/>
      <w:spacing w:line="300" w:lineRule="auto"/>
      <w:ind w:firstLine="820"/>
      <w:jc w:val="both"/>
    </w:pPr>
    <w:rPr>
      <w:rFonts w:eastAsia="Calibri"/>
      <w:sz w:val="22"/>
      <w:szCs w:val="22"/>
      <w:lang w:eastAsia="ru-RU"/>
    </w:rPr>
  </w:style>
  <w:style w:type="character" w:customStyle="1" w:styleId="1b">
    <w:name w:val="Обычный1 Знак"/>
    <w:link w:val="1a"/>
    <w:locked/>
    <w:rsid w:val="00DF6192"/>
    <w:rPr>
      <w:rFonts w:eastAsia="Calibri"/>
      <w:sz w:val="22"/>
      <w:szCs w:val="22"/>
      <w:lang w:eastAsia="ru-RU"/>
    </w:rPr>
  </w:style>
  <w:style w:type="paragraph" w:customStyle="1" w:styleId="text">
    <w:name w:val="text"/>
    <w:basedOn w:val="a3"/>
    <w:rsid w:val="00DF6192"/>
    <w:pPr>
      <w:spacing w:line="240" w:lineRule="auto"/>
    </w:pPr>
    <w:rPr>
      <w:rFonts w:ascii="Verdana" w:eastAsia="Calibri" w:hAnsi="Verdana" w:cs="Times New Roman"/>
      <w:color w:val="000000"/>
      <w:sz w:val="16"/>
      <w:szCs w:val="16"/>
    </w:rPr>
  </w:style>
  <w:style w:type="character" w:customStyle="1" w:styleId="Heading1Char">
    <w:name w:val="Heading 1 Char"/>
    <w:locked/>
    <w:rsid w:val="00DF6192"/>
    <w:rPr>
      <w:rFonts w:ascii="Arial" w:hAnsi="Arial" w:cs="Arial"/>
      <w:b/>
      <w:bCs/>
      <w:color w:val="000080"/>
      <w:lang w:val="ru-RU" w:eastAsia="ru-RU"/>
    </w:rPr>
  </w:style>
  <w:style w:type="character" w:customStyle="1" w:styleId="Heading2Char">
    <w:name w:val="Heading 2 Char"/>
    <w:locked/>
    <w:rsid w:val="00DF6192"/>
    <w:rPr>
      <w:rFonts w:ascii="Arial" w:hAnsi="Arial" w:cs="Arial"/>
      <w:sz w:val="24"/>
      <w:szCs w:val="24"/>
      <w:lang w:val="ru-RU" w:eastAsia="ru-RU"/>
    </w:rPr>
  </w:style>
  <w:style w:type="character" w:customStyle="1" w:styleId="Heading3Char">
    <w:name w:val="Heading 3 Char"/>
    <w:locked/>
    <w:rsid w:val="00DF6192"/>
    <w:rPr>
      <w:rFonts w:ascii="Arial" w:hAnsi="Arial" w:cs="Arial"/>
      <w:b/>
      <w:bCs/>
      <w:sz w:val="24"/>
      <w:szCs w:val="24"/>
      <w:lang w:val="ru-RU" w:eastAsia="ru-RU"/>
    </w:rPr>
  </w:style>
  <w:style w:type="character" w:customStyle="1" w:styleId="Heading4Char">
    <w:name w:val="Heading 4 Char"/>
    <w:locked/>
    <w:rsid w:val="00DF6192"/>
    <w:rPr>
      <w:rFonts w:cs="Times New Roman"/>
      <w:sz w:val="24"/>
      <w:szCs w:val="24"/>
      <w:lang w:val="ru-RU" w:eastAsia="ru-RU"/>
    </w:rPr>
  </w:style>
  <w:style w:type="character" w:customStyle="1" w:styleId="BodyTextChar1">
    <w:name w:val="Body Text Char1"/>
    <w:aliases w:val="бпОсновной текст Char1"/>
    <w:locked/>
    <w:rsid w:val="00DF6192"/>
    <w:rPr>
      <w:rFonts w:cs="Times New Roman"/>
      <w:sz w:val="24"/>
      <w:szCs w:val="24"/>
      <w:lang w:val="ru-RU" w:eastAsia="ru-RU"/>
    </w:rPr>
  </w:style>
  <w:style w:type="character" w:customStyle="1" w:styleId="BodyTextIndentChar1">
    <w:name w:val="Body Text Indent Char1"/>
    <w:locked/>
    <w:rsid w:val="00DF6192"/>
    <w:rPr>
      <w:rFonts w:cs="Times New Roman"/>
      <w:sz w:val="24"/>
      <w:szCs w:val="24"/>
      <w:lang w:val="ru-RU" w:eastAsia="ru-RU"/>
    </w:rPr>
  </w:style>
  <w:style w:type="character" w:customStyle="1" w:styleId="150">
    <w:name w:val="Знак Знак15"/>
    <w:rsid w:val="00DF6192"/>
    <w:rPr>
      <w:rFonts w:ascii="Times New Roman" w:hAnsi="Times New Roman" w:cs="Times New Roman"/>
      <w:sz w:val="24"/>
      <w:szCs w:val="24"/>
      <w:lang w:eastAsia="ru-RU"/>
    </w:rPr>
  </w:style>
  <w:style w:type="character" w:styleId="afff8">
    <w:name w:val="Strong"/>
    <w:qFormat/>
    <w:rsid w:val="00DF6192"/>
    <w:rPr>
      <w:rFonts w:cs="Times New Roman"/>
      <w:b/>
      <w:bCs/>
    </w:rPr>
  </w:style>
  <w:style w:type="character" w:customStyle="1" w:styleId="HeaderChar">
    <w:name w:val="Header Char"/>
    <w:locked/>
    <w:rsid w:val="00DF6192"/>
    <w:rPr>
      <w:rFonts w:cs="Times New Roman"/>
      <w:sz w:val="24"/>
      <w:szCs w:val="24"/>
      <w:lang w:val="ru-RU" w:eastAsia="ar-SA" w:bidi="ar-SA"/>
    </w:rPr>
  </w:style>
  <w:style w:type="character" w:customStyle="1" w:styleId="FooterChar">
    <w:name w:val="Footer Char"/>
    <w:locked/>
    <w:rsid w:val="00DF6192"/>
    <w:rPr>
      <w:rFonts w:cs="Times New Roman"/>
      <w:sz w:val="24"/>
      <w:szCs w:val="24"/>
      <w:lang w:val="ru-RU" w:eastAsia="ar-SA" w:bidi="ar-SA"/>
    </w:rPr>
  </w:style>
  <w:style w:type="character" w:customStyle="1" w:styleId="120">
    <w:name w:val="Знак Знак12"/>
    <w:rsid w:val="00DF6192"/>
    <w:rPr>
      <w:rFonts w:ascii="Arial" w:hAnsi="Arial" w:cs="Arial"/>
      <w:b/>
      <w:bCs/>
      <w:color w:val="000080"/>
      <w:sz w:val="20"/>
      <w:szCs w:val="20"/>
      <w:lang w:eastAsia="ru-RU"/>
    </w:rPr>
  </w:style>
  <w:style w:type="paragraph" w:customStyle="1" w:styleId="afff9">
    <w:name w:val="Адресат"/>
    <w:basedOn w:val="a3"/>
    <w:rsid w:val="00DF619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DF619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DF619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DF619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DF619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DF619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F6192"/>
    <w:rPr>
      <w:rFonts w:cs="Times New Roman"/>
      <w:b/>
      <w:bCs/>
      <w:sz w:val="28"/>
      <w:szCs w:val="28"/>
      <w:lang w:val="ru-RU" w:eastAsia="ru-RU"/>
    </w:rPr>
  </w:style>
  <w:style w:type="character" w:customStyle="1" w:styleId="affff">
    <w:name w:val="Цветовое выделение"/>
    <w:rsid w:val="00DF6192"/>
    <w:rPr>
      <w:b/>
      <w:color w:val="000080"/>
      <w:sz w:val="20"/>
    </w:rPr>
  </w:style>
  <w:style w:type="paragraph" w:customStyle="1" w:styleId="affff0">
    <w:name w:val="Таблицы (моноширинный)"/>
    <w:basedOn w:val="a3"/>
    <w:next w:val="a3"/>
    <w:rsid w:val="00DF619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DF6192"/>
    <w:rPr>
      <w:rFonts w:cs="Times New Roman"/>
      <w:b/>
      <w:bCs/>
      <w:color w:val="008000"/>
      <w:sz w:val="20"/>
      <w:szCs w:val="20"/>
      <w:u w:val="single"/>
    </w:rPr>
  </w:style>
  <w:style w:type="paragraph" w:customStyle="1" w:styleId="affff2">
    <w:name w:val="Заголовок статьи"/>
    <w:basedOn w:val="a3"/>
    <w:next w:val="a3"/>
    <w:rsid w:val="00DF619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DF619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DF619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F619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DF619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DF6192"/>
    <w:pPr>
      <w:spacing w:after="60"/>
      <w:ind w:firstLine="709"/>
      <w:jc w:val="both"/>
    </w:pPr>
    <w:rPr>
      <w:rFonts w:eastAsia="Calibri"/>
      <w:sz w:val="28"/>
      <w:szCs w:val="28"/>
    </w:rPr>
  </w:style>
  <w:style w:type="character" w:customStyle="1" w:styleId="BodyTextFirstIndentChar">
    <w:name w:val="Body Text First Indent Char"/>
    <w:locked/>
    <w:rsid w:val="00DF6192"/>
    <w:rPr>
      <w:rFonts w:cs="Times New Roman"/>
      <w:sz w:val="24"/>
      <w:szCs w:val="24"/>
      <w:lang w:val="ru-RU" w:eastAsia="ru-RU"/>
    </w:rPr>
  </w:style>
  <w:style w:type="character" w:customStyle="1" w:styleId="BodyText2Char">
    <w:name w:val="Body Text 2 Char"/>
    <w:locked/>
    <w:rsid w:val="00DF6192"/>
    <w:rPr>
      <w:rFonts w:cs="Times New Roman"/>
      <w:sz w:val="24"/>
      <w:szCs w:val="24"/>
      <w:lang w:val="ru-RU" w:eastAsia="ru-RU"/>
    </w:rPr>
  </w:style>
  <w:style w:type="character" w:customStyle="1" w:styleId="BodyText3Char">
    <w:name w:val="Body Text 3 Char"/>
    <w:locked/>
    <w:rsid w:val="00DF6192"/>
    <w:rPr>
      <w:rFonts w:cs="Times New Roman"/>
      <w:sz w:val="16"/>
      <w:szCs w:val="16"/>
      <w:lang w:val="ru-RU" w:eastAsia="ru-RU"/>
    </w:rPr>
  </w:style>
  <w:style w:type="paragraph" w:customStyle="1" w:styleId="1d">
    <w:name w:val="Знак1"/>
    <w:basedOn w:val="a3"/>
    <w:rsid w:val="00DF619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DF6192"/>
    <w:pPr>
      <w:widowControl w:val="0"/>
      <w:jc w:val="center"/>
    </w:pPr>
    <w:rPr>
      <w:rFonts w:eastAsia="Calibri"/>
      <w:sz w:val="20"/>
      <w:szCs w:val="20"/>
      <w:lang w:eastAsia="ru-RU"/>
    </w:rPr>
  </w:style>
  <w:style w:type="character" w:customStyle="1" w:styleId="27">
    <w:name w:val="Знак Знак27"/>
    <w:rsid w:val="00DF6192"/>
    <w:rPr>
      <w:rFonts w:cs="Times New Roman"/>
      <w:sz w:val="28"/>
      <w:szCs w:val="28"/>
      <w:lang w:val="ru-RU" w:eastAsia="ru-RU"/>
    </w:rPr>
  </w:style>
  <w:style w:type="character" w:customStyle="1" w:styleId="260">
    <w:name w:val="Знак Знак26"/>
    <w:rsid w:val="00DF6192"/>
    <w:rPr>
      <w:rFonts w:ascii="Arial" w:hAnsi="Arial" w:cs="Arial"/>
      <w:b/>
      <w:bCs/>
      <w:sz w:val="26"/>
      <w:szCs w:val="26"/>
      <w:lang w:val="ru-RU" w:eastAsia="ru-RU"/>
    </w:rPr>
  </w:style>
  <w:style w:type="character" w:customStyle="1" w:styleId="250">
    <w:name w:val="Знак Знак25"/>
    <w:rsid w:val="00DF6192"/>
    <w:rPr>
      <w:rFonts w:ascii="Arial" w:hAnsi="Arial" w:cs="Arial"/>
      <w:b/>
      <w:bCs/>
      <w:sz w:val="24"/>
      <w:szCs w:val="24"/>
      <w:lang w:val="ru-RU" w:eastAsia="ru-RU"/>
    </w:rPr>
  </w:style>
  <w:style w:type="character" w:customStyle="1" w:styleId="HTML1">
    <w:name w:val="Стандартный HTML Знак1"/>
    <w:rsid w:val="00DF6192"/>
    <w:rPr>
      <w:rFonts w:ascii="Courier New" w:hAnsi="Courier New" w:cs="Courier New"/>
      <w:lang w:eastAsia="ar-SA" w:bidi="ar-SA"/>
    </w:rPr>
  </w:style>
  <w:style w:type="character" w:customStyle="1" w:styleId="28">
    <w:name w:val="Знак Знак28"/>
    <w:rsid w:val="00DF6192"/>
    <w:rPr>
      <w:rFonts w:cs="Times New Roman"/>
      <w:sz w:val="24"/>
      <w:szCs w:val="24"/>
      <w:lang w:val="ru-RU" w:eastAsia="ru-RU"/>
    </w:rPr>
  </w:style>
  <w:style w:type="character" w:customStyle="1" w:styleId="220">
    <w:name w:val="Заголовок 2 Знак2"/>
    <w:aliases w:val="Заголовок 2 Знак Знак1"/>
    <w:rsid w:val="00DF6192"/>
    <w:rPr>
      <w:rFonts w:ascii="Arial" w:hAnsi="Arial" w:cs="Arial"/>
      <w:b/>
      <w:bCs/>
      <w:i/>
      <w:iCs/>
      <w:sz w:val="28"/>
      <w:szCs w:val="28"/>
      <w:lang w:val="ru-RU" w:eastAsia="ru-RU"/>
    </w:rPr>
  </w:style>
  <w:style w:type="character" w:customStyle="1" w:styleId="230">
    <w:name w:val="Знак Знак23"/>
    <w:rsid w:val="00DF6192"/>
    <w:rPr>
      <w:rFonts w:ascii="Times New Roman" w:hAnsi="Times New Roman" w:cs="Times New Roman"/>
      <w:sz w:val="24"/>
      <w:szCs w:val="24"/>
    </w:rPr>
  </w:style>
  <w:style w:type="character" w:customStyle="1" w:styleId="221">
    <w:name w:val="Знак Знак22"/>
    <w:rsid w:val="00DF6192"/>
    <w:rPr>
      <w:rFonts w:ascii="Times New Roman" w:hAnsi="Times New Roman" w:cs="Times New Roman"/>
      <w:sz w:val="28"/>
      <w:szCs w:val="28"/>
    </w:rPr>
  </w:style>
  <w:style w:type="character" w:customStyle="1" w:styleId="211">
    <w:name w:val="Знак Знак21"/>
    <w:rsid w:val="00DF6192"/>
    <w:rPr>
      <w:rFonts w:ascii="Arial" w:hAnsi="Arial" w:cs="Arial"/>
      <w:b/>
      <w:bCs/>
      <w:sz w:val="26"/>
      <w:szCs w:val="26"/>
    </w:rPr>
  </w:style>
  <w:style w:type="character" w:customStyle="1" w:styleId="200">
    <w:name w:val="Знак Знак20"/>
    <w:rsid w:val="00DF6192"/>
    <w:rPr>
      <w:rFonts w:ascii="Times New Roman" w:hAnsi="Times New Roman" w:cs="Times New Roman"/>
      <w:b/>
      <w:bCs/>
      <w:sz w:val="28"/>
      <w:szCs w:val="28"/>
    </w:rPr>
  </w:style>
  <w:style w:type="character" w:customStyle="1" w:styleId="212">
    <w:name w:val="Заголовок 2 Знак1"/>
    <w:aliases w:val="Заголовок 2 Знак Знак"/>
    <w:rsid w:val="00DF619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DF619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DF6192"/>
    <w:rPr>
      <w:rFonts w:cs="Times New Roman"/>
      <w:sz w:val="24"/>
      <w:szCs w:val="24"/>
      <w:lang w:val="ru-RU" w:eastAsia="ru-RU"/>
    </w:rPr>
  </w:style>
  <w:style w:type="character" w:customStyle="1" w:styleId="2110">
    <w:name w:val="Знак Знак211"/>
    <w:locked/>
    <w:rsid w:val="00DF6192"/>
    <w:rPr>
      <w:rFonts w:cs="Times New Roman"/>
      <w:sz w:val="28"/>
      <w:szCs w:val="28"/>
      <w:lang w:val="ru-RU" w:eastAsia="ru-RU"/>
    </w:rPr>
  </w:style>
  <w:style w:type="character" w:customStyle="1" w:styleId="201">
    <w:name w:val="Знак Знак201"/>
    <w:locked/>
    <w:rsid w:val="00DF6192"/>
    <w:rPr>
      <w:rFonts w:ascii="Arial" w:hAnsi="Arial" w:cs="Arial"/>
      <w:b/>
      <w:bCs/>
      <w:sz w:val="26"/>
      <w:szCs w:val="26"/>
      <w:lang w:val="ru-RU" w:eastAsia="ru-RU"/>
    </w:rPr>
  </w:style>
  <w:style w:type="character" w:customStyle="1" w:styleId="190">
    <w:name w:val="Знак Знак19"/>
    <w:locked/>
    <w:rsid w:val="00DF6192"/>
    <w:rPr>
      <w:rFonts w:cs="Times New Roman"/>
      <w:b/>
      <w:bCs/>
      <w:sz w:val="28"/>
      <w:szCs w:val="28"/>
      <w:lang w:val="ru-RU" w:eastAsia="ru-RU"/>
    </w:rPr>
  </w:style>
  <w:style w:type="character" w:customStyle="1" w:styleId="180">
    <w:name w:val="Знак Знак18"/>
    <w:locked/>
    <w:rsid w:val="00DF6192"/>
    <w:rPr>
      <w:rFonts w:cs="Times New Roman"/>
      <w:b/>
      <w:bCs/>
      <w:i/>
      <w:iCs/>
      <w:sz w:val="26"/>
      <w:szCs w:val="26"/>
      <w:lang w:val="ru-RU" w:eastAsia="ru-RU"/>
    </w:rPr>
  </w:style>
  <w:style w:type="character" w:customStyle="1" w:styleId="171">
    <w:name w:val="Знак Знак171"/>
    <w:locked/>
    <w:rsid w:val="00DF6192"/>
    <w:rPr>
      <w:rFonts w:cs="Times New Roman"/>
      <w:i/>
      <w:iCs/>
      <w:sz w:val="22"/>
      <w:szCs w:val="22"/>
      <w:lang w:val="ru-RU" w:eastAsia="ru-RU"/>
    </w:rPr>
  </w:style>
  <w:style w:type="character" w:customStyle="1" w:styleId="161">
    <w:name w:val="Знак Знак161"/>
    <w:locked/>
    <w:rsid w:val="00DF6192"/>
    <w:rPr>
      <w:rFonts w:ascii="Arial" w:hAnsi="Arial" w:cs="Arial"/>
      <w:lang w:val="ru-RU" w:eastAsia="ru-RU"/>
    </w:rPr>
  </w:style>
  <w:style w:type="character" w:customStyle="1" w:styleId="151">
    <w:name w:val="Знак Знак151"/>
    <w:locked/>
    <w:rsid w:val="00DF6192"/>
    <w:rPr>
      <w:rFonts w:ascii="Arial" w:hAnsi="Arial" w:cs="Arial"/>
      <w:i/>
      <w:iCs/>
      <w:lang w:val="ru-RU" w:eastAsia="ru-RU"/>
    </w:rPr>
  </w:style>
  <w:style w:type="character" w:customStyle="1" w:styleId="113">
    <w:name w:val="Знак Знак11"/>
    <w:locked/>
    <w:rsid w:val="00DF6192"/>
    <w:rPr>
      <w:rFonts w:cs="Times New Roman"/>
      <w:sz w:val="24"/>
      <w:szCs w:val="24"/>
      <w:lang w:val="ru-RU" w:eastAsia="ru-RU"/>
    </w:rPr>
  </w:style>
  <w:style w:type="character" w:customStyle="1" w:styleId="91">
    <w:name w:val="Знак Знак9"/>
    <w:locked/>
    <w:rsid w:val="00DF6192"/>
    <w:rPr>
      <w:rFonts w:cs="Times New Roman"/>
      <w:lang w:val="ru-RU" w:eastAsia="ru-RU"/>
    </w:rPr>
  </w:style>
  <w:style w:type="character" w:customStyle="1" w:styleId="38">
    <w:name w:val="Знак Знак3"/>
    <w:locked/>
    <w:rsid w:val="00DF6192"/>
    <w:rPr>
      <w:rFonts w:cs="Times New Roman"/>
      <w:b/>
      <w:bCs/>
      <w:sz w:val="28"/>
      <w:szCs w:val="28"/>
      <w:lang w:val="ru-RU" w:eastAsia="ru-RU"/>
    </w:rPr>
  </w:style>
  <w:style w:type="character" w:customStyle="1" w:styleId="140">
    <w:name w:val="Знак Знак14"/>
    <w:locked/>
    <w:rsid w:val="00DF6192"/>
    <w:rPr>
      <w:rFonts w:cs="Times New Roman"/>
      <w:sz w:val="24"/>
      <w:szCs w:val="24"/>
      <w:lang w:val="ru-RU" w:eastAsia="ru-RU"/>
    </w:rPr>
  </w:style>
  <w:style w:type="character" w:customStyle="1" w:styleId="29">
    <w:name w:val="Знак Знак2"/>
    <w:locked/>
    <w:rsid w:val="00DF6192"/>
    <w:rPr>
      <w:rFonts w:ascii="Times New Roman" w:hAnsi="Times New Roman" w:cs="Times New Roman"/>
      <w:sz w:val="24"/>
      <w:szCs w:val="24"/>
      <w:lang w:val="ru-RU" w:eastAsia="ru-RU"/>
    </w:rPr>
  </w:style>
  <w:style w:type="character" w:customStyle="1" w:styleId="101">
    <w:name w:val="Знак Знак10"/>
    <w:locked/>
    <w:rsid w:val="00DF6192"/>
    <w:rPr>
      <w:rFonts w:cs="Times New Roman"/>
      <w:sz w:val="24"/>
      <w:szCs w:val="24"/>
      <w:lang w:val="ru-RU" w:eastAsia="ru-RU"/>
    </w:rPr>
  </w:style>
  <w:style w:type="character" w:customStyle="1" w:styleId="1e">
    <w:name w:val="Знак Знак1"/>
    <w:locked/>
    <w:rsid w:val="00DF6192"/>
    <w:rPr>
      <w:rFonts w:cs="Times New Roman"/>
      <w:sz w:val="16"/>
      <w:szCs w:val="16"/>
      <w:lang w:val="ru-RU" w:eastAsia="ru-RU"/>
    </w:rPr>
  </w:style>
  <w:style w:type="character" w:customStyle="1" w:styleId="51">
    <w:name w:val="Знак Знак5"/>
    <w:locked/>
    <w:rsid w:val="00DF6192"/>
    <w:rPr>
      <w:rFonts w:ascii="Tahoma" w:hAnsi="Tahoma" w:cs="Tahoma"/>
      <w:sz w:val="16"/>
      <w:szCs w:val="16"/>
    </w:rPr>
  </w:style>
  <w:style w:type="paragraph" w:customStyle="1" w:styleId="1f">
    <w:name w:val="Знак Знак Знак Знак Знак Знак Знак Знак Знак Знак1"/>
    <w:basedOn w:val="a3"/>
    <w:rsid w:val="00DF619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F619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DF6192"/>
    <w:rPr>
      <w:rFonts w:ascii="Arial" w:hAnsi="Arial" w:cs="Arial"/>
      <w:b/>
      <w:bCs/>
      <w:color w:val="000080"/>
      <w:sz w:val="20"/>
      <w:szCs w:val="20"/>
      <w:lang w:eastAsia="ru-RU"/>
    </w:rPr>
  </w:style>
  <w:style w:type="character" w:customStyle="1" w:styleId="1f1">
    <w:name w:val="Текст выноски Знак1"/>
    <w:rsid w:val="00DF6192"/>
    <w:rPr>
      <w:rFonts w:ascii="Tahoma" w:hAnsi="Tahoma" w:cs="Tahoma"/>
      <w:sz w:val="16"/>
      <w:szCs w:val="16"/>
      <w:lang w:eastAsia="ar-SA" w:bidi="ar-SA"/>
    </w:rPr>
  </w:style>
  <w:style w:type="character" w:customStyle="1" w:styleId="1f2">
    <w:name w:val="Схема документа Знак1"/>
    <w:rsid w:val="00DF6192"/>
    <w:rPr>
      <w:rFonts w:ascii="Tahoma" w:hAnsi="Tahoma" w:cs="Tahoma"/>
      <w:sz w:val="16"/>
      <w:szCs w:val="16"/>
      <w:lang w:eastAsia="ar-SA" w:bidi="ar-SA"/>
    </w:rPr>
  </w:style>
  <w:style w:type="paragraph" w:customStyle="1" w:styleId="msonormalcxspmiddle">
    <w:name w:val="msonormalcxspmiddle"/>
    <w:basedOn w:val="a3"/>
    <w:rsid w:val="00DF619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DF619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DF619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DF6192"/>
    <w:rPr>
      <w:rFonts w:eastAsia="Times New Roman"/>
      <w:b/>
      <w:sz w:val="28"/>
      <w:szCs w:val="28"/>
      <w:lang w:eastAsia="ru-RU"/>
    </w:rPr>
  </w:style>
  <w:style w:type="character" w:customStyle="1" w:styleId="122">
    <w:name w:val="Знак Знак122"/>
    <w:rsid w:val="00DF6192"/>
    <w:rPr>
      <w:rFonts w:ascii="Arial" w:eastAsia="Times New Roman" w:hAnsi="Arial" w:cs="Times New Roman"/>
      <w:b/>
      <w:bCs/>
      <w:color w:val="000080"/>
      <w:sz w:val="20"/>
      <w:szCs w:val="20"/>
      <w:lang w:eastAsia="ru-RU"/>
    </w:rPr>
  </w:style>
  <w:style w:type="paragraph" w:customStyle="1" w:styleId="2a">
    <w:name w:val="Знак2"/>
    <w:basedOn w:val="a3"/>
    <w:rsid w:val="00DF619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DF6192"/>
    <w:pPr>
      <w:widowControl w:val="0"/>
    </w:pPr>
    <w:rPr>
      <w:rFonts w:eastAsia="Times New Roman"/>
      <w:sz w:val="20"/>
      <w:szCs w:val="20"/>
      <w:lang w:eastAsia="ru-RU"/>
    </w:rPr>
  </w:style>
  <w:style w:type="character" w:customStyle="1" w:styleId="2c">
    <w:name w:val="Заголовок 2 Знак Знак Знак"/>
    <w:rsid w:val="00DF6192"/>
    <w:rPr>
      <w:rFonts w:ascii="Arial" w:hAnsi="Arial" w:cs="Arial"/>
      <w:b/>
      <w:bCs/>
      <w:i/>
      <w:iCs/>
      <w:sz w:val="28"/>
      <w:szCs w:val="28"/>
      <w:lang w:val="ru-RU" w:eastAsia="ru-RU" w:bidi="ar-SA"/>
    </w:rPr>
  </w:style>
  <w:style w:type="character" w:customStyle="1" w:styleId="191">
    <w:name w:val="Знак Знак191"/>
    <w:rsid w:val="00DF6192"/>
    <w:rPr>
      <w:rFonts w:ascii="Arial" w:hAnsi="Arial"/>
      <w:b/>
      <w:bCs/>
      <w:sz w:val="28"/>
      <w:szCs w:val="24"/>
      <w:lang w:val="ru-RU" w:eastAsia="ru-RU" w:bidi="ar-SA"/>
    </w:rPr>
  </w:style>
  <w:style w:type="character" w:customStyle="1" w:styleId="181">
    <w:name w:val="Знак Знак181"/>
    <w:rsid w:val="00DF6192"/>
    <w:rPr>
      <w:sz w:val="28"/>
      <w:szCs w:val="24"/>
      <w:lang w:val="ru-RU" w:eastAsia="ru-RU" w:bidi="ar-SA"/>
    </w:rPr>
  </w:style>
  <w:style w:type="character" w:customStyle="1" w:styleId="231">
    <w:name w:val="Знак Знак231"/>
    <w:rsid w:val="00DF6192"/>
    <w:rPr>
      <w:rFonts w:ascii="Times New Roman" w:eastAsia="Times New Roman" w:hAnsi="Times New Roman"/>
      <w:sz w:val="24"/>
    </w:rPr>
  </w:style>
  <w:style w:type="character" w:customStyle="1" w:styleId="222">
    <w:name w:val="Знак Знак222"/>
    <w:rsid w:val="00DF6192"/>
    <w:rPr>
      <w:rFonts w:ascii="Times New Roman" w:eastAsia="Times New Roman" w:hAnsi="Times New Roman"/>
      <w:sz w:val="28"/>
    </w:rPr>
  </w:style>
  <w:style w:type="character" w:customStyle="1" w:styleId="2120">
    <w:name w:val="Знак Знак212"/>
    <w:rsid w:val="00DF6192"/>
    <w:rPr>
      <w:rFonts w:ascii="Arial" w:eastAsia="Times New Roman" w:hAnsi="Arial" w:cs="Arial"/>
      <w:b/>
      <w:bCs/>
      <w:sz w:val="26"/>
      <w:szCs w:val="26"/>
    </w:rPr>
  </w:style>
  <w:style w:type="character" w:customStyle="1" w:styleId="202">
    <w:name w:val="Знак Знак202"/>
    <w:rsid w:val="00DF6192"/>
    <w:rPr>
      <w:rFonts w:ascii="Times New Roman" w:eastAsia="Times New Roman" w:hAnsi="Times New Roman"/>
      <w:b/>
      <w:bCs/>
      <w:sz w:val="28"/>
      <w:szCs w:val="28"/>
    </w:rPr>
  </w:style>
  <w:style w:type="paragraph" w:customStyle="1" w:styleId="2d">
    <w:name w:val="Знак Знак Знак Знак Знак Знак Знак2"/>
    <w:basedOn w:val="a3"/>
    <w:rsid w:val="00DF619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F6192"/>
    <w:rPr>
      <w:rFonts w:ascii="Tahoma" w:eastAsia="Calibri" w:hAnsi="Tahoma"/>
      <w:lang w:val="en-US" w:eastAsia="en-US" w:bidi="ar-SA"/>
    </w:rPr>
  </w:style>
  <w:style w:type="character" w:customStyle="1" w:styleId="Heading2Char1">
    <w:name w:val="Heading 2 Char1"/>
    <w:locked/>
    <w:rsid w:val="00DF6192"/>
    <w:rPr>
      <w:rFonts w:ascii="Arial" w:eastAsia="Calibri" w:hAnsi="Arial" w:cs="Arial"/>
      <w:b/>
      <w:bCs/>
      <w:i/>
      <w:iCs/>
      <w:sz w:val="28"/>
      <w:szCs w:val="28"/>
      <w:lang w:val="ru-RU" w:eastAsia="ru-RU" w:bidi="ar-SA"/>
    </w:rPr>
  </w:style>
  <w:style w:type="character" w:customStyle="1" w:styleId="Heading3Char1">
    <w:name w:val="Heading 3 Char1"/>
    <w:locked/>
    <w:rsid w:val="00DF6192"/>
    <w:rPr>
      <w:rFonts w:ascii="Arial" w:eastAsia="Calibri" w:hAnsi="Arial" w:cs="Arial"/>
      <w:b/>
      <w:bCs/>
      <w:sz w:val="26"/>
      <w:szCs w:val="26"/>
      <w:lang w:val="ru-RU" w:eastAsia="ru-RU" w:bidi="ar-SA"/>
    </w:rPr>
  </w:style>
  <w:style w:type="character" w:customStyle="1" w:styleId="Heading4Char1">
    <w:name w:val="Heading 4 Char1"/>
    <w:locked/>
    <w:rsid w:val="00DF6192"/>
    <w:rPr>
      <w:rFonts w:eastAsia="Calibri"/>
      <w:b/>
      <w:sz w:val="24"/>
      <w:lang w:val="ru-RU" w:eastAsia="ru-RU" w:bidi="ar-SA"/>
    </w:rPr>
  </w:style>
  <w:style w:type="character" w:customStyle="1" w:styleId="Heading5Char">
    <w:name w:val="Heading 5 Char"/>
    <w:locked/>
    <w:rsid w:val="00DF6192"/>
    <w:rPr>
      <w:rFonts w:eastAsia="Calibri"/>
      <w:b/>
      <w:bCs/>
      <w:i/>
      <w:iCs/>
      <w:sz w:val="26"/>
      <w:szCs w:val="26"/>
      <w:lang w:val="ru-RU" w:eastAsia="ru-RU" w:bidi="ar-SA"/>
    </w:rPr>
  </w:style>
  <w:style w:type="character" w:customStyle="1" w:styleId="Heading6Char">
    <w:name w:val="Heading 6 Char"/>
    <w:locked/>
    <w:rsid w:val="00DF6192"/>
    <w:rPr>
      <w:rFonts w:eastAsia="Calibri"/>
      <w:i/>
      <w:iCs/>
      <w:sz w:val="22"/>
      <w:szCs w:val="22"/>
      <w:lang w:val="ru-RU" w:eastAsia="ru-RU" w:bidi="ar-SA"/>
    </w:rPr>
  </w:style>
  <w:style w:type="character" w:customStyle="1" w:styleId="Heading7Char">
    <w:name w:val="Heading 7 Char"/>
    <w:locked/>
    <w:rsid w:val="00DF6192"/>
    <w:rPr>
      <w:rFonts w:eastAsia="Calibri"/>
      <w:sz w:val="24"/>
      <w:szCs w:val="24"/>
      <w:lang w:val="ru-RU" w:eastAsia="ru-RU" w:bidi="ar-SA"/>
    </w:rPr>
  </w:style>
  <w:style w:type="character" w:customStyle="1" w:styleId="Heading8Char">
    <w:name w:val="Heading 8 Char"/>
    <w:locked/>
    <w:rsid w:val="00DF6192"/>
    <w:rPr>
      <w:rFonts w:ascii="Arial" w:eastAsia="Calibri" w:hAnsi="Arial" w:cs="Arial"/>
      <w:i/>
      <w:iCs/>
      <w:lang w:val="ru-RU" w:eastAsia="ru-RU" w:bidi="ar-SA"/>
    </w:rPr>
  </w:style>
  <w:style w:type="character" w:customStyle="1" w:styleId="Heading9Char">
    <w:name w:val="Heading 9 Char"/>
    <w:locked/>
    <w:rsid w:val="00DF6192"/>
    <w:rPr>
      <w:rFonts w:ascii="Arial" w:eastAsia="Calibri" w:hAnsi="Arial" w:cs="Arial"/>
      <w:b/>
      <w:bCs/>
      <w:i/>
      <w:iCs/>
      <w:sz w:val="18"/>
      <w:szCs w:val="18"/>
      <w:lang w:val="ru-RU" w:eastAsia="ru-RU" w:bidi="ar-SA"/>
    </w:rPr>
  </w:style>
  <w:style w:type="character" w:customStyle="1" w:styleId="HeaderChar1">
    <w:name w:val="Header Char1"/>
    <w:locked/>
    <w:rsid w:val="00DF6192"/>
    <w:rPr>
      <w:rFonts w:ascii="Calibri" w:eastAsia="Calibri" w:hAnsi="Calibri"/>
      <w:sz w:val="22"/>
      <w:szCs w:val="22"/>
      <w:lang w:val="ru-RU" w:eastAsia="ru-RU" w:bidi="ar-SA"/>
    </w:rPr>
  </w:style>
  <w:style w:type="character" w:customStyle="1" w:styleId="FooterChar1">
    <w:name w:val="Footer Char1"/>
    <w:locked/>
    <w:rsid w:val="00DF619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F6192"/>
    <w:rPr>
      <w:rFonts w:eastAsia="Calibri"/>
      <w:sz w:val="28"/>
      <w:szCs w:val="24"/>
      <w:lang w:val="ru-RU" w:eastAsia="ru-RU" w:bidi="ar-SA"/>
    </w:rPr>
  </w:style>
  <w:style w:type="character" w:customStyle="1" w:styleId="BodyTextIndentChar2">
    <w:name w:val="Body Text Indent Char2"/>
    <w:locked/>
    <w:rsid w:val="00DF6192"/>
    <w:rPr>
      <w:rFonts w:eastAsia="Calibri"/>
      <w:sz w:val="28"/>
      <w:szCs w:val="24"/>
      <w:lang w:val="ru-RU" w:eastAsia="ru-RU" w:bidi="ar-SA"/>
    </w:rPr>
  </w:style>
  <w:style w:type="character" w:customStyle="1" w:styleId="HTMLPreformattedChar">
    <w:name w:val="HTML Preformatted Char"/>
    <w:locked/>
    <w:rsid w:val="00DF6192"/>
    <w:rPr>
      <w:rFonts w:ascii="Courier New" w:eastAsia="Calibri" w:hAnsi="Courier New" w:cs="Courier New"/>
      <w:color w:val="000090"/>
      <w:lang w:val="ru-RU" w:eastAsia="ru-RU" w:bidi="ar-SA"/>
    </w:rPr>
  </w:style>
  <w:style w:type="character" w:customStyle="1" w:styleId="BodyText2Char1">
    <w:name w:val="Body Text 2 Char1"/>
    <w:locked/>
    <w:rsid w:val="00DF6192"/>
    <w:rPr>
      <w:rFonts w:eastAsia="Calibri"/>
      <w:b/>
      <w:bCs/>
      <w:sz w:val="24"/>
      <w:szCs w:val="24"/>
      <w:lang w:val="ru-RU" w:eastAsia="ru-RU" w:bidi="ar-SA"/>
    </w:rPr>
  </w:style>
  <w:style w:type="character" w:customStyle="1" w:styleId="SignatureChar1">
    <w:name w:val="Signature Char1"/>
    <w:locked/>
    <w:rsid w:val="00DF6192"/>
    <w:rPr>
      <w:rFonts w:eastAsia="Calibri"/>
      <w:b/>
      <w:sz w:val="28"/>
      <w:szCs w:val="28"/>
      <w:lang w:val="ru-RU" w:eastAsia="ru-RU" w:bidi="ar-SA"/>
    </w:rPr>
  </w:style>
  <w:style w:type="character" w:customStyle="1" w:styleId="BodyTextFirstIndentChar1">
    <w:name w:val="Body Text First Indent Char1"/>
    <w:locked/>
    <w:rsid w:val="00DF6192"/>
    <w:rPr>
      <w:rFonts w:eastAsia="Calibri"/>
      <w:sz w:val="24"/>
      <w:szCs w:val="24"/>
      <w:lang w:val="ru-RU" w:eastAsia="ru-RU" w:bidi="ar-SA"/>
    </w:rPr>
  </w:style>
  <w:style w:type="character" w:customStyle="1" w:styleId="BodyText3Char1">
    <w:name w:val="Body Text 3 Char1"/>
    <w:locked/>
    <w:rsid w:val="00DF6192"/>
    <w:rPr>
      <w:rFonts w:eastAsia="Calibri"/>
      <w:sz w:val="16"/>
      <w:szCs w:val="16"/>
      <w:lang w:val="ru-RU" w:eastAsia="ru-RU" w:bidi="ar-SA"/>
    </w:rPr>
  </w:style>
  <w:style w:type="character" w:customStyle="1" w:styleId="TitleChar">
    <w:name w:val="Title Char"/>
    <w:locked/>
    <w:rsid w:val="00DF6192"/>
    <w:rPr>
      <w:rFonts w:ascii="Arial" w:eastAsia="Calibri" w:hAnsi="Arial" w:cs="Arial"/>
      <w:b/>
      <w:bCs/>
      <w:sz w:val="24"/>
      <w:szCs w:val="24"/>
      <w:lang w:val="ru-RU" w:eastAsia="ru-RU" w:bidi="ar-SA"/>
    </w:rPr>
  </w:style>
  <w:style w:type="character" w:customStyle="1" w:styleId="BodyTextIndent3Char">
    <w:name w:val="Body Text Indent 3 Char"/>
    <w:locked/>
    <w:rsid w:val="00DF6192"/>
    <w:rPr>
      <w:rFonts w:eastAsia="Calibri"/>
      <w:sz w:val="16"/>
      <w:szCs w:val="16"/>
      <w:lang w:val="ru-RU" w:eastAsia="ru-RU" w:bidi="ar-SA"/>
    </w:rPr>
  </w:style>
  <w:style w:type="character" w:customStyle="1" w:styleId="PlainTextChar">
    <w:name w:val="Plain Text Char"/>
    <w:locked/>
    <w:rsid w:val="00DF6192"/>
    <w:rPr>
      <w:rFonts w:ascii="Courier New" w:eastAsia="Calibri" w:hAnsi="Courier New" w:cs="Courier New"/>
      <w:lang w:val="ru-RU" w:eastAsia="ru-RU" w:bidi="ar-SA"/>
    </w:rPr>
  </w:style>
  <w:style w:type="paragraph" w:styleId="2e">
    <w:name w:val="Body Text First Indent 2"/>
    <w:basedOn w:val="affc"/>
    <w:link w:val="2f"/>
    <w:rsid w:val="00DF619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DF6192"/>
    <w:rPr>
      <w:rFonts w:eastAsia="Times New Roman"/>
      <w:sz w:val="20"/>
      <w:szCs w:val="20"/>
      <w:lang w:eastAsia="ru-RU"/>
    </w:rPr>
  </w:style>
  <w:style w:type="paragraph" w:customStyle="1" w:styleId="223">
    <w:name w:val="Основной текст 22"/>
    <w:basedOn w:val="a3"/>
    <w:rsid w:val="00DF619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F619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DF619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DF619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DF619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DF619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DF619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DF619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DF6192"/>
    <w:pPr>
      <w:ind w:left="1760"/>
      <w:jc w:val="left"/>
    </w:pPr>
    <w:rPr>
      <w:rFonts w:eastAsia="Calibri" w:cs="Times New Roman"/>
      <w:sz w:val="18"/>
      <w:szCs w:val="18"/>
      <w:lang w:eastAsia="en-US"/>
    </w:rPr>
  </w:style>
  <w:style w:type="paragraph" w:customStyle="1" w:styleId="1-11">
    <w:name w:val="Средняя заливка 1 - Акцент 11"/>
    <w:qFormat/>
    <w:rsid w:val="00DF6192"/>
    <w:rPr>
      <w:rFonts w:ascii="Calibri" w:eastAsia="Calibri" w:hAnsi="Calibri"/>
      <w:sz w:val="22"/>
      <w:szCs w:val="22"/>
    </w:rPr>
  </w:style>
  <w:style w:type="paragraph" w:customStyle="1" w:styleId="1-21">
    <w:name w:val="Средняя сетка 1 - Акцент 21"/>
    <w:basedOn w:val="a3"/>
    <w:uiPriority w:val="34"/>
    <w:qFormat/>
    <w:rsid w:val="00DF619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DF6192"/>
    <w:rPr>
      <w:rFonts w:eastAsia="Calibri"/>
    </w:rPr>
  </w:style>
  <w:style w:type="paragraph" w:styleId="affff8">
    <w:name w:val="Document Map"/>
    <w:basedOn w:val="a3"/>
    <w:link w:val="affff7"/>
    <w:uiPriority w:val="99"/>
    <w:semiHidden/>
    <w:unhideWhenUsed/>
    <w:rsid w:val="00DF6192"/>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DF6192"/>
    <w:rPr>
      <w:rFonts w:ascii="Tahoma" w:eastAsiaTheme="minorEastAsia" w:hAnsi="Tahoma" w:cs="Tahoma"/>
      <w:sz w:val="16"/>
      <w:szCs w:val="16"/>
      <w:lang w:eastAsia="ru-RU"/>
    </w:rPr>
  </w:style>
  <w:style w:type="paragraph" w:customStyle="1" w:styleId="affff9">
    <w:name w:val="Сценарии"/>
    <w:basedOn w:val="a3"/>
    <w:qFormat/>
    <w:rsid w:val="00DF619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DF619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F619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DF6192"/>
    <w:pPr>
      <w:ind w:left="714"/>
      <w:jc w:val="left"/>
    </w:pPr>
  </w:style>
  <w:style w:type="paragraph" w:customStyle="1" w:styleId="115">
    <w:name w:val="Рег. Основной текст уровень 1.1 (сценарии)"/>
    <w:basedOn w:val="11"/>
    <w:qFormat/>
    <w:rsid w:val="00DF6192"/>
    <w:pPr>
      <w:spacing w:before="360" w:after="240"/>
    </w:pPr>
    <w:rPr>
      <w:i/>
    </w:rPr>
  </w:style>
  <w:style w:type="paragraph" w:customStyle="1" w:styleId="1110">
    <w:name w:val="Рег. Основной текст уровень 1.1.1"/>
    <w:basedOn w:val="a3"/>
    <w:next w:val="111"/>
    <w:qFormat/>
    <w:rsid w:val="00DF619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DF619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DF6192"/>
    <w:pPr>
      <w:keepLines w:val="0"/>
      <w:spacing w:before="360" w:after="240"/>
    </w:pPr>
    <w:rPr>
      <w:rFonts w:eastAsia="Times New Roman" w:cs="Times New Roman"/>
      <w:iCs/>
      <w:sz w:val="28"/>
      <w:szCs w:val="28"/>
    </w:rPr>
  </w:style>
  <w:style w:type="paragraph" w:styleId="affffb">
    <w:name w:val="TOC Heading"/>
    <w:basedOn w:val="12"/>
    <w:next w:val="a3"/>
    <w:uiPriority w:val="39"/>
    <w:semiHidden/>
    <w:unhideWhenUsed/>
    <w:qFormat/>
    <w:rsid w:val="00DF6192"/>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customStyle="1" w:styleId="a2">
    <w:name w:val="РегламентГПЗУ"/>
    <w:basedOn w:val="a7"/>
    <w:qFormat/>
    <w:rsid w:val="00DF6192"/>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F6192"/>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FA0903205F1E193D7C4DD44A29A1233C7BDD204E48D50C1FB3D1F57F902DDL" TargetMode="External"/><Relationship Id="rId18" Type="http://schemas.openxmlformats.org/officeDocument/2006/relationships/hyperlink" Target="consultantplus://offline/ref=0FB4B62A7280C4330FA9B2F21623EC53CFCC78800621691A34CBCFFF29l950E" TargetMode="External"/><Relationship Id="rId26" Type="http://schemas.openxmlformats.org/officeDocument/2006/relationships/hyperlink" Target="consultantplus://offline/ref=A2490B902290B31A5C57FAC9BFAE2F594B6E88DA5DE18699FB3CEFEDC4yFy1M" TargetMode="External"/><Relationship Id="rId3" Type="http://schemas.openxmlformats.org/officeDocument/2006/relationships/styles" Target="styles.xml"/><Relationship Id="rId21" Type="http://schemas.openxmlformats.org/officeDocument/2006/relationships/hyperlink" Target="consultantplus://offline/ref=9C598B2088617C56280D279FFF8C5671121E05A9BEC0FB21F3864D39DABF01C49B357B08FF2210E4fFf0L" TargetMode="External"/><Relationship Id="rId7" Type="http://schemas.openxmlformats.org/officeDocument/2006/relationships/endnotes" Target="endnotes.xml"/><Relationship Id="rId12" Type="http://schemas.openxmlformats.org/officeDocument/2006/relationships/hyperlink" Target="consultantplus://offline/ref=2B83CA2DC0F1FBDE71D894C91736EF63511F4A5CACA55EA59BAE1FE4EBE56AB133DDE42D3C02AA07C8FA6D26DABEBE530E4B88BDE07B2736R835H" TargetMode="External"/><Relationship Id="rId17" Type="http://schemas.openxmlformats.org/officeDocument/2006/relationships/hyperlink" Target="consultantplus://offline/ref=03317C07C7F2A1C04F247303B4142D3901498E546F5CEF11B80403F087708CCDB0792C1CBDBAA445S7N1P" TargetMode="External"/><Relationship Id="rId25" Type="http://schemas.openxmlformats.org/officeDocument/2006/relationships/hyperlink" Target="consultantplus://offline/ref=21B7130E14317E4824B35A42169BEDA00C7CEE11C84185E3245FD0A391036034BA7EA4BE1558D950b3K" TargetMode="External"/><Relationship Id="rId2" Type="http://schemas.openxmlformats.org/officeDocument/2006/relationships/numbering" Target="numbering.xml"/><Relationship Id="rId16" Type="http://schemas.openxmlformats.org/officeDocument/2006/relationships/hyperlink" Target="consultantplus://offline/ref=00F14FE3BE3F0C1D06B3DAD6D2DB9D65F78C5897583AFE4B7D72B9590559FCB5A6C2A38FF958DABCA497A37AF7245FFA24885B3829568E9BMFw9L" TargetMode="External"/><Relationship Id="rId20" Type="http://schemas.openxmlformats.org/officeDocument/2006/relationships/hyperlink" Target="mailto:MFC@mosre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D4377DA5C36756A22F50D2DE6DE390146F2176D780DADB9B20BC2E5Ai0nCF" TargetMode="External"/><Relationship Id="rId24" Type="http://schemas.openxmlformats.org/officeDocument/2006/relationships/hyperlink" Target="consultantplus://offline/ref=21B7130E14317E4824B35A42169BEDA00C7CEE11C84185E3245FD0A391036034BA7EA4BE1558D950b3K" TargetMode="External"/><Relationship Id="rId5" Type="http://schemas.openxmlformats.org/officeDocument/2006/relationships/webSettings" Target="webSettings.xml"/><Relationship Id="rId15" Type="http://schemas.openxmlformats.org/officeDocument/2006/relationships/hyperlink" Target="consultantplus://offline/ref=90E74908C0921779B44E1192E26957BDC8C65C12E866C4CD2AB823FEB95BB438DD96C1F8557DED3CjC3DG"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consultantplus://offline/ref=86D4377DA5C36756A22F51DCCB6DE39014612671D382DADB9B20BC2E5A0CA34922EBFC6967E58DA1i3n8F" TargetMode="External"/><Relationship Id="rId19" Type="http://schemas.openxmlformats.org/officeDocument/2006/relationships/hyperlink" Target="http://uslugi.mosreg.ru"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DFCF369DA4AEBF4CE5B5A0A716DB64585A47D0642C3E56A02021B2EE44gAkFF" TargetMode="External"/><Relationship Id="rId22" Type="http://schemas.openxmlformats.org/officeDocument/2006/relationships/header" Target="header1.xm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0B6E-8E61-46E4-B47E-902F5FB1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65</Pages>
  <Words>24106</Words>
  <Characters>137410</Characters>
  <Application>Microsoft Office Word</Application>
  <DocSecurity>0</DocSecurity>
  <Lines>1145</Lines>
  <Paragraphs>322</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________________ № ___________</vt:lpstr>
      <vt:lpstr/>
      <vt:lpstr/>
      <vt:lpstr>Термины и определения</vt:lpstr>
      <vt:lpstr/>
      <vt:lpstr>I. Общие положения</vt:lpstr>
      <vt:lpstr>    1. Предмет регулирования Административного регламента</vt:lpstr>
      <vt:lpstr>    2. Лица, имеющие право на получение Муниципальной услуги</vt:lpstr>
      <vt:lpstr>    3. Требования к порядку информирования о порядке предоставления Муниципальной ус</vt:lpstr>
      <vt:lpstr>II. Стандарт предоставления Муниципальной услуги</vt:lpstr>
      <vt:lpstr>    4. Наименование Муниципальной услуги</vt:lpstr>
      <vt:lpstr>    5. Органы и организации, участвующие в оказании Муниципальной услуги</vt:lpstr>
      <vt:lpstr>    6. Основания для обращения и результаты предоставления Муниципальной услуги</vt:lpstr>
      <vt:lpstr>    7. Срок регистрации Заявления на предоставление Муниципальной услуги</vt:lpstr>
      <vt:lpstr>    8. Срок предоставления Муниципальной услуги</vt:lpstr>
      <vt:lpstr>    9. Правовые основания предоставления Муниципальной услуги</vt:lpstr>
      <vt:lpstr>    10. Исчерпывающий перечень документов, необходимых для предоставления Муниципаль</vt:lpstr>
      <vt:lpstr>    11. Исчерпывающий перечень документов, необходимых для предоставления Муниципаль</vt:lpstr>
      <vt:lpstr>    12. Исчерпывающий перечень оснований для отказа в приеме и регистрации документо</vt:lpstr>
      <vt:lpstr>    Исчерпывающий перечень оснований для отказа в предоставлении Муниципальной услуг</vt:lpstr>
      <vt:lpstr>    14. Порядок, размер и основания взимания государственной пошлины или иной платы,</vt:lpstr>
      <vt:lpstr>    15. Максимальный срок ожидания в очереди</vt:lpstr>
      <vt:lpstr>    16. Перечень услуг, необходимых и обязательных для предоставления Муниципальной </vt:lpstr>
      <vt:lpstr>    17. Способы предоставления Заявителем документов, необходимых для получения Муни</vt:lpstr>
      <vt:lpstr>    18. Способы получения Заявителем результатов предоставления Муниципальной услуги</vt:lpstr>
      <vt:lpstr>    19. Требования к помещениям, в которых предоставляется Муниципальная услуга</vt:lpstr>
      <vt:lpstr>    20. Показатели доступности и качества Муниципальная услуга</vt:lpstr>
      <vt:lpstr>    21. Требования организации предоставления Муниципальной услуги в электронной фор</vt:lpstr>
      <vt:lpstr>    22. Требования к организации предоставления Муниципальной услуги в МФЦ</vt:lpstr>
      <vt:lpstr>III. Состав, последовательность и сроки выполнения административных процедур, тр</vt:lpstr>
      <vt:lpstr>    23. Состав, последовательность и сроки выполнения административных процедур (дей</vt:lpstr>
      <vt:lpstr>IV. Порядок и формы контроля за исполнением Административного регламента.</vt:lpstr>
      <vt:lpstr>    24. Порядок осуществления текущего контроля за соблюдением и исполнением ответст</vt:lpstr>
      <vt:lpstr>    25. Порядок и периодичность осуществления Текущего контроля полноты и качества п</vt:lpstr>
      <vt:lpstr>    26. Ответственность должностных лиц, муниципальных служащих, работников Админист</vt:lpstr>
      <vt:lpstr>    27. Положения, характеризующие требования к порядку и формам контроля за предост</vt:lpstr>
      <vt:lpstr>V. Досудебный (внесудебный) порядок обжалования решений и действий (бездействия)</vt:lpstr>
      <vt:lpstr>    28. Право заявителя подать жалобу на решение Администрации (или) действие (безде</vt:lpstr>
      <vt:lpstr>VI. Правила обработки персональных данных при оказании Муниципальной услуги</vt:lpstr>
      <vt:lpstr>    29. Правила обработки персональных данных при оказании Муниципальной услуги</vt:lpstr>
      <vt:lpstr>Приложение № 1</vt:lpstr>
      <vt:lpstr>    Термины и определения</vt:lpstr>
      <vt:lpstr/>
      <vt:lpstr>Приложение № 2</vt:lpstr>
      <vt:lpstr>    Справочная информация о месте нахождения, графике работы, контактных телефонах, </vt:lpstr>
    </vt:vector>
  </TitlesOfParts>
  <Company>Администрация</Company>
  <LinksUpToDate>false</LinksUpToDate>
  <CharactersWithSpaces>161194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levchenko</dc:creator>
  <cp:lastModifiedBy>Татьяна Побежимова</cp:lastModifiedBy>
  <cp:revision>86</cp:revision>
  <cp:lastPrinted>2020-07-17T13:11:00Z</cp:lastPrinted>
  <dcterms:created xsi:type="dcterms:W3CDTF">2019-03-28T06:23:00Z</dcterms:created>
  <dcterms:modified xsi:type="dcterms:W3CDTF">2020-07-17T13:23:00Z</dcterms:modified>
</cp:coreProperties>
</file>