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29" w:rsidRDefault="00AF3AFA" w:rsidP="004D33EB">
      <w:pPr>
        <w:ind w:right="-2"/>
        <w:outlineLvl w:val="0"/>
        <w:rPr>
          <w:b/>
          <w:sz w:val="28"/>
        </w:rPr>
      </w:pPr>
      <w:r>
        <w:rPr>
          <w:b/>
          <w:noProof/>
          <w:color w:val="FFFFFF" w:themeColor="background1"/>
          <w:sz w:val="28"/>
        </w:rPr>
        <w:pict>
          <v:rect id="_x0000_s1027" style="position:absolute;margin-left:234.35pt;margin-top:-21.45pt;width:18.75pt;height:16.5pt;z-index:251658240" stroked="f"/>
        </w:pict>
      </w:r>
    </w:p>
    <w:p w:rsidR="00C52638" w:rsidRDefault="00C52638" w:rsidP="00C5263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38" w:rsidRDefault="00C52638" w:rsidP="00C52638">
      <w:pPr>
        <w:ind w:left="-1560" w:right="-567" w:firstLine="1701"/>
        <w:jc w:val="center"/>
        <w:rPr>
          <w:b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52638" w:rsidRDefault="00C52638" w:rsidP="00C5263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52638" w:rsidRDefault="00C52638" w:rsidP="00C5263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52638" w:rsidRDefault="00C52638" w:rsidP="00C52638">
      <w:pPr>
        <w:suppressLineNumbers/>
        <w:ind w:left="-1559" w:right="-567"/>
        <w:jc w:val="center"/>
        <w:rPr>
          <w:b/>
        </w:rPr>
      </w:pPr>
    </w:p>
    <w:p w:rsidR="00992F36" w:rsidRDefault="00C52638" w:rsidP="00C52638">
      <w:pPr>
        <w:ind w:left="-1560" w:right="-567"/>
        <w:jc w:val="center"/>
        <w:outlineLvl w:val="0"/>
      </w:pPr>
      <w:r>
        <w:t>_______</w:t>
      </w:r>
      <w:r w:rsidR="0068778B">
        <w:rPr>
          <w:u w:val="single"/>
        </w:rPr>
        <w:t>24.10.2019</w:t>
      </w:r>
      <w:r>
        <w:t>_______№ _____</w:t>
      </w:r>
      <w:r w:rsidR="0068778B">
        <w:rPr>
          <w:u w:val="single"/>
        </w:rPr>
        <w:t>762/10</w:t>
      </w:r>
      <w:r>
        <w:t>_______</w:t>
      </w:r>
    </w:p>
    <w:p w:rsidR="0089196B" w:rsidRDefault="0089196B" w:rsidP="004D33EB">
      <w:pPr>
        <w:ind w:right="-2"/>
        <w:outlineLvl w:val="0"/>
      </w:pPr>
    </w:p>
    <w:p w:rsidR="000A16D8" w:rsidRDefault="000A16D8" w:rsidP="0089196B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«Управление </w:t>
      </w:r>
      <w:proofErr w:type="gramStart"/>
      <w:r w:rsidRPr="00D37791">
        <w:t>муниципальными  финансами</w:t>
      </w:r>
      <w:proofErr w:type="gramEnd"/>
      <w:r w:rsidRPr="00D37791">
        <w:t xml:space="preserve">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 w:rsidR="007E1486">
        <w:t xml:space="preserve">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</w:t>
      </w:r>
      <w:proofErr w:type="gramStart"/>
      <w:r w:rsidR="000534B6">
        <w:rPr>
          <w:rFonts w:cs="Times New Roman"/>
        </w:rPr>
        <w:t xml:space="preserve">муниципальных </w:t>
      </w:r>
      <w:r w:rsidR="000534B6" w:rsidRPr="00865CDD">
        <w:rPr>
          <w:rFonts w:cs="Times New Roman"/>
        </w:rPr>
        <w:t xml:space="preserve"> программ</w:t>
      </w:r>
      <w:proofErr w:type="gramEnd"/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CA6667">
        <w:rPr>
          <w:rFonts w:cs="Times New Roman"/>
        </w:rPr>
        <w:t>,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766F40" w:rsidRPr="00CC1A2A">
        <w:rPr>
          <w:color w:val="000000" w:themeColor="text1"/>
        </w:rPr>
        <w:t>постановлений Администрации городского округа Электросталь Московской области</w:t>
      </w:r>
      <w:r w:rsidR="00766F40">
        <w:rPr>
          <w:rFonts w:cs="Times New Roman"/>
        </w:rPr>
        <w:t xml:space="preserve"> от 07.07.2017 № 462/7, </w:t>
      </w:r>
      <w:r w:rsidR="00766F40">
        <w:t xml:space="preserve">от 20.09.2017 №657/9,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CF0E6A">
        <w:t xml:space="preserve"> и от 07.08.2019 №566/8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631004" w:rsidRDefault="00885C1A" w:rsidP="00631004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  <w:r w:rsidR="00631004">
        <w:tab/>
      </w:r>
      <w:r w:rsidR="00631004">
        <w:tab/>
      </w:r>
    </w:p>
    <w:p w:rsidR="00631004" w:rsidRDefault="00631004" w:rsidP="00631004">
      <w:pPr>
        <w:tabs>
          <w:tab w:val="left" w:pos="180"/>
          <w:tab w:val="left" w:pos="540"/>
        </w:tabs>
        <w:jc w:val="both"/>
      </w:pPr>
      <w:r>
        <w:t xml:space="preserve">      4.  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63100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631004">
        <w:t>5</w:t>
      </w:r>
      <w:r w:rsidR="00A15FFC">
        <w:t xml:space="preserve">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proofErr w:type="spellStart"/>
      <w:r w:rsidR="006D4DAF">
        <w:t>А.В.</w:t>
      </w:r>
      <w:r w:rsidR="00A15FFC" w:rsidRPr="001B01D9">
        <w:t>Ф</w:t>
      </w:r>
      <w:r w:rsidR="00E1350D">
        <w:t>е</w:t>
      </w:r>
      <w:r w:rsidR="006D4DAF">
        <w:t>дорова</w:t>
      </w:r>
      <w:proofErr w:type="spellEnd"/>
      <w:r w:rsidR="00A15FFC" w:rsidRPr="001B01D9">
        <w:t>.</w:t>
      </w: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0534B6" w:rsidRDefault="00C23E71" w:rsidP="000534B6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C23E71" w:rsidRDefault="00C23E71" w:rsidP="000534B6">
      <w:pPr>
        <w:jc w:val="both"/>
      </w:pPr>
    </w:p>
    <w:p w:rsidR="00C23E71" w:rsidRDefault="00C23E71" w:rsidP="000534B6">
      <w:pPr>
        <w:jc w:val="both"/>
      </w:pPr>
    </w:p>
    <w:p w:rsidR="00C57389" w:rsidRDefault="00A15FFC" w:rsidP="007B797B">
      <w:r w:rsidRPr="00EF6F26">
        <w:t>Р</w:t>
      </w:r>
      <w:r w:rsidR="003C1D4C" w:rsidRPr="00EF6F26">
        <w:t xml:space="preserve">ассылка: </w:t>
      </w:r>
      <w:r w:rsidR="008B6AC4" w:rsidRPr="00EF6F26">
        <w:t>Ф</w:t>
      </w:r>
      <w:r w:rsidR="002D0D49" w:rsidRPr="00EF6F26">
        <w:t>е</w:t>
      </w:r>
      <w:r w:rsidR="008B6AC4" w:rsidRPr="00EF6F26">
        <w:t xml:space="preserve">дорову А.В., </w:t>
      </w:r>
      <w:proofErr w:type="spellStart"/>
      <w:r w:rsidR="00CD09BF" w:rsidRPr="00EF6F26">
        <w:t>Бузурной</w:t>
      </w:r>
      <w:proofErr w:type="spellEnd"/>
      <w:r w:rsidR="00CD09BF" w:rsidRPr="00EF6F26">
        <w:t xml:space="preserve"> И.В.</w:t>
      </w:r>
      <w:r w:rsidR="006D4DAF" w:rsidRPr="00EF6F26">
        <w:t xml:space="preserve">, </w:t>
      </w:r>
      <w:proofErr w:type="spellStart"/>
      <w:r w:rsidR="006D4DAF" w:rsidRPr="00EF6F26">
        <w:t>Ефанову</w:t>
      </w:r>
      <w:proofErr w:type="spellEnd"/>
      <w:r w:rsidR="006D4DAF" w:rsidRPr="00EF6F26">
        <w:t xml:space="preserve"> Ф.А., </w:t>
      </w:r>
      <w:r w:rsidR="00041B1C" w:rsidRPr="00EF6F26">
        <w:t>Елихину О.Н.,</w:t>
      </w:r>
      <w:r w:rsidR="007E1486" w:rsidRPr="00EF6F26">
        <w:t xml:space="preserve"> Филиппенко С.А.,</w:t>
      </w:r>
      <w:r w:rsidR="00C23E71">
        <w:t xml:space="preserve"> Светловой Е.А., Захарчуку П.Г.</w:t>
      </w:r>
      <w:r w:rsidR="007E1486" w:rsidRPr="00EF6F26">
        <w:t>,</w:t>
      </w:r>
      <w:r w:rsidR="000534B6" w:rsidRPr="00EF6F26">
        <w:t xml:space="preserve"> в прокуратуру, ООО «ЭЛКОД»,</w:t>
      </w:r>
      <w:r w:rsidR="00BB33E0" w:rsidRPr="00EF6F26">
        <w:t xml:space="preserve"> в регистр</w:t>
      </w:r>
      <w:r w:rsidR="0060260A" w:rsidRPr="00EF6F26">
        <w:t xml:space="preserve"> муниципальных правовых актов</w:t>
      </w:r>
      <w:r w:rsidR="00BB33E0" w:rsidRPr="00EF6F26">
        <w:t>,</w:t>
      </w:r>
      <w:r w:rsidR="000534B6" w:rsidRPr="00EF6F26">
        <w:t xml:space="preserve"> в дело.</w:t>
      </w:r>
    </w:p>
    <w:p w:rsidR="00AB3716" w:rsidRPr="00EF6F26" w:rsidRDefault="00AB3716" w:rsidP="007B797B">
      <w:pPr>
        <w:sectPr w:rsidR="00AB3716" w:rsidRPr="00EF6F26" w:rsidSect="00D0587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C23E71" w:rsidRPr="0065591C" w:rsidRDefault="00C23E71" w:rsidP="003774CC">
      <w:pPr>
        <w:ind w:left="9356"/>
      </w:pPr>
      <w:r w:rsidRPr="0065591C">
        <w:lastRenderedPageBreak/>
        <w:t>Приложение</w:t>
      </w:r>
    </w:p>
    <w:p w:rsidR="00C23E71" w:rsidRDefault="00C23E71" w:rsidP="003774CC">
      <w:pPr>
        <w:ind w:left="9356"/>
      </w:pPr>
      <w:proofErr w:type="gramStart"/>
      <w:r w:rsidRPr="0065591C">
        <w:t>к  постановлению</w:t>
      </w:r>
      <w:proofErr w:type="gramEnd"/>
      <w:r w:rsidRPr="0065591C">
        <w:t xml:space="preserve"> Администрации </w:t>
      </w:r>
    </w:p>
    <w:p w:rsidR="00C23E71" w:rsidRPr="0065591C" w:rsidRDefault="00C23E71" w:rsidP="003774CC">
      <w:pPr>
        <w:ind w:left="9356"/>
      </w:pPr>
      <w:r w:rsidRPr="0065591C">
        <w:t xml:space="preserve">городского округа Электросталь </w:t>
      </w:r>
    </w:p>
    <w:p w:rsidR="00C23E71" w:rsidRPr="0065591C" w:rsidRDefault="00C23E71" w:rsidP="003774CC">
      <w:pPr>
        <w:ind w:left="9356"/>
      </w:pPr>
      <w:r w:rsidRPr="0065591C">
        <w:t xml:space="preserve">Московской области </w:t>
      </w:r>
    </w:p>
    <w:p w:rsidR="00C23E71" w:rsidRPr="0065591C" w:rsidRDefault="00C23E71" w:rsidP="003774CC">
      <w:pPr>
        <w:ind w:left="9356"/>
      </w:pPr>
      <w:r w:rsidRPr="0065591C">
        <w:t>от ___</w:t>
      </w:r>
      <w:r w:rsidR="00AF3AFA">
        <w:rPr>
          <w:u w:val="single"/>
        </w:rPr>
        <w:t>24.10.2019</w:t>
      </w:r>
      <w:r w:rsidRPr="0065591C">
        <w:t>____ № ___</w:t>
      </w:r>
      <w:r w:rsidR="00AF3AFA">
        <w:rPr>
          <w:u w:val="single"/>
        </w:rPr>
        <w:t>762/10</w:t>
      </w:r>
      <w:bookmarkStart w:id="0" w:name="_GoBack"/>
      <w:bookmarkEnd w:id="0"/>
      <w:r w:rsidRPr="0065591C">
        <w:t>_____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C23E71" w:rsidP="003774CC">
      <w:pPr>
        <w:ind w:left="9356"/>
        <w:rPr>
          <w:rFonts w:cs="Times New Roman"/>
          <w:u w:val="single"/>
        </w:rPr>
      </w:pPr>
      <w:r w:rsidRPr="0065591C">
        <w:t>от </w:t>
      </w:r>
      <w:proofErr w:type="gramStart"/>
      <w:r w:rsidR="005D4739">
        <w:rPr>
          <w:rFonts w:cs="Times New Roman"/>
          <w:u w:val="single"/>
        </w:rPr>
        <w:t xml:space="preserve">14.12.2016  </w:t>
      </w:r>
      <w:r w:rsidRPr="0065591C">
        <w:rPr>
          <w:rFonts w:cs="Times New Roman"/>
        </w:rPr>
        <w:t>№</w:t>
      </w:r>
      <w:proofErr w:type="gramEnd"/>
      <w:r w:rsidR="005D4739">
        <w:rPr>
          <w:rFonts w:cs="Times New Roman"/>
          <w:u w:val="single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>финансами городского округа Электросталь Москов</w:t>
      </w:r>
      <w:r w:rsidR="00766F40">
        <w:t>ской области» на 2017-2021 годы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 xml:space="preserve">Позицию «Источники финансирования </w:t>
      </w:r>
      <w:proofErr w:type="gramStart"/>
      <w:r>
        <w:t>муниципальной  программы</w:t>
      </w:r>
      <w:proofErr w:type="gramEnd"/>
      <w:r>
        <w:t>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5A7D70">
        <w:trPr>
          <w:trHeight w:val="374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 xml:space="preserve">Источники финансирования </w:t>
            </w:r>
            <w:proofErr w:type="gramStart"/>
            <w:r w:rsidRPr="00892C48">
              <w:t>муниципальной  программы</w:t>
            </w:r>
            <w:proofErr w:type="gramEnd"/>
            <w:r w:rsidRPr="00892C48">
              <w:t>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CF0E6A">
              <w:rPr>
                <w:rFonts w:cs="Times New Roman"/>
              </w:rPr>
              <w:t>45730</w:t>
            </w:r>
            <w:r>
              <w:rPr>
                <w:rFonts w:cs="Times New Roman"/>
              </w:rPr>
              <w:t>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49776,2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7055D6">
              <w:rPr>
                <w:sz w:val="22"/>
                <w:szCs w:val="22"/>
              </w:rPr>
              <w:t>г.о</w:t>
            </w:r>
            <w:proofErr w:type="spellEnd"/>
            <w:r w:rsidRPr="007055D6">
              <w:rPr>
                <w:sz w:val="22"/>
                <w:szCs w:val="22"/>
              </w:rPr>
              <w:t>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>
              <w:rPr>
                <w:rFonts w:cs="Times New Roman"/>
              </w:rPr>
              <w:t>6927,5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23513,2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055D6">
              <w:rPr>
                <w:sz w:val="22"/>
                <w:szCs w:val="22"/>
              </w:rPr>
              <w:t>г.о</w:t>
            </w:r>
            <w:proofErr w:type="spellEnd"/>
            <w:r w:rsidRPr="007055D6">
              <w:rPr>
                <w:sz w:val="22"/>
                <w:szCs w:val="22"/>
              </w:rPr>
              <w:t>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 w:rsidR="00CF0E6A">
              <w:rPr>
                <w:rFonts w:cs="Times New Roman"/>
              </w:rPr>
              <w:t>38803,0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26263,0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3D3AAC" w:rsidP="003D3AAC">
      <w:pPr>
        <w:ind w:right="140"/>
        <w:jc w:val="right"/>
        <w:sectPr w:rsidR="00DE2EBC" w:rsidSect="00506AAB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t>»;</w:t>
      </w:r>
    </w:p>
    <w:p w:rsidR="008A047A" w:rsidRPr="00690E21" w:rsidRDefault="008A047A" w:rsidP="00D84824">
      <w:pPr>
        <w:ind w:right="140"/>
        <w:jc w:val="both"/>
      </w:pPr>
    </w:p>
    <w:p w:rsidR="008331EA" w:rsidRPr="00690E21" w:rsidRDefault="008331E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8331EA" w:rsidRPr="00A8073F" w:rsidRDefault="008331EA" w:rsidP="0089196B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284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 xml:space="preserve">В Перечень мероприятий муниципальной программы «Управление </w:t>
      </w:r>
      <w:proofErr w:type="gramStart"/>
      <w:r w:rsidRPr="00690E21">
        <w:rPr>
          <w:rFonts w:cs="Times New Roman"/>
        </w:rPr>
        <w:t>муниципальными  финансами</w:t>
      </w:r>
      <w:proofErr w:type="gramEnd"/>
      <w:r w:rsidRPr="00690E21">
        <w:rPr>
          <w:rFonts w:cs="Times New Roman"/>
        </w:rPr>
        <w:t xml:space="preserve">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1C2E4F" w:rsidP="0089196B">
      <w:pPr>
        <w:spacing w:line="288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2</w:t>
      </w:r>
      <w:r w:rsidR="00CF0E6A">
        <w:rPr>
          <w:rFonts w:cs="Times New Roman"/>
        </w:rPr>
        <w:t xml:space="preserve">.1. </w:t>
      </w:r>
      <w:proofErr w:type="gramStart"/>
      <w:r w:rsidR="00CF0E6A">
        <w:rPr>
          <w:rFonts w:cs="Times New Roman"/>
        </w:rPr>
        <w:t>Строки  3</w:t>
      </w:r>
      <w:proofErr w:type="gramEnd"/>
      <w:r w:rsidR="00CF0E6A">
        <w:rPr>
          <w:rFonts w:cs="Times New Roman"/>
        </w:rPr>
        <w:t>, 3.1 и 3.2</w:t>
      </w:r>
      <w:r w:rsidR="008331EA" w:rsidRPr="00690E21">
        <w:rPr>
          <w:rFonts w:cs="Times New Roman"/>
        </w:rPr>
        <w:t xml:space="preserve">  изложить в следующей редакции:</w:t>
      </w:r>
    </w:p>
    <w:p w:rsidR="00DE2EBC" w:rsidRDefault="00CF0E6A" w:rsidP="003D3AAC">
      <w:pPr>
        <w:tabs>
          <w:tab w:val="left" w:pos="360"/>
        </w:tabs>
        <w:spacing w:line="288" w:lineRule="auto"/>
        <w:ind w:left="284" w:right="14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01"/>
        <w:gridCol w:w="691"/>
        <w:gridCol w:w="1276"/>
        <w:gridCol w:w="993"/>
        <w:gridCol w:w="1134"/>
        <w:gridCol w:w="992"/>
        <w:gridCol w:w="851"/>
        <w:gridCol w:w="992"/>
        <w:gridCol w:w="992"/>
        <w:gridCol w:w="992"/>
        <w:gridCol w:w="1417"/>
        <w:gridCol w:w="2127"/>
      </w:tblGrid>
      <w:tr w:rsidR="00CF0E6A" w:rsidRPr="00787B64" w:rsidTr="007744B9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CF0E6A" w:rsidRPr="00787B64" w:rsidRDefault="00CF0E6A" w:rsidP="00CF0E6A">
            <w:pPr>
              <w:pStyle w:val="ConsPlusCell"/>
              <w:rPr>
                <w:b/>
                <w:sz w:val="20"/>
                <w:szCs w:val="20"/>
              </w:rPr>
            </w:pP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proofErr w:type="gramStart"/>
            <w:r w:rsidRPr="00787B64">
              <w:rPr>
                <w:b/>
                <w:sz w:val="20"/>
                <w:szCs w:val="20"/>
              </w:rPr>
              <w:t>Совершенствование  системы</w:t>
            </w:r>
            <w:proofErr w:type="gramEnd"/>
            <w:r w:rsidRPr="00787B64">
              <w:rPr>
                <w:b/>
                <w:sz w:val="20"/>
                <w:szCs w:val="20"/>
              </w:rPr>
              <w:t xml:space="preserve"> управления муниципальным долгом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b/>
                <w:sz w:val="20"/>
                <w:szCs w:val="20"/>
              </w:rPr>
              <w:t>Мероприятие №1</w:t>
            </w: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Итого: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</w:t>
            </w:r>
            <w:proofErr w:type="gramStart"/>
            <w:r w:rsidRPr="00787B64">
              <w:rPr>
                <w:rFonts w:cs="Times New Roman"/>
                <w:sz w:val="20"/>
                <w:szCs w:val="20"/>
              </w:rPr>
              <w:t>управлений  Администрации</w:t>
            </w:r>
            <w:proofErr w:type="gramEnd"/>
            <w:r w:rsidRPr="00787B64">
              <w:rPr>
                <w:rFonts w:cs="Times New Roman"/>
                <w:sz w:val="20"/>
                <w:szCs w:val="20"/>
              </w:rPr>
              <w:t xml:space="preserve"> городского округа Электросталь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2017г.-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744B9">
                <w:rPr>
                  <w:sz w:val="18"/>
                  <w:szCs w:val="18"/>
                </w:rPr>
                <w:t>2019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2020г.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2021г.- 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  <w:tr w:rsidR="00CF0E6A" w:rsidRPr="00787B64" w:rsidTr="007744B9">
        <w:trPr>
          <w:trHeight w:val="37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F0E6A" w:rsidRPr="00787B64" w:rsidTr="007744B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№2</w:t>
            </w:r>
          </w:p>
          <w:p w:rsidR="00CF0E6A" w:rsidRPr="00787B64" w:rsidRDefault="00CF0E6A" w:rsidP="00CF0E6A">
            <w:pPr>
              <w:ind w:right="-7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</w:t>
            </w:r>
            <w:r w:rsidRPr="00787B64">
              <w:rPr>
                <w:rFonts w:cs="Times New Roman"/>
                <w:sz w:val="20"/>
                <w:szCs w:val="20"/>
              </w:rPr>
              <w:lastRenderedPageBreak/>
              <w:t xml:space="preserve">округа Электросталь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lastRenderedPageBreak/>
              <w:t>2017-2021 годы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right="-7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75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 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</w:t>
            </w:r>
            <w:r w:rsidRPr="007744B9">
              <w:rPr>
                <w:sz w:val="18"/>
                <w:szCs w:val="18"/>
              </w:rPr>
              <w:lastRenderedPageBreak/>
              <w:t>округа (за исключением расходов,  которые осуществляются за счет субвенций из федерального и областного бюджета)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744B9">
                <w:rPr>
                  <w:sz w:val="18"/>
                  <w:szCs w:val="18"/>
                </w:rPr>
                <w:t>2017 г</w:t>
              </w:r>
            </w:smartTag>
            <w:r w:rsidRPr="007744B9">
              <w:rPr>
                <w:sz w:val="18"/>
                <w:szCs w:val="18"/>
              </w:rPr>
              <w:t>.-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2019г. -≤ 5,0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  <w:r w:rsidRPr="007744B9">
              <w:rPr>
                <w:sz w:val="18"/>
                <w:szCs w:val="18"/>
              </w:rPr>
              <w:br/>
              <w:t>2020 г. 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2021г. -≤ 5,0</w:t>
            </w:r>
          </w:p>
          <w:p w:rsidR="00CF0E6A" w:rsidRPr="007744B9" w:rsidRDefault="00CF0E6A" w:rsidP="00CF0E6A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</w:tbl>
    <w:p w:rsidR="00CF0E6A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p w:rsidR="001C2E4F" w:rsidRDefault="001C2E4F" w:rsidP="001C2E4F">
      <w:pPr>
        <w:ind w:firstLine="708"/>
        <w:rPr>
          <w:rFonts w:cs="Times New Roman"/>
        </w:rPr>
      </w:pPr>
      <w:r>
        <w:rPr>
          <w:rFonts w:cs="Times New Roman"/>
        </w:rPr>
        <w:t>2.2. Позиции «Всего» и «</w:t>
      </w:r>
      <w:r w:rsidRPr="008E6B8F">
        <w:t>Средства бюджета городского округа Электросталь  Московской области</w:t>
      </w:r>
      <w:r>
        <w:t>» изложить в следующей редакции:</w:t>
      </w:r>
      <w:r w:rsidRPr="006922F4">
        <w:rPr>
          <w:sz w:val="20"/>
          <w:szCs w:val="20"/>
        </w:rPr>
        <w:t xml:space="preserve">  </w:t>
      </w:r>
    </w:p>
    <w:p w:rsidR="001C2E4F" w:rsidRDefault="001C2E4F" w:rsidP="001C2E4F">
      <w:pPr>
        <w:rPr>
          <w:rFonts w:cs="Times New Roman"/>
        </w:rPr>
      </w:pPr>
      <w:r>
        <w:rPr>
          <w:rFonts w:cs="Times New Roman"/>
        </w:rPr>
        <w:t>«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tbl>
      <w:tblPr>
        <w:tblW w:w="147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30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276"/>
        <w:gridCol w:w="1682"/>
      </w:tblGrid>
      <w:tr w:rsidR="001C2E4F" w:rsidTr="001C2E4F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2E4F" w:rsidTr="001C2E4F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6922F4" w:rsidRDefault="001C2E4F" w:rsidP="00772CA2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</w:tr>
    </w:tbl>
    <w:p w:rsidR="001C2E4F" w:rsidRDefault="003D3AAC" w:rsidP="001C2E4F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right"/>
        <w:rPr>
          <w:rFonts w:cs="Times New Roman"/>
        </w:rPr>
      </w:pPr>
    </w:p>
    <w:p w:rsidR="001C2E4F" w:rsidRDefault="001C2E4F" w:rsidP="001C2E4F">
      <w:pPr>
        <w:rPr>
          <w:rFonts w:cs="Times New Roman"/>
        </w:rPr>
      </w:pPr>
    </w:p>
    <w:p w:rsidR="001C2E4F" w:rsidRDefault="001C2E4F" w:rsidP="001C2E4F">
      <w:pPr>
        <w:rPr>
          <w:rFonts w:cs="Times New Roman"/>
        </w:rPr>
      </w:pPr>
    </w:p>
    <w:p w:rsidR="001C2E4F" w:rsidRDefault="001C2E4F" w:rsidP="001C2E4F">
      <w:pPr>
        <w:rPr>
          <w:rFonts w:cs="Times New Roman"/>
        </w:rPr>
      </w:pPr>
    </w:p>
    <w:p w:rsidR="00506AAB" w:rsidRDefault="005008B3" w:rsidP="00506AAB">
      <w:pPr>
        <w:ind w:left="284"/>
        <w:rPr>
          <w:rFonts w:cs="Times New Roman"/>
        </w:rPr>
      </w:pPr>
      <w:r>
        <w:rPr>
          <w:rFonts w:cs="Times New Roman"/>
        </w:rPr>
        <w:t>Верно:  Начальник</w:t>
      </w:r>
      <w:r w:rsidR="001C2E4F">
        <w:rPr>
          <w:rFonts w:cs="Times New Roman"/>
        </w:rPr>
        <w:t xml:space="preserve"> финансового управления                                                              </w:t>
      </w:r>
      <w:r>
        <w:rPr>
          <w:rFonts w:cs="Times New Roman"/>
        </w:rPr>
        <w:t xml:space="preserve">                  </w:t>
      </w:r>
      <w:r w:rsidR="00506AAB">
        <w:rPr>
          <w:rFonts w:cs="Times New Roman"/>
        </w:rPr>
        <w:t xml:space="preserve">                   И.В. </w:t>
      </w:r>
      <w:proofErr w:type="spellStart"/>
      <w:r w:rsidR="00506AAB">
        <w:rPr>
          <w:rFonts w:cs="Times New Roman"/>
        </w:rPr>
        <w:t>Бузурная</w:t>
      </w:r>
      <w:proofErr w:type="spellEnd"/>
    </w:p>
    <w:sectPr w:rsidR="00506AAB" w:rsidSect="00506AAB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B9" w:rsidRDefault="007744B9">
      <w:r>
        <w:separator/>
      </w:r>
    </w:p>
    <w:p w:rsidR="007744B9" w:rsidRDefault="007744B9"/>
  </w:endnote>
  <w:endnote w:type="continuationSeparator" w:id="0">
    <w:p w:rsidR="007744B9" w:rsidRDefault="007744B9">
      <w:r>
        <w:continuationSeparator/>
      </w:r>
    </w:p>
    <w:p w:rsidR="007744B9" w:rsidRDefault="00774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D05262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B9" w:rsidRDefault="007744B9">
      <w:r>
        <w:separator/>
      </w:r>
    </w:p>
    <w:p w:rsidR="007744B9" w:rsidRDefault="007744B9"/>
  </w:footnote>
  <w:footnote w:type="continuationSeparator" w:id="0">
    <w:p w:rsidR="007744B9" w:rsidRDefault="007744B9">
      <w:r>
        <w:continuationSeparator/>
      </w:r>
    </w:p>
    <w:p w:rsidR="007744B9" w:rsidRDefault="00774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D05262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7"/>
      <w:docPartObj>
        <w:docPartGallery w:val="Page Numbers (Top of Page)"/>
        <w:docPartUnique/>
      </w:docPartObj>
    </w:sdtPr>
    <w:sdtEndPr/>
    <w:sdtContent>
      <w:p w:rsidR="007744B9" w:rsidRDefault="00AF3AF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44B9" w:rsidRDefault="007744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5"/>
      <w:docPartObj>
        <w:docPartGallery w:val="Page Numbers (Top of Page)"/>
        <w:docPartUnique/>
      </w:docPartObj>
    </w:sdtPr>
    <w:sdtEndPr/>
    <w:sdtContent>
      <w:p w:rsidR="007744B9" w:rsidRDefault="00AF3AF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131A5"/>
    <w:rsid w:val="00020133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2F51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C2E4F"/>
    <w:rsid w:val="001D5020"/>
    <w:rsid w:val="001D5232"/>
    <w:rsid w:val="001D72D9"/>
    <w:rsid w:val="001E169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36279"/>
    <w:rsid w:val="0024478A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D3AA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D4B5B"/>
    <w:rsid w:val="004E1200"/>
    <w:rsid w:val="004E56BE"/>
    <w:rsid w:val="005008B3"/>
    <w:rsid w:val="005022F8"/>
    <w:rsid w:val="005064B1"/>
    <w:rsid w:val="00506AAB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A7D70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1004"/>
    <w:rsid w:val="0063237D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8778B"/>
    <w:rsid w:val="00690E21"/>
    <w:rsid w:val="00695B57"/>
    <w:rsid w:val="00696FCA"/>
    <w:rsid w:val="006A2C39"/>
    <w:rsid w:val="006B1D18"/>
    <w:rsid w:val="006C3CE7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66F40"/>
    <w:rsid w:val="007744B9"/>
    <w:rsid w:val="007751FE"/>
    <w:rsid w:val="0077608C"/>
    <w:rsid w:val="007817F8"/>
    <w:rsid w:val="0078345C"/>
    <w:rsid w:val="00786657"/>
    <w:rsid w:val="00794520"/>
    <w:rsid w:val="0079710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196B"/>
    <w:rsid w:val="0089333B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6987"/>
    <w:rsid w:val="00A15FFC"/>
    <w:rsid w:val="00A31B21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3716"/>
    <w:rsid w:val="00AB6620"/>
    <w:rsid w:val="00AC590F"/>
    <w:rsid w:val="00AD307B"/>
    <w:rsid w:val="00AD746A"/>
    <w:rsid w:val="00AE5C15"/>
    <w:rsid w:val="00AE7159"/>
    <w:rsid w:val="00AF3AFA"/>
    <w:rsid w:val="00B0035F"/>
    <w:rsid w:val="00B047B5"/>
    <w:rsid w:val="00B064D0"/>
    <w:rsid w:val="00B21195"/>
    <w:rsid w:val="00B2146E"/>
    <w:rsid w:val="00B243B6"/>
    <w:rsid w:val="00B24B1F"/>
    <w:rsid w:val="00B47754"/>
    <w:rsid w:val="00B503DA"/>
    <w:rsid w:val="00B50600"/>
    <w:rsid w:val="00B64475"/>
    <w:rsid w:val="00B723B5"/>
    <w:rsid w:val="00B7370E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BF6FEF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2638"/>
    <w:rsid w:val="00C5534D"/>
    <w:rsid w:val="00C56EA0"/>
    <w:rsid w:val="00C57198"/>
    <w:rsid w:val="00C57389"/>
    <w:rsid w:val="00C77922"/>
    <w:rsid w:val="00C976A0"/>
    <w:rsid w:val="00CA6667"/>
    <w:rsid w:val="00CB041B"/>
    <w:rsid w:val="00CB0879"/>
    <w:rsid w:val="00CC108D"/>
    <w:rsid w:val="00CD09BF"/>
    <w:rsid w:val="00CD0FA7"/>
    <w:rsid w:val="00CE047D"/>
    <w:rsid w:val="00CE0CC1"/>
    <w:rsid w:val="00CF0E6A"/>
    <w:rsid w:val="00D04DB2"/>
    <w:rsid w:val="00D05262"/>
    <w:rsid w:val="00D0587E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A015A"/>
    <w:rsid w:val="00DB0C98"/>
    <w:rsid w:val="00DB4DB5"/>
    <w:rsid w:val="00DC509E"/>
    <w:rsid w:val="00DC6742"/>
    <w:rsid w:val="00DC7CFD"/>
    <w:rsid w:val="00DE0F4F"/>
    <w:rsid w:val="00DE2EBC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751CD"/>
    <w:rsid w:val="00E820E4"/>
    <w:rsid w:val="00E84C82"/>
    <w:rsid w:val="00EA7213"/>
    <w:rsid w:val="00EA7BF8"/>
    <w:rsid w:val="00EB0C99"/>
    <w:rsid w:val="00EB255C"/>
    <w:rsid w:val="00EC5701"/>
    <w:rsid w:val="00EE22D0"/>
    <w:rsid w:val="00EF3E09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D7D2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112D904-9C6A-47BD-8A93-465CA4BD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5D98-4F94-44DF-B067-0D5FE7C7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6749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Ирина Осокина</cp:lastModifiedBy>
  <cp:revision>4</cp:revision>
  <cp:lastPrinted>2019-10-23T12:48:00Z</cp:lastPrinted>
  <dcterms:created xsi:type="dcterms:W3CDTF">2019-10-23T13:32:00Z</dcterms:created>
  <dcterms:modified xsi:type="dcterms:W3CDTF">2019-10-24T11:45:00Z</dcterms:modified>
</cp:coreProperties>
</file>