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proofErr w:type="gramStart"/>
      <w:r w:rsidRPr="00D77599">
        <w:rPr>
          <w:rFonts w:cs="Arial"/>
          <w:b/>
          <w:sz w:val="28"/>
          <w:szCs w:val="24"/>
          <w:lang w:eastAsia="ru-RU"/>
        </w:rPr>
        <w:t>АДМИНИСТРАЦИЯ  ГОРОДСКОГО</w:t>
      </w:r>
      <w:proofErr w:type="gramEnd"/>
      <w:r w:rsidRPr="00D77599">
        <w:rPr>
          <w:rFonts w:cs="Arial"/>
          <w:b/>
          <w:sz w:val="28"/>
          <w:szCs w:val="24"/>
          <w:lang w:eastAsia="ru-RU"/>
        </w:rPr>
        <w:t xml:space="preserve">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D77599" w:rsidRDefault="008A454D" w:rsidP="008A454D">
      <w:pPr>
        <w:suppressAutoHyphens w:val="0"/>
        <w:ind w:left="-1701" w:right="-851"/>
        <w:jc w:val="center"/>
        <w:rPr>
          <w:rFonts w:cs="Arial"/>
          <w:b/>
          <w:sz w:val="44"/>
          <w:szCs w:val="24"/>
          <w:lang w:eastAsia="ru-RU"/>
        </w:rPr>
      </w:pPr>
      <w:r w:rsidRPr="00D77599">
        <w:rPr>
          <w:rFonts w:cs="Arial"/>
          <w:b/>
          <w:sz w:val="44"/>
          <w:szCs w:val="24"/>
          <w:lang w:eastAsia="ru-RU"/>
        </w:rPr>
        <w:t>ПОСТАНОВЛЕНИЕ</w:t>
      </w:r>
    </w:p>
    <w:p w:rsidR="008A454D" w:rsidRPr="00D77599" w:rsidRDefault="008A454D" w:rsidP="008A454D">
      <w:pPr>
        <w:suppressAutoHyphens w:val="0"/>
        <w:jc w:val="center"/>
        <w:rPr>
          <w:rFonts w:cs="Arial"/>
          <w:b/>
          <w:sz w:val="24"/>
          <w:szCs w:val="24"/>
          <w:lang w:eastAsia="ru-RU"/>
        </w:rPr>
      </w:pPr>
    </w:p>
    <w:p w:rsidR="008A454D" w:rsidRPr="00D77599" w:rsidRDefault="008A454D" w:rsidP="008A454D">
      <w:pPr>
        <w:suppressAutoHyphens w:val="0"/>
        <w:outlineLvl w:val="0"/>
        <w:rPr>
          <w:rFonts w:cs="Arial"/>
          <w:sz w:val="24"/>
          <w:szCs w:val="24"/>
          <w:lang w:eastAsia="ru-RU"/>
        </w:rPr>
      </w:pPr>
      <w:r w:rsidRPr="00D77599">
        <w:rPr>
          <w:rFonts w:cs="Arial"/>
          <w:sz w:val="24"/>
          <w:szCs w:val="24"/>
          <w:lang w:eastAsia="ru-RU"/>
        </w:rPr>
        <w:tab/>
      </w:r>
      <w:r w:rsidRPr="00D77599">
        <w:rPr>
          <w:rFonts w:cs="Arial"/>
          <w:sz w:val="24"/>
          <w:szCs w:val="24"/>
          <w:lang w:eastAsia="ru-RU"/>
        </w:rPr>
        <w:tab/>
      </w:r>
      <w:r w:rsidRPr="00D77599">
        <w:rPr>
          <w:rFonts w:cs="Arial"/>
          <w:sz w:val="24"/>
          <w:szCs w:val="24"/>
          <w:lang w:eastAsia="ru-RU"/>
        </w:rPr>
        <w:tab/>
        <w:t xml:space="preserve">            _</w:t>
      </w:r>
      <w:r w:rsidRPr="005D6CEA">
        <w:rPr>
          <w:rFonts w:cs="Arial"/>
          <w:sz w:val="24"/>
          <w:szCs w:val="24"/>
          <w:lang w:eastAsia="ru-RU"/>
        </w:rPr>
        <w:t>_</w:t>
      </w:r>
      <w:r w:rsidR="008D6D95">
        <w:rPr>
          <w:rFonts w:cs="Arial"/>
          <w:sz w:val="24"/>
          <w:szCs w:val="24"/>
          <w:u w:val="single"/>
          <w:lang w:eastAsia="ru-RU"/>
        </w:rPr>
        <w:t>______</w:t>
      </w:r>
      <w:r w:rsidRPr="005D6CEA">
        <w:rPr>
          <w:rFonts w:cs="Arial"/>
          <w:sz w:val="24"/>
          <w:szCs w:val="24"/>
          <w:lang w:eastAsia="ru-RU"/>
        </w:rPr>
        <w:t>___</w:t>
      </w:r>
      <w:r w:rsidRPr="00D77599">
        <w:rPr>
          <w:rFonts w:cs="Arial"/>
          <w:sz w:val="24"/>
          <w:szCs w:val="24"/>
          <w:lang w:eastAsia="ru-RU"/>
        </w:rPr>
        <w:t xml:space="preserve"> № ____</w:t>
      </w:r>
      <w:r w:rsidR="008D6D95">
        <w:rPr>
          <w:rFonts w:cs="Arial"/>
          <w:sz w:val="24"/>
          <w:szCs w:val="24"/>
          <w:u w:val="single"/>
          <w:lang w:eastAsia="ru-RU"/>
        </w:rPr>
        <w:t>_____</w:t>
      </w:r>
      <w:r w:rsidRPr="00D77599">
        <w:rPr>
          <w:rFonts w:cs="Arial"/>
          <w:sz w:val="24"/>
          <w:szCs w:val="24"/>
          <w:lang w:eastAsia="ru-RU"/>
        </w:rPr>
        <w:t>_____</w:t>
      </w:r>
    </w:p>
    <w:p w:rsidR="008A454D" w:rsidRDefault="008A454D" w:rsidP="008A454D">
      <w:pPr>
        <w:pStyle w:val="ConsPlusNormal"/>
        <w:ind w:firstLine="0"/>
        <w:rPr>
          <w:sz w:val="24"/>
        </w:rPr>
      </w:pPr>
    </w:p>
    <w:p w:rsidR="008A454D" w:rsidRDefault="008A454D" w:rsidP="008A454D">
      <w:pPr>
        <w:pStyle w:val="ConsPlusNormal"/>
        <w:ind w:left="5664" w:firstLine="18"/>
        <w:rPr>
          <w:sz w:val="24"/>
        </w:rPr>
      </w:pPr>
    </w:p>
    <w:p w:rsidR="008A454D" w:rsidRDefault="008A454D" w:rsidP="008A454D">
      <w:pPr>
        <w:rPr>
          <w:b/>
          <w:bCs/>
          <w:sz w:val="24"/>
          <w:szCs w:val="24"/>
        </w:rPr>
      </w:pPr>
    </w:p>
    <w:p w:rsidR="008A454D" w:rsidRPr="00341C9C" w:rsidRDefault="008A454D" w:rsidP="008A454D">
      <w:pPr>
        <w:suppressAutoHyphens w:val="0"/>
        <w:spacing w:line="240" w:lineRule="exact"/>
        <w:jc w:val="center"/>
        <w:rPr>
          <w:rFonts w:cs="Arial"/>
          <w:sz w:val="24"/>
          <w:szCs w:val="24"/>
          <w:lang w:eastAsia="ru-RU"/>
        </w:rPr>
      </w:pPr>
      <w:bookmarkStart w:id="0" w:name="_GoBack"/>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bookmarkEnd w:id="0"/>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BB666A" w:rsidP="008A454D">
      <w:pPr>
        <w:suppressAutoHyphens w:val="0"/>
        <w:ind w:firstLine="900"/>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8A454D">
      <w:pPr>
        <w:suppressAutoHyphens w:val="0"/>
        <w:ind w:firstLine="900"/>
        <w:jc w:val="both"/>
        <w:rPr>
          <w:rFonts w:cs="Arial"/>
          <w:sz w:val="24"/>
          <w:szCs w:val="24"/>
          <w:lang w:eastAsia="ru-RU"/>
        </w:rPr>
      </w:pP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1.</w:t>
      </w:r>
      <w:r w:rsidRPr="00341C9C">
        <w:rPr>
          <w:rFonts w:cs="Arial"/>
          <w:sz w:val="24"/>
          <w:szCs w:val="24"/>
          <w:lang w:eastAsia="ru-RU"/>
        </w:rPr>
        <w:tab/>
        <w:t>Утвердить</w:t>
      </w:r>
      <w:r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Pr="00341C9C">
        <w:rPr>
          <w:rFonts w:cs="Arial"/>
          <w:sz w:val="24"/>
          <w:szCs w:val="24"/>
          <w:lang w:eastAsia="ru-RU"/>
        </w:rPr>
        <w:t xml:space="preserve">(прилагается). </w:t>
      </w: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8D6D95">
        <w:rPr>
          <w:rFonts w:cs="Arial"/>
          <w:sz w:val="24"/>
          <w:szCs w:val="24"/>
          <w:lang w:eastAsia="ru-RU"/>
        </w:rPr>
        <w:t>росталь Московской области от 13</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.20</w:t>
      </w:r>
      <w:r w:rsidR="008D6D95">
        <w:rPr>
          <w:rFonts w:cs="Arial"/>
          <w:sz w:val="24"/>
          <w:szCs w:val="24"/>
          <w:lang w:eastAsia="ru-RU"/>
        </w:rPr>
        <w:t>20 № 671</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p>
    <w:p w:rsidR="008A454D" w:rsidRPr="00341C9C" w:rsidRDefault="008A454D" w:rsidP="008A454D">
      <w:pPr>
        <w:tabs>
          <w:tab w:val="left" w:pos="142"/>
          <w:tab w:val="left" w:pos="1560"/>
        </w:tabs>
        <w:suppressAutoHyphens w:val="0"/>
        <w:ind w:firstLine="851"/>
        <w:jc w:val="both"/>
        <w:rPr>
          <w:rFonts w:cs="Arial"/>
          <w:sz w:val="24"/>
          <w:szCs w:val="24"/>
          <w:lang w:eastAsia="ru-RU"/>
        </w:rPr>
      </w:pPr>
      <w:r w:rsidRPr="00341C9C">
        <w:rPr>
          <w:rFonts w:cs="Arial"/>
          <w:sz w:val="24"/>
          <w:szCs w:val="24"/>
          <w:lang w:eastAsia="ru-RU"/>
        </w:rPr>
        <w:t xml:space="preserve">3. Опубликовать настоящее постановление в газете </w:t>
      </w:r>
      <w:r w:rsidRPr="00690D1F">
        <w:rPr>
          <w:rFonts w:cs="Arial"/>
          <w:sz w:val="24"/>
          <w:szCs w:val="24"/>
          <w:lang w:eastAsia="ru-RU"/>
        </w:rPr>
        <w:t xml:space="preserve">«Официальный вестник» и разместить на официальном сайте городского округа Электросталь Московской области по адресу: </w:t>
      </w:r>
      <w:hyperlink r:id="rId8" w:history="1">
        <w:r w:rsidRPr="00690D1F">
          <w:rPr>
            <w:rFonts w:cs="Arial"/>
            <w:sz w:val="24"/>
            <w:szCs w:val="24"/>
            <w:lang w:val="en-US" w:eastAsia="ru-RU"/>
          </w:rPr>
          <w:t>www</w:t>
        </w:r>
        <w:r w:rsidRPr="00690D1F">
          <w:rPr>
            <w:rFonts w:cs="Arial"/>
            <w:sz w:val="24"/>
            <w:szCs w:val="24"/>
            <w:lang w:eastAsia="ru-RU"/>
          </w:rPr>
          <w:t>.</w:t>
        </w:r>
        <w:proofErr w:type="spellStart"/>
        <w:r w:rsidRPr="00690D1F">
          <w:rPr>
            <w:rFonts w:cs="Arial"/>
            <w:sz w:val="24"/>
            <w:szCs w:val="24"/>
            <w:lang w:val="en-US" w:eastAsia="ru-RU"/>
          </w:rPr>
          <w:t>electrostal</w:t>
        </w:r>
        <w:proofErr w:type="spellEnd"/>
        <w:r w:rsidRPr="00690D1F">
          <w:rPr>
            <w:rFonts w:cs="Arial"/>
            <w:sz w:val="24"/>
            <w:szCs w:val="24"/>
            <w:lang w:eastAsia="ru-RU"/>
          </w:rPr>
          <w:t>.</w:t>
        </w:r>
        <w:proofErr w:type="spellStart"/>
        <w:r w:rsidRPr="00690D1F">
          <w:rPr>
            <w:rFonts w:cs="Arial"/>
            <w:sz w:val="24"/>
            <w:szCs w:val="24"/>
            <w:lang w:val="en-US" w:eastAsia="ru-RU"/>
          </w:rPr>
          <w:t>ru</w:t>
        </w:r>
        <w:proofErr w:type="spellEnd"/>
      </w:hyperlink>
      <w:r w:rsidRPr="00341C9C">
        <w:rPr>
          <w:rFonts w:cs="Arial"/>
          <w:sz w:val="24"/>
          <w:szCs w:val="24"/>
          <w:lang w:eastAsia="ru-RU"/>
        </w:rPr>
        <w:t>.</w:t>
      </w:r>
    </w:p>
    <w:p w:rsidR="008A454D" w:rsidRPr="00341C9C" w:rsidRDefault="008A454D" w:rsidP="008A454D">
      <w:pPr>
        <w:tabs>
          <w:tab w:val="left" w:pos="142"/>
          <w:tab w:val="left" w:pos="1560"/>
        </w:tabs>
        <w:suppressAutoHyphens w:val="0"/>
        <w:ind w:firstLine="851"/>
        <w:jc w:val="both"/>
        <w:rPr>
          <w:rFonts w:cs="Arial"/>
          <w:sz w:val="24"/>
          <w:szCs w:val="24"/>
          <w:lang w:eastAsia="ru-RU"/>
        </w:rPr>
      </w:pPr>
      <w:r w:rsidRPr="00341C9C">
        <w:rPr>
          <w:rFonts w:cs="Arial"/>
          <w:sz w:val="24"/>
          <w:szCs w:val="24"/>
          <w:lang w:eastAsia="ru-RU"/>
        </w:rPr>
        <w:t>4.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A454D" w:rsidRDefault="008A454D" w:rsidP="008A454D">
      <w:pPr>
        <w:suppressAutoHyphens w:val="0"/>
        <w:ind w:firstLine="851"/>
        <w:jc w:val="both"/>
        <w:rPr>
          <w:rFonts w:cs="Arial"/>
          <w:sz w:val="24"/>
          <w:szCs w:val="24"/>
          <w:lang w:eastAsia="ru-RU"/>
        </w:rPr>
      </w:pPr>
      <w:r w:rsidRPr="00341C9C">
        <w:rPr>
          <w:rFonts w:cs="Arial"/>
          <w:sz w:val="24"/>
          <w:szCs w:val="24"/>
          <w:lang w:eastAsia="ru-RU"/>
        </w:rPr>
        <w:t>5. Настоящее постановление вступает в силу после его официального опубликования.</w:t>
      </w:r>
    </w:p>
    <w:p w:rsidR="008A454D" w:rsidRPr="00341C9C" w:rsidRDefault="008A454D" w:rsidP="008A454D">
      <w:pPr>
        <w:suppressAutoHyphens w:val="0"/>
        <w:ind w:firstLine="851"/>
        <w:jc w:val="both"/>
        <w:rPr>
          <w:rFonts w:cs="Arial"/>
          <w:sz w:val="24"/>
          <w:szCs w:val="24"/>
          <w:lang w:eastAsia="ru-RU"/>
        </w:rPr>
      </w:pPr>
      <w:r w:rsidRPr="00690D1F">
        <w:rPr>
          <w:rFonts w:cs="Arial"/>
          <w:sz w:val="24"/>
          <w:szCs w:val="24"/>
          <w:lang w:eastAsia="ru-RU"/>
        </w:rPr>
        <w:t>6</w:t>
      </w:r>
      <w:r>
        <w:rPr>
          <w:rFonts w:cs="Arial"/>
          <w:sz w:val="24"/>
          <w:szCs w:val="24"/>
          <w:lang w:eastAsia="ru-RU"/>
        </w:rPr>
        <w:t xml:space="preserve">. </w:t>
      </w:r>
      <w:r w:rsidRPr="00690D1F">
        <w:rPr>
          <w:rFonts w:cs="Arial"/>
          <w:sz w:val="24"/>
          <w:szCs w:val="24"/>
          <w:lang w:eastAsia="ru-RU"/>
        </w:rPr>
        <w:t xml:space="preserve">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w:t>
      </w:r>
      <w:r>
        <w:rPr>
          <w:rFonts w:cs="Arial"/>
          <w:sz w:val="24"/>
          <w:szCs w:val="24"/>
          <w:lang w:eastAsia="ru-RU"/>
        </w:rPr>
        <w:t>А.Д.</w:t>
      </w:r>
    </w:p>
    <w:p w:rsidR="008A454D" w:rsidRPr="00341C9C" w:rsidRDefault="008A454D" w:rsidP="008A454D">
      <w:pPr>
        <w:suppressAutoHyphens w:val="0"/>
        <w:jc w:val="both"/>
        <w:rPr>
          <w:rFonts w:cs="Arial"/>
          <w:sz w:val="24"/>
          <w:szCs w:val="24"/>
          <w:lang w:eastAsia="ru-RU"/>
        </w:rPr>
      </w:pPr>
    </w:p>
    <w:p w:rsidR="008A454D" w:rsidRDefault="008A454D" w:rsidP="008A454D">
      <w:pPr>
        <w:suppressAutoHyphens w:val="0"/>
        <w:jc w:val="both"/>
        <w:rPr>
          <w:rFonts w:cs="Arial"/>
          <w:sz w:val="24"/>
          <w:szCs w:val="24"/>
          <w:lang w:eastAsia="ru-RU"/>
        </w:rPr>
      </w:pPr>
    </w:p>
    <w:p w:rsidR="0005690A" w:rsidRDefault="0005690A" w:rsidP="008A454D">
      <w:pPr>
        <w:suppressAutoHyphens w:val="0"/>
        <w:jc w:val="both"/>
        <w:rPr>
          <w:rFonts w:cs="Arial"/>
          <w:sz w:val="24"/>
          <w:szCs w:val="24"/>
          <w:lang w:eastAsia="ru-RU"/>
        </w:rPr>
      </w:pPr>
    </w:p>
    <w:p w:rsidR="0005690A" w:rsidRDefault="0005690A" w:rsidP="008A454D">
      <w:pPr>
        <w:suppressAutoHyphens w:val="0"/>
        <w:jc w:val="both"/>
        <w:rPr>
          <w:rFonts w:cs="Arial"/>
          <w:sz w:val="24"/>
          <w:szCs w:val="24"/>
          <w:lang w:eastAsia="ru-RU"/>
        </w:rPr>
      </w:pPr>
    </w:p>
    <w:p w:rsidR="0005690A" w:rsidRDefault="0005690A" w:rsidP="008A454D">
      <w:pPr>
        <w:suppressAutoHyphens w:val="0"/>
        <w:jc w:val="both"/>
        <w:rPr>
          <w:rFonts w:cs="Arial"/>
          <w:sz w:val="24"/>
          <w:szCs w:val="24"/>
          <w:lang w:eastAsia="ru-RU"/>
        </w:rPr>
      </w:pPr>
    </w:p>
    <w:p w:rsidR="0005690A" w:rsidRPr="00341C9C" w:rsidRDefault="0005690A" w:rsidP="008A454D">
      <w:pPr>
        <w:suppressAutoHyphens w:val="0"/>
        <w:jc w:val="both"/>
        <w:rPr>
          <w:rFonts w:cs="Arial"/>
          <w:sz w:val="24"/>
          <w:szCs w:val="24"/>
          <w:lang w:eastAsia="ru-RU"/>
        </w:rPr>
      </w:pPr>
    </w:p>
    <w:p w:rsidR="008A454D" w:rsidRPr="00341C9C" w:rsidRDefault="008A454D" w:rsidP="008A454D">
      <w:pPr>
        <w:suppressAutoHyphens w:val="0"/>
        <w:jc w:val="both"/>
        <w:rPr>
          <w:rFonts w:cs="Arial"/>
          <w:sz w:val="24"/>
          <w:szCs w:val="24"/>
          <w:lang w:eastAsia="ru-RU"/>
        </w:rPr>
      </w:pPr>
      <w:r w:rsidRPr="00341C9C">
        <w:rPr>
          <w:rFonts w:cs="Arial"/>
          <w:sz w:val="24"/>
          <w:szCs w:val="24"/>
          <w:lang w:eastAsia="ru-RU"/>
        </w:rPr>
        <w:t>Временно исполняющий полномочия</w:t>
      </w:r>
    </w:p>
    <w:p w:rsidR="008A454D" w:rsidRPr="00341C9C" w:rsidRDefault="008A454D" w:rsidP="008A454D">
      <w:pPr>
        <w:suppressAutoHyphens w:val="0"/>
        <w:jc w:val="both"/>
        <w:rPr>
          <w:rFonts w:cs="Arial"/>
          <w:sz w:val="24"/>
          <w:szCs w:val="24"/>
          <w:lang w:eastAsia="ru-RU"/>
        </w:rPr>
      </w:pPr>
      <w:r w:rsidRPr="00341C9C">
        <w:rPr>
          <w:rFonts w:cs="Arial"/>
          <w:sz w:val="24"/>
          <w:szCs w:val="24"/>
          <w:lang w:eastAsia="ru-RU"/>
        </w:rPr>
        <w:t xml:space="preserve">Главы городского округа </w:t>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t xml:space="preserve">   </w:t>
      </w:r>
      <w:r w:rsidRPr="00341C9C">
        <w:rPr>
          <w:rFonts w:cs="Arial"/>
          <w:sz w:val="24"/>
          <w:szCs w:val="24"/>
          <w:lang w:eastAsia="ru-RU"/>
        </w:rPr>
        <w:t xml:space="preserve">И.Ю. Волкова                            </w:t>
      </w:r>
    </w:p>
    <w:p w:rsidR="00443070" w:rsidRDefault="00443070" w:rsidP="00443070">
      <w:pPr>
        <w:jc w:val="both"/>
        <w:rPr>
          <w:rFonts w:cs="Arial"/>
          <w:sz w:val="24"/>
          <w:szCs w:val="24"/>
          <w:lang w:eastAsia="ru-RU"/>
        </w:rPr>
      </w:pPr>
    </w:p>
    <w:p w:rsidR="00443070" w:rsidRDefault="00443070" w:rsidP="00443070">
      <w:pPr>
        <w:jc w:val="both"/>
        <w:rPr>
          <w:rFonts w:cs="Arial"/>
          <w:sz w:val="24"/>
          <w:szCs w:val="24"/>
          <w:lang w:eastAsia="ru-RU"/>
        </w:rPr>
      </w:pPr>
    </w:p>
    <w:p w:rsidR="0005690A" w:rsidRDefault="0005690A" w:rsidP="00443070">
      <w:pPr>
        <w:jc w:val="both"/>
        <w:rPr>
          <w:rFonts w:cs="Arial"/>
          <w:sz w:val="24"/>
          <w:szCs w:val="24"/>
          <w:lang w:eastAsia="ru-RU"/>
        </w:r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lastRenderedPageBreak/>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от ___</w:t>
      </w:r>
      <w:r w:rsidR="002221A9">
        <w:rPr>
          <w:rFonts w:ascii="Times New Roman" w:hAnsi="Times New Roman"/>
          <w:sz w:val="24"/>
          <w:szCs w:val="24"/>
        </w:rPr>
        <w:t>___________</w:t>
      </w:r>
      <w:r>
        <w:rPr>
          <w:rFonts w:ascii="Times New Roman" w:hAnsi="Times New Roman"/>
          <w:sz w:val="24"/>
          <w:szCs w:val="24"/>
        </w:rPr>
        <w:t>№ ___</w:t>
      </w:r>
      <w:r w:rsidR="002221A9">
        <w:rPr>
          <w:rFonts w:ascii="Times New Roman" w:hAnsi="Times New Roman"/>
          <w:sz w:val="24"/>
          <w:szCs w:val="24"/>
          <w:u w:val="single"/>
        </w:rPr>
        <w:t>________</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proofErr w:type="gramStart"/>
      <w:r>
        <w:rPr>
          <w:sz w:val="24"/>
          <w:szCs w:val="24"/>
        </w:rPr>
        <w:t>с  погребением</w:t>
      </w:r>
      <w:proofErr w:type="gramEnd"/>
      <w:r>
        <w:rPr>
          <w:sz w:val="24"/>
          <w:szCs w:val="24"/>
        </w:rPr>
        <w:t xml:space="preserve"> и похоронным делом на территории городского округа.</w:t>
      </w:r>
    </w:p>
    <w:p w:rsidR="008A454D" w:rsidRDefault="008A454D" w:rsidP="008A454D">
      <w:pPr>
        <w:ind w:firstLine="540"/>
        <w:jc w:val="both"/>
        <w:rPr>
          <w:sz w:val="24"/>
          <w:szCs w:val="24"/>
        </w:rPr>
      </w:pPr>
      <w:r>
        <w:rPr>
          <w:sz w:val="24"/>
          <w:szCs w:val="24"/>
        </w:rPr>
        <w:t>1.2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 xml:space="preserve">2.2 </w:t>
      </w:r>
      <w:proofErr w:type="gramStart"/>
      <w:r>
        <w:rPr>
          <w:sz w:val="24"/>
          <w:szCs w:val="24"/>
        </w:rPr>
        <w:t>В</w:t>
      </w:r>
      <w:proofErr w:type="gramEnd"/>
      <w:r>
        <w:rPr>
          <w:sz w:val="24"/>
          <w:szCs w:val="24"/>
        </w:rPr>
        <w:t xml:space="preserve">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определяется</w:t>
      </w:r>
      <w:r w:rsidRPr="008E1CFF">
        <w:rPr>
          <w:sz w:val="24"/>
          <w:szCs w:val="24"/>
        </w:rPr>
        <w:t xml:space="preserve"> </w:t>
      </w:r>
      <w:r>
        <w:rPr>
          <w:sz w:val="24"/>
          <w:szCs w:val="24"/>
        </w:rPr>
        <w:t>уполномоченный орган местного самоуправления городского округа в сфере погребения и похоронного дела и наделяется полномочиями в сфере погребения и похоронного дела.</w:t>
      </w:r>
    </w:p>
    <w:p w:rsidR="008A454D" w:rsidRPr="006D1910" w:rsidRDefault="008A454D" w:rsidP="008A454D">
      <w:pPr>
        <w:ind w:firstLine="540"/>
        <w:jc w:val="both"/>
        <w:rPr>
          <w:sz w:val="24"/>
          <w:szCs w:val="24"/>
        </w:rPr>
      </w:pPr>
      <w:r>
        <w:rPr>
          <w:sz w:val="24"/>
          <w:szCs w:val="24"/>
        </w:rPr>
        <w:t xml:space="preserve">2.3 </w:t>
      </w:r>
      <w:proofErr w:type="gramStart"/>
      <w:r>
        <w:rPr>
          <w:sz w:val="24"/>
          <w:szCs w:val="24"/>
        </w:rPr>
        <w:t>В</w:t>
      </w:r>
      <w:proofErr w:type="gramEnd"/>
      <w:r>
        <w:rPr>
          <w:sz w:val="24"/>
          <w:szCs w:val="24"/>
        </w:rPr>
        <w:t xml:space="preserve">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территории городского округа создаётся специализированная служба по вопросам похоронного дела.</w:t>
      </w:r>
    </w:p>
    <w:p w:rsidR="008A454D" w:rsidRDefault="008A454D" w:rsidP="008A454D">
      <w:pPr>
        <w:ind w:firstLine="540"/>
        <w:jc w:val="both"/>
        <w:rPr>
          <w:sz w:val="24"/>
          <w:szCs w:val="24"/>
        </w:rPr>
      </w:pPr>
      <w:r>
        <w:rPr>
          <w:sz w:val="24"/>
          <w:szCs w:val="24"/>
        </w:rPr>
        <w:t>2.4 Осуществление полномочий органа местного самоуправления городского округа в сфере погребения и похоронного дела, а также специализированной службы 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Default="008A454D" w:rsidP="008A454D">
      <w:pPr>
        <w:ind w:firstLine="540"/>
        <w:jc w:val="both"/>
        <w:rPr>
          <w:sz w:val="24"/>
          <w:szCs w:val="24"/>
        </w:rPr>
      </w:pPr>
      <w:r>
        <w:rPr>
          <w:sz w:val="24"/>
          <w:szCs w:val="24"/>
        </w:rPr>
        <w:t>2.6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качестве долей в уставном капитале любого и вновь создаваемого юридического лица. 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8A454D" w:rsidRDefault="008A454D" w:rsidP="008A454D">
      <w:pPr>
        <w:ind w:firstLine="540"/>
        <w:jc w:val="both"/>
        <w:rPr>
          <w:sz w:val="24"/>
          <w:szCs w:val="24"/>
        </w:rPr>
      </w:pPr>
      <w:r>
        <w:rPr>
          <w:sz w:val="24"/>
          <w:szCs w:val="24"/>
        </w:rPr>
        <w:lastRenderedPageBreak/>
        <w:t>2.7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Default="008A454D" w:rsidP="008A454D">
      <w:pPr>
        <w:ind w:firstLine="540"/>
        <w:jc w:val="both"/>
        <w:rPr>
          <w:sz w:val="24"/>
          <w:szCs w:val="24"/>
        </w:rPr>
      </w:pPr>
      <w:r>
        <w:rPr>
          <w:sz w:val="24"/>
          <w:szCs w:val="24"/>
        </w:rPr>
        <w:t>2.8</w:t>
      </w:r>
      <w:r w:rsidRPr="003D1101">
        <w:rPr>
          <w:sz w:val="24"/>
          <w:szCs w:val="24"/>
        </w:rPr>
        <w:t xml:space="preserve"> </w:t>
      </w:r>
      <w:r>
        <w:rPr>
          <w:sz w:val="24"/>
          <w:szCs w:val="24"/>
        </w:rPr>
        <w:t>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w:t>
      </w:r>
      <w:r w:rsidRPr="003D1101">
        <w:rPr>
          <w:sz w:val="24"/>
          <w:szCs w:val="24"/>
        </w:rPr>
        <w:t xml:space="preserve"> </w:t>
      </w:r>
      <w:r>
        <w:rPr>
          <w:sz w:val="24"/>
          <w:szCs w:val="24"/>
        </w:rPr>
        <w:t>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Default="008A454D" w:rsidP="008A454D">
      <w:pPr>
        <w:jc w:val="both"/>
        <w:rPr>
          <w:sz w:val="24"/>
          <w:szCs w:val="24"/>
        </w:rPr>
      </w:pPr>
    </w:p>
    <w:p w:rsidR="008A454D" w:rsidRDefault="008A454D" w:rsidP="008A454D">
      <w:pPr>
        <w:ind w:firstLine="540"/>
        <w:jc w:val="center"/>
        <w:rPr>
          <w:b/>
          <w:sz w:val="24"/>
          <w:szCs w:val="24"/>
        </w:rPr>
      </w:pPr>
      <w:r>
        <w:rPr>
          <w:b/>
          <w:sz w:val="24"/>
          <w:szCs w:val="24"/>
        </w:rPr>
        <w:t>3</w:t>
      </w:r>
      <w:r w:rsidRPr="00F14A19">
        <w:rPr>
          <w:b/>
          <w:sz w:val="24"/>
          <w:szCs w:val="24"/>
        </w:rPr>
        <w:t xml:space="preserve">. Полномочия органов местного самоуправления городского округа по </w:t>
      </w:r>
      <w:r>
        <w:rPr>
          <w:b/>
          <w:sz w:val="24"/>
          <w:szCs w:val="24"/>
        </w:rPr>
        <w:t xml:space="preserve">вопросам </w:t>
      </w:r>
      <w:r w:rsidRPr="00F14A19">
        <w:rPr>
          <w:b/>
          <w:sz w:val="24"/>
          <w:szCs w:val="24"/>
        </w:rPr>
        <w:t>организации похоронного дела</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3.1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8A454D" w:rsidRDefault="008A454D" w:rsidP="008A454D">
      <w:pPr>
        <w:ind w:firstLine="540"/>
        <w:jc w:val="both"/>
        <w:rPr>
          <w:sz w:val="24"/>
          <w:szCs w:val="24"/>
        </w:rPr>
      </w:pPr>
      <w:r>
        <w:rPr>
          <w:sz w:val="24"/>
          <w:szCs w:val="24"/>
        </w:rPr>
        <w:t>1) определение уполномоченного органа местного самоуправления городского округа в сфере погребения и похоронного дела;</w:t>
      </w:r>
    </w:p>
    <w:p w:rsidR="008A454D" w:rsidRDefault="008A454D" w:rsidP="008A454D">
      <w:pPr>
        <w:ind w:firstLine="540"/>
        <w:jc w:val="both"/>
        <w:rPr>
          <w:sz w:val="24"/>
          <w:szCs w:val="24"/>
        </w:rPr>
      </w:pPr>
      <w:r>
        <w:rPr>
          <w:sz w:val="24"/>
          <w:szCs w:val="24"/>
        </w:rPr>
        <w:t>2) создание специализированной службы по вопросам похоронного дела и определение порядка её деятельности;</w:t>
      </w:r>
    </w:p>
    <w:p w:rsidR="008A454D" w:rsidRDefault="008A454D" w:rsidP="008A454D">
      <w:pPr>
        <w:ind w:firstLine="540"/>
        <w:jc w:val="both"/>
        <w:rPr>
          <w:sz w:val="24"/>
          <w:szCs w:val="24"/>
        </w:rPr>
      </w:pPr>
      <w:r>
        <w:rPr>
          <w:sz w:val="24"/>
          <w:szCs w:val="24"/>
        </w:rPr>
        <w:t>3) установление требований к качеству услуг, предоставляемых согласно гарантированному перечню услуг по погребению;</w:t>
      </w:r>
    </w:p>
    <w:p w:rsidR="008A454D" w:rsidRDefault="008A454D" w:rsidP="008A454D">
      <w:pPr>
        <w:ind w:firstLine="540"/>
        <w:jc w:val="both"/>
        <w:rPr>
          <w:sz w:val="24"/>
          <w:szCs w:val="24"/>
        </w:rPr>
      </w:pPr>
      <w:r>
        <w:rPr>
          <w:sz w:val="24"/>
          <w:szCs w:val="24"/>
        </w:rPr>
        <w:t>4)</w:t>
      </w:r>
      <w:r w:rsidRPr="009056DF">
        <w:rPr>
          <w:sz w:val="24"/>
          <w:szCs w:val="24"/>
        </w:rPr>
        <w:t xml:space="preserve"> </w:t>
      </w:r>
      <w:r>
        <w:rPr>
          <w:sz w:val="24"/>
          <w:szCs w:val="24"/>
        </w:rPr>
        <w:t>Установление:</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8A454D" w:rsidP="008A454D">
      <w:pPr>
        <w:ind w:firstLine="540"/>
        <w:jc w:val="both"/>
        <w:rPr>
          <w:sz w:val="24"/>
          <w:szCs w:val="24"/>
        </w:rPr>
      </w:pPr>
      <w:r>
        <w:rPr>
          <w:sz w:val="24"/>
          <w:szCs w:val="24"/>
        </w:rPr>
        <w:t>5)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в соответствии с законодательством Российской Федерации и Московской области о выделении на общественных кладбищах участков земли для погребения умерших одной веры;</w:t>
      </w:r>
    </w:p>
    <w:p w:rsidR="008A454D" w:rsidRDefault="008A454D" w:rsidP="008A454D">
      <w:pPr>
        <w:ind w:firstLine="540"/>
        <w:jc w:val="both"/>
        <w:rPr>
          <w:sz w:val="24"/>
          <w:szCs w:val="24"/>
        </w:rPr>
      </w:pPr>
      <w:r>
        <w:rPr>
          <w:sz w:val="24"/>
          <w:szCs w:val="24"/>
        </w:rPr>
        <w:t>6) утверждение правил содержания и посещения кладбищ;</w:t>
      </w:r>
    </w:p>
    <w:p w:rsidR="008A454D" w:rsidRDefault="008A454D" w:rsidP="008A454D">
      <w:pPr>
        <w:ind w:firstLine="540"/>
        <w:jc w:val="both"/>
        <w:rPr>
          <w:sz w:val="24"/>
          <w:szCs w:val="24"/>
        </w:rPr>
      </w:pPr>
      <w:r>
        <w:rPr>
          <w:sz w:val="24"/>
          <w:szCs w:val="24"/>
        </w:rPr>
        <w:t>7)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Default="008A454D" w:rsidP="008A454D">
      <w:pPr>
        <w:ind w:firstLine="540"/>
        <w:rPr>
          <w:sz w:val="24"/>
          <w:szCs w:val="24"/>
        </w:rPr>
      </w:pPr>
      <w:r>
        <w:rPr>
          <w:sz w:val="24"/>
          <w:szCs w:val="24"/>
        </w:rPr>
        <w:t>8) установление размера бесплатно предоставляемого места:</w:t>
      </w:r>
    </w:p>
    <w:p w:rsidR="008A454D" w:rsidRDefault="008A454D" w:rsidP="008A454D">
      <w:pPr>
        <w:ind w:firstLine="540"/>
        <w:rPr>
          <w:sz w:val="24"/>
          <w:szCs w:val="24"/>
        </w:rPr>
      </w:pPr>
      <w:r>
        <w:rPr>
          <w:sz w:val="24"/>
          <w:szCs w:val="24"/>
        </w:rPr>
        <w:t>- для одиночного захоронения;</w:t>
      </w:r>
    </w:p>
    <w:p w:rsidR="008A454D" w:rsidRDefault="008A454D" w:rsidP="008A454D">
      <w:pPr>
        <w:ind w:firstLine="540"/>
        <w:rPr>
          <w:sz w:val="24"/>
          <w:szCs w:val="24"/>
        </w:rPr>
      </w:pPr>
      <w:r>
        <w:rPr>
          <w:sz w:val="24"/>
          <w:szCs w:val="24"/>
        </w:rPr>
        <w:t>- для родственного захоронения;</w:t>
      </w:r>
    </w:p>
    <w:p w:rsidR="008A454D" w:rsidRDefault="008A454D" w:rsidP="008A454D">
      <w:pPr>
        <w:ind w:firstLine="540"/>
        <w:rPr>
          <w:sz w:val="24"/>
          <w:szCs w:val="24"/>
        </w:rPr>
      </w:pPr>
      <w:r>
        <w:rPr>
          <w:sz w:val="24"/>
          <w:szCs w:val="24"/>
        </w:rPr>
        <w:t>- для почётного захоронения;</w:t>
      </w:r>
    </w:p>
    <w:p w:rsidR="008A454D" w:rsidRDefault="009A0EE2" w:rsidP="008A454D">
      <w:pPr>
        <w:ind w:firstLine="540"/>
        <w:rPr>
          <w:sz w:val="24"/>
          <w:szCs w:val="24"/>
        </w:rPr>
      </w:pPr>
      <w:r>
        <w:rPr>
          <w:sz w:val="24"/>
          <w:szCs w:val="24"/>
        </w:rPr>
        <w:t>- для воинского захоронения;</w:t>
      </w:r>
    </w:p>
    <w:p w:rsidR="008A454D" w:rsidRDefault="008A454D" w:rsidP="008A454D">
      <w:pPr>
        <w:ind w:firstLine="540"/>
        <w:jc w:val="both"/>
        <w:rPr>
          <w:sz w:val="24"/>
          <w:szCs w:val="24"/>
        </w:rPr>
      </w:pPr>
      <w:r>
        <w:rPr>
          <w:sz w:val="24"/>
          <w:szCs w:val="24"/>
        </w:rPr>
        <w:t xml:space="preserve">9) принятие мер по устранению допущенных нарушений и ликвидация неблагоприятного воздействия места погребения на окружающую среду и здоровье человека </w:t>
      </w:r>
      <w:r>
        <w:rPr>
          <w:sz w:val="24"/>
          <w:szCs w:val="24"/>
        </w:rPr>
        <w:lastRenderedPageBreak/>
        <w:t>в случае выявления нарушений санитарных и экологических требований к содержанию кладбищ;</w:t>
      </w:r>
    </w:p>
    <w:p w:rsidR="008A454D" w:rsidRDefault="008A454D" w:rsidP="008A454D">
      <w:pPr>
        <w:ind w:firstLine="540"/>
        <w:jc w:val="both"/>
        <w:rPr>
          <w:sz w:val="24"/>
          <w:szCs w:val="24"/>
        </w:rPr>
      </w:pPr>
      <w:r>
        <w:rPr>
          <w:sz w:val="24"/>
          <w:szCs w:val="24"/>
        </w:rPr>
        <w:t>10)</w:t>
      </w:r>
      <w:r w:rsidRPr="00E44597">
        <w:rPr>
          <w:sz w:val="24"/>
          <w:szCs w:val="24"/>
        </w:rPr>
        <w:t xml:space="preserve"> </w:t>
      </w:r>
      <w:r>
        <w:rPr>
          <w:sz w:val="24"/>
          <w:szCs w:val="24"/>
        </w:rPr>
        <w:t>утверждение и реализация муниципальных программ в сфере погребения и похоронного дела;</w:t>
      </w:r>
    </w:p>
    <w:p w:rsidR="008A454D" w:rsidRDefault="008A454D" w:rsidP="008A454D">
      <w:pPr>
        <w:ind w:firstLine="540"/>
        <w:jc w:val="both"/>
        <w:rPr>
          <w:sz w:val="24"/>
          <w:szCs w:val="24"/>
        </w:rPr>
      </w:pPr>
      <w:r>
        <w:rPr>
          <w:sz w:val="24"/>
          <w:szCs w:val="24"/>
        </w:rPr>
        <w:t>11) проведение обследования территории городского округа в целях выявления возможных неизвестных захоронений;</w:t>
      </w:r>
    </w:p>
    <w:p w:rsidR="008A454D" w:rsidRDefault="008A454D" w:rsidP="008A454D">
      <w:pPr>
        <w:ind w:firstLine="540"/>
        <w:jc w:val="both"/>
        <w:rPr>
          <w:sz w:val="24"/>
          <w:szCs w:val="24"/>
        </w:rPr>
      </w:pPr>
      <w:r>
        <w:rPr>
          <w:sz w:val="24"/>
          <w:szCs w:val="24"/>
        </w:rPr>
        <w:t>12)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Default="008A454D" w:rsidP="008A454D">
      <w:pPr>
        <w:ind w:firstLine="540"/>
        <w:jc w:val="both"/>
        <w:rPr>
          <w:sz w:val="24"/>
          <w:szCs w:val="24"/>
        </w:rPr>
      </w:pPr>
      <w:r>
        <w:rPr>
          <w:sz w:val="24"/>
          <w:szCs w:val="24"/>
        </w:rPr>
        <w:t>13)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Default="009A0EE2" w:rsidP="008A454D">
      <w:pPr>
        <w:ind w:firstLine="540"/>
        <w:jc w:val="both"/>
        <w:rPr>
          <w:sz w:val="24"/>
          <w:szCs w:val="24"/>
        </w:rPr>
      </w:pPr>
      <w:r>
        <w:rPr>
          <w:sz w:val="24"/>
          <w:szCs w:val="24"/>
        </w:rPr>
        <w:t>3.2</w:t>
      </w:r>
      <w:r w:rsidR="008A454D">
        <w:rPr>
          <w:sz w:val="24"/>
          <w:szCs w:val="24"/>
        </w:rPr>
        <w:t xml:space="preserve"> К полномочиям уполномоченного органа местного самоуправления городского округа в сфере погребения и похоронного дела относятся:</w:t>
      </w:r>
    </w:p>
    <w:p w:rsidR="008A454D" w:rsidRDefault="008A454D" w:rsidP="008A454D">
      <w:pPr>
        <w:ind w:firstLine="540"/>
        <w:rPr>
          <w:sz w:val="24"/>
          <w:szCs w:val="24"/>
        </w:rPr>
      </w:pPr>
      <w:r>
        <w:rPr>
          <w:sz w:val="24"/>
          <w:szCs w:val="24"/>
        </w:rPr>
        <w:t>1) организация похоронного дела на территории городского округа;</w:t>
      </w:r>
    </w:p>
    <w:p w:rsidR="008A454D" w:rsidRDefault="008A454D" w:rsidP="008A454D">
      <w:pPr>
        <w:ind w:firstLine="540"/>
        <w:jc w:val="both"/>
        <w:rPr>
          <w:sz w:val="24"/>
          <w:szCs w:val="24"/>
        </w:rPr>
      </w:pPr>
      <w:r>
        <w:rPr>
          <w:sz w:val="24"/>
          <w:szCs w:val="24"/>
        </w:rPr>
        <w:t>2) разработка</w:t>
      </w:r>
      <w:r w:rsidRPr="00047A24">
        <w:rPr>
          <w:sz w:val="24"/>
          <w:szCs w:val="24"/>
        </w:rPr>
        <w:t xml:space="preserve"> </w:t>
      </w:r>
      <w:r>
        <w:rPr>
          <w:sz w:val="24"/>
          <w:szCs w:val="24"/>
        </w:rPr>
        <w:t>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Default="008A454D" w:rsidP="008A454D">
      <w:pPr>
        <w:ind w:firstLine="540"/>
        <w:jc w:val="both"/>
        <w:rPr>
          <w:sz w:val="24"/>
          <w:szCs w:val="24"/>
        </w:rPr>
      </w:pPr>
      <w:r>
        <w:rPr>
          <w:sz w:val="24"/>
          <w:szCs w:val="24"/>
        </w:rPr>
        <w:t>3)</w:t>
      </w:r>
      <w:r w:rsidRPr="0012232C">
        <w:rPr>
          <w:sz w:val="24"/>
          <w:szCs w:val="24"/>
        </w:rPr>
        <w:t xml:space="preserve"> </w:t>
      </w:r>
      <w:r>
        <w:rPr>
          <w:sz w:val="24"/>
          <w:szCs w:val="24"/>
        </w:rPr>
        <w:t>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Default="008A454D" w:rsidP="008A454D">
      <w:pPr>
        <w:ind w:firstLine="540"/>
        <w:jc w:val="both"/>
        <w:rPr>
          <w:sz w:val="24"/>
          <w:szCs w:val="24"/>
        </w:rPr>
      </w:pPr>
      <w:r>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Default="008A454D" w:rsidP="008A454D">
      <w:pPr>
        <w:ind w:firstLine="540"/>
        <w:jc w:val="both"/>
        <w:rPr>
          <w:sz w:val="24"/>
          <w:szCs w:val="24"/>
        </w:rPr>
      </w:pPr>
      <w:r>
        <w:rPr>
          <w:sz w:val="24"/>
          <w:szCs w:val="24"/>
        </w:rPr>
        <w:t xml:space="preserve">- распоряжения муниципальным имуществом, используемым в сфере погребения и похоронного дела; </w:t>
      </w:r>
    </w:p>
    <w:p w:rsidR="008A454D" w:rsidRDefault="008A454D" w:rsidP="008A454D">
      <w:pPr>
        <w:ind w:firstLine="540"/>
        <w:jc w:val="both"/>
        <w:rPr>
          <w:sz w:val="24"/>
          <w:szCs w:val="24"/>
        </w:rPr>
      </w:pPr>
      <w:r>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Default="008A454D" w:rsidP="008A454D">
      <w:pPr>
        <w:ind w:firstLine="540"/>
        <w:jc w:val="both"/>
        <w:rPr>
          <w:sz w:val="24"/>
          <w:szCs w:val="24"/>
        </w:rPr>
      </w:pPr>
      <w:r>
        <w:rPr>
          <w:sz w:val="24"/>
          <w:szCs w:val="24"/>
        </w:rPr>
        <w:t>- предоставления ритуальных услуг в пределах предоставленных полномочий;</w:t>
      </w:r>
    </w:p>
    <w:p w:rsidR="008A454D" w:rsidRDefault="008A454D" w:rsidP="008A454D">
      <w:pPr>
        <w:ind w:firstLine="540"/>
        <w:jc w:val="both"/>
        <w:rPr>
          <w:sz w:val="24"/>
          <w:szCs w:val="24"/>
        </w:rPr>
      </w:pPr>
      <w:r>
        <w:rPr>
          <w:sz w:val="24"/>
          <w:szCs w:val="24"/>
        </w:rPr>
        <w:t>5)</w:t>
      </w:r>
      <w:r w:rsidRPr="0012232C">
        <w:rPr>
          <w:sz w:val="24"/>
          <w:szCs w:val="24"/>
        </w:rPr>
        <w:t xml:space="preserve"> </w:t>
      </w:r>
      <w:r>
        <w:rPr>
          <w:sz w:val="24"/>
          <w:szCs w:val="24"/>
        </w:rPr>
        <w:t>координация деятельности организаций, оказывающих населению ритуальные услуги на территории городского округа;</w:t>
      </w:r>
    </w:p>
    <w:p w:rsidR="008A454D" w:rsidRDefault="008A454D" w:rsidP="008A454D">
      <w:pPr>
        <w:ind w:firstLine="540"/>
        <w:jc w:val="both"/>
        <w:rPr>
          <w:sz w:val="24"/>
          <w:szCs w:val="24"/>
        </w:rPr>
      </w:pPr>
      <w:r>
        <w:rPr>
          <w:sz w:val="24"/>
          <w:szCs w:val="24"/>
        </w:rPr>
        <w:t>6)</w:t>
      </w:r>
      <w:r w:rsidRPr="00047A24">
        <w:rPr>
          <w:sz w:val="24"/>
          <w:szCs w:val="24"/>
        </w:rPr>
        <w:t xml:space="preserve"> </w:t>
      </w:r>
      <w:r>
        <w:rPr>
          <w:sz w:val="24"/>
          <w:szCs w:val="24"/>
        </w:rPr>
        <w:t>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8A454D" w:rsidRDefault="008A454D" w:rsidP="008A454D">
      <w:pPr>
        <w:ind w:firstLine="540"/>
        <w:jc w:val="both"/>
        <w:rPr>
          <w:sz w:val="24"/>
          <w:szCs w:val="24"/>
        </w:rPr>
      </w:pPr>
      <w:r>
        <w:rPr>
          <w:sz w:val="24"/>
          <w:szCs w:val="24"/>
        </w:rPr>
        <w:t xml:space="preserve">7) организация </w:t>
      </w:r>
      <w:r w:rsidRPr="008F29AD">
        <w:rPr>
          <w:sz w:val="24"/>
          <w:szCs w:val="24"/>
        </w:rPr>
        <w:t>выполнени</w:t>
      </w:r>
      <w:r>
        <w:rPr>
          <w:sz w:val="24"/>
          <w:szCs w:val="24"/>
        </w:rPr>
        <w:t>я</w:t>
      </w:r>
      <w:r w:rsidRPr="008F29AD">
        <w:rPr>
          <w:sz w:val="24"/>
          <w:szCs w:val="24"/>
        </w:rPr>
        <w:t xml:space="preserve"> работ по содержанию мест захоронений, находящихся в муниципальной собственности</w:t>
      </w:r>
      <w:r>
        <w:rPr>
          <w:sz w:val="24"/>
          <w:szCs w:val="24"/>
        </w:rPr>
        <w:t>;</w:t>
      </w:r>
    </w:p>
    <w:p w:rsidR="008A454D" w:rsidRPr="008F29AD" w:rsidRDefault="008A454D" w:rsidP="008A454D">
      <w:pPr>
        <w:ind w:firstLine="540"/>
        <w:jc w:val="both"/>
        <w:rPr>
          <w:sz w:val="24"/>
          <w:szCs w:val="24"/>
        </w:rPr>
      </w:pPr>
      <w:r>
        <w:rPr>
          <w:sz w:val="24"/>
          <w:szCs w:val="24"/>
        </w:rPr>
        <w:t xml:space="preserve">8) организация </w:t>
      </w:r>
      <w:r w:rsidRPr="008F29AD">
        <w:rPr>
          <w:sz w:val="24"/>
          <w:szCs w:val="24"/>
        </w:rPr>
        <w:t>оказани</w:t>
      </w:r>
      <w:r>
        <w:rPr>
          <w:sz w:val="24"/>
          <w:szCs w:val="24"/>
        </w:rPr>
        <w:t>я</w:t>
      </w:r>
      <w:r w:rsidRPr="008F29AD">
        <w:rPr>
          <w:sz w:val="24"/>
          <w:szCs w:val="24"/>
        </w:rPr>
        <w:t xml:space="preserve">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Pr>
          <w:sz w:val="24"/>
          <w:szCs w:val="24"/>
        </w:rPr>
        <w:t xml:space="preserve">экспертизы (исследования) и </w:t>
      </w:r>
      <w:proofErr w:type="gramStart"/>
      <w:r w:rsidR="00B3081C">
        <w:rPr>
          <w:sz w:val="24"/>
          <w:szCs w:val="24"/>
        </w:rPr>
        <w:t>пато</w:t>
      </w:r>
      <w:r w:rsidRPr="008F29AD">
        <w:rPr>
          <w:sz w:val="24"/>
          <w:szCs w:val="24"/>
        </w:rPr>
        <w:t>лого-анатомического</w:t>
      </w:r>
      <w:proofErr w:type="gramEnd"/>
      <w:r w:rsidRPr="008F29AD">
        <w:rPr>
          <w:sz w:val="24"/>
          <w:szCs w:val="24"/>
        </w:rPr>
        <w:t xml:space="preserve"> вскрытия (за исключением умерших в медицинских учреждениях)</w:t>
      </w:r>
      <w:r>
        <w:rPr>
          <w:sz w:val="24"/>
          <w:szCs w:val="24"/>
        </w:rPr>
        <w:t xml:space="preserve">;   </w:t>
      </w:r>
    </w:p>
    <w:p w:rsidR="008A454D" w:rsidRPr="008F29AD" w:rsidRDefault="008A454D" w:rsidP="008A454D">
      <w:pPr>
        <w:ind w:firstLine="540"/>
        <w:jc w:val="both"/>
        <w:rPr>
          <w:sz w:val="24"/>
          <w:szCs w:val="24"/>
        </w:rPr>
      </w:pPr>
      <w:r>
        <w:rPr>
          <w:sz w:val="24"/>
          <w:szCs w:val="24"/>
        </w:rPr>
        <w:t>9) организация выполнения работ и оказание услуг, необходимых для исполнения полномочий органов местного самоуправления</w:t>
      </w:r>
      <w:r w:rsidRPr="008F29AD">
        <w:rPr>
          <w:sz w:val="24"/>
          <w:szCs w:val="24"/>
        </w:rPr>
        <w:t xml:space="preserve"> </w:t>
      </w:r>
      <w:r>
        <w:rPr>
          <w:sz w:val="24"/>
          <w:szCs w:val="24"/>
        </w:rPr>
        <w:t>в сфере погребения и похоронного дела;</w:t>
      </w:r>
    </w:p>
    <w:p w:rsidR="008A454D" w:rsidRDefault="008A454D" w:rsidP="008A454D">
      <w:pPr>
        <w:ind w:firstLine="540"/>
        <w:jc w:val="both"/>
        <w:rPr>
          <w:sz w:val="24"/>
          <w:szCs w:val="24"/>
        </w:rPr>
      </w:pPr>
      <w:r>
        <w:rPr>
          <w:sz w:val="24"/>
          <w:szCs w:val="24"/>
        </w:rPr>
        <w:t>10) подготовка необходимых расчётов с целью установления органами регулирования городского округа:</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8A454D" w:rsidP="008A454D">
      <w:pPr>
        <w:tabs>
          <w:tab w:val="left" w:pos="720"/>
        </w:tabs>
        <w:ind w:firstLine="540"/>
        <w:jc w:val="both"/>
        <w:rPr>
          <w:sz w:val="24"/>
          <w:szCs w:val="24"/>
        </w:rPr>
      </w:pPr>
      <w:r>
        <w:rPr>
          <w:sz w:val="24"/>
          <w:szCs w:val="24"/>
        </w:rPr>
        <w:t>11) разработка правил содержания и посещения</w:t>
      </w:r>
      <w:r w:rsidRPr="00271A62">
        <w:rPr>
          <w:sz w:val="24"/>
          <w:szCs w:val="24"/>
        </w:rPr>
        <w:t xml:space="preserve"> </w:t>
      </w:r>
      <w:r w:rsidR="009A0EE2">
        <w:rPr>
          <w:sz w:val="24"/>
          <w:szCs w:val="24"/>
        </w:rPr>
        <w:t>общественных кладбищ;</w:t>
      </w:r>
    </w:p>
    <w:p w:rsidR="008A454D" w:rsidRDefault="008A454D" w:rsidP="008A454D">
      <w:pPr>
        <w:tabs>
          <w:tab w:val="left" w:pos="720"/>
        </w:tabs>
        <w:ind w:firstLine="540"/>
        <w:jc w:val="both"/>
        <w:rPr>
          <w:sz w:val="24"/>
          <w:szCs w:val="24"/>
        </w:rPr>
      </w:pPr>
      <w:r>
        <w:rPr>
          <w:sz w:val="24"/>
          <w:szCs w:val="24"/>
        </w:rPr>
        <w:lastRenderedPageBreak/>
        <w:t>12) ведение учёта всех захоронений, произведённых на территории кладбищ городского округа;</w:t>
      </w:r>
    </w:p>
    <w:p w:rsidR="008A454D" w:rsidRDefault="008A454D" w:rsidP="008A454D">
      <w:pPr>
        <w:ind w:firstLine="540"/>
        <w:rPr>
          <w:sz w:val="24"/>
          <w:szCs w:val="24"/>
        </w:rPr>
      </w:pPr>
      <w:r>
        <w:rPr>
          <w:sz w:val="24"/>
          <w:szCs w:val="24"/>
        </w:rPr>
        <w:t>13) предоставление мест:</w:t>
      </w:r>
    </w:p>
    <w:p w:rsidR="008A454D" w:rsidRDefault="008A454D" w:rsidP="008A454D">
      <w:pPr>
        <w:ind w:firstLine="540"/>
        <w:rPr>
          <w:sz w:val="24"/>
          <w:szCs w:val="24"/>
        </w:rPr>
      </w:pPr>
      <w:r>
        <w:rPr>
          <w:sz w:val="24"/>
          <w:szCs w:val="24"/>
        </w:rPr>
        <w:t>- для одиночных захоронений;</w:t>
      </w:r>
    </w:p>
    <w:p w:rsidR="008A454D" w:rsidRDefault="008A454D" w:rsidP="008A454D">
      <w:pPr>
        <w:ind w:firstLine="540"/>
        <w:rPr>
          <w:sz w:val="24"/>
          <w:szCs w:val="24"/>
        </w:rPr>
      </w:pPr>
      <w:r>
        <w:rPr>
          <w:sz w:val="24"/>
          <w:szCs w:val="24"/>
        </w:rPr>
        <w:t>- для родственных захоронений;</w:t>
      </w:r>
    </w:p>
    <w:p w:rsidR="008A454D" w:rsidRDefault="008A454D" w:rsidP="008A454D">
      <w:pPr>
        <w:ind w:firstLine="540"/>
        <w:rPr>
          <w:sz w:val="24"/>
          <w:szCs w:val="24"/>
        </w:rPr>
      </w:pPr>
      <w:r>
        <w:rPr>
          <w:sz w:val="24"/>
          <w:szCs w:val="24"/>
        </w:rPr>
        <w:t>- для почётных захоронений;</w:t>
      </w:r>
    </w:p>
    <w:p w:rsidR="008A454D" w:rsidRDefault="008A454D" w:rsidP="008A454D">
      <w:pPr>
        <w:ind w:firstLine="540"/>
        <w:rPr>
          <w:sz w:val="24"/>
          <w:szCs w:val="24"/>
        </w:rPr>
      </w:pPr>
      <w:r>
        <w:rPr>
          <w:sz w:val="24"/>
          <w:szCs w:val="24"/>
        </w:rPr>
        <w:t>- для воинских захоронений;</w:t>
      </w:r>
    </w:p>
    <w:p w:rsidR="008A454D" w:rsidRDefault="008A454D" w:rsidP="008A454D">
      <w:pPr>
        <w:ind w:firstLine="540"/>
        <w:rPr>
          <w:sz w:val="24"/>
          <w:szCs w:val="24"/>
        </w:rPr>
      </w:pPr>
      <w:r>
        <w:rPr>
          <w:sz w:val="24"/>
          <w:szCs w:val="24"/>
        </w:rPr>
        <w:t>-</w:t>
      </w:r>
      <w:r w:rsidR="009A0EE2">
        <w:rPr>
          <w:sz w:val="24"/>
          <w:szCs w:val="24"/>
        </w:rPr>
        <w:t xml:space="preserve"> семейных (родовых) захоронении;</w:t>
      </w:r>
      <w:r>
        <w:rPr>
          <w:sz w:val="24"/>
          <w:szCs w:val="24"/>
        </w:rPr>
        <w:t xml:space="preserve"> </w:t>
      </w:r>
    </w:p>
    <w:p w:rsidR="008A454D" w:rsidRDefault="008A454D" w:rsidP="008A454D">
      <w:pPr>
        <w:ind w:firstLine="540"/>
        <w:jc w:val="both"/>
        <w:rPr>
          <w:sz w:val="24"/>
          <w:szCs w:val="24"/>
        </w:rPr>
      </w:pPr>
      <w:r>
        <w:rPr>
          <w:sz w:val="24"/>
          <w:szCs w:val="24"/>
        </w:rPr>
        <w:t>14)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Default="008A454D" w:rsidP="008A454D">
      <w:pPr>
        <w:ind w:firstLine="540"/>
        <w:rPr>
          <w:sz w:val="24"/>
          <w:szCs w:val="24"/>
        </w:rPr>
      </w:pPr>
      <w:r>
        <w:rPr>
          <w:sz w:val="24"/>
          <w:szCs w:val="24"/>
        </w:rPr>
        <w:t>15) выдача удостоверений:</w:t>
      </w:r>
    </w:p>
    <w:p w:rsidR="008A454D" w:rsidRDefault="008A454D" w:rsidP="008A454D">
      <w:pPr>
        <w:ind w:firstLine="540"/>
        <w:jc w:val="both"/>
        <w:rPr>
          <w:sz w:val="24"/>
          <w:szCs w:val="24"/>
        </w:rPr>
      </w:pPr>
      <w:r>
        <w:rPr>
          <w:sz w:val="24"/>
          <w:szCs w:val="24"/>
        </w:rPr>
        <w:t>- об одиночном захоронении в случаях, установленных законом Московской области;</w:t>
      </w:r>
    </w:p>
    <w:p w:rsidR="008A454D" w:rsidRDefault="008A454D" w:rsidP="008A454D">
      <w:pPr>
        <w:ind w:firstLine="540"/>
        <w:rPr>
          <w:sz w:val="24"/>
          <w:szCs w:val="24"/>
        </w:rPr>
      </w:pPr>
      <w:r>
        <w:rPr>
          <w:sz w:val="24"/>
          <w:szCs w:val="24"/>
        </w:rPr>
        <w:t>- о родственном захоронении;</w:t>
      </w:r>
    </w:p>
    <w:p w:rsidR="008A454D" w:rsidRDefault="008A454D" w:rsidP="008A454D">
      <w:pPr>
        <w:ind w:firstLine="540"/>
        <w:jc w:val="both"/>
        <w:rPr>
          <w:sz w:val="24"/>
          <w:szCs w:val="24"/>
        </w:rPr>
      </w:pPr>
      <w:r>
        <w:rPr>
          <w:sz w:val="24"/>
          <w:szCs w:val="24"/>
        </w:rPr>
        <w:t>- о семейном (родовом) захоронении;</w:t>
      </w:r>
    </w:p>
    <w:p w:rsidR="008A454D" w:rsidRDefault="008A454D" w:rsidP="008A454D">
      <w:pPr>
        <w:ind w:firstLine="540"/>
        <w:jc w:val="both"/>
        <w:rPr>
          <w:sz w:val="24"/>
          <w:szCs w:val="24"/>
        </w:rPr>
      </w:pPr>
      <w:r>
        <w:rPr>
          <w:sz w:val="24"/>
          <w:szCs w:val="24"/>
        </w:rPr>
        <w:t>- о почётном захоронении;</w:t>
      </w:r>
    </w:p>
    <w:p w:rsidR="008A454D" w:rsidRDefault="008A454D" w:rsidP="008A454D">
      <w:pPr>
        <w:ind w:firstLine="540"/>
        <w:jc w:val="both"/>
        <w:rPr>
          <w:sz w:val="24"/>
          <w:szCs w:val="24"/>
        </w:rPr>
      </w:pPr>
      <w:r>
        <w:rPr>
          <w:sz w:val="24"/>
          <w:szCs w:val="24"/>
        </w:rPr>
        <w:t>- о воинском захоронении;</w:t>
      </w:r>
    </w:p>
    <w:p w:rsidR="008A454D" w:rsidRDefault="008A454D" w:rsidP="008A454D">
      <w:pPr>
        <w:ind w:firstLine="540"/>
        <w:jc w:val="both"/>
        <w:rPr>
          <w:sz w:val="24"/>
          <w:szCs w:val="24"/>
        </w:rPr>
      </w:pPr>
      <w:r>
        <w:rPr>
          <w:sz w:val="24"/>
          <w:szCs w:val="24"/>
        </w:rPr>
        <w:t>16)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8A454D" w:rsidRDefault="008A454D" w:rsidP="008A454D">
      <w:pPr>
        <w:ind w:firstLine="540"/>
        <w:jc w:val="both"/>
        <w:rPr>
          <w:sz w:val="24"/>
          <w:szCs w:val="24"/>
        </w:rPr>
      </w:pPr>
      <w:r>
        <w:rPr>
          <w:sz w:val="24"/>
          <w:szCs w:val="24"/>
        </w:rPr>
        <w:t>17) принятие решений об отведении на общественных кладбищах обособленных участков (зон) для почётных захоронений;</w:t>
      </w:r>
    </w:p>
    <w:p w:rsidR="008A454D" w:rsidRDefault="008A454D" w:rsidP="008A454D">
      <w:pPr>
        <w:ind w:firstLine="540"/>
        <w:jc w:val="both"/>
        <w:rPr>
          <w:sz w:val="24"/>
          <w:szCs w:val="24"/>
        </w:rPr>
      </w:pPr>
      <w:r>
        <w:rPr>
          <w:sz w:val="24"/>
          <w:szCs w:val="24"/>
        </w:rPr>
        <w:t>18) регистрация и перерегистрация захоронений, произведённых на территории общественных кладбищ;</w:t>
      </w:r>
    </w:p>
    <w:p w:rsidR="008A454D" w:rsidRDefault="008A454D" w:rsidP="008A454D">
      <w:pPr>
        <w:ind w:firstLine="540"/>
        <w:jc w:val="both"/>
        <w:rPr>
          <w:sz w:val="24"/>
          <w:szCs w:val="24"/>
        </w:rPr>
      </w:pPr>
      <w:r>
        <w:rPr>
          <w:sz w:val="24"/>
          <w:szCs w:val="24"/>
        </w:rPr>
        <w:t>19) регистрация установки и замены надмогильных сооружений (надгробий);</w:t>
      </w:r>
    </w:p>
    <w:p w:rsidR="008A454D" w:rsidRDefault="008A454D" w:rsidP="008A454D">
      <w:pPr>
        <w:ind w:firstLine="540"/>
        <w:jc w:val="both"/>
        <w:rPr>
          <w:sz w:val="24"/>
          <w:szCs w:val="24"/>
        </w:rPr>
      </w:pPr>
      <w:r>
        <w:rPr>
          <w:sz w:val="24"/>
          <w:szCs w:val="24"/>
        </w:rPr>
        <w:t>20) установление ограничений по высоте надмогильных сооружений (надгробий);</w:t>
      </w:r>
    </w:p>
    <w:p w:rsidR="008A454D" w:rsidRDefault="008A454D" w:rsidP="008A454D">
      <w:pPr>
        <w:ind w:firstLine="540"/>
        <w:jc w:val="both"/>
        <w:rPr>
          <w:sz w:val="24"/>
          <w:szCs w:val="24"/>
        </w:rPr>
      </w:pPr>
      <w:r>
        <w:rPr>
          <w:sz w:val="24"/>
          <w:szCs w:val="24"/>
        </w:rPr>
        <w:t>21) отведение мест на общественных кладбищах для торговли цветами, товарами для благоустройства мест захоронения;</w:t>
      </w:r>
    </w:p>
    <w:p w:rsidR="008A454D" w:rsidRDefault="008A454D" w:rsidP="008A454D">
      <w:pPr>
        <w:ind w:firstLine="540"/>
        <w:jc w:val="both"/>
        <w:rPr>
          <w:sz w:val="24"/>
          <w:szCs w:val="24"/>
        </w:rPr>
      </w:pPr>
      <w:r>
        <w:rPr>
          <w:sz w:val="24"/>
          <w:szCs w:val="24"/>
        </w:rPr>
        <w:t>22) сбор данных, характеризующих состояние находящихся на территории муниципальных общественных кладбищ, мест захоронения, а также иных данных, характеризующих состояние, дел в сфере погребения и похоронного дела, оказания ритуальных услуг населению;</w:t>
      </w:r>
    </w:p>
    <w:p w:rsidR="008A454D" w:rsidRDefault="008A454D" w:rsidP="008A454D">
      <w:pPr>
        <w:ind w:firstLine="540"/>
        <w:jc w:val="both"/>
        <w:rPr>
          <w:sz w:val="24"/>
          <w:szCs w:val="24"/>
        </w:rPr>
      </w:pPr>
      <w:r>
        <w:rPr>
          <w:sz w:val="24"/>
          <w:szCs w:val="24"/>
        </w:rPr>
        <w:t>23) формирование потребности финансового обеспечения деятельности в сфере погребения и похоронного дела;</w:t>
      </w:r>
    </w:p>
    <w:p w:rsidR="008A454D" w:rsidRDefault="008A454D" w:rsidP="008A454D">
      <w:pPr>
        <w:ind w:firstLine="540"/>
        <w:jc w:val="both"/>
        <w:rPr>
          <w:sz w:val="24"/>
          <w:szCs w:val="24"/>
        </w:rPr>
      </w:pPr>
      <w:r>
        <w:rPr>
          <w:sz w:val="24"/>
          <w:szCs w:val="24"/>
        </w:rPr>
        <w:t>24) исполнение бюджетных обязательств</w:t>
      </w:r>
      <w:r w:rsidRPr="003E444E">
        <w:rPr>
          <w:sz w:val="24"/>
          <w:szCs w:val="24"/>
        </w:rPr>
        <w:t xml:space="preserve"> </w:t>
      </w:r>
      <w:r>
        <w:rPr>
          <w:sz w:val="24"/>
          <w:szCs w:val="24"/>
        </w:rPr>
        <w:t>в вопросах организации ритуальных услуг и</w:t>
      </w:r>
      <w:r w:rsidR="009A0EE2">
        <w:rPr>
          <w:sz w:val="24"/>
          <w:szCs w:val="24"/>
        </w:rPr>
        <w:t xml:space="preserve"> осуществления похоронного дела;</w:t>
      </w:r>
    </w:p>
    <w:p w:rsidR="008A454D" w:rsidRDefault="008A454D" w:rsidP="008A454D">
      <w:pPr>
        <w:ind w:firstLine="540"/>
        <w:jc w:val="both"/>
        <w:rPr>
          <w:sz w:val="24"/>
          <w:szCs w:val="24"/>
        </w:rPr>
      </w:pPr>
      <w:r>
        <w:rPr>
          <w:sz w:val="24"/>
          <w:szCs w:val="24"/>
        </w:rPr>
        <w:t>25) осуществление контроля за деятельностью</w:t>
      </w:r>
      <w:r w:rsidRPr="006C6F9D">
        <w:rPr>
          <w:sz w:val="24"/>
          <w:szCs w:val="24"/>
        </w:rPr>
        <w:t xml:space="preserve"> </w:t>
      </w:r>
      <w:r>
        <w:rPr>
          <w:sz w:val="24"/>
          <w:szCs w:val="24"/>
        </w:rPr>
        <w:t>специализированной службы по вопросам похоронного дела.</w:t>
      </w:r>
    </w:p>
    <w:p w:rsidR="008A454D" w:rsidRDefault="008A454D" w:rsidP="008A454D">
      <w:pPr>
        <w:ind w:firstLine="540"/>
        <w:jc w:val="both"/>
        <w:rPr>
          <w:sz w:val="24"/>
          <w:szCs w:val="24"/>
        </w:rPr>
      </w:pPr>
      <w:r>
        <w:rPr>
          <w:sz w:val="24"/>
          <w:szCs w:val="24"/>
        </w:rPr>
        <w:t>3.3.</w:t>
      </w:r>
      <w:r w:rsidRPr="00D811EB">
        <w:rPr>
          <w:sz w:val="24"/>
          <w:szCs w:val="24"/>
        </w:rPr>
        <w:t xml:space="preserve"> </w:t>
      </w:r>
      <w:r>
        <w:rPr>
          <w:sz w:val="24"/>
          <w:szCs w:val="24"/>
        </w:rPr>
        <w:t xml:space="preserve">На специализированную службу по вопросам похоронного дела </w:t>
      </w:r>
      <w:proofErr w:type="gramStart"/>
      <w:r>
        <w:rPr>
          <w:sz w:val="24"/>
          <w:szCs w:val="24"/>
        </w:rPr>
        <w:t>возложено  выполнение</w:t>
      </w:r>
      <w:proofErr w:type="gramEnd"/>
      <w:r>
        <w:rPr>
          <w:sz w:val="24"/>
          <w:szCs w:val="24"/>
        </w:rPr>
        <w:t xml:space="preserve"> следующих полномочий:</w:t>
      </w:r>
    </w:p>
    <w:p w:rsidR="008A454D" w:rsidRDefault="008A454D" w:rsidP="008A454D">
      <w:pPr>
        <w:ind w:firstLine="540"/>
        <w:jc w:val="both"/>
        <w:rPr>
          <w:sz w:val="24"/>
          <w:szCs w:val="24"/>
        </w:rPr>
      </w:pPr>
      <w:r>
        <w:rPr>
          <w:sz w:val="24"/>
          <w:szCs w:val="24"/>
        </w:rPr>
        <w:t>1) оказание гарантированного перечня услуг по погребению на безвозмездной основе;</w:t>
      </w:r>
    </w:p>
    <w:p w:rsidR="008A454D" w:rsidRDefault="008A454D" w:rsidP="008A454D">
      <w:pPr>
        <w:ind w:firstLine="540"/>
        <w:jc w:val="both"/>
        <w:rPr>
          <w:sz w:val="24"/>
          <w:szCs w:val="24"/>
        </w:rPr>
      </w:pPr>
      <w:r>
        <w:rPr>
          <w:sz w:val="24"/>
          <w:szCs w:val="24"/>
        </w:rPr>
        <w:t>2) оказание гарантированного перечня услуг по погребению умерших,</w:t>
      </w:r>
      <w:r w:rsidRPr="005761F2">
        <w:rPr>
          <w:sz w:val="24"/>
          <w:szCs w:val="24"/>
        </w:rPr>
        <w:t xml:space="preserve"> </w:t>
      </w:r>
      <w:r>
        <w:rPr>
          <w:sz w:val="24"/>
          <w:szCs w:val="24"/>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3) погребение умершего в случае мотивированного отказа супруга, близких родственников, иных родственников либо</w:t>
      </w:r>
      <w:r w:rsidRPr="00551157">
        <w:rPr>
          <w:sz w:val="24"/>
          <w:szCs w:val="24"/>
        </w:rPr>
        <w:t xml:space="preserve"> </w:t>
      </w:r>
      <w:r>
        <w:rPr>
          <w:sz w:val="24"/>
          <w:szCs w:val="24"/>
        </w:rPr>
        <w:t>законного представителя умершего от исполнения волеизъявления умершего о погребении;</w:t>
      </w:r>
    </w:p>
    <w:p w:rsidR="008A454D" w:rsidRDefault="008A454D" w:rsidP="008A454D">
      <w:pPr>
        <w:ind w:firstLine="540"/>
        <w:jc w:val="both"/>
        <w:rPr>
          <w:sz w:val="24"/>
          <w:szCs w:val="24"/>
        </w:rPr>
      </w:pPr>
      <w:r>
        <w:rPr>
          <w:sz w:val="24"/>
          <w:szCs w:val="24"/>
        </w:rPr>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w:t>
      </w:r>
      <w:r w:rsidRPr="009B5226">
        <w:rPr>
          <w:sz w:val="24"/>
          <w:szCs w:val="24"/>
        </w:rPr>
        <w:t xml:space="preserve"> </w:t>
      </w:r>
      <w:r>
        <w:rPr>
          <w:sz w:val="24"/>
          <w:szCs w:val="24"/>
        </w:rPr>
        <w:t xml:space="preserve">супругом, близким родственником, иным родственником либо законным представителем </w:t>
      </w:r>
      <w:r>
        <w:rPr>
          <w:sz w:val="24"/>
          <w:szCs w:val="24"/>
        </w:rPr>
        <w:lastRenderedPageBreak/>
        <w:t>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 и муниципальным правовым актом.</w:t>
      </w:r>
    </w:p>
    <w:p w:rsidR="008A454D" w:rsidRPr="00D369BA" w:rsidRDefault="008A454D" w:rsidP="008A454D">
      <w:pPr>
        <w:ind w:firstLine="540"/>
        <w:rPr>
          <w:sz w:val="16"/>
          <w:szCs w:val="16"/>
        </w:rPr>
      </w:pPr>
    </w:p>
    <w:p w:rsidR="008A454D" w:rsidRPr="00D369BA" w:rsidRDefault="008A454D" w:rsidP="008A454D">
      <w:pPr>
        <w:tabs>
          <w:tab w:val="left" w:pos="720"/>
        </w:tabs>
        <w:ind w:firstLine="540"/>
        <w:jc w:val="center"/>
        <w:rPr>
          <w:b/>
          <w:bCs/>
          <w:sz w:val="16"/>
          <w:szCs w:val="16"/>
        </w:rPr>
      </w:pPr>
    </w:p>
    <w:p w:rsidR="008A454D" w:rsidRDefault="008A454D" w:rsidP="008A454D">
      <w:pPr>
        <w:tabs>
          <w:tab w:val="left" w:pos="720"/>
        </w:tabs>
        <w:ind w:firstLine="540"/>
        <w:jc w:val="center"/>
        <w:rPr>
          <w:b/>
          <w:bCs/>
          <w:sz w:val="24"/>
          <w:szCs w:val="24"/>
        </w:rPr>
      </w:pPr>
      <w:r>
        <w:rPr>
          <w:b/>
          <w:bCs/>
          <w:sz w:val="24"/>
          <w:szCs w:val="24"/>
        </w:rPr>
        <w:t>4. Исполнение волеизъявления умершего о погребении и гарантии погребения умерших</w:t>
      </w:r>
    </w:p>
    <w:p w:rsidR="008A454D" w:rsidRDefault="008A454D" w:rsidP="008A454D">
      <w:pPr>
        <w:tabs>
          <w:tab w:val="left" w:pos="720"/>
        </w:tabs>
        <w:ind w:firstLine="540"/>
        <w:jc w:val="center"/>
        <w:rPr>
          <w:sz w:val="24"/>
          <w:szCs w:val="24"/>
        </w:rPr>
      </w:pPr>
    </w:p>
    <w:p w:rsidR="008A454D" w:rsidRDefault="009A0EE2" w:rsidP="008A454D">
      <w:pPr>
        <w:widowControl w:val="0"/>
        <w:autoSpaceDE w:val="0"/>
        <w:autoSpaceDN w:val="0"/>
        <w:adjustRightInd w:val="0"/>
        <w:ind w:firstLine="540"/>
        <w:jc w:val="both"/>
        <w:rPr>
          <w:szCs w:val="23"/>
        </w:rPr>
      </w:pPr>
      <w:r>
        <w:rPr>
          <w:sz w:val="24"/>
          <w:szCs w:val="24"/>
        </w:rPr>
        <w:t>4.1</w:t>
      </w:r>
      <w:r w:rsidR="008A454D">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Pr>
          <w:sz w:val="24"/>
          <w:szCs w:val="24"/>
        </w:rPr>
        <w:t xml:space="preserve">. </w:t>
      </w:r>
      <w:r w:rsidR="00811DA8" w:rsidRPr="00811DA8">
        <w:rPr>
          <w:sz w:val="24"/>
          <w:szCs w:val="24"/>
        </w:rPr>
        <w:t xml:space="preserve">Для </w:t>
      </w:r>
      <w:r w:rsidR="00811DA8">
        <w:rPr>
          <w:sz w:val="24"/>
          <w:szCs w:val="24"/>
        </w:rPr>
        <w:t>граждан Р</w:t>
      </w:r>
      <w:r w:rsidR="007F4C28">
        <w:rPr>
          <w:sz w:val="24"/>
          <w:szCs w:val="24"/>
        </w:rPr>
        <w:t xml:space="preserve">оссийской </w:t>
      </w:r>
      <w:r w:rsidR="00811DA8">
        <w:rPr>
          <w:sz w:val="24"/>
          <w:szCs w:val="24"/>
        </w:rPr>
        <w:t>Ф</w:t>
      </w:r>
      <w:r w:rsidR="007F4C28">
        <w:rPr>
          <w:sz w:val="24"/>
          <w:szCs w:val="24"/>
        </w:rPr>
        <w:t>едерации</w:t>
      </w:r>
      <w:r w:rsidR="00811DA8">
        <w:rPr>
          <w:sz w:val="24"/>
          <w:szCs w:val="24"/>
        </w:rPr>
        <w:t>, имевших место жительства в городском округе, гарантируется бесплатное предоставление места для захоронения</w:t>
      </w:r>
      <w:r w:rsidR="007F4C28">
        <w:rPr>
          <w:sz w:val="24"/>
          <w:szCs w:val="24"/>
        </w:rPr>
        <w:t xml:space="preserve">. </w:t>
      </w:r>
      <w:proofErr w:type="spellStart"/>
      <w:r w:rsidR="007F4C28">
        <w:rPr>
          <w:sz w:val="24"/>
          <w:szCs w:val="24"/>
        </w:rPr>
        <w:t>Подзахоронение</w:t>
      </w:r>
      <w:proofErr w:type="spellEnd"/>
      <w:r w:rsidR="007F4C28">
        <w:rPr>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Pr="00860FA7" w:rsidRDefault="008A454D" w:rsidP="008A454D">
      <w:pPr>
        <w:widowControl w:val="0"/>
        <w:autoSpaceDE w:val="0"/>
        <w:autoSpaceDN w:val="0"/>
        <w:adjustRightInd w:val="0"/>
        <w:ind w:firstLine="540"/>
        <w:jc w:val="both"/>
        <w:rPr>
          <w:sz w:val="24"/>
          <w:szCs w:val="24"/>
        </w:rPr>
      </w:pPr>
      <w:r w:rsidRPr="00860FA7">
        <w:rPr>
          <w:sz w:val="24"/>
          <w:szCs w:val="24"/>
        </w:rPr>
        <w:t>При выражении волеизъявления о достойном отношении после смерти к своему телу и памяти о себе следует учитывать:</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реальность выполнения в</w:t>
      </w:r>
      <w:r>
        <w:rPr>
          <w:sz w:val="24"/>
          <w:szCs w:val="24"/>
        </w:rPr>
        <w:t>олеизъявления умершего</w:t>
      </w:r>
      <w:r w:rsidRPr="00860FA7">
        <w:rPr>
          <w:sz w:val="24"/>
          <w:szCs w:val="24"/>
        </w:rPr>
        <w:t>;</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соблюдение интересов других граждан в части выполнения их воли или воли лиц, которых они представляют;</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требования, предъявляемые к вопросам похоронного дела законодательными, нормативными документами и международными соглашениями.</w:t>
      </w:r>
    </w:p>
    <w:p w:rsidR="008A454D" w:rsidRDefault="009A0EE2" w:rsidP="008A454D">
      <w:pPr>
        <w:ind w:firstLine="540"/>
        <w:jc w:val="both"/>
        <w:rPr>
          <w:sz w:val="24"/>
          <w:szCs w:val="24"/>
        </w:rPr>
      </w:pPr>
      <w:r>
        <w:rPr>
          <w:sz w:val="24"/>
          <w:szCs w:val="24"/>
        </w:rPr>
        <w:t>4.2</w:t>
      </w:r>
      <w:r w:rsidR="008A454D">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w:t>
      </w:r>
      <w:r w:rsidR="002F319E">
        <w:rPr>
          <w:sz w:val="24"/>
          <w:szCs w:val="24"/>
        </w:rPr>
        <w:t>,</w:t>
      </w:r>
      <w:r w:rsidR="008A454D">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Default="009A0EE2" w:rsidP="008A454D">
      <w:pPr>
        <w:ind w:firstLine="540"/>
        <w:jc w:val="both"/>
        <w:rPr>
          <w:sz w:val="24"/>
          <w:szCs w:val="24"/>
        </w:rPr>
      </w:pPr>
      <w:r>
        <w:rPr>
          <w:sz w:val="24"/>
          <w:szCs w:val="24"/>
        </w:rPr>
        <w:t>4.3</w:t>
      </w:r>
      <w:r w:rsidR="008A454D">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и решением Совета депутатов городского округа.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p>
    <w:p w:rsidR="008A454D" w:rsidRDefault="009A0EE2" w:rsidP="008A454D">
      <w:pPr>
        <w:tabs>
          <w:tab w:val="left" w:pos="45"/>
        </w:tabs>
        <w:ind w:firstLine="540"/>
        <w:jc w:val="both"/>
        <w:rPr>
          <w:sz w:val="24"/>
          <w:szCs w:val="24"/>
        </w:rPr>
      </w:pPr>
      <w:r>
        <w:rPr>
          <w:sz w:val="24"/>
          <w:szCs w:val="24"/>
        </w:rPr>
        <w:t>4.4</w:t>
      </w:r>
      <w:r w:rsidR="008A454D">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8A454D" w:rsidRDefault="009A0EE2" w:rsidP="008A454D">
      <w:pPr>
        <w:widowControl w:val="0"/>
        <w:autoSpaceDE w:val="0"/>
        <w:autoSpaceDN w:val="0"/>
        <w:adjustRightInd w:val="0"/>
        <w:ind w:firstLine="540"/>
        <w:jc w:val="both"/>
        <w:rPr>
          <w:sz w:val="24"/>
          <w:szCs w:val="24"/>
        </w:rPr>
      </w:pPr>
      <w:r>
        <w:rPr>
          <w:sz w:val="24"/>
          <w:szCs w:val="24"/>
        </w:rPr>
        <w:t>4.5</w:t>
      </w:r>
      <w:r w:rsidR="008A454D">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w:t>
      </w:r>
      <w:r w:rsidR="008A454D" w:rsidRPr="00860FA7">
        <w:rPr>
          <w:sz w:val="24"/>
          <w:szCs w:val="24"/>
        </w:rPr>
        <w:t xml:space="preserve">принятия на себя </w:t>
      </w:r>
      <w:r w:rsidR="008A454D" w:rsidRPr="00860FA7">
        <w:rPr>
          <w:sz w:val="24"/>
          <w:szCs w:val="24"/>
        </w:rPr>
        <w:lastRenderedPageBreak/>
        <w:t>ответственности за</w:t>
      </w:r>
      <w:r w:rsidR="008A454D">
        <w:rPr>
          <w:sz w:val="24"/>
          <w:szCs w:val="24"/>
        </w:rPr>
        <w:t xml:space="preserve"> содержание</w:t>
      </w:r>
      <w:r w:rsidR="008A454D" w:rsidRPr="00860FA7">
        <w:rPr>
          <w:sz w:val="24"/>
          <w:szCs w:val="24"/>
        </w:rPr>
        <w:t xml:space="preserve"> мест</w:t>
      </w:r>
      <w:r w:rsidR="008A454D">
        <w:rPr>
          <w:sz w:val="24"/>
          <w:szCs w:val="24"/>
        </w:rPr>
        <w:t>а</w:t>
      </w:r>
      <w:r w:rsidR="008A454D" w:rsidRPr="00860FA7">
        <w:rPr>
          <w:sz w:val="24"/>
          <w:szCs w:val="24"/>
        </w:rPr>
        <w:t xml:space="preserve"> захоронения.</w:t>
      </w:r>
    </w:p>
    <w:p w:rsidR="008A454D" w:rsidRPr="00A228DD" w:rsidRDefault="009A0EE2" w:rsidP="008A454D">
      <w:pPr>
        <w:widowControl w:val="0"/>
        <w:autoSpaceDE w:val="0"/>
        <w:autoSpaceDN w:val="0"/>
        <w:adjustRightInd w:val="0"/>
        <w:ind w:firstLine="540"/>
        <w:jc w:val="both"/>
        <w:rPr>
          <w:sz w:val="24"/>
          <w:szCs w:val="24"/>
        </w:rPr>
      </w:pPr>
      <w:r>
        <w:rPr>
          <w:sz w:val="24"/>
          <w:szCs w:val="24"/>
        </w:rPr>
        <w:t>4.6</w:t>
      </w:r>
      <w:r w:rsidR="008A454D" w:rsidRPr="00A228DD">
        <w:rPr>
          <w:szCs w:val="23"/>
        </w:rPr>
        <w:t xml:space="preserve"> </w:t>
      </w:r>
      <w:r w:rsidR="008A454D" w:rsidRPr="00A228DD">
        <w:rPr>
          <w:sz w:val="24"/>
          <w:szCs w:val="24"/>
        </w:rPr>
        <w:t xml:space="preserve">Лицу, осуществляющему погребение, предоставляется право быть ответственным за </w:t>
      </w:r>
      <w:r w:rsidR="008A454D">
        <w:rPr>
          <w:sz w:val="24"/>
          <w:szCs w:val="24"/>
        </w:rPr>
        <w:t xml:space="preserve">место захоронения </w:t>
      </w:r>
      <w:r w:rsidR="008A454D" w:rsidRPr="00A228DD">
        <w:rPr>
          <w:sz w:val="24"/>
          <w:szCs w:val="24"/>
        </w:rPr>
        <w:t xml:space="preserve">с выдачей соответствующего удостоверения. Данное право включает в себя возможность быть в дальнейшем похороненным </w:t>
      </w:r>
      <w:r w:rsidR="008A454D">
        <w:rPr>
          <w:sz w:val="24"/>
          <w:szCs w:val="24"/>
        </w:rPr>
        <w:t>в данном месте захоронения, как в родственном</w:t>
      </w:r>
      <w:r w:rsidR="008A454D" w:rsidRPr="00A228DD">
        <w:rPr>
          <w:sz w:val="24"/>
          <w:szCs w:val="24"/>
        </w:rPr>
        <w:t>, а также разрешать через установленный нормативными документами</w:t>
      </w:r>
      <w:r w:rsidR="008A454D">
        <w:rPr>
          <w:sz w:val="24"/>
          <w:szCs w:val="24"/>
        </w:rPr>
        <w:t xml:space="preserve"> кладбищенский</w:t>
      </w:r>
      <w:r w:rsidR="008A454D" w:rsidRPr="00A228DD">
        <w:rPr>
          <w:sz w:val="24"/>
          <w:szCs w:val="24"/>
        </w:rPr>
        <w:t xml:space="preserve"> период времени захоронение в могилу родственников или близких умершего.</w:t>
      </w:r>
    </w:p>
    <w:p w:rsidR="008A454D" w:rsidRPr="00A228DD" w:rsidRDefault="008A454D" w:rsidP="008A454D">
      <w:pPr>
        <w:widowControl w:val="0"/>
        <w:autoSpaceDE w:val="0"/>
        <w:autoSpaceDN w:val="0"/>
        <w:adjustRightInd w:val="0"/>
        <w:ind w:firstLine="540"/>
        <w:jc w:val="both"/>
        <w:rPr>
          <w:sz w:val="24"/>
          <w:szCs w:val="24"/>
        </w:rPr>
      </w:pPr>
      <w:r w:rsidRPr="00A228DD">
        <w:rPr>
          <w:sz w:val="24"/>
          <w:szCs w:val="24"/>
        </w:rPr>
        <w:t xml:space="preserve">Ответственное лицо </w:t>
      </w:r>
      <w:r>
        <w:rPr>
          <w:sz w:val="24"/>
          <w:szCs w:val="24"/>
        </w:rPr>
        <w:t xml:space="preserve">за место захоронения </w:t>
      </w:r>
      <w:r w:rsidRPr="00A228DD">
        <w:rPr>
          <w:sz w:val="24"/>
          <w:szCs w:val="24"/>
        </w:rPr>
        <w:t>может передать по своему заявлению право ответственности за</w:t>
      </w:r>
      <w:r>
        <w:rPr>
          <w:sz w:val="24"/>
          <w:szCs w:val="24"/>
        </w:rPr>
        <w:t xml:space="preserve"> место захоронения </w:t>
      </w:r>
      <w:r w:rsidRPr="00A228DD">
        <w:rPr>
          <w:sz w:val="24"/>
          <w:szCs w:val="24"/>
        </w:rPr>
        <w:t>иному лицу, готовому принят</w:t>
      </w:r>
      <w:r>
        <w:rPr>
          <w:sz w:val="24"/>
          <w:szCs w:val="24"/>
        </w:rPr>
        <w:t xml:space="preserve">ь на себя такую ответственность. </w:t>
      </w:r>
      <w:r w:rsidRPr="00A228DD">
        <w:rPr>
          <w:sz w:val="24"/>
          <w:szCs w:val="24"/>
        </w:rPr>
        <w:t xml:space="preserve">Ответственное </w:t>
      </w:r>
      <w:r>
        <w:rPr>
          <w:sz w:val="24"/>
          <w:szCs w:val="24"/>
        </w:rPr>
        <w:t xml:space="preserve">лицо </w:t>
      </w:r>
      <w:r w:rsidRPr="00A228DD">
        <w:rPr>
          <w:sz w:val="24"/>
          <w:szCs w:val="24"/>
        </w:rPr>
        <w:t xml:space="preserve">за </w:t>
      </w:r>
      <w:r>
        <w:rPr>
          <w:sz w:val="24"/>
          <w:szCs w:val="24"/>
        </w:rPr>
        <w:t xml:space="preserve">место захоронения </w:t>
      </w:r>
      <w:r w:rsidRPr="00A228DD">
        <w:rPr>
          <w:sz w:val="24"/>
          <w:szCs w:val="24"/>
        </w:rPr>
        <w:t>обязано поддерживать чистоту и порядок на месте захоронения, проводить своевременно ремонт надмогильных сооружений и уход за</w:t>
      </w:r>
      <w:r>
        <w:rPr>
          <w:sz w:val="24"/>
          <w:szCs w:val="24"/>
        </w:rPr>
        <w:t xml:space="preserve"> местом захоронения</w:t>
      </w:r>
      <w:r w:rsidRPr="00A228DD">
        <w:rPr>
          <w:sz w:val="24"/>
          <w:szCs w:val="24"/>
        </w:rPr>
        <w:t>.</w:t>
      </w:r>
    </w:p>
    <w:p w:rsidR="002F319E" w:rsidRDefault="009A0EE2" w:rsidP="008A454D">
      <w:pPr>
        <w:ind w:firstLine="540"/>
        <w:jc w:val="both"/>
        <w:rPr>
          <w:sz w:val="24"/>
          <w:szCs w:val="24"/>
        </w:rPr>
      </w:pPr>
      <w:r>
        <w:rPr>
          <w:sz w:val="24"/>
          <w:szCs w:val="24"/>
        </w:rPr>
        <w:t>4.7</w:t>
      </w:r>
      <w:r w:rsidR="008A454D">
        <w:rPr>
          <w:sz w:val="24"/>
          <w:szCs w:val="24"/>
        </w:rPr>
        <w:t xml:space="preserve"> Супругу, близким родственникам, иным родственникам, законному представителю </w:t>
      </w:r>
      <w:r w:rsidR="002F319E">
        <w:rPr>
          <w:sz w:val="24"/>
          <w:szCs w:val="24"/>
        </w:rPr>
        <w:t xml:space="preserve">умершего </w:t>
      </w:r>
      <w:r w:rsidR="008A454D">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Pr>
          <w:sz w:val="24"/>
          <w:szCs w:val="24"/>
        </w:rPr>
        <w:t>следующего перечня услуг по погребению:</w:t>
      </w:r>
    </w:p>
    <w:p w:rsidR="00DF6496" w:rsidRDefault="002F319E" w:rsidP="008A454D">
      <w:pPr>
        <w:ind w:firstLine="540"/>
        <w:jc w:val="both"/>
        <w:rPr>
          <w:sz w:val="24"/>
          <w:szCs w:val="24"/>
        </w:rPr>
      </w:pPr>
      <w:r>
        <w:rPr>
          <w:sz w:val="24"/>
          <w:szCs w:val="24"/>
        </w:rPr>
        <w:t>1) оформление свидетельства о смерти, справки о смерти, выдаваемых органами записи актов</w:t>
      </w:r>
      <w:r w:rsidR="00DF6496">
        <w:rPr>
          <w:sz w:val="24"/>
          <w:szCs w:val="24"/>
        </w:rPr>
        <w:t xml:space="preserve"> гражданского состояния (далее-органы ЗАГС);</w:t>
      </w:r>
    </w:p>
    <w:p w:rsidR="00DF6496" w:rsidRDefault="00DF6496" w:rsidP="008A454D">
      <w:pPr>
        <w:ind w:firstLine="540"/>
        <w:jc w:val="both"/>
        <w:rPr>
          <w:sz w:val="24"/>
          <w:szCs w:val="24"/>
        </w:rPr>
      </w:pPr>
      <w:r>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Default="00DF6496" w:rsidP="008A454D">
      <w:pPr>
        <w:ind w:firstLine="540"/>
        <w:jc w:val="both"/>
        <w:rPr>
          <w:sz w:val="24"/>
          <w:szCs w:val="24"/>
        </w:rPr>
      </w:pPr>
      <w:r>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Default="00DF6496" w:rsidP="008A454D">
      <w:pPr>
        <w:ind w:firstLine="540"/>
        <w:jc w:val="both"/>
        <w:rPr>
          <w:sz w:val="24"/>
          <w:szCs w:val="24"/>
        </w:rPr>
      </w:pPr>
      <w:r>
        <w:rPr>
          <w:sz w:val="24"/>
          <w:szCs w:val="24"/>
        </w:rPr>
        <w:t>4) погребение (кремация с последующей выдачей урны с прахом):</w:t>
      </w:r>
    </w:p>
    <w:p w:rsidR="00DF6496" w:rsidRDefault="00DF6496" w:rsidP="008A454D">
      <w:pPr>
        <w:ind w:firstLine="540"/>
        <w:jc w:val="both"/>
        <w:rPr>
          <w:sz w:val="24"/>
          <w:szCs w:val="24"/>
        </w:rPr>
      </w:pPr>
      <w:r>
        <w:rPr>
          <w:sz w:val="24"/>
          <w:szCs w:val="24"/>
        </w:rPr>
        <w:t>копку могилы для погребения и оказания комплекса услуг по погребению (в том числе захоронению урны с прахом);</w:t>
      </w:r>
    </w:p>
    <w:p w:rsidR="00DF6496" w:rsidRDefault="00DF6496" w:rsidP="008A454D">
      <w:pPr>
        <w:ind w:firstLine="540"/>
        <w:jc w:val="both"/>
        <w:rPr>
          <w:sz w:val="24"/>
          <w:szCs w:val="24"/>
        </w:rPr>
      </w:pPr>
      <w:r>
        <w:rPr>
          <w:sz w:val="24"/>
          <w:szCs w:val="24"/>
        </w:rPr>
        <w:t>предоставление и установку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8A454D" w:rsidRDefault="008A454D" w:rsidP="008A454D">
      <w:pPr>
        <w:ind w:firstLine="540"/>
        <w:jc w:val="both"/>
        <w:rPr>
          <w:sz w:val="24"/>
          <w:szCs w:val="24"/>
        </w:rPr>
      </w:pPr>
      <w:r>
        <w:rPr>
          <w:sz w:val="24"/>
          <w:szCs w:val="24"/>
        </w:rPr>
        <w:t>Требования к качеству услуг, предоставляемых согласно гарантированному перечню услуг по погребению, устанавливаются Администрацией городского округа.</w:t>
      </w:r>
    </w:p>
    <w:p w:rsidR="00564032" w:rsidRDefault="009A0EE2" w:rsidP="00564032">
      <w:pPr>
        <w:ind w:firstLine="540"/>
        <w:jc w:val="both"/>
        <w:rPr>
          <w:sz w:val="24"/>
          <w:szCs w:val="24"/>
        </w:rPr>
      </w:pPr>
      <w:r>
        <w:rPr>
          <w:sz w:val="24"/>
          <w:szCs w:val="24"/>
        </w:rPr>
        <w:t>4.8</w:t>
      </w:r>
      <w:r w:rsidR="00564032">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специализированной службой по вопросам похоронного дела 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Default="00A85E26" w:rsidP="00A85E26">
      <w:pPr>
        <w:ind w:firstLine="540"/>
        <w:jc w:val="both"/>
        <w:rPr>
          <w:sz w:val="24"/>
          <w:szCs w:val="24"/>
        </w:rPr>
      </w:pPr>
      <w:r>
        <w:rPr>
          <w:sz w:val="24"/>
          <w:szCs w:val="24"/>
        </w:rPr>
        <w:t>4.9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
    <w:p w:rsidR="00A85E26" w:rsidRPr="00A1078F" w:rsidRDefault="00A85E26" w:rsidP="00A85E26">
      <w:pPr>
        <w:ind w:firstLine="540"/>
        <w:jc w:val="both"/>
        <w:rPr>
          <w:sz w:val="24"/>
          <w:szCs w:val="24"/>
        </w:rPr>
      </w:pPr>
      <w:r>
        <w:rPr>
          <w:sz w:val="24"/>
          <w:szCs w:val="24"/>
        </w:rPr>
        <w:t>Кремация тел неопознанных умерших, допускается в соответствии законом Московской области от 17.07.2007 №</w:t>
      </w:r>
      <w:r w:rsidRPr="00A1078F">
        <w:rPr>
          <w:sz w:val="24"/>
          <w:szCs w:val="24"/>
        </w:rPr>
        <w:t xml:space="preserve"> 115/2007-ОЗ </w:t>
      </w:r>
      <w:r>
        <w:rPr>
          <w:sz w:val="24"/>
          <w:szCs w:val="24"/>
        </w:rPr>
        <w:t>«</w:t>
      </w:r>
      <w:r w:rsidRPr="00A1078F">
        <w:rPr>
          <w:sz w:val="24"/>
          <w:szCs w:val="24"/>
        </w:rPr>
        <w:t>О погребении и похоронном деле в Московской области</w:t>
      </w:r>
      <w:r>
        <w:rPr>
          <w:sz w:val="24"/>
          <w:szCs w:val="24"/>
        </w:rPr>
        <w:t>».</w:t>
      </w:r>
    </w:p>
    <w:p w:rsidR="004C6453" w:rsidRPr="004C6453" w:rsidRDefault="00A85E26" w:rsidP="004C64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4.10</w:t>
      </w:r>
      <w:r w:rsidR="004C6453" w:rsidRPr="004C6453">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w:t>
      </w:r>
      <w:r w:rsidR="002877C2">
        <w:rPr>
          <w:rFonts w:ascii="Times New Roman" w:hAnsi="Times New Roman" w:cs="Times New Roman"/>
          <w:sz w:val="24"/>
          <w:szCs w:val="24"/>
        </w:rPr>
        <w:t xml:space="preserve">нию, за исключением указанных </w:t>
      </w:r>
      <w:r w:rsidR="003758FE">
        <w:rPr>
          <w:rFonts w:ascii="Times New Roman" w:hAnsi="Times New Roman" w:cs="Times New Roman"/>
          <w:sz w:val="24"/>
          <w:szCs w:val="24"/>
        </w:rPr>
        <w:t xml:space="preserve">в </w:t>
      </w:r>
      <w:r w:rsidR="00976B5D">
        <w:rPr>
          <w:rFonts w:ascii="Times New Roman" w:hAnsi="Times New Roman" w:cs="Times New Roman"/>
          <w:sz w:val="24"/>
          <w:szCs w:val="24"/>
        </w:rPr>
        <w:t>п</w:t>
      </w:r>
      <w:r w:rsidR="002877C2">
        <w:rPr>
          <w:rFonts w:ascii="Times New Roman" w:hAnsi="Times New Roman" w:cs="Times New Roman"/>
          <w:sz w:val="24"/>
          <w:szCs w:val="24"/>
        </w:rPr>
        <w:t>ункте</w:t>
      </w:r>
      <w:r w:rsidR="001021FC">
        <w:rPr>
          <w:rFonts w:ascii="Times New Roman" w:hAnsi="Times New Roman" w:cs="Times New Roman"/>
          <w:sz w:val="24"/>
          <w:szCs w:val="24"/>
        </w:rPr>
        <w:t xml:space="preserve"> 1 </w:t>
      </w:r>
      <w:r w:rsidR="00976B5D">
        <w:rPr>
          <w:rFonts w:ascii="Times New Roman" w:hAnsi="Times New Roman" w:cs="Times New Roman"/>
          <w:sz w:val="24"/>
          <w:szCs w:val="24"/>
        </w:rPr>
        <w:t>части</w:t>
      </w:r>
      <w:r w:rsidR="009A0EE2">
        <w:rPr>
          <w:rFonts w:ascii="Times New Roman" w:hAnsi="Times New Roman" w:cs="Times New Roman"/>
          <w:sz w:val="24"/>
          <w:szCs w:val="24"/>
        </w:rPr>
        <w:t xml:space="preserve"> 4.7</w:t>
      </w:r>
      <w:r w:rsidR="004C6453" w:rsidRPr="004C6453">
        <w:rPr>
          <w:rFonts w:ascii="Times New Roman" w:hAnsi="Times New Roman" w:cs="Times New Roman"/>
          <w:sz w:val="24"/>
          <w:szCs w:val="24"/>
        </w:rPr>
        <w:t xml:space="preserve"> определяется </w:t>
      </w:r>
      <w:r w:rsidR="00692414">
        <w:rPr>
          <w:rFonts w:ascii="Times New Roman" w:hAnsi="Times New Roman" w:cs="Times New Roman"/>
          <w:sz w:val="24"/>
          <w:szCs w:val="24"/>
        </w:rPr>
        <w:t xml:space="preserve">органами местного самоуправления </w:t>
      </w:r>
      <w:r w:rsidR="004C6453">
        <w:rPr>
          <w:rFonts w:ascii="Times New Roman" w:hAnsi="Times New Roman" w:cs="Times New Roman"/>
          <w:sz w:val="24"/>
          <w:szCs w:val="24"/>
        </w:rPr>
        <w:t>городского округа</w:t>
      </w:r>
      <w:r w:rsidR="004C6453" w:rsidRPr="004C6453">
        <w:rPr>
          <w:rFonts w:ascii="Times New Roman" w:hAnsi="Times New Roman" w:cs="Times New Roman"/>
          <w:sz w:val="24"/>
          <w:szCs w:val="24"/>
        </w:rPr>
        <w:t xml:space="preserve">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w:t>
      </w:r>
      <w:r w:rsidR="004C6453" w:rsidRPr="004C6453">
        <w:rPr>
          <w:rFonts w:ascii="Times New Roman" w:hAnsi="Times New Roman" w:cs="Times New Roman"/>
          <w:sz w:val="24"/>
          <w:szCs w:val="24"/>
        </w:rPr>
        <w:lastRenderedPageBreak/>
        <w:t>органом государственной власти Московской области.</w:t>
      </w:r>
    </w:p>
    <w:p w:rsidR="004C6453" w:rsidRPr="004C6453" w:rsidRDefault="004C6453" w:rsidP="004C6453">
      <w:pPr>
        <w:pStyle w:val="ConsPlusNormal"/>
        <w:spacing w:before="220"/>
        <w:ind w:firstLine="540"/>
        <w:jc w:val="both"/>
        <w:rPr>
          <w:rFonts w:ascii="Times New Roman" w:hAnsi="Times New Roman" w:cs="Times New Roman"/>
          <w:sz w:val="24"/>
          <w:szCs w:val="24"/>
        </w:rPr>
      </w:pPr>
      <w:bookmarkStart w:id="1" w:name="P86"/>
      <w:bookmarkEnd w:id="1"/>
      <w:r w:rsidRPr="004C6453">
        <w:rPr>
          <w:rFonts w:ascii="Times New Roman" w:hAnsi="Times New Roman" w:cs="Times New Roman"/>
          <w:sz w:val="24"/>
          <w:szCs w:val="24"/>
        </w:rPr>
        <w:t>4.</w:t>
      </w:r>
      <w:r w:rsidR="00A85E26">
        <w:rPr>
          <w:rFonts w:ascii="Times New Roman" w:hAnsi="Times New Roman" w:cs="Times New Roman"/>
          <w:sz w:val="24"/>
          <w:szCs w:val="24"/>
        </w:rPr>
        <w:t>11</w:t>
      </w:r>
      <w:r w:rsidRPr="004C6453">
        <w:rPr>
          <w:rFonts w:ascii="Times New Roman" w:hAnsi="Times New Roman" w:cs="Times New Roman"/>
          <w:sz w:val="24"/>
          <w:szCs w:val="24"/>
        </w:rPr>
        <w:t xml:space="preserve"> </w:t>
      </w:r>
      <w:r w:rsidR="00706932">
        <w:rPr>
          <w:rFonts w:ascii="Times New Roman" w:hAnsi="Times New Roman" w:cs="Times New Roman"/>
          <w:sz w:val="24"/>
          <w:szCs w:val="24"/>
        </w:rPr>
        <w:t>С</w:t>
      </w:r>
      <w:r w:rsidRPr="004C6453">
        <w:rPr>
          <w:rFonts w:ascii="Times New Roman" w:hAnsi="Times New Roman" w:cs="Times New Roman"/>
          <w:sz w:val="24"/>
          <w:szCs w:val="24"/>
        </w:rPr>
        <w:t>тоимост</w:t>
      </w:r>
      <w:r w:rsidR="00706932">
        <w:rPr>
          <w:rFonts w:ascii="Times New Roman" w:hAnsi="Times New Roman" w:cs="Times New Roman"/>
          <w:sz w:val="24"/>
          <w:szCs w:val="24"/>
        </w:rPr>
        <w:t>ь</w:t>
      </w:r>
      <w:r w:rsidRPr="004C6453">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специализированной службе по вопросам похоронного дела за счет средств бюджета Московской области</w:t>
      </w:r>
      <w:r w:rsidR="00706932">
        <w:rPr>
          <w:rFonts w:ascii="Times New Roman" w:hAnsi="Times New Roman" w:cs="Times New Roman"/>
          <w:sz w:val="24"/>
          <w:szCs w:val="24"/>
        </w:rPr>
        <w:t>. Установленный размер возмещения стоимости услуг,</w:t>
      </w:r>
      <w:r w:rsidRPr="004C6453">
        <w:rPr>
          <w:rFonts w:ascii="Times New Roman" w:hAnsi="Times New Roman" w:cs="Times New Roman"/>
          <w:sz w:val="24"/>
          <w:szCs w:val="24"/>
        </w:rPr>
        <w:t xml:space="preserve"> </w:t>
      </w:r>
      <w:r w:rsidR="00706932" w:rsidRPr="004C6453">
        <w:rPr>
          <w:rFonts w:ascii="Times New Roman" w:hAnsi="Times New Roman" w:cs="Times New Roman"/>
          <w:sz w:val="24"/>
          <w:szCs w:val="24"/>
        </w:rPr>
        <w:t>предоставляемых согласно гарантированному перечню услуг по погребению</w:t>
      </w:r>
      <w:r w:rsidR="00706932">
        <w:rPr>
          <w:rFonts w:ascii="Times New Roman" w:hAnsi="Times New Roman" w:cs="Times New Roman"/>
          <w:sz w:val="24"/>
          <w:szCs w:val="24"/>
        </w:rPr>
        <w:t>, подлежит ежегодной индексации в размере, установленном Правительством Московской области.</w:t>
      </w:r>
    </w:p>
    <w:p w:rsidR="00634AA2" w:rsidRPr="00634AA2" w:rsidRDefault="00634AA2" w:rsidP="00634AA2">
      <w:pPr>
        <w:pStyle w:val="ConsPlusNormal"/>
        <w:spacing w:before="220"/>
        <w:ind w:firstLine="540"/>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4.12</w:t>
      </w:r>
      <w:r w:rsidRPr="00634AA2">
        <w:rPr>
          <w:rFonts w:ascii="Times New Roman" w:hAnsi="Times New Roman" w:cs="Times New Roman"/>
          <w:sz w:val="24"/>
          <w:szCs w:val="24"/>
        </w:rPr>
        <w:t xml:space="preserve"> </w:t>
      </w:r>
      <w:hyperlink r:id="rId9" w:history="1">
        <w:r w:rsidRPr="00705364">
          <w:rPr>
            <w:rFonts w:ascii="Times New Roman" w:hAnsi="Times New Roman" w:cs="Times New Roman"/>
            <w:color w:val="000000" w:themeColor="text1"/>
            <w:sz w:val="24"/>
            <w:szCs w:val="24"/>
          </w:rPr>
          <w:t>Порядок</w:t>
        </w:r>
      </w:hyperlink>
      <w:r w:rsidRPr="00634AA2">
        <w:rPr>
          <w:rFonts w:ascii="Times New Roman" w:hAnsi="Times New Roman" w:cs="Times New Roman"/>
          <w:sz w:val="24"/>
          <w:szCs w:val="24"/>
        </w:rPr>
        <w:t xml:space="preserve">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021FC" w:rsidRDefault="009A0EE2" w:rsidP="001021FC">
      <w:pPr>
        <w:pStyle w:val="ConsPlusNormal"/>
        <w:ind w:firstLine="540"/>
        <w:jc w:val="both"/>
        <w:rPr>
          <w:rFonts w:ascii="Times New Roman" w:hAnsi="Times New Roman" w:cs="Times New Roman"/>
          <w:sz w:val="24"/>
          <w:szCs w:val="24"/>
        </w:rPr>
      </w:pPr>
      <w:r>
        <w:t>4.13</w:t>
      </w:r>
      <w:r w:rsidR="001021FC">
        <w:t xml:space="preserve"> </w:t>
      </w:r>
      <w:r w:rsidR="001021FC" w:rsidRPr="001021F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1) оформление документов, необходимых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2) облачение тела;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3) предоставление и доставку гроба;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4) перевозку умершего на кладбище (в крематорий);</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5) погребение (кремацию, за исключением умерших, личность которых не установлена):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копку могилы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оказание комплекса услуг по погребению (в том числе захоронение урны с прахом);</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установку похоронного ритуального регистрационного знака.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4.14</w:t>
      </w:r>
      <w:r w:rsidRPr="001021FC">
        <w:rPr>
          <w:rFonts w:ascii="Times New Roman" w:hAnsi="Times New Roman" w:cs="Times New Roman"/>
          <w:sz w:val="24"/>
          <w:szCs w:val="24"/>
        </w:rPr>
        <w:t xml:space="preserve"> Стоимость услуг, указанных в </w:t>
      </w:r>
      <w:r w:rsidR="002877C2">
        <w:rPr>
          <w:rFonts w:ascii="Times New Roman" w:hAnsi="Times New Roman" w:cs="Times New Roman"/>
          <w:sz w:val="24"/>
          <w:szCs w:val="24"/>
        </w:rPr>
        <w:t>ч</w:t>
      </w:r>
      <w:r w:rsidR="003758FE">
        <w:rPr>
          <w:rFonts w:ascii="Times New Roman" w:hAnsi="Times New Roman" w:cs="Times New Roman"/>
          <w:sz w:val="24"/>
          <w:szCs w:val="24"/>
        </w:rPr>
        <w:t xml:space="preserve">асти </w:t>
      </w:r>
      <w:r w:rsidR="009A0EE2">
        <w:rPr>
          <w:rFonts w:ascii="Times New Roman" w:hAnsi="Times New Roman" w:cs="Times New Roman"/>
          <w:sz w:val="24"/>
          <w:szCs w:val="24"/>
        </w:rPr>
        <w:t>4.13</w:t>
      </w:r>
      <w:r w:rsidRPr="001021FC">
        <w:rPr>
          <w:rFonts w:ascii="Times New Roman" w:hAnsi="Times New Roman" w:cs="Times New Roman"/>
          <w:sz w:val="24"/>
          <w:szCs w:val="24"/>
        </w:rPr>
        <w:t xml:space="preserve"> определяется </w:t>
      </w:r>
      <w:r w:rsidR="0075577B">
        <w:rPr>
          <w:rFonts w:ascii="Times New Roman" w:hAnsi="Times New Roman" w:cs="Times New Roman"/>
          <w:sz w:val="24"/>
          <w:szCs w:val="24"/>
        </w:rPr>
        <w:t>органами местного самоуправления</w:t>
      </w:r>
      <w:r>
        <w:rPr>
          <w:rFonts w:ascii="Times New Roman" w:hAnsi="Times New Roman" w:cs="Times New Roman"/>
          <w:sz w:val="24"/>
          <w:szCs w:val="24"/>
        </w:rPr>
        <w:t xml:space="preserve"> городского округа</w:t>
      </w:r>
      <w:r w:rsidRPr="001021FC">
        <w:rPr>
          <w:rFonts w:ascii="Times New Roman" w:hAnsi="Times New Roman" w:cs="Times New Roman"/>
          <w:sz w:val="24"/>
          <w:szCs w:val="24"/>
        </w:rPr>
        <w:t xml:space="preserve"> и возмещается специализированной службе по вопросам похоронного дела в порядке, установленном </w:t>
      </w:r>
      <w:r w:rsidR="003758FE">
        <w:rPr>
          <w:rFonts w:ascii="Times New Roman" w:hAnsi="Times New Roman" w:cs="Times New Roman"/>
          <w:sz w:val="24"/>
          <w:szCs w:val="24"/>
        </w:rPr>
        <w:t>частями</w:t>
      </w:r>
      <w:r>
        <w:rPr>
          <w:rFonts w:ascii="Times New Roman" w:hAnsi="Times New Roman" w:cs="Times New Roman"/>
          <w:sz w:val="24"/>
          <w:szCs w:val="24"/>
        </w:rPr>
        <w:t xml:space="preserve"> 4.10-4.12</w:t>
      </w:r>
    </w:p>
    <w:p w:rsidR="008A454D" w:rsidRPr="001021FC" w:rsidRDefault="008A454D" w:rsidP="008A454D">
      <w:pPr>
        <w:ind w:firstLine="540"/>
        <w:jc w:val="center"/>
        <w:rPr>
          <w:b/>
          <w:sz w:val="24"/>
          <w:szCs w:val="24"/>
        </w:rPr>
      </w:pPr>
    </w:p>
    <w:p w:rsidR="008A454D" w:rsidRDefault="008A454D" w:rsidP="008A454D">
      <w:pPr>
        <w:ind w:firstLine="540"/>
        <w:jc w:val="center"/>
        <w:rPr>
          <w:b/>
          <w:sz w:val="24"/>
          <w:szCs w:val="24"/>
        </w:rPr>
      </w:pPr>
      <w:r>
        <w:rPr>
          <w:b/>
          <w:sz w:val="24"/>
          <w:szCs w:val="24"/>
        </w:rPr>
        <w:t xml:space="preserve">5. Основные вопросы, связанные с транспортировкой тел умерших </w:t>
      </w:r>
    </w:p>
    <w:p w:rsidR="008A454D" w:rsidRDefault="008A454D" w:rsidP="008A454D">
      <w:pPr>
        <w:ind w:firstLine="540"/>
        <w:jc w:val="center"/>
        <w:rPr>
          <w:b/>
          <w:sz w:val="24"/>
          <w:szCs w:val="24"/>
        </w:rPr>
      </w:pPr>
    </w:p>
    <w:p w:rsidR="008A454D" w:rsidRDefault="009A0EE2" w:rsidP="008A454D">
      <w:pPr>
        <w:ind w:firstLine="540"/>
        <w:jc w:val="both"/>
        <w:rPr>
          <w:sz w:val="24"/>
          <w:szCs w:val="24"/>
        </w:rPr>
      </w:pPr>
      <w:r>
        <w:rPr>
          <w:sz w:val="24"/>
          <w:szCs w:val="24"/>
        </w:rPr>
        <w:t>5.1</w:t>
      </w:r>
      <w:r w:rsidR="008A454D">
        <w:rPr>
          <w:sz w:val="24"/>
          <w:szCs w:val="24"/>
        </w:rPr>
        <w:t xml:space="preserve"> Транспортировка тел умерших подразделяется на транспортировку умерших в морг и </w:t>
      </w:r>
      <w:proofErr w:type="spellStart"/>
      <w:r w:rsidR="008A454D">
        <w:rPr>
          <w:sz w:val="24"/>
          <w:szCs w:val="24"/>
        </w:rPr>
        <w:t>автокатафальные</w:t>
      </w:r>
      <w:proofErr w:type="spellEnd"/>
      <w:r w:rsidR="008A454D">
        <w:rPr>
          <w:sz w:val="24"/>
          <w:szCs w:val="24"/>
        </w:rPr>
        <w:t xml:space="preserve"> перевозки.</w:t>
      </w:r>
    </w:p>
    <w:p w:rsidR="008A454D" w:rsidRDefault="008A454D" w:rsidP="008A454D">
      <w:pPr>
        <w:ind w:firstLine="540"/>
        <w:jc w:val="both"/>
        <w:rPr>
          <w:sz w:val="24"/>
          <w:szCs w:val="24"/>
        </w:rPr>
      </w:pPr>
      <w:r>
        <w:rPr>
          <w:sz w:val="24"/>
          <w:szCs w:val="24"/>
        </w:rPr>
        <w:t xml:space="preserve">5.2 </w:t>
      </w:r>
      <w:proofErr w:type="spellStart"/>
      <w:r>
        <w:rPr>
          <w:sz w:val="24"/>
          <w:szCs w:val="24"/>
        </w:rPr>
        <w:t>Автокатафальные</w:t>
      </w:r>
      <w:proofErr w:type="spellEnd"/>
      <w:r>
        <w:rPr>
          <w:sz w:val="24"/>
          <w:szCs w:val="24"/>
        </w:rPr>
        <w:t xml:space="preserve"> перевозки тел умерших осуществляются в деревянных или цинковых</w:t>
      </w:r>
      <w:r w:rsidRPr="00F350D5">
        <w:rPr>
          <w:sz w:val="24"/>
          <w:szCs w:val="24"/>
        </w:rPr>
        <w:t xml:space="preserve"> </w:t>
      </w:r>
      <w:r>
        <w:rPr>
          <w:sz w:val="24"/>
          <w:szCs w:val="24"/>
        </w:rPr>
        <w:t xml:space="preserve">гробах. Перевозка тел умерших к месту захоронения осуществляется </w:t>
      </w:r>
      <w:r>
        <w:rPr>
          <w:sz w:val="24"/>
          <w:szCs w:val="24"/>
        </w:rPr>
        <w:lastRenderedPageBreak/>
        <w:t xml:space="preserve">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Default="009A0EE2" w:rsidP="008A454D">
      <w:pPr>
        <w:ind w:firstLine="540"/>
        <w:jc w:val="both"/>
        <w:rPr>
          <w:sz w:val="24"/>
          <w:szCs w:val="24"/>
        </w:rPr>
      </w:pPr>
      <w:r>
        <w:rPr>
          <w:sz w:val="24"/>
          <w:szCs w:val="24"/>
        </w:rPr>
        <w:t>5.3</w:t>
      </w:r>
      <w:r w:rsidR="008A454D">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Default="009A0EE2" w:rsidP="008A454D">
      <w:pPr>
        <w:ind w:firstLine="540"/>
        <w:jc w:val="both"/>
        <w:rPr>
          <w:sz w:val="24"/>
          <w:szCs w:val="24"/>
        </w:rPr>
      </w:pPr>
      <w:r>
        <w:rPr>
          <w:sz w:val="24"/>
          <w:szCs w:val="24"/>
        </w:rPr>
        <w:t>5.4</w:t>
      </w:r>
      <w:r w:rsidR="008A454D">
        <w:rPr>
          <w:sz w:val="24"/>
          <w:szCs w:val="24"/>
        </w:rPr>
        <w:t xml:space="preserve"> Транспортировка в морг, включая погрузо-разгрузочные работы,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r w:rsidR="008A454D" w:rsidRPr="00EE1A85">
        <w:rPr>
          <w:sz w:val="24"/>
          <w:szCs w:val="24"/>
        </w:rPr>
        <w:t xml:space="preserve"> </w:t>
      </w:r>
      <w:r w:rsidR="008A454D">
        <w:rPr>
          <w:sz w:val="24"/>
          <w:szCs w:val="24"/>
        </w:rPr>
        <w:t>Перевозка с места обнаружения или происшествия</w:t>
      </w:r>
      <w:r w:rsidR="008A454D" w:rsidRPr="00FA2082">
        <w:rPr>
          <w:sz w:val="24"/>
          <w:szCs w:val="24"/>
        </w:rPr>
        <w:t xml:space="preserve"> </w:t>
      </w:r>
      <w:r w:rsidR="008A454D">
        <w:rPr>
          <w:sz w:val="24"/>
          <w:szCs w:val="24"/>
        </w:rPr>
        <w:t xml:space="preserve">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w:t>
      </w:r>
      <w:proofErr w:type="gramStart"/>
      <w:r w:rsidR="008A454D">
        <w:rPr>
          <w:sz w:val="24"/>
          <w:szCs w:val="24"/>
        </w:rPr>
        <w:t>патолого-анатомического</w:t>
      </w:r>
      <w:proofErr w:type="gramEnd"/>
      <w:r w:rsidR="008A454D">
        <w:rPr>
          <w:sz w:val="24"/>
          <w:szCs w:val="24"/>
        </w:rPr>
        <w:t xml:space="preserve"> вскрытия (за исключением умерших в медицинских учреждениях) осуществляется только специализированным транспортом.</w:t>
      </w:r>
    </w:p>
    <w:p w:rsidR="008A454D" w:rsidRDefault="009A0EE2" w:rsidP="008A454D">
      <w:pPr>
        <w:ind w:firstLine="540"/>
        <w:jc w:val="both"/>
        <w:rPr>
          <w:sz w:val="24"/>
          <w:szCs w:val="24"/>
        </w:rPr>
      </w:pPr>
      <w:r>
        <w:rPr>
          <w:sz w:val="24"/>
          <w:szCs w:val="24"/>
        </w:rPr>
        <w:t>5.5</w:t>
      </w:r>
      <w:r w:rsidR="008A454D">
        <w:rPr>
          <w:sz w:val="24"/>
          <w:szCs w:val="24"/>
        </w:rPr>
        <w:t xml:space="preserve"> </w:t>
      </w:r>
      <w:proofErr w:type="gramStart"/>
      <w:r w:rsidR="008A454D">
        <w:rPr>
          <w:sz w:val="24"/>
          <w:szCs w:val="24"/>
        </w:rPr>
        <w:t>В</w:t>
      </w:r>
      <w:proofErr w:type="gramEnd"/>
      <w:r w:rsidR="008A454D">
        <w:rPr>
          <w:sz w:val="24"/>
          <w:szCs w:val="24"/>
        </w:rPr>
        <w:t xml:space="preserve"> случ</w:t>
      </w:r>
      <w:r w:rsidR="00C01102">
        <w:rPr>
          <w:sz w:val="24"/>
          <w:szCs w:val="24"/>
        </w:rPr>
        <w:t>аях, не предусмотренных частями</w:t>
      </w:r>
      <w:r>
        <w:rPr>
          <w:sz w:val="24"/>
          <w:szCs w:val="24"/>
        </w:rPr>
        <w:t xml:space="preserve"> 5.3 и 5.4</w:t>
      </w:r>
      <w:r w:rsidR="008A454D">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Default="009A0EE2" w:rsidP="008A454D">
      <w:pPr>
        <w:ind w:firstLine="540"/>
        <w:jc w:val="both"/>
        <w:rPr>
          <w:sz w:val="24"/>
          <w:szCs w:val="24"/>
        </w:rPr>
      </w:pPr>
      <w:r>
        <w:rPr>
          <w:sz w:val="24"/>
          <w:szCs w:val="24"/>
        </w:rPr>
        <w:t>5.6</w:t>
      </w:r>
      <w:r w:rsidR="008A454D">
        <w:rPr>
          <w:sz w:val="24"/>
          <w:szCs w:val="24"/>
        </w:rPr>
        <w:t xml:space="preserve"> После перевозки </w:t>
      </w:r>
      <w:proofErr w:type="gramStart"/>
      <w:r w:rsidR="008A454D">
        <w:rPr>
          <w:sz w:val="24"/>
          <w:szCs w:val="24"/>
        </w:rPr>
        <w:t>тел</w:t>
      </w:r>
      <w:proofErr w:type="gramEnd"/>
      <w:r w:rsidR="008A454D">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Default="008A454D" w:rsidP="008A454D">
      <w:pPr>
        <w:ind w:firstLine="540"/>
        <w:jc w:val="both"/>
        <w:rPr>
          <w:sz w:val="24"/>
          <w:szCs w:val="24"/>
        </w:rPr>
      </w:pPr>
    </w:p>
    <w:p w:rsidR="008A454D" w:rsidRDefault="008A454D" w:rsidP="008A454D">
      <w:pPr>
        <w:ind w:firstLine="540"/>
        <w:jc w:val="center"/>
        <w:rPr>
          <w:b/>
          <w:sz w:val="24"/>
          <w:szCs w:val="24"/>
        </w:rPr>
      </w:pPr>
      <w:r>
        <w:rPr>
          <w:b/>
          <w:sz w:val="24"/>
          <w:szCs w:val="24"/>
        </w:rPr>
        <w:t>6</w:t>
      </w:r>
      <w:r w:rsidRPr="00280E15">
        <w:rPr>
          <w:b/>
          <w:sz w:val="24"/>
          <w:szCs w:val="24"/>
        </w:rPr>
        <w:t xml:space="preserve">. </w:t>
      </w:r>
      <w:r>
        <w:rPr>
          <w:b/>
          <w:sz w:val="24"/>
          <w:szCs w:val="24"/>
        </w:rPr>
        <w:t>Организация мест погребения</w:t>
      </w:r>
    </w:p>
    <w:p w:rsidR="008A454D" w:rsidRDefault="008A454D" w:rsidP="008A454D">
      <w:pPr>
        <w:ind w:firstLine="540"/>
        <w:jc w:val="center"/>
        <w:rPr>
          <w:sz w:val="24"/>
          <w:szCs w:val="24"/>
        </w:rPr>
      </w:pPr>
    </w:p>
    <w:p w:rsidR="008A454D" w:rsidRDefault="009A0EE2" w:rsidP="008A454D">
      <w:pPr>
        <w:ind w:firstLine="540"/>
        <w:jc w:val="both"/>
        <w:rPr>
          <w:sz w:val="24"/>
          <w:szCs w:val="24"/>
        </w:rPr>
      </w:pPr>
      <w:r>
        <w:rPr>
          <w:sz w:val="24"/>
          <w:szCs w:val="24"/>
        </w:rPr>
        <w:t>6.1</w:t>
      </w:r>
      <w:r w:rsidR="008A454D" w:rsidRPr="003D5C4A">
        <w:rPr>
          <w:sz w:val="24"/>
          <w:szCs w:val="24"/>
        </w:rPr>
        <w:t xml:space="preserve"> </w:t>
      </w:r>
      <w:r w:rsidR="008A454D">
        <w:rPr>
          <w:sz w:val="24"/>
          <w:szCs w:val="24"/>
        </w:rPr>
        <w:t>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w:t>
      </w:r>
      <w:r w:rsidR="008A454D" w:rsidRPr="007057EF">
        <w:rPr>
          <w:sz w:val="24"/>
          <w:szCs w:val="24"/>
        </w:rPr>
        <w:t xml:space="preserve">2014 года </w:t>
      </w:r>
      <w:r w:rsidR="008A454D">
        <w:rPr>
          <w:sz w:val="24"/>
          <w:szCs w:val="24"/>
        </w:rPr>
        <w:t>№</w:t>
      </w:r>
      <w:r w:rsidR="008A454D" w:rsidRPr="007057EF">
        <w:rPr>
          <w:sz w:val="24"/>
          <w:szCs w:val="24"/>
        </w:rPr>
        <w:t>1178/52</w:t>
      </w:r>
      <w:r w:rsidR="008A454D">
        <w:rPr>
          <w:sz w:val="24"/>
          <w:szCs w:val="24"/>
        </w:rPr>
        <w:t xml:space="preserve"> «</w:t>
      </w:r>
      <w:r w:rsidR="008A454D" w:rsidRPr="007057EF">
        <w:rPr>
          <w:sz w:val="24"/>
          <w:szCs w:val="24"/>
        </w:rPr>
        <w:t>Об утверждении Порядка деятельности общественных кладбищ и крематориев на территории Московской области</w:t>
      </w:r>
      <w:r w:rsidR="008A454D">
        <w:rPr>
          <w:sz w:val="24"/>
          <w:szCs w:val="24"/>
        </w:rPr>
        <w:t>».</w:t>
      </w:r>
    </w:p>
    <w:p w:rsidR="008A454D" w:rsidRDefault="009A0EE2" w:rsidP="008A454D">
      <w:pPr>
        <w:ind w:firstLine="540"/>
        <w:jc w:val="both"/>
        <w:rPr>
          <w:sz w:val="24"/>
          <w:szCs w:val="24"/>
        </w:rPr>
      </w:pPr>
      <w:r>
        <w:rPr>
          <w:sz w:val="24"/>
          <w:szCs w:val="24"/>
        </w:rPr>
        <w:t>6.2</w:t>
      </w:r>
      <w:r w:rsidR="008A454D" w:rsidRPr="003D5C4A">
        <w:rPr>
          <w:sz w:val="24"/>
          <w:szCs w:val="24"/>
        </w:rPr>
        <w:t xml:space="preserve"> </w:t>
      </w:r>
      <w:r w:rsidR="008A454D">
        <w:rPr>
          <w:sz w:val="24"/>
          <w:szCs w:val="24"/>
        </w:rPr>
        <w:t>Создаваемые, а также существующие кладбища,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Default="009A0EE2" w:rsidP="008A454D">
      <w:pPr>
        <w:ind w:firstLine="540"/>
        <w:jc w:val="both"/>
        <w:rPr>
          <w:sz w:val="24"/>
          <w:szCs w:val="24"/>
        </w:rPr>
      </w:pPr>
      <w:r>
        <w:rPr>
          <w:sz w:val="24"/>
          <w:szCs w:val="24"/>
        </w:rPr>
        <w:t>6.3</w:t>
      </w:r>
      <w:r w:rsidR="00E920F7">
        <w:rPr>
          <w:sz w:val="24"/>
          <w:szCs w:val="24"/>
        </w:rPr>
        <w:t xml:space="preserve"> Учет всех кладбищ, расположенных</w:t>
      </w:r>
      <w:r w:rsidR="008A454D">
        <w:rPr>
          <w:sz w:val="24"/>
          <w:szCs w:val="24"/>
        </w:rPr>
        <w:t xml:space="preserve"> на территории городского округа,</w:t>
      </w:r>
      <w:r w:rsidR="00E920F7">
        <w:rPr>
          <w:sz w:val="24"/>
          <w:szCs w:val="24"/>
        </w:rPr>
        <w:t xml:space="preserve"> осуществляет уполномоченный орган местного самоуправления в сфере погребения и похоронного дела посредством ведения реестра кладбищ, расположенных  на территории городского округа,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r w:rsidR="008A454D">
        <w:rPr>
          <w:sz w:val="24"/>
          <w:szCs w:val="24"/>
        </w:rPr>
        <w:t xml:space="preserve"> </w:t>
      </w:r>
    </w:p>
    <w:p w:rsidR="008A454D" w:rsidRPr="00FF20A8" w:rsidRDefault="008A454D" w:rsidP="008A454D">
      <w:pPr>
        <w:ind w:firstLine="540"/>
        <w:jc w:val="both"/>
        <w:rPr>
          <w:sz w:val="24"/>
          <w:szCs w:val="24"/>
        </w:rPr>
      </w:pPr>
      <w:r>
        <w:rPr>
          <w:sz w:val="24"/>
          <w:szCs w:val="24"/>
        </w:rPr>
        <w:t>6.4</w:t>
      </w:r>
      <w:r w:rsidRPr="00D60F07">
        <w:rPr>
          <w:color w:val="FF0000"/>
          <w:sz w:val="24"/>
          <w:szCs w:val="24"/>
        </w:rPr>
        <w:t xml:space="preserve"> </w:t>
      </w:r>
      <w:r w:rsidR="00967FA3" w:rsidRPr="00B43875">
        <w:rPr>
          <w:sz w:val="24"/>
          <w:szCs w:val="24"/>
        </w:rPr>
        <w:t xml:space="preserve">На территории городского округа находятся </w:t>
      </w:r>
      <w:r w:rsidR="00715EB5" w:rsidRPr="00B43875">
        <w:rPr>
          <w:sz w:val="24"/>
          <w:szCs w:val="24"/>
        </w:rPr>
        <w:t xml:space="preserve">пять муниципальных </w:t>
      </w:r>
      <w:r w:rsidR="00967FA3" w:rsidRPr="00B43875">
        <w:rPr>
          <w:sz w:val="24"/>
          <w:szCs w:val="24"/>
        </w:rPr>
        <w:t>кладбищ</w:t>
      </w:r>
      <w:r w:rsidR="00800088">
        <w:rPr>
          <w:sz w:val="24"/>
          <w:szCs w:val="24"/>
        </w:rPr>
        <w:t>. Кладбища</w:t>
      </w:r>
      <w:r w:rsidR="00327362">
        <w:rPr>
          <w:sz w:val="24"/>
          <w:szCs w:val="24"/>
        </w:rPr>
        <w:t>:</w:t>
      </w:r>
      <w:r w:rsidR="00800088">
        <w:rPr>
          <w:sz w:val="24"/>
          <w:szCs w:val="24"/>
        </w:rPr>
        <w:t xml:space="preserve"> </w:t>
      </w:r>
      <w:r w:rsidR="00420191" w:rsidRPr="00B43875">
        <w:rPr>
          <w:sz w:val="24"/>
          <w:szCs w:val="24"/>
        </w:rPr>
        <w:t>«Новое»</w:t>
      </w:r>
      <w:r w:rsidR="00327362">
        <w:rPr>
          <w:sz w:val="24"/>
          <w:szCs w:val="24"/>
        </w:rPr>
        <w:t>,</w:t>
      </w:r>
      <w:r w:rsidR="00420191" w:rsidRPr="00B43875">
        <w:rPr>
          <w:sz w:val="24"/>
          <w:szCs w:val="24"/>
        </w:rPr>
        <w:t xml:space="preserve"> «</w:t>
      </w:r>
      <w:proofErr w:type="spellStart"/>
      <w:r w:rsidR="00420191" w:rsidRPr="00B43875">
        <w:rPr>
          <w:sz w:val="24"/>
          <w:szCs w:val="24"/>
        </w:rPr>
        <w:t>Иванисовское</w:t>
      </w:r>
      <w:proofErr w:type="spellEnd"/>
      <w:r w:rsidR="00420191" w:rsidRPr="00B43875">
        <w:rPr>
          <w:sz w:val="24"/>
          <w:szCs w:val="24"/>
        </w:rPr>
        <w:t xml:space="preserve"> новое»</w:t>
      </w:r>
      <w:r w:rsidR="00220097">
        <w:rPr>
          <w:sz w:val="24"/>
          <w:szCs w:val="24"/>
        </w:rPr>
        <w:t xml:space="preserve"> </w:t>
      </w:r>
      <w:r w:rsidR="00967FA3">
        <w:rPr>
          <w:sz w:val="24"/>
          <w:szCs w:val="24"/>
        </w:rPr>
        <w:t>открыты для свободн</w:t>
      </w:r>
      <w:r w:rsidR="00420191">
        <w:rPr>
          <w:sz w:val="24"/>
          <w:szCs w:val="24"/>
        </w:rPr>
        <w:t>ых</w:t>
      </w:r>
      <w:r w:rsidR="00967FA3">
        <w:rPr>
          <w:sz w:val="24"/>
          <w:szCs w:val="24"/>
        </w:rPr>
        <w:t xml:space="preserve"> захоронени</w:t>
      </w:r>
      <w:r w:rsidR="00420191">
        <w:rPr>
          <w:sz w:val="24"/>
          <w:szCs w:val="24"/>
        </w:rPr>
        <w:t>й</w:t>
      </w:r>
      <w:r w:rsidR="00364252">
        <w:rPr>
          <w:sz w:val="24"/>
          <w:szCs w:val="24"/>
        </w:rPr>
        <w:t>.</w:t>
      </w:r>
      <w:r w:rsidR="00420191">
        <w:rPr>
          <w:sz w:val="24"/>
          <w:szCs w:val="24"/>
        </w:rPr>
        <w:t xml:space="preserve"> </w:t>
      </w:r>
      <w:r w:rsidR="00364252">
        <w:rPr>
          <w:sz w:val="24"/>
          <w:szCs w:val="24"/>
        </w:rPr>
        <w:t>К</w:t>
      </w:r>
      <w:r w:rsidR="00327362">
        <w:rPr>
          <w:sz w:val="24"/>
          <w:szCs w:val="24"/>
        </w:rPr>
        <w:t>ладбища: по ул. Горького, «Тихая роща»,</w:t>
      </w:r>
      <w:r w:rsidR="00420191">
        <w:rPr>
          <w:sz w:val="24"/>
          <w:szCs w:val="24"/>
        </w:rPr>
        <w:t xml:space="preserve"> «</w:t>
      </w:r>
      <w:proofErr w:type="spellStart"/>
      <w:r w:rsidR="00420191">
        <w:rPr>
          <w:sz w:val="24"/>
          <w:szCs w:val="24"/>
        </w:rPr>
        <w:t>Иванисовское</w:t>
      </w:r>
      <w:proofErr w:type="spellEnd"/>
      <w:r w:rsidR="00420191">
        <w:rPr>
          <w:sz w:val="24"/>
          <w:szCs w:val="24"/>
        </w:rPr>
        <w:t xml:space="preserve"> старое» закрыты для свободных захоронений</w:t>
      </w:r>
      <w:r w:rsidR="00967FA3">
        <w:rPr>
          <w:sz w:val="24"/>
          <w:szCs w:val="24"/>
        </w:rPr>
        <w:t xml:space="preserve">. </w:t>
      </w:r>
      <w:r w:rsidRPr="00FF20A8">
        <w:rPr>
          <w:sz w:val="24"/>
          <w:szCs w:val="24"/>
        </w:rPr>
        <w:t>Решение о закрытии кладбища для свободного захоронения оформляется</w:t>
      </w:r>
      <w:r>
        <w:rPr>
          <w:sz w:val="24"/>
          <w:szCs w:val="24"/>
        </w:rPr>
        <w:t xml:space="preserve"> постановлением Администрации городского округа</w:t>
      </w:r>
      <w:r w:rsidRPr="00FF20A8">
        <w:rPr>
          <w:sz w:val="24"/>
          <w:szCs w:val="24"/>
        </w:rPr>
        <w:t>.</w:t>
      </w:r>
    </w:p>
    <w:p w:rsidR="008A454D" w:rsidRDefault="009A0EE2" w:rsidP="008A454D">
      <w:pPr>
        <w:ind w:firstLine="540"/>
        <w:jc w:val="both"/>
        <w:rPr>
          <w:sz w:val="24"/>
          <w:szCs w:val="24"/>
        </w:rPr>
      </w:pPr>
      <w:r>
        <w:rPr>
          <w:sz w:val="24"/>
          <w:szCs w:val="24"/>
        </w:rPr>
        <w:t>6.5</w:t>
      </w:r>
      <w:r w:rsidR="008A454D">
        <w:rPr>
          <w:sz w:val="24"/>
          <w:szCs w:val="24"/>
        </w:rPr>
        <w:t xml:space="preserve"> На территории </w:t>
      </w:r>
      <w:r w:rsidR="008340EA">
        <w:rPr>
          <w:sz w:val="24"/>
          <w:szCs w:val="24"/>
        </w:rPr>
        <w:t xml:space="preserve">общественных </w:t>
      </w:r>
      <w:r w:rsidR="008A454D">
        <w:rPr>
          <w:sz w:val="24"/>
          <w:szCs w:val="24"/>
        </w:rPr>
        <w:t>кладбищ, расположенных на территории городского округа, могут быть предусмотрены обособленные земельные участки</w:t>
      </w:r>
      <w:r w:rsidR="008340EA">
        <w:rPr>
          <w:sz w:val="24"/>
          <w:szCs w:val="24"/>
        </w:rPr>
        <w:t xml:space="preserve"> (зоны)</w:t>
      </w:r>
      <w:r w:rsidR="008A454D">
        <w:rPr>
          <w:sz w:val="24"/>
          <w:szCs w:val="24"/>
        </w:rPr>
        <w:t xml:space="preserve"> для воинских захоронений (воинские участки) и погребения умерших одной веры.</w:t>
      </w:r>
    </w:p>
    <w:p w:rsidR="002446A7" w:rsidRDefault="009A0EE2" w:rsidP="008A454D">
      <w:pPr>
        <w:ind w:firstLine="540"/>
        <w:jc w:val="both"/>
        <w:rPr>
          <w:sz w:val="24"/>
          <w:szCs w:val="24"/>
        </w:rPr>
      </w:pPr>
      <w:r>
        <w:rPr>
          <w:sz w:val="24"/>
          <w:szCs w:val="24"/>
        </w:rPr>
        <w:lastRenderedPageBreak/>
        <w:t>6.6</w:t>
      </w:r>
      <w:r w:rsidR="002446A7">
        <w:rPr>
          <w:sz w:val="24"/>
          <w:szCs w:val="24"/>
        </w:rPr>
        <w:t xml:space="preserve"> Места для одиночных, родственных, семейных (родовых) </w:t>
      </w:r>
      <w:r w:rsidR="004D419C">
        <w:rPr>
          <w:sz w:val="24"/>
          <w:szCs w:val="24"/>
        </w:rPr>
        <w:t>захоронений предоставляются на муниципальных</w:t>
      </w:r>
      <w:r w:rsidR="002446A7">
        <w:rPr>
          <w:sz w:val="24"/>
          <w:szCs w:val="24"/>
        </w:rPr>
        <w:t xml:space="preserve"> общественных кладбищ</w:t>
      </w:r>
      <w:r w:rsidR="004D419C">
        <w:rPr>
          <w:sz w:val="24"/>
          <w:szCs w:val="24"/>
        </w:rPr>
        <w:t>ах городского округа</w:t>
      </w:r>
      <w:r w:rsidR="002446A7">
        <w:rPr>
          <w:sz w:val="24"/>
          <w:szCs w:val="24"/>
        </w:rPr>
        <w:t xml:space="preserve">, </w:t>
      </w:r>
      <w:r w:rsidR="004D419C">
        <w:rPr>
          <w:sz w:val="24"/>
          <w:szCs w:val="24"/>
        </w:rPr>
        <w:t>открытых для свободных захоронений.</w:t>
      </w:r>
      <w:r w:rsidR="002446A7">
        <w:rPr>
          <w:sz w:val="24"/>
          <w:szCs w:val="24"/>
        </w:rPr>
        <w:t xml:space="preserve"> </w:t>
      </w:r>
    </w:p>
    <w:p w:rsidR="00967FA3" w:rsidRDefault="009A0EE2" w:rsidP="008A454D">
      <w:pPr>
        <w:ind w:firstLine="540"/>
        <w:jc w:val="both"/>
        <w:rPr>
          <w:sz w:val="24"/>
          <w:szCs w:val="24"/>
        </w:rPr>
      </w:pPr>
      <w:r>
        <w:rPr>
          <w:sz w:val="24"/>
          <w:szCs w:val="24"/>
        </w:rPr>
        <w:t>6.7</w:t>
      </w:r>
      <w:r w:rsidR="00967FA3">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Default="009A0EE2" w:rsidP="008A454D">
      <w:pPr>
        <w:ind w:firstLine="540"/>
        <w:jc w:val="both"/>
        <w:rPr>
          <w:sz w:val="24"/>
          <w:szCs w:val="24"/>
        </w:rPr>
      </w:pPr>
      <w:r>
        <w:rPr>
          <w:sz w:val="24"/>
          <w:szCs w:val="24"/>
        </w:rPr>
        <w:t>6.8</w:t>
      </w:r>
      <w:r w:rsidR="00967FA3">
        <w:rPr>
          <w:sz w:val="24"/>
          <w:szCs w:val="24"/>
        </w:rPr>
        <w:t xml:space="preserve"> Установление на кладбищах границ</w:t>
      </w:r>
      <w:r w:rsidR="008C62D2">
        <w:t xml:space="preserve"> </w:t>
      </w:r>
      <w:proofErr w:type="spellStart"/>
      <w:r w:rsidR="008C62D2" w:rsidRPr="008C62D2">
        <w:rPr>
          <w:sz w:val="24"/>
          <w:szCs w:val="24"/>
        </w:rPr>
        <w:t>водоохранных</w:t>
      </w:r>
      <w:proofErr w:type="spellEnd"/>
      <w:r w:rsidR="008C62D2" w:rsidRPr="008C62D2">
        <w:rPr>
          <w:sz w:val="24"/>
          <w:szCs w:val="24"/>
        </w:rPr>
        <w:t xml:space="preserve"> зон и границ прибрежных защ</w:t>
      </w:r>
      <w:r w:rsidR="008C62D2">
        <w:rPr>
          <w:sz w:val="24"/>
          <w:szCs w:val="24"/>
        </w:rPr>
        <w:t>и</w:t>
      </w:r>
      <w:r w:rsidR="008C62D2" w:rsidRPr="008C62D2">
        <w:rPr>
          <w:sz w:val="24"/>
          <w:szCs w:val="24"/>
        </w:rPr>
        <w:t>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r w:rsidR="008C62D2">
        <w:rPr>
          <w:sz w:val="24"/>
          <w:szCs w:val="24"/>
        </w:rPr>
        <w:t xml:space="preserve">. </w:t>
      </w:r>
    </w:p>
    <w:p w:rsidR="008C62D2" w:rsidRPr="008C62D2" w:rsidRDefault="009A0EE2" w:rsidP="008C62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8C62D2">
        <w:rPr>
          <w:rFonts w:ascii="Times New Roman" w:hAnsi="Times New Roman" w:cs="Times New Roman"/>
          <w:sz w:val="24"/>
          <w:szCs w:val="24"/>
        </w:rPr>
        <w:t xml:space="preserve"> </w:t>
      </w:r>
      <w:r w:rsidR="008C62D2" w:rsidRPr="008C62D2">
        <w:rPr>
          <w:rFonts w:ascii="Times New Roman" w:hAnsi="Times New Roman" w:cs="Times New Roman"/>
          <w:sz w:val="24"/>
          <w:szCs w:val="24"/>
        </w:rPr>
        <w:t xml:space="preserve">Порядок деятельности кладбищ, находящихся в ведении </w:t>
      </w:r>
      <w:r w:rsidR="00251F1F">
        <w:rPr>
          <w:rFonts w:ascii="Times New Roman" w:hAnsi="Times New Roman" w:cs="Times New Roman"/>
          <w:sz w:val="24"/>
          <w:szCs w:val="24"/>
        </w:rPr>
        <w:t>органа местного самоуправления</w:t>
      </w:r>
      <w:r w:rsidR="008C62D2">
        <w:rPr>
          <w:rFonts w:ascii="Times New Roman" w:hAnsi="Times New Roman" w:cs="Times New Roman"/>
          <w:sz w:val="24"/>
          <w:szCs w:val="24"/>
        </w:rPr>
        <w:t xml:space="preserve"> городского округа</w:t>
      </w:r>
      <w:r w:rsidR="00251F1F">
        <w:rPr>
          <w:rFonts w:ascii="Times New Roman" w:hAnsi="Times New Roman" w:cs="Times New Roman"/>
          <w:sz w:val="24"/>
          <w:szCs w:val="24"/>
        </w:rPr>
        <w:t>,</w:t>
      </w:r>
      <w:r w:rsidR="008C62D2" w:rsidRPr="008C62D2">
        <w:rPr>
          <w:rFonts w:ascii="Times New Roman" w:hAnsi="Times New Roman" w:cs="Times New Roman"/>
          <w:sz w:val="24"/>
          <w:szCs w:val="24"/>
        </w:rPr>
        <w:t xml:space="preserve"> устанавливается уполномоченным органом местного самоуправления</w:t>
      </w:r>
      <w:r w:rsidR="00F151E5">
        <w:rPr>
          <w:rFonts w:ascii="Times New Roman" w:hAnsi="Times New Roman" w:cs="Times New Roman"/>
          <w:sz w:val="24"/>
          <w:szCs w:val="24"/>
        </w:rPr>
        <w:t xml:space="preserve"> городского округа</w:t>
      </w:r>
      <w:r w:rsidR="008C62D2" w:rsidRPr="008C62D2">
        <w:rPr>
          <w:rFonts w:ascii="Times New Roman" w:hAnsi="Times New Roman" w:cs="Times New Roman"/>
          <w:sz w:val="24"/>
          <w:szCs w:val="24"/>
        </w:rPr>
        <w:t xml:space="preserve"> в сфере погребения и похоронного дела.</w:t>
      </w:r>
    </w:p>
    <w:p w:rsidR="008A454D" w:rsidRDefault="008C62D2" w:rsidP="008A454D">
      <w:pPr>
        <w:ind w:firstLine="540"/>
        <w:jc w:val="both"/>
        <w:rPr>
          <w:sz w:val="24"/>
          <w:szCs w:val="24"/>
        </w:rPr>
      </w:pPr>
      <w:r>
        <w:rPr>
          <w:sz w:val="24"/>
          <w:szCs w:val="24"/>
        </w:rPr>
        <w:t>6.10</w:t>
      </w:r>
      <w:r w:rsidR="008A454D" w:rsidRPr="008C62D2">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Default="008340EA" w:rsidP="00BF6BC8">
      <w:pPr>
        <w:pStyle w:val="ConsPlusNormal"/>
        <w:spacing w:before="220"/>
        <w:ind w:firstLine="540"/>
        <w:jc w:val="both"/>
      </w:pPr>
      <w:r w:rsidRPr="008340EA">
        <w:rPr>
          <w:rFonts w:ascii="Times New Roman" w:hAnsi="Times New Roman" w:cs="Times New Roman"/>
          <w:sz w:val="24"/>
          <w:szCs w:val="24"/>
        </w:rPr>
        <w:t xml:space="preserve">Уполномоченный орган местного самоуправления </w:t>
      </w:r>
      <w:r w:rsidR="00081B25">
        <w:rPr>
          <w:rFonts w:ascii="Times New Roman" w:hAnsi="Times New Roman" w:cs="Times New Roman"/>
          <w:sz w:val="24"/>
          <w:szCs w:val="24"/>
        </w:rPr>
        <w:t xml:space="preserve">городского округа </w:t>
      </w:r>
      <w:r w:rsidRPr="008340EA">
        <w:rPr>
          <w:rFonts w:ascii="Times New Roman" w:hAnsi="Times New Roman" w:cs="Times New Roman"/>
          <w:sz w:val="24"/>
          <w:szCs w:val="24"/>
        </w:rPr>
        <w:t>в сфере погребения и похоронного дела ведет учет в электронном виде всех захоронений, произведенных на территории кладбищ, находящихся в ведении органа местного самоуправления</w:t>
      </w:r>
      <w:r w:rsidR="00081B25">
        <w:rPr>
          <w:rFonts w:ascii="Times New Roman" w:hAnsi="Times New Roman" w:cs="Times New Roman"/>
          <w:sz w:val="24"/>
          <w:szCs w:val="24"/>
        </w:rPr>
        <w:t xml:space="preserve"> городского округа</w:t>
      </w:r>
      <w:r w:rsidRPr="008340EA">
        <w:rPr>
          <w:rFonts w:ascii="Times New Roman" w:hAnsi="Times New Roman" w:cs="Times New Roman"/>
          <w:sz w:val="24"/>
          <w:szCs w:val="24"/>
        </w:rPr>
        <w:t>, посредством ведения реестра мест захоронений на кладбищах, находящихся в ведении органов местного самоуправления</w:t>
      </w:r>
      <w:r w:rsidR="00081B25">
        <w:rPr>
          <w:rFonts w:ascii="Times New Roman" w:hAnsi="Times New Roman" w:cs="Times New Roman"/>
          <w:sz w:val="24"/>
          <w:szCs w:val="24"/>
        </w:rPr>
        <w:t xml:space="preserve"> городского округа</w:t>
      </w:r>
      <w:r w:rsidRPr="008340EA">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w:t>
      </w:r>
      <w:r>
        <w:rPr>
          <w:rFonts w:ascii="Times New Roman" w:hAnsi="Times New Roman" w:cs="Times New Roman"/>
          <w:sz w:val="24"/>
          <w:szCs w:val="24"/>
        </w:rPr>
        <w:t xml:space="preserve"> с соблюдением требований, установленных законодательством Российской Федерации</w:t>
      </w:r>
      <w:r w:rsidRPr="008340EA">
        <w:rPr>
          <w:rFonts w:ascii="Times New Roman" w:hAnsi="Times New Roman" w:cs="Times New Roman"/>
          <w:sz w:val="24"/>
          <w:szCs w:val="24"/>
        </w:rPr>
        <w:t>.</w:t>
      </w:r>
      <w:r w:rsidR="00BF6BC8" w:rsidRPr="00BF6BC8">
        <w:t xml:space="preserve"> </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6.11</w:t>
      </w:r>
      <w:r w:rsidR="00BF6BC8">
        <w:rPr>
          <w:rFonts w:ascii="Times New Roman" w:hAnsi="Times New Roman" w:cs="Times New Roman"/>
          <w:sz w:val="24"/>
          <w:szCs w:val="24"/>
        </w:rPr>
        <w:t xml:space="preserve"> </w:t>
      </w:r>
      <w:r w:rsidR="00BF6BC8" w:rsidRPr="00BF6BC8">
        <w:rPr>
          <w:rFonts w:ascii="Times New Roman" w:hAnsi="Times New Roman" w:cs="Times New Roman"/>
          <w:sz w:val="24"/>
          <w:szCs w:val="24"/>
        </w:rPr>
        <w:t xml:space="preserve">Порядок проведения инвентаризации мест захоронений на кладбищах в </w:t>
      </w:r>
      <w:r w:rsidR="00BF6BC8">
        <w:rPr>
          <w:rFonts w:ascii="Times New Roman" w:hAnsi="Times New Roman" w:cs="Times New Roman"/>
          <w:sz w:val="24"/>
          <w:szCs w:val="24"/>
        </w:rPr>
        <w:t>гор</w:t>
      </w:r>
      <w:r w:rsidR="00521D1E">
        <w:rPr>
          <w:rFonts w:ascii="Times New Roman" w:hAnsi="Times New Roman" w:cs="Times New Roman"/>
          <w:sz w:val="24"/>
          <w:szCs w:val="24"/>
        </w:rPr>
        <w:t>о</w:t>
      </w:r>
      <w:r w:rsidR="00BF6BC8">
        <w:rPr>
          <w:rFonts w:ascii="Times New Roman" w:hAnsi="Times New Roman" w:cs="Times New Roman"/>
          <w:sz w:val="24"/>
          <w:szCs w:val="24"/>
        </w:rPr>
        <w:t>дском округе</w:t>
      </w:r>
      <w:r w:rsidR="00BF6BC8" w:rsidRPr="00BF6BC8">
        <w:rPr>
          <w:rFonts w:ascii="Times New Roman" w:hAnsi="Times New Roman" w:cs="Times New Roman"/>
          <w:sz w:val="24"/>
          <w:szCs w:val="24"/>
        </w:rPr>
        <w:t xml:space="preserve"> устанавливается Правительством Московской области с соблюдением требований законодательства Российской Федерации</w:t>
      </w:r>
      <w:r w:rsidR="00BF6BC8">
        <w:rPr>
          <w:rFonts w:ascii="Times New Roman" w:hAnsi="Times New Roman" w:cs="Times New Roman"/>
          <w:sz w:val="24"/>
          <w:szCs w:val="24"/>
        </w:rPr>
        <w:t>.</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6.12</w:t>
      </w:r>
      <w:r w:rsidR="00BF6BC8" w:rsidRPr="00BF6BC8">
        <w:rPr>
          <w:rFonts w:ascii="Times New Roman" w:hAnsi="Times New Roman" w:cs="Times New Roman"/>
          <w:sz w:val="24"/>
          <w:szCs w:val="24"/>
        </w:rPr>
        <w:t xml:space="preserve"> Места захоронения, предоставленные в соответствии с законодательс</w:t>
      </w:r>
      <w:r w:rsidR="00521D1E">
        <w:rPr>
          <w:rFonts w:ascii="Times New Roman" w:hAnsi="Times New Roman" w:cs="Times New Roman"/>
          <w:sz w:val="24"/>
          <w:szCs w:val="24"/>
        </w:rPr>
        <w:t>тв</w:t>
      </w:r>
      <w:r w:rsidR="009F1760">
        <w:rPr>
          <w:rFonts w:ascii="Times New Roman" w:hAnsi="Times New Roman" w:cs="Times New Roman"/>
          <w:sz w:val="24"/>
          <w:szCs w:val="24"/>
        </w:rPr>
        <w:t>ом Российской Федерац</w:t>
      </w:r>
      <w:r w:rsidR="00521D1E">
        <w:rPr>
          <w:rFonts w:ascii="Times New Roman" w:hAnsi="Times New Roman" w:cs="Times New Roman"/>
          <w:sz w:val="24"/>
          <w:szCs w:val="24"/>
        </w:rPr>
        <w:t>ии</w:t>
      </w:r>
      <w:r w:rsidR="009F1760">
        <w:rPr>
          <w:rFonts w:ascii="Times New Roman" w:hAnsi="Times New Roman" w:cs="Times New Roman"/>
          <w:sz w:val="24"/>
          <w:szCs w:val="24"/>
        </w:rPr>
        <w:t>,</w:t>
      </w:r>
      <w:r w:rsidR="00BF6BC8" w:rsidRPr="00BF6BC8">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6.13</w:t>
      </w:r>
      <w:r w:rsidR="00BF6BC8" w:rsidRPr="00BF6BC8">
        <w:rPr>
          <w:rFonts w:ascii="Times New Roman" w:hAnsi="Times New Roman" w:cs="Times New Roman"/>
          <w:sz w:val="24"/>
          <w:szCs w:val="24"/>
        </w:rPr>
        <w:t xml:space="preserve">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Pr>
          <w:rFonts w:ascii="Times New Roman" w:hAnsi="Times New Roman" w:cs="Times New Roman"/>
          <w:sz w:val="24"/>
          <w:szCs w:val="24"/>
        </w:rPr>
        <w:t xml:space="preserve"> </w:t>
      </w:r>
      <w:r w:rsidR="00BF6BC8" w:rsidRPr="00BF6BC8">
        <w:rPr>
          <w:rFonts w:ascii="Times New Roman" w:hAnsi="Times New Roman" w:cs="Times New Roman"/>
          <w:sz w:val="24"/>
          <w:szCs w:val="24"/>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6.14</w:t>
      </w:r>
      <w:r w:rsidR="00BF6BC8" w:rsidRPr="00BF6BC8">
        <w:rPr>
          <w:rFonts w:ascii="Times New Roman" w:hAnsi="Times New Roman" w:cs="Times New Roman"/>
          <w:sz w:val="24"/>
          <w:szCs w:val="24"/>
        </w:rPr>
        <w:t xml:space="preserve">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F1760"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6.15</w:t>
      </w:r>
      <w:r w:rsidR="009F1760">
        <w:rPr>
          <w:rFonts w:ascii="Times New Roman" w:hAnsi="Times New Roman" w:cs="Times New Roman"/>
          <w:sz w:val="24"/>
          <w:szCs w:val="24"/>
        </w:rPr>
        <w:t xml:space="preserve"> На территории общественных кладбищ захоронения и </w:t>
      </w:r>
      <w:proofErr w:type="spellStart"/>
      <w:r w:rsidR="009F1760">
        <w:rPr>
          <w:rFonts w:ascii="Times New Roman" w:hAnsi="Times New Roman" w:cs="Times New Roman"/>
          <w:sz w:val="24"/>
          <w:szCs w:val="24"/>
        </w:rPr>
        <w:t>подзахоронения</w:t>
      </w:r>
      <w:proofErr w:type="spellEnd"/>
      <w:r w:rsidR="009F1760">
        <w:rPr>
          <w:rFonts w:ascii="Times New Roman" w:hAnsi="Times New Roman" w:cs="Times New Roman"/>
          <w:sz w:val="24"/>
          <w:szCs w:val="24"/>
        </w:rPr>
        <w:t xml:space="preserve"> без выдачи соответствующего разрешения уполномоченного органа местного самоуправления городского округа в сфере погребения и похоронного дела не допускаются.</w:t>
      </w:r>
    </w:p>
    <w:p w:rsidR="008340EA" w:rsidRPr="008C62D2" w:rsidRDefault="008340EA" w:rsidP="008A454D">
      <w:pPr>
        <w:ind w:firstLine="540"/>
        <w:jc w:val="both"/>
        <w:rPr>
          <w:sz w:val="24"/>
          <w:szCs w:val="24"/>
        </w:rPr>
      </w:pPr>
    </w:p>
    <w:p w:rsidR="008A454D" w:rsidRPr="00D369BA" w:rsidRDefault="008A454D" w:rsidP="008A454D">
      <w:pPr>
        <w:ind w:firstLine="540"/>
        <w:jc w:val="center"/>
        <w:rPr>
          <w:sz w:val="16"/>
          <w:szCs w:val="16"/>
        </w:rPr>
      </w:pPr>
    </w:p>
    <w:p w:rsidR="008A454D" w:rsidRDefault="008A454D" w:rsidP="008A454D">
      <w:pPr>
        <w:autoSpaceDE w:val="0"/>
        <w:autoSpaceDN w:val="0"/>
        <w:adjustRightInd w:val="0"/>
        <w:ind w:firstLine="540"/>
        <w:jc w:val="center"/>
        <w:outlineLvl w:val="1"/>
        <w:rPr>
          <w:b/>
          <w:sz w:val="24"/>
          <w:szCs w:val="24"/>
        </w:rPr>
      </w:pPr>
      <w:r>
        <w:rPr>
          <w:b/>
          <w:sz w:val="24"/>
          <w:szCs w:val="24"/>
        </w:rPr>
        <w:t>7</w:t>
      </w:r>
      <w:r w:rsidRPr="00A84E8A">
        <w:rPr>
          <w:b/>
          <w:sz w:val="24"/>
          <w:szCs w:val="24"/>
        </w:rPr>
        <w:t>. Одиночные захоронения</w:t>
      </w:r>
    </w:p>
    <w:p w:rsidR="008A454D" w:rsidRPr="003A0AD9" w:rsidRDefault="008A454D" w:rsidP="008A454D">
      <w:pPr>
        <w:autoSpaceDE w:val="0"/>
        <w:autoSpaceDN w:val="0"/>
        <w:adjustRightInd w:val="0"/>
        <w:ind w:firstLine="540"/>
        <w:jc w:val="center"/>
        <w:outlineLvl w:val="1"/>
      </w:pPr>
    </w:p>
    <w:p w:rsidR="003A0AD9" w:rsidRPr="003A0AD9" w:rsidRDefault="009A0EE2"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w:t>
      </w:r>
      <w:r w:rsidR="003A0AD9" w:rsidRPr="003A0AD9">
        <w:rPr>
          <w:rFonts w:ascii="Times New Roman" w:hAnsi="Times New Roman" w:cs="Times New Roman"/>
          <w:sz w:val="24"/>
          <w:szCs w:val="24"/>
        </w:rPr>
        <w:t xml:space="preserve"> Одиночные захоронения </w:t>
      </w:r>
      <w:r w:rsidR="003A0AD9">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r w:rsidR="003A0AD9">
        <w:rPr>
          <w:rFonts w:ascii="Times New Roman" w:hAnsi="Times New Roman" w:cs="Times New Roman"/>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r w:rsidR="00ED74AA">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p>
    <w:p w:rsidR="00E8345D" w:rsidRDefault="008A454D" w:rsidP="00E8345D">
      <w:pPr>
        <w:pStyle w:val="ConsPlusNormal"/>
        <w:ind w:firstLine="540"/>
        <w:jc w:val="both"/>
        <w:rPr>
          <w:rFonts w:ascii="Times New Roman" w:hAnsi="Times New Roman" w:cs="Times New Roman"/>
          <w:sz w:val="24"/>
          <w:szCs w:val="24"/>
        </w:rPr>
      </w:pPr>
      <w:r>
        <w:t xml:space="preserve"> </w:t>
      </w:r>
      <w:r w:rsidR="00E8345D" w:rsidRPr="00E8345D">
        <w:rPr>
          <w:rFonts w:ascii="Times New Roman" w:hAnsi="Times New Roman" w:cs="Times New Roman"/>
          <w:sz w:val="24"/>
          <w:szCs w:val="24"/>
        </w:rPr>
        <w:t xml:space="preserve">Место для одиночного захоронения предоставляется уполномоченным органом </w:t>
      </w:r>
      <w:r w:rsidR="00E8345D" w:rsidRPr="00E8345D">
        <w:rPr>
          <w:rFonts w:ascii="Times New Roman" w:hAnsi="Times New Roman" w:cs="Times New Roman"/>
          <w:sz w:val="24"/>
          <w:szCs w:val="24"/>
        </w:rPr>
        <w:lastRenderedPageBreak/>
        <w:t xml:space="preserve">местного самоуправления </w:t>
      </w:r>
      <w:r w:rsidR="00E8345D">
        <w:rPr>
          <w:rFonts w:ascii="Times New Roman" w:hAnsi="Times New Roman" w:cs="Times New Roman"/>
          <w:sz w:val="24"/>
          <w:szCs w:val="24"/>
        </w:rPr>
        <w:t xml:space="preserve">городского округа </w:t>
      </w:r>
      <w:r w:rsidR="00E8345D" w:rsidRPr="00E8345D">
        <w:rPr>
          <w:rFonts w:ascii="Times New Roman" w:hAnsi="Times New Roman" w:cs="Times New Roman"/>
          <w:sz w:val="24"/>
          <w:szCs w:val="24"/>
        </w:rPr>
        <w:t>в сфере погребения и похоронного дела на безв</w:t>
      </w:r>
      <w:r w:rsidR="00E8345D">
        <w:rPr>
          <w:rFonts w:ascii="Times New Roman" w:hAnsi="Times New Roman" w:cs="Times New Roman"/>
          <w:sz w:val="24"/>
          <w:szCs w:val="24"/>
        </w:rPr>
        <w:t>озмездной основе. Регистрация зая</w:t>
      </w:r>
      <w:r w:rsidR="00E8345D" w:rsidRPr="00E8345D">
        <w:rPr>
          <w:rFonts w:ascii="Times New Roman" w:hAnsi="Times New Roman" w:cs="Times New Roman"/>
          <w:sz w:val="24"/>
          <w:szCs w:val="24"/>
        </w:rPr>
        <w:t>вления о предоставлении места для одиночного захоронения производится в РГИС в день его подачи.</w:t>
      </w:r>
    </w:p>
    <w:p w:rsidR="00ED74AA" w:rsidRDefault="00ED74AA"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места для одиночного захоронения предоставляется в уполномоченный орган местного самоуправления городского округа в сфере погребения и похоронного дела или многофункциональный центр предоставления государственных и муниципальных услуг (далее – МФЦ), либо направляется в уполномоченный орган местного самоуправления городского округа в сфере погребения и похоронного дела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 </w:t>
      </w:r>
      <w:r>
        <w:rPr>
          <w:rFonts w:ascii="Times New Roman" w:hAnsi="Times New Roman" w:cs="Times New Roman"/>
          <w:sz w:val="24"/>
          <w:szCs w:val="24"/>
        </w:rPr>
        <w:t>К заявлению о предоставлении места для одиночного захоронения прилагаются следующие документы:</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1) доверенность, оформленная в соответствии с законодательством Российской Федерации,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2) свидетельство о смерти или его нотариально заверенная копия;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3)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4) 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w:t>
      </w:r>
      <w:r>
        <w:rPr>
          <w:rFonts w:ascii="Times New Roman" w:hAnsi="Times New Roman" w:cs="Times New Roman"/>
          <w:sz w:val="24"/>
          <w:szCs w:val="24"/>
        </w:rPr>
        <w:t xml:space="preserve">о дела. </w:t>
      </w:r>
    </w:p>
    <w:p w:rsidR="00D60F07" w:rsidRPr="00E8345D" w:rsidRDefault="00D60F07"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Default="009A0EE2" w:rsidP="008A454D">
      <w:pPr>
        <w:ind w:firstLine="540"/>
        <w:jc w:val="both"/>
        <w:rPr>
          <w:sz w:val="24"/>
          <w:szCs w:val="24"/>
        </w:rPr>
      </w:pPr>
      <w:r>
        <w:rPr>
          <w:sz w:val="24"/>
          <w:szCs w:val="24"/>
        </w:rPr>
        <w:t>7.2</w:t>
      </w:r>
      <w:r w:rsidR="00B871ED">
        <w:rPr>
          <w:sz w:val="24"/>
          <w:szCs w:val="24"/>
        </w:rPr>
        <w:t xml:space="preserve"> </w:t>
      </w:r>
      <w:r w:rsidR="0087407E"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органом местного самоуправления </w:t>
      </w:r>
      <w:r w:rsidR="0087407E">
        <w:rPr>
          <w:sz w:val="24"/>
          <w:szCs w:val="24"/>
        </w:rPr>
        <w:t xml:space="preserve">городского округа </w:t>
      </w:r>
      <w:r w:rsidR="0087407E" w:rsidRPr="0087407E">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Default="0087407E" w:rsidP="008A454D">
      <w:pPr>
        <w:ind w:firstLine="540"/>
        <w:jc w:val="both"/>
        <w:rPr>
          <w:sz w:val="24"/>
          <w:szCs w:val="24"/>
        </w:rPr>
      </w:pPr>
      <w:r w:rsidRPr="0087407E">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органов ЗАГС в данные дни. </w:t>
      </w:r>
    </w:p>
    <w:p w:rsidR="0087407E" w:rsidRDefault="0087407E" w:rsidP="008A454D">
      <w:pPr>
        <w:ind w:firstLine="540"/>
        <w:jc w:val="both"/>
        <w:rPr>
          <w:sz w:val="24"/>
          <w:szCs w:val="24"/>
        </w:rPr>
      </w:pPr>
      <w:r w:rsidRPr="0087407E">
        <w:rPr>
          <w:sz w:val="24"/>
          <w:szCs w:val="24"/>
        </w:rPr>
        <w:t xml:space="preserve">Решение уполномоченного органа местного самоуправления </w:t>
      </w:r>
      <w:r>
        <w:rPr>
          <w:sz w:val="24"/>
          <w:szCs w:val="24"/>
        </w:rPr>
        <w:t xml:space="preserve">городского округа </w:t>
      </w:r>
      <w:r w:rsidRPr="0087407E">
        <w:rPr>
          <w:sz w:val="24"/>
          <w:szCs w:val="24"/>
        </w:rPr>
        <w:t xml:space="preserve">в сфере погребения и похоронного дела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специализированной службе по вопросам похоронного дела способом, указанным в заявлении о предоставлении места для одиночного захоронения. </w:t>
      </w:r>
    </w:p>
    <w:p w:rsidR="0087407E" w:rsidRDefault="0087407E" w:rsidP="008A454D">
      <w:pPr>
        <w:ind w:firstLine="540"/>
        <w:jc w:val="both"/>
        <w:rPr>
          <w:sz w:val="24"/>
          <w:szCs w:val="24"/>
        </w:rPr>
      </w:pPr>
      <w:r w:rsidRPr="0087407E">
        <w:rPr>
          <w:sz w:val="24"/>
          <w:szCs w:val="24"/>
        </w:rPr>
        <w:t>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w:t>
      </w:r>
      <w:r>
        <w:rPr>
          <w:sz w:val="24"/>
          <w:szCs w:val="24"/>
        </w:rPr>
        <w:t xml:space="preserve"> самоуправления городского округа в сфере погребения и похоронного дела.</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B871ED">
        <w:rPr>
          <w:rFonts w:ascii="Times New Roman" w:hAnsi="Times New Roman" w:cs="Times New Roman"/>
          <w:sz w:val="24"/>
          <w:szCs w:val="24"/>
        </w:rPr>
        <w:t>.3</w:t>
      </w:r>
      <w:r w:rsidRPr="0087407E">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87407E" w:rsidRDefault="0087407E" w:rsidP="0087407E">
      <w:pPr>
        <w:pStyle w:val="ConsPlusNormal"/>
        <w:spacing w:before="220"/>
        <w:ind w:firstLine="540"/>
        <w:jc w:val="both"/>
        <w:rPr>
          <w:rFonts w:ascii="Times New Roman" w:hAnsi="Times New Roman" w:cs="Times New Roman"/>
          <w:sz w:val="24"/>
          <w:szCs w:val="24"/>
        </w:rPr>
      </w:pPr>
      <w:proofErr w:type="spellStart"/>
      <w:r w:rsidRPr="0087407E">
        <w:rPr>
          <w:rFonts w:ascii="Times New Roman" w:hAnsi="Times New Roman" w:cs="Times New Roman"/>
          <w:sz w:val="24"/>
          <w:szCs w:val="24"/>
        </w:rPr>
        <w:lastRenderedPageBreak/>
        <w:t>истребуемое</w:t>
      </w:r>
      <w:proofErr w:type="spellEnd"/>
      <w:r w:rsidRPr="0087407E">
        <w:rPr>
          <w:rFonts w:ascii="Times New Roman" w:hAnsi="Times New Roman" w:cs="Times New Roman"/>
          <w:sz w:val="24"/>
          <w:szCs w:val="24"/>
        </w:rPr>
        <w:t xml:space="preserve"> кладбище закрыто для захоронения;</w:t>
      </w:r>
    </w:p>
    <w:p w:rsidR="0087407E" w:rsidRPr="0087407E" w:rsidRDefault="0087407E" w:rsidP="0087407E">
      <w:pPr>
        <w:pStyle w:val="ConsPlusNormal"/>
        <w:spacing w:before="220"/>
        <w:ind w:firstLine="540"/>
        <w:jc w:val="both"/>
        <w:rPr>
          <w:rFonts w:ascii="Times New Roman" w:hAnsi="Times New Roman" w:cs="Times New Roman"/>
          <w:sz w:val="24"/>
          <w:szCs w:val="24"/>
        </w:rPr>
      </w:pPr>
      <w:proofErr w:type="spellStart"/>
      <w:r w:rsidRPr="0087407E">
        <w:rPr>
          <w:rFonts w:ascii="Times New Roman" w:hAnsi="Times New Roman" w:cs="Times New Roman"/>
          <w:sz w:val="24"/>
          <w:szCs w:val="24"/>
        </w:rPr>
        <w:t>непредоставление</w:t>
      </w:r>
      <w:proofErr w:type="spellEnd"/>
      <w:r w:rsidRPr="0087407E">
        <w:rPr>
          <w:rFonts w:ascii="Times New Roman" w:hAnsi="Times New Roman" w:cs="Times New Roman"/>
          <w:sz w:val="24"/>
          <w:szCs w:val="24"/>
        </w:rPr>
        <w:t xml:space="preserve"> подлинников до</w:t>
      </w:r>
      <w:r w:rsidR="00B871ED">
        <w:rPr>
          <w:rFonts w:ascii="Times New Roman" w:hAnsi="Times New Roman" w:cs="Times New Roman"/>
          <w:sz w:val="24"/>
          <w:szCs w:val="24"/>
        </w:rPr>
        <w:t>кументов, предусмотренных ч</w:t>
      </w:r>
      <w:r w:rsidR="00971A2A">
        <w:rPr>
          <w:rFonts w:ascii="Times New Roman" w:hAnsi="Times New Roman" w:cs="Times New Roman"/>
          <w:sz w:val="24"/>
          <w:szCs w:val="24"/>
        </w:rPr>
        <w:t>астью</w:t>
      </w:r>
      <w:r w:rsidR="00B871ED">
        <w:rPr>
          <w:rFonts w:ascii="Times New Roman" w:hAnsi="Times New Roman" w:cs="Times New Roman"/>
          <w:sz w:val="24"/>
          <w:szCs w:val="24"/>
        </w:rPr>
        <w:t xml:space="preserve"> 7.1</w:t>
      </w:r>
      <w:r w:rsidRPr="0087407E">
        <w:rPr>
          <w:rFonts w:ascii="Times New Roman" w:hAnsi="Times New Roman" w:cs="Times New Roman"/>
          <w:sz w:val="24"/>
          <w:szCs w:val="24"/>
        </w:rPr>
        <w:t xml:space="preserve"> </w:t>
      </w:r>
      <w:r w:rsidR="00D60F07">
        <w:rPr>
          <w:rFonts w:ascii="Times New Roman" w:hAnsi="Times New Roman" w:cs="Times New Roman"/>
          <w:sz w:val="24"/>
          <w:szCs w:val="24"/>
        </w:rPr>
        <w:t xml:space="preserve">настоящего Положения, </w:t>
      </w:r>
      <w:r w:rsidRPr="0087407E">
        <w:rPr>
          <w:rFonts w:ascii="Times New Roman" w:hAnsi="Times New Roman" w:cs="Times New Roman"/>
          <w:sz w:val="24"/>
          <w:szCs w:val="24"/>
        </w:rPr>
        <w:t>в том числе направленных ранее в электронном виде посредством РПГУ;</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sidRPr="0087407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A84E8A" w:rsidRDefault="008A454D" w:rsidP="008A454D">
      <w:pPr>
        <w:ind w:firstLine="540"/>
        <w:jc w:val="both"/>
        <w:rPr>
          <w:sz w:val="24"/>
          <w:szCs w:val="24"/>
        </w:rPr>
      </w:pPr>
      <w:r>
        <w:rPr>
          <w:sz w:val="24"/>
          <w:szCs w:val="24"/>
        </w:rPr>
        <w:t>7.</w:t>
      </w:r>
      <w:r w:rsidR="004554A5" w:rsidRPr="004554A5">
        <w:rPr>
          <w:sz w:val="24"/>
          <w:szCs w:val="24"/>
        </w:rPr>
        <w:t>4</w:t>
      </w:r>
      <w:r>
        <w:rPr>
          <w:sz w:val="24"/>
          <w:szCs w:val="24"/>
        </w:rPr>
        <w:t xml:space="preserve"> </w:t>
      </w:r>
      <w:r w:rsidR="00DC531E" w:rsidRPr="00E82A57">
        <w:rPr>
          <w:sz w:val="24"/>
          <w:szCs w:val="24"/>
        </w:rPr>
        <w:t xml:space="preserve">Перечень общественных кладбищ, на которых </w:t>
      </w:r>
      <w:r w:rsidR="00DC531E">
        <w:rPr>
          <w:sz w:val="24"/>
          <w:szCs w:val="24"/>
        </w:rPr>
        <w:t xml:space="preserve">предоставляются места для одиночных захоронений устанавливается органом местного самоуправления городского округа. </w:t>
      </w:r>
      <w:r>
        <w:rPr>
          <w:sz w:val="24"/>
          <w:szCs w:val="24"/>
        </w:rPr>
        <w:t>Размер места</w:t>
      </w:r>
      <w:r w:rsidRPr="00A84E8A">
        <w:rPr>
          <w:sz w:val="24"/>
          <w:szCs w:val="24"/>
        </w:rPr>
        <w:t xml:space="preserve"> для одиночного захоронения </w:t>
      </w:r>
      <w:r>
        <w:rPr>
          <w:sz w:val="24"/>
          <w:szCs w:val="24"/>
        </w:rPr>
        <w:t>составляет 2,5м х 1,5м х 1,0м (длина, глубина, ширина).</w:t>
      </w:r>
    </w:p>
    <w:p w:rsidR="008A454D" w:rsidRPr="00A84E8A" w:rsidRDefault="008A454D" w:rsidP="008A454D">
      <w:pPr>
        <w:autoSpaceDE w:val="0"/>
        <w:autoSpaceDN w:val="0"/>
        <w:adjustRightInd w:val="0"/>
        <w:ind w:firstLine="540"/>
        <w:jc w:val="both"/>
        <w:rPr>
          <w:sz w:val="24"/>
          <w:szCs w:val="24"/>
        </w:rPr>
      </w:pPr>
      <w:r>
        <w:rPr>
          <w:sz w:val="24"/>
          <w:szCs w:val="24"/>
        </w:rPr>
        <w:t>7.</w:t>
      </w:r>
      <w:r w:rsidR="004554A5">
        <w:rPr>
          <w:sz w:val="24"/>
          <w:szCs w:val="24"/>
        </w:rPr>
        <w:t>5</w:t>
      </w:r>
      <w:r w:rsidRPr="00A84E8A">
        <w:rPr>
          <w:sz w:val="24"/>
          <w:szCs w:val="24"/>
        </w:rPr>
        <w:t xml:space="preserve"> При предоставлении места для одиночного захоронения уполномоченным органом</w:t>
      </w:r>
      <w:r w:rsidR="000C58FE">
        <w:rPr>
          <w:sz w:val="24"/>
          <w:szCs w:val="24"/>
        </w:rPr>
        <w:t xml:space="preserve"> местного самоуправления городского округа </w:t>
      </w:r>
      <w:r w:rsidRPr="00A84E8A">
        <w:rPr>
          <w:sz w:val="24"/>
          <w:szCs w:val="24"/>
        </w:rPr>
        <w:t xml:space="preserve">в сфере погребения и похоронного дела удостоверение о захоронении не выдается за исключением случаев, установленных </w:t>
      </w:r>
      <w:r w:rsidR="00E82A57">
        <w:rPr>
          <w:sz w:val="24"/>
          <w:szCs w:val="24"/>
        </w:rPr>
        <w:t>частью</w:t>
      </w:r>
      <w:r w:rsidR="000C58FE">
        <w:rPr>
          <w:sz w:val="24"/>
          <w:szCs w:val="24"/>
        </w:rPr>
        <w:t xml:space="preserve"> 7</w:t>
      </w:r>
      <w:r w:rsidR="00D60F07">
        <w:rPr>
          <w:sz w:val="24"/>
          <w:szCs w:val="24"/>
        </w:rPr>
        <w:t>.6</w:t>
      </w:r>
      <w:r>
        <w:rPr>
          <w:sz w:val="24"/>
          <w:szCs w:val="24"/>
        </w:rPr>
        <w:t xml:space="preserve"> настоящего Положения.</w:t>
      </w:r>
    </w:p>
    <w:p w:rsidR="008A454D" w:rsidRDefault="008A454D" w:rsidP="008A454D">
      <w:pPr>
        <w:autoSpaceDE w:val="0"/>
        <w:autoSpaceDN w:val="0"/>
        <w:adjustRightInd w:val="0"/>
        <w:ind w:firstLine="540"/>
        <w:jc w:val="both"/>
        <w:rPr>
          <w:sz w:val="24"/>
          <w:szCs w:val="24"/>
        </w:rPr>
      </w:pPr>
      <w:r>
        <w:rPr>
          <w:sz w:val="24"/>
          <w:szCs w:val="24"/>
        </w:rPr>
        <w:t>7.</w:t>
      </w:r>
      <w:r w:rsidR="004554A5">
        <w:rPr>
          <w:sz w:val="24"/>
          <w:szCs w:val="24"/>
        </w:rPr>
        <w:t>6</w:t>
      </w:r>
      <w:r w:rsidRPr="00A84E8A">
        <w:rPr>
          <w:sz w:val="24"/>
          <w:szCs w:val="24"/>
        </w:rPr>
        <w:t xml:space="preserve"> В случае </w:t>
      </w:r>
      <w:r w:rsidR="007D62CA">
        <w:rPr>
          <w:sz w:val="24"/>
          <w:szCs w:val="24"/>
        </w:rPr>
        <w:t>последующего обращения супруга,</w:t>
      </w:r>
      <w:r w:rsidRPr="00A84E8A">
        <w:rPr>
          <w:sz w:val="24"/>
          <w:szCs w:val="24"/>
        </w:rPr>
        <w:t xml:space="preserve"> близких родственников, иных родственников, на ос</w:t>
      </w:r>
      <w:r w:rsidR="007D62CA">
        <w:rPr>
          <w:sz w:val="24"/>
          <w:szCs w:val="24"/>
        </w:rPr>
        <w:t>новании их письменного заявления</w:t>
      </w:r>
      <w:r w:rsidRPr="00A84E8A">
        <w:rPr>
          <w:sz w:val="24"/>
          <w:szCs w:val="24"/>
        </w:rPr>
        <w:t xml:space="preserve"> и предоставления документов, подтверждающих родственн</w:t>
      </w:r>
      <w:r w:rsidR="007D62CA">
        <w:rPr>
          <w:sz w:val="24"/>
          <w:szCs w:val="24"/>
        </w:rPr>
        <w:t>ую связь с умершим</w:t>
      </w:r>
      <w:r w:rsidRPr="00A84E8A">
        <w:rPr>
          <w:sz w:val="24"/>
          <w:szCs w:val="24"/>
        </w:rPr>
        <w:t xml:space="preserve">, уполномоченным органом </w:t>
      </w:r>
      <w:r w:rsidR="00D60F07">
        <w:rPr>
          <w:sz w:val="24"/>
          <w:szCs w:val="24"/>
        </w:rPr>
        <w:t xml:space="preserve">городского округа </w:t>
      </w:r>
      <w:r w:rsidRPr="00A84E8A">
        <w:rPr>
          <w:sz w:val="24"/>
          <w:szCs w:val="24"/>
        </w:rPr>
        <w:t xml:space="preserve">в сфере погребения и похоронного дела </w:t>
      </w:r>
      <w:r w:rsidR="007D62CA">
        <w:rPr>
          <w:sz w:val="24"/>
          <w:szCs w:val="24"/>
        </w:rPr>
        <w:t xml:space="preserve">принимается решение об оформлении </w:t>
      </w:r>
      <w:r w:rsidR="00B700B6">
        <w:rPr>
          <w:sz w:val="24"/>
          <w:szCs w:val="24"/>
        </w:rPr>
        <w:t xml:space="preserve">и </w:t>
      </w:r>
      <w:r w:rsidR="007D62CA">
        <w:rPr>
          <w:sz w:val="24"/>
          <w:szCs w:val="24"/>
        </w:rPr>
        <w:t>выдаче удостоверения</w:t>
      </w:r>
      <w:r w:rsidRPr="00A84E8A">
        <w:rPr>
          <w:sz w:val="24"/>
          <w:szCs w:val="24"/>
        </w:rPr>
        <w:t xml:space="preserve"> о </w:t>
      </w:r>
      <w:r w:rsidR="007D62CA">
        <w:rPr>
          <w:sz w:val="24"/>
          <w:szCs w:val="24"/>
        </w:rPr>
        <w:t xml:space="preserve">родственном </w:t>
      </w:r>
      <w:r w:rsidRPr="00A84E8A">
        <w:rPr>
          <w:sz w:val="24"/>
          <w:szCs w:val="24"/>
        </w:rPr>
        <w:t xml:space="preserve">захоронении </w:t>
      </w:r>
      <w:r w:rsidR="00B700B6">
        <w:rPr>
          <w:sz w:val="24"/>
          <w:szCs w:val="24"/>
        </w:rPr>
        <w:t xml:space="preserve">в соответствии </w:t>
      </w:r>
      <w:r w:rsidR="0090511D">
        <w:rPr>
          <w:sz w:val="24"/>
          <w:szCs w:val="24"/>
        </w:rPr>
        <w:t>с</w:t>
      </w:r>
      <w:r w:rsidRPr="007D62CA">
        <w:rPr>
          <w:color w:val="FF0000"/>
          <w:sz w:val="24"/>
          <w:szCs w:val="24"/>
        </w:rPr>
        <w:t xml:space="preserve"> </w:t>
      </w:r>
      <w:r w:rsidR="00FA0EF7">
        <w:rPr>
          <w:color w:val="000000" w:themeColor="text1"/>
          <w:sz w:val="24"/>
          <w:szCs w:val="24"/>
        </w:rPr>
        <w:t>ч</w:t>
      </w:r>
      <w:r w:rsidR="00E82A57">
        <w:rPr>
          <w:color w:val="000000" w:themeColor="text1"/>
          <w:sz w:val="24"/>
          <w:szCs w:val="24"/>
        </w:rPr>
        <w:t xml:space="preserve">астью </w:t>
      </w:r>
      <w:r w:rsidR="00FA0EF7">
        <w:rPr>
          <w:color w:val="000000" w:themeColor="text1"/>
          <w:sz w:val="24"/>
          <w:szCs w:val="24"/>
        </w:rPr>
        <w:t>16 настоящего Положения с</w:t>
      </w:r>
      <w:r w:rsidR="00FA0EF7" w:rsidRPr="00FA0EF7">
        <w:rPr>
          <w:color w:val="000000" w:themeColor="text1"/>
          <w:sz w:val="24"/>
          <w:szCs w:val="24"/>
        </w:rPr>
        <w:t xml:space="preserve"> </w:t>
      </w:r>
      <w:r w:rsidRPr="00B700B6">
        <w:rPr>
          <w:color w:val="000000" w:themeColor="text1"/>
          <w:sz w:val="24"/>
          <w:szCs w:val="24"/>
        </w:rPr>
        <w:t>последующей возм</w:t>
      </w:r>
      <w:r w:rsidR="007D62CA" w:rsidRPr="00B700B6">
        <w:rPr>
          <w:color w:val="000000" w:themeColor="text1"/>
          <w:sz w:val="24"/>
          <w:szCs w:val="24"/>
        </w:rPr>
        <w:t xml:space="preserve">ожностью погребения родственников умершего на данном </w:t>
      </w:r>
      <w:r w:rsidR="007D62CA">
        <w:rPr>
          <w:sz w:val="24"/>
          <w:szCs w:val="24"/>
        </w:rPr>
        <w:t xml:space="preserve">месте захоронения при наличии свободного земельного участка для создания могилы с </w:t>
      </w:r>
      <w:r w:rsidRPr="00A84E8A">
        <w:rPr>
          <w:sz w:val="24"/>
          <w:szCs w:val="24"/>
        </w:rPr>
        <w:t>соблюдением санитарных правил.</w:t>
      </w:r>
    </w:p>
    <w:p w:rsidR="00990527" w:rsidRPr="00990527" w:rsidRDefault="00990527" w:rsidP="008A454D">
      <w:pPr>
        <w:autoSpaceDE w:val="0"/>
        <w:autoSpaceDN w:val="0"/>
        <w:adjustRightInd w:val="0"/>
        <w:ind w:firstLine="540"/>
        <w:jc w:val="both"/>
        <w:rPr>
          <w:sz w:val="24"/>
          <w:szCs w:val="24"/>
        </w:rPr>
      </w:pPr>
      <w:r w:rsidRPr="00990527">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уполномоченным органом местного самоуправления </w:t>
      </w:r>
      <w:r>
        <w:rPr>
          <w:sz w:val="24"/>
          <w:szCs w:val="24"/>
        </w:rPr>
        <w:t xml:space="preserve">городского округа </w:t>
      </w:r>
      <w:r w:rsidRPr="00990527">
        <w:rPr>
          <w:sz w:val="24"/>
          <w:szCs w:val="24"/>
        </w:rPr>
        <w:t>в сфере погребения и похоронного дела на основании принятого им решения об оформлении удостов</w:t>
      </w:r>
      <w:r>
        <w:rPr>
          <w:sz w:val="24"/>
          <w:szCs w:val="24"/>
        </w:rPr>
        <w:t>ерения, сформированного в РГИС.</w:t>
      </w:r>
    </w:p>
    <w:p w:rsidR="008A454D" w:rsidRPr="00D369BA" w:rsidRDefault="008A454D" w:rsidP="008A454D">
      <w:pPr>
        <w:tabs>
          <w:tab w:val="left" w:pos="3810"/>
        </w:tabs>
        <w:ind w:firstLine="540"/>
        <w:jc w:val="both"/>
        <w:rPr>
          <w:b/>
          <w:sz w:val="14"/>
          <w:szCs w:val="14"/>
        </w:rPr>
      </w:pPr>
      <w:r w:rsidRPr="00D369BA">
        <w:rPr>
          <w:sz w:val="14"/>
          <w:szCs w:val="14"/>
        </w:rPr>
        <w:tab/>
      </w:r>
    </w:p>
    <w:p w:rsidR="008A454D" w:rsidRDefault="008A454D" w:rsidP="008A454D">
      <w:pPr>
        <w:ind w:firstLine="540"/>
        <w:jc w:val="center"/>
        <w:rPr>
          <w:b/>
          <w:sz w:val="24"/>
          <w:szCs w:val="24"/>
        </w:rPr>
      </w:pPr>
      <w:r>
        <w:rPr>
          <w:b/>
          <w:sz w:val="24"/>
          <w:szCs w:val="24"/>
        </w:rPr>
        <w:t>8. Родственные захоронения</w:t>
      </w:r>
    </w:p>
    <w:p w:rsidR="008A454D" w:rsidRDefault="008A454D" w:rsidP="008A454D">
      <w:pPr>
        <w:ind w:firstLine="540"/>
        <w:jc w:val="center"/>
        <w:rPr>
          <w:sz w:val="24"/>
          <w:szCs w:val="24"/>
        </w:rPr>
      </w:pPr>
    </w:p>
    <w:p w:rsidR="008A454D" w:rsidRPr="005E4896" w:rsidRDefault="008A454D" w:rsidP="008A454D">
      <w:pPr>
        <w:ind w:firstLine="540"/>
        <w:jc w:val="both"/>
        <w:rPr>
          <w:sz w:val="24"/>
          <w:szCs w:val="24"/>
        </w:rPr>
      </w:pPr>
      <w:r>
        <w:rPr>
          <w:sz w:val="24"/>
          <w:szCs w:val="24"/>
        </w:rPr>
        <w:t>8.</w:t>
      </w:r>
      <w:r w:rsidR="009A0EE2">
        <w:rPr>
          <w:sz w:val="24"/>
          <w:szCs w:val="24"/>
        </w:rPr>
        <w:t>1</w:t>
      </w:r>
      <w:r w:rsidRPr="00FC552F">
        <w:rPr>
          <w:sz w:val="24"/>
          <w:szCs w:val="24"/>
        </w:rPr>
        <w:t xml:space="preserve"> </w:t>
      </w:r>
      <w:r w:rsidRPr="005E4896">
        <w:rPr>
          <w:sz w:val="24"/>
          <w:szCs w:val="24"/>
        </w:rPr>
        <w:t xml:space="preserve">Родственное </w:t>
      </w:r>
      <w:r>
        <w:rPr>
          <w:sz w:val="24"/>
          <w:szCs w:val="24"/>
        </w:rPr>
        <w:t>захоронение –</w:t>
      </w:r>
      <w:r w:rsidR="00FA0EF7">
        <w:rPr>
          <w:sz w:val="24"/>
          <w:szCs w:val="24"/>
        </w:rPr>
        <w:t xml:space="preserve"> места захоронения, предоставляемые на безвозмездной основе на территории общественных</w:t>
      </w:r>
      <w:r w:rsidR="00C70946">
        <w:rPr>
          <w:sz w:val="24"/>
          <w:szCs w:val="24"/>
        </w:rPr>
        <w:t xml:space="preserve">, </w:t>
      </w:r>
      <w:proofErr w:type="spellStart"/>
      <w:r w:rsidR="00C70946">
        <w:rPr>
          <w:sz w:val="24"/>
          <w:szCs w:val="24"/>
        </w:rPr>
        <w:t>вероисповедальных</w:t>
      </w:r>
      <w:proofErr w:type="spellEnd"/>
      <w:r w:rsidR="00C70946">
        <w:rPr>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5E4896">
        <w:rPr>
          <w:sz w:val="24"/>
          <w:szCs w:val="24"/>
        </w:rPr>
        <w:t>.</w:t>
      </w:r>
    </w:p>
    <w:p w:rsidR="00DB7D7A" w:rsidRDefault="0069191C" w:rsidP="0069191C">
      <w:pPr>
        <w:autoSpaceDE w:val="0"/>
        <w:autoSpaceDN w:val="0"/>
        <w:adjustRightInd w:val="0"/>
        <w:jc w:val="both"/>
        <w:rPr>
          <w:sz w:val="24"/>
          <w:szCs w:val="24"/>
        </w:rPr>
      </w:pPr>
      <w:r>
        <w:rPr>
          <w:sz w:val="24"/>
          <w:szCs w:val="24"/>
        </w:rPr>
        <w:t xml:space="preserve">        </w:t>
      </w:r>
      <w:r w:rsidR="00DB7D7A" w:rsidRPr="00DB7D7A">
        <w:rPr>
          <w:sz w:val="24"/>
          <w:szCs w:val="24"/>
        </w:rPr>
        <w:t xml:space="preserve"> Место для родственного захоронения предоставляется уполномоченным органом местного самоуправления </w:t>
      </w:r>
      <w:r w:rsidR="00DB7D7A">
        <w:rPr>
          <w:sz w:val="24"/>
          <w:szCs w:val="24"/>
        </w:rPr>
        <w:t xml:space="preserve">городского округа </w:t>
      </w:r>
      <w:r w:rsidR="00DB7D7A" w:rsidRPr="00DB7D7A">
        <w:rPr>
          <w:sz w:val="24"/>
          <w:szCs w:val="24"/>
        </w:rPr>
        <w:t xml:space="preserve">в сфере погребения и похоронного дела на безвозмездной основе. </w:t>
      </w:r>
    </w:p>
    <w:p w:rsidR="00DB7D7A" w:rsidRDefault="00DB7D7A" w:rsidP="008A454D">
      <w:pPr>
        <w:autoSpaceDE w:val="0"/>
        <w:autoSpaceDN w:val="0"/>
        <w:adjustRightInd w:val="0"/>
        <w:ind w:firstLine="540"/>
        <w:jc w:val="both"/>
        <w:rPr>
          <w:sz w:val="24"/>
          <w:szCs w:val="24"/>
        </w:rPr>
      </w:pPr>
      <w:r w:rsidRPr="00DB7D7A">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Default="00DB7D7A" w:rsidP="008A454D">
      <w:pPr>
        <w:autoSpaceDE w:val="0"/>
        <w:autoSpaceDN w:val="0"/>
        <w:adjustRightInd w:val="0"/>
        <w:ind w:firstLine="540"/>
        <w:jc w:val="both"/>
        <w:rPr>
          <w:sz w:val="24"/>
          <w:szCs w:val="24"/>
        </w:rPr>
      </w:pPr>
      <w:r w:rsidRPr="00DB7D7A">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DB7D7A">
        <w:rPr>
          <w:sz w:val="24"/>
          <w:szCs w:val="24"/>
        </w:rPr>
        <w:t xml:space="preserve">в сфере погребения и похоронного дела. </w:t>
      </w:r>
      <w:r>
        <w:rPr>
          <w:sz w:val="24"/>
          <w:szCs w:val="24"/>
        </w:rPr>
        <w:t xml:space="preserve"> </w:t>
      </w:r>
    </w:p>
    <w:p w:rsidR="00DB7D7A" w:rsidRDefault="00DB7D7A" w:rsidP="008A454D">
      <w:pPr>
        <w:autoSpaceDE w:val="0"/>
        <w:autoSpaceDN w:val="0"/>
        <w:adjustRightInd w:val="0"/>
        <w:ind w:firstLine="540"/>
        <w:jc w:val="both"/>
        <w:rPr>
          <w:sz w:val="24"/>
          <w:szCs w:val="24"/>
        </w:rPr>
      </w:pPr>
      <w:r w:rsidRPr="00DB7D7A">
        <w:rPr>
          <w:sz w:val="24"/>
          <w:szCs w:val="24"/>
        </w:rPr>
        <w:t>К заявлению о предоставлении места для родственного захоронения прилагаются</w:t>
      </w:r>
      <w:r>
        <w:rPr>
          <w:sz w:val="24"/>
          <w:szCs w:val="24"/>
        </w:rPr>
        <w:t xml:space="preserve"> следующие документы:</w:t>
      </w:r>
    </w:p>
    <w:p w:rsidR="00DB7D7A" w:rsidRDefault="00DB7D7A" w:rsidP="008A454D">
      <w:pPr>
        <w:autoSpaceDE w:val="0"/>
        <w:autoSpaceDN w:val="0"/>
        <w:adjustRightInd w:val="0"/>
        <w:ind w:firstLine="540"/>
        <w:jc w:val="both"/>
        <w:rPr>
          <w:sz w:val="24"/>
          <w:szCs w:val="24"/>
        </w:rPr>
      </w:pPr>
      <w:r w:rsidRPr="00DB7D7A">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DB7D7A" w:rsidRDefault="00DB7D7A" w:rsidP="008A454D">
      <w:pPr>
        <w:autoSpaceDE w:val="0"/>
        <w:autoSpaceDN w:val="0"/>
        <w:adjustRightInd w:val="0"/>
        <w:ind w:firstLine="540"/>
        <w:jc w:val="both"/>
        <w:rPr>
          <w:sz w:val="24"/>
          <w:szCs w:val="24"/>
        </w:rPr>
      </w:pPr>
      <w:r w:rsidRPr="00DB7D7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w:t>
      </w:r>
      <w:r w:rsidRPr="00DB7D7A">
        <w:rPr>
          <w:sz w:val="24"/>
          <w:szCs w:val="24"/>
        </w:rPr>
        <w:lastRenderedPageBreak/>
        <w:t xml:space="preserve">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Default="00DB7D7A" w:rsidP="008A454D">
      <w:pPr>
        <w:autoSpaceDE w:val="0"/>
        <w:autoSpaceDN w:val="0"/>
        <w:adjustRightInd w:val="0"/>
        <w:ind w:firstLine="540"/>
        <w:jc w:val="both"/>
        <w:rPr>
          <w:sz w:val="24"/>
          <w:szCs w:val="24"/>
        </w:rPr>
      </w:pPr>
      <w:r w:rsidRPr="00DB7D7A">
        <w:rPr>
          <w:sz w:val="24"/>
          <w:szCs w:val="24"/>
        </w:rPr>
        <w:t>3) свидетельство о смерти или его нотариально заверенная копия;</w:t>
      </w:r>
    </w:p>
    <w:p w:rsidR="00DB7D7A" w:rsidRDefault="00DB7D7A" w:rsidP="008A454D">
      <w:pPr>
        <w:autoSpaceDE w:val="0"/>
        <w:autoSpaceDN w:val="0"/>
        <w:adjustRightInd w:val="0"/>
        <w:ind w:firstLine="540"/>
        <w:jc w:val="both"/>
        <w:rPr>
          <w:sz w:val="24"/>
          <w:szCs w:val="24"/>
        </w:rPr>
      </w:pPr>
      <w:r w:rsidRPr="00DB7D7A">
        <w:rPr>
          <w:sz w:val="24"/>
          <w:szCs w:val="24"/>
        </w:rPr>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Default="00DB7D7A" w:rsidP="008A454D">
      <w:pPr>
        <w:autoSpaceDE w:val="0"/>
        <w:autoSpaceDN w:val="0"/>
        <w:adjustRightInd w:val="0"/>
        <w:ind w:firstLine="540"/>
        <w:jc w:val="both"/>
        <w:rPr>
          <w:sz w:val="24"/>
          <w:szCs w:val="24"/>
        </w:rPr>
      </w:pPr>
      <w:r w:rsidRPr="00DB7D7A">
        <w:rPr>
          <w:sz w:val="24"/>
          <w:szCs w:val="24"/>
        </w:rPr>
        <w:t xml:space="preserve">5) справка о кремации или ее нотариально заверенная копия; </w:t>
      </w:r>
    </w:p>
    <w:p w:rsidR="00DB7D7A" w:rsidRDefault="00DB7D7A" w:rsidP="008A454D">
      <w:pPr>
        <w:autoSpaceDE w:val="0"/>
        <w:autoSpaceDN w:val="0"/>
        <w:adjustRightInd w:val="0"/>
        <w:ind w:firstLine="540"/>
        <w:jc w:val="both"/>
        <w:rPr>
          <w:sz w:val="24"/>
          <w:szCs w:val="24"/>
        </w:rPr>
      </w:pPr>
      <w:r w:rsidRPr="00DB7D7A">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DB7D7A">
        <w:rPr>
          <w:sz w:val="24"/>
          <w:szCs w:val="24"/>
        </w:rPr>
        <w:t>вероисповедальном</w:t>
      </w:r>
      <w:proofErr w:type="spellEnd"/>
      <w:r w:rsidRPr="00DB7D7A">
        <w:rPr>
          <w:sz w:val="24"/>
          <w:szCs w:val="24"/>
        </w:rPr>
        <w:t xml:space="preserve"> кладбище или </w:t>
      </w:r>
      <w:proofErr w:type="spellStart"/>
      <w:r w:rsidRPr="00DB7D7A">
        <w:rPr>
          <w:sz w:val="24"/>
          <w:szCs w:val="24"/>
        </w:rPr>
        <w:t>вероисповедальном</w:t>
      </w:r>
      <w:proofErr w:type="spellEnd"/>
      <w:r w:rsidRPr="00DB7D7A">
        <w:rPr>
          <w:sz w:val="24"/>
          <w:szCs w:val="24"/>
        </w:rPr>
        <w:t xml:space="preserve"> участке общественного кладбища. </w:t>
      </w:r>
    </w:p>
    <w:p w:rsidR="00FB5D1D" w:rsidRPr="00FB5D1D" w:rsidRDefault="00FB5D1D" w:rsidP="008A454D">
      <w:pPr>
        <w:autoSpaceDE w:val="0"/>
        <w:autoSpaceDN w:val="0"/>
        <w:adjustRightInd w:val="0"/>
        <w:ind w:firstLine="540"/>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69191C" w:rsidRDefault="00DB7D7A" w:rsidP="008A454D">
      <w:pPr>
        <w:autoSpaceDE w:val="0"/>
        <w:autoSpaceDN w:val="0"/>
        <w:adjustRightInd w:val="0"/>
        <w:ind w:firstLine="540"/>
        <w:jc w:val="both"/>
        <w:rPr>
          <w:sz w:val="24"/>
          <w:szCs w:val="24"/>
        </w:rPr>
      </w:pPr>
      <w:r w:rsidRPr="00DB7D7A">
        <w:rPr>
          <w:sz w:val="24"/>
          <w:szCs w:val="24"/>
        </w:rPr>
        <w:t xml:space="preserve"> </w:t>
      </w:r>
      <w:r w:rsidR="009A0EE2">
        <w:rPr>
          <w:sz w:val="24"/>
          <w:szCs w:val="24"/>
        </w:rPr>
        <w:t>8.2</w:t>
      </w:r>
      <w:r w:rsidR="0069191C">
        <w:rPr>
          <w:sz w:val="24"/>
          <w:szCs w:val="24"/>
        </w:rPr>
        <w:t xml:space="preserve"> Решение</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местного самоуправления </w:t>
      </w:r>
      <w:r w:rsidR="0069191C">
        <w:rPr>
          <w:sz w:val="24"/>
          <w:szCs w:val="24"/>
        </w:rPr>
        <w:t xml:space="preserve">городского округа </w:t>
      </w:r>
      <w:r w:rsidRPr="00DB7D7A">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Pr>
          <w:sz w:val="24"/>
          <w:szCs w:val="24"/>
        </w:rPr>
        <w:t xml:space="preserve"> </w:t>
      </w:r>
    </w:p>
    <w:p w:rsidR="0069191C" w:rsidRDefault="00DB7D7A" w:rsidP="008A454D">
      <w:pPr>
        <w:autoSpaceDE w:val="0"/>
        <w:autoSpaceDN w:val="0"/>
        <w:adjustRightInd w:val="0"/>
        <w:ind w:firstLine="540"/>
        <w:jc w:val="both"/>
        <w:rPr>
          <w:sz w:val="24"/>
          <w:szCs w:val="24"/>
        </w:rPr>
      </w:pPr>
      <w:r w:rsidRPr="00DB7D7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органов ЗАГС в данные дни.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уполномоченного органа местного самоуправления </w:t>
      </w:r>
      <w:r w:rsidR="007A4115">
        <w:rPr>
          <w:sz w:val="24"/>
          <w:szCs w:val="24"/>
        </w:rPr>
        <w:t xml:space="preserve">городского округа </w:t>
      </w:r>
      <w:r w:rsidRPr="00DB7D7A">
        <w:rPr>
          <w:sz w:val="24"/>
          <w:szCs w:val="24"/>
        </w:rPr>
        <w:t>в сфере погребения и похоронного дела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Pr>
          <w:sz w:val="24"/>
          <w:szCs w:val="24"/>
        </w:rPr>
        <w:t xml:space="preserve"> отказа формируется в РГИС и выд</w:t>
      </w:r>
      <w:r w:rsidRPr="00DB7D7A">
        <w:rPr>
          <w:sz w:val="24"/>
          <w:szCs w:val="24"/>
        </w:rPr>
        <w:t>ается лицу, вз</w:t>
      </w:r>
      <w:r w:rsidR="0069191C">
        <w:rPr>
          <w:sz w:val="24"/>
          <w:szCs w:val="24"/>
        </w:rPr>
        <w:t>явшему на себя обязанность осуществи</w:t>
      </w:r>
      <w:r w:rsidRPr="00DB7D7A">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о предоставлении места для родственного захоронения или отказе в предоставлении места </w:t>
      </w:r>
      <w:r w:rsidR="0069191C">
        <w:rPr>
          <w:sz w:val="24"/>
          <w:szCs w:val="24"/>
        </w:rPr>
        <w:t>для родственного захоронения выд</w:t>
      </w:r>
      <w:r w:rsidRPr="00DB7D7A">
        <w:rPr>
          <w:sz w:val="24"/>
          <w:szCs w:val="24"/>
        </w:rPr>
        <w:t>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69191C">
        <w:rPr>
          <w:sz w:val="24"/>
          <w:szCs w:val="24"/>
        </w:rPr>
        <w:t xml:space="preserve"> городского округа</w:t>
      </w:r>
      <w:r w:rsidRPr="00DB7D7A">
        <w:rPr>
          <w:sz w:val="24"/>
          <w:szCs w:val="24"/>
        </w:rPr>
        <w:t xml:space="preserve"> в сфере</w:t>
      </w:r>
      <w:r w:rsidR="0069191C">
        <w:rPr>
          <w:sz w:val="24"/>
          <w:szCs w:val="24"/>
        </w:rPr>
        <w:t xml:space="preserve"> погребения и похоронного дела.</w:t>
      </w:r>
    </w:p>
    <w:p w:rsidR="0069191C" w:rsidRPr="0069191C" w:rsidRDefault="009A0EE2" w:rsidP="006919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8.3</w:t>
      </w:r>
      <w:r w:rsidR="0069191C" w:rsidRPr="0069191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69191C" w:rsidRDefault="0069191C" w:rsidP="0069191C">
      <w:pPr>
        <w:pStyle w:val="ConsPlusNormal"/>
        <w:spacing w:before="220"/>
        <w:ind w:firstLine="540"/>
        <w:jc w:val="both"/>
        <w:rPr>
          <w:rFonts w:ascii="Times New Roman" w:hAnsi="Times New Roman" w:cs="Times New Roman"/>
          <w:sz w:val="24"/>
          <w:szCs w:val="24"/>
        </w:rPr>
      </w:pPr>
      <w:proofErr w:type="spellStart"/>
      <w:r w:rsidRPr="0069191C">
        <w:rPr>
          <w:rFonts w:ascii="Times New Roman" w:hAnsi="Times New Roman" w:cs="Times New Roman"/>
          <w:sz w:val="24"/>
          <w:szCs w:val="24"/>
        </w:rPr>
        <w:t>истребуемое</w:t>
      </w:r>
      <w:proofErr w:type="spellEnd"/>
      <w:r w:rsidRPr="0069191C">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69191C" w:rsidRPr="0069191C" w:rsidRDefault="0069191C" w:rsidP="0069191C">
      <w:pPr>
        <w:pStyle w:val="ConsPlusNormal"/>
        <w:spacing w:before="220"/>
        <w:ind w:firstLine="540"/>
        <w:jc w:val="both"/>
        <w:rPr>
          <w:rFonts w:ascii="Times New Roman" w:hAnsi="Times New Roman" w:cs="Times New Roman"/>
          <w:sz w:val="24"/>
          <w:szCs w:val="24"/>
        </w:rPr>
      </w:pPr>
      <w:proofErr w:type="spellStart"/>
      <w:r w:rsidRPr="0069191C">
        <w:rPr>
          <w:rFonts w:ascii="Times New Roman" w:hAnsi="Times New Roman" w:cs="Times New Roman"/>
          <w:sz w:val="24"/>
          <w:szCs w:val="24"/>
        </w:rPr>
        <w:t>непредоставление</w:t>
      </w:r>
      <w:proofErr w:type="spellEnd"/>
      <w:r w:rsidRPr="0069191C">
        <w:rPr>
          <w:rFonts w:ascii="Times New Roman" w:hAnsi="Times New Roman" w:cs="Times New Roman"/>
          <w:sz w:val="24"/>
          <w:szCs w:val="24"/>
        </w:rPr>
        <w:t xml:space="preserve"> подлинников документов, предусмотренных </w:t>
      </w:r>
      <w:r>
        <w:rPr>
          <w:rFonts w:ascii="Times New Roman" w:hAnsi="Times New Roman" w:cs="Times New Roman"/>
          <w:sz w:val="24"/>
          <w:szCs w:val="24"/>
        </w:rPr>
        <w:t>ч</w:t>
      </w:r>
      <w:r w:rsidR="00E82A57">
        <w:rPr>
          <w:rFonts w:ascii="Times New Roman" w:hAnsi="Times New Roman" w:cs="Times New Roman"/>
          <w:sz w:val="24"/>
          <w:szCs w:val="24"/>
        </w:rPr>
        <w:t xml:space="preserve">астью </w:t>
      </w:r>
      <w:r w:rsidR="009A0EE2">
        <w:rPr>
          <w:rFonts w:ascii="Times New Roman" w:hAnsi="Times New Roman" w:cs="Times New Roman"/>
          <w:sz w:val="24"/>
          <w:szCs w:val="24"/>
        </w:rPr>
        <w:t>8.1</w:t>
      </w:r>
      <w:r>
        <w:rPr>
          <w:rFonts w:ascii="Times New Roman" w:hAnsi="Times New Roman" w:cs="Times New Roman"/>
          <w:sz w:val="24"/>
          <w:szCs w:val="24"/>
        </w:rPr>
        <w:t xml:space="preserve"> настоящего Положения</w:t>
      </w:r>
      <w:r w:rsidRPr="0069191C">
        <w:rPr>
          <w:rFonts w:ascii="Times New Roman" w:hAnsi="Times New Roman" w:cs="Times New Roman"/>
          <w:sz w:val="24"/>
          <w:szCs w:val="24"/>
        </w:rPr>
        <w:t>, направленных ранее в электронном виде посредством РПГУ;</w:t>
      </w:r>
    </w:p>
    <w:p w:rsidR="0069191C" w:rsidRPr="0069191C" w:rsidRDefault="0069191C" w:rsidP="0069191C">
      <w:pPr>
        <w:pStyle w:val="ConsPlusNormal"/>
        <w:spacing w:before="220"/>
        <w:ind w:firstLine="540"/>
        <w:jc w:val="both"/>
        <w:rPr>
          <w:rFonts w:ascii="Times New Roman" w:hAnsi="Times New Roman" w:cs="Times New Roman"/>
          <w:sz w:val="24"/>
          <w:szCs w:val="24"/>
        </w:rPr>
      </w:pPr>
      <w:r w:rsidRPr="0069191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D8482D" w:rsidRPr="00D8482D" w:rsidRDefault="009A0EE2" w:rsidP="00D8482D">
      <w:pPr>
        <w:ind w:firstLine="540"/>
        <w:jc w:val="both"/>
        <w:rPr>
          <w:sz w:val="24"/>
          <w:szCs w:val="24"/>
        </w:rPr>
      </w:pPr>
      <w:r>
        <w:rPr>
          <w:sz w:val="24"/>
          <w:szCs w:val="24"/>
        </w:rPr>
        <w:t>8.4</w:t>
      </w:r>
      <w:r w:rsidR="0069191C" w:rsidRPr="0069191C">
        <w:rPr>
          <w:sz w:val="24"/>
          <w:szCs w:val="24"/>
        </w:rPr>
        <w:t xml:space="preserve"> </w:t>
      </w:r>
      <w:r w:rsidR="00D8482D" w:rsidRPr="00D8482D">
        <w:rPr>
          <w:sz w:val="24"/>
          <w:szCs w:val="24"/>
        </w:rPr>
        <w:t xml:space="preserve">Площадь участка для родственного захоронения составляет не менее 5кв.м, при этом размер участка: 2,25м </w:t>
      </w:r>
      <w:r w:rsidR="00D8482D" w:rsidRPr="00D8482D">
        <w:rPr>
          <w:sz w:val="24"/>
          <w:szCs w:val="24"/>
          <w:lang w:val="en-US"/>
        </w:rPr>
        <w:t>x</w:t>
      </w:r>
      <w:r w:rsidR="00D8482D" w:rsidRPr="00D8482D">
        <w:rPr>
          <w:sz w:val="24"/>
          <w:szCs w:val="24"/>
        </w:rPr>
        <w:t xml:space="preserve"> 2,25м, глубиной не менее 1,5м».</w:t>
      </w:r>
    </w:p>
    <w:p w:rsidR="00DB7D7A" w:rsidRDefault="009A0EE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8.5</w:t>
      </w:r>
      <w:r w:rsidR="007A4115">
        <w:rPr>
          <w:sz w:val="24"/>
          <w:szCs w:val="24"/>
        </w:rPr>
        <w:t xml:space="preserve"> </w:t>
      </w:r>
      <w:r w:rsidR="00DB7D7A" w:rsidRPr="007A4115">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sidR="007A4115">
        <w:rPr>
          <w:rFonts w:ascii="Times New Roman" w:hAnsi="Times New Roman" w:cs="Times New Roman"/>
          <w:sz w:val="24"/>
          <w:szCs w:val="24"/>
        </w:rPr>
        <w:t xml:space="preserve">городского округа </w:t>
      </w:r>
      <w:r w:rsidR="00DB7D7A" w:rsidRPr="007A4115">
        <w:rPr>
          <w:rFonts w:ascii="Times New Roman" w:hAnsi="Times New Roman" w:cs="Times New Roman"/>
          <w:sz w:val="24"/>
          <w:szCs w:val="24"/>
        </w:rPr>
        <w:t xml:space="preserve">в сфере погребения </w:t>
      </w:r>
      <w:r w:rsidR="00DB7D7A" w:rsidRPr="007A4115">
        <w:rPr>
          <w:rFonts w:ascii="Times New Roman" w:hAnsi="Times New Roman" w:cs="Times New Roman"/>
          <w:sz w:val="24"/>
          <w:szCs w:val="24"/>
        </w:rPr>
        <w:lastRenderedPageBreak/>
        <w:t xml:space="preserve">и похоронного дела 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Pr>
          <w:rFonts w:ascii="Times New Roman" w:hAnsi="Times New Roman" w:cs="Times New Roman"/>
          <w:sz w:val="24"/>
          <w:szCs w:val="24"/>
        </w:rPr>
        <w:t>следующего за днем захоронения.</w:t>
      </w:r>
    </w:p>
    <w:p w:rsidR="00405422" w:rsidRPr="007A4115" w:rsidRDefault="0040542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предоставлении места для родственного захоронения.</w:t>
      </w:r>
    </w:p>
    <w:p w:rsidR="008A454D" w:rsidRDefault="008A454D" w:rsidP="008A454D">
      <w:pPr>
        <w:ind w:firstLine="540"/>
        <w:jc w:val="center"/>
        <w:rPr>
          <w:sz w:val="24"/>
          <w:szCs w:val="24"/>
        </w:rPr>
      </w:pPr>
    </w:p>
    <w:p w:rsidR="008A454D" w:rsidRDefault="008A454D" w:rsidP="008A454D">
      <w:pPr>
        <w:ind w:firstLine="540"/>
        <w:jc w:val="center"/>
        <w:rPr>
          <w:b/>
          <w:sz w:val="24"/>
          <w:szCs w:val="24"/>
        </w:rPr>
      </w:pPr>
      <w:r>
        <w:rPr>
          <w:sz w:val="24"/>
          <w:szCs w:val="24"/>
        </w:rPr>
        <w:tab/>
      </w:r>
      <w:r>
        <w:rPr>
          <w:b/>
          <w:sz w:val="24"/>
          <w:szCs w:val="24"/>
        </w:rPr>
        <w:t>9</w:t>
      </w:r>
      <w:r w:rsidRPr="00956EE9">
        <w:rPr>
          <w:b/>
          <w:sz w:val="24"/>
          <w:szCs w:val="24"/>
        </w:rPr>
        <w:t xml:space="preserve">. </w:t>
      </w:r>
      <w:r>
        <w:rPr>
          <w:b/>
          <w:sz w:val="24"/>
          <w:szCs w:val="24"/>
        </w:rPr>
        <w:t>Семейные (родовые) захоронения</w:t>
      </w:r>
    </w:p>
    <w:p w:rsidR="008A454D" w:rsidRDefault="008A454D" w:rsidP="008A454D">
      <w:pPr>
        <w:ind w:firstLine="540"/>
        <w:jc w:val="center"/>
        <w:rPr>
          <w:b/>
          <w:sz w:val="24"/>
          <w:szCs w:val="24"/>
        </w:rPr>
      </w:pPr>
    </w:p>
    <w:p w:rsidR="008A454D" w:rsidRDefault="008A454D" w:rsidP="008A454D">
      <w:pPr>
        <w:ind w:firstLine="540"/>
        <w:jc w:val="both"/>
        <w:rPr>
          <w:sz w:val="24"/>
          <w:szCs w:val="24"/>
        </w:rPr>
      </w:pPr>
      <w:r>
        <w:rPr>
          <w:sz w:val="24"/>
          <w:szCs w:val="24"/>
        </w:rPr>
        <w:t>9.</w:t>
      </w:r>
      <w:r w:rsidR="009A0EE2">
        <w:rPr>
          <w:sz w:val="24"/>
          <w:szCs w:val="24"/>
        </w:rPr>
        <w:t>1</w:t>
      </w:r>
      <w:r w:rsidRPr="002D15DF">
        <w:t xml:space="preserve"> </w:t>
      </w:r>
      <w:r>
        <w:rPr>
          <w:sz w:val="24"/>
          <w:szCs w:val="24"/>
        </w:rPr>
        <w:t>С</w:t>
      </w:r>
      <w:r w:rsidR="00AC3E24">
        <w:rPr>
          <w:sz w:val="24"/>
          <w:szCs w:val="24"/>
        </w:rPr>
        <w:t>емейны</w:t>
      </w:r>
      <w:r w:rsidRPr="002D15DF">
        <w:rPr>
          <w:sz w:val="24"/>
          <w:szCs w:val="24"/>
        </w:rPr>
        <w:t>е</w:t>
      </w:r>
      <w:r>
        <w:rPr>
          <w:sz w:val="24"/>
          <w:szCs w:val="24"/>
        </w:rPr>
        <w:t xml:space="preserve"> (родов</w:t>
      </w:r>
      <w:r w:rsidR="00AC3E24">
        <w:rPr>
          <w:sz w:val="24"/>
          <w:szCs w:val="24"/>
        </w:rPr>
        <w:t>ы</w:t>
      </w:r>
      <w:r>
        <w:rPr>
          <w:sz w:val="24"/>
          <w:szCs w:val="24"/>
        </w:rPr>
        <w:t xml:space="preserve">е) захоронения </w:t>
      </w:r>
      <w:r w:rsidR="00AC3E24">
        <w:rPr>
          <w:sz w:val="24"/>
          <w:szCs w:val="24"/>
        </w:rPr>
        <w:t>–</w:t>
      </w:r>
      <w:r w:rsidRPr="002D15DF">
        <w:rPr>
          <w:sz w:val="24"/>
          <w:szCs w:val="24"/>
        </w:rPr>
        <w:t xml:space="preserve"> </w:t>
      </w:r>
      <w:r w:rsidR="00AC3E24">
        <w:rPr>
          <w:sz w:val="24"/>
          <w:szCs w:val="24"/>
        </w:rPr>
        <w:t>места захоронения, созданные гражданами для погребения умерших супруга, близких родственников, иных родственников</w:t>
      </w:r>
      <w:r>
        <w:rPr>
          <w:sz w:val="24"/>
          <w:szCs w:val="24"/>
        </w:rPr>
        <w:t>.</w:t>
      </w:r>
      <w:r w:rsidRPr="002D15DF">
        <w:rPr>
          <w:sz w:val="24"/>
          <w:szCs w:val="24"/>
        </w:rPr>
        <w:t xml:space="preserve"> </w:t>
      </w:r>
    </w:p>
    <w:p w:rsidR="006B3622" w:rsidRDefault="009A0EE2" w:rsidP="008A454D">
      <w:pPr>
        <w:ind w:firstLine="540"/>
        <w:jc w:val="both"/>
        <w:rPr>
          <w:sz w:val="24"/>
          <w:szCs w:val="24"/>
        </w:rPr>
      </w:pPr>
      <w:r>
        <w:rPr>
          <w:sz w:val="24"/>
          <w:szCs w:val="24"/>
        </w:rPr>
        <w:t>9.2</w:t>
      </w:r>
      <w:r w:rsidR="006B3622">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2D15DF" w:rsidRDefault="006B3622" w:rsidP="008A454D">
      <w:pPr>
        <w:ind w:firstLine="540"/>
        <w:jc w:val="both"/>
        <w:rPr>
          <w:sz w:val="24"/>
          <w:szCs w:val="24"/>
        </w:rPr>
      </w:pPr>
      <w:r>
        <w:rPr>
          <w:sz w:val="24"/>
          <w:szCs w:val="24"/>
        </w:rPr>
        <w:t>9.3</w:t>
      </w:r>
      <w:r w:rsidR="00463AB9">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EF60A8" w:rsidRDefault="006B3622" w:rsidP="008A454D">
      <w:pPr>
        <w:autoSpaceDE w:val="0"/>
        <w:autoSpaceDN w:val="0"/>
        <w:adjustRightInd w:val="0"/>
        <w:ind w:firstLine="540"/>
        <w:jc w:val="both"/>
        <w:rPr>
          <w:sz w:val="24"/>
          <w:szCs w:val="24"/>
        </w:rPr>
      </w:pPr>
      <w:r>
        <w:rPr>
          <w:sz w:val="24"/>
          <w:szCs w:val="24"/>
        </w:rPr>
        <w:t>9.4</w:t>
      </w:r>
      <w:r w:rsidR="00EF60A8">
        <w:rPr>
          <w:sz w:val="24"/>
          <w:szCs w:val="24"/>
        </w:rPr>
        <w:t xml:space="preserve"> </w:t>
      </w:r>
      <w:r w:rsidR="00EF60A8" w:rsidRPr="00EF60A8">
        <w:rPr>
          <w:sz w:val="24"/>
          <w:szCs w:val="24"/>
        </w:rPr>
        <w:t>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Default="008A454D" w:rsidP="008A454D">
      <w:pPr>
        <w:autoSpaceDE w:val="0"/>
        <w:autoSpaceDN w:val="0"/>
        <w:adjustRightInd w:val="0"/>
        <w:ind w:firstLine="540"/>
        <w:jc w:val="both"/>
        <w:rPr>
          <w:sz w:val="24"/>
          <w:szCs w:val="24"/>
        </w:rPr>
      </w:pPr>
      <w:r>
        <w:rPr>
          <w:sz w:val="24"/>
          <w:szCs w:val="24"/>
        </w:rPr>
        <w:t>9.</w:t>
      </w:r>
      <w:r w:rsidR="006B3622">
        <w:rPr>
          <w:sz w:val="24"/>
          <w:szCs w:val="24"/>
        </w:rPr>
        <w:t>5</w:t>
      </w:r>
      <w:r w:rsidRPr="00956EE9">
        <w:rPr>
          <w:sz w:val="24"/>
          <w:szCs w:val="24"/>
        </w:rPr>
        <w:t xml:space="preserve"> </w:t>
      </w:r>
      <w:r w:rsidR="00EF60A8">
        <w:rPr>
          <w:sz w:val="24"/>
          <w:szCs w:val="24"/>
        </w:rPr>
        <w:t>Общая п</w:t>
      </w:r>
      <w:r w:rsidRPr="00956EE9">
        <w:rPr>
          <w:sz w:val="24"/>
          <w:szCs w:val="24"/>
        </w:rPr>
        <w:t xml:space="preserve">лощадь зоны семейных (родовых) захоронений на территории </w:t>
      </w:r>
      <w:r w:rsidR="00EF60A8">
        <w:rPr>
          <w:sz w:val="24"/>
          <w:szCs w:val="24"/>
        </w:rPr>
        <w:t xml:space="preserve">общественного </w:t>
      </w:r>
      <w:r w:rsidRPr="00956EE9">
        <w:rPr>
          <w:sz w:val="24"/>
          <w:szCs w:val="24"/>
        </w:rPr>
        <w:t>кладбища не должна превышать 1/3 общей площади зоны захоронения кладбища.</w:t>
      </w:r>
    </w:p>
    <w:p w:rsidR="00C9190C" w:rsidRPr="00956EE9" w:rsidRDefault="006B3622" w:rsidP="008A454D">
      <w:pPr>
        <w:autoSpaceDE w:val="0"/>
        <w:autoSpaceDN w:val="0"/>
        <w:adjustRightInd w:val="0"/>
        <w:ind w:firstLine="540"/>
        <w:jc w:val="both"/>
        <w:rPr>
          <w:sz w:val="24"/>
          <w:szCs w:val="24"/>
        </w:rPr>
      </w:pPr>
      <w:r>
        <w:rPr>
          <w:sz w:val="24"/>
          <w:szCs w:val="24"/>
        </w:rPr>
        <w:t>9.6</w:t>
      </w:r>
      <w:r w:rsidR="00C9190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уполномоченным органом местного самоуправления городского округа в сфере погребения и похоронного дела. </w:t>
      </w:r>
    </w:p>
    <w:p w:rsidR="00910036"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9.7</w:t>
      </w:r>
      <w:r w:rsidR="00EF60A8" w:rsidRPr="00EF60A8">
        <w:rPr>
          <w:rFonts w:ascii="Times New Roman" w:hAnsi="Times New Roman" w:cs="Times New Roman"/>
          <w:sz w:val="24"/>
          <w:szCs w:val="24"/>
        </w:rPr>
        <w:t xml:space="preserve"> Размер места семейного (родового) захоронения не</w:t>
      </w:r>
      <w:r w:rsidR="00910036">
        <w:rPr>
          <w:rFonts w:ascii="Times New Roman" w:hAnsi="Times New Roman" w:cs="Times New Roman"/>
          <w:sz w:val="24"/>
          <w:szCs w:val="24"/>
        </w:rPr>
        <w:t xml:space="preserve"> м</w:t>
      </w:r>
      <w:r w:rsidR="00390F70">
        <w:rPr>
          <w:rFonts w:ascii="Times New Roman" w:hAnsi="Times New Roman" w:cs="Times New Roman"/>
          <w:sz w:val="24"/>
          <w:szCs w:val="24"/>
        </w:rPr>
        <w:t xml:space="preserve">ожет превышать 12 кв. метров, за исключением случая, предусмотренного </w:t>
      </w:r>
      <w:r w:rsidR="00976B5D">
        <w:rPr>
          <w:rFonts w:ascii="Times New Roman" w:hAnsi="Times New Roman" w:cs="Times New Roman"/>
          <w:sz w:val="24"/>
          <w:szCs w:val="24"/>
        </w:rPr>
        <w:t xml:space="preserve">частью </w:t>
      </w:r>
      <w:r w:rsidR="003B196E">
        <w:rPr>
          <w:rFonts w:ascii="Times New Roman" w:hAnsi="Times New Roman" w:cs="Times New Roman"/>
          <w:color w:val="000000" w:themeColor="text1"/>
          <w:sz w:val="24"/>
          <w:szCs w:val="24"/>
        </w:rPr>
        <w:t>16.3</w:t>
      </w:r>
      <w:r w:rsidR="00705364" w:rsidRPr="00705364">
        <w:rPr>
          <w:rFonts w:ascii="Times New Roman" w:hAnsi="Times New Roman" w:cs="Times New Roman"/>
          <w:color w:val="000000" w:themeColor="text1"/>
          <w:sz w:val="24"/>
          <w:szCs w:val="24"/>
        </w:rPr>
        <w:t xml:space="preserve"> </w:t>
      </w:r>
      <w:r w:rsidR="003B196E">
        <w:rPr>
          <w:rFonts w:ascii="Times New Roman" w:hAnsi="Times New Roman" w:cs="Times New Roman"/>
          <w:color w:val="000000" w:themeColor="text1"/>
          <w:sz w:val="24"/>
          <w:szCs w:val="24"/>
        </w:rPr>
        <w:t xml:space="preserve">настоящего </w:t>
      </w:r>
      <w:r w:rsidR="00705364" w:rsidRPr="00705364">
        <w:rPr>
          <w:rFonts w:ascii="Times New Roman" w:hAnsi="Times New Roman" w:cs="Times New Roman"/>
          <w:color w:val="000000" w:themeColor="text1"/>
          <w:sz w:val="24"/>
          <w:szCs w:val="24"/>
        </w:rPr>
        <w:t>Положения.</w:t>
      </w:r>
      <w:r w:rsidR="00390F70" w:rsidRPr="00705364">
        <w:rPr>
          <w:rFonts w:ascii="Times New Roman" w:hAnsi="Times New Roman" w:cs="Times New Roman"/>
          <w:color w:val="000000" w:themeColor="text1"/>
          <w:sz w:val="24"/>
          <w:szCs w:val="24"/>
        </w:rPr>
        <w:t xml:space="preserve"> </w:t>
      </w:r>
    </w:p>
    <w:p w:rsidR="00EF60A8" w:rsidRPr="00EF60A8"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color w:val="000000"/>
          <w:sz w:val="24"/>
          <w:szCs w:val="24"/>
        </w:rPr>
        <w:t>9.8</w:t>
      </w:r>
      <w:r w:rsidR="00EF60A8" w:rsidRPr="00EF60A8">
        <w:rPr>
          <w:rFonts w:ascii="Times New Roman" w:hAnsi="Times New Roman" w:cs="Times New Roman"/>
          <w:color w:val="000000"/>
          <w:sz w:val="24"/>
          <w:szCs w:val="24"/>
        </w:rPr>
        <w:t xml:space="preserve"> </w:t>
      </w:r>
      <w:r w:rsidR="00EF60A8" w:rsidRPr="00EF60A8">
        <w:rPr>
          <w:rFonts w:ascii="Times New Roman" w:hAnsi="Times New Roman" w:cs="Times New Roman"/>
          <w:sz w:val="24"/>
          <w:szCs w:val="24"/>
        </w:rPr>
        <w:t xml:space="preserve">За предоставление места для создания семейного (родового) захоронения, уполномоченным органом местного самоуправления </w:t>
      </w:r>
      <w:r w:rsidR="00EF60A8">
        <w:rPr>
          <w:rFonts w:ascii="Times New Roman" w:hAnsi="Times New Roman" w:cs="Times New Roman"/>
          <w:sz w:val="24"/>
          <w:szCs w:val="24"/>
        </w:rPr>
        <w:t xml:space="preserve">городского округа </w:t>
      </w:r>
      <w:r w:rsidR="00EF60A8" w:rsidRPr="00EF60A8">
        <w:rPr>
          <w:rFonts w:ascii="Times New Roman" w:hAnsi="Times New Roman" w:cs="Times New Roman"/>
          <w:sz w:val="24"/>
          <w:szCs w:val="24"/>
        </w:rPr>
        <w:t>в сфере погребения и похоронного дела</w:t>
      </w:r>
      <w:r w:rsidR="00AC7BAC">
        <w:rPr>
          <w:rFonts w:ascii="Times New Roman" w:hAnsi="Times New Roman" w:cs="Times New Roman"/>
          <w:sz w:val="24"/>
          <w:szCs w:val="24"/>
        </w:rPr>
        <w:t xml:space="preserve"> в соответствии с его</w:t>
      </w:r>
      <w:r w:rsidR="00EF60A8" w:rsidRPr="00EF60A8">
        <w:rPr>
          <w:rFonts w:ascii="Times New Roman" w:hAnsi="Times New Roman" w:cs="Times New Roman"/>
          <w:sz w:val="24"/>
          <w:szCs w:val="24"/>
        </w:rPr>
        <w:t xml:space="preserve"> компетенцией взимается плата.</w:t>
      </w:r>
    </w:p>
    <w:p w:rsidR="00EF60A8" w:rsidRPr="00EF60A8" w:rsidRDefault="00EF60A8" w:rsidP="00EF60A8">
      <w:pPr>
        <w:pStyle w:val="ConsPlusNormal"/>
        <w:spacing w:before="220"/>
        <w:ind w:firstLine="540"/>
        <w:jc w:val="both"/>
        <w:rPr>
          <w:rFonts w:ascii="Times New Roman" w:hAnsi="Times New Roman" w:cs="Times New Roman"/>
          <w:sz w:val="24"/>
          <w:szCs w:val="24"/>
        </w:rPr>
      </w:pPr>
      <w:r w:rsidRPr="00EF60A8">
        <w:rPr>
          <w:rFonts w:ascii="Times New Roman" w:hAnsi="Times New Roman" w:cs="Times New Roman"/>
          <w:sz w:val="24"/>
          <w:szCs w:val="24"/>
        </w:rPr>
        <w:t xml:space="preserve">Размер платы </w:t>
      </w:r>
      <w:r>
        <w:rPr>
          <w:rFonts w:ascii="Times New Roman" w:hAnsi="Times New Roman" w:cs="Times New Roman"/>
          <w:sz w:val="24"/>
          <w:szCs w:val="24"/>
        </w:rPr>
        <w:t>рассчитывается</w:t>
      </w:r>
      <w:r w:rsidRPr="00EF60A8">
        <w:rPr>
          <w:rFonts w:ascii="Times New Roman" w:hAnsi="Times New Roman" w:cs="Times New Roman"/>
          <w:sz w:val="24"/>
          <w:szCs w:val="24"/>
        </w:rPr>
        <w:t xml:space="preserve"> уполномоченным органом местного самоуправления </w:t>
      </w:r>
      <w:r>
        <w:rPr>
          <w:rFonts w:ascii="Times New Roman" w:hAnsi="Times New Roman" w:cs="Times New Roman"/>
          <w:sz w:val="24"/>
          <w:szCs w:val="24"/>
        </w:rPr>
        <w:t xml:space="preserve">городского округа </w:t>
      </w:r>
      <w:r w:rsidRPr="00EF60A8">
        <w:rPr>
          <w:rFonts w:ascii="Times New Roman" w:hAnsi="Times New Roman" w:cs="Times New Roman"/>
          <w:sz w:val="24"/>
          <w:szCs w:val="24"/>
        </w:rPr>
        <w:t>в сфере</w:t>
      </w:r>
      <w:r w:rsidR="00AC7BAC">
        <w:rPr>
          <w:rFonts w:ascii="Times New Roman" w:hAnsi="Times New Roman" w:cs="Times New Roman"/>
          <w:sz w:val="24"/>
          <w:szCs w:val="24"/>
        </w:rPr>
        <w:t xml:space="preserve"> погребения и похоронного дела в соответствии с его</w:t>
      </w:r>
      <w:r w:rsidRPr="00EF60A8">
        <w:rPr>
          <w:rFonts w:ascii="Times New Roman" w:hAnsi="Times New Roman" w:cs="Times New Roman"/>
          <w:sz w:val="24"/>
          <w:szCs w:val="24"/>
        </w:rPr>
        <w:t xml:space="preserve"> компетенцией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ED1E02" w:rsidRDefault="006B3622" w:rsidP="00ED1E02">
      <w:pPr>
        <w:pStyle w:val="ConsPlusNormal"/>
        <w:spacing w:before="220"/>
        <w:ind w:firstLine="540"/>
        <w:jc w:val="both"/>
        <w:rPr>
          <w:rFonts w:ascii="Times New Roman" w:hAnsi="Times New Roman" w:cs="Times New Roman"/>
          <w:sz w:val="24"/>
          <w:szCs w:val="24"/>
        </w:rPr>
      </w:pPr>
      <w:r>
        <w:t>9.9</w:t>
      </w:r>
      <w:r w:rsidR="00ED1E02">
        <w:t xml:space="preserve"> </w:t>
      </w:r>
      <w:r w:rsidR="00ED1E02" w:rsidRPr="00ED1E02">
        <w:rPr>
          <w:rFonts w:ascii="Times New Roman" w:hAnsi="Times New Roman" w:cs="Times New Roman"/>
          <w:sz w:val="24"/>
          <w:szCs w:val="24"/>
        </w:rPr>
        <w:t>Средства за предоставление места для создания семейного (родового) за</w:t>
      </w:r>
      <w:r w:rsidR="00ED1E02">
        <w:rPr>
          <w:rFonts w:ascii="Times New Roman" w:hAnsi="Times New Roman" w:cs="Times New Roman"/>
          <w:sz w:val="24"/>
          <w:szCs w:val="24"/>
        </w:rPr>
        <w:t>хоронения подлежат зачислению в бюджет городского округа</w:t>
      </w:r>
      <w:r w:rsidR="00ED1E02" w:rsidRPr="00ED1E02">
        <w:rPr>
          <w:rFonts w:ascii="Times New Roman" w:hAnsi="Times New Roman" w:cs="Times New Roman"/>
          <w:sz w:val="24"/>
          <w:szCs w:val="24"/>
        </w:rPr>
        <w:t xml:space="preserve"> в случае создания семейного (родового) захоронения на общественных кладбищах, расположенных на территории</w:t>
      </w:r>
      <w:r w:rsidR="00ED1E02">
        <w:rPr>
          <w:rFonts w:ascii="Times New Roman" w:hAnsi="Times New Roman" w:cs="Times New Roman"/>
          <w:sz w:val="24"/>
          <w:szCs w:val="24"/>
        </w:rPr>
        <w:t xml:space="preserve"> городского округа.</w:t>
      </w:r>
    </w:p>
    <w:p w:rsidR="00ED1E02" w:rsidRDefault="00DC7773" w:rsidP="00ED1E02">
      <w:pPr>
        <w:pStyle w:val="ConsPlusNormal"/>
        <w:spacing w:before="220"/>
        <w:ind w:firstLine="540"/>
        <w:jc w:val="both"/>
      </w:pPr>
      <w:r>
        <w:rPr>
          <w:rFonts w:ascii="Times New Roman" w:hAnsi="Times New Roman" w:cs="Times New Roman"/>
          <w:sz w:val="24"/>
          <w:szCs w:val="24"/>
        </w:rPr>
        <w:t>9.</w:t>
      </w:r>
      <w:r w:rsidR="006B3622">
        <w:rPr>
          <w:rFonts w:ascii="Times New Roman" w:hAnsi="Times New Roman" w:cs="Times New Roman"/>
          <w:sz w:val="24"/>
          <w:szCs w:val="24"/>
        </w:rPr>
        <w:t>10</w:t>
      </w:r>
      <w:r w:rsidR="00ED1E02" w:rsidRPr="00ED1E02">
        <w:rPr>
          <w:rFonts w:ascii="Times New Roman" w:hAnsi="Times New Roman" w:cs="Times New Roman"/>
          <w:sz w:val="24"/>
          <w:szCs w:val="24"/>
        </w:rPr>
        <w:t xml:space="preserve"> Одному лицу на территории </w:t>
      </w:r>
      <w:r w:rsidR="007A6328">
        <w:rPr>
          <w:rFonts w:ascii="Times New Roman" w:hAnsi="Times New Roman" w:cs="Times New Roman"/>
          <w:sz w:val="24"/>
          <w:szCs w:val="24"/>
        </w:rPr>
        <w:t>Московской области</w:t>
      </w:r>
      <w:r w:rsidR="00ED1E02" w:rsidRPr="00ED1E02">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t>.</w:t>
      </w:r>
    </w:p>
    <w:p w:rsidR="001A46FD" w:rsidRDefault="008A454D" w:rsidP="00AC7BAC">
      <w:pPr>
        <w:pStyle w:val="ConsPlusNormal"/>
        <w:spacing w:before="220"/>
        <w:ind w:firstLine="540"/>
        <w:jc w:val="both"/>
        <w:rPr>
          <w:rFonts w:ascii="Times New Roman" w:hAnsi="Times New Roman" w:cs="Times New Roman"/>
          <w:sz w:val="24"/>
          <w:szCs w:val="24"/>
        </w:rPr>
      </w:pPr>
      <w:r w:rsidRPr="00AC7BAC">
        <w:rPr>
          <w:rFonts w:ascii="Times New Roman" w:hAnsi="Times New Roman" w:cs="Times New Roman"/>
          <w:color w:val="000000"/>
          <w:sz w:val="24"/>
          <w:szCs w:val="24"/>
        </w:rPr>
        <w:t>9.</w:t>
      </w:r>
      <w:r w:rsidR="006B3622">
        <w:rPr>
          <w:rFonts w:ascii="Times New Roman" w:hAnsi="Times New Roman" w:cs="Times New Roman"/>
          <w:color w:val="000000"/>
          <w:sz w:val="24"/>
          <w:szCs w:val="24"/>
        </w:rPr>
        <w:t>11</w:t>
      </w:r>
      <w:r w:rsidR="00AC7BAC" w:rsidRPr="00AC7BA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уполномоченным органом местного самоуправления </w:t>
      </w:r>
      <w:r w:rsidR="00AC7BAC">
        <w:rPr>
          <w:rFonts w:ascii="Times New Roman" w:hAnsi="Times New Roman" w:cs="Times New Roman"/>
          <w:sz w:val="24"/>
          <w:szCs w:val="24"/>
        </w:rPr>
        <w:t xml:space="preserve">городского округа </w:t>
      </w:r>
      <w:r w:rsidR="00AC7BAC" w:rsidRPr="00AC7BAC">
        <w:rPr>
          <w:rFonts w:ascii="Times New Roman" w:hAnsi="Times New Roman" w:cs="Times New Roman"/>
          <w:sz w:val="24"/>
          <w:szCs w:val="24"/>
        </w:rPr>
        <w:t xml:space="preserve">в сфере погребения </w:t>
      </w:r>
      <w:r w:rsidR="00AC7BAC">
        <w:rPr>
          <w:rFonts w:ascii="Times New Roman" w:hAnsi="Times New Roman" w:cs="Times New Roman"/>
          <w:sz w:val="24"/>
          <w:szCs w:val="24"/>
        </w:rPr>
        <w:t>и похоронного дела в соответствии с его</w:t>
      </w:r>
      <w:r w:rsidR="00AC7BAC" w:rsidRPr="00AC7BAC">
        <w:rPr>
          <w:rFonts w:ascii="Times New Roman" w:hAnsi="Times New Roman" w:cs="Times New Roman"/>
          <w:sz w:val="24"/>
          <w:szCs w:val="24"/>
        </w:rPr>
        <w:t xml:space="preserve"> компетенцией не позднее одного рабочего дня, следующего за днем поступления в уполномоченный орган местного самоуправления в сфере погребения и похоронного дела информации об уплате за </w:t>
      </w:r>
      <w:r w:rsidR="00AC7BAC" w:rsidRPr="00AC7BAC">
        <w:rPr>
          <w:rFonts w:ascii="Times New Roman" w:hAnsi="Times New Roman" w:cs="Times New Roman"/>
          <w:sz w:val="24"/>
          <w:szCs w:val="24"/>
        </w:rPr>
        <w:lastRenderedPageBreak/>
        <w:t>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Default="001A46FD" w:rsidP="00AC7B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w:t>
      </w:r>
      <w:r w:rsidRPr="001A46FD">
        <w:rPr>
          <w:rFonts w:ascii="Times New Roman" w:hAnsi="Times New Roman" w:cs="Times New Roman"/>
          <w:sz w:val="24"/>
          <w:szCs w:val="24"/>
        </w:rPr>
        <w:t xml:space="preserve">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Pr>
          <w:rFonts w:ascii="Times New Roman" w:hAnsi="Times New Roman" w:cs="Times New Roman"/>
          <w:sz w:val="24"/>
          <w:szCs w:val="24"/>
        </w:rPr>
        <w:t xml:space="preserve">городского округа </w:t>
      </w:r>
      <w:r w:rsidRPr="001A46FD">
        <w:rPr>
          <w:rFonts w:ascii="Times New Roman" w:hAnsi="Times New Roman" w:cs="Times New Roman"/>
          <w:sz w:val="24"/>
          <w:szCs w:val="24"/>
        </w:rPr>
        <w:t>в сфер</w:t>
      </w:r>
      <w:r w:rsidR="00064ABC">
        <w:rPr>
          <w:rFonts w:ascii="Times New Roman" w:hAnsi="Times New Roman" w:cs="Times New Roman"/>
          <w:sz w:val="24"/>
          <w:szCs w:val="24"/>
        </w:rPr>
        <w:t>е погребения и похоронного дела</w:t>
      </w:r>
      <w:r w:rsidR="007A6328">
        <w:rPr>
          <w:rFonts w:ascii="Times New Roman" w:hAnsi="Times New Roman" w:cs="Times New Roman"/>
          <w:sz w:val="24"/>
          <w:szCs w:val="24"/>
        </w:rPr>
        <w:t xml:space="preserve"> в пределах его компетенции</w:t>
      </w:r>
      <w:r w:rsidR="00064ABC">
        <w:rPr>
          <w:rFonts w:ascii="Times New Roman" w:hAnsi="Times New Roman" w:cs="Times New Roman"/>
          <w:sz w:val="24"/>
          <w:szCs w:val="24"/>
        </w:rPr>
        <w:t>.</w:t>
      </w:r>
      <w:r w:rsidRPr="001A46FD">
        <w:rPr>
          <w:rFonts w:ascii="Times New Roman" w:hAnsi="Times New Roman" w:cs="Times New Roman"/>
          <w:sz w:val="24"/>
          <w:szCs w:val="24"/>
        </w:rPr>
        <w:t xml:space="preserve"> </w:t>
      </w:r>
    </w:p>
    <w:p w:rsidR="001A46FD" w:rsidRPr="001A46FD" w:rsidRDefault="001A46FD" w:rsidP="00AC7BAC">
      <w:pPr>
        <w:pStyle w:val="ConsPlusNormal"/>
        <w:spacing w:before="220"/>
        <w:ind w:firstLine="540"/>
        <w:jc w:val="both"/>
        <w:rPr>
          <w:rFonts w:ascii="Times New Roman" w:hAnsi="Times New Roman" w:cs="Times New Roman"/>
          <w:sz w:val="24"/>
          <w:szCs w:val="24"/>
        </w:rPr>
      </w:pPr>
      <w:r w:rsidRPr="001A46FD">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уполномоченным органом местного самоуправления </w:t>
      </w:r>
      <w:r w:rsidR="00064ABC">
        <w:rPr>
          <w:rFonts w:ascii="Times New Roman" w:hAnsi="Times New Roman" w:cs="Times New Roman"/>
          <w:sz w:val="24"/>
          <w:szCs w:val="24"/>
        </w:rPr>
        <w:t xml:space="preserve">городского округа </w:t>
      </w:r>
      <w:r w:rsidRPr="001A46FD">
        <w:rPr>
          <w:rFonts w:ascii="Times New Roman" w:hAnsi="Times New Roman" w:cs="Times New Roman"/>
          <w:sz w:val="24"/>
          <w:szCs w:val="24"/>
        </w:rPr>
        <w:t>в сфере погребения и похоронного дела</w:t>
      </w:r>
      <w:r w:rsidR="00064ABC">
        <w:rPr>
          <w:rFonts w:ascii="Times New Roman" w:hAnsi="Times New Roman" w:cs="Times New Roman"/>
          <w:sz w:val="24"/>
          <w:szCs w:val="24"/>
        </w:rPr>
        <w:t xml:space="preserve"> в соответствии с его</w:t>
      </w:r>
      <w:r w:rsidRPr="001A46FD">
        <w:rPr>
          <w:rFonts w:ascii="Times New Roman" w:hAnsi="Times New Roman" w:cs="Times New Roman"/>
          <w:sz w:val="24"/>
          <w:szCs w:val="24"/>
        </w:rPr>
        <w:t xml:space="preserve"> компетенцией 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Pr>
          <w:rFonts w:ascii="Times New Roman" w:hAnsi="Times New Roman" w:cs="Times New Roman"/>
          <w:sz w:val="24"/>
          <w:szCs w:val="24"/>
        </w:rPr>
        <w:t>ейного (родового) захоронения.</w:t>
      </w:r>
    </w:p>
    <w:p w:rsidR="008A454D" w:rsidRPr="00C7696B" w:rsidRDefault="00064ABC" w:rsidP="008A454D">
      <w:pPr>
        <w:autoSpaceDE w:val="0"/>
        <w:autoSpaceDN w:val="0"/>
        <w:adjustRightInd w:val="0"/>
        <w:ind w:firstLine="540"/>
        <w:jc w:val="both"/>
        <w:rPr>
          <w:color w:val="FF0000"/>
          <w:sz w:val="24"/>
          <w:szCs w:val="24"/>
        </w:rPr>
      </w:pPr>
      <w:r w:rsidRPr="00C7696B">
        <w:rPr>
          <w:color w:val="FF0000"/>
          <w:sz w:val="24"/>
          <w:szCs w:val="24"/>
        </w:rPr>
        <w:t>Д</w:t>
      </w:r>
      <w:r w:rsidR="008A454D" w:rsidRPr="00C7696B">
        <w:rPr>
          <w:color w:val="FF0000"/>
          <w:sz w:val="24"/>
          <w:szCs w:val="24"/>
        </w:rPr>
        <w:t>ля решения вопроса о предоставлении места для семейного (родового) захоронения в уполномоченный орган местного самоуправления городского округа в сфере погребения и похоронного дела заявитель предоставляет следующие документы:</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заявление о предоставлении места для семейного (родового) захоронения;</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копию паспорта или иного документа, удостоверяющего личность заявителя, с приложением подлинника для сверки;</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Default="008A454D" w:rsidP="008A454D">
      <w:pPr>
        <w:autoSpaceDE w:val="0"/>
        <w:autoSpaceDN w:val="0"/>
        <w:adjustRightInd w:val="0"/>
        <w:ind w:firstLine="540"/>
        <w:jc w:val="both"/>
        <w:rPr>
          <w:sz w:val="24"/>
          <w:szCs w:val="24"/>
        </w:rPr>
      </w:pPr>
      <w:r w:rsidRPr="00C7696B">
        <w:rPr>
          <w:color w:val="FF0000"/>
          <w:sz w:val="24"/>
          <w:szCs w:val="24"/>
        </w:rPr>
        <w:t>Уполномоченный орган местного самоуправления городского округа в сфере погребения и похоронного дела обеспечивает учет и хранение предоставленных документов</w:t>
      </w:r>
      <w:r w:rsidRPr="00956EE9">
        <w:rPr>
          <w:sz w:val="24"/>
          <w:szCs w:val="24"/>
        </w:rPr>
        <w:t>.</w:t>
      </w:r>
    </w:p>
    <w:p w:rsidR="00064ABC" w:rsidRPr="00064ABC" w:rsidRDefault="006B3622"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9.12</w:t>
      </w:r>
      <w:r w:rsidR="00064ABC" w:rsidRPr="00064ABC">
        <w:rPr>
          <w:rFonts w:ascii="Times New Roman" w:hAnsi="Times New Roman" w:cs="Times New Roman"/>
          <w:sz w:val="24"/>
          <w:szCs w:val="24"/>
        </w:rPr>
        <w:t xml:space="preserve"> </w:t>
      </w:r>
      <w:proofErr w:type="gramStart"/>
      <w:r w:rsidR="00064ABC" w:rsidRPr="00064ABC">
        <w:rPr>
          <w:rFonts w:ascii="Times New Roman" w:hAnsi="Times New Roman" w:cs="Times New Roman"/>
          <w:sz w:val="24"/>
          <w:szCs w:val="24"/>
        </w:rPr>
        <w:t>В</w:t>
      </w:r>
      <w:proofErr w:type="gramEnd"/>
      <w:r w:rsidR="00064ABC" w:rsidRPr="00064ABC">
        <w:rPr>
          <w:rFonts w:ascii="Times New Roman" w:hAnsi="Times New Roman" w:cs="Times New Roman"/>
          <w:sz w:val="24"/>
          <w:szCs w:val="24"/>
        </w:rPr>
        <w:t xml:space="preserve">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064ABC" w:rsidRDefault="00064ABC"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6B3622">
        <w:rPr>
          <w:rFonts w:ascii="Times New Roman" w:hAnsi="Times New Roman" w:cs="Times New Roman"/>
          <w:sz w:val="24"/>
          <w:szCs w:val="24"/>
        </w:rPr>
        <w:t>13</w:t>
      </w:r>
      <w:r w:rsidRPr="00064AB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Default="00390F70" w:rsidP="008A454D">
      <w:pPr>
        <w:ind w:firstLine="539"/>
        <w:jc w:val="center"/>
        <w:rPr>
          <w:b/>
          <w:sz w:val="24"/>
          <w:szCs w:val="24"/>
        </w:rPr>
      </w:pPr>
    </w:p>
    <w:p w:rsidR="008A454D" w:rsidRDefault="008A454D" w:rsidP="008A454D">
      <w:pPr>
        <w:ind w:firstLine="539"/>
        <w:jc w:val="center"/>
        <w:rPr>
          <w:b/>
          <w:sz w:val="24"/>
          <w:szCs w:val="24"/>
        </w:rPr>
      </w:pPr>
      <w:r>
        <w:rPr>
          <w:b/>
          <w:sz w:val="24"/>
          <w:szCs w:val="24"/>
        </w:rPr>
        <w:t>10</w:t>
      </w:r>
      <w:r w:rsidRPr="00280E15">
        <w:rPr>
          <w:b/>
          <w:sz w:val="24"/>
          <w:szCs w:val="24"/>
        </w:rPr>
        <w:t>.</w:t>
      </w:r>
      <w:r>
        <w:rPr>
          <w:b/>
          <w:sz w:val="24"/>
          <w:szCs w:val="24"/>
        </w:rPr>
        <w:t xml:space="preserve"> Почетные захоронения</w:t>
      </w:r>
    </w:p>
    <w:p w:rsidR="008A454D" w:rsidRDefault="008A454D" w:rsidP="008A454D">
      <w:pPr>
        <w:ind w:firstLine="539"/>
        <w:jc w:val="center"/>
        <w:rPr>
          <w:b/>
          <w:sz w:val="24"/>
          <w:szCs w:val="24"/>
        </w:rPr>
      </w:pPr>
    </w:p>
    <w:p w:rsidR="008A454D" w:rsidRPr="00C53D0E" w:rsidRDefault="008A454D" w:rsidP="008A454D">
      <w:pPr>
        <w:autoSpaceDE w:val="0"/>
        <w:autoSpaceDN w:val="0"/>
        <w:adjustRightInd w:val="0"/>
        <w:ind w:firstLine="539"/>
        <w:jc w:val="both"/>
        <w:rPr>
          <w:sz w:val="24"/>
          <w:szCs w:val="24"/>
        </w:rPr>
      </w:pPr>
      <w:r>
        <w:rPr>
          <w:sz w:val="24"/>
          <w:szCs w:val="24"/>
        </w:rPr>
        <w:t>10.1</w:t>
      </w:r>
      <w:r w:rsidRPr="00C53D0E">
        <w:rPr>
          <w:sz w:val="24"/>
          <w:szCs w:val="24"/>
        </w:rPr>
        <w:t xml:space="preserve"> На территории общественных кладбищ в целях увековечивания памяти умерших граждан, имеющих заслуги перед Российской Федерацией, Московской областью, </w:t>
      </w:r>
      <w:r>
        <w:rPr>
          <w:sz w:val="24"/>
          <w:szCs w:val="24"/>
        </w:rPr>
        <w:t>городским округом</w:t>
      </w:r>
      <w:r w:rsidRPr="00C53D0E">
        <w:rPr>
          <w:sz w:val="24"/>
          <w:szCs w:val="24"/>
        </w:rPr>
        <w:t>, могут быть предусмотрены на основании решения уполномоченного органа</w:t>
      </w:r>
      <w:r w:rsidRPr="00F93F6B">
        <w:rPr>
          <w:sz w:val="24"/>
          <w:szCs w:val="24"/>
        </w:rPr>
        <w:t xml:space="preserve"> </w:t>
      </w:r>
      <w:r>
        <w:rPr>
          <w:sz w:val="24"/>
          <w:szCs w:val="24"/>
        </w:rPr>
        <w:t>местного самоуправления городского округа</w:t>
      </w:r>
      <w:r w:rsidRPr="00C53D0E">
        <w:rPr>
          <w:sz w:val="24"/>
          <w:szCs w:val="24"/>
        </w:rPr>
        <w:t xml:space="preserve"> в сфере погребения и похоронного дела обособленные земельные участки (зоны) для почетных захоронений.</w:t>
      </w:r>
    </w:p>
    <w:p w:rsidR="00F42A66" w:rsidRDefault="008A454D" w:rsidP="008A454D">
      <w:pPr>
        <w:autoSpaceDE w:val="0"/>
        <w:autoSpaceDN w:val="0"/>
        <w:adjustRightInd w:val="0"/>
        <w:ind w:firstLine="539"/>
        <w:jc w:val="both"/>
        <w:rPr>
          <w:sz w:val="24"/>
          <w:szCs w:val="24"/>
        </w:rPr>
      </w:pPr>
      <w:r>
        <w:rPr>
          <w:sz w:val="24"/>
          <w:szCs w:val="24"/>
        </w:rPr>
        <w:lastRenderedPageBreak/>
        <w:t>10.</w:t>
      </w:r>
      <w:r w:rsidR="009A0EE2">
        <w:rPr>
          <w:sz w:val="24"/>
          <w:szCs w:val="24"/>
        </w:rPr>
        <w:t>2</w:t>
      </w:r>
      <w:r w:rsidRPr="00C53D0E">
        <w:rPr>
          <w:sz w:val="24"/>
          <w:szCs w:val="24"/>
        </w:rPr>
        <w:t xml:space="preserve"> Почетные захоронения </w:t>
      </w:r>
      <w:r w:rsidR="00F42A66">
        <w:rPr>
          <w:sz w:val="24"/>
          <w:szCs w:val="24"/>
        </w:rPr>
        <w:t>размещаются</w:t>
      </w:r>
      <w:r w:rsidR="00C7696B" w:rsidRPr="00C7696B">
        <w:rPr>
          <w:sz w:val="24"/>
          <w:szCs w:val="24"/>
        </w:rPr>
        <w:t xml:space="preserve"> </w:t>
      </w:r>
      <w:r w:rsidR="00C7696B">
        <w:rPr>
          <w:sz w:val="24"/>
          <w:szCs w:val="24"/>
        </w:rPr>
        <w:t>на</w:t>
      </w:r>
      <w:r w:rsidRPr="00C53D0E">
        <w:rPr>
          <w:sz w:val="24"/>
          <w:szCs w:val="24"/>
        </w:rPr>
        <w:t xml:space="preserve"> алле</w:t>
      </w:r>
      <w:r w:rsidR="00C7696B">
        <w:rPr>
          <w:sz w:val="24"/>
          <w:szCs w:val="24"/>
        </w:rPr>
        <w:t>е почетных захоронений кладбища</w:t>
      </w:r>
      <w:r w:rsidR="00F42A66">
        <w:rPr>
          <w:sz w:val="24"/>
          <w:szCs w:val="24"/>
        </w:rPr>
        <w:t>, имеющей</w:t>
      </w:r>
      <w:r w:rsidRPr="00C53D0E">
        <w:rPr>
          <w:sz w:val="24"/>
          <w:szCs w:val="24"/>
        </w:rPr>
        <w:t xml:space="preserve"> удобны</w:t>
      </w:r>
      <w:r w:rsidR="00F42A66">
        <w:rPr>
          <w:sz w:val="24"/>
          <w:szCs w:val="24"/>
        </w:rPr>
        <w:t>й</w:t>
      </w:r>
      <w:r w:rsidRPr="00C53D0E">
        <w:rPr>
          <w:sz w:val="24"/>
          <w:szCs w:val="24"/>
        </w:rPr>
        <w:t xml:space="preserve"> подход </w:t>
      </w:r>
      <w:r w:rsidR="00F42A66">
        <w:rPr>
          <w:sz w:val="24"/>
          <w:szCs w:val="24"/>
        </w:rPr>
        <w:t>и хороший обзор.</w:t>
      </w:r>
    </w:p>
    <w:p w:rsidR="00F42A66" w:rsidRDefault="009A0EE2" w:rsidP="008A454D">
      <w:pPr>
        <w:autoSpaceDE w:val="0"/>
        <w:autoSpaceDN w:val="0"/>
        <w:adjustRightInd w:val="0"/>
        <w:ind w:firstLine="539"/>
        <w:jc w:val="both"/>
        <w:rPr>
          <w:sz w:val="24"/>
          <w:szCs w:val="24"/>
        </w:rPr>
      </w:pPr>
      <w:r>
        <w:rPr>
          <w:sz w:val="24"/>
          <w:szCs w:val="24"/>
        </w:rPr>
        <w:t>10.3</w:t>
      </w:r>
      <w:r w:rsidR="00F42A66">
        <w:rPr>
          <w:sz w:val="24"/>
          <w:szCs w:val="24"/>
        </w:rPr>
        <w:t xml:space="preserve"> </w:t>
      </w:r>
      <w:r w:rsidR="00F42A66" w:rsidRPr="00F42A66">
        <w:rPr>
          <w:sz w:val="24"/>
          <w:szCs w:val="24"/>
        </w:rPr>
        <w:t xml:space="preserve">Место расположения обособленного земельного участка (зоны) для почетных захоронений с указанием координат определяется в решении уполномоченного органа местного самоуправления </w:t>
      </w:r>
      <w:r w:rsidR="00F42A66">
        <w:rPr>
          <w:sz w:val="24"/>
          <w:szCs w:val="24"/>
        </w:rPr>
        <w:t xml:space="preserve">городского округа </w:t>
      </w:r>
      <w:r w:rsidR="00F42A66" w:rsidRPr="00F42A66">
        <w:rPr>
          <w:sz w:val="24"/>
          <w:szCs w:val="24"/>
        </w:rPr>
        <w:t xml:space="preserve">в сфере погребения и похоронного дела о создании обособленного земельного участка (зоны) для почетных захоронений на соответствующем кладбище и на схематическом плане кладбища. </w:t>
      </w:r>
    </w:p>
    <w:p w:rsidR="005D777C" w:rsidRDefault="00F42A66" w:rsidP="008A454D">
      <w:pPr>
        <w:autoSpaceDE w:val="0"/>
        <w:autoSpaceDN w:val="0"/>
        <w:adjustRightInd w:val="0"/>
        <w:ind w:firstLine="539"/>
        <w:jc w:val="both"/>
        <w:rPr>
          <w:sz w:val="24"/>
          <w:szCs w:val="24"/>
        </w:rPr>
      </w:pPr>
      <w:r w:rsidRPr="00F42A66">
        <w:rPr>
          <w:sz w:val="24"/>
          <w:szCs w:val="24"/>
        </w:rPr>
        <w:t xml:space="preserve">Перечень заслуг перед Российской Федерацией, Московской областью, </w:t>
      </w:r>
      <w:r>
        <w:rPr>
          <w:sz w:val="24"/>
          <w:szCs w:val="24"/>
        </w:rPr>
        <w:t xml:space="preserve">городским округом </w:t>
      </w:r>
      <w:r w:rsidRPr="00F42A66">
        <w:rPr>
          <w:sz w:val="24"/>
          <w:szCs w:val="24"/>
        </w:rPr>
        <w:t xml:space="preserve">лиц, которые могут быть погребены на аллее почетных захоронений, утверждается уполномоченным органом местного самоуправления </w:t>
      </w:r>
      <w:r>
        <w:rPr>
          <w:sz w:val="24"/>
          <w:szCs w:val="24"/>
        </w:rPr>
        <w:t xml:space="preserve">городского округа </w:t>
      </w:r>
      <w:r w:rsidRPr="00F42A66">
        <w:rPr>
          <w:sz w:val="24"/>
          <w:szCs w:val="24"/>
        </w:rPr>
        <w:t>в сфере погребения</w:t>
      </w:r>
      <w:r>
        <w:rPr>
          <w:sz w:val="24"/>
          <w:szCs w:val="24"/>
        </w:rPr>
        <w:t xml:space="preserve"> и похоронного дела.</w:t>
      </w:r>
    </w:p>
    <w:p w:rsidR="00984B53" w:rsidRDefault="009A0EE2" w:rsidP="008A454D">
      <w:pPr>
        <w:autoSpaceDE w:val="0"/>
        <w:autoSpaceDN w:val="0"/>
        <w:adjustRightInd w:val="0"/>
        <w:ind w:firstLine="539"/>
        <w:jc w:val="both"/>
        <w:rPr>
          <w:sz w:val="24"/>
          <w:szCs w:val="24"/>
        </w:rPr>
      </w:pPr>
      <w:r>
        <w:rPr>
          <w:sz w:val="24"/>
          <w:szCs w:val="24"/>
        </w:rPr>
        <w:t>10.4</w:t>
      </w:r>
      <w:r w:rsidR="005D777C">
        <w:rPr>
          <w:sz w:val="24"/>
          <w:szCs w:val="24"/>
        </w:rPr>
        <w:t xml:space="preserve"> </w:t>
      </w:r>
      <w:r w:rsidR="005D777C" w:rsidRPr="005D777C">
        <w:rPr>
          <w:sz w:val="24"/>
          <w:szCs w:val="24"/>
        </w:rPr>
        <w:t xml:space="preserve">Место для почетного захоронения предоставляется уполномоченным органом местного самоуправления </w:t>
      </w:r>
      <w:r w:rsidR="00984B53">
        <w:rPr>
          <w:sz w:val="24"/>
          <w:szCs w:val="24"/>
        </w:rPr>
        <w:t xml:space="preserve">городского округа </w:t>
      </w:r>
      <w:r w:rsidR="005D777C" w:rsidRPr="005D777C">
        <w:rPr>
          <w:sz w:val="24"/>
          <w:szCs w:val="24"/>
        </w:rPr>
        <w:t xml:space="preserve">в сфере погребения и похоронного дела 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Default="005D777C" w:rsidP="008A454D">
      <w:pPr>
        <w:autoSpaceDE w:val="0"/>
        <w:autoSpaceDN w:val="0"/>
        <w:adjustRightInd w:val="0"/>
        <w:ind w:firstLine="539"/>
        <w:jc w:val="both"/>
        <w:rPr>
          <w:sz w:val="24"/>
          <w:szCs w:val="24"/>
        </w:rPr>
      </w:pPr>
      <w:r w:rsidRPr="005D777C">
        <w:rPr>
          <w:sz w:val="24"/>
          <w:szCs w:val="24"/>
        </w:rPr>
        <w:t xml:space="preserve">Заявление о предоставлении места для почетного захоронения направляется в электронной форме посредством РИГУ либо представляется в МФЦ или уполномоченный орган местного самоуправления </w:t>
      </w:r>
      <w:r w:rsidR="00984B53">
        <w:rPr>
          <w:sz w:val="24"/>
          <w:szCs w:val="24"/>
        </w:rPr>
        <w:t xml:space="preserve">городского округа </w:t>
      </w:r>
      <w:r w:rsidRPr="005D777C">
        <w:rPr>
          <w:sz w:val="24"/>
          <w:szCs w:val="24"/>
        </w:rPr>
        <w:t xml:space="preserve">в сфере погребения и похоронного дела. К заявлению о предоставлении места для почетного захоронения прилагаются следующие документы: </w:t>
      </w:r>
    </w:p>
    <w:p w:rsidR="00984B53" w:rsidRPr="00984B53" w:rsidRDefault="005D777C" w:rsidP="00984B53">
      <w:pPr>
        <w:pStyle w:val="a6"/>
        <w:numPr>
          <w:ilvl w:val="0"/>
          <w:numId w:val="1"/>
        </w:numPr>
        <w:autoSpaceDE w:val="0"/>
        <w:autoSpaceDN w:val="0"/>
        <w:adjustRightInd w:val="0"/>
        <w:ind w:hanging="332"/>
        <w:jc w:val="both"/>
        <w:rPr>
          <w:sz w:val="24"/>
          <w:szCs w:val="24"/>
        </w:rPr>
      </w:pPr>
      <w:r w:rsidRPr="00984B53">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984B53" w:rsidRDefault="005D777C" w:rsidP="00984B53">
      <w:pPr>
        <w:pStyle w:val="a6"/>
        <w:autoSpaceDE w:val="0"/>
        <w:autoSpaceDN w:val="0"/>
        <w:adjustRightInd w:val="0"/>
        <w:ind w:left="899" w:hanging="332"/>
        <w:jc w:val="both"/>
        <w:rPr>
          <w:sz w:val="24"/>
          <w:szCs w:val="24"/>
        </w:rPr>
      </w:pPr>
      <w:r w:rsidRPr="00984B53">
        <w:rPr>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Pr>
          <w:sz w:val="24"/>
          <w:szCs w:val="24"/>
        </w:rPr>
        <w:t>зявшего на себя обязанность осущ</w:t>
      </w:r>
      <w:r w:rsidRPr="00984B53">
        <w:rPr>
          <w:sz w:val="24"/>
          <w:szCs w:val="24"/>
        </w:rPr>
        <w:t xml:space="preserve">ествить погребение умершего, а также паспорт </w:t>
      </w:r>
      <w:r w:rsidR="00984B53">
        <w:rPr>
          <w:sz w:val="24"/>
          <w:szCs w:val="24"/>
        </w:rPr>
        <w:t>или иной документ, удостоверяющ</w:t>
      </w:r>
      <w:r w:rsidRPr="00984B53">
        <w:rPr>
          <w:sz w:val="24"/>
          <w:szCs w:val="24"/>
        </w:rPr>
        <w:t>ий личность данного представителя, и копия паспорта или иного документа, удостоверяющего личность лица, вз</w:t>
      </w:r>
      <w:r w:rsidR="00984B53">
        <w:rPr>
          <w:sz w:val="24"/>
          <w:szCs w:val="24"/>
        </w:rPr>
        <w:t>явшего на себя обязанность осущ</w:t>
      </w:r>
      <w:r w:rsidRPr="00984B53">
        <w:rPr>
          <w:sz w:val="24"/>
          <w:szCs w:val="24"/>
        </w:rPr>
        <w:t xml:space="preserve">ествить погребение умершего;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Pr>
          <w:sz w:val="24"/>
          <w:szCs w:val="24"/>
        </w:rPr>
        <w:t>городским округом</w:t>
      </w:r>
      <w:r w:rsidRPr="00984B53">
        <w:rPr>
          <w:sz w:val="24"/>
          <w:szCs w:val="24"/>
        </w:rPr>
        <w:t xml:space="preserve">;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4) свидетельство о смерти или его нотариально заверенная копия; </w:t>
      </w:r>
    </w:p>
    <w:p w:rsidR="00F8675D" w:rsidRDefault="005D777C" w:rsidP="00984B53">
      <w:pPr>
        <w:pStyle w:val="a6"/>
        <w:autoSpaceDE w:val="0"/>
        <w:autoSpaceDN w:val="0"/>
        <w:adjustRightInd w:val="0"/>
        <w:ind w:left="899" w:hanging="332"/>
        <w:jc w:val="both"/>
        <w:rPr>
          <w:sz w:val="24"/>
          <w:szCs w:val="24"/>
        </w:rPr>
      </w:pPr>
      <w:r w:rsidRPr="00984B53">
        <w:rPr>
          <w:sz w:val="24"/>
          <w:szCs w:val="24"/>
        </w:rPr>
        <w:t>5) справка о кремации или ее нотариально заверенная копия.</w:t>
      </w:r>
    </w:p>
    <w:p w:rsidR="00E7363A" w:rsidRPr="00E7363A" w:rsidRDefault="00E7363A" w:rsidP="00E7363A">
      <w:pPr>
        <w:pStyle w:val="a6"/>
        <w:autoSpaceDE w:val="0"/>
        <w:autoSpaceDN w:val="0"/>
        <w:adjustRightInd w:val="0"/>
        <w:ind w:left="0" w:firstLine="567"/>
        <w:jc w:val="both"/>
        <w:rPr>
          <w:sz w:val="24"/>
          <w:szCs w:val="24"/>
        </w:rPr>
      </w:pPr>
      <w:r>
        <w:rPr>
          <w:sz w:val="24"/>
          <w:szCs w:val="24"/>
        </w:rPr>
        <w:t xml:space="preserve"> Не допускается требовать представления документов, не предусмотренных настоящим Положением.</w:t>
      </w:r>
    </w:p>
    <w:p w:rsidR="00F8675D" w:rsidRDefault="009A0EE2" w:rsidP="00F8675D">
      <w:pPr>
        <w:pStyle w:val="a6"/>
        <w:autoSpaceDE w:val="0"/>
        <w:autoSpaceDN w:val="0"/>
        <w:adjustRightInd w:val="0"/>
        <w:ind w:left="0" w:firstLine="567"/>
        <w:jc w:val="both"/>
        <w:rPr>
          <w:sz w:val="24"/>
          <w:szCs w:val="24"/>
        </w:rPr>
      </w:pPr>
      <w:r>
        <w:rPr>
          <w:sz w:val="24"/>
          <w:szCs w:val="24"/>
        </w:rPr>
        <w:t>10.5</w:t>
      </w:r>
      <w:r w:rsidR="005D777C" w:rsidRPr="00984B53">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уполномоченным органом местного самоуправления </w:t>
      </w:r>
      <w:r w:rsidR="00F8675D">
        <w:rPr>
          <w:sz w:val="24"/>
          <w:szCs w:val="24"/>
        </w:rPr>
        <w:t xml:space="preserve">городского округа </w:t>
      </w:r>
      <w:r w:rsidR="005D777C" w:rsidRPr="00984B53">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почетного захоронения.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Default="005D777C" w:rsidP="00F8675D">
      <w:pPr>
        <w:pStyle w:val="a6"/>
        <w:autoSpaceDE w:val="0"/>
        <w:autoSpaceDN w:val="0"/>
        <w:adjustRightInd w:val="0"/>
        <w:ind w:left="0" w:firstLine="567"/>
        <w:jc w:val="both"/>
        <w:rPr>
          <w:sz w:val="24"/>
          <w:szCs w:val="24"/>
        </w:rPr>
      </w:pPr>
      <w:r w:rsidRPr="00984B53">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w:t>
      </w:r>
      <w:r w:rsidR="00F8675D">
        <w:rPr>
          <w:sz w:val="24"/>
          <w:szCs w:val="24"/>
        </w:rPr>
        <w:t xml:space="preserve"> городского округа</w:t>
      </w:r>
      <w:r w:rsidRPr="00984B53">
        <w:rPr>
          <w:sz w:val="24"/>
          <w:szCs w:val="24"/>
        </w:rPr>
        <w:t xml:space="preserve"> в сфере погребения и похоронного дела в указанные дни устанавливается его руководителем согласно режиму работы органов ЗАГС в данные дни.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уполномоченного органа местного самоуправления </w:t>
      </w:r>
      <w:r w:rsidR="00F8675D">
        <w:rPr>
          <w:sz w:val="24"/>
          <w:szCs w:val="24"/>
        </w:rPr>
        <w:t xml:space="preserve">городского округа </w:t>
      </w:r>
      <w:r w:rsidRPr="00984B53">
        <w:rPr>
          <w:sz w:val="24"/>
          <w:szCs w:val="24"/>
        </w:rPr>
        <w:t xml:space="preserve">в сфере погребения и похоронного дела о предоставлении места для почетного захоронения или об отказе в предоставлении места для почетного захоронения с указанием причин отказа </w:t>
      </w:r>
      <w:r w:rsidRPr="00984B53">
        <w:rPr>
          <w:sz w:val="24"/>
          <w:szCs w:val="24"/>
        </w:rPr>
        <w:lastRenderedPageBreak/>
        <w:t>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752DFF">
        <w:rPr>
          <w:sz w:val="24"/>
          <w:szCs w:val="24"/>
        </w:rPr>
        <w:t xml:space="preserve">городского округа </w:t>
      </w:r>
      <w:r w:rsidRPr="00984B53">
        <w:rPr>
          <w:sz w:val="24"/>
          <w:szCs w:val="24"/>
        </w:rPr>
        <w:t>в сфер</w:t>
      </w:r>
      <w:r w:rsidR="00F8675D">
        <w:rPr>
          <w:sz w:val="24"/>
          <w:szCs w:val="24"/>
        </w:rPr>
        <w:t>е погребения и похоронного дела.</w:t>
      </w:r>
    </w:p>
    <w:p w:rsidR="00F8675D" w:rsidRDefault="009A0EE2"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10.6</w:t>
      </w:r>
      <w:r w:rsidR="00F8675D">
        <w:rPr>
          <w:sz w:val="24"/>
          <w:szCs w:val="24"/>
        </w:rPr>
        <w:t xml:space="preserve"> </w:t>
      </w:r>
      <w:r w:rsidR="00F8675D" w:rsidRPr="00F8675D">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F8675D" w:rsidRDefault="00C84DAD"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sidR="00F8675D" w:rsidRPr="00F8675D">
        <w:rPr>
          <w:rFonts w:ascii="Times New Roman" w:hAnsi="Times New Roman" w:cs="Times New Roman"/>
          <w:sz w:val="24"/>
          <w:szCs w:val="24"/>
        </w:rPr>
        <w:t>истребуемо</w:t>
      </w:r>
      <w:r>
        <w:rPr>
          <w:rFonts w:ascii="Times New Roman" w:hAnsi="Times New Roman" w:cs="Times New Roman"/>
          <w:sz w:val="24"/>
          <w:szCs w:val="24"/>
        </w:rPr>
        <w:t>м</w:t>
      </w:r>
      <w:proofErr w:type="spellEnd"/>
      <w:r w:rsidR="00F8675D" w:rsidRPr="00F8675D">
        <w:rPr>
          <w:rFonts w:ascii="Times New Roman" w:hAnsi="Times New Roman" w:cs="Times New Roman"/>
          <w:sz w:val="24"/>
          <w:szCs w:val="24"/>
        </w:rPr>
        <w:t xml:space="preserve"> кладбище </w:t>
      </w:r>
      <w:r>
        <w:rPr>
          <w:rFonts w:ascii="Times New Roman" w:hAnsi="Times New Roman" w:cs="Times New Roman"/>
          <w:sz w:val="24"/>
          <w:szCs w:val="24"/>
        </w:rPr>
        <w:t>отсутствуют сформированные земельные участки для почетного</w:t>
      </w:r>
      <w:r w:rsidR="00F8675D" w:rsidRPr="00F8675D">
        <w:rPr>
          <w:rFonts w:ascii="Times New Roman" w:hAnsi="Times New Roman" w:cs="Times New Roman"/>
          <w:sz w:val="24"/>
          <w:szCs w:val="24"/>
        </w:rPr>
        <w:t xml:space="preserve"> захоронения или </w:t>
      </w:r>
      <w:r>
        <w:rPr>
          <w:rFonts w:ascii="Times New Roman" w:hAnsi="Times New Roman" w:cs="Times New Roman"/>
          <w:sz w:val="24"/>
          <w:szCs w:val="24"/>
        </w:rPr>
        <w:t>кладбище</w:t>
      </w:r>
      <w:r w:rsidR="00F8675D" w:rsidRPr="00F8675D">
        <w:rPr>
          <w:rFonts w:ascii="Times New Roman" w:hAnsi="Times New Roman" w:cs="Times New Roman"/>
          <w:sz w:val="24"/>
          <w:szCs w:val="24"/>
        </w:rPr>
        <w:t xml:space="preserve"> закрыто для захоронений;</w:t>
      </w:r>
    </w:p>
    <w:p w:rsidR="00F8675D" w:rsidRPr="00F8675D" w:rsidRDefault="00F8675D" w:rsidP="00F8675D">
      <w:pPr>
        <w:pStyle w:val="ConsPlusNormal"/>
        <w:spacing w:before="220"/>
        <w:ind w:firstLine="540"/>
        <w:jc w:val="both"/>
        <w:rPr>
          <w:rFonts w:ascii="Times New Roman" w:hAnsi="Times New Roman" w:cs="Times New Roman"/>
          <w:sz w:val="24"/>
          <w:szCs w:val="24"/>
        </w:rPr>
      </w:pPr>
      <w:proofErr w:type="spellStart"/>
      <w:r w:rsidRPr="00F8675D">
        <w:rPr>
          <w:rFonts w:ascii="Times New Roman" w:hAnsi="Times New Roman" w:cs="Times New Roman"/>
          <w:sz w:val="24"/>
          <w:szCs w:val="24"/>
        </w:rPr>
        <w:t>непредоставление</w:t>
      </w:r>
      <w:proofErr w:type="spellEnd"/>
      <w:r w:rsidRPr="00F8675D">
        <w:rPr>
          <w:rFonts w:ascii="Times New Roman" w:hAnsi="Times New Roman" w:cs="Times New Roman"/>
          <w:sz w:val="24"/>
          <w:szCs w:val="24"/>
        </w:rPr>
        <w:t xml:space="preserve"> подлинников документов, предусмотренных </w:t>
      </w:r>
      <w:r w:rsidR="00BD783C">
        <w:rPr>
          <w:rFonts w:ascii="Times New Roman" w:hAnsi="Times New Roman" w:cs="Times New Roman"/>
          <w:sz w:val="24"/>
          <w:szCs w:val="24"/>
        </w:rPr>
        <w:t>частью</w:t>
      </w:r>
      <w:r w:rsidR="009A0EE2">
        <w:rPr>
          <w:rFonts w:ascii="Times New Roman" w:hAnsi="Times New Roman" w:cs="Times New Roman"/>
          <w:sz w:val="24"/>
          <w:szCs w:val="24"/>
        </w:rPr>
        <w:t xml:space="preserve"> 10.4</w:t>
      </w:r>
      <w:r w:rsidR="00C84DAD">
        <w:rPr>
          <w:rFonts w:ascii="Times New Roman" w:hAnsi="Times New Roman" w:cs="Times New Roman"/>
          <w:sz w:val="24"/>
          <w:szCs w:val="24"/>
        </w:rPr>
        <w:t xml:space="preserve"> </w:t>
      </w:r>
      <w:r w:rsidR="001A34F0">
        <w:rPr>
          <w:rFonts w:ascii="Times New Roman" w:hAnsi="Times New Roman" w:cs="Times New Roman"/>
          <w:sz w:val="24"/>
          <w:szCs w:val="24"/>
        </w:rPr>
        <w:t xml:space="preserve">настоящего </w:t>
      </w:r>
      <w:r w:rsidR="00C84DAD">
        <w:rPr>
          <w:rFonts w:ascii="Times New Roman" w:hAnsi="Times New Roman" w:cs="Times New Roman"/>
          <w:sz w:val="24"/>
          <w:szCs w:val="24"/>
        </w:rPr>
        <w:t>По</w:t>
      </w:r>
      <w:r w:rsidR="00B47C4F">
        <w:rPr>
          <w:rFonts w:ascii="Times New Roman" w:hAnsi="Times New Roman" w:cs="Times New Roman"/>
          <w:sz w:val="24"/>
          <w:szCs w:val="24"/>
        </w:rPr>
        <w:t>ложения</w:t>
      </w:r>
      <w:r w:rsidRPr="00F8675D">
        <w:rPr>
          <w:rFonts w:ascii="Times New Roman" w:hAnsi="Times New Roman" w:cs="Times New Roman"/>
          <w:sz w:val="24"/>
          <w:szCs w:val="24"/>
        </w:rPr>
        <w:t>, направленных ранее в электронном виде посредством РПГУ;</w:t>
      </w:r>
    </w:p>
    <w:p w:rsidR="00F8675D" w:rsidRPr="00F8675D" w:rsidRDefault="00F8675D" w:rsidP="00F8675D">
      <w:pPr>
        <w:pStyle w:val="ConsPlusNormal"/>
        <w:spacing w:before="220"/>
        <w:ind w:firstLine="540"/>
        <w:jc w:val="both"/>
        <w:rPr>
          <w:rFonts w:ascii="Times New Roman" w:hAnsi="Times New Roman" w:cs="Times New Roman"/>
          <w:sz w:val="24"/>
          <w:szCs w:val="24"/>
        </w:rPr>
      </w:pPr>
      <w:r w:rsidRPr="00F8675D">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Default="008A454D" w:rsidP="008A454D">
      <w:pPr>
        <w:ind w:firstLine="539"/>
        <w:jc w:val="both"/>
        <w:rPr>
          <w:sz w:val="24"/>
          <w:szCs w:val="24"/>
        </w:rPr>
      </w:pPr>
      <w:r>
        <w:rPr>
          <w:sz w:val="24"/>
          <w:szCs w:val="24"/>
        </w:rPr>
        <w:t>10.</w:t>
      </w:r>
      <w:r w:rsidR="00B47C4F">
        <w:rPr>
          <w:sz w:val="24"/>
          <w:szCs w:val="24"/>
        </w:rPr>
        <w:t>7</w:t>
      </w:r>
      <w:r w:rsidRPr="00C53D0E">
        <w:rPr>
          <w:sz w:val="24"/>
          <w:szCs w:val="24"/>
        </w:rPr>
        <w:t xml:space="preserve"> </w:t>
      </w:r>
      <w:r>
        <w:rPr>
          <w:sz w:val="24"/>
          <w:szCs w:val="24"/>
        </w:rPr>
        <w:t>Размер места</w:t>
      </w:r>
      <w:r w:rsidRPr="00A84E8A">
        <w:rPr>
          <w:sz w:val="24"/>
          <w:szCs w:val="24"/>
        </w:rPr>
        <w:t xml:space="preserve"> для </w:t>
      </w:r>
      <w:r>
        <w:rPr>
          <w:sz w:val="24"/>
          <w:szCs w:val="24"/>
        </w:rPr>
        <w:t xml:space="preserve">почётного </w:t>
      </w:r>
      <w:r w:rsidRPr="00A84E8A">
        <w:rPr>
          <w:sz w:val="24"/>
          <w:szCs w:val="24"/>
        </w:rPr>
        <w:t xml:space="preserve">захоронения </w:t>
      </w:r>
      <w:r>
        <w:rPr>
          <w:sz w:val="24"/>
          <w:szCs w:val="24"/>
        </w:rPr>
        <w:t>составляет 2,5м х 1,5м х 2,5м (длина, глубина, ширина).</w:t>
      </w:r>
    </w:p>
    <w:p w:rsidR="00B47C4F" w:rsidRPr="00B47C4F" w:rsidRDefault="00B47C4F" w:rsidP="008A454D">
      <w:pPr>
        <w:ind w:firstLine="539"/>
        <w:jc w:val="both"/>
        <w:rPr>
          <w:sz w:val="24"/>
          <w:szCs w:val="24"/>
        </w:rPr>
      </w:pPr>
      <w:r>
        <w:rPr>
          <w:sz w:val="24"/>
          <w:szCs w:val="24"/>
        </w:rPr>
        <w:t xml:space="preserve">10.8 </w:t>
      </w:r>
      <w:r w:rsidRPr="00B47C4F">
        <w:rPr>
          <w:sz w:val="24"/>
          <w:szCs w:val="24"/>
        </w:rPr>
        <w:t xml:space="preserve">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Pr>
          <w:sz w:val="24"/>
          <w:szCs w:val="24"/>
        </w:rPr>
        <w:t xml:space="preserve">городского округа </w:t>
      </w:r>
      <w:r w:rsidRPr="00B47C4F">
        <w:rPr>
          <w:sz w:val="24"/>
          <w:szCs w:val="24"/>
        </w:rPr>
        <w:t xml:space="preserve">в сфере погребения и похоронного дела 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w:t>
      </w:r>
      <w:r>
        <w:rPr>
          <w:sz w:val="24"/>
          <w:szCs w:val="24"/>
        </w:rPr>
        <w:t>следующего за днем захоронения.</w:t>
      </w:r>
    </w:p>
    <w:p w:rsidR="008A454D" w:rsidRDefault="008A454D" w:rsidP="008A454D">
      <w:pPr>
        <w:spacing w:line="216" w:lineRule="auto"/>
        <w:rPr>
          <w:b/>
          <w:sz w:val="24"/>
          <w:szCs w:val="24"/>
        </w:rPr>
      </w:pPr>
    </w:p>
    <w:p w:rsidR="008A454D" w:rsidRDefault="008A454D" w:rsidP="008A454D">
      <w:pPr>
        <w:spacing w:line="216" w:lineRule="auto"/>
        <w:ind w:firstLine="539"/>
        <w:jc w:val="center"/>
        <w:rPr>
          <w:b/>
          <w:sz w:val="24"/>
          <w:szCs w:val="24"/>
        </w:rPr>
      </w:pPr>
      <w:r>
        <w:rPr>
          <w:b/>
          <w:sz w:val="24"/>
          <w:szCs w:val="24"/>
        </w:rPr>
        <w:t>11. Воинские захоронения</w:t>
      </w:r>
    </w:p>
    <w:p w:rsidR="008A454D" w:rsidRDefault="008A454D" w:rsidP="008A454D">
      <w:pPr>
        <w:spacing w:line="216" w:lineRule="auto"/>
        <w:ind w:firstLine="539"/>
        <w:jc w:val="center"/>
        <w:rPr>
          <w:sz w:val="24"/>
          <w:szCs w:val="24"/>
        </w:rPr>
      </w:pPr>
    </w:p>
    <w:p w:rsidR="00D50205" w:rsidRPr="00D50205" w:rsidRDefault="00286807" w:rsidP="00D502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11.1</w:t>
      </w:r>
      <w:r w:rsidR="00D50205">
        <w:rPr>
          <w:rFonts w:ascii="Times New Roman" w:hAnsi="Times New Roman" w:cs="Times New Roman"/>
          <w:sz w:val="24"/>
          <w:szCs w:val="24"/>
        </w:rPr>
        <w:t xml:space="preserve"> В</w:t>
      </w:r>
      <w:r w:rsidR="00D50205" w:rsidRPr="00D50205">
        <w:rPr>
          <w:rFonts w:ascii="Times New Roman" w:hAnsi="Times New Roman" w:cs="Times New Roman"/>
          <w:sz w:val="24"/>
          <w:szCs w:val="24"/>
        </w:rPr>
        <w:t>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p>
    <w:p w:rsidR="00175B0A" w:rsidRDefault="008A454D" w:rsidP="008A454D">
      <w:pPr>
        <w:autoSpaceDE w:val="0"/>
        <w:autoSpaceDN w:val="0"/>
        <w:adjustRightInd w:val="0"/>
        <w:ind w:firstLine="539"/>
        <w:jc w:val="both"/>
        <w:rPr>
          <w:sz w:val="24"/>
          <w:szCs w:val="24"/>
        </w:rPr>
      </w:pPr>
      <w:r>
        <w:rPr>
          <w:sz w:val="24"/>
          <w:szCs w:val="24"/>
        </w:rPr>
        <w:t>11.</w:t>
      </w:r>
      <w:r w:rsidR="00286807">
        <w:rPr>
          <w:sz w:val="24"/>
          <w:szCs w:val="24"/>
        </w:rPr>
        <w:t>2</w:t>
      </w:r>
      <w:r w:rsidRPr="00C53D0E">
        <w:rPr>
          <w:sz w:val="24"/>
          <w:szCs w:val="24"/>
        </w:rPr>
        <w:t xml:space="preserve"> Места для воинских захоронений предоставляются уполномоченным органом</w:t>
      </w:r>
      <w:r w:rsidRPr="00F93F6B">
        <w:rPr>
          <w:sz w:val="24"/>
          <w:szCs w:val="24"/>
        </w:rPr>
        <w:t xml:space="preserve"> </w:t>
      </w:r>
      <w:r>
        <w:rPr>
          <w:sz w:val="24"/>
          <w:szCs w:val="24"/>
        </w:rPr>
        <w:t>местного самоуправления городского округа</w:t>
      </w:r>
      <w:r w:rsidRPr="00C53D0E">
        <w:rPr>
          <w:sz w:val="24"/>
          <w:szCs w:val="24"/>
        </w:rPr>
        <w:t xml:space="preserve"> в сфере погребения и похоронного дела на безвозмездной основе</w:t>
      </w:r>
      <w:r w:rsidR="00175B0A">
        <w:rPr>
          <w:sz w:val="24"/>
          <w:szCs w:val="24"/>
        </w:rPr>
        <w:t xml:space="preserve">. </w:t>
      </w:r>
      <w:r w:rsidR="00175B0A" w:rsidRPr="00175B0A">
        <w:rPr>
          <w:sz w:val="24"/>
          <w:szCs w:val="24"/>
        </w:rPr>
        <w:t xml:space="preserve">Регистрация заявления о предоставлении места для воинского захоронения производится в РГИС в день его подачи. </w:t>
      </w:r>
    </w:p>
    <w:p w:rsidR="00D50205" w:rsidRDefault="00175B0A" w:rsidP="008A454D">
      <w:pPr>
        <w:autoSpaceDE w:val="0"/>
        <w:autoSpaceDN w:val="0"/>
        <w:adjustRightInd w:val="0"/>
        <w:ind w:firstLine="539"/>
        <w:jc w:val="both"/>
        <w:rPr>
          <w:sz w:val="24"/>
          <w:szCs w:val="24"/>
        </w:rPr>
      </w:pPr>
      <w:r w:rsidRPr="00175B0A">
        <w:rPr>
          <w:sz w:val="24"/>
          <w:szCs w:val="24"/>
        </w:rPr>
        <w:t xml:space="preserve">Заявление о предоставлении места для воинского захоронения направляется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175B0A">
        <w:rPr>
          <w:sz w:val="24"/>
          <w:szCs w:val="24"/>
        </w:rPr>
        <w:t>в сфере погребения и</w:t>
      </w:r>
      <w:r>
        <w:rPr>
          <w:sz w:val="24"/>
          <w:szCs w:val="24"/>
        </w:rPr>
        <w:t xml:space="preserve"> похоронного дела.</w:t>
      </w:r>
      <w:r w:rsidRPr="00175B0A">
        <w:rPr>
          <w:sz w:val="24"/>
          <w:szCs w:val="24"/>
        </w:rPr>
        <w:t xml:space="preserve"> </w:t>
      </w:r>
      <w:r w:rsidR="00D50205">
        <w:rPr>
          <w:sz w:val="24"/>
          <w:szCs w:val="24"/>
        </w:rPr>
        <w:t xml:space="preserve">           </w:t>
      </w:r>
    </w:p>
    <w:p w:rsidR="00175B0A" w:rsidRDefault="00175B0A" w:rsidP="008A454D">
      <w:pPr>
        <w:autoSpaceDE w:val="0"/>
        <w:autoSpaceDN w:val="0"/>
        <w:adjustRightInd w:val="0"/>
        <w:ind w:firstLine="539"/>
        <w:jc w:val="both"/>
        <w:rPr>
          <w:sz w:val="24"/>
          <w:szCs w:val="24"/>
        </w:rPr>
      </w:pPr>
      <w:r w:rsidRPr="00175B0A">
        <w:rPr>
          <w:sz w:val="24"/>
          <w:szCs w:val="24"/>
        </w:rPr>
        <w:t>К заявлению о предоставлении места для воинского захоронения прилагаются следующие документы:</w:t>
      </w:r>
    </w:p>
    <w:p w:rsidR="00175B0A" w:rsidRDefault="00175B0A" w:rsidP="008A454D">
      <w:pPr>
        <w:autoSpaceDE w:val="0"/>
        <w:autoSpaceDN w:val="0"/>
        <w:adjustRightInd w:val="0"/>
        <w:ind w:firstLine="539"/>
        <w:jc w:val="both"/>
        <w:rPr>
          <w:sz w:val="24"/>
          <w:szCs w:val="24"/>
        </w:rPr>
      </w:pPr>
      <w:r w:rsidRPr="00175B0A">
        <w:rPr>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175B0A" w:rsidRDefault="00175B0A" w:rsidP="008A454D">
      <w:pPr>
        <w:autoSpaceDE w:val="0"/>
        <w:autoSpaceDN w:val="0"/>
        <w:adjustRightInd w:val="0"/>
        <w:ind w:firstLine="539"/>
        <w:jc w:val="both"/>
        <w:rPr>
          <w:sz w:val="24"/>
          <w:szCs w:val="24"/>
        </w:rPr>
      </w:pPr>
      <w:r w:rsidRPr="00175B0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w:t>
      </w:r>
      <w:r w:rsidRPr="00175B0A">
        <w:rPr>
          <w:sz w:val="24"/>
          <w:szCs w:val="24"/>
        </w:rPr>
        <w:lastRenderedPageBreak/>
        <w:t xml:space="preserve">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Default="00175B0A" w:rsidP="008A454D">
      <w:pPr>
        <w:autoSpaceDE w:val="0"/>
        <w:autoSpaceDN w:val="0"/>
        <w:adjustRightInd w:val="0"/>
        <w:ind w:firstLine="539"/>
        <w:jc w:val="both"/>
        <w:rPr>
          <w:sz w:val="24"/>
          <w:szCs w:val="24"/>
        </w:rPr>
      </w:pPr>
      <w:r w:rsidRPr="00175B0A">
        <w:rPr>
          <w:sz w:val="24"/>
          <w:szCs w:val="24"/>
        </w:rPr>
        <w:t xml:space="preserve">3) свидетельство о смерти или его нотариально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 xml:space="preserve">4) справка о кремации или ее нотариальная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5) 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w:t>
      </w:r>
    </w:p>
    <w:p w:rsidR="00BD783C" w:rsidRDefault="00286807" w:rsidP="008A454D">
      <w:pPr>
        <w:autoSpaceDE w:val="0"/>
        <w:autoSpaceDN w:val="0"/>
        <w:adjustRightInd w:val="0"/>
        <w:ind w:firstLine="539"/>
        <w:jc w:val="both"/>
        <w:rPr>
          <w:sz w:val="24"/>
          <w:szCs w:val="24"/>
        </w:rPr>
      </w:pPr>
      <w:r>
        <w:rPr>
          <w:sz w:val="24"/>
          <w:szCs w:val="24"/>
        </w:rPr>
        <w:t>11.3</w:t>
      </w:r>
      <w:r w:rsidR="00BD783C">
        <w:rPr>
          <w:sz w:val="24"/>
          <w:szCs w:val="24"/>
        </w:rPr>
        <w:t xml:space="preserve"> Не допускается требовать представления документов, не предусмотренных частью 11.2 настоящего Положения.</w:t>
      </w:r>
    </w:p>
    <w:p w:rsidR="00175B0A" w:rsidRDefault="00175B0A" w:rsidP="008A454D">
      <w:pPr>
        <w:autoSpaceDE w:val="0"/>
        <w:autoSpaceDN w:val="0"/>
        <w:adjustRightInd w:val="0"/>
        <w:ind w:firstLine="539"/>
        <w:jc w:val="both"/>
        <w:rPr>
          <w:sz w:val="24"/>
          <w:szCs w:val="24"/>
        </w:rPr>
      </w:pPr>
      <w:r>
        <w:rPr>
          <w:sz w:val="24"/>
          <w:szCs w:val="24"/>
        </w:rPr>
        <w:t>11.</w:t>
      </w:r>
      <w:r w:rsidR="00BD783C">
        <w:rPr>
          <w:sz w:val="24"/>
          <w:szCs w:val="24"/>
        </w:rPr>
        <w:t>4</w:t>
      </w:r>
      <w:r w:rsidRPr="00175B0A">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уполномоченным органом местного самоуправления </w:t>
      </w:r>
      <w:r>
        <w:rPr>
          <w:sz w:val="24"/>
          <w:szCs w:val="24"/>
        </w:rPr>
        <w:t xml:space="preserve">городского округа </w:t>
      </w:r>
      <w:r w:rsidRPr="00175B0A">
        <w:rPr>
          <w:sz w:val="24"/>
          <w:szCs w:val="24"/>
        </w:rPr>
        <w:t>в сфере</w:t>
      </w:r>
      <w:r>
        <w:rPr>
          <w:sz w:val="24"/>
          <w:szCs w:val="24"/>
        </w:rPr>
        <w:t xml:space="preserve"> погребения и похоронного дела</w:t>
      </w:r>
      <w:r w:rsidRPr="00175B0A">
        <w:rPr>
          <w:sz w:val="24"/>
          <w:szCs w:val="24"/>
        </w:rPr>
        <w:t xml:space="preserve"> в пределах </w:t>
      </w:r>
      <w:r>
        <w:rPr>
          <w:sz w:val="24"/>
          <w:szCs w:val="24"/>
        </w:rPr>
        <w:t>его</w:t>
      </w:r>
      <w:r w:rsidRPr="00175B0A">
        <w:rPr>
          <w:sz w:val="24"/>
          <w:szCs w:val="24"/>
        </w:rPr>
        <w:t xml:space="preserve"> компетенции 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Default="00175B0A" w:rsidP="008A454D">
      <w:pPr>
        <w:autoSpaceDE w:val="0"/>
        <w:autoSpaceDN w:val="0"/>
        <w:adjustRightInd w:val="0"/>
        <w:ind w:firstLine="539"/>
        <w:jc w:val="both"/>
        <w:rPr>
          <w:sz w:val="24"/>
          <w:szCs w:val="24"/>
        </w:rPr>
      </w:pPr>
      <w:r w:rsidRPr="00175B0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w:t>
      </w:r>
      <w:r>
        <w:rPr>
          <w:sz w:val="24"/>
          <w:szCs w:val="24"/>
        </w:rPr>
        <w:t xml:space="preserve">городского округа </w:t>
      </w:r>
      <w:r w:rsidRPr="00175B0A">
        <w:rPr>
          <w:sz w:val="24"/>
          <w:szCs w:val="24"/>
        </w:rPr>
        <w:t xml:space="preserve">в сфере погребения и похоронного дела устанавливается соответственно руководителем уполномоченного органа местного самоуправления </w:t>
      </w:r>
      <w:r>
        <w:rPr>
          <w:sz w:val="24"/>
          <w:szCs w:val="24"/>
        </w:rPr>
        <w:t xml:space="preserve">городского округа </w:t>
      </w:r>
      <w:r w:rsidRPr="00175B0A">
        <w:rPr>
          <w:sz w:val="24"/>
          <w:szCs w:val="24"/>
        </w:rPr>
        <w:t>в сфере погребения и похоронного дела согласно режиму работы органов ЗАГС в данные дни.</w:t>
      </w:r>
    </w:p>
    <w:p w:rsidR="001E55E6" w:rsidRDefault="00175B0A" w:rsidP="008A454D">
      <w:pPr>
        <w:autoSpaceDE w:val="0"/>
        <w:autoSpaceDN w:val="0"/>
        <w:adjustRightInd w:val="0"/>
        <w:ind w:firstLine="539"/>
        <w:jc w:val="both"/>
        <w:rPr>
          <w:sz w:val="24"/>
          <w:szCs w:val="24"/>
        </w:rPr>
      </w:pPr>
      <w:r w:rsidRPr="00175B0A">
        <w:rPr>
          <w:sz w:val="24"/>
          <w:szCs w:val="24"/>
        </w:rPr>
        <w:t xml:space="preserve">Решение уполномоченного органа местного самоуправления </w:t>
      </w:r>
      <w:r w:rsidR="001E55E6">
        <w:rPr>
          <w:sz w:val="24"/>
          <w:szCs w:val="24"/>
        </w:rPr>
        <w:t xml:space="preserve">городского округа </w:t>
      </w:r>
      <w:r w:rsidRPr="00175B0A">
        <w:rPr>
          <w:sz w:val="24"/>
          <w:szCs w:val="24"/>
        </w:rPr>
        <w:t xml:space="preserve">в сфере погребения и похоронного дела 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 </w:t>
      </w:r>
    </w:p>
    <w:p w:rsidR="00175B0A" w:rsidRDefault="00175B0A" w:rsidP="008A454D">
      <w:pPr>
        <w:autoSpaceDE w:val="0"/>
        <w:autoSpaceDN w:val="0"/>
        <w:adjustRightInd w:val="0"/>
        <w:ind w:firstLine="539"/>
        <w:jc w:val="both"/>
        <w:rPr>
          <w:sz w:val="24"/>
          <w:szCs w:val="24"/>
        </w:rPr>
      </w:pPr>
      <w:r w:rsidRPr="00175B0A">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1E55E6">
        <w:rPr>
          <w:sz w:val="24"/>
          <w:szCs w:val="24"/>
        </w:rPr>
        <w:t xml:space="preserve">городского округа </w:t>
      </w:r>
      <w:r w:rsidRPr="00175B0A">
        <w:rPr>
          <w:sz w:val="24"/>
          <w:szCs w:val="24"/>
        </w:rPr>
        <w:t xml:space="preserve">в сфере погребения и похоронного дела в пределах </w:t>
      </w:r>
      <w:r w:rsidR="001E55E6">
        <w:rPr>
          <w:sz w:val="24"/>
          <w:szCs w:val="24"/>
        </w:rPr>
        <w:t>его компетенции.</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C35EDB">
        <w:rPr>
          <w:rFonts w:ascii="Times New Roman" w:hAnsi="Times New Roman" w:cs="Times New Roman"/>
          <w:sz w:val="24"/>
          <w:szCs w:val="24"/>
        </w:rPr>
        <w:t>11.</w:t>
      </w:r>
      <w:r w:rsidR="00C35EDB" w:rsidRPr="00C35EDB">
        <w:rPr>
          <w:rFonts w:ascii="Times New Roman" w:hAnsi="Times New Roman" w:cs="Times New Roman"/>
          <w:sz w:val="24"/>
          <w:szCs w:val="24"/>
        </w:rPr>
        <w:t>5</w:t>
      </w:r>
      <w:r w:rsidRPr="001E55E6">
        <w:t xml:space="preserve"> </w:t>
      </w:r>
      <w:r w:rsidRPr="001E55E6">
        <w:rPr>
          <w:rFonts w:ascii="Times New Roman" w:hAnsi="Times New Roman" w:cs="Times New Roman"/>
          <w:sz w:val="24"/>
          <w:szCs w:val="24"/>
        </w:rPr>
        <w:t>Основанием для отказа в предоставлении места для воинского захоронения является:</w:t>
      </w:r>
    </w:p>
    <w:p w:rsidR="001E55E6" w:rsidRPr="001E55E6" w:rsidRDefault="001E55E6" w:rsidP="001E55E6">
      <w:pPr>
        <w:pStyle w:val="ConsPlusNormal"/>
        <w:spacing w:before="220"/>
        <w:ind w:firstLine="540"/>
        <w:jc w:val="both"/>
        <w:rPr>
          <w:rFonts w:ascii="Times New Roman" w:hAnsi="Times New Roman" w:cs="Times New Roman"/>
          <w:sz w:val="24"/>
          <w:szCs w:val="24"/>
        </w:rPr>
      </w:pPr>
      <w:proofErr w:type="spellStart"/>
      <w:r w:rsidRPr="001E55E6">
        <w:rPr>
          <w:rFonts w:ascii="Times New Roman" w:hAnsi="Times New Roman" w:cs="Times New Roman"/>
          <w:sz w:val="24"/>
          <w:szCs w:val="24"/>
        </w:rPr>
        <w:t>истребуемое</w:t>
      </w:r>
      <w:proofErr w:type="spellEnd"/>
      <w:r w:rsidRPr="001E55E6">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1E55E6" w:rsidRPr="001E55E6" w:rsidRDefault="001E55E6" w:rsidP="001E55E6">
      <w:pPr>
        <w:pStyle w:val="ConsPlusNormal"/>
        <w:spacing w:before="220"/>
        <w:ind w:firstLine="540"/>
        <w:jc w:val="both"/>
        <w:rPr>
          <w:rFonts w:ascii="Times New Roman" w:hAnsi="Times New Roman" w:cs="Times New Roman"/>
          <w:sz w:val="24"/>
          <w:szCs w:val="24"/>
        </w:rPr>
      </w:pPr>
      <w:proofErr w:type="spellStart"/>
      <w:r w:rsidRPr="001E55E6">
        <w:rPr>
          <w:rFonts w:ascii="Times New Roman" w:hAnsi="Times New Roman" w:cs="Times New Roman"/>
          <w:sz w:val="24"/>
          <w:szCs w:val="24"/>
        </w:rPr>
        <w:t>непредоставление</w:t>
      </w:r>
      <w:proofErr w:type="spellEnd"/>
      <w:r w:rsidRPr="001E55E6">
        <w:rPr>
          <w:rFonts w:ascii="Times New Roman" w:hAnsi="Times New Roman" w:cs="Times New Roman"/>
          <w:sz w:val="24"/>
          <w:szCs w:val="24"/>
        </w:rPr>
        <w:t xml:space="preserve"> подлинников документов, предусмотренных </w:t>
      </w:r>
      <w:r w:rsidR="0097695D">
        <w:rPr>
          <w:rFonts w:ascii="Times New Roman" w:hAnsi="Times New Roman" w:cs="Times New Roman"/>
          <w:sz w:val="24"/>
          <w:szCs w:val="24"/>
        </w:rPr>
        <w:t>ч</w:t>
      </w:r>
      <w:r w:rsidR="00C35EDB">
        <w:rPr>
          <w:rFonts w:ascii="Times New Roman" w:hAnsi="Times New Roman" w:cs="Times New Roman"/>
          <w:sz w:val="24"/>
          <w:szCs w:val="24"/>
        </w:rPr>
        <w:t xml:space="preserve">астью </w:t>
      </w:r>
      <w:r w:rsidR="0097695D">
        <w:rPr>
          <w:rFonts w:ascii="Times New Roman" w:hAnsi="Times New Roman" w:cs="Times New Roman"/>
          <w:sz w:val="24"/>
          <w:szCs w:val="24"/>
        </w:rPr>
        <w:t>11.</w:t>
      </w:r>
      <w:r w:rsidR="0097695D" w:rsidRPr="0097695D">
        <w:rPr>
          <w:rFonts w:ascii="Times New Roman" w:hAnsi="Times New Roman" w:cs="Times New Roman"/>
          <w:sz w:val="24"/>
          <w:szCs w:val="24"/>
        </w:rPr>
        <w:t>2</w:t>
      </w:r>
      <w:r w:rsidR="00C35EDB">
        <w:rPr>
          <w:rFonts w:ascii="Times New Roman" w:hAnsi="Times New Roman" w:cs="Times New Roman"/>
          <w:sz w:val="24"/>
          <w:szCs w:val="24"/>
        </w:rPr>
        <w:t xml:space="preserve"> настоящего</w:t>
      </w:r>
      <w:r w:rsidRPr="001E55E6">
        <w:rPr>
          <w:rFonts w:ascii="Times New Roman" w:hAnsi="Times New Roman" w:cs="Times New Roman"/>
          <w:sz w:val="24"/>
          <w:szCs w:val="24"/>
        </w:rPr>
        <w:t xml:space="preserve"> </w:t>
      </w:r>
      <w:r>
        <w:rPr>
          <w:rFonts w:ascii="Times New Roman" w:hAnsi="Times New Roman" w:cs="Times New Roman"/>
          <w:sz w:val="24"/>
          <w:szCs w:val="24"/>
        </w:rPr>
        <w:t>Положения</w:t>
      </w:r>
      <w:r w:rsidRPr="001E55E6">
        <w:rPr>
          <w:rFonts w:ascii="Times New Roman" w:hAnsi="Times New Roman" w:cs="Times New Roman"/>
          <w:sz w:val="24"/>
          <w:szCs w:val="24"/>
        </w:rPr>
        <w:t>, направленных ранее в электронном виде посредством РПГУ;</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1E55E6">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C53D0E" w:rsidRDefault="008A454D" w:rsidP="008A454D">
      <w:pPr>
        <w:ind w:firstLine="539"/>
        <w:jc w:val="both"/>
        <w:rPr>
          <w:sz w:val="24"/>
          <w:szCs w:val="24"/>
        </w:rPr>
      </w:pPr>
      <w:r>
        <w:rPr>
          <w:sz w:val="24"/>
          <w:szCs w:val="24"/>
        </w:rPr>
        <w:t>11.</w:t>
      </w:r>
      <w:r w:rsidR="00C35EDB">
        <w:rPr>
          <w:sz w:val="24"/>
          <w:szCs w:val="24"/>
        </w:rPr>
        <w:t>6</w:t>
      </w:r>
      <w:r w:rsidRPr="00C53D0E">
        <w:rPr>
          <w:sz w:val="24"/>
          <w:szCs w:val="24"/>
        </w:rPr>
        <w:t xml:space="preserve"> Размер места для воинского захоронения </w:t>
      </w:r>
      <w:r>
        <w:rPr>
          <w:sz w:val="24"/>
          <w:szCs w:val="24"/>
        </w:rPr>
        <w:t xml:space="preserve">составляет 2,5м х 1,5м х </w:t>
      </w:r>
      <w:smartTag w:uri="urn:schemas-microsoft-com:office:smarttags" w:element="metricconverter">
        <w:smartTagPr>
          <w:attr w:name="ProductID" w:val="2,5 м"/>
        </w:smartTagPr>
        <w:r>
          <w:rPr>
            <w:sz w:val="24"/>
            <w:szCs w:val="24"/>
          </w:rPr>
          <w:t>2,5 м</w:t>
        </w:r>
      </w:smartTag>
      <w:r>
        <w:rPr>
          <w:sz w:val="24"/>
          <w:szCs w:val="24"/>
        </w:rPr>
        <w:t xml:space="preserve"> (длина, глубина, ширина).</w:t>
      </w:r>
    </w:p>
    <w:p w:rsidR="008A454D" w:rsidRPr="001E55E6" w:rsidRDefault="008A454D" w:rsidP="008A454D">
      <w:pPr>
        <w:autoSpaceDE w:val="0"/>
        <w:autoSpaceDN w:val="0"/>
        <w:adjustRightInd w:val="0"/>
        <w:ind w:firstLine="539"/>
        <w:jc w:val="both"/>
        <w:rPr>
          <w:sz w:val="24"/>
          <w:szCs w:val="24"/>
        </w:rPr>
      </w:pPr>
      <w:r>
        <w:rPr>
          <w:sz w:val="24"/>
          <w:szCs w:val="24"/>
        </w:rPr>
        <w:t>11.</w:t>
      </w:r>
      <w:r w:rsidR="00C35EDB">
        <w:rPr>
          <w:sz w:val="24"/>
          <w:szCs w:val="24"/>
        </w:rPr>
        <w:t>7</w:t>
      </w:r>
      <w:r w:rsidRPr="00C53D0E">
        <w:rPr>
          <w:sz w:val="24"/>
          <w:szCs w:val="24"/>
        </w:rPr>
        <w:t xml:space="preserve"> </w:t>
      </w:r>
      <w:r w:rsidR="001E55E6" w:rsidRPr="001E55E6">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sidR="001E55E6">
        <w:rPr>
          <w:sz w:val="24"/>
          <w:szCs w:val="24"/>
        </w:rPr>
        <w:t xml:space="preserve">городского округа </w:t>
      </w:r>
      <w:r w:rsidR="001E55E6" w:rsidRPr="001E55E6">
        <w:rPr>
          <w:sz w:val="24"/>
          <w:szCs w:val="24"/>
        </w:rPr>
        <w:t xml:space="preserve">в сфере погребения и похоронного дела в пределах </w:t>
      </w:r>
      <w:r w:rsidR="001E55E6">
        <w:rPr>
          <w:sz w:val="24"/>
          <w:szCs w:val="24"/>
        </w:rPr>
        <w:t>его</w:t>
      </w:r>
      <w:r w:rsidR="001E55E6" w:rsidRPr="001E55E6">
        <w:rPr>
          <w:sz w:val="24"/>
          <w:szCs w:val="24"/>
        </w:rPr>
        <w:t xml:space="preserve"> компетенции на основании принятого решения о предоставлении места для воинского захоронения, сформированного в РГИС, после </w:t>
      </w:r>
      <w:r w:rsidR="001E55E6" w:rsidRPr="001E55E6">
        <w:rPr>
          <w:sz w:val="24"/>
          <w:szCs w:val="24"/>
        </w:rPr>
        <w:lastRenderedPageBreak/>
        <w:t>осуществления захоронения, но не позднее одного рабочего дня, следующего за днем захоронения.</w:t>
      </w:r>
    </w:p>
    <w:p w:rsidR="008A454D" w:rsidRPr="00D369BA" w:rsidRDefault="008A454D" w:rsidP="008A454D">
      <w:pPr>
        <w:spacing w:line="216" w:lineRule="auto"/>
        <w:ind w:firstLine="539"/>
        <w:jc w:val="center"/>
        <w:rPr>
          <w:b/>
          <w:bCs/>
          <w:sz w:val="14"/>
          <w:szCs w:val="14"/>
        </w:rPr>
      </w:pPr>
    </w:p>
    <w:p w:rsidR="009051F4" w:rsidRDefault="009051F4" w:rsidP="008A454D">
      <w:pPr>
        <w:spacing w:line="216" w:lineRule="auto"/>
        <w:ind w:firstLine="539"/>
        <w:jc w:val="center"/>
        <w:rPr>
          <w:b/>
          <w:bCs/>
          <w:sz w:val="24"/>
          <w:szCs w:val="24"/>
        </w:rPr>
      </w:pPr>
      <w:r>
        <w:rPr>
          <w:b/>
          <w:bCs/>
          <w:sz w:val="24"/>
          <w:szCs w:val="24"/>
        </w:rPr>
        <w:t>12.Подзахоронение</w:t>
      </w:r>
    </w:p>
    <w:p w:rsidR="009051F4" w:rsidRDefault="009051F4" w:rsidP="008A454D">
      <w:pPr>
        <w:spacing w:line="216" w:lineRule="auto"/>
        <w:ind w:firstLine="539"/>
        <w:jc w:val="center"/>
        <w:rPr>
          <w:b/>
          <w:bCs/>
          <w:sz w:val="24"/>
          <w:szCs w:val="24"/>
        </w:rPr>
      </w:pPr>
    </w:p>
    <w:p w:rsidR="00F53B76" w:rsidRPr="00F53B76" w:rsidRDefault="00286807" w:rsidP="009051F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12.1</w:t>
      </w:r>
      <w:r w:rsidR="009051F4" w:rsidRPr="009051F4">
        <w:rPr>
          <w:bCs/>
          <w:sz w:val="24"/>
          <w:szCs w:val="24"/>
        </w:rPr>
        <w:t xml:space="preserve"> </w:t>
      </w:r>
      <w:proofErr w:type="spellStart"/>
      <w:r w:rsidR="00F53B76" w:rsidRPr="00F53B76">
        <w:rPr>
          <w:rFonts w:ascii="Times New Roman" w:hAnsi="Times New Roman" w:cs="Times New Roman"/>
          <w:bCs/>
          <w:sz w:val="24"/>
          <w:szCs w:val="24"/>
        </w:rPr>
        <w:t>Подзахоронение</w:t>
      </w:r>
      <w:proofErr w:type="spellEnd"/>
      <w:r w:rsidR="00F53B76" w:rsidRPr="00F53B76">
        <w:rPr>
          <w:rFonts w:ascii="Times New Roman" w:hAnsi="Times New Roman" w:cs="Times New Roman"/>
          <w:bCs/>
          <w:sz w:val="24"/>
          <w:szCs w:val="24"/>
        </w:rPr>
        <w:t>- погребение умершего на предоставленном в установленном порядке месте родственного, воинского, почетного захоронения или в нише стены скорби, на которых (в которую) ранее произведены захоронения умерших родственников, а также погребение на территории семейных (родовых) захоронений.</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Выдача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 месте родственных, семейных (родовых), воинских, почетных захоронений на кладбищах, находящихся в ведении органов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осуществляется на безвозмездной основе уполномоченным органом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xml:space="preserve"> в сфере погребения и похоронного дела.</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Регистрация заявления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производится в РГИС в день его подачи.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Заявление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направляется в электронной форме посредством РПГУ либо представляется в МФЦ или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в сфере</w:t>
      </w:r>
      <w:r>
        <w:rPr>
          <w:rFonts w:ascii="Times New Roman" w:hAnsi="Times New Roman" w:cs="Times New Roman"/>
          <w:sz w:val="24"/>
          <w:szCs w:val="24"/>
        </w:rPr>
        <w:t xml:space="preserve"> погребения и похоронного дела, </w:t>
      </w:r>
      <w:r w:rsidRPr="009051F4">
        <w:rPr>
          <w:rFonts w:ascii="Times New Roman" w:hAnsi="Times New Roman" w:cs="Times New Roman"/>
          <w:sz w:val="24"/>
          <w:szCs w:val="24"/>
        </w:rPr>
        <w:t>в веде</w:t>
      </w:r>
      <w:r>
        <w:rPr>
          <w:rFonts w:ascii="Times New Roman" w:hAnsi="Times New Roman" w:cs="Times New Roman"/>
          <w:sz w:val="24"/>
          <w:szCs w:val="24"/>
        </w:rPr>
        <w:t xml:space="preserve">нии которого находятся </w:t>
      </w:r>
      <w:proofErr w:type="spellStart"/>
      <w:r>
        <w:rPr>
          <w:rFonts w:ascii="Times New Roman" w:hAnsi="Times New Roman" w:cs="Times New Roman"/>
          <w:sz w:val="24"/>
          <w:szCs w:val="24"/>
        </w:rPr>
        <w:t>кладбиша</w:t>
      </w:r>
      <w:proofErr w:type="spellEnd"/>
      <w:r>
        <w:rPr>
          <w:rFonts w:ascii="Times New Roman" w:hAnsi="Times New Roman" w:cs="Times New Roman"/>
          <w:sz w:val="24"/>
          <w:szCs w:val="24"/>
        </w:rPr>
        <w:t>.</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 К заявлению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прилагаются следующие документы: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2)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3 настоящей части;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в случае, если заявителем является представитель лица, на имя </w:t>
      </w:r>
      <w:proofErr w:type="spellStart"/>
      <w:r w:rsidRPr="009051F4">
        <w:rPr>
          <w:rFonts w:ascii="Times New Roman" w:hAnsi="Times New Roman" w:cs="Times New Roman"/>
          <w:sz w:val="24"/>
          <w:szCs w:val="24"/>
        </w:rPr>
        <w:t>которго</w:t>
      </w:r>
      <w:proofErr w:type="spellEnd"/>
      <w:r w:rsidRPr="009051F4">
        <w:rPr>
          <w:rFonts w:ascii="Times New Roman" w:hAnsi="Times New Roman" w:cs="Times New Roman"/>
          <w:sz w:val="24"/>
          <w:szCs w:val="24"/>
        </w:rPr>
        <w:t xml:space="preserve">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4) свидетельство о смерти или его нотариально заверенная копия за исключением случая, указанного в пункте 5 настоящей части;</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6) справка о кремации или ее нотариально заверенная копия;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Pr>
          <w:rFonts w:ascii="Times New Roman" w:hAnsi="Times New Roman" w:cs="Times New Roman"/>
          <w:sz w:val="24"/>
          <w:szCs w:val="24"/>
        </w:rPr>
        <w:t>ренные копии данных документов.</w:t>
      </w:r>
    </w:p>
    <w:p w:rsidR="00BB52CA" w:rsidRDefault="00286807"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w:t>
      </w:r>
      <w:r w:rsidR="00BB52CA">
        <w:rPr>
          <w:rFonts w:ascii="Times New Roman" w:hAnsi="Times New Roman" w:cs="Times New Roman"/>
          <w:sz w:val="24"/>
          <w:szCs w:val="24"/>
        </w:rPr>
        <w:t xml:space="preserve"> </w:t>
      </w:r>
      <w:proofErr w:type="gramStart"/>
      <w:r w:rsidR="00BB52CA" w:rsidRPr="00BB52CA">
        <w:rPr>
          <w:rFonts w:ascii="Times New Roman" w:hAnsi="Times New Roman" w:cs="Times New Roman"/>
          <w:sz w:val="24"/>
          <w:szCs w:val="24"/>
        </w:rPr>
        <w:t>В</w:t>
      </w:r>
      <w:proofErr w:type="gramEnd"/>
      <w:r w:rsidR="00BB52CA" w:rsidRPr="00BB52CA">
        <w:rPr>
          <w:rFonts w:ascii="Times New Roman" w:hAnsi="Times New Roman" w:cs="Times New Roman"/>
          <w:sz w:val="24"/>
          <w:szCs w:val="24"/>
        </w:rPr>
        <w:t xml:space="preserve"> случае смерти лица, на имя которого зарегистрировано место захоронения, для выдачи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в уполномоченный орган местного самоуправления</w:t>
      </w:r>
      <w:r w:rsidR="00BB52CA">
        <w:rPr>
          <w:rFonts w:ascii="Times New Roman" w:hAnsi="Times New Roman" w:cs="Times New Roman"/>
          <w:sz w:val="24"/>
          <w:szCs w:val="24"/>
        </w:rPr>
        <w:t xml:space="preserve"> городского округа</w:t>
      </w:r>
      <w:r w:rsidR="00BB52CA" w:rsidRPr="00BB52CA">
        <w:rPr>
          <w:rFonts w:ascii="Times New Roman" w:hAnsi="Times New Roman" w:cs="Times New Roman"/>
          <w:sz w:val="24"/>
          <w:szCs w:val="24"/>
        </w:rPr>
        <w:t xml:space="preserve"> в сфере погребения и похоронного дела в соответствии с </w:t>
      </w:r>
      <w:r w:rsidR="00BB52CA">
        <w:rPr>
          <w:rFonts w:ascii="Times New Roman" w:hAnsi="Times New Roman" w:cs="Times New Roman"/>
          <w:sz w:val="24"/>
          <w:szCs w:val="24"/>
        </w:rPr>
        <w:t>его</w:t>
      </w:r>
      <w:r w:rsidR="00BB52CA" w:rsidRPr="00BB52CA">
        <w:rPr>
          <w:rFonts w:ascii="Times New Roman" w:hAnsi="Times New Roman" w:cs="Times New Roman"/>
          <w:sz w:val="24"/>
          <w:szCs w:val="24"/>
        </w:rPr>
        <w:t xml:space="preserve"> компетенцией представляется заявление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К заявлению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r>
        <w:rPr>
          <w:rFonts w:ascii="Times New Roman" w:hAnsi="Times New Roman" w:cs="Times New Roman"/>
          <w:sz w:val="24"/>
          <w:szCs w:val="24"/>
        </w:rPr>
        <w:t xml:space="preserve">прилагаются следующие документы: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2) паспорт </w:t>
      </w:r>
      <w:r>
        <w:rPr>
          <w:rFonts w:ascii="Times New Roman" w:hAnsi="Times New Roman" w:cs="Times New Roman"/>
          <w:sz w:val="24"/>
          <w:szCs w:val="24"/>
        </w:rPr>
        <w:t>или иной документ, удостоверяющ</w:t>
      </w:r>
      <w:r w:rsidRPr="00BB52CA">
        <w:rPr>
          <w:rFonts w:ascii="Times New Roman" w:hAnsi="Times New Roman" w:cs="Times New Roman"/>
          <w:sz w:val="24"/>
          <w:szCs w:val="24"/>
        </w:rPr>
        <w:t xml:space="preserve">ий личность заявителя;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lastRenderedPageBreak/>
        <w:t xml:space="preserve">3) свидетельство о смерти лица, на имя которого зарегистрировано место захоронения, или его нотариально заверенная копия;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4) справка о кремации или ее нотариально заверенная копи</w:t>
      </w:r>
      <w:r>
        <w:rPr>
          <w:rFonts w:ascii="Times New Roman" w:hAnsi="Times New Roman" w:cs="Times New Roman"/>
          <w:sz w:val="24"/>
          <w:szCs w:val="24"/>
        </w:rPr>
        <w:t>я.</w:t>
      </w:r>
    </w:p>
    <w:p w:rsidR="00515C36" w:rsidRPr="00515C36" w:rsidRDefault="00515C36" w:rsidP="009051F4">
      <w:pPr>
        <w:pStyle w:val="ConsPlusNormal"/>
        <w:ind w:firstLine="540"/>
        <w:jc w:val="both"/>
        <w:rPr>
          <w:rFonts w:ascii="Times New Roman" w:hAnsi="Times New Roman" w:cs="Times New Roman"/>
          <w:sz w:val="24"/>
          <w:szCs w:val="24"/>
        </w:rPr>
      </w:pPr>
      <w:r w:rsidRPr="00515C36">
        <w:rPr>
          <w:rFonts w:ascii="Times New Roman" w:hAnsi="Times New Roman" w:cs="Times New Roman"/>
          <w:sz w:val="24"/>
          <w:szCs w:val="24"/>
        </w:rPr>
        <w:t xml:space="preserve">12.3 </w:t>
      </w:r>
      <w:r>
        <w:rPr>
          <w:rFonts w:ascii="Times New Roman" w:hAnsi="Times New Roman" w:cs="Times New Roman"/>
          <w:sz w:val="24"/>
          <w:szCs w:val="24"/>
        </w:rPr>
        <w:t xml:space="preserve">Не допускается требовать представления документов, </w:t>
      </w:r>
      <w:r w:rsidR="00286807">
        <w:rPr>
          <w:rFonts w:ascii="Times New Roman" w:hAnsi="Times New Roman" w:cs="Times New Roman"/>
          <w:sz w:val="24"/>
          <w:szCs w:val="24"/>
        </w:rPr>
        <w:t xml:space="preserve">не предусмотренных частями 12.1 и 12.2 </w:t>
      </w:r>
      <w:r>
        <w:rPr>
          <w:rFonts w:ascii="Times New Roman" w:hAnsi="Times New Roman" w:cs="Times New Roman"/>
          <w:sz w:val="24"/>
          <w:szCs w:val="24"/>
        </w:rPr>
        <w:t xml:space="preserve">настоящего Положения. </w:t>
      </w:r>
    </w:p>
    <w:p w:rsidR="00BB52CA" w:rsidRDefault="00515C3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Решение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или об отказе в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принимается уполномоченным органом местного самоуправления </w:t>
      </w:r>
      <w:r w:rsidR="00BB52CA">
        <w:rPr>
          <w:rFonts w:ascii="Times New Roman" w:hAnsi="Times New Roman" w:cs="Times New Roman"/>
          <w:sz w:val="24"/>
          <w:szCs w:val="24"/>
        </w:rPr>
        <w:t xml:space="preserve">городского округа </w:t>
      </w:r>
      <w:r w:rsidR="00BB52CA" w:rsidRPr="00BB52CA">
        <w:rPr>
          <w:rFonts w:ascii="Times New Roman" w:hAnsi="Times New Roman" w:cs="Times New Roman"/>
          <w:sz w:val="24"/>
          <w:szCs w:val="24"/>
        </w:rPr>
        <w:t xml:space="preserve">в сфере погребения и похоронного дела, </w:t>
      </w:r>
      <w:r w:rsidR="00BB52CA">
        <w:rPr>
          <w:rFonts w:ascii="Times New Roman" w:hAnsi="Times New Roman" w:cs="Times New Roman"/>
          <w:sz w:val="24"/>
          <w:szCs w:val="24"/>
        </w:rPr>
        <w:t>в пределах его</w:t>
      </w:r>
      <w:r w:rsidR="00BB52CA" w:rsidRPr="00BB52CA">
        <w:rPr>
          <w:rFonts w:ascii="Times New Roman" w:hAnsi="Times New Roman" w:cs="Times New Roman"/>
          <w:sz w:val="24"/>
          <w:szCs w:val="24"/>
        </w:rPr>
        <w:t xml:space="preserve"> компетенции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w:t>
      </w:r>
      <w:r>
        <w:rPr>
          <w:rFonts w:ascii="Times New Roman" w:hAnsi="Times New Roman" w:cs="Times New Roman"/>
          <w:sz w:val="24"/>
          <w:szCs w:val="24"/>
        </w:rPr>
        <w:t xml:space="preserve"> </w:t>
      </w:r>
      <w:r w:rsidRPr="00BB52CA">
        <w:rPr>
          <w:rFonts w:ascii="Times New Roman" w:hAnsi="Times New Roman" w:cs="Times New Roman"/>
          <w:sz w:val="24"/>
          <w:szCs w:val="24"/>
        </w:rPr>
        <w:t xml:space="preserve">устанавливается соответственно руководителем уполномоченного органа местного самоуправления </w:t>
      </w:r>
      <w:r>
        <w:rPr>
          <w:rFonts w:ascii="Times New Roman" w:hAnsi="Times New Roman" w:cs="Times New Roman"/>
          <w:sz w:val="24"/>
          <w:szCs w:val="24"/>
        </w:rPr>
        <w:t xml:space="preserve">городского округа </w:t>
      </w:r>
      <w:r w:rsidRPr="00BB52CA">
        <w:rPr>
          <w:rFonts w:ascii="Times New Roman" w:hAnsi="Times New Roman" w:cs="Times New Roman"/>
          <w:sz w:val="24"/>
          <w:szCs w:val="24"/>
        </w:rPr>
        <w:t>в сфере погребения и похоронного дела согласно режиму работы органов ЗАГС в данные дни.</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Решение уполномоченного органа местного самоуправления </w:t>
      </w:r>
      <w:r>
        <w:rPr>
          <w:rFonts w:ascii="Times New Roman" w:hAnsi="Times New Roman" w:cs="Times New Roman"/>
          <w:sz w:val="24"/>
          <w:szCs w:val="24"/>
        </w:rPr>
        <w:t xml:space="preserve">городского округа </w:t>
      </w:r>
      <w:r w:rsidRPr="00BB52CA">
        <w:rPr>
          <w:rFonts w:ascii="Times New Roman" w:hAnsi="Times New Roman" w:cs="Times New Roman"/>
          <w:sz w:val="24"/>
          <w:szCs w:val="24"/>
        </w:rPr>
        <w:t xml:space="preserve">в сфере погребения и похоронного дела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Решени</w:t>
      </w:r>
      <w:r>
        <w:rPr>
          <w:rFonts w:ascii="Times New Roman" w:hAnsi="Times New Roman" w:cs="Times New Roman"/>
          <w:sz w:val="24"/>
          <w:szCs w:val="24"/>
        </w:rPr>
        <w:t>е о выд</w:t>
      </w:r>
      <w:r w:rsidRPr="00BB52CA">
        <w:rPr>
          <w:rFonts w:ascii="Times New Roman" w:hAnsi="Times New Roman" w:cs="Times New Roman"/>
          <w:sz w:val="24"/>
          <w:szCs w:val="24"/>
        </w:rPr>
        <w:t xml:space="preserve">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474FB5">
        <w:rPr>
          <w:rFonts w:ascii="Times New Roman" w:hAnsi="Times New Roman" w:cs="Times New Roman"/>
          <w:sz w:val="24"/>
          <w:szCs w:val="24"/>
        </w:rPr>
        <w:t xml:space="preserve"> городского округа в</w:t>
      </w:r>
      <w:r w:rsidRPr="00BB52CA">
        <w:rPr>
          <w:rFonts w:ascii="Times New Roman" w:hAnsi="Times New Roman" w:cs="Times New Roman"/>
          <w:sz w:val="24"/>
          <w:szCs w:val="24"/>
        </w:rPr>
        <w:t xml:space="preserve"> сфере</w:t>
      </w:r>
      <w:r w:rsidR="00474FB5">
        <w:rPr>
          <w:rFonts w:ascii="Times New Roman" w:hAnsi="Times New Roman" w:cs="Times New Roman"/>
          <w:sz w:val="24"/>
          <w:szCs w:val="24"/>
        </w:rPr>
        <w:t xml:space="preserve"> погребения и похоронного дела в пределах его компетенции.</w:t>
      </w:r>
    </w:p>
    <w:p w:rsidR="007778CC" w:rsidRPr="007778CC" w:rsidRDefault="00E14F3B" w:rsidP="0077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12.5</w:t>
      </w:r>
      <w:r w:rsidR="00474FB5">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Основанием для отказа в выдаче разрешения на </w:t>
      </w:r>
      <w:proofErr w:type="spellStart"/>
      <w:r w:rsidR="007778CC" w:rsidRPr="007778CC">
        <w:rPr>
          <w:rFonts w:ascii="Times New Roman" w:hAnsi="Times New Roman" w:cs="Times New Roman"/>
          <w:sz w:val="24"/>
          <w:szCs w:val="24"/>
        </w:rPr>
        <w:t>подзахоронение</w:t>
      </w:r>
      <w:proofErr w:type="spellEnd"/>
      <w:r w:rsidR="007778CC" w:rsidRPr="007778CC">
        <w:rPr>
          <w:rFonts w:ascii="Times New Roman" w:hAnsi="Times New Roman" w:cs="Times New Roman"/>
          <w:sz w:val="24"/>
          <w:szCs w:val="24"/>
        </w:rPr>
        <w:t xml:space="preserve"> является: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отсутствие на </w:t>
      </w:r>
      <w:proofErr w:type="spellStart"/>
      <w:r w:rsidRPr="007778CC">
        <w:rPr>
          <w:rFonts w:ascii="Times New Roman" w:hAnsi="Times New Roman" w:cs="Times New Roman"/>
          <w:sz w:val="24"/>
          <w:szCs w:val="24"/>
        </w:rPr>
        <w:t>истребуемом</w:t>
      </w:r>
      <w:proofErr w:type="spellEnd"/>
      <w:r w:rsidRPr="007778CC">
        <w:rPr>
          <w:rFonts w:ascii="Times New Roman" w:hAnsi="Times New Roman" w:cs="Times New Roman"/>
          <w:sz w:val="24"/>
          <w:szCs w:val="24"/>
        </w:rPr>
        <w:t xml:space="preserve"> месте захоронения (родственном, семейном (родовом), воинском, почетном) свободного места для </w:t>
      </w:r>
      <w:proofErr w:type="spellStart"/>
      <w:r w:rsidRPr="007778CC">
        <w:rPr>
          <w:rFonts w:ascii="Times New Roman" w:hAnsi="Times New Roman" w:cs="Times New Roman"/>
          <w:sz w:val="24"/>
          <w:szCs w:val="24"/>
        </w:rPr>
        <w:t>подзахоронения</w:t>
      </w:r>
      <w:proofErr w:type="spellEnd"/>
      <w:r w:rsidRPr="007778CC">
        <w:rPr>
          <w:rFonts w:ascii="Times New Roman" w:hAnsi="Times New Roman" w:cs="Times New Roman"/>
          <w:sz w:val="24"/>
          <w:szCs w:val="24"/>
        </w:rPr>
        <w:t xml:space="preserve"> гробом исходя из размера одиночного захоронения, установленного органами местного самоуправления;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не истек кладбищенский период, за исключением </w:t>
      </w:r>
      <w:proofErr w:type="spellStart"/>
      <w:r w:rsidRPr="007778CC">
        <w:rPr>
          <w:rFonts w:ascii="Times New Roman" w:hAnsi="Times New Roman" w:cs="Times New Roman"/>
          <w:sz w:val="24"/>
          <w:szCs w:val="24"/>
        </w:rPr>
        <w:t>подзахоронения</w:t>
      </w:r>
      <w:proofErr w:type="spellEnd"/>
      <w:r w:rsidRPr="007778CC">
        <w:rPr>
          <w:rFonts w:ascii="Times New Roman" w:hAnsi="Times New Roman" w:cs="Times New Roman"/>
          <w:sz w:val="24"/>
          <w:szCs w:val="24"/>
        </w:rPr>
        <w:t xml:space="preserve"> урны с прахом в могилу (при </w:t>
      </w:r>
      <w:proofErr w:type="spellStart"/>
      <w:r w:rsidRPr="007778CC">
        <w:rPr>
          <w:rFonts w:ascii="Times New Roman" w:hAnsi="Times New Roman" w:cs="Times New Roman"/>
          <w:sz w:val="24"/>
          <w:szCs w:val="24"/>
        </w:rPr>
        <w:t>подзахоронении</w:t>
      </w:r>
      <w:proofErr w:type="spellEnd"/>
      <w:r w:rsidRPr="007778CC">
        <w:rPr>
          <w:rFonts w:ascii="Times New Roman" w:hAnsi="Times New Roman" w:cs="Times New Roman"/>
          <w:sz w:val="24"/>
          <w:szCs w:val="24"/>
        </w:rPr>
        <w:t xml:space="preserve"> гробом на гроб);</w:t>
      </w:r>
    </w:p>
    <w:p w:rsidR="007778CC" w:rsidRPr="007778CC" w:rsidRDefault="007778CC" w:rsidP="007778CC">
      <w:pPr>
        <w:pStyle w:val="ConsPlusNormal"/>
        <w:spacing w:before="220"/>
        <w:ind w:firstLine="540"/>
        <w:jc w:val="both"/>
        <w:rPr>
          <w:rFonts w:ascii="Times New Roman" w:hAnsi="Times New Roman" w:cs="Times New Roman"/>
          <w:sz w:val="24"/>
          <w:szCs w:val="24"/>
        </w:rPr>
      </w:pPr>
      <w:proofErr w:type="spellStart"/>
      <w:r w:rsidRPr="007778CC">
        <w:rPr>
          <w:rFonts w:ascii="Times New Roman" w:hAnsi="Times New Roman" w:cs="Times New Roman"/>
          <w:sz w:val="24"/>
          <w:szCs w:val="24"/>
        </w:rPr>
        <w:t>непредоставление</w:t>
      </w:r>
      <w:proofErr w:type="spellEnd"/>
      <w:r w:rsidRPr="007778CC">
        <w:rPr>
          <w:rFonts w:ascii="Times New Roman" w:hAnsi="Times New Roman" w:cs="Times New Roman"/>
          <w:sz w:val="24"/>
          <w:szCs w:val="24"/>
        </w:rPr>
        <w:t xml:space="preserve"> подлинников документов, предусмотренных </w:t>
      </w:r>
      <w:r w:rsidR="005870C0">
        <w:rPr>
          <w:rFonts w:ascii="Times New Roman" w:hAnsi="Times New Roman" w:cs="Times New Roman"/>
          <w:sz w:val="24"/>
          <w:szCs w:val="24"/>
        </w:rPr>
        <w:t>частью</w:t>
      </w:r>
      <w:r w:rsidR="009C0E86">
        <w:rPr>
          <w:rFonts w:ascii="Times New Roman" w:hAnsi="Times New Roman" w:cs="Times New Roman"/>
          <w:sz w:val="24"/>
          <w:szCs w:val="24"/>
        </w:rPr>
        <w:t xml:space="preserve"> 12.1</w:t>
      </w:r>
      <w:r w:rsidR="00273014">
        <w:rPr>
          <w:rFonts w:ascii="Times New Roman" w:hAnsi="Times New Roman" w:cs="Times New Roman"/>
          <w:sz w:val="24"/>
          <w:szCs w:val="24"/>
        </w:rPr>
        <w:t xml:space="preserve"> </w:t>
      </w:r>
      <w:r w:rsidR="009C0E86">
        <w:rPr>
          <w:rFonts w:ascii="Times New Roman" w:hAnsi="Times New Roman" w:cs="Times New Roman"/>
          <w:sz w:val="24"/>
          <w:szCs w:val="24"/>
        </w:rPr>
        <w:t xml:space="preserve">настоящего </w:t>
      </w:r>
      <w:r w:rsidR="00273014">
        <w:rPr>
          <w:rFonts w:ascii="Times New Roman" w:hAnsi="Times New Roman" w:cs="Times New Roman"/>
          <w:sz w:val="24"/>
          <w:szCs w:val="24"/>
        </w:rPr>
        <w:t>Положения</w:t>
      </w:r>
      <w:r w:rsidRPr="007778CC">
        <w:rPr>
          <w:rFonts w:ascii="Times New Roman" w:hAnsi="Times New Roman" w:cs="Times New Roman"/>
          <w:sz w:val="24"/>
          <w:szCs w:val="24"/>
        </w:rPr>
        <w:t>, направленных ранее в электронном виде посредством РПГУ;</w:t>
      </w:r>
    </w:p>
    <w:p w:rsid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наличие в представленных документах неполной, искаженн</w:t>
      </w:r>
      <w:r>
        <w:rPr>
          <w:rFonts w:ascii="Times New Roman" w:hAnsi="Times New Roman" w:cs="Times New Roman"/>
          <w:sz w:val="24"/>
          <w:szCs w:val="24"/>
        </w:rPr>
        <w:t>ой или недостоверной информации;</w:t>
      </w:r>
    </w:p>
    <w:p w:rsidR="007778CC" w:rsidRPr="007778CC" w:rsidRDefault="007778CC" w:rsidP="007778CC">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истребуемое</w:t>
      </w:r>
      <w:proofErr w:type="spellEnd"/>
      <w:r>
        <w:rPr>
          <w:rFonts w:ascii="Times New Roman" w:hAnsi="Times New Roman" w:cs="Times New Roman"/>
          <w:sz w:val="24"/>
          <w:szCs w:val="24"/>
        </w:rPr>
        <w:t xml:space="preserve"> кладбище закрыто для захоронений, за исключен</w:t>
      </w:r>
      <w:r w:rsidR="00286807">
        <w:rPr>
          <w:rFonts w:ascii="Times New Roman" w:hAnsi="Times New Roman" w:cs="Times New Roman"/>
          <w:sz w:val="24"/>
          <w:szCs w:val="24"/>
        </w:rPr>
        <w:t xml:space="preserve">ием </w:t>
      </w:r>
      <w:proofErr w:type="spellStart"/>
      <w:r w:rsidR="00286807">
        <w:rPr>
          <w:rFonts w:ascii="Times New Roman" w:hAnsi="Times New Roman" w:cs="Times New Roman"/>
          <w:sz w:val="24"/>
          <w:szCs w:val="24"/>
        </w:rPr>
        <w:t>подзахоронений</w:t>
      </w:r>
      <w:proofErr w:type="spellEnd"/>
      <w:r w:rsidR="00286807">
        <w:rPr>
          <w:rFonts w:ascii="Times New Roman" w:hAnsi="Times New Roman" w:cs="Times New Roman"/>
          <w:sz w:val="24"/>
          <w:szCs w:val="24"/>
        </w:rPr>
        <w:t xml:space="preserve"> урн с прахом;</w:t>
      </w:r>
    </w:p>
    <w:p w:rsidR="00474FB5" w:rsidRDefault="007778CC" w:rsidP="009051F4">
      <w:pPr>
        <w:pStyle w:val="ConsPlusNormal"/>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отсутствие сведений о регистрации места захоронения на имя умершего в РГИС и в книге регистрации захоронений (захоронений урн с прахом) в случае подачи заявления о выдаче разрешения на его </w:t>
      </w:r>
      <w:proofErr w:type="spellStart"/>
      <w:r w:rsidRPr="007778CC">
        <w:rPr>
          <w:rFonts w:ascii="Times New Roman" w:hAnsi="Times New Roman" w:cs="Times New Roman"/>
          <w:sz w:val="24"/>
          <w:szCs w:val="24"/>
        </w:rPr>
        <w:t>подзахоронение</w:t>
      </w:r>
      <w:proofErr w:type="spellEnd"/>
      <w:r w:rsidRPr="007778CC">
        <w:rPr>
          <w:rFonts w:ascii="Times New Roman" w:hAnsi="Times New Roman" w:cs="Times New Roman"/>
          <w:sz w:val="24"/>
          <w:szCs w:val="24"/>
        </w:rPr>
        <w:t xml:space="preserve"> (при отсутствии удостоверения о захоронении, </w:t>
      </w:r>
      <w:r>
        <w:rPr>
          <w:rFonts w:ascii="Times New Roman" w:hAnsi="Times New Roman" w:cs="Times New Roman"/>
          <w:sz w:val="24"/>
          <w:szCs w:val="24"/>
        </w:rPr>
        <w:t>оформленного на имя умершего).</w:t>
      </w:r>
    </w:p>
    <w:p w:rsidR="00261F14" w:rsidRDefault="009C0E8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w:t>
      </w:r>
      <w:r w:rsidR="00261F14">
        <w:rPr>
          <w:rFonts w:ascii="Times New Roman" w:hAnsi="Times New Roman" w:cs="Times New Roman"/>
          <w:sz w:val="24"/>
          <w:szCs w:val="24"/>
        </w:rPr>
        <w:t xml:space="preserve"> </w:t>
      </w:r>
      <w:r w:rsidR="00261F14" w:rsidRPr="00261F14">
        <w:rPr>
          <w:rFonts w:ascii="Times New Roman" w:hAnsi="Times New Roman" w:cs="Times New Roman"/>
          <w:sz w:val="24"/>
          <w:szCs w:val="24"/>
        </w:rPr>
        <w:t xml:space="preserve">Взамен удостоверения о захоронении, представленного в уполномоченный орган местного самоуправления </w:t>
      </w:r>
      <w:r w:rsidR="00261F14">
        <w:rPr>
          <w:rFonts w:ascii="Times New Roman" w:hAnsi="Times New Roman" w:cs="Times New Roman"/>
          <w:sz w:val="24"/>
          <w:szCs w:val="24"/>
        </w:rPr>
        <w:t xml:space="preserve">городского округа </w:t>
      </w:r>
      <w:r w:rsidR="00261F14" w:rsidRPr="00261F14">
        <w:rPr>
          <w:rFonts w:ascii="Times New Roman" w:hAnsi="Times New Roman" w:cs="Times New Roman"/>
          <w:sz w:val="24"/>
          <w:szCs w:val="24"/>
        </w:rPr>
        <w:t>в сфер</w:t>
      </w:r>
      <w:r w:rsidR="00261F14">
        <w:rPr>
          <w:rFonts w:ascii="Times New Roman" w:hAnsi="Times New Roman" w:cs="Times New Roman"/>
          <w:sz w:val="24"/>
          <w:szCs w:val="24"/>
        </w:rPr>
        <w:t>е погребения и похоронного дела</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в соответствии</w:t>
      </w:r>
      <w:r w:rsidR="00261F14" w:rsidRPr="00261F14">
        <w:rPr>
          <w:rFonts w:ascii="Times New Roman" w:hAnsi="Times New Roman" w:cs="Times New Roman"/>
          <w:sz w:val="24"/>
          <w:szCs w:val="24"/>
        </w:rPr>
        <w:t xml:space="preserve"> с п</w:t>
      </w:r>
      <w:r w:rsidR="005870C0">
        <w:rPr>
          <w:rFonts w:ascii="Times New Roman" w:hAnsi="Times New Roman" w:cs="Times New Roman"/>
          <w:sz w:val="24"/>
          <w:szCs w:val="24"/>
        </w:rPr>
        <w:t>унктом</w:t>
      </w:r>
      <w:r w:rsidR="00261F14" w:rsidRPr="00261F14">
        <w:rPr>
          <w:rFonts w:ascii="Times New Roman" w:hAnsi="Times New Roman" w:cs="Times New Roman"/>
          <w:sz w:val="24"/>
          <w:szCs w:val="24"/>
        </w:rPr>
        <w:t xml:space="preserve"> 1 ч</w:t>
      </w:r>
      <w:r w:rsidR="005870C0">
        <w:rPr>
          <w:rFonts w:ascii="Times New Roman" w:hAnsi="Times New Roman" w:cs="Times New Roman"/>
          <w:sz w:val="24"/>
          <w:szCs w:val="24"/>
        </w:rPr>
        <w:t>асти</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1</w:t>
      </w:r>
      <w:r w:rsidR="00261F14" w:rsidRPr="00261F14">
        <w:rPr>
          <w:rFonts w:ascii="Times New Roman" w:hAnsi="Times New Roman" w:cs="Times New Roman"/>
          <w:sz w:val="24"/>
          <w:szCs w:val="24"/>
        </w:rPr>
        <w:t>2</w:t>
      </w:r>
      <w:r w:rsidR="0051044B">
        <w:rPr>
          <w:rFonts w:ascii="Times New Roman" w:hAnsi="Times New Roman" w:cs="Times New Roman"/>
          <w:sz w:val="24"/>
          <w:szCs w:val="24"/>
        </w:rPr>
        <w:t>.1</w:t>
      </w:r>
      <w:r w:rsidR="00AE25B8">
        <w:rPr>
          <w:rFonts w:ascii="Times New Roman" w:hAnsi="Times New Roman" w:cs="Times New Roman"/>
          <w:sz w:val="24"/>
          <w:szCs w:val="24"/>
        </w:rPr>
        <w:t xml:space="preserve"> настоящего</w:t>
      </w:r>
      <w:r w:rsidR="00261F14" w:rsidRPr="00261F14">
        <w:rPr>
          <w:rFonts w:ascii="Times New Roman" w:hAnsi="Times New Roman" w:cs="Times New Roman"/>
          <w:sz w:val="24"/>
          <w:szCs w:val="24"/>
        </w:rPr>
        <w:t xml:space="preserve"> </w:t>
      </w:r>
      <w:r w:rsidR="00AE25B8">
        <w:rPr>
          <w:rFonts w:ascii="Times New Roman" w:hAnsi="Times New Roman" w:cs="Times New Roman"/>
          <w:sz w:val="24"/>
          <w:szCs w:val="24"/>
        </w:rPr>
        <w:t>Положения</w:t>
      </w:r>
      <w:r w:rsidR="00261F14" w:rsidRPr="00261F14">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уполномоченным </w:t>
      </w:r>
      <w:r w:rsidR="00261F14" w:rsidRPr="00261F14">
        <w:rPr>
          <w:rFonts w:ascii="Times New Roman" w:hAnsi="Times New Roman" w:cs="Times New Roman"/>
          <w:sz w:val="24"/>
          <w:szCs w:val="24"/>
        </w:rPr>
        <w:lastRenderedPageBreak/>
        <w:t>органом местного самоуправления в сфере погребения и похоро</w:t>
      </w:r>
      <w:r w:rsidR="00261F14">
        <w:rPr>
          <w:rFonts w:ascii="Times New Roman" w:hAnsi="Times New Roman" w:cs="Times New Roman"/>
          <w:sz w:val="24"/>
          <w:szCs w:val="24"/>
        </w:rPr>
        <w:t>нного дела</w:t>
      </w:r>
      <w:r w:rsidR="00261F14" w:rsidRPr="00261F14">
        <w:rPr>
          <w:rFonts w:ascii="Times New Roman" w:hAnsi="Times New Roman" w:cs="Times New Roman"/>
          <w:sz w:val="24"/>
          <w:szCs w:val="24"/>
        </w:rPr>
        <w:t xml:space="preserve"> решения о выдаче разрешения на </w:t>
      </w:r>
      <w:proofErr w:type="spellStart"/>
      <w:r w:rsidR="00261F14" w:rsidRPr="00261F14">
        <w:rPr>
          <w:rFonts w:ascii="Times New Roman" w:hAnsi="Times New Roman" w:cs="Times New Roman"/>
          <w:sz w:val="24"/>
          <w:szCs w:val="24"/>
        </w:rPr>
        <w:t>подзахоронение</w:t>
      </w:r>
      <w:proofErr w:type="spellEnd"/>
      <w:r w:rsidR="00261F14" w:rsidRPr="00261F14">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 </w:t>
      </w:r>
    </w:p>
    <w:p w:rsidR="005A2B19" w:rsidRDefault="00261F14" w:rsidP="009051F4">
      <w:pPr>
        <w:pStyle w:val="ConsPlusNormal"/>
        <w:ind w:firstLine="540"/>
        <w:jc w:val="both"/>
        <w:rPr>
          <w:rFonts w:ascii="Times New Roman" w:hAnsi="Times New Roman" w:cs="Times New Roman"/>
          <w:sz w:val="24"/>
          <w:szCs w:val="24"/>
        </w:rPr>
      </w:pPr>
      <w:r w:rsidRPr="00261F14">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w:t>
      </w:r>
      <w:r>
        <w:rPr>
          <w:rFonts w:ascii="Times New Roman" w:hAnsi="Times New Roman" w:cs="Times New Roman"/>
          <w:sz w:val="24"/>
          <w:szCs w:val="24"/>
        </w:rPr>
        <w:t>е о захоронении не оформляется.</w:t>
      </w:r>
    </w:p>
    <w:p w:rsidR="009051F4" w:rsidRPr="009051F4" w:rsidRDefault="009051F4" w:rsidP="008A454D">
      <w:pPr>
        <w:spacing w:line="216" w:lineRule="auto"/>
        <w:ind w:firstLine="539"/>
        <w:jc w:val="center"/>
        <w:rPr>
          <w:b/>
          <w:bCs/>
          <w:sz w:val="24"/>
          <w:szCs w:val="24"/>
        </w:rPr>
      </w:pPr>
    </w:p>
    <w:p w:rsidR="00BA7FD7" w:rsidRDefault="00BA7FD7" w:rsidP="008A454D">
      <w:pPr>
        <w:spacing w:line="216" w:lineRule="auto"/>
        <w:ind w:firstLine="539"/>
        <w:jc w:val="center"/>
        <w:rPr>
          <w:b/>
          <w:bCs/>
          <w:sz w:val="24"/>
          <w:szCs w:val="24"/>
        </w:rPr>
      </w:pPr>
      <w:r>
        <w:rPr>
          <w:b/>
          <w:bCs/>
          <w:sz w:val="24"/>
          <w:szCs w:val="24"/>
        </w:rPr>
        <w:t>13. Извлечение останков (праха) умершего для последующего перезахоронения</w:t>
      </w:r>
    </w:p>
    <w:p w:rsidR="00BA7FD7" w:rsidRDefault="00BA7FD7" w:rsidP="008A454D">
      <w:pPr>
        <w:spacing w:line="216" w:lineRule="auto"/>
        <w:ind w:firstLine="539"/>
        <w:jc w:val="center"/>
        <w:rPr>
          <w:b/>
          <w:bCs/>
          <w:sz w:val="24"/>
          <w:szCs w:val="24"/>
        </w:rPr>
      </w:pPr>
    </w:p>
    <w:p w:rsidR="00BA7FD7" w:rsidRDefault="0051044B" w:rsidP="00BA7FD7">
      <w:pPr>
        <w:spacing w:line="216" w:lineRule="auto"/>
        <w:ind w:firstLine="539"/>
        <w:jc w:val="both"/>
        <w:rPr>
          <w:sz w:val="24"/>
          <w:szCs w:val="24"/>
        </w:rPr>
      </w:pPr>
      <w:r>
        <w:rPr>
          <w:sz w:val="24"/>
          <w:szCs w:val="24"/>
        </w:rPr>
        <w:t>13.1</w:t>
      </w:r>
      <w:r w:rsidR="00BA7FD7">
        <w:rPr>
          <w:sz w:val="24"/>
          <w:szCs w:val="24"/>
        </w:rPr>
        <w:t xml:space="preserve"> </w:t>
      </w:r>
      <w:r w:rsidR="00BA7FD7" w:rsidRPr="00BA7FD7">
        <w:rPr>
          <w:sz w:val="24"/>
          <w:szCs w:val="24"/>
        </w:rPr>
        <w:t>Выдача разрешения на извлечение останков (праха) умершего, захороненного на кладбище, находящемся в ведении органов местного самоуправления</w:t>
      </w:r>
      <w:r w:rsidR="00BA7FD7">
        <w:rPr>
          <w:sz w:val="24"/>
          <w:szCs w:val="24"/>
        </w:rPr>
        <w:t xml:space="preserve"> городского округа</w:t>
      </w:r>
      <w:r w:rsidR="00BA7FD7" w:rsidRPr="00BA7FD7">
        <w:rPr>
          <w:sz w:val="24"/>
          <w:szCs w:val="24"/>
        </w:rPr>
        <w:t>, осуществляется на безвозмездной основе.</w:t>
      </w:r>
    </w:p>
    <w:p w:rsidR="00BA7FD7" w:rsidRDefault="00BA7FD7" w:rsidP="00BA7FD7">
      <w:pPr>
        <w:spacing w:line="216" w:lineRule="auto"/>
        <w:ind w:firstLine="539"/>
        <w:jc w:val="both"/>
        <w:rPr>
          <w:sz w:val="24"/>
          <w:szCs w:val="24"/>
        </w:rPr>
      </w:pPr>
      <w:r w:rsidRPr="00BA7FD7">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Default="00BA7FD7" w:rsidP="00BA7FD7">
      <w:pPr>
        <w:spacing w:line="216" w:lineRule="auto"/>
        <w:ind w:firstLine="539"/>
        <w:jc w:val="both"/>
        <w:rPr>
          <w:sz w:val="24"/>
          <w:szCs w:val="24"/>
        </w:rPr>
      </w:pPr>
      <w:r w:rsidRPr="00BA7FD7">
        <w:rPr>
          <w:sz w:val="24"/>
          <w:szCs w:val="24"/>
        </w:rPr>
        <w:t>Заявление о выдаче разрешения на извлечение останков (праха) умершего направляется в электронной форме посредством РПГУ либо представляется в МФЦ или уполномоченный орган местного самоуправления</w:t>
      </w:r>
      <w:r>
        <w:rPr>
          <w:sz w:val="24"/>
          <w:szCs w:val="24"/>
        </w:rPr>
        <w:t xml:space="preserve"> городского округа</w:t>
      </w:r>
      <w:r w:rsidRPr="00BA7FD7">
        <w:rPr>
          <w:sz w:val="24"/>
          <w:szCs w:val="24"/>
        </w:rPr>
        <w:t xml:space="preserve"> в сфере п</w:t>
      </w:r>
      <w:r>
        <w:rPr>
          <w:sz w:val="24"/>
          <w:szCs w:val="24"/>
        </w:rPr>
        <w:t xml:space="preserve">огребения и похоронного дела. </w:t>
      </w:r>
    </w:p>
    <w:p w:rsidR="00BA7FD7" w:rsidRDefault="0051044B" w:rsidP="00BA7FD7">
      <w:pPr>
        <w:spacing w:line="216" w:lineRule="auto"/>
        <w:ind w:firstLine="539"/>
        <w:jc w:val="both"/>
        <w:rPr>
          <w:sz w:val="24"/>
          <w:szCs w:val="24"/>
        </w:rPr>
      </w:pPr>
      <w:r>
        <w:rPr>
          <w:sz w:val="24"/>
          <w:szCs w:val="24"/>
        </w:rPr>
        <w:t>13.2</w:t>
      </w:r>
      <w:r w:rsidR="00BA7FD7" w:rsidRPr="00BA7FD7">
        <w:rPr>
          <w:sz w:val="24"/>
          <w:szCs w:val="24"/>
        </w:rPr>
        <w:t xml:space="preserve"> К заявлению о выдаче разрешения на извлечение останков (праха) умершего прилагаются следующие документы: </w:t>
      </w:r>
    </w:p>
    <w:p w:rsidR="00BA7FD7" w:rsidRDefault="00BA7FD7" w:rsidP="00BA7FD7">
      <w:pPr>
        <w:spacing w:line="216" w:lineRule="auto"/>
        <w:ind w:firstLine="539"/>
        <w:jc w:val="both"/>
        <w:rPr>
          <w:sz w:val="24"/>
          <w:szCs w:val="24"/>
        </w:rPr>
      </w:pPr>
      <w:r w:rsidRPr="00BA7FD7">
        <w:rPr>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sidR="004E768F">
        <w:rPr>
          <w:sz w:val="24"/>
          <w:szCs w:val="24"/>
        </w:rPr>
        <w:t xml:space="preserve">городского округа </w:t>
      </w:r>
      <w:r w:rsidRPr="00BA7FD7">
        <w:rPr>
          <w:sz w:val="24"/>
          <w:szCs w:val="24"/>
        </w:rPr>
        <w:t>в сфере погребения и похоронного дела устанавливает наличие в РГИС сведений о лице, на имя которого зарегистрировано место захоронения);</w:t>
      </w:r>
    </w:p>
    <w:p w:rsidR="00BA7FD7" w:rsidRDefault="00BA7FD7" w:rsidP="00BA7FD7">
      <w:pPr>
        <w:spacing w:line="216" w:lineRule="auto"/>
        <w:ind w:firstLine="539"/>
        <w:jc w:val="both"/>
        <w:rPr>
          <w:sz w:val="24"/>
          <w:szCs w:val="24"/>
        </w:rPr>
      </w:pPr>
      <w:r w:rsidRPr="00BA7FD7">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пункте 3 настоящей части; </w:t>
      </w:r>
    </w:p>
    <w:p w:rsidR="00BA7FD7" w:rsidRDefault="00BA7FD7" w:rsidP="00BA7FD7">
      <w:pPr>
        <w:spacing w:line="216" w:lineRule="auto"/>
        <w:ind w:firstLine="539"/>
        <w:jc w:val="both"/>
        <w:rPr>
          <w:sz w:val="24"/>
          <w:szCs w:val="24"/>
        </w:rPr>
      </w:pPr>
      <w:r w:rsidRPr="00BA7FD7">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Default="00BA7FD7" w:rsidP="00BA7FD7">
      <w:pPr>
        <w:spacing w:line="216" w:lineRule="auto"/>
        <w:ind w:firstLine="539"/>
        <w:jc w:val="both"/>
        <w:rPr>
          <w:sz w:val="24"/>
          <w:szCs w:val="24"/>
        </w:rPr>
      </w:pPr>
      <w:r w:rsidRPr="00BA7FD7">
        <w:rPr>
          <w:sz w:val="24"/>
          <w:szCs w:val="24"/>
        </w:rPr>
        <w:t>4) документ, подтверждающий наличие места для перезахоронения извлеченных останков (праха) умершего</w:t>
      </w:r>
      <w:r>
        <w:rPr>
          <w:sz w:val="24"/>
          <w:szCs w:val="24"/>
        </w:rPr>
        <w:t>.</w:t>
      </w:r>
    </w:p>
    <w:p w:rsidR="004E768F" w:rsidRDefault="004E768F" w:rsidP="00BA7FD7">
      <w:pPr>
        <w:spacing w:line="216" w:lineRule="auto"/>
        <w:ind w:firstLine="539"/>
        <w:jc w:val="both"/>
        <w:rPr>
          <w:sz w:val="24"/>
          <w:szCs w:val="24"/>
        </w:rPr>
      </w:pPr>
      <w:r>
        <w:rPr>
          <w:sz w:val="24"/>
          <w:szCs w:val="24"/>
        </w:rPr>
        <w:t xml:space="preserve">Не допускается требовать представления документов, не предусмотренных настоящим Положением. </w:t>
      </w:r>
    </w:p>
    <w:p w:rsidR="00230DBC" w:rsidRDefault="00BA7FD7" w:rsidP="00BA7FD7">
      <w:pPr>
        <w:spacing w:line="216" w:lineRule="auto"/>
        <w:ind w:firstLine="539"/>
        <w:jc w:val="both"/>
        <w:rPr>
          <w:sz w:val="24"/>
          <w:szCs w:val="24"/>
        </w:rPr>
      </w:pPr>
      <w:r>
        <w:rPr>
          <w:sz w:val="24"/>
          <w:szCs w:val="24"/>
        </w:rPr>
        <w:t>13.3 Решение о выд</w:t>
      </w:r>
      <w:r w:rsidRPr="00BA7FD7">
        <w:rPr>
          <w:sz w:val="24"/>
          <w:szCs w:val="24"/>
        </w:rPr>
        <w:t xml:space="preserve">аче разрешения на извлечение останков (праха) умершего или об отказе </w:t>
      </w:r>
      <w:r>
        <w:rPr>
          <w:sz w:val="24"/>
          <w:szCs w:val="24"/>
        </w:rPr>
        <w:t>в извлечении останков (праха) уме</w:t>
      </w:r>
      <w:r w:rsidRPr="00BA7FD7">
        <w:rPr>
          <w:sz w:val="24"/>
          <w:szCs w:val="24"/>
        </w:rPr>
        <w:t xml:space="preserve">ршего принимается уполномоченным органом местного самоуправления </w:t>
      </w:r>
      <w:r w:rsidR="00230DBC">
        <w:rPr>
          <w:sz w:val="24"/>
          <w:szCs w:val="24"/>
        </w:rPr>
        <w:t xml:space="preserve">городского округа </w:t>
      </w:r>
      <w:r w:rsidRPr="00BA7FD7">
        <w:rPr>
          <w:sz w:val="24"/>
          <w:szCs w:val="24"/>
        </w:rPr>
        <w:t>в сфере погребения и похоронного дела не позднее одного календарного дня с момента регистрации заявления о выдаче разрешения на извлечение останков (праха) умершего.</w:t>
      </w:r>
      <w:r w:rsidR="0076235A">
        <w:rPr>
          <w:sz w:val="24"/>
          <w:szCs w:val="24"/>
        </w:rPr>
        <w:t xml:space="preserve"> </w:t>
      </w:r>
      <w:r w:rsidRPr="00BA7FD7">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Default="00BA7FD7" w:rsidP="00BA7FD7">
      <w:pPr>
        <w:spacing w:line="216" w:lineRule="auto"/>
        <w:ind w:firstLine="539"/>
        <w:jc w:val="both"/>
        <w:rPr>
          <w:sz w:val="24"/>
          <w:szCs w:val="24"/>
        </w:rPr>
      </w:pPr>
      <w:r w:rsidRPr="00BA7FD7">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w:t>
      </w:r>
      <w:r w:rsidR="00230DBC">
        <w:rPr>
          <w:sz w:val="24"/>
          <w:szCs w:val="24"/>
        </w:rPr>
        <w:t xml:space="preserve">городского округа </w:t>
      </w:r>
      <w:r w:rsidRPr="00BA7FD7">
        <w:rPr>
          <w:sz w:val="24"/>
          <w:szCs w:val="24"/>
        </w:rPr>
        <w:t xml:space="preserve">в сфере погребения и похоронного дела в указанные дни устанавливается его руководителем согласно режиму работы органов ЗАГС в данные дни. </w:t>
      </w:r>
    </w:p>
    <w:p w:rsidR="00230DBC" w:rsidRDefault="00BA7FD7" w:rsidP="00BA7FD7">
      <w:pPr>
        <w:spacing w:line="216" w:lineRule="auto"/>
        <w:ind w:firstLine="539"/>
        <w:jc w:val="both"/>
        <w:rPr>
          <w:sz w:val="24"/>
          <w:szCs w:val="24"/>
        </w:rPr>
      </w:pPr>
      <w:r w:rsidRPr="00BA7FD7">
        <w:rPr>
          <w:sz w:val="24"/>
          <w:szCs w:val="24"/>
        </w:rPr>
        <w:t xml:space="preserve">Решение уполномоченного органа местного самоуправления </w:t>
      </w:r>
      <w:r w:rsidR="0076235A">
        <w:rPr>
          <w:sz w:val="24"/>
          <w:szCs w:val="24"/>
        </w:rPr>
        <w:t xml:space="preserve">городского округа </w:t>
      </w:r>
      <w:r w:rsidRPr="00BA7FD7">
        <w:rPr>
          <w:sz w:val="24"/>
          <w:szCs w:val="24"/>
        </w:rPr>
        <w:t>в сфере пог</w:t>
      </w:r>
      <w:r w:rsidR="00230DBC">
        <w:rPr>
          <w:sz w:val="24"/>
          <w:szCs w:val="24"/>
        </w:rPr>
        <w:t>ребения и похоронного дела о вы</w:t>
      </w:r>
      <w:r w:rsidRPr="00BA7FD7">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Default="00BA7FD7" w:rsidP="00BA7FD7">
      <w:pPr>
        <w:spacing w:line="216" w:lineRule="auto"/>
        <w:ind w:firstLine="539"/>
        <w:jc w:val="both"/>
        <w:rPr>
          <w:sz w:val="24"/>
          <w:szCs w:val="24"/>
        </w:rPr>
      </w:pPr>
      <w:r w:rsidRPr="00BA7FD7">
        <w:rPr>
          <w:sz w:val="24"/>
          <w:szCs w:val="24"/>
        </w:rPr>
        <w:lastRenderedPageBreak/>
        <w:t xml:space="preserve">Решение о выдаче разрешения на извлечение останков 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230DBC">
        <w:rPr>
          <w:sz w:val="24"/>
          <w:szCs w:val="24"/>
        </w:rPr>
        <w:t xml:space="preserve">городского округа </w:t>
      </w:r>
      <w:r w:rsidRPr="00BA7FD7">
        <w:rPr>
          <w:sz w:val="24"/>
          <w:szCs w:val="24"/>
        </w:rPr>
        <w:t xml:space="preserve">в сфере погребения и похоронного дела. </w:t>
      </w:r>
    </w:p>
    <w:p w:rsidR="00BA7FD7" w:rsidRDefault="00230DBC" w:rsidP="00BA7FD7">
      <w:pPr>
        <w:spacing w:line="216" w:lineRule="auto"/>
        <w:ind w:firstLine="539"/>
        <w:jc w:val="both"/>
        <w:rPr>
          <w:sz w:val="24"/>
          <w:szCs w:val="24"/>
        </w:rPr>
      </w:pPr>
      <w:r>
        <w:rPr>
          <w:sz w:val="24"/>
          <w:szCs w:val="24"/>
        </w:rPr>
        <w:t>13.4 Основанием для отказа в выд</w:t>
      </w:r>
      <w:r w:rsidR="00BA7FD7" w:rsidRPr="00BA7FD7">
        <w:rPr>
          <w:sz w:val="24"/>
          <w:szCs w:val="24"/>
        </w:rPr>
        <w:t>аче разрешения на извлечение (праха) останков умершего является:</w:t>
      </w:r>
    </w:p>
    <w:p w:rsidR="00E032C0" w:rsidRDefault="00E032C0" w:rsidP="00BA7FD7">
      <w:pPr>
        <w:spacing w:line="216" w:lineRule="auto"/>
        <w:ind w:firstLine="539"/>
        <w:jc w:val="both"/>
        <w:rPr>
          <w:sz w:val="24"/>
          <w:szCs w:val="24"/>
        </w:rPr>
      </w:pPr>
      <w:r w:rsidRPr="00E032C0">
        <w:rPr>
          <w:sz w:val="24"/>
          <w:szCs w:val="24"/>
        </w:rPr>
        <w:t xml:space="preserve">непредставление подлинников документов, предусмотренных частью </w:t>
      </w:r>
      <w:r>
        <w:rPr>
          <w:sz w:val="24"/>
          <w:szCs w:val="24"/>
        </w:rPr>
        <w:t>13.</w:t>
      </w:r>
      <w:r w:rsidRPr="00E032C0">
        <w:rPr>
          <w:sz w:val="24"/>
          <w:szCs w:val="24"/>
        </w:rPr>
        <w:t xml:space="preserve">2 </w:t>
      </w:r>
      <w:r w:rsidR="00C64459">
        <w:rPr>
          <w:sz w:val="24"/>
          <w:szCs w:val="24"/>
        </w:rPr>
        <w:t xml:space="preserve">настоящего </w:t>
      </w:r>
      <w:r>
        <w:rPr>
          <w:sz w:val="24"/>
          <w:szCs w:val="24"/>
        </w:rPr>
        <w:t>Положения</w:t>
      </w:r>
      <w:r w:rsidRPr="00E032C0">
        <w:rPr>
          <w:sz w:val="24"/>
          <w:szCs w:val="24"/>
        </w:rPr>
        <w:t xml:space="preserve">, направленных ранее в электронном виде посредством РПГУ; </w:t>
      </w:r>
    </w:p>
    <w:p w:rsidR="00E032C0" w:rsidRDefault="00E032C0" w:rsidP="00BA7FD7">
      <w:pPr>
        <w:spacing w:line="216" w:lineRule="auto"/>
        <w:ind w:firstLine="539"/>
        <w:jc w:val="both"/>
        <w:rPr>
          <w:sz w:val="24"/>
          <w:szCs w:val="24"/>
        </w:rPr>
      </w:pPr>
      <w:r w:rsidRPr="00E032C0">
        <w:rPr>
          <w:sz w:val="24"/>
          <w:szCs w:val="24"/>
        </w:rPr>
        <w:t xml:space="preserve">наличие в представленных документах неполной, искаженной или недостоверной информации. </w:t>
      </w:r>
    </w:p>
    <w:p w:rsidR="00E032C0" w:rsidRDefault="00E032C0" w:rsidP="00BA7FD7">
      <w:pPr>
        <w:spacing w:line="216" w:lineRule="auto"/>
        <w:ind w:firstLine="539"/>
        <w:jc w:val="both"/>
        <w:rPr>
          <w:sz w:val="24"/>
          <w:szCs w:val="24"/>
        </w:rPr>
      </w:pPr>
      <w:r>
        <w:rPr>
          <w:sz w:val="24"/>
          <w:szCs w:val="24"/>
        </w:rPr>
        <w:t>13.</w:t>
      </w:r>
      <w:r w:rsidRPr="00E032C0">
        <w:rPr>
          <w:sz w:val="24"/>
          <w:szCs w:val="24"/>
        </w:rPr>
        <w:t xml:space="preserve">5 Работы по извлечению останков (праха) умершего должны производиться с соблюдением санитарных правил. </w:t>
      </w:r>
    </w:p>
    <w:p w:rsidR="00E032C0" w:rsidRDefault="00E032C0" w:rsidP="00BA7FD7">
      <w:pPr>
        <w:spacing w:line="216" w:lineRule="auto"/>
        <w:ind w:firstLine="539"/>
        <w:jc w:val="both"/>
        <w:rPr>
          <w:sz w:val="24"/>
          <w:szCs w:val="24"/>
        </w:rPr>
      </w:pPr>
      <w:r w:rsidRPr="00E032C0">
        <w:rPr>
          <w:sz w:val="24"/>
          <w:szCs w:val="24"/>
        </w:rPr>
        <w:t>По окончании работ по извлечению останков (праха) умершего должностным лицом уполномоченного органа местного самоуправления</w:t>
      </w:r>
      <w:r>
        <w:rPr>
          <w:sz w:val="24"/>
          <w:szCs w:val="24"/>
        </w:rPr>
        <w:t xml:space="preserve"> городского округа</w:t>
      </w:r>
      <w:r w:rsidRPr="00E032C0">
        <w:rPr>
          <w:sz w:val="24"/>
          <w:szCs w:val="24"/>
        </w:rPr>
        <w:t xml:space="preserve"> в сфере погребения и похоронного дела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Default="00E032C0" w:rsidP="00BA7FD7">
      <w:pPr>
        <w:spacing w:line="216" w:lineRule="auto"/>
        <w:ind w:firstLine="539"/>
        <w:jc w:val="both"/>
        <w:rPr>
          <w:sz w:val="24"/>
          <w:szCs w:val="24"/>
        </w:rPr>
      </w:pPr>
      <w:r w:rsidRPr="00E032C0">
        <w:rPr>
          <w:sz w:val="24"/>
          <w:szCs w:val="24"/>
        </w:rPr>
        <w:t xml:space="preserve">Акт об извлечении останков (праха) умершего подписывается должностным лицом уполномоченного органа местного самоуправления </w:t>
      </w:r>
      <w:r>
        <w:rPr>
          <w:sz w:val="24"/>
          <w:szCs w:val="24"/>
        </w:rPr>
        <w:t xml:space="preserve">городского округа </w:t>
      </w:r>
      <w:r w:rsidRPr="00E032C0">
        <w:rPr>
          <w:sz w:val="24"/>
          <w:szCs w:val="24"/>
        </w:rPr>
        <w:t xml:space="preserve">в сфере погребения и похоронного дела. </w:t>
      </w:r>
    </w:p>
    <w:p w:rsidR="00E032C0" w:rsidRDefault="00E032C0" w:rsidP="00BA7FD7">
      <w:pPr>
        <w:spacing w:line="216" w:lineRule="auto"/>
        <w:ind w:firstLine="539"/>
        <w:jc w:val="both"/>
        <w:rPr>
          <w:sz w:val="24"/>
          <w:szCs w:val="24"/>
        </w:rPr>
      </w:pPr>
      <w:r w:rsidRPr="00E032C0">
        <w:rPr>
          <w:sz w:val="24"/>
          <w:szCs w:val="24"/>
        </w:rPr>
        <w:t>Первый экземпляр акта об извлечении останков (праха) умершего хранится в уполномоченном органе местного самоуправления</w:t>
      </w:r>
      <w:r>
        <w:rPr>
          <w:sz w:val="24"/>
          <w:szCs w:val="24"/>
        </w:rPr>
        <w:t xml:space="preserve"> городского округа </w:t>
      </w:r>
      <w:r w:rsidRPr="00E032C0">
        <w:rPr>
          <w:sz w:val="24"/>
          <w:szCs w:val="24"/>
        </w:rPr>
        <w:t>в сфере погребения и похоронного дела, второй экземпляр акта вручается под роспись лицу, на имя которого зарегистрировано место захоронения.</w:t>
      </w:r>
    </w:p>
    <w:p w:rsidR="00C64459" w:rsidRDefault="00E032C0" w:rsidP="00BA7FD7">
      <w:pPr>
        <w:spacing w:line="216" w:lineRule="auto"/>
        <w:ind w:firstLine="539"/>
        <w:jc w:val="both"/>
        <w:rPr>
          <w:sz w:val="24"/>
          <w:szCs w:val="24"/>
        </w:rPr>
      </w:pPr>
      <w:r>
        <w:rPr>
          <w:sz w:val="24"/>
          <w:szCs w:val="24"/>
        </w:rPr>
        <w:t>13.6</w:t>
      </w:r>
      <w:r w:rsidRPr="00E032C0">
        <w:rPr>
          <w:sz w:val="24"/>
          <w:szCs w:val="24"/>
        </w:rPr>
        <w:t xml:space="preserve"> Информация об извлечении останков (праха) умершего вносится должностным лицом уполномоченного органа местного самоуправления</w:t>
      </w:r>
      <w:r>
        <w:rPr>
          <w:sz w:val="24"/>
          <w:szCs w:val="24"/>
        </w:rPr>
        <w:t xml:space="preserve"> городского округа</w:t>
      </w:r>
      <w:r w:rsidRPr="00E032C0">
        <w:rPr>
          <w:sz w:val="24"/>
          <w:szCs w:val="24"/>
        </w:rPr>
        <w:t xml:space="preserve"> в сфере погребения и похоронного дела в книгу регистраций захоронений (захоронений урн с прахом) путем проставления отметки о произведенном извлечении останков (праха) умершего и в РГИС, а запись о захоронении лица на соответствующем месте погребения аннулируется. </w:t>
      </w:r>
    </w:p>
    <w:p w:rsidR="00230DBC" w:rsidRPr="00E032C0" w:rsidRDefault="00E032C0" w:rsidP="00BA7FD7">
      <w:pPr>
        <w:spacing w:line="216" w:lineRule="auto"/>
        <w:ind w:firstLine="539"/>
        <w:jc w:val="both"/>
        <w:rPr>
          <w:sz w:val="24"/>
          <w:szCs w:val="24"/>
        </w:rPr>
      </w:pPr>
      <w:r w:rsidRPr="00E032C0">
        <w:rPr>
          <w:sz w:val="24"/>
          <w:szCs w:val="24"/>
        </w:rPr>
        <w:t>В случае если на месте захоронения были захоронены останки (прах) только одного умершего, удостов</w:t>
      </w:r>
      <w:r>
        <w:rPr>
          <w:sz w:val="24"/>
          <w:szCs w:val="24"/>
        </w:rPr>
        <w:t>ерение о захоронении изымается.</w:t>
      </w:r>
    </w:p>
    <w:p w:rsidR="00BA7FD7" w:rsidRDefault="00BA7FD7" w:rsidP="00BA7FD7">
      <w:pPr>
        <w:spacing w:line="216" w:lineRule="auto"/>
        <w:ind w:firstLine="539"/>
        <w:jc w:val="both"/>
        <w:rPr>
          <w:b/>
          <w:bCs/>
          <w:sz w:val="24"/>
          <w:szCs w:val="24"/>
        </w:rPr>
      </w:pPr>
    </w:p>
    <w:p w:rsidR="008A454D" w:rsidRDefault="00E53207" w:rsidP="008A454D">
      <w:pPr>
        <w:spacing w:line="216" w:lineRule="auto"/>
        <w:ind w:firstLine="539"/>
        <w:jc w:val="center"/>
        <w:rPr>
          <w:b/>
          <w:bCs/>
          <w:sz w:val="24"/>
          <w:szCs w:val="24"/>
        </w:rPr>
      </w:pPr>
      <w:r>
        <w:rPr>
          <w:b/>
          <w:bCs/>
          <w:sz w:val="24"/>
          <w:szCs w:val="24"/>
        </w:rPr>
        <w:t>14</w:t>
      </w:r>
      <w:r w:rsidR="008A454D">
        <w:rPr>
          <w:b/>
          <w:bCs/>
          <w:sz w:val="24"/>
          <w:szCs w:val="24"/>
        </w:rPr>
        <w:t>. Регистрация (перерегистрация) захоронений</w:t>
      </w:r>
    </w:p>
    <w:p w:rsidR="008A454D" w:rsidRDefault="008A454D" w:rsidP="008A454D">
      <w:pPr>
        <w:spacing w:line="216" w:lineRule="auto"/>
        <w:ind w:firstLine="539"/>
        <w:jc w:val="center"/>
        <w:rPr>
          <w:b/>
          <w:bCs/>
          <w:sz w:val="24"/>
          <w:szCs w:val="24"/>
        </w:rPr>
      </w:pPr>
    </w:p>
    <w:p w:rsidR="00896A1C"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1</w:t>
      </w:r>
      <w:r w:rsidR="008A454D" w:rsidRPr="00537550">
        <w:rPr>
          <w:sz w:val="24"/>
          <w:szCs w:val="24"/>
        </w:rPr>
        <w:t xml:space="preserve"> </w:t>
      </w:r>
      <w:r w:rsidR="00896A1C" w:rsidRPr="00896A1C">
        <w:rPr>
          <w:sz w:val="24"/>
          <w:szCs w:val="24"/>
        </w:rPr>
        <w:t>Каждое захоронение, произведенное на территории кладбища, находящегося в ведении органа местного самоуправления</w:t>
      </w:r>
      <w:r w:rsidR="00896A1C">
        <w:rPr>
          <w:sz w:val="24"/>
          <w:szCs w:val="24"/>
        </w:rPr>
        <w:t xml:space="preserve"> городского округа</w:t>
      </w:r>
      <w:r w:rsidR="00896A1C" w:rsidRPr="00896A1C">
        <w:rPr>
          <w:sz w:val="24"/>
          <w:szCs w:val="24"/>
        </w:rPr>
        <w:t xml:space="preserve">, регистрируется уполномоченным органом местного самоуправления </w:t>
      </w:r>
      <w:r w:rsidR="00896A1C">
        <w:rPr>
          <w:sz w:val="24"/>
          <w:szCs w:val="24"/>
        </w:rPr>
        <w:t xml:space="preserve">городского округа </w:t>
      </w:r>
      <w:r w:rsidR="00896A1C" w:rsidRPr="00896A1C">
        <w:rPr>
          <w:sz w:val="24"/>
          <w:szCs w:val="24"/>
        </w:rPr>
        <w:t xml:space="preserve">в сфере погребения и похоронного дела в книге регистрации захоронений (захоронений урн с прахом) и РГИС. </w:t>
      </w:r>
    </w:p>
    <w:p w:rsidR="00896A1C" w:rsidRDefault="00896A1C" w:rsidP="008A454D">
      <w:pPr>
        <w:autoSpaceDE w:val="0"/>
        <w:autoSpaceDN w:val="0"/>
        <w:adjustRightInd w:val="0"/>
        <w:ind w:firstLine="539"/>
        <w:jc w:val="both"/>
        <w:rPr>
          <w:sz w:val="24"/>
          <w:szCs w:val="24"/>
        </w:rPr>
      </w:pPr>
      <w:r w:rsidRPr="00896A1C">
        <w:rPr>
          <w:sz w:val="24"/>
          <w:szCs w:val="24"/>
        </w:rPr>
        <w:t>После осуществления захоронения в РГИС формируется и выдается с соблюден</w:t>
      </w:r>
      <w:r w:rsidR="007543DB">
        <w:rPr>
          <w:sz w:val="24"/>
          <w:szCs w:val="24"/>
        </w:rPr>
        <w:t>ием требований настоящего Положения</w:t>
      </w:r>
      <w:r w:rsidRPr="00896A1C">
        <w:rPr>
          <w:sz w:val="24"/>
          <w:szCs w:val="24"/>
        </w:rPr>
        <w:t xml:space="preserve"> </w:t>
      </w:r>
      <w:r w:rsidR="00EF7FBF">
        <w:rPr>
          <w:sz w:val="24"/>
          <w:szCs w:val="24"/>
        </w:rPr>
        <w:t xml:space="preserve">и Закона Московской области от 17.07.2007 № 115/2007-ОЗ «О погребении и похоронном деле в Московской области» </w:t>
      </w:r>
      <w:r w:rsidRPr="00896A1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896A1C" w:rsidRDefault="00896A1C" w:rsidP="008A454D">
      <w:pPr>
        <w:autoSpaceDE w:val="0"/>
        <w:autoSpaceDN w:val="0"/>
        <w:adjustRightInd w:val="0"/>
        <w:ind w:firstLine="539"/>
        <w:jc w:val="both"/>
        <w:rPr>
          <w:sz w:val="24"/>
          <w:szCs w:val="24"/>
        </w:rPr>
      </w:pPr>
      <w:r w:rsidRPr="00896A1C">
        <w:rPr>
          <w:sz w:val="24"/>
          <w:szCs w:val="24"/>
        </w:rPr>
        <w:t>Взимание платы за регистрацию захоронения в РГИС и в книге регистрации захоронений (захоронений урн с прахом), а также за выдачу удостоверения</w:t>
      </w:r>
      <w:r>
        <w:rPr>
          <w:sz w:val="24"/>
          <w:szCs w:val="24"/>
        </w:rPr>
        <w:t xml:space="preserve"> о захоронении не производится.</w:t>
      </w:r>
    </w:p>
    <w:p w:rsidR="008A454D" w:rsidRPr="00E06F6B"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2</w:t>
      </w:r>
      <w:r w:rsidR="008A454D" w:rsidRPr="00537550">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E06F6B">
        <w:t xml:space="preserve"> </w:t>
      </w:r>
      <w:r w:rsidR="008A454D">
        <w:rPr>
          <w:sz w:val="24"/>
          <w:szCs w:val="24"/>
        </w:rPr>
        <w:t>уполномоченн</w:t>
      </w:r>
      <w:r w:rsidR="00896A1C">
        <w:rPr>
          <w:sz w:val="24"/>
          <w:szCs w:val="24"/>
        </w:rPr>
        <w:t>ым</w:t>
      </w:r>
      <w:r w:rsidR="008A454D">
        <w:rPr>
          <w:sz w:val="24"/>
          <w:szCs w:val="24"/>
        </w:rPr>
        <w:t xml:space="preserve"> орган</w:t>
      </w:r>
      <w:r w:rsidR="00896A1C">
        <w:rPr>
          <w:sz w:val="24"/>
          <w:szCs w:val="24"/>
        </w:rPr>
        <w:t>ом Московской области</w:t>
      </w:r>
      <w:r w:rsidR="008A454D">
        <w:rPr>
          <w:sz w:val="24"/>
          <w:szCs w:val="24"/>
        </w:rPr>
        <w:t xml:space="preserve"> в сфере погребения и похоронного дела</w:t>
      </w:r>
      <w:r w:rsidR="008A454D" w:rsidRPr="00E06F6B">
        <w:rPr>
          <w:sz w:val="24"/>
          <w:szCs w:val="24"/>
        </w:rPr>
        <w:t>.</w:t>
      </w:r>
    </w:p>
    <w:p w:rsidR="008A454D" w:rsidRPr="00BA3F31" w:rsidRDefault="008A454D" w:rsidP="008A454D">
      <w:pPr>
        <w:autoSpaceDE w:val="0"/>
        <w:autoSpaceDN w:val="0"/>
        <w:adjustRightInd w:val="0"/>
        <w:ind w:firstLine="539"/>
        <w:jc w:val="both"/>
        <w:rPr>
          <w:sz w:val="24"/>
          <w:szCs w:val="24"/>
        </w:rPr>
      </w:pPr>
      <w:r w:rsidRPr="00537550">
        <w:rPr>
          <w:sz w:val="24"/>
          <w:szCs w:val="24"/>
        </w:rPr>
        <w:t>Порядок ведения книг регистрации захоронений (захоронений урн с прахом) устанавливается</w:t>
      </w:r>
      <w:r w:rsidRPr="00E06F6B">
        <w:t xml:space="preserve"> </w:t>
      </w:r>
      <w:r w:rsidR="00BA3F31" w:rsidRPr="00BA3F31">
        <w:rPr>
          <w:sz w:val="24"/>
          <w:szCs w:val="24"/>
        </w:rPr>
        <w:t>уполномоченным</w:t>
      </w:r>
      <w:r w:rsidR="00BA3F31">
        <w:t xml:space="preserve"> </w:t>
      </w:r>
      <w:r w:rsidR="00BA3F31" w:rsidRPr="00BA3F31">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BA3F31" w:rsidRDefault="008A454D" w:rsidP="008A454D">
      <w:pPr>
        <w:autoSpaceDE w:val="0"/>
        <w:autoSpaceDN w:val="0"/>
        <w:adjustRightInd w:val="0"/>
        <w:ind w:firstLine="539"/>
        <w:jc w:val="both"/>
        <w:rPr>
          <w:sz w:val="24"/>
          <w:szCs w:val="24"/>
        </w:rPr>
      </w:pPr>
      <w:r w:rsidRPr="00537550">
        <w:rPr>
          <w:sz w:val="24"/>
          <w:szCs w:val="24"/>
        </w:rPr>
        <w:lastRenderedPageBreak/>
        <w:t>Контроль за хранением книг регистрации захоронений (захоронений урн с прахом) в уполномоченном органе местного самоуправления</w:t>
      </w:r>
      <w:r>
        <w:rPr>
          <w:sz w:val="24"/>
          <w:szCs w:val="24"/>
        </w:rPr>
        <w:t xml:space="preserve"> городского округа </w:t>
      </w:r>
      <w:r w:rsidRPr="00537550">
        <w:rPr>
          <w:sz w:val="24"/>
          <w:szCs w:val="24"/>
        </w:rPr>
        <w:t xml:space="preserve">в сфере погребения и похоронного дела </w:t>
      </w:r>
      <w:r w:rsidRPr="00BA3F31">
        <w:rPr>
          <w:sz w:val="24"/>
          <w:szCs w:val="24"/>
        </w:rPr>
        <w:t xml:space="preserve">осуществляет </w:t>
      </w:r>
      <w:r w:rsidR="00BA3F31" w:rsidRPr="00BA3F31">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537550"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3</w:t>
      </w:r>
      <w:r w:rsidR="008A454D" w:rsidRPr="00537550">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E06F6B" w:rsidRDefault="008A454D" w:rsidP="008A454D">
      <w:pPr>
        <w:autoSpaceDE w:val="0"/>
        <w:autoSpaceDN w:val="0"/>
        <w:adjustRightInd w:val="0"/>
        <w:ind w:firstLine="539"/>
        <w:jc w:val="both"/>
        <w:rPr>
          <w:sz w:val="24"/>
          <w:szCs w:val="24"/>
        </w:rPr>
      </w:pPr>
      <w:r w:rsidRPr="00537550">
        <w:rPr>
          <w:sz w:val="24"/>
          <w:szCs w:val="24"/>
        </w:rPr>
        <w:t>Указанные книги передаются на постоянное хранение уполномоченным органом</w:t>
      </w:r>
      <w:r w:rsidRPr="00210D93">
        <w:rPr>
          <w:sz w:val="24"/>
          <w:szCs w:val="24"/>
        </w:rPr>
        <w:t xml:space="preserve"> </w:t>
      </w:r>
      <w:r>
        <w:rPr>
          <w:sz w:val="24"/>
          <w:szCs w:val="24"/>
        </w:rPr>
        <w:t>местного самоуправления городского округа</w:t>
      </w:r>
      <w:r w:rsidRPr="00537550">
        <w:rPr>
          <w:sz w:val="24"/>
          <w:szCs w:val="24"/>
        </w:rPr>
        <w:t xml:space="preserve"> в сфере погребения и похоронного дела в муниципальный архив</w:t>
      </w:r>
      <w:r>
        <w:rPr>
          <w:sz w:val="24"/>
          <w:szCs w:val="24"/>
        </w:rPr>
        <w:t xml:space="preserve"> городского округа</w:t>
      </w:r>
      <w:r w:rsidRPr="00537550">
        <w:rPr>
          <w:sz w:val="24"/>
          <w:szCs w:val="24"/>
        </w:rPr>
        <w:t xml:space="preserve"> в порядке, установленном</w:t>
      </w:r>
      <w:r w:rsidR="00B5232A">
        <w:rPr>
          <w:sz w:val="24"/>
          <w:szCs w:val="24"/>
        </w:rPr>
        <w:t xml:space="preserve">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537550" w:rsidRDefault="008A454D" w:rsidP="008A454D">
      <w:pPr>
        <w:autoSpaceDE w:val="0"/>
        <w:autoSpaceDN w:val="0"/>
        <w:adjustRightInd w:val="0"/>
        <w:ind w:firstLine="539"/>
        <w:jc w:val="both"/>
        <w:rPr>
          <w:sz w:val="24"/>
          <w:szCs w:val="24"/>
        </w:rPr>
      </w:pPr>
      <w:r w:rsidRPr="00537550">
        <w:rPr>
          <w:sz w:val="24"/>
          <w:szCs w:val="24"/>
        </w:rPr>
        <w:t>Контроль за постоянным хранением книг регистрации захоронений (захоронен</w:t>
      </w:r>
      <w:r>
        <w:rPr>
          <w:sz w:val="24"/>
          <w:szCs w:val="24"/>
        </w:rPr>
        <w:t>ий урн с прахом) в муниципальном архиве городского округа</w:t>
      </w:r>
      <w:r w:rsidRPr="00537550">
        <w:rPr>
          <w:sz w:val="24"/>
          <w:szCs w:val="24"/>
        </w:rPr>
        <w:t xml:space="preserve"> осуществляет</w:t>
      </w:r>
      <w:r w:rsidRPr="00E06F6B">
        <w:rPr>
          <w:sz w:val="24"/>
          <w:szCs w:val="24"/>
        </w:rPr>
        <w:t xml:space="preserve"> </w:t>
      </w:r>
      <w:r w:rsidR="00B5232A">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4</w:t>
      </w:r>
      <w:r w:rsidR="008A454D" w:rsidRPr="00537550">
        <w:rPr>
          <w:sz w:val="24"/>
          <w:szCs w:val="24"/>
        </w:rPr>
        <w:t xml:space="preserve"> </w:t>
      </w:r>
      <w:r w:rsidRPr="00746C74">
        <w:rPr>
          <w:sz w:val="24"/>
          <w:szCs w:val="24"/>
        </w:rPr>
        <w:t xml:space="preserve">Перерегистрация места захоронения носит заявительный характер и осуществляется уполномоченным органом местного самоуправления </w:t>
      </w:r>
      <w:r>
        <w:rPr>
          <w:sz w:val="24"/>
          <w:szCs w:val="24"/>
        </w:rPr>
        <w:t xml:space="preserve">городского округа </w:t>
      </w:r>
      <w:r w:rsidRPr="00746C74">
        <w:rPr>
          <w:sz w:val="24"/>
          <w:szCs w:val="24"/>
        </w:rPr>
        <w:t>в сфере погребения и похоронного дела в ведении котор</w:t>
      </w:r>
      <w:r>
        <w:rPr>
          <w:sz w:val="24"/>
          <w:szCs w:val="24"/>
        </w:rPr>
        <w:t>ого</w:t>
      </w:r>
      <w:r w:rsidRPr="00746C74">
        <w:rPr>
          <w:sz w:val="24"/>
          <w:szCs w:val="24"/>
        </w:rPr>
        <w:t xml:space="preserve"> находятся кладбища. Регистрация заявления о перерегистрации места захоронения производится в РГИС в день его подачи. </w:t>
      </w:r>
    </w:p>
    <w:p w:rsidR="00746C74" w:rsidRDefault="00746C74" w:rsidP="008A454D">
      <w:pPr>
        <w:autoSpaceDE w:val="0"/>
        <w:autoSpaceDN w:val="0"/>
        <w:adjustRightInd w:val="0"/>
        <w:ind w:firstLine="539"/>
        <w:jc w:val="both"/>
        <w:rPr>
          <w:sz w:val="24"/>
          <w:szCs w:val="24"/>
        </w:rPr>
      </w:pPr>
      <w:r w:rsidRPr="00746C74">
        <w:rPr>
          <w:sz w:val="24"/>
          <w:szCs w:val="24"/>
        </w:rPr>
        <w:t xml:space="preserve">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746C74">
        <w:rPr>
          <w:sz w:val="24"/>
          <w:szCs w:val="24"/>
        </w:rPr>
        <w:t>в сфере погребения и похоронного дела</w:t>
      </w:r>
      <w:r>
        <w:rPr>
          <w:sz w:val="24"/>
          <w:szCs w:val="24"/>
        </w:rPr>
        <w:t xml:space="preserve"> в ведении которого</w:t>
      </w:r>
      <w:r w:rsidRPr="00746C74">
        <w:rPr>
          <w:sz w:val="24"/>
          <w:szCs w:val="24"/>
        </w:rPr>
        <w:t xml:space="preserve"> находятся кладбища.</w:t>
      </w:r>
    </w:p>
    <w:p w:rsidR="00746C74" w:rsidRDefault="00746C74" w:rsidP="008A454D">
      <w:pPr>
        <w:autoSpaceDE w:val="0"/>
        <w:autoSpaceDN w:val="0"/>
        <w:adjustRightInd w:val="0"/>
        <w:ind w:firstLine="539"/>
        <w:jc w:val="both"/>
        <w:rPr>
          <w:sz w:val="24"/>
          <w:szCs w:val="24"/>
        </w:rPr>
      </w:pPr>
      <w:r w:rsidRPr="00746C74">
        <w:rPr>
          <w:sz w:val="24"/>
          <w:szCs w:val="24"/>
        </w:rPr>
        <w:t>К заявлению о перерегистрации места захоронения прилагаются следующие документы:</w:t>
      </w:r>
    </w:p>
    <w:p w:rsidR="00746C74" w:rsidRDefault="00746C74" w:rsidP="008A454D">
      <w:pPr>
        <w:autoSpaceDE w:val="0"/>
        <w:autoSpaceDN w:val="0"/>
        <w:adjustRightInd w:val="0"/>
        <w:ind w:firstLine="539"/>
        <w:jc w:val="both"/>
        <w:rPr>
          <w:sz w:val="24"/>
          <w:szCs w:val="24"/>
        </w:rPr>
      </w:pPr>
      <w:r w:rsidRPr="00746C74">
        <w:rPr>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sz w:val="24"/>
          <w:szCs w:val="24"/>
        </w:rPr>
        <w:t xml:space="preserve">городского округа </w:t>
      </w:r>
      <w:r w:rsidRPr="00746C74">
        <w:rPr>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746C74" w:rsidRDefault="00746C74" w:rsidP="008A454D">
      <w:pPr>
        <w:autoSpaceDE w:val="0"/>
        <w:autoSpaceDN w:val="0"/>
        <w:adjustRightInd w:val="0"/>
        <w:ind w:firstLine="539"/>
        <w:jc w:val="both"/>
        <w:rPr>
          <w:sz w:val="24"/>
          <w:szCs w:val="24"/>
        </w:rPr>
      </w:pPr>
      <w:r w:rsidRPr="00746C74">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 </w:t>
      </w:r>
    </w:p>
    <w:p w:rsidR="00746C74" w:rsidRDefault="00746C74" w:rsidP="008A454D">
      <w:pPr>
        <w:autoSpaceDE w:val="0"/>
        <w:autoSpaceDN w:val="0"/>
        <w:adjustRightInd w:val="0"/>
        <w:ind w:firstLine="539"/>
        <w:jc w:val="both"/>
        <w:rPr>
          <w:sz w:val="24"/>
          <w:szCs w:val="24"/>
        </w:rPr>
      </w:pPr>
      <w:r w:rsidRPr="00746C74">
        <w:rPr>
          <w:sz w:val="24"/>
          <w:szCs w:val="24"/>
        </w:rPr>
        <w:t xml:space="preserve">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пункте 4 настоящей части; </w:t>
      </w:r>
    </w:p>
    <w:p w:rsidR="00E32FD0" w:rsidRDefault="00746C74" w:rsidP="008A454D">
      <w:pPr>
        <w:autoSpaceDE w:val="0"/>
        <w:autoSpaceDN w:val="0"/>
        <w:adjustRightInd w:val="0"/>
        <w:ind w:firstLine="539"/>
        <w:jc w:val="both"/>
        <w:rPr>
          <w:sz w:val="24"/>
          <w:szCs w:val="24"/>
        </w:rPr>
      </w:pPr>
      <w:r w:rsidRPr="00746C74">
        <w:rPr>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места захоронения соответственно;</w:t>
      </w:r>
    </w:p>
    <w:p w:rsidR="00E32FD0" w:rsidRDefault="00746C74" w:rsidP="008A454D">
      <w:pPr>
        <w:autoSpaceDE w:val="0"/>
        <w:autoSpaceDN w:val="0"/>
        <w:adjustRightInd w:val="0"/>
        <w:ind w:firstLine="539"/>
        <w:jc w:val="both"/>
        <w:rPr>
          <w:sz w:val="24"/>
          <w:szCs w:val="24"/>
        </w:rPr>
      </w:pPr>
      <w:r w:rsidRPr="00746C74">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Default="0051044B" w:rsidP="008A454D">
      <w:pPr>
        <w:autoSpaceDE w:val="0"/>
        <w:autoSpaceDN w:val="0"/>
        <w:adjustRightInd w:val="0"/>
        <w:ind w:firstLine="539"/>
        <w:jc w:val="both"/>
        <w:rPr>
          <w:sz w:val="24"/>
          <w:szCs w:val="24"/>
        </w:rPr>
      </w:pPr>
      <w:r>
        <w:rPr>
          <w:sz w:val="24"/>
          <w:szCs w:val="24"/>
        </w:rPr>
        <w:t>14.5</w:t>
      </w:r>
      <w:r w:rsidR="00BB69D4">
        <w:rPr>
          <w:sz w:val="24"/>
          <w:szCs w:val="24"/>
        </w:rPr>
        <w:t xml:space="preserve"> </w:t>
      </w:r>
      <w:proofErr w:type="gramStart"/>
      <w:r w:rsidR="00BB69D4" w:rsidRPr="00BB69D4">
        <w:rPr>
          <w:sz w:val="24"/>
          <w:szCs w:val="24"/>
        </w:rPr>
        <w:t>В</w:t>
      </w:r>
      <w:proofErr w:type="gramEnd"/>
      <w:r w:rsidR="00BB69D4" w:rsidRPr="00BB69D4">
        <w:rPr>
          <w:sz w:val="24"/>
          <w:szCs w:val="24"/>
        </w:rPr>
        <w:t xml:space="preserve">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lastRenderedPageBreak/>
        <w:t xml:space="preserve">Перерегистрация места захоронения осуществляется уполномоченным органом местного самоуправления </w:t>
      </w:r>
      <w:r>
        <w:rPr>
          <w:sz w:val="24"/>
          <w:szCs w:val="24"/>
        </w:rPr>
        <w:t xml:space="preserve">городского округа </w:t>
      </w:r>
      <w:r w:rsidRPr="00BB69D4">
        <w:rPr>
          <w:sz w:val="24"/>
          <w:szCs w:val="24"/>
        </w:rPr>
        <w:t xml:space="preserve">в сфере погребения и похоронного дела, </w:t>
      </w:r>
      <w:r>
        <w:rPr>
          <w:sz w:val="24"/>
          <w:szCs w:val="24"/>
        </w:rPr>
        <w:t>в ведении которого</w:t>
      </w:r>
      <w:r w:rsidRPr="00BB69D4">
        <w:rPr>
          <w:sz w:val="24"/>
          <w:szCs w:val="24"/>
        </w:rPr>
        <w:t xml:space="preserve"> находятся кладбища, на безвозмездной основе. </w:t>
      </w:r>
    </w:p>
    <w:p w:rsidR="00BB69D4" w:rsidRDefault="00BB69D4" w:rsidP="008A454D">
      <w:pPr>
        <w:autoSpaceDE w:val="0"/>
        <w:autoSpaceDN w:val="0"/>
        <w:adjustRightInd w:val="0"/>
        <w:ind w:firstLine="539"/>
        <w:jc w:val="both"/>
        <w:rPr>
          <w:sz w:val="24"/>
          <w:szCs w:val="24"/>
        </w:rPr>
      </w:pPr>
      <w:r w:rsidRPr="00BB69D4">
        <w:rPr>
          <w:sz w:val="24"/>
          <w:szCs w:val="24"/>
        </w:rPr>
        <w:t>К заявлению о перерегистрации места захоронения прилагаются следующие документы:</w:t>
      </w:r>
    </w:p>
    <w:p w:rsidR="00BB69D4" w:rsidRDefault="00BB69D4" w:rsidP="008A454D">
      <w:pPr>
        <w:autoSpaceDE w:val="0"/>
        <w:autoSpaceDN w:val="0"/>
        <w:adjustRightInd w:val="0"/>
        <w:ind w:firstLine="539"/>
        <w:jc w:val="both"/>
        <w:rPr>
          <w:sz w:val="24"/>
          <w:szCs w:val="24"/>
        </w:rPr>
      </w:pPr>
      <w:r w:rsidRPr="00BB69D4">
        <w:rPr>
          <w:sz w:val="24"/>
          <w:szCs w:val="24"/>
        </w:rPr>
        <w:t xml:space="preserve"> 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sz w:val="24"/>
          <w:szCs w:val="24"/>
        </w:rPr>
        <w:t xml:space="preserve"> городского округа</w:t>
      </w:r>
      <w:r w:rsidRPr="00BB69D4">
        <w:rPr>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 части; </w:t>
      </w:r>
    </w:p>
    <w:p w:rsidR="00BB69D4" w:rsidRDefault="00BB69D4" w:rsidP="008A454D">
      <w:pPr>
        <w:autoSpaceDE w:val="0"/>
        <w:autoSpaceDN w:val="0"/>
        <w:adjustRightInd w:val="0"/>
        <w:ind w:firstLine="539"/>
        <w:jc w:val="both"/>
        <w:rPr>
          <w:sz w:val="24"/>
          <w:szCs w:val="24"/>
        </w:rPr>
      </w:pPr>
      <w:r w:rsidRPr="00BB69D4">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Default="00BB69D4" w:rsidP="008A454D">
      <w:pPr>
        <w:autoSpaceDE w:val="0"/>
        <w:autoSpaceDN w:val="0"/>
        <w:adjustRightInd w:val="0"/>
        <w:ind w:firstLine="539"/>
        <w:jc w:val="both"/>
        <w:rPr>
          <w:sz w:val="24"/>
          <w:szCs w:val="24"/>
        </w:rPr>
      </w:pPr>
      <w:r w:rsidRPr="00BB69D4">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Default="00DA652B" w:rsidP="008A454D">
      <w:pPr>
        <w:autoSpaceDE w:val="0"/>
        <w:autoSpaceDN w:val="0"/>
        <w:adjustRightInd w:val="0"/>
        <w:ind w:firstLine="539"/>
        <w:jc w:val="both"/>
        <w:rPr>
          <w:sz w:val="24"/>
          <w:szCs w:val="24"/>
        </w:rPr>
      </w:pPr>
      <w:r>
        <w:rPr>
          <w:sz w:val="24"/>
          <w:szCs w:val="24"/>
        </w:rPr>
        <w:t xml:space="preserve">Не допускается требовать представления документов, </w:t>
      </w:r>
      <w:r w:rsidR="0051044B">
        <w:rPr>
          <w:sz w:val="24"/>
          <w:szCs w:val="24"/>
        </w:rPr>
        <w:t>не предусмотренных частями 14.4 и 14.5</w:t>
      </w:r>
      <w:r>
        <w:rPr>
          <w:sz w:val="24"/>
          <w:szCs w:val="24"/>
        </w:rPr>
        <w:t xml:space="preserve"> настоящего Положения.</w:t>
      </w:r>
    </w:p>
    <w:p w:rsidR="000D3089" w:rsidRDefault="0051044B" w:rsidP="008A454D">
      <w:pPr>
        <w:autoSpaceDE w:val="0"/>
        <w:autoSpaceDN w:val="0"/>
        <w:adjustRightInd w:val="0"/>
        <w:ind w:firstLine="539"/>
        <w:jc w:val="both"/>
        <w:rPr>
          <w:sz w:val="24"/>
          <w:szCs w:val="24"/>
        </w:rPr>
      </w:pPr>
      <w:r>
        <w:rPr>
          <w:sz w:val="24"/>
          <w:szCs w:val="24"/>
        </w:rPr>
        <w:t>14.6</w:t>
      </w:r>
      <w:r w:rsidR="00BB69D4">
        <w:rPr>
          <w:sz w:val="24"/>
          <w:szCs w:val="24"/>
        </w:rPr>
        <w:t xml:space="preserve"> </w:t>
      </w:r>
      <w:r w:rsidR="00BB69D4" w:rsidRPr="00BB69D4">
        <w:rPr>
          <w:sz w:val="24"/>
          <w:szCs w:val="24"/>
        </w:rPr>
        <w:t>Решение о перерегистрации места захоронения или об отказе в перерегистрации места захоронения принимается уполномоченным органом местного самоуправления</w:t>
      </w:r>
      <w:r w:rsidR="000D3089">
        <w:rPr>
          <w:sz w:val="24"/>
          <w:szCs w:val="24"/>
        </w:rPr>
        <w:t xml:space="preserve"> городского округа</w:t>
      </w:r>
      <w:r w:rsidR="00BB69D4" w:rsidRPr="00BB69D4">
        <w:rPr>
          <w:sz w:val="24"/>
          <w:szCs w:val="24"/>
        </w:rPr>
        <w:t xml:space="preserve"> в сфере погребения и похоронного дела в пределах </w:t>
      </w:r>
      <w:r w:rsidR="000D3089">
        <w:rPr>
          <w:sz w:val="24"/>
          <w:szCs w:val="24"/>
        </w:rPr>
        <w:t>его</w:t>
      </w:r>
      <w:r w:rsidR="00BB69D4" w:rsidRPr="00BB69D4">
        <w:rPr>
          <w:sz w:val="24"/>
          <w:szCs w:val="24"/>
        </w:rPr>
        <w:t xml:space="preserve"> компетенции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Default="00BB69D4" w:rsidP="008A454D">
      <w:pPr>
        <w:autoSpaceDE w:val="0"/>
        <w:autoSpaceDN w:val="0"/>
        <w:adjustRightInd w:val="0"/>
        <w:ind w:firstLine="539"/>
        <w:jc w:val="both"/>
        <w:rPr>
          <w:sz w:val="24"/>
          <w:szCs w:val="24"/>
        </w:rPr>
      </w:pPr>
      <w:r w:rsidRPr="00BB69D4">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устанавливается соответственно руководителем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согласно режиму работы органов ЗАГС в данные дни. </w:t>
      </w:r>
    </w:p>
    <w:p w:rsidR="000D3089" w:rsidRDefault="00BB69D4" w:rsidP="008A454D">
      <w:pPr>
        <w:autoSpaceDE w:val="0"/>
        <w:autoSpaceDN w:val="0"/>
        <w:adjustRightInd w:val="0"/>
        <w:ind w:firstLine="539"/>
        <w:jc w:val="both"/>
        <w:rPr>
          <w:sz w:val="24"/>
          <w:szCs w:val="24"/>
        </w:rPr>
      </w:pPr>
      <w:r w:rsidRPr="00BB69D4">
        <w:rPr>
          <w:sz w:val="24"/>
          <w:szCs w:val="24"/>
        </w:rPr>
        <w:t xml:space="preserve">Решение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w:t>
      </w:r>
      <w:r w:rsidR="000D3089">
        <w:rPr>
          <w:sz w:val="24"/>
          <w:szCs w:val="24"/>
        </w:rPr>
        <w:t>в пределах его</w:t>
      </w:r>
      <w:r w:rsidRPr="00BB69D4">
        <w:rPr>
          <w:sz w:val="24"/>
          <w:szCs w:val="24"/>
        </w:rPr>
        <w:t xml:space="preserve"> компетенции.</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7E501A">
        <w:rPr>
          <w:rFonts w:ascii="Times New Roman" w:hAnsi="Times New Roman" w:cs="Times New Roman"/>
          <w:sz w:val="24"/>
          <w:szCs w:val="24"/>
        </w:rPr>
        <w:t>14.7</w:t>
      </w:r>
      <w:r w:rsidR="000E2942" w:rsidRPr="000E2942">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t xml:space="preserve"> </w:t>
      </w:r>
      <w:proofErr w:type="spellStart"/>
      <w:r w:rsidR="000E2942" w:rsidRPr="000E2942">
        <w:rPr>
          <w:rFonts w:ascii="Times New Roman" w:hAnsi="Times New Roman" w:cs="Times New Roman"/>
          <w:sz w:val="24"/>
          <w:szCs w:val="24"/>
        </w:rPr>
        <w:t>непредоставление</w:t>
      </w:r>
      <w:proofErr w:type="spellEnd"/>
      <w:r w:rsidR="000E2942" w:rsidRPr="000E2942">
        <w:rPr>
          <w:rFonts w:ascii="Times New Roman" w:hAnsi="Times New Roman" w:cs="Times New Roman"/>
          <w:sz w:val="24"/>
          <w:szCs w:val="24"/>
        </w:rPr>
        <w:t xml:space="preserve"> подлинни</w:t>
      </w:r>
      <w:r w:rsidR="009F4309">
        <w:rPr>
          <w:rFonts w:ascii="Times New Roman" w:hAnsi="Times New Roman" w:cs="Times New Roman"/>
          <w:sz w:val="24"/>
          <w:szCs w:val="24"/>
        </w:rPr>
        <w:t>ков документов, предусмотренных ч</w:t>
      </w:r>
      <w:r w:rsidR="007E501A">
        <w:rPr>
          <w:rFonts w:ascii="Times New Roman" w:hAnsi="Times New Roman" w:cs="Times New Roman"/>
          <w:sz w:val="24"/>
          <w:szCs w:val="24"/>
        </w:rPr>
        <w:t xml:space="preserve">астями </w:t>
      </w:r>
      <w:r w:rsidR="009F4309">
        <w:rPr>
          <w:rFonts w:ascii="Times New Roman" w:hAnsi="Times New Roman" w:cs="Times New Roman"/>
          <w:sz w:val="24"/>
          <w:szCs w:val="24"/>
        </w:rPr>
        <w:t xml:space="preserve">14.4 </w:t>
      </w:r>
      <w:r w:rsidR="000E2942" w:rsidRPr="000E2942">
        <w:rPr>
          <w:rFonts w:ascii="Times New Roman" w:hAnsi="Times New Roman" w:cs="Times New Roman"/>
          <w:sz w:val="24"/>
          <w:szCs w:val="24"/>
        </w:rPr>
        <w:t xml:space="preserve">и </w:t>
      </w:r>
      <w:r w:rsidR="009F4309">
        <w:rPr>
          <w:rFonts w:ascii="Times New Roman" w:hAnsi="Times New Roman" w:cs="Times New Roman"/>
          <w:sz w:val="24"/>
          <w:szCs w:val="24"/>
        </w:rPr>
        <w:t>14.5</w:t>
      </w:r>
      <w:r w:rsidR="000E2942" w:rsidRPr="000E2942">
        <w:rPr>
          <w:rFonts w:ascii="Times New Roman" w:hAnsi="Times New Roman" w:cs="Times New Roman"/>
          <w:sz w:val="24"/>
          <w:szCs w:val="24"/>
        </w:rPr>
        <w:t xml:space="preserve"> </w:t>
      </w:r>
      <w:r w:rsidR="007E501A">
        <w:rPr>
          <w:rFonts w:ascii="Times New Roman" w:hAnsi="Times New Roman" w:cs="Times New Roman"/>
          <w:sz w:val="24"/>
          <w:szCs w:val="24"/>
        </w:rPr>
        <w:t xml:space="preserve">настоящего </w:t>
      </w:r>
      <w:r w:rsidR="000E2942">
        <w:rPr>
          <w:rFonts w:ascii="Times New Roman" w:hAnsi="Times New Roman" w:cs="Times New Roman"/>
          <w:sz w:val="24"/>
          <w:szCs w:val="24"/>
        </w:rPr>
        <w:t>Положения</w:t>
      </w:r>
      <w:r w:rsidR="000E2942" w:rsidRPr="000E2942">
        <w:rPr>
          <w:rFonts w:ascii="Times New Roman" w:hAnsi="Times New Roman" w:cs="Times New Roman"/>
          <w:sz w:val="24"/>
          <w:szCs w:val="24"/>
        </w:rPr>
        <w:t>, направленных ранее в электронном виде посредством РПГУ;</w:t>
      </w:r>
    </w:p>
    <w:p w:rsidR="000E2942" w:rsidRPr="000E2942" w:rsidRDefault="000E2942"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lastRenderedPageBreak/>
        <w:t>наличие в представленных документах неполной, искаженной или недостоверной информации.</w:t>
      </w:r>
    </w:p>
    <w:p w:rsidR="000E2942" w:rsidRDefault="000E2942" w:rsidP="008A454D">
      <w:pPr>
        <w:autoSpaceDE w:val="0"/>
        <w:autoSpaceDN w:val="0"/>
        <w:adjustRightInd w:val="0"/>
        <w:ind w:firstLine="539"/>
        <w:jc w:val="both"/>
        <w:rPr>
          <w:sz w:val="24"/>
          <w:szCs w:val="24"/>
        </w:rPr>
      </w:pPr>
      <w:r w:rsidRPr="000E2942">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Default="000E2942" w:rsidP="008A454D">
      <w:pPr>
        <w:autoSpaceDE w:val="0"/>
        <w:autoSpaceDN w:val="0"/>
        <w:adjustRightInd w:val="0"/>
        <w:ind w:firstLine="539"/>
        <w:jc w:val="both"/>
        <w:rPr>
          <w:sz w:val="24"/>
          <w:szCs w:val="24"/>
        </w:rPr>
      </w:pPr>
      <w:r w:rsidRPr="000E2942">
        <w:rPr>
          <w:sz w:val="24"/>
          <w:szCs w:val="24"/>
        </w:rPr>
        <w:t xml:space="preserve">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0E2942" w:rsidRDefault="000E2942" w:rsidP="008A454D">
      <w:pPr>
        <w:autoSpaceDE w:val="0"/>
        <w:autoSpaceDN w:val="0"/>
        <w:adjustRightInd w:val="0"/>
        <w:ind w:firstLine="539"/>
        <w:jc w:val="both"/>
        <w:rPr>
          <w:sz w:val="24"/>
          <w:szCs w:val="24"/>
        </w:rPr>
      </w:pPr>
      <w:r w:rsidRPr="000E2942">
        <w:rPr>
          <w:sz w:val="24"/>
          <w:szCs w:val="24"/>
        </w:rPr>
        <w:t>превышение установленного органом местного самоуправления</w:t>
      </w:r>
      <w:r>
        <w:rPr>
          <w:sz w:val="24"/>
          <w:szCs w:val="24"/>
        </w:rPr>
        <w:t xml:space="preserve"> городского округа</w:t>
      </w:r>
      <w:r w:rsidRPr="000E2942">
        <w:rPr>
          <w:sz w:val="24"/>
          <w:szCs w:val="24"/>
        </w:rPr>
        <w:t xml:space="preserve"> размера места захоронения, предоставленного после 1 августа 2004 год</w:t>
      </w:r>
      <w:r w:rsidR="009F4309">
        <w:rPr>
          <w:sz w:val="24"/>
          <w:szCs w:val="24"/>
        </w:rPr>
        <w:t xml:space="preserve">а, за исключением случая, указанного </w:t>
      </w:r>
      <w:r w:rsidR="005D0BF5">
        <w:rPr>
          <w:sz w:val="24"/>
          <w:szCs w:val="24"/>
        </w:rPr>
        <w:t xml:space="preserve">в части </w:t>
      </w:r>
      <w:r w:rsidR="00025D0D">
        <w:rPr>
          <w:sz w:val="24"/>
          <w:szCs w:val="24"/>
        </w:rPr>
        <w:t xml:space="preserve">16.5. </w:t>
      </w:r>
      <w:r w:rsidR="005D0BF5">
        <w:rPr>
          <w:sz w:val="24"/>
          <w:szCs w:val="24"/>
        </w:rPr>
        <w:t xml:space="preserve">настоящего </w:t>
      </w:r>
      <w:r w:rsidR="009F4309" w:rsidRPr="00025D0D">
        <w:rPr>
          <w:color w:val="000000" w:themeColor="text1"/>
          <w:sz w:val="24"/>
          <w:szCs w:val="24"/>
        </w:rPr>
        <w:t>Положения.</w:t>
      </w:r>
    </w:p>
    <w:p w:rsidR="009F4309" w:rsidRDefault="008A454D" w:rsidP="008A454D">
      <w:pPr>
        <w:autoSpaceDE w:val="0"/>
        <w:autoSpaceDN w:val="0"/>
        <w:adjustRightInd w:val="0"/>
        <w:ind w:firstLine="539"/>
        <w:jc w:val="both"/>
        <w:rPr>
          <w:sz w:val="24"/>
          <w:szCs w:val="24"/>
        </w:rPr>
      </w:pPr>
      <w:r>
        <w:rPr>
          <w:sz w:val="24"/>
          <w:szCs w:val="24"/>
        </w:rPr>
        <w:t>1</w:t>
      </w:r>
      <w:r w:rsidR="009F4309">
        <w:rPr>
          <w:sz w:val="24"/>
          <w:szCs w:val="24"/>
        </w:rPr>
        <w:t>4</w:t>
      </w:r>
      <w:r>
        <w:rPr>
          <w:sz w:val="24"/>
          <w:szCs w:val="24"/>
        </w:rPr>
        <w:t>.</w:t>
      </w:r>
      <w:r w:rsidR="009F4309">
        <w:rPr>
          <w:sz w:val="24"/>
          <w:szCs w:val="24"/>
        </w:rPr>
        <w:t>8 Плата за перерегистрацию мест захоронений не взимается.</w:t>
      </w:r>
      <w:r w:rsidRPr="00537550">
        <w:rPr>
          <w:sz w:val="24"/>
          <w:szCs w:val="24"/>
        </w:rPr>
        <w:t xml:space="preserve"> </w:t>
      </w:r>
    </w:p>
    <w:p w:rsidR="008A56C7" w:rsidRDefault="009F4309" w:rsidP="008A454D">
      <w:pPr>
        <w:autoSpaceDE w:val="0"/>
        <w:autoSpaceDN w:val="0"/>
        <w:adjustRightInd w:val="0"/>
        <w:ind w:firstLine="539"/>
        <w:jc w:val="both"/>
        <w:rPr>
          <w:sz w:val="24"/>
          <w:szCs w:val="24"/>
        </w:rPr>
      </w:pPr>
      <w:r>
        <w:rPr>
          <w:sz w:val="24"/>
          <w:szCs w:val="24"/>
        </w:rPr>
        <w:t>14.9</w:t>
      </w:r>
      <w:r w:rsidRPr="008A56C7">
        <w:rPr>
          <w:sz w:val="24"/>
          <w:szCs w:val="24"/>
        </w:rPr>
        <w:t xml:space="preserve"> </w:t>
      </w:r>
      <w:r w:rsidR="008A56C7" w:rsidRPr="008A56C7">
        <w:rPr>
          <w:sz w:val="24"/>
          <w:szCs w:val="24"/>
        </w:rPr>
        <w:t xml:space="preserve">При перерегистрации мест захоронений уполномоченным органом местного самоуправления </w:t>
      </w:r>
      <w:r w:rsidR="008A56C7">
        <w:rPr>
          <w:sz w:val="24"/>
          <w:szCs w:val="24"/>
        </w:rPr>
        <w:t xml:space="preserve">городского округа </w:t>
      </w:r>
      <w:r w:rsidR="008A56C7" w:rsidRPr="008A56C7">
        <w:rPr>
          <w:sz w:val="24"/>
          <w:szCs w:val="24"/>
        </w:rPr>
        <w:t>в сфере</w:t>
      </w:r>
      <w:r w:rsidR="008A56C7">
        <w:rPr>
          <w:sz w:val="24"/>
          <w:szCs w:val="24"/>
        </w:rPr>
        <w:t xml:space="preserve"> погребения и похоронного дела в соответствии с его</w:t>
      </w:r>
      <w:r w:rsidR="008A56C7" w:rsidRPr="008A56C7">
        <w:rPr>
          <w:sz w:val="24"/>
          <w:szCs w:val="24"/>
        </w:rPr>
        <w:t xml:space="preserve"> компетенцией вносятся соответствующие изменения в РГИС и книгу регистрации захоронений (захоронений урн с прахом).</w:t>
      </w:r>
    </w:p>
    <w:p w:rsidR="008A56C7" w:rsidRDefault="008A56C7" w:rsidP="008A454D">
      <w:pPr>
        <w:autoSpaceDE w:val="0"/>
        <w:autoSpaceDN w:val="0"/>
        <w:adjustRightInd w:val="0"/>
        <w:ind w:firstLine="539"/>
        <w:jc w:val="both"/>
        <w:rPr>
          <w:sz w:val="24"/>
          <w:szCs w:val="24"/>
        </w:rPr>
      </w:pPr>
      <w:r w:rsidRPr="008A56C7">
        <w:rPr>
          <w:sz w:val="24"/>
          <w:szCs w:val="24"/>
        </w:rPr>
        <w:t>Лицу, на имя которого перерегистрировано место захоронения, уполномоченным органом местного самоуправления</w:t>
      </w:r>
      <w:r>
        <w:rPr>
          <w:sz w:val="24"/>
          <w:szCs w:val="24"/>
        </w:rPr>
        <w:t xml:space="preserve"> городского округа </w:t>
      </w:r>
      <w:r w:rsidRPr="008A56C7">
        <w:rPr>
          <w:sz w:val="24"/>
          <w:szCs w:val="24"/>
        </w:rPr>
        <w:t>в сфере погребения и похоронного дела</w:t>
      </w:r>
      <w:r>
        <w:rPr>
          <w:sz w:val="24"/>
          <w:szCs w:val="24"/>
        </w:rPr>
        <w:t xml:space="preserve"> </w:t>
      </w:r>
      <w:r w:rsidRPr="008A56C7">
        <w:rPr>
          <w:sz w:val="24"/>
          <w:szCs w:val="24"/>
        </w:rPr>
        <w:t xml:space="preserve">в ведении которого находится кладбище, выдается удостоверение о захоронении, сформированное в РГИС. </w:t>
      </w:r>
    </w:p>
    <w:p w:rsidR="008A56C7" w:rsidRDefault="008A56C7" w:rsidP="008A454D">
      <w:pPr>
        <w:autoSpaceDE w:val="0"/>
        <w:autoSpaceDN w:val="0"/>
        <w:adjustRightInd w:val="0"/>
        <w:ind w:firstLine="539"/>
        <w:jc w:val="both"/>
        <w:rPr>
          <w:sz w:val="24"/>
          <w:szCs w:val="24"/>
        </w:rPr>
      </w:pPr>
      <w:r w:rsidRPr="008A56C7">
        <w:rPr>
          <w:sz w:val="24"/>
          <w:szCs w:val="24"/>
        </w:rPr>
        <w:t>Взимание платы за внесение изменений в РГИС и в книгу регистрации захоронений (захоронен</w:t>
      </w:r>
      <w:r>
        <w:rPr>
          <w:sz w:val="24"/>
          <w:szCs w:val="24"/>
        </w:rPr>
        <w:t>ий урн с прахом), а также за выд</w:t>
      </w:r>
      <w:r w:rsidRPr="008A56C7">
        <w:rPr>
          <w:sz w:val="24"/>
          <w:szCs w:val="24"/>
        </w:rPr>
        <w:t>ачу удостоверения</w:t>
      </w:r>
      <w:r>
        <w:rPr>
          <w:sz w:val="24"/>
          <w:szCs w:val="24"/>
        </w:rPr>
        <w:t xml:space="preserve"> о захоронении не производится.</w:t>
      </w:r>
    </w:p>
    <w:p w:rsidR="008A454D" w:rsidRPr="00D369BA" w:rsidRDefault="008A454D" w:rsidP="008A454D">
      <w:pPr>
        <w:tabs>
          <w:tab w:val="left" w:pos="3870"/>
        </w:tabs>
        <w:ind w:firstLine="539"/>
        <w:jc w:val="both"/>
        <w:rPr>
          <w:sz w:val="14"/>
          <w:szCs w:val="14"/>
        </w:rPr>
      </w:pPr>
    </w:p>
    <w:p w:rsidR="008A454D" w:rsidRDefault="00B12E1C" w:rsidP="008A454D">
      <w:pPr>
        <w:spacing w:line="216" w:lineRule="auto"/>
        <w:ind w:firstLine="539"/>
        <w:jc w:val="center"/>
        <w:rPr>
          <w:b/>
          <w:sz w:val="24"/>
          <w:szCs w:val="24"/>
        </w:rPr>
      </w:pPr>
      <w:r>
        <w:rPr>
          <w:b/>
          <w:bCs/>
          <w:sz w:val="24"/>
        </w:rPr>
        <w:t>15</w:t>
      </w:r>
      <w:r w:rsidR="008A454D">
        <w:rPr>
          <w:b/>
          <w:bCs/>
          <w:sz w:val="24"/>
        </w:rPr>
        <w:t xml:space="preserve">. </w:t>
      </w:r>
      <w:r>
        <w:rPr>
          <w:b/>
          <w:bCs/>
          <w:sz w:val="24"/>
        </w:rPr>
        <w:t>Установка (замена) н</w:t>
      </w:r>
      <w:r>
        <w:rPr>
          <w:b/>
          <w:sz w:val="24"/>
          <w:szCs w:val="24"/>
        </w:rPr>
        <w:t>адмогильного</w:t>
      </w:r>
      <w:r w:rsidR="008A454D" w:rsidRPr="00037D82">
        <w:rPr>
          <w:b/>
          <w:sz w:val="24"/>
          <w:szCs w:val="24"/>
        </w:rPr>
        <w:t xml:space="preserve"> сооружения (надгробия), </w:t>
      </w:r>
      <w:r>
        <w:rPr>
          <w:b/>
          <w:sz w:val="24"/>
          <w:szCs w:val="24"/>
        </w:rPr>
        <w:t>ограждения мест захоронений. Р</w:t>
      </w:r>
      <w:r w:rsidR="008A454D" w:rsidRPr="00037D82">
        <w:rPr>
          <w:b/>
          <w:sz w:val="24"/>
          <w:szCs w:val="24"/>
        </w:rPr>
        <w:t>егистрация</w:t>
      </w:r>
      <w:r>
        <w:rPr>
          <w:b/>
          <w:sz w:val="24"/>
          <w:szCs w:val="24"/>
        </w:rPr>
        <w:t xml:space="preserve"> надмогильного сооружения (надгробия)</w:t>
      </w:r>
    </w:p>
    <w:p w:rsidR="008A454D" w:rsidRDefault="008A454D" w:rsidP="008A454D">
      <w:pPr>
        <w:spacing w:line="216" w:lineRule="auto"/>
        <w:ind w:firstLine="539"/>
        <w:jc w:val="center"/>
      </w:pPr>
    </w:p>
    <w:p w:rsidR="00FA1E93" w:rsidRDefault="00B12E1C" w:rsidP="008A454D">
      <w:pPr>
        <w:autoSpaceDE w:val="0"/>
        <w:autoSpaceDN w:val="0"/>
        <w:adjustRightInd w:val="0"/>
        <w:ind w:firstLine="539"/>
        <w:jc w:val="both"/>
        <w:rPr>
          <w:sz w:val="24"/>
          <w:szCs w:val="24"/>
        </w:rPr>
      </w:pPr>
      <w:r>
        <w:rPr>
          <w:sz w:val="24"/>
          <w:szCs w:val="24"/>
        </w:rPr>
        <w:t>15</w:t>
      </w:r>
      <w:r w:rsidR="008A454D">
        <w:rPr>
          <w:sz w:val="24"/>
          <w:szCs w:val="24"/>
        </w:rPr>
        <w:t>.</w:t>
      </w:r>
      <w:r w:rsidR="0051044B">
        <w:rPr>
          <w:sz w:val="24"/>
          <w:szCs w:val="24"/>
        </w:rPr>
        <w:t>1</w:t>
      </w:r>
      <w:r w:rsidR="00FA1E93">
        <w:rPr>
          <w:sz w:val="24"/>
          <w:szCs w:val="24"/>
        </w:rPr>
        <w:t xml:space="preserve"> Надмогильные сооружения (надгробия) – памятные сооружения, устанавливаемые на местах захоронения.</w:t>
      </w:r>
    </w:p>
    <w:p w:rsidR="00FA1E93" w:rsidRDefault="00FA1E93" w:rsidP="008A454D">
      <w:pPr>
        <w:autoSpaceDE w:val="0"/>
        <w:autoSpaceDN w:val="0"/>
        <w:adjustRightInd w:val="0"/>
        <w:ind w:firstLine="539"/>
        <w:jc w:val="both"/>
        <w:rPr>
          <w:sz w:val="24"/>
          <w:szCs w:val="24"/>
        </w:rPr>
      </w:pPr>
      <w:r>
        <w:rPr>
          <w:sz w:val="24"/>
          <w:szCs w:val="24"/>
        </w:rPr>
        <w:t>Места захоронения – земельные участки, предоставляемые в зоне захоронения кладбища для погребения, и ниши в стенах скорби.</w:t>
      </w:r>
      <w:r w:rsidR="008A454D" w:rsidRPr="00037D82">
        <w:rPr>
          <w:sz w:val="24"/>
          <w:szCs w:val="24"/>
        </w:rPr>
        <w:t xml:space="preserve"> </w:t>
      </w:r>
    </w:p>
    <w:p w:rsidR="008A454D" w:rsidRDefault="0019448E" w:rsidP="008A454D">
      <w:pPr>
        <w:autoSpaceDE w:val="0"/>
        <w:autoSpaceDN w:val="0"/>
        <w:adjustRightInd w:val="0"/>
        <w:ind w:firstLine="539"/>
        <w:jc w:val="both"/>
        <w:rPr>
          <w:sz w:val="24"/>
          <w:szCs w:val="24"/>
        </w:rPr>
      </w:pPr>
      <w:r>
        <w:rPr>
          <w:sz w:val="24"/>
          <w:szCs w:val="24"/>
        </w:rPr>
        <w:t>На кладбищах, находящихся в ведении органа местного самоуправления городского округа, в</w:t>
      </w:r>
      <w:r w:rsidR="008A454D" w:rsidRPr="00037D82">
        <w:rPr>
          <w:sz w:val="24"/>
          <w:szCs w:val="24"/>
        </w:rPr>
        <w:t>ысот</w:t>
      </w:r>
      <w:r>
        <w:rPr>
          <w:sz w:val="24"/>
          <w:szCs w:val="24"/>
        </w:rPr>
        <w:t>а надмогильных</w:t>
      </w:r>
      <w:r w:rsidR="008A454D" w:rsidRPr="00037D82">
        <w:rPr>
          <w:sz w:val="24"/>
          <w:szCs w:val="24"/>
        </w:rPr>
        <w:t xml:space="preserve"> сооружени</w:t>
      </w:r>
      <w:r>
        <w:rPr>
          <w:sz w:val="24"/>
          <w:szCs w:val="24"/>
        </w:rPr>
        <w:t>й</w:t>
      </w:r>
      <w:r w:rsidR="008A454D" w:rsidRPr="00037D82">
        <w:rPr>
          <w:sz w:val="24"/>
          <w:szCs w:val="24"/>
        </w:rPr>
        <w:t xml:space="preserve"> (надгр</w:t>
      </w:r>
      <w:r w:rsidR="00B12E1C">
        <w:rPr>
          <w:sz w:val="24"/>
          <w:szCs w:val="24"/>
        </w:rPr>
        <w:t>оби</w:t>
      </w:r>
      <w:r>
        <w:rPr>
          <w:sz w:val="24"/>
          <w:szCs w:val="24"/>
        </w:rPr>
        <w:t>й</w:t>
      </w:r>
      <w:r w:rsidR="00B12E1C">
        <w:rPr>
          <w:sz w:val="24"/>
          <w:szCs w:val="24"/>
        </w:rPr>
        <w:t>)</w:t>
      </w:r>
      <w:r>
        <w:rPr>
          <w:sz w:val="24"/>
          <w:szCs w:val="24"/>
        </w:rPr>
        <w:t xml:space="preserve"> не может превышать 2,5 м, высота ограждений</w:t>
      </w:r>
      <w:r w:rsidR="00B12E1C">
        <w:rPr>
          <w:sz w:val="24"/>
          <w:szCs w:val="24"/>
        </w:rPr>
        <w:t xml:space="preserve"> мест захоронений </w:t>
      </w:r>
      <w:r w:rsidR="00BA6841">
        <w:rPr>
          <w:sz w:val="24"/>
          <w:szCs w:val="24"/>
        </w:rPr>
        <w:t>не может превышать 1,5 м</w:t>
      </w:r>
      <w:r w:rsidR="00B12E1C">
        <w:rPr>
          <w:sz w:val="24"/>
          <w:szCs w:val="24"/>
        </w:rPr>
        <w:t>.</w:t>
      </w:r>
    </w:p>
    <w:p w:rsidR="00B320AF" w:rsidRDefault="00236BD6" w:rsidP="008A454D">
      <w:pPr>
        <w:autoSpaceDE w:val="0"/>
        <w:autoSpaceDN w:val="0"/>
        <w:adjustRightInd w:val="0"/>
        <w:ind w:firstLine="539"/>
        <w:jc w:val="both"/>
        <w:rPr>
          <w:sz w:val="24"/>
          <w:szCs w:val="24"/>
        </w:rPr>
      </w:pPr>
      <w:r w:rsidRPr="00236BD6">
        <w:rPr>
          <w:sz w:val="24"/>
          <w:szCs w:val="24"/>
        </w:rPr>
        <w:t xml:space="preserve">Установка надмогильных сооружений (надгробий) при отсутствии захоронений запрещена. </w:t>
      </w:r>
    </w:p>
    <w:p w:rsidR="00B320AF" w:rsidRDefault="00B320AF" w:rsidP="008A454D">
      <w:pPr>
        <w:autoSpaceDE w:val="0"/>
        <w:autoSpaceDN w:val="0"/>
        <w:adjustRightInd w:val="0"/>
        <w:ind w:firstLine="539"/>
        <w:jc w:val="both"/>
        <w:rPr>
          <w:sz w:val="24"/>
          <w:szCs w:val="24"/>
        </w:rPr>
      </w:pPr>
      <w:r>
        <w:rPr>
          <w:sz w:val="24"/>
          <w:szCs w:val="24"/>
        </w:rPr>
        <w:t>15.</w:t>
      </w:r>
      <w:r w:rsidR="0051044B">
        <w:rPr>
          <w:sz w:val="24"/>
          <w:szCs w:val="24"/>
        </w:rPr>
        <w:t>2</w:t>
      </w:r>
      <w:r w:rsidR="00236BD6" w:rsidRPr="00236BD6">
        <w:rPr>
          <w:sz w:val="24"/>
          <w:szCs w:val="24"/>
        </w:rPr>
        <w:t xml:space="preserve"> Выдача разрешения на установку (замену) надмогильного сооружения (надгробия), ограждения места захоронения осуществляется уполномоченным органом местного самоуправления</w:t>
      </w:r>
      <w:r>
        <w:rPr>
          <w:sz w:val="24"/>
          <w:szCs w:val="24"/>
        </w:rPr>
        <w:t xml:space="preserve"> городского округа</w:t>
      </w:r>
      <w:r w:rsidR="00236BD6" w:rsidRPr="00236BD6">
        <w:rPr>
          <w:sz w:val="24"/>
          <w:szCs w:val="24"/>
        </w:rPr>
        <w:t xml:space="preserve"> в сфере погребения и похоронного дела, </w:t>
      </w:r>
      <w:r>
        <w:rPr>
          <w:sz w:val="24"/>
          <w:szCs w:val="24"/>
        </w:rPr>
        <w:t>в пределах его</w:t>
      </w:r>
      <w:r w:rsidR="00236BD6" w:rsidRPr="00236BD6">
        <w:rPr>
          <w:sz w:val="24"/>
          <w:szCs w:val="24"/>
        </w:rPr>
        <w:t xml:space="preserve"> компетенции на безвозмездной основе. </w:t>
      </w:r>
    </w:p>
    <w:p w:rsidR="00B320AF" w:rsidRDefault="00236BD6" w:rsidP="008A454D">
      <w:pPr>
        <w:autoSpaceDE w:val="0"/>
        <w:autoSpaceDN w:val="0"/>
        <w:adjustRightInd w:val="0"/>
        <w:ind w:firstLine="539"/>
        <w:jc w:val="both"/>
        <w:rPr>
          <w:sz w:val="24"/>
          <w:szCs w:val="24"/>
        </w:rPr>
      </w:pPr>
      <w:r w:rsidRPr="00236BD6">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Default="00236BD6" w:rsidP="008A454D">
      <w:pPr>
        <w:autoSpaceDE w:val="0"/>
        <w:autoSpaceDN w:val="0"/>
        <w:adjustRightInd w:val="0"/>
        <w:ind w:firstLine="539"/>
        <w:jc w:val="both"/>
        <w:rPr>
          <w:sz w:val="24"/>
          <w:szCs w:val="24"/>
        </w:rPr>
      </w:pPr>
      <w:r w:rsidRPr="00236BD6">
        <w:rPr>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 уполномоченный орган местного самоуправления</w:t>
      </w:r>
      <w:r w:rsidR="00B320AF">
        <w:rPr>
          <w:sz w:val="24"/>
          <w:szCs w:val="24"/>
        </w:rPr>
        <w:t xml:space="preserve"> городского округа</w:t>
      </w:r>
      <w:r w:rsidRPr="00236BD6">
        <w:rPr>
          <w:sz w:val="24"/>
          <w:szCs w:val="24"/>
        </w:rPr>
        <w:t xml:space="preserve"> в сфер</w:t>
      </w:r>
      <w:r w:rsidR="00B320AF">
        <w:rPr>
          <w:sz w:val="24"/>
          <w:szCs w:val="24"/>
        </w:rPr>
        <w:t>е погребения и похоронного дела в ведении которого</w:t>
      </w:r>
      <w:r w:rsidRPr="00236BD6">
        <w:rPr>
          <w:sz w:val="24"/>
          <w:szCs w:val="24"/>
        </w:rPr>
        <w:t xml:space="preserve"> находятся кладбища. </w:t>
      </w:r>
    </w:p>
    <w:p w:rsidR="00B320AF" w:rsidRDefault="0051044B" w:rsidP="008A454D">
      <w:pPr>
        <w:autoSpaceDE w:val="0"/>
        <w:autoSpaceDN w:val="0"/>
        <w:adjustRightInd w:val="0"/>
        <w:ind w:firstLine="539"/>
        <w:jc w:val="both"/>
        <w:rPr>
          <w:sz w:val="24"/>
          <w:szCs w:val="24"/>
        </w:rPr>
      </w:pPr>
      <w:r>
        <w:rPr>
          <w:sz w:val="24"/>
          <w:szCs w:val="24"/>
        </w:rPr>
        <w:t>15.3</w:t>
      </w:r>
      <w:r w:rsidR="00B320AF">
        <w:rPr>
          <w:sz w:val="24"/>
          <w:szCs w:val="24"/>
        </w:rPr>
        <w:t xml:space="preserve"> К заявлению о выд</w:t>
      </w:r>
      <w:r w:rsidR="00236BD6" w:rsidRPr="00236BD6">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Default="00236BD6" w:rsidP="008A454D">
      <w:pPr>
        <w:autoSpaceDE w:val="0"/>
        <w:autoSpaceDN w:val="0"/>
        <w:adjustRightInd w:val="0"/>
        <w:ind w:firstLine="539"/>
        <w:jc w:val="both"/>
        <w:rPr>
          <w:sz w:val="24"/>
          <w:szCs w:val="24"/>
        </w:rPr>
      </w:pPr>
      <w:r w:rsidRPr="00236BD6">
        <w:rPr>
          <w:sz w:val="24"/>
          <w:szCs w:val="24"/>
        </w:rPr>
        <w:t xml:space="preserve"> 1)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2 настоящей части; </w:t>
      </w:r>
    </w:p>
    <w:p w:rsidR="00B320AF" w:rsidRDefault="00236BD6" w:rsidP="008A454D">
      <w:pPr>
        <w:autoSpaceDE w:val="0"/>
        <w:autoSpaceDN w:val="0"/>
        <w:adjustRightInd w:val="0"/>
        <w:ind w:firstLine="539"/>
        <w:jc w:val="both"/>
        <w:rPr>
          <w:sz w:val="24"/>
          <w:szCs w:val="24"/>
        </w:rPr>
      </w:pPr>
      <w:r w:rsidRPr="00236BD6">
        <w:rPr>
          <w:sz w:val="24"/>
          <w:szCs w:val="24"/>
        </w:rPr>
        <w:lastRenderedPageBreak/>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Default="00236BD6" w:rsidP="008A454D">
      <w:pPr>
        <w:autoSpaceDE w:val="0"/>
        <w:autoSpaceDN w:val="0"/>
        <w:adjustRightInd w:val="0"/>
        <w:ind w:firstLine="539"/>
        <w:jc w:val="both"/>
        <w:rPr>
          <w:sz w:val="24"/>
          <w:szCs w:val="24"/>
        </w:rPr>
      </w:pPr>
      <w:r w:rsidRPr="00236BD6">
        <w:rPr>
          <w:sz w:val="24"/>
          <w:szCs w:val="24"/>
        </w:rPr>
        <w:t>3) удостоверение о захоронении (в случае отсутствия удостоверения о захоронении уполномоченный орган местного самоуправления</w:t>
      </w:r>
      <w:r w:rsidR="00B320AF">
        <w:rPr>
          <w:sz w:val="24"/>
          <w:szCs w:val="24"/>
        </w:rPr>
        <w:t xml:space="preserve"> городского округа</w:t>
      </w:r>
      <w:r w:rsidRPr="00236BD6">
        <w:rPr>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p>
    <w:p w:rsidR="00B320AF" w:rsidRDefault="00236BD6" w:rsidP="008A454D">
      <w:pPr>
        <w:autoSpaceDE w:val="0"/>
        <w:autoSpaceDN w:val="0"/>
        <w:adjustRightInd w:val="0"/>
        <w:ind w:firstLine="539"/>
        <w:jc w:val="both"/>
        <w:rPr>
          <w:sz w:val="24"/>
          <w:szCs w:val="24"/>
        </w:rPr>
      </w:pPr>
      <w:r w:rsidRPr="00236BD6">
        <w:rPr>
          <w:sz w:val="24"/>
          <w:szCs w:val="24"/>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w:t>
      </w:r>
      <w:r w:rsidR="00B320AF">
        <w:rPr>
          <w:sz w:val="24"/>
          <w:szCs w:val="24"/>
        </w:rPr>
        <w:t>чае обращения с заявлением о выд</w:t>
      </w:r>
      <w:r w:rsidRPr="00236BD6">
        <w:rPr>
          <w:sz w:val="24"/>
          <w:szCs w:val="24"/>
        </w:rPr>
        <w:t>аче разрешения на замену надмогильного сооружения (надгробия), ограждения мест захоронений.</w:t>
      </w:r>
    </w:p>
    <w:p w:rsidR="000A32BB" w:rsidRDefault="00236BD6" w:rsidP="008A454D">
      <w:pPr>
        <w:autoSpaceDE w:val="0"/>
        <w:autoSpaceDN w:val="0"/>
        <w:adjustRightInd w:val="0"/>
        <w:ind w:firstLine="539"/>
        <w:jc w:val="both"/>
        <w:rPr>
          <w:sz w:val="24"/>
          <w:szCs w:val="24"/>
        </w:rPr>
      </w:pPr>
      <w:r w:rsidRPr="00236BD6">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 </w:t>
      </w:r>
    </w:p>
    <w:p w:rsidR="00C11368" w:rsidRDefault="00C11368" w:rsidP="008A454D">
      <w:pPr>
        <w:autoSpaceDE w:val="0"/>
        <w:autoSpaceDN w:val="0"/>
        <w:adjustRightInd w:val="0"/>
        <w:ind w:firstLine="539"/>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227AC6" w:rsidRDefault="000A32BB" w:rsidP="008A454D">
      <w:pPr>
        <w:autoSpaceDE w:val="0"/>
        <w:autoSpaceDN w:val="0"/>
        <w:adjustRightInd w:val="0"/>
        <w:ind w:firstLine="539"/>
        <w:jc w:val="both"/>
        <w:rPr>
          <w:sz w:val="24"/>
          <w:szCs w:val="24"/>
        </w:rPr>
      </w:pPr>
      <w:r>
        <w:rPr>
          <w:sz w:val="24"/>
          <w:szCs w:val="24"/>
        </w:rPr>
        <w:t>15.</w:t>
      </w:r>
      <w:r w:rsidR="0051044B">
        <w:rPr>
          <w:sz w:val="24"/>
          <w:szCs w:val="24"/>
        </w:rPr>
        <w:t>4</w:t>
      </w:r>
      <w:r w:rsidR="00236BD6" w:rsidRPr="00236BD6">
        <w:rPr>
          <w:sz w:val="24"/>
          <w:szCs w:val="24"/>
        </w:rPr>
        <w:t xml:space="preserve"> Решение о выдаче разрешения на установку (замену) надмогильного сооружения (надгробия), ограждения места</w:t>
      </w:r>
      <w:r w:rsidR="00227AC6">
        <w:rPr>
          <w:sz w:val="24"/>
          <w:szCs w:val="24"/>
        </w:rPr>
        <w:t xml:space="preserve"> захоронения или об отказе в выд</w:t>
      </w:r>
      <w:r w:rsidR="00236BD6" w:rsidRPr="00236BD6">
        <w:rPr>
          <w:sz w:val="24"/>
          <w:szCs w:val="24"/>
        </w:rPr>
        <w:t>аче разрешения на установку (замену) надмогильного сооружения (надгробия), ограждения места захоронения принимается уполномоченным органом местного самоуправления</w:t>
      </w:r>
      <w:r w:rsidR="00227AC6">
        <w:rPr>
          <w:sz w:val="24"/>
          <w:szCs w:val="24"/>
        </w:rPr>
        <w:t xml:space="preserve"> городского округа</w:t>
      </w:r>
      <w:r w:rsidR="00236BD6" w:rsidRPr="00236BD6">
        <w:rPr>
          <w:sz w:val="24"/>
          <w:szCs w:val="24"/>
        </w:rPr>
        <w:t xml:space="preserve"> в сфере погребения и похоронного дела</w:t>
      </w:r>
      <w:r w:rsidR="00227AC6">
        <w:rPr>
          <w:sz w:val="24"/>
          <w:szCs w:val="24"/>
        </w:rPr>
        <w:t xml:space="preserve"> в пределах его</w:t>
      </w:r>
      <w:r w:rsidR="00236BD6" w:rsidRPr="00236BD6">
        <w:rPr>
          <w:sz w:val="24"/>
          <w:szCs w:val="24"/>
        </w:rPr>
        <w:t xml:space="preserve"> компетенции 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Default="00236BD6" w:rsidP="008A454D">
      <w:pPr>
        <w:autoSpaceDE w:val="0"/>
        <w:autoSpaceDN w:val="0"/>
        <w:adjustRightInd w:val="0"/>
        <w:ind w:firstLine="539"/>
        <w:jc w:val="both"/>
        <w:rPr>
          <w:sz w:val="24"/>
          <w:szCs w:val="24"/>
        </w:rPr>
      </w:pPr>
      <w:r w:rsidRPr="00236BD6">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w:t>
      </w:r>
      <w:r w:rsidR="00227AC6">
        <w:rPr>
          <w:sz w:val="24"/>
          <w:szCs w:val="24"/>
        </w:rPr>
        <w:t xml:space="preserve"> городского округа </w:t>
      </w:r>
      <w:r w:rsidRPr="00236BD6">
        <w:rPr>
          <w:sz w:val="24"/>
          <w:szCs w:val="24"/>
        </w:rPr>
        <w:t>в сфер</w:t>
      </w:r>
      <w:r w:rsidR="00227AC6">
        <w:rPr>
          <w:sz w:val="24"/>
          <w:szCs w:val="24"/>
        </w:rPr>
        <w:t>е погребения и похоронного дела</w:t>
      </w:r>
      <w:r w:rsidRPr="00236BD6">
        <w:rPr>
          <w:sz w:val="24"/>
          <w:szCs w:val="24"/>
        </w:rPr>
        <w:t xml:space="preserve"> устанавливается соответственно руководителем уполномоченного органа местного самоуправления</w:t>
      </w:r>
      <w:r w:rsidR="00227AC6">
        <w:rPr>
          <w:sz w:val="24"/>
          <w:szCs w:val="24"/>
        </w:rPr>
        <w:t xml:space="preserve"> городского округа </w:t>
      </w:r>
      <w:r w:rsidRPr="00236BD6">
        <w:rPr>
          <w:sz w:val="24"/>
          <w:szCs w:val="24"/>
        </w:rPr>
        <w:t xml:space="preserve">в сфере погребения и похоронного дела согласно режиму работы органов ЗАГС в данные дни. </w:t>
      </w:r>
    </w:p>
    <w:p w:rsidR="00227AC6" w:rsidRDefault="00236BD6" w:rsidP="008A454D">
      <w:pPr>
        <w:autoSpaceDE w:val="0"/>
        <w:autoSpaceDN w:val="0"/>
        <w:adjustRightInd w:val="0"/>
        <w:ind w:firstLine="539"/>
        <w:jc w:val="both"/>
        <w:rPr>
          <w:sz w:val="24"/>
          <w:szCs w:val="24"/>
        </w:rPr>
      </w:pPr>
      <w:r w:rsidRPr="00236BD6">
        <w:rPr>
          <w:sz w:val="24"/>
          <w:szCs w:val="24"/>
        </w:rPr>
        <w:t xml:space="preserve">Решение уполномоченного органа местного самоуправления </w:t>
      </w:r>
      <w:r w:rsidR="00227AC6">
        <w:rPr>
          <w:sz w:val="24"/>
          <w:szCs w:val="24"/>
        </w:rPr>
        <w:t xml:space="preserve">городского округа </w:t>
      </w:r>
      <w:r w:rsidRPr="00236BD6">
        <w:rPr>
          <w:sz w:val="24"/>
          <w:szCs w:val="24"/>
        </w:rPr>
        <w:t xml:space="preserve">в сфере погребения и похоронного дела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236BD6" w:rsidRDefault="00236BD6" w:rsidP="008A454D">
      <w:pPr>
        <w:autoSpaceDE w:val="0"/>
        <w:autoSpaceDN w:val="0"/>
        <w:adjustRightInd w:val="0"/>
        <w:ind w:firstLine="539"/>
        <w:jc w:val="both"/>
        <w:rPr>
          <w:sz w:val="24"/>
          <w:szCs w:val="24"/>
        </w:rPr>
      </w:pPr>
      <w:r w:rsidRPr="00236BD6">
        <w:rPr>
          <w:sz w:val="24"/>
          <w:szCs w:val="24"/>
        </w:rPr>
        <w:lastRenderedPageBreak/>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227AC6">
        <w:rPr>
          <w:sz w:val="24"/>
          <w:szCs w:val="24"/>
        </w:rPr>
        <w:t xml:space="preserve">городского округа </w:t>
      </w:r>
      <w:r w:rsidRPr="00236BD6">
        <w:rPr>
          <w:sz w:val="24"/>
          <w:szCs w:val="24"/>
        </w:rPr>
        <w:t>в сфере погребения и похоронного дела в пределах</w:t>
      </w:r>
      <w:r w:rsidR="00227AC6">
        <w:rPr>
          <w:sz w:val="24"/>
          <w:szCs w:val="24"/>
        </w:rPr>
        <w:t xml:space="preserve"> его</w:t>
      </w:r>
      <w:r w:rsidRPr="00236BD6">
        <w:rPr>
          <w:sz w:val="24"/>
          <w:szCs w:val="24"/>
        </w:rPr>
        <w:t xml:space="preserve"> компетенции</w:t>
      </w:r>
      <w:r w:rsidR="00227AC6">
        <w:rPr>
          <w:sz w:val="24"/>
          <w:szCs w:val="24"/>
        </w:rPr>
        <w:t>.</w:t>
      </w:r>
    </w:p>
    <w:p w:rsidR="00BC3DC3" w:rsidRDefault="008A454D" w:rsidP="008A454D">
      <w:pPr>
        <w:autoSpaceDE w:val="0"/>
        <w:autoSpaceDN w:val="0"/>
        <w:adjustRightInd w:val="0"/>
        <w:ind w:firstLine="539"/>
        <w:jc w:val="both"/>
        <w:rPr>
          <w:sz w:val="24"/>
          <w:szCs w:val="24"/>
        </w:rPr>
      </w:pPr>
      <w:r>
        <w:rPr>
          <w:sz w:val="24"/>
          <w:szCs w:val="24"/>
        </w:rPr>
        <w:t>1</w:t>
      </w:r>
      <w:r w:rsidR="00227AC6">
        <w:rPr>
          <w:sz w:val="24"/>
          <w:szCs w:val="24"/>
        </w:rPr>
        <w:t>5</w:t>
      </w:r>
      <w:r>
        <w:rPr>
          <w:sz w:val="24"/>
          <w:szCs w:val="24"/>
        </w:rPr>
        <w:t>.</w:t>
      </w:r>
      <w:r w:rsidR="00227AC6">
        <w:rPr>
          <w:sz w:val="24"/>
          <w:szCs w:val="24"/>
        </w:rPr>
        <w:t>5</w:t>
      </w:r>
      <w:r w:rsidR="00BC3DC3" w:rsidRPr="00BC3DC3">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Default="00BC3DC3" w:rsidP="008A454D">
      <w:pPr>
        <w:autoSpaceDE w:val="0"/>
        <w:autoSpaceDN w:val="0"/>
        <w:adjustRightInd w:val="0"/>
        <w:ind w:firstLine="539"/>
        <w:jc w:val="both"/>
        <w:rPr>
          <w:sz w:val="24"/>
          <w:szCs w:val="24"/>
        </w:rPr>
      </w:pPr>
      <w:r w:rsidRPr="00BC3DC3">
        <w:rPr>
          <w:sz w:val="24"/>
          <w:szCs w:val="24"/>
        </w:rPr>
        <w:t xml:space="preserve">непредставление подлинников документов, предусмотренных частью </w:t>
      </w:r>
      <w:r>
        <w:rPr>
          <w:sz w:val="24"/>
          <w:szCs w:val="24"/>
        </w:rPr>
        <w:t>15.</w:t>
      </w:r>
      <w:r w:rsidRPr="00BC3DC3">
        <w:rPr>
          <w:sz w:val="24"/>
          <w:szCs w:val="24"/>
        </w:rPr>
        <w:t>3</w:t>
      </w:r>
      <w:r>
        <w:rPr>
          <w:sz w:val="24"/>
          <w:szCs w:val="24"/>
        </w:rPr>
        <w:t xml:space="preserve"> </w:t>
      </w:r>
      <w:r w:rsidR="003461B0">
        <w:rPr>
          <w:sz w:val="24"/>
          <w:szCs w:val="24"/>
        </w:rPr>
        <w:t xml:space="preserve">настоящего </w:t>
      </w:r>
      <w:r>
        <w:rPr>
          <w:sz w:val="24"/>
          <w:szCs w:val="24"/>
        </w:rPr>
        <w:t>Положения</w:t>
      </w:r>
      <w:r w:rsidRPr="00BC3DC3">
        <w:rPr>
          <w:sz w:val="24"/>
          <w:szCs w:val="24"/>
        </w:rPr>
        <w:t>, направленных ранее в электронном виде посредством РПГУ;</w:t>
      </w:r>
    </w:p>
    <w:p w:rsidR="00BC3DC3" w:rsidRDefault="00BC3DC3" w:rsidP="008A454D">
      <w:pPr>
        <w:autoSpaceDE w:val="0"/>
        <w:autoSpaceDN w:val="0"/>
        <w:adjustRightInd w:val="0"/>
        <w:ind w:firstLine="539"/>
        <w:jc w:val="both"/>
        <w:rPr>
          <w:sz w:val="24"/>
          <w:szCs w:val="24"/>
        </w:rPr>
      </w:pPr>
      <w:r w:rsidRPr="00BC3DC3">
        <w:rPr>
          <w:sz w:val="24"/>
          <w:szCs w:val="24"/>
        </w:rPr>
        <w:t xml:space="preserve"> наличие в представленных документах неполной, искаженной или недостоверной информации; </w:t>
      </w:r>
    </w:p>
    <w:p w:rsidR="00BC3DC3" w:rsidRDefault="00BC3DC3" w:rsidP="008A454D">
      <w:pPr>
        <w:autoSpaceDE w:val="0"/>
        <w:autoSpaceDN w:val="0"/>
        <w:adjustRightInd w:val="0"/>
        <w:ind w:firstLine="539"/>
        <w:jc w:val="both"/>
        <w:rPr>
          <w:sz w:val="24"/>
          <w:szCs w:val="24"/>
        </w:rPr>
      </w:pPr>
      <w:r w:rsidRPr="00BC3DC3">
        <w:rPr>
          <w:sz w:val="24"/>
          <w:szCs w:val="24"/>
        </w:rPr>
        <w:t>отсутствие захоронения на месте захоронения;</w:t>
      </w:r>
    </w:p>
    <w:p w:rsidR="00BC3DC3" w:rsidRDefault="00BC3DC3" w:rsidP="008A454D">
      <w:pPr>
        <w:autoSpaceDE w:val="0"/>
        <w:autoSpaceDN w:val="0"/>
        <w:adjustRightInd w:val="0"/>
        <w:ind w:firstLine="539"/>
        <w:jc w:val="both"/>
        <w:rPr>
          <w:sz w:val="24"/>
          <w:szCs w:val="24"/>
        </w:rPr>
      </w:pPr>
      <w:r w:rsidRPr="00BC3DC3">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надмогильного сооружения (надгробия);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ограждения места захоронения;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3461B0">
        <w:rPr>
          <w:sz w:val="24"/>
          <w:szCs w:val="24"/>
        </w:rPr>
        <w:t xml:space="preserve">части </w:t>
      </w:r>
      <w:r w:rsidR="0051044B">
        <w:rPr>
          <w:sz w:val="24"/>
          <w:szCs w:val="24"/>
        </w:rPr>
        <w:t>16.5</w:t>
      </w:r>
      <w:r w:rsidRPr="00BC3DC3">
        <w:rPr>
          <w:color w:val="FF0000"/>
          <w:sz w:val="24"/>
          <w:szCs w:val="24"/>
        </w:rPr>
        <w:t xml:space="preserve"> </w:t>
      </w:r>
      <w:r w:rsidR="003461B0" w:rsidRPr="003461B0">
        <w:rPr>
          <w:sz w:val="24"/>
          <w:szCs w:val="24"/>
        </w:rPr>
        <w:t>настоящего</w:t>
      </w:r>
      <w:r w:rsidR="003461B0">
        <w:rPr>
          <w:color w:val="FF0000"/>
          <w:sz w:val="24"/>
          <w:szCs w:val="24"/>
        </w:rPr>
        <w:t xml:space="preserve"> </w:t>
      </w:r>
      <w:r w:rsidRPr="00BC3DC3">
        <w:rPr>
          <w:color w:val="000000" w:themeColor="text1"/>
          <w:sz w:val="24"/>
          <w:szCs w:val="24"/>
        </w:rPr>
        <w:t>Положения</w:t>
      </w:r>
      <w:r w:rsidRPr="00BC3DC3">
        <w:rPr>
          <w:sz w:val="24"/>
          <w:szCs w:val="24"/>
        </w:rPr>
        <w:t>;</w:t>
      </w:r>
    </w:p>
    <w:p w:rsidR="00BC3DC3" w:rsidRDefault="00BC3DC3" w:rsidP="008A454D">
      <w:pPr>
        <w:autoSpaceDE w:val="0"/>
        <w:autoSpaceDN w:val="0"/>
        <w:adjustRightInd w:val="0"/>
        <w:ind w:firstLine="539"/>
        <w:jc w:val="both"/>
        <w:rPr>
          <w:sz w:val="24"/>
          <w:szCs w:val="24"/>
        </w:rPr>
      </w:pPr>
      <w:r w:rsidRPr="00BC3DC3">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w:t>
      </w:r>
      <w:r>
        <w:rPr>
          <w:sz w:val="24"/>
          <w:szCs w:val="24"/>
        </w:rPr>
        <w:t xml:space="preserve"> городского округа</w:t>
      </w:r>
      <w:r w:rsidR="003461B0">
        <w:rPr>
          <w:sz w:val="24"/>
          <w:szCs w:val="24"/>
        </w:rPr>
        <w:t>, в ведении которого находится кладбище</w:t>
      </w:r>
      <w:r w:rsidRPr="00BC3DC3">
        <w:rPr>
          <w:sz w:val="24"/>
          <w:szCs w:val="24"/>
        </w:rPr>
        <w:t>.</w:t>
      </w:r>
    </w:p>
    <w:p w:rsidR="00CA348F" w:rsidRDefault="00BC3DC3" w:rsidP="008A454D">
      <w:pPr>
        <w:autoSpaceDE w:val="0"/>
        <w:autoSpaceDN w:val="0"/>
        <w:adjustRightInd w:val="0"/>
        <w:ind w:firstLine="539"/>
        <w:jc w:val="both"/>
        <w:rPr>
          <w:sz w:val="24"/>
          <w:szCs w:val="24"/>
        </w:rPr>
      </w:pPr>
      <w:r>
        <w:rPr>
          <w:sz w:val="24"/>
          <w:szCs w:val="24"/>
        </w:rPr>
        <w:t>15.</w:t>
      </w:r>
      <w:r w:rsidR="0051044B">
        <w:rPr>
          <w:sz w:val="24"/>
          <w:szCs w:val="24"/>
        </w:rPr>
        <w:t>6</w:t>
      </w:r>
      <w:r w:rsidRPr="00BC3DC3">
        <w:rPr>
          <w:sz w:val="24"/>
          <w:szCs w:val="24"/>
        </w:rPr>
        <w:t xml:space="preserve"> Срок установки (замены) надмогильного сооружения (надгробия</w:t>
      </w:r>
      <w:r w:rsidRPr="00CA348F">
        <w:rPr>
          <w:sz w:val="24"/>
          <w:szCs w:val="24"/>
        </w:rPr>
        <w:t>)</w:t>
      </w:r>
      <w:r w:rsidR="00CA348F" w:rsidRPr="00CA348F">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BC3DC3" w:rsidRDefault="00CA348F" w:rsidP="008A454D">
      <w:pPr>
        <w:autoSpaceDE w:val="0"/>
        <w:autoSpaceDN w:val="0"/>
        <w:adjustRightInd w:val="0"/>
        <w:ind w:firstLine="539"/>
        <w:jc w:val="both"/>
        <w:rPr>
          <w:sz w:val="24"/>
          <w:szCs w:val="24"/>
        </w:rPr>
      </w:pPr>
      <w:r w:rsidRPr="00CA348F">
        <w:rPr>
          <w:sz w:val="24"/>
          <w:szCs w:val="24"/>
        </w:rPr>
        <w:t>Лицо, на имя которого зарегистрировано место захоронения, вправе повторно обратитьс</w:t>
      </w:r>
      <w:r>
        <w:rPr>
          <w:sz w:val="24"/>
          <w:szCs w:val="24"/>
        </w:rPr>
        <w:t>я с заявлением о выд</w:t>
      </w:r>
      <w:r w:rsidRPr="00CA348F">
        <w:rPr>
          <w:sz w:val="24"/>
          <w:szCs w:val="24"/>
        </w:rPr>
        <w:t>аче разрешения на установку (замену) надмогильного сооружения (надгробия), ограждения места захоронения по истечении срока, установленного</w:t>
      </w:r>
      <w:r>
        <w:t xml:space="preserve"> </w:t>
      </w:r>
      <w:r w:rsidRPr="00CA348F">
        <w:rPr>
          <w:sz w:val="24"/>
          <w:szCs w:val="24"/>
        </w:rPr>
        <w:t>в настоящей част</w:t>
      </w:r>
      <w:r>
        <w:rPr>
          <w:sz w:val="24"/>
          <w:szCs w:val="24"/>
        </w:rPr>
        <w:t>и.</w:t>
      </w:r>
    </w:p>
    <w:p w:rsidR="00CA348F" w:rsidRDefault="00CA348F" w:rsidP="008A454D">
      <w:pPr>
        <w:autoSpaceDE w:val="0"/>
        <w:autoSpaceDN w:val="0"/>
        <w:adjustRightInd w:val="0"/>
        <w:ind w:firstLine="539"/>
        <w:jc w:val="both"/>
        <w:rPr>
          <w:sz w:val="24"/>
          <w:szCs w:val="24"/>
        </w:rPr>
      </w:pPr>
      <w:r>
        <w:rPr>
          <w:sz w:val="24"/>
          <w:szCs w:val="24"/>
        </w:rPr>
        <w:t xml:space="preserve">15.7 </w:t>
      </w:r>
      <w:r w:rsidRPr="00CA348F">
        <w:rPr>
          <w:sz w:val="24"/>
          <w:szCs w:val="24"/>
        </w:rPr>
        <w:t xml:space="preserve">Регистрация надмогильного сооружения (надгробия) осуществляется уполномоченным органом местного самоуправления </w:t>
      </w:r>
      <w:r>
        <w:rPr>
          <w:sz w:val="24"/>
          <w:szCs w:val="24"/>
        </w:rPr>
        <w:t xml:space="preserve">городского округа </w:t>
      </w:r>
      <w:r w:rsidRPr="00CA348F">
        <w:rPr>
          <w:sz w:val="24"/>
          <w:szCs w:val="24"/>
        </w:rPr>
        <w:t xml:space="preserve">в сфере погребения и похоронного дела </w:t>
      </w:r>
      <w:r w:rsidR="00394E6B">
        <w:rPr>
          <w:sz w:val="24"/>
          <w:szCs w:val="24"/>
        </w:rPr>
        <w:t xml:space="preserve">в пределах его компетенции </w:t>
      </w:r>
      <w:r w:rsidRPr="00CA348F">
        <w:rPr>
          <w:sz w:val="24"/>
          <w:szCs w:val="24"/>
        </w:rPr>
        <w:t xml:space="preserve">после установки (замены) надмогильного сооружения (надгробия), о чем делается соответствующая запись в книге регистрации надмогильных сооружений (надгробий) и в РГИС. </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8</w:t>
      </w:r>
      <w:r w:rsidRPr="00CA348F">
        <w:rPr>
          <w:sz w:val="24"/>
          <w:szCs w:val="24"/>
        </w:rPr>
        <w:t xml:space="preserve"> Регистрация установки или замены надмогильного сооружения (надгробия) производится уполномоченным органом местного самоуправления</w:t>
      </w:r>
      <w:r>
        <w:rPr>
          <w:sz w:val="24"/>
          <w:szCs w:val="24"/>
        </w:rPr>
        <w:t xml:space="preserve"> городского округа</w:t>
      </w:r>
      <w:r w:rsidRPr="00CA348F">
        <w:rPr>
          <w:sz w:val="24"/>
          <w:szCs w:val="24"/>
        </w:rPr>
        <w:t xml:space="preserve"> в сфере погребения и похоронного дела </w:t>
      </w:r>
      <w:r w:rsidR="004A7FBB">
        <w:rPr>
          <w:sz w:val="24"/>
          <w:szCs w:val="24"/>
        </w:rPr>
        <w:t xml:space="preserve">в пределах его компетенции </w:t>
      </w:r>
      <w:r w:rsidRPr="00CA348F">
        <w:rPr>
          <w:sz w:val="24"/>
          <w:szCs w:val="24"/>
        </w:rPr>
        <w:t xml:space="preserve">в срок 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установке надмогильного сооружения (надгробия). </w:t>
      </w:r>
    </w:p>
    <w:p w:rsidR="00CA348F" w:rsidRDefault="004A7FBB" w:rsidP="008A454D">
      <w:pPr>
        <w:autoSpaceDE w:val="0"/>
        <w:autoSpaceDN w:val="0"/>
        <w:adjustRightInd w:val="0"/>
        <w:ind w:firstLine="539"/>
        <w:jc w:val="both"/>
        <w:rPr>
          <w:sz w:val="24"/>
          <w:szCs w:val="24"/>
        </w:rPr>
      </w:pPr>
      <w:r>
        <w:rPr>
          <w:sz w:val="24"/>
          <w:szCs w:val="24"/>
        </w:rPr>
        <w:t>По итогам вып</w:t>
      </w:r>
      <w:r w:rsidR="00CA348F" w:rsidRPr="00CA348F">
        <w:rPr>
          <w:sz w:val="24"/>
          <w:szCs w:val="24"/>
        </w:rPr>
        <w:t>олнения работ по установке (замене) надмогильного сооружения (надгробия) должностным лицом уполномоченного органа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 ответственным за регистрацию установки или замены надмогильного сооружения (надгробия), составляется и подписывается акт об установке (замене) надмогильного сооружения (надгробия). </w:t>
      </w:r>
    </w:p>
    <w:p w:rsidR="008A454D" w:rsidRPr="00CA348F" w:rsidRDefault="00CA348F" w:rsidP="008A454D">
      <w:pPr>
        <w:autoSpaceDE w:val="0"/>
        <w:autoSpaceDN w:val="0"/>
        <w:adjustRightInd w:val="0"/>
        <w:ind w:firstLine="539"/>
        <w:jc w:val="both"/>
        <w:rPr>
          <w:sz w:val="24"/>
          <w:szCs w:val="24"/>
        </w:rPr>
      </w:pPr>
      <w:r w:rsidRPr="00CA348F">
        <w:rPr>
          <w:sz w:val="24"/>
          <w:szCs w:val="24"/>
        </w:rPr>
        <w:t>В акте об установке (замене) надмогильного сооружения (надгробия) указываются место, даты начала и окончания работ по установке или замене надмогильного сооружения (надгробия), фамилия, имя, отчество (последнее при наличии) лица, на имя которого зарегистрировано место захоронения.</w:t>
      </w:r>
    </w:p>
    <w:p w:rsidR="00CA348F" w:rsidRDefault="0051044B" w:rsidP="008A454D">
      <w:pPr>
        <w:autoSpaceDE w:val="0"/>
        <w:autoSpaceDN w:val="0"/>
        <w:adjustRightInd w:val="0"/>
        <w:ind w:firstLine="539"/>
        <w:jc w:val="both"/>
        <w:rPr>
          <w:sz w:val="24"/>
          <w:szCs w:val="24"/>
        </w:rPr>
      </w:pPr>
      <w:r>
        <w:rPr>
          <w:sz w:val="24"/>
          <w:szCs w:val="24"/>
        </w:rPr>
        <w:lastRenderedPageBreak/>
        <w:t>15.9</w:t>
      </w:r>
      <w:r w:rsidR="00CA348F">
        <w:rPr>
          <w:sz w:val="24"/>
          <w:szCs w:val="24"/>
        </w:rPr>
        <w:t xml:space="preserve"> </w:t>
      </w:r>
      <w:r w:rsidR="004A7FBB">
        <w:rPr>
          <w:sz w:val="24"/>
          <w:szCs w:val="24"/>
        </w:rPr>
        <w:t>Регистрация надмогильны</w:t>
      </w:r>
      <w:r w:rsidR="00CA348F" w:rsidRPr="00CA348F">
        <w:rPr>
          <w:sz w:val="24"/>
          <w:szCs w:val="24"/>
        </w:rPr>
        <w:t>х сооружений (надгробий) не производится уполномоченным органом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w:t>
      </w:r>
      <w:r w:rsidR="004A7FBB">
        <w:rPr>
          <w:sz w:val="24"/>
          <w:szCs w:val="24"/>
        </w:rPr>
        <w:t xml:space="preserve"> в пределах его компетенции </w:t>
      </w:r>
      <w:r w:rsidR="00CA348F" w:rsidRPr="00CA348F">
        <w:rPr>
          <w:sz w:val="24"/>
          <w:szCs w:val="24"/>
        </w:rPr>
        <w:t xml:space="preserve">в следующих случаях: </w:t>
      </w:r>
    </w:p>
    <w:p w:rsidR="00CA348F" w:rsidRDefault="00CA348F" w:rsidP="008A454D">
      <w:pPr>
        <w:autoSpaceDE w:val="0"/>
        <w:autoSpaceDN w:val="0"/>
        <w:adjustRightInd w:val="0"/>
        <w:ind w:firstLine="539"/>
        <w:jc w:val="both"/>
        <w:rPr>
          <w:sz w:val="24"/>
          <w:szCs w:val="24"/>
        </w:rPr>
      </w:pPr>
      <w:r w:rsidRPr="00CA348F">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Default="00CA348F" w:rsidP="008A454D">
      <w:pPr>
        <w:autoSpaceDE w:val="0"/>
        <w:autoSpaceDN w:val="0"/>
        <w:adjustRightInd w:val="0"/>
        <w:ind w:firstLine="539"/>
        <w:jc w:val="both"/>
        <w:rPr>
          <w:sz w:val="24"/>
          <w:szCs w:val="24"/>
        </w:rPr>
      </w:pPr>
      <w:r w:rsidRPr="00CA348F">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Pr>
          <w:sz w:val="24"/>
          <w:szCs w:val="24"/>
        </w:rPr>
        <w:t xml:space="preserve">городского округа </w:t>
      </w:r>
      <w:r w:rsidRPr="00CA348F">
        <w:rPr>
          <w:sz w:val="24"/>
          <w:szCs w:val="24"/>
        </w:rPr>
        <w:t xml:space="preserve">в сфере погребения и похоронного дела; </w:t>
      </w:r>
    </w:p>
    <w:p w:rsidR="00CA348F" w:rsidRDefault="00CA348F" w:rsidP="008A454D">
      <w:pPr>
        <w:autoSpaceDE w:val="0"/>
        <w:autoSpaceDN w:val="0"/>
        <w:adjustRightInd w:val="0"/>
        <w:ind w:firstLine="539"/>
        <w:jc w:val="both"/>
        <w:rPr>
          <w:sz w:val="24"/>
          <w:szCs w:val="24"/>
        </w:rPr>
      </w:pPr>
      <w:r w:rsidRPr="00CA348F">
        <w:rPr>
          <w:sz w:val="24"/>
          <w:szCs w:val="24"/>
        </w:rPr>
        <w:t>3) отсутствие на месте захоронения надмогильного сооружения (надгробия).</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10</w:t>
      </w:r>
      <w:r w:rsidRPr="00CA348F">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962536" w:rsidRDefault="0051044B" w:rsidP="008A454D">
      <w:pPr>
        <w:autoSpaceDE w:val="0"/>
        <w:autoSpaceDN w:val="0"/>
        <w:adjustRightInd w:val="0"/>
        <w:ind w:firstLine="539"/>
        <w:jc w:val="both"/>
        <w:rPr>
          <w:sz w:val="24"/>
          <w:szCs w:val="24"/>
        </w:rPr>
      </w:pPr>
      <w:r>
        <w:rPr>
          <w:sz w:val="24"/>
          <w:szCs w:val="24"/>
        </w:rPr>
        <w:t>15.11</w:t>
      </w:r>
      <w:r w:rsidR="00CA348F" w:rsidRPr="00CA348F">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w:t>
      </w:r>
    </w:p>
    <w:p w:rsidR="008A454D" w:rsidRDefault="00962536" w:rsidP="008A454D">
      <w:pPr>
        <w:autoSpaceDE w:val="0"/>
        <w:autoSpaceDN w:val="0"/>
        <w:adjustRightInd w:val="0"/>
        <w:ind w:firstLine="539"/>
        <w:jc w:val="both"/>
        <w:rPr>
          <w:sz w:val="24"/>
          <w:szCs w:val="24"/>
        </w:rPr>
      </w:pPr>
      <w:r>
        <w:rPr>
          <w:sz w:val="24"/>
          <w:szCs w:val="24"/>
        </w:rPr>
        <w:t>15</w:t>
      </w:r>
      <w:r w:rsidR="008A454D">
        <w:rPr>
          <w:sz w:val="24"/>
          <w:szCs w:val="24"/>
        </w:rPr>
        <w:t>.</w:t>
      </w:r>
      <w:r>
        <w:rPr>
          <w:sz w:val="24"/>
          <w:szCs w:val="24"/>
        </w:rPr>
        <w:t>12</w:t>
      </w:r>
      <w:r w:rsidR="008A454D" w:rsidRPr="00037D82">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E06F6B">
        <w:rPr>
          <w:sz w:val="24"/>
          <w:szCs w:val="24"/>
        </w:rPr>
        <w:t>.</w:t>
      </w:r>
    </w:p>
    <w:p w:rsidR="00EE280B" w:rsidRPr="00E06F6B" w:rsidRDefault="00EE280B" w:rsidP="008A454D">
      <w:pPr>
        <w:autoSpaceDE w:val="0"/>
        <w:autoSpaceDN w:val="0"/>
        <w:adjustRightInd w:val="0"/>
        <w:ind w:firstLine="539"/>
        <w:jc w:val="both"/>
        <w:rPr>
          <w:sz w:val="24"/>
          <w:szCs w:val="24"/>
        </w:rPr>
      </w:pPr>
      <w:r>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Default="008A454D" w:rsidP="008A454D">
      <w:pPr>
        <w:spacing w:line="216" w:lineRule="auto"/>
        <w:rPr>
          <w:b/>
          <w:bCs/>
          <w:sz w:val="24"/>
          <w:szCs w:val="24"/>
        </w:rPr>
      </w:pPr>
    </w:p>
    <w:p w:rsidR="00962536" w:rsidRDefault="00962536" w:rsidP="008A454D">
      <w:pPr>
        <w:spacing w:line="216" w:lineRule="auto"/>
        <w:ind w:firstLine="539"/>
        <w:jc w:val="center"/>
        <w:rPr>
          <w:b/>
          <w:bCs/>
          <w:sz w:val="24"/>
          <w:szCs w:val="24"/>
        </w:rPr>
      </w:pPr>
      <w:r>
        <w:rPr>
          <w:b/>
          <w:bCs/>
          <w:sz w:val="24"/>
          <w:szCs w:val="24"/>
        </w:rPr>
        <w:t>16. Оформление удостоверений о захоронениях</w:t>
      </w:r>
    </w:p>
    <w:p w:rsidR="00296877" w:rsidRDefault="00296877" w:rsidP="008A454D">
      <w:pPr>
        <w:spacing w:line="216" w:lineRule="auto"/>
        <w:ind w:firstLine="539"/>
        <w:jc w:val="center"/>
        <w:rPr>
          <w:b/>
          <w:bCs/>
          <w:sz w:val="24"/>
          <w:szCs w:val="24"/>
        </w:rPr>
      </w:pPr>
    </w:p>
    <w:p w:rsidR="00296877" w:rsidRDefault="0051044B" w:rsidP="00296877">
      <w:pPr>
        <w:spacing w:line="216" w:lineRule="auto"/>
        <w:ind w:firstLine="539"/>
        <w:jc w:val="both"/>
        <w:rPr>
          <w:sz w:val="24"/>
          <w:szCs w:val="24"/>
        </w:rPr>
      </w:pPr>
      <w:r>
        <w:rPr>
          <w:sz w:val="24"/>
          <w:szCs w:val="24"/>
        </w:rPr>
        <w:t>16.1</w:t>
      </w:r>
      <w:r w:rsidR="00296877">
        <w:rPr>
          <w:sz w:val="24"/>
          <w:szCs w:val="24"/>
        </w:rPr>
        <w:t xml:space="preserve"> </w:t>
      </w:r>
      <w:r w:rsidR="00296877" w:rsidRPr="00296877">
        <w:rPr>
          <w:sz w:val="24"/>
          <w:szCs w:val="24"/>
        </w:rPr>
        <w:t>Оформление удостоверений о захоронениях, произведенных до 1 августа 2004 года, а также после 1 августа 2004 года в случае, если данные удост</w:t>
      </w:r>
      <w:r w:rsidR="00296877">
        <w:rPr>
          <w:sz w:val="24"/>
          <w:szCs w:val="24"/>
        </w:rPr>
        <w:t>оверения не были оформлены и выд</w:t>
      </w:r>
      <w:r w:rsidR="00296877" w:rsidRPr="00296877">
        <w:rPr>
          <w:sz w:val="24"/>
          <w:szCs w:val="24"/>
        </w:rPr>
        <w:t xml:space="preserve">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уполномоченным органом местного самоуправления </w:t>
      </w:r>
      <w:r w:rsidR="00296877">
        <w:rPr>
          <w:sz w:val="24"/>
          <w:szCs w:val="24"/>
        </w:rPr>
        <w:t xml:space="preserve">городского округа </w:t>
      </w:r>
      <w:r w:rsidR="00296877" w:rsidRPr="00296877">
        <w:rPr>
          <w:sz w:val="24"/>
          <w:szCs w:val="24"/>
        </w:rPr>
        <w:t xml:space="preserve">в сфере погребения и похоронного дела на безвозмездной основе. </w:t>
      </w:r>
    </w:p>
    <w:p w:rsidR="00296877" w:rsidRDefault="00296877" w:rsidP="00296877">
      <w:pPr>
        <w:spacing w:line="216" w:lineRule="auto"/>
        <w:ind w:firstLine="539"/>
        <w:jc w:val="both"/>
        <w:rPr>
          <w:sz w:val="24"/>
          <w:szCs w:val="24"/>
        </w:rPr>
      </w:pPr>
      <w:r w:rsidRPr="00296877">
        <w:rPr>
          <w:sz w:val="24"/>
          <w:szCs w:val="24"/>
        </w:rPr>
        <w:t xml:space="preserve">Регистрация заявления об оформлении удостоверения производится в РГИС в день его подачи. </w:t>
      </w:r>
    </w:p>
    <w:p w:rsidR="00296877" w:rsidRDefault="00296877" w:rsidP="00296877">
      <w:pPr>
        <w:spacing w:line="216" w:lineRule="auto"/>
        <w:ind w:firstLine="539"/>
        <w:jc w:val="both"/>
        <w:rPr>
          <w:sz w:val="24"/>
          <w:szCs w:val="24"/>
        </w:rPr>
      </w:pPr>
      <w:r w:rsidRPr="00296877">
        <w:rPr>
          <w:sz w:val="24"/>
          <w:szCs w:val="24"/>
        </w:rPr>
        <w:t xml:space="preserve">К заявлению об оформлении удостоверения прилагаются следующие документы: </w:t>
      </w:r>
    </w:p>
    <w:p w:rsidR="00296877" w:rsidRDefault="00296877" w:rsidP="00296877">
      <w:pPr>
        <w:spacing w:line="216" w:lineRule="auto"/>
        <w:ind w:firstLine="539"/>
        <w:jc w:val="both"/>
        <w:rPr>
          <w:sz w:val="24"/>
          <w:szCs w:val="24"/>
        </w:rPr>
      </w:pPr>
      <w:r w:rsidRPr="00296877">
        <w:rPr>
          <w:sz w:val="24"/>
          <w:szCs w:val="24"/>
        </w:rPr>
        <w:t>1) паспорт или иной документ, удостоверяющий личность заявителя, за исключением случая, указанного в</w:t>
      </w:r>
      <w:r>
        <w:rPr>
          <w:sz w:val="24"/>
          <w:szCs w:val="24"/>
        </w:rPr>
        <w:t xml:space="preserve"> п.2 настоящей части;</w:t>
      </w:r>
    </w:p>
    <w:p w:rsidR="00296877" w:rsidRDefault="00296877" w:rsidP="00296877">
      <w:pPr>
        <w:spacing w:line="216" w:lineRule="auto"/>
        <w:ind w:firstLine="539"/>
        <w:jc w:val="both"/>
        <w:rPr>
          <w:sz w:val="24"/>
          <w:szCs w:val="24"/>
        </w:rPr>
      </w:pPr>
      <w:r w:rsidRPr="00296877">
        <w:rPr>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w:t>
      </w:r>
      <w:r>
        <w:rPr>
          <w:sz w:val="24"/>
          <w:szCs w:val="24"/>
        </w:rPr>
        <w:t>и иного документа, удостоверяюще</w:t>
      </w:r>
      <w:r w:rsidRPr="00296877">
        <w:rPr>
          <w:sz w:val="24"/>
          <w:szCs w:val="24"/>
        </w:rPr>
        <w:t xml:space="preserve">го личность лица, на имя которого планируется оформить удостоверение о захоронении; </w:t>
      </w:r>
    </w:p>
    <w:p w:rsidR="006D2E01" w:rsidRDefault="00296877" w:rsidP="00296877">
      <w:pPr>
        <w:spacing w:line="216" w:lineRule="auto"/>
        <w:ind w:firstLine="539"/>
        <w:jc w:val="both"/>
        <w:rPr>
          <w:sz w:val="24"/>
          <w:szCs w:val="24"/>
        </w:rPr>
      </w:pPr>
      <w:r w:rsidRPr="00296877">
        <w:rPr>
          <w:sz w:val="24"/>
          <w:szCs w:val="24"/>
        </w:rPr>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Default="00296877" w:rsidP="00296877">
      <w:pPr>
        <w:spacing w:line="216" w:lineRule="auto"/>
        <w:ind w:firstLine="539"/>
        <w:jc w:val="both"/>
        <w:rPr>
          <w:sz w:val="24"/>
          <w:szCs w:val="24"/>
        </w:rPr>
      </w:pPr>
      <w:r w:rsidRPr="00296877">
        <w:rPr>
          <w:sz w:val="24"/>
          <w:szCs w:val="24"/>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Default="009B2284" w:rsidP="00296877">
      <w:pPr>
        <w:spacing w:line="216" w:lineRule="auto"/>
        <w:ind w:firstLine="539"/>
        <w:jc w:val="both"/>
        <w:rPr>
          <w:sz w:val="24"/>
          <w:szCs w:val="24"/>
        </w:rPr>
      </w:pPr>
      <w:r>
        <w:rPr>
          <w:sz w:val="24"/>
          <w:szCs w:val="24"/>
        </w:rPr>
        <w:t>Не допускается требовать представления иных документов, не предусмотренных настоящим Положением.</w:t>
      </w:r>
    </w:p>
    <w:p w:rsidR="006D2E01" w:rsidRDefault="00296877" w:rsidP="00296877">
      <w:pPr>
        <w:spacing w:line="216" w:lineRule="auto"/>
        <w:ind w:firstLine="539"/>
        <w:jc w:val="both"/>
        <w:rPr>
          <w:sz w:val="24"/>
          <w:szCs w:val="24"/>
        </w:rPr>
      </w:pPr>
      <w:r w:rsidRPr="00296877">
        <w:rPr>
          <w:sz w:val="24"/>
          <w:szCs w:val="24"/>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пунктах 3-4 настоящей части.</w:t>
      </w:r>
    </w:p>
    <w:p w:rsidR="006D2E01" w:rsidRDefault="006D2E01" w:rsidP="00296877">
      <w:pPr>
        <w:spacing w:line="216" w:lineRule="auto"/>
        <w:ind w:firstLine="539"/>
        <w:jc w:val="both"/>
        <w:rPr>
          <w:sz w:val="24"/>
          <w:szCs w:val="24"/>
        </w:rPr>
      </w:pPr>
      <w:r>
        <w:rPr>
          <w:sz w:val="24"/>
          <w:szCs w:val="24"/>
        </w:rPr>
        <w:t>16.</w:t>
      </w:r>
      <w:r w:rsidR="0051044B">
        <w:rPr>
          <w:sz w:val="24"/>
          <w:szCs w:val="24"/>
        </w:rPr>
        <w:t>2</w:t>
      </w:r>
      <w:r w:rsidR="00296877" w:rsidRPr="00296877">
        <w:rPr>
          <w:sz w:val="24"/>
          <w:szCs w:val="24"/>
        </w:rPr>
        <w:t xml:space="preserve"> Решение об оформлении удостоверения или об отказе в оформлении удостоверения принимается уполномоченным органом местного самоуправления </w:t>
      </w:r>
      <w:r>
        <w:rPr>
          <w:sz w:val="24"/>
          <w:szCs w:val="24"/>
        </w:rPr>
        <w:lastRenderedPageBreak/>
        <w:t xml:space="preserve">городского округа </w:t>
      </w:r>
      <w:r w:rsidR="00296877" w:rsidRPr="00296877">
        <w:rPr>
          <w:sz w:val="24"/>
          <w:szCs w:val="24"/>
        </w:rPr>
        <w:t xml:space="preserve">в сфере погребения и похоронного дела </w:t>
      </w:r>
      <w:r w:rsidR="00274196">
        <w:rPr>
          <w:sz w:val="24"/>
          <w:szCs w:val="24"/>
        </w:rPr>
        <w:t xml:space="preserve">в пределах его компетенции </w:t>
      </w:r>
      <w:r w:rsidR="00296877" w:rsidRPr="00296877">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Default="00296877" w:rsidP="00296877">
      <w:pPr>
        <w:spacing w:line="216" w:lineRule="auto"/>
        <w:ind w:firstLine="539"/>
        <w:jc w:val="both"/>
        <w:rPr>
          <w:sz w:val="24"/>
          <w:szCs w:val="24"/>
        </w:rPr>
      </w:pPr>
      <w:r w:rsidRPr="00296877">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Pr>
          <w:sz w:val="24"/>
          <w:szCs w:val="24"/>
        </w:rPr>
        <w:t>едерации, составляет более двух</w:t>
      </w:r>
      <w:r w:rsidRPr="00296877">
        <w:rPr>
          <w:sz w:val="24"/>
          <w:szCs w:val="24"/>
        </w:rPr>
        <w:t xml:space="preserve"> календарных дней подряд, режим работы в указанные дни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 устанавливается соответственно руководителем уполномоченного органа местного самоуправления </w:t>
      </w:r>
      <w:r w:rsidR="006D2E01">
        <w:rPr>
          <w:sz w:val="24"/>
          <w:szCs w:val="24"/>
        </w:rPr>
        <w:t xml:space="preserve">городского округа </w:t>
      </w:r>
      <w:r w:rsidRPr="00296877">
        <w:rPr>
          <w:sz w:val="24"/>
          <w:szCs w:val="24"/>
        </w:rPr>
        <w:t>в сфере погребения и похоронного дела согласно режиму работы органов ЗАГС в данные дни.</w:t>
      </w:r>
    </w:p>
    <w:p w:rsidR="006D2E01" w:rsidRDefault="00296877" w:rsidP="00296877">
      <w:pPr>
        <w:spacing w:line="216" w:lineRule="auto"/>
        <w:ind w:firstLine="539"/>
        <w:jc w:val="both"/>
        <w:rPr>
          <w:sz w:val="24"/>
          <w:szCs w:val="24"/>
        </w:rPr>
      </w:pPr>
      <w:r w:rsidRPr="00296877">
        <w:rPr>
          <w:sz w:val="24"/>
          <w:szCs w:val="24"/>
        </w:rPr>
        <w:t>Решение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 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Default="00296877" w:rsidP="00296877">
      <w:pPr>
        <w:spacing w:line="216" w:lineRule="auto"/>
        <w:ind w:firstLine="539"/>
        <w:jc w:val="both"/>
        <w:rPr>
          <w:sz w:val="24"/>
          <w:szCs w:val="24"/>
        </w:rPr>
      </w:pPr>
      <w:r w:rsidRPr="00296877">
        <w:rPr>
          <w:sz w:val="24"/>
          <w:szCs w:val="24"/>
        </w:rPr>
        <w:t>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w:t>
      </w:r>
      <w:r w:rsidR="00274196">
        <w:rPr>
          <w:sz w:val="24"/>
          <w:szCs w:val="24"/>
        </w:rPr>
        <w:t xml:space="preserve"> в пределах его компетенции.</w:t>
      </w:r>
      <w:r w:rsidRPr="00296877">
        <w:rPr>
          <w:sz w:val="24"/>
          <w:szCs w:val="24"/>
        </w:rPr>
        <w:t xml:space="preserve"> </w:t>
      </w:r>
    </w:p>
    <w:p w:rsidR="00E52C4D" w:rsidRDefault="00296877" w:rsidP="00296877">
      <w:pPr>
        <w:spacing w:line="216" w:lineRule="auto"/>
        <w:ind w:firstLine="539"/>
        <w:jc w:val="both"/>
        <w:rPr>
          <w:sz w:val="24"/>
          <w:szCs w:val="24"/>
        </w:rPr>
      </w:pPr>
      <w:r w:rsidRPr="00296877">
        <w:rPr>
          <w:sz w:val="24"/>
          <w:szCs w:val="24"/>
        </w:rPr>
        <w:t>Удостоверение о захор</w:t>
      </w:r>
      <w:r w:rsidR="00E52C4D">
        <w:rPr>
          <w:sz w:val="24"/>
          <w:szCs w:val="24"/>
        </w:rPr>
        <w:t>онении формируется в РГИС и выда</w:t>
      </w:r>
      <w:r w:rsidRPr="00296877">
        <w:rPr>
          <w:sz w:val="24"/>
          <w:szCs w:val="24"/>
        </w:rPr>
        <w:t>ется заявителю, или его представителю уполномоченным органом местного самоуправления</w:t>
      </w:r>
      <w:r w:rsidR="00E52C4D">
        <w:rPr>
          <w:sz w:val="24"/>
          <w:szCs w:val="24"/>
        </w:rPr>
        <w:t xml:space="preserve"> городского округа</w:t>
      </w:r>
      <w:r w:rsidRPr="00296877">
        <w:rPr>
          <w:sz w:val="24"/>
          <w:szCs w:val="24"/>
        </w:rPr>
        <w:t xml:space="preserve"> в сфере погребения и похоронного дела </w:t>
      </w:r>
      <w:r w:rsidR="00274196">
        <w:rPr>
          <w:sz w:val="24"/>
          <w:szCs w:val="24"/>
        </w:rPr>
        <w:t xml:space="preserve">в соответствии с его компетенцией </w:t>
      </w:r>
      <w:r w:rsidRPr="00296877">
        <w:rPr>
          <w:sz w:val="24"/>
          <w:szCs w:val="24"/>
        </w:rPr>
        <w:t xml:space="preserve">на основании принятого решения об оформлении удостоверения, сформированного в РГИС. </w:t>
      </w:r>
    </w:p>
    <w:p w:rsidR="00E52C4D" w:rsidRDefault="00E52C4D" w:rsidP="00296877">
      <w:pPr>
        <w:spacing w:line="216" w:lineRule="auto"/>
        <w:ind w:firstLine="539"/>
        <w:jc w:val="both"/>
        <w:rPr>
          <w:sz w:val="24"/>
          <w:szCs w:val="24"/>
        </w:rPr>
      </w:pPr>
      <w:r>
        <w:rPr>
          <w:sz w:val="24"/>
          <w:szCs w:val="24"/>
        </w:rPr>
        <w:t>16.</w:t>
      </w:r>
      <w:r w:rsidR="0051044B">
        <w:rPr>
          <w:sz w:val="24"/>
          <w:szCs w:val="24"/>
        </w:rPr>
        <w:t>3</w:t>
      </w:r>
      <w:r w:rsidR="00296877" w:rsidRPr="00296877">
        <w:rPr>
          <w:sz w:val="24"/>
          <w:szCs w:val="24"/>
        </w:rPr>
        <w:t xml:space="preserve"> Основанием для отказа в оформлении удостоверений о захоронениях является: </w:t>
      </w:r>
    </w:p>
    <w:p w:rsidR="00E52C4D" w:rsidRDefault="00296877" w:rsidP="00296877">
      <w:pPr>
        <w:spacing w:line="216" w:lineRule="auto"/>
        <w:ind w:firstLine="539"/>
        <w:jc w:val="both"/>
        <w:rPr>
          <w:sz w:val="24"/>
          <w:szCs w:val="24"/>
        </w:rPr>
      </w:pPr>
      <w:r w:rsidRPr="00296877">
        <w:rPr>
          <w:sz w:val="24"/>
          <w:szCs w:val="24"/>
        </w:rPr>
        <w:t>непредставление подлинников документов, предусмотренных частью 1</w:t>
      </w:r>
      <w:r w:rsidR="00B14F71">
        <w:rPr>
          <w:sz w:val="24"/>
          <w:szCs w:val="24"/>
        </w:rPr>
        <w:t>6.1</w:t>
      </w:r>
      <w:r w:rsidR="00E52C4D">
        <w:rPr>
          <w:sz w:val="24"/>
          <w:szCs w:val="24"/>
        </w:rPr>
        <w:t xml:space="preserve"> </w:t>
      </w:r>
      <w:r w:rsidR="00CA6843">
        <w:rPr>
          <w:sz w:val="24"/>
          <w:szCs w:val="24"/>
        </w:rPr>
        <w:t xml:space="preserve">настоящего </w:t>
      </w:r>
      <w:r w:rsidR="00E52C4D">
        <w:rPr>
          <w:sz w:val="24"/>
          <w:szCs w:val="24"/>
        </w:rPr>
        <w:t>Положения</w:t>
      </w:r>
      <w:r w:rsidRPr="00296877">
        <w:rPr>
          <w:sz w:val="24"/>
          <w:szCs w:val="24"/>
        </w:rPr>
        <w:t xml:space="preserve">, направленных ранее в электронном виде посредством РПГУ; </w:t>
      </w:r>
    </w:p>
    <w:p w:rsidR="00E52C4D" w:rsidRDefault="00296877" w:rsidP="00296877">
      <w:pPr>
        <w:spacing w:line="216" w:lineRule="auto"/>
        <w:ind w:firstLine="539"/>
        <w:jc w:val="both"/>
        <w:rPr>
          <w:sz w:val="24"/>
          <w:szCs w:val="24"/>
        </w:rPr>
      </w:pPr>
      <w:r w:rsidRPr="00296877">
        <w:rPr>
          <w:sz w:val="24"/>
          <w:szCs w:val="24"/>
        </w:rPr>
        <w:t xml:space="preserve">наличие в представленных документах неполной, искаженной или недостоверной информации; </w:t>
      </w:r>
    </w:p>
    <w:p w:rsidR="00D84A96" w:rsidRDefault="00296877" w:rsidP="00296877">
      <w:pPr>
        <w:spacing w:line="216" w:lineRule="auto"/>
        <w:ind w:firstLine="539"/>
        <w:jc w:val="both"/>
        <w:rPr>
          <w:sz w:val="24"/>
          <w:szCs w:val="24"/>
        </w:rPr>
      </w:pPr>
      <w:r w:rsidRPr="00296877">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D84A96" w:rsidRPr="00D84A96" w:rsidRDefault="00296877" w:rsidP="00296877">
      <w:pPr>
        <w:spacing w:line="216" w:lineRule="auto"/>
        <w:ind w:firstLine="539"/>
        <w:jc w:val="both"/>
        <w:rPr>
          <w:color w:val="000000" w:themeColor="text1"/>
          <w:sz w:val="24"/>
          <w:szCs w:val="24"/>
        </w:rPr>
      </w:pPr>
      <w:r w:rsidRPr="00296877">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Pr="000A130B">
        <w:rPr>
          <w:color w:val="000000" w:themeColor="text1"/>
          <w:sz w:val="24"/>
          <w:szCs w:val="24"/>
        </w:rPr>
        <w:t xml:space="preserve">в части </w:t>
      </w:r>
      <w:r w:rsidR="00D84A96" w:rsidRPr="000A130B">
        <w:rPr>
          <w:color w:val="000000" w:themeColor="text1"/>
          <w:sz w:val="24"/>
          <w:szCs w:val="24"/>
        </w:rPr>
        <w:t>16.5</w:t>
      </w:r>
      <w:r w:rsidRPr="000A130B">
        <w:rPr>
          <w:color w:val="000000" w:themeColor="text1"/>
          <w:sz w:val="24"/>
          <w:szCs w:val="24"/>
        </w:rPr>
        <w:t xml:space="preserve"> </w:t>
      </w:r>
      <w:r w:rsidRPr="00296877">
        <w:rPr>
          <w:sz w:val="24"/>
          <w:szCs w:val="24"/>
        </w:rPr>
        <w:t>настоящей статьи;</w:t>
      </w:r>
    </w:p>
    <w:p w:rsidR="00D84A96" w:rsidRDefault="00296877" w:rsidP="00296877">
      <w:pPr>
        <w:spacing w:line="216" w:lineRule="auto"/>
        <w:ind w:firstLine="539"/>
        <w:jc w:val="both"/>
        <w:rPr>
          <w:sz w:val="24"/>
          <w:szCs w:val="24"/>
        </w:rPr>
      </w:pPr>
      <w:r w:rsidRPr="00296877">
        <w:rPr>
          <w:sz w:val="24"/>
          <w:szCs w:val="24"/>
        </w:rPr>
        <w:t xml:space="preserve">предоставление удостоверения о захоронении на </w:t>
      </w:r>
      <w:proofErr w:type="spellStart"/>
      <w:r w:rsidRPr="00296877">
        <w:rPr>
          <w:sz w:val="24"/>
          <w:szCs w:val="24"/>
        </w:rPr>
        <w:t>истребуемое</w:t>
      </w:r>
      <w:proofErr w:type="spellEnd"/>
      <w:r w:rsidRPr="00296877">
        <w:rPr>
          <w:sz w:val="24"/>
          <w:szCs w:val="24"/>
        </w:rPr>
        <w:t xml:space="preserve"> место захоронения ранее другому лицу;</w:t>
      </w:r>
    </w:p>
    <w:p w:rsidR="00D84A96" w:rsidRDefault="00296877" w:rsidP="00296877">
      <w:pPr>
        <w:spacing w:line="216" w:lineRule="auto"/>
        <w:ind w:firstLine="539"/>
        <w:jc w:val="both"/>
        <w:rPr>
          <w:sz w:val="24"/>
          <w:szCs w:val="24"/>
        </w:rPr>
      </w:pPr>
      <w:r w:rsidRPr="00296877">
        <w:rPr>
          <w:sz w:val="24"/>
          <w:szCs w:val="24"/>
        </w:rPr>
        <w:t xml:space="preserve">превышение размера родственного, воинского, почетного захоронения, установленного органами местного самоуправления </w:t>
      </w:r>
      <w:r w:rsidR="00D84A96">
        <w:rPr>
          <w:sz w:val="24"/>
          <w:szCs w:val="24"/>
        </w:rPr>
        <w:t xml:space="preserve">городского округа </w:t>
      </w:r>
      <w:r w:rsidRPr="00296877">
        <w:rPr>
          <w:sz w:val="24"/>
          <w:szCs w:val="24"/>
        </w:rPr>
        <w:t xml:space="preserve">в сфере погребения и похоронного дела; </w:t>
      </w:r>
    </w:p>
    <w:p w:rsidR="00D84A96" w:rsidRDefault="00296877" w:rsidP="00296877">
      <w:pPr>
        <w:spacing w:line="216" w:lineRule="auto"/>
        <w:ind w:firstLine="539"/>
        <w:jc w:val="both"/>
        <w:rPr>
          <w:sz w:val="24"/>
          <w:szCs w:val="24"/>
        </w:rPr>
      </w:pPr>
      <w:r w:rsidRPr="00296877">
        <w:rPr>
          <w:sz w:val="24"/>
          <w:szCs w:val="24"/>
        </w:rPr>
        <w:t>отсутствие сведений в РГИС или в книгах регистраций захоронений (захоронений урн с прахом) сведений о произведенном захоронении.</w:t>
      </w:r>
    </w:p>
    <w:p w:rsidR="000A130B" w:rsidRDefault="00D84A96" w:rsidP="00296877">
      <w:pPr>
        <w:spacing w:line="216" w:lineRule="auto"/>
        <w:ind w:firstLine="539"/>
        <w:jc w:val="both"/>
        <w:rPr>
          <w:sz w:val="24"/>
          <w:szCs w:val="24"/>
        </w:rPr>
      </w:pPr>
      <w:r>
        <w:rPr>
          <w:sz w:val="24"/>
          <w:szCs w:val="24"/>
        </w:rPr>
        <w:t>16.</w:t>
      </w:r>
      <w:r w:rsidR="0051044B">
        <w:rPr>
          <w:sz w:val="24"/>
          <w:szCs w:val="24"/>
        </w:rPr>
        <w:t>4</w:t>
      </w:r>
      <w:r w:rsidR="00296877" w:rsidRPr="00296877">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Default="00296877" w:rsidP="00296877">
      <w:pPr>
        <w:spacing w:line="216" w:lineRule="auto"/>
        <w:ind w:firstLine="539"/>
        <w:jc w:val="both"/>
        <w:rPr>
          <w:sz w:val="24"/>
          <w:szCs w:val="24"/>
        </w:rPr>
      </w:pPr>
      <w:r w:rsidRPr="00296877">
        <w:rPr>
          <w:sz w:val="24"/>
          <w:szCs w:val="24"/>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 погребения и похоронного дела.</w:t>
      </w:r>
    </w:p>
    <w:p w:rsidR="000A130B" w:rsidRDefault="00296877" w:rsidP="00296877">
      <w:pPr>
        <w:spacing w:line="216" w:lineRule="auto"/>
        <w:ind w:firstLine="539"/>
        <w:jc w:val="both"/>
        <w:rPr>
          <w:sz w:val="24"/>
          <w:szCs w:val="24"/>
        </w:rPr>
      </w:pPr>
      <w:r w:rsidRPr="00296877">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Default="000A130B" w:rsidP="00296877">
      <w:pPr>
        <w:spacing w:line="216" w:lineRule="auto"/>
        <w:ind w:firstLine="539"/>
        <w:jc w:val="both"/>
        <w:rPr>
          <w:sz w:val="24"/>
          <w:szCs w:val="24"/>
        </w:rPr>
      </w:pPr>
      <w:r>
        <w:rPr>
          <w:sz w:val="24"/>
          <w:szCs w:val="24"/>
        </w:rPr>
        <w:t>16.</w:t>
      </w:r>
      <w:r w:rsidR="0051044B">
        <w:rPr>
          <w:sz w:val="24"/>
          <w:szCs w:val="24"/>
        </w:rPr>
        <w:t>5</w:t>
      </w:r>
      <w:r w:rsidR="00296877" w:rsidRPr="00296877">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органами местного самоуправления </w:t>
      </w:r>
      <w:r>
        <w:rPr>
          <w:sz w:val="24"/>
          <w:szCs w:val="24"/>
        </w:rPr>
        <w:t xml:space="preserve">городского округа </w:t>
      </w:r>
      <w:r w:rsidR="00296877" w:rsidRPr="00296877">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w:t>
      </w:r>
      <w:r w:rsidR="00296877" w:rsidRPr="00296877">
        <w:rPr>
          <w:sz w:val="24"/>
          <w:szCs w:val="24"/>
        </w:rPr>
        <w:lastRenderedPageBreak/>
        <w:t xml:space="preserve">самоуправления </w:t>
      </w:r>
      <w:r w:rsidR="00CA6843">
        <w:rPr>
          <w:sz w:val="24"/>
          <w:szCs w:val="24"/>
        </w:rPr>
        <w:t xml:space="preserve">городского округа </w:t>
      </w:r>
      <w:r w:rsidR="00296877" w:rsidRPr="00296877">
        <w:rPr>
          <w:sz w:val="24"/>
          <w:szCs w:val="24"/>
        </w:rPr>
        <w:t xml:space="preserve">размер места захоронения на дату первого погребения на соответствующем месте захоронения. </w:t>
      </w:r>
    </w:p>
    <w:p w:rsidR="000A130B" w:rsidRDefault="00296877" w:rsidP="00296877">
      <w:pPr>
        <w:spacing w:line="216" w:lineRule="auto"/>
        <w:ind w:firstLine="539"/>
        <w:jc w:val="both"/>
        <w:rPr>
          <w:sz w:val="24"/>
          <w:szCs w:val="24"/>
        </w:rPr>
      </w:pPr>
      <w:r w:rsidRPr="00296877">
        <w:rPr>
          <w:sz w:val="24"/>
          <w:szCs w:val="24"/>
        </w:rPr>
        <w:t>Семейные (родовые) захоронения не могут превышать 12 кв. метров.</w:t>
      </w:r>
    </w:p>
    <w:p w:rsidR="000A130B" w:rsidRDefault="00296877" w:rsidP="00296877">
      <w:pPr>
        <w:spacing w:line="216" w:lineRule="auto"/>
        <w:ind w:firstLine="539"/>
        <w:jc w:val="both"/>
        <w:rPr>
          <w:sz w:val="24"/>
          <w:szCs w:val="24"/>
        </w:rPr>
      </w:pPr>
      <w:r w:rsidRPr="00296877">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размер данных захоронений для семейных (родовых) захоронений, устанавливается Правительством Московской области. </w:t>
      </w:r>
    </w:p>
    <w:p w:rsidR="00962536" w:rsidRPr="00B3081C" w:rsidRDefault="00296877" w:rsidP="00296877">
      <w:pPr>
        <w:spacing w:line="216" w:lineRule="auto"/>
        <w:ind w:firstLine="539"/>
        <w:jc w:val="both"/>
        <w:rPr>
          <w:sz w:val="24"/>
          <w:szCs w:val="24"/>
        </w:rPr>
      </w:pPr>
      <w:r w:rsidRPr="00296877">
        <w:rPr>
          <w:sz w:val="24"/>
          <w:szCs w:val="24"/>
        </w:rPr>
        <w:t>Размер платы за ч</w:t>
      </w:r>
      <w:r w:rsidR="0056307D">
        <w:rPr>
          <w:sz w:val="24"/>
          <w:szCs w:val="24"/>
        </w:rPr>
        <w:t>асть земельного участка, превы</w:t>
      </w:r>
      <w:r w:rsidR="00E96967">
        <w:rPr>
          <w:sz w:val="24"/>
          <w:szCs w:val="24"/>
        </w:rPr>
        <w:t>ш</w:t>
      </w:r>
      <w:r w:rsidRPr="00296877">
        <w:rPr>
          <w:sz w:val="24"/>
          <w:szCs w:val="24"/>
        </w:rPr>
        <w:t>ающего установленный органами местного самоуправления</w:t>
      </w:r>
      <w:r w:rsidR="000A130B">
        <w:rPr>
          <w:sz w:val="24"/>
          <w:szCs w:val="24"/>
        </w:rPr>
        <w:t xml:space="preserve"> городского округа</w:t>
      </w:r>
      <w:r w:rsidRPr="00296877">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Pr>
          <w:sz w:val="24"/>
          <w:szCs w:val="24"/>
        </w:rPr>
        <w:t xml:space="preserve"> городского округа</w:t>
      </w:r>
      <w:r w:rsidRPr="00296877">
        <w:rPr>
          <w:sz w:val="24"/>
          <w:szCs w:val="24"/>
        </w:rPr>
        <w:t xml:space="preserve"> в сфере погребения и похоронного дела на основании методики расчета платы, установленной</w:t>
      </w:r>
      <w:r w:rsidR="000A130B">
        <w:rPr>
          <w:sz w:val="24"/>
          <w:szCs w:val="24"/>
        </w:rPr>
        <w:t xml:space="preserve"> Правительством Московской области.</w:t>
      </w:r>
    </w:p>
    <w:p w:rsidR="00390521" w:rsidRPr="00390521" w:rsidRDefault="00390521" w:rsidP="00296877">
      <w:pPr>
        <w:spacing w:line="216" w:lineRule="auto"/>
        <w:ind w:firstLine="539"/>
        <w:jc w:val="both"/>
        <w:rPr>
          <w:b/>
          <w:bCs/>
          <w:sz w:val="24"/>
          <w:szCs w:val="24"/>
        </w:rPr>
      </w:pPr>
      <w:r>
        <w:rPr>
          <w:sz w:val="24"/>
          <w:szCs w:val="24"/>
        </w:rPr>
        <w:t>Споры, возникшие в связи с оформлением удостоверений о захоронениях, разрешаются в судебном порядке.</w:t>
      </w:r>
    </w:p>
    <w:p w:rsidR="00962536" w:rsidRPr="00390521" w:rsidRDefault="00962536" w:rsidP="008A454D">
      <w:pPr>
        <w:spacing w:line="216" w:lineRule="auto"/>
        <w:ind w:firstLine="539"/>
        <w:jc w:val="center"/>
        <w:rPr>
          <w:b/>
          <w:bCs/>
          <w:sz w:val="24"/>
          <w:szCs w:val="24"/>
        </w:rPr>
      </w:pPr>
    </w:p>
    <w:p w:rsidR="008A454D" w:rsidRPr="00B3081C" w:rsidRDefault="008A454D" w:rsidP="008A454D">
      <w:pPr>
        <w:spacing w:line="216" w:lineRule="auto"/>
        <w:ind w:firstLine="539"/>
        <w:jc w:val="center"/>
        <w:rPr>
          <w:b/>
          <w:bCs/>
          <w:sz w:val="24"/>
          <w:szCs w:val="24"/>
        </w:rPr>
      </w:pPr>
      <w:r w:rsidRPr="00B3081C">
        <w:rPr>
          <w:b/>
          <w:bCs/>
          <w:sz w:val="24"/>
          <w:szCs w:val="24"/>
        </w:rPr>
        <w:t>1</w:t>
      </w:r>
      <w:r w:rsidR="00962536" w:rsidRPr="00B3081C">
        <w:rPr>
          <w:b/>
          <w:bCs/>
          <w:sz w:val="24"/>
          <w:szCs w:val="24"/>
        </w:rPr>
        <w:t>7</w:t>
      </w:r>
      <w:r w:rsidRPr="00B3081C">
        <w:rPr>
          <w:b/>
          <w:bCs/>
          <w:sz w:val="24"/>
          <w:szCs w:val="24"/>
        </w:rPr>
        <w:t xml:space="preserve">. </w:t>
      </w:r>
      <w:r w:rsidRPr="00D369BA">
        <w:rPr>
          <w:b/>
          <w:bCs/>
          <w:sz w:val="24"/>
          <w:szCs w:val="24"/>
        </w:rPr>
        <w:t>Ответственность</w:t>
      </w:r>
      <w:r w:rsidRPr="00B3081C">
        <w:rPr>
          <w:b/>
          <w:bCs/>
          <w:sz w:val="24"/>
          <w:szCs w:val="24"/>
        </w:rPr>
        <w:t xml:space="preserve"> </w:t>
      </w:r>
    </w:p>
    <w:p w:rsidR="008A454D" w:rsidRDefault="008A454D" w:rsidP="008A454D">
      <w:pPr>
        <w:spacing w:line="216" w:lineRule="auto"/>
        <w:ind w:firstLine="539"/>
        <w:jc w:val="center"/>
        <w:rPr>
          <w:b/>
          <w:bCs/>
          <w:sz w:val="24"/>
        </w:rPr>
      </w:pPr>
      <w:r>
        <w:rPr>
          <w:b/>
          <w:bCs/>
          <w:sz w:val="24"/>
        </w:rPr>
        <w:t>за</w:t>
      </w:r>
      <w:r w:rsidRPr="00B3081C">
        <w:rPr>
          <w:b/>
          <w:bCs/>
          <w:sz w:val="24"/>
        </w:rPr>
        <w:t xml:space="preserve"> </w:t>
      </w:r>
      <w:r>
        <w:rPr>
          <w:b/>
          <w:bCs/>
          <w:sz w:val="24"/>
        </w:rPr>
        <w:t>правонарушения</w:t>
      </w:r>
      <w:r w:rsidRPr="00B3081C">
        <w:rPr>
          <w:b/>
          <w:bCs/>
          <w:sz w:val="24"/>
        </w:rPr>
        <w:t xml:space="preserve"> </w:t>
      </w:r>
      <w:r>
        <w:rPr>
          <w:b/>
          <w:bCs/>
          <w:sz w:val="24"/>
        </w:rPr>
        <w:t>в</w:t>
      </w:r>
      <w:r w:rsidRPr="00B3081C">
        <w:rPr>
          <w:b/>
          <w:bCs/>
          <w:sz w:val="24"/>
        </w:rPr>
        <w:t xml:space="preserve"> </w:t>
      </w:r>
      <w:r>
        <w:rPr>
          <w:b/>
          <w:bCs/>
          <w:sz w:val="24"/>
        </w:rPr>
        <w:t>сфере</w:t>
      </w:r>
      <w:r w:rsidRPr="00B3081C">
        <w:rPr>
          <w:b/>
          <w:bCs/>
          <w:sz w:val="24"/>
        </w:rPr>
        <w:t xml:space="preserve"> </w:t>
      </w:r>
      <w:r>
        <w:rPr>
          <w:b/>
          <w:bCs/>
          <w:sz w:val="24"/>
        </w:rPr>
        <w:t>погребения</w:t>
      </w:r>
      <w:r w:rsidRPr="00B3081C">
        <w:rPr>
          <w:b/>
          <w:bCs/>
          <w:sz w:val="24"/>
        </w:rPr>
        <w:t xml:space="preserve"> </w:t>
      </w:r>
      <w:r>
        <w:rPr>
          <w:b/>
          <w:bCs/>
          <w:sz w:val="24"/>
        </w:rPr>
        <w:t>и</w:t>
      </w:r>
      <w:r w:rsidRPr="00B3081C">
        <w:rPr>
          <w:b/>
          <w:bCs/>
          <w:sz w:val="24"/>
        </w:rPr>
        <w:t xml:space="preserve"> </w:t>
      </w:r>
      <w:r>
        <w:rPr>
          <w:b/>
          <w:bCs/>
          <w:sz w:val="24"/>
        </w:rPr>
        <w:t>похоронного</w:t>
      </w:r>
      <w:r w:rsidRPr="00B3081C">
        <w:rPr>
          <w:b/>
          <w:bCs/>
          <w:sz w:val="24"/>
        </w:rPr>
        <w:t xml:space="preserve"> </w:t>
      </w:r>
      <w:r>
        <w:rPr>
          <w:b/>
          <w:bCs/>
          <w:sz w:val="24"/>
        </w:rPr>
        <w:t>дела</w:t>
      </w:r>
    </w:p>
    <w:p w:rsidR="008A454D" w:rsidRDefault="008A454D" w:rsidP="008A454D">
      <w:pPr>
        <w:spacing w:line="216" w:lineRule="auto"/>
        <w:ind w:firstLine="539"/>
        <w:jc w:val="center"/>
        <w:rPr>
          <w:sz w:val="24"/>
        </w:rPr>
      </w:pPr>
    </w:p>
    <w:p w:rsidR="008A454D" w:rsidRDefault="008A454D" w:rsidP="008A454D">
      <w:pPr>
        <w:ind w:firstLine="539"/>
        <w:jc w:val="both"/>
        <w:rPr>
          <w:sz w:val="24"/>
          <w:szCs w:val="24"/>
        </w:rPr>
      </w:pPr>
      <w:r>
        <w:rPr>
          <w:sz w:val="24"/>
          <w:szCs w:val="24"/>
        </w:rPr>
        <w:t>1</w:t>
      </w:r>
      <w:r w:rsidR="00962536">
        <w:rPr>
          <w:sz w:val="24"/>
          <w:szCs w:val="24"/>
        </w:rPr>
        <w:t>7</w:t>
      </w:r>
      <w:r w:rsidR="0051044B">
        <w:rPr>
          <w:sz w:val="24"/>
          <w:szCs w:val="24"/>
        </w:rPr>
        <w:t>.1</w:t>
      </w:r>
      <w:r>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Default="00962536" w:rsidP="008A454D">
      <w:pPr>
        <w:ind w:firstLine="539"/>
        <w:jc w:val="both"/>
        <w:rPr>
          <w:sz w:val="24"/>
        </w:rPr>
      </w:pPr>
      <w:r>
        <w:rPr>
          <w:sz w:val="24"/>
          <w:szCs w:val="24"/>
        </w:rPr>
        <w:t>17</w:t>
      </w:r>
      <w:r w:rsidR="0051044B">
        <w:rPr>
          <w:sz w:val="24"/>
          <w:szCs w:val="24"/>
        </w:rPr>
        <w:t>.2</w:t>
      </w:r>
      <w:r w:rsidR="008A454D">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Default="008A454D" w:rsidP="008A454D">
      <w:pPr>
        <w:tabs>
          <w:tab w:val="left" w:pos="3870"/>
        </w:tabs>
        <w:ind w:firstLine="540"/>
        <w:jc w:val="both"/>
        <w:rPr>
          <w:sz w:val="24"/>
          <w:szCs w:val="24"/>
        </w:rPr>
      </w:pPr>
    </w:p>
    <w:sectPr w:rsidR="008A454D" w:rsidSect="00FA40C9">
      <w:headerReference w:type="even" r:id="rId10"/>
      <w:headerReference w:type="default" r:id="rId11"/>
      <w:footerReference w:type="even" r:id="rId12"/>
      <w:footerReference w:type="default" r:id="rId13"/>
      <w:headerReference w:type="first" r:id="rId14"/>
      <w:footerReference w:type="first" r:id="rId15"/>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14" w:rsidRDefault="00E41914">
      <w:r>
        <w:separator/>
      </w:r>
    </w:p>
  </w:endnote>
  <w:endnote w:type="continuationSeparator" w:id="0">
    <w:p w:rsidR="00E41914" w:rsidRDefault="00E4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448E" w:rsidRDefault="0019448E"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rsidP="00BA7FD7">
    <w:pPr>
      <w:pStyle w:val="a3"/>
      <w:framePr w:wrap="around" w:vAnchor="text" w:hAnchor="margin" w:xAlign="right" w:y="1"/>
      <w:rPr>
        <w:rStyle w:val="a5"/>
      </w:rPr>
    </w:pPr>
  </w:p>
  <w:p w:rsidR="0019448E" w:rsidRDefault="0019448E"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14" w:rsidRDefault="00E41914">
      <w:r>
        <w:separator/>
      </w:r>
    </w:p>
  </w:footnote>
  <w:footnote w:type="continuationSeparator" w:id="0">
    <w:p w:rsidR="00E41914" w:rsidRDefault="00E4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19448E" w:rsidRDefault="0019448E">
        <w:pPr>
          <w:pStyle w:val="a9"/>
          <w:jc w:val="center"/>
        </w:pPr>
        <w:r>
          <w:fldChar w:fldCharType="begin"/>
        </w:r>
        <w:r>
          <w:instrText>PAGE   \* MERGEFORMAT</w:instrText>
        </w:r>
        <w:r>
          <w:fldChar w:fldCharType="separate"/>
        </w:r>
        <w:r w:rsidR="0005690A">
          <w:rPr>
            <w:noProof/>
          </w:rPr>
          <w:t>21</w:t>
        </w:r>
        <w:r>
          <w:fldChar w:fldCharType="end"/>
        </w:r>
      </w:p>
    </w:sdtContent>
  </w:sdt>
  <w:p w:rsidR="0019448E" w:rsidRDefault="0019448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108BD"/>
    <w:rsid w:val="00024126"/>
    <w:rsid w:val="00025D0D"/>
    <w:rsid w:val="000263F2"/>
    <w:rsid w:val="00034569"/>
    <w:rsid w:val="0005690A"/>
    <w:rsid w:val="00064ABC"/>
    <w:rsid w:val="00081B25"/>
    <w:rsid w:val="0008275D"/>
    <w:rsid w:val="000A130B"/>
    <w:rsid w:val="000A32BB"/>
    <w:rsid w:val="000A5EBE"/>
    <w:rsid w:val="000C58FE"/>
    <w:rsid w:val="000D3089"/>
    <w:rsid w:val="000E2942"/>
    <w:rsid w:val="001021FC"/>
    <w:rsid w:val="00166365"/>
    <w:rsid w:val="00175B0A"/>
    <w:rsid w:val="00176688"/>
    <w:rsid w:val="0019448E"/>
    <w:rsid w:val="001A34F0"/>
    <w:rsid w:val="001A46FD"/>
    <w:rsid w:val="001D1C93"/>
    <w:rsid w:val="001E55E6"/>
    <w:rsid w:val="001F406C"/>
    <w:rsid w:val="00220097"/>
    <w:rsid w:val="002221A9"/>
    <w:rsid w:val="00227AC6"/>
    <w:rsid w:val="00230DBC"/>
    <w:rsid w:val="00236BD6"/>
    <w:rsid w:val="002446A7"/>
    <w:rsid w:val="00251F1F"/>
    <w:rsid w:val="00261F14"/>
    <w:rsid w:val="00273014"/>
    <w:rsid w:val="00274196"/>
    <w:rsid w:val="00286807"/>
    <w:rsid w:val="002877C2"/>
    <w:rsid w:val="00296877"/>
    <w:rsid w:val="002F319E"/>
    <w:rsid w:val="002F386E"/>
    <w:rsid w:val="00305031"/>
    <w:rsid w:val="003147D9"/>
    <w:rsid w:val="00327362"/>
    <w:rsid w:val="003461B0"/>
    <w:rsid w:val="00350A25"/>
    <w:rsid w:val="00361131"/>
    <w:rsid w:val="00364252"/>
    <w:rsid w:val="0037399D"/>
    <w:rsid w:val="003758FE"/>
    <w:rsid w:val="00390521"/>
    <w:rsid w:val="00390F70"/>
    <w:rsid w:val="00394E6B"/>
    <w:rsid w:val="003A0AD9"/>
    <w:rsid w:val="003B196E"/>
    <w:rsid w:val="003D1ED3"/>
    <w:rsid w:val="00405422"/>
    <w:rsid w:val="00420191"/>
    <w:rsid w:val="004268CA"/>
    <w:rsid w:val="00441297"/>
    <w:rsid w:val="00443070"/>
    <w:rsid w:val="004439EB"/>
    <w:rsid w:val="004554A5"/>
    <w:rsid w:val="00463AB9"/>
    <w:rsid w:val="00474FB5"/>
    <w:rsid w:val="004A7FBB"/>
    <w:rsid w:val="004C6453"/>
    <w:rsid w:val="004D419C"/>
    <w:rsid w:val="004E768F"/>
    <w:rsid w:val="0051044B"/>
    <w:rsid w:val="00515C36"/>
    <w:rsid w:val="00521D1E"/>
    <w:rsid w:val="0056307D"/>
    <w:rsid w:val="00564032"/>
    <w:rsid w:val="005870C0"/>
    <w:rsid w:val="005A2B19"/>
    <w:rsid w:val="005D0BF5"/>
    <w:rsid w:val="005D777C"/>
    <w:rsid w:val="005E1850"/>
    <w:rsid w:val="006058A6"/>
    <w:rsid w:val="00624483"/>
    <w:rsid w:val="00634AA2"/>
    <w:rsid w:val="0069191C"/>
    <w:rsid w:val="00692414"/>
    <w:rsid w:val="006B27E7"/>
    <w:rsid w:val="006B3622"/>
    <w:rsid w:val="006D2E01"/>
    <w:rsid w:val="00705364"/>
    <w:rsid w:val="00706932"/>
    <w:rsid w:val="00715EB5"/>
    <w:rsid w:val="00746C74"/>
    <w:rsid w:val="00752DFF"/>
    <w:rsid w:val="007543DB"/>
    <w:rsid w:val="0075577B"/>
    <w:rsid w:val="0076235A"/>
    <w:rsid w:val="00766F08"/>
    <w:rsid w:val="007778CC"/>
    <w:rsid w:val="0078257E"/>
    <w:rsid w:val="007A4115"/>
    <w:rsid w:val="007A6328"/>
    <w:rsid w:val="007D62CA"/>
    <w:rsid w:val="007E501A"/>
    <w:rsid w:val="007F4C28"/>
    <w:rsid w:val="00800088"/>
    <w:rsid w:val="00811DA8"/>
    <w:rsid w:val="008146FA"/>
    <w:rsid w:val="008340EA"/>
    <w:rsid w:val="0087407E"/>
    <w:rsid w:val="00893B95"/>
    <w:rsid w:val="00896A1C"/>
    <w:rsid w:val="008A454D"/>
    <w:rsid w:val="008A56C7"/>
    <w:rsid w:val="008C62D2"/>
    <w:rsid w:val="008C6377"/>
    <w:rsid w:val="008D6D95"/>
    <w:rsid w:val="0090511D"/>
    <w:rsid w:val="009051F4"/>
    <w:rsid w:val="00910036"/>
    <w:rsid w:val="00962536"/>
    <w:rsid w:val="00967FA3"/>
    <w:rsid w:val="00971A2A"/>
    <w:rsid w:val="00975C31"/>
    <w:rsid w:val="0097695D"/>
    <w:rsid w:val="00976B5D"/>
    <w:rsid w:val="00984B53"/>
    <w:rsid w:val="00990527"/>
    <w:rsid w:val="009A0EE2"/>
    <w:rsid w:val="009B2284"/>
    <w:rsid w:val="009B7C91"/>
    <w:rsid w:val="009C0E86"/>
    <w:rsid w:val="009F1760"/>
    <w:rsid w:val="009F4309"/>
    <w:rsid w:val="00A315A9"/>
    <w:rsid w:val="00A85E26"/>
    <w:rsid w:val="00AC3E24"/>
    <w:rsid w:val="00AC7BAC"/>
    <w:rsid w:val="00AE25B8"/>
    <w:rsid w:val="00B12E1C"/>
    <w:rsid w:val="00B14F71"/>
    <w:rsid w:val="00B3081C"/>
    <w:rsid w:val="00B320AF"/>
    <w:rsid w:val="00B43875"/>
    <w:rsid w:val="00B44148"/>
    <w:rsid w:val="00B47C4F"/>
    <w:rsid w:val="00B5232A"/>
    <w:rsid w:val="00B700B6"/>
    <w:rsid w:val="00B871ED"/>
    <w:rsid w:val="00BA3F31"/>
    <w:rsid w:val="00BA6841"/>
    <w:rsid w:val="00BA7FD7"/>
    <w:rsid w:val="00BB52CA"/>
    <w:rsid w:val="00BB666A"/>
    <w:rsid w:val="00BB69D4"/>
    <w:rsid w:val="00BC3DC3"/>
    <w:rsid w:val="00BC5FF1"/>
    <w:rsid w:val="00BD783C"/>
    <w:rsid w:val="00BF6BC8"/>
    <w:rsid w:val="00C01102"/>
    <w:rsid w:val="00C11368"/>
    <w:rsid w:val="00C35EDB"/>
    <w:rsid w:val="00C64459"/>
    <w:rsid w:val="00C70946"/>
    <w:rsid w:val="00C7696B"/>
    <w:rsid w:val="00C84DAD"/>
    <w:rsid w:val="00C9190C"/>
    <w:rsid w:val="00CA348F"/>
    <w:rsid w:val="00CA6843"/>
    <w:rsid w:val="00CC709B"/>
    <w:rsid w:val="00CF580C"/>
    <w:rsid w:val="00D30570"/>
    <w:rsid w:val="00D50205"/>
    <w:rsid w:val="00D60F07"/>
    <w:rsid w:val="00D8482D"/>
    <w:rsid w:val="00D84A96"/>
    <w:rsid w:val="00D876B8"/>
    <w:rsid w:val="00DA652B"/>
    <w:rsid w:val="00DB7D7A"/>
    <w:rsid w:val="00DC531E"/>
    <w:rsid w:val="00DC7773"/>
    <w:rsid w:val="00DF6496"/>
    <w:rsid w:val="00E032C0"/>
    <w:rsid w:val="00E14F3B"/>
    <w:rsid w:val="00E32FD0"/>
    <w:rsid w:val="00E41914"/>
    <w:rsid w:val="00E433B5"/>
    <w:rsid w:val="00E52C4D"/>
    <w:rsid w:val="00E53207"/>
    <w:rsid w:val="00E7363A"/>
    <w:rsid w:val="00E82A57"/>
    <w:rsid w:val="00E8345D"/>
    <w:rsid w:val="00E920F7"/>
    <w:rsid w:val="00E96967"/>
    <w:rsid w:val="00EB443A"/>
    <w:rsid w:val="00ED1E02"/>
    <w:rsid w:val="00ED1F7C"/>
    <w:rsid w:val="00ED74AA"/>
    <w:rsid w:val="00EE280B"/>
    <w:rsid w:val="00EF60A8"/>
    <w:rsid w:val="00EF7FBF"/>
    <w:rsid w:val="00F02244"/>
    <w:rsid w:val="00F151E5"/>
    <w:rsid w:val="00F37871"/>
    <w:rsid w:val="00F42A66"/>
    <w:rsid w:val="00F5128B"/>
    <w:rsid w:val="00F53B76"/>
    <w:rsid w:val="00F752DB"/>
    <w:rsid w:val="00F8675D"/>
    <w:rsid w:val="00FA0EF7"/>
    <w:rsid w:val="00FA1E93"/>
    <w:rsid w:val="00FA40C9"/>
    <w:rsid w:val="00FB5D1D"/>
    <w:rsid w:val="00FC16C0"/>
    <w:rsid w:val="00FE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0C809EE9AEB35C0099B91F6366EA70A37109294DCF1497DB0520D9CE184E8C25AA84D5607064AA864F59DF0EBABBB4A883B0FBEDBEBE9E879sD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30</Pages>
  <Words>15026</Words>
  <Characters>85650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Татьяна Побежимова</cp:lastModifiedBy>
  <cp:revision>136</cp:revision>
  <cp:lastPrinted>2022-02-24T09:07:00Z</cp:lastPrinted>
  <dcterms:created xsi:type="dcterms:W3CDTF">2021-11-24T12:06:00Z</dcterms:created>
  <dcterms:modified xsi:type="dcterms:W3CDTF">2022-02-24T09:30:00Z</dcterms:modified>
</cp:coreProperties>
</file>