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EB3" w:rsidRDefault="00CA7EB3">
      <w:pPr>
        <w:pStyle w:val="ConsPlusTitle"/>
        <w:jc w:val="center"/>
        <w:outlineLvl w:val="0"/>
      </w:pPr>
      <w:bookmarkStart w:id="0" w:name="_GoBack"/>
      <w:bookmarkEnd w:id="0"/>
      <w:r>
        <w:t>ПРАВИТЕЛЬСТВО МОСКОВСКОЙ ОБЛАСТИ</w:t>
      </w:r>
    </w:p>
    <w:p w:rsidR="00CA7EB3" w:rsidRDefault="00CA7EB3">
      <w:pPr>
        <w:pStyle w:val="ConsPlusTitle"/>
        <w:jc w:val="center"/>
      </w:pPr>
    </w:p>
    <w:p w:rsidR="00CA7EB3" w:rsidRDefault="00CA7EB3">
      <w:pPr>
        <w:pStyle w:val="ConsPlusTitle"/>
        <w:jc w:val="center"/>
      </w:pPr>
      <w:r>
        <w:t>ПОСТАНОВЛЕНИЕ</w:t>
      </w:r>
    </w:p>
    <w:p w:rsidR="00CA7EB3" w:rsidRDefault="00CA7EB3">
      <w:pPr>
        <w:pStyle w:val="ConsPlusTitle"/>
        <w:jc w:val="center"/>
      </w:pPr>
      <w:r>
        <w:t>от 30 декабря 2014 г. N 1179/49</w:t>
      </w:r>
    </w:p>
    <w:p w:rsidR="00CA7EB3" w:rsidRDefault="00CA7EB3">
      <w:pPr>
        <w:pStyle w:val="ConsPlusTitle"/>
        <w:jc w:val="center"/>
      </w:pPr>
    </w:p>
    <w:p w:rsidR="00CA7EB3" w:rsidRDefault="00CA7EB3">
      <w:pPr>
        <w:pStyle w:val="ConsPlusTitle"/>
        <w:jc w:val="center"/>
      </w:pPr>
      <w:r>
        <w:t>О ПРИОРИТЕТНЫХ МЕРАХ ПО ОРГАНИЗАЦИИ ПРЕДОСТАВЛЕНИЯ</w:t>
      </w:r>
    </w:p>
    <w:p w:rsidR="00CA7EB3" w:rsidRDefault="00CA7EB3">
      <w:pPr>
        <w:pStyle w:val="ConsPlusTitle"/>
        <w:jc w:val="center"/>
      </w:pPr>
      <w:r>
        <w:t>ГОСУДАРСТВЕННЫХ И МУНИЦИПАЛЬНЫХ УСЛУГ В МОСКОВСКОЙ ОБЛАСТИ</w:t>
      </w:r>
    </w:p>
    <w:p w:rsidR="00CA7EB3" w:rsidRDefault="00CA7EB3">
      <w:pPr>
        <w:pStyle w:val="ConsPlusTitle"/>
        <w:jc w:val="center"/>
      </w:pPr>
      <w:r>
        <w:t>В ЭЛЕКТРОННОМ ВИДЕ В 2014-2015 ГОДАХ</w:t>
      </w:r>
    </w:p>
    <w:p w:rsidR="00CA7EB3" w:rsidRDefault="00CA7EB3">
      <w:pPr>
        <w:pStyle w:val="ConsPlusNormal"/>
        <w:jc w:val="both"/>
      </w:pPr>
    </w:p>
    <w:p w:rsidR="00CA7EB3" w:rsidRDefault="00CA7EB3">
      <w:pPr>
        <w:pStyle w:val="ConsPlusNormal"/>
        <w:ind w:firstLine="540"/>
        <w:jc w:val="both"/>
      </w:pPr>
      <w:r>
        <w:t>В целях повышения качества предоставления государственных и муниципальных услуг в электронном виде и обеспечения их доступности на территории Московской области Правительство Московской области постановляет:</w:t>
      </w:r>
    </w:p>
    <w:p w:rsidR="00CA7EB3" w:rsidRDefault="00CA7EB3">
      <w:pPr>
        <w:pStyle w:val="ConsPlusNormal"/>
        <w:ind w:firstLine="540"/>
        <w:jc w:val="both"/>
      </w:pPr>
      <w:r>
        <w:t>1. Утвердить прилагаемые:</w:t>
      </w:r>
    </w:p>
    <w:p w:rsidR="00CA7EB3" w:rsidRDefault="000D681B">
      <w:pPr>
        <w:pStyle w:val="ConsPlusNormal"/>
        <w:ind w:firstLine="540"/>
        <w:jc w:val="both"/>
      </w:pPr>
      <w:hyperlink w:anchor="P49" w:history="1">
        <w:r w:rsidR="00CA7EB3">
          <w:rPr>
            <w:color w:val="0000FF"/>
          </w:rPr>
          <w:t>Перечень</w:t>
        </w:r>
      </w:hyperlink>
      <w:r w:rsidR="00CA7EB3">
        <w:t xml:space="preserve"> административных процедур, осуществляемых при предоставлении государственных и муниципальных услуг в Московской области в электронном виде (далее - Перечень);</w:t>
      </w:r>
    </w:p>
    <w:p w:rsidR="00CA7EB3" w:rsidRDefault="000D681B">
      <w:pPr>
        <w:pStyle w:val="ConsPlusNormal"/>
        <w:ind w:firstLine="540"/>
        <w:jc w:val="both"/>
      </w:pPr>
      <w:hyperlink w:anchor="P110" w:history="1">
        <w:r w:rsidR="00CA7EB3">
          <w:rPr>
            <w:color w:val="0000FF"/>
          </w:rPr>
          <w:t>План</w:t>
        </w:r>
      </w:hyperlink>
      <w:r w:rsidR="00CA7EB3">
        <w:t xml:space="preserve"> выполнения административных процедур, осуществляемых при предоставлении государственных услуг в Московской области в электронном виде на 2014-2015 годы (далее - План государственных услуг);</w:t>
      </w:r>
    </w:p>
    <w:p w:rsidR="00CA7EB3" w:rsidRDefault="000D681B">
      <w:pPr>
        <w:pStyle w:val="ConsPlusNormal"/>
        <w:ind w:firstLine="540"/>
        <w:jc w:val="both"/>
      </w:pPr>
      <w:hyperlink w:anchor="P3708" w:history="1">
        <w:r w:rsidR="00CA7EB3">
          <w:rPr>
            <w:color w:val="0000FF"/>
          </w:rPr>
          <w:t>План</w:t>
        </w:r>
      </w:hyperlink>
      <w:r w:rsidR="00CA7EB3">
        <w:t xml:space="preserve"> выполнения административных процедур, осуществляемых в Московской области при предоставлении муниципальных услуг в электронном виде на 2014-2015 годы (далее - План муниципальных услуг).</w:t>
      </w:r>
    </w:p>
    <w:p w:rsidR="00CA7EB3" w:rsidRDefault="00CA7EB3">
      <w:pPr>
        <w:pStyle w:val="ConsPlusNormal"/>
        <w:ind w:firstLine="540"/>
        <w:jc w:val="both"/>
      </w:pPr>
      <w:r>
        <w:t xml:space="preserve">2. Определить Министерство государственного управления, информационных технологий и связи Московской области уполномоченным центральным исполнительным органом государственной власти Московской области по организации предоставления государственных и муниципальных услуг в Московской области в электронном виде, в том числе в части проведения мониторинга внедрения административных процедур, предусмотренных </w:t>
      </w:r>
      <w:hyperlink w:anchor="P49" w:history="1">
        <w:r>
          <w:rPr>
            <w:color w:val="0000FF"/>
          </w:rPr>
          <w:t>Перечнем</w:t>
        </w:r>
      </w:hyperlink>
      <w:r>
        <w:t xml:space="preserve">, выполнения </w:t>
      </w:r>
      <w:hyperlink w:anchor="P110" w:history="1">
        <w:r>
          <w:rPr>
            <w:color w:val="0000FF"/>
          </w:rPr>
          <w:t>Плана</w:t>
        </w:r>
      </w:hyperlink>
      <w:r>
        <w:t xml:space="preserve"> государственных услуг и </w:t>
      </w:r>
      <w:hyperlink w:anchor="P3708" w:history="1">
        <w:r>
          <w:rPr>
            <w:color w:val="0000FF"/>
          </w:rPr>
          <w:t>Плана</w:t>
        </w:r>
      </w:hyperlink>
      <w:r>
        <w:t xml:space="preserve"> муниципальных услуг.</w:t>
      </w:r>
    </w:p>
    <w:p w:rsidR="00CA7EB3" w:rsidRDefault="00CA7EB3">
      <w:pPr>
        <w:pStyle w:val="ConsPlusNormal"/>
        <w:ind w:firstLine="540"/>
        <w:jc w:val="both"/>
      </w:pPr>
      <w:r>
        <w:t xml:space="preserve">3. Министерству государственного управления, информационных технологий и связи Московской области в целях реализации в электронном виде административных процедур, предусмотренных </w:t>
      </w:r>
      <w:hyperlink w:anchor="P49" w:history="1">
        <w:r>
          <w:rPr>
            <w:color w:val="0000FF"/>
          </w:rPr>
          <w:t>Перечнем</w:t>
        </w:r>
      </w:hyperlink>
      <w:r>
        <w:t xml:space="preserve">, реализации </w:t>
      </w:r>
      <w:hyperlink w:anchor="P110" w:history="1">
        <w:r>
          <w:rPr>
            <w:color w:val="0000FF"/>
          </w:rPr>
          <w:t>Плана</w:t>
        </w:r>
      </w:hyperlink>
      <w:r>
        <w:t xml:space="preserve"> государственных услуг и </w:t>
      </w:r>
      <w:hyperlink w:anchor="P3708" w:history="1">
        <w:r>
          <w:rPr>
            <w:color w:val="0000FF"/>
          </w:rPr>
          <w:t>Плана</w:t>
        </w:r>
      </w:hyperlink>
      <w:r>
        <w:t xml:space="preserve"> муниципальных услуг:</w:t>
      </w:r>
    </w:p>
    <w:p w:rsidR="00CA7EB3" w:rsidRDefault="00CA7EB3">
      <w:pPr>
        <w:pStyle w:val="ConsPlusNormal"/>
        <w:ind w:firstLine="540"/>
        <w:jc w:val="both"/>
      </w:pPr>
      <w:r>
        <w:t xml:space="preserve">осуществлять методическое сопровождение работы по внесению центральными исполнительными органами государственной власти Московской области изменений в нормативные правовые акты Московской области, предусматривающих прекращение использования бумажных документов при подаче заявлений на получение государственных услуг, подписанных электронной подписью, через государственную информационную систему Московской области "Портал государственных и муниципальных услуг (функций) Московской области", за исключением документов, предусмотренных </w:t>
      </w:r>
      <w:hyperlink r:id="rId4" w:history="1">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w:t>
      </w:r>
    </w:p>
    <w:p w:rsidR="00CA7EB3" w:rsidRDefault="00CA7EB3">
      <w:pPr>
        <w:pStyle w:val="ConsPlusNormal"/>
        <w:ind w:firstLine="540"/>
        <w:jc w:val="both"/>
      </w:pPr>
      <w:r>
        <w:t>до 1 июня 2015 года осуществить модернизацию инфраструктуры электронного правительства Московской области, включая создание и ввод в эксплуатацию информационной системы "Единая информационная система оказания государственных и муниципальных услуг Московской области", закупку необходимого оборудования для нужд исполнительных органов государственной власти Московской области, предоставляющих государственные услуги.</w:t>
      </w:r>
    </w:p>
    <w:p w:rsidR="00CA7EB3" w:rsidRDefault="00CA7EB3">
      <w:pPr>
        <w:pStyle w:val="ConsPlusNormal"/>
        <w:ind w:firstLine="540"/>
        <w:jc w:val="both"/>
      </w:pPr>
      <w:r>
        <w:t>4. Руководителям центральных исполнительных органов государственной власти Московской области:</w:t>
      </w:r>
    </w:p>
    <w:p w:rsidR="00CA7EB3" w:rsidRDefault="00CA7EB3">
      <w:pPr>
        <w:pStyle w:val="ConsPlusNormal"/>
        <w:ind w:firstLine="540"/>
        <w:jc w:val="both"/>
      </w:pPr>
      <w:r>
        <w:t xml:space="preserve">обеспечить в сроки, установленные </w:t>
      </w:r>
      <w:hyperlink w:anchor="P110" w:history="1">
        <w:r>
          <w:rPr>
            <w:color w:val="0000FF"/>
          </w:rPr>
          <w:t>Планом</w:t>
        </w:r>
      </w:hyperlink>
      <w:r>
        <w:t xml:space="preserve"> государственных услуг, реализацию в электронном виде административных процедур, предусмотренных </w:t>
      </w:r>
      <w:hyperlink w:anchor="P49" w:history="1">
        <w:r>
          <w:rPr>
            <w:color w:val="0000FF"/>
          </w:rPr>
          <w:t>Перечнем</w:t>
        </w:r>
      </w:hyperlink>
      <w:r>
        <w:t>;</w:t>
      </w:r>
    </w:p>
    <w:p w:rsidR="00CA7EB3" w:rsidRDefault="00CA7EB3">
      <w:pPr>
        <w:pStyle w:val="ConsPlusNormal"/>
        <w:ind w:firstLine="540"/>
        <w:jc w:val="both"/>
      </w:pPr>
      <w:r>
        <w:t xml:space="preserve">в десятидневный срок с момента вступления в силу настоящего постановления осуществить по согласованию с Министерством государственного управления, информационных технологий и связи Московской области доработку административных регламентов предоставления государственных услуг в целях приведения в соответствие с </w:t>
      </w:r>
      <w:hyperlink w:anchor="P49" w:history="1">
        <w:r>
          <w:rPr>
            <w:color w:val="0000FF"/>
          </w:rPr>
          <w:t>Перечнем</w:t>
        </w:r>
      </w:hyperlink>
      <w:r>
        <w:t xml:space="preserve"> и </w:t>
      </w:r>
      <w:hyperlink w:anchor="P110" w:history="1">
        <w:r>
          <w:rPr>
            <w:color w:val="0000FF"/>
          </w:rPr>
          <w:t>Планом</w:t>
        </w:r>
      </w:hyperlink>
      <w:r>
        <w:t xml:space="preserve"> государственных услуг;</w:t>
      </w:r>
    </w:p>
    <w:p w:rsidR="00CA7EB3" w:rsidRDefault="00CA7EB3">
      <w:pPr>
        <w:pStyle w:val="ConsPlusNormal"/>
        <w:ind w:firstLine="540"/>
        <w:jc w:val="both"/>
      </w:pPr>
      <w:r>
        <w:lastRenderedPageBreak/>
        <w:t xml:space="preserve">в срок до 1 апреля 2015 года осуществить внесение изменений в нормативные правовые акты Московской области, предусматривающих прекращение использования бумажных документов при подаче заявления на получение государственных и муниципальных услуг, подписанного электронной подписью, через государственную информационную систему Московской области "Портал государственных и муниципальных услуг (функций) Московской области", за исключением документов, предусмотренных </w:t>
      </w:r>
      <w:hyperlink r:id="rId5" w:history="1">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w:t>
      </w:r>
    </w:p>
    <w:p w:rsidR="00CA7EB3" w:rsidRDefault="00CA7EB3">
      <w:pPr>
        <w:pStyle w:val="ConsPlusNormal"/>
        <w:ind w:firstLine="540"/>
        <w:jc w:val="both"/>
      </w:pPr>
      <w:r>
        <w:t>до 1 июня 2015 года организовать предоставление государственных услуг вне зависимости от способа подачи заявления с использованием информационной системы "Единая информационная система оказания государственных и муниципальных услуг Московской области".</w:t>
      </w:r>
    </w:p>
    <w:p w:rsidR="00CA7EB3" w:rsidRDefault="00CA7EB3">
      <w:pPr>
        <w:pStyle w:val="ConsPlusNormal"/>
        <w:ind w:firstLine="540"/>
        <w:jc w:val="both"/>
      </w:pPr>
      <w:r>
        <w:t>5. Рекомендовать главам муниципальных образований Московской области:</w:t>
      </w:r>
    </w:p>
    <w:p w:rsidR="00CA7EB3" w:rsidRDefault="00CA7EB3">
      <w:pPr>
        <w:pStyle w:val="ConsPlusNormal"/>
        <w:ind w:firstLine="540"/>
        <w:jc w:val="both"/>
      </w:pPr>
      <w:r>
        <w:t xml:space="preserve">руководствоваться </w:t>
      </w:r>
      <w:hyperlink w:anchor="P49" w:history="1">
        <w:r>
          <w:rPr>
            <w:color w:val="0000FF"/>
          </w:rPr>
          <w:t>Перечнем</w:t>
        </w:r>
      </w:hyperlink>
      <w:r>
        <w:t xml:space="preserve"> и </w:t>
      </w:r>
      <w:hyperlink w:anchor="P3708" w:history="1">
        <w:r>
          <w:rPr>
            <w:color w:val="0000FF"/>
          </w:rPr>
          <w:t>Планом</w:t>
        </w:r>
      </w:hyperlink>
      <w:r>
        <w:t xml:space="preserve"> муниципальных услуг;</w:t>
      </w:r>
    </w:p>
    <w:p w:rsidR="00CA7EB3" w:rsidRDefault="00CA7EB3">
      <w:pPr>
        <w:pStyle w:val="ConsPlusNormal"/>
        <w:ind w:firstLine="540"/>
        <w:jc w:val="both"/>
      </w:pPr>
      <w:r>
        <w:t xml:space="preserve">до 1 января 2015 года привести административные регламенты предоставления муниципальных услуг в соответствие с </w:t>
      </w:r>
      <w:hyperlink w:anchor="P49" w:history="1">
        <w:r>
          <w:rPr>
            <w:color w:val="0000FF"/>
          </w:rPr>
          <w:t>Перечнем</w:t>
        </w:r>
      </w:hyperlink>
      <w:r>
        <w:t xml:space="preserve"> и </w:t>
      </w:r>
      <w:hyperlink w:anchor="P3708" w:history="1">
        <w:r>
          <w:rPr>
            <w:color w:val="0000FF"/>
          </w:rPr>
          <w:t>Планом</w:t>
        </w:r>
      </w:hyperlink>
      <w:r>
        <w:t xml:space="preserve"> муниципальных услуг;</w:t>
      </w:r>
    </w:p>
    <w:p w:rsidR="00CA7EB3" w:rsidRDefault="00CA7EB3">
      <w:pPr>
        <w:pStyle w:val="ConsPlusNormal"/>
        <w:ind w:firstLine="540"/>
        <w:jc w:val="both"/>
      </w:pPr>
      <w:r>
        <w:t>до 1 июня 2015 года организовать предоставление муниципальных услуг вне зависимости от способа подачи заявления с использованием информационной системы "Единая информационная система оказания государственных и муниципальных услуг Московской области".</w:t>
      </w:r>
    </w:p>
    <w:p w:rsidR="00CA7EB3" w:rsidRDefault="00CA7EB3">
      <w:pPr>
        <w:pStyle w:val="ConsPlusNormal"/>
        <w:ind w:firstLine="540"/>
        <w:jc w:val="both"/>
      </w:pPr>
      <w:r>
        <w:t>6. Признать утратившими силу:</w:t>
      </w:r>
    </w:p>
    <w:p w:rsidR="00CA7EB3" w:rsidRDefault="000D681B">
      <w:pPr>
        <w:pStyle w:val="ConsPlusNormal"/>
        <w:ind w:firstLine="540"/>
        <w:jc w:val="both"/>
      </w:pPr>
      <w:hyperlink r:id="rId6" w:history="1">
        <w:r w:rsidR="00CA7EB3">
          <w:rPr>
            <w:color w:val="0000FF"/>
          </w:rPr>
          <w:t>постановление</w:t>
        </w:r>
      </w:hyperlink>
      <w:r w:rsidR="00CA7EB3">
        <w:t xml:space="preserve"> Правительства Московской области от 06.09.2010 N 733/40 "О мерах по переходу на предоставление государственных услуг в электронном виде в Московской области";</w:t>
      </w:r>
    </w:p>
    <w:p w:rsidR="00CA7EB3" w:rsidRDefault="000D681B">
      <w:pPr>
        <w:pStyle w:val="ConsPlusNormal"/>
        <w:ind w:firstLine="540"/>
        <w:jc w:val="both"/>
      </w:pPr>
      <w:hyperlink r:id="rId7" w:history="1">
        <w:r w:rsidR="00CA7EB3">
          <w:rPr>
            <w:color w:val="0000FF"/>
          </w:rPr>
          <w:t>постановление</w:t>
        </w:r>
      </w:hyperlink>
      <w:r w:rsidR="00CA7EB3">
        <w:t xml:space="preserve"> Правительства Московской области от 13.12.2010 N 1100/57 "О внесении изменений в План перехода на предоставление государственных услуг в электронном виде в Московской области";</w:t>
      </w:r>
    </w:p>
    <w:p w:rsidR="00CA7EB3" w:rsidRDefault="000D681B">
      <w:pPr>
        <w:pStyle w:val="ConsPlusNormal"/>
        <w:ind w:firstLine="540"/>
        <w:jc w:val="both"/>
      </w:pPr>
      <w:hyperlink r:id="rId8" w:history="1">
        <w:r w:rsidR="00CA7EB3">
          <w:rPr>
            <w:color w:val="0000FF"/>
          </w:rPr>
          <w:t>постановление</w:t>
        </w:r>
      </w:hyperlink>
      <w:r w:rsidR="00CA7EB3">
        <w:t xml:space="preserve"> Правительства Московской области от 07.11.2011 N 1347/45 "О внесении изменений в План перехода на предоставление государственных услуг в электронном виде в Московской области";</w:t>
      </w:r>
    </w:p>
    <w:p w:rsidR="00CA7EB3" w:rsidRDefault="000D681B">
      <w:pPr>
        <w:pStyle w:val="ConsPlusNormal"/>
        <w:ind w:firstLine="540"/>
        <w:jc w:val="both"/>
      </w:pPr>
      <w:hyperlink r:id="rId9" w:history="1">
        <w:r w:rsidR="00CA7EB3">
          <w:rPr>
            <w:color w:val="0000FF"/>
          </w:rPr>
          <w:t>постановление</w:t>
        </w:r>
      </w:hyperlink>
      <w:r w:rsidR="00CA7EB3">
        <w:t xml:space="preserve"> Правительства Московской области от 25.04.2012 N 582/15 "О внесении изменения в План перехода на предоставление государственных услуг в электронном виде в Московской области".</w:t>
      </w:r>
    </w:p>
    <w:p w:rsidR="00CA7EB3" w:rsidRDefault="00CA7EB3">
      <w:pPr>
        <w:pStyle w:val="ConsPlusNormal"/>
        <w:ind w:firstLine="540"/>
        <w:jc w:val="both"/>
      </w:pPr>
      <w:r>
        <w:t>7. Главному управлению по информационной политике Московской области обеспечить официальное опубликование настоящего постановления в газете "Ежедневные новости. Подмосковье" и размещение (опубликование) на Интернет-портале Правительства Московской области.</w:t>
      </w:r>
    </w:p>
    <w:p w:rsidR="00CA7EB3" w:rsidRDefault="00CA7EB3">
      <w:pPr>
        <w:pStyle w:val="ConsPlusNormal"/>
        <w:ind w:firstLine="540"/>
        <w:jc w:val="both"/>
      </w:pPr>
      <w:r>
        <w:t>8. Настоящее постановление вступает в силу на следующий день после его официального опубликования.</w:t>
      </w:r>
    </w:p>
    <w:p w:rsidR="00CA7EB3" w:rsidRDefault="00CA7EB3">
      <w:pPr>
        <w:pStyle w:val="ConsPlusNormal"/>
        <w:ind w:firstLine="540"/>
        <w:jc w:val="both"/>
      </w:pPr>
      <w:r>
        <w:t>9. Контроль за исполнением настоящего постановления возложить на Вице-губернатора Московской области И.Н. Габдрахманова.</w:t>
      </w:r>
    </w:p>
    <w:p w:rsidR="00CA7EB3" w:rsidRDefault="00CA7EB3">
      <w:pPr>
        <w:pStyle w:val="ConsPlusNormal"/>
        <w:jc w:val="both"/>
      </w:pPr>
    </w:p>
    <w:p w:rsidR="00CA7EB3" w:rsidRDefault="00CA7EB3">
      <w:pPr>
        <w:pStyle w:val="ConsPlusNormal"/>
        <w:jc w:val="right"/>
      </w:pPr>
      <w:r>
        <w:t>Губернатор Московской области</w:t>
      </w:r>
    </w:p>
    <w:p w:rsidR="00CA7EB3" w:rsidRDefault="00CA7EB3">
      <w:pPr>
        <w:pStyle w:val="ConsPlusNormal"/>
        <w:jc w:val="right"/>
      </w:pPr>
      <w:r>
        <w:t>А.Ю. Воробьев</w:t>
      </w:r>
    </w:p>
    <w:p w:rsidR="00CA7EB3" w:rsidRDefault="00CA7EB3">
      <w:pPr>
        <w:pStyle w:val="ConsPlusNormal"/>
        <w:jc w:val="both"/>
      </w:pPr>
    </w:p>
    <w:p w:rsidR="00CA7EB3" w:rsidRDefault="00CA7EB3">
      <w:pPr>
        <w:pStyle w:val="ConsPlusNormal"/>
        <w:jc w:val="both"/>
      </w:pPr>
    </w:p>
    <w:p w:rsidR="00CA7EB3" w:rsidRDefault="00CA7EB3">
      <w:pPr>
        <w:pStyle w:val="ConsPlusNormal"/>
        <w:jc w:val="both"/>
      </w:pPr>
    </w:p>
    <w:p w:rsidR="00CA7EB3" w:rsidRDefault="00CA7EB3">
      <w:pPr>
        <w:pStyle w:val="ConsPlusNormal"/>
        <w:jc w:val="both"/>
      </w:pPr>
    </w:p>
    <w:p w:rsidR="00CA7EB3" w:rsidRDefault="00CA7EB3">
      <w:pPr>
        <w:pStyle w:val="ConsPlusNormal"/>
        <w:jc w:val="both"/>
      </w:pPr>
    </w:p>
    <w:p w:rsidR="00CA7EB3" w:rsidRDefault="00CA7EB3">
      <w:pPr>
        <w:sectPr w:rsidR="00CA7EB3" w:rsidSect="009F4612">
          <w:pgSz w:w="11906" w:h="16838"/>
          <w:pgMar w:top="1134" w:right="850" w:bottom="1134" w:left="1701" w:header="708" w:footer="708" w:gutter="0"/>
          <w:cols w:space="708"/>
          <w:docGrid w:linePitch="360"/>
        </w:sectPr>
      </w:pPr>
    </w:p>
    <w:p w:rsidR="00CA7EB3" w:rsidRDefault="00CA7EB3">
      <w:pPr>
        <w:pStyle w:val="ConsPlusNormal"/>
        <w:jc w:val="right"/>
        <w:outlineLvl w:val="0"/>
      </w:pPr>
      <w:r>
        <w:lastRenderedPageBreak/>
        <w:t>Утвержден</w:t>
      </w:r>
    </w:p>
    <w:p w:rsidR="00CA7EB3" w:rsidRDefault="00CA7EB3">
      <w:pPr>
        <w:pStyle w:val="ConsPlusNormal"/>
        <w:jc w:val="right"/>
      </w:pPr>
      <w:r>
        <w:t>постановлением Правительства</w:t>
      </w:r>
    </w:p>
    <w:p w:rsidR="00CA7EB3" w:rsidRDefault="00CA7EB3">
      <w:pPr>
        <w:pStyle w:val="ConsPlusNormal"/>
        <w:jc w:val="right"/>
      </w:pPr>
      <w:r>
        <w:t>Московской области</w:t>
      </w:r>
    </w:p>
    <w:p w:rsidR="00CA7EB3" w:rsidRDefault="00CA7EB3">
      <w:pPr>
        <w:pStyle w:val="ConsPlusNormal"/>
        <w:jc w:val="right"/>
      </w:pPr>
      <w:r>
        <w:t>от 30 декабря 2014 г. N 1179/49</w:t>
      </w:r>
    </w:p>
    <w:p w:rsidR="00CA7EB3" w:rsidRDefault="00CA7EB3">
      <w:pPr>
        <w:pStyle w:val="ConsPlusNormal"/>
        <w:jc w:val="both"/>
      </w:pPr>
    </w:p>
    <w:p w:rsidR="00CA7EB3" w:rsidRDefault="00CA7EB3">
      <w:pPr>
        <w:pStyle w:val="ConsPlusTitle"/>
        <w:jc w:val="center"/>
      </w:pPr>
      <w:bookmarkStart w:id="1" w:name="P49"/>
      <w:bookmarkEnd w:id="1"/>
      <w:r>
        <w:t>ПЕРЕЧЕНЬ</w:t>
      </w:r>
    </w:p>
    <w:p w:rsidR="00CA7EB3" w:rsidRDefault="00CA7EB3">
      <w:pPr>
        <w:pStyle w:val="ConsPlusTitle"/>
        <w:jc w:val="center"/>
      </w:pPr>
      <w:r>
        <w:t>АДМИНИСТРАТИВНЫХ ПРОЦЕДУР, ОСУЩЕСТВЛЯЕМЫХ ПРИ ПРЕДОСТАВЛЕНИИ</w:t>
      </w:r>
    </w:p>
    <w:p w:rsidR="00CA7EB3" w:rsidRDefault="00CA7EB3">
      <w:pPr>
        <w:pStyle w:val="ConsPlusTitle"/>
        <w:jc w:val="center"/>
      </w:pPr>
      <w:r>
        <w:t>ГОСУДАРСТВЕННЫХ И МУНИЦИПАЛЬНЫХ УСЛУГ В МОСКОВСКОЙ ОБЛАСТИ</w:t>
      </w:r>
    </w:p>
    <w:p w:rsidR="00CA7EB3" w:rsidRDefault="00CA7EB3">
      <w:pPr>
        <w:pStyle w:val="ConsPlusTitle"/>
        <w:jc w:val="center"/>
      </w:pPr>
      <w:r>
        <w:t>В ЭЛЕКТРОННОМ ВИДЕ</w:t>
      </w:r>
    </w:p>
    <w:p w:rsidR="00CA7EB3" w:rsidRDefault="00CA7EB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8787"/>
      </w:tblGrid>
      <w:tr w:rsidR="00CA7EB3">
        <w:tc>
          <w:tcPr>
            <w:tcW w:w="794" w:type="dxa"/>
          </w:tcPr>
          <w:p w:rsidR="00CA7EB3" w:rsidRDefault="00CA7EB3">
            <w:pPr>
              <w:pStyle w:val="ConsPlusNormal"/>
              <w:jc w:val="center"/>
            </w:pPr>
            <w:r>
              <w:t>N п/п</w:t>
            </w:r>
          </w:p>
        </w:tc>
        <w:tc>
          <w:tcPr>
            <w:tcW w:w="8787" w:type="dxa"/>
          </w:tcPr>
          <w:p w:rsidR="00CA7EB3" w:rsidRDefault="00CA7EB3">
            <w:pPr>
              <w:pStyle w:val="ConsPlusNormal"/>
              <w:jc w:val="center"/>
            </w:pPr>
            <w:r>
              <w:t>Содержание административной процедуры</w:t>
            </w:r>
          </w:p>
        </w:tc>
      </w:tr>
      <w:tr w:rsidR="00CA7EB3">
        <w:tc>
          <w:tcPr>
            <w:tcW w:w="794" w:type="dxa"/>
          </w:tcPr>
          <w:p w:rsidR="00CA7EB3" w:rsidRDefault="00CA7EB3">
            <w:pPr>
              <w:pStyle w:val="ConsPlusNormal"/>
            </w:pPr>
            <w:r>
              <w:t>1.</w:t>
            </w:r>
          </w:p>
        </w:tc>
        <w:tc>
          <w:tcPr>
            <w:tcW w:w="8787" w:type="dxa"/>
          </w:tcPr>
          <w:p w:rsidR="00CA7EB3" w:rsidRDefault="00CA7EB3">
            <w:pPr>
              <w:pStyle w:val="ConsPlusNormal"/>
            </w:pPr>
            <w:r>
              <w:t>Размещение информации о государственной (муниципальной) услуге (далее - услуга) в Реестре государственных услуг (функций) Московской области</w:t>
            </w:r>
          </w:p>
        </w:tc>
      </w:tr>
      <w:tr w:rsidR="00CA7EB3">
        <w:tc>
          <w:tcPr>
            <w:tcW w:w="794" w:type="dxa"/>
          </w:tcPr>
          <w:p w:rsidR="00CA7EB3" w:rsidRDefault="00CA7EB3">
            <w:pPr>
              <w:pStyle w:val="ConsPlusNormal"/>
            </w:pPr>
            <w:r>
              <w:t>2.</w:t>
            </w:r>
          </w:p>
        </w:tc>
        <w:tc>
          <w:tcPr>
            <w:tcW w:w="8787" w:type="dxa"/>
          </w:tcPr>
          <w:p w:rsidR="00CA7EB3" w:rsidRDefault="00CA7EB3">
            <w:pPr>
              <w:pStyle w:val="ConsPlusNormal"/>
            </w:pPr>
            <w:r>
              <w:t>Обеспечение возможности получения заявителем информации о порядке предоставления услуги в государственной информационной системе Московской области "Портал государственных и муниципальных услуг (функций) Московской области" (далее - ПГУ Московской области)</w:t>
            </w:r>
          </w:p>
        </w:tc>
      </w:tr>
      <w:tr w:rsidR="00CA7EB3">
        <w:tblPrEx>
          <w:tblBorders>
            <w:insideH w:val="nil"/>
          </w:tblBorders>
        </w:tblPrEx>
        <w:tc>
          <w:tcPr>
            <w:tcW w:w="794" w:type="dxa"/>
            <w:tcBorders>
              <w:bottom w:val="nil"/>
            </w:tcBorders>
          </w:tcPr>
          <w:p w:rsidR="00CA7EB3" w:rsidRDefault="00CA7EB3">
            <w:pPr>
              <w:pStyle w:val="ConsPlusNormal"/>
            </w:pPr>
            <w:r>
              <w:t>3.</w:t>
            </w:r>
          </w:p>
        </w:tc>
        <w:tc>
          <w:tcPr>
            <w:tcW w:w="8787" w:type="dxa"/>
            <w:tcBorders>
              <w:bottom w:val="nil"/>
            </w:tcBorders>
          </w:tcPr>
          <w:p w:rsidR="00CA7EB3" w:rsidRDefault="00CA7EB3">
            <w:pPr>
              <w:pStyle w:val="ConsPlusNormal"/>
            </w:pPr>
            <w:r>
              <w:t>Обеспечение возможности предварительной записи заявителя через ПГУ Московской области для подачи заявления на получение услуги в удобные для заявителя дату и время приема, если иное не установлено действующим законодательством:</w:t>
            </w:r>
          </w:p>
        </w:tc>
      </w:tr>
      <w:tr w:rsidR="00CA7EB3">
        <w:tblPrEx>
          <w:tblBorders>
            <w:insideH w:val="nil"/>
          </w:tblBorders>
        </w:tblPrEx>
        <w:tc>
          <w:tcPr>
            <w:tcW w:w="794" w:type="dxa"/>
            <w:tcBorders>
              <w:top w:val="nil"/>
              <w:bottom w:val="nil"/>
            </w:tcBorders>
          </w:tcPr>
          <w:p w:rsidR="00CA7EB3" w:rsidRDefault="00CA7EB3">
            <w:pPr>
              <w:pStyle w:val="ConsPlusNormal"/>
            </w:pPr>
            <w:r>
              <w:t>3.1.</w:t>
            </w:r>
          </w:p>
        </w:tc>
        <w:tc>
          <w:tcPr>
            <w:tcW w:w="8787" w:type="dxa"/>
            <w:tcBorders>
              <w:top w:val="nil"/>
              <w:bottom w:val="nil"/>
            </w:tcBorders>
          </w:tcPr>
          <w:p w:rsidR="00CA7EB3" w:rsidRDefault="00CA7EB3">
            <w:pPr>
              <w:pStyle w:val="ConsPlusNormal"/>
            </w:pPr>
            <w:r>
              <w:t>в центральные исполнительные органы государственной власти Московской области, территориальные исполнительные органы государственной власти Московской области (далее - ИОГВ)</w:t>
            </w:r>
          </w:p>
        </w:tc>
      </w:tr>
      <w:tr w:rsidR="00CA7EB3">
        <w:tblPrEx>
          <w:tblBorders>
            <w:insideH w:val="nil"/>
          </w:tblBorders>
        </w:tblPrEx>
        <w:tc>
          <w:tcPr>
            <w:tcW w:w="794" w:type="dxa"/>
            <w:tcBorders>
              <w:top w:val="nil"/>
              <w:bottom w:val="nil"/>
            </w:tcBorders>
          </w:tcPr>
          <w:p w:rsidR="00CA7EB3" w:rsidRDefault="00CA7EB3">
            <w:pPr>
              <w:pStyle w:val="ConsPlusNormal"/>
            </w:pPr>
            <w:r>
              <w:t>3.2.</w:t>
            </w:r>
          </w:p>
        </w:tc>
        <w:tc>
          <w:tcPr>
            <w:tcW w:w="8787" w:type="dxa"/>
            <w:tcBorders>
              <w:top w:val="nil"/>
              <w:bottom w:val="nil"/>
            </w:tcBorders>
          </w:tcPr>
          <w:p w:rsidR="00CA7EB3" w:rsidRDefault="00CA7EB3">
            <w:pPr>
              <w:pStyle w:val="ConsPlusNormal"/>
            </w:pPr>
            <w:r>
              <w:t>в органы местного самоуправления муниципальных образований Московской области (далее - ОМСУ)</w:t>
            </w:r>
          </w:p>
        </w:tc>
      </w:tr>
      <w:tr w:rsidR="00CA7EB3">
        <w:tblPrEx>
          <w:tblBorders>
            <w:insideH w:val="nil"/>
          </w:tblBorders>
        </w:tblPrEx>
        <w:tc>
          <w:tcPr>
            <w:tcW w:w="794" w:type="dxa"/>
            <w:tcBorders>
              <w:top w:val="nil"/>
            </w:tcBorders>
          </w:tcPr>
          <w:p w:rsidR="00CA7EB3" w:rsidRDefault="00CA7EB3">
            <w:pPr>
              <w:pStyle w:val="ConsPlusNormal"/>
            </w:pPr>
            <w:r>
              <w:t>3.3.</w:t>
            </w:r>
          </w:p>
        </w:tc>
        <w:tc>
          <w:tcPr>
            <w:tcW w:w="8787" w:type="dxa"/>
            <w:tcBorders>
              <w:top w:val="nil"/>
            </w:tcBorders>
          </w:tcPr>
          <w:p w:rsidR="00CA7EB3" w:rsidRDefault="00CA7EB3">
            <w:pPr>
              <w:pStyle w:val="ConsPlusNormal"/>
            </w:pPr>
            <w:r>
              <w:t>в многофункциональные центры предоставления государственных и муниципальных услуг (далее - МФЦ)</w:t>
            </w:r>
          </w:p>
        </w:tc>
      </w:tr>
      <w:tr w:rsidR="00CA7EB3">
        <w:tc>
          <w:tcPr>
            <w:tcW w:w="794" w:type="dxa"/>
          </w:tcPr>
          <w:p w:rsidR="00CA7EB3" w:rsidRDefault="00CA7EB3">
            <w:pPr>
              <w:pStyle w:val="ConsPlusNormal"/>
            </w:pPr>
            <w:r>
              <w:t>4.</w:t>
            </w:r>
          </w:p>
        </w:tc>
        <w:tc>
          <w:tcPr>
            <w:tcW w:w="8787" w:type="dxa"/>
          </w:tcPr>
          <w:p w:rsidR="00CA7EB3" w:rsidRDefault="00CA7EB3">
            <w:pPr>
              <w:pStyle w:val="ConsPlusNormal"/>
            </w:pPr>
            <w:r>
              <w:t xml:space="preserve">Обеспечение возможности заявителю подать заявку в электронном виде на получение </w:t>
            </w:r>
            <w:r>
              <w:lastRenderedPageBreak/>
              <w:t>услуги в ИОГВ, ОМСУ с использованием ПГУ Московской области</w:t>
            </w:r>
          </w:p>
        </w:tc>
      </w:tr>
      <w:tr w:rsidR="00CA7EB3">
        <w:tc>
          <w:tcPr>
            <w:tcW w:w="794" w:type="dxa"/>
          </w:tcPr>
          <w:p w:rsidR="00CA7EB3" w:rsidRDefault="00CA7EB3">
            <w:pPr>
              <w:pStyle w:val="ConsPlusNormal"/>
            </w:pPr>
            <w:r>
              <w:lastRenderedPageBreak/>
              <w:t>5.</w:t>
            </w:r>
          </w:p>
        </w:tc>
        <w:tc>
          <w:tcPr>
            <w:tcW w:w="8787" w:type="dxa"/>
          </w:tcPr>
          <w:p w:rsidR="00CA7EB3" w:rsidRDefault="00CA7EB3">
            <w:pPr>
              <w:pStyle w:val="ConsPlusNormal"/>
            </w:pPr>
            <w:r>
              <w:t>Обеспечение возможности внесения, хранения и использования ИОГВ, ОМСУ, МФЦ и заявителем документов, хранящихся в Единой системе поддержки оказания государственных и муниципальных услуг в электронном виде</w:t>
            </w:r>
          </w:p>
        </w:tc>
      </w:tr>
      <w:tr w:rsidR="00CA7EB3">
        <w:tc>
          <w:tcPr>
            <w:tcW w:w="794" w:type="dxa"/>
          </w:tcPr>
          <w:p w:rsidR="00CA7EB3" w:rsidRDefault="00CA7EB3">
            <w:pPr>
              <w:pStyle w:val="ConsPlusNormal"/>
            </w:pPr>
            <w:r>
              <w:t>6.</w:t>
            </w:r>
          </w:p>
        </w:tc>
        <w:tc>
          <w:tcPr>
            <w:tcW w:w="8787" w:type="dxa"/>
          </w:tcPr>
          <w:p w:rsidR="00CA7EB3" w:rsidRDefault="00CA7EB3">
            <w:pPr>
              <w:pStyle w:val="ConsPlusNormal"/>
            </w:pPr>
            <w:r>
              <w:t>Обеспечение возможности заявителю использования Региональной географической информационной системы Московской области</w:t>
            </w:r>
          </w:p>
        </w:tc>
      </w:tr>
      <w:tr w:rsidR="00CA7EB3">
        <w:tc>
          <w:tcPr>
            <w:tcW w:w="794" w:type="dxa"/>
          </w:tcPr>
          <w:p w:rsidR="00CA7EB3" w:rsidRDefault="00CA7EB3">
            <w:pPr>
              <w:pStyle w:val="ConsPlusNormal"/>
            </w:pPr>
            <w:r>
              <w:t>7.</w:t>
            </w:r>
          </w:p>
        </w:tc>
        <w:tc>
          <w:tcPr>
            <w:tcW w:w="8787" w:type="dxa"/>
          </w:tcPr>
          <w:p w:rsidR="00CA7EB3" w:rsidRDefault="00CA7EB3">
            <w:pPr>
              <w:pStyle w:val="ConsPlusNormal"/>
            </w:pPr>
            <w:r>
              <w:t>Обеспечение возможности информирования заявителя о доступных услугах по определенным критериям и/или в результате наступления различных жизненных ситуаций</w:t>
            </w:r>
          </w:p>
        </w:tc>
      </w:tr>
      <w:tr w:rsidR="00CA7EB3">
        <w:tc>
          <w:tcPr>
            <w:tcW w:w="794" w:type="dxa"/>
          </w:tcPr>
          <w:p w:rsidR="00CA7EB3" w:rsidRDefault="00CA7EB3">
            <w:pPr>
              <w:pStyle w:val="ConsPlusNormal"/>
            </w:pPr>
            <w:r>
              <w:t>8.</w:t>
            </w:r>
          </w:p>
        </w:tc>
        <w:tc>
          <w:tcPr>
            <w:tcW w:w="8787" w:type="dxa"/>
          </w:tcPr>
          <w:p w:rsidR="00CA7EB3" w:rsidRDefault="00CA7EB3">
            <w:pPr>
              <w:pStyle w:val="ConsPlusNormal"/>
            </w:pPr>
            <w:r>
              <w:t>Обеспечение возможности заявителю осуществлять безналичную оплату с использованием ПГУ Московской области государственной пошлины, сборов, штрафов и иных платежей, являющихся обязательными для предоставления государственных и муниципальных услуг</w:t>
            </w:r>
          </w:p>
        </w:tc>
      </w:tr>
      <w:tr w:rsidR="00CA7EB3">
        <w:tc>
          <w:tcPr>
            <w:tcW w:w="794" w:type="dxa"/>
          </w:tcPr>
          <w:p w:rsidR="00CA7EB3" w:rsidRDefault="00CA7EB3">
            <w:pPr>
              <w:pStyle w:val="ConsPlusNormal"/>
            </w:pPr>
            <w:r>
              <w:t>9.</w:t>
            </w:r>
          </w:p>
        </w:tc>
        <w:tc>
          <w:tcPr>
            <w:tcW w:w="8787" w:type="dxa"/>
          </w:tcPr>
          <w:p w:rsidR="00CA7EB3" w:rsidRDefault="00CA7EB3">
            <w:pPr>
              <w:pStyle w:val="ConsPlusNormal"/>
            </w:pPr>
            <w:r>
              <w:t>Организация межведомственного электронного взаимодействия ИОГВ, ОМСУ, МФЦ, предоставляющих и/или участвующих в предоставлении государственных и муниципальных услуг</w:t>
            </w:r>
          </w:p>
        </w:tc>
      </w:tr>
      <w:tr w:rsidR="00CA7EB3">
        <w:tblPrEx>
          <w:tblBorders>
            <w:insideH w:val="nil"/>
          </w:tblBorders>
        </w:tblPrEx>
        <w:tc>
          <w:tcPr>
            <w:tcW w:w="794" w:type="dxa"/>
            <w:tcBorders>
              <w:bottom w:val="nil"/>
            </w:tcBorders>
          </w:tcPr>
          <w:p w:rsidR="00CA7EB3" w:rsidRDefault="00CA7EB3">
            <w:pPr>
              <w:pStyle w:val="ConsPlusNormal"/>
            </w:pPr>
            <w:r>
              <w:t>10.</w:t>
            </w:r>
          </w:p>
        </w:tc>
        <w:tc>
          <w:tcPr>
            <w:tcW w:w="8787" w:type="dxa"/>
            <w:tcBorders>
              <w:bottom w:val="nil"/>
            </w:tcBorders>
          </w:tcPr>
          <w:p w:rsidR="00CA7EB3" w:rsidRDefault="00CA7EB3">
            <w:pPr>
              <w:pStyle w:val="ConsPlusNormal"/>
            </w:pPr>
            <w:r>
              <w:t>Обеспечение возможности заявителю осуществлять мониторинг статуса предоставления услуги независимо от способа предоставления услуги с использованием:</w:t>
            </w:r>
          </w:p>
        </w:tc>
      </w:tr>
      <w:tr w:rsidR="00CA7EB3">
        <w:tblPrEx>
          <w:tblBorders>
            <w:insideH w:val="nil"/>
          </w:tblBorders>
        </w:tblPrEx>
        <w:tc>
          <w:tcPr>
            <w:tcW w:w="794" w:type="dxa"/>
            <w:tcBorders>
              <w:top w:val="nil"/>
              <w:bottom w:val="nil"/>
            </w:tcBorders>
          </w:tcPr>
          <w:p w:rsidR="00CA7EB3" w:rsidRDefault="00CA7EB3">
            <w:pPr>
              <w:pStyle w:val="ConsPlusNormal"/>
            </w:pPr>
            <w:r>
              <w:t>10.1.</w:t>
            </w:r>
          </w:p>
        </w:tc>
        <w:tc>
          <w:tcPr>
            <w:tcW w:w="8787" w:type="dxa"/>
            <w:tcBorders>
              <w:top w:val="nil"/>
              <w:bottom w:val="nil"/>
            </w:tcBorders>
          </w:tcPr>
          <w:p w:rsidR="00CA7EB3" w:rsidRDefault="00CA7EB3">
            <w:pPr>
              <w:pStyle w:val="ConsPlusNormal"/>
            </w:pPr>
            <w:r>
              <w:t>ПГУ Московской области</w:t>
            </w:r>
          </w:p>
        </w:tc>
      </w:tr>
      <w:tr w:rsidR="00CA7EB3">
        <w:tblPrEx>
          <w:tblBorders>
            <w:insideH w:val="nil"/>
          </w:tblBorders>
        </w:tblPrEx>
        <w:tc>
          <w:tcPr>
            <w:tcW w:w="794" w:type="dxa"/>
            <w:tcBorders>
              <w:top w:val="nil"/>
              <w:bottom w:val="nil"/>
            </w:tcBorders>
          </w:tcPr>
          <w:p w:rsidR="00CA7EB3" w:rsidRDefault="00CA7EB3">
            <w:pPr>
              <w:pStyle w:val="ConsPlusNormal"/>
            </w:pPr>
            <w:r>
              <w:t>10.2.</w:t>
            </w:r>
          </w:p>
        </w:tc>
        <w:tc>
          <w:tcPr>
            <w:tcW w:w="8787" w:type="dxa"/>
            <w:tcBorders>
              <w:top w:val="nil"/>
              <w:bottom w:val="nil"/>
            </w:tcBorders>
          </w:tcPr>
          <w:p w:rsidR="00CA7EB3" w:rsidRDefault="00CA7EB3">
            <w:pPr>
              <w:pStyle w:val="ConsPlusNormal"/>
            </w:pPr>
            <w:r>
              <w:t>СМС-информирования</w:t>
            </w:r>
          </w:p>
        </w:tc>
      </w:tr>
      <w:tr w:rsidR="00CA7EB3">
        <w:tblPrEx>
          <w:tblBorders>
            <w:insideH w:val="nil"/>
          </w:tblBorders>
        </w:tblPrEx>
        <w:tc>
          <w:tcPr>
            <w:tcW w:w="794" w:type="dxa"/>
            <w:tcBorders>
              <w:top w:val="nil"/>
            </w:tcBorders>
          </w:tcPr>
          <w:p w:rsidR="00CA7EB3" w:rsidRDefault="00CA7EB3">
            <w:pPr>
              <w:pStyle w:val="ConsPlusNormal"/>
            </w:pPr>
            <w:r>
              <w:t>10.3.</w:t>
            </w:r>
          </w:p>
        </w:tc>
        <w:tc>
          <w:tcPr>
            <w:tcW w:w="8787" w:type="dxa"/>
            <w:tcBorders>
              <w:top w:val="nil"/>
            </w:tcBorders>
          </w:tcPr>
          <w:p w:rsidR="00CA7EB3" w:rsidRDefault="00CA7EB3">
            <w:pPr>
              <w:pStyle w:val="ConsPlusNormal"/>
            </w:pPr>
            <w:r>
              <w:t>электронной почты</w:t>
            </w:r>
          </w:p>
        </w:tc>
      </w:tr>
      <w:tr w:rsidR="00CA7EB3">
        <w:tc>
          <w:tcPr>
            <w:tcW w:w="794" w:type="dxa"/>
          </w:tcPr>
          <w:p w:rsidR="00CA7EB3" w:rsidRDefault="00CA7EB3">
            <w:pPr>
              <w:pStyle w:val="ConsPlusNormal"/>
            </w:pPr>
            <w:r>
              <w:t>11.</w:t>
            </w:r>
          </w:p>
        </w:tc>
        <w:tc>
          <w:tcPr>
            <w:tcW w:w="8787" w:type="dxa"/>
          </w:tcPr>
          <w:p w:rsidR="00CA7EB3" w:rsidRDefault="00CA7EB3">
            <w:pPr>
              <w:pStyle w:val="ConsPlusNormal"/>
            </w:pPr>
            <w:r>
              <w:t>Обеспечение возможности получения результатов предоставления услуги в электронном виде, в случае если процедура не запрещена действующим законодательством и результатом предоставления услуги не является материальный объект</w:t>
            </w:r>
          </w:p>
        </w:tc>
      </w:tr>
      <w:tr w:rsidR="00CA7EB3">
        <w:tblPrEx>
          <w:tblBorders>
            <w:insideH w:val="nil"/>
          </w:tblBorders>
        </w:tblPrEx>
        <w:tc>
          <w:tcPr>
            <w:tcW w:w="794" w:type="dxa"/>
            <w:tcBorders>
              <w:bottom w:val="nil"/>
            </w:tcBorders>
          </w:tcPr>
          <w:p w:rsidR="00CA7EB3" w:rsidRDefault="00CA7EB3">
            <w:pPr>
              <w:pStyle w:val="ConsPlusNormal"/>
            </w:pPr>
            <w:r>
              <w:t>12.</w:t>
            </w:r>
          </w:p>
        </w:tc>
        <w:tc>
          <w:tcPr>
            <w:tcW w:w="8787" w:type="dxa"/>
            <w:tcBorders>
              <w:bottom w:val="nil"/>
            </w:tcBorders>
          </w:tcPr>
          <w:p w:rsidR="00CA7EB3" w:rsidRDefault="00CA7EB3">
            <w:pPr>
              <w:pStyle w:val="ConsPlusNormal"/>
            </w:pPr>
            <w:r>
              <w:t>Обеспечение возможности заявителю оценивать качество обслуживания и удовлетворенности результатом предоставления услуги независимо от способа предоставления услуги посредством:</w:t>
            </w:r>
          </w:p>
        </w:tc>
      </w:tr>
      <w:tr w:rsidR="00CA7EB3">
        <w:tblPrEx>
          <w:tblBorders>
            <w:insideH w:val="nil"/>
          </w:tblBorders>
        </w:tblPrEx>
        <w:tc>
          <w:tcPr>
            <w:tcW w:w="794" w:type="dxa"/>
            <w:tcBorders>
              <w:top w:val="nil"/>
              <w:bottom w:val="nil"/>
            </w:tcBorders>
          </w:tcPr>
          <w:p w:rsidR="00CA7EB3" w:rsidRDefault="00CA7EB3">
            <w:pPr>
              <w:pStyle w:val="ConsPlusNormal"/>
            </w:pPr>
            <w:r>
              <w:t>12.1.</w:t>
            </w:r>
          </w:p>
        </w:tc>
        <w:tc>
          <w:tcPr>
            <w:tcW w:w="8787" w:type="dxa"/>
            <w:tcBorders>
              <w:top w:val="nil"/>
              <w:bottom w:val="nil"/>
            </w:tcBorders>
          </w:tcPr>
          <w:p w:rsidR="00CA7EB3" w:rsidRDefault="00CA7EB3">
            <w:pPr>
              <w:pStyle w:val="ConsPlusNormal"/>
            </w:pPr>
            <w:r>
              <w:t>ПГУ Московской области</w:t>
            </w:r>
          </w:p>
        </w:tc>
      </w:tr>
      <w:tr w:rsidR="00CA7EB3">
        <w:tblPrEx>
          <w:tblBorders>
            <w:insideH w:val="nil"/>
          </w:tblBorders>
        </w:tblPrEx>
        <w:tc>
          <w:tcPr>
            <w:tcW w:w="794" w:type="dxa"/>
            <w:tcBorders>
              <w:top w:val="nil"/>
              <w:bottom w:val="nil"/>
            </w:tcBorders>
          </w:tcPr>
          <w:p w:rsidR="00CA7EB3" w:rsidRDefault="00CA7EB3">
            <w:pPr>
              <w:pStyle w:val="ConsPlusNormal"/>
            </w:pPr>
            <w:r>
              <w:t>12.2.</w:t>
            </w:r>
          </w:p>
        </w:tc>
        <w:tc>
          <w:tcPr>
            <w:tcW w:w="8787" w:type="dxa"/>
            <w:tcBorders>
              <w:top w:val="nil"/>
              <w:bottom w:val="nil"/>
            </w:tcBorders>
          </w:tcPr>
          <w:p w:rsidR="00CA7EB3" w:rsidRDefault="00CA7EB3">
            <w:pPr>
              <w:pStyle w:val="ConsPlusNormal"/>
            </w:pPr>
            <w:r>
              <w:t>сенсорного информационного устройства, расположенного в ИОГВ, ОМСУ</w:t>
            </w:r>
          </w:p>
        </w:tc>
      </w:tr>
      <w:tr w:rsidR="00CA7EB3">
        <w:tblPrEx>
          <w:tblBorders>
            <w:insideH w:val="nil"/>
          </w:tblBorders>
        </w:tblPrEx>
        <w:tc>
          <w:tcPr>
            <w:tcW w:w="794" w:type="dxa"/>
            <w:tcBorders>
              <w:top w:val="nil"/>
            </w:tcBorders>
          </w:tcPr>
          <w:p w:rsidR="00CA7EB3" w:rsidRDefault="00CA7EB3">
            <w:pPr>
              <w:pStyle w:val="ConsPlusNormal"/>
            </w:pPr>
            <w:r>
              <w:t>12.3.</w:t>
            </w:r>
          </w:p>
        </w:tc>
        <w:tc>
          <w:tcPr>
            <w:tcW w:w="8787" w:type="dxa"/>
            <w:tcBorders>
              <w:top w:val="nil"/>
            </w:tcBorders>
          </w:tcPr>
          <w:p w:rsidR="00CA7EB3" w:rsidRDefault="00CA7EB3">
            <w:pPr>
              <w:pStyle w:val="ConsPlusNormal"/>
            </w:pPr>
            <w:r>
              <w:t>МФЦ</w:t>
            </w:r>
          </w:p>
        </w:tc>
      </w:tr>
      <w:tr w:rsidR="00CA7EB3">
        <w:tc>
          <w:tcPr>
            <w:tcW w:w="794" w:type="dxa"/>
          </w:tcPr>
          <w:p w:rsidR="00CA7EB3" w:rsidRDefault="00CA7EB3">
            <w:pPr>
              <w:pStyle w:val="ConsPlusNormal"/>
            </w:pPr>
            <w:r>
              <w:t>13.</w:t>
            </w:r>
          </w:p>
        </w:tc>
        <w:tc>
          <w:tcPr>
            <w:tcW w:w="8787" w:type="dxa"/>
          </w:tcPr>
          <w:p w:rsidR="00CA7EB3" w:rsidRDefault="00CA7EB3">
            <w:pPr>
              <w:pStyle w:val="ConsPlusNormal"/>
            </w:pPr>
            <w:r>
              <w:t>Обеспечение возможности заявителю осуществлять досудебное (внесудебное) обжалование решений, действий или бездействия органов государственной власти, органов местного самоуправления, государственных, муниципальных служащих, работников МФЦ</w:t>
            </w:r>
          </w:p>
        </w:tc>
      </w:tr>
    </w:tbl>
    <w:p w:rsidR="00CA7EB3" w:rsidRDefault="00CA7EB3">
      <w:pPr>
        <w:pStyle w:val="ConsPlusNormal"/>
        <w:jc w:val="both"/>
      </w:pPr>
    </w:p>
    <w:p w:rsidR="00CA7EB3" w:rsidRDefault="00CA7EB3">
      <w:pPr>
        <w:pStyle w:val="ConsPlusNormal"/>
        <w:jc w:val="both"/>
      </w:pPr>
    </w:p>
    <w:p w:rsidR="00CA7EB3" w:rsidRDefault="00CA7EB3">
      <w:pPr>
        <w:pStyle w:val="ConsPlusNormal"/>
        <w:jc w:val="both"/>
      </w:pPr>
    </w:p>
    <w:p w:rsidR="00CA7EB3" w:rsidRDefault="00CA7EB3">
      <w:pPr>
        <w:pStyle w:val="ConsPlusNormal"/>
        <w:jc w:val="both"/>
      </w:pPr>
    </w:p>
    <w:p w:rsidR="00CA7EB3" w:rsidRDefault="00CA7EB3">
      <w:pPr>
        <w:pStyle w:val="ConsPlusNormal"/>
        <w:jc w:val="both"/>
      </w:pPr>
    </w:p>
    <w:p w:rsidR="00CA7EB3" w:rsidRDefault="00CA7EB3">
      <w:pPr>
        <w:pStyle w:val="ConsPlusNormal"/>
        <w:jc w:val="right"/>
        <w:outlineLvl w:val="0"/>
      </w:pPr>
      <w:r>
        <w:t>Утвержден</w:t>
      </w:r>
    </w:p>
    <w:p w:rsidR="00CA7EB3" w:rsidRDefault="00CA7EB3">
      <w:pPr>
        <w:pStyle w:val="ConsPlusNormal"/>
        <w:jc w:val="right"/>
      </w:pPr>
      <w:r>
        <w:t>постановлением Правительства</w:t>
      </w:r>
    </w:p>
    <w:p w:rsidR="00CA7EB3" w:rsidRDefault="00CA7EB3">
      <w:pPr>
        <w:pStyle w:val="ConsPlusNormal"/>
        <w:jc w:val="right"/>
      </w:pPr>
      <w:r>
        <w:t>Московской области</w:t>
      </w:r>
    </w:p>
    <w:p w:rsidR="00CA7EB3" w:rsidRDefault="00CA7EB3">
      <w:pPr>
        <w:pStyle w:val="ConsPlusNormal"/>
        <w:jc w:val="right"/>
      </w:pPr>
      <w:r>
        <w:t>от 30 декабря 2014 г. N 1179/49</w:t>
      </w:r>
    </w:p>
    <w:p w:rsidR="00CA7EB3" w:rsidRDefault="00CA7EB3">
      <w:pPr>
        <w:pStyle w:val="ConsPlusNormal"/>
        <w:jc w:val="both"/>
      </w:pPr>
    </w:p>
    <w:p w:rsidR="00CA7EB3" w:rsidRDefault="00CA7EB3">
      <w:pPr>
        <w:pStyle w:val="ConsPlusTitle"/>
        <w:jc w:val="center"/>
      </w:pPr>
      <w:bookmarkStart w:id="2" w:name="P110"/>
      <w:bookmarkEnd w:id="2"/>
      <w:r>
        <w:t>ПЛАН</w:t>
      </w:r>
    </w:p>
    <w:p w:rsidR="00CA7EB3" w:rsidRDefault="00CA7EB3">
      <w:pPr>
        <w:pStyle w:val="ConsPlusTitle"/>
        <w:jc w:val="center"/>
      </w:pPr>
      <w:r>
        <w:t>ВЫПОЛНЕНИЯ АДМИНИСТРАТИВНЫХ ПРОЦЕДУР, ОСУЩЕСТВЛЯЕМЫХ</w:t>
      </w:r>
    </w:p>
    <w:p w:rsidR="00CA7EB3" w:rsidRDefault="00CA7EB3">
      <w:pPr>
        <w:pStyle w:val="ConsPlusTitle"/>
        <w:jc w:val="center"/>
      </w:pPr>
      <w:r>
        <w:t>ПРИ ПРЕДОСТАВЛЕНИИ ГОСУДАРСТВЕННЫХ УСЛУГ В МОСКОВСКОЙ</w:t>
      </w:r>
    </w:p>
    <w:p w:rsidR="00CA7EB3" w:rsidRDefault="00CA7EB3">
      <w:pPr>
        <w:pStyle w:val="ConsPlusTitle"/>
        <w:jc w:val="center"/>
      </w:pPr>
      <w:r>
        <w:t>ОБЛАСТИ В ЭЛЕКТРОННОМ ВИДЕ НА 2014-2015 ГОДЫ</w:t>
      </w:r>
    </w:p>
    <w:p w:rsidR="00CA7EB3" w:rsidRDefault="00CA7EB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005"/>
        <w:gridCol w:w="1304"/>
        <w:gridCol w:w="1304"/>
        <w:gridCol w:w="1304"/>
        <w:gridCol w:w="1304"/>
        <w:gridCol w:w="1304"/>
        <w:gridCol w:w="1361"/>
        <w:gridCol w:w="1304"/>
        <w:gridCol w:w="1304"/>
        <w:gridCol w:w="1361"/>
        <w:gridCol w:w="1361"/>
        <w:gridCol w:w="1361"/>
        <w:gridCol w:w="1361"/>
        <w:gridCol w:w="1304"/>
        <w:gridCol w:w="1361"/>
        <w:gridCol w:w="1361"/>
        <w:gridCol w:w="1304"/>
        <w:gridCol w:w="1304"/>
        <w:gridCol w:w="1361"/>
      </w:tblGrid>
      <w:tr w:rsidR="00CA7EB3">
        <w:tc>
          <w:tcPr>
            <w:tcW w:w="624" w:type="dxa"/>
            <w:vMerge w:val="restart"/>
          </w:tcPr>
          <w:p w:rsidR="00CA7EB3" w:rsidRDefault="00CA7EB3">
            <w:pPr>
              <w:pStyle w:val="ConsPlusNormal"/>
              <w:jc w:val="center"/>
            </w:pPr>
            <w:r>
              <w:t>N п/п</w:t>
            </w:r>
          </w:p>
        </w:tc>
        <w:tc>
          <w:tcPr>
            <w:tcW w:w="3005" w:type="dxa"/>
            <w:vMerge w:val="restart"/>
          </w:tcPr>
          <w:p w:rsidR="00CA7EB3" w:rsidRDefault="00CA7EB3">
            <w:pPr>
              <w:pStyle w:val="ConsPlusNormal"/>
              <w:jc w:val="center"/>
            </w:pPr>
            <w:r>
              <w:t>Наименование государственной услуги Московской области</w:t>
            </w:r>
          </w:p>
        </w:tc>
        <w:tc>
          <w:tcPr>
            <w:tcW w:w="23928" w:type="dxa"/>
            <w:gridSpan w:val="18"/>
          </w:tcPr>
          <w:p w:rsidR="00CA7EB3" w:rsidRDefault="00CA7EB3">
            <w:pPr>
              <w:pStyle w:val="ConsPlusNormal"/>
              <w:jc w:val="center"/>
            </w:pPr>
            <w:r>
              <w:t xml:space="preserve">Дата реализации в электронном виде административной процедуры, определенной в </w:t>
            </w:r>
            <w:hyperlink w:anchor="P49" w:history="1">
              <w:r>
                <w:rPr>
                  <w:color w:val="0000FF"/>
                </w:rPr>
                <w:t>Перечне</w:t>
              </w:r>
            </w:hyperlink>
            <w:r>
              <w:t>, утвержденном постановлением Правительства Московской области от 30 декабря 2014 г. N 1179/49 (номера административных процедур приведены в соответствии с Перечнем)</w:t>
            </w:r>
          </w:p>
        </w:tc>
      </w:tr>
      <w:tr w:rsidR="00CA7EB3">
        <w:tc>
          <w:tcPr>
            <w:tcW w:w="624" w:type="dxa"/>
            <w:vMerge/>
          </w:tcPr>
          <w:p w:rsidR="00CA7EB3" w:rsidRDefault="00CA7EB3"/>
        </w:tc>
        <w:tc>
          <w:tcPr>
            <w:tcW w:w="3005" w:type="dxa"/>
            <w:vMerge/>
          </w:tcPr>
          <w:p w:rsidR="00CA7EB3" w:rsidRDefault="00CA7EB3"/>
        </w:tc>
        <w:tc>
          <w:tcPr>
            <w:tcW w:w="1304" w:type="dxa"/>
          </w:tcPr>
          <w:p w:rsidR="00CA7EB3" w:rsidRDefault="00CA7EB3">
            <w:pPr>
              <w:pStyle w:val="ConsPlusNormal"/>
              <w:jc w:val="center"/>
            </w:pPr>
            <w:r>
              <w:t>1</w:t>
            </w:r>
          </w:p>
        </w:tc>
        <w:tc>
          <w:tcPr>
            <w:tcW w:w="1304" w:type="dxa"/>
          </w:tcPr>
          <w:p w:rsidR="00CA7EB3" w:rsidRDefault="00CA7EB3">
            <w:pPr>
              <w:pStyle w:val="ConsPlusNormal"/>
              <w:jc w:val="center"/>
            </w:pPr>
            <w:r>
              <w:t>2</w:t>
            </w:r>
          </w:p>
        </w:tc>
        <w:tc>
          <w:tcPr>
            <w:tcW w:w="1304" w:type="dxa"/>
          </w:tcPr>
          <w:p w:rsidR="00CA7EB3" w:rsidRDefault="00CA7EB3">
            <w:pPr>
              <w:pStyle w:val="ConsPlusNormal"/>
              <w:jc w:val="center"/>
            </w:pPr>
            <w:r>
              <w:t>3.1</w:t>
            </w:r>
          </w:p>
        </w:tc>
        <w:tc>
          <w:tcPr>
            <w:tcW w:w="1304" w:type="dxa"/>
          </w:tcPr>
          <w:p w:rsidR="00CA7EB3" w:rsidRDefault="00CA7EB3">
            <w:pPr>
              <w:pStyle w:val="ConsPlusNormal"/>
              <w:jc w:val="center"/>
            </w:pPr>
            <w:r>
              <w:t>3.3</w:t>
            </w:r>
          </w:p>
        </w:tc>
        <w:tc>
          <w:tcPr>
            <w:tcW w:w="1304" w:type="dxa"/>
          </w:tcPr>
          <w:p w:rsidR="00CA7EB3" w:rsidRDefault="00CA7EB3">
            <w:pPr>
              <w:pStyle w:val="ConsPlusNormal"/>
              <w:jc w:val="center"/>
            </w:pPr>
            <w:r>
              <w:t>4</w:t>
            </w:r>
          </w:p>
        </w:tc>
        <w:tc>
          <w:tcPr>
            <w:tcW w:w="1361" w:type="dxa"/>
          </w:tcPr>
          <w:p w:rsidR="00CA7EB3" w:rsidRDefault="00CA7EB3">
            <w:pPr>
              <w:pStyle w:val="ConsPlusNormal"/>
              <w:jc w:val="center"/>
            </w:pPr>
            <w:r>
              <w:t>5</w:t>
            </w:r>
          </w:p>
        </w:tc>
        <w:tc>
          <w:tcPr>
            <w:tcW w:w="1304" w:type="dxa"/>
          </w:tcPr>
          <w:p w:rsidR="00CA7EB3" w:rsidRDefault="00CA7EB3">
            <w:pPr>
              <w:pStyle w:val="ConsPlusNormal"/>
              <w:jc w:val="center"/>
            </w:pPr>
            <w:r>
              <w:t>6</w:t>
            </w:r>
          </w:p>
        </w:tc>
        <w:tc>
          <w:tcPr>
            <w:tcW w:w="1304" w:type="dxa"/>
          </w:tcPr>
          <w:p w:rsidR="00CA7EB3" w:rsidRDefault="00CA7EB3">
            <w:pPr>
              <w:pStyle w:val="ConsPlusNormal"/>
              <w:jc w:val="center"/>
            </w:pPr>
            <w:r>
              <w:t>7</w:t>
            </w:r>
          </w:p>
        </w:tc>
        <w:tc>
          <w:tcPr>
            <w:tcW w:w="1361" w:type="dxa"/>
          </w:tcPr>
          <w:p w:rsidR="00CA7EB3" w:rsidRDefault="00CA7EB3">
            <w:pPr>
              <w:pStyle w:val="ConsPlusNormal"/>
              <w:jc w:val="center"/>
            </w:pPr>
            <w:r>
              <w:t>8</w:t>
            </w:r>
          </w:p>
        </w:tc>
        <w:tc>
          <w:tcPr>
            <w:tcW w:w="1361" w:type="dxa"/>
          </w:tcPr>
          <w:p w:rsidR="00CA7EB3" w:rsidRDefault="00CA7EB3">
            <w:pPr>
              <w:pStyle w:val="ConsPlusNormal"/>
              <w:jc w:val="center"/>
            </w:pPr>
            <w:r>
              <w:t>9</w:t>
            </w:r>
          </w:p>
        </w:tc>
        <w:tc>
          <w:tcPr>
            <w:tcW w:w="1361" w:type="dxa"/>
          </w:tcPr>
          <w:p w:rsidR="00CA7EB3" w:rsidRDefault="00CA7EB3">
            <w:pPr>
              <w:pStyle w:val="ConsPlusNormal"/>
              <w:jc w:val="center"/>
            </w:pPr>
            <w:r>
              <w:t>10.1</w:t>
            </w:r>
          </w:p>
        </w:tc>
        <w:tc>
          <w:tcPr>
            <w:tcW w:w="1361" w:type="dxa"/>
          </w:tcPr>
          <w:p w:rsidR="00CA7EB3" w:rsidRDefault="00CA7EB3">
            <w:pPr>
              <w:pStyle w:val="ConsPlusNormal"/>
              <w:jc w:val="center"/>
            </w:pPr>
            <w:r>
              <w:t>10.2</w:t>
            </w:r>
          </w:p>
        </w:tc>
        <w:tc>
          <w:tcPr>
            <w:tcW w:w="1304" w:type="dxa"/>
          </w:tcPr>
          <w:p w:rsidR="00CA7EB3" w:rsidRDefault="00CA7EB3">
            <w:pPr>
              <w:pStyle w:val="ConsPlusNormal"/>
              <w:jc w:val="center"/>
            </w:pPr>
            <w:r>
              <w:t>10.3</w:t>
            </w:r>
          </w:p>
        </w:tc>
        <w:tc>
          <w:tcPr>
            <w:tcW w:w="1361" w:type="dxa"/>
          </w:tcPr>
          <w:p w:rsidR="00CA7EB3" w:rsidRDefault="00CA7EB3">
            <w:pPr>
              <w:pStyle w:val="ConsPlusNormal"/>
              <w:jc w:val="center"/>
            </w:pPr>
            <w:r>
              <w:t>11</w:t>
            </w:r>
          </w:p>
        </w:tc>
        <w:tc>
          <w:tcPr>
            <w:tcW w:w="1361" w:type="dxa"/>
          </w:tcPr>
          <w:p w:rsidR="00CA7EB3" w:rsidRDefault="00CA7EB3">
            <w:pPr>
              <w:pStyle w:val="ConsPlusNormal"/>
              <w:jc w:val="center"/>
            </w:pPr>
            <w:r>
              <w:t>12.1</w:t>
            </w:r>
          </w:p>
        </w:tc>
        <w:tc>
          <w:tcPr>
            <w:tcW w:w="1304" w:type="dxa"/>
          </w:tcPr>
          <w:p w:rsidR="00CA7EB3" w:rsidRDefault="00CA7EB3">
            <w:pPr>
              <w:pStyle w:val="ConsPlusNormal"/>
              <w:jc w:val="center"/>
            </w:pPr>
            <w:r>
              <w:t>12.2</w:t>
            </w:r>
          </w:p>
        </w:tc>
        <w:tc>
          <w:tcPr>
            <w:tcW w:w="1304" w:type="dxa"/>
          </w:tcPr>
          <w:p w:rsidR="00CA7EB3" w:rsidRDefault="00CA7EB3">
            <w:pPr>
              <w:pStyle w:val="ConsPlusNormal"/>
              <w:jc w:val="center"/>
            </w:pPr>
            <w:r>
              <w:t>12.3</w:t>
            </w:r>
          </w:p>
        </w:tc>
        <w:tc>
          <w:tcPr>
            <w:tcW w:w="1361" w:type="dxa"/>
          </w:tcPr>
          <w:p w:rsidR="00CA7EB3" w:rsidRDefault="00CA7EB3">
            <w:pPr>
              <w:pStyle w:val="ConsPlusNormal"/>
              <w:jc w:val="center"/>
            </w:pPr>
            <w:r>
              <w:t>13</w:t>
            </w:r>
          </w:p>
        </w:tc>
      </w:tr>
      <w:tr w:rsidR="00CA7EB3">
        <w:tc>
          <w:tcPr>
            <w:tcW w:w="624" w:type="dxa"/>
          </w:tcPr>
          <w:p w:rsidR="00CA7EB3" w:rsidRDefault="00CA7EB3">
            <w:pPr>
              <w:pStyle w:val="ConsPlusNormal"/>
            </w:pPr>
          </w:p>
        </w:tc>
        <w:tc>
          <w:tcPr>
            <w:tcW w:w="26933" w:type="dxa"/>
            <w:gridSpan w:val="19"/>
          </w:tcPr>
          <w:p w:rsidR="00CA7EB3" w:rsidRDefault="00CA7EB3">
            <w:pPr>
              <w:pStyle w:val="ConsPlusNormal"/>
              <w:outlineLvl w:val="1"/>
            </w:pPr>
            <w:r>
              <w:t>Министерство здравоохранения Московской области</w:t>
            </w:r>
          </w:p>
        </w:tc>
      </w:tr>
      <w:tr w:rsidR="00CA7EB3">
        <w:tc>
          <w:tcPr>
            <w:tcW w:w="624" w:type="dxa"/>
          </w:tcPr>
          <w:p w:rsidR="00CA7EB3" w:rsidRDefault="00CA7EB3">
            <w:pPr>
              <w:pStyle w:val="ConsPlusNormal"/>
            </w:pPr>
            <w:r>
              <w:t>1</w:t>
            </w:r>
          </w:p>
        </w:tc>
        <w:tc>
          <w:tcPr>
            <w:tcW w:w="3005" w:type="dxa"/>
          </w:tcPr>
          <w:p w:rsidR="00CA7EB3" w:rsidRDefault="00CA7EB3">
            <w:pPr>
              <w:pStyle w:val="ConsPlusNormal"/>
            </w:pPr>
            <w:r>
              <w:t>Лицензирование 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 государственным академиям наук)</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2</w:t>
            </w:r>
          </w:p>
        </w:tc>
        <w:tc>
          <w:tcPr>
            <w:tcW w:w="3005" w:type="dxa"/>
          </w:tcPr>
          <w:p w:rsidR="00CA7EB3" w:rsidRDefault="00CA7EB3">
            <w:pPr>
              <w:pStyle w:val="ConsPlusNormal"/>
            </w:pPr>
            <w:r>
              <w:t>Лицензирование фармацевтической деятельности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государственным академиям наук)</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3</w:t>
            </w:r>
          </w:p>
        </w:tc>
        <w:tc>
          <w:tcPr>
            <w:tcW w:w="3005" w:type="dxa"/>
          </w:tcPr>
          <w:p w:rsidR="00CA7EB3" w:rsidRDefault="00CA7EB3">
            <w:pPr>
              <w:pStyle w:val="ConsPlusNormal"/>
            </w:pPr>
            <w:r>
              <w:t xml:space="preserve">Лицензирование деятельности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10" w:history="1">
              <w:r>
                <w:rPr>
                  <w:color w:val="0000FF"/>
                </w:rPr>
                <w:t>списки I</w:t>
              </w:r>
            </w:hyperlink>
            <w:r>
              <w:t xml:space="preserve">, </w:t>
            </w:r>
            <w:hyperlink r:id="rId11" w:history="1">
              <w:r>
                <w:rPr>
                  <w:color w:val="0000FF"/>
                </w:rPr>
                <w:t>II</w:t>
              </w:r>
            </w:hyperlink>
            <w:r>
              <w:t xml:space="preserve"> и </w:t>
            </w:r>
            <w:hyperlink r:id="rId12" w:history="1">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государственным академиям наук)</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4</w:t>
            </w:r>
          </w:p>
        </w:tc>
        <w:tc>
          <w:tcPr>
            <w:tcW w:w="3005" w:type="dxa"/>
          </w:tcPr>
          <w:p w:rsidR="00CA7EB3" w:rsidRDefault="00CA7EB3">
            <w:pPr>
              <w:pStyle w:val="ConsPlusNormal"/>
            </w:pPr>
            <w:r>
              <w:t>Постановка на учет и предоставление информации об организации оказания высокотехнологичной медицинской помощи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5</w:t>
            </w:r>
          </w:p>
        </w:tc>
        <w:tc>
          <w:tcPr>
            <w:tcW w:w="3005" w:type="dxa"/>
          </w:tcPr>
          <w:p w:rsidR="00CA7EB3" w:rsidRDefault="00CA7EB3">
            <w:pPr>
              <w:pStyle w:val="ConsPlusNormal"/>
            </w:pPr>
            <w:r>
              <w:t>Постановка на учет и предоставление информации об организации оказания медицинской помощи, предусмотренной законодательством Московской области для определенной категории граждан</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6</w:t>
            </w:r>
          </w:p>
        </w:tc>
        <w:tc>
          <w:tcPr>
            <w:tcW w:w="3005" w:type="dxa"/>
          </w:tcPr>
          <w:p w:rsidR="00CA7EB3" w:rsidRDefault="00CA7EB3">
            <w:pPr>
              <w:pStyle w:val="ConsPlusNormal"/>
            </w:pPr>
            <w:r>
              <w:t>Прием заявлений, постановка на учет и предоставление информации по дополнительному лекарственному обеспечению отдельных категорий граждан, имеющих право на предоставление набора социальных услуг</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r>
      <w:tr w:rsidR="00CA7EB3">
        <w:tc>
          <w:tcPr>
            <w:tcW w:w="624" w:type="dxa"/>
          </w:tcPr>
          <w:p w:rsidR="00CA7EB3" w:rsidRDefault="00CA7EB3">
            <w:pPr>
              <w:pStyle w:val="ConsPlusNormal"/>
            </w:pPr>
            <w:r>
              <w:t>7</w:t>
            </w:r>
          </w:p>
        </w:tc>
        <w:tc>
          <w:tcPr>
            <w:tcW w:w="3005" w:type="dxa"/>
          </w:tcPr>
          <w:p w:rsidR="00CA7EB3" w:rsidRDefault="00CA7EB3">
            <w:pPr>
              <w:pStyle w:val="ConsPlusNormal"/>
            </w:pPr>
            <w:r>
              <w:t>Постановка на учет и предоставление информации об организации оказания специализированной медицинской помощи в специализированных медицинских учреждениях</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8</w:t>
            </w:r>
          </w:p>
        </w:tc>
        <w:tc>
          <w:tcPr>
            <w:tcW w:w="3005" w:type="dxa"/>
          </w:tcPr>
          <w:p w:rsidR="00CA7EB3" w:rsidRDefault="00CA7EB3">
            <w:pPr>
              <w:pStyle w:val="ConsPlusNormal"/>
            </w:pPr>
            <w:r>
              <w:t>Предоставление в установленном законодательством порядке пользователям на платной и бесплатной основе информации из государственных информационных ресурсов и информационных систем Московской области, находящихся в ведении Министерства</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r>
      <w:tr w:rsidR="00CA7EB3">
        <w:tc>
          <w:tcPr>
            <w:tcW w:w="624" w:type="dxa"/>
          </w:tcPr>
          <w:p w:rsidR="00CA7EB3" w:rsidRDefault="00CA7EB3">
            <w:pPr>
              <w:pStyle w:val="ConsPlusNormal"/>
            </w:pPr>
            <w:r>
              <w:t>9</w:t>
            </w:r>
          </w:p>
        </w:tc>
        <w:tc>
          <w:tcPr>
            <w:tcW w:w="3005" w:type="dxa"/>
          </w:tcPr>
          <w:p w:rsidR="00CA7EB3" w:rsidRDefault="00CA7EB3">
            <w:pPr>
              <w:pStyle w:val="ConsPlusNormal"/>
            </w:pPr>
            <w:r>
              <w:t>Присвоение, подтверждение или снятие квалификационных категорий специалистов, работающих в системе здравоохранения Российской Федерации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p>
        </w:tc>
        <w:tc>
          <w:tcPr>
            <w:tcW w:w="26933" w:type="dxa"/>
            <w:gridSpan w:val="19"/>
          </w:tcPr>
          <w:p w:rsidR="00CA7EB3" w:rsidRDefault="00CA7EB3">
            <w:pPr>
              <w:pStyle w:val="ConsPlusNormal"/>
              <w:outlineLvl w:val="1"/>
            </w:pPr>
            <w:r>
              <w:t>Министерство имущественных отношений Московской области</w:t>
            </w:r>
          </w:p>
        </w:tc>
      </w:tr>
      <w:tr w:rsidR="00CA7EB3">
        <w:tc>
          <w:tcPr>
            <w:tcW w:w="624" w:type="dxa"/>
          </w:tcPr>
          <w:p w:rsidR="00CA7EB3" w:rsidRDefault="00CA7EB3">
            <w:pPr>
              <w:pStyle w:val="ConsPlusNormal"/>
            </w:pPr>
            <w:r>
              <w:t>10</w:t>
            </w:r>
          </w:p>
        </w:tc>
        <w:tc>
          <w:tcPr>
            <w:tcW w:w="3005" w:type="dxa"/>
          </w:tcPr>
          <w:p w:rsidR="00CA7EB3" w:rsidRDefault="00CA7EB3">
            <w:pPr>
              <w:pStyle w:val="ConsPlusNormal"/>
            </w:pPr>
            <w:r>
              <w:t>Осуществление выдачи выписок (информации) из реестра имущества, находящегося в собственности Московской области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11</w:t>
            </w:r>
          </w:p>
        </w:tc>
        <w:tc>
          <w:tcPr>
            <w:tcW w:w="3005" w:type="dxa"/>
          </w:tcPr>
          <w:p w:rsidR="00CA7EB3" w:rsidRDefault="00CA7EB3">
            <w:pPr>
              <w:pStyle w:val="ConsPlusNormal"/>
            </w:pPr>
            <w:r>
              <w:t>Передача в аренду имущества, находящегося в собственности Московской области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12</w:t>
            </w:r>
          </w:p>
        </w:tc>
        <w:tc>
          <w:tcPr>
            <w:tcW w:w="3005" w:type="dxa"/>
          </w:tcPr>
          <w:p w:rsidR="00CA7EB3" w:rsidRDefault="00CA7EB3">
            <w:pPr>
              <w:pStyle w:val="ConsPlusNormal"/>
            </w:pPr>
            <w:r>
              <w:t>Продажа земельных участков, на которых расположены здания, строения, сооружения</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13</w:t>
            </w:r>
          </w:p>
        </w:tc>
        <w:tc>
          <w:tcPr>
            <w:tcW w:w="3005" w:type="dxa"/>
          </w:tcPr>
          <w:p w:rsidR="00CA7EB3" w:rsidRDefault="00CA7EB3">
            <w:pPr>
              <w:pStyle w:val="ConsPlusNormal"/>
            </w:pPr>
            <w:r>
              <w:t>Предоставление земельного участка из земель, находящихся в собственности Московской области, или права на заключение договора аренды такого земельного участка на торгах</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p>
        </w:tc>
        <w:tc>
          <w:tcPr>
            <w:tcW w:w="26933" w:type="dxa"/>
            <w:gridSpan w:val="19"/>
          </w:tcPr>
          <w:p w:rsidR="00CA7EB3" w:rsidRDefault="00CA7EB3">
            <w:pPr>
              <w:pStyle w:val="ConsPlusNormal"/>
              <w:outlineLvl w:val="1"/>
            </w:pPr>
            <w:r>
              <w:t>Министерство культуры Московской области</w:t>
            </w:r>
          </w:p>
        </w:tc>
      </w:tr>
      <w:tr w:rsidR="00CA7EB3">
        <w:tc>
          <w:tcPr>
            <w:tcW w:w="624" w:type="dxa"/>
          </w:tcPr>
          <w:p w:rsidR="00CA7EB3" w:rsidRDefault="00CA7EB3">
            <w:pPr>
              <w:pStyle w:val="ConsPlusNormal"/>
            </w:pPr>
            <w:r>
              <w:t>14</w:t>
            </w:r>
          </w:p>
        </w:tc>
        <w:tc>
          <w:tcPr>
            <w:tcW w:w="3005" w:type="dxa"/>
          </w:tcPr>
          <w:p w:rsidR="00CA7EB3" w:rsidRDefault="00CA7EB3">
            <w:pPr>
              <w:pStyle w:val="ConsPlusNormal"/>
            </w:pPr>
            <w:r>
              <w:t xml:space="preserve">Выдача разрешений на проведение землеустроительных, земляных, строительных, мелиоративных, хозяйственных и иных работ в случаях, установленных Федеральным </w:t>
            </w:r>
            <w:hyperlink r:id="rId13" w:history="1">
              <w:r>
                <w:rPr>
                  <w:color w:val="0000FF"/>
                </w:rPr>
                <w:t>законом</w:t>
              </w:r>
            </w:hyperlink>
            <w:r>
              <w:t xml:space="preserve"> от 25.06.2002 N 73-ФЗ "Об объектах культурного наследия (памятниках истории и культуры) народов Российской Федерации"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r>
      <w:tr w:rsidR="00CA7EB3">
        <w:tc>
          <w:tcPr>
            <w:tcW w:w="624" w:type="dxa"/>
          </w:tcPr>
          <w:p w:rsidR="00CA7EB3" w:rsidRDefault="00CA7EB3">
            <w:pPr>
              <w:pStyle w:val="ConsPlusNormal"/>
            </w:pPr>
            <w:r>
              <w:t>15</w:t>
            </w:r>
          </w:p>
        </w:tc>
        <w:tc>
          <w:tcPr>
            <w:tcW w:w="3005" w:type="dxa"/>
          </w:tcPr>
          <w:p w:rsidR="00CA7EB3" w:rsidRDefault="00CA7EB3">
            <w:pPr>
              <w:pStyle w:val="ConsPlusNormal"/>
            </w:pPr>
            <w:r>
              <w:t>Выдача разрешений на установку информационных надписей и обозначений на объектах культурного наследия регионального (областного) значения</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16</w:t>
            </w:r>
          </w:p>
        </w:tc>
        <w:tc>
          <w:tcPr>
            <w:tcW w:w="3005" w:type="dxa"/>
          </w:tcPr>
          <w:p w:rsidR="00CA7EB3" w:rsidRDefault="00CA7EB3">
            <w:pPr>
              <w:pStyle w:val="ConsPlusNormal"/>
            </w:pPr>
            <w:r>
              <w:t>Присвоение (подтверждение) звания "Народный", "Образцовый" муниципальным любительским творческим коллективам Московской области, постоянно действующим в культурно-просветительных организациях муниципальных образований Московской области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17</w:t>
            </w:r>
          </w:p>
        </w:tc>
        <w:tc>
          <w:tcPr>
            <w:tcW w:w="3005" w:type="dxa"/>
          </w:tcPr>
          <w:p w:rsidR="00CA7EB3" w:rsidRDefault="00CA7EB3">
            <w:pPr>
              <w:pStyle w:val="ConsPlusNormal"/>
            </w:pPr>
            <w:r>
              <w:t>Выдача разрешений на изучение объектов культурного наследия федерального значения (за исключением отдельных объектов культурного наследия, перечень которых устанавливается Правительством Российской Федерации), регионального (областного) или местного (муниципального) значения</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18</w:t>
            </w:r>
          </w:p>
        </w:tc>
        <w:tc>
          <w:tcPr>
            <w:tcW w:w="3005" w:type="dxa"/>
          </w:tcPr>
          <w:p w:rsidR="00CA7EB3" w:rsidRDefault="00CA7EB3">
            <w:pPr>
              <w:pStyle w:val="ConsPlusNormal"/>
            </w:pPr>
            <w:r>
              <w:t>Оформление заключения о допустимости проведения переустройства и (или) перепланировки жилого помещения, если такое жилое помещение или дом, в котором оно находится, является объектом культурного наследия (за исключением отдельных объектов культурного наследия, перечень которых устанавливается Правительством Российской Федерации), регионального (областного) значения или местного (муниципального) значения</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r>
      <w:tr w:rsidR="00CA7EB3">
        <w:tc>
          <w:tcPr>
            <w:tcW w:w="624" w:type="dxa"/>
          </w:tcPr>
          <w:p w:rsidR="00CA7EB3" w:rsidRDefault="00CA7EB3">
            <w:pPr>
              <w:pStyle w:val="ConsPlusNormal"/>
            </w:pPr>
            <w:r>
              <w:t>19</w:t>
            </w:r>
          </w:p>
        </w:tc>
        <w:tc>
          <w:tcPr>
            <w:tcW w:w="3005" w:type="dxa"/>
          </w:tcPr>
          <w:p w:rsidR="00CA7EB3" w:rsidRDefault="00CA7EB3">
            <w:pPr>
              <w:pStyle w:val="ConsPlusNormal"/>
            </w:pPr>
            <w:r>
              <w:t>Предоставление информации об объектах культурного наследия регионального или местного значения, находящихся на территории Московской области и включенных в единый государственный реестр объектов культурного наследия (памятников истории и культуры) народов Российской Федерации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r>
      <w:tr w:rsidR="00CA7EB3">
        <w:tc>
          <w:tcPr>
            <w:tcW w:w="624" w:type="dxa"/>
          </w:tcPr>
          <w:p w:rsidR="00CA7EB3" w:rsidRDefault="00CA7EB3">
            <w:pPr>
              <w:pStyle w:val="ConsPlusNormal"/>
            </w:pPr>
            <w:r>
              <w:t>20</w:t>
            </w:r>
          </w:p>
        </w:tc>
        <w:tc>
          <w:tcPr>
            <w:tcW w:w="3005" w:type="dxa"/>
          </w:tcPr>
          <w:p w:rsidR="00CA7EB3" w:rsidRDefault="00CA7EB3">
            <w:pPr>
              <w:pStyle w:val="ConsPlusNormal"/>
            </w:pPr>
            <w:r>
              <w:t>Согласование проектной документации на проведение работ по сохранению объектов культурного наследия федерального значения (за исключением отдельных объектов культурного наследия, перечень которых устанавливается Правительством Российской Федерации), регионального (областного) и местного (муниципального) значения, выявленных объектов культурного наследия</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21</w:t>
            </w:r>
          </w:p>
        </w:tc>
        <w:tc>
          <w:tcPr>
            <w:tcW w:w="3005" w:type="dxa"/>
          </w:tcPr>
          <w:p w:rsidR="00CA7EB3" w:rsidRDefault="00CA7EB3">
            <w:pPr>
              <w:pStyle w:val="ConsPlusNormal"/>
            </w:pPr>
            <w:r>
              <w:t>Согласование проектов проведения землеустроительных, земляных, строительных, мелиоративных, хозяйственных и иных работ на территории объектов культурного наследия федерального значения (за исключением отдельных объектов культурного наследия, перечень которых устанавливается Правительством Российской Федерации), регионального (областного) и местного (муниципального) значения, выявленных объектов культурного наследия</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r>
      <w:tr w:rsidR="00CA7EB3">
        <w:tc>
          <w:tcPr>
            <w:tcW w:w="624" w:type="dxa"/>
          </w:tcPr>
          <w:p w:rsidR="00CA7EB3" w:rsidRDefault="00CA7EB3">
            <w:pPr>
              <w:pStyle w:val="ConsPlusNormal"/>
            </w:pPr>
            <w:r>
              <w:t>22</w:t>
            </w:r>
          </w:p>
        </w:tc>
        <w:tc>
          <w:tcPr>
            <w:tcW w:w="3005" w:type="dxa"/>
          </w:tcPr>
          <w:p w:rsidR="00CA7EB3" w:rsidRDefault="00CA7EB3">
            <w:pPr>
              <w:pStyle w:val="ConsPlusNormal"/>
            </w:pPr>
            <w:r>
              <w:t>Согласование проектов зон охраны, режимов использования земель и градостроительных регламентов в границах зон охраны объектов культурного наследия регионального (областного) и местного (муниципального) значения</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r>
      <w:tr w:rsidR="00CA7EB3">
        <w:tc>
          <w:tcPr>
            <w:tcW w:w="624" w:type="dxa"/>
          </w:tcPr>
          <w:p w:rsidR="00CA7EB3" w:rsidRDefault="00CA7EB3">
            <w:pPr>
              <w:pStyle w:val="ConsPlusNormal"/>
            </w:pPr>
            <w:r>
              <w:t>23</w:t>
            </w:r>
          </w:p>
        </w:tc>
        <w:tc>
          <w:tcPr>
            <w:tcW w:w="3005" w:type="dxa"/>
          </w:tcPr>
          <w:p w:rsidR="00CA7EB3" w:rsidRDefault="00CA7EB3">
            <w:pPr>
              <w:pStyle w:val="ConsPlusNormal"/>
            </w:pPr>
            <w:r>
              <w:t>Согласование заданий на разработку проектов зон охраны объектов культурного наследия федерального значения (за исключением отдельных объектов культурного наследия, перечень которых устанавливается Правительством Российской Федерации), регионального (областного) и местного (муниципального) значения, за исключением проектов, финансируемых из бюджета Московской области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r>
      <w:tr w:rsidR="00CA7EB3">
        <w:tc>
          <w:tcPr>
            <w:tcW w:w="624" w:type="dxa"/>
          </w:tcPr>
          <w:p w:rsidR="00CA7EB3" w:rsidRDefault="00CA7EB3">
            <w:pPr>
              <w:pStyle w:val="ConsPlusNormal"/>
            </w:pPr>
            <w:r>
              <w:t>24</w:t>
            </w:r>
          </w:p>
        </w:tc>
        <w:tc>
          <w:tcPr>
            <w:tcW w:w="3005" w:type="dxa"/>
          </w:tcPr>
          <w:p w:rsidR="00CA7EB3" w:rsidRDefault="00CA7EB3">
            <w:pPr>
              <w:pStyle w:val="ConsPlusNormal"/>
            </w:pPr>
            <w:r>
              <w:t>Согласование заданий на проведение работ по сохранению объектов культурного наследия регионального (областного) и местного (муниципального) значения, за исключением работ, финансируемых из бюджета Московской области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r>
      <w:tr w:rsidR="00CA7EB3">
        <w:tc>
          <w:tcPr>
            <w:tcW w:w="624" w:type="dxa"/>
          </w:tcPr>
          <w:p w:rsidR="00CA7EB3" w:rsidRDefault="00CA7EB3">
            <w:pPr>
              <w:pStyle w:val="ConsPlusNormal"/>
            </w:pPr>
            <w:r>
              <w:t>25</w:t>
            </w:r>
          </w:p>
        </w:tc>
        <w:tc>
          <w:tcPr>
            <w:tcW w:w="3005" w:type="dxa"/>
          </w:tcPr>
          <w:p w:rsidR="00CA7EB3" w:rsidRDefault="00CA7EB3">
            <w:pPr>
              <w:pStyle w:val="ConsPlusNormal"/>
            </w:pPr>
            <w:r>
              <w:t>Выдача заданий на проведение работ по сохранению объектов культурного наследия регионального (областного) и местного (муниципального) значения, финансируемых из бюджета Московской области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r>
      <w:tr w:rsidR="00CA7EB3">
        <w:tc>
          <w:tcPr>
            <w:tcW w:w="624" w:type="dxa"/>
          </w:tcPr>
          <w:p w:rsidR="00CA7EB3" w:rsidRDefault="00CA7EB3">
            <w:pPr>
              <w:pStyle w:val="ConsPlusNormal"/>
            </w:pPr>
            <w:r>
              <w:t>26</w:t>
            </w:r>
          </w:p>
        </w:tc>
        <w:tc>
          <w:tcPr>
            <w:tcW w:w="3005" w:type="dxa"/>
          </w:tcPr>
          <w:p w:rsidR="00CA7EB3" w:rsidRDefault="00CA7EB3">
            <w:pPr>
              <w:pStyle w:val="ConsPlusNormal"/>
            </w:pPr>
            <w:r>
              <w:t>Выдача заданий на разработку проектов зон охраны объектов культурного наследия федерального значения, регионального (областного) и местного (муниципального) значения, финансируемых из бюджета Московской области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27</w:t>
            </w:r>
          </w:p>
        </w:tc>
        <w:tc>
          <w:tcPr>
            <w:tcW w:w="3005" w:type="dxa"/>
          </w:tcPr>
          <w:p w:rsidR="00CA7EB3" w:rsidRDefault="00CA7EB3">
            <w:pPr>
              <w:pStyle w:val="ConsPlusNormal"/>
            </w:pPr>
            <w:r>
              <w:t>Рассмотрение и утверждение научно-исследовательской и проектной документации на проведение работ по обследованию, сохранению и воссозданию объектов культурного наследия за счет средств бюджета Московской области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28</w:t>
            </w:r>
          </w:p>
        </w:tc>
        <w:tc>
          <w:tcPr>
            <w:tcW w:w="3005" w:type="dxa"/>
          </w:tcPr>
          <w:p w:rsidR="00CA7EB3" w:rsidRDefault="00CA7EB3">
            <w:pPr>
              <w:pStyle w:val="ConsPlusNormal"/>
            </w:pPr>
            <w:r>
              <w:t>Проведение в соответствии с федеральным законодательством и законодательством Московской области аккредитации организаций, осуществляющих классификацию объектов туристской индустрии, включающих гостиницы и иные средства размещения, горнолыжные трассы и пляжи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29</w:t>
            </w:r>
          </w:p>
        </w:tc>
        <w:tc>
          <w:tcPr>
            <w:tcW w:w="3005" w:type="dxa"/>
          </w:tcPr>
          <w:p w:rsidR="00CA7EB3" w:rsidRDefault="00CA7EB3">
            <w:pPr>
              <w:pStyle w:val="ConsPlusNormal"/>
            </w:pPr>
            <w:r>
              <w:t>Ведение Московского областного реестра музеев</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r>
      <w:tr w:rsidR="00CA7EB3">
        <w:tc>
          <w:tcPr>
            <w:tcW w:w="624" w:type="dxa"/>
          </w:tcPr>
          <w:p w:rsidR="00CA7EB3" w:rsidRDefault="00CA7EB3">
            <w:pPr>
              <w:pStyle w:val="ConsPlusNormal"/>
            </w:pPr>
          </w:p>
        </w:tc>
        <w:tc>
          <w:tcPr>
            <w:tcW w:w="26933" w:type="dxa"/>
            <w:gridSpan w:val="19"/>
          </w:tcPr>
          <w:p w:rsidR="00CA7EB3" w:rsidRDefault="00CA7EB3">
            <w:pPr>
              <w:pStyle w:val="ConsPlusNormal"/>
              <w:outlineLvl w:val="1"/>
            </w:pPr>
            <w:r>
              <w:t>Министерство образования Московской области</w:t>
            </w:r>
          </w:p>
        </w:tc>
      </w:tr>
      <w:tr w:rsidR="00CA7EB3">
        <w:tc>
          <w:tcPr>
            <w:tcW w:w="624" w:type="dxa"/>
          </w:tcPr>
          <w:p w:rsidR="00CA7EB3" w:rsidRDefault="00CA7EB3">
            <w:pPr>
              <w:pStyle w:val="ConsPlusNormal"/>
            </w:pPr>
            <w:r>
              <w:t>30</w:t>
            </w:r>
          </w:p>
        </w:tc>
        <w:tc>
          <w:tcPr>
            <w:tcW w:w="3005" w:type="dxa"/>
          </w:tcPr>
          <w:p w:rsidR="00CA7EB3" w:rsidRDefault="00CA7EB3">
            <w:pPr>
              <w:pStyle w:val="ConsPlusNormal"/>
            </w:pPr>
            <w:r>
              <w:t>Назначение и выплата единовременного пособия гражданам при передаче ребенка на воспитание в семью</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01.06.2015</w:t>
            </w:r>
          </w:p>
        </w:tc>
        <w:tc>
          <w:tcPr>
            <w:tcW w:w="1304" w:type="dxa"/>
          </w:tcPr>
          <w:p w:rsidR="00CA7EB3" w:rsidRDefault="00CA7EB3">
            <w:pPr>
              <w:pStyle w:val="ConsPlusNormal"/>
            </w:pPr>
            <w:r>
              <w:t>20.12.2014</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30.06.2015</w:t>
            </w:r>
          </w:p>
        </w:tc>
        <w:tc>
          <w:tcPr>
            <w:tcW w:w="1361" w:type="dxa"/>
          </w:tcPr>
          <w:p w:rsidR="00CA7EB3" w:rsidRDefault="00CA7EB3">
            <w:pPr>
              <w:pStyle w:val="ConsPlusNormal"/>
            </w:pPr>
            <w:r>
              <w:t>-</w:t>
            </w:r>
          </w:p>
        </w:tc>
      </w:tr>
      <w:tr w:rsidR="00CA7EB3">
        <w:tc>
          <w:tcPr>
            <w:tcW w:w="624" w:type="dxa"/>
          </w:tcPr>
          <w:p w:rsidR="00CA7EB3" w:rsidRDefault="00CA7EB3">
            <w:pPr>
              <w:pStyle w:val="ConsPlusNormal"/>
            </w:pPr>
            <w:r>
              <w:t>31</w:t>
            </w:r>
          </w:p>
        </w:tc>
        <w:tc>
          <w:tcPr>
            <w:tcW w:w="3005" w:type="dxa"/>
          </w:tcPr>
          <w:p w:rsidR="00CA7EB3" w:rsidRDefault="00CA7EB3">
            <w:pPr>
              <w:pStyle w:val="ConsPlusNormal"/>
            </w:pPr>
            <w:r>
              <w:t>Проведение аттестации педагогических работников государственных организаций Московской области, осуществляющих образовательную деятельность, педагогических работников муниципальных и частных организаций в Московской области, осуществляющих образовательную деятельность</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w:t>
            </w:r>
          </w:p>
        </w:tc>
        <w:tc>
          <w:tcPr>
            <w:tcW w:w="1304" w:type="dxa"/>
          </w:tcPr>
          <w:p w:rsidR="00CA7EB3" w:rsidRDefault="00CA7EB3">
            <w:pPr>
              <w:pStyle w:val="ConsPlusNormal"/>
            </w:pPr>
            <w:r>
              <w:t>20.12.2014</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61" w:type="dxa"/>
          </w:tcPr>
          <w:p w:rsidR="00CA7EB3" w:rsidRDefault="00CA7EB3">
            <w:pPr>
              <w:pStyle w:val="ConsPlusNormal"/>
            </w:pPr>
            <w:r>
              <w:t>-</w:t>
            </w:r>
          </w:p>
        </w:tc>
      </w:tr>
      <w:tr w:rsidR="00CA7EB3">
        <w:tc>
          <w:tcPr>
            <w:tcW w:w="624" w:type="dxa"/>
          </w:tcPr>
          <w:p w:rsidR="00CA7EB3" w:rsidRDefault="00CA7EB3">
            <w:pPr>
              <w:pStyle w:val="ConsPlusNormal"/>
            </w:pPr>
            <w:r>
              <w:t>32</w:t>
            </w:r>
          </w:p>
        </w:tc>
        <w:tc>
          <w:tcPr>
            <w:tcW w:w="3005" w:type="dxa"/>
          </w:tcPr>
          <w:p w:rsidR="00CA7EB3" w:rsidRDefault="00CA7EB3">
            <w:pPr>
              <w:pStyle w:val="ConsPlusNormal"/>
            </w:pPr>
            <w:r>
              <w:t>Лицензирование образовательной деятельности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33</w:t>
            </w:r>
          </w:p>
        </w:tc>
        <w:tc>
          <w:tcPr>
            <w:tcW w:w="3005" w:type="dxa"/>
          </w:tcPr>
          <w:p w:rsidR="00CA7EB3" w:rsidRDefault="00CA7EB3">
            <w:pPr>
              <w:pStyle w:val="ConsPlusNormal"/>
            </w:pPr>
            <w:r>
              <w:t>Подтверждение документов об образовании и (или) о квалификации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r>
      <w:tr w:rsidR="00CA7EB3">
        <w:tc>
          <w:tcPr>
            <w:tcW w:w="624" w:type="dxa"/>
          </w:tcPr>
          <w:p w:rsidR="00CA7EB3" w:rsidRDefault="00CA7EB3">
            <w:pPr>
              <w:pStyle w:val="ConsPlusNormal"/>
            </w:pPr>
            <w:r>
              <w:t>34</w:t>
            </w:r>
          </w:p>
        </w:tc>
        <w:tc>
          <w:tcPr>
            <w:tcW w:w="3005" w:type="dxa"/>
          </w:tcPr>
          <w:p w:rsidR="00CA7EB3" w:rsidRDefault="00CA7EB3">
            <w:pPr>
              <w:pStyle w:val="ConsPlusNormal"/>
            </w:pPr>
            <w:r>
              <w:t>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региональной информационной системы Московской области об участниках единого государственного экзамена и о результатах единого государственного экзамена</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w:t>
            </w:r>
          </w:p>
        </w:tc>
        <w:tc>
          <w:tcPr>
            <w:tcW w:w="1304" w:type="dxa"/>
          </w:tcPr>
          <w:p w:rsidR="00CA7EB3" w:rsidRDefault="00CA7EB3">
            <w:pPr>
              <w:pStyle w:val="ConsPlusNormal"/>
            </w:pPr>
            <w:r>
              <w:t>20.12.2014</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61" w:type="dxa"/>
          </w:tcPr>
          <w:p w:rsidR="00CA7EB3" w:rsidRDefault="00CA7EB3">
            <w:pPr>
              <w:pStyle w:val="ConsPlusNormal"/>
            </w:pPr>
            <w:r>
              <w:t>-</w:t>
            </w:r>
          </w:p>
        </w:tc>
      </w:tr>
      <w:tr w:rsidR="00CA7EB3">
        <w:tc>
          <w:tcPr>
            <w:tcW w:w="624" w:type="dxa"/>
          </w:tcPr>
          <w:p w:rsidR="00CA7EB3" w:rsidRDefault="00CA7EB3">
            <w:pPr>
              <w:pStyle w:val="ConsPlusNormal"/>
            </w:pPr>
            <w:r>
              <w:t>35</w:t>
            </w:r>
          </w:p>
        </w:tc>
        <w:tc>
          <w:tcPr>
            <w:tcW w:w="3005" w:type="dxa"/>
          </w:tcPr>
          <w:p w:rsidR="00CA7EB3" w:rsidRDefault="00CA7EB3">
            <w:pPr>
              <w:pStyle w:val="ConsPlusNormal"/>
            </w:pPr>
            <w:r>
              <w:t>Предоставление информации об организации среднего профессионального образования в государственных образовательных организациях Московской области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r>
      <w:tr w:rsidR="00CA7EB3">
        <w:tc>
          <w:tcPr>
            <w:tcW w:w="624" w:type="dxa"/>
          </w:tcPr>
          <w:p w:rsidR="00CA7EB3" w:rsidRDefault="00CA7EB3">
            <w:pPr>
              <w:pStyle w:val="ConsPlusNormal"/>
            </w:pPr>
            <w:r>
              <w:t>36</w:t>
            </w:r>
          </w:p>
        </w:tc>
        <w:tc>
          <w:tcPr>
            <w:tcW w:w="3005" w:type="dxa"/>
          </w:tcPr>
          <w:p w:rsidR="00CA7EB3" w:rsidRDefault="00CA7EB3">
            <w:pPr>
              <w:pStyle w:val="ConsPlusNormal"/>
            </w:pPr>
            <w:r>
              <w:t>Предоставление информации об организации дополнительного профессионального образования в государственных образовательных организациях Московской области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r>
      <w:tr w:rsidR="00CA7EB3">
        <w:tc>
          <w:tcPr>
            <w:tcW w:w="624" w:type="dxa"/>
          </w:tcPr>
          <w:p w:rsidR="00CA7EB3" w:rsidRDefault="00CA7EB3">
            <w:pPr>
              <w:pStyle w:val="ConsPlusNormal"/>
            </w:pPr>
            <w:r>
              <w:t>37</w:t>
            </w:r>
          </w:p>
        </w:tc>
        <w:tc>
          <w:tcPr>
            <w:tcW w:w="3005" w:type="dxa"/>
          </w:tcPr>
          <w:p w:rsidR="00CA7EB3" w:rsidRDefault="00CA7EB3">
            <w:pPr>
              <w:pStyle w:val="ConsPlusNormal"/>
            </w:pPr>
            <w: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Московской области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r>
      <w:tr w:rsidR="00CA7EB3">
        <w:tc>
          <w:tcPr>
            <w:tcW w:w="624" w:type="dxa"/>
          </w:tcPr>
          <w:p w:rsidR="00CA7EB3" w:rsidRDefault="00CA7EB3">
            <w:pPr>
              <w:pStyle w:val="ConsPlusNormal"/>
            </w:pPr>
            <w:r>
              <w:t>38</w:t>
            </w:r>
          </w:p>
        </w:tc>
        <w:tc>
          <w:tcPr>
            <w:tcW w:w="3005" w:type="dxa"/>
          </w:tcPr>
          <w:p w:rsidR="00CA7EB3" w:rsidRDefault="00CA7EB3">
            <w:pPr>
              <w:pStyle w:val="ConsPlusNormal"/>
            </w:pPr>
            <w:r>
              <w:t>Предоставление информации о порядке установления, осуществления и прекращения опеки (попечительства) и патронатного воспитания в отношении несовершеннолетних граждан</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r>
      <w:tr w:rsidR="00CA7EB3">
        <w:tc>
          <w:tcPr>
            <w:tcW w:w="624" w:type="dxa"/>
          </w:tcPr>
          <w:p w:rsidR="00CA7EB3" w:rsidRDefault="00CA7EB3">
            <w:pPr>
              <w:pStyle w:val="ConsPlusNormal"/>
            </w:pPr>
            <w:r>
              <w:t>39</w:t>
            </w:r>
          </w:p>
        </w:tc>
        <w:tc>
          <w:tcPr>
            <w:tcW w:w="3005" w:type="dxa"/>
          </w:tcPr>
          <w:p w:rsidR="00CA7EB3" w:rsidRDefault="00CA7EB3">
            <w:pPr>
              <w:pStyle w:val="ConsPlusNormal"/>
            </w:pPr>
            <w:r>
              <w:t>Государственная аккредитация образовательной деятельности организаций, осуществляющих образовательную деятельность на территории Московской области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40</w:t>
            </w:r>
          </w:p>
        </w:tc>
        <w:tc>
          <w:tcPr>
            <w:tcW w:w="3005" w:type="dxa"/>
          </w:tcPr>
          <w:p w:rsidR="00CA7EB3" w:rsidRDefault="00CA7EB3">
            <w:pPr>
              <w:pStyle w:val="ConsPlusNormal"/>
            </w:pPr>
            <w:r>
              <w:t>Аккредитация экспертов и экспертных организаций для проведения аккредитационной экспертизы и ведение на электронных носителях реестра экспертов и экспертных организаций</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r>
      <w:tr w:rsidR="00CA7EB3">
        <w:tc>
          <w:tcPr>
            <w:tcW w:w="624" w:type="dxa"/>
          </w:tcPr>
          <w:p w:rsidR="00CA7EB3" w:rsidRDefault="00CA7EB3">
            <w:pPr>
              <w:pStyle w:val="ConsPlusNormal"/>
            </w:pPr>
          </w:p>
        </w:tc>
        <w:tc>
          <w:tcPr>
            <w:tcW w:w="26933" w:type="dxa"/>
            <w:gridSpan w:val="19"/>
          </w:tcPr>
          <w:p w:rsidR="00CA7EB3" w:rsidRDefault="00CA7EB3">
            <w:pPr>
              <w:pStyle w:val="ConsPlusNormal"/>
              <w:outlineLvl w:val="1"/>
            </w:pPr>
            <w:r>
              <w:t>Министерство потребительского рынка и услуг Московской области</w:t>
            </w:r>
          </w:p>
        </w:tc>
      </w:tr>
      <w:tr w:rsidR="00CA7EB3">
        <w:tc>
          <w:tcPr>
            <w:tcW w:w="624" w:type="dxa"/>
          </w:tcPr>
          <w:p w:rsidR="00CA7EB3" w:rsidRDefault="00CA7EB3">
            <w:pPr>
              <w:pStyle w:val="ConsPlusNormal"/>
            </w:pPr>
            <w:r>
              <w:t>41</w:t>
            </w:r>
          </w:p>
        </w:tc>
        <w:tc>
          <w:tcPr>
            <w:tcW w:w="3005" w:type="dxa"/>
          </w:tcPr>
          <w:p w:rsidR="00CA7EB3" w:rsidRDefault="00CA7EB3">
            <w:pPr>
              <w:pStyle w:val="ConsPlusNormal"/>
            </w:pPr>
            <w:r>
              <w:t>Регистрация организаций в качестве центров технического обслуживания контрольно-кассовой техники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42</w:t>
            </w:r>
          </w:p>
        </w:tc>
        <w:tc>
          <w:tcPr>
            <w:tcW w:w="3005" w:type="dxa"/>
          </w:tcPr>
          <w:p w:rsidR="00CA7EB3" w:rsidRDefault="00CA7EB3">
            <w:pPr>
              <w:pStyle w:val="ConsPlusNormal"/>
            </w:pPr>
            <w:r>
              <w:t>Лицензирование деятельности по заготовке, хранению, переработке и реализации лома черных металлов, цветных металлов</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43</w:t>
            </w:r>
          </w:p>
        </w:tc>
        <w:tc>
          <w:tcPr>
            <w:tcW w:w="3005" w:type="dxa"/>
          </w:tcPr>
          <w:p w:rsidR="00CA7EB3" w:rsidRDefault="00CA7EB3">
            <w:pPr>
              <w:pStyle w:val="ConsPlusNormal"/>
            </w:pPr>
            <w:r>
              <w:t>Выдача лицензий на розничную продажу алкогольной продукции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44</w:t>
            </w:r>
          </w:p>
        </w:tc>
        <w:tc>
          <w:tcPr>
            <w:tcW w:w="3005" w:type="dxa"/>
          </w:tcPr>
          <w:p w:rsidR="00CA7EB3" w:rsidRDefault="00CA7EB3">
            <w:pPr>
              <w:pStyle w:val="ConsPlusNormal"/>
            </w:pPr>
            <w:r>
              <w:t>Предоставление в установленном законодательством порядке пользователям на платной и бесплатной основе информации из государственных информационных ресурсов и информационных систем Московской области, находящихся в ведении Министерства потребительского рынка и услуг Московской области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r>
      <w:tr w:rsidR="00CA7EB3">
        <w:tc>
          <w:tcPr>
            <w:tcW w:w="624" w:type="dxa"/>
          </w:tcPr>
          <w:p w:rsidR="00CA7EB3" w:rsidRDefault="00CA7EB3">
            <w:pPr>
              <w:pStyle w:val="ConsPlusNormal"/>
            </w:pPr>
          </w:p>
        </w:tc>
        <w:tc>
          <w:tcPr>
            <w:tcW w:w="26933" w:type="dxa"/>
            <w:gridSpan w:val="19"/>
          </w:tcPr>
          <w:p w:rsidR="00CA7EB3" w:rsidRDefault="00CA7EB3">
            <w:pPr>
              <w:pStyle w:val="ConsPlusNormal"/>
              <w:outlineLvl w:val="1"/>
            </w:pPr>
            <w:r>
              <w:t>Министерство сельского хозяйства и продовольствия Московской области</w:t>
            </w:r>
          </w:p>
        </w:tc>
      </w:tr>
      <w:tr w:rsidR="00CA7EB3">
        <w:tc>
          <w:tcPr>
            <w:tcW w:w="624" w:type="dxa"/>
          </w:tcPr>
          <w:p w:rsidR="00CA7EB3" w:rsidRDefault="00CA7EB3">
            <w:pPr>
              <w:pStyle w:val="ConsPlusNormal"/>
            </w:pPr>
            <w:r>
              <w:t>45</w:t>
            </w:r>
          </w:p>
        </w:tc>
        <w:tc>
          <w:tcPr>
            <w:tcW w:w="3005" w:type="dxa"/>
          </w:tcPr>
          <w:p w:rsidR="00CA7EB3" w:rsidRDefault="00CA7EB3">
            <w:pPr>
              <w:pStyle w:val="ConsPlusNormal"/>
            </w:pPr>
            <w:r>
              <w:t>Регистрация тракторов, самоходных дорожно-строительных и иных машин и прицепов к ним, а также выдача на них государственных регистрационных знаков (кроме машин Вооруженных сил и других войск Российской Федерации)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r>
      <w:tr w:rsidR="00CA7EB3">
        <w:tc>
          <w:tcPr>
            <w:tcW w:w="624" w:type="dxa"/>
          </w:tcPr>
          <w:p w:rsidR="00CA7EB3" w:rsidRDefault="00CA7EB3">
            <w:pPr>
              <w:pStyle w:val="ConsPlusNormal"/>
            </w:pPr>
            <w:r>
              <w:t>46</w:t>
            </w:r>
          </w:p>
        </w:tc>
        <w:tc>
          <w:tcPr>
            <w:tcW w:w="3005" w:type="dxa"/>
          </w:tcPr>
          <w:p w:rsidR="00CA7EB3" w:rsidRDefault="00CA7EB3">
            <w:pPr>
              <w:pStyle w:val="ConsPlusNormal"/>
            </w:pPr>
            <w:r>
              <w:t>Выдача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занесенных в Красную книгу Российской Федерации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47</w:t>
            </w:r>
          </w:p>
        </w:tc>
        <w:tc>
          <w:tcPr>
            <w:tcW w:w="3005" w:type="dxa"/>
          </w:tcPr>
          <w:p w:rsidR="00CA7EB3" w:rsidRDefault="00CA7EB3">
            <w:pPr>
              <w:pStyle w:val="ConsPlusNormal"/>
            </w:pPr>
            <w:r>
              <w:t>Выдача разрешений на содержание и разведение охотничьих ресурсов в полувольных условиях и искусственно созданной среде обитания (кроме охотничьих ресурсов, занесенных в Красную книгу Российской Федерации), за исключением разрешений на содержание и разведение охотничьих ресурсов, находящихся на особо охраняемых природных территориях федерального значения, в полувольных условиях и искусственно созданной среде обитания</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r>
      <w:tr w:rsidR="00CA7EB3">
        <w:tc>
          <w:tcPr>
            <w:tcW w:w="624" w:type="dxa"/>
          </w:tcPr>
          <w:p w:rsidR="00CA7EB3" w:rsidRDefault="00CA7EB3">
            <w:pPr>
              <w:pStyle w:val="ConsPlusNormal"/>
            </w:pPr>
            <w:r>
              <w:t>48</w:t>
            </w:r>
          </w:p>
        </w:tc>
        <w:tc>
          <w:tcPr>
            <w:tcW w:w="3005" w:type="dxa"/>
          </w:tcPr>
          <w:p w:rsidR="00CA7EB3" w:rsidRDefault="00CA7EB3">
            <w:pPr>
              <w:pStyle w:val="ConsPlusNormal"/>
            </w:pPr>
            <w:r>
              <w:t>Выдача и аннулирование охотничьих билетов</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49</w:t>
            </w:r>
          </w:p>
        </w:tc>
        <w:tc>
          <w:tcPr>
            <w:tcW w:w="3005" w:type="dxa"/>
          </w:tcPr>
          <w:p w:rsidR="00CA7EB3" w:rsidRDefault="00CA7EB3">
            <w:pPr>
              <w:pStyle w:val="ConsPlusNormal"/>
            </w:pPr>
            <w:r>
              <w:t>Выдача учебным учреждениям обязательных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выдаче указанным учреждениям лицензий на право подготовки трактористов и машинистов самоходных машин</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50</w:t>
            </w:r>
          </w:p>
        </w:tc>
        <w:tc>
          <w:tcPr>
            <w:tcW w:w="3005" w:type="dxa"/>
          </w:tcPr>
          <w:p w:rsidR="00CA7EB3" w:rsidRDefault="00CA7EB3">
            <w:pPr>
              <w:pStyle w:val="ConsPlusNormal"/>
            </w:pPr>
            <w:r>
              <w:t>Прием экзаменов на право управления самоходными машинами и выдача удостоверений тракториста-машиниста (тракториста)</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r>
      <w:tr w:rsidR="00CA7EB3">
        <w:tc>
          <w:tcPr>
            <w:tcW w:w="624" w:type="dxa"/>
          </w:tcPr>
          <w:p w:rsidR="00CA7EB3" w:rsidRDefault="00CA7EB3">
            <w:pPr>
              <w:pStyle w:val="ConsPlusNormal"/>
            </w:pPr>
            <w:r>
              <w:t>51</w:t>
            </w:r>
          </w:p>
        </w:tc>
        <w:tc>
          <w:tcPr>
            <w:tcW w:w="3005" w:type="dxa"/>
          </w:tcPr>
          <w:p w:rsidR="00CA7EB3" w:rsidRDefault="00CA7EB3">
            <w:pPr>
              <w:pStyle w:val="ConsPlusNormal"/>
            </w:pPr>
            <w:r>
              <w:t>Предоставление субсидий на возмещение части затрат на уплату процентов по кредитам и займам, полученным сельскохозяйственными товаропроизводителями, организациями агропромышленного комплекса, крестьянскими (фермерскими) хозяйствами, включая индивидуальных предпринимателей, сельскохозяйственными потребительскими кооперативами, гражданами, ведущими личное подсобное хозяйство, организациями, осуществляющими промышленное рыболовство, и организациями независимо от организационно-правовой формы, осуществляющими первичную и последующую (промышленную) переработку сельскохозяйственной продукции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p>
        </w:tc>
        <w:tc>
          <w:tcPr>
            <w:tcW w:w="1361" w:type="dxa"/>
          </w:tcPr>
          <w:p w:rsidR="00CA7EB3" w:rsidRDefault="00CA7EB3">
            <w:pPr>
              <w:pStyle w:val="ConsPlusNormal"/>
            </w:pPr>
            <w:r>
              <w:t>-</w:t>
            </w:r>
          </w:p>
        </w:tc>
      </w:tr>
      <w:tr w:rsidR="00CA7EB3">
        <w:tc>
          <w:tcPr>
            <w:tcW w:w="624" w:type="dxa"/>
          </w:tcPr>
          <w:p w:rsidR="00CA7EB3" w:rsidRDefault="00CA7EB3">
            <w:pPr>
              <w:pStyle w:val="ConsPlusNormal"/>
            </w:pPr>
            <w:r>
              <w:t>52</w:t>
            </w:r>
          </w:p>
        </w:tc>
        <w:tc>
          <w:tcPr>
            <w:tcW w:w="3005" w:type="dxa"/>
          </w:tcPr>
          <w:p w:rsidR="00CA7EB3" w:rsidRDefault="00CA7EB3">
            <w:pPr>
              <w:pStyle w:val="ConsPlusNormal"/>
            </w:pPr>
            <w:r>
              <w:t>Предоставление субсидий в сфере технической и технологической модернизации производства</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r>
      <w:tr w:rsidR="00CA7EB3">
        <w:tc>
          <w:tcPr>
            <w:tcW w:w="624" w:type="dxa"/>
          </w:tcPr>
          <w:p w:rsidR="00CA7EB3" w:rsidRDefault="00CA7EB3">
            <w:pPr>
              <w:pStyle w:val="ConsPlusNormal"/>
            </w:pPr>
            <w:r>
              <w:t>53</w:t>
            </w:r>
          </w:p>
        </w:tc>
        <w:tc>
          <w:tcPr>
            <w:tcW w:w="3005" w:type="dxa"/>
          </w:tcPr>
          <w:p w:rsidR="00CA7EB3" w:rsidRDefault="00CA7EB3">
            <w:pPr>
              <w:pStyle w:val="ConsPlusNormal"/>
            </w:pPr>
            <w:r>
              <w:t>Оказание государственной поддержки в области растениеводства и мелиорации земель</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30.06.2015</w:t>
            </w:r>
          </w:p>
        </w:tc>
        <w:tc>
          <w:tcPr>
            <w:tcW w:w="1361" w:type="dxa"/>
          </w:tcPr>
          <w:p w:rsidR="00CA7EB3" w:rsidRDefault="00CA7EB3">
            <w:pPr>
              <w:pStyle w:val="ConsPlusNormal"/>
            </w:pPr>
            <w:r>
              <w:t>-</w:t>
            </w:r>
          </w:p>
        </w:tc>
      </w:tr>
      <w:tr w:rsidR="00CA7EB3">
        <w:tc>
          <w:tcPr>
            <w:tcW w:w="624" w:type="dxa"/>
          </w:tcPr>
          <w:p w:rsidR="00CA7EB3" w:rsidRDefault="00CA7EB3">
            <w:pPr>
              <w:pStyle w:val="ConsPlusNormal"/>
            </w:pPr>
            <w:r>
              <w:t>54</w:t>
            </w:r>
          </w:p>
        </w:tc>
        <w:tc>
          <w:tcPr>
            <w:tcW w:w="3005" w:type="dxa"/>
          </w:tcPr>
          <w:p w:rsidR="00CA7EB3" w:rsidRDefault="00CA7EB3">
            <w:pPr>
              <w:pStyle w:val="ConsPlusNormal"/>
            </w:pPr>
            <w:r>
              <w:t>Предоставление субсидий на поддержку отрасли животноводства</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r>
      <w:tr w:rsidR="00CA7EB3">
        <w:tc>
          <w:tcPr>
            <w:tcW w:w="624" w:type="dxa"/>
          </w:tcPr>
          <w:p w:rsidR="00CA7EB3" w:rsidRDefault="00CA7EB3">
            <w:pPr>
              <w:pStyle w:val="ConsPlusNormal"/>
            </w:pPr>
            <w:r>
              <w:t>55</w:t>
            </w:r>
          </w:p>
        </w:tc>
        <w:tc>
          <w:tcPr>
            <w:tcW w:w="3005" w:type="dxa"/>
          </w:tcPr>
          <w:p w:rsidR="00CA7EB3" w:rsidRDefault="00CA7EB3">
            <w:pPr>
              <w:pStyle w:val="ConsPlusNormal"/>
            </w:pPr>
            <w:r>
              <w:t>Подготовка заключения о возможности перевода земель сельскохозяйственного назначения или земельных участков в составе таких земель в другую категорию</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56</w:t>
            </w:r>
          </w:p>
        </w:tc>
        <w:tc>
          <w:tcPr>
            <w:tcW w:w="3005" w:type="dxa"/>
          </w:tcPr>
          <w:p w:rsidR="00CA7EB3" w:rsidRDefault="00CA7EB3">
            <w:pPr>
              <w:pStyle w:val="ConsPlusNormal"/>
            </w:pPr>
            <w:r>
              <w:t>Предоставление в установленном законодательством порядке пользователям на платной и бесплатной основе информации из государственных информационных ресурсов и информационных систем Московской области, находящихся в ведении Министерства</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r>
      <w:tr w:rsidR="00CA7EB3">
        <w:tc>
          <w:tcPr>
            <w:tcW w:w="624" w:type="dxa"/>
          </w:tcPr>
          <w:p w:rsidR="00CA7EB3" w:rsidRDefault="00CA7EB3">
            <w:pPr>
              <w:pStyle w:val="ConsPlusNormal"/>
            </w:pPr>
            <w:r>
              <w:t>57</w:t>
            </w:r>
          </w:p>
        </w:tc>
        <w:tc>
          <w:tcPr>
            <w:tcW w:w="3005" w:type="dxa"/>
          </w:tcPr>
          <w:p w:rsidR="00CA7EB3" w:rsidRDefault="00CA7EB3">
            <w:pPr>
              <w:pStyle w:val="ConsPlusNormal"/>
            </w:pPr>
            <w:r>
              <w:t>Заключение охотхозяйственных соглашений (в том числе организация и проведение аукционов на право заключения таких соглашений)</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r>
      <w:tr w:rsidR="00CA7EB3">
        <w:tc>
          <w:tcPr>
            <w:tcW w:w="624" w:type="dxa"/>
          </w:tcPr>
          <w:p w:rsidR="00CA7EB3" w:rsidRDefault="00CA7EB3">
            <w:pPr>
              <w:pStyle w:val="ConsPlusNormal"/>
            </w:pPr>
          </w:p>
        </w:tc>
        <w:tc>
          <w:tcPr>
            <w:tcW w:w="26933" w:type="dxa"/>
            <w:gridSpan w:val="19"/>
          </w:tcPr>
          <w:p w:rsidR="00CA7EB3" w:rsidRDefault="00CA7EB3">
            <w:pPr>
              <w:pStyle w:val="ConsPlusNormal"/>
              <w:outlineLvl w:val="1"/>
            </w:pPr>
            <w:r>
              <w:t>Министерство социальной защиты населения Московской области</w:t>
            </w:r>
          </w:p>
        </w:tc>
      </w:tr>
      <w:tr w:rsidR="00CA7EB3">
        <w:tc>
          <w:tcPr>
            <w:tcW w:w="624" w:type="dxa"/>
          </w:tcPr>
          <w:p w:rsidR="00CA7EB3" w:rsidRDefault="00CA7EB3">
            <w:pPr>
              <w:pStyle w:val="ConsPlusNormal"/>
            </w:pPr>
            <w:r>
              <w:t>58</w:t>
            </w:r>
          </w:p>
        </w:tc>
        <w:tc>
          <w:tcPr>
            <w:tcW w:w="3005" w:type="dxa"/>
          </w:tcPr>
          <w:p w:rsidR="00CA7EB3" w:rsidRDefault="00CA7EB3">
            <w:pPr>
              <w:pStyle w:val="ConsPlusNormal"/>
            </w:pPr>
            <w:r>
              <w:t>Предоставление меры социальной поддержки по бесплатному изготовлению и ремонту зубных протезов отдельным категориям граждан, имеющих место жительства в Московской области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59</w:t>
            </w:r>
          </w:p>
        </w:tc>
        <w:tc>
          <w:tcPr>
            <w:tcW w:w="3005" w:type="dxa"/>
          </w:tcPr>
          <w:p w:rsidR="00CA7EB3" w:rsidRDefault="00CA7EB3">
            <w:pPr>
              <w:pStyle w:val="ConsPlusNormal"/>
            </w:pPr>
            <w:r>
              <w:t>Осуществление выплаты инвалидам (в том числе детям-инвалидам), имеющим место жительства в Московской области и имеющим транспортные средства в соответствии с медицинскими показаниями,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60</w:t>
            </w:r>
          </w:p>
        </w:tc>
        <w:tc>
          <w:tcPr>
            <w:tcW w:w="3005" w:type="dxa"/>
          </w:tcPr>
          <w:p w:rsidR="00CA7EB3" w:rsidRDefault="00CA7EB3">
            <w:pPr>
              <w:pStyle w:val="ConsPlusNormal"/>
            </w:pPr>
            <w:r>
              <w:t>Бесплатное обеспечение санаторно-курортными путевками отдельных категорий неработающих граждан, имеющих место жительства в Московской области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61</w:t>
            </w:r>
          </w:p>
        </w:tc>
        <w:tc>
          <w:tcPr>
            <w:tcW w:w="3005" w:type="dxa"/>
          </w:tcPr>
          <w:p w:rsidR="00CA7EB3" w:rsidRDefault="00CA7EB3">
            <w:pPr>
              <w:pStyle w:val="ConsPlusNormal"/>
            </w:pPr>
            <w:r>
              <w:t>Выплата государственных единовременных пособий и ежемесячных денежных компенсаций гражданам при возникновении у них поствакцинальных осложнений</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62</w:t>
            </w:r>
          </w:p>
        </w:tc>
        <w:tc>
          <w:tcPr>
            <w:tcW w:w="3005" w:type="dxa"/>
          </w:tcPr>
          <w:p w:rsidR="00CA7EB3" w:rsidRDefault="00CA7EB3">
            <w:pPr>
              <w:pStyle w:val="ConsPlusNormal"/>
            </w:pPr>
            <w:r>
              <w:t>Организация работы по предоставлению мер социальной поддержки по оказанию бесплатной протезно-ортопедической помощи и бесплатной слухопротезной помощи лицам, имеющим место жительства в Московской области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63</w:t>
            </w:r>
          </w:p>
        </w:tc>
        <w:tc>
          <w:tcPr>
            <w:tcW w:w="3005" w:type="dxa"/>
          </w:tcPr>
          <w:p w:rsidR="00CA7EB3" w:rsidRDefault="00CA7EB3">
            <w:pPr>
              <w:pStyle w:val="ConsPlusNormal"/>
            </w:pPr>
            <w:r>
              <w:t>Присвоение звания "Ветеран труда" гражданам, имеющим место жительства в Московской области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64</w:t>
            </w:r>
          </w:p>
        </w:tc>
        <w:tc>
          <w:tcPr>
            <w:tcW w:w="3005" w:type="dxa"/>
          </w:tcPr>
          <w:p w:rsidR="00CA7EB3" w:rsidRDefault="00CA7EB3">
            <w:pPr>
              <w:pStyle w:val="ConsPlusNormal"/>
            </w:pPr>
            <w:r>
              <w:t>Направление нуждающихся на социальное обслуживание в стационарные, полустационарные учреждения социального обслуживания семьи и детей в Московской области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65</w:t>
            </w:r>
          </w:p>
        </w:tc>
        <w:tc>
          <w:tcPr>
            <w:tcW w:w="3005" w:type="dxa"/>
          </w:tcPr>
          <w:p w:rsidR="00CA7EB3" w:rsidRDefault="00CA7EB3">
            <w:pPr>
              <w:pStyle w:val="ConsPlusNormal"/>
            </w:pPr>
            <w:r>
              <w:t>Назначение и выплата ежемесячного пособия по уходу за ребенком</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66</w:t>
            </w:r>
          </w:p>
        </w:tc>
        <w:tc>
          <w:tcPr>
            <w:tcW w:w="3005" w:type="dxa"/>
          </w:tcPr>
          <w:p w:rsidR="00CA7EB3" w:rsidRDefault="00CA7EB3">
            <w:pPr>
              <w:pStyle w:val="ConsPlusNormal"/>
            </w:pPr>
            <w:r>
              <w:t>Предоставление частичной компенсации стоимости путевок для отдыха и (или) оздоровления детей в Московской области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67</w:t>
            </w:r>
          </w:p>
        </w:tc>
        <w:tc>
          <w:tcPr>
            <w:tcW w:w="3005" w:type="dxa"/>
          </w:tcPr>
          <w:p w:rsidR="00CA7EB3" w:rsidRDefault="00CA7EB3">
            <w:pPr>
              <w:pStyle w:val="ConsPlusNormal"/>
            </w:pPr>
            <w:r>
              <w:t>Осуществление дополнительного ежемесячного пенсионного обеспечения отдельным категориям граждан</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68</w:t>
            </w:r>
          </w:p>
        </w:tc>
        <w:tc>
          <w:tcPr>
            <w:tcW w:w="3005" w:type="dxa"/>
          </w:tcPr>
          <w:p w:rsidR="00CA7EB3" w:rsidRDefault="00CA7EB3">
            <w:pPr>
              <w:pStyle w:val="ConsPlusNormal"/>
            </w:pPr>
            <w:r>
              <w:t>Назначение ежегодной денежной выплаты инвалидам боевых действий, имеющим место жительства в Московской области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69</w:t>
            </w:r>
          </w:p>
        </w:tc>
        <w:tc>
          <w:tcPr>
            <w:tcW w:w="3005" w:type="dxa"/>
          </w:tcPr>
          <w:p w:rsidR="00CA7EB3" w:rsidRDefault="00CA7EB3">
            <w:pPr>
              <w:pStyle w:val="ConsPlusNormal"/>
            </w:pPr>
            <w:r>
              <w:t>Выплата компенсации расходов на погребение реабилитированных лиц, имевших место жительства в Московской области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70</w:t>
            </w:r>
          </w:p>
        </w:tc>
        <w:tc>
          <w:tcPr>
            <w:tcW w:w="3005" w:type="dxa"/>
          </w:tcPr>
          <w:p w:rsidR="00CA7EB3" w:rsidRDefault="00CA7EB3">
            <w:pPr>
              <w:pStyle w:val="ConsPlusNormal"/>
            </w:pPr>
            <w:r>
              <w:t>Выплата компенсации стоимости проезда реабилитированным лицам, имеющим место жительства в Московской области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71</w:t>
            </w:r>
          </w:p>
        </w:tc>
        <w:tc>
          <w:tcPr>
            <w:tcW w:w="3005" w:type="dxa"/>
          </w:tcPr>
          <w:p w:rsidR="00CA7EB3" w:rsidRDefault="00CA7EB3">
            <w:pPr>
              <w:pStyle w:val="ConsPlusNormal"/>
            </w:pPr>
            <w:r>
              <w:t>Назначение и выплата ежемесячной денежной компенсации расходов по оплате услуг местных телефонных соединений отдельным категориям граждан, имеющих место жительства в Московской области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72</w:t>
            </w:r>
          </w:p>
        </w:tc>
        <w:tc>
          <w:tcPr>
            <w:tcW w:w="3005" w:type="dxa"/>
          </w:tcPr>
          <w:p w:rsidR="00CA7EB3" w:rsidRDefault="00CA7EB3">
            <w:pPr>
              <w:pStyle w:val="ConsPlusNormal"/>
            </w:pPr>
            <w:r>
              <w:t>Назначение ежегодной денежной выплаты реабилитированным лицам и лицам, признанным пострадавшими от политических репрессий, имеющим место жительства в Московской области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73</w:t>
            </w:r>
          </w:p>
        </w:tc>
        <w:tc>
          <w:tcPr>
            <w:tcW w:w="3005" w:type="dxa"/>
          </w:tcPr>
          <w:p w:rsidR="00CA7EB3" w:rsidRDefault="00CA7EB3">
            <w:pPr>
              <w:pStyle w:val="ConsPlusNormal"/>
            </w:pPr>
            <w:r>
              <w:t>Обеспечение мобильными телефонами с ежемесячной оплатой услуг сотовой телефонной связи отдельных категорий граждан, имеющих место жительства в Московской области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74</w:t>
            </w:r>
          </w:p>
        </w:tc>
        <w:tc>
          <w:tcPr>
            <w:tcW w:w="3005" w:type="dxa"/>
          </w:tcPr>
          <w:p w:rsidR="00CA7EB3" w:rsidRDefault="00CA7EB3">
            <w:pPr>
              <w:pStyle w:val="ConsPlusNormal"/>
            </w:pPr>
            <w:r>
              <w:t>Направление в государственные стационарные учреждения социального обслуживания Московской области "Социально-оздоровительные центры граждан пожилого возраста и инвалидов" и государственное бюджетное учреждение социального обслуживания Московской области "Центр социально-медицинской реабилитации инвалидов и ветеранов боевых действий "Ясенки"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75</w:t>
            </w:r>
          </w:p>
        </w:tc>
        <w:tc>
          <w:tcPr>
            <w:tcW w:w="3005" w:type="dxa"/>
          </w:tcPr>
          <w:p w:rsidR="00CA7EB3" w:rsidRDefault="00CA7EB3">
            <w:pPr>
              <w:pStyle w:val="ConsPlusNormal"/>
            </w:pPr>
            <w:r>
              <w:t>Направление граждан пожилого возраста (мужчин старше 60 лет и женщин старше 55 лет) и инвалидов на социальное, социально-медицинское обслуживание на дому</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76</w:t>
            </w:r>
          </w:p>
        </w:tc>
        <w:tc>
          <w:tcPr>
            <w:tcW w:w="3005" w:type="dxa"/>
          </w:tcPr>
          <w:p w:rsidR="00CA7EB3" w:rsidRDefault="00CA7EB3">
            <w:pPr>
              <w:pStyle w:val="ConsPlusNormal"/>
            </w:pPr>
            <w:r>
              <w:t>Направление граждан пожилого возраста (мужчин старше 60 лет и женщин старше 55 лет) и инвалидов на стационарное социальное обслуживание в стационарные отделения для граждан пожилого возраста и инвалидов государственных учреждений социального обслуживания Московской области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77</w:t>
            </w:r>
          </w:p>
        </w:tc>
        <w:tc>
          <w:tcPr>
            <w:tcW w:w="3005" w:type="dxa"/>
          </w:tcPr>
          <w:p w:rsidR="00CA7EB3" w:rsidRDefault="00CA7EB3">
            <w:pPr>
              <w:pStyle w:val="ConsPlusNormal"/>
            </w:pPr>
            <w:r>
              <w:t>Назначение и выплата ежемесячного пособия на ребенка</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78</w:t>
            </w:r>
          </w:p>
        </w:tc>
        <w:tc>
          <w:tcPr>
            <w:tcW w:w="3005" w:type="dxa"/>
          </w:tcPr>
          <w:p w:rsidR="00CA7EB3" w:rsidRDefault="00CA7EB3">
            <w:pPr>
              <w:pStyle w:val="ConsPlusNormal"/>
            </w:pPr>
            <w:r>
              <w:t>Направление детей-инвалидов, имеющих серьезные нарушения в умственном развитии, и детей-инвалидов с физическими недостатками на стационарное обслуживание в государственные стационарные учреждения социального обслуживания Московской области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79</w:t>
            </w:r>
          </w:p>
        </w:tc>
        <w:tc>
          <w:tcPr>
            <w:tcW w:w="3005" w:type="dxa"/>
          </w:tcPr>
          <w:p w:rsidR="00CA7EB3" w:rsidRDefault="00CA7EB3">
            <w:pPr>
              <w:pStyle w:val="ConsPlusNormal"/>
            </w:pPr>
            <w:r>
              <w:t>Выдача удостоверений инвалидам Великой Отечественной войны, лицам, приравненным к ним по льготам, членам семей погибших военнослужащих, бывшим несовершеннолетним узникам фашистских концлагерей, гетто и других мест принудительного содержания, созданных фашистами и их союзниками в период Второй мировой войны, имеющим место жительства в Московской области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80</w:t>
            </w:r>
          </w:p>
        </w:tc>
        <w:tc>
          <w:tcPr>
            <w:tcW w:w="3005" w:type="dxa"/>
          </w:tcPr>
          <w:p w:rsidR="00CA7EB3" w:rsidRDefault="00CA7EB3">
            <w:pPr>
              <w:pStyle w:val="ConsPlusNormal"/>
            </w:pPr>
            <w:r>
              <w:t>Выдача удостоверений гражданам, подвергшимся воздействию радиации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81</w:t>
            </w:r>
          </w:p>
        </w:tc>
        <w:tc>
          <w:tcPr>
            <w:tcW w:w="3005" w:type="dxa"/>
          </w:tcPr>
          <w:p w:rsidR="00CA7EB3" w:rsidRDefault="00CA7EB3">
            <w:pPr>
              <w:pStyle w:val="ConsPlusNormal"/>
            </w:pPr>
            <w:r>
              <w:t>Оказание государственной социальной помощи гражданам, имеющим место жительства или место пребывания в Московской области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82</w:t>
            </w:r>
          </w:p>
        </w:tc>
        <w:tc>
          <w:tcPr>
            <w:tcW w:w="3005" w:type="dxa"/>
          </w:tcPr>
          <w:p w:rsidR="00CA7EB3" w:rsidRDefault="00CA7EB3">
            <w:pPr>
              <w:pStyle w:val="ConsPlusNormal"/>
            </w:pPr>
            <w:r>
              <w:t>Назначение и предоставление ежемесячной компенсационной выплаты отдельным категориям граждан, имеющим место жительства в Московской области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83</w:t>
            </w:r>
          </w:p>
        </w:tc>
        <w:tc>
          <w:tcPr>
            <w:tcW w:w="3005" w:type="dxa"/>
          </w:tcPr>
          <w:p w:rsidR="00CA7EB3" w:rsidRDefault="00CA7EB3">
            <w:pPr>
              <w:pStyle w:val="ConsPlusNormal"/>
            </w:pPr>
            <w:r>
              <w:t>Назначение и выплата социального пособия и единовременной материальной помощи на погребение</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84</w:t>
            </w:r>
          </w:p>
        </w:tc>
        <w:tc>
          <w:tcPr>
            <w:tcW w:w="3005" w:type="dxa"/>
          </w:tcPr>
          <w:p w:rsidR="00CA7EB3" w:rsidRDefault="00CA7EB3">
            <w:pPr>
              <w:pStyle w:val="ConsPlusNormal"/>
            </w:pPr>
            <w:r>
              <w:t>Назначение ежемесячных денежных выплат ветеранам труда, ветеранам военной службы, лицам, не отмеченным государственными или ведомственными наградами, имеющим трудовой стаж 50 лет и более, труженикам тыла, реабилитированным лицам, лицам, признанным пострадавшими от политических репрессий, лицам, награжденным знаком "Почетный донор СССР", "Почетный донор России", имеющим место жительства в Московской области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85</w:t>
            </w:r>
          </w:p>
        </w:tc>
        <w:tc>
          <w:tcPr>
            <w:tcW w:w="3005" w:type="dxa"/>
          </w:tcPr>
          <w:p w:rsidR="00CA7EB3" w:rsidRDefault="00CA7EB3">
            <w:pPr>
              <w:pStyle w:val="ConsPlusNormal"/>
            </w:pPr>
            <w:r>
              <w:t>Назначение ежемесячной денежной компенсации в возмещение вреда, причиненного здоровью граждан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86</w:t>
            </w:r>
          </w:p>
        </w:tc>
        <w:tc>
          <w:tcPr>
            <w:tcW w:w="3005" w:type="dxa"/>
          </w:tcPr>
          <w:p w:rsidR="00CA7EB3" w:rsidRDefault="00CA7EB3">
            <w:pPr>
              <w:pStyle w:val="ConsPlusNormal"/>
            </w:pPr>
            <w:r>
              <w:t>Назначение и выплата ежемесячной доплаты к пенсии отдельным категориям граждан, имеющим место жительства в Московской области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87</w:t>
            </w:r>
          </w:p>
        </w:tc>
        <w:tc>
          <w:tcPr>
            <w:tcW w:w="3005" w:type="dxa"/>
          </w:tcPr>
          <w:p w:rsidR="00CA7EB3" w:rsidRDefault="00CA7EB3">
            <w:pPr>
              <w:pStyle w:val="ConsPlusNormal"/>
            </w:pPr>
            <w:r>
              <w:t>Осуществление ежегодной денежной выплаты гражданам, награжденным нагрудным знаком "Почетный донор России", "Почетный донор СССР", имеющим место жительства в Московской области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88</w:t>
            </w:r>
          </w:p>
        </w:tc>
        <w:tc>
          <w:tcPr>
            <w:tcW w:w="3005" w:type="dxa"/>
          </w:tcPr>
          <w:p w:rsidR="00CA7EB3" w:rsidRDefault="00CA7EB3">
            <w:pPr>
              <w:pStyle w:val="ConsPlusNormal"/>
            </w:pPr>
            <w:r>
              <w:t>Организация отдыха и оздоровления отдельных категорий детей</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89</w:t>
            </w:r>
          </w:p>
        </w:tc>
        <w:tc>
          <w:tcPr>
            <w:tcW w:w="3005" w:type="dxa"/>
          </w:tcPr>
          <w:p w:rsidR="00CA7EB3" w:rsidRDefault="00CA7EB3">
            <w:pPr>
              <w:pStyle w:val="ConsPlusNormal"/>
            </w:pPr>
            <w:r>
              <w:t>Назначение членам семей погибших (умерших)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 коммунальных и других видов услуг</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90</w:t>
            </w:r>
          </w:p>
        </w:tc>
        <w:tc>
          <w:tcPr>
            <w:tcW w:w="3005" w:type="dxa"/>
          </w:tcPr>
          <w:p w:rsidR="00CA7EB3" w:rsidRDefault="00CA7EB3">
            <w:pPr>
              <w:pStyle w:val="ConsPlusNormal"/>
            </w:pPr>
            <w:r>
              <w:t>Назначение и выплата ежемесячной денежной компенсации расходов по оплате жилого помещения и коммунальных услуг отдельным категориям граждан, имеющим место жительства в Московской области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91</w:t>
            </w:r>
          </w:p>
        </w:tc>
        <w:tc>
          <w:tcPr>
            <w:tcW w:w="3005" w:type="dxa"/>
          </w:tcPr>
          <w:p w:rsidR="00CA7EB3" w:rsidRDefault="00CA7EB3">
            <w:pPr>
              <w:pStyle w:val="ConsPlusNormal"/>
            </w:pPr>
            <w:r>
              <w:t>Выдача, замена, прекращение действия в установленном порядке социальных карт жителей Московской области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92</w:t>
            </w:r>
          </w:p>
        </w:tc>
        <w:tc>
          <w:tcPr>
            <w:tcW w:w="3005" w:type="dxa"/>
          </w:tcPr>
          <w:p w:rsidR="00CA7EB3" w:rsidRDefault="00CA7EB3">
            <w:pPr>
              <w:pStyle w:val="ConsPlusNormal"/>
            </w:pPr>
            <w:r>
              <w:t>Оказание материальной помощи гражданам, находящимся в трудной жизненной ситуации и имеющим место жительства в Московской области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93</w:t>
            </w:r>
          </w:p>
        </w:tc>
        <w:tc>
          <w:tcPr>
            <w:tcW w:w="3005" w:type="dxa"/>
          </w:tcPr>
          <w:p w:rsidR="00CA7EB3" w:rsidRDefault="00CA7EB3">
            <w:pPr>
              <w:pStyle w:val="ConsPlusNormal"/>
            </w:pPr>
            <w:r>
              <w:t>Компенсация расходов на оплату пользования домашним телефоном Героям Советского Союза, Героям Российской Федерации, полным кавалерам ордена Славы, Героям Социалистического Труда и полным кавалерам ордена Трудовой Славы</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94</w:t>
            </w:r>
          </w:p>
        </w:tc>
        <w:tc>
          <w:tcPr>
            <w:tcW w:w="3005" w:type="dxa"/>
          </w:tcPr>
          <w:p w:rsidR="00CA7EB3" w:rsidRDefault="00CA7EB3">
            <w:pPr>
              <w:pStyle w:val="ConsPlusNormal"/>
            </w:pPr>
            <w:r>
              <w:t>Осуществление выплаты ежемесячного пособия на ребенка военнослужащего, проходящего военную службу по призыву</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95</w:t>
            </w:r>
          </w:p>
        </w:tc>
        <w:tc>
          <w:tcPr>
            <w:tcW w:w="3005" w:type="dxa"/>
          </w:tcPr>
          <w:p w:rsidR="00CA7EB3" w:rsidRDefault="00CA7EB3">
            <w:pPr>
              <w:pStyle w:val="ConsPlusNormal"/>
            </w:pPr>
            <w:r>
              <w:t>Обеспечение отдельных категорий граждан, имеющих место жительства в Московской области, включенных в Федеральный регистр лиц, имеющих право на получение государственной социальной помощи, при наличии медицинских показаний и отсутствии противопоказаний, а также лиц, сопровождающих граждан, имеющих I группу инвалидности, и детей-инвалидов путевками на санаторно-курортное лечение</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96</w:t>
            </w:r>
          </w:p>
        </w:tc>
        <w:tc>
          <w:tcPr>
            <w:tcW w:w="3005" w:type="dxa"/>
          </w:tcPr>
          <w:p w:rsidR="00CA7EB3" w:rsidRDefault="00CA7EB3">
            <w:pPr>
              <w:pStyle w:val="ConsPlusNormal"/>
            </w:pPr>
            <w:r>
              <w:t>Назначение и выплата денежной компенсации расходов на установку телефона реабилитированным лицам, имеющим место жительства в Московской области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97</w:t>
            </w:r>
          </w:p>
        </w:tc>
        <w:tc>
          <w:tcPr>
            <w:tcW w:w="3005" w:type="dxa"/>
          </w:tcPr>
          <w:p w:rsidR="00CA7EB3" w:rsidRDefault="00CA7EB3">
            <w:pPr>
              <w:pStyle w:val="ConsPlusNormal"/>
            </w:pPr>
            <w:r>
              <w:t>Выдача сертификата (его дубликата) на региональный материнский (семейный) капитал</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98</w:t>
            </w:r>
          </w:p>
        </w:tc>
        <w:tc>
          <w:tcPr>
            <w:tcW w:w="3005" w:type="dxa"/>
          </w:tcPr>
          <w:p w:rsidR="00CA7EB3" w:rsidRDefault="00CA7EB3">
            <w:pPr>
              <w:pStyle w:val="ConsPlusNormal"/>
            </w:pPr>
            <w:r>
              <w:t>Назначение и выплата региональной социальной доплаты к пенсии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99</w:t>
            </w:r>
          </w:p>
        </w:tc>
        <w:tc>
          <w:tcPr>
            <w:tcW w:w="3005" w:type="dxa"/>
          </w:tcPr>
          <w:p w:rsidR="00CA7EB3" w:rsidRDefault="00CA7EB3">
            <w:pPr>
              <w:pStyle w:val="ConsPlusNormal"/>
            </w:pPr>
            <w:r>
              <w:t>Назначение единовременной выплаты супругам к юбилеям их совместной жизни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r>
      <w:tr w:rsidR="00CA7EB3">
        <w:tc>
          <w:tcPr>
            <w:tcW w:w="624" w:type="dxa"/>
          </w:tcPr>
          <w:p w:rsidR="00CA7EB3" w:rsidRDefault="00CA7EB3">
            <w:pPr>
              <w:pStyle w:val="ConsPlusNormal"/>
            </w:pPr>
            <w:r>
              <w:t>100</w:t>
            </w:r>
          </w:p>
        </w:tc>
        <w:tc>
          <w:tcPr>
            <w:tcW w:w="3005" w:type="dxa"/>
          </w:tcPr>
          <w:p w:rsidR="00CA7EB3" w:rsidRDefault="00CA7EB3">
            <w:pPr>
              <w:pStyle w:val="ConsPlusNormal"/>
            </w:pPr>
            <w:r>
              <w:t>Назначение ежемесячной денежной выплаты семье в Московской области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101</w:t>
            </w:r>
          </w:p>
        </w:tc>
        <w:tc>
          <w:tcPr>
            <w:tcW w:w="3005" w:type="dxa"/>
          </w:tcPr>
          <w:p w:rsidR="00CA7EB3" w:rsidRDefault="00CA7EB3">
            <w:pPr>
              <w:pStyle w:val="ConsPlusNormal"/>
            </w:pPr>
            <w:r>
              <w:t>Предоставление в установленном законодательством Российской Федерации и законодательством Московской области порядке пользователям на платной и бесплатной основе информации из государственных информационных ресурсов и информационных систем Московской области, находящихся в ведении Министерства</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r>
      <w:tr w:rsidR="00CA7EB3">
        <w:tc>
          <w:tcPr>
            <w:tcW w:w="624" w:type="dxa"/>
          </w:tcPr>
          <w:p w:rsidR="00CA7EB3" w:rsidRDefault="00CA7EB3">
            <w:pPr>
              <w:pStyle w:val="ConsPlusNormal"/>
            </w:pPr>
            <w:r>
              <w:t>102</w:t>
            </w:r>
          </w:p>
        </w:tc>
        <w:tc>
          <w:tcPr>
            <w:tcW w:w="3005" w:type="dxa"/>
          </w:tcPr>
          <w:p w:rsidR="00CA7EB3" w:rsidRDefault="00CA7EB3">
            <w:pPr>
              <w:pStyle w:val="ConsPlusNormal"/>
            </w:pPr>
            <w:r>
              <w:t>Предоставление информации о порядке установления, осуществления и прекращения опеки, попечительства и патронажа в отношении совершеннолетних граждан</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103</w:t>
            </w:r>
          </w:p>
        </w:tc>
        <w:tc>
          <w:tcPr>
            <w:tcW w:w="3005" w:type="dxa"/>
          </w:tcPr>
          <w:p w:rsidR="00CA7EB3" w:rsidRDefault="00CA7EB3">
            <w:pPr>
              <w:pStyle w:val="ConsPlusNormal"/>
            </w:pPr>
            <w:r>
              <w:t>Определение размера денежных средств на проведение ремонта индивидуальных жилых домов, принадлежащих членам семей военнослужащих, сотрудников органов внутренних дел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Российской Федерации, потерявшим кормильца, ремонт которых подлежит оплате за счет средств федерального бюджета путем выплаты гражданам соответствующих средств</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p>
        </w:tc>
        <w:tc>
          <w:tcPr>
            <w:tcW w:w="26933" w:type="dxa"/>
            <w:gridSpan w:val="19"/>
          </w:tcPr>
          <w:p w:rsidR="00CA7EB3" w:rsidRDefault="00CA7EB3">
            <w:pPr>
              <w:pStyle w:val="ConsPlusNormal"/>
              <w:outlineLvl w:val="1"/>
            </w:pPr>
            <w:r>
              <w:t>Министерство строительного комплекса Московской области</w:t>
            </w:r>
          </w:p>
        </w:tc>
      </w:tr>
      <w:tr w:rsidR="00CA7EB3">
        <w:tc>
          <w:tcPr>
            <w:tcW w:w="624" w:type="dxa"/>
          </w:tcPr>
          <w:p w:rsidR="00CA7EB3" w:rsidRDefault="00CA7EB3">
            <w:pPr>
              <w:pStyle w:val="ConsPlusNormal"/>
            </w:pPr>
            <w:r>
              <w:t>104</w:t>
            </w:r>
          </w:p>
        </w:tc>
        <w:tc>
          <w:tcPr>
            <w:tcW w:w="3005" w:type="dxa"/>
          </w:tcPr>
          <w:p w:rsidR="00CA7EB3" w:rsidRDefault="00CA7EB3">
            <w:pPr>
              <w:pStyle w:val="ConsPlusNormal"/>
            </w:pPr>
            <w:r>
              <w:t>Выдача разрешений на строительство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 а также выдача разрешений на ввод указанных объектов в эксплуатацию</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105</w:t>
            </w:r>
          </w:p>
        </w:tc>
        <w:tc>
          <w:tcPr>
            <w:tcW w:w="3005" w:type="dxa"/>
          </w:tcPr>
          <w:p w:rsidR="00CA7EB3" w:rsidRDefault="00CA7EB3">
            <w:pPr>
              <w:pStyle w:val="ConsPlusNormal"/>
            </w:pPr>
            <w:r>
              <w:t>Выдача разрешений на строительство в случае осуществления строительства, реконструкции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 а также выдача разрешений на ввод указанных объектов в эксплуатацию</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r>
      <w:tr w:rsidR="00CA7EB3">
        <w:tc>
          <w:tcPr>
            <w:tcW w:w="624" w:type="dxa"/>
          </w:tcPr>
          <w:p w:rsidR="00CA7EB3" w:rsidRDefault="00CA7EB3">
            <w:pPr>
              <w:pStyle w:val="ConsPlusNormal"/>
            </w:pPr>
          </w:p>
        </w:tc>
        <w:tc>
          <w:tcPr>
            <w:tcW w:w="26933" w:type="dxa"/>
            <w:gridSpan w:val="19"/>
          </w:tcPr>
          <w:p w:rsidR="00CA7EB3" w:rsidRDefault="00CA7EB3">
            <w:pPr>
              <w:pStyle w:val="ConsPlusNormal"/>
              <w:outlineLvl w:val="1"/>
            </w:pPr>
            <w:r>
              <w:t>Министерство транспорта Московской области</w:t>
            </w:r>
          </w:p>
        </w:tc>
      </w:tr>
      <w:tr w:rsidR="00CA7EB3">
        <w:tc>
          <w:tcPr>
            <w:tcW w:w="624" w:type="dxa"/>
          </w:tcPr>
          <w:p w:rsidR="00CA7EB3" w:rsidRDefault="00CA7EB3">
            <w:pPr>
              <w:pStyle w:val="ConsPlusNormal"/>
            </w:pPr>
            <w:r>
              <w:t>106</w:t>
            </w:r>
          </w:p>
        </w:tc>
        <w:tc>
          <w:tcPr>
            <w:tcW w:w="3005" w:type="dxa"/>
          </w:tcPr>
          <w:p w:rsidR="00CA7EB3" w:rsidRDefault="00CA7EB3">
            <w:pPr>
              <w:pStyle w:val="ConsPlusNormal"/>
            </w:pPr>
            <w:r>
              <w:t>Выдача разрешения, переоформление разрешения и выдача дубликата разрешения на осуществление деятельности по перевозке пассажиров и багажа легковым такси на территории Московской области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107</w:t>
            </w:r>
          </w:p>
        </w:tc>
        <w:tc>
          <w:tcPr>
            <w:tcW w:w="3005" w:type="dxa"/>
          </w:tcPr>
          <w:p w:rsidR="00CA7EB3" w:rsidRDefault="00CA7EB3">
            <w:pPr>
              <w:pStyle w:val="ConsPlusNormal"/>
            </w:pPr>
            <w:r>
              <w:t>Внесение в Реестр действующих пропусков, предоставляющих право на въезд и передвижение по Московской кольцевой автомобильной дороге грузового автотранспорта разрешенной максимальной массой более 12 тонн, сведений об оформленных пропусках</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30.06.2015</w:t>
            </w:r>
          </w:p>
        </w:tc>
        <w:tc>
          <w:tcPr>
            <w:tcW w:w="1361" w:type="dxa"/>
          </w:tcPr>
          <w:p w:rsidR="00CA7EB3" w:rsidRDefault="00CA7EB3">
            <w:pPr>
              <w:pStyle w:val="ConsPlusNormal"/>
            </w:pPr>
            <w:r>
              <w:t>-</w:t>
            </w:r>
          </w:p>
        </w:tc>
      </w:tr>
      <w:tr w:rsidR="00CA7EB3">
        <w:tc>
          <w:tcPr>
            <w:tcW w:w="624" w:type="dxa"/>
          </w:tcPr>
          <w:p w:rsidR="00CA7EB3" w:rsidRDefault="00CA7EB3">
            <w:pPr>
              <w:pStyle w:val="ConsPlusNormal"/>
            </w:pPr>
            <w:r>
              <w:t>108</w:t>
            </w:r>
          </w:p>
        </w:tc>
        <w:tc>
          <w:tcPr>
            <w:tcW w:w="3005" w:type="dxa"/>
          </w:tcPr>
          <w:p w:rsidR="00CA7EB3" w:rsidRDefault="00CA7EB3">
            <w:pPr>
              <w:pStyle w:val="ConsPlusNormal"/>
            </w:pPr>
            <w:r>
              <w:t>Проведение конкурсов по отбору хозяйствующих субъектов на право осуществления деятельности по перемещению транспортных средств на специализированную стоянку, их хранению и возврату транспортных средств на территории Московской области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r>
      <w:tr w:rsidR="00CA7EB3">
        <w:tc>
          <w:tcPr>
            <w:tcW w:w="624" w:type="dxa"/>
          </w:tcPr>
          <w:p w:rsidR="00CA7EB3" w:rsidRDefault="00CA7EB3">
            <w:pPr>
              <w:pStyle w:val="ConsPlusNormal"/>
            </w:pPr>
            <w:r>
              <w:t>109</w:t>
            </w:r>
          </w:p>
        </w:tc>
        <w:tc>
          <w:tcPr>
            <w:tcW w:w="3005" w:type="dxa"/>
          </w:tcPr>
          <w:p w:rsidR="00CA7EB3" w:rsidRDefault="00CA7EB3">
            <w:pPr>
              <w:pStyle w:val="ConsPlusNormal"/>
            </w:pPr>
            <w:r>
              <w:t>Предоставление в установленном законодательством порядке пользователям на платной и бесплатной основе информации из государственных информационных ресурсов и информационных систем Московской области, находящихся в ведении Министерства транспорта Московской области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r>
      <w:tr w:rsidR="00CA7EB3">
        <w:tc>
          <w:tcPr>
            <w:tcW w:w="624" w:type="dxa"/>
          </w:tcPr>
          <w:p w:rsidR="00CA7EB3" w:rsidRDefault="00CA7EB3">
            <w:pPr>
              <w:pStyle w:val="ConsPlusNormal"/>
            </w:pPr>
          </w:p>
        </w:tc>
        <w:tc>
          <w:tcPr>
            <w:tcW w:w="26933" w:type="dxa"/>
            <w:gridSpan w:val="19"/>
          </w:tcPr>
          <w:p w:rsidR="00CA7EB3" w:rsidRDefault="00CA7EB3">
            <w:pPr>
              <w:pStyle w:val="ConsPlusNormal"/>
              <w:outlineLvl w:val="1"/>
            </w:pPr>
            <w:r>
              <w:t>Министерство физической культуры, спорта и работы с молодежью Московской области</w:t>
            </w:r>
          </w:p>
        </w:tc>
      </w:tr>
      <w:tr w:rsidR="00CA7EB3">
        <w:tc>
          <w:tcPr>
            <w:tcW w:w="624" w:type="dxa"/>
          </w:tcPr>
          <w:p w:rsidR="00CA7EB3" w:rsidRDefault="00CA7EB3">
            <w:pPr>
              <w:pStyle w:val="ConsPlusNormal"/>
            </w:pPr>
            <w:r>
              <w:t>110</w:t>
            </w:r>
          </w:p>
        </w:tc>
        <w:tc>
          <w:tcPr>
            <w:tcW w:w="3005" w:type="dxa"/>
          </w:tcPr>
          <w:p w:rsidR="00CA7EB3" w:rsidRDefault="00CA7EB3">
            <w:pPr>
              <w:pStyle w:val="ConsPlusNormal"/>
            </w:pPr>
            <w:r>
              <w:t xml:space="preserve">Присвоение спортивных разрядов и квалификационных категорий спортивных судей в соответствии с </w:t>
            </w:r>
            <w:hyperlink r:id="rId14" w:history="1">
              <w:r>
                <w:rPr>
                  <w:color w:val="0000FF"/>
                </w:rPr>
                <w:t>Положением</w:t>
              </w:r>
            </w:hyperlink>
            <w:r>
              <w:t xml:space="preserve"> о Единой всероссийской спортивной классификации и </w:t>
            </w:r>
            <w:hyperlink r:id="rId15" w:history="1">
              <w:r>
                <w:rPr>
                  <w:color w:val="0000FF"/>
                </w:rPr>
                <w:t>Положением</w:t>
              </w:r>
            </w:hyperlink>
            <w:r>
              <w:t xml:space="preserve"> о спортивных судьях</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r>
      <w:tr w:rsidR="00CA7EB3">
        <w:tc>
          <w:tcPr>
            <w:tcW w:w="624" w:type="dxa"/>
          </w:tcPr>
          <w:p w:rsidR="00CA7EB3" w:rsidRDefault="00CA7EB3">
            <w:pPr>
              <w:pStyle w:val="ConsPlusNormal"/>
            </w:pPr>
            <w:r>
              <w:t>111</w:t>
            </w:r>
          </w:p>
        </w:tc>
        <w:tc>
          <w:tcPr>
            <w:tcW w:w="3005" w:type="dxa"/>
          </w:tcPr>
          <w:p w:rsidR="00CA7EB3" w:rsidRDefault="00CA7EB3">
            <w:pPr>
              <w:pStyle w:val="ConsPlusNormal"/>
            </w:pPr>
            <w:r>
              <w:t>Проведение в соответствии с федеральным законодательством и законодательством Московской области аккредитации Московских областных спортивных федераций</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112</w:t>
            </w:r>
          </w:p>
        </w:tc>
        <w:tc>
          <w:tcPr>
            <w:tcW w:w="3005" w:type="dxa"/>
          </w:tcPr>
          <w:p w:rsidR="00CA7EB3" w:rsidRDefault="00CA7EB3">
            <w:pPr>
              <w:pStyle w:val="ConsPlusNormal"/>
            </w:pPr>
            <w:r>
              <w:t>Согласование назначений старших тренеров по видам спорта и главных тренеров спортивных команд, выступающих от имени Московской области на межрегиональных, всероссийских и международных спортивных соревнованиях</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113</w:t>
            </w:r>
          </w:p>
        </w:tc>
        <w:tc>
          <w:tcPr>
            <w:tcW w:w="3005" w:type="dxa"/>
          </w:tcPr>
          <w:p w:rsidR="00CA7EB3" w:rsidRDefault="00CA7EB3">
            <w:pPr>
              <w:pStyle w:val="ConsPlusNormal"/>
            </w:pPr>
            <w:r>
              <w:t>Согласование предложений о проведении межрегиональных, всероссийских и международных спортивных соревнований на территории Московской области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p>
        </w:tc>
        <w:tc>
          <w:tcPr>
            <w:tcW w:w="26933" w:type="dxa"/>
            <w:gridSpan w:val="19"/>
          </w:tcPr>
          <w:p w:rsidR="00CA7EB3" w:rsidRDefault="00CA7EB3">
            <w:pPr>
              <w:pStyle w:val="ConsPlusNormal"/>
              <w:outlineLvl w:val="1"/>
            </w:pPr>
            <w:r>
              <w:t>Министерство экологии и природопользования Московской области</w:t>
            </w:r>
          </w:p>
        </w:tc>
      </w:tr>
      <w:tr w:rsidR="00CA7EB3">
        <w:tc>
          <w:tcPr>
            <w:tcW w:w="624" w:type="dxa"/>
          </w:tcPr>
          <w:p w:rsidR="00CA7EB3" w:rsidRDefault="00CA7EB3">
            <w:pPr>
              <w:pStyle w:val="ConsPlusNormal"/>
            </w:pPr>
            <w:r>
              <w:t>114</w:t>
            </w:r>
          </w:p>
        </w:tc>
        <w:tc>
          <w:tcPr>
            <w:tcW w:w="3005" w:type="dxa"/>
          </w:tcPr>
          <w:p w:rsidR="00CA7EB3" w:rsidRDefault="00CA7EB3">
            <w:pPr>
              <w:pStyle w:val="ConsPlusNormal"/>
            </w:pPr>
            <w:r>
              <w:t>Выдача разрешений на выброс вредных (загрязняющих) веществ (за исключением радиоактивных веществ) в атмосферный воздух стационарными источниками, находящимися на объектах хозяйственной и иной деятельности, не подлежащих федеральному государственному экологическому надзору</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115</w:t>
            </w:r>
          </w:p>
        </w:tc>
        <w:tc>
          <w:tcPr>
            <w:tcW w:w="3005" w:type="dxa"/>
          </w:tcPr>
          <w:p w:rsidR="00CA7EB3" w:rsidRDefault="00CA7EB3">
            <w:pPr>
              <w:pStyle w:val="ConsPlusNormal"/>
            </w:pPr>
            <w:r>
              <w:t>Выдача разрешений на использование объектов животного мира, не отнесенных к охотничьим ресурсам, за исключением объектов, находящихся на особо охраняемых природных территориях федерального значения, а также объектов животного мира, занесенных в Красную книгу Российской Федерации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116</w:t>
            </w:r>
          </w:p>
        </w:tc>
        <w:tc>
          <w:tcPr>
            <w:tcW w:w="3005" w:type="dxa"/>
          </w:tcPr>
          <w:p w:rsidR="00CA7EB3" w:rsidRDefault="00CA7EB3">
            <w:pPr>
              <w:pStyle w:val="ConsPlusNormal"/>
            </w:pPr>
            <w:r>
              <w:t>Выдача разрешений на содержание и разведение объектов животного мира, не отнесенных к охотничьим ресурсам, в полувольных условиях и искусственно созданной среде обитания, за исключением объектов животного мира, занесенных в Красную книгу Российской Федерации, и объектов животного мира, находящихся на особо охраняемых природных территориях федерального значения</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117</w:t>
            </w:r>
          </w:p>
        </w:tc>
        <w:tc>
          <w:tcPr>
            <w:tcW w:w="3005" w:type="dxa"/>
          </w:tcPr>
          <w:p w:rsidR="00CA7EB3" w:rsidRDefault="00CA7EB3">
            <w:pPr>
              <w:pStyle w:val="ConsPlusNormal"/>
            </w:pPr>
            <w:r>
              <w:t>Оформление, государственная регистрация, выдача, аннулирование, переоформление лицензий на пользование участками недр местного значения</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r>
      <w:tr w:rsidR="00CA7EB3">
        <w:tc>
          <w:tcPr>
            <w:tcW w:w="624" w:type="dxa"/>
          </w:tcPr>
          <w:p w:rsidR="00CA7EB3" w:rsidRDefault="00CA7EB3">
            <w:pPr>
              <w:pStyle w:val="ConsPlusNormal"/>
            </w:pPr>
            <w:r>
              <w:t>118</w:t>
            </w:r>
          </w:p>
        </w:tc>
        <w:tc>
          <w:tcPr>
            <w:tcW w:w="3005" w:type="dxa"/>
          </w:tcPr>
          <w:p w:rsidR="00CA7EB3" w:rsidRDefault="00CA7EB3">
            <w:pPr>
              <w:pStyle w:val="ConsPlusNormal"/>
            </w:pPr>
            <w:r>
              <w:t>Выдача заключений об отсутствии в Московской области технической возможности использования, обезвреживания, размещения или ликвидации отходов I-IV классов опасности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119</w:t>
            </w:r>
          </w:p>
        </w:tc>
        <w:tc>
          <w:tcPr>
            <w:tcW w:w="3005" w:type="dxa"/>
          </w:tcPr>
          <w:p w:rsidR="00CA7EB3" w:rsidRDefault="00CA7EB3">
            <w:pPr>
              <w:pStyle w:val="ConsPlusNormal"/>
            </w:pPr>
            <w:r>
              <w:t>Предоставление в установленном законодательством Российской Федерации и законодательством Московской области порядке пользователям на платной и бесплатной основе информации из государственных информационных ресурсов и информационных систем Московской области, находящихся в ведении Министерства экологии и природопользования Московской области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r>
      <w:tr w:rsidR="00CA7EB3">
        <w:tc>
          <w:tcPr>
            <w:tcW w:w="624" w:type="dxa"/>
          </w:tcPr>
          <w:p w:rsidR="00CA7EB3" w:rsidRDefault="00CA7EB3">
            <w:pPr>
              <w:pStyle w:val="ConsPlusNormal"/>
            </w:pPr>
            <w:r>
              <w:t>120</w:t>
            </w:r>
          </w:p>
        </w:tc>
        <w:tc>
          <w:tcPr>
            <w:tcW w:w="3005" w:type="dxa"/>
          </w:tcPr>
          <w:p w:rsidR="00CA7EB3" w:rsidRDefault="00CA7EB3">
            <w:pPr>
              <w:pStyle w:val="ConsPlusNormal"/>
            </w:pPr>
            <w:r>
              <w:t>Организация и проведение государственной экологической экспертизы объектов регионального уровня</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r>
      <w:tr w:rsidR="00CA7EB3">
        <w:tc>
          <w:tcPr>
            <w:tcW w:w="624" w:type="dxa"/>
          </w:tcPr>
          <w:p w:rsidR="00CA7EB3" w:rsidRDefault="00CA7EB3">
            <w:pPr>
              <w:pStyle w:val="ConsPlusNormal"/>
            </w:pPr>
            <w:r>
              <w:t>121</w:t>
            </w:r>
          </w:p>
        </w:tc>
        <w:tc>
          <w:tcPr>
            <w:tcW w:w="3005" w:type="dxa"/>
          </w:tcPr>
          <w:p w:rsidR="00CA7EB3" w:rsidRDefault="00CA7EB3">
            <w:pPr>
              <w:pStyle w:val="ConsPlusNormal"/>
            </w:pPr>
            <w:r>
              <w:t>Утверждение заключений общественной экологической экспертизы</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r>
      <w:tr w:rsidR="00CA7EB3">
        <w:tc>
          <w:tcPr>
            <w:tcW w:w="624" w:type="dxa"/>
          </w:tcPr>
          <w:p w:rsidR="00CA7EB3" w:rsidRDefault="00CA7EB3">
            <w:pPr>
              <w:pStyle w:val="ConsPlusNormal"/>
            </w:pPr>
            <w:r>
              <w:t>122</w:t>
            </w:r>
          </w:p>
        </w:tc>
        <w:tc>
          <w:tcPr>
            <w:tcW w:w="3005" w:type="dxa"/>
          </w:tcPr>
          <w:p w:rsidR="00CA7EB3" w:rsidRDefault="00CA7EB3">
            <w:pPr>
              <w:pStyle w:val="ConsPlusNormal"/>
            </w:pPr>
            <w:r>
              <w:t>Согласование мероприятий по уменьшению выбросов вредных (загрязняющих) веществ в атмосферный воздух в периоды неблагоприятных метеорологических условий</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123</w:t>
            </w:r>
          </w:p>
        </w:tc>
        <w:tc>
          <w:tcPr>
            <w:tcW w:w="3005" w:type="dxa"/>
          </w:tcPr>
          <w:p w:rsidR="00CA7EB3" w:rsidRDefault="00CA7EB3">
            <w:pPr>
              <w:pStyle w:val="ConsPlusNormal"/>
            </w:pPr>
            <w:r>
              <w:t>Принятие решений о предоставлении права пользования участками недр местного значения, а также принятие решений о прекращении, приостановлении и ограничении права пользования ими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r>
      <w:tr w:rsidR="00CA7EB3">
        <w:tc>
          <w:tcPr>
            <w:tcW w:w="624" w:type="dxa"/>
          </w:tcPr>
          <w:p w:rsidR="00CA7EB3" w:rsidRDefault="00CA7EB3">
            <w:pPr>
              <w:pStyle w:val="ConsPlusNormal"/>
            </w:pPr>
            <w:r>
              <w:t>124</w:t>
            </w:r>
          </w:p>
        </w:tc>
        <w:tc>
          <w:tcPr>
            <w:tcW w:w="3005" w:type="dxa"/>
          </w:tcPr>
          <w:p w:rsidR="00CA7EB3" w:rsidRDefault="00CA7EB3">
            <w:pPr>
              <w:pStyle w:val="ConsPlusNormal"/>
            </w:pPr>
            <w:r>
              <w:t>Предоставление в пользование водных объектов или их частей, находящихся в собственности Московской области, а также водных объектов или их частей, находящихся в федеральной собственности и расположенных на территории Московской области, в случаях, установленных законодательством Российской Федерации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r>
      <w:tr w:rsidR="00CA7EB3">
        <w:tc>
          <w:tcPr>
            <w:tcW w:w="624" w:type="dxa"/>
          </w:tcPr>
          <w:p w:rsidR="00CA7EB3" w:rsidRDefault="00CA7EB3">
            <w:pPr>
              <w:pStyle w:val="ConsPlusNormal"/>
            </w:pPr>
            <w:r>
              <w:t>125</w:t>
            </w:r>
          </w:p>
        </w:tc>
        <w:tc>
          <w:tcPr>
            <w:tcW w:w="3005" w:type="dxa"/>
          </w:tcPr>
          <w:p w:rsidR="00CA7EB3" w:rsidRDefault="00CA7EB3">
            <w:pPr>
              <w:pStyle w:val="ConsPlusNormal"/>
            </w:pPr>
            <w:r>
              <w:t>Распределение квот добычи (вылова) водных биоресурсов для организации любительского и спортивного рыболовства и промышленных квот в пресноводных водных объектах</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r>
      <w:tr w:rsidR="00CA7EB3">
        <w:tc>
          <w:tcPr>
            <w:tcW w:w="624" w:type="dxa"/>
          </w:tcPr>
          <w:p w:rsidR="00CA7EB3" w:rsidRDefault="00CA7EB3">
            <w:pPr>
              <w:pStyle w:val="ConsPlusNormal"/>
            </w:pPr>
            <w:r>
              <w:t>126</w:t>
            </w:r>
          </w:p>
        </w:tc>
        <w:tc>
          <w:tcPr>
            <w:tcW w:w="3005" w:type="dxa"/>
          </w:tcPr>
          <w:p w:rsidR="00CA7EB3" w:rsidRDefault="00CA7EB3">
            <w:pPr>
              <w:pStyle w:val="ConsPlusNormal"/>
            </w:pPr>
            <w:r>
              <w:t>Согласование в пределах компетенции собственникам гидротехнических сооружений или эксплуатирующим организациям размеров вероятного вреда, который может быть причинен в результате аварии этого сооружения на территории Московской области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r>
      <w:tr w:rsidR="00CA7EB3">
        <w:tc>
          <w:tcPr>
            <w:tcW w:w="624" w:type="dxa"/>
          </w:tcPr>
          <w:p w:rsidR="00CA7EB3" w:rsidRDefault="00CA7EB3">
            <w:pPr>
              <w:pStyle w:val="ConsPlusNormal"/>
            </w:pPr>
            <w:r>
              <w:t>127</w:t>
            </w:r>
          </w:p>
        </w:tc>
        <w:tc>
          <w:tcPr>
            <w:tcW w:w="3005" w:type="dxa"/>
          </w:tcPr>
          <w:p w:rsidR="00CA7EB3" w:rsidRDefault="00CA7EB3">
            <w:pPr>
              <w:pStyle w:val="ConsPlusNormal"/>
            </w:pPr>
            <w:r>
              <w:t>Согласование нормативов потерь общераспространенных полезных ископаемых, превышающих по величине нормативы, утвержденные в составе проектной документации, на территории Московской области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r>
      <w:tr w:rsidR="00CA7EB3">
        <w:tc>
          <w:tcPr>
            <w:tcW w:w="624" w:type="dxa"/>
          </w:tcPr>
          <w:p w:rsidR="00CA7EB3" w:rsidRDefault="00CA7EB3">
            <w:pPr>
              <w:pStyle w:val="ConsPlusNormal"/>
            </w:pPr>
            <w:r>
              <w:t>128</w:t>
            </w:r>
          </w:p>
        </w:tc>
        <w:tc>
          <w:tcPr>
            <w:tcW w:w="3005" w:type="dxa"/>
          </w:tcPr>
          <w:p w:rsidR="00CA7EB3" w:rsidRDefault="00CA7EB3">
            <w:pPr>
              <w:pStyle w:val="ConsPlusNormal"/>
            </w:pPr>
            <w:r>
              <w:t>Установление и изменение границ участков недр местного значения, предоставленных в пользование</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r>
      <w:tr w:rsidR="00CA7EB3">
        <w:tc>
          <w:tcPr>
            <w:tcW w:w="624" w:type="dxa"/>
          </w:tcPr>
          <w:p w:rsidR="00CA7EB3" w:rsidRDefault="00CA7EB3">
            <w:pPr>
              <w:pStyle w:val="ConsPlusNormal"/>
            </w:pPr>
            <w:r>
              <w:t>129</w:t>
            </w:r>
          </w:p>
        </w:tc>
        <w:tc>
          <w:tcPr>
            <w:tcW w:w="3005" w:type="dxa"/>
          </w:tcPr>
          <w:p w:rsidR="00CA7EB3" w:rsidRDefault="00CA7EB3">
            <w:pPr>
              <w:pStyle w:val="ConsPlusNormal"/>
            </w:pPr>
            <w:r>
              <w:t>Согласование порядка осуществления юридическими лицами производственного контроля в сфере обращения с отходами производства и потребления</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r>
      <w:tr w:rsidR="00CA7EB3">
        <w:tc>
          <w:tcPr>
            <w:tcW w:w="624" w:type="dxa"/>
          </w:tcPr>
          <w:p w:rsidR="00CA7EB3" w:rsidRDefault="00CA7EB3">
            <w:pPr>
              <w:pStyle w:val="ConsPlusNormal"/>
            </w:pPr>
            <w:r>
              <w:t>130</w:t>
            </w:r>
          </w:p>
        </w:tc>
        <w:tc>
          <w:tcPr>
            <w:tcW w:w="3005" w:type="dxa"/>
          </w:tcPr>
          <w:p w:rsidR="00CA7EB3" w:rsidRDefault="00CA7EB3">
            <w:pPr>
              <w:pStyle w:val="ConsPlusNormal"/>
            </w:pPr>
            <w:r>
              <w:t>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r>
      <w:tr w:rsidR="00CA7EB3">
        <w:tc>
          <w:tcPr>
            <w:tcW w:w="624" w:type="dxa"/>
          </w:tcPr>
          <w:p w:rsidR="00CA7EB3" w:rsidRDefault="00CA7EB3">
            <w:pPr>
              <w:pStyle w:val="ConsPlusNormal"/>
            </w:pPr>
          </w:p>
        </w:tc>
        <w:tc>
          <w:tcPr>
            <w:tcW w:w="26933" w:type="dxa"/>
            <w:gridSpan w:val="19"/>
          </w:tcPr>
          <w:p w:rsidR="00CA7EB3" w:rsidRDefault="00CA7EB3">
            <w:pPr>
              <w:pStyle w:val="ConsPlusNormal"/>
              <w:outlineLvl w:val="1"/>
            </w:pPr>
            <w:r>
              <w:t>Министерство энергетики Московской области</w:t>
            </w:r>
          </w:p>
        </w:tc>
      </w:tr>
      <w:tr w:rsidR="00CA7EB3">
        <w:tc>
          <w:tcPr>
            <w:tcW w:w="624" w:type="dxa"/>
          </w:tcPr>
          <w:p w:rsidR="00CA7EB3" w:rsidRDefault="00CA7EB3">
            <w:pPr>
              <w:pStyle w:val="ConsPlusNormal"/>
            </w:pPr>
            <w:r>
              <w:t>131</w:t>
            </w:r>
          </w:p>
        </w:tc>
        <w:tc>
          <w:tcPr>
            <w:tcW w:w="3005" w:type="dxa"/>
          </w:tcPr>
          <w:p w:rsidR="00CA7EB3" w:rsidRDefault="00CA7EB3">
            <w:pPr>
              <w:pStyle w:val="ConsPlusNormal"/>
            </w:pPr>
            <w:r>
              <w:t>Утверждение инвестиционных программ субъектов электроэнергетики, отнесенных к числу субъектов, инвестиционные программы которых утверждаются и контролируются органами исполнительной власти Московской области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r>
      <w:tr w:rsidR="00CA7EB3">
        <w:tc>
          <w:tcPr>
            <w:tcW w:w="624" w:type="dxa"/>
          </w:tcPr>
          <w:p w:rsidR="00CA7EB3" w:rsidRDefault="00CA7EB3">
            <w:pPr>
              <w:pStyle w:val="ConsPlusNormal"/>
            </w:pPr>
            <w:r>
              <w:t>132</w:t>
            </w:r>
          </w:p>
        </w:tc>
        <w:tc>
          <w:tcPr>
            <w:tcW w:w="3005" w:type="dxa"/>
          </w:tcPr>
          <w:p w:rsidR="00CA7EB3" w:rsidRDefault="00CA7EB3">
            <w:pPr>
              <w:pStyle w:val="ConsPlusNormal"/>
            </w:pPr>
            <w:r>
              <w:t>Согласование размещения объектов электроэнергетики на территории Московской области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r>
      <w:tr w:rsidR="00CA7EB3">
        <w:tc>
          <w:tcPr>
            <w:tcW w:w="624" w:type="dxa"/>
          </w:tcPr>
          <w:p w:rsidR="00CA7EB3" w:rsidRDefault="00CA7EB3">
            <w:pPr>
              <w:pStyle w:val="ConsPlusNormal"/>
            </w:pPr>
          </w:p>
        </w:tc>
        <w:tc>
          <w:tcPr>
            <w:tcW w:w="26933" w:type="dxa"/>
            <w:gridSpan w:val="19"/>
          </w:tcPr>
          <w:p w:rsidR="00CA7EB3" w:rsidRDefault="00CA7EB3">
            <w:pPr>
              <w:pStyle w:val="ConsPlusNormal"/>
              <w:outlineLvl w:val="1"/>
            </w:pPr>
            <w:r>
              <w:t>Комитет лесного хозяйства Московской области</w:t>
            </w:r>
          </w:p>
        </w:tc>
      </w:tr>
      <w:tr w:rsidR="00CA7EB3">
        <w:tc>
          <w:tcPr>
            <w:tcW w:w="624" w:type="dxa"/>
          </w:tcPr>
          <w:p w:rsidR="00CA7EB3" w:rsidRDefault="00CA7EB3">
            <w:pPr>
              <w:pStyle w:val="ConsPlusNormal"/>
            </w:pPr>
            <w:r>
              <w:t>133</w:t>
            </w:r>
          </w:p>
        </w:tc>
        <w:tc>
          <w:tcPr>
            <w:tcW w:w="3005" w:type="dxa"/>
          </w:tcPr>
          <w:p w:rsidR="00CA7EB3" w:rsidRDefault="00CA7EB3">
            <w:pPr>
              <w:pStyle w:val="ConsPlusNormal"/>
            </w:pPr>
            <w:r>
              <w:t>Предоставление гражданам и юридическим лицам лесных участков в аренду по результатам аукциона</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134</w:t>
            </w:r>
          </w:p>
        </w:tc>
        <w:tc>
          <w:tcPr>
            <w:tcW w:w="3005" w:type="dxa"/>
          </w:tcPr>
          <w:p w:rsidR="00CA7EB3" w:rsidRDefault="00CA7EB3">
            <w:pPr>
              <w:pStyle w:val="ConsPlusNormal"/>
            </w:pPr>
            <w:r>
              <w:t>Предоставление лесных участков в постоянное (бессрочное) пользование, безвозмездное срочное пользование</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135</w:t>
            </w:r>
          </w:p>
        </w:tc>
        <w:tc>
          <w:tcPr>
            <w:tcW w:w="3005" w:type="dxa"/>
          </w:tcPr>
          <w:p w:rsidR="00CA7EB3" w:rsidRDefault="00CA7EB3">
            <w:pPr>
              <w:pStyle w:val="ConsPlusNormal"/>
            </w:pPr>
            <w:r>
              <w:t>Осуществление приема отчетов об использовании лесов, отчетов об охране и защите лесов, отчетов о воспроизводстве лесов и лесоразведении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136</w:t>
            </w:r>
          </w:p>
        </w:tc>
        <w:tc>
          <w:tcPr>
            <w:tcW w:w="3005" w:type="dxa"/>
          </w:tcPr>
          <w:p w:rsidR="00CA7EB3" w:rsidRDefault="00CA7EB3">
            <w:pPr>
              <w:pStyle w:val="ConsPlusNormal"/>
            </w:pPr>
            <w:r>
              <w:t>Осуществление приема лесных деклараций в Московской области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137</w:t>
            </w:r>
          </w:p>
        </w:tc>
        <w:tc>
          <w:tcPr>
            <w:tcW w:w="3005" w:type="dxa"/>
          </w:tcPr>
          <w:p w:rsidR="00CA7EB3" w:rsidRDefault="00CA7EB3">
            <w:pPr>
              <w:pStyle w:val="ConsPlusNormal"/>
            </w:pPr>
            <w:r>
              <w:t>Выдача разрешений на выполнение работ по геологическому изучению недр</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138</w:t>
            </w:r>
          </w:p>
        </w:tc>
        <w:tc>
          <w:tcPr>
            <w:tcW w:w="3005" w:type="dxa"/>
          </w:tcPr>
          <w:p w:rsidR="00CA7EB3" w:rsidRDefault="00CA7EB3">
            <w:pPr>
              <w:pStyle w:val="ConsPlusNormal"/>
            </w:pPr>
            <w:r>
              <w:t>Предоставление права на заготовку древесины, а также елей и (или) деревьев других хвойных пород для новогодних праздников на основании договоров купли-продажи лесных насаждений по результатам аукциона по продаже права на заключение договора купли-продажи лесных насаждений в Московской области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139</w:t>
            </w:r>
          </w:p>
        </w:tc>
        <w:tc>
          <w:tcPr>
            <w:tcW w:w="3005" w:type="dxa"/>
          </w:tcPr>
          <w:p w:rsidR="00CA7EB3" w:rsidRDefault="00CA7EB3">
            <w:pPr>
              <w:pStyle w:val="ConsPlusNormal"/>
            </w:pPr>
            <w:r>
              <w:t>Проведение государственной экспертизы проектов освоения лесов</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140</w:t>
            </w:r>
          </w:p>
        </w:tc>
        <w:tc>
          <w:tcPr>
            <w:tcW w:w="3005" w:type="dxa"/>
          </w:tcPr>
          <w:p w:rsidR="00CA7EB3" w:rsidRDefault="00CA7EB3">
            <w:pPr>
              <w:pStyle w:val="ConsPlusNormal"/>
            </w:pPr>
            <w:r>
              <w:t>Обеспечение выбора земельного участка, проведение процедур согласования в случаях, предусмотренных законодательством Российской Федерации, и утверждение актов выбора лесных участков</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141</w:t>
            </w:r>
          </w:p>
        </w:tc>
        <w:tc>
          <w:tcPr>
            <w:tcW w:w="3005" w:type="dxa"/>
          </w:tcPr>
          <w:p w:rsidR="00CA7EB3" w:rsidRDefault="00CA7EB3">
            <w:pPr>
              <w:pStyle w:val="ConsPlusNormal"/>
            </w:pPr>
            <w:r>
              <w:t>Предоставление лесных участков в аренду без проведения аукциона</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142</w:t>
            </w:r>
          </w:p>
        </w:tc>
        <w:tc>
          <w:tcPr>
            <w:tcW w:w="3005" w:type="dxa"/>
          </w:tcPr>
          <w:p w:rsidR="00CA7EB3" w:rsidRDefault="00CA7EB3">
            <w:pPr>
              <w:pStyle w:val="ConsPlusNormal"/>
            </w:pPr>
            <w:r>
              <w:t>Заключение договоров купли-продажи лесных насаждений для собственных нужд граждан</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r>
      <w:tr w:rsidR="00CA7EB3">
        <w:tc>
          <w:tcPr>
            <w:tcW w:w="624" w:type="dxa"/>
          </w:tcPr>
          <w:p w:rsidR="00CA7EB3" w:rsidRDefault="00CA7EB3">
            <w:pPr>
              <w:pStyle w:val="ConsPlusNormal"/>
            </w:pPr>
          </w:p>
        </w:tc>
        <w:tc>
          <w:tcPr>
            <w:tcW w:w="26933" w:type="dxa"/>
            <w:gridSpan w:val="19"/>
          </w:tcPr>
          <w:p w:rsidR="00CA7EB3" w:rsidRDefault="00CA7EB3">
            <w:pPr>
              <w:pStyle w:val="ConsPlusNormal"/>
              <w:outlineLvl w:val="1"/>
            </w:pPr>
            <w:r>
              <w:t>Комитет по труду и занятости населения Московской области</w:t>
            </w:r>
          </w:p>
        </w:tc>
      </w:tr>
      <w:tr w:rsidR="00CA7EB3">
        <w:tc>
          <w:tcPr>
            <w:tcW w:w="624" w:type="dxa"/>
          </w:tcPr>
          <w:p w:rsidR="00CA7EB3" w:rsidRDefault="00CA7EB3">
            <w:pPr>
              <w:pStyle w:val="ConsPlusNormal"/>
            </w:pPr>
            <w:r>
              <w:t>143</w:t>
            </w:r>
          </w:p>
        </w:tc>
        <w:tc>
          <w:tcPr>
            <w:tcW w:w="3005" w:type="dxa"/>
          </w:tcPr>
          <w:p w:rsidR="00CA7EB3" w:rsidRDefault="00CA7EB3">
            <w:pPr>
              <w:pStyle w:val="ConsPlusNormal"/>
            </w:pPr>
            <w:r>
              <w:t>Содействие гражданам в поиске подходящей работы, а работодателям в подборе необходимых работников</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144</w:t>
            </w:r>
          </w:p>
        </w:tc>
        <w:tc>
          <w:tcPr>
            <w:tcW w:w="3005" w:type="dxa"/>
          </w:tcPr>
          <w:p w:rsidR="00CA7EB3" w:rsidRDefault="00CA7EB3">
            <w:pPr>
              <w:pStyle w:val="ConsPlusNormal"/>
            </w:pPr>
            <w:r>
              <w:t>Осуществление социальных выплат гражданам, признанным в установленном порядке безработными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r>
      <w:tr w:rsidR="00CA7EB3">
        <w:tc>
          <w:tcPr>
            <w:tcW w:w="624" w:type="dxa"/>
          </w:tcPr>
          <w:p w:rsidR="00CA7EB3" w:rsidRDefault="00CA7EB3">
            <w:pPr>
              <w:pStyle w:val="ConsPlusNormal"/>
            </w:pPr>
            <w:r>
              <w:t>145</w:t>
            </w:r>
          </w:p>
        </w:tc>
        <w:tc>
          <w:tcPr>
            <w:tcW w:w="3005" w:type="dxa"/>
          </w:tcPr>
          <w:p w:rsidR="00CA7EB3" w:rsidRDefault="00CA7EB3">
            <w:pPr>
              <w:pStyle w:val="ConsPlusNormal"/>
            </w:pPr>
            <w:r>
              <w:t>Организация проведения оплачиваемых общественных работ</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30.06.2015</w:t>
            </w:r>
          </w:p>
        </w:tc>
        <w:tc>
          <w:tcPr>
            <w:tcW w:w="1361" w:type="dxa"/>
          </w:tcPr>
          <w:p w:rsidR="00CA7EB3" w:rsidRDefault="00CA7EB3">
            <w:pPr>
              <w:pStyle w:val="ConsPlusNormal"/>
            </w:pPr>
            <w:r>
              <w:t>-</w:t>
            </w:r>
          </w:p>
        </w:tc>
      </w:tr>
      <w:tr w:rsidR="00CA7EB3">
        <w:tc>
          <w:tcPr>
            <w:tcW w:w="624" w:type="dxa"/>
          </w:tcPr>
          <w:p w:rsidR="00CA7EB3" w:rsidRDefault="00CA7EB3">
            <w:pPr>
              <w:pStyle w:val="ConsPlusNormal"/>
            </w:pPr>
            <w:r>
              <w:t>146</w:t>
            </w:r>
          </w:p>
        </w:tc>
        <w:tc>
          <w:tcPr>
            <w:tcW w:w="3005" w:type="dxa"/>
          </w:tcPr>
          <w:p w:rsidR="00CA7EB3" w:rsidRDefault="00CA7EB3">
            <w:pPr>
              <w:pStyle w:val="ConsPlusNormal"/>
            </w:pPr>
            <w:r>
              <w:t>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147</w:t>
            </w:r>
          </w:p>
        </w:tc>
        <w:tc>
          <w:tcPr>
            <w:tcW w:w="3005" w:type="dxa"/>
          </w:tcPr>
          <w:p w:rsidR="00CA7EB3" w:rsidRDefault="00CA7EB3">
            <w:pPr>
              <w:pStyle w:val="ConsPlusNormal"/>
            </w:pPr>
            <w:r>
              <w:t>Социальная адаптация безработных граждан на рынке труда</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148</w:t>
            </w:r>
          </w:p>
        </w:tc>
        <w:tc>
          <w:tcPr>
            <w:tcW w:w="3005" w:type="dxa"/>
          </w:tcPr>
          <w:p w:rsidR="00CA7EB3" w:rsidRDefault="00CA7EB3">
            <w:pPr>
              <w:pStyle w:val="ConsPlusNormal"/>
            </w:pPr>
            <w: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30.06.2015</w:t>
            </w:r>
          </w:p>
        </w:tc>
        <w:tc>
          <w:tcPr>
            <w:tcW w:w="1361" w:type="dxa"/>
          </w:tcPr>
          <w:p w:rsidR="00CA7EB3" w:rsidRDefault="00CA7EB3">
            <w:pPr>
              <w:pStyle w:val="ConsPlusNormal"/>
            </w:pPr>
            <w:r>
              <w:t>-</w:t>
            </w:r>
          </w:p>
        </w:tc>
      </w:tr>
      <w:tr w:rsidR="00CA7EB3">
        <w:tc>
          <w:tcPr>
            <w:tcW w:w="624" w:type="dxa"/>
          </w:tcPr>
          <w:p w:rsidR="00CA7EB3" w:rsidRDefault="00CA7EB3">
            <w:pPr>
              <w:pStyle w:val="ConsPlusNormal"/>
            </w:pPr>
            <w:r>
              <w:t>149</w:t>
            </w:r>
          </w:p>
        </w:tc>
        <w:tc>
          <w:tcPr>
            <w:tcW w:w="3005" w:type="dxa"/>
          </w:tcPr>
          <w:p w:rsidR="00CA7EB3" w:rsidRDefault="00CA7EB3">
            <w:pPr>
              <w:pStyle w:val="ConsPlusNormal"/>
            </w:pPr>
            <w:r>
              <w:t>Регистрация Московского областного трехстороннего (регионального) соглашения, Московского областного трехстороннего соглашения о минимальной заработной плате, областных отраслевых (межотраслевых), территориальных и иных соглашений, а также коллективных договоров</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p>
        </w:tc>
        <w:tc>
          <w:tcPr>
            <w:tcW w:w="1361" w:type="dxa"/>
          </w:tcPr>
          <w:p w:rsidR="00CA7EB3" w:rsidRDefault="00CA7EB3">
            <w:pPr>
              <w:pStyle w:val="ConsPlusNormal"/>
            </w:pPr>
            <w:r>
              <w:t>-</w:t>
            </w:r>
          </w:p>
        </w:tc>
      </w:tr>
      <w:tr w:rsidR="00CA7EB3">
        <w:tc>
          <w:tcPr>
            <w:tcW w:w="624" w:type="dxa"/>
          </w:tcPr>
          <w:p w:rsidR="00CA7EB3" w:rsidRDefault="00CA7EB3">
            <w:pPr>
              <w:pStyle w:val="ConsPlusNormal"/>
            </w:pPr>
            <w:r>
              <w:t>150</w:t>
            </w:r>
          </w:p>
        </w:tc>
        <w:tc>
          <w:tcPr>
            <w:tcW w:w="3005" w:type="dxa"/>
          </w:tcPr>
          <w:p w:rsidR="00CA7EB3" w:rsidRDefault="00CA7EB3">
            <w:pPr>
              <w:pStyle w:val="ConsPlusNormal"/>
            </w:pPr>
            <w:r>
              <w:t>Выдача заключений о привлечении и об использовании иностранных работников в соответствии с законодательством о правовом положении иностранных граждан в Российской Федерации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p>
        </w:tc>
        <w:tc>
          <w:tcPr>
            <w:tcW w:w="1361" w:type="dxa"/>
          </w:tcPr>
          <w:p w:rsidR="00CA7EB3" w:rsidRDefault="00CA7EB3">
            <w:pPr>
              <w:pStyle w:val="ConsPlusNormal"/>
            </w:pPr>
            <w:r>
              <w:t>-</w:t>
            </w:r>
          </w:p>
        </w:tc>
      </w:tr>
      <w:tr w:rsidR="00CA7EB3">
        <w:tc>
          <w:tcPr>
            <w:tcW w:w="624" w:type="dxa"/>
          </w:tcPr>
          <w:p w:rsidR="00CA7EB3" w:rsidRDefault="00CA7EB3">
            <w:pPr>
              <w:pStyle w:val="ConsPlusNormal"/>
            </w:pPr>
            <w:r>
              <w:t>151</w:t>
            </w:r>
          </w:p>
        </w:tc>
        <w:tc>
          <w:tcPr>
            <w:tcW w:w="3005" w:type="dxa"/>
          </w:tcPr>
          <w:p w:rsidR="00CA7EB3" w:rsidRDefault="00CA7EB3">
            <w:pPr>
              <w:pStyle w:val="ConsPlusNormal"/>
            </w:pPr>
            <w:r>
              <w:t>Информирование о положении на рынке труда в Московской области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p>
        </w:tc>
        <w:tc>
          <w:tcPr>
            <w:tcW w:w="1361" w:type="dxa"/>
          </w:tcPr>
          <w:p w:rsidR="00CA7EB3" w:rsidRDefault="00CA7EB3">
            <w:pPr>
              <w:pStyle w:val="ConsPlusNormal"/>
            </w:pPr>
            <w:r>
              <w:t>-</w:t>
            </w:r>
          </w:p>
        </w:tc>
      </w:tr>
      <w:tr w:rsidR="00CA7EB3">
        <w:tc>
          <w:tcPr>
            <w:tcW w:w="624" w:type="dxa"/>
          </w:tcPr>
          <w:p w:rsidR="00CA7EB3" w:rsidRDefault="00CA7EB3">
            <w:pPr>
              <w:pStyle w:val="ConsPlusNormal"/>
            </w:pPr>
            <w:r>
              <w:t>152</w:t>
            </w:r>
          </w:p>
        </w:tc>
        <w:tc>
          <w:tcPr>
            <w:tcW w:w="3005" w:type="dxa"/>
          </w:tcPr>
          <w:p w:rsidR="00CA7EB3" w:rsidRDefault="00CA7EB3">
            <w:pPr>
              <w:pStyle w:val="ConsPlusNormal"/>
            </w:pPr>
            <w:r>
              <w:t>Организация ярмарок вакансий и учебных рабочих мест</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p>
        </w:tc>
        <w:tc>
          <w:tcPr>
            <w:tcW w:w="1361" w:type="dxa"/>
          </w:tcPr>
          <w:p w:rsidR="00CA7EB3" w:rsidRDefault="00CA7EB3">
            <w:pPr>
              <w:pStyle w:val="ConsPlusNormal"/>
            </w:pPr>
            <w:r>
              <w:t>-</w:t>
            </w:r>
          </w:p>
        </w:tc>
      </w:tr>
      <w:tr w:rsidR="00CA7EB3">
        <w:tc>
          <w:tcPr>
            <w:tcW w:w="624" w:type="dxa"/>
          </w:tcPr>
          <w:p w:rsidR="00CA7EB3" w:rsidRDefault="00CA7EB3">
            <w:pPr>
              <w:pStyle w:val="ConsPlusNormal"/>
            </w:pPr>
            <w:r>
              <w:t>153</w:t>
            </w:r>
          </w:p>
        </w:tc>
        <w:tc>
          <w:tcPr>
            <w:tcW w:w="3005" w:type="dxa"/>
          </w:tcPr>
          <w:p w:rsidR="00CA7EB3" w:rsidRDefault="00CA7EB3">
            <w:pPr>
              <w:pStyle w:val="ConsPlusNormal"/>
            </w:pPr>
            <w: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154</w:t>
            </w:r>
          </w:p>
        </w:tc>
        <w:tc>
          <w:tcPr>
            <w:tcW w:w="3005" w:type="dxa"/>
          </w:tcPr>
          <w:p w:rsidR="00CA7EB3" w:rsidRDefault="00CA7EB3">
            <w:pPr>
              <w:pStyle w:val="ConsPlusNormal"/>
            </w:pPr>
            <w:r>
              <w:t>Психологическая поддержка безработных граждан</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p>
        </w:tc>
        <w:tc>
          <w:tcPr>
            <w:tcW w:w="1361" w:type="dxa"/>
          </w:tcPr>
          <w:p w:rsidR="00CA7EB3" w:rsidRDefault="00CA7EB3">
            <w:pPr>
              <w:pStyle w:val="ConsPlusNormal"/>
            </w:pPr>
            <w:r>
              <w:t>-</w:t>
            </w:r>
          </w:p>
        </w:tc>
      </w:tr>
      <w:tr w:rsidR="00CA7EB3">
        <w:tc>
          <w:tcPr>
            <w:tcW w:w="624" w:type="dxa"/>
          </w:tcPr>
          <w:p w:rsidR="00CA7EB3" w:rsidRDefault="00CA7EB3">
            <w:pPr>
              <w:pStyle w:val="ConsPlusNormal"/>
            </w:pPr>
            <w:r>
              <w:t>155</w:t>
            </w:r>
          </w:p>
        </w:tc>
        <w:tc>
          <w:tcPr>
            <w:tcW w:w="3005" w:type="dxa"/>
          </w:tcPr>
          <w:p w:rsidR="00CA7EB3" w:rsidRDefault="00CA7EB3">
            <w:pPr>
              <w:pStyle w:val="ConsPlusNormal"/>
            </w:pPr>
            <w:r>
              <w:t>Профессиональное обучение и дополнительное профессиональное образование безработных граждан, включая обучение в другой местности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156</w:t>
            </w:r>
          </w:p>
        </w:tc>
        <w:tc>
          <w:tcPr>
            <w:tcW w:w="3005" w:type="dxa"/>
          </w:tcPr>
          <w:p w:rsidR="00CA7EB3" w:rsidRDefault="00CA7EB3">
            <w:pPr>
              <w:pStyle w:val="ConsPlusNormal"/>
            </w:pPr>
            <w:r>
              <w:t>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r>
      <w:tr w:rsidR="00CA7EB3">
        <w:tc>
          <w:tcPr>
            <w:tcW w:w="624" w:type="dxa"/>
          </w:tcPr>
          <w:p w:rsidR="00CA7EB3" w:rsidRDefault="00CA7EB3">
            <w:pPr>
              <w:pStyle w:val="ConsPlusNormal"/>
            </w:pPr>
            <w:r>
              <w:t>157</w:t>
            </w:r>
          </w:p>
        </w:tc>
        <w:tc>
          <w:tcPr>
            <w:tcW w:w="3005" w:type="dxa"/>
          </w:tcPr>
          <w:p w:rsidR="00CA7EB3" w:rsidRDefault="00CA7EB3">
            <w:pPr>
              <w:pStyle w:val="ConsPlusNormal"/>
            </w:pPr>
            <w:r>
              <w:t>Содействие в урегулировании коллективных трудовых споров на территории Московской области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p>
        </w:tc>
        <w:tc>
          <w:tcPr>
            <w:tcW w:w="1361" w:type="dxa"/>
          </w:tcPr>
          <w:p w:rsidR="00CA7EB3" w:rsidRDefault="00CA7EB3">
            <w:pPr>
              <w:pStyle w:val="ConsPlusNormal"/>
            </w:pPr>
            <w:r>
              <w:t>-</w:t>
            </w:r>
          </w:p>
        </w:tc>
      </w:tr>
      <w:tr w:rsidR="00CA7EB3">
        <w:tc>
          <w:tcPr>
            <w:tcW w:w="624" w:type="dxa"/>
          </w:tcPr>
          <w:p w:rsidR="00CA7EB3" w:rsidRDefault="00CA7EB3">
            <w:pPr>
              <w:pStyle w:val="ConsPlusNormal"/>
            </w:pPr>
            <w:r>
              <w:t>158</w:t>
            </w:r>
          </w:p>
        </w:tc>
        <w:tc>
          <w:tcPr>
            <w:tcW w:w="3005" w:type="dxa"/>
          </w:tcPr>
          <w:p w:rsidR="00CA7EB3" w:rsidRDefault="00CA7EB3">
            <w:pPr>
              <w:pStyle w:val="ConsPlusNormal"/>
            </w:pPr>
            <w:r>
              <w:t>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трудовая пенсия по старости и которые стремятся возобновить трудовую деятельность</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p>
        </w:tc>
        <w:tc>
          <w:tcPr>
            <w:tcW w:w="1361" w:type="dxa"/>
          </w:tcPr>
          <w:p w:rsidR="00CA7EB3" w:rsidRDefault="00CA7EB3">
            <w:pPr>
              <w:pStyle w:val="ConsPlusNormal"/>
            </w:pPr>
            <w:r>
              <w:t>-</w:t>
            </w:r>
          </w:p>
        </w:tc>
      </w:tr>
      <w:tr w:rsidR="00CA7EB3">
        <w:tc>
          <w:tcPr>
            <w:tcW w:w="624" w:type="dxa"/>
          </w:tcPr>
          <w:p w:rsidR="00CA7EB3" w:rsidRDefault="00CA7EB3">
            <w:pPr>
              <w:pStyle w:val="ConsPlusNormal"/>
            </w:pPr>
          </w:p>
        </w:tc>
        <w:tc>
          <w:tcPr>
            <w:tcW w:w="26933" w:type="dxa"/>
            <w:gridSpan w:val="19"/>
          </w:tcPr>
          <w:p w:rsidR="00CA7EB3" w:rsidRDefault="00CA7EB3">
            <w:pPr>
              <w:pStyle w:val="ConsPlusNormal"/>
              <w:outlineLvl w:val="1"/>
            </w:pPr>
            <w:r>
              <w:t>Главное управление ветеринарии Московской области</w:t>
            </w:r>
          </w:p>
        </w:tc>
      </w:tr>
      <w:tr w:rsidR="00CA7EB3">
        <w:tc>
          <w:tcPr>
            <w:tcW w:w="624" w:type="dxa"/>
          </w:tcPr>
          <w:p w:rsidR="00CA7EB3" w:rsidRDefault="00CA7EB3">
            <w:pPr>
              <w:pStyle w:val="ConsPlusNormal"/>
            </w:pPr>
            <w:r>
              <w:t>159</w:t>
            </w:r>
          </w:p>
        </w:tc>
        <w:tc>
          <w:tcPr>
            <w:tcW w:w="3005" w:type="dxa"/>
          </w:tcPr>
          <w:p w:rsidR="00CA7EB3" w:rsidRDefault="00CA7EB3">
            <w:pPr>
              <w:pStyle w:val="ConsPlusNormal"/>
            </w:pPr>
            <w:r>
              <w:t>Регистрация специалистов в области ветеринарии, занимающихся предпринимательской деятельностью на территории Московской области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20.02.2015</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p>
        </w:tc>
        <w:tc>
          <w:tcPr>
            <w:tcW w:w="26933" w:type="dxa"/>
            <w:gridSpan w:val="19"/>
          </w:tcPr>
          <w:p w:rsidR="00CA7EB3" w:rsidRDefault="00CA7EB3">
            <w:pPr>
              <w:pStyle w:val="ConsPlusNormal"/>
              <w:outlineLvl w:val="1"/>
            </w:pPr>
            <w:r>
              <w:t>Главное управление дорожного хозяйства Московской области</w:t>
            </w:r>
          </w:p>
        </w:tc>
      </w:tr>
      <w:tr w:rsidR="00CA7EB3">
        <w:tc>
          <w:tcPr>
            <w:tcW w:w="624" w:type="dxa"/>
          </w:tcPr>
          <w:p w:rsidR="00CA7EB3" w:rsidRDefault="00CA7EB3">
            <w:pPr>
              <w:pStyle w:val="ConsPlusNormal"/>
            </w:pPr>
            <w:r>
              <w:t>160</w:t>
            </w:r>
          </w:p>
        </w:tc>
        <w:tc>
          <w:tcPr>
            <w:tcW w:w="3005" w:type="dxa"/>
          </w:tcPr>
          <w:p w:rsidR="00CA7EB3" w:rsidRDefault="00CA7EB3">
            <w:pPr>
              <w:pStyle w:val="ConsPlusNormal"/>
            </w:pPr>
            <w:r>
              <w:t>Выдача разрешений на строительство при строительстве, реконструкции автомобильных дорог общего пользования регионального или межмуниципального значения Московской области, а также частных автомобильных дорог, строительство или реконструкцию которых планируется осуществлять на территориях двух и более муниципальных образований Московской области (муниципальных районов, городских округов); выдача разрешений на строительство при строительстве, реконструкции объектов дорожного сервиса, размещаемых в границах полос отвода автомобильных полос отвода автомобильных дорог общего пользования регионального или межмуниципального значения Московской области; выдача разрешений на строительство при прокладке, переносе или переустройстве инженерных коммуникаций в границах полос отвода автомобильных дорог общего пользования регионального или межмуниципального значения Московской области; выдача разрешений на строительство при строительстве, реконструкции пересечений и примыканий к автомобильным дорогам общего пользования регионального или межмуниципального значения Московской области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161</w:t>
            </w:r>
          </w:p>
        </w:tc>
        <w:tc>
          <w:tcPr>
            <w:tcW w:w="3005" w:type="dxa"/>
          </w:tcPr>
          <w:p w:rsidR="00CA7EB3" w:rsidRDefault="00CA7EB3">
            <w:pPr>
              <w:pStyle w:val="ConsPlusNormal"/>
            </w:pPr>
            <w:r>
              <w:t>Выдача специального разрешения на движение по автомобильным дорогам транспортного средства, осуществляющего перевозку опасных грузов в случае, если маршрут, часть маршрута транспортного средства, осуществляющего перевозку опасных грузов, проходят по автомобильным дорогам общего пользования регионального или межмуниципального значения Московской области, участкам таких автомобильных дорог, по автомобильным дорогам местного значения, расположенным на территориях двух и более муниципальных образований (муниципальных районов, городских округов), при условии, что маршрут такого транспортного средства проходит в границах Московской области и указанные маршрут, часть маршрута не проходят по автомобильным дорогам федерального значения, участкам таких автомобильных дорог</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p>
        </w:tc>
        <w:tc>
          <w:tcPr>
            <w:tcW w:w="1361" w:type="dxa"/>
          </w:tcPr>
          <w:p w:rsidR="00CA7EB3" w:rsidRDefault="00CA7EB3">
            <w:pPr>
              <w:pStyle w:val="ConsPlusNormal"/>
            </w:pPr>
            <w:r>
              <w:t>-</w:t>
            </w:r>
          </w:p>
        </w:tc>
      </w:tr>
      <w:tr w:rsidR="00CA7EB3">
        <w:tc>
          <w:tcPr>
            <w:tcW w:w="624" w:type="dxa"/>
          </w:tcPr>
          <w:p w:rsidR="00CA7EB3" w:rsidRDefault="00CA7EB3">
            <w:pPr>
              <w:pStyle w:val="ConsPlusNormal"/>
            </w:pPr>
            <w:r>
              <w:t>162</w:t>
            </w:r>
          </w:p>
        </w:tc>
        <w:tc>
          <w:tcPr>
            <w:tcW w:w="3005" w:type="dxa"/>
          </w:tcPr>
          <w:p w:rsidR="00CA7EB3" w:rsidRDefault="00CA7EB3">
            <w:pPr>
              <w:pStyle w:val="ConsPlusNormal"/>
            </w:pPr>
            <w:r>
              <w:t>Выдача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транспортного средства, осуществляющего перевозки тяжеловесных и (или) крупногабаритных грузов, проходят по автомобильным дорогам общего пользования регионального или межмуниципального значения Московской области, участкам таких автомобильных дорог, по автомобильным дорогам местного значения, расположенным на территориях двух и более муниципальных образований (муниципальных районов, городских округов), при условии, что маршрут такого транспортного средства проходит в границах Московской области и указанные маршрут, часть маршрута не проходят по автомобильным дорогам федерального значения, участкам таких автомобильных дорог</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163</w:t>
            </w:r>
          </w:p>
        </w:tc>
        <w:tc>
          <w:tcPr>
            <w:tcW w:w="3005" w:type="dxa"/>
          </w:tcPr>
          <w:p w:rsidR="00CA7EB3" w:rsidRDefault="00CA7EB3">
            <w:pPr>
              <w:pStyle w:val="ConsPlusNormal"/>
            </w:pPr>
            <w:r>
              <w:t>Выдача разрешений на ввод в эксплуатацию автомобильных дорог общего пользования регионального или межмуниципального значения Московской области, а также частных автомобильных дорог, строительство или реконструкция которых осуществлялось на территориях двух и более муниципальных образований Московской области (муниципальных районов, городских округов); объектов дорожного сервиса, размещаемых в границах полос отвода автомобильных дорог общего пользования регионального или межмуниципального значения Московской области; инженерных коммуникаций, размещаемых в границах полос отвода автомобильных дорог общего пользования регионального или межмуниципального значения Московской области; пересечений и примыканий к автомобильным дорогам общего пользования регионального или межмуниципального значения Московской области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p>
        </w:tc>
        <w:tc>
          <w:tcPr>
            <w:tcW w:w="1361" w:type="dxa"/>
          </w:tcPr>
          <w:p w:rsidR="00CA7EB3" w:rsidRDefault="00CA7EB3">
            <w:pPr>
              <w:pStyle w:val="ConsPlusNormal"/>
            </w:pPr>
            <w:r>
              <w:t>-</w:t>
            </w:r>
          </w:p>
        </w:tc>
      </w:tr>
      <w:tr w:rsidR="00CA7EB3">
        <w:tc>
          <w:tcPr>
            <w:tcW w:w="624" w:type="dxa"/>
          </w:tcPr>
          <w:p w:rsidR="00CA7EB3" w:rsidRDefault="00CA7EB3">
            <w:pPr>
              <w:pStyle w:val="ConsPlusNormal"/>
            </w:pPr>
          </w:p>
        </w:tc>
        <w:tc>
          <w:tcPr>
            <w:tcW w:w="26933" w:type="dxa"/>
            <w:gridSpan w:val="19"/>
          </w:tcPr>
          <w:p w:rsidR="00CA7EB3" w:rsidRDefault="00CA7EB3">
            <w:pPr>
              <w:pStyle w:val="ConsPlusNormal"/>
              <w:outlineLvl w:val="1"/>
            </w:pPr>
            <w:r>
              <w:t>Главное управление записи актов гражданского состояния Московской области</w:t>
            </w:r>
          </w:p>
        </w:tc>
      </w:tr>
      <w:tr w:rsidR="00CA7EB3">
        <w:tc>
          <w:tcPr>
            <w:tcW w:w="624" w:type="dxa"/>
          </w:tcPr>
          <w:p w:rsidR="00CA7EB3" w:rsidRDefault="00CA7EB3">
            <w:pPr>
              <w:pStyle w:val="ConsPlusNormal"/>
            </w:pPr>
            <w:r>
              <w:t>164</w:t>
            </w:r>
          </w:p>
        </w:tc>
        <w:tc>
          <w:tcPr>
            <w:tcW w:w="3005" w:type="dxa"/>
          </w:tcPr>
          <w:p w:rsidR="00CA7EB3" w:rsidRDefault="00CA7EB3">
            <w:pPr>
              <w:pStyle w:val="ConsPlusNormal"/>
            </w:pPr>
            <w:r>
              <w:t>Государственная регистрация актов гражданского состояния (рождение, заключение брака, расторжение брака, усыновление (удочерение), установление отцовства, перемена имени и смерть), в том числе выдача повторных свидетельств (справок), подтверждающих факт государственной регистрации актов гражданского состояния, внесение исправлений и (или) изменений в записи актов гражданского состояния, восстановление и аннулирование записей актов гражданского состояния</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r>
              <w:t>165</w:t>
            </w:r>
          </w:p>
        </w:tc>
        <w:tc>
          <w:tcPr>
            <w:tcW w:w="3005" w:type="dxa"/>
          </w:tcPr>
          <w:p w:rsidR="00CA7EB3" w:rsidRDefault="00CA7EB3">
            <w:pPr>
              <w:pStyle w:val="ConsPlusNormal"/>
            </w:pPr>
            <w:r>
              <w:t>Проставление апостиля на документах о государственной регистрации актов гражданского состояния, подлежащих вывозу за пределы территории Российской Федерации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p>
        </w:tc>
        <w:tc>
          <w:tcPr>
            <w:tcW w:w="1361" w:type="dxa"/>
          </w:tcPr>
          <w:p w:rsidR="00CA7EB3" w:rsidRDefault="00CA7EB3">
            <w:pPr>
              <w:pStyle w:val="ConsPlusNormal"/>
            </w:pPr>
            <w:r>
              <w:t>-</w:t>
            </w:r>
          </w:p>
        </w:tc>
      </w:tr>
      <w:tr w:rsidR="00CA7EB3">
        <w:tc>
          <w:tcPr>
            <w:tcW w:w="624" w:type="dxa"/>
          </w:tcPr>
          <w:p w:rsidR="00CA7EB3" w:rsidRDefault="00CA7EB3">
            <w:pPr>
              <w:pStyle w:val="ConsPlusNormal"/>
            </w:pPr>
            <w:r>
              <w:t>166</w:t>
            </w:r>
          </w:p>
        </w:tc>
        <w:tc>
          <w:tcPr>
            <w:tcW w:w="3005" w:type="dxa"/>
          </w:tcPr>
          <w:p w:rsidR="00CA7EB3" w:rsidRDefault="00CA7EB3">
            <w:pPr>
              <w:pStyle w:val="ConsPlusNormal"/>
            </w:pPr>
            <w:r>
              <w:t>Предоставление в установленном законодательством порядке пользователям информации из государственных информационных ресурсов и информационных систем Московской области, находящихся в ведении Главного управления записи актов гражданского состояния Московской области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p>
        </w:tc>
        <w:tc>
          <w:tcPr>
            <w:tcW w:w="1361" w:type="dxa"/>
          </w:tcPr>
          <w:p w:rsidR="00CA7EB3" w:rsidRDefault="00CA7EB3">
            <w:pPr>
              <w:pStyle w:val="ConsPlusNormal"/>
            </w:pPr>
            <w:r>
              <w:t>-</w:t>
            </w:r>
          </w:p>
        </w:tc>
      </w:tr>
      <w:tr w:rsidR="00CA7EB3">
        <w:tc>
          <w:tcPr>
            <w:tcW w:w="624" w:type="dxa"/>
          </w:tcPr>
          <w:p w:rsidR="00CA7EB3" w:rsidRDefault="00CA7EB3">
            <w:pPr>
              <w:pStyle w:val="ConsPlusNormal"/>
            </w:pPr>
            <w:r>
              <w:t>167</w:t>
            </w:r>
          </w:p>
        </w:tc>
        <w:tc>
          <w:tcPr>
            <w:tcW w:w="3005" w:type="dxa"/>
          </w:tcPr>
          <w:p w:rsidR="00CA7EB3" w:rsidRDefault="00CA7EB3">
            <w:pPr>
              <w:pStyle w:val="ConsPlusNormal"/>
            </w:pPr>
            <w:r>
              <w:t>Истребование личных документов</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p>
        </w:tc>
        <w:tc>
          <w:tcPr>
            <w:tcW w:w="1361" w:type="dxa"/>
          </w:tcPr>
          <w:p w:rsidR="00CA7EB3" w:rsidRDefault="00CA7EB3">
            <w:pPr>
              <w:pStyle w:val="ConsPlusNormal"/>
            </w:pPr>
            <w:r>
              <w:t>-</w:t>
            </w:r>
          </w:p>
        </w:tc>
      </w:tr>
      <w:tr w:rsidR="00CA7EB3">
        <w:tc>
          <w:tcPr>
            <w:tcW w:w="624" w:type="dxa"/>
          </w:tcPr>
          <w:p w:rsidR="00CA7EB3" w:rsidRDefault="00CA7EB3">
            <w:pPr>
              <w:pStyle w:val="ConsPlusNormal"/>
            </w:pPr>
          </w:p>
        </w:tc>
        <w:tc>
          <w:tcPr>
            <w:tcW w:w="26933" w:type="dxa"/>
            <w:gridSpan w:val="19"/>
          </w:tcPr>
          <w:p w:rsidR="00CA7EB3" w:rsidRDefault="00CA7EB3">
            <w:pPr>
              <w:pStyle w:val="ConsPlusNormal"/>
              <w:outlineLvl w:val="1"/>
            </w:pPr>
            <w:r>
              <w:t>Министерство жилищно-коммунального хозяйства Московской области</w:t>
            </w:r>
          </w:p>
        </w:tc>
      </w:tr>
      <w:tr w:rsidR="00CA7EB3">
        <w:tc>
          <w:tcPr>
            <w:tcW w:w="624" w:type="dxa"/>
          </w:tcPr>
          <w:p w:rsidR="00CA7EB3" w:rsidRDefault="00CA7EB3">
            <w:pPr>
              <w:pStyle w:val="ConsPlusNormal"/>
            </w:pPr>
            <w:r>
              <w:t>168</w:t>
            </w:r>
          </w:p>
        </w:tc>
        <w:tc>
          <w:tcPr>
            <w:tcW w:w="3005" w:type="dxa"/>
          </w:tcPr>
          <w:p w:rsidR="00CA7EB3" w:rsidRDefault="00CA7EB3">
            <w:pPr>
              <w:pStyle w:val="ConsPlusNormal"/>
            </w:pPr>
            <w:r>
              <w:t>Утверждение нормативов технологических потерь при передаче тепловой энергии, теплоносителя по тепловым сетям</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p>
        </w:tc>
        <w:tc>
          <w:tcPr>
            <w:tcW w:w="1361" w:type="dxa"/>
          </w:tcPr>
          <w:p w:rsidR="00CA7EB3" w:rsidRDefault="00CA7EB3">
            <w:pPr>
              <w:pStyle w:val="ConsPlusNormal"/>
            </w:pPr>
            <w:r>
              <w:t>-</w:t>
            </w:r>
          </w:p>
        </w:tc>
      </w:tr>
      <w:tr w:rsidR="00CA7EB3">
        <w:tc>
          <w:tcPr>
            <w:tcW w:w="624" w:type="dxa"/>
          </w:tcPr>
          <w:p w:rsidR="00CA7EB3" w:rsidRDefault="00CA7EB3">
            <w:pPr>
              <w:pStyle w:val="ConsPlusNormal"/>
            </w:pPr>
            <w:r>
              <w:t>169</w:t>
            </w:r>
          </w:p>
        </w:tc>
        <w:tc>
          <w:tcPr>
            <w:tcW w:w="3005" w:type="dxa"/>
          </w:tcPr>
          <w:p w:rsidR="00CA7EB3" w:rsidRDefault="00CA7EB3">
            <w:pPr>
              <w:pStyle w:val="ConsPlusNormal"/>
            </w:pPr>
            <w:r>
              <w:t>Утверждение нормативов удельного расхода топлива при производстве тепловой энергии источниками тепловой энергии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p>
        </w:tc>
        <w:tc>
          <w:tcPr>
            <w:tcW w:w="1361" w:type="dxa"/>
          </w:tcPr>
          <w:p w:rsidR="00CA7EB3" w:rsidRDefault="00CA7EB3">
            <w:pPr>
              <w:pStyle w:val="ConsPlusNormal"/>
            </w:pPr>
            <w:r>
              <w:t>-</w:t>
            </w:r>
          </w:p>
        </w:tc>
      </w:tr>
      <w:tr w:rsidR="00CA7EB3">
        <w:tc>
          <w:tcPr>
            <w:tcW w:w="624" w:type="dxa"/>
          </w:tcPr>
          <w:p w:rsidR="00CA7EB3" w:rsidRDefault="00CA7EB3">
            <w:pPr>
              <w:pStyle w:val="ConsPlusNormal"/>
            </w:pPr>
            <w:r>
              <w:t>170</w:t>
            </w:r>
          </w:p>
        </w:tc>
        <w:tc>
          <w:tcPr>
            <w:tcW w:w="3005" w:type="dxa"/>
          </w:tcPr>
          <w:p w:rsidR="00CA7EB3" w:rsidRDefault="00CA7EB3">
            <w:pPr>
              <w:pStyle w:val="ConsPlusNormal"/>
            </w:pPr>
            <w:r>
              <w:t>Утверждение нормативов запасов топлива на источниках тепловой энергии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p>
        </w:tc>
        <w:tc>
          <w:tcPr>
            <w:tcW w:w="1361" w:type="dxa"/>
          </w:tcPr>
          <w:p w:rsidR="00CA7EB3" w:rsidRDefault="00CA7EB3">
            <w:pPr>
              <w:pStyle w:val="ConsPlusNormal"/>
            </w:pPr>
            <w:r>
              <w:t>-</w:t>
            </w:r>
          </w:p>
        </w:tc>
      </w:tr>
      <w:tr w:rsidR="00CA7EB3">
        <w:tc>
          <w:tcPr>
            <w:tcW w:w="624" w:type="dxa"/>
          </w:tcPr>
          <w:p w:rsidR="00CA7EB3" w:rsidRDefault="00CA7EB3">
            <w:pPr>
              <w:pStyle w:val="ConsPlusNormal"/>
            </w:pPr>
            <w:r>
              <w:t>171</w:t>
            </w:r>
          </w:p>
        </w:tc>
        <w:tc>
          <w:tcPr>
            <w:tcW w:w="3005" w:type="dxa"/>
          </w:tcPr>
          <w:p w:rsidR="00CA7EB3" w:rsidRDefault="00CA7EB3">
            <w:pPr>
              <w:pStyle w:val="ConsPlusNormal"/>
            </w:pPr>
            <w:r>
              <w:t>Утверждение инвестиционных программ организаций, осуществляющих регулируемые виды деятельности в сфере теплоснабжения, горячего и холодного водоснабжения и (или) водоотведения</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p>
        </w:tc>
        <w:tc>
          <w:tcPr>
            <w:tcW w:w="1361" w:type="dxa"/>
          </w:tcPr>
          <w:p w:rsidR="00CA7EB3" w:rsidRDefault="00CA7EB3">
            <w:pPr>
              <w:pStyle w:val="ConsPlusNormal"/>
            </w:pPr>
            <w:r>
              <w:t>-</w:t>
            </w:r>
          </w:p>
        </w:tc>
      </w:tr>
      <w:tr w:rsidR="00CA7EB3">
        <w:tc>
          <w:tcPr>
            <w:tcW w:w="624" w:type="dxa"/>
          </w:tcPr>
          <w:p w:rsidR="00CA7EB3" w:rsidRDefault="00CA7EB3">
            <w:pPr>
              <w:pStyle w:val="ConsPlusNormal"/>
            </w:pPr>
          </w:p>
        </w:tc>
        <w:tc>
          <w:tcPr>
            <w:tcW w:w="26933" w:type="dxa"/>
            <w:gridSpan w:val="19"/>
          </w:tcPr>
          <w:p w:rsidR="00CA7EB3" w:rsidRDefault="00CA7EB3">
            <w:pPr>
              <w:pStyle w:val="ConsPlusNormal"/>
              <w:outlineLvl w:val="1"/>
            </w:pPr>
            <w:r>
              <w:t>Министерство инвестиций и инноваций Московской области</w:t>
            </w:r>
          </w:p>
        </w:tc>
      </w:tr>
      <w:tr w:rsidR="00CA7EB3">
        <w:tc>
          <w:tcPr>
            <w:tcW w:w="624" w:type="dxa"/>
          </w:tcPr>
          <w:p w:rsidR="00CA7EB3" w:rsidRDefault="00CA7EB3">
            <w:pPr>
              <w:pStyle w:val="ConsPlusNormal"/>
            </w:pPr>
            <w:r>
              <w:t>172</w:t>
            </w:r>
          </w:p>
        </w:tc>
        <w:tc>
          <w:tcPr>
            <w:tcW w:w="3005" w:type="dxa"/>
          </w:tcPr>
          <w:p w:rsidR="00CA7EB3" w:rsidRDefault="00CA7EB3">
            <w:pPr>
              <w:pStyle w:val="ConsPlusNormal"/>
            </w:pPr>
            <w:r>
              <w:t>Рассмотрение обращений инвесторов, реализующих или предполагающих реализацию инвестиционного проекта на территории Московской области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p>
        </w:tc>
        <w:tc>
          <w:tcPr>
            <w:tcW w:w="1361" w:type="dxa"/>
          </w:tcPr>
          <w:p w:rsidR="00CA7EB3" w:rsidRDefault="00CA7EB3">
            <w:pPr>
              <w:pStyle w:val="ConsPlusNormal"/>
            </w:pPr>
            <w:r>
              <w:t>-</w:t>
            </w:r>
          </w:p>
        </w:tc>
      </w:tr>
      <w:tr w:rsidR="00CA7EB3">
        <w:tc>
          <w:tcPr>
            <w:tcW w:w="624" w:type="dxa"/>
          </w:tcPr>
          <w:p w:rsidR="00CA7EB3" w:rsidRDefault="00CA7EB3">
            <w:pPr>
              <w:pStyle w:val="ConsPlusNormal"/>
            </w:pPr>
            <w:r>
              <w:t>173</w:t>
            </w:r>
          </w:p>
        </w:tc>
        <w:tc>
          <w:tcPr>
            <w:tcW w:w="3005" w:type="dxa"/>
          </w:tcPr>
          <w:p w:rsidR="00CA7EB3" w:rsidRDefault="00CA7EB3">
            <w:pPr>
              <w:pStyle w:val="ConsPlusNormal"/>
            </w:pPr>
            <w:r>
              <w:t>Предоставление в установленном законодательством порядке пользователям на платной и бесплатной основе информации из государственных информационных ресурсов и информационных систем Московской области, находящихся в ведении Министерства инвестиций и инноваций Московской области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p>
        </w:tc>
        <w:tc>
          <w:tcPr>
            <w:tcW w:w="1361" w:type="dxa"/>
          </w:tcPr>
          <w:p w:rsidR="00CA7EB3" w:rsidRDefault="00CA7EB3">
            <w:pPr>
              <w:pStyle w:val="ConsPlusNormal"/>
            </w:pPr>
            <w:r>
              <w:t>-</w:t>
            </w:r>
          </w:p>
        </w:tc>
      </w:tr>
      <w:tr w:rsidR="00CA7EB3">
        <w:tc>
          <w:tcPr>
            <w:tcW w:w="624" w:type="dxa"/>
          </w:tcPr>
          <w:p w:rsidR="00CA7EB3" w:rsidRDefault="00CA7EB3">
            <w:pPr>
              <w:pStyle w:val="ConsPlusNormal"/>
            </w:pPr>
            <w:r>
              <w:t>174</w:t>
            </w:r>
          </w:p>
        </w:tc>
        <w:tc>
          <w:tcPr>
            <w:tcW w:w="3005" w:type="dxa"/>
          </w:tcPr>
          <w:p w:rsidR="00CA7EB3" w:rsidRDefault="00CA7EB3">
            <w:pPr>
              <w:pStyle w:val="ConsPlusNormal"/>
            </w:pPr>
            <w:r>
              <w:t>Предоставление грантов Правительства Московской области в сферах науки, технологий, техники и инноваций</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p>
        </w:tc>
        <w:tc>
          <w:tcPr>
            <w:tcW w:w="26933" w:type="dxa"/>
            <w:gridSpan w:val="19"/>
          </w:tcPr>
          <w:p w:rsidR="00CA7EB3" w:rsidRDefault="00CA7EB3">
            <w:pPr>
              <w:pStyle w:val="ConsPlusNormal"/>
              <w:outlineLvl w:val="1"/>
            </w:pPr>
            <w:r>
              <w:t>Главное управление Московской области "Государственная жилищная инспекция Московской области"</w:t>
            </w:r>
          </w:p>
        </w:tc>
      </w:tr>
      <w:tr w:rsidR="00CA7EB3">
        <w:tc>
          <w:tcPr>
            <w:tcW w:w="624" w:type="dxa"/>
          </w:tcPr>
          <w:p w:rsidR="00CA7EB3" w:rsidRDefault="00CA7EB3">
            <w:pPr>
              <w:pStyle w:val="ConsPlusNormal"/>
            </w:pPr>
            <w:r>
              <w:t>175</w:t>
            </w:r>
          </w:p>
        </w:tc>
        <w:tc>
          <w:tcPr>
            <w:tcW w:w="3005" w:type="dxa"/>
          </w:tcPr>
          <w:p w:rsidR="00CA7EB3" w:rsidRDefault="00CA7EB3">
            <w:pPr>
              <w:pStyle w:val="ConsPlusNormal"/>
            </w:pPr>
            <w:r>
              <w:t>Лицензирование деятельности по управлению многоквартирными домами на территории Московской области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04" w:type="dxa"/>
          </w:tcPr>
          <w:p w:rsidR="00CA7EB3" w:rsidRDefault="00CA7EB3">
            <w:pPr>
              <w:pStyle w:val="ConsPlusNormal"/>
            </w:pPr>
            <w:r>
              <w:t>20.12.2015</w:t>
            </w:r>
          </w:p>
        </w:tc>
        <w:tc>
          <w:tcPr>
            <w:tcW w:w="1304" w:type="dxa"/>
          </w:tcPr>
          <w:p w:rsidR="00CA7EB3" w:rsidRDefault="00CA7EB3">
            <w:pPr>
              <w:pStyle w:val="ConsPlusNormal"/>
            </w:pPr>
            <w:r>
              <w:t>30.09.2015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30.09.2015</w:t>
            </w:r>
          </w:p>
        </w:tc>
        <w:tc>
          <w:tcPr>
            <w:tcW w:w="1304" w:type="dxa"/>
          </w:tcPr>
          <w:p w:rsidR="00CA7EB3" w:rsidRDefault="00CA7EB3">
            <w:pPr>
              <w:pStyle w:val="ConsPlusNormal"/>
            </w:pPr>
            <w:r>
              <w:t>30.03.2015</w:t>
            </w:r>
          </w:p>
        </w:tc>
        <w:tc>
          <w:tcPr>
            <w:tcW w:w="1361" w:type="dxa"/>
          </w:tcPr>
          <w:p w:rsidR="00CA7EB3" w:rsidRDefault="00CA7EB3">
            <w:pPr>
              <w:pStyle w:val="ConsPlusNormal"/>
            </w:pPr>
            <w:r>
              <w:t>-</w:t>
            </w:r>
          </w:p>
        </w:tc>
        <w:tc>
          <w:tcPr>
            <w:tcW w:w="1361"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p>
        </w:tc>
        <w:tc>
          <w:tcPr>
            <w:tcW w:w="1361" w:type="dxa"/>
          </w:tcPr>
          <w:p w:rsidR="00CA7EB3" w:rsidRDefault="00CA7EB3">
            <w:pPr>
              <w:pStyle w:val="ConsPlusNormal"/>
            </w:pPr>
            <w:r>
              <w:t>20.12.2014</w:t>
            </w:r>
          </w:p>
        </w:tc>
      </w:tr>
      <w:tr w:rsidR="00CA7EB3">
        <w:tc>
          <w:tcPr>
            <w:tcW w:w="624" w:type="dxa"/>
          </w:tcPr>
          <w:p w:rsidR="00CA7EB3" w:rsidRDefault="00CA7EB3">
            <w:pPr>
              <w:pStyle w:val="ConsPlusNormal"/>
            </w:pPr>
          </w:p>
        </w:tc>
        <w:tc>
          <w:tcPr>
            <w:tcW w:w="26933" w:type="dxa"/>
            <w:gridSpan w:val="19"/>
          </w:tcPr>
          <w:p w:rsidR="00CA7EB3" w:rsidRDefault="00CA7EB3">
            <w:pPr>
              <w:pStyle w:val="ConsPlusNormal"/>
              <w:outlineLvl w:val="1"/>
            </w:pPr>
            <w:r>
              <w:t>Главное архивное управление Московской области</w:t>
            </w:r>
          </w:p>
        </w:tc>
      </w:tr>
      <w:tr w:rsidR="00CA7EB3">
        <w:tc>
          <w:tcPr>
            <w:tcW w:w="624" w:type="dxa"/>
          </w:tcPr>
          <w:p w:rsidR="00CA7EB3" w:rsidRDefault="00CA7EB3">
            <w:pPr>
              <w:pStyle w:val="ConsPlusNormal"/>
            </w:pPr>
            <w:r>
              <w:t>176</w:t>
            </w:r>
          </w:p>
        </w:tc>
        <w:tc>
          <w:tcPr>
            <w:tcW w:w="3005" w:type="dxa"/>
          </w:tcPr>
          <w:p w:rsidR="00CA7EB3" w:rsidRDefault="00CA7EB3">
            <w:pPr>
              <w:pStyle w:val="ConsPlusNormal"/>
            </w:pPr>
            <w:r>
              <w:t>Предоставление в установленном законодательством порядке пользователям информации из государственных информационных ресурсов и информационных систем Московской области, находящихся в ведении Главного архивного управления Московской области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p>
        </w:tc>
        <w:tc>
          <w:tcPr>
            <w:tcW w:w="1361" w:type="dxa"/>
          </w:tcPr>
          <w:p w:rsidR="00CA7EB3" w:rsidRDefault="00CA7EB3">
            <w:pPr>
              <w:pStyle w:val="ConsPlusNormal"/>
            </w:pPr>
            <w:r>
              <w:t>-</w:t>
            </w:r>
          </w:p>
        </w:tc>
      </w:tr>
    </w:tbl>
    <w:p w:rsidR="00CA7EB3" w:rsidRDefault="00CA7EB3">
      <w:pPr>
        <w:sectPr w:rsidR="00CA7EB3">
          <w:pgSz w:w="16838" w:h="11905" w:orient="landscape"/>
          <w:pgMar w:top="1701" w:right="1134" w:bottom="850" w:left="1134" w:header="0" w:footer="0" w:gutter="0"/>
          <w:cols w:space="720"/>
        </w:sectPr>
      </w:pPr>
    </w:p>
    <w:p w:rsidR="00CA7EB3" w:rsidRDefault="00CA7EB3">
      <w:pPr>
        <w:pStyle w:val="ConsPlusNormal"/>
        <w:jc w:val="both"/>
      </w:pPr>
    </w:p>
    <w:p w:rsidR="00CA7EB3" w:rsidRDefault="00CA7EB3">
      <w:pPr>
        <w:pStyle w:val="ConsPlusNormal"/>
        <w:jc w:val="both"/>
      </w:pPr>
    </w:p>
    <w:p w:rsidR="00CA7EB3" w:rsidRDefault="00CA7EB3">
      <w:pPr>
        <w:pStyle w:val="ConsPlusNormal"/>
        <w:jc w:val="both"/>
      </w:pPr>
    </w:p>
    <w:p w:rsidR="00CA7EB3" w:rsidRDefault="00CA7EB3">
      <w:pPr>
        <w:pStyle w:val="ConsPlusNormal"/>
        <w:jc w:val="both"/>
      </w:pPr>
    </w:p>
    <w:p w:rsidR="00CA7EB3" w:rsidRDefault="00CA7EB3">
      <w:pPr>
        <w:pStyle w:val="ConsPlusNormal"/>
        <w:jc w:val="both"/>
      </w:pPr>
    </w:p>
    <w:p w:rsidR="00CA7EB3" w:rsidRDefault="00CA7EB3">
      <w:pPr>
        <w:pStyle w:val="ConsPlusNormal"/>
        <w:jc w:val="right"/>
        <w:outlineLvl w:val="0"/>
      </w:pPr>
      <w:r>
        <w:t>Утвержден</w:t>
      </w:r>
    </w:p>
    <w:p w:rsidR="00CA7EB3" w:rsidRDefault="00CA7EB3">
      <w:pPr>
        <w:pStyle w:val="ConsPlusNormal"/>
        <w:jc w:val="right"/>
      </w:pPr>
      <w:r>
        <w:t>постановлением</w:t>
      </w:r>
    </w:p>
    <w:p w:rsidR="00CA7EB3" w:rsidRDefault="00CA7EB3">
      <w:pPr>
        <w:pStyle w:val="ConsPlusNormal"/>
        <w:jc w:val="right"/>
      </w:pPr>
      <w:r>
        <w:t>Правительства Московской области</w:t>
      </w:r>
    </w:p>
    <w:p w:rsidR="00CA7EB3" w:rsidRDefault="00CA7EB3">
      <w:pPr>
        <w:pStyle w:val="ConsPlusNormal"/>
        <w:jc w:val="right"/>
      </w:pPr>
      <w:r>
        <w:t>от 30 декабря 2014 г. N 1179/49</w:t>
      </w:r>
    </w:p>
    <w:p w:rsidR="00CA7EB3" w:rsidRDefault="00CA7EB3">
      <w:pPr>
        <w:pStyle w:val="ConsPlusNormal"/>
        <w:jc w:val="both"/>
      </w:pPr>
    </w:p>
    <w:p w:rsidR="00CA7EB3" w:rsidRDefault="00CA7EB3">
      <w:pPr>
        <w:pStyle w:val="ConsPlusTitle"/>
        <w:jc w:val="center"/>
      </w:pPr>
      <w:bookmarkStart w:id="3" w:name="P3708"/>
      <w:bookmarkEnd w:id="3"/>
      <w:r>
        <w:t>ПЛАН</w:t>
      </w:r>
    </w:p>
    <w:p w:rsidR="00CA7EB3" w:rsidRDefault="00CA7EB3">
      <w:pPr>
        <w:pStyle w:val="ConsPlusTitle"/>
        <w:jc w:val="center"/>
      </w:pPr>
      <w:r>
        <w:t>ВЫПОЛНЕНИЯ АДМИНИСТРАТИВНЫХ ПРОЦЕДУР, ОСУЩЕСТВЛЯЕМЫХ</w:t>
      </w:r>
    </w:p>
    <w:p w:rsidR="00CA7EB3" w:rsidRDefault="00CA7EB3">
      <w:pPr>
        <w:pStyle w:val="ConsPlusTitle"/>
        <w:jc w:val="center"/>
      </w:pPr>
      <w:r>
        <w:t>В МОСКОВСКОЙ ОБЛАСТИ ПРИ ПРЕДОСТАВЛЕНИИ МУНИЦИПАЛЬНЫХ УСЛУГ</w:t>
      </w:r>
    </w:p>
    <w:p w:rsidR="00CA7EB3" w:rsidRDefault="00CA7EB3">
      <w:pPr>
        <w:pStyle w:val="ConsPlusTitle"/>
        <w:jc w:val="center"/>
      </w:pPr>
      <w:r>
        <w:t>В ЭЛЕКТРОННОМ ВИДЕ НА 2014-2015 ГОДЫ</w:t>
      </w:r>
    </w:p>
    <w:p w:rsidR="00CA7EB3" w:rsidRDefault="00CA7EB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005"/>
        <w:gridCol w:w="1304"/>
        <w:gridCol w:w="1304"/>
        <w:gridCol w:w="1304"/>
        <w:gridCol w:w="1304"/>
        <w:gridCol w:w="1304"/>
        <w:gridCol w:w="1361"/>
        <w:gridCol w:w="1361"/>
        <w:gridCol w:w="1361"/>
        <w:gridCol w:w="1474"/>
        <w:gridCol w:w="1304"/>
        <w:gridCol w:w="1304"/>
        <w:gridCol w:w="1304"/>
        <w:gridCol w:w="1361"/>
        <w:gridCol w:w="1361"/>
        <w:gridCol w:w="1304"/>
        <w:gridCol w:w="1304"/>
        <w:gridCol w:w="1304"/>
        <w:gridCol w:w="1304"/>
      </w:tblGrid>
      <w:tr w:rsidR="00CA7EB3">
        <w:tc>
          <w:tcPr>
            <w:tcW w:w="624" w:type="dxa"/>
            <w:vMerge w:val="restart"/>
          </w:tcPr>
          <w:p w:rsidR="00CA7EB3" w:rsidRDefault="00CA7EB3">
            <w:pPr>
              <w:pStyle w:val="ConsPlusNormal"/>
              <w:jc w:val="center"/>
            </w:pPr>
            <w:r>
              <w:t>N п/п</w:t>
            </w:r>
          </w:p>
        </w:tc>
        <w:tc>
          <w:tcPr>
            <w:tcW w:w="3005" w:type="dxa"/>
            <w:vMerge w:val="restart"/>
          </w:tcPr>
          <w:p w:rsidR="00CA7EB3" w:rsidRDefault="00CA7EB3">
            <w:pPr>
              <w:pStyle w:val="ConsPlusNormal"/>
              <w:jc w:val="center"/>
            </w:pPr>
            <w:r>
              <w:t>Наименование муниципальной услуги Московской области</w:t>
            </w:r>
          </w:p>
        </w:tc>
        <w:tc>
          <w:tcPr>
            <w:tcW w:w="23927" w:type="dxa"/>
            <w:gridSpan w:val="18"/>
          </w:tcPr>
          <w:p w:rsidR="00CA7EB3" w:rsidRDefault="00CA7EB3">
            <w:pPr>
              <w:pStyle w:val="ConsPlusNormal"/>
              <w:jc w:val="center"/>
            </w:pPr>
            <w:r>
              <w:t xml:space="preserve">Дата реализации в электронном виде административной процедуры, определенной в </w:t>
            </w:r>
            <w:hyperlink w:anchor="P49" w:history="1">
              <w:r>
                <w:rPr>
                  <w:color w:val="0000FF"/>
                </w:rPr>
                <w:t>Перечне</w:t>
              </w:r>
            </w:hyperlink>
            <w:r>
              <w:t>, утвержденном постановлением Правительства Московской области от 30 декабря 2014 г. N 1179/49 (номера административных процедур приведены в соответствии с Перечнем)</w:t>
            </w:r>
          </w:p>
        </w:tc>
      </w:tr>
      <w:tr w:rsidR="00CA7EB3">
        <w:tc>
          <w:tcPr>
            <w:tcW w:w="624" w:type="dxa"/>
            <w:vMerge/>
          </w:tcPr>
          <w:p w:rsidR="00CA7EB3" w:rsidRDefault="00CA7EB3"/>
        </w:tc>
        <w:tc>
          <w:tcPr>
            <w:tcW w:w="3005" w:type="dxa"/>
            <w:vMerge/>
          </w:tcPr>
          <w:p w:rsidR="00CA7EB3" w:rsidRDefault="00CA7EB3"/>
        </w:tc>
        <w:tc>
          <w:tcPr>
            <w:tcW w:w="1304" w:type="dxa"/>
          </w:tcPr>
          <w:p w:rsidR="00CA7EB3" w:rsidRDefault="00CA7EB3">
            <w:pPr>
              <w:pStyle w:val="ConsPlusNormal"/>
              <w:jc w:val="center"/>
            </w:pPr>
            <w:r>
              <w:t>1</w:t>
            </w:r>
          </w:p>
        </w:tc>
        <w:tc>
          <w:tcPr>
            <w:tcW w:w="1304" w:type="dxa"/>
          </w:tcPr>
          <w:p w:rsidR="00CA7EB3" w:rsidRDefault="00CA7EB3">
            <w:pPr>
              <w:pStyle w:val="ConsPlusNormal"/>
              <w:jc w:val="center"/>
            </w:pPr>
            <w:r>
              <w:t>2</w:t>
            </w:r>
          </w:p>
        </w:tc>
        <w:tc>
          <w:tcPr>
            <w:tcW w:w="1304" w:type="dxa"/>
          </w:tcPr>
          <w:p w:rsidR="00CA7EB3" w:rsidRDefault="00CA7EB3">
            <w:pPr>
              <w:pStyle w:val="ConsPlusNormal"/>
              <w:jc w:val="center"/>
            </w:pPr>
            <w:r>
              <w:t>3.2</w:t>
            </w:r>
          </w:p>
        </w:tc>
        <w:tc>
          <w:tcPr>
            <w:tcW w:w="1304" w:type="dxa"/>
          </w:tcPr>
          <w:p w:rsidR="00CA7EB3" w:rsidRDefault="00CA7EB3">
            <w:pPr>
              <w:pStyle w:val="ConsPlusNormal"/>
              <w:jc w:val="center"/>
            </w:pPr>
            <w:r>
              <w:t>3.3</w:t>
            </w:r>
          </w:p>
        </w:tc>
        <w:tc>
          <w:tcPr>
            <w:tcW w:w="1304" w:type="dxa"/>
          </w:tcPr>
          <w:p w:rsidR="00CA7EB3" w:rsidRDefault="00CA7EB3">
            <w:pPr>
              <w:pStyle w:val="ConsPlusNormal"/>
              <w:jc w:val="center"/>
            </w:pPr>
            <w:r>
              <w:t>4</w:t>
            </w:r>
          </w:p>
        </w:tc>
        <w:tc>
          <w:tcPr>
            <w:tcW w:w="1361" w:type="dxa"/>
          </w:tcPr>
          <w:p w:rsidR="00CA7EB3" w:rsidRDefault="00CA7EB3">
            <w:pPr>
              <w:pStyle w:val="ConsPlusNormal"/>
              <w:jc w:val="center"/>
            </w:pPr>
            <w:r>
              <w:t>5</w:t>
            </w:r>
          </w:p>
        </w:tc>
        <w:tc>
          <w:tcPr>
            <w:tcW w:w="1361" w:type="dxa"/>
          </w:tcPr>
          <w:p w:rsidR="00CA7EB3" w:rsidRDefault="00CA7EB3">
            <w:pPr>
              <w:pStyle w:val="ConsPlusNormal"/>
              <w:jc w:val="center"/>
            </w:pPr>
            <w:r>
              <w:t>6</w:t>
            </w:r>
          </w:p>
        </w:tc>
        <w:tc>
          <w:tcPr>
            <w:tcW w:w="1361" w:type="dxa"/>
          </w:tcPr>
          <w:p w:rsidR="00CA7EB3" w:rsidRDefault="00CA7EB3">
            <w:pPr>
              <w:pStyle w:val="ConsPlusNormal"/>
              <w:jc w:val="center"/>
            </w:pPr>
            <w:r>
              <w:t>7</w:t>
            </w:r>
          </w:p>
        </w:tc>
        <w:tc>
          <w:tcPr>
            <w:tcW w:w="1474" w:type="dxa"/>
          </w:tcPr>
          <w:p w:rsidR="00CA7EB3" w:rsidRDefault="00CA7EB3">
            <w:pPr>
              <w:pStyle w:val="ConsPlusNormal"/>
              <w:jc w:val="center"/>
            </w:pPr>
            <w:r>
              <w:t>8</w:t>
            </w:r>
          </w:p>
        </w:tc>
        <w:tc>
          <w:tcPr>
            <w:tcW w:w="1304" w:type="dxa"/>
          </w:tcPr>
          <w:p w:rsidR="00CA7EB3" w:rsidRDefault="00CA7EB3">
            <w:pPr>
              <w:pStyle w:val="ConsPlusNormal"/>
              <w:jc w:val="center"/>
            </w:pPr>
            <w:r>
              <w:t>9</w:t>
            </w:r>
          </w:p>
        </w:tc>
        <w:tc>
          <w:tcPr>
            <w:tcW w:w="1304" w:type="dxa"/>
          </w:tcPr>
          <w:p w:rsidR="00CA7EB3" w:rsidRDefault="00CA7EB3">
            <w:pPr>
              <w:pStyle w:val="ConsPlusNormal"/>
              <w:jc w:val="center"/>
            </w:pPr>
            <w:r>
              <w:t>10.1</w:t>
            </w:r>
          </w:p>
        </w:tc>
        <w:tc>
          <w:tcPr>
            <w:tcW w:w="1304" w:type="dxa"/>
          </w:tcPr>
          <w:p w:rsidR="00CA7EB3" w:rsidRDefault="00CA7EB3">
            <w:pPr>
              <w:pStyle w:val="ConsPlusNormal"/>
              <w:jc w:val="center"/>
            </w:pPr>
            <w:r>
              <w:t>10.2</w:t>
            </w:r>
          </w:p>
        </w:tc>
        <w:tc>
          <w:tcPr>
            <w:tcW w:w="1361" w:type="dxa"/>
          </w:tcPr>
          <w:p w:rsidR="00CA7EB3" w:rsidRDefault="00CA7EB3">
            <w:pPr>
              <w:pStyle w:val="ConsPlusNormal"/>
              <w:jc w:val="center"/>
            </w:pPr>
            <w:r>
              <w:t>10.3</w:t>
            </w:r>
          </w:p>
        </w:tc>
        <w:tc>
          <w:tcPr>
            <w:tcW w:w="1361" w:type="dxa"/>
          </w:tcPr>
          <w:p w:rsidR="00CA7EB3" w:rsidRDefault="00CA7EB3">
            <w:pPr>
              <w:pStyle w:val="ConsPlusNormal"/>
              <w:jc w:val="center"/>
            </w:pPr>
            <w:r>
              <w:t>11</w:t>
            </w:r>
          </w:p>
        </w:tc>
        <w:tc>
          <w:tcPr>
            <w:tcW w:w="1304" w:type="dxa"/>
          </w:tcPr>
          <w:p w:rsidR="00CA7EB3" w:rsidRDefault="00CA7EB3">
            <w:pPr>
              <w:pStyle w:val="ConsPlusNormal"/>
              <w:jc w:val="center"/>
            </w:pPr>
            <w:r>
              <w:t>12.1</w:t>
            </w:r>
          </w:p>
        </w:tc>
        <w:tc>
          <w:tcPr>
            <w:tcW w:w="1304" w:type="dxa"/>
          </w:tcPr>
          <w:p w:rsidR="00CA7EB3" w:rsidRDefault="00CA7EB3">
            <w:pPr>
              <w:pStyle w:val="ConsPlusNormal"/>
              <w:jc w:val="center"/>
            </w:pPr>
            <w:r>
              <w:t>12.2</w:t>
            </w:r>
          </w:p>
        </w:tc>
        <w:tc>
          <w:tcPr>
            <w:tcW w:w="1304" w:type="dxa"/>
          </w:tcPr>
          <w:p w:rsidR="00CA7EB3" w:rsidRDefault="00CA7EB3">
            <w:pPr>
              <w:pStyle w:val="ConsPlusNormal"/>
              <w:jc w:val="center"/>
            </w:pPr>
            <w:r>
              <w:t>12.3</w:t>
            </w:r>
          </w:p>
        </w:tc>
        <w:tc>
          <w:tcPr>
            <w:tcW w:w="1304" w:type="dxa"/>
          </w:tcPr>
          <w:p w:rsidR="00CA7EB3" w:rsidRDefault="00CA7EB3">
            <w:pPr>
              <w:pStyle w:val="ConsPlusNormal"/>
              <w:jc w:val="center"/>
            </w:pPr>
            <w:r>
              <w:t>13</w:t>
            </w:r>
          </w:p>
        </w:tc>
      </w:tr>
      <w:tr w:rsidR="00CA7EB3">
        <w:tc>
          <w:tcPr>
            <w:tcW w:w="624" w:type="dxa"/>
          </w:tcPr>
          <w:p w:rsidR="00CA7EB3" w:rsidRDefault="00CA7EB3">
            <w:pPr>
              <w:pStyle w:val="ConsPlusNormal"/>
            </w:pPr>
            <w:r>
              <w:t>1</w:t>
            </w:r>
          </w:p>
        </w:tc>
        <w:tc>
          <w:tcPr>
            <w:tcW w:w="3005" w:type="dxa"/>
          </w:tcPr>
          <w:p w:rsidR="00CA7EB3" w:rsidRDefault="00CA7EB3">
            <w:pPr>
              <w:pStyle w:val="ConsPlusNormal"/>
            </w:pPr>
            <w:r>
              <w:t>Выдача решения о согласовании переустройства и (или) перепланировки жилого помещения</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20.03.2015</w:t>
            </w:r>
          </w:p>
        </w:tc>
        <w:tc>
          <w:tcPr>
            <w:tcW w:w="1304" w:type="dxa"/>
          </w:tcPr>
          <w:p w:rsidR="00CA7EB3" w:rsidRDefault="00CA7EB3">
            <w:pPr>
              <w:pStyle w:val="ConsPlusNormal"/>
            </w:pPr>
            <w:r>
              <w:t>30.03.2015</w:t>
            </w:r>
          </w:p>
        </w:tc>
        <w:tc>
          <w:tcPr>
            <w:tcW w:w="1304" w:type="dxa"/>
          </w:tcPr>
          <w:p w:rsidR="00CA7EB3" w:rsidRDefault="00CA7EB3">
            <w:pPr>
              <w:pStyle w:val="ConsPlusNormal"/>
            </w:pPr>
            <w:r>
              <w:t>30.12.2014</w:t>
            </w:r>
          </w:p>
        </w:tc>
        <w:tc>
          <w:tcPr>
            <w:tcW w:w="1361" w:type="dxa"/>
          </w:tcPr>
          <w:p w:rsidR="00CA7EB3" w:rsidRDefault="00CA7EB3">
            <w:pPr>
              <w:pStyle w:val="ConsPlusNormal"/>
            </w:pPr>
            <w:r>
              <w:t>22.12.2014</w:t>
            </w:r>
          </w:p>
        </w:tc>
        <w:tc>
          <w:tcPr>
            <w:tcW w:w="1361" w:type="dxa"/>
          </w:tcPr>
          <w:p w:rsidR="00CA7EB3" w:rsidRDefault="00CA7EB3">
            <w:pPr>
              <w:pStyle w:val="ConsPlusNormal"/>
            </w:pPr>
            <w:r>
              <w:t>30.12.2015</w:t>
            </w:r>
          </w:p>
        </w:tc>
        <w:tc>
          <w:tcPr>
            <w:tcW w:w="1361" w:type="dxa"/>
          </w:tcPr>
          <w:p w:rsidR="00CA7EB3" w:rsidRDefault="00CA7EB3">
            <w:pPr>
              <w:pStyle w:val="ConsPlusNormal"/>
            </w:pPr>
            <w:r>
              <w:t>30.09.2015</w:t>
            </w:r>
          </w:p>
        </w:tc>
        <w:tc>
          <w:tcPr>
            <w:tcW w:w="1474" w:type="dxa"/>
          </w:tcPr>
          <w:p w:rsidR="00CA7EB3" w:rsidRDefault="00CA7EB3">
            <w:pPr>
              <w:pStyle w:val="ConsPlusNormal"/>
            </w:pPr>
            <w:r>
              <w:t>-</w:t>
            </w:r>
          </w:p>
        </w:tc>
        <w:tc>
          <w:tcPr>
            <w:tcW w:w="1304" w:type="dxa"/>
          </w:tcPr>
          <w:p w:rsidR="00CA7EB3" w:rsidRDefault="00CA7EB3">
            <w:pPr>
              <w:pStyle w:val="ConsPlusNormal"/>
            </w:pPr>
            <w:r>
              <w:t>21.10.2014</w:t>
            </w:r>
          </w:p>
        </w:tc>
        <w:tc>
          <w:tcPr>
            <w:tcW w:w="1304" w:type="dxa"/>
          </w:tcPr>
          <w:p w:rsidR="00CA7EB3" w:rsidRDefault="00CA7EB3">
            <w:pPr>
              <w:pStyle w:val="ConsPlusNormal"/>
            </w:pPr>
            <w:r>
              <w:t>22.12.2014</w:t>
            </w:r>
          </w:p>
        </w:tc>
        <w:tc>
          <w:tcPr>
            <w:tcW w:w="1304" w:type="dxa"/>
          </w:tcPr>
          <w:p w:rsidR="00CA7EB3" w:rsidRDefault="00CA7EB3">
            <w:pPr>
              <w:pStyle w:val="ConsPlusNormal"/>
            </w:pPr>
            <w:r>
              <w:t>31.09.2015</w:t>
            </w:r>
          </w:p>
        </w:tc>
        <w:tc>
          <w:tcPr>
            <w:tcW w:w="1361" w:type="dxa"/>
          </w:tcPr>
          <w:p w:rsidR="00CA7EB3" w:rsidRDefault="00CA7EB3">
            <w:pPr>
              <w:pStyle w:val="ConsPlusNormal"/>
            </w:pPr>
            <w:r>
              <w:t>30.03.2015</w:t>
            </w:r>
          </w:p>
        </w:tc>
        <w:tc>
          <w:tcPr>
            <w:tcW w:w="1361" w:type="dxa"/>
          </w:tcPr>
          <w:p w:rsidR="00CA7EB3" w:rsidRDefault="00CA7EB3">
            <w:pPr>
              <w:pStyle w:val="ConsPlusNormal"/>
            </w:pPr>
            <w:r>
              <w:t>21.10.2014</w:t>
            </w:r>
          </w:p>
        </w:tc>
        <w:tc>
          <w:tcPr>
            <w:tcW w:w="1304" w:type="dxa"/>
          </w:tcPr>
          <w:p w:rsidR="00CA7EB3" w:rsidRDefault="00CA7EB3">
            <w:pPr>
              <w:pStyle w:val="ConsPlusNormal"/>
            </w:pPr>
            <w:r>
              <w:t>21.10.2014</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04" w:type="dxa"/>
          </w:tcPr>
          <w:p w:rsidR="00CA7EB3" w:rsidRDefault="00CA7EB3">
            <w:pPr>
              <w:pStyle w:val="ConsPlusNormal"/>
            </w:pPr>
            <w:r>
              <w:t>30.12.2015</w:t>
            </w:r>
          </w:p>
        </w:tc>
      </w:tr>
      <w:tr w:rsidR="00CA7EB3">
        <w:tc>
          <w:tcPr>
            <w:tcW w:w="624" w:type="dxa"/>
          </w:tcPr>
          <w:p w:rsidR="00CA7EB3" w:rsidRDefault="00CA7EB3">
            <w:pPr>
              <w:pStyle w:val="ConsPlusNormal"/>
            </w:pPr>
            <w:r>
              <w:t>2</w:t>
            </w:r>
          </w:p>
        </w:tc>
        <w:tc>
          <w:tcPr>
            <w:tcW w:w="3005" w:type="dxa"/>
          </w:tcPr>
          <w:p w:rsidR="00CA7EB3" w:rsidRDefault="00CA7EB3">
            <w:pPr>
              <w:pStyle w:val="ConsPlusNormal"/>
            </w:pPr>
            <w:r>
              <w:t>Выдача выписок из Реестра муниципального имущества</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20.03.2015</w:t>
            </w:r>
          </w:p>
        </w:tc>
        <w:tc>
          <w:tcPr>
            <w:tcW w:w="1304" w:type="dxa"/>
          </w:tcPr>
          <w:p w:rsidR="00CA7EB3" w:rsidRDefault="00CA7EB3">
            <w:pPr>
              <w:pStyle w:val="ConsPlusNormal"/>
            </w:pPr>
            <w:r>
              <w:t>30.03.2015</w:t>
            </w:r>
          </w:p>
        </w:tc>
        <w:tc>
          <w:tcPr>
            <w:tcW w:w="1304" w:type="dxa"/>
          </w:tcPr>
          <w:p w:rsidR="00CA7EB3" w:rsidRDefault="00CA7EB3">
            <w:pPr>
              <w:pStyle w:val="ConsPlusNormal"/>
            </w:pPr>
            <w:r>
              <w:t>30.12.2014</w:t>
            </w:r>
          </w:p>
        </w:tc>
        <w:tc>
          <w:tcPr>
            <w:tcW w:w="1361" w:type="dxa"/>
          </w:tcPr>
          <w:p w:rsidR="00CA7EB3" w:rsidRDefault="00CA7EB3">
            <w:pPr>
              <w:pStyle w:val="ConsPlusNormal"/>
            </w:pPr>
            <w:r>
              <w:t>22.12.2014</w:t>
            </w:r>
          </w:p>
        </w:tc>
        <w:tc>
          <w:tcPr>
            <w:tcW w:w="1361" w:type="dxa"/>
          </w:tcPr>
          <w:p w:rsidR="00CA7EB3" w:rsidRDefault="00CA7EB3">
            <w:pPr>
              <w:pStyle w:val="ConsPlusNormal"/>
            </w:pPr>
            <w:r>
              <w:t>30.12.2015</w:t>
            </w:r>
          </w:p>
        </w:tc>
        <w:tc>
          <w:tcPr>
            <w:tcW w:w="1361" w:type="dxa"/>
          </w:tcPr>
          <w:p w:rsidR="00CA7EB3" w:rsidRDefault="00CA7EB3">
            <w:pPr>
              <w:pStyle w:val="ConsPlusNormal"/>
            </w:pPr>
            <w:r>
              <w:t>30.09.2015</w:t>
            </w:r>
          </w:p>
        </w:tc>
        <w:tc>
          <w:tcPr>
            <w:tcW w:w="1474"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22.12.2014</w:t>
            </w:r>
          </w:p>
        </w:tc>
        <w:tc>
          <w:tcPr>
            <w:tcW w:w="1304" w:type="dxa"/>
          </w:tcPr>
          <w:p w:rsidR="00CA7EB3" w:rsidRDefault="00CA7EB3">
            <w:pPr>
              <w:pStyle w:val="ConsPlusNormal"/>
            </w:pPr>
            <w:r>
              <w:t>30.09.2015</w:t>
            </w:r>
          </w:p>
        </w:tc>
        <w:tc>
          <w:tcPr>
            <w:tcW w:w="1361" w:type="dxa"/>
          </w:tcPr>
          <w:p w:rsidR="00CA7EB3" w:rsidRDefault="00CA7EB3">
            <w:pPr>
              <w:pStyle w:val="ConsPlusNormal"/>
            </w:pPr>
            <w:r>
              <w:t>30.03.2015</w:t>
            </w:r>
          </w:p>
        </w:tc>
        <w:tc>
          <w:tcPr>
            <w:tcW w:w="1361" w:type="dxa"/>
          </w:tcPr>
          <w:p w:rsidR="00CA7EB3" w:rsidRDefault="00CA7EB3">
            <w:pPr>
              <w:pStyle w:val="ConsPlusNormal"/>
            </w:pPr>
            <w:r>
              <w:t>21.10.2014</w:t>
            </w:r>
          </w:p>
        </w:tc>
        <w:tc>
          <w:tcPr>
            <w:tcW w:w="1304" w:type="dxa"/>
          </w:tcPr>
          <w:p w:rsidR="00CA7EB3" w:rsidRDefault="00CA7EB3">
            <w:pPr>
              <w:pStyle w:val="ConsPlusNormal"/>
            </w:pPr>
            <w:r>
              <w:t>21.10.2014</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04" w:type="dxa"/>
          </w:tcPr>
          <w:p w:rsidR="00CA7EB3" w:rsidRDefault="00CA7EB3">
            <w:pPr>
              <w:pStyle w:val="ConsPlusNormal"/>
            </w:pPr>
            <w:r>
              <w:t>30.12.2015</w:t>
            </w:r>
          </w:p>
        </w:tc>
      </w:tr>
      <w:tr w:rsidR="00CA7EB3">
        <w:tc>
          <w:tcPr>
            <w:tcW w:w="624" w:type="dxa"/>
          </w:tcPr>
          <w:p w:rsidR="00CA7EB3" w:rsidRDefault="00CA7EB3">
            <w:pPr>
              <w:pStyle w:val="ConsPlusNormal"/>
            </w:pPr>
            <w:r>
              <w:t>3</w:t>
            </w:r>
          </w:p>
        </w:tc>
        <w:tc>
          <w:tcPr>
            <w:tcW w:w="3005" w:type="dxa"/>
          </w:tcPr>
          <w:p w:rsidR="00CA7EB3" w:rsidRDefault="00CA7EB3">
            <w:pPr>
              <w:pStyle w:val="ConsPlusNormal"/>
            </w:pPr>
            <w:r>
              <w:t>Выдача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20.03.2015</w:t>
            </w:r>
          </w:p>
        </w:tc>
        <w:tc>
          <w:tcPr>
            <w:tcW w:w="1304" w:type="dxa"/>
          </w:tcPr>
          <w:p w:rsidR="00CA7EB3" w:rsidRDefault="00CA7EB3">
            <w:pPr>
              <w:pStyle w:val="ConsPlusNormal"/>
            </w:pPr>
            <w:r>
              <w:t>30.03.2015</w:t>
            </w:r>
          </w:p>
        </w:tc>
        <w:tc>
          <w:tcPr>
            <w:tcW w:w="1304" w:type="dxa"/>
          </w:tcPr>
          <w:p w:rsidR="00CA7EB3" w:rsidRDefault="00CA7EB3">
            <w:pPr>
              <w:pStyle w:val="ConsPlusNormal"/>
            </w:pPr>
            <w:r>
              <w:t>30.12.2014</w:t>
            </w:r>
          </w:p>
        </w:tc>
        <w:tc>
          <w:tcPr>
            <w:tcW w:w="1361" w:type="dxa"/>
          </w:tcPr>
          <w:p w:rsidR="00CA7EB3" w:rsidRDefault="00CA7EB3">
            <w:pPr>
              <w:pStyle w:val="ConsPlusNormal"/>
            </w:pPr>
            <w:r>
              <w:t>22.12.2014</w:t>
            </w:r>
          </w:p>
        </w:tc>
        <w:tc>
          <w:tcPr>
            <w:tcW w:w="1361" w:type="dxa"/>
          </w:tcPr>
          <w:p w:rsidR="00CA7EB3" w:rsidRDefault="00CA7EB3">
            <w:pPr>
              <w:pStyle w:val="ConsPlusNormal"/>
            </w:pPr>
            <w:r>
              <w:t>30.12.2015</w:t>
            </w:r>
          </w:p>
        </w:tc>
        <w:tc>
          <w:tcPr>
            <w:tcW w:w="1361" w:type="dxa"/>
          </w:tcPr>
          <w:p w:rsidR="00CA7EB3" w:rsidRDefault="00CA7EB3">
            <w:pPr>
              <w:pStyle w:val="ConsPlusNormal"/>
            </w:pPr>
            <w:r>
              <w:t>30.09.2015</w:t>
            </w:r>
          </w:p>
        </w:tc>
        <w:tc>
          <w:tcPr>
            <w:tcW w:w="1474" w:type="dxa"/>
          </w:tcPr>
          <w:p w:rsidR="00CA7EB3" w:rsidRDefault="00CA7EB3">
            <w:pPr>
              <w:pStyle w:val="ConsPlusNormal"/>
            </w:pPr>
            <w:r>
              <w:t>-</w:t>
            </w:r>
          </w:p>
        </w:tc>
        <w:tc>
          <w:tcPr>
            <w:tcW w:w="1304" w:type="dxa"/>
          </w:tcPr>
          <w:p w:rsidR="00CA7EB3" w:rsidRDefault="00CA7EB3">
            <w:pPr>
              <w:pStyle w:val="ConsPlusNormal"/>
            </w:pPr>
            <w:r>
              <w:t>21.10.2014</w:t>
            </w:r>
          </w:p>
        </w:tc>
        <w:tc>
          <w:tcPr>
            <w:tcW w:w="1304" w:type="dxa"/>
          </w:tcPr>
          <w:p w:rsidR="00CA7EB3" w:rsidRDefault="00CA7EB3">
            <w:pPr>
              <w:pStyle w:val="ConsPlusNormal"/>
            </w:pPr>
            <w:r>
              <w:t>22.12.2014</w:t>
            </w:r>
          </w:p>
        </w:tc>
        <w:tc>
          <w:tcPr>
            <w:tcW w:w="1304" w:type="dxa"/>
          </w:tcPr>
          <w:p w:rsidR="00CA7EB3" w:rsidRDefault="00CA7EB3">
            <w:pPr>
              <w:pStyle w:val="ConsPlusNormal"/>
            </w:pPr>
            <w:r>
              <w:t>30.09.2015</w:t>
            </w:r>
          </w:p>
        </w:tc>
        <w:tc>
          <w:tcPr>
            <w:tcW w:w="1361" w:type="dxa"/>
          </w:tcPr>
          <w:p w:rsidR="00CA7EB3" w:rsidRDefault="00CA7EB3">
            <w:pPr>
              <w:pStyle w:val="ConsPlusNormal"/>
            </w:pPr>
            <w:r>
              <w:t>30.03.2015</w:t>
            </w:r>
          </w:p>
        </w:tc>
        <w:tc>
          <w:tcPr>
            <w:tcW w:w="1361" w:type="dxa"/>
          </w:tcPr>
          <w:p w:rsidR="00CA7EB3" w:rsidRDefault="00CA7EB3">
            <w:pPr>
              <w:pStyle w:val="ConsPlusNormal"/>
            </w:pPr>
            <w:r>
              <w:t>21.10.2014</w:t>
            </w:r>
          </w:p>
        </w:tc>
        <w:tc>
          <w:tcPr>
            <w:tcW w:w="1304" w:type="dxa"/>
          </w:tcPr>
          <w:p w:rsidR="00CA7EB3" w:rsidRDefault="00CA7EB3">
            <w:pPr>
              <w:pStyle w:val="ConsPlusNormal"/>
            </w:pPr>
            <w:r>
              <w:t>21.10.2014</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04" w:type="dxa"/>
          </w:tcPr>
          <w:p w:rsidR="00CA7EB3" w:rsidRDefault="00CA7EB3">
            <w:pPr>
              <w:pStyle w:val="ConsPlusNormal"/>
            </w:pPr>
            <w:r>
              <w:t>30.12.2015</w:t>
            </w:r>
          </w:p>
        </w:tc>
      </w:tr>
      <w:tr w:rsidR="00CA7EB3">
        <w:tc>
          <w:tcPr>
            <w:tcW w:w="624" w:type="dxa"/>
          </w:tcPr>
          <w:p w:rsidR="00CA7EB3" w:rsidRDefault="00CA7EB3">
            <w:pPr>
              <w:pStyle w:val="ConsPlusNormal"/>
            </w:pPr>
            <w:r>
              <w:t>4</w:t>
            </w:r>
          </w:p>
        </w:tc>
        <w:tc>
          <w:tcPr>
            <w:tcW w:w="3005" w:type="dxa"/>
          </w:tcPr>
          <w:p w:rsidR="00CA7EB3" w:rsidRDefault="00CA7EB3">
            <w:pPr>
              <w:pStyle w:val="ConsPlusNormal"/>
            </w:pPr>
            <w:r>
              <w:t>Проведение пересчета оплаты за жилищно-коммунальные услуги в рамках действующего законодательства</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20.03.2015</w:t>
            </w:r>
          </w:p>
        </w:tc>
        <w:tc>
          <w:tcPr>
            <w:tcW w:w="1304" w:type="dxa"/>
          </w:tcPr>
          <w:p w:rsidR="00CA7EB3" w:rsidRDefault="00CA7EB3">
            <w:pPr>
              <w:pStyle w:val="ConsPlusNormal"/>
            </w:pPr>
            <w:r>
              <w:t>30.03.2015</w:t>
            </w:r>
          </w:p>
        </w:tc>
        <w:tc>
          <w:tcPr>
            <w:tcW w:w="1304" w:type="dxa"/>
          </w:tcPr>
          <w:p w:rsidR="00CA7EB3" w:rsidRDefault="00CA7EB3">
            <w:pPr>
              <w:pStyle w:val="ConsPlusNormal"/>
            </w:pPr>
            <w:r>
              <w:t>30.12.2014</w:t>
            </w:r>
          </w:p>
        </w:tc>
        <w:tc>
          <w:tcPr>
            <w:tcW w:w="1361" w:type="dxa"/>
          </w:tcPr>
          <w:p w:rsidR="00CA7EB3" w:rsidRDefault="00CA7EB3">
            <w:pPr>
              <w:pStyle w:val="ConsPlusNormal"/>
            </w:pPr>
            <w:r>
              <w:t>22.12.2014</w:t>
            </w:r>
          </w:p>
        </w:tc>
        <w:tc>
          <w:tcPr>
            <w:tcW w:w="1361" w:type="dxa"/>
          </w:tcPr>
          <w:p w:rsidR="00CA7EB3" w:rsidRDefault="00CA7EB3">
            <w:pPr>
              <w:pStyle w:val="ConsPlusNormal"/>
            </w:pPr>
            <w:r>
              <w:t>30.12.2015</w:t>
            </w:r>
          </w:p>
        </w:tc>
        <w:tc>
          <w:tcPr>
            <w:tcW w:w="1361" w:type="dxa"/>
          </w:tcPr>
          <w:p w:rsidR="00CA7EB3" w:rsidRDefault="00CA7EB3">
            <w:pPr>
              <w:pStyle w:val="ConsPlusNormal"/>
            </w:pPr>
            <w:r>
              <w:t>30.09.2015</w:t>
            </w:r>
          </w:p>
        </w:tc>
        <w:tc>
          <w:tcPr>
            <w:tcW w:w="1474"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22.12.2014</w:t>
            </w:r>
          </w:p>
        </w:tc>
        <w:tc>
          <w:tcPr>
            <w:tcW w:w="1304" w:type="dxa"/>
          </w:tcPr>
          <w:p w:rsidR="00CA7EB3" w:rsidRDefault="00CA7EB3">
            <w:pPr>
              <w:pStyle w:val="ConsPlusNormal"/>
            </w:pPr>
            <w:r>
              <w:t>30.09.2015</w:t>
            </w:r>
          </w:p>
        </w:tc>
        <w:tc>
          <w:tcPr>
            <w:tcW w:w="1361" w:type="dxa"/>
          </w:tcPr>
          <w:p w:rsidR="00CA7EB3" w:rsidRDefault="00CA7EB3">
            <w:pPr>
              <w:pStyle w:val="ConsPlusNormal"/>
            </w:pPr>
            <w:r>
              <w:t>30.03.2015</w:t>
            </w:r>
          </w:p>
        </w:tc>
        <w:tc>
          <w:tcPr>
            <w:tcW w:w="1361" w:type="dxa"/>
          </w:tcPr>
          <w:p w:rsidR="00CA7EB3" w:rsidRDefault="00CA7EB3">
            <w:pPr>
              <w:pStyle w:val="ConsPlusNormal"/>
            </w:pPr>
            <w:r>
              <w:t>21.10.2014</w:t>
            </w:r>
          </w:p>
        </w:tc>
        <w:tc>
          <w:tcPr>
            <w:tcW w:w="1304" w:type="dxa"/>
          </w:tcPr>
          <w:p w:rsidR="00CA7EB3" w:rsidRDefault="00CA7EB3">
            <w:pPr>
              <w:pStyle w:val="ConsPlusNormal"/>
            </w:pPr>
            <w:r>
              <w:t>21.10.2014</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04" w:type="dxa"/>
          </w:tcPr>
          <w:p w:rsidR="00CA7EB3" w:rsidRDefault="00CA7EB3">
            <w:pPr>
              <w:pStyle w:val="ConsPlusNormal"/>
            </w:pPr>
            <w:r>
              <w:t>30.12.2015</w:t>
            </w:r>
          </w:p>
        </w:tc>
      </w:tr>
      <w:tr w:rsidR="00CA7EB3">
        <w:tc>
          <w:tcPr>
            <w:tcW w:w="624" w:type="dxa"/>
          </w:tcPr>
          <w:p w:rsidR="00CA7EB3" w:rsidRDefault="00CA7EB3">
            <w:pPr>
              <w:pStyle w:val="ConsPlusNormal"/>
            </w:pPr>
            <w:r>
              <w:t>5</w:t>
            </w:r>
          </w:p>
        </w:tc>
        <w:tc>
          <w:tcPr>
            <w:tcW w:w="3005" w:type="dxa"/>
          </w:tcPr>
          <w:p w:rsidR="00CA7EB3" w:rsidRDefault="00CA7EB3">
            <w:pPr>
              <w:pStyle w:val="ConsPlusNormal"/>
            </w:pPr>
            <w:r>
              <w:t>Оформление разрешения на строительство</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20.03.2015</w:t>
            </w:r>
          </w:p>
        </w:tc>
        <w:tc>
          <w:tcPr>
            <w:tcW w:w="1304" w:type="dxa"/>
          </w:tcPr>
          <w:p w:rsidR="00CA7EB3" w:rsidRDefault="00CA7EB3">
            <w:pPr>
              <w:pStyle w:val="ConsPlusNormal"/>
            </w:pPr>
            <w:r>
              <w:t>30.03.2015</w:t>
            </w:r>
          </w:p>
        </w:tc>
        <w:tc>
          <w:tcPr>
            <w:tcW w:w="1304" w:type="dxa"/>
          </w:tcPr>
          <w:p w:rsidR="00CA7EB3" w:rsidRDefault="00CA7EB3">
            <w:pPr>
              <w:pStyle w:val="ConsPlusNormal"/>
            </w:pPr>
            <w:r>
              <w:t>30.12.2014</w:t>
            </w:r>
          </w:p>
        </w:tc>
        <w:tc>
          <w:tcPr>
            <w:tcW w:w="1361" w:type="dxa"/>
          </w:tcPr>
          <w:p w:rsidR="00CA7EB3" w:rsidRDefault="00CA7EB3">
            <w:pPr>
              <w:pStyle w:val="ConsPlusNormal"/>
            </w:pPr>
            <w:r>
              <w:t>22.12.2014</w:t>
            </w:r>
          </w:p>
        </w:tc>
        <w:tc>
          <w:tcPr>
            <w:tcW w:w="1361" w:type="dxa"/>
          </w:tcPr>
          <w:p w:rsidR="00CA7EB3" w:rsidRDefault="00CA7EB3">
            <w:pPr>
              <w:pStyle w:val="ConsPlusNormal"/>
            </w:pPr>
            <w:r>
              <w:t>30.12.2015</w:t>
            </w:r>
          </w:p>
        </w:tc>
        <w:tc>
          <w:tcPr>
            <w:tcW w:w="1361" w:type="dxa"/>
          </w:tcPr>
          <w:p w:rsidR="00CA7EB3" w:rsidRDefault="00CA7EB3">
            <w:pPr>
              <w:pStyle w:val="ConsPlusNormal"/>
            </w:pPr>
            <w:r>
              <w:t>30.09.2015</w:t>
            </w:r>
          </w:p>
        </w:tc>
        <w:tc>
          <w:tcPr>
            <w:tcW w:w="1474" w:type="dxa"/>
          </w:tcPr>
          <w:p w:rsidR="00CA7EB3" w:rsidRDefault="00CA7EB3">
            <w:pPr>
              <w:pStyle w:val="ConsPlusNormal"/>
            </w:pPr>
            <w:r>
              <w:t>-</w:t>
            </w:r>
          </w:p>
        </w:tc>
        <w:tc>
          <w:tcPr>
            <w:tcW w:w="1304" w:type="dxa"/>
          </w:tcPr>
          <w:p w:rsidR="00CA7EB3" w:rsidRDefault="00CA7EB3">
            <w:pPr>
              <w:pStyle w:val="ConsPlusNormal"/>
            </w:pPr>
            <w:r>
              <w:t>21.10.2014</w:t>
            </w:r>
          </w:p>
        </w:tc>
        <w:tc>
          <w:tcPr>
            <w:tcW w:w="1304" w:type="dxa"/>
          </w:tcPr>
          <w:p w:rsidR="00CA7EB3" w:rsidRDefault="00CA7EB3">
            <w:pPr>
              <w:pStyle w:val="ConsPlusNormal"/>
            </w:pPr>
            <w:r>
              <w:t>22.12.2014</w:t>
            </w:r>
          </w:p>
        </w:tc>
        <w:tc>
          <w:tcPr>
            <w:tcW w:w="1304" w:type="dxa"/>
          </w:tcPr>
          <w:p w:rsidR="00CA7EB3" w:rsidRDefault="00CA7EB3">
            <w:pPr>
              <w:pStyle w:val="ConsPlusNormal"/>
            </w:pPr>
            <w:r>
              <w:t>30.09.2015</w:t>
            </w:r>
          </w:p>
        </w:tc>
        <w:tc>
          <w:tcPr>
            <w:tcW w:w="1361" w:type="dxa"/>
          </w:tcPr>
          <w:p w:rsidR="00CA7EB3" w:rsidRDefault="00CA7EB3">
            <w:pPr>
              <w:pStyle w:val="ConsPlusNormal"/>
            </w:pPr>
            <w:r>
              <w:t>30.03.2015</w:t>
            </w:r>
          </w:p>
        </w:tc>
        <w:tc>
          <w:tcPr>
            <w:tcW w:w="1361" w:type="dxa"/>
          </w:tcPr>
          <w:p w:rsidR="00CA7EB3" w:rsidRDefault="00CA7EB3">
            <w:pPr>
              <w:pStyle w:val="ConsPlusNormal"/>
            </w:pPr>
            <w:r>
              <w:t>21.10.2014</w:t>
            </w:r>
          </w:p>
        </w:tc>
        <w:tc>
          <w:tcPr>
            <w:tcW w:w="1304" w:type="dxa"/>
          </w:tcPr>
          <w:p w:rsidR="00CA7EB3" w:rsidRDefault="00CA7EB3">
            <w:pPr>
              <w:pStyle w:val="ConsPlusNormal"/>
            </w:pPr>
            <w:r>
              <w:t>21.10.2014</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04" w:type="dxa"/>
          </w:tcPr>
          <w:p w:rsidR="00CA7EB3" w:rsidRDefault="00CA7EB3">
            <w:pPr>
              <w:pStyle w:val="ConsPlusNormal"/>
            </w:pPr>
            <w:r>
              <w:t>30.12.2015</w:t>
            </w:r>
          </w:p>
        </w:tc>
      </w:tr>
      <w:tr w:rsidR="00CA7EB3">
        <w:tc>
          <w:tcPr>
            <w:tcW w:w="624" w:type="dxa"/>
          </w:tcPr>
          <w:p w:rsidR="00CA7EB3" w:rsidRDefault="00CA7EB3">
            <w:pPr>
              <w:pStyle w:val="ConsPlusNormal"/>
            </w:pPr>
            <w:r>
              <w:t>6</w:t>
            </w:r>
          </w:p>
        </w:tc>
        <w:tc>
          <w:tcPr>
            <w:tcW w:w="3005" w:type="dxa"/>
          </w:tcPr>
          <w:p w:rsidR="00CA7EB3" w:rsidRDefault="00CA7EB3">
            <w:pPr>
              <w:pStyle w:val="ConsPlusNormal"/>
            </w:pPr>
            <w:r>
              <w:t>Оформление разрешения на ввод объекта капитального строительства в эксплуатацию</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20.03.2015</w:t>
            </w:r>
          </w:p>
        </w:tc>
        <w:tc>
          <w:tcPr>
            <w:tcW w:w="1304" w:type="dxa"/>
          </w:tcPr>
          <w:p w:rsidR="00CA7EB3" w:rsidRDefault="00CA7EB3">
            <w:pPr>
              <w:pStyle w:val="ConsPlusNormal"/>
            </w:pPr>
            <w:r>
              <w:t>30.03.2015</w:t>
            </w:r>
          </w:p>
        </w:tc>
        <w:tc>
          <w:tcPr>
            <w:tcW w:w="1304" w:type="dxa"/>
          </w:tcPr>
          <w:p w:rsidR="00CA7EB3" w:rsidRDefault="00CA7EB3">
            <w:pPr>
              <w:pStyle w:val="ConsPlusNormal"/>
            </w:pPr>
            <w:r>
              <w:t>30.12.2014</w:t>
            </w:r>
          </w:p>
        </w:tc>
        <w:tc>
          <w:tcPr>
            <w:tcW w:w="1361" w:type="dxa"/>
          </w:tcPr>
          <w:p w:rsidR="00CA7EB3" w:rsidRDefault="00CA7EB3">
            <w:pPr>
              <w:pStyle w:val="ConsPlusNormal"/>
            </w:pPr>
            <w:r>
              <w:t>22.12.2014</w:t>
            </w:r>
          </w:p>
        </w:tc>
        <w:tc>
          <w:tcPr>
            <w:tcW w:w="1361" w:type="dxa"/>
          </w:tcPr>
          <w:p w:rsidR="00CA7EB3" w:rsidRDefault="00CA7EB3">
            <w:pPr>
              <w:pStyle w:val="ConsPlusNormal"/>
            </w:pPr>
            <w:r>
              <w:t>30.12.2015</w:t>
            </w:r>
          </w:p>
        </w:tc>
        <w:tc>
          <w:tcPr>
            <w:tcW w:w="1361" w:type="dxa"/>
          </w:tcPr>
          <w:p w:rsidR="00CA7EB3" w:rsidRDefault="00CA7EB3">
            <w:pPr>
              <w:pStyle w:val="ConsPlusNormal"/>
            </w:pPr>
            <w:r>
              <w:t>30.09.2015</w:t>
            </w:r>
          </w:p>
        </w:tc>
        <w:tc>
          <w:tcPr>
            <w:tcW w:w="1474" w:type="dxa"/>
          </w:tcPr>
          <w:p w:rsidR="00CA7EB3" w:rsidRDefault="00CA7EB3">
            <w:pPr>
              <w:pStyle w:val="ConsPlusNormal"/>
            </w:pPr>
            <w:r>
              <w:t>-</w:t>
            </w:r>
          </w:p>
        </w:tc>
        <w:tc>
          <w:tcPr>
            <w:tcW w:w="1304" w:type="dxa"/>
          </w:tcPr>
          <w:p w:rsidR="00CA7EB3" w:rsidRDefault="00CA7EB3">
            <w:pPr>
              <w:pStyle w:val="ConsPlusNormal"/>
            </w:pPr>
            <w:r>
              <w:t>21.10.2014</w:t>
            </w:r>
          </w:p>
        </w:tc>
        <w:tc>
          <w:tcPr>
            <w:tcW w:w="1304" w:type="dxa"/>
          </w:tcPr>
          <w:p w:rsidR="00CA7EB3" w:rsidRDefault="00CA7EB3">
            <w:pPr>
              <w:pStyle w:val="ConsPlusNormal"/>
            </w:pPr>
            <w:r>
              <w:t>22.12.2014</w:t>
            </w:r>
          </w:p>
        </w:tc>
        <w:tc>
          <w:tcPr>
            <w:tcW w:w="1304" w:type="dxa"/>
          </w:tcPr>
          <w:p w:rsidR="00CA7EB3" w:rsidRDefault="00CA7EB3">
            <w:pPr>
              <w:pStyle w:val="ConsPlusNormal"/>
            </w:pPr>
            <w:r>
              <w:t>30.09.2015</w:t>
            </w:r>
          </w:p>
        </w:tc>
        <w:tc>
          <w:tcPr>
            <w:tcW w:w="1361" w:type="dxa"/>
          </w:tcPr>
          <w:p w:rsidR="00CA7EB3" w:rsidRDefault="00CA7EB3">
            <w:pPr>
              <w:pStyle w:val="ConsPlusNormal"/>
            </w:pPr>
            <w:r>
              <w:t>30.03.2015</w:t>
            </w:r>
          </w:p>
        </w:tc>
        <w:tc>
          <w:tcPr>
            <w:tcW w:w="1361" w:type="dxa"/>
          </w:tcPr>
          <w:p w:rsidR="00CA7EB3" w:rsidRDefault="00CA7EB3">
            <w:pPr>
              <w:pStyle w:val="ConsPlusNormal"/>
            </w:pPr>
            <w:r>
              <w:t>21.10.2014</w:t>
            </w:r>
          </w:p>
        </w:tc>
        <w:tc>
          <w:tcPr>
            <w:tcW w:w="1304" w:type="dxa"/>
          </w:tcPr>
          <w:p w:rsidR="00CA7EB3" w:rsidRDefault="00CA7EB3">
            <w:pPr>
              <w:pStyle w:val="ConsPlusNormal"/>
            </w:pPr>
            <w:r>
              <w:t>21.10.2014</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04" w:type="dxa"/>
          </w:tcPr>
          <w:p w:rsidR="00CA7EB3" w:rsidRDefault="00CA7EB3">
            <w:pPr>
              <w:pStyle w:val="ConsPlusNormal"/>
            </w:pPr>
            <w:r>
              <w:t>30.12.2015</w:t>
            </w:r>
          </w:p>
        </w:tc>
      </w:tr>
      <w:tr w:rsidR="00CA7EB3">
        <w:tc>
          <w:tcPr>
            <w:tcW w:w="624" w:type="dxa"/>
          </w:tcPr>
          <w:p w:rsidR="00CA7EB3" w:rsidRDefault="00CA7EB3">
            <w:pPr>
              <w:pStyle w:val="ConsPlusNormal"/>
            </w:pPr>
            <w:r>
              <w:t>7</w:t>
            </w:r>
          </w:p>
        </w:tc>
        <w:tc>
          <w:tcPr>
            <w:tcW w:w="3005" w:type="dxa"/>
          </w:tcPr>
          <w:p w:rsidR="00CA7EB3" w:rsidRDefault="00CA7EB3">
            <w:pPr>
              <w:pStyle w:val="ConsPlusNormal"/>
            </w:pPr>
            <w:r>
              <w:t>Выдача решения о переводе жилого помещения в нежилое помещение или нежилого помещения в жилое помещение</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20.03.2015</w:t>
            </w:r>
          </w:p>
        </w:tc>
        <w:tc>
          <w:tcPr>
            <w:tcW w:w="1304" w:type="dxa"/>
          </w:tcPr>
          <w:p w:rsidR="00CA7EB3" w:rsidRDefault="00CA7EB3">
            <w:pPr>
              <w:pStyle w:val="ConsPlusNormal"/>
            </w:pPr>
            <w:r>
              <w:t>20.03.2015</w:t>
            </w:r>
          </w:p>
        </w:tc>
        <w:tc>
          <w:tcPr>
            <w:tcW w:w="1304" w:type="dxa"/>
          </w:tcPr>
          <w:p w:rsidR="00CA7EB3" w:rsidRDefault="00CA7EB3">
            <w:pPr>
              <w:pStyle w:val="ConsPlusNormal"/>
            </w:pPr>
            <w:r>
              <w:t>20.12.2014</w:t>
            </w:r>
          </w:p>
        </w:tc>
        <w:tc>
          <w:tcPr>
            <w:tcW w:w="1361" w:type="dxa"/>
          </w:tcPr>
          <w:p w:rsidR="00CA7EB3" w:rsidRDefault="00CA7EB3">
            <w:pPr>
              <w:pStyle w:val="ConsPlusNormal"/>
            </w:pPr>
            <w:r>
              <w:t>22.12.2014</w:t>
            </w:r>
          </w:p>
        </w:tc>
        <w:tc>
          <w:tcPr>
            <w:tcW w:w="1361" w:type="dxa"/>
          </w:tcPr>
          <w:p w:rsidR="00CA7EB3" w:rsidRDefault="00CA7EB3">
            <w:pPr>
              <w:pStyle w:val="ConsPlusNormal"/>
            </w:pPr>
            <w:r>
              <w:t>30.12.2015</w:t>
            </w:r>
          </w:p>
        </w:tc>
        <w:tc>
          <w:tcPr>
            <w:tcW w:w="1361" w:type="dxa"/>
          </w:tcPr>
          <w:p w:rsidR="00CA7EB3" w:rsidRDefault="00CA7EB3">
            <w:pPr>
              <w:pStyle w:val="ConsPlusNormal"/>
            </w:pPr>
            <w:r>
              <w:t>30.09.2015</w:t>
            </w:r>
          </w:p>
        </w:tc>
        <w:tc>
          <w:tcPr>
            <w:tcW w:w="1474" w:type="dxa"/>
          </w:tcPr>
          <w:p w:rsidR="00CA7EB3" w:rsidRDefault="00CA7EB3">
            <w:pPr>
              <w:pStyle w:val="ConsPlusNormal"/>
            </w:pPr>
            <w:r>
              <w:t>-</w:t>
            </w:r>
          </w:p>
        </w:tc>
        <w:tc>
          <w:tcPr>
            <w:tcW w:w="1304" w:type="dxa"/>
          </w:tcPr>
          <w:p w:rsidR="00CA7EB3" w:rsidRDefault="00CA7EB3">
            <w:pPr>
              <w:pStyle w:val="ConsPlusNormal"/>
            </w:pPr>
            <w:r>
              <w:t>21.10.2014</w:t>
            </w:r>
          </w:p>
        </w:tc>
        <w:tc>
          <w:tcPr>
            <w:tcW w:w="1304" w:type="dxa"/>
          </w:tcPr>
          <w:p w:rsidR="00CA7EB3" w:rsidRDefault="00CA7EB3">
            <w:pPr>
              <w:pStyle w:val="ConsPlusNormal"/>
            </w:pPr>
            <w:r>
              <w:t>22.12.2014</w:t>
            </w:r>
          </w:p>
        </w:tc>
        <w:tc>
          <w:tcPr>
            <w:tcW w:w="1304" w:type="dxa"/>
          </w:tcPr>
          <w:p w:rsidR="00CA7EB3" w:rsidRDefault="00CA7EB3">
            <w:pPr>
              <w:pStyle w:val="ConsPlusNormal"/>
            </w:pPr>
            <w:r>
              <w:t>30.09.2015</w:t>
            </w:r>
          </w:p>
        </w:tc>
        <w:tc>
          <w:tcPr>
            <w:tcW w:w="1361" w:type="dxa"/>
          </w:tcPr>
          <w:p w:rsidR="00CA7EB3" w:rsidRDefault="00CA7EB3">
            <w:pPr>
              <w:pStyle w:val="ConsPlusNormal"/>
            </w:pPr>
            <w:r>
              <w:t>30.03.2015</w:t>
            </w:r>
          </w:p>
        </w:tc>
        <w:tc>
          <w:tcPr>
            <w:tcW w:w="1361" w:type="dxa"/>
          </w:tcPr>
          <w:p w:rsidR="00CA7EB3" w:rsidRDefault="00CA7EB3">
            <w:pPr>
              <w:pStyle w:val="ConsPlusNormal"/>
            </w:pPr>
            <w:r>
              <w:t>21.10.2014</w:t>
            </w:r>
          </w:p>
        </w:tc>
        <w:tc>
          <w:tcPr>
            <w:tcW w:w="1304" w:type="dxa"/>
          </w:tcPr>
          <w:p w:rsidR="00CA7EB3" w:rsidRDefault="00CA7EB3">
            <w:pPr>
              <w:pStyle w:val="ConsPlusNormal"/>
            </w:pPr>
            <w:r>
              <w:t>21.10.2014</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04" w:type="dxa"/>
          </w:tcPr>
          <w:p w:rsidR="00CA7EB3" w:rsidRDefault="00CA7EB3">
            <w:pPr>
              <w:pStyle w:val="ConsPlusNormal"/>
            </w:pPr>
            <w:r>
              <w:t>30.12.2015</w:t>
            </w:r>
          </w:p>
        </w:tc>
      </w:tr>
      <w:tr w:rsidR="00CA7EB3">
        <w:tc>
          <w:tcPr>
            <w:tcW w:w="624" w:type="dxa"/>
          </w:tcPr>
          <w:p w:rsidR="00CA7EB3" w:rsidRDefault="00CA7EB3">
            <w:pPr>
              <w:pStyle w:val="ConsPlusNormal"/>
            </w:pPr>
            <w:r>
              <w:t>8</w:t>
            </w:r>
          </w:p>
        </w:tc>
        <w:tc>
          <w:tcPr>
            <w:tcW w:w="3005" w:type="dxa"/>
          </w:tcPr>
          <w:p w:rsidR="00CA7EB3" w:rsidRDefault="00CA7EB3">
            <w:pPr>
              <w:pStyle w:val="ConsPlusNormal"/>
            </w:pPr>
            <w:r>
              <w:t>Выдача разрешений на установку и эксплуатацию рекламных конструкций</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20.03.2015</w:t>
            </w:r>
          </w:p>
        </w:tc>
        <w:tc>
          <w:tcPr>
            <w:tcW w:w="1304" w:type="dxa"/>
          </w:tcPr>
          <w:p w:rsidR="00CA7EB3" w:rsidRDefault="00CA7EB3">
            <w:pPr>
              <w:pStyle w:val="ConsPlusNormal"/>
            </w:pPr>
            <w:r>
              <w:t>20.03.2015</w:t>
            </w:r>
          </w:p>
        </w:tc>
        <w:tc>
          <w:tcPr>
            <w:tcW w:w="1304" w:type="dxa"/>
          </w:tcPr>
          <w:p w:rsidR="00CA7EB3" w:rsidRDefault="00CA7EB3">
            <w:pPr>
              <w:pStyle w:val="ConsPlusNormal"/>
            </w:pPr>
            <w:r>
              <w:t>20.12.2014</w:t>
            </w:r>
          </w:p>
        </w:tc>
        <w:tc>
          <w:tcPr>
            <w:tcW w:w="1361" w:type="dxa"/>
          </w:tcPr>
          <w:p w:rsidR="00CA7EB3" w:rsidRDefault="00CA7EB3">
            <w:pPr>
              <w:pStyle w:val="ConsPlusNormal"/>
            </w:pPr>
            <w:r>
              <w:t>22.12.2014</w:t>
            </w:r>
          </w:p>
        </w:tc>
        <w:tc>
          <w:tcPr>
            <w:tcW w:w="1361" w:type="dxa"/>
          </w:tcPr>
          <w:p w:rsidR="00CA7EB3" w:rsidRDefault="00CA7EB3">
            <w:pPr>
              <w:pStyle w:val="ConsPlusNormal"/>
            </w:pPr>
            <w:r>
              <w:t>30.12.2015</w:t>
            </w:r>
          </w:p>
        </w:tc>
        <w:tc>
          <w:tcPr>
            <w:tcW w:w="1361" w:type="dxa"/>
          </w:tcPr>
          <w:p w:rsidR="00CA7EB3" w:rsidRDefault="00CA7EB3">
            <w:pPr>
              <w:pStyle w:val="ConsPlusNormal"/>
            </w:pPr>
            <w:r>
              <w:t>30.09.2015</w:t>
            </w:r>
          </w:p>
        </w:tc>
        <w:tc>
          <w:tcPr>
            <w:tcW w:w="1474" w:type="dxa"/>
          </w:tcPr>
          <w:p w:rsidR="00CA7EB3" w:rsidRDefault="00CA7EB3">
            <w:pPr>
              <w:pStyle w:val="ConsPlusNormal"/>
            </w:pPr>
            <w:r>
              <w:t>20.09.2015</w:t>
            </w:r>
          </w:p>
        </w:tc>
        <w:tc>
          <w:tcPr>
            <w:tcW w:w="1304" w:type="dxa"/>
          </w:tcPr>
          <w:p w:rsidR="00CA7EB3" w:rsidRDefault="00CA7EB3">
            <w:pPr>
              <w:pStyle w:val="ConsPlusNormal"/>
            </w:pPr>
            <w:r>
              <w:t>21.10.2014</w:t>
            </w:r>
          </w:p>
        </w:tc>
        <w:tc>
          <w:tcPr>
            <w:tcW w:w="1304" w:type="dxa"/>
          </w:tcPr>
          <w:p w:rsidR="00CA7EB3" w:rsidRDefault="00CA7EB3">
            <w:pPr>
              <w:pStyle w:val="ConsPlusNormal"/>
            </w:pPr>
            <w:r>
              <w:t>22.12.2014</w:t>
            </w:r>
          </w:p>
        </w:tc>
        <w:tc>
          <w:tcPr>
            <w:tcW w:w="1304" w:type="dxa"/>
          </w:tcPr>
          <w:p w:rsidR="00CA7EB3" w:rsidRDefault="00CA7EB3">
            <w:pPr>
              <w:pStyle w:val="ConsPlusNormal"/>
            </w:pPr>
            <w:r>
              <w:t>30.09.2015</w:t>
            </w:r>
          </w:p>
        </w:tc>
        <w:tc>
          <w:tcPr>
            <w:tcW w:w="1361" w:type="dxa"/>
          </w:tcPr>
          <w:p w:rsidR="00CA7EB3" w:rsidRDefault="00CA7EB3">
            <w:pPr>
              <w:pStyle w:val="ConsPlusNormal"/>
            </w:pPr>
            <w:r>
              <w:t>30.03.2015</w:t>
            </w:r>
          </w:p>
        </w:tc>
        <w:tc>
          <w:tcPr>
            <w:tcW w:w="1361" w:type="dxa"/>
          </w:tcPr>
          <w:p w:rsidR="00CA7EB3" w:rsidRDefault="00CA7EB3">
            <w:pPr>
              <w:pStyle w:val="ConsPlusNormal"/>
            </w:pPr>
            <w:r>
              <w:t>21.10.2014</w:t>
            </w:r>
          </w:p>
        </w:tc>
        <w:tc>
          <w:tcPr>
            <w:tcW w:w="1304" w:type="dxa"/>
          </w:tcPr>
          <w:p w:rsidR="00CA7EB3" w:rsidRDefault="00CA7EB3">
            <w:pPr>
              <w:pStyle w:val="ConsPlusNormal"/>
            </w:pPr>
            <w:r>
              <w:t>21.10.2014</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04" w:type="dxa"/>
          </w:tcPr>
          <w:p w:rsidR="00CA7EB3" w:rsidRDefault="00CA7EB3">
            <w:pPr>
              <w:pStyle w:val="ConsPlusNormal"/>
            </w:pPr>
            <w:r>
              <w:t>30.12.2015</w:t>
            </w:r>
          </w:p>
        </w:tc>
      </w:tr>
      <w:tr w:rsidR="00CA7EB3">
        <w:tc>
          <w:tcPr>
            <w:tcW w:w="624" w:type="dxa"/>
          </w:tcPr>
          <w:p w:rsidR="00CA7EB3" w:rsidRDefault="00CA7EB3">
            <w:pPr>
              <w:pStyle w:val="ConsPlusNormal"/>
            </w:pPr>
            <w:r>
              <w:t>9</w:t>
            </w:r>
          </w:p>
        </w:tc>
        <w:tc>
          <w:tcPr>
            <w:tcW w:w="3005" w:type="dxa"/>
          </w:tcPr>
          <w:p w:rsidR="00CA7EB3" w:rsidRDefault="00CA7EB3">
            <w:pPr>
              <w:pStyle w:val="ConsPlusNormal"/>
            </w:pPr>
            <w:r>
              <w:t>Предоставление жилых помещений на условиях коммерческого найма</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20.03.2015</w:t>
            </w:r>
          </w:p>
        </w:tc>
        <w:tc>
          <w:tcPr>
            <w:tcW w:w="1304" w:type="dxa"/>
          </w:tcPr>
          <w:p w:rsidR="00CA7EB3" w:rsidRDefault="00CA7EB3">
            <w:pPr>
              <w:pStyle w:val="ConsPlusNormal"/>
            </w:pPr>
            <w:r>
              <w:t>20.03.2015</w:t>
            </w:r>
          </w:p>
        </w:tc>
        <w:tc>
          <w:tcPr>
            <w:tcW w:w="1304" w:type="dxa"/>
          </w:tcPr>
          <w:p w:rsidR="00CA7EB3" w:rsidRDefault="00CA7EB3">
            <w:pPr>
              <w:pStyle w:val="ConsPlusNormal"/>
            </w:pPr>
            <w:r>
              <w:t>20.12.2014</w:t>
            </w:r>
          </w:p>
        </w:tc>
        <w:tc>
          <w:tcPr>
            <w:tcW w:w="1361" w:type="dxa"/>
          </w:tcPr>
          <w:p w:rsidR="00CA7EB3" w:rsidRDefault="00CA7EB3">
            <w:pPr>
              <w:pStyle w:val="ConsPlusNormal"/>
            </w:pPr>
            <w:r>
              <w:t>22.12.2014</w:t>
            </w:r>
          </w:p>
        </w:tc>
        <w:tc>
          <w:tcPr>
            <w:tcW w:w="1361" w:type="dxa"/>
          </w:tcPr>
          <w:p w:rsidR="00CA7EB3" w:rsidRDefault="00CA7EB3">
            <w:pPr>
              <w:pStyle w:val="ConsPlusNormal"/>
            </w:pPr>
            <w:r>
              <w:t>30.12.2015</w:t>
            </w:r>
          </w:p>
        </w:tc>
        <w:tc>
          <w:tcPr>
            <w:tcW w:w="1361" w:type="dxa"/>
          </w:tcPr>
          <w:p w:rsidR="00CA7EB3" w:rsidRDefault="00CA7EB3">
            <w:pPr>
              <w:pStyle w:val="ConsPlusNormal"/>
            </w:pPr>
            <w:r>
              <w:t>30.09.2015</w:t>
            </w:r>
          </w:p>
        </w:tc>
        <w:tc>
          <w:tcPr>
            <w:tcW w:w="1474"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22.12.2014</w:t>
            </w:r>
          </w:p>
        </w:tc>
        <w:tc>
          <w:tcPr>
            <w:tcW w:w="1304" w:type="dxa"/>
          </w:tcPr>
          <w:p w:rsidR="00CA7EB3" w:rsidRDefault="00CA7EB3">
            <w:pPr>
              <w:pStyle w:val="ConsPlusNormal"/>
            </w:pPr>
            <w:r>
              <w:t>30.09.2015</w:t>
            </w:r>
          </w:p>
        </w:tc>
        <w:tc>
          <w:tcPr>
            <w:tcW w:w="1361" w:type="dxa"/>
          </w:tcPr>
          <w:p w:rsidR="00CA7EB3" w:rsidRDefault="00CA7EB3">
            <w:pPr>
              <w:pStyle w:val="ConsPlusNormal"/>
            </w:pPr>
            <w:r>
              <w:t>30.03.2015</w:t>
            </w:r>
          </w:p>
        </w:tc>
        <w:tc>
          <w:tcPr>
            <w:tcW w:w="1361" w:type="dxa"/>
          </w:tcPr>
          <w:p w:rsidR="00CA7EB3" w:rsidRDefault="00CA7EB3">
            <w:pPr>
              <w:pStyle w:val="ConsPlusNormal"/>
            </w:pPr>
            <w:r>
              <w:t>21.10.2014</w:t>
            </w:r>
          </w:p>
        </w:tc>
        <w:tc>
          <w:tcPr>
            <w:tcW w:w="1304" w:type="dxa"/>
          </w:tcPr>
          <w:p w:rsidR="00CA7EB3" w:rsidRDefault="00CA7EB3">
            <w:pPr>
              <w:pStyle w:val="ConsPlusNormal"/>
            </w:pPr>
            <w:r>
              <w:t>21.10.2014</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04" w:type="dxa"/>
          </w:tcPr>
          <w:p w:rsidR="00CA7EB3" w:rsidRDefault="00CA7EB3">
            <w:pPr>
              <w:pStyle w:val="ConsPlusNormal"/>
            </w:pPr>
            <w:r>
              <w:t>30.12.2015</w:t>
            </w:r>
          </w:p>
        </w:tc>
      </w:tr>
      <w:tr w:rsidR="00CA7EB3">
        <w:tc>
          <w:tcPr>
            <w:tcW w:w="624" w:type="dxa"/>
          </w:tcPr>
          <w:p w:rsidR="00CA7EB3" w:rsidRDefault="00CA7EB3">
            <w:pPr>
              <w:pStyle w:val="ConsPlusNormal"/>
            </w:pPr>
            <w:r>
              <w:t>10</w:t>
            </w:r>
          </w:p>
        </w:tc>
        <w:tc>
          <w:tcPr>
            <w:tcW w:w="3005" w:type="dxa"/>
          </w:tcPr>
          <w:p w:rsidR="00CA7EB3" w:rsidRDefault="00CA7EB3">
            <w:pPr>
              <w:pStyle w:val="ConsPlusNormal"/>
            </w:pPr>
            <w:r>
              <w:t>Предоставление в аренду, безвозмездное пользование имущества, находящегося в собственности муниципального образования Московской области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20.03.2015</w:t>
            </w:r>
          </w:p>
        </w:tc>
        <w:tc>
          <w:tcPr>
            <w:tcW w:w="1304" w:type="dxa"/>
          </w:tcPr>
          <w:p w:rsidR="00CA7EB3" w:rsidRDefault="00CA7EB3">
            <w:pPr>
              <w:pStyle w:val="ConsPlusNormal"/>
            </w:pPr>
            <w:r>
              <w:t>20.03.2015</w:t>
            </w:r>
          </w:p>
        </w:tc>
        <w:tc>
          <w:tcPr>
            <w:tcW w:w="1304" w:type="dxa"/>
          </w:tcPr>
          <w:p w:rsidR="00CA7EB3" w:rsidRDefault="00CA7EB3">
            <w:pPr>
              <w:pStyle w:val="ConsPlusNormal"/>
            </w:pPr>
            <w:r>
              <w:t>20.12.2014</w:t>
            </w:r>
          </w:p>
        </w:tc>
        <w:tc>
          <w:tcPr>
            <w:tcW w:w="1361" w:type="dxa"/>
          </w:tcPr>
          <w:p w:rsidR="00CA7EB3" w:rsidRDefault="00CA7EB3">
            <w:pPr>
              <w:pStyle w:val="ConsPlusNormal"/>
            </w:pPr>
            <w:r>
              <w:t>22.12.2014</w:t>
            </w:r>
          </w:p>
        </w:tc>
        <w:tc>
          <w:tcPr>
            <w:tcW w:w="1361" w:type="dxa"/>
          </w:tcPr>
          <w:p w:rsidR="00CA7EB3" w:rsidRDefault="00CA7EB3">
            <w:pPr>
              <w:pStyle w:val="ConsPlusNormal"/>
            </w:pPr>
            <w:r>
              <w:t>30.12.2015</w:t>
            </w:r>
          </w:p>
        </w:tc>
        <w:tc>
          <w:tcPr>
            <w:tcW w:w="1361" w:type="dxa"/>
          </w:tcPr>
          <w:p w:rsidR="00CA7EB3" w:rsidRDefault="00CA7EB3">
            <w:pPr>
              <w:pStyle w:val="ConsPlusNormal"/>
            </w:pPr>
            <w:r>
              <w:t>30.09.2015</w:t>
            </w:r>
          </w:p>
        </w:tc>
        <w:tc>
          <w:tcPr>
            <w:tcW w:w="1474" w:type="dxa"/>
          </w:tcPr>
          <w:p w:rsidR="00CA7EB3" w:rsidRDefault="00CA7EB3">
            <w:pPr>
              <w:pStyle w:val="ConsPlusNormal"/>
            </w:pPr>
            <w:r>
              <w:t>-</w:t>
            </w:r>
          </w:p>
        </w:tc>
        <w:tc>
          <w:tcPr>
            <w:tcW w:w="1304" w:type="dxa"/>
          </w:tcPr>
          <w:p w:rsidR="00CA7EB3" w:rsidRDefault="00CA7EB3">
            <w:pPr>
              <w:pStyle w:val="ConsPlusNormal"/>
            </w:pPr>
            <w:r>
              <w:t>21.10.2014</w:t>
            </w:r>
          </w:p>
        </w:tc>
        <w:tc>
          <w:tcPr>
            <w:tcW w:w="1304" w:type="dxa"/>
          </w:tcPr>
          <w:p w:rsidR="00CA7EB3" w:rsidRDefault="00CA7EB3">
            <w:pPr>
              <w:pStyle w:val="ConsPlusNormal"/>
            </w:pPr>
            <w:r>
              <w:t>22.12.2014</w:t>
            </w:r>
          </w:p>
        </w:tc>
        <w:tc>
          <w:tcPr>
            <w:tcW w:w="1304" w:type="dxa"/>
          </w:tcPr>
          <w:p w:rsidR="00CA7EB3" w:rsidRDefault="00CA7EB3">
            <w:pPr>
              <w:pStyle w:val="ConsPlusNormal"/>
            </w:pPr>
            <w:r>
              <w:t>30.09.2015</w:t>
            </w:r>
          </w:p>
        </w:tc>
        <w:tc>
          <w:tcPr>
            <w:tcW w:w="1361" w:type="dxa"/>
          </w:tcPr>
          <w:p w:rsidR="00CA7EB3" w:rsidRDefault="00CA7EB3">
            <w:pPr>
              <w:pStyle w:val="ConsPlusNormal"/>
            </w:pPr>
            <w:r>
              <w:t>30.03.2015</w:t>
            </w:r>
          </w:p>
        </w:tc>
        <w:tc>
          <w:tcPr>
            <w:tcW w:w="1361" w:type="dxa"/>
          </w:tcPr>
          <w:p w:rsidR="00CA7EB3" w:rsidRDefault="00CA7EB3">
            <w:pPr>
              <w:pStyle w:val="ConsPlusNormal"/>
            </w:pPr>
            <w:r>
              <w:t>21.10.2014</w:t>
            </w:r>
          </w:p>
        </w:tc>
        <w:tc>
          <w:tcPr>
            <w:tcW w:w="1304" w:type="dxa"/>
          </w:tcPr>
          <w:p w:rsidR="00CA7EB3" w:rsidRDefault="00CA7EB3">
            <w:pPr>
              <w:pStyle w:val="ConsPlusNormal"/>
            </w:pPr>
            <w:r>
              <w:t>21.10.2014</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04" w:type="dxa"/>
          </w:tcPr>
          <w:p w:rsidR="00CA7EB3" w:rsidRDefault="00CA7EB3">
            <w:pPr>
              <w:pStyle w:val="ConsPlusNormal"/>
            </w:pPr>
            <w:r>
              <w:t>30.12.2015</w:t>
            </w:r>
          </w:p>
        </w:tc>
      </w:tr>
      <w:tr w:rsidR="00CA7EB3">
        <w:tc>
          <w:tcPr>
            <w:tcW w:w="624" w:type="dxa"/>
          </w:tcPr>
          <w:p w:rsidR="00CA7EB3" w:rsidRDefault="00CA7EB3">
            <w:pPr>
              <w:pStyle w:val="ConsPlusNormal"/>
            </w:pPr>
            <w:r>
              <w:t>11</w:t>
            </w:r>
          </w:p>
        </w:tc>
        <w:tc>
          <w:tcPr>
            <w:tcW w:w="3005" w:type="dxa"/>
          </w:tcPr>
          <w:p w:rsidR="00CA7EB3" w:rsidRDefault="00CA7EB3">
            <w:pPr>
              <w:pStyle w:val="ConsPlusNormal"/>
            </w:pPr>
            <w:r>
              <w:t>Оформление справок об участии (неучастии) в приватизации жилых муниципальных помещений</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20.03.2015</w:t>
            </w:r>
          </w:p>
        </w:tc>
        <w:tc>
          <w:tcPr>
            <w:tcW w:w="1304" w:type="dxa"/>
          </w:tcPr>
          <w:p w:rsidR="00CA7EB3" w:rsidRDefault="00CA7EB3">
            <w:pPr>
              <w:pStyle w:val="ConsPlusNormal"/>
            </w:pPr>
            <w:r>
              <w:t>20.03.2015</w:t>
            </w:r>
          </w:p>
        </w:tc>
        <w:tc>
          <w:tcPr>
            <w:tcW w:w="1304" w:type="dxa"/>
          </w:tcPr>
          <w:p w:rsidR="00CA7EB3" w:rsidRDefault="00CA7EB3">
            <w:pPr>
              <w:pStyle w:val="ConsPlusNormal"/>
            </w:pPr>
            <w:r>
              <w:t>20.12.2014</w:t>
            </w:r>
          </w:p>
        </w:tc>
        <w:tc>
          <w:tcPr>
            <w:tcW w:w="1361" w:type="dxa"/>
          </w:tcPr>
          <w:p w:rsidR="00CA7EB3" w:rsidRDefault="00CA7EB3">
            <w:pPr>
              <w:pStyle w:val="ConsPlusNormal"/>
            </w:pPr>
            <w:r>
              <w:t>22.12.2014</w:t>
            </w:r>
          </w:p>
        </w:tc>
        <w:tc>
          <w:tcPr>
            <w:tcW w:w="1361" w:type="dxa"/>
          </w:tcPr>
          <w:p w:rsidR="00CA7EB3" w:rsidRDefault="00CA7EB3">
            <w:pPr>
              <w:pStyle w:val="ConsPlusNormal"/>
            </w:pPr>
            <w:r>
              <w:t>30.12.2015</w:t>
            </w:r>
          </w:p>
        </w:tc>
        <w:tc>
          <w:tcPr>
            <w:tcW w:w="1361" w:type="dxa"/>
          </w:tcPr>
          <w:p w:rsidR="00CA7EB3" w:rsidRDefault="00CA7EB3">
            <w:pPr>
              <w:pStyle w:val="ConsPlusNormal"/>
            </w:pPr>
            <w:r>
              <w:t>30.09.2015</w:t>
            </w:r>
          </w:p>
        </w:tc>
        <w:tc>
          <w:tcPr>
            <w:tcW w:w="1474"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22.12.2014</w:t>
            </w:r>
          </w:p>
        </w:tc>
        <w:tc>
          <w:tcPr>
            <w:tcW w:w="1304" w:type="dxa"/>
          </w:tcPr>
          <w:p w:rsidR="00CA7EB3" w:rsidRDefault="00CA7EB3">
            <w:pPr>
              <w:pStyle w:val="ConsPlusNormal"/>
            </w:pPr>
            <w:r>
              <w:t>30.09.2015</w:t>
            </w:r>
          </w:p>
        </w:tc>
        <w:tc>
          <w:tcPr>
            <w:tcW w:w="1361" w:type="dxa"/>
          </w:tcPr>
          <w:p w:rsidR="00CA7EB3" w:rsidRDefault="00CA7EB3">
            <w:pPr>
              <w:pStyle w:val="ConsPlusNormal"/>
            </w:pPr>
            <w:r>
              <w:t>30.03.2015</w:t>
            </w:r>
          </w:p>
        </w:tc>
        <w:tc>
          <w:tcPr>
            <w:tcW w:w="1361" w:type="dxa"/>
          </w:tcPr>
          <w:p w:rsidR="00CA7EB3" w:rsidRDefault="00CA7EB3">
            <w:pPr>
              <w:pStyle w:val="ConsPlusNormal"/>
            </w:pPr>
            <w:r>
              <w:t>21.10.2014</w:t>
            </w:r>
          </w:p>
        </w:tc>
        <w:tc>
          <w:tcPr>
            <w:tcW w:w="1304" w:type="dxa"/>
          </w:tcPr>
          <w:p w:rsidR="00CA7EB3" w:rsidRDefault="00CA7EB3">
            <w:pPr>
              <w:pStyle w:val="ConsPlusNormal"/>
            </w:pPr>
            <w:r>
              <w:t>21.10.2014</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04" w:type="dxa"/>
          </w:tcPr>
          <w:p w:rsidR="00CA7EB3" w:rsidRDefault="00CA7EB3">
            <w:pPr>
              <w:pStyle w:val="ConsPlusNormal"/>
            </w:pPr>
            <w:r>
              <w:t>30.12.2015</w:t>
            </w:r>
          </w:p>
        </w:tc>
      </w:tr>
      <w:tr w:rsidR="00CA7EB3">
        <w:tc>
          <w:tcPr>
            <w:tcW w:w="624" w:type="dxa"/>
          </w:tcPr>
          <w:p w:rsidR="00CA7EB3" w:rsidRDefault="00CA7EB3">
            <w:pPr>
              <w:pStyle w:val="ConsPlusNormal"/>
            </w:pPr>
            <w:r>
              <w:t>12</w:t>
            </w:r>
          </w:p>
        </w:tc>
        <w:tc>
          <w:tcPr>
            <w:tcW w:w="3005" w:type="dxa"/>
          </w:tcPr>
          <w:p w:rsidR="00CA7EB3" w:rsidRDefault="00CA7EB3">
            <w:pPr>
              <w:pStyle w:val="ConsPlusNormal"/>
            </w:pPr>
            <w:r>
              <w:t>Предоставление информации об объектах недвижимого имущества, находящихся в муниципальной собственности и предназначенных для сдачи в аренду</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20.03.2015</w:t>
            </w:r>
          </w:p>
        </w:tc>
        <w:tc>
          <w:tcPr>
            <w:tcW w:w="1304" w:type="dxa"/>
          </w:tcPr>
          <w:p w:rsidR="00CA7EB3" w:rsidRDefault="00CA7EB3">
            <w:pPr>
              <w:pStyle w:val="ConsPlusNormal"/>
            </w:pPr>
            <w:r>
              <w:t>20.03.2015</w:t>
            </w:r>
          </w:p>
        </w:tc>
        <w:tc>
          <w:tcPr>
            <w:tcW w:w="1304" w:type="dxa"/>
          </w:tcPr>
          <w:p w:rsidR="00CA7EB3" w:rsidRDefault="00CA7EB3">
            <w:pPr>
              <w:pStyle w:val="ConsPlusNormal"/>
            </w:pPr>
            <w:r>
              <w:t>20.12.2014</w:t>
            </w:r>
          </w:p>
        </w:tc>
        <w:tc>
          <w:tcPr>
            <w:tcW w:w="1361" w:type="dxa"/>
          </w:tcPr>
          <w:p w:rsidR="00CA7EB3" w:rsidRDefault="00CA7EB3">
            <w:pPr>
              <w:pStyle w:val="ConsPlusNormal"/>
            </w:pPr>
            <w:r>
              <w:t>22.12.2014</w:t>
            </w:r>
          </w:p>
        </w:tc>
        <w:tc>
          <w:tcPr>
            <w:tcW w:w="1361" w:type="dxa"/>
          </w:tcPr>
          <w:p w:rsidR="00CA7EB3" w:rsidRDefault="00CA7EB3">
            <w:pPr>
              <w:pStyle w:val="ConsPlusNormal"/>
            </w:pPr>
            <w:r>
              <w:t>30.12.2015</w:t>
            </w:r>
          </w:p>
        </w:tc>
        <w:tc>
          <w:tcPr>
            <w:tcW w:w="1361" w:type="dxa"/>
          </w:tcPr>
          <w:p w:rsidR="00CA7EB3" w:rsidRDefault="00CA7EB3">
            <w:pPr>
              <w:pStyle w:val="ConsPlusNormal"/>
            </w:pPr>
            <w:r>
              <w:t>30.09.2015</w:t>
            </w:r>
          </w:p>
        </w:tc>
        <w:tc>
          <w:tcPr>
            <w:tcW w:w="1474"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22.12.2014</w:t>
            </w:r>
          </w:p>
        </w:tc>
        <w:tc>
          <w:tcPr>
            <w:tcW w:w="1304" w:type="dxa"/>
          </w:tcPr>
          <w:p w:rsidR="00CA7EB3" w:rsidRDefault="00CA7EB3">
            <w:pPr>
              <w:pStyle w:val="ConsPlusNormal"/>
            </w:pPr>
            <w:r>
              <w:t>30.09.2015</w:t>
            </w:r>
          </w:p>
        </w:tc>
        <w:tc>
          <w:tcPr>
            <w:tcW w:w="1361" w:type="dxa"/>
          </w:tcPr>
          <w:p w:rsidR="00CA7EB3" w:rsidRDefault="00CA7EB3">
            <w:pPr>
              <w:pStyle w:val="ConsPlusNormal"/>
            </w:pPr>
            <w:r>
              <w:t>30.03.2015</w:t>
            </w:r>
          </w:p>
        </w:tc>
        <w:tc>
          <w:tcPr>
            <w:tcW w:w="1361" w:type="dxa"/>
          </w:tcPr>
          <w:p w:rsidR="00CA7EB3" w:rsidRDefault="00CA7EB3">
            <w:pPr>
              <w:pStyle w:val="ConsPlusNormal"/>
            </w:pPr>
            <w:r>
              <w:t>21.10.2014</w:t>
            </w:r>
          </w:p>
        </w:tc>
        <w:tc>
          <w:tcPr>
            <w:tcW w:w="1304" w:type="dxa"/>
          </w:tcPr>
          <w:p w:rsidR="00CA7EB3" w:rsidRDefault="00CA7EB3">
            <w:pPr>
              <w:pStyle w:val="ConsPlusNormal"/>
            </w:pPr>
            <w:r>
              <w:t>21.10.2014</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04" w:type="dxa"/>
          </w:tcPr>
          <w:p w:rsidR="00CA7EB3" w:rsidRDefault="00CA7EB3">
            <w:pPr>
              <w:pStyle w:val="ConsPlusNormal"/>
            </w:pPr>
            <w:r>
              <w:t>30.12.2015</w:t>
            </w:r>
          </w:p>
        </w:tc>
      </w:tr>
      <w:tr w:rsidR="00CA7EB3">
        <w:tc>
          <w:tcPr>
            <w:tcW w:w="624" w:type="dxa"/>
          </w:tcPr>
          <w:p w:rsidR="00CA7EB3" w:rsidRDefault="00CA7EB3">
            <w:pPr>
              <w:pStyle w:val="ConsPlusNormal"/>
            </w:pPr>
            <w:r>
              <w:t>13</w:t>
            </w:r>
          </w:p>
        </w:tc>
        <w:tc>
          <w:tcPr>
            <w:tcW w:w="3005" w:type="dxa"/>
          </w:tcPr>
          <w:p w:rsidR="00CA7EB3" w:rsidRDefault="00CA7EB3">
            <w:pPr>
              <w:pStyle w:val="ConsPlusNormal"/>
            </w:pPr>
            <w:r>
              <w:t>Оформление разрешения на вселение граждан в качестве членов семьи нанимателя в жилые помещения, предоставленные по договорам социального найма</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20.03.2015</w:t>
            </w:r>
          </w:p>
        </w:tc>
        <w:tc>
          <w:tcPr>
            <w:tcW w:w="1304" w:type="dxa"/>
          </w:tcPr>
          <w:p w:rsidR="00CA7EB3" w:rsidRDefault="00CA7EB3">
            <w:pPr>
              <w:pStyle w:val="ConsPlusNormal"/>
            </w:pPr>
            <w:r>
              <w:t>20.03.2015</w:t>
            </w:r>
          </w:p>
        </w:tc>
        <w:tc>
          <w:tcPr>
            <w:tcW w:w="1304" w:type="dxa"/>
          </w:tcPr>
          <w:p w:rsidR="00CA7EB3" w:rsidRDefault="00CA7EB3">
            <w:pPr>
              <w:pStyle w:val="ConsPlusNormal"/>
            </w:pPr>
            <w:r>
              <w:t>20.12.2014</w:t>
            </w:r>
          </w:p>
        </w:tc>
        <w:tc>
          <w:tcPr>
            <w:tcW w:w="1361" w:type="dxa"/>
          </w:tcPr>
          <w:p w:rsidR="00CA7EB3" w:rsidRDefault="00CA7EB3">
            <w:pPr>
              <w:pStyle w:val="ConsPlusNormal"/>
            </w:pPr>
            <w:r>
              <w:t>22.12.2014</w:t>
            </w:r>
          </w:p>
        </w:tc>
        <w:tc>
          <w:tcPr>
            <w:tcW w:w="1361" w:type="dxa"/>
          </w:tcPr>
          <w:p w:rsidR="00CA7EB3" w:rsidRDefault="00CA7EB3">
            <w:pPr>
              <w:pStyle w:val="ConsPlusNormal"/>
            </w:pPr>
            <w:r>
              <w:t>30.12.2015</w:t>
            </w:r>
          </w:p>
        </w:tc>
        <w:tc>
          <w:tcPr>
            <w:tcW w:w="1361" w:type="dxa"/>
          </w:tcPr>
          <w:p w:rsidR="00CA7EB3" w:rsidRDefault="00CA7EB3">
            <w:pPr>
              <w:pStyle w:val="ConsPlusNormal"/>
            </w:pPr>
            <w:r>
              <w:t>30.09.2015</w:t>
            </w:r>
          </w:p>
        </w:tc>
        <w:tc>
          <w:tcPr>
            <w:tcW w:w="1474" w:type="dxa"/>
          </w:tcPr>
          <w:p w:rsidR="00CA7EB3" w:rsidRDefault="00CA7EB3">
            <w:pPr>
              <w:pStyle w:val="ConsPlusNormal"/>
            </w:pPr>
            <w:r>
              <w:t>-</w:t>
            </w:r>
          </w:p>
        </w:tc>
        <w:tc>
          <w:tcPr>
            <w:tcW w:w="1304" w:type="dxa"/>
          </w:tcPr>
          <w:p w:rsidR="00CA7EB3" w:rsidRDefault="00CA7EB3">
            <w:pPr>
              <w:pStyle w:val="ConsPlusNormal"/>
            </w:pPr>
            <w:r>
              <w:t>21.10.2014</w:t>
            </w:r>
          </w:p>
        </w:tc>
        <w:tc>
          <w:tcPr>
            <w:tcW w:w="1304" w:type="dxa"/>
          </w:tcPr>
          <w:p w:rsidR="00CA7EB3" w:rsidRDefault="00CA7EB3">
            <w:pPr>
              <w:pStyle w:val="ConsPlusNormal"/>
            </w:pPr>
            <w:r>
              <w:t>22.12.2014</w:t>
            </w:r>
          </w:p>
        </w:tc>
        <w:tc>
          <w:tcPr>
            <w:tcW w:w="1304" w:type="dxa"/>
          </w:tcPr>
          <w:p w:rsidR="00CA7EB3" w:rsidRDefault="00CA7EB3">
            <w:pPr>
              <w:pStyle w:val="ConsPlusNormal"/>
            </w:pPr>
            <w:r>
              <w:t>30.09.2015</w:t>
            </w:r>
          </w:p>
        </w:tc>
        <w:tc>
          <w:tcPr>
            <w:tcW w:w="1361" w:type="dxa"/>
          </w:tcPr>
          <w:p w:rsidR="00CA7EB3" w:rsidRDefault="00CA7EB3">
            <w:pPr>
              <w:pStyle w:val="ConsPlusNormal"/>
            </w:pPr>
            <w:r>
              <w:t>30.03.2015</w:t>
            </w:r>
          </w:p>
        </w:tc>
        <w:tc>
          <w:tcPr>
            <w:tcW w:w="1361" w:type="dxa"/>
          </w:tcPr>
          <w:p w:rsidR="00CA7EB3" w:rsidRDefault="00CA7EB3">
            <w:pPr>
              <w:pStyle w:val="ConsPlusNormal"/>
            </w:pPr>
            <w:r>
              <w:t>21.10.2014</w:t>
            </w:r>
          </w:p>
        </w:tc>
        <w:tc>
          <w:tcPr>
            <w:tcW w:w="1304" w:type="dxa"/>
          </w:tcPr>
          <w:p w:rsidR="00CA7EB3" w:rsidRDefault="00CA7EB3">
            <w:pPr>
              <w:pStyle w:val="ConsPlusNormal"/>
            </w:pPr>
            <w:r>
              <w:t>21.10.2014</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04" w:type="dxa"/>
          </w:tcPr>
          <w:p w:rsidR="00CA7EB3" w:rsidRDefault="00CA7EB3">
            <w:pPr>
              <w:pStyle w:val="ConsPlusNormal"/>
            </w:pPr>
            <w:r>
              <w:t>30.12.2015</w:t>
            </w:r>
          </w:p>
        </w:tc>
      </w:tr>
      <w:tr w:rsidR="00CA7EB3">
        <w:tc>
          <w:tcPr>
            <w:tcW w:w="624" w:type="dxa"/>
          </w:tcPr>
          <w:p w:rsidR="00CA7EB3" w:rsidRDefault="00CA7EB3">
            <w:pPr>
              <w:pStyle w:val="ConsPlusNormal"/>
            </w:pPr>
            <w:r>
              <w:t>14</w:t>
            </w:r>
          </w:p>
        </w:tc>
        <w:tc>
          <w:tcPr>
            <w:tcW w:w="3005" w:type="dxa"/>
          </w:tcPr>
          <w:p w:rsidR="00CA7EB3" w:rsidRDefault="00CA7EB3">
            <w:pPr>
              <w:pStyle w:val="ConsPlusNormal"/>
            </w:pPr>
            <w:r>
              <w:t>Оформление документов по обмену жилыми помещениями, предоставленными по договорам социального найма</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20.03.2015</w:t>
            </w:r>
          </w:p>
        </w:tc>
        <w:tc>
          <w:tcPr>
            <w:tcW w:w="1304" w:type="dxa"/>
          </w:tcPr>
          <w:p w:rsidR="00CA7EB3" w:rsidRDefault="00CA7EB3">
            <w:pPr>
              <w:pStyle w:val="ConsPlusNormal"/>
            </w:pPr>
            <w:r>
              <w:t>20.03.2015</w:t>
            </w:r>
          </w:p>
        </w:tc>
        <w:tc>
          <w:tcPr>
            <w:tcW w:w="1304" w:type="dxa"/>
          </w:tcPr>
          <w:p w:rsidR="00CA7EB3" w:rsidRDefault="00CA7EB3">
            <w:pPr>
              <w:pStyle w:val="ConsPlusNormal"/>
            </w:pPr>
            <w:r>
              <w:t>20.12.2014</w:t>
            </w:r>
          </w:p>
        </w:tc>
        <w:tc>
          <w:tcPr>
            <w:tcW w:w="1361" w:type="dxa"/>
          </w:tcPr>
          <w:p w:rsidR="00CA7EB3" w:rsidRDefault="00CA7EB3">
            <w:pPr>
              <w:pStyle w:val="ConsPlusNormal"/>
            </w:pPr>
            <w:r>
              <w:t>22.12.2014</w:t>
            </w:r>
          </w:p>
        </w:tc>
        <w:tc>
          <w:tcPr>
            <w:tcW w:w="1361" w:type="dxa"/>
          </w:tcPr>
          <w:p w:rsidR="00CA7EB3" w:rsidRDefault="00CA7EB3">
            <w:pPr>
              <w:pStyle w:val="ConsPlusNormal"/>
            </w:pPr>
            <w:r>
              <w:t>30.12.2015</w:t>
            </w:r>
          </w:p>
        </w:tc>
        <w:tc>
          <w:tcPr>
            <w:tcW w:w="1361" w:type="dxa"/>
          </w:tcPr>
          <w:p w:rsidR="00CA7EB3" w:rsidRDefault="00CA7EB3">
            <w:pPr>
              <w:pStyle w:val="ConsPlusNormal"/>
            </w:pPr>
            <w:r>
              <w:t>30.09.2015</w:t>
            </w:r>
          </w:p>
        </w:tc>
        <w:tc>
          <w:tcPr>
            <w:tcW w:w="1474" w:type="dxa"/>
          </w:tcPr>
          <w:p w:rsidR="00CA7EB3" w:rsidRDefault="00CA7EB3">
            <w:pPr>
              <w:pStyle w:val="ConsPlusNormal"/>
            </w:pPr>
            <w:r>
              <w:t>-</w:t>
            </w:r>
          </w:p>
        </w:tc>
        <w:tc>
          <w:tcPr>
            <w:tcW w:w="1304" w:type="dxa"/>
          </w:tcPr>
          <w:p w:rsidR="00CA7EB3" w:rsidRDefault="00CA7EB3">
            <w:pPr>
              <w:pStyle w:val="ConsPlusNormal"/>
            </w:pPr>
            <w:r>
              <w:t>21.10.2014</w:t>
            </w:r>
          </w:p>
        </w:tc>
        <w:tc>
          <w:tcPr>
            <w:tcW w:w="1304" w:type="dxa"/>
          </w:tcPr>
          <w:p w:rsidR="00CA7EB3" w:rsidRDefault="00CA7EB3">
            <w:pPr>
              <w:pStyle w:val="ConsPlusNormal"/>
            </w:pPr>
            <w:r>
              <w:t>22.12.2014</w:t>
            </w:r>
          </w:p>
        </w:tc>
        <w:tc>
          <w:tcPr>
            <w:tcW w:w="1304" w:type="dxa"/>
          </w:tcPr>
          <w:p w:rsidR="00CA7EB3" w:rsidRDefault="00CA7EB3">
            <w:pPr>
              <w:pStyle w:val="ConsPlusNormal"/>
            </w:pPr>
            <w:r>
              <w:t>30.09.2015</w:t>
            </w:r>
          </w:p>
        </w:tc>
        <w:tc>
          <w:tcPr>
            <w:tcW w:w="1361" w:type="dxa"/>
          </w:tcPr>
          <w:p w:rsidR="00CA7EB3" w:rsidRDefault="00CA7EB3">
            <w:pPr>
              <w:pStyle w:val="ConsPlusNormal"/>
            </w:pPr>
            <w:r>
              <w:t>30.03.2015</w:t>
            </w:r>
          </w:p>
        </w:tc>
        <w:tc>
          <w:tcPr>
            <w:tcW w:w="1361" w:type="dxa"/>
          </w:tcPr>
          <w:p w:rsidR="00CA7EB3" w:rsidRDefault="00CA7EB3">
            <w:pPr>
              <w:pStyle w:val="ConsPlusNormal"/>
            </w:pPr>
            <w:r>
              <w:t>21.10.2014</w:t>
            </w:r>
          </w:p>
        </w:tc>
        <w:tc>
          <w:tcPr>
            <w:tcW w:w="1304" w:type="dxa"/>
          </w:tcPr>
          <w:p w:rsidR="00CA7EB3" w:rsidRDefault="00CA7EB3">
            <w:pPr>
              <w:pStyle w:val="ConsPlusNormal"/>
            </w:pPr>
            <w:r>
              <w:t>21.10.2014</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04" w:type="dxa"/>
          </w:tcPr>
          <w:p w:rsidR="00CA7EB3" w:rsidRDefault="00CA7EB3">
            <w:pPr>
              <w:pStyle w:val="ConsPlusNormal"/>
            </w:pPr>
            <w:r>
              <w:t>30.12.2015</w:t>
            </w:r>
          </w:p>
        </w:tc>
      </w:tr>
      <w:tr w:rsidR="00CA7EB3">
        <w:tc>
          <w:tcPr>
            <w:tcW w:w="624" w:type="dxa"/>
          </w:tcPr>
          <w:p w:rsidR="00CA7EB3" w:rsidRDefault="00CA7EB3">
            <w:pPr>
              <w:pStyle w:val="ConsPlusNormal"/>
            </w:pPr>
            <w:r>
              <w:t>15</w:t>
            </w:r>
          </w:p>
        </w:tc>
        <w:tc>
          <w:tcPr>
            <w:tcW w:w="3005" w:type="dxa"/>
          </w:tcPr>
          <w:p w:rsidR="00CA7EB3" w:rsidRDefault="00CA7EB3">
            <w:pPr>
              <w:pStyle w:val="ConsPlusNormal"/>
            </w:pPr>
            <w:r>
              <w:t>Предоставление жилых помещений специализированного жилищного фонда муниципального образования Московской области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20.03.2015</w:t>
            </w:r>
          </w:p>
        </w:tc>
        <w:tc>
          <w:tcPr>
            <w:tcW w:w="1304" w:type="dxa"/>
          </w:tcPr>
          <w:p w:rsidR="00CA7EB3" w:rsidRDefault="00CA7EB3">
            <w:pPr>
              <w:pStyle w:val="ConsPlusNormal"/>
            </w:pPr>
            <w:r>
              <w:t>20.03.2015</w:t>
            </w:r>
          </w:p>
        </w:tc>
        <w:tc>
          <w:tcPr>
            <w:tcW w:w="1304" w:type="dxa"/>
          </w:tcPr>
          <w:p w:rsidR="00CA7EB3" w:rsidRDefault="00CA7EB3">
            <w:pPr>
              <w:pStyle w:val="ConsPlusNormal"/>
            </w:pPr>
            <w:r>
              <w:t>20.12.2014</w:t>
            </w:r>
          </w:p>
        </w:tc>
        <w:tc>
          <w:tcPr>
            <w:tcW w:w="1361" w:type="dxa"/>
          </w:tcPr>
          <w:p w:rsidR="00CA7EB3" w:rsidRDefault="00CA7EB3">
            <w:pPr>
              <w:pStyle w:val="ConsPlusNormal"/>
            </w:pPr>
            <w:r>
              <w:t>22.12.2014</w:t>
            </w:r>
          </w:p>
        </w:tc>
        <w:tc>
          <w:tcPr>
            <w:tcW w:w="1361" w:type="dxa"/>
          </w:tcPr>
          <w:p w:rsidR="00CA7EB3" w:rsidRDefault="00CA7EB3">
            <w:pPr>
              <w:pStyle w:val="ConsPlusNormal"/>
            </w:pPr>
            <w:r>
              <w:t>30.12.2015</w:t>
            </w:r>
          </w:p>
        </w:tc>
        <w:tc>
          <w:tcPr>
            <w:tcW w:w="1361" w:type="dxa"/>
          </w:tcPr>
          <w:p w:rsidR="00CA7EB3" w:rsidRDefault="00CA7EB3">
            <w:pPr>
              <w:pStyle w:val="ConsPlusNormal"/>
            </w:pPr>
            <w:r>
              <w:t>30.09.2015</w:t>
            </w:r>
          </w:p>
        </w:tc>
        <w:tc>
          <w:tcPr>
            <w:tcW w:w="1474" w:type="dxa"/>
          </w:tcPr>
          <w:p w:rsidR="00CA7EB3" w:rsidRDefault="00CA7EB3">
            <w:pPr>
              <w:pStyle w:val="ConsPlusNormal"/>
            </w:pPr>
            <w:r>
              <w:t>-</w:t>
            </w:r>
          </w:p>
        </w:tc>
        <w:tc>
          <w:tcPr>
            <w:tcW w:w="1304" w:type="dxa"/>
          </w:tcPr>
          <w:p w:rsidR="00CA7EB3" w:rsidRDefault="00CA7EB3">
            <w:pPr>
              <w:pStyle w:val="ConsPlusNormal"/>
            </w:pPr>
            <w:r>
              <w:t>21.10.2014</w:t>
            </w:r>
          </w:p>
        </w:tc>
        <w:tc>
          <w:tcPr>
            <w:tcW w:w="1304" w:type="dxa"/>
          </w:tcPr>
          <w:p w:rsidR="00CA7EB3" w:rsidRDefault="00CA7EB3">
            <w:pPr>
              <w:pStyle w:val="ConsPlusNormal"/>
            </w:pPr>
            <w:r>
              <w:t>22.12.2014</w:t>
            </w:r>
          </w:p>
        </w:tc>
        <w:tc>
          <w:tcPr>
            <w:tcW w:w="1304" w:type="dxa"/>
          </w:tcPr>
          <w:p w:rsidR="00CA7EB3" w:rsidRDefault="00CA7EB3">
            <w:pPr>
              <w:pStyle w:val="ConsPlusNormal"/>
            </w:pPr>
            <w:r>
              <w:t>30.09.2015</w:t>
            </w:r>
          </w:p>
        </w:tc>
        <w:tc>
          <w:tcPr>
            <w:tcW w:w="1361" w:type="dxa"/>
          </w:tcPr>
          <w:p w:rsidR="00CA7EB3" w:rsidRDefault="00CA7EB3">
            <w:pPr>
              <w:pStyle w:val="ConsPlusNormal"/>
            </w:pPr>
            <w:r>
              <w:t>30.03.2015</w:t>
            </w:r>
          </w:p>
        </w:tc>
        <w:tc>
          <w:tcPr>
            <w:tcW w:w="1361" w:type="dxa"/>
          </w:tcPr>
          <w:p w:rsidR="00CA7EB3" w:rsidRDefault="00CA7EB3">
            <w:pPr>
              <w:pStyle w:val="ConsPlusNormal"/>
            </w:pPr>
            <w:r>
              <w:t>21.10.2014</w:t>
            </w:r>
          </w:p>
        </w:tc>
        <w:tc>
          <w:tcPr>
            <w:tcW w:w="1304" w:type="dxa"/>
          </w:tcPr>
          <w:p w:rsidR="00CA7EB3" w:rsidRDefault="00CA7EB3">
            <w:pPr>
              <w:pStyle w:val="ConsPlusNormal"/>
            </w:pPr>
            <w:r>
              <w:t>21.10.2014</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04" w:type="dxa"/>
          </w:tcPr>
          <w:p w:rsidR="00CA7EB3" w:rsidRDefault="00CA7EB3">
            <w:pPr>
              <w:pStyle w:val="ConsPlusNormal"/>
            </w:pPr>
            <w:r>
              <w:t>30.12.2015</w:t>
            </w:r>
          </w:p>
        </w:tc>
      </w:tr>
      <w:tr w:rsidR="00CA7EB3">
        <w:tc>
          <w:tcPr>
            <w:tcW w:w="624" w:type="dxa"/>
          </w:tcPr>
          <w:p w:rsidR="00CA7EB3" w:rsidRDefault="00CA7EB3">
            <w:pPr>
              <w:pStyle w:val="ConsPlusNormal"/>
            </w:pPr>
            <w:r>
              <w:t>16</w:t>
            </w:r>
          </w:p>
        </w:tc>
        <w:tc>
          <w:tcPr>
            <w:tcW w:w="3005" w:type="dxa"/>
          </w:tcPr>
          <w:p w:rsidR="00CA7EB3" w:rsidRDefault="00CA7EB3">
            <w:pPr>
              <w:pStyle w:val="ConsPlusNormal"/>
            </w:pPr>
            <w:r>
              <w:t>Постановка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20.03.2015</w:t>
            </w:r>
          </w:p>
        </w:tc>
        <w:tc>
          <w:tcPr>
            <w:tcW w:w="1304" w:type="dxa"/>
          </w:tcPr>
          <w:p w:rsidR="00CA7EB3" w:rsidRDefault="00CA7EB3">
            <w:pPr>
              <w:pStyle w:val="ConsPlusNormal"/>
            </w:pPr>
            <w:r>
              <w:t>20.03.2015</w:t>
            </w:r>
          </w:p>
        </w:tc>
        <w:tc>
          <w:tcPr>
            <w:tcW w:w="1304" w:type="dxa"/>
          </w:tcPr>
          <w:p w:rsidR="00CA7EB3" w:rsidRDefault="00CA7EB3">
            <w:pPr>
              <w:pStyle w:val="ConsPlusNormal"/>
            </w:pPr>
            <w:r>
              <w:t>20.12.2014</w:t>
            </w:r>
          </w:p>
        </w:tc>
        <w:tc>
          <w:tcPr>
            <w:tcW w:w="1361" w:type="dxa"/>
          </w:tcPr>
          <w:p w:rsidR="00CA7EB3" w:rsidRDefault="00CA7EB3">
            <w:pPr>
              <w:pStyle w:val="ConsPlusNormal"/>
            </w:pPr>
            <w:r>
              <w:t>22.12.2014</w:t>
            </w:r>
          </w:p>
        </w:tc>
        <w:tc>
          <w:tcPr>
            <w:tcW w:w="1361" w:type="dxa"/>
          </w:tcPr>
          <w:p w:rsidR="00CA7EB3" w:rsidRDefault="00CA7EB3">
            <w:pPr>
              <w:pStyle w:val="ConsPlusNormal"/>
            </w:pPr>
            <w:r>
              <w:t>30.12.2015</w:t>
            </w:r>
          </w:p>
        </w:tc>
        <w:tc>
          <w:tcPr>
            <w:tcW w:w="1361" w:type="dxa"/>
          </w:tcPr>
          <w:p w:rsidR="00CA7EB3" w:rsidRDefault="00CA7EB3">
            <w:pPr>
              <w:pStyle w:val="ConsPlusNormal"/>
            </w:pPr>
            <w:r>
              <w:t>30.09.2015</w:t>
            </w:r>
          </w:p>
        </w:tc>
        <w:tc>
          <w:tcPr>
            <w:tcW w:w="1474" w:type="dxa"/>
          </w:tcPr>
          <w:p w:rsidR="00CA7EB3" w:rsidRDefault="00CA7EB3">
            <w:pPr>
              <w:pStyle w:val="ConsPlusNormal"/>
            </w:pPr>
            <w:r>
              <w:t>-</w:t>
            </w:r>
          </w:p>
        </w:tc>
        <w:tc>
          <w:tcPr>
            <w:tcW w:w="1304" w:type="dxa"/>
          </w:tcPr>
          <w:p w:rsidR="00CA7EB3" w:rsidRDefault="00CA7EB3">
            <w:pPr>
              <w:pStyle w:val="ConsPlusNormal"/>
            </w:pPr>
            <w:r>
              <w:t>30.03.2015</w:t>
            </w:r>
          </w:p>
        </w:tc>
        <w:tc>
          <w:tcPr>
            <w:tcW w:w="1304" w:type="dxa"/>
          </w:tcPr>
          <w:p w:rsidR="00CA7EB3" w:rsidRDefault="00CA7EB3">
            <w:pPr>
              <w:pStyle w:val="ConsPlusNormal"/>
            </w:pPr>
            <w:r>
              <w:t>22.12.2014</w:t>
            </w:r>
          </w:p>
        </w:tc>
        <w:tc>
          <w:tcPr>
            <w:tcW w:w="1304" w:type="dxa"/>
          </w:tcPr>
          <w:p w:rsidR="00CA7EB3" w:rsidRDefault="00CA7EB3">
            <w:pPr>
              <w:pStyle w:val="ConsPlusNormal"/>
            </w:pPr>
            <w:r>
              <w:t>30.09.2015</w:t>
            </w:r>
          </w:p>
        </w:tc>
        <w:tc>
          <w:tcPr>
            <w:tcW w:w="1361" w:type="dxa"/>
          </w:tcPr>
          <w:p w:rsidR="00CA7EB3" w:rsidRDefault="00CA7EB3">
            <w:pPr>
              <w:pStyle w:val="ConsPlusNormal"/>
            </w:pPr>
            <w:r>
              <w:t>30.03.2015</w:t>
            </w:r>
          </w:p>
        </w:tc>
        <w:tc>
          <w:tcPr>
            <w:tcW w:w="1361" w:type="dxa"/>
          </w:tcPr>
          <w:p w:rsidR="00CA7EB3" w:rsidRDefault="00CA7EB3">
            <w:pPr>
              <w:pStyle w:val="ConsPlusNormal"/>
            </w:pPr>
            <w:r>
              <w:t>30.03.2015</w:t>
            </w:r>
          </w:p>
        </w:tc>
        <w:tc>
          <w:tcPr>
            <w:tcW w:w="1304" w:type="dxa"/>
          </w:tcPr>
          <w:p w:rsidR="00CA7EB3" w:rsidRDefault="00CA7EB3">
            <w:pPr>
              <w:pStyle w:val="ConsPlusNormal"/>
            </w:pPr>
            <w:r>
              <w:t>30.03.2015</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04" w:type="dxa"/>
          </w:tcPr>
          <w:p w:rsidR="00CA7EB3" w:rsidRDefault="00CA7EB3">
            <w:pPr>
              <w:pStyle w:val="ConsPlusNormal"/>
            </w:pPr>
            <w:r>
              <w:t>30.12.2015</w:t>
            </w:r>
          </w:p>
        </w:tc>
      </w:tr>
      <w:tr w:rsidR="00CA7EB3">
        <w:tc>
          <w:tcPr>
            <w:tcW w:w="624" w:type="dxa"/>
          </w:tcPr>
          <w:p w:rsidR="00CA7EB3" w:rsidRDefault="00CA7EB3">
            <w:pPr>
              <w:pStyle w:val="ConsPlusNormal"/>
            </w:pPr>
            <w:r>
              <w:t>17</w:t>
            </w:r>
          </w:p>
        </w:tc>
        <w:tc>
          <w:tcPr>
            <w:tcW w:w="3005" w:type="dxa"/>
          </w:tcPr>
          <w:p w:rsidR="00CA7EB3" w:rsidRDefault="00CA7EB3">
            <w:pPr>
              <w:pStyle w:val="ConsPlusNormal"/>
            </w:pPr>
            <w:r>
              <w:t>Предоставление в собственность арендованного имущества субъектам малого и среднего предпринимательства при реализации их преимущественного права</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20.03.2015</w:t>
            </w:r>
          </w:p>
        </w:tc>
        <w:tc>
          <w:tcPr>
            <w:tcW w:w="1304" w:type="dxa"/>
          </w:tcPr>
          <w:p w:rsidR="00CA7EB3" w:rsidRDefault="00CA7EB3">
            <w:pPr>
              <w:pStyle w:val="ConsPlusNormal"/>
            </w:pPr>
            <w:r>
              <w:t>20.03.2015</w:t>
            </w:r>
          </w:p>
        </w:tc>
        <w:tc>
          <w:tcPr>
            <w:tcW w:w="1304" w:type="dxa"/>
          </w:tcPr>
          <w:p w:rsidR="00CA7EB3" w:rsidRDefault="00CA7EB3">
            <w:pPr>
              <w:pStyle w:val="ConsPlusNormal"/>
            </w:pPr>
            <w:r>
              <w:t>20.12.2014</w:t>
            </w:r>
          </w:p>
        </w:tc>
        <w:tc>
          <w:tcPr>
            <w:tcW w:w="1361" w:type="dxa"/>
          </w:tcPr>
          <w:p w:rsidR="00CA7EB3" w:rsidRDefault="00CA7EB3">
            <w:pPr>
              <w:pStyle w:val="ConsPlusNormal"/>
            </w:pPr>
            <w:r>
              <w:t>22.12.2014</w:t>
            </w:r>
          </w:p>
        </w:tc>
        <w:tc>
          <w:tcPr>
            <w:tcW w:w="1361" w:type="dxa"/>
          </w:tcPr>
          <w:p w:rsidR="00CA7EB3" w:rsidRDefault="00CA7EB3">
            <w:pPr>
              <w:pStyle w:val="ConsPlusNormal"/>
            </w:pPr>
            <w:r>
              <w:t>30.12.2015</w:t>
            </w:r>
          </w:p>
        </w:tc>
        <w:tc>
          <w:tcPr>
            <w:tcW w:w="1361" w:type="dxa"/>
          </w:tcPr>
          <w:p w:rsidR="00CA7EB3" w:rsidRDefault="00CA7EB3">
            <w:pPr>
              <w:pStyle w:val="ConsPlusNormal"/>
            </w:pPr>
            <w:r>
              <w:t>30.09.2015</w:t>
            </w:r>
          </w:p>
        </w:tc>
        <w:tc>
          <w:tcPr>
            <w:tcW w:w="1474" w:type="dxa"/>
          </w:tcPr>
          <w:p w:rsidR="00CA7EB3" w:rsidRDefault="00CA7EB3">
            <w:pPr>
              <w:pStyle w:val="ConsPlusNormal"/>
            </w:pPr>
            <w:r>
              <w:t>-</w:t>
            </w:r>
          </w:p>
        </w:tc>
        <w:tc>
          <w:tcPr>
            <w:tcW w:w="1304" w:type="dxa"/>
          </w:tcPr>
          <w:p w:rsidR="00CA7EB3" w:rsidRDefault="00CA7EB3">
            <w:pPr>
              <w:pStyle w:val="ConsPlusNormal"/>
            </w:pPr>
            <w:r>
              <w:t>30.03.2015</w:t>
            </w:r>
          </w:p>
        </w:tc>
        <w:tc>
          <w:tcPr>
            <w:tcW w:w="1304" w:type="dxa"/>
          </w:tcPr>
          <w:p w:rsidR="00CA7EB3" w:rsidRDefault="00CA7EB3">
            <w:pPr>
              <w:pStyle w:val="ConsPlusNormal"/>
            </w:pPr>
            <w:r>
              <w:t>22.12.2014</w:t>
            </w:r>
          </w:p>
        </w:tc>
        <w:tc>
          <w:tcPr>
            <w:tcW w:w="1304" w:type="dxa"/>
          </w:tcPr>
          <w:p w:rsidR="00CA7EB3" w:rsidRDefault="00CA7EB3">
            <w:pPr>
              <w:pStyle w:val="ConsPlusNormal"/>
            </w:pPr>
            <w:r>
              <w:t>30.09.2015</w:t>
            </w:r>
          </w:p>
        </w:tc>
        <w:tc>
          <w:tcPr>
            <w:tcW w:w="1361" w:type="dxa"/>
          </w:tcPr>
          <w:p w:rsidR="00CA7EB3" w:rsidRDefault="00CA7EB3">
            <w:pPr>
              <w:pStyle w:val="ConsPlusNormal"/>
            </w:pPr>
            <w:r>
              <w:t>30.03.2015</w:t>
            </w:r>
          </w:p>
        </w:tc>
        <w:tc>
          <w:tcPr>
            <w:tcW w:w="1361" w:type="dxa"/>
          </w:tcPr>
          <w:p w:rsidR="00CA7EB3" w:rsidRDefault="00CA7EB3">
            <w:pPr>
              <w:pStyle w:val="ConsPlusNormal"/>
            </w:pPr>
            <w:r>
              <w:t>30.03.2015</w:t>
            </w:r>
          </w:p>
        </w:tc>
        <w:tc>
          <w:tcPr>
            <w:tcW w:w="1304" w:type="dxa"/>
          </w:tcPr>
          <w:p w:rsidR="00CA7EB3" w:rsidRDefault="00CA7EB3">
            <w:pPr>
              <w:pStyle w:val="ConsPlusNormal"/>
            </w:pPr>
            <w:r>
              <w:t>30.03.2015</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04" w:type="dxa"/>
          </w:tcPr>
          <w:p w:rsidR="00CA7EB3" w:rsidRDefault="00CA7EB3">
            <w:pPr>
              <w:pStyle w:val="ConsPlusNormal"/>
            </w:pPr>
            <w:r>
              <w:t>30.12.2015</w:t>
            </w:r>
          </w:p>
        </w:tc>
      </w:tr>
      <w:tr w:rsidR="00CA7EB3">
        <w:tc>
          <w:tcPr>
            <w:tcW w:w="624" w:type="dxa"/>
          </w:tcPr>
          <w:p w:rsidR="00CA7EB3" w:rsidRDefault="00CA7EB3">
            <w:pPr>
              <w:pStyle w:val="ConsPlusNormal"/>
            </w:pPr>
            <w:r>
              <w:t>18</w:t>
            </w:r>
          </w:p>
        </w:tc>
        <w:tc>
          <w:tcPr>
            <w:tcW w:w="3005" w:type="dxa"/>
          </w:tcPr>
          <w:p w:rsidR="00CA7EB3" w:rsidRDefault="00CA7EB3">
            <w:pPr>
              <w:pStyle w:val="ConsPlusNormal"/>
            </w:pPr>
            <w:r>
              <w:t>Предоставление информации о порядке предоставления жилищно-коммунальных услуг населению</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20.03.2015</w:t>
            </w:r>
          </w:p>
        </w:tc>
        <w:tc>
          <w:tcPr>
            <w:tcW w:w="1304" w:type="dxa"/>
          </w:tcPr>
          <w:p w:rsidR="00CA7EB3" w:rsidRDefault="00CA7EB3">
            <w:pPr>
              <w:pStyle w:val="ConsPlusNormal"/>
            </w:pPr>
            <w:r>
              <w:t>20.03.2015</w:t>
            </w:r>
          </w:p>
        </w:tc>
        <w:tc>
          <w:tcPr>
            <w:tcW w:w="1304" w:type="dxa"/>
          </w:tcPr>
          <w:p w:rsidR="00CA7EB3" w:rsidRDefault="00CA7EB3">
            <w:pPr>
              <w:pStyle w:val="ConsPlusNormal"/>
            </w:pPr>
            <w:r>
              <w:t>20.12.2014</w:t>
            </w:r>
          </w:p>
        </w:tc>
        <w:tc>
          <w:tcPr>
            <w:tcW w:w="1361" w:type="dxa"/>
          </w:tcPr>
          <w:p w:rsidR="00CA7EB3" w:rsidRDefault="00CA7EB3">
            <w:pPr>
              <w:pStyle w:val="ConsPlusNormal"/>
            </w:pPr>
            <w:r>
              <w:t>22.12.2014</w:t>
            </w:r>
          </w:p>
        </w:tc>
        <w:tc>
          <w:tcPr>
            <w:tcW w:w="1361" w:type="dxa"/>
          </w:tcPr>
          <w:p w:rsidR="00CA7EB3" w:rsidRDefault="00CA7EB3">
            <w:pPr>
              <w:pStyle w:val="ConsPlusNormal"/>
            </w:pPr>
            <w:r>
              <w:t>30.12.2015</w:t>
            </w:r>
          </w:p>
        </w:tc>
        <w:tc>
          <w:tcPr>
            <w:tcW w:w="1361" w:type="dxa"/>
          </w:tcPr>
          <w:p w:rsidR="00CA7EB3" w:rsidRDefault="00CA7EB3">
            <w:pPr>
              <w:pStyle w:val="ConsPlusNormal"/>
            </w:pPr>
            <w:r>
              <w:t>30.09.2015</w:t>
            </w:r>
          </w:p>
        </w:tc>
        <w:tc>
          <w:tcPr>
            <w:tcW w:w="1474"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22.12.2014</w:t>
            </w:r>
          </w:p>
        </w:tc>
        <w:tc>
          <w:tcPr>
            <w:tcW w:w="1304" w:type="dxa"/>
          </w:tcPr>
          <w:p w:rsidR="00CA7EB3" w:rsidRDefault="00CA7EB3">
            <w:pPr>
              <w:pStyle w:val="ConsPlusNormal"/>
            </w:pPr>
            <w:r>
              <w:t>30.09.2015</w:t>
            </w:r>
          </w:p>
        </w:tc>
        <w:tc>
          <w:tcPr>
            <w:tcW w:w="1361" w:type="dxa"/>
          </w:tcPr>
          <w:p w:rsidR="00CA7EB3" w:rsidRDefault="00CA7EB3">
            <w:pPr>
              <w:pStyle w:val="ConsPlusNormal"/>
            </w:pPr>
            <w:r>
              <w:t>30.03.2015</w:t>
            </w:r>
          </w:p>
        </w:tc>
        <w:tc>
          <w:tcPr>
            <w:tcW w:w="1361" w:type="dxa"/>
          </w:tcPr>
          <w:p w:rsidR="00CA7EB3" w:rsidRDefault="00CA7EB3">
            <w:pPr>
              <w:pStyle w:val="ConsPlusNormal"/>
            </w:pPr>
            <w:r>
              <w:t>30.03.2015</w:t>
            </w:r>
          </w:p>
        </w:tc>
        <w:tc>
          <w:tcPr>
            <w:tcW w:w="1304" w:type="dxa"/>
          </w:tcPr>
          <w:p w:rsidR="00CA7EB3" w:rsidRDefault="00CA7EB3">
            <w:pPr>
              <w:pStyle w:val="ConsPlusNormal"/>
            </w:pPr>
            <w:r>
              <w:t>30.03.2015</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04" w:type="dxa"/>
          </w:tcPr>
          <w:p w:rsidR="00CA7EB3" w:rsidRDefault="00CA7EB3">
            <w:pPr>
              <w:pStyle w:val="ConsPlusNormal"/>
            </w:pPr>
            <w:r>
              <w:t>30.12.2015</w:t>
            </w:r>
          </w:p>
        </w:tc>
      </w:tr>
      <w:tr w:rsidR="00CA7EB3">
        <w:tc>
          <w:tcPr>
            <w:tcW w:w="624" w:type="dxa"/>
          </w:tcPr>
          <w:p w:rsidR="00CA7EB3" w:rsidRDefault="00CA7EB3">
            <w:pPr>
              <w:pStyle w:val="ConsPlusNormal"/>
            </w:pPr>
            <w:r>
              <w:t>19</w:t>
            </w:r>
          </w:p>
        </w:tc>
        <w:tc>
          <w:tcPr>
            <w:tcW w:w="3005" w:type="dxa"/>
          </w:tcPr>
          <w:p w:rsidR="00CA7EB3" w:rsidRDefault="00CA7EB3">
            <w:pPr>
              <w:pStyle w:val="ConsPlusNormal"/>
            </w:pPr>
            <w:r>
              <w:t>Согласование местоположения границ земельного участка органом местного самоуправления</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20.03.2015</w:t>
            </w:r>
          </w:p>
        </w:tc>
        <w:tc>
          <w:tcPr>
            <w:tcW w:w="1304" w:type="dxa"/>
          </w:tcPr>
          <w:p w:rsidR="00CA7EB3" w:rsidRDefault="00CA7EB3">
            <w:pPr>
              <w:pStyle w:val="ConsPlusNormal"/>
            </w:pPr>
            <w:r>
              <w:t>20.03.2015</w:t>
            </w:r>
          </w:p>
        </w:tc>
        <w:tc>
          <w:tcPr>
            <w:tcW w:w="1304" w:type="dxa"/>
          </w:tcPr>
          <w:p w:rsidR="00CA7EB3" w:rsidRDefault="00CA7EB3">
            <w:pPr>
              <w:pStyle w:val="ConsPlusNormal"/>
            </w:pPr>
            <w:r>
              <w:t>20.12.2014</w:t>
            </w:r>
          </w:p>
        </w:tc>
        <w:tc>
          <w:tcPr>
            <w:tcW w:w="1361" w:type="dxa"/>
          </w:tcPr>
          <w:p w:rsidR="00CA7EB3" w:rsidRDefault="00CA7EB3">
            <w:pPr>
              <w:pStyle w:val="ConsPlusNormal"/>
            </w:pPr>
            <w:r>
              <w:t>22.12.2014</w:t>
            </w:r>
          </w:p>
        </w:tc>
        <w:tc>
          <w:tcPr>
            <w:tcW w:w="1361" w:type="dxa"/>
          </w:tcPr>
          <w:p w:rsidR="00CA7EB3" w:rsidRDefault="00CA7EB3">
            <w:pPr>
              <w:pStyle w:val="ConsPlusNormal"/>
            </w:pPr>
            <w:r>
              <w:t>30.12.2015</w:t>
            </w:r>
          </w:p>
        </w:tc>
        <w:tc>
          <w:tcPr>
            <w:tcW w:w="1361" w:type="dxa"/>
          </w:tcPr>
          <w:p w:rsidR="00CA7EB3" w:rsidRDefault="00CA7EB3">
            <w:pPr>
              <w:pStyle w:val="ConsPlusNormal"/>
            </w:pPr>
            <w:r>
              <w:t>30.09.2015</w:t>
            </w:r>
          </w:p>
        </w:tc>
        <w:tc>
          <w:tcPr>
            <w:tcW w:w="1474" w:type="dxa"/>
          </w:tcPr>
          <w:p w:rsidR="00CA7EB3" w:rsidRDefault="00CA7EB3">
            <w:pPr>
              <w:pStyle w:val="ConsPlusNormal"/>
            </w:pPr>
            <w:r>
              <w:t>-</w:t>
            </w:r>
          </w:p>
        </w:tc>
        <w:tc>
          <w:tcPr>
            <w:tcW w:w="1304" w:type="dxa"/>
          </w:tcPr>
          <w:p w:rsidR="00CA7EB3" w:rsidRDefault="00CA7EB3">
            <w:pPr>
              <w:pStyle w:val="ConsPlusNormal"/>
            </w:pPr>
            <w:r>
              <w:t>30.03.2015</w:t>
            </w:r>
          </w:p>
        </w:tc>
        <w:tc>
          <w:tcPr>
            <w:tcW w:w="1304" w:type="dxa"/>
          </w:tcPr>
          <w:p w:rsidR="00CA7EB3" w:rsidRDefault="00CA7EB3">
            <w:pPr>
              <w:pStyle w:val="ConsPlusNormal"/>
            </w:pPr>
            <w:r>
              <w:t>22.12.2014</w:t>
            </w:r>
          </w:p>
        </w:tc>
        <w:tc>
          <w:tcPr>
            <w:tcW w:w="1304" w:type="dxa"/>
          </w:tcPr>
          <w:p w:rsidR="00CA7EB3" w:rsidRDefault="00CA7EB3">
            <w:pPr>
              <w:pStyle w:val="ConsPlusNormal"/>
            </w:pPr>
            <w:r>
              <w:t>30.09.2015</w:t>
            </w:r>
          </w:p>
        </w:tc>
        <w:tc>
          <w:tcPr>
            <w:tcW w:w="1361" w:type="dxa"/>
          </w:tcPr>
          <w:p w:rsidR="00CA7EB3" w:rsidRDefault="00CA7EB3">
            <w:pPr>
              <w:pStyle w:val="ConsPlusNormal"/>
            </w:pPr>
            <w:r>
              <w:t>30.03.2015</w:t>
            </w:r>
          </w:p>
        </w:tc>
        <w:tc>
          <w:tcPr>
            <w:tcW w:w="1361" w:type="dxa"/>
          </w:tcPr>
          <w:p w:rsidR="00CA7EB3" w:rsidRDefault="00CA7EB3">
            <w:pPr>
              <w:pStyle w:val="ConsPlusNormal"/>
            </w:pPr>
            <w:r>
              <w:t>30.03.2015</w:t>
            </w:r>
          </w:p>
        </w:tc>
        <w:tc>
          <w:tcPr>
            <w:tcW w:w="1304" w:type="dxa"/>
          </w:tcPr>
          <w:p w:rsidR="00CA7EB3" w:rsidRDefault="00CA7EB3">
            <w:pPr>
              <w:pStyle w:val="ConsPlusNormal"/>
            </w:pPr>
            <w:r>
              <w:t>30.03.2015</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04" w:type="dxa"/>
          </w:tcPr>
          <w:p w:rsidR="00CA7EB3" w:rsidRDefault="00CA7EB3">
            <w:pPr>
              <w:pStyle w:val="ConsPlusNormal"/>
            </w:pPr>
            <w:r>
              <w:t>30.12.2015</w:t>
            </w:r>
          </w:p>
        </w:tc>
      </w:tr>
      <w:tr w:rsidR="00CA7EB3">
        <w:tc>
          <w:tcPr>
            <w:tcW w:w="624" w:type="dxa"/>
          </w:tcPr>
          <w:p w:rsidR="00CA7EB3" w:rsidRDefault="00CA7EB3">
            <w:pPr>
              <w:pStyle w:val="ConsPlusNormal"/>
            </w:pPr>
            <w:r>
              <w:t>20</w:t>
            </w:r>
          </w:p>
        </w:tc>
        <w:tc>
          <w:tcPr>
            <w:tcW w:w="3005" w:type="dxa"/>
          </w:tcPr>
          <w:p w:rsidR="00CA7EB3" w:rsidRDefault="00CA7EB3">
            <w:pPr>
              <w:pStyle w:val="ConsPlusNormal"/>
            </w:pPr>
            <w:r>
              <w:t>Выдача разрешений на вырубку (снос), обрезку зеленых насаждений</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20.03.2015</w:t>
            </w:r>
          </w:p>
        </w:tc>
        <w:tc>
          <w:tcPr>
            <w:tcW w:w="1304" w:type="dxa"/>
          </w:tcPr>
          <w:p w:rsidR="00CA7EB3" w:rsidRDefault="00CA7EB3">
            <w:pPr>
              <w:pStyle w:val="ConsPlusNormal"/>
            </w:pPr>
            <w:r>
              <w:t>20.03.2015</w:t>
            </w:r>
          </w:p>
        </w:tc>
        <w:tc>
          <w:tcPr>
            <w:tcW w:w="1304" w:type="dxa"/>
          </w:tcPr>
          <w:p w:rsidR="00CA7EB3" w:rsidRDefault="00CA7EB3">
            <w:pPr>
              <w:pStyle w:val="ConsPlusNormal"/>
            </w:pPr>
            <w:r>
              <w:t>20.12.2014</w:t>
            </w:r>
          </w:p>
        </w:tc>
        <w:tc>
          <w:tcPr>
            <w:tcW w:w="1361" w:type="dxa"/>
          </w:tcPr>
          <w:p w:rsidR="00CA7EB3" w:rsidRDefault="00CA7EB3">
            <w:pPr>
              <w:pStyle w:val="ConsPlusNormal"/>
            </w:pPr>
            <w:r>
              <w:t>22.12.2014</w:t>
            </w:r>
          </w:p>
        </w:tc>
        <w:tc>
          <w:tcPr>
            <w:tcW w:w="1361" w:type="dxa"/>
          </w:tcPr>
          <w:p w:rsidR="00CA7EB3" w:rsidRDefault="00CA7EB3">
            <w:pPr>
              <w:pStyle w:val="ConsPlusNormal"/>
            </w:pPr>
            <w:r>
              <w:t>30.12.2015</w:t>
            </w:r>
          </w:p>
        </w:tc>
        <w:tc>
          <w:tcPr>
            <w:tcW w:w="1361" w:type="dxa"/>
          </w:tcPr>
          <w:p w:rsidR="00CA7EB3" w:rsidRDefault="00CA7EB3">
            <w:pPr>
              <w:pStyle w:val="ConsPlusNormal"/>
            </w:pPr>
            <w:r>
              <w:t>30.09.2015</w:t>
            </w:r>
          </w:p>
        </w:tc>
        <w:tc>
          <w:tcPr>
            <w:tcW w:w="1474"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22.12.2014</w:t>
            </w:r>
          </w:p>
        </w:tc>
        <w:tc>
          <w:tcPr>
            <w:tcW w:w="1304" w:type="dxa"/>
          </w:tcPr>
          <w:p w:rsidR="00CA7EB3" w:rsidRDefault="00CA7EB3">
            <w:pPr>
              <w:pStyle w:val="ConsPlusNormal"/>
            </w:pPr>
            <w:r>
              <w:t>30.09.2015</w:t>
            </w:r>
          </w:p>
        </w:tc>
        <w:tc>
          <w:tcPr>
            <w:tcW w:w="1361" w:type="dxa"/>
          </w:tcPr>
          <w:p w:rsidR="00CA7EB3" w:rsidRDefault="00CA7EB3">
            <w:pPr>
              <w:pStyle w:val="ConsPlusNormal"/>
            </w:pPr>
            <w:r>
              <w:t>30.03.2015</w:t>
            </w:r>
          </w:p>
        </w:tc>
        <w:tc>
          <w:tcPr>
            <w:tcW w:w="1361" w:type="dxa"/>
          </w:tcPr>
          <w:p w:rsidR="00CA7EB3" w:rsidRDefault="00CA7EB3">
            <w:pPr>
              <w:pStyle w:val="ConsPlusNormal"/>
            </w:pPr>
            <w:r>
              <w:t>30.03.2015</w:t>
            </w:r>
          </w:p>
        </w:tc>
        <w:tc>
          <w:tcPr>
            <w:tcW w:w="1304" w:type="dxa"/>
          </w:tcPr>
          <w:p w:rsidR="00CA7EB3" w:rsidRDefault="00CA7EB3">
            <w:pPr>
              <w:pStyle w:val="ConsPlusNormal"/>
            </w:pPr>
            <w:r>
              <w:t>30.03.2015</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04" w:type="dxa"/>
          </w:tcPr>
          <w:p w:rsidR="00CA7EB3" w:rsidRDefault="00CA7EB3">
            <w:pPr>
              <w:pStyle w:val="ConsPlusNormal"/>
            </w:pPr>
            <w:r>
              <w:t>30.12.2015</w:t>
            </w:r>
          </w:p>
        </w:tc>
      </w:tr>
      <w:tr w:rsidR="00CA7EB3">
        <w:tc>
          <w:tcPr>
            <w:tcW w:w="624" w:type="dxa"/>
          </w:tcPr>
          <w:p w:rsidR="00CA7EB3" w:rsidRDefault="00CA7EB3">
            <w:pPr>
              <w:pStyle w:val="ConsPlusNormal"/>
            </w:pPr>
            <w:r>
              <w:t>21</w:t>
            </w:r>
          </w:p>
        </w:tc>
        <w:tc>
          <w:tcPr>
            <w:tcW w:w="3005" w:type="dxa"/>
          </w:tcPr>
          <w:p w:rsidR="00CA7EB3" w:rsidRDefault="00CA7EB3">
            <w:pPr>
              <w:pStyle w:val="ConsPlusNormal"/>
            </w:pPr>
            <w:r>
              <w:t>Предоставление земельных участков, находящихся в муниципальной собственности или государственная собственность на которые не разграничена, для индивидуального жилищного строительства</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20.03.2015</w:t>
            </w:r>
          </w:p>
        </w:tc>
        <w:tc>
          <w:tcPr>
            <w:tcW w:w="1304" w:type="dxa"/>
          </w:tcPr>
          <w:p w:rsidR="00CA7EB3" w:rsidRDefault="00CA7EB3">
            <w:pPr>
              <w:pStyle w:val="ConsPlusNormal"/>
            </w:pPr>
            <w:r>
              <w:t>20.03.2015</w:t>
            </w:r>
          </w:p>
        </w:tc>
        <w:tc>
          <w:tcPr>
            <w:tcW w:w="1304" w:type="dxa"/>
          </w:tcPr>
          <w:p w:rsidR="00CA7EB3" w:rsidRDefault="00CA7EB3">
            <w:pPr>
              <w:pStyle w:val="ConsPlusNormal"/>
            </w:pPr>
            <w:r>
              <w:t>20.12.2014</w:t>
            </w:r>
          </w:p>
        </w:tc>
        <w:tc>
          <w:tcPr>
            <w:tcW w:w="1361" w:type="dxa"/>
          </w:tcPr>
          <w:p w:rsidR="00CA7EB3" w:rsidRDefault="00CA7EB3">
            <w:pPr>
              <w:pStyle w:val="ConsPlusNormal"/>
            </w:pPr>
            <w:r>
              <w:t>22.12.2014</w:t>
            </w:r>
          </w:p>
        </w:tc>
        <w:tc>
          <w:tcPr>
            <w:tcW w:w="1361" w:type="dxa"/>
          </w:tcPr>
          <w:p w:rsidR="00CA7EB3" w:rsidRDefault="00CA7EB3">
            <w:pPr>
              <w:pStyle w:val="ConsPlusNormal"/>
            </w:pPr>
            <w:r>
              <w:t>30.12.2015</w:t>
            </w:r>
          </w:p>
        </w:tc>
        <w:tc>
          <w:tcPr>
            <w:tcW w:w="1361" w:type="dxa"/>
          </w:tcPr>
          <w:p w:rsidR="00CA7EB3" w:rsidRDefault="00CA7EB3">
            <w:pPr>
              <w:pStyle w:val="ConsPlusNormal"/>
            </w:pPr>
            <w:r>
              <w:t>30.09.2015</w:t>
            </w:r>
          </w:p>
        </w:tc>
        <w:tc>
          <w:tcPr>
            <w:tcW w:w="1474"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22.12.2014</w:t>
            </w:r>
          </w:p>
        </w:tc>
        <w:tc>
          <w:tcPr>
            <w:tcW w:w="1304" w:type="dxa"/>
          </w:tcPr>
          <w:p w:rsidR="00CA7EB3" w:rsidRDefault="00CA7EB3">
            <w:pPr>
              <w:pStyle w:val="ConsPlusNormal"/>
            </w:pPr>
            <w:r>
              <w:t>30.09.2015</w:t>
            </w:r>
          </w:p>
        </w:tc>
        <w:tc>
          <w:tcPr>
            <w:tcW w:w="1361" w:type="dxa"/>
          </w:tcPr>
          <w:p w:rsidR="00CA7EB3" w:rsidRDefault="00CA7EB3">
            <w:pPr>
              <w:pStyle w:val="ConsPlusNormal"/>
            </w:pPr>
            <w:r>
              <w:t>30.03.2015</w:t>
            </w:r>
          </w:p>
        </w:tc>
        <w:tc>
          <w:tcPr>
            <w:tcW w:w="1361" w:type="dxa"/>
          </w:tcPr>
          <w:p w:rsidR="00CA7EB3" w:rsidRDefault="00CA7EB3">
            <w:pPr>
              <w:pStyle w:val="ConsPlusNormal"/>
            </w:pPr>
            <w:r>
              <w:t>30.03.2015</w:t>
            </w:r>
          </w:p>
        </w:tc>
        <w:tc>
          <w:tcPr>
            <w:tcW w:w="1304" w:type="dxa"/>
          </w:tcPr>
          <w:p w:rsidR="00CA7EB3" w:rsidRDefault="00CA7EB3">
            <w:pPr>
              <w:pStyle w:val="ConsPlusNormal"/>
            </w:pPr>
            <w:r>
              <w:t>30.03.2015</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04" w:type="dxa"/>
          </w:tcPr>
          <w:p w:rsidR="00CA7EB3" w:rsidRDefault="00CA7EB3">
            <w:pPr>
              <w:pStyle w:val="ConsPlusNormal"/>
            </w:pPr>
            <w:r>
              <w:t>30.12.2015</w:t>
            </w:r>
          </w:p>
        </w:tc>
      </w:tr>
      <w:tr w:rsidR="00CA7EB3">
        <w:tc>
          <w:tcPr>
            <w:tcW w:w="624" w:type="dxa"/>
          </w:tcPr>
          <w:p w:rsidR="00CA7EB3" w:rsidRDefault="00CA7EB3">
            <w:pPr>
              <w:pStyle w:val="ConsPlusNormal"/>
            </w:pPr>
            <w:r>
              <w:t>22</w:t>
            </w:r>
          </w:p>
        </w:tc>
        <w:tc>
          <w:tcPr>
            <w:tcW w:w="3005" w:type="dxa"/>
          </w:tcPr>
          <w:p w:rsidR="00CA7EB3" w:rsidRDefault="00CA7EB3">
            <w:pPr>
              <w:pStyle w:val="ConsPlusNormal"/>
            </w:pPr>
            <w:r>
              <w:t>Выдача справки о наличии (отсутствии) задолженности и расчетов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20.03.2015</w:t>
            </w:r>
          </w:p>
        </w:tc>
        <w:tc>
          <w:tcPr>
            <w:tcW w:w="1304" w:type="dxa"/>
          </w:tcPr>
          <w:p w:rsidR="00CA7EB3" w:rsidRDefault="00CA7EB3">
            <w:pPr>
              <w:pStyle w:val="ConsPlusNormal"/>
            </w:pPr>
            <w:r>
              <w:t>20.03.2015</w:t>
            </w:r>
          </w:p>
        </w:tc>
        <w:tc>
          <w:tcPr>
            <w:tcW w:w="1304" w:type="dxa"/>
          </w:tcPr>
          <w:p w:rsidR="00CA7EB3" w:rsidRDefault="00CA7EB3">
            <w:pPr>
              <w:pStyle w:val="ConsPlusNormal"/>
            </w:pPr>
            <w:r>
              <w:t>20.12.2014</w:t>
            </w:r>
          </w:p>
        </w:tc>
        <w:tc>
          <w:tcPr>
            <w:tcW w:w="1361" w:type="dxa"/>
          </w:tcPr>
          <w:p w:rsidR="00CA7EB3" w:rsidRDefault="00CA7EB3">
            <w:pPr>
              <w:pStyle w:val="ConsPlusNormal"/>
            </w:pPr>
            <w:r>
              <w:t>22.12.2014</w:t>
            </w:r>
          </w:p>
        </w:tc>
        <w:tc>
          <w:tcPr>
            <w:tcW w:w="1361" w:type="dxa"/>
          </w:tcPr>
          <w:p w:rsidR="00CA7EB3" w:rsidRDefault="00CA7EB3">
            <w:pPr>
              <w:pStyle w:val="ConsPlusNormal"/>
            </w:pPr>
            <w:r>
              <w:t>30.12.2015</w:t>
            </w:r>
          </w:p>
        </w:tc>
        <w:tc>
          <w:tcPr>
            <w:tcW w:w="1361" w:type="dxa"/>
          </w:tcPr>
          <w:p w:rsidR="00CA7EB3" w:rsidRDefault="00CA7EB3">
            <w:pPr>
              <w:pStyle w:val="ConsPlusNormal"/>
            </w:pPr>
            <w:r>
              <w:t>30.09.2015</w:t>
            </w:r>
          </w:p>
        </w:tc>
        <w:tc>
          <w:tcPr>
            <w:tcW w:w="1474"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22.12.2014</w:t>
            </w:r>
          </w:p>
        </w:tc>
        <w:tc>
          <w:tcPr>
            <w:tcW w:w="1304" w:type="dxa"/>
          </w:tcPr>
          <w:p w:rsidR="00CA7EB3" w:rsidRDefault="00CA7EB3">
            <w:pPr>
              <w:pStyle w:val="ConsPlusNormal"/>
            </w:pPr>
            <w:r>
              <w:t>30.09.2015</w:t>
            </w:r>
          </w:p>
        </w:tc>
        <w:tc>
          <w:tcPr>
            <w:tcW w:w="1361" w:type="dxa"/>
          </w:tcPr>
          <w:p w:rsidR="00CA7EB3" w:rsidRDefault="00CA7EB3">
            <w:pPr>
              <w:pStyle w:val="ConsPlusNormal"/>
            </w:pPr>
            <w:r>
              <w:t>30.03.2015</w:t>
            </w:r>
          </w:p>
        </w:tc>
        <w:tc>
          <w:tcPr>
            <w:tcW w:w="1361" w:type="dxa"/>
          </w:tcPr>
          <w:p w:rsidR="00CA7EB3" w:rsidRDefault="00CA7EB3">
            <w:pPr>
              <w:pStyle w:val="ConsPlusNormal"/>
            </w:pPr>
            <w:r>
              <w:t>30.03.2015</w:t>
            </w:r>
          </w:p>
        </w:tc>
        <w:tc>
          <w:tcPr>
            <w:tcW w:w="1304" w:type="dxa"/>
          </w:tcPr>
          <w:p w:rsidR="00CA7EB3" w:rsidRDefault="00CA7EB3">
            <w:pPr>
              <w:pStyle w:val="ConsPlusNormal"/>
            </w:pPr>
            <w:r>
              <w:t>30.03.2015</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04" w:type="dxa"/>
          </w:tcPr>
          <w:p w:rsidR="00CA7EB3" w:rsidRDefault="00CA7EB3">
            <w:pPr>
              <w:pStyle w:val="ConsPlusNormal"/>
            </w:pPr>
            <w:r>
              <w:t>30.12.2015</w:t>
            </w:r>
          </w:p>
        </w:tc>
      </w:tr>
      <w:tr w:rsidR="00CA7EB3">
        <w:tc>
          <w:tcPr>
            <w:tcW w:w="624" w:type="dxa"/>
          </w:tcPr>
          <w:p w:rsidR="00CA7EB3" w:rsidRDefault="00CA7EB3">
            <w:pPr>
              <w:pStyle w:val="ConsPlusNormal"/>
            </w:pPr>
            <w:r>
              <w:t>23</w:t>
            </w:r>
          </w:p>
        </w:tc>
        <w:tc>
          <w:tcPr>
            <w:tcW w:w="3005" w:type="dxa"/>
          </w:tcPr>
          <w:p w:rsidR="00CA7EB3" w:rsidRDefault="00CA7EB3">
            <w:pPr>
              <w:pStyle w:val="ConsPlusNormal"/>
            </w:pPr>
            <w:r>
              <w:t>Предоставление земельных участков, находящихся в муниципальной собственности или государственная собственность на которые не разграничена, для строительства с предварительным согласованием мест размещения объектов</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20.03.2015</w:t>
            </w:r>
          </w:p>
        </w:tc>
        <w:tc>
          <w:tcPr>
            <w:tcW w:w="1304" w:type="dxa"/>
          </w:tcPr>
          <w:p w:rsidR="00CA7EB3" w:rsidRDefault="00CA7EB3">
            <w:pPr>
              <w:pStyle w:val="ConsPlusNormal"/>
            </w:pPr>
            <w:r>
              <w:t>20.03.2015</w:t>
            </w:r>
          </w:p>
        </w:tc>
        <w:tc>
          <w:tcPr>
            <w:tcW w:w="1304" w:type="dxa"/>
          </w:tcPr>
          <w:p w:rsidR="00CA7EB3" w:rsidRDefault="00CA7EB3">
            <w:pPr>
              <w:pStyle w:val="ConsPlusNormal"/>
            </w:pPr>
            <w:r>
              <w:t>20.12.2014</w:t>
            </w:r>
          </w:p>
        </w:tc>
        <w:tc>
          <w:tcPr>
            <w:tcW w:w="1361" w:type="dxa"/>
          </w:tcPr>
          <w:p w:rsidR="00CA7EB3" w:rsidRDefault="00CA7EB3">
            <w:pPr>
              <w:pStyle w:val="ConsPlusNormal"/>
            </w:pPr>
            <w:r>
              <w:t>22.12.2014</w:t>
            </w:r>
          </w:p>
        </w:tc>
        <w:tc>
          <w:tcPr>
            <w:tcW w:w="1361" w:type="dxa"/>
          </w:tcPr>
          <w:p w:rsidR="00CA7EB3" w:rsidRDefault="00CA7EB3">
            <w:pPr>
              <w:pStyle w:val="ConsPlusNormal"/>
            </w:pPr>
            <w:r>
              <w:t>30.12.2015</w:t>
            </w:r>
          </w:p>
        </w:tc>
        <w:tc>
          <w:tcPr>
            <w:tcW w:w="1361" w:type="dxa"/>
          </w:tcPr>
          <w:p w:rsidR="00CA7EB3" w:rsidRDefault="00CA7EB3">
            <w:pPr>
              <w:pStyle w:val="ConsPlusNormal"/>
            </w:pPr>
            <w:r>
              <w:t>30.09.2015</w:t>
            </w:r>
          </w:p>
        </w:tc>
        <w:tc>
          <w:tcPr>
            <w:tcW w:w="1474" w:type="dxa"/>
          </w:tcPr>
          <w:p w:rsidR="00CA7EB3" w:rsidRDefault="00CA7EB3">
            <w:pPr>
              <w:pStyle w:val="ConsPlusNormal"/>
            </w:pPr>
            <w:r>
              <w:t>-</w:t>
            </w:r>
          </w:p>
        </w:tc>
        <w:tc>
          <w:tcPr>
            <w:tcW w:w="1304" w:type="dxa"/>
          </w:tcPr>
          <w:p w:rsidR="00CA7EB3" w:rsidRDefault="00CA7EB3">
            <w:pPr>
              <w:pStyle w:val="ConsPlusNormal"/>
            </w:pPr>
            <w:r>
              <w:t>30.03.2015</w:t>
            </w:r>
          </w:p>
        </w:tc>
        <w:tc>
          <w:tcPr>
            <w:tcW w:w="1304" w:type="dxa"/>
          </w:tcPr>
          <w:p w:rsidR="00CA7EB3" w:rsidRDefault="00CA7EB3">
            <w:pPr>
              <w:pStyle w:val="ConsPlusNormal"/>
            </w:pPr>
            <w:r>
              <w:t>22.12.2014</w:t>
            </w:r>
          </w:p>
        </w:tc>
        <w:tc>
          <w:tcPr>
            <w:tcW w:w="1304" w:type="dxa"/>
          </w:tcPr>
          <w:p w:rsidR="00CA7EB3" w:rsidRDefault="00CA7EB3">
            <w:pPr>
              <w:pStyle w:val="ConsPlusNormal"/>
            </w:pPr>
            <w:r>
              <w:t>30.09.2015</w:t>
            </w:r>
          </w:p>
        </w:tc>
        <w:tc>
          <w:tcPr>
            <w:tcW w:w="1361" w:type="dxa"/>
          </w:tcPr>
          <w:p w:rsidR="00CA7EB3" w:rsidRDefault="00CA7EB3">
            <w:pPr>
              <w:pStyle w:val="ConsPlusNormal"/>
            </w:pPr>
            <w:r>
              <w:t>30.03.2015</w:t>
            </w:r>
          </w:p>
        </w:tc>
        <w:tc>
          <w:tcPr>
            <w:tcW w:w="1361" w:type="dxa"/>
          </w:tcPr>
          <w:p w:rsidR="00CA7EB3" w:rsidRDefault="00CA7EB3">
            <w:pPr>
              <w:pStyle w:val="ConsPlusNormal"/>
            </w:pPr>
            <w:r>
              <w:t>30.03.2015</w:t>
            </w:r>
          </w:p>
        </w:tc>
        <w:tc>
          <w:tcPr>
            <w:tcW w:w="1304" w:type="dxa"/>
          </w:tcPr>
          <w:p w:rsidR="00CA7EB3" w:rsidRDefault="00CA7EB3">
            <w:pPr>
              <w:pStyle w:val="ConsPlusNormal"/>
            </w:pPr>
            <w:r>
              <w:t>30.03.2015</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04" w:type="dxa"/>
          </w:tcPr>
          <w:p w:rsidR="00CA7EB3" w:rsidRDefault="00CA7EB3">
            <w:pPr>
              <w:pStyle w:val="ConsPlusNormal"/>
            </w:pPr>
            <w:r>
              <w:t>30.12.2015</w:t>
            </w:r>
          </w:p>
        </w:tc>
      </w:tr>
      <w:tr w:rsidR="00CA7EB3">
        <w:tc>
          <w:tcPr>
            <w:tcW w:w="624" w:type="dxa"/>
          </w:tcPr>
          <w:p w:rsidR="00CA7EB3" w:rsidRDefault="00CA7EB3">
            <w:pPr>
              <w:pStyle w:val="ConsPlusNormal"/>
            </w:pPr>
            <w:r>
              <w:t>24</w:t>
            </w:r>
          </w:p>
        </w:tc>
        <w:tc>
          <w:tcPr>
            <w:tcW w:w="3005" w:type="dxa"/>
          </w:tcPr>
          <w:p w:rsidR="00CA7EB3" w:rsidRDefault="00CA7EB3">
            <w:pPr>
              <w:pStyle w:val="ConsPlusNormal"/>
            </w:pPr>
            <w:r>
              <w:t>Предоставление земельных участков, находящихся в муниципальной собственности или государственная собственность на которые не разграничена, на которых расположены здания, строения, сооружения</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20.03.2015</w:t>
            </w:r>
          </w:p>
        </w:tc>
        <w:tc>
          <w:tcPr>
            <w:tcW w:w="1304" w:type="dxa"/>
          </w:tcPr>
          <w:p w:rsidR="00CA7EB3" w:rsidRDefault="00CA7EB3">
            <w:pPr>
              <w:pStyle w:val="ConsPlusNormal"/>
            </w:pPr>
            <w:r>
              <w:t>20.03.2015</w:t>
            </w:r>
          </w:p>
        </w:tc>
        <w:tc>
          <w:tcPr>
            <w:tcW w:w="1304" w:type="dxa"/>
          </w:tcPr>
          <w:p w:rsidR="00CA7EB3" w:rsidRDefault="00CA7EB3">
            <w:pPr>
              <w:pStyle w:val="ConsPlusNormal"/>
            </w:pPr>
            <w:r>
              <w:t>20.12.2014</w:t>
            </w:r>
          </w:p>
        </w:tc>
        <w:tc>
          <w:tcPr>
            <w:tcW w:w="1361" w:type="dxa"/>
          </w:tcPr>
          <w:p w:rsidR="00CA7EB3" w:rsidRDefault="00CA7EB3">
            <w:pPr>
              <w:pStyle w:val="ConsPlusNormal"/>
            </w:pPr>
            <w:r>
              <w:t>22.12.2014</w:t>
            </w:r>
          </w:p>
        </w:tc>
        <w:tc>
          <w:tcPr>
            <w:tcW w:w="1361" w:type="dxa"/>
          </w:tcPr>
          <w:p w:rsidR="00CA7EB3" w:rsidRDefault="00CA7EB3">
            <w:pPr>
              <w:pStyle w:val="ConsPlusNormal"/>
            </w:pPr>
            <w:r>
              <w:t>30.12.2015</w:t>
            </w:r>
          </w:p>
        </w:tc>
        <w:tc>
          <w:tcPr>
            <w:tcW w:w="1361" w:type="dxa"/>
          </w:tcPr>
          <w:p w:rsidR="00CA7EB3" w:rsidRDefault="00CA7EB3">
            <w:pPr>
              <w:pStyle w:val="ConsPlusNormal"/>
            </w:pPr>
            <w:r>
              <w:t>30.09.2015</w:t>
            </w:r>
          </w:p>
        </w:tc>
        <w:tc>
          <w:tcPr>
            <w:tcW w:w="1474" w:type="dxa"/>
          </w:tcPr>
          <w:p w:rsidR="00CA7EB3" w:rsidRDefault="00CA7EB3">
            <w:pPr>
              <w:pStyle w:val="ConsPlusNormal"/>
            </w:pPr>
            <w:r>
              <w:t>-</w:t>
            </w:r>
          </w:p>
        </w:tc>
        <w:tc>
          <w:tcPr>
            <w:tcW w:w="1304" w:type="dxa"/>
          </w:tcPr>
          <w:p w:rsidR="00CA7EB3" w:rsidRDefault="00CA7EB3">
            <w:pPr>
              <w:pStyle w:val="ConsPlusNormal"/>
            </w:pPr>
            <w:r>
              <w:t>30.03.2015</w:t>
            </w:r>
          </w:p>
        </w:tc>
        <w:tc>
          <w:tcPr>
            <w:tcW w:w="1304" w:type="dxa"/>
          </w:tcPr>
          <w:p w:rsidR="00CA7EB3" w:rsidRDefault="00CA7EB3">
            <w:pPr>
              <w:pStyle w:val="ConsPlusNormal"/>
            </w:pPr>
            <w:r>
              <w:t>22.12.2014</w:t>
            </w:r>
          </w:p>
        </w:tc>
        <w:tc>
          <w:tcPr>
            <w:tcW w:w="1304" w:type="dxa"/>
          </w:tcPr>
          <w:p w:rsidR="00CA7EB3" w:rsidRDefault="00CA7EB3">
            <w:pPr>
              <w:pStyle w:val="ConsPlusNormal"/>
            </w:pPr>
            <w:r>
              <w:t>30.09.2015</w:t>
            </w:r>
          </w:p>
        </w:tc>
        <w:tc>
          <w:tcPr>
            <w:tcW w:w="1361" w:type="dxa"/>
          </w:tcPr>
          <w:p w:rsidR="00CA7EB3" w:rsidRDefault="00CA7EB3">
            <w:pPr>
              <w:pStyle w:val="ConsPlusNormal"/>
            </w:pPr>
            <w:r>
              <w:t>30.03.2015</w:t>
            </w:r>
          </w:p>
        </w:tc>
        <w:tc>
          <w:tcPr>
            <w:tcW w:w="1361" w:type="dxa"/>
          </w:tcPr>
          <w:p w:rsidR="00CA7EB3" w:rsidRDefault="00CA7EB3">
            <w:pPr>
              <w:pStyle w:val="ConsPlusNormal"/>
            </w:pPr>
            <w:r>
              <w:t>30.03.2015</w:t>
            </w:r>
          </w:p>
        </w:tc>
        <w:tc>
          <w:tcPr>
            <w:tcW w:w="1304" w:type="dxa"/>
          </w:tcPr>
          <w:p w:rsidR="00CA7EB3" w:rsidRDefault="00CA7EB3">
            <w:pPr>
              <w:pStyle w:val="ConsPlusNormal"/>
            </w:pPr>
            <w:r>
              <w:t>30.03.2015</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04" w:type="dxa"/>
          </w:tcPr>
          <w:p w:rsidR="00CA7EB3" w:rsidRDefault="00CA7EB3">
            <w:pPr>
              <w:pStyle w:val="ConsPlusNormal"/>
            </w:pPr>
            <w:r>
              <w:t>30.12.2015</w:t>
            </w:r>
          </w:p>
        </w:tc>
      </w:tr>
      <w:tr w:rsidR="00CA7EB3">
        <w:tc>
          <w:tcPr>
            <w:tcW w:w="624" w:type="dxa"/>
          </w:tcPr>
          <w:p w:rsidR="00CA7EB3" w:rsidRDefault="00CA7EB3">
            <w:pPr>
              <w:pStyle w:val="ConsPlusNormal"/>
            </w:pPr>
            <w:r>
              <w:t>25</w:t>
            </w:r>
          </w:p>
        </w:tc>
        <w:tc>
          <w:tcPr>
            <w:tcW w:w="3005" w:type="dxa"/>
          </w:tcPr>
          <w:p w:rsidR="00CA7EB3" w:rsidRDefault="00CA7EB3">
            <w:pPr>
              <w:pStyle w:val="ConsPlusNormal"/>
            </w:pPr>
            <w:r>
              <w:t>Предоставление земельных участков из земель сельскохозяйственного назначения, находящихся в муниципальной собственности или государственная собственность на которые не разграничена, для осуществления фермерским хозяйством его деятельности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20.03.2015</w:t>
            </w:r>
          </w:p>
        </w:tc>
        <w:tc>
          <w:tcPr>
            <w:tcW w:w="1304" w:type="dxa"/>
          </w:tcPr>
          <w:p w:rsidR="00CA7EB3" w:rsidRDefault="00CA7EB3">
            <w:pPr>
              <w:pStyle w:val="ConsPlusNormal"/>
            </w:pPr>
            <w:r>
              <w:t>20.03.2015</w:t>
            </w:r>
          </w:p>
        </w:tc>
        <w:tc>
          <w:tcPr>
            <w:tcW w:w="1304" w:type="dxa"/>
          </w:tcPr>
          <w:p w:rsidR="00CA7EB3" w:rsidRDefault="00CA7EB3">
            <w:pPr>
              <w:pStyle w:val="ConsPlusNormal"/>
            </w:pPr>
            <w:r>
              <w:t>20.12.2014</w:t>
            </w:r>
          </w:p>
        </w:tc>
        <w:tc>
          <w:tcPr>
            <w:tcW w:w="1361" w:type="dxa"/>
          </w:tcPr>
          <w:p w:rsidR="00CA7EB3" w:rsidRDefault="00CA7EB3">
            <w:pPr>
              <w:pStyle w:val="ConsPlusNormal"/>
            </w:pPr>
            <w:r>
              <w:t>22.12.2014</w:t>
            </w:r>
          </w:p>
        </w:tc>
        <w:tc>
          <w:tcPr>
            <w:tcW w:w="1361" w:type="dxa"/>
          </w:tcPr>
          <w:p w:rsidR="00CA7EB3" w:rsidRDefault="00CA7EB3">
            <w:pPr>
              <w:pStyle w:val="ConsPlusNormal"/>
            </w:pPr>
            <w:r>
              <w:t>30.12.2015</w:t>
            </w:r>
          </w:p>
        </w:tc>
        <w:tc>
          <w:tcPr>
            <w:tcW w:w="1361" w:type="dxa"/>
          </w:tcPr>
          <w:p w:rsidR="00CA7EB3" w:rsidRDefault="00CA7EB3">
            <w:pPr>
              <w:pStyle w:val="ConsPlusNormal"/>
            </w:pPr>
            <w:r>
              <w:t>30.09.2015</w:t>
            </w:r>
          </w:p>
        </w:tc>
        <w:tc>
          <w:tcPr>
            <w:tcW w:w="1474" w:type="dxa"/>
          </w:tcPr>
          <w:p w:rsidR="00CA7EB3" w:rsidRDefault="00CA7EB3">
            <w:pPr>
              <w:pStyle w:val="ConsPlusNormal"/>
            </w:pPr>
            <w:r>
              <w:t>-</w:t>
            </w:r>
          </w:p>
        </w:tc>
        <w:tc>
          <w:tcPr>
            <w:tcW w:w="1304" w:type="dxa"/>
          </w:tcPr>
          <w:p w:rsidR="00CA7EB3" w:rsidRDefault="00CA7EB3">
            <w:pPr>
              <w:pStyle w:val="ConsPlusNormal"/>
            </w:pPr>
            <w:r>
              <w:t>30.03.2015</w:t>
            </w:r>
          </w:p>
        </w:tc>
        <w:tc>
          <w:tcPr>
            <w:tcW w:w="1304" w:type="dxa"/>
          </w:tcPr>
          <w:p w:rsidR="00CA7EB3" w:rsidRDefault="00CA7EB3">
            <w:pPr>
              <w:pStyle w:val="ConsPlusNormal"/>
            </w:pPr>
            <w:r>
              <w:t>22.12.2014</w:t>
            </w:r>
          </w:p>
        </w:tc>
        <w:tc>
          <w:tcPr>
            <w:tcW w:w="1304" w:type="dxa"/>
          </w:tcPr>
          <w:p w:rsidR="00CA7EB3" w:rsidRDefault="00CA7EB3">
            <w:pPr>
              <w:pStyle w:val="ConsPlusNormal"/>
            </w:pPr>
            <w:r>
              <w:t>30.09.2015</w:t>
            </w:r>
          </w:p>
        </w:tc>
        <w:tc>
          <w:tcPr>
            <w:tcW w:w="1361" w:type="dxa"/>
          </w:tcPr>
          <w:p w:rsidR="00CA7EB3" w:rsidRDefault="00CA7EB3">
            <w:pPr>
              <w:pStyle w:val="ConsPlusNormal"/>
            </w:pPr>
            <w:r>
              <w:t>30.03.2015</w:t>
            </w:r>
          </w:p>
        </w:tc>
        <w:tc>
          <w:tcPr>
            <w:tcW w:w="1361" w:type="dxa"/>
          </w:tcPr>
          <w:p w:rsidR="00CA7EB3" w:rsidRDefault="00CA7EB3">
            <w:pPr>
              <w:pStyle w:val="ConsPlusNormal"/>
            </w:pPr>
            <w:r>
              <w:t>30.03.2015</w:t>
            </w:r>
          </w:p>
        </w:tc>
        <w:tc>
          <w:tcPr>
            <w:tcW w:w="1304" w:type="dxa"/>
          </w:tcPr>
          <w:p w:rsidR="00CA7EB3" w:rsidRDefault="00CA7EB3">
            <w:pPr>
              <w:pStyle w:val="ConsPlusNormal"/>
            </w:pPr>
            <w:r>
              <w:t>30.03.2015</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04" w:type="dxa"/>
          </w:tcPr>
          <w:p w:rsidR="00CA7EB3" w:rsidRDefault="00CA7EB3">
            <w:pPr>
              <w:pStyle w:val="ConsPlusNormal"/>
            </w:pPr>
            <w:r>
              <w:t>30.12.2015</w:t>
            </w:r>
          </w:p>
        </w:tc>
      </w:tr>
      <w:tr w:rsidR="00CA7EB3">
        <w:tc>
          <w:tcPr>
            <w:tcW w:w="624" w:type="dxa"/>
          </w:tcPr>
          <w:p w:rsidR="00CA7EB3" w:rsidRDefault="00CA7EB3">
            <w:pPr>
              <w:pStyle w:val="ConsPlusNormal"/>
            </w:pPr>
            <w:r>
              <w:t>26</w:t>
            </w:r>
          </w:p>
        </w:tc>
        <w:tc>
          <w:tcPr>
            <w:tcW w:w="3005" w:type="dxa"/>
          </w:tcPr>
          <w:p w:rsidR="00CA7EB3" w:rsidRDefault="00CA7EB3">
            <w:pPr>
              <w:pStyle w:val="ConsPlusNormal"/>
            </w:pPr>
            <w:r>
              <w:t>Постановка многодетных семей на учет в целях бесплатного предоставления земельных участков</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20.03.2015</w:t>
            </w:r>
          </w:p>
        </w:tc>
        <w:tc>
          <w:tcPr>
            <w:tcW w:w="1304" w:type="dxa"/>
          </w:tcPr>
          <w:p w:rsidR="00CA7EB3" w:rsidRDefault="00CA7EB3">
            <w:pPr>
              <w:pStyle w:val="ConsPlusNormal"/>
            </w:pPr>
            <w:r>
              <w:t>20.03.2015</w:t>
            </w:r>
          </w:p>
        </w:tc>
        <w:tc>
          <w:tcPr>
            <w:tcW w:w="1304" w:type="dxa"/>
          </w:tcPr>
          <w:p w:rsidR="00CA7EB3" w:rsidRDefault="00CA7EB3">
            <w:pPr>
              <w:pStyle w:val="ConsPlusNormal"/>
            </w:pPr>
            <w:r>
              <w:t>20.12.2014</w:t>
            </w:r>
          </w:p>
        </w:tc>
        <w:tc>
          <w:tcPr>
            <w:tcW w:w="1361" w:type="dxa"/>
          </w:tcPr>
          <w:p w:rsidR="00CA7EB3" w:rsidRDefault="00CA7EB3">
            <w:pPr>
              <w:pStyle w:val="ConsPlusNormal"/>
            </w:pPr>
            <w:r>
              <w:t>22.12.2014</w:t>
            </w:r>
          </w:p>
        </w:tc>
        <w:tc>
          <w:tcPr>
            <w:tcW w:w="1361" w:type="dxa"/>
          </w:tcPr>
          <w:p w:rsidR="00CA7EB3" w:rsidRDefault="00CA7EB3">
            <w:pPr>
              <w:pStyle w:val="ConsPlusNormal"/>
            </w:pPr>
            <w:r>
              <w:t>30.12.2015</w:t>
            </w:r>
          </w:p>
        </w:tc>
        <w:tc>
          <w:tcPr>
            <w:tcW w:w="1361" w:type="dxa"/>
          </w:tcPr>
          <w:p w:rsidR="00CA7EB3" w:rsidRDefault="00CA7EB3">
            <w:pPr>
              <w:pStyle w:val="ConsPlusNormal"/>
            </w:pPr>
            <w:r>
              <w:t>30.09.2015</w:t>
            </w:r>
          </w:p>
        </w:tc>
        <w:tc>
          <w:tcPr>
            <w:tcW w:w="1474" w:type="dxa"/>
          </w:tcPr>
          <w:p w:rsidR="00CA7EB3" w:rsidRDefault="00CA7EB3">
            <w:pPr>
              <w:pStyle w:val="ConsPlusNormal"/>
            </w:pPr>
            <w:r>
              <w:t>-</w:t>
            </w:r>
          </w:p>
        </w:tc>
        <w:tc>
          <w:tcPr>
            <w:tcW w:w="1304" w:type="dxa"/>
          </w:tcPr>
          <w:p w:rsidR="00CA7EB3" w:rsidRDefault="00CA7EB3">
            <w:pPr>
              <w:pStyle w:val="ConsPlusNormal"/>
            </w:pPr>
            <w:r>
              <w:t>30.03.2015</w:t>
            </w:r>
          </w:p>
        </w:tc>
        <w:tc>
          <w:tcPr>
            <w:tcW w:w="1304" w:type="dxa"/>
          </w:tcPr>
          <w:p w:rsidR="00CA7EB3" w:rsidRDefault="00CA7EB3">
            <w:pPr>
              <w:pStyle w:val="ConsPlusNormal"/>
            </w:pPr>
            <w:r>
              <w:t>22.12.2014</w:t>
            </w:r>
          </w:p>
        </w:tc>
        <w:tc>
          <w:tcPr>
            <w:tcW w:w="1304" w:type="dxa"/>
          </w:tcPr>
          <w:p w:rsidR="00CA7EB3" w:rsidRDefault="00CA7EB3">
            <w:pPr>
              <w:pStyle w:val="ConsPlusNormal"/>
            </w:pPr>
            <w:r>
              <w:t>30.09.2015</w:t>
            </w:r>
          </w:p>
        </w:tc>
        <w:tc>
          <w:tcPr>
            <w:tcW w:w="1361" w:type="dxa"/>
          </w:tcPr>
          <w:p w:rsidR="00CA7EB3" w:rsidRDefault="00CA7EB3">
            <w:pPr>
              <w:pStyle w:val="ConsPlusNormal"/>
            </w:pPr>
            <w:r>
              <w:t>30.03.2015</w:t>
            </w:r>
          </w:p>
        </w:tc>
        <w:tc>
          <w:tcPr>
            <w:tcW w:w="1361" w:type="dxa"/>
          </w:tcPr>
          <w:p w:rsidR="00CA7EB3" w:rsidRDefault="00CA7EB3">
            <w:pPr>
              <w:pStyle w:val="ConsPlusNormal"/>
            </w:pPr>
            <w:r>
              <w:t>30.03.2015</w:t>
            </w:r>
          </w:p>
        </w:tc>
        <w:tc>
          <w:tcPr>
            <w:tcW w:w="1304" w:type="dxa"/>
          </w:tcPr>
          <w:p w:rsidR="00CA7EB3" w:rsidRDefault="00CA7EB3">
            <w:pPr>
              <w:pStyle w:val="ConsPlusNormal"/>
            </w:pPr>
            <w:r>
              <w:t>30.03.2015</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04" w:type="dxa"/>
          </w:tcPr>
          <w:p w:rsidR="00CA7EB3" w:rsidRDefault="00CA7EB3">
            <w:pPr>
              <w:pStyle w:val="ConsPlusNormal"/>
            </w:pPr>
            <w:r>
              <w:t>30.12.2015</w:t>
            </w:r>
          </w:p>
        </w:tc>
      </w:tr>
      <w:tr w:rsidR="00CA7EB3">
        <w:tc>
          <w:tcPr>
            <w:tcW w:w="624" w:type="dxa"/>
          </w:tcPr>
          <w:p w:rsidR="00CA7EB3" w:rsidRDefault="00CA7EB3">
            <w:pPr>
              <w:pStyle w:val="ConsPlusNormal"/>
            </w:pPr>
            <w:r>
              <w:t>27</w:t>
            </w:r>
          </w:p>
        </w:tc>
        <w:tc>
          <w:tcPr>
            <w:tcW w:w="3005" w:type="dxa"/>
          </w:tcPr>
          <w:p w:rsidR="00CA7EB3" w:rsidRDefault="00CA7EB3">
            <w:pPr>
              <w:pStyle w:val="ConsPlusNormal"/>
            </w:pPr>
            <w:r>
              <w:t>Предоставление в собственность земельных участков садоводам, огородникам, дачникам и их садоводческим, огородническим и дачным некоммерческим объединениям</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20.03.2015</w:t>
            </w:r>
          </w:p>
        </w:tc>
        <w:tc>
          <w:tcPr>
            <w:tcW w:w="1304" w:type="dxa"/>
          </w:tcPr>
          <w:p w:rsidR="00CA7EB3" w:rsidRDefault="00CA7EB3">
            <w:pPr>
              <w:pStyle w:val="ConsPlusNormal"/>
            </w:pPr>
            <w:r>
              <w:t>20.03.2015</w:t>
            </w:r>
          </w:p>
        </w:tc>
        <w:tc>
          <w:tcPr>
            <w:tcW w:w="1304" w:type="dxa"/>
          </w:tcPr>
          <w:p w:rsidR="00CA7EB3" w:rsidRDefault="00CA7EB3">
            <w:pPr>
              <w:pStyle w:val="ConsPlusNormal"/>
            </w:pPr>
            <w:r>
              <w:t>20.12.2014</w:t>
            </w:r>
          </w:p>
        </w:tc>
        <w:tc>
          <w:tcPr>
            <w:tcW w:w="1361" w:type="dxa"/>
          </w:tcPr>
          <w:p w:rsidR="00CA7EB3" w:rsidRDefault="00CA7EB3">
            <w:pPr>
              <w:pStyle w:val="ConsPlusNormal"/>
            </w:pPr>
            <w:r>
              <w:t>22.12.2014</w:t>
            </w:r>
          </w:p>
        </w:tc>
        <w:tc>
          <w:tcPr>
            <w:tcW w:w="1361" w:type="dxa"/>
          </w:tcPr>
          <w:p w:rsidR="00CA7EB3" w:rsidRDefault="00CA7EB3">
            <w:pPr>
              <w:pStyle w:val="ConsPlusNormal"/>
            </w:pPr>
            <w:r>
              <w:t>30.12.2015</w:t>
            </w:r>
          </w:p>
        </w:tc>
        <w:tc>
          <w:tcPr>
            <w:tcW w:w="1361" w:type="dxa"/>
          </w:tcPr>
          <w:p w:rsidR="00CA7EB3" w:rsidRDefault="00CA7EB3">
            <w:pPr>
              <w:pStyle w:val="ConsPlusNormal"/>
            </w:pPr>
            <w:r>
              <w:t>30.09.2015</w:t>
            </w:r>
          </w:p>
        </w:tc>
        <w:tc>
          <w:tcPr>
            <w:tcW w:w="1474" w:type="dxa"/>
          </w:tcPr>
          <w:p w:rsidR="00CA7EB3" w:rsidRDefault="00CA7EB3">
            <w:pPr>
              <w:pStyle w:val="ConsPlusNormal"/>
            </w:pPr>
            <w:r>
              <w:t>-</w:t>
            </w:r>
          </w:p>
        </w:tc>
        <w:tc>
          <w:tcPr>
            <w:tcW w:w="1304" w:type="dxa"/>
          </w:tcPr>
          <w:p w:rsidR="00CA7EB3" w:rsidRDefault="00CA7EB3">
            <w:pPr>
              <w:pStyle w:val="ConsPlusNormal"/>
            </w:pPr>
            <w:r>
              <w:t>30.03.2015</w:t>
            </w:r>
          </w:p>
        </w:tc>
        <w:tc>
          <w:tcPr>
            <w:tcW w:w="1304" w:type="dxa"/>
          </w:tcPr>
          <w:p w:rsidR="00CA7EB3" w:rsidRDefault="00CA7EB3">
            <w:pPr>
              <w:pStyle w:val="ConsPlusNormal"/>
            </w:pPr>
            <w:r>
              <w:t>22.12.2014</w:t>
            </w:r>
          </w:p>
        </w:tc>
        <w:tc>
          <w:tcPr>
            <w:tcW w:w="1304" w:type="dxa"/>
          </w:tcPr>
          <w:p w:rsidR="00CA7EB3" w:rsidRDefault="00CA7EB3">
            <w:pPr>
              <w:pStyle w:val="ConsPlusNormal"/>
            </w:pPr>
            <w:r>
              <w:t>30.09.2015</w:t>
            </w:r>
          </w:p>
        </w:tc>
        <w:tc>
          <w:tcPr>
            <w:tcW w:w="1361" w:type="dxa"/>
          </w:tcPr>
          <w:p w:rsidR="00CA7EB3" w:rsidRDefault="00CA7EB3">
            <w:pPr>
              <w:pStyle w:val="ConsPlusNormal"/>
            </w:pPr>
            <w:r>
              <w:t>30.03.2015</w:t>
            </w:r>
          </w:p>
        </w:tc>
        <w:tc>
          <w:tcPr>
            <w:tcW w:w="1361" w:type="dxa"/>
          </w:tcPr>
          <w:p w:rsidR="00CA7EB3" w:rsidRDefault="00CA7EB3">
            <w:pPr>
              <w:pStyle w:val="ConsPlusNormal"/>
            </w:pPr>
            <w:r>
              <w:t>30.03.2015</w:t>
            </w:r>
          </w:p>
        </w:tc>
        <w:tc>
          <w:tcPr>
            <w:tcW w:w="1304" w:type="dxa"/>
          </w:tcPr>
          <w:p w:rsidR="00CA7EB3" w:rsidRDefault="00CA7EB3">
            <w:pPr>
              <w:pStyle w:val="ConsPlusNormal"/>
            </w:pPr>
            <w:r>
              <w:t>30.03.2015</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04" w:type="dxa"/>
          </w:tcPr>
          <w:p w:rsidR="00CA7EB3" w:rsidRDefault="00CA7EB3">
            <w:pPr>
              <w:pStyle w:val="ConsPlusNormal"/>
            </w:pPr>
            <w:r>
              <w:t>30.12.2015</w:t>
            </w:r>
          </w:p>
        </w:tc>
      </w:tr>
      <w:tr w:rsidR="00CA7EB3">
        <w:tc>
          <w:tcPr>
            <w:tcW w:w="624" w:type="dxa"/>
          </w:tcPr>
          <w:p w:rsidR="00CA7EB3" w:rsidRDefault="00CA7EB3">
            <w:pPr>
              <w:pStyle w:val="ConsPlusNormal"/>
            </w:pPr>
            <w:r>
              <w:t>28</w:t>
            </w:r>
          </w:p>
        </w:tc>
        <w:tc>
          <w:tcPr>
            <w:tcW w:w="3005" w:type="dxa"/>
          </w:tcPr>
          <w:p w:rsidR="00CA7EB3" w:rsidRDefault="00CA7EB3">
            <w:pPr>
              <w:pStyle w:val="ConsPlusNormal"/>
            </w:pPr>
            <w:r>
              <w:t>Отнесение земель или земельных участков в составе таких земель к определенной категории, перевод земель или земельных участков в составе таких земель из одной категории в другую</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20.03.2015</w:t>
            </w:r>
          </w:p>
        </w:tc>
        <w:tc>
          <w:tcPr>
            <w:tcW w:w="1304" w:type="dxa"/>
          </w:tcPr>
          <w:p w:rsidR="00CA7EB3" w:rsidRDefault="00CA7EB3">
            <w:pPr>
              <w:pStyle w:val="ConsPlusNormal"/>
            </w:pPr>
            <w:r>
              <w:t>20.03.2015</w:t>
            </w:r>
          </w:p>
        </w:tc>
        <w:tc>
          <w:tcPr>
            <w:tcW w:w="1304" w:type="dxa"/>
          </w:tcPr>
          <w:p w:rsidR="00CA7EB3" w:rsidRDefault="00CA7EB3">
            <w:pPr>
              <w:pStyle w:val="ConsPlusNormal"/>
            </w:pPr>
            <w:r>
              <w:t>20.12.2014</w:t>
            </w:r>
          </w:p>
        </w:tc>
        <w:tc>
          <w:tcPr>
            <w:tcW w:w="1361" w:type="dxa"/>
          </w:tcPr>
          <w:p w:rsidR="00CA7EB3" w:rsidRDefault="00CA7EB3">
            <w:pPr>
              <w:pStyle w:val="ConsPlusNormal"/>
            </w:pPr>
            <w:r>
              <w:t>22.12.2014</w:t>
            </w:r>
          </w:p>
        </w:tc>
        <w:tc>
          <w:tcPr>
            <w:tcW w:w="1361" w:type="dxa"/>
          </w:tcPr>
          <w:p w:rsidR="00CA7EB3" w:rsidRDefault="00CA7EB3">
            <w:pPr>
              <w:pStyle w:val="ConsPlusNormal"/>
            </w:pPr>
            <w:r>
              <w:t>30.12.2015</w:t>
            </w:r>
          </w:p>
        </w:tc>
        <w:tc>
          <w:tcPr>
            <w:tcW w:w="1361" w:type="dxa"/>
          </w:tcPr>
          <w:p w:rsidR="00CA7EB3" w:rsidRDefault="00CA7EB3">
            <w:pPr>
              <w:pStyle w:val="ConsPlusNormal"/>
            </w:pPr>
            <w:r>
              <w:t>30.09.2015</w:t>
            </w:r>
          </w:p>
        </w:tc>
        <w:tc>
          <w:tcPr>
            <w:tcW w:w="1474" w:type="dxa"/>
          </w:tcPr>
          <w:p w:rsidR="00CA7EB3" w:rsidRDefault="00CA7EB3">
            <w:pPr>
              <w:pStyle w:val="ConsPlusNormal"/>
            </w:pPr>
            <w:r>
              <w:t>-</w:t>
            </w:r>
          </w:p>
        </w:tc>
        <w:tc>
          <w:tcPr>
            <w:tcW w:w="1304" w:type="dxa"/>
          </w:tcPr>
          <w:p w:rsidR="00CA7EB3" w:rsidRDefault="00CA7EB3">
            <w:pPr>
              <w:pStyle w:val="ConsPlusNormal"/>
            </w:pPr>
            <w:r>
              <w:t>30.03.2015</w:t>
            </w:r>
          </w:p>
        </w:tc>
        <w:tc>
          <w:tcPr>
            <w:tcW w:w="1304" w:type="dxa"/>
          </w:tcPr>
          <w:p w:rsidR="00CA7EB3" w:rsidRDefault="00CA7EB3">
            <w:pPr>
              <w:pStyle w:val="ConsPlusNormal"/>
            </w:pPr>
            <w:r>
              <w:t>22.12.2014</w:t>
            </w:r>
          </w:p>
        </w:tc>
        <w:tc>
          <w:tcPr>
            <w:tcW w:w="1304" w:type="dxa"/>
          </w:tcPr>
          <w:p w:rsidR="00CA7EB3" w:rsidRDefault="00CA7EB3">
            <w:pPr>
              <w:pStyle w:val="ConsPlusNormal"/>
            </w:pPr>
            <w:r>
              <w:t>30.09.2015</w:t>
            </w:r>
          </w:p>
        </w:tc>
        <w:tc>
          <w:tcPr>
            <w:tcW w:w="1361" w:type="dxa"/>
          </w:tcPr>
          <w:p w:rsidR="00CA7EB3" w:rsidRDefault="00CA7EB3">
            <w:pPr>
              <w:pStyle w:val="ConsPlusNormal"/>
            </w:pPr>
            <w:r>
              <w:t>30.03.2015</w:t>
            </w:r>
          </w:p>
        </w:tc>
        <w:tc>
          <w:tcPr>
            <w:tcW w:w="1361" w:type="dxa"/>
          </w:tcPr>
          <w:p w:rsidR="00CA7EB3" w:rsidRDefault="00CA7EB3">
            <w:pPr>
              <w:pStyle w:val="ConsPlusNormal"/>
            </w:pPr>
            <w:r>
              <w:t>30.03.2015</w:t>
            </w:r>
          </w:p>
        </w:tc>
        <w:tc>
          <w:tcPr>
            <w:tcW w:w="1304" w:type="dxa"/>
          </w:tcPr>
          <w:p w:rsidR="00CA7EB3" w:rsidRDefault="00CA7EB3">
            <w:pPr>
              <w:pStyle w:val="ConsPlusNormal"/>
            </w:pPr>
            <w:r>
              <w:t>30.03.2015</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04" w:type="dxa"/>
          </w:tcPr>
          <w:p w:rsidR="00CA7EB3" w:rsidRDefault="00CA7EB3">
            <w:pPr>
              <w:pStyle w:val="ConsPlusNormal"/>
            </w:pPr>
            <w:r>
              <w:t>30.12.2015</w:t>
            </w:r>
          </w:p>
        </w:tc>
      </w:tr>
      <w:tr w:rsidR="00CA7EB3">
        <w:tc>
          <w:tcPr>
            <w:tcW w:w="624" w:type="dxa"/>
          </w:tcPr>
          <w:p w:rsidR="00CA7EB3" w:rsidRDefault="00CA7EB3">
            <w:pPr>
              <w:pStyle w:val="ConsPlusNormal"/>
            </w:pPr>
            <w:r>
              <w:t>29</w:t>
            </w:r>
          </w:p>
        </w:tc>
        <w:tc>
          <w:tcPr>
            <w:tcW w:w="3005" w:type="dxa"/>
          </w:tcPr>
          <w:p w:rsidR="00CA7EB3" w:rsidRDefault="00CA7EB3">
            <w:pPr>
              <w:pStyle w:val="ConsPlusNormal"/>
            </w:pPr>
            <w:r>
              <w:t>Присвоение адреса объектам недвижимости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20.03.2015</w:t>
            </w:r>
          </w:p>
        </w:tc>
        <w:tc>
          <w:tcPr>
            <w:tcW w:w="1304" w:type="dxa"/>
          </w:tcPr>
          <w:p w:rsidR="00CA7EB3" w:rsidRDefault="00CA7EB3">
            <w:pPr>
              <w:pStyle w:val="ConsPlusNormal"/>
            </w:pPr>
            <w:r>
              <w:t>20.03.2015</w:t>
            </w:r>
          </w:p>
        </w:tc>
        <w:tc>
          <w:tcPr>
            <w:tcW w:w="1304" w:type="dxa"/>
          </w:tcPr>
          <w:p w:rsidR="00CA7EB3" w:rsidRDefault="00CA7EB3">
            <w:pPr>
              <w:pStyle w:val="ConsPlusNormal"/>
            </w:pPr>
            <w:r>
              <w:t>20.12.2014</w:t>
            </w:r>
          </w:p>
        </w:tc>
        <w:tc>
          <w:tcPr>
            <w:tcW w:w="1361" w:type="dxa"/>
          </w:tcPr>
          <w:p w:rsidR="00CA7EB3" w:rsidRDefault="00CA7EB3">
            <w:pPr>
              <w:pStyle w:val="ConsPlusNormal"/>
            </w:pPr>
            <w:r>
              <w:t>22.12.2014</w:t>
            </w:r>
          </w:p>
        </w:tc>
        <w:tc>
          <w:tcPr>
            <w:tcW w:w="1361" w:type="dxa"/>
          </w:tcPr>
          <w:p w:rsidR="00CA7EB3" w:rsidRDefault="00CA7EB3">
            <w:pPr>
              <w:pStyle w:val="ConsPlusNormal"/>
            </w:pPr>
            <w:r>
              <w:t>30.12.2015</w:t>
            </w:r>
          </w:p>
        </w:tc>
        <w:tc>
          <w:tcPr>
            <w:tcW w:w="1361" w:type="dxa"/>
          </w:tcPr>
          <w:p w:rsidR="00CA7EB3" w:rsidRDefault="00CA7EB3">
            <w:pPr>
              <w:pStyle w:val="ConsPlusNormal"/>
            </w:pPr>
            <w:r>
              <w:t>30.09.2015</w:t>
            </w:r>
          </w:p>
        </w:tc>
        <w:tc>
          <w:tcPr>
            <w:tcW w:w="1474" w:type="dxa"/>
          </w:tcPr>
          <w:p w:rsidR="00CA7EB3" w:rsidRDefault="00CA7EB3">
            <w:pPr>
              <w:pStyle w:val="ConsPlusNormal"/>
            </w:pPr>
            <w:r>
              <w:t>-</w:t>
            </w:r>
          </w:p>
        </w:tc>
        <w:tc>
          <w:tcPr>
            <w:tcW w:w="1304" w:type="dxa"/>
          </w:tcPr>
          <w:p w:rsidR="00CA7EB3" w:rsidRDefault="00CA7EB3">
            <w:pPr>
              <w:pStyle w:val="ConsPlusNormal"/>
            </w:pPr>
            <w:r>
              <w:t>30.03.2015</w:t>
            </w:r>
          </w:p>
        </w:tc>
        <w:tc>
          <w:tcPr>
            <w:tcW w:w="1304" w:type="dxa"/>
          </w:tcPr>
          <w:p w:rsidR="00CA7EB3" w:rsidRDefault="00CA7EB3">
            <w:pPr>
              <w:pStyle w:val="ConsPlusNormal"/>
            </w:pPr>
            <w:r>
              <w:t>22.12.2014</w:t>
            </w:r>
          </w:p>
        </w:tc>
        <w:tc>
          <w:tcPr>
            <w:tcW w:w="1304" w:type="dxa"/>
          </w:tcPr>
          <w:p w:rsidR="00CA7EB3" w:rsidRDefault="00CA7EB3">
            <w:pPr>
              <w:pStyle w:val="ConsPlusNormal"/>
            </w:pPr>
            <w:r>
              <w:t>30.09.2015</w:t>
            </w:r>
          </w:p>
        </w:tc>
        <w:tc>
          <w:tcPr>
            <w:tcW w:w="1361" w:type="dxa"/>
          </w:tcPr>
          <w:p w:rsidR="00CA7EB3" w:rsidRDefault="00CA7EB3">
            <w:pPr>
              <w:pStyle w:val="ConsPlusNormal"/>
            </w:pPr>
            <w:r>
              <w:t>30.03.2015</w:t>
            </w:r>
          </w:p>
        </w:tc>
        <w:tc>
          <w:tcPr>
            <w:tcW w:w="1361" w:type="dxa"/>
          </w:tcPr>
          <w:p w:rsidR="00CA7EB3" w:rsidRDefault="00CA7EB3">
            <w:pPr>
              <w:pStyle w:val="ConsPlusNormal"/>
            </w:pPr>
            <w:r>
              <w:t>30.03.2015</w:t>
            </w:r>
          </w:p>
        </w:tc>
        <w:tc>
          <w:tcPr>
            <w:tcW w:w="1304" w:type="dxa"/>
          </w:tcPr>
          <w:p w:rsidR="00CA7EB3" w:rsidRDefault="00CA7EB3">
            <w:pPr>
              <w:pStyle w:val="ConsPlusNormal"/>
            </w:pPr>
            <w:r>
              <w:t>30.03.2015</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04" w:type="dxa"/>
          </w:tcPr>
          <w:p w:rsidR="00CA7EB3" w:rsidRDefault="00CA7EB3">
            <w:pPr>
              <w:pStyle w:val="ConsPlusNormal"/>
            </w:pPr>
            <w:r>
              <w:t>30.12.2015</w:t>
            </w:r>
          </w:p>
        </w:tc>
      </w:tr>
      <w:tr w:rsidR="00CA7EB3">
        <w:tc>
          <w:tcPr>
            <w:tcW w:w="624" w:type="dxa"/>
          </w:tcPr>
          <w:p w:rsidR="00CA7EB3" w:rsidRDefault="00CA7EB3">
            <w:pPr>
              <w:pStyle w:val="ConsPlusNormal"/>
            </w:pPr>
            <w:r>
              <w:t>30</w:t>
            </w:r>
          </w:p>
        </w:tc>
        <w:tc>
          <w:tcPr>
            <w:tcW w:w="3005" w:type="dxa"/>
          </w:tcPr>
          <w:p w:rsidR="00CA7EB3" w:rsidRDefault="00CA7EB3">
            <w:pPr>
              <w:pStyle w:val="ConsPlusNormal"/>
            </w:pPr>
            <w:r>
              <w:t>Передача муниципального имущества в собственность</w:t>
            </w:r>
          </w:p>
        </w:tc>
        <w:tc>
          <w:tcPr>
            <w:tcW w:w="1304" w:type="dxa"/>
          </w:tcPr>
          <w:p w:rsidR="00CA7EB3" w:rsidRDefault="00CA7EB3">
            <w:pPr>
              <w:pStyle w:val="ConsPlusNormal"/>
            </w:pPr>
            <w:r>
              <w:t>09.02.2015</w:t>
            </w:r>
          </w:p>
        </w:tc>
        <w:tc>
          <w:tcPr>
            <w:tcW w:w="1304" w:type="dxa"/>
          </w:tcPr>
          <w:p w:rsidR="00CA7EB3" w:rsidRDefault="00CA7EB3">
            <w:pPr>
              <w:pStyle w:val="ConsPlusNormal"/>
            </w:pPr>
            <w:r>
              <w:t>16.02.2015</w:t>
            </w:r>
          </w:p>
        </w:tc>
        <w:tc>
          <w:tcPr>
            <w:tcW w:w="1304" w:type="dxa"/>
          </w:tcPr>
          <w:p w:rsidR="00CA7EB3" w:rsidRDefault="00CA7EB3">
            <w:pPr>
              <w:pStyle w:val="ConsPlusNormal"/>
            </w:pPr>
            <w:r>
              <w:t>20.03.2015</w:t>
            </w:r>
          </w:p>
        </w:tc>
        <w:tc>
          <w:tcPr>
            <w:tcW w:w="1304" w:type="dxa"/>
          </w:tcPr>
          <w:p w:rsidR="00CA7EB3" w:rsidRDefault="00CA7EB3">
            <w:pPr>
              <w:pStyle w:val="ConsPlusNormal"/>
            </w:pPr>
            <w:r>
              <w:t>-</w:t>
            </w:r>
          </w:p>
        </w:tc>
        <w:tc>
          <w:tcPr>
            <w:tcW w:w="1304" w:type="dxa"/>
          </w:tcPr>
          <w:p w:rsidR="00CA7EB3" w:rsidRDefault="00CA7EB3">
            <w:pPr>
              <w:pStyle w:val="ConsPlusNormal"/>
            </w:pPr>
            <w:r>
              <w:t>20.03.2015</w:t>
            </w:r>
          </w:p>
        </w:tc>
        <w:tc>
          <w:tcPr>
            <w:tcW w:w="1361" w:type="dxa"/>
          </w:tcPr>
          <w:p w:rsidR="00CA7EB3" w:rsidRDefault="00CA7EB3">
            <w:pPr>
              <w:pStyle w:val="ConsPlusNormal"/>
            </w:pPr>
            <w:r>
              <w:t>22.12.2014</w:t>
            </w:r>
          </w:p>
        </w:tc>
        <w:tc>
          <w:tcPr>
            <w:tcW w:w="1361" w:type="dxa"/>
          </w:tcPr>
          <w:p w:rsidR="00CA7EB3" w:rsidRDefault="00CA7EB3">
            <w:pPr>
              <w:pStyle w:val="ConsPlusNormal"/>
            </w:pPr>
            <w:r>
              <w:t>30.12.2015</w:t>
            </w:r>
          </w:p>
        </w:tc>
        <w:tc>
          <w:tcPr>
            <w:tcW w:w="1361" w:type="dxa"/>
          </w:tcPr>
          <w:p w:rsidR="00CA7EB3" w:rsidRDefault="00CA7EB3">
            <w:pPr>
              <w:pStyle w:val="ConsPlusNormal"/>
            </w:pPr>
            <w:r>
              <w:t>30.09.2015</w:t>
            </w:r>
          </w:p>
        </w:tc>
        <w:tc>
          <w:tcPr>
            <w:tcW w:w="1474" w:type="dxa"/>
          </w:tcPr>
          <w:p w:rsidR="00CA7EB3" w:rsidRDefault="00CA7EB3">
            <w:pPr>
              <w:pStyle w:val="ConsPlusNormal"/>
            </w:pPr>
            <w:r>
              <w:t>20.09.2015</w:t>
            </w:r>
          </w:p>
        </w:tc>
        <w:tc>
          <w:tcPr>
            <w:tcW w:w="1304" w:type="dxa"/>
          </w:tcPr>
          <w:p w:rsidR="00CA7EB3" w:rsidRDefault="00CA7EB3">
            <w:pPr>
              <w:pStyle w:val="ConsPlusNormal"/>
            </w:pPr>
            <w:r>
              <w:t>30.03.2015</w:t>
            </w:r>
          </w:p>
        </w:tc>
        <w:tc>
          <w:tcPr>
            <w:tcW w:w="1304" w:type="dxa"/>
          </w:tcPr>
          <w:p w:rsidR="00CA7EB3" w:rsidRDefault="00CA7EB3">
            <w:pPr>
              <w:pStyle w:val="ConsPlusNormal"/>
            </w:pPr>
            <w:r>
              <w:t>22.12.2014</w:t>
            </w:r>
          </w:p>
        </w:tc>
        <w:tc>
          <w:tcPr>
            <w:tcW w:w="1304" w:type="dxa"/>
          </w:tcPr>
          <w:p w:rsidR="00CA7EB3" w:rsidRDefault="00CA7EB3">
            <w:pPr>
              <w:pStyle w:val="ConsPlusNormal"/>
            </w:pPr>
            <w:r>
              <w:t>30.09.2015</w:t>
            </w:r>
          </w:p>
        </w:tc>
        <w:tc>
          <w:tcPr>
            <w:tcW w:w="1361" w:type="dxa"/>
          </w:tcPr>
          <w:p w:rsidR="00CA7EB3" w:rsidRDefault="00CA7EB3">
            <w:pPr>
              <w:pStyle w:val="ConsPlusNormal"/>
            </w:pPr>
            <w:r>
              <w:t>30.03.2015</w:t>
            </w:r>
          </w:p>
        </w:tc>
        <w:tc>
          <w:tcPr>
            <w:tcW w:w="1361" w:type="dxa"/>
          </w:tcPr>
          <w:p w:rsidR="00CA7EB3" w:rsidRDefault="00CA7EB3">
            <w:pPr>
              <w:pStyle w:val="ConsPlusNormal"/>
            </w:pPr>
            <w:r>
              <w:t>30.03.2015</w:t>
            </w:r>
          </w:p>
        </w:tc>
        <w:tc>
          <w:tcPr>
            <w:tcW w:w="1304" w:type="dxa"/>
          </w:tcPr>
          <w:p w:rsidR="00CA7EB3" w:rsidRDefault="00CA7EB3">
            <w:pPr>
              <w:pStyle w:val="ConsPlusNormal"/>
            </w:pPr>
            <w:r>
              <w:t>30.03.2015</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04" w:type="dxa"/>
          </w:tcPr>
          <w:p w:rsidR="00CA7EB3" w:rsidRDefault="00CA7EB3">
            <w:pPr>
              <w:pStyle w:val="ConsPlusNormal"/>
            </w:pPr>
            <w:r>
              <w:t>30.12.2015</w:t>
            </w:r>
          </w:p>
        </w:tc>
      </w:tr>
      <w:tr w:rsidR="00CA7EB3">
        <w:tc>
          <w:tcPr>
            <w:tcW w:w="624" w:type="dxa"/>
          </w:tcPr>
          <w:p w:rsidR="00CA7EB3" w:rsidRDefault="00CA7EB3">
            <w:pPr>
              <w:pStyle w:val="ConsPlusNormal"/>
            </w:pPr>
            <w:r>
              <w:t>31</w:t>
            </w:r>
          </w:p>
        </w:tc>
        <w:tc>
          <w:tcPr>
            <w:tcW w:w="3005" w:type="dxa"/>
          </w:tcPr>
          <w:p w:rsidR="00CA7EB3" w:rsidRDefault="00CA7EB3">
            <w:pPr>
              <w:pStyle w:val="ConsPlusNormal"/>
            </w:pPr>
            <w:r>
              <w:t>Предоставление информации о порядке проведения государственной (итоговой) аттестации обучающихся, освоивших основные и дополнительные общеобразовательные программы</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20.03.2015</w:t>
            </w:r>
          </w:p>
        </w:tc>
        <w:tc>
          <w:tcPr>
            <w:tcW w:w="1304" w:type="dxa"/>
          </w:tcPr>
          <w:p w:rsidR="00CA7EB3" w:rsidRDefault="00CA7EB3">
            <w:pPr>
              <w:pStyle w:val="ConsPlusNormal"/>
            </w:pPr>
            <w:r>
              <w:t>-</w:t>
            </w:r>
          </w:p>
        </w:tc>
        <w:tc>
          <w:tcPr>
            <w:tcW w:w="1304" w:type="dxa"/>
          </w:tcPr>
          <w:p w:rsidR="00CA7EB3" w:rsidRDefault="00CA7EB3">
            <w:pPr>
              <w:pStyle w:val="ConsPlusNormal"/>
            </w:pPr>
            <w:r>
              <w:t>20.12.2014</w:t>
            </w:r>
          </w:p>
        </w:tc>
        <w:tc>
          <w:tcPr>
            <w:tcW w:w="1361" w:type="dxa"/>
          </w:tcPr>
          <w:p w:rsidR="00CA7EB3" w:rsidRDefault="00CA7EB3">
            <w:pPr>
              <w:pStyle w:val="ConsPlusNormal"/>
            </w:pPr>
            <w:r>
              <w:t>22.12.2014</w:t>
            </w:r>
          </w:p>
        </w:tc>
        <w:tc>
          <w:tcPr>
            <w:tcW w:w="1361" w:type="dxa"/>
          </w:tcPr>
          <w:p w:rsidR="00CA7EB3" w:rsidRDefault="00CA7EB3">
            <w:pPr>
              <w:pStyle w:val="ConsPlusNormal"/>
            </w:pPr>
            <w:r>
              <w:t>30.12.2015</w:t>
            </w:r>
          </w:p>
        </w:tc>
        <w:tc>
          <w:tcPr>
            <w:tcW w:w="1361" w:type="dxa"/>
          </w:tcPr>
          <w:p w:rsidR="00CA7EB3" w:rsidRDefault="00CA7EB3">
            <w:pPr>
              <w:pStyle w:val="ConsPlusNormal"/>
            </w:pPr>
            <w:r>
              <w:t>30.09.2015</w:t>
            </w:r>
          </w:p>
        </w:tc>
        <w:tc>
          <w:tcPr>
            <w:tcW w:w="1474"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22.12.2014</w:t>
            </w:r>
          </w:p>
        </w:tc>
        <w:tc>
          <w:tcPr>
            <w:tcW w:w="1304" w:type="dxa"/>
          </w:tcPr>
          <w:p w:rsidR="00CA7EB3" w:rsidRDefault="00CA7EB3">
            <w:pPr>
              <w:pStyle w:val="ConsPlusNormal"/>
            </w:pPr>
            <w:r>
              <w:t>30.09.2015</w:t>
            </w:r>
          </w:p>
        </w:tc>
        <w:tc>
          <w:tcPr>
            <w:tcW w:w="1361" w:type="dxa"/>
          </w:tcPr>
          <w:p w:rsidR="00CA7EB3" w:rsidRDefault="00CA7EB3">
            <w:pPr>
              <w:pStyle w:val="ConsPlusNormal"/>
            </w:pPr>
            <w:r>
              <w:t>30.03.2015</w:t>
            </w:r>
          </w:p>
        </w:tc>
        <w:tc>
          <w:tcPr>
            <w:tcW w:w="1361" w:type="dxa"/>
          </w:tcPr>
          <w:p w:rsidR="00CA7EB3" w:rsidRDefault="00CA7EB3">
            <w:pPr>
              <w:pStyle w:val="ConsPlusNormal"/>
            </w:pPr>
            <w:r>
              <w:t>18.11.2014</w:t>
            </w:r>
          </w:p>
        </w:tc>
        <w:tc>
          <w:tcPr>
            <w:tcW w:w="1304" w:type="dxa"/>
          </w:tcPr>
          <w:p w:rsidR="00CA7EB3" w:rsidRDefault="00CA7EB3">
            <w:pPr>
              <w:pStyle w:val="ConsPlusNormal"/>
            </w:pPr>
            <w:r>
              <w:t>18.11.2014</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04" w:type="dxa"/>
          </w:tcPr>
          <w:p w:rsidR="00CA7EB3" w:rsidRDefault="00CA7EB3">
            <w:pPr>
              <w:pStyle w:val="ConsPlusNormal"/>
            </w:pPr>
            <w:r>
              <w:t>30.12.2015</w:t>
            </w:r>
          </w:p>
        </w:tc>
      </w:tr>
      <w:tr w:rsidR="00CA7EB3">
        <w:tc>
          <w:tcPr>
            <w:tcW w:w="624" w:type="dxa"/>
          </w:tcPr>
          <w:p w:rsidR="00CA7EB3" w:rsidRDefault="00CA7EB3">
            <w:pPr>
              <w:pStyle w:val="ConsPlusNormal"/>
            </w:pPr>
            <w:r>
              <w:t>32</w:t>
            </w:r>
          </w:p>
        </w:tc>
        <w:tc>
          <w:tcPr>
            <w:tcW w:w="3005" w:type="dxa"/>
          </w:tcPr>
          <w:p w:rsidR="00CA7EB3" w:rsidRDefault="00CA7EB3">
            <w:pPr>
              <w:pStyle w:val="ConsPlusNormal"/>
            </w:pPr>
            <w:r>
              <w:t>Предоставление информации об организации оказания специализированной медицинской помощи в специализированных медицинских учреждениях</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20.03.2015</w:t>
            </w:r>
          </w:p>
        </w:tc>
        <w:tc>
          <w:tcPr>
            <w:tcW w:w="1304" w:type="dxa"/>
          </w:tcPr>
          <w:p w:rsidR="00CA7EB3" w:rsidRDefault="00CA7EB3">
            <w:pPr>
              <w:pStyle w:val="ConsPlusNormal"/>
            </w:pPr>
            <w:r>
              <w:t>-</w:t>
            </w:r>
          </w:p>
        </w:tc>
        <w:tc>
          <w:tcPr>
            <w:tcW w:w="1304" w:type="dxa"/>
          </w:tcPr>
          <w:p w:rsidR="00CA7EB3" w:rsidRDefault="00CA7EB3">
            <w:pPr>
              <w:pStyle w:val="ConsPlusNormal"/>
            </w:pPr>
            <w:r>
              <w:t>20.12.2014</w:t>
            </w:r>
          </w:p>
        </w:tc>
        <w:tc>
          <w:tcPr>
            <w:tcW w:w="1361" w:type="dxa"/>
          </w:tcPr>
          <w:p w:rsidR="00CA7EB3" w:rsidRDefault="00CA7EB3">
            <w:pPr>
              <w:pStyle w:val="ConsPlusNormal"/>
            </w:pPr>
            <w:r>
              <w:t>22.12.2014</w:t>
            </w:r>
          </w:p>
        </w:tc>
        <w:tc>
          <w:tcPr>
            <w:tcW w:w="1361" w:type="dxa"/>
          </w:tcPr>
          <w:p w:rsidR="00CA7EB3" w:rsidRDefault="00CA7EB3">
            <w:pPr>
              <w:pStyle w:val="ConsPlusNormal"/>
            </w:pPr>
            <w:r>
              <w:t>30.12.2015</w:t>
            </w:r>
          </w:p>
        </w:tc>
        <w:tc>
          <w:tcPr>
            <w:tcW w:w="1361" w:type="dxa"/>
          </w:tcPr>
          <w:p w:rsidR="00CA7EB3" w:rsidRDefault="00CA7EB3">
            <w:pPr>
              <w:pStyle w:val="ConsPlusNormal"/>
            </w:pPr>
            <w:r>
              <w:t>30.09.2015</w:t>
            </w:r>
          </w:p>
        </w:tc>
        <w:tc>
          <w:tcPr>
            <w:tcW w:w="1474" w:type="dxa"/>
          </w:tcPr>
          <w:p w:rsidR="00CA7EB3" w:rsidRDefault="00CA7EB3">
            <w:pPr>
              <w:pStyle w:val="ConsPlusNormal"/>
            </w:pPr>
            <w:r>
              <w:t>-</w:t>
            </w:r>
          </w:p>
        </w:tc>
        <w:tc>
          <w:tcPr>
            <w:tcW w:w="1304" w:type="dxa"/>
          </w:tcPr>
          <w:p w:rsidR="00CA7EB3" w:rsidRDefault="00CA7EB3">
            <w:pPr>
              <w:pStyle w:val="ConsPlusNormal"/>
            </w:pPr>
            <w:r>
              <w:t>30.03.2015</w:t>
            </w:r>
          </w:p>
        </w:tc>
        <w:tc>
          <w:tcPr>
            <w:tcW w:w="1304" w:type="dxa"/>
          </w:tcPr>
          <w:p w:rsidR="00CA7EB3" w:rsidRDefault="00CA7EB3">
            <w:pPr>
              <w:pStyle w:val="ConsPlusNormal"/>
            </w:pPr>
            <w:r>
              <w:t>22.12.2014</w:t>
            </w:r>
          </w:p>
        </w:tc>
        <w:tc>
          <w:tcPr>
            <w:tcW w:w="1304" w:type="dxa"/>
          </w:tcPr>
          <w:p w:rsidR="00CA7EB3" w:rsidRDefault="00CA7EB3">
            <w:pPr>
              <w:pStyle w:val="ConsPlusNormal"/>
            </w:pPr>
            <w:r>
              <w:t>30.09.2015</w:t>
            </w:r>
          </w:p>
        </w:tc>
        <w:tc>
          <w:tcPr>
            <w:tcW w:w="1361" w:type="dxa"/>
          </w:tcPr>
          <w:p w:rsidR="00CA7EB3" w:rsidRDefault="00CA7EB3">
            <w:pPr>
              <w:pStyle w:val="ConsPlusNormal"/>
            </w:pPr>
            <w:r>
              <w:t>30.03.2015</w:t>
            </w:r>
          </w:p>
        </w:tc>
        <w:tc>
          <w:tcPr>
            <w:tcW w:w="1361" w:type="dxa"/>
          </w:tcPr>
          <w:p w:rsidR="00CA7EB3" w:rsidRDefault="00CA7EB3">
            <w:pPr>
              <w:pStyle w:val="ConsPlusNormal"/>
            </w:pPr>
            <w:r>
              <w:t>18.11.2014</w:t>
            </w:r>
          </w:p>
        </w:tc>
        <w:tc>
          <w:tcPr>
            <w:tcW w:w="1304" w:type="dxa"/>
          </w:tcPr>
          <w:p w:rsidR="00CA7EB3" w:rsidRDefault="00CA7EB3">
            <w:pPr>
              <w:pStyle w:val="ConsPlusNormal"/>
            </w:pPr>
            <w:r>
              <w:t>18.11.2014</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04" w:type="dxa"/>
          </w:tcPr>
          <w:p w:rsidR="00CA7EB3" w:rsidRDefault="00CA7EB3">
            <w:pPr>
              <w:pStyle w:val="ConsPlusNormal"/>
            </w:pPr>
            <w:r>
              <w:t>30.12.2015</w:t>
            </w:r>
          </w:p>
        </w:tc>
      </w:tr>
      <w:tr w:rsidR="00CA7EB3">
        <w:tc>
          <w:tcPr>
            <w:tcW w:w="624" w:type="dxa"/>
          </w:tcPr>
          <w:p w:rsidR="00CA7EB3" w:rsidRDefault="00CA7EB3">
            <w:pPr>
              <w:pStyle w:val="ConsPlusNormal"/>
            </w:pPr>
            <w:r>
              <w:t>33</w:t>
            </w:r>
          </w:p>
        </w:tc>
        <w:tc>
          <w:tcPr>
            <w:tcW w:w="3005" w:type="dxa"/>
          </w:tcPr>
          <w:p w:rsidR="00CA7EB3" w:rsidRDefault="00CA7EB3">
            <w:pPr>
              <w:pStyle w:val="ConsPlusNormal"/>
            </w:pPr>
            <w:r>
              <w:t>Регистрация установки и замены надмогильных сооружений (надгробий)</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20.03.2015</w:t>
            </w:r>
          </w:p>
        </w:tc>
        <w:tc>
          <w:tcPr>
            <w:tcW w:w="1304" w:type="dxa"/>
          </w:tcPr>
          <w:p w:rsidR="00CA7EB3" w:rsidRDefault="00CA7EB3">
            <w:pPr>
              <w:pStyle w:val="ConsPlusNormal"/>
            </w:pPr>
            <w:r>
              <w:t>20.03.2015</w:t>
            </w:r>
          </w:p>
        </w:tc>
        <w:tc>
          <w:tcPr>
            <w:tcW w:w="1304" w:type="dxa"/>
          </w:tcPr>
          <w:p w:rsidR="00CA7EB3" w:rsidRDefault="00CA7EB3">
            <w:pPr>
              <w:pStyle w:val="ConsPlusNormal"/>
            </w:pPr>
            <w:r>
              <w:t>20.12.2014</w:t>
            </w:r>
          </w:p>
        </w:tc>
        <w:tc>
          <w:tcPr>
            <w:tcW w:w="1361" w:type="dxa"/>
          </w:tcPr>
          <w:p w:rsidR="00CA7EB3" w:rsidRDefault="00CA7EB3">
            <w:pPr>
              <w:pStyle w:val="ConsPlusNormal"/>
            </w:pPr>
            <w:r>
              <w:t>22.12.2014</w:t>
            </w:r>
          </w:p>
        </w:tc>
        <w:tc>
          <w:tcPr>
            <w:tcW w:w="1361" w:type="dxa"/>
          </w:tcPr>
          <w:p w:rsidR="00CA7EB3" w:rsidRDefault="00CA7EB3">
            <w:pPr>
              <w:pStyle w:val="ConsPlusNormal"/>
            </w:pPr>
            <w:r>
              <w:t>30.12.2015</w:t>
            </w:r>
          </w:p>
        </w:tc>
        <w:tc>
          <w:tcPr>
            <w:tcW w:w="1361" w:type="dxa"/>
          </w:tcPr>
          <w:p w:rsidR="00CA7EB3" w:rsidRDefault="00CA7EB3">
            <w:pPr>
              <w:pStyle w:val="ConsPlusNormal"/>
            </w:pPr>
            <w:r>
              <w:t>30.09.2015</w:t>
            </w:r>
          </w:p>
        </w:tc>
        <w:tc>
          <w:tcPr>
            <w:tcW w:w="1474" w:type="dxa"/>
          </w:tcPr>
          <w:p w:rsidR="00CA7EB3" w:rsidRDefault="00CA7EB3">
            <w:pPr>
              <w:pStyle w:val="ConsPlusNormal"/>
            </w:pPr>
            <w:r>
              <w:t>-</w:t>
            </w:r>
          </w:p>
        </w:tc>
        <w:tc>
          <w:tcPr>
            <w:tcW w:w="1304" w:type="dxa"/>
          </w:tcPr>
          <w:p w:rsidR="00CA7EB3" w:rsidRDefault="00CA7EB3">
            <w:pPr>
              <w:pStyle w:val="ConsPlusNormal"/>
            </w:pPr>
            <w:r>
              <w:t>30.03.2015</w:t>
            </w:r>
          </w:p>
        </w:tc>
        <w:tc>
          <w:tcPr>
            <w:tcW w:w="1304" w:type="dxa"/>
          </w:tcPr>
          <w:p w:rsidR="00CA7EB3" w:rsidRDefault="00CA7EB3">
            <w:pPr>
              <w:pStyle w:val="ConsPlusNormal"/>
            </w:pPr>
            <w:r>
              <w:t>22.12.2014</w:t>
            </w:r>
          </w:p>
        </w:tc>
        <w:tc>
          <w:tcPr>
            <w:tcW w:w="1304" w:type="dxa"/>
          </w:tcPr>
          <w:p w:rsidR="00CA7EB3" w:rsidRDefault="00CA7EB3">
            <w:pPr>
              <w:pStyle w:val="ConsPlusNormal"/>
            </w:pPr>
            <w:r>
              <w:t>30.09.2015</w:t>
            </w:r>
          </w:p>
        </w:tc>
        <w:tc>
          <w:tcPr>
            <w:tcW w:w="1361" w:type="dxa"/>
          </w:tcPr>
          <w:p w:rsidR="00CA7EB3" w:rsidRDefault="00CA7EB3">
            <w:pPr>
              <w:pStyle w:val="ConsPlusNormal"/>
            </w:pPr>
            <w:r>
              <w:t>30.03.2015</w:t>
            </w:r>
          </w:p>
        </w:tc>
        <w:tc>
          <w:tcPr>
            <w:tcW w:w="1361" w:type="dxa"/>
          </w:tcPr>
          <w:p w:rsidR="00CA7EB3" w:rsidRDefault="00CA7EB3">
            <w:pPr>
              <w:pStyle w:val="ConsPlusNormal"/>
            </w:pPr>
            <w:r>
              <w:t>18.11.2014</w:t>
            </w:r>
          </w:p>
        </w:tc>
        <w:tc>
          <w:tcPr>
            <w:tcW w:w="1304" w:type="dxa"/>
          </w:tcPr>
          <w:p w:rsidR="00CA7EB3" w:rsidRDefault="00CA7EB3">
            <w:pPr>
              <w:pStyle w:val="ConsPlusNormal"/>
            </w:pPr>
            <w:r>
              <w:t>18.11.2014</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04" w:type="dxa"/>
          </w:tcPr>
          <w:p w:rsidR="00CA7EB3" w:rsidRDefault="00CA7EB3">
            <w:pPr>
              <w:pStyle w:val="ConsPlusNormal"/>
            </w:pPr>
            <w:r>
              <w:t>30.12.2015</w:t>
            </w:r>
          </w:p>
        </w:tc>
      </w:tr>
      <w:tr w:rsidR="00CA7EB3">
        <w:tc>
          <w:tcPr>
            <w:tcW w:w="624" w:type="dxa"/>
          </w:tcPr>
          <w:p w:rsidR="00CA7EB3" w:rsidRDefault="00CA7EB3">
            <w:pPr>
              <w:pStyle w:val="ConsPlusNormal"/>
            </w:pPr>
            <w:r>
              <w:t>34</w:t>
            </w:r>
          </w:p>
        </w:tc>
        <w:tc>
          <w:tcPr>
            <w:tcW w:w="3005" w:type="dxa"/>
          </w:tcPr>
          <w:p w:rsidR="00CA7EB3" w:rsidRDefault="00CA7EB3">
            <w:pPr>
              <w:pStyle w:val="ConsPlusNormal"/>
            </w:pPr>
            <w:r>
              <w:t>Выдача разрешения на вступление в брак лицам, достигшим возраста шестнадцати лет</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20.03.2015</w:t>
            </w:r>
          </w:p>
        </w:tc>
        <w:tc>
          <w:tcPr>
            <w:tcW w:w="1304" w:type="dxa"/>
          </w:tcPr>
          <w:p w:rsidR="00CA7EB3" w:rsidRDefault="00CA7EB3">
            <w:pPr>
              <w:pStyle w:val="ConsPlusNormal"/>
            </w:pPr>
            <w:r>
              <w:t>20.03.2015</w:t>
            </w:r>
          </w:p>
        </w:tc>
        <w:tc>
          <w:tcPr>
            <w:tcW w:w="1304" w:type="dxa"/>
          </w:tcPr>
          <w:p w:rsidR="00CA7EB3" w:rsidRDefault="00CA7EB3">
            <w:pPr>
              <w:pStyle w:val="ConsPlusNormal"/>
            </w:pPr>
            <w:r>
              <w:t>20.12.2014</w:t>
            </w:r>
          </w:p>
        </w:tc>
        <w:tc>
          <w:tcPr>
            <w:tcW w:w="1361" w:type="dxa"/>
          </w:tcPr>
          <w:p w:rsidR="00CA7EB3" w:rsidRDefault="00CA7EB3">
            <w:pPr>
              <w:pStyle w:val="ConsPlusNormal"/>
            </w:pPr>
            <w:r>
              <w:t>22.12.2014</w:t>
            </w:r>
          </w:p>
        </w:tc>
        <w:tc>
          <w:tcPr>
            <w:tcW w:w="1361" w:type="dxa"/>
          </w:tcPr>
          <w:p w:rsidR="00CA7EB3" w:rsidRDefault="00CA7EB3">
            <w:pPr>
              <w:pStyle w:val="ConsPlusNormal"/>
            </w:pPr>
            <w:r>
              <w:t>30.12.2015</w:t>
            </w:r>
          </w:p>
        </w:tc>
        <w:tc>
          <w:tcPr>
            <w:tcW w:w="1361" w:type="dxa"/>
          </w:tcPr>
          <w:p w:rsidR="00CA7EB3" w:rsidRDefault="00CA7EB3">
            <w:pPr>
              <w:pStyle w:val="ConsPlusNormal"/>
            </w:pPr>
            <w:r>
              <w:t>30.09.2015</w:t>
            </w:r>
          </w:p>
        </w:tc>
        <w:tc>
          <w:tcPr>
            <w:tcW w:w="1474"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22.12.2014</w:t>
            </w:r>
          </w:p>
        </w:tc>
        <w:tc>
          <w:tcPr>
            <w:tcW w:w="1304" w:type="dxa"/>
          </w:tcPr>
          <w:p w:rsidR="00CA7EB3" w:rsidRDefault="00CA7EB3">
            <w:pPr>
              <w:pStyle w:val="ConsPlusNormal"/>
            </w:pPr>
            <w:r>
              <w:t>30.09.2015</w:t>
            </w:r>
          </w:p>
        </w:tc>
        <w:tc>
          <w:tcPr>
            <w:tcW w:w="1361" w:type="dxa"/>
          </w:tcPr>
          <w:p w:rsidR="00CA7EB3" w:rsidRDefault="00CA7EB3">
            <w:pPr>
              <w:pStyle w:val="ConsPlusNormal"/>
            </w:pPr>
            <w:r>
              <w:t>30.03.2015</w:t>
            </w:r>
          </w:p>
        </w:tc>
        <w:tc>
          <w:tcPr>
            <w:tcW w:w="1361" w:type="dxa"/>
          </w:tcPr>
          <w:p w:rsidR="00CA7EB3" w:rsidRDefault="00CA7EB3">
            <w:pPr>
              <w:pStyle w:val="ConsPlusNormal"/>
            </w:pPr>
            <w:r>
              <w:t>18.11.2014</w:t>
            </w:r>
          </w:p>
        </w:tc>
        <w:tc>
          <w:tcPr>
            <w:tcW w:w="1304" w:type="dxa"/>
          </w:tcPr>
          <w:p w:rsidR="00CA7EB3" w:rsidRDefault="00CA7EB3">
            <w:pPr>
              <w:pStyle w:val="ConsPlusNormal"/>
            </w:pPr>
            <w:r>
              <w:t>18.11.2014</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04" w:type="dxa"/>
          </w:tcPr>
          <w:p w:rsidR="00CA7EB3" w:rsidRDefault="00CA7EB3">
            <w:pPr>
              <w:pStyle w:val="ConsPlusNormal"/>
            </w:pPr>
            <w:r>
              <w:t>30.12.2015</w:t>
            </w:r>
          </w:p>
        </w:tc>
      </w:tr>
      <w:tr w:rsidR="00CA7EB3">
        <w:tc>
          <w:tcPr>
            <w:tcW w:w="624" w:type="dxa"/>
          </w:tcPr>
          <w:p w:rsidR="00CA7EB3" w:rsidRDefault="00CA7EB3">
            <w:pPr>
              <w:pStyle w:val="ConsPlusNormal"/>
            </w:pPr>
            <w:r>
              <w:t>35</w:t>
            </w:r>
          </w:p>
        </w:tc>
        <w:tc>
          <w:tcPr>
            <w:tcW w:w="3005" w:type="dxa"/>
          </w:tcPr>
          <w:p w:rsidR="00CA7EB3" w:rsidRDefault="00CA7EB3">
            <w:pPr>
              <w:pStyle w:val="ConsPlusNormal"/>
            </w:pPr>
            <w:r>
              <w:t>Предоставление места для одиночного, родственного или семейного (родового) захоронения</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20.03.2015</w:t>
            </w:r>
          </w:p>
        </w:tc>
        <w:tc>
          <w:tcPr>
            <w:tcW w:w="1304" w:type="dxa"/>
          </w:tcPr>
          <w:p w:rsidR="00CA7EB3" w:rsidRDefault="00CA7EB3">
            <w:pPr>
              <w:pStyle w:val="ConsPlusNormal"/>
            </w:pPr>
            <w:r>
              <w:t>20.03.2015</w:t>
            </w:r>
          </w:p>
        </w:tc>
        <w:tc>
          <w:tcPr>
            <w:tcW w:w="1304" w:type="dxa"/>
          </w:tcPr>
          <w:p w:rsidR="00CA7EB3" w:rsidRDefault="00CA7EB3">
            <w:pPr>
              <w:pStyle w:val="ConsPlusNormal"/>
            </w:pPr>
            <w:r>
              <w:t>20.12.2014</w:t>
            </w:r>
          </w:p>
        </w:tc>
        <w:tc>
          <w:tcPr>
            <w:tcW w:w="1361" w:type="dxa"/>
          </w:tcPr>
          <w:p w:rsidR="00CA7EB3" w:rsidRDefault="00CA7EB3">
            <w:pPr>
              <w:pStyle w:val="ConsPlusNormal"/>
            </w:pPr>
            <w:r>
              <w:t>22.12.2014</w:t>
            </w:r>
          </w:p>
        </w:tc>
        <w:tc>
          <w:tcPr>
            <w:tcW w:w="1361" w:type="dxa"/>
          </w:tcPr>
          <w:p w:rsidR="00CA7EB3" w:rsidRDefault="00CA7EB3">
            <w:pPr>
              <w:pStyle w:val="ConsPlusNormal"/>
            </w:pPr>
            <w:r>
              <w:t>30.12.2015</w:t>
            </w:r>
          </w:p>
        </w:tc>
        <w:tc>
          <w:tcPr>
            <w:tcW w:w="1361" w:type="dxa"/>
          </w:tcPr>
          <w:p w:rsidR="00CA7EB3" w:rsidRDefault="00CA7EB3">
            <w:pPr>
              <w:pStyle w:val="ConsPlusNormal"/>
            </w:pPr>
            <w:r>
              <w:t>30.09.2015</w:t>
            </w:r>
          </w:p>
        </w:tc>
        <w:tc>
          <w:tcPr>
            <w:tcW w:w="1474" w:type="dxa"/>
          </w:tcPr>
          <w:p w:rsidR="00CA7EB3" w:rsidRDefault="00CA7EB3">
            <w:pPr>
              <w:pStyle w:val="ConsPlusNormal"/>
            </w:pPr>
            <w:r>
              <w:t>-</w:t>
            </w:r>
          </w:p>
        </w:tc>
        <w:tc>
          <w:tcPr>
            <w:tcW w:w="1304" w:type="dxa"/>
          </w:tcPr>
          <w:p w:rsidR="00CA7EB3" w:rsidRDefault="00CA7EB3">
            <w:pPr>
              <w:pStyle w:val="ConsPlusNormal"/>
            </w:pPr>
            <w:r>
              <w:t>30.03.2015</w:t>
            </w:r>
          </w:p>
        </w:tc>
        <w:tc>
          <w:tcPr>
            <w:tcW w:w="1304" w:type="dxa"/>
          </w:tcPr>
          <w:p w:rsidR="00CA7EB3" w:rsidRDefault="00CA7EB3">
            <w:pPr>
              <w:pStyle w:val="ConsPlusNormal"/>
            </w:pPr>
            <w:r>
              <w:t>22.12.2014</w:t>
            </w:r>
          </w:p>
        </w:tc>
        <w:tc>
          <w:tcPr>
            <w:tcW w:w="1304" w:type="dxa"/>
          </w:tcPr>
          <w:p w:rsidR="00CA7EB3" w:rsidRDefault="00CA7EB3">
            <w:pPr>
              <w:pStyle w:val="ConsPlusNormal"/>
            </w:pPr>
            <w:r>
              <w:t>30.09.2015</w:t>
            </w:r>
          </w:p>
        </w:tc>
        <w:tc>
          <w:tcPr>
            <w:tcW w:w="1361" w:type="dxa"/>
          </w:tcPr>
          <w:p w:rsidR="00CA7EB3" w:rsidRDefault="00CA7EB3">
            <w:pPr>
              <w:pStyle w:val="ConsPlusNormal"/>
            </w:pPr>
            <w:r>
              <w:t>30.03.2015</w:t>
            </w:r>
          </w:p>
        </w:tc>
        <w:tc>
          <w:tcPr>
            <w:tcW w:w="1361" w:type="dxa"/>
          </w:tcPr>
          <w:p w:rsidR="00CA7EB3" w:rsidRDefault="00CA7EB3">
            <w:pPr>
              <w:pStyle w:val="ConsPlusNormal"/>
            </w:pPr>
            <w:r>
              <w:t>18.11.2014</w:t>
            </w:r>
          </w:p>
        </w:tc>
        <w:tc>
          <w:tcPr>
            <w:tcW w:w="1304" w:type="dxa"/>
          </w:tcPr>
          <w:p w:rsidR="00CA7EB3" w:rsidRDefault="00CA7EB3">
            <w:pPr>
              <w:pStyle w:val="ConsPlusNormal"/>
            </w:pPr>
            <w:r>
              <w:t>18.11.2014</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04" w:type="dxa"/>
          </w:tcPr>
          <w:p w:rsidR="00CA7EB3" w:rsidRDefault="00CA7EB3">
            <w:pPr>
              <w:pStyle w:val="ConsPlusNormal"/>
            </w:pPr>
            <w:r>
              <w:t>30.12.2015</w:t>
            </w:r>
          </w:p>
        </w:tc>
      </w:tr>
      <w:tr w:rsidR="00CA7EB3">
        <w:tc>
          <w:tcPr>
            <w:tcW w:w="624" w:type="dxa"/>
          </w:tcPr>
          <w:p w:rsidR="00CA7EB3" w:rsidRDefault="00CA7EB3">
            <w:pPr>
              <w:pStyle w:val="ConsPlusNormal"/>
            </w:pPr>
            <w:r>
              <w:t>36</w:t>
            </w:r>
          </w:p>
        </w:tc>
        <w:tc>
          <w:tcPr>
            <w:tcW w:w="3005" w:type="dxa"/>
          </w:tcPr>
          <w:p w:rsidR="00CA7EB3" w:rsidRDefault="00CA7EB3">
            <w:pPr>
              <w:pStyle w:val="ConsPlusNormal"/>
            </w:pPr>
            <w:r>
              <w:t>Перерегистрация захоронений на других лиц и оформление удостоверений о захоронении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20.03.2015</w:t>
            </w:r>
          </w:p>
        </w:tc>
        <w:tc>
          <w:tcPr>
            <w:tcW w:w="1304" w:type="dxa"/>
          </w:tcPr>
          <w:p w:rsidR="00CA7EB3" w:rsidRDefault="00CA7EB3">
            <w:pPr>
              <w:pStyle w:val="ConsPlusNormal"/>
            </w:pPr>
            <w:r>
              <w:t>20.03.2015</w:t>
            </w:r>
          </w:p>
        </w:tc>
        <w:tc>
          <w:tcPr>
            <w:tcW w:w="1304" w:type="dxa"/>
          </w:tcPr>
          <w:p w:rsidR="00CA7EB3" w:rsidRDefault="00CA7EB3">
            <w:pPr>
              <w:pStyle w:val="ConsPlusNormal"/>
            </w:pPr>
            <w:r>
              <w:t>20.12.2014</w:t>
            </w:r>
          </w:p>
        </w:tc>
        <w:tc>
          <w:tcPr>
            <w:tcW w:w="1361" w:type="dxa"/>
          </w:tcPr>
          <w:p w:rsidR="00CA7EB3" w:rsidRDefault="00CA7EB3">
            <w:pPr>
              <w:pStyle w:val="ConsPlusNormal"/>
            </w:pPr>
            <w:r>
              <w:t>22.12.2014</w:t>
            </w:r>
          </w:p>
        </w:tc>
        <w:tc>
          <w:tcPr>
            <w:tcW w:w="1361" w:type="dxa"/>
          </w:tcPr>
          <w:p w:rsidR="00CA7EB3" w:rsidRDefault="00CA7EB3">
            <w:pPr>
              <w:pStyle w:val="ConsPlusNormal"/>
            </w:pPr>
            <w:r>
              <w:t>30.12.2015</w:t>
            </w:r>
          </w:p>
        </w:tc>
        <w:tc>
          <w:tcPr>
            <w:tcW w:w="1361" w:type="dxa"/>
          </w:tcPr>
          <w:p w:rsidR="00CA7EB3" w:rsidRDefault="00CA7EB3">
            <w:pPr>
              <w:pStyle w:val="ConsPlusNormal"/>
            </w:pPr>
            <w:r>
              <w:t>30.09.2015</w:t>
            </w:r>
          </w:p>
        </w:tc>
        <w:tc>
          <w:tcPr>
            <w:tcW w:w="1474" w:type="dxa"/>
          </w:tcPr>
          <w:p w:rsidR="00CA7EB3" w:rsidRDefault="00CA7EB3">
            <w:pPr>
              <w:pStyle w:val="ConsPlusNormal"/>
            </w:pPr>
            <w:r>
              <w:t>-</w:t>
            </w:r>
          </w:p>
        </w:tc>
        <w:tc>
          <w:tcPr>
            <w:tcW w:w="1304" w:type="dxa"/>
          </w:tcPr>
          <w:p w:rsidR="00CA7EB3" w:rsidRDefault="00CA7EB3">
            <w:pPr>
              <w:pStyle w:val="ConsPlusNormal"/>
            </w:pPr>
            <w:r>
              <w:t>30.03.2015</w:t>
            </w:r>
          </w:p>
        </w:tc>
        <w:tc>
          <w:tcPr>
            <w:tcW w:w="1304" w:type="dxa"/>
          </w:tcPr>
          <w:p w:rsidR="00CA7EB3" w:rsidRDefault="00CA7EB3">
            <w:pPr>
              <w:pStyle w:val="ConsPlusNormal"/>
            </w:pPr>
            <w:r>
              <w:t>22.12.2014</w:t>
            </w:r>
          </w:p>
        </w:tc>
        <w:tc>
          <w:tcPr>
            <w:tcW w:w="1304" w:type="dxa"/>
          </w:tcPr>
          <w:p w:rsidR="00CA7EB3" w:rsidRDefault="00CA7EB3">
            <w:pPr>
              <w:pStyle w:val="ConsPlusNormal"/>
            </w:pPr>
            <w:r>
              <w:t>30.09.2015</w:t>
            </w:r>
          </w:p>
        </w:tc>
        <w:tc>
          <w:tcPr>
            <w:tcW w:w="1361" w:type="dxa"/>
          </w:tcPr>
          <w:p w:rsidR="00CA7EB3" w:rsidRDefault="00CA7EB3">
            <w:pPr>
              <w:pStyle w:val="ConsPlusNormal"/>
            </w:pPr>
            <w:r>
              <w:t>30.03.2015</w:t>
            </w:r>
          </w:p>
        </w:tc>
        <w:tc>
          <w:tcPr>
            <w:tcW w:w="1361" w:type="dxa"/>
          </w:tcPr>
          <w:p w:rsidR="00CA7EB3" w:rsidRDefault="00CA7EB3">
            <w:pPr>
              <w:pStyle w:val="ConsPlusNormal"/>
            </w:pPr>
            <w:r>
              <w:t>18.11.2014</w:t>
            </w:r>
          </w:p>
        </w:tc>
        <w:tc>
          <w:tcPr>
            <w:tcW w:w="1304" w:type="dxa"/>
          </w:tcPr>
          <w:p w:rsidR="00CA7EB3" w:rsidRDefault="00CA7EB3">
            <w:pPr>
              <w:pStyle w:val="ConsPlusNormal"/>
            </w:pPr>
            <w:r>
              <w:t>18.11.2014</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04" w:type="dxa"/>
          </w:tcPr>
          <w:p w:rsidR="00CA7EB3" w:rsidRDefault="00CA7EB3">
            <w:pPr>
              <w:pStyle w:val="ConsPlusNormal"/>
            </w:pPr>
            <w:r>
              <w:t>30.12.2015</w:t>
            </w:r>
          </w:p>
        </w:tc>
      </w:tr>
      <w:tr w:rsidR="00CA7EB3">
        <w:tc>
          <w:tcPr>
            <w:tcW w:w="624" w:type="dxa"/>
          </w:tcPr>
          <w:p w:rsidR="00CA7EB3" w:rsidRDefault="00CA7EB3">
            <w:pPr>
              <w:pStyle w:val="ConsPlusNormal"/>
            </w:pPr>
            <w:r>
              <w:t>37</w:t>
            </w:r>
          </w:p>
        </w:tc>
        <w:tc>
          <w:tcPr>
            <w:tcW w:w="3005" w:type="dxa"/>
          </w:tcPr>
          <w:p w:rsidR="00CA7EB3" w:rsidRDefault="00CA7EB3">
            <w:pPr>
              <w:pStyle w:val="ConsPlusNormal"/>
            </w:pPr>
            <w:r>
              <w:t>Информирование граждан о свободных земельных участках на кладбищах, расположенных на территории муниципального образования Московской области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20.03.2015</w:t>
            </w:r>
          </w:p>
        </w:tc>
        <w:tc>
          <w:tcPr>
            <w:tcW w:w="1304" w:type="dxa"/>
          </w:tcPr>
          <w:p w:rsidR="00CA7EB3" w:rsidRDefault="00CA7EB3">
            <w:pPr>
              <w:pStyle w:val="ConsPlusNormal"/>
            </w:pPr>
            <w:r>
              <w:t>20.03.2015</w:t>
            </w:r>
          </w:p>
        </w:tc>
        <w:tc>
          <w:tcPr>
            <w:tcW w:w="1304" w:type="dxa"/>
          </w:tcPr>
          <w:p w:rsidR="00CA7EB3" w:rsidRDefault="00CA7EB3">
            <w:pPr>
              <w:pStyle w:val="ConsPlusNormal"/>
            </w:pPr>
            <w:r>
              <w:t>20.12.2014</w:t>
            </w:r>
          </w:p>
        </w:tc>
        <w:tc>
          <w:tcPr>
            <w:tcW w:w="1361" w:type="dxa"/>
          </w:tcPr>
          <w:p w:rsidR="00CA7EB3" w:rsidRDefault="00CA7EB3">
            <w:pPr>
              <w:pStyle w:val="ConsPlusNormal"/>
            </w:pPr>
            <w:r>
              <w:t>22.12.2014</w:t>
            </w:r>
          </w:p>
        </w:tc>
        <w:tc>
          <w:tcPr>
            <w:tcW w:w="1361" w:type="dxa"/>
          </w:tcPr>
          <w:p w:rsidR="00CA7EB3" w:rsidRDefault="00CA7EB3">
            <w:pPr>
              <w:pStyle w:val="ConsPlusNormal"/>
            </w:pPr>
            <w:r>
              <w:t>30.12.2015</w:t>
            </w:r>
          </w:p>
        </w:tc>
        <w:tc>
          <w:tcPr>
            <w:tcW w:w="1361" w:type="dxa"/>
          </w:tcPr>
          <w:p w:rsidR="00CA7EB3" w:rsidRDefault="00CA7EB3">
            <w:pPr>
              <w:pStyle w:val="ConsPlusNormal"/>
            </w:pPr>
            <w:r>
              <w:t>30.09.2015</w:t>
            </w:r>
          </w:p>
        </w:tc>
        <w:tc>
          <w:tcPr>
            <w:tcW w:w="1474" w:type="dxa"/>
          </w:tcPr>
          <w:p w:rsidR="00CA7EB3" w:rsidRDefault="00CA7EB3">
            <w:pPr>
              <w:pStyle w:val="ConsPlusNormal"/>
            </w:pPr>
            <w:r>
              <w:t>-</w:t>
            </w:r>
          </w:p>
        </w:tc>
        <w:tc>
          <w:tcPr>
            <w:tcW w:w="1304" w:type="dxa"/>
          </w:tcPr>
          <w:p w:rsidR="00CA7EB3" w:rsidRDefault="00CA7EB3">
            <w:pPr>
              <w:pStyle w:val="ConsPlusNormal"/>
            </w:pPr>
            <w:r>
              <w:t>30.03.2015</w:t>
            </w:r>
          </w:p>
        </w:tc>
        <w:tc>
          <w:tcPr>
            <w:tcW w:w="1304" w:type="dxa"/>
          </w:tcPr>
          <w:p w:rsidR="00CA7EB3" w:rsidRDefault="00CA7EB3">
            <w:pPr>
              <w:pStyle w:val="ConsPlusNormal"/>
            </w:pPr>
            <w:r>
              <w:t>22.12.2014</w:t>
            </w:r>
          </w:p>
        </w:tc>
        <w:tc>
          <w:tcPr>
            <w:tcW w:w="1304" w:type="dxa"/>
          </w:tcPr>
          <w:p w:rsidR="00CA7EB3" w:rsidRDefault="00CA7EB3">
            <w:pPr>
              <w:pStyle w:val="ConsPlusNormal"/>
            </w:pPr>
            <w:r>
              <w:t>30.09.2015</w:t>
            </w:r>
          </w:p>
        </w:tc>
        <w:tc>
          <w:tcPr>
            <w:tcW w:w="1361" w:type="dxa"/>
          </w:tcPr>
          <w:p w:rsidR="00CA7EB3" w:rsidRDefault="00CA7EB3">
            <w:pPr>
              <w:pStyle w:val="ConsPlusNormal"/>
            </w:pPr>
            <w:r>
              <w:t>30.03.2015</w:t>
            </w:r>
          </w:p>
        </w:tc>
        <w:tc>
          <w:tcPr>
            <w:tcW w:w="1361" w:type="dxa"/>
          </w:tcPr>
          <w:p w:rsidR="00CA7EB3" w:rsidRDefault="00CA7EB3">
            <w:pPr>
              <w:pStyle w:val="ConsPlusNormal"/>
            </w:pPr>
            <w:r>
              <w:t>18.11.2014</w:t>
            </w:r>
          </w:p>
        </w:tc>
        <w:tc>
          <w:tcPr>
            <w:tcW w:w="1304" w:type="dxa"/>
          </w:tcPr>
          <w:p w:rsidR="00CA7EB3" w:rsidRDefault="00CA7EB3">
            <w:pPr>
              <w:pStyle w:val="ConsPlusNormal"/>
            </w:pPr>
            <w:r>
              <w:t>18.11.2014</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04" w:type="dxa"/>
          </w:tcPr>
          <w:p w:rsidR="00CA7EB3" w:rsidRDefault="00CA7EB3">
            <w:pPr>
              <w:pStyle w:val="ConsPlusNormal"/>
            </w:pPr>
            <w:r>
              <w:t>30.12.2015</w:t>
            </w:r>
          </w:p>
        </w:tc>
      </w:tr>
      <w:tr w:rsidR="00CA7EB3">
        <w:tc>
          <w:tcPr>
            <w:tcW w:w="624" w:type="dxa"/>
          </w:tcPr>
          <w:p w:rsidR="00CA7EB3" w:rsidRDefault="00CA7EB3">
            <w:pPr>
              <w:pStyle w:val="ConsPlusNormal"/>
            </w:pPr>
            <w:r>
              <w:t>38</w:t>
            </w:r>
          </w:p>
        </w:tc>
        <w:tc>
          <w:tcPr>
            <w:tcW w:w="3005" w:type="dxa"/>
          </w:tcPr>
          <w:p w:rsidR="00CA7EB3" w:rsidRDefault="00CA7EB3">
            <w:pPr>
              <w:pStyle w:val="ConsPlusNormal"/>
            </w:pPr>
            <w:r>
              <w:t>Выдача архивных справок, архивных выписок, архивных копий и информационных писем по вопросам, затрагивающим права и законные интересы заявителя</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20.03.2015</w:t>
            </w:r>
          </w:p>
        </w:tc>
        <w:tc>
          <w:tcPr>
            <w:tcW w:w="1304" w:type="dxa"/>
          </w:tcPr>
          <w:p w:rsidR="00CA7EB3" w:rsidRDefault="00CA7EB3">
            <w:pPr>
              <w:pStyle w:val="ConsPlusNormal"/>
            </w:pPr>
            <w:r>
              <w:t>20.03.2015</w:t>
            </w:r>
          </w:p>
        </w:tc>
        <w:tc>
          <w:tcPr>
            <w:tcW w:w="1304" w:type="dxa"/>
          </w:tcPr>
          <w:p w:rsidR="00CA7EB3" w:rsidRDefault="00CA7EB3">
            <w:pPr>
              <w:pStyle w:val="ConsPlusNormal"/>
            </w:pPr>
            <w:r>
              <w:t>20.12.2014</w:t>
            </w:r>
          </w:p>
        </w:tc>
        <w:tc>
          <w:tcPr>
            <w:tcW w:w="1361" w:type="dxa"/>
          </w:tcPr>
          <w:p w:rsidR="00CA7EB3" w:rsidRDefault="00CA7EB3">
            <w:pPr>
              <w:pStyle w:val="ConsPlusNormal"/>
            </w:pPr>
            <w:r>
              <w:t>22.12.2014</w:t>
            </w:r>
          </w:p>
        </w:tc>
        <w:tc>
          <w:tcPr>
            <w:tcW w:w="1361" w:type="dxa"/>
          </w:tcPr>
          <w:p w:rsidR="00CA7EB3" w:rsidRDefault="00CA7EB3">
            <w:pPr>
              <w:pStyle w:val="ConsPlusNormal"/>
            </w:pPr>
            <w:r>
              <w:t>30.12.2015</w:t>
            </w:r>
          </w:p>
        </w:tc>
        <w:tc>
          <w:tcPr>
            <w:tcW w:w="1361" w:type="dxa"/>
          </w:tcPr>
          <w:p w:rsidR="00CA7EB3" w:rsidRDefault="00CA7EB3">
            <w:pPr>
              <w:pStyle w:val="ConsPlusNormal"/>
            </w:pPr>
            <w:r>
              <w:t>30.09.2015</w:t>
            </w:r>
          </w:p>
        </w:tc>
        <w:tc>
          <w:tcPr>
            <w:tcW w:w="1474" w:type="dxa"/>
          </w:tcPr>
          <w:p w:rsidR="00CA7EB3" w:rsidRDefault="00CA7EB3">
            <w:pPr>
              <w:pStyle w:val="ConsPlusNormal"/>
            </w:pPr>
            <w:r>
              <w:t>-</w:t>
            </w:r>
          </w:p>
        </w:tc>
        <w:tc>
          <w:tcPr>
            <w:tcW w:w="1304" w:type="dxa"/>
          </w:tcPr>
          <w:p w:rsidR="00CA7EB3" w:rsidRDefault="00CA7EB3">
            <w:pPr>
              <w:pStyle w:val="ConsPlusNormal"/>
            </w:pPr>
            <w:r>
              <w:t>30.03.2015</w:t>
            </w:r>
          </w:p>
        </w:tc>
        <w:tc>
          <w:tcPr>
            <w:tcW w:w="1304" w:type="dxa"/>
          </w:tcPr>
          <w:p w:rsidR="00CA7EB3" w:rsidRDefault="00CA7EB3">
            <w:pPr>
              <w:pStyle w:val="ConsPlusNormal"/>
            </w:pPr>
            <w:r>
              <w:t>22.12.2014</w:t>
            </w:r>
          </w:p>
        </w:tc>
        <w:tc>
          <w:tcPr>
            <w:tcW w:w="1304" w:type="dxa"/>
          </w:tcPr>
          <w:p w:rsidR="00CA7EB3" w:rsidRDefault="00CA7EB3">
            <w:pPr>
              <w:pStyle w:val="ConsPlusNormal"/>
            </w:pPr>
            <w:r>
              <w:t>30.09.2015</w:t>
            </w:r>
          </w:p>
        </w:tc>
        <w:tc>
          <w:tcPr>
            <w:tcW w:w="1361" w:type="dxa"/>
          </w:tcPr>
          <w:p w:rsidR="00CA7EB3" w:rsidRDefault="00CA7EB3">
            <w:pPr>
              <w:pStyle w:val="ConsPlusNormal"/>
            </w:pPr>
            <w:r>
              <w:t>30.03.2015</w:t>
            </w:r>
          </w:p>
        </w:tc>
        <w:tc>
          <w:tcPr>
            <w:tcW w:w="1361" w:type="dxa"/>
          </w:tcPr>
          <w:p w:rsidR="00CA7EB3" w:rsidRDefault="00CA7EB3">
            <w:pPr>
              <w:pStyle w:val="ConsPlusNormal"/>
            </w:pPr>
            <w:r>
              <w:t>18.11.2014</w:t>
            </w:r>
          </w:p>
        </w:tc>
        <w:tc>
          <w:tcPr>
            <w:tcW w:w="1304" w:type="dxa"/>
          </w:tcPr>
          <w:p w:rsidR="00CA7EB3" w:rsidRDefault="00CA7EB3">
            <w:pPr>
              <w:pStyle w:val="ConsPlusNormal"/>
            </w:pPr>
            <w:r>
              <w:t>18.11.2014</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04" w:type="dxa"/>
          </w:tcPr>
          <w:p w:rsidR="00CA7EB3" w:rsidRDefault="00CA7EB3">
            <w:pPr>
              <w:pStyle w:val="ConsPlusNormal"/>
            </w:pPr>
            <w:r>
              <w:t>30.12.2015</w:t>
            </w:r>
          </w:p>
        </w:tc>
      </w:tr>
      <w:tr w:rsidR="00CA7EB3">
        <w:tc>
          <w:tcPr>
            <w:tcW w:w="624" w:type="dxa"/>
          </w:tcPr>
          <w:p w:rsidR="00CA7EB3" w:rsidRDefault="00CA7EB3">
            <w:pPr>
              <w:pStyle w:val="ConsPlusNormal"/>
            </w:pPr>
            <w:r>
              <w:t>39</w:t>
            </w:r>
          </w:p>
        </w:tc>
        <w:tc>
          <w:tcPr>
            <w:tcW w:w="3005" w:type="dxa"/>
          </w:tcPr>
          <w:p w:rsidR="00CA7EB3" w:rsidRDefault="00CA7EB3">
            <w:pPr>
              <w:pStyle w:val="ConsPlusNormal"/>
            </w:pPr>
            <w: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20.03.2015</w:t>
            </w:r>
          </w:p>
        </w:tc>
        <w:tc>
          <w:tcPr>
            <w:tcW w:w="1304" w:type="dxa"/>
          </w:tcPr>
          <w:p w:rsidR="00CA7EB3" w:rsidRDefault="00CA7EB3">
            <w:pPr>
              <w:pStyle w:val="ConsPlusNormal"/>
            </w:pPr>
            <w:r>
              <w:t>-</w:t>
            </w:r>
          </w:p>
        </w:tc>
        <w:tc>
          <w:tcPr>
            <w:tcW w:w="1304" w:type="dxa"/>
          </w:tcPr>
          <w:p w:rsidR="00CA7EB3" w:rsidRDefault="00CA7EB3">
            <w:pPr>
              <w:pStyle w:val="ConsPlusNormal"/>
            </w:pPr>
            <w:r>
              <w:t>20.12.2014</w:t>
            </w:r>
          </w:p>
        </w:tc>
        <w:tc>
          <w:tcPr>
            <w:tcW w:w="1361" w:type="dxa"/>
          </w:tcPr>
          <w:p w:rsidR="00CA7EB3" w:rsidRDefault="00CA7EB3">
            <w:pPr>
              <w:pStyle w:val="ConsPlusNormal"/>
            </w:pPr>
            <w:r>
              <w:t>22.12.2014</w:t>
            </w:r>
          </w:p>
        </w:tc>
        <w:tc>
          <w:tcPr>
            <w:tcW w:w="1361" w:type="dxa"/>
          </w:tcPr>
          <w:p w:rsidR="00CA7EB3" w:rsidRDefault="00CA7EB3">
            <w:pPr>
              <w:pStyle w:val="ConsPlusNormal"/>
            </w:pPr>
            <w:r>
              <w:t>30.12.2015</w:t>
            </w:r>
          </w:p>
        </w:tc>
        <w:tc>
          <w:tcPr>
            <w:tcW w:w="1361" w:type="dxa"/>
          </w:tcPr>
          <w:p w:rsidR="00CA7EB3" w:rsidRDefault="00CA7EB3">
            <w:pPr>
              <w:pStyle w:val="ConsPlusNormal"/>
            </w:pPr>
            <w:r>
              <w:t>30.09.2015</w:t>
            </w:r>
          </w:p>
        </w:tc>
        <w:tc>
          <w:tcPr>
            <w:tcW w:w="1474"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22.12.2014</w:t>
            </w:r>
          </w:p>
        </w:tc>
        <w:tc>
          <w:tcPr>
            <w:tcW w:w="1304" w:type="dxa"/>
          </w:tcPr>
          <w:p w:rsidR="00CA7EB3" w:rsidRDefault="00CA7EB3">
            <w:pPr>
              <w:pStyle w:val="ConsPlusNormal"/>
            </w:pPr>
            <w:r>
              <w:t>30.09.2015</w:t>
            </w:r>
          </w:p>
        </w:tc>
        <w:tc>
          <w:tcPr>
            <w:tcW w:w="1361" w:type="dxa"/>
          </w:tcPr>
          <w:p w:rsidR="00CA7EB3" w:rsidRDefault="00CA7EB3">
            <w:pPr>
              <w:pStyle w:val="ConsPlusNormal"/>
            </w:pPr>
            <w:r>
              <w:t>30.03.2015</w:t>
            </w:r>
          </w:p>
        </w:tc>
        <w:tc>
          <w:tcPr>
            <w:tcW w:w="1361" w:type="dxa"/>
          </w:tcPr>
          <w:p w:rsidR="00CA7EB3" w:rsidRDefault="00CA7EB3">
            <w:pPr>
              <w:pStyle w:val="ConsPlusNormal"/>
            </w:pPr>
            <w:r>
              <w:t>18.11.2014</w:t>
            </w:r>
          </w:p>
        </w:tc>
        <w:tc>
          <w:tcPr>
            <w:tcW w:w="1304" w:type="dxa"/>
          </w:tcPr>
          <w:p w:rsidR="00CA7EB3" w:rsidRDefault="00CA7EB3">
            <w:pPr>
              <w:pStyle w:val="ConsPlusNormal"/>
            </w:pPr>
            <w:r>
              <w:t>18.11.2014</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04" w:type="dxa"/>
          </w:tcPr>
          <w:p w:rsidR="00CA7EB3" w:rsidRDefault="00CA7EB3">
            <w:pPr>
              <w:pStyle w:val="ConsPlusNormal"/>
            </w:pPr>
            <w:r>
              <w:t>30.12.2015</w:t>
            </w:r>
          </w:p>
        </w:tc>
      </w:tr>
      <w:tr w:rsidR="00CA7EB3">
        <w:tc>
          <w:tcPr>
            <w:tcW w:w="624" w:type="dxa"/>
          </w:tcPr>
          <w:p w:rsidR="00CA7EB3" w:rsidRDefault="00CA7EB3">
            <w:pPr>
              <w:pStyle w:val="ConsPlusNormal"/>
            </w:pPr>
            <w:r>
              <w:t>40</w:t>
            </w:r>
          </w:p>
        </w:tc>
        <w:tc>
          <w:tcPr>
            <w:tcW w:w="3005" w:type="dxa"/>
          </w:tcPr>
          <w:p w:rsidR="00CA7EB3" w:rsidRDefault="00CA7EB3">
            <w:pPr>
              <w:pStyle w:val="ConsPlusNormal"/>
            </w:pPr>
            <w:r>
              <w:t>Предоставление информации о результатах сданных экзаменов, тестирования и иных вступительных испытаний, а также о зачислении в образовательное учреждение</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20.03.2015</w:t>
            </w:r>
          </w:p>
        </w:tc>
        <w:tc>
          <w:tcPr>
            <w:tcW w:w="1304" w:type="dxa"/>
          </w:tcPr>
          <w:p w:rsidR="00CA7EB3" w:rsidRDefault="00CA7EB3">
            <w:pPr>
              <w:pStyle w:val="ConsPlusNormal"/>
            </w:pPr>
            <w:r>
              <w:t>-</w:t>
            </w:r>
          </w:p>
        </w:tc>
        <w:tc>
          <w:tcPr>
            <w:tcW w:w="1304" w:type="dxa"/>
          </w:tcPr>
          <w:p w:rsidR="00CA7EB3" w:rsidRDefault="00CA7EB3">
            <w:pPr>
              <w:pStyle w:val="ConsPlusNormal"/>
            </w:pPr>
            <w:r>
              <w:t>20.12.2014</w:t>
            </w:r>
          </w:p>
        </w:tc>
        <w:tc>
          <w:tcPr>
            <w:tcW w:w="1361" w:type="dxa"/>
          </w:tcPr>
          <w:p w:rsidR="00CA7EB3" w:rsidRDefault="00CA7EB3">
            <w:pPr>
              <w:pStyle w:val="ConsPlusNormal"/>
            </w:pPr>
            <w:r>
              <w:t>22.12.2014</w:t>
            </w:r>
          </w:p>
        </w:tc>
        <w:tc>
          <w:tcPr>
            <w:tcW w:w="1361" w:type="dxa"/>
          </w:tcPr>
          <w:p w:rsidR="00CA7EB3" w:rsidRDefault="00CA7EB3">
            <w:pPr>
              <w:pStyle w:val="ConsPlusNormal"/>
            </w:pPr>
            <w:r>
              <w:t>30.12.2015</w:t>
            </w:r>
          </w:p>
        </w:tc>
        <w:tc>
          <w:tcPr>
            <w:tcW w:w="1361" w:type="dxa"/>
          </w:tcPr>
          <w:p w:rsidR="00CA7EB3" w:rsidRDefault="00CA7EB3">
            <w:pPr>
              <w:pStyle w:val="ConsPlusNormal"/>
            </w:pPr>
            <w:r>
              <w:t>30.09.2015</w:t>
            </w:r>
          </w:p>
        </w:tc>
        <w:tc>
          <w:tcPr>
            <w:tcW w:w="1474"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22.12.2014</w:t>
            </w:r>
          </w:p>
        </w:tc>
        <w:tc>
          <w:tcPr>
            <w:tcW w:w="1304" w:type="dxa"/>
          </w:tcPr>
          <w:p w:rsidR="00CA7EB3" w:rsidRDefault="00CA7EB3">
            <w:pPr>
              <w:pStyle w:val="ConsPlusNormal"/>
            </w:pPr>
            <w:r>
              <w:t>30.09.2015</w:t>
            </w:r>
          </w:p>
        </w:tc>
        <w:tc>
          <w:tcPr>
            <w:tcW w:w="1361" w:type="dxa"/>
          </w:tcPr>
          <w:p w:rsidR="00CA7EB3" w:rsidRDefault="00CA7EB3">
            <w:pPr>
              <w:pStyle w:val="ConsPlusNormal"/>
            </w:pPr>
            <w:r>
              <w:t>30.03.2015</w:t>
            </w:r>
          </w:p>
        </w:tc>
        <w:tc>
          <w:tcPr>
            <w:tcW w:w="1361" w:type="dxa"/>
          </w:tcPr>
          <w:p w:rsidR="00CA7EB3" w:rsidRDefault="00CA7EB3">
            <w:pPr>
              <w:pStyle w:val="ConsPlusNormal"/>
            </w:pPr>
            <w:r>
              <w:t>18.11.2014</w:t>
            </w:r>
          </w:p>
        </w:tc>
        <w:tc>
          <w:tcPr>
            <w:tcW w:w="1304" w:type="dxa"/>
          </w:tcPr>
          <w:p w:rsidR="00CA7EB3" w:rsidRDefault="00CA7EB3">
            <w:pPr>
              <w:pStyle w:val="ConsPlusNormal"/>
            </w:pPr>
            <w:r>
              <w:t>18.11.2014</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04" w:type="dxa"/>
          </w:tcPr>
          <w:p w:rsidR="00CA7EB3" w:rsidRDefault="00CA7EB3">
            <w:pPr>
              <w:pStyle w:val="ConsPlusNormal"/>
            </w:pPr>
            <w:r>
              <w:t>30.12.2015</w:t>
            </w:r>
          </w:p>
        </w:tc>
      </w:tr>
      <w:tr w:rsidR="00CA7EB3">
        <w:tc>
          <w:tcPr>
            <w:tcW w:w="624" w:type="dxa"/>
          </w:tcPr>
          <w:p w:rsidR="00CA7EB3" w:rsidRDefault="00CA7EB3">
            <w:pPr>
              <w:pStyle w:val="ConsPlusNormal"/>
            </w:pPr>
            <w:r>
              <w:t>41</w:t>
            </w:r>
          </w:p>
        </w:tc>
        <w:tc>
          <w:tcPr>
            <w:tcW w:w="3005" w:type="dxa"/>
          </w:tcPr>
          <w:p w:rsidR="00CA7EB3" w:rsidRDefault="00CA7EB3">
            <w:pPr>
              <w:pStyle w:val="ConsPlusNormal"/>
            </w:pPr>
            <w: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20.03.2015</w:t>
            </w:r>
          </w:p>
        </w:tc>
        <w:tc>
          <w:tcPr>
            <w:tcW w:w="1304" w:type="dxa"/>
          </w:tcPr>
          <w:p w:rsidR="00CA7EB3" w:rsidRDefault="00CA7EB3">
            <w:pPr>
              <w:pStyle w:val="ConsPlusNormal"/>
            </w:pPr>
            <w:r>
              <w:t>-</w:t>
            </w:r>
          </w:p>
        </w:tc>
        <w:tc>
          <w:tcPr>
            <w:tcW w:w="1304" w:type="dxa"/>
          </w:tcPr>
          <w:p w:rsidR="00CA7EB3" w:rsidRDefault="00CA7EB3">
            <w:pPr>
              <w:pStyle w:val="ConsPlusNormal"/>
            </w:pPr>
            <w:r>
              <w:t>20.12.2014</w:t>
            </w:r>
          </w:p>
        </w:tc>
        <w:tc>
          <w:tcPr>
            <w:tcW w:w="1361" w:type="dxa"/>
          </w:tcPr>
          <w:p w:rsidR="00CA7EB3" w:rsidRDefault="00CA7EB3">
            <w:pPr>
              <w:pStyle w:val="ConsPlusNormal"/>
            </w:pPr>
            <w:r>
              <w:t>22.12.2014</w:t>
            </w:r>
          </w:p>
        </w:tc>
        <w:tc>
          <w:tcPr>
            <w:tcW w:w="1361" w:type="dxa"/>
          </w:tcPr>
          <w:p w:rsidR="00CA7EB3" w:rsidRDefault="00CA7EB3">
            <w:pPr>
              <w:pStyle w:val="ConsPlusNormal"/>
            </w:pPr>
            <w:r>
              <w:t>30.12.2015</w:t>
            </w:r>
          </w:p>
        </w:tc>
        <w:tc>
          <w:tcPr>
            <w:tcW w:w="1361" w:type="dxa"/>
          </w:tcPr>
          <w:p w:rsidR="00CA7EB3" w:rsidRDefault="00CA7EB3">
            <w:pPr>
              <w:pStyle w:val="ConsPlusNormal"/>
            </w:pPr>
            <w:r>
              <w:t>30.09.2015</w:t>
            </w:r>
          </w:p>
        </w:tc>
        <w:tc>
          <w:tcPr>
            <w:tcW w:w="1474"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22.12.2014</w:t>
            </w:r>
          </w:p>
        </w:tc>
        <w:tc>
          <w:tcPr>
            <w:tcW w:w="1304" w:type="dxa"/>
          </w:tcPr>
          <w:p w:rsidR="00CA7EB3" w:rsidRDefault="00CA7EB3">
            <w:pPr>
              <w:pStyle w:val="ConsPlusNormal"/>
            </w:pPr>
            <w:r>
              <w:t>30.09.2015</w:t>
            </w:r>
          </w:p>
        </w:tc>
        <w:tc>
          <w:tcPr>
            <w:tcW w:w="1361" w:type="dxa"/>
          </w:tcPr>
          <w:p w:rsidR="00CA7EB3" w:rsidRDefault="00CA7EB3">
            <w:pPr>
              <w:pStyle w:val="ConsPlusNormal"/>
            </w:pPr>
            <w:r>
              <w:t>30.03.2015</w:t>
            </w:r>
          </w:p>
        </w:tc>
        <w:tc>
          <w:tcPr>
            <w:tcW w:w="1361" w:type="dxa"/>
          </w:tcPr>
          <w:p w:rsidR="00CA7EB3" w:rsidRDefault="00CA7EB3">
            <w:pPr>
              <w:pStyle w:val="ConsPlusNormal"/>
            </w:pPr>
            <w:r>
              <w:t>18.11.2014</w:t>
            </w:r>
          </w:p>
        </w:tc>
        <w:tc>
          <w:tcPr>
            <w:tcW w:w="1304" w:type="dxa"/>
          </w:tcPr>
          <w:p w:rsidR="00CA7EB3" w:rsidRDefault="00CA7EB3">
            <w:pPr>
              <w:pStyle w:val="ConsPlusNormal"/>
            </w:pPr>
            <w:r>
              <w:t>18.11.2014</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04" w:type="dxa"/>
          </w:tcPr>
          <w:p w:rsidR="00CA7EB3" w:rsidRDefault="00CA7EB3">
            <w:pPr>
              <w:pStyle w:val="ConsPlusNormal"/>
            </w:pPr>
            <w:r>
              <w:t>30.12.2015</w:t>
            </w:r>
          </w:p>
        </w:tc>
      </w:tr>
      <w:tr w:rsidR="00CA7EB3">
        <w:tc>
          <w:tcPr>
            <w:tcW w:w="624" w:type="dxa"/>
          </w:tcPr>
          <w:p w:rsidR="00CA7EB3" w:rsidRDefault="00CA7EB3">
            <w:pPr>
              <w:pStyle w:val="ConsPlusNormal"/>
            </w:pPr>
            <w:r>
              <w:t>42</w:t>
            </w:r>
          </w:p>
        </w:tc>
        <w:tc>
          <w:tcPr>
            <w:tcW w:w="3005" w:type="dxa"/>
          </w:tcPr>
          <w:p w:rsidR="00CA7EB3" w:rsidRDefault="00CA7EB3">
            <w:pPr>
              <w:pStyle w:val="ConsPlusNormal"/>
            </w:pPr>
            <w:r>
              <w:t>Выдача направлений гражданам на прохождение медико-социальной экспертизы, прием заявлений о проведении медико-социальной экспертизы, предоставление выписки из акта медико-социальной экспертизы гражданина, признанного инвалидом</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20.03.2015</w:t>
            </w:r>
          </w:p>
        </w:tc>
        <w:tc>
          <w:tcPr>
            <w:tcW w:w="1304" w:type="dxa"/>
          </w:tcPr>
          <w:p w:rsidR="00CA7EB3" w:rsidRDefault="00CA7EB3">
            <w:pPr>
              <w:pStyle w:val="ConsPlusNormal"/>
            </w:pPr>
            <w:r>
              <w:t>-</w:t>
            </w:r>
          </w:p>
        </w:tc>
        <w:tc>
          <w:tcPr>
            <w:tcW w:w="1304" w:type="dxa"/>
          </w:tcPr>
          <w:p w:rsidR="00CA7EB3" w:rsidRDefault="00CA7EB3">
            <w:pPr>
              <w:pStyle w:val="ConsPlusNormal"/>
            </w:pPr>
            <w:r>
              <w:t>20.12.2014</w:t>
            </w:r>
          </w:p>
        </w:tc>
        <w:tc>
          <w:tcPr>
            <w:tcW w:w="1361" w:type="dxa"/>
          </w:tcPr>
          <w:p w:rsidR="00CA7EB3" w:rsidRDefault="00CA7EB3">
            <w:pPr>
              <w:pStyle w:val="ConsPlusNormal"/>
            </w:pPr>
            <w:r>
              <w:t>22.12.2014</w:t>
            </w:r>
          </w:p>
        </w:tc>
        <w:tc>
          <w:tcPr>
            <w:tcW w:w="1361" w:type="dxa"/>
          </w:tcPr>
          <w:p w:rsidR="00CA7EB3" w:rsidRDefault="00CA7EB3">
            <w:pPr>
              <w:pStyle w:val="ConsPlusNormal"/>
            </w:pPr>
            <w:r>
              <w:t>30.12.2015</w:t>
            </w:r>
          </w:p>
        </w:tc>
        <w:tc>
          <w:tcPr>
            <w:tcW w:w="1361" w:type="dxa"/>
          </w:tcPr>
          <w:p w:rsidR="00CA7EB3" w:rsidRDefault="00CA7EB3">
            <w:pPr>
              <w:pStyle w:val="ConsPlusNormal"/>
            </w:pPr>
            <w:r>
              <w:t>30.09.2015</w:t>
            </w:r>
          </w:p>
        </w:tc>
        <w:tc>
          <w:tcPr>
            <w:tcW w:w="1474"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22.12.2014</w:t>
            </w:r>
          </w:p>
        </w:tc>
        <w:tc>
          <w:tcPr>
            <w:tcW w:w="1304" w:type="dxa"/>
          </w:tcPr>
          <w:p w:rsidR="00CA7EB3" w:rsidRDefault="00CA7EB3">
            <w:pPr>
              <w:pStyle w:val="ConsPlusNormal"/>
            </w:pPr>
            <w:r>
              <w:t>30.09.2015</w:t>
            </w:r>
          </w:p>
        </w:tc>
        <w:tc>
          <w:tcPr>
            <w:tcW w:w="1361" w:type="dxa"/>
          </w:tcPr>
          <w:p w:rsidR="00CA7EB3" w:rsidRDefault="00CA7EB3">
            <w:pPr>
              <w:pStyle w:val="ConsPlusNormal"/>
            </w:pPr>
            <w:r>
              <w:t>30.03.2015</w:t>
            </w:r>
          </w:p>
        </w:tc>
        <w:tc>
          <w:tcPr>
            <w:tcW w:w="1361" w:type="dxa"/>
          </w:tcPr>
          <w:p w:rsidR="00CA7EB3" w:rsidRDefault="00CA7EB3">
            <w:pPr>
              <w:pStyle w:val="ConsPlusNormal"/>
            </w:pPr>
            <w:r>
              <w:t>18.11.2014</w:t>
            </w:r>
          </w:p>
        </w:tc>
        <w:tc>
          <w:tcPr>
            <w:tcW w:w="1304" w:type="dxa"/>
          </w:tcPr>
          <w:p w:rsidR="00CA7EB3" w:rsidRDefault="00CA7EB3">
            <w:pPr>
              <w:pStyle w:val="ConsPlusNormal"/>
            </w:pPr>
            <w:r>
              <w:t>18.11.2014</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04" w:type="dxa"/>
          </w:tcPr>
          <w:p w:rsidR="00CA7EB3" w:rsidRDefault="00CA7EB3">
            <w:pPr>
              <w:pStyle w:val="ConsPlusNormal"/>
            </w:pPr>
            <w:r>
              <w:t>30.12.2015</w:t>
            </w:r>
          </w:p>
        </w:tc>
      </w:tr>
      <w:tr w:rsidR="00CA7EB3">
        <w:tc>
          <w:tcPr>
            <w:tcW w:w="624" w:type="dxa"/>
          </w:tcPr>
          <w:p w:rsidR="00CA7EB3" w:rsidRDefault="00CA7EB3">
            <w:pPr>
              <w:pStyle w:val="ConsPlusNormal"/>
            </w:pPr>
            <w:r>
              <w:t>43</w:t>
            </w:r>
          </w:p>
        </w:tc>
        <w:tc>
          <w:tcPr>
            <w:tcW w:w="3005" w:type="dxa"/>
          </w:tcPr>
          <w:p w:rsidR="00CA7EB3" w:rsidRDefault="00CA7EB3">
            <w:pPr>
              <w:pStyle w:val="ConsPlusNormal"/>
            </w:pPr>
            <w:r>
              <w:t>Запись на обзорные, тематические и интерактивные экскурсии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20.03.2015</w:t>
            </w:r>
          </w:p>
        </w:tc>
        <w:tc>
          <w:tcPr>
            <w:tcW w:w="1304" w:type="dxa"/>
          </w:tcPr>
          <w:p w:rsidR="00CA7EB3" w:rsidRDefault="00CA7EB3">
            <w:pPr>
              <w:pStyle w:val="ConsPlusNormal"/>
            </w:pPr>
            <w:r>
              <w:t>-</w:t>
            </w:r>
          </w:p>
        </w:tc>
        <w:tc>
          <w:tcPr>
            <w:tcW w:w="1304" w:type="dxa"/>
          </w:tcPr>
          <w:p w:rsidR="00CA7EB3" w:rsidRDefault="00CA7EB3">
            <w:pPr>
              <w:pStyle w:val="ConsPlusNormal"/>
            </w:pPr>
            <w:r>
              <w:t>20.12.2014</w:t>
            </w:r>
          </w:p>
        </w:tc>
        <w:tc>
          <w:tcPr>
            <w:tcW w:w="1361" w:type="dxa"/>
          </w:tcPr>
          <w:p w:rsidR="00CA7EB3" w:rsidRDefault="00CA7EB3">
            <w:pPr>
              <w:pStyle w:val="ConsPlusNormal"/>
            </w:pPr>
            <w:r>
              <w:t>22.12.2014</w:t>
            </w:r>
          </w:p>
        </w:tc>
        <w:tc>
          <w:tcPr>
            <w:tcW w:w="1361" w:type="dxa"/>
          </w:tcPr>
          <w:p w:rsidR="00CA7EB3" w:rsidRDefault="00CA7EB3">
            <w:pPr>
              <w:pStyle w:val="ConsPlusNormal"/>
            </w:pPr>
            <w:r>
              <w:t>30.12.2015</w:t>
            </w:r>
          </w:p>
        </w:tc>
        <w:tc>
          <w:tcPr>
            <w:tcW w:w="1361" w:type="dxa"/>
          </w:tcPr>
          <w:p w:rsidR="00CA7EB3" w:rsidRDefault="00CA7EB3">
            <w:pPr>
              <w:pStyle w:val="ConsPlusNormal"/>
            </w:pPr>
            <w:r>
              <w:t>30.09.2015</w:t>
            </w:r>
          </w:p>
        </w:tc>
        <w:tc>
          <w:tcPr>
            <w:tcW w:w="1474" w:type="dxa"/>
          </w:tcPr>
          <w:p w:rsidR="00CA7EB3" w:rsidRDefault="00CA7EB3">
            <w:pPr>
              <w:pStyle w:val="ConsPlusNormal"/>
            </w:pPr>
            <w:r>
              <w:t>-</w:t>
            </w:r>
          </w:p>
        </w:tc>
        <w:tc>
          <w:tcPr>
            <w:tcW w:w="1304" w:type="dxa"/>
          </w:tcPr>
          <w:p w:rsidR="00CA7EB3" w:rsidRDefault="00CA7EB3">
            <w:pPr>
              <w:pStyle w:val="ConsPlusNormal"/>
            </w:pPr>
            <w:r>
              <w:t>30.03.2015</w:t>
            </w:r>
          </w:p>
        </w:tc>
        <w:tc>
          <w:tcPr>
            <w:tcW w:w="1304" w:type="dxa"/>
          </w:tcPr>
          <w:p w:rsidR="00CA7EB3" w:rsidRDefault="00CA7EB3">
            <w:pPr>
              <w:pStyle w:val="ConsPlusNormal"/>
            </w:pPr>
            <w:r>
              <w:t>22.12.2014</w:t>
            </w:r>
          </w:p>
        </w:tc>
        <w:tc>
          <w:tcPr>
            <w:tcW w:w="1304" w:type="dxa"/>
          </w:tcPr>
          <w:p w:rsidR="00CA7EB3" w:rsidRDefault="00CA7EB3">
            <w:pPr>
              <w:pStyle w:val="ConsPlusNormal"/>
            </w:pPr>
            <w:r>
              <w:t>30.09.2015</w:t>
            </w:r>
          </w:p>
        </w:tc>
        <w:tc>
          <w:tcPr>
            <w:tcW w:w="1361" w:type="dxa"/>
          </w:tcPr>
          <w:p w:rsidR="00CA7EB3" w:rsidRDefault="00CA7EB3">
            <w:pPr>
              <w:pStyle w:val="ConsPlusNormal"/>
            </w:pPr>
            <w:r>
              <w:t>30.03.2015</w:t>
            </w:r>
          </w:p>
        </w:tc>
        <w:tc>
          <w:tcPr>
            <w:tcW w:w="1361" w:type="dxa"/>
          </w:tcPr>
          <w:p w:rsidR="00CA7EB3" w:rsidRDefault="00CA7EB3">
            <w:pPr>
              <w:pStyle w:val="ConsPlusNormal"/>
            </w:pPr>
            <w:r>
              <w:t>18.11.2014</w:t>
            </w:r>
          </w:p>
        </w:tc>
        <w:tc>
          <w:tcPr>
            <w:tcW w:w="1304" w:type="dxa"/>
          </w:tcPr>
          <w:p w:rsidR="00CA7EB3" w:rsidRDefault="00CA7EB3">
            <w:pPr>
              <w:pStyle w:val="ConsPlusNormal"/>
            </w:pPr>
            <w:r>
              <w:t>18.11.2014</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04" w:type="dxa"/>
          </w:tcPr>
          <w:p w:rsidR="00CA7EB3" w:rsidRDefault="00CA7EB3">
            <w:pPr>
              <w:pStyle w:val="ConsPlusNormal"/>
            </w:pPr>
            <w:r>
              <w:t>30.12.2015</w:t>
            </w:r>
          </w:p>
        </w:tc>
      </w:tr>
      <w:tr w:rsidR="00CA7EB3">
        <w:tc>
          <w:tcPr>
            <w:tcW w:w="624" w:type="dxa"/>
          </w:tcPr>
          <w:p w:rsidR="00CA7EB3" w:rsidRDefault="00CA7EB3">
            <w:pPr>
              <w:pStyle w:val="ConsPlusNormal"/>
            </w:pPr>
            <w:r>
              <w:t>44</w:t>
            </w:r>
          </w:p>
        </w:tc>
        <w:tc>
          <w:tcPr>
            <w:tcW w:w="3005" w:type="dxa"/>
          </w:tcPr>
          <w:p w:rsidR="00CA7EB3" w:rsidRDefault="00CA7EB3">
            <w:pPr>
              <w:pStyle w:val="ConsPlusNormal"/>
            </w:pPr>
            <w:r>
              <w:t>Предоставление информации о текущей успеваемости учащегося, ведение электронного дневника и электронного журнала успеваемости</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20.03.2015</w:t>
            </w:r>
          </w:p>
        </w:tc>
        <w:tc>
          <w:tcPr>
            <w:tcW w:w="1304" w:type="dxa"/>
          </w:tcPr>
          <w:p w:rsidR="00CA7EB3" w:rsidRDefault="00CA7EB3">
            <w:pPr>
              <w:pStyle w:val="ConsPlusNormal"/>
            </w:pPr>
            <w:r>
              <w:t>-</w:t>
            </w:r>
          </w:p>
        </w:tc>
        <w:tc>
          <w:tcPr>
            <w:tcW w:w="1304" w:type="dxa"/>
          </w:tcPr>
          <w:p w:rsidR="00CA7EB3" w:rsidRDefault="00CA7EB3">
            <w:pPr>
              <w:pStyle w:val="ConsPlusNormal"/>
            </w:pPr>
            <w:r>
              <w:t>20.12.2014</w:t>
            </w:r>
          </w:p>
        </w:tc>
        <w:tc>
          <w:tcPr>
            <w:tcW w:w="1361" w:type="dxa"/>
          </w:tcPr>
          <w:p w:rsidR="00CA7EB3" w:rsidRDefault="00CA7EB3">
            <w:pPr>
              <w:pStyle w:val="ConsPlusNormal"/>
            </w:pPr>
            <w:r>
              <w:t>22.12.2014</w:t>
            </w:r>
          </w:p>
        </w:tc>
        <w:tc>
          <w:tcPr>
            <w:tcW w:w="1361" w:type="dxa"/>
          </w:tcPr>
          <w:p w:rsidR="00CA7EB3" w:rsidRDefault="00CA7EB3">
            <w:pPr>
              <w:pStyle w:val="ConsPlusNormal"/>
            </w:pPr>
            <w:r>
              <w:t>30.12.2015</w:t>
            </w:r>
          </w:p>
        </w:tc>
        <w:tc>
          <w:tcPr>
            <w:tcW w:w="1361" w:type="dxa"/>
          </w:tcPr>
          <w:p w:rsidR="00CA7EB3" w:rsidRDefault="00CA7EB3">
            <w:pPr>
              <w:pStyle w:val="ConsPlusNormal"/>
            </w:pPr>
            <w:r>
              <w:t>30.09.2015</w:t>
            </w:r>
          </w:p>
        </w:tc>
        <w:tc>
          <w:tcPr>
            <w:tcW w:w="1474"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22.12.2014</w:t>
            </w:r>
          </w:p>
        </w:tc>
        <w:tc>
          <w:tcPr>
            <w:tcW w:w="1304" w:type="dxa"/>
          </w:tcPr>
          <w:p w:rsidR="00CA7EB3" w:rsidRDefault="00CA7EB3">
            <w:pPr>
              <w:pStyle w:val="ConsPlusNormal"/>
            </w:pPr>
            <w:r>
              <w:t>30.09.2015</w:t>
            </w:r>
          </w:p>
        </w:tc>
        <w:tc>
          <w:tcPr>
            <w:tcW w:w="1361" w:type="dxa"/>
          </w:tcPr>
          <w:p w:rsidR="00CA7EB3" w:rsidRDefault="00CA7EB3">
            <w:pPr>
              <w:pStyle w:val="ConsPlusNormal"/>
            </w:pPr>
            <w:r>
              <w:t>30.03.2015</w:t>
            </w:r>
          </w:p>
        </w:tc>
        <w:tc>
          <w:tcPr>
            <w:tcW w:w="1361" w:type="dxa"/>
          </w:tcPr>
          <w:p w:rsidR="00CA7EB3" w:rsidRDefault="00CA7EB3">
            <w:pPr>
              <w:pStyle w:val="ConsPlusNormal"/>
            </w:pPr>
            <w:r>
              <w:t>18.11.2014</w:t>
            </w:r>
          </w:p>
        </w:tc>
        <w:tc>
          <w:tcPr>
            <w:tcW w:w="1304" w:type="dxa"/>
          </w:tcPr>
          <w:p w:rsidR="00CA7EB3" w:rsidRDefault="00CA7EB3">
            <w:pPr>
              <w:pStyle w:val="ConsPlusNormal"/>
            </w:pPr>
            <w:r>
              <w:t>18.11.2014</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04" w:type="dxa"/>
          </w:tcPr>
          <w:p w:rsidR="00CA7EB3" w:rsidRDefault="00CA7EB3">
            <w:pPr>
              <w:pStyle w:val="ConsPlusNormal"/>
            </w:pPr>
            <w:r>
              <w:t>30.12.2015</w:t>
            </w:r>
          </w:p>
        </w:tc>
      </w:tr>
      <w:tr w:rsidR="00CA7EB3">
        <w:tc>
          <w:tcPr>
            <w:tcW w:w="624" w:type="dxa"/>
          </w:tcPr>
          <w:p w:rsidR="00CA7EB3" w:rsidRDefault="00CA7EB3">
            <w:pPr>
              <w:pStyle w:val="ConsPlusNormal"/>
            </w:pPr>
            <w:r>
              <w:t>45</w:t>
            </w:r>
          </w:p>
        </w:tc>
        <w:tc>
          <w:tcPr>
            <w:tcW w:w="3005" w:type="dxa"/>
          </w:tcPr>
          <w:p w:rsidR="00CA7EB3" w:rsidRDefault="00CA7EB3">
            <w:pPr>
              <w:pStyle w:val="ConsPlusNormal"/>
            </w:pPr>
            <w:r>
              <w:t>Зачисление в образовательное учреждение</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20.03.2015</w:t>
            </w:r>
          </w:p>
        </w:tc>
        <w:tc>
          <w:tcPr>
            <w:tcW w:w="1304" w:type="dxa"/>
          </w:tcPr>
          <w:p w:rsidR="00CA7EB3" w:rsidRDefault="00CA7EB3">
            <w:pPr>
              <w:pStyle w:val="ConsPlusNormal"/>
            </w:pPr>
            <w:r>
              <w:t>-</w:t>
            </w:r>
          </w:p>
        </w:tc>
        <w:tc>
          <w:tcPr>
            <w:tcW w:w="1304" w:type="dxa"/>
          </w:tcPr>
          <w:p w:rsidR="00CA7EB3" w:rsidRDefault="00CA7EB3">
            <w:pPr>
              <w:pStyle w:val="ConsPlusNormal"/>
            </w:pPr>
            <w:r>
              <w:t>20.12.2014</w:t>
            </w:r>
          </w:p>
        </w:tc>
        <w:tc>
          <w:tcPr>
            <w:tcW w:w="1361" w:type="dxa"/>
          </w:tcPr>
          <w:p w:rsidR="00CA7EB3" w:rsidRDefault="00CA7EB3">
            <w:pPr>
              <w:pStyle w:val="ConsPlusNormal"/>
            </w:pPr>
            <w:r>
              <w:t>22.12.2014</w:t>
            </w:r>
          </w:p>
        </w:tc>
        <w:tc>
          <w:tcPr>
            <w:tcW w:w="1361" w:type="dxa"/>
          </w:tcPr>
          <w:p w:rsidR="00CA7EB3" w:rsidRDefault="00CA7EB3">
            <w:pPr>
              <w:pStyle w:val="ConsPlusNormal"/>
            </w:pPr>
            <w:r>
              <w:t>30.12.2015</w:t>
            </w:r>
          </w:p>
        </w:tc>
        <w:tc>
          <w:tcPr>
            <w:tcW w:w="1361" w:type="dxa"/>
          </w:tcPr>
          <w:p w:rsidR="00CA7EB3" w:rsidRDefault="00CA7EB3">
            <w:pPr>
              <w:pStyle w:val="ConsPlusNormal"/>
            </w:pPr>
            <w:r>
              <w:t>30.09.2015</w:t>
            </w:r>
          </w:p>
        </w:tc>
        <w:tc>
          <w:tcPr>
            <w:tcW w:w="1474" w:type="dxa"/>
          </w:tcPr>
          <w:p w:rsidR="00CA7EB3" w:rsidRDefault="00CA7EB3">
            <w:pPr>
              <w:pStyle w:val="ConsPlusNormal"/>
            </w:pPr>
            <w:r>
              <w:t>-</w:t>
            </w:r>
          </w:p>
        </w:tc>
        <w:tc>
          <w:tcPr>
            <w:tcW w:w="1304" w:type="dxa"/>
          </w:tcPr>
          <w:p w:rsidR="00CA7EB3" w:rsidRDefault="00CA7EB3">
            <w:pPr>
              <w:pStyle w:val="ConsPlusNormal"/>
            </w:pPr>
          </w:p>
        </w:tc>
        <w:tc>
          <w:tcPr>
            <w:tcW w:w="1304" w:type="dxa"/>
          </w:tcPr>
          <w:p w:rsidR="00CA7EB3" w:rsidRDefault="00CA7EB3">
            <w:pPr>
              <w:pStyle w:val="ConsPlusNormal"/>
            </w:pPr>
            <w:r>
              <w:t>22.12.2014</w:t>
            </w:r>
          </w:p>
        </w:tc>
        <w:tc>
          <w:tcPr>
            <w:tcW w:w="1304" w:type="dxa"/>
          </w:tcPr>
          <w:p w:rsidR="00CA7EB3" w:rsidRDefault="00CA7EB3">
            <w:pPr>
              <w:pStyle w:val="ConsPlusNormal"/>
            </w:pPr>
            <w:r>
              <w:t>30.09.2015</w:t>
            </w:r>
          </w:p>
        </w:tc>
        <w:tc>
          <w:tcPr>
            <w:tcW w:w="1361" w:type="dxa"/>
          </w:tcPr>
          <w:p w:rsidR="00CA7EB3" w:rsidRDefault="00CA7EB3">
            <w:pPr>
              <w:pStyle w:val="ConsPlusNormal"/>
            </w:pPr>
            <w:r>
              <w:t>30.03.2015</w:t>
            </w:r>
          </w:p>
        </w:tc>
        <w:tc>
          <w:tcPr>
            <w:tcW w:w="1361" w:type="dxa"/>
          </w:tcPr>
          <w:p w:rsidR="00CA7EB3" w:rsidRDefault="00CA7EB3">
            <w:pPr>
              <w:pStyle w:val="ConsPlusNormal"/>
            </w:pPr>
            <w:r>
              <w:t>18.11.2014</w:t>
            </w:r>
          </w:p>
        </w:tc>
        <w:tc>
          <w:tcPr>
            <w:tcW w:w="1304" w:type="dxa"/>
          </w:tcPr>
          <w:p w:rsidR="00CA7EB3" w:rsidRDefault="00CA7EB3">
            <w:pPr>
              <w:pStyle w:val="ConsPlusNormal"/>
            </w:pPr>
            <w:r>
              <w:t>18.11.2014</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04" w:type="dxa"/>
          </w:tcPr>
          <w:p w:rsidR="00CA7EB3" w:rsidRDefault="00CA7EB3">
            <w:pPr>
              <w:pStyle w:val="ConsPlusNormal"/>
            </w:pPr>
            <w:r>
              <w:t>30.12.2015</w:t>
            </w:r>
          </w:p>
        </w:tc>
      </w:tr>
      <w:tr w:rsidR="00CA7EB3">
        <w:tc>
          <w:tcPr>
            <w:tcW w:w="624" w:type="dxa"/>
          </w:tcPr>
          <w:p w:rsidR="00CA7EB3" w:rsidRDefault="00CA7EB3">
            <w:pPr>
              <w:pStyle w:val="ConsPlusNormal"/>
            </w:pPr>
            <w:r>
              <w:t>46</w:t>
            </w:r>
          </w:p>
        </w:tc>
        <w:tc>
          <w:tcPr>
            <w:tcW w:w="3005" w:type="dxa"/>
          </w:tcPr>
          <w:p w:rsidR="00CA7EB3" w:rsidRDefault="00CA7EB3">
            <w:pPr>
              <w:pStyle w:val="ConsPlusNormal"/>
            </w:pPr>
            <w:r>
              <w:t>Предоставление в собственность, постоянное (бессрочное) пользование, в безвозмездное пользование, аренду земельных участков из состава земель, государственная собственность на которые не разграничена, юридическим лицам и гражданам</w:t>
            </w:r>
          </w:p>
        </w:tc>
        <w:tc>
          <w:tcPr>
            <w:tcW w:w="1304" w:type="dxa"/>
          </w:tcPr>
          <w:p w:rsidR="00CA7EB3" w:rsidRDefault="00CA7EB3">
            <w:pPr>
              <w:pStyle w:val="ConsPlusNormal"/>
            </w:pPr>
            <w:r>
              <w:t>09.02.2015</w:t>
            </w:r>
          </w:p>
        </w:tc>
        <w:tc>
          <w:tcPr>
            <w:tcW w:w="1304" w:type="dxa"/>
          </w:tcPr>
          <w:p w:rsidR="00CA7EB3" w:rsidRDefault="00CA7EB3">
            <w:pPr>
              <w:pStyle w:val="ConsPlusNormal"/>
            </w:pPr>
            <w:r>
              <w:t>16.02.2015</w:t>
            </w:r>
          </w:p>
        </w:tc>
        <w:tc>
          <w:tcPr>
            <w:tcW w:w="1304" w:type="dxa"/>
          </w:tcPr>
          <w:p w:rsidR="00CA7EB3" w:rsidRDefault="00CA7EB3">
            <w:pPr>
              <w:pStyle w:val="ConsPlusNormal"/>
            </w:pPr>
            <w:r>
              <w:t>20.03.2015</w:t>
            </w:r>
          </w:p>
        </w:tc>
        <w:tc>
          <w:tcPr>
            <w:tcW w:w="1304" w:type="dxa"/>
          </w:tcPr>
          <w:p w:rsidR="00CA7EB3" w:rsidRDefault="00CA7EB3">
            <w:pPr>
              <w:pStyle w:val="ConsPlusNormal"/>
            </w:pPr>
            <w:r>
              <w:t>-</w:t>
            </w:r>
          </w:p>
        </w:tc>
        <w:tc>
          <w:tcPr>
            <w:tcW w:w="1304" w:type="dxa"/>
          </w:tcPr>
          <w:p w:rsidR="00CA7EB3" w:rsidRDefault="00CA7EB3">
            <w:pPr>
              <w:pStyle w:val="ConsPlusNormal"/>
            </w:pPr>
            <w:r>
              <w:t>20.03.2015</w:t>
            </w:r>
          </w:p>
        </w:tc>
        <w:tc>
          <w:tcPr>
            <w:tcW w:w="1361" w:type="dxa"/>
          </w:tcPr>
          <w:p w:rsidR="00CA7EB3" w:rsidRDefault="00CA7EB3">
            <w:pPr>
              <w:pStyle w:val="ConsPlusNormal"/>
            </w:pPr>
            <w:r>
              <w:t>30.03.2015</w:t>
            </w:r>
          </w:p>
        </w:tc>
        <w:tc>
          <w:tcPr>
            <w:tcW w:w="1361" w:type="dxa"/>
          </w:tcPr>
          <w:p w:rsidR="00CA7EB3" w:rsidRDefault="00CA7EB3">
            <w:pPr>
              <w:pStyle w:val="ConsPlusNormal"/>
            </w:pPr>
            <w:r>
              <w:t>30.12.2015</w:t>
            </w:r>
          </w:p>
        </w:tc>
        <w:tc>
          <w:tcPr>
            <w:tcW w:w="1361" w:type="dxa"/>
          </w:tcPr>
          <w:p w:rsidR="00CA7EB3" w:rsidRDefault="00CA7EB3">
            <w:pPr>
              <w:pStyle w:val="ConsPlusNormal"/>
            </w:pPr>
            <w:r>
              <w:t>30.09.2015</w:t>
            </w:r>
          </w:p>
        </w:tc>
        <w:tc>
          <w:tcPr>
            <w:tcW w:w="1474" w:type="dxa"/>
          </w:tcPr>
          <w:p w:rsidR="00CA7EB3" w:rsidRDefault="00CA7EB3">
            <w:pPr>
              <w:pStyle w:val="ConsPlusNormal"/>
            </w:pPr>
            <w:r>
              <w:t>20.09.2015</w:t>
            </w:r>
          </w:p>
        </w:tc>
        <w:tc>
          <w:tcPr>
            <w:tcW w:w="1304" w:type="dxa"/>
          </w:tcPr>
          <w:p w:rsidR="00CA7EB3" w:rsidRDefault="00CA7EB3">
            <w:pPr>
              <w:pStyle w:val="ConsPlusNormal"/>
            </w:pPr>
            <w:r>
              <w:t>30.03.2015</w:t>
            </w:r>
          </w:p>
        </w:tc>
        <w:tc>
          <w:tcPr>
            <w:tcW w:w="1304" w:type="dxa"/>
          </w:tcPr>
          <w:p w:rsidR="00CA7EB3" w:rsidRDefault="00CA7EB3">
            <w:pPr>
              <w:pStyle w:val="ConsPlusNormal"/>
            </w:pPr>
            <w:r>
              <w:t>20.03.2015</w:t>
            </w:r>
          </w:p>
        </w:tc>
        <w:tc>
          <w:tcPr>
            <w:tcW w:w="1304" w:type="dxa"/>
          </w:tcPr>
          <w:p w:rsidR="00CA7EB3" w:rsidRDefault="00CA7EB3">
            <w:pPr>
              <w:pStyle w:val="ConsPlusNormal"/>
            </w:pPr>
            <w:r>
              <w:t>30.09.2015</w:t>
            </w:r>
          </w:p>
        </w:tc>
        <w:tc>
          <w:tcPr>
            <w:tcW w:w="1361" w:type="dxa"/>
          </w:tcPr>
          <w:p w:rsidR="00CA7EB3" w:rsidRDefault="00CA7EB3">
            <w:pPr>
              <w:pStyle w:val="ConsPlusNormal"/>
            </w:pPr>
            <w:r>
              <w:t>30.03.2015</w:t>
            </w:r>
          </w:p>
        </w:tc>
        <w:tc>
          <w:tcPr>
            <w:tcW w:w="1361" w:type="dxa"/>
          </w:tcPr>
          <w:p w:rsidR="00CA7EB3" w:rsidRDefault="00CA7EB3">
            <w:pPr>
              <w:pStyle w:val="ConsPlusNormal"/>
            </w:pPr>
            <w:r>
              <w:t>30.03.2015</w:t>
            </w:r>
          </w:p>
        </w:tc>
        <w:tc>
          <w:tcPr>
            <w:tcW w:w="1304" w:type="dxa"/>
          </w:tcPr>
          <w:p w:rsidR="00CA7EB3" w:rsidRDefault="00CA7EB3">
            <w:pPr>
              <w:pStyle w:val="ConsPlusNormal"/>
            </w:pPr>
            <w:r>
              <w:t>30.03.2015</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04" w:type="dxa"/>
          </w:tcPr>
          <w:p w:rsidR="00CA7EB3" w:rsidRDefault="00CA7EB3">
            <w:pPr>
              <w:pStyle w:val="ConsPlusNormal"/>
            </w:pPr>
            <w:r>
              <w:t>30.12.2015</w:t>
            </w:r>
          </w:p>
        </w:tc>
      </w:tr>
      <w:tr w:rsidR="00CA7EB3">
        <w:tc>
          <w:tcPr>
            <w:tcW w:w="624" w:type="dxa"/>
          </w:tcPr>
          <w:p w:rsidR="00CA7EB3" w:rsidRDefault="00CA7EB3">
            <w:pPr>
              <w:pStyle w:val="ConsPlusNormal"/>
            </w:pPr>
            <w:r>
              <w:t>47</w:t>
            </w:r>
          </w:p>
        </w:tc>
        <w:tc>
          <w:tcPr>
            <w:tcW w:w="3005" w:type="dxa"/>
          </w:tcPr>
          <w:p w:rsidR="00CA7EB3" w:rsidRDefault="00CA7EB3">
            <w:pPr>
              <w:pStyle w:val="ConsPlusNormal"/>
            </w:pPr>
            <w:r>
              <w:t>Выдача ордеров на проведение земляных работ</w:t>
            </w:r>
          </w:p>
        </w:tc>
        <w:tc>
          <w:tcPr>
            <w:tcW w:w="1304" w:type="dxa"/>
          </w:tcPr>
          <w:p w:rsidR="00CA7EB3" w:rsidRDefault="00CA7EB3">
            <w:pPr>
              <w:pStyle w:val="ConsPlusNormal"/>
            </w:pPr>
            <w:r>
              <w:t>09.02.2015</w:t>
            </w:r>
          </w:p>
        </w:tc>
        <w:tc>
          <w:tcPr>
            <w:tcW w:w="1304" w:type="dxa"/>
          </w:tcPr>
          <w:p w:rsidR="00CA7EB3" w:rsidRDefault="00CA7EB3">
            <w:pPr>
              <w:pStyle w:val="ConsPlusNormal"/>
            </w:pPr>
            <w:r>
              <w:t>16.02.2015</w:t>
            </w:r>
          </w:p>
        </w:tc>
        <w:tc>
          <w:tcPr>
            <w:tcW w:w="1304" w:type="dxa"/>
          </w:tcPr>
          <w:p w:rsidR="00CA7EB3" w:rsidRDefault="00CA7EB3">
            <w:pPr>
              <w:pStyle w:val="ConsPlusNormal"/>
            </w:pPr>
            <w:r>
              <w:t>20.03.2015</w:t>
            </w:r>
          </w:p>
        </w:tc>
        <w:tc>
          <w:tcPr>
            <w:tcW w:w="1304" w:type="dxa"/>
          </w:tcPr>
          <w:p w:rsidR="00CA7EB3" w:rsidRDefault="00CA7EB3">
            <w:pPr>
              <w:pStyle w:val="ConsPlusNormal"/>
            </w:pPr>
            <w:r>
              <w:t>-</w:t>
            </w:r>
          </w:p>
        </w:tc>
        <w:tc>
          <w:tcPr>
            <w:tcW w:w="1304" w:type="dxa"/>
          </w:tcPr>
          <w:p w:rsidR="00CA7EB3" w:rsidRDefault="00CA7EB3">
            <w:pPr>
              <w:pStyle w:val="ConsPlusNormal"/>
            </w:pPr>
            <w:r>
              <w:t>20.03.2015</w:t>
            </w:r>
          </w:p>
        </w:tc>
        <w:tc>
          <w:tcPr>
            <w:tcW w:w="1361" w:type="dxa"/>
          </w:tcPr>
          <w:p w:rsidR="00CA7EB3" w:rsidRDefault="00CA7EB3">
            <w:pPr>
              <w:pStyle w:val="ConsPlusNormal"/>
            </w:pPr>
            <w:r>
              <w:t>30.03.2015</w:t>
            </w:r>
          </w:p>
        </w:tc>
        <w:tc>
          <w:tcPr>
            <w:tcW w:w="1361" w:type="dxa"/>
          </w:tcPr>
          <w:p w:rsidR="00CA7EB3" w:rsidRDefault="00CA7EB3">
            <w:pPr>
              <w:pStyle w:val="ConsPlusNormal"/>
            </w:pPr>
            <w:r>
              <w:t>30.12.2015</w:t>
            </w:r>
          </w:p>
        </w:tc>
        <w:tc>
          <w:tcPr>
            <w:tcW w:w="1361" w:type="dxa"/>
          </w:tcPr>
          <w:p w:rsidR="00CA7EB3" w:rsidRDefault="00CA7EB3">
            <w:pPr>
              <w:pStyle w:val="ConsPlusNormal"/>
            </w:pPr>
            <w:r>
              <w:t>30.09.2015</w:t>
            </w:r>
          </w:p>
        </w:tc>
        <w:tc>
          <w:tcPr>
            <w:tcW w:w="1474" w:type="dxa"/>
          </w:tcPr>
          <w:p w:rsidR="00CA7EB3" w:rsidRDefault="00CA7EB3">
            <w:pPr>
              <w:pStyle w:val="ConsPlusNormal"/>
            </w:pPr>
            <w:r>
              <w:t>20.09.2015</w:t>
            </w:r>
          </w:p>
        </w:tc>
        <w:tc>
          <w:tcPr>
            <w:tcW w:w="1304" w:type="dxa"/>
          </w:tcPr>
          <w:p w:rsidR="00CA7EB3" w:rsidRDefault="00CA7EB3">
            <w:pPr>
              <w:pStyle w:val="ConsPlusNormal"/>
            </w:pPr>
            <w:r>
              <w:t>30.03.2015</w:t>
            </w:r>
          </w:p>
        </w:tc>
        <w:tc>
          <w:tcPr>
            <w:tcW w:w="1304" w:type="dxa"/>
          </w:tcPr>
          <w:p w:rsidR="00CA7EB3" w:rsidRDefault="00CA7EB3">
            <w:pPr>
              <w:pStyle w:val="ConsPlusNormal"/>
            </w:pPr>
            <w:r>
              <w:t>20.03.2015</w:t>
            </w:r>
          </w:p>
        </w:tc>
        <w:tc>
          <w:tcPr>
            <w:tcW w:w="1304" w:type="dxa"/>
          </w:tcPr>
          <w:p w:rsidR="00CA7EB3" w:rsidRDefault="00CA7EB3">
            <w:pPr>
              <w:pStyle w:val="ConsPlusNormal"/>
            </w:pPr>
            <w:r>
              <w:t>30.09.2015</w:t>
            </w:r>
          </w:p>
        </w:tc>
        <w:tc>
          <w:tcPr>
            <w:tcW w:w="1361" w:type="dxa"/>
          </w:tcPr>
          <w:p w:rsidR="00CA7EB3" w:rsidRDefault="00CA7EB3">
            <w:pPr>
              <w:pStyle w:val="ConsPlusNormal"/>
            </w:pPr>
            <w:r>
              <w:t>30.03.2015</w:t>
            </w:r>
          </w:p>
        </w:tc>
        <w:tc>
          <w:tcPr>
            <w:tcW w:w="1361" w:type="dxa"/>
          </w:tcPr>
          <w:p w:rsidR="00CA7EB3" w:rsidRDefault="00CA7EB3">
            <w:pPr>
              <w:pStyle w:val="ConsPlusNormal"/>
            </w:pPr>
            <w:r>
              <w:t>30.03.2015</w:t>
            </w:r>
          </w:p>
        </w:tc>
        <w:tc>
          <w:tcPr>
            <w:tcW w:w="1304" w:type="dxa"/>
          </w:tcPr>
          <w:p w:rsidR="00CA7EB3" w:rsidRDefault="00CA7EB3">
            <w:pPr>
              <w:pStyle w:val="ConsPlusNormal"/>
            </w:pPr>
            <w:r>
              <w:t>30.03.2015</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04" w:type="dxa"/>
          </w:tcPr>
          <w:p w:rsidR="00CA7EB3" w:rsidRDefault="00CA7EB3">
            <w:pPr>
              <w:pStyle w:val="ConsPlusNormal"/>
            </w:pPr>
            <w:r>
              <w:t>30.12.2015</w:t>
            </w:r>
          </w:p>
        </w:tc>
      </w:tr>
      <w:tr w:rsidR="00CA7EB3">
        <w:tc>
          <w:tcPr>
            <w:tcW w:w="624" w:type="dxa"/>
          </w:tcPr>
          <w:p w:rsidR="00CA7EB3" w:rsidRDefault="00CA7EB3">
            <w:pPr>
              <w:pStyle w:val="ConsPlusNormal"/>
            </w:pPr>
            <w:r>
              <w:t>48</w:t>
            </w:r>
          </w:p>
        </w:tc>
        <w:tc>
          <w:tcPr>
            <w:tcW w:w="3005" w:type="dxa"/>
          </w:tcPr>
          <w:p w:rsidR="00CA7EB3" w:rsidRDefault="00CA7EB3">
            <w:pPr>
              <w:pStyle w:val="ConsPlusNormal"/>
            </w:pPr>
            <w:r>
              <w:t>Выдача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муниципального образования</w:t>
            </w:r>
          </w:p>
        </w:tc>
        <w:tc>
          <w:tcPr>
            <w:tcW w:w="1304" w:type="dxa"/>
          </w:tcPr>
          <w:p w:rsidR="00CA7EB3" w:rsidRDefault="00CA7EB3">
            <w:pPr>
              <w:pStyle w:val="ConsPlusNormal"/>
            </w:pPr>
            <w:r>
              <w:t>09.02.2015</w:t>
            </w:r>
          </w:p>
        </w:tc>
        <w:tc>
          <w:tcPr>
            <w:tcW w:w="1304" w:type="dxa"/>
          </w:tcPr>
          <w:p w:rsidR="00CA7EB3" w:rsidRDefault="00CA7EB3">
            <w:pPr>
              <w:pStyle w:val="ConsPlusNormal"/>
            </w:pPr>
            <w:r>
              <w:t>16.02.2015</w:t>
            </w:r>
          </w:p>
        </w:tc>
        <w:tc>
          <w:tcPr>
            <w:tcW w:w="1304" w:type="dxa"/>
          </w:tcPr>
          <w:p w:rsidR="00CA7EB3" w:rsidRDefault="00CA7EB3">
            <w:pPr>
              <w:pStyle w:val="ConsPlusNormal"/>
            </w:pPr>
            <w:r>
              <w:t>20.03.2015</w:t>
            </w:r>
          </w:p>
        </w:tc>
        <w:tc>
          <w:tcPr>
            <w:tcW w:w="1304" w:type="dxa"/>
          </w:tcPr>
          <w:p w:rsidR="00CA7EB3" w:rsidRDefault="00CA7EB3">
            <w:pPr>
              <w:pStyle w:val="ConsPlusNormal"/>
            </w:pPr>
            <w:r>
              <w:t>-</w:t>
            </w:r>
          </w:p>
        </w:tc>
        <w:tc>
          <w:tcPr>
            <w:tcW w:w="1304" w:type="dxa"/>
          </w:tcPr>
          <w:p w:rsidR="00CA7EB3" w:rsidRDefault="00CA7EB3">
            <w:pPr>
              <w:pStyle w:val="ConsPlusNormal"/>
            </w:pPr>
            <w:r>
              <w:t>20.03.2015</w:t>
            </w:r>
          </w:p>
        </w:tc>
        <w:tc>
          <w:tcPr>
            <w:tcW w:w="1361" w:type="dxa"/>
          </w:tcPr>
          <w:p w:rsidR="00CA7EB3" w:rsidRDefault="00CA7EB3">
            <w:pPr>
              <w:pStyle w:val="ConsPlusNormal"/>
            </w:pPr>
            <w:r>
              <w:t>30.03.2015</w:t>
            </w:r>
          </w:p>
        </w:tc>
        <w:tc>
          <w:tcPr>
            <w:tcW w:w="1361" w:type="dxa"/>
          </w:tcPr>
          <w:p w:rsidR="00CA7EB3" w:rsidRDefault="00CA7EB3">
            <w:pPr>
              <w:pStyle w:val="ConsPlusNormal"/>
            </w:pPr>
            <w:r>
              <w:t>30.12.2015</w:t>
            </w:r>
          </w:p>
        </w:tc>
        <w:tc>
          <w:tcPr>
            <w:tcW w:w="1361" w:type="dxa"/>
          </w:tcPr>
          <w:p w:rsidR="00CA7EB3" w:rsidRDefault="00CA7EB3">
            <w:pPr>
              <w:pStyle w:val="ConsPlusNormal"/>
            </w:pPr>
            <w:r>
              <w:t>30.09.2015</w:t>
            </w:r>
          </w:p>
        </w:tc>
        <w:tc>
          <w:tcPr>
            <w:tcW w:w="1474" w:type="dxa"/>
          </w:tcPr>
          <w:p w:rsidR="00CA7EB3" w:rsidRDefault="00CA7EB3">
            <w:pPr>
              <w:pStyle w:val="ConsPlusNormal"/>
            </w:pPr>
            <w:r>
              <w:t>20.09.2015</w:t>
            </w:r>
          </w:p>
        </w:tc>
        <w:tc>
          <w:tcPr>
            <w:tcW w:w="1304" w:type="dxa"/>
          </w:tcPr>
          <w:p w:rsidR="00CA7EB3" w:rsidRDefault="00CA7EB3">
            <w:pPr>
              <w:pStyle w:val="ConsPlusNormal"/>
            </w:pPr>
            <w:r>
              <w:t>30.03.2015</w:t>
            </w:r>
          </w:p>
        </w:tc>
        <w:tc>
          <w:tcPr>
            <w:tcW w:w="1304" w:type="dxa"/>
          </w:tcPr>
          <w:p w:rsidR="00CA7EB3" w:rsidRDefault="00CA7EB3">
            <w:pPr>
              <w:pStyle w:val="ConsPlusNormal"/>
            </w:pPr>
            <w:r>
              <w:t>20.03.2015</w:t>
            </w:r>
          </w:p>
        </w:tc>
        <w:tc>
          <w:tcPr>
            <w:tcW w:w="1304" w:type="dxa"/>
          </w:tcPr>
          <w:p w:rsidR="00CA7EB3" w:rsidRDefault="00CA7EB3">
            <w:pPr>
              <w:pStyle w:val="ConsPlusNormal"/>
            </w:pPr>
            <w:r>
              <w:t>30.09.2015</w:t>
            </w:r>
          </w:p>
        </w:tc>
        <w:tc>
          <w:tcPr>
            <w:tcW w:w="1361" w:type="dxa"/>
          </w:tcPr>
          <w:p w:rsidR="00CA7EB3" w:rsidRDefault="00CA7EB3">
            <w:pPr>
              <w:pStyle w:val="ConsPlusNormal"/>
            </w:pPr>
            <w:r>
              <w:t>30.03.2015</w:t>
            </w:r>
          </w:p>
        </w:tc>
        <w:tc>
          <w:tcPr>
            <w:tcW w:w="1361" w:type="dxa"/>
          </w:tcPr>
          <w:p w:rsidR="00CA7EB3" w:rsidRDefault="00CA7EB3">
            <w:pPr>
              <w:pStyle w:val="ConsPlusNormal"/>
            </w:pPr>
            <w:r>
              <w:t>30.03.2015</w:t>
            </w:r>
          </w:p>
        </w:tc>
        <w:tc>
          <w:tcPr>
            <w:tcW w:w="1304" w:type="dxa"/>
          </w:tcPr>
          <w:p w:rsidR="00CA7EB3" w:rsidRDefault="00CA7EB3">
            <w:pPr>
              <w:pStyle w:val="ConsPlusNormal"/>
            </w:pPr>
            <w:r>
              <w:t>30.03.2015</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04" w:type="dxa"/>
          </w:tcPr>
          <w:p w:rsidR="00CA7EB3" w:rsidRDefault="00CA7EB3">
            <w:pPr>
              <w:pStyle w:val="ConsPlusNormal"/>
            </w:pPr>
            <w:r>
              <w:t>30.12.2015</w:t>
            </w:r>
          </w:p>
        </w:tc>
      </w:tr>
      <w:tr w:rsidR="00CA7EB3">
        <w:tc>
          <w:tcPr>
            <w:tcW w:w="624" w:type="dxa"/>
          </w:tcPr>
          <w:p w:rsidR="00CA7EB3" w:rsidRDefault="00CA7EB3">
            <w:pPr>
              <w:pStyle w:val="ConsPlusNormal"/>
            </w:pPr>
            <w:r>
              <w:t>49</w:t>
            </w:r>
          </w:p>
        </w:tc>
        <w:tc>
          <w:tcPr>
            <w:tcW w:w="3005" w:type="dxa"/>
          </w:tcPr>
          <w:p w:rsidR="00CA7EB3" w:rsidRDefault="00CA7EB3">
            <w:pPr>
              <w:pStyle w:val="ConsPlusNormal"/>
            </w:pPr>
            <w:r>
              <w:t>Предоставление пользователям автомобильных дорог местного значения информации о состоянии автомобильных дорог</w:t>
            </w:r>
          </w:p>
        </w:tc>
        <w:tc>
          <w:tcPr>
            <w:tcW w:w="1304" w:type="dxa"/>
          </w:tcPr>
          <w:p w:rsidR="00CA7EB3" w:rsidRDefault="00CA7EB3">
            <w:pPr>
              <w:pStyle w:val="ConsPlusNormal"/>
            </w:pPr>
            <w:r>
              <w:t>09.02.2015</w:t>
            </w:r>
          </w:p>
        </w:tc>
        <w:tc>
          <w:tcPr>
            <w:tcW w:w="1304" w:type="dxa"/>
          </w:tcPr>
          <w:p w:rsidR="00CA7EB3" w:rsidRDefault="00CA7EB3">
            <w:pPr>
              <w:pStyle w:val="ConsPlusNormal"/>
            </w:pPr>
            <w:r>
              <w:t>16.02.2015</w:t>
            </w:r>
          </w:p>
        </w:tc>
        <w:tc>
          <w:tcPr>
            <w:tcW w:w="1304" w:type="dxa"/>
          </w:tcPr>
          <w:p w:rsidR="00CA7EB3" w:rsidRDefault="00CA7EB3">
            <w:pPr>
              <w:pStyle w:val="ConsPlusNormal"/>
            </w:pPr>
            <w:r>
              <w:t>20.03.2015</w:t>
            </w:r>
          </w:p>
        </w:tc>
        <w:tc>
          <w:tcPr>
            <w:tcW w:w="1304" w:type="dxa"/>
          </w:tcPr>
          <w:p w:rsidR="00CA7EB3" w:rsidRDefault="00CA7EB3">
            <w:pPr>
              <w:pStyle w:val="ConsPlusNormal"/>
            </w:pPr>
            <w:r>
              <w:t>-</w:t>
            </w:r>
          </w:p>
        </w:tc>
        <w:tc>
          <w:tcPr>
            <w:tcW w:w="1304" w:type="dxa"/>
          </w:tcPr>
          <w:p w:rsidR="00CA7EB3" w:rsidRDefault="00CA7EB3">
            <w:pPr>
              <w:pStyle w:val="ConsPlusNormal"/>
            </w:pPr>
            <w:r>
              <w:t>20.03.2015</w:t>
            </w:r>
          </w:p>
        </w:tc>
        <w:tc>
          <w:tcPr>
            <w:tcW w:w="1361" w:type="dxa"/>
          </w:tcPr>
          <w:p w:rsidR="00CA7EB3" w:rsidRDefault="00CA7EB3">
            <w:pPr>
              <w:pStyle w:val="ConsPlusNormal"/>
            </w:pPr>
            <w:r>
              <w:t>30.03.2015</w:t>
            </w:r>
          </w:p>
        </w:tc>
        <w:tc>
          <w:tcPr>
            <w:tcW w:w="1361" w:type="dxa"/>
          </w:tcPr>
          <w:p w:rsidR="00CA7EB3" w:rsidRDefault="00CA7EB3">
            <w:pPr>
              <w:pStyle w:val="ConsPlusNormal"/>
            </w:pPr>
            <w:r>
              <w:t>30.12.2015</w:t>
            </w:r>
          </w:p>
        </w:tc>
        <w:tc>
          <w:tcPr>
            <w:tcW w:w="1361" w:type="dxa"/>
          </w:tcPr>
          <w:p w:rsidR="00CA7EB3" w:rsidRDefault="00CA7EB3">
            <w:pPr>
              <w:pStyle w:val="ConsPlusNormal"/>
            </w:pPr>
            <w:r>
              <w:t>30.09.2015</w:t>
            </w:r>
          </w:p>
        </w:tc>
        <w:tc>
          <w:tcPr>
            <w:tcW w:w="1474" w:type="dxa"/>
          </w:tcPr>
          <w:p w:rsidR="00CA7EB3" w:rsidRDefault="00CA7EB3">
            <w:pPr>
              <w:pStyle w:val="ConsPlusNormal"/>
            </w:pPr>
            <w:r>
              <w:t>20.09.2015</w:t>
            </w:r>
          </w:p>
        </w:tc>
        <w:tc>
          <w:tcPr>
            <w:tcW w:w="1304" w:type="dxa"/>
          </w:tcPr>
          <w:p w:rsidR="00CA7EB3" w:rsidRDefault="00CA7EB3">
            <w:pPr>
              <w:pStyle w:val="ConsPlusNormal"/>
            </w:pPr>
            <w:r>
              <w:t>30.03.2015</w:t>
            </w:r>
          </w:p>
        </w:tc>
        <w:tc>
          <w:tcPr>
            <w:tcW w:w="1304" w:type="dxa"/>
          </w:tcPr>
          <w:p w:rsidR="00CA7EB3" w:rsidRDefault="00CA7EB3">
            <w:pPr>
              <w:pStyle w:val="ConsPlusNormal"/>
            </w:pPr>
            <w:r>
              <w:t>20.03.2015</w:t>
            </w:r>
          </w:p>
        </w:tc>
        <w:tc>
          <w:tcPr>
            <w:tcW w:w="1304" w:type="dxa"/>
          </w:tcPr>
          <w:p w:rsidR="00CA7EB3" w:rsidRDefault="00CA7EB3">
            <w:pPr>
              <w:pStyle w:val="ConsPlusNormal"/>
            </w:pPr>
            <w:r>
              <w:t>30.09.2015</w:t>
            </w:r>
          </w:p>
        </w:tc>
        <w:tc>
          <w:tcPr>
            <w:tcW w:w="1361" w:type="dxa"/>
          </w:tcPr>
          <w:p w:rsidR="00CA7EB3" w:rsidRDefault="00CA7EB3">
            <w:pPr>
              <w:pStyle w:val="ConsPlusNormal"/>
            </w:pPr>
            <w:r>
              <w:t>30.03.2015</w:t>
            </w:r>
          </w:p>
        </w:tc>
        <w:tc>
          <w:tcPr>
            <w:tcW w:w="1361" w:type="dxa"/>
          </w:tcPr>
          <w:p w:rsidR="00CA7EB3" w:rsidRDefault="00CA7EB3">
            <w:pPr>
              <w:pStyle w:val="ConsPlusNormal"/>
            </w:pPr>
            <w:r>
              <w:t>30.03.2015</w:t>
            </w:r>
          </w:p>
        </w:tc>
        <w:tc>
          <w:tcPr>
            <w:tcW w:w="1304" w:type="dxa"/>
          </w:tcPr>
          <w:p w:rsidR="00CA7EB3" w:rsidRDefault="00CA7EB3">
            <w:pPr>
              <w:pStyle w:val="ConsPlusNormal"/>
            </w:pPr>
            <w:r>
              <w:t>30.03.2015</w:t>
            </w:r>
          </w:p>
        </w:tc>
        <w:tc>
          <w:tcPr>
            <w:tcW w:w="1304" w:type="dxa"/>
          </w:tcPr>
          <w:p w:rsidR="00CA7EB3" w:rsidRDefault="00CA7EB3">
            <w:pPr>
              <w:pStyle w:val="ConsPlusNormal"/>
            </w:pPr>
            <w:r>
              <w:t>30.06.2015</w:t>
            </w:r>
          </w:p>
        </w:tc>
        <w:tc>
          <w:tcPr>
            <w:tcW w:w="1304" w:type="dxa"/>
          </w:tcPr>
          <w:p w:rsidR="00CA7EB3" w:rsidRDefault="00CA7EB3">
            <w:pPr>
              <w:pStyle w:val="ConsPlusNormal"/>
            </w:pPr>
          </w:p>
        </w:tc>
        <w:tc>
          <w:tcPr>
            <w:tcW w:w="1304" w:type="dxa"/>
          </w:tcPr>
          <w:p w:rsidR="00CA7EB3" w:rsidRDefault="00CA7EB3">
            <w:pPr>
              <w:pStyle w:val="ConsPlusNormal"/>
            </w:pPr>
            <w:r>
              <w:t>30.12.2015</w:t>
            </w:r>
          </w:p>
        </w:tc>
      </w:tr>
      <w:tr w:rsidR="00CA7EB3">
        <w:tc>
          <w:tcPr>
            <w:tcW w:w="624" w:type="dxa"/>
          </w:tcPr>
          <w:p w:rsidR="00CA7EB3" w:rsidRDefault="00CA7EB3">
            <w:pPr>
              <w:pStyle w:val="ConsPlusNormal"/>
            </w:pPr>
            <w:r>
              <w:t>50</w:t>
            </w:r>
          </w:p>
        </w:tc>
        <w:tc>
          <w:tcPr>
            <w:tcW w:w="3005" w:type="dxa"/>
          </w:tcPr>
          <w:p w:rsidR="00CA7EB3" w:rsidRDefault="00CA7EB3">
            <w:pPr>
              <w:pStyle w:val="ConsPlusNormal"/>
            </w:pPr>
            <w:r>
              <w:t>Предоставление библиотечных услуг, включая: 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 предоставление доступа к справочно-поисковому аппарату библиотек, базам данных</w:t>
            </w:r>
          </w:p>
        </w:tc>
        <w:tc>
          <w:tcPr>
            <w:tcW w:w="1304" w:type="dxa"/>
          </w:tcPr>
          <w:p w:rsidR="00CA7EB3" w:rsidRDefault="00CA7EB3">
            <w:pPr>
              <w:pStyle w:val="ConsPlusNormal"/>
            </w:pPr>
            <w:r>
              <w:t>09.02.2015</w:t>
            </w:r>
          </w:p>
        </w:tc>
        <w:tc>
          <w:tcPr>
            <w:tcW w:w="1304" w:type="dxa"/>
          </w:tcPr>
          <w:p w:rsidR="00CA7EB3" w:rsidRDefault="00CA7EB3">
            <w:pPr>
              <w:pStyle w:val="ConsPlusNormal"/>
            </w:pPr>
            <w:r>
              <w:t>16.02.2015</w:t>
            </w:r>
          </w:p>
        </w:tc>
        <w:tc>
          <w:tcPr>
            <w:tcW w:w="1304" w:type="dxa"/>
          </w:tcPr>
          <w:p w:rsidR="00CA7EB3" w:rsidRDefault="00CA7EB3">
            <w:pPr>
              <w:pStyle w:val="ConsPlusNormal"/>
            </w:pPr>
            <w:r>
              <w:t>20.03.2015</w:t>
            </w:r>
          </w:p>
        </w:tc>
        <w:tc>
          <w:tcPr>
            <w:tcW w:w="1304" w:type="dxa"/>
          </w:tcPr>
          <w:p w:rsidR="00CA7EB3" w:rsidRDefault="00CA7EB3">
            <w:pPr>
              <w:pStyle w:val="ConsPlusNormal"/>
            </w:pPr>
            <w:r>
              <w:t>-</w:t>
            </w:r>
          </w:p>
        </w:tc>
        <w:tc>
          <w:tcPr>
            <w:tcW w:w="1304" w:type="dxa"/>
          </w:tcPr>
          <w:p w:rsidR="00CA7EB3" w:rsidRDefault="00CA7EB3">
            <w:pPr>
              <w:pStyle w:val="ConsPlusNormal"/>
            </w:pPr>
            <w:r>
              <w:t>20.03.2015</w:t>
            </w:r>
          </w:p>
        </w:tc>
        <w:tc>
          <w:tcPr>
            <w:tcW w:w="1361" w:type="dxa"/>
          </w:tcPr>
          <w:p w:rsidR="00CA7EB3" w:rsidRDefault="00CA7EB3">
            <w:pPr>
              <w:pStyle w:val="ConsPlusNormal"/>
            </w:pPr>
            <w:r>
              <w:t>30.03.2015</w:t>
            </w:r>
          </w:p>
        </w:tc>
        <w:tc>
          <w:tcPr>
            <w:tcW w:w="1361" w:type="dxa"/>
          </w:tcPr>
          <w:p w:rsidR="00CA7EB3" w:rsidRDefault="00CA7EB3">
            <w:pPr>
              <w:pStyle w:val="ConsPlusNormal"/>
            </w:pPr>
            <w:r>
              <w:t>30.12.2015</w:t>
            </w:r>
          </w:p>
        </w:tc>
        <w:tc>
          <w:tcPr>
            <w:tcW w:w="1361" w:type="dxa"/>
          </w:tcPr>
          <w:p w:rsidR="00CA7EB3" w:rsidRDefault="00CA7EB3">
            <w:pPr>
              <w:pStyle w:val="ConsPlusNormal"/>
            </w:pPr>
            <w:r>
              <w:t>30.09.2015</w:t>
            </w:r>
          </w:p>
        </w:tc>
        <w:tc>
          <w:tcPr>
            <w:tcW w:w="1474" w:type="dxa"/>
          </w:tcPr>
          <w:p w:rsidR="00CA7EB3" w:rsidRDefault="00CA7EB3">
            <w:pPr>
              <w:pStyle w:val="ConsPlusNormal"/>
            </w:pPr>
            <w:r>
              <w:t>20.09.2015</w:t>
            </w:r>
          </w:p>
        </w:tc>
        <w:tc>
          <w:tcPr>
            <w:tcW w:w="1304" w:type="dxa"/>
          </w:tcPr>
          <w:p w:rsidR="00CA7EB3" w:rsidRDefault="00CA7EB3">
            <w:pPr>
              <w:pStyle w:val="ConsPlusNormal"/>
            </w:pPr>
            <w:r>
              <w:t>30.03.2015</w:t>
            </w:r>
          </w:p>
        </w:tc>
        <w:tc>
          <w:tcPr>
            <w:tcW w:w="1304" w:type="dxa"/>
          </w:tcPr>
          <w:p w:rsidR="00CA7EB3" w:rsidRDefault="00CA7EB3">
            <w:pPr>
              <w:pStyle w:val="ConsPlusNormal"/>
            </w:pPr>
            <w:r>
              <w:t>20.03.2015</w:t>
            </w:r>
          </w:p>
        </w:tc>
        <w:tc>
          <w:tcPr>
            <w:tcW w:w="1304" w:type="dxa"/>
          </w:tcPr>
          <w:p w:rsidR="00CA7EB3" w:rsidRDefault="00CA7EB3">
            <w:pPr>
              <w:pStyle w:val="ConsPlusNormal"/>
            </w:pPr>
            <w:r>
              <w:t>30.09.2015</w:t>
            </w:r>
          </w:p>
        </w:tc>
        <w:tc>
          <w:tcPr>
            <w:tcW w:w="1361" w:type="dxa"/>
          </w:tcPr>
          <w:p w:rsidR="00CA7EB3" w:rsidRDefault="00CA7EB3">
            <w:pPr>
              <w:pStyle w:val="ConsPlusNormal"/>
            </w:pPr>
            <w:r>
              <w:t>30.03.2015</w:t>
            </w:r>
          </w:p>
        </w:tc>
        <w:tc>
          <w:tcPr>
            <w:tcW w:w="1361" w:type="dxa"/>
          </w:tcPr>
          <w:p w:rsidR="00CA7EB3" w:rsidRDefault="00CA7EB3">
            <w:pPr>
              <w:pStyle w:val="ConsPlusNormal"/>
            </w:pPr>
            <w:r>
              <w:t>30.03.2015</w:t>
            </w:r>
          </w:p>
        </w:tc>
        <w:tc>
          <w:tcPr>
            <w:tcW w:w="1304" w:type="dxa"/>
          </w:tcPr>
          <w:p w:rsidR="00CA7EB3" w:rsidRDefault="00CA7EB3">
            <w:pPr>
              <w:pStyle w:val="ConsPlusNormal"/>
            </w:pPr>
            <w:r>
              <w:t>30.03.2015</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04" w:type="dxa"/>
          </w:tcPr>
          <w:p w:rsidR="00CA7EB3" w:rsidRDefault="00CA7EB3">
            <w:pPr>
              <w:pStyle w:val="ConsPlusNormal"/>
            </w:pPr>
            <w:r>
              <w:t>30.12.2015</w:t>
            </w:r>
          </w:p>
        </w:tc>
      </w:tr>
      <w:tr w:rsidR="00CA7EB3">
        <w:tc>
          <w:tcPr>
            <w:tcW w:w="624" w:type="dxa"/>
          </w:tcPr>
          <w:p w:rsidR="00CA7EB3" w:rsidRDefault="00CA7EB3">
            <w:pPr>
              <w:pStyle w:val="ConsPlusNormal"/>
            </w:pPr>
            <w:r>
              <w:t>51</w:t>
            </w:r>
          </w:p>
        </w:tc>
        <w:tc>
          <w:tcPr>
            <w:tcW w:w="3005" w:type="dxa"/>
          </w:tcPr>
          <w:p w:rsidR="00CA7EB3" w:rsidRDefault="00CA7EB3">
            <w:pPr>
              <w:pStyle w:val="ConsPlusNormal"/>
            </w:pPr>
            <w:r>
              <w:t>Предоставление информации о музейных услугах</w:t>
            </w:r>
          </w:p>
        </w:tc>
        <w:tc>
          <w:tcPr>
            <w:tcW w:w="1304" w:type="dxa"/>
          </w:tcPr>
          <w:p w:rsidR="00CA7EB3" w:rsidRDefault="00CA7EB3">
            <w:pPr>
              <w:pStyle w:val="ConsPlusNormal"/>
            </w:pPr>
            <w:r>
              <w:t>09.02.2015</w:t>
            </w:r>
          </w:p>
        </w:tc>
        <w:tc>
          <w:tcPr>
            <w:tcW w:w="1304" w:type="dxa"/>
          </w:tcPr>
          <w:p w:rsidR="00CA7EB3" w:rsidRDefault="00CA7EB3">
            <w:pPr>
              <w:pStyle w:val="ConsPlusNormal"/>
            </w:pPr>
            <w:r>
              <w:t>16.02.2015</w:t>
            </w:r>
          </w:p>
        </w:tc>
        <w:tc>
          <w:tcPr>
            <w:tcW w:w="1304" w:type="dxa"/>
          </w:tcPr>
          <w:p w:rsidR="00CA7EB3" w:rsidRDefault="00CA7EB3">
            <w:pPr>
              <w:pStyle w:val="ConsPlusNormal"/>
            </w:pPr>
            <w:r>
              <w:t>20.03.2015</w:t>
            </w:r>
          </w:p>
        </w:tc>
        <w:tc>
          <w:tcPr>
            <w:tcW w:w="1304" w:type="dxa"/>
          </w:tcPr>
          <w:p w:rsidR="00CA7EB3" w:rsidRDefault="00CA7EB3">
            <w:pPr>
              <w:pStyle w:val="ConsPlusNormal"/>
            </w:pPr>
            <w:r>
              <w:t>-</w:t>
            </w:r>
          </w:p>
        </w:tc>
        <w:tc>
          <w:tcPr>
            <w:tcW w:w="1304" w:type="dxa"/>
          </w:tcPr>
          <w:p w:rsidR="00CA7EB3" w:rsidRDefault="00CA7EB3">
            <w:pPr>
              <w:pStyle w:val="ConsPlusNormal"/>
            </w:pPr>
            <w:r>
              <w:t>20.03.2015</w:t>
            </w:r>
          </w:p>
        </w:tc>
        <w:tc>
          <w:tcPr>
            <w:tcW w:w="1361" w:type="dxa"/>
          </w:tcPr>
          <w:p w:rsidR="00CA7EB3" w:rsidRDefault="00CA7EB3">
            <w:pPr>
              <w:pStyle w:val="ConsPlusNormal"/>
            </w:pPr>
            <w:r>
              <w:t>30.03.2015</w:t>
            </w:r>
          </w:p>
        </w:tc>
        <w:tc>
          <w:tcPr>
            <w:tcW w:w="1361" w:type="dxa"/>
          </w:tcPr>
          <w:p w:rsidR="00CA7EB3" w:rsidRDefault="00CA7EB3">
            <w:pPr>
              <w:pStyle w:val="ConsPlusNormal"/>
            </w:pPr>
            <w:r>
              <w:t>30.12.2015</w:t>
            </w:r>
          </w:p>
        </w:tc>
        <w:tc>
          <w:tcPr>
            <w:tcW w:w="1361" w:type="dxa"/>
          </w:tcPr>
          <w:p w:rsidR="00CA7EB3" w:rsidRDefault="00CA7EB3">
            <w:pPr>
              <w:pStyle w:val="ConsPlusNormal"/>
            </w:pPr>
            <w:r>
              <w:t>30.09.2015</w:t>
            </w:r>
          </w:p>
        </w:tc>
        <w:tc>
          <w:tcPr>
            <w:tcW w:w="1474" w:type="dxa"/>
          </w:tcPr>
          <w:p w:rsidR="00CA7EB3" w:rsidRDefault="00CA7EB3">
            <w:pPr>
              <w:pStyle w:val="ConsPlusNormal"/>
            </w:pPr>
            <w:r>
              <w:t>20.09.2015</w:t>
            </w:r>
          </w:p>
        </w:tc>
        <w:tc>
          <w:tcPr>
            <w:tcW w:w="1304" w:type="dxa"/>
          </w:tcPr>
          <w:p w:rsidR="00CA7EB3" w:rsidRDefault="00CA7EB3">
            <w:pPr>
              <w:pStyle w:val="ConsPlusNormal"/>
            </w:pPr>
            <w:r>
              <w:t>30.03.2015</w:t>
            </w:r>
          </w:p>
        </w:tc>
        <w:tc>
          <w:tcPr>
            <w:tcW w:w="1304" w:type="dxa"/>
          </w:tcPr>
          <w:p w:rsidR="00CA7EB3" w:rsidRDefault="00CA7EB3">
            <w:pPr>
              <w:pStyle w:val="ConsPlusNormal"/>
            </w:pPr>
            <w:r>
              <w:t>20.03.2015</w:t>
            </w:r>
          </w:p>
        </w:tc>
        <w:tc>
          <w:tcPr>
            <w:tcW w:w="1304" w:type="dxa"/>
          </w:tcPr>
          <w:p w:rsidR="00CA7EB3" w:rsidRDefault="00CA7EB3">
            <w:pPr>
              <w:pStyle w:val="ConsPlusNormal"/>
            </w:pPr>
            <w:r>
              <w:t>30.09.2015</w:t>
            </w:r>
          </w:p>
        </w:tc>
        <w:tc>
          <w:tcPr>
            <w:tcW w:w="1361" w:type="dxa"/>
          </w:tcPr>
          <w:p w:rsidR="00CA7EB3" w:rsidRDefault="00CA7EB3">
            <w:pPr>
              <w:pStyle w:val="ConsPlusNormal"/>
            </w:pPr>
            <w:r>
              <w:t>30.03.2015</w:t>
            </w:r>
          </w:p>
        </w:tc>
        <w:tc>
          <w:tcPr>
            <w:tcW w:w="1361" w:type="dxa"/>
          </w:tcPr>
          <w:p w:rsidR="00CA7EB3" w:rsidRDefault="00CA7EB3">
            <w:pPr>
              <w:pStyle w:val="ConsPlusNormal"/>
            </w:pPr>
            <w:r>
              <w:t>30.03.2015</w:t>
            </w:r>
          </w:p>
        </w:tc>
        <w:tc>
          <w:tcPr>
            <w:tcW w:w="1304" w:type="dxa"/>
          </w:tcPr>
          <w:p w:rsidR="00CA7EB3" w:rsidRDefault="00CA7EB3">
            <w:pPr>
              <w:pStyle w:val="ConsPlusNormal"/>
            </w:pPr>
            <w:r>
              <w:t>30.03.2015</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04" w:type="dxa"/>
          </w:tcPr>
          <w:p w:rsidR="00CA7EB3" w:rsidRDefault="00CA7EB3">
            <w:pPr>
              <w:pStyle w:val="ConsPlusNormal"/>
            </w:pPr>
            <w:r>
              <w:t>30.12.2015</w:t>
            </w:r>
          </w:p>
        </w:tc>
      </w:tr>
      <w:tr w:rsidR="00CA7EB3">
        <w:tc>
          <w:tcPr>
            <w:tcW w:w="624" w:type="dxa"/>
          </w:tcPr>
          <w:p w:rsidR="00CA7EB3" w:rsidRDefault="00CA7EB3">
            <w:pPr>
              <w:pStyle w:val="ConsPlusNormal"/>
            </w:pPr>
            <w:r>
              <w:t>52</w:t>
            </w:r>
          </w:p>
        </w:tc>
        <w:tc>
          <w:tcPr>
            <w:tcW w:w="3005" w:type="dxa"/>
          </w:tcPr>
          <w:p w:rsidR="00CA7EB3" w:rsidRDefault="00CA7EB3">
            <w:pPr>
              <w:pStyle w:val="ConsPlusNormal"/>
            </w:pPr>
            <w:r>
              <w:t>Продление срока действия разрешения на строительство</w:t>
            </w:r>
          </w:p>
        </w:tc>
        <w:tc>
          <w:tcPr>
            <w:tcW w:w="1304" w:type="dxa"/>
          </w:tcPr>
          <w:p w:rsidR="00CA7EB3" w:rsidRDefault="00CA7EB3">
            <w:pPr>
              <w:pStyle w:val="ConsPlusNormal"/>
            </w:pPr>
            <w:r>
              <w:t>09.02.2015</w:t>
            </w:r>
          </w:p>
        </w:tc>
        <w:tc>
          <w:tcPr>
            <w:tcW w:w="1304" w:type="dxa"/>
          </w:tcPr>
          <w:p w:rsidR="00CA7EB3" w:rsidRDefault="00CA7EB3">
            <w:pPr>
              <w:pStyle w:val="ConsPlusNormal"/>
            </w:pPr>
            <w:r>
              <w:t>16.02.2015</w:t>
            </w:r>
          </w:p>
        </w:tc>
        <w:tc>
          <w:tcPr>
            <w:tcW w:w="1304" w:type="dxa"/>
          </w:tcPr>
          <w:p w:rsidR="00CA7EB3" w:rsidRDefault="00CA7EB3">
            <w:pPr>
              <w:pStyle w:val="ConsPlusNormal"/>
            </w:pPr>
            <w:r>
              <w:t>20.03.2015</w:t>
            </w:r>
          </w:p>
        </w:tc>
        <w:tc>
          <w:tcPr>
            <w:tcW w:w="1304" w:type="dxa"/>
          </w:tcPr>
          <w:p w:rsidR="00CA7EB3" w:rsidRDefault="00CA7EB3">
            <w:pPr>
              <w:pStyle w:val="ConsPlusNormal"/>
            </w:pPr>
          </w:p>
        </w:tc>
        <w:tc>
          <w:tcPr>
            <w:tcW w:w="1304" w:type="dxa"/>
          </w:tcPr>
          <w:p w:rsidR="00CA7EB3" w:rsidRDefault="00CA7EB3">
            <w:pPr>
              <w:pStyle w:val="ConsPlusNormal"/>
            </w:pPr>
            <w:r>
              <w:t>20.03.2015</w:t>
            </w:r>
          </w:p>
        </w:tc>
        <w:tc>
          <w:tcPr>
            <w:tcW w:w="1361" w:type="dxa"/>
          </w:tcPr>
          <w:p w:rsidR="00CA7EB3" w:rsidRDefault="00CA7EB3">
            <w:pPr>
              <w:pStyle w:val="ConsPlusNormal"/>
            </w:pPr>
            <w:r>
              <w:t>30.03.2015</w:t>
            </w:r>
          </w:p>
        </w:tc>
        <w:tc>
          <w:tcPr>
            <w:tcW w:w="1361" w:type="dxa"/>
          </w:tcPr>
          <w:p w:rsidR="00CA7EB3" w:rsidRDefault="00CA7EB3">
            <w:pPr>
              <w:pStyle w:val="ConsPlusNormal"/>
            </w:pPr>
            <w:r>
              <w:t>30.12.2015</w:t>
            </w:r>
          </w:p>
        </w:tc>
        <w:tc>
          <w:tcPr>
            <w:tcW w:w="1361" w:type="dxa"/>
          </w:tcPr>
          <w:p w:rsidR="00CA7EB3" w:rsidRDefault="00CA7EB3">
            <w:pPr>
              <w:pStyle w:val="ConsPlusNormal"/>
            </w:pPr>
            <w:r>
              <w:t>30.09.2015</w:t>
            </w:r>
          </w:p>
        </w:tc>
        <w:tc>
          <w:tcPr>
            <w:tcW w:w="1474" w:type="dxa"/>
          </w:tcPr>
          <w:p w:rsidR="00CA7EB3" w:rsidRDefault="00CA7EB3">
            <w:pPr>
              <w:pStyle w:val="ConsPlusNormal"/>
            </w:pPr>
            <w:r>
              <w:t>20.09.2015</w:t>
            </w:r>
          </w:p>
        </w:tc>
        <w:tc>
          <w:tcPr>
            <w:tcW w:w="1304" w:type="dxa"/>
          </w:tcPr>
          <w:p w:rsidR="00CA7EB3" w:rsidRDefault="00CA7EB3">
            <w:pPr>
              <w:pStyle w:val="ConsPlusNormal"/>
            </w:pPr>
            <w:r>
              <w:t>30.03.2015</w:t>
            </w:r>
          </w:p>
        </w:tc>
        <w:tc>
          <w:tcPr>
            <w:tcW w:w="1304" w:type="dxa"/>
          </w:tcPr>
          <w:p w:rsidR="00CA7EB3" w:rsidRDefault="00CA7EB3">
            <w:pPr>
              <w:pStyle w:val="ConsPlusNormal"/>
            </w:pPr>
            <w:r>
              <w:t>20.03.2015</w:t>
            </w:r>
          </w:p>
        </w:tc>
        <w:tc>
          <w:tcPr>
            <w:tcW w:w="1304" w:type="dxa"/>
          </w:tcPr>
          <w:p w:rsidR="00CA7EB3" w:rsidRDefault="00CA7EB3">
            <w:pPr>
              <w:pStyle w:val="ConsPlusNormal"/>
            </w:pPr>
            <w:r>
              <w:t>30.09.2015</w:t>
            </w:r>
          </w:p>
        </w:tc>
        <w:tc>
          <w:tcPr>
            <w:tcW w:w="1361" w:type="dxa"/>
          </w:tcPr>
          <w:p w:rsidR="00CA7EB3" w:rsidRDefault="00CA7EB3">
            <w:pPr>
              <w:pStyle w:val="ConsPlusNormal"/>
            </w:pPr>
            <w:r>
              <w:t>30.03.2015</w:t>
            </w:r>
          </w:p>
        </w:tc>
        <w:tc>
          <w:tcPr>
            <w:tcW w:w="1361" w:type="dxa"/>
          </w:tcPr>
          <w:p w:rsidR="00CA7EB3" w:rsidRDefault="00CA7EB3">
            <w:pPr>
              <w:pStyle w:val="ConsPlusNormal"/>
            </w:pPr>
            <w:r>
              <w:t>30.03.2015</w:t>
            </w:r>
          </w:p>
        </w:tc>
        <w:tc>
          <w:tcPr>
            <w:tcW w:w="1304" w:type="dxa"/>
          </w:tcPr>
          <w:p w:rsidR="00CA7EB3" w:rsidRDefault="00CA7EB3">
            <w:pPr>
              <w:pStyle w:val="ConsPlusNormal"/>
            </w:pPr>
            <w:r>
              <w:t>30.03.2015</w:t>
            </w:r>
          </w:p>
        </w:tc>
        <w:tc>
          <w:tcPr>
            <w:tcW w:w="1304" w:type="dxa"/>
          </w:tcPr>
          <w:p w:rsidR="00CA7EB3" w:rsidRDefault="00CA7EB3">
            <w:pPr>
              <w:pStyle w:val="ConsPlusNormal"/>
            </w:pPr>
            <w:r>
              <w:t>30.06.2015</w:t>
            </w:r>
          </w:p>
        </w:tc>
        <w:tc>
          <w:tcPr>
            <w:tcW w:w="1304" w:type="dxa"/>
          </w:tcPr>
          <w:p w:rsidR="00CA7EB3" w:rsidRDefault="00CA7EB3">
            <w:pPr>
              <w:pStyle w:val="ConsPlusNormal"/>
            </w:pPr>
          </w:p>
        </w:tc>
        <w:tc>
          <w:tcPr>
            <w:tcW w:w="1304" w:type="dxa"/>
          </w:tcPr>
          <w:p w:rsidR="00CA7EB3" w:rsidRDefault="00CA7EB3">
            <w:pPr>
              <w:pStyle w:val="ConsPlusNormal"/>
            </w:pPr>
            <w:r>
              <w:t>30.12.2015</w:t>
            </w:r>
          </w:p>
        </w:tc>
      </w:tr>
      <w:tr w:rsidR="00CA7EB3">
        <w:tc>
          <w:tcPr>
            <w:tcW w:w="624" w:type="dxa"/>
          </w:tcPr>
          <w:p w:rsidR="00CA7EB3" w:rsidRDefault="00CA7EB3">
            <w:pPr>
              <w:pStyle w:val="ConsPlusNormal"/>
            </w:pPr>
            <w:r>
              <w:t>53</w:t>
            </w:r>
          </w:p>
        </w:tc>
        <w:tc>
          <w:tcPr>
            <w:tcW w:w="3005" w:type="dxa"/>
          </w:tcPr>
          <w:p w:rsidR="00CA7EB3" w:rsidRDefault="00CA7EB3">
            <w:pPr>
              <w:pStyle w:val="ConsPlusNormal"/>
            </w:pPr>
            <w:r>
              <w:t>Выдача градостроительных планов земельных участков</w:t>
            </w:r>
          </w:p>
        </w:tc>
        <w:tc>
          <w:tcPr>
            <w:tcW w:w="1304" w:type="dxa"/>
          </w:tcPr>
          <w:p w:rsidR="00CA7EB3" w:rsidRDefault="00CA7EB3">
            <w:pPr>
              <w:pStyle w:val="ConsPlusNormal"/>
            </w:pPr>
            <w:r>
              <w:t>09.02.2015</w:t>
            </w:r>
          </w:p>
        </w:tc>
        <w:tc>
          <w:tcPr>
            <w:tcW w:w="1304" w:type="dxa"/>
          </w:tcPr>
          <w:p w:rsidR="00CA7EB3" w:rsidRDefault="00CA7EB3">
            <w:pPr>
              <w:pStyle w:val="ConsPlusNormal"/>
            </w:pPr>
            <w:r>
              <w:t>16.02.2015</w:t>
            </w:r>
          </w:p>
        </w:tc>
        <w:tc>
          <w:tcPr>
            <w:tcW w:w="1304" w:type="dxa"/>
          </w:tcPr>
          <w:p w:rsidR="00CA7EB3" w:rsidRDefault="00CA7EB3">
            <w:pPr>
              <w:pStyle w:val="ConsPlusNormal"/>
            </w:pPr>
            <w:r>
              <w:t>20.03.2015</w:t>
            </w:r>
          </w:p>
        </w:tc>
        <w:tc>
          <w:tcPr>
            <w:tcW w:w="1304" w:type="dxa"/>
          </w:tcPr>
          <w:p w:rsidR="00CA7EB3" w:rsidRDefault="00CA7EB3">
            <w:pPr>
              <w:pStyle w:val="ConsPlusNormal"/>
            </w:pPr>
            <w:r>
              <w:t>20.03.2015</w:t>
            </w:r>
          </w:p>
        </w:tc>
        <w:tc>
          <w:tcPr>
            <w:tcW w:w="1304" w:type="dxa"/>
          </w:tcPr>
          <w:p w:rsidR="00CA7EB3" w:rsidRDefault="00CA7EB3">
            <w:pPr>
              <w:pStyle w:val="ConsPlusNormal"/>
            </w:pPr>
            <w:r>
              <w:t>20.03.2015</w:t>
            </w:r>
          </w:p>
        </w:tc>
        <w:tc>
          <w:tcPr>
            <w:tcW w:w="1361" w:type="dxa"/>
          </w:tcPr>
          <w:p w:rsidR="00CA7EB3" w:rsidRDefault="00CA7EB3">
            <w:pPr>
              <w:pStyle w:val="ConsPlusNormal"/>
            </w:pPr>
            <w:r>
              <w:t>30.03.2015</w:t>
            </w:r>
          </w:p>
        </w:tc>
        <w:tc>
          <w:tcPr>
            <w:tcW w:w="1361" w:type="dxa"/>
          </w:tcPr>
          <w:p w:rsidR="00CA7EB3" w:rsidRDefault="00CA7EB3">
            <w:pPr>
              <w:pStyle w:val="ConsPlusNormal"/>
            </w:pPr>
            <w:r>
              <w:t>30.12.2015</w:t>
            </w:r>
          </w:p>
        </w:tc>
        <w:tc>
          <w:tcPr>
            <w:tcW w:w="1361" w:type="dxa"/>
          </w:tcPr>
          <w:p w:rsidR="00CA7EB3" w:rsidRDefault="00CA7EB3">
            <w:pPr>
              <w:pStyle w:val="ConsPlusNormal"/>
            </w:pPr>
            <w:r>
              <w:t>30.09.2015</w:t>
            </w:r>
          </w:p>
        </w:tc>
        <w:tc>
          <w:tcPr>
            <w:tcW w:w="1474" w:type="dxa"/>
          </w:tcPr>
          <w:p w:rsidR="00CA7EB3" w:rsidRDefault="00CA7EB3">
            <w:pPr>
              <w:pStyle w:val="ConsPlusNormal"/>
            </w:pPr>
            <w:r>
              <w:t>20.09.2015</w:t>
            </w:r>
          </w:p>
        </w:tc>
        <w:tc>
          <w:tcPr>
            <w:tcW w:w="1304" w:type="dxa"/>
          </w:tcPr>
          <w:p w:rsidR="00CA7EB3" w:rsidRDefault="00CA7EB3">
            <w:pPr>
              <w:pStyle w:val="ConsPlusNormal"/>
            </w:pPr>
            <w:r>
              <w:t>30.03.2015</w:t>
            </w:r>
          </w:p>
        </w:tc>
        <w:tc>
          <w:tcPr>
            <w:tcW w:w="1304" w:type="dxa"/>
          </w:tcPr>
          <w:p w:rsidR="00CA7EB3" w:rsidRDefault="00CA7EB3">
            <w:pPr>
              <w:pStyle w:val="ConsPlusNormal"/>
            </w:pPr>
            <w:r>
              <w:t>20.03.2015</w:t>
            </w:r>
          </w:p>
        </w:tc>
        <w:tc>
          <w:tcPr>
            <w:tcW w:w="1304" w:type="dxa"/>
          </w:tcPr>
          <w:p w:rsidR="00CA7EB3" w:rsidRDefault="00CA7EB3">
            <w:pPr>
              <w:pStyle w:val="ConsPlusNormal"/>
            </w:pPr>
            <w:r>
              <w:t>30.09.2015</w:t>
            </w:r>
          </w:p>
        </w:tc>
        <w:tc>
          <w:tcPr>
            <w:tcW w:w="1361" w:type="dxa"/>
          </w:tcPr>
          <w:p w:rsidR="00CA7EB3" w:rsidRDefault="00CA7EB3">
            <w:pPr>
              <w:pStyle w:val="ConsPlusNormal"/>
            </w:pPr>
            <w:r>
              <w:t>30.03.2015</w:t>
            </w:r>
          </w:p>
        </w:tc>
        <w:tc>
          <w:tcPr>
            <w:tcW w:w="1361" w:type="dxa"/>
          </w:tcPr>
          <w:p w:rsidR="00CA7EB3" w:rsidRDefault="00CA7EB3">
            <w:pPr>
              <w:pStyle w:val="ConsPlusNormal"/>
            </w:pPr>
            <w:r>
              <w:t>30.03.2015</w:t>
            </w:r>
          </w:p>
        </w:tc>
        <w:tc>
          <w:tcPr>
            <w:tcW w:w="1304" w:type="dxa"/>
          </w:tcPr>
          <w:p w:rsidR="00CA7EB3" w:rsidRDefault="00CA7EB3">
            <w:pPr>
              <w:pStyle w:val="ConsPlusNormal"/>
            </w:pPr>
            <w:r>
              <w:t>30.03.2015</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04" w:type="dxa"/>
          </w:tcPr>
          <w:p w:rsidR="00CA7EB3" w:rsidRDefault="00CA7EB3">
            <w:pPr>
              <w:pStyle w:val="ConsPlusNormal"/>
            </w:pPr>
            <w:r>
              <w:t>30.12.2015</w:t>
            </w:r>
          </w:p>
        </w:tc>
      </w:tr>
      <w:tr w:rsidR="00CA7EB3">
        <w:tc>
          <w:tcPr>
            <w:tcW w:w="624" w:type="dxa"/>
          </w:tcPr>
          <w:p w:rsidR="00CA7EB3" w:rsidRDefault="00CA7EB3">
            <w:pPr>
              <w:pStyle w:val="ConsPlusNormal"/>
            </w:pPr>
            <w:r>
              <w:t>54</w:t>
            </w:r>
          </w:p>
        </w:tc>
        <w:tc>
          <w:tcPr>
            <w:tcW w:w="3005" w:type="dxa"/>
          </w:tcPr>
          <w:p w:rsidR="00CA7EB3" w:rsidRDefault="00CA7EB3">
            <w:pPr>
              <w:pStyle w:val="ConsPlusNormal"/>
            </w:pPr>
            <w:r>
              <w:t>Заключение договора на установку рекламной конструкции на земельном участке, здании или ином недвижимом имуществе, находящемся в муниципальной собственности</w:t>
            </w:r>
          </w:p>
        </w:tc>
        <w:tc>
          <w:tcPr>
            <w:tcW w:w="1304" w:type="dxa"/>
          </w:tcPr>
          <w:p w:rsidR="00CA7EB3" w:rsidRDefault="00CA7EB3">
            <w:pPr>
              <w:pStyle w:val="ConsPlusNormal"/>
            </w:pPr>
            <w:r>
              <w:t>09.02.2015</w:t>
            </w:r>
          </w:p>
        </w:tc>
        <w:tc>
          <w:tcPr>
            <w:tcW w:w="1304" w:type="dxa"/>
          </w:tcPr>
          <w:p w:rsidR="00CA7EB3" w:rsidRDefault="00CA7EB3">
            <w:pPr>
              <w:pStyle w:val="ConsPlusNormal"/>
            </w:pPr>
            <w:r>
              <w:t>16.02.2015</w:t>
            </w:r>
          </w:p>
        </w:tc>
        <w:tc>
          <w:tcPr>
            <w:tcW w:w="1304" w:type="dxa"/>
          </w:tcPr>
          <w:p w:rsidR="00CA7EB3" w:rsidRDefault="00CA7EB3">
            <w:pPr>
              <w:pStyle w:val="ConsPlusNormal"/>
            </w:pPr>
            <w:r>
              <w:t>20.03.2015</w:t>
            </w:r>
          </w:p>
        </w:tc>
        <w:tc>
          <w:tcPr>
            <w:tcW w:w="1304" w:type="dxa"/>
          </w:tcPr>
          <w:p w:rsidR="00CA7EB3" w:rsidRDefault="00CA7EB3">
            <w:pPr>
              <w:pStyle w:val="ConsPlusNormal"/>
            </w:pPr>
            <w:r>
              <w:t>20.03.2015</w:t>
            </w:r>
          </w:p>
        </w:tc>
        <w:tc>
          <w:tcPr>
            <w:tcW w:w="1304" w:type="dxa"/>
          </w:tcPr>
          <w:p w:rsidR="00CA7EB3" w:rsidRDefault="00CA7EB3">
            <w:pPr>
              <w:pStyle w:val="ConsPlusNormal"/>
            </w:pPr>
            <w:r>
              <w:t>20.03.2015</w:t>
            </w:r>
          </w:p>
        </w:tc>
        <w:tc>
          <w:tcPr>
            <w:tcW w:w="1361" w:type="dxa"/>
          </w:tcPr>
          <w:p w:rsidR="00CA7EB3" w:rsidRDefault="00CA7EB3">
            <w:pPr>
              <w:pStyle w:val="ConsPlusNormal"/>
            </w:pPr>
            <w:r>
              <w:t>30.03.2015</w:t>
            </w:r>
          </w:p>
        </w:tc>
        <w:tc>
          <w:tcPr>
            <w:tcW w:w="1361" w:type="dxa"/>
          </w:tcPr>
          <w:p w:rsidR="00CA7EB3" w:rsidRDefault="00CA7EB3">
            <w:pPr>
              <w:pStyle w:val="ConsPlusNormal"/>
            </w:pPr>
            <w:r>
              <w:t>30.12.2015</w:t>
            </w:r>
          </w:p>
        </w:tc>
        <w:tc>
          <w:tcPr>
            <w:tcW w:w="1361" w:type="dxa"/>
          </w:tcPr>
          <w:p w:rsidR="00CA7EB3" w:rsidRDefault="00CA7EB3">
            <w:pPr>
              <w:pStyle w:val="ConsPlusNormal"/>
            </w:pPr>
            <w:r>
              <w:t>30.09.2015</w:t>
            </w:r>
          </w:p>
        </w:tc>
        <w:tc>
          <w:tcPr>
            <w:tcW w:w="1474" w:type="dxa"/>
          </w:tcPr>
          <w:p w:rsidR="00CA7EB3" w:rsidRDefault="00CA7EB3">
            <w:pPr>
              <w:pStyle w:val="ConsPlusNormal"/>
            </w:pPr>
            <w:r>
              <w:t>20.09.2015</w:t>
            </w:r>
          </w:p>
        </w:tc>
        <w:tc>
          <w:tcPr>
            <w:tcW w:w="1304" w:type="dxa"/>
          </w:tcPr>
          <w:p w:rsidR="00CA7EB3" w:rsidRDefault="00CA7EB3">
            <w:pPr>
              <w:pStyle w:val="ConsPlusNormal"/>
            </w:pPr>
            <w:r>
              <w:t>30.03.2015</w:t>
            </w:r>
          </w:p>
        </w:tc>
        <w:tc>
          <w:tcPr>
            <w:tcW w:w="1304" w:type="dxa"/>
          </w:tcPr>
          <w:p w:rsidR="00CA7EB3" w:rsidRDefault="00CA7EB3">
            <w:pPr>
              <w:pStyle w:val="ConsPlusNormal"/>
            </w:pPr>
            <w:r>
              <w:t>20.03.2015</w:t>
            </w:r>
          </w:p>
        </w:tc>
        <w:tc>
          <w:tcPr>
            <w:tcW w:w="1304" w:type="dxa"/>
          </w:tcPr>
          <w:p w:rsidR="00CA7EB3" w:rsidRDefault="00CA7EB3">
            <w:pPr>
              <w:pStyle w:val="ConsPlusNormal"/>
            </w:pPr>
            <w:r>
              <w:t>30.09.2015</w:t>
            </w:r>
          </w:p>
        </w:tc>
        <w:tc>
          <w:tcPr>
            <w:tcW w:w="1361" w:type="dxa"/>
          </w:tcPr>
          <w:p w:rsidR="00CA7EB3" w:rsidRDefault="00CA7EB3">
            <w:pPr>
              <w:pStyle w:val="ConsPlusNormal"/>
            </w:pPr>
            <w:r>
              <w:t>30.03.2015</w:t>
            </w:r>
          </w:p>
        </w:tc>
        <w:tc>
          <w:tcPr>
            <w:tcW w:w="1361" w:type="dxa"/>
          </w:tcPr>
          <w:p w:rsidR="00CA7EB3" w:rsidRDefault="00CA7EB3">
            <w:pPr>
              <w:pStyle w:val="ConsPlusNormal"/>
            </w:pPr>
            <w:r>
              <w:t>30.03.2015</w:t>
            </w:r>
          </w:p>
        </w:tc>
        <w:tc>
          <w:tcPr>
            <w:tcW w:w="1304" w:type="dxa"/>
          </w:tcPr>
          <w:p w:rsidR="00CA7EB3" w:rsidRDefault="00CA7EB3">
            <w:pPr>
              <w:pStyle w:val="ConsPlusNormal"/>
            </w:pPr>
            <w:r>
              <w:t>30.03.2015</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04" w:type="dxa"/>
          </w:tcPr>
          <w:p w:rsidR="00CA7EB3" w:rsidRDefault="00CA7EB3">
            <w:pPr>
              <w:pStyle w:val="ConsPlusNormal"/>
            </w:pPr>
            <w:r>
              <w:t>30.12.2015</w:t>
            </w:r>
          </w:p>
        </w:tc>
      </w:tr>
      <w:tr w:rsidR="00CA7EB3">
        <w:tc>
          <w:tcPr>
            <w:tcW w:w="624" w:type="dxa"/>
          </w:tcPr>
          <w:p w:rsidR="00CA7EB3" w:rsidRDefault="00CA7EB3">
            <w:pPr>
              <w:pStyle w:val="ConsPlusNormal"/>
            </w:pPr>
            <w:r>
              <w:t>55</w:t>
            </w:r>
          </w:p>
        </w:tc>
        <w:tc>
          <w:tcPr>
            <w:tcW w:w="3005" w:type="dxa"/>
          </w:tcPr>
          <w:p w:rsidR="00CA7EB3" w:rsidRDefault="00CA7EB3">
            <w:pPr>
              <w:pStyle w:val="ConsPlusNormal"/>
            </w:pPr>
            <w:r>
              <w:t>Выдача разрешений на разработку месторождений общераспространенных полезных ископаемых, а также на строительство подземных сооружений местного значения</w:t>
            </w:r>
          </w:p>
        </w:tc>
        <w:tc>
          <w:tcPr>
            <w:tcW w:w="1304" w:type="dxa"/>
          </w:tcPr>
          <w:p w:rsidR="00CA7EB3" w:rsidRDefault="00CA7EB3">
            <w:pPr>
              <w:pStyle w:val="ConsPlusNormal"/>
            </w:pPr>
            <w:r>
              <w:t>09.02.2015</w:t>
            </w:r>
          </w:p>
        </w:tc>
        <w:tc>
          <w:tcPr>
            <w:tcW w:w="1304" w:type="dxa"/>
          </w:tcPr>
          <w:p w:rsidR="00CA7EB3" w:rsidRDefault="00CA7EB3">
            <w:pPr>
              <w:pStyle w:val="ConsPlusNormal"/>
            </w:pPr>
            <w:r>
              <w:t>16.02.2015</w:t>
            </w:r>
          </w:p>
        </w:tc>
        <w:tc>
          <w:tcPr>
            <w:tcW w:w="1304" w:type="dxa"/>
          </w:tcPr>
          <w:p w:rsidR="00CA7EB3" w:rsidRDefault="00CA7EB3">
            <w:pPr>
              <w:pStyle w:val="ConsPlusNormal"/>
            </w:pPr>
            <w:r>
              <w:t>20.03.2015</w:t>
            </w:r>
          </w:p>
        </w:tc>
        <w:tc>
          <w:tcPr>
            <w:tcW w:w="1304" w:type="dxa"/>
          </w:tcPr>
          <w:p w:rsidR="00CA7EB3" w:rsidRDefault="00CA7EB3">
            <w:pPr>
              <w:pStyle w:val="ConsPlusNormal"/>
            </w:pPr>
            <w:r>
              <w:t>-</w:t>
            </w:r>
          </w:p>
        </w:tc>
        <w:tc>
          <w:tcPr>
            <w:tcW w:w="1304" w:type="dxa"/>
          </w:tcPr>
          <w:p w:rsidR="00CA7EB3" w:rsidRDefault="00CA7EB3">
            <w:pPr>
              <w:pStyle w:val="ConsPlusNormal"/>
            </w:pPr>
            <w:r>
              <w:t>20.03.2015</w:t>
            </w:r>
          </w:p>
        </w:tc>
        <w:tc>
          <w:tcPr>
            <w:tcW w:w="1361" w:type="dxa"/>
          </w:tcPr>
          <w:p w:rsidR="00CA7EB3" w:rsidRDefault="00CA7EB3">
            <w:pPr>
              <w:pStyle w:val="ConsPlusNormal"/>
            </w:pPr>
            <w:r>
              <w:t>30.03.2015</w:t>
            </w:r>
          </w:p>
        </w:tc>
        <w:tc>
          <w:tcPr>
            <w:tcW w:w="1361" w:type="dxa"/>
          </w:tcPr>
          <w:p w:rsidR="00CA7EB3" w:rsidRDefault="00CA7EB3">
            <w:pPr>
              <w:pStyle w:val="ConsPlusNormal"/>
            </w:pPr>
            <w:r>
              <w:t>30.12.2015</w:t>
            </w:r>
          </w:p>
        </w:tc>
        <w:tc>
          <w:tcPr>
            <w:tcW w:w="1361" w:type="dxa"/>
          </w:tcPr>
          <w:p w:rsidR="00CA7EB3" w:rsidRDefault="00CA7EB3">
            <w:pPr>
              <w:pStyle w:val="ConsPlusNormal"/>
            </w:pPr>
            <w:r>
              <w:t>30.09.2015</w:t>
            </w:r>
          </w:p>
        </w:tc>
        <w:tc>
          <w:tcPr>
            <w:tcW w:w="1474" w:type="dxa"/>
          </w:tcPr>
          <w:p w:rsidR="00CA7EB3" w:rsidRDefault="00CA7EB3">
            <w:pPr>
              <w:pStyle w:val="ConsPlusNormal"/>
            </w:pPr>
            <w:r>
              <w:t>20.09.2015</w:t>
            </w:r>
          </w:p>
        </w:tc>
        <w:tc>
          <w:tcPr>
            <w:tcW w:w="1304" w:type="dxa"/>
          </w:tcPr>
          <w:p w:rsidR="00CA7EB3" w:rsidRDefault="00CA7EB3">
            <w:pPr>
              <w:pStyle w:val="ConsPlusNormal"/>
            </w:pPr>
            <w:r>
              <w:t>30.03.2015</w:t>
            </w:r>
          </w:p>
        </w:tc>
        <w:tc>
          <w:tcPr>
            <w:tcW w:w="1304" w:type="dxa"/>
          </w:tcPr>
          <w:p w:rsidR="00CA7EB3" w:rsidRDefault="00CA7EB3">
            <w:pPr>
              <w:pStyle w:val="ConsPlusNormal"/>
            </w:pPr>
            <w:r>
              <w:t>20.03.2015</w:t>
            </w:r>
          </w:p>
        </w:tc>
        <w:tc>
          <w:tcPr>
            <w:tcW w:w="1304" w:type="dxa"/>
          </w:tcPr>
          <w:p w:rsidR="00CA7EB3" w:rsidRDefault="00CA7EB3">
            <w:pPr>
              <w:pStyle w:val="ConsPlusNormal"/>
            </w:pPr>
            <w:r>
              <w:t>30.09.2015</w:t>
            </w:r>
          </w:p>
        </w:tc>
        <w:tc>
          <w:tcPr>
            <w:tcW w:w="1361" w:type="dxa"/>
          </w:tcPr>
          <w:p w:rsidR="00CA7EB3" w:rsidRDefault="00CA7EB3">
            <w:pPr>
              <w:pStyle w:val="ConsPlusNormal"/>
            </w:pPr>
            <w:r>
              <w:t>30.03.2015</w:t>
            </w:r>
          </w:p>
        </w:tc>
        <w:tc>
          <w:tcPr>
            <w:tcW w:w="1361" w:type="dxa"/>
          </w:tcPr>
          <w:p w:rsidR="00CA7EB3" w:rsidRDefault="00CA7EB3">
            <w:pPr>
              <w:pStyle w:val="ConsPlusNormal"/>
            </w:pPr>
            <w:r>
              <w:t>30.03.2015</w:t>
            </w:r>
          </w:p>
        </w:tc>
        <w:tc>
          <w:tcPr>
            <w:tcW w:w="1304" w:type="dxa"/>
          </w:tcPr>
          <w:p w:rsidR="00CA7EB3" w:rsidRDefault="00CA7EB3">
            <w:pPr>
              <w:pStyle w:val="ConsPlusNormal"/>
            </w:pPr>
            <w:r>
              <w:t>30.03.2015</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04" w:type="dxa"/>
          </w:tcPr>
          <w:p w:rsidR="00CA7EB3" w:rsidRDefault="00CA7EB3">
            <w:pPr>
              <w:pStyle w:val="ConsPlusNormal"/>
            </w:pPr>
            <w:r>
              <w:t>30.12.2015</w:t>
            </w:r>
          </w:p>
        </w:tc>
      </w:tr>
      <w:tr w:rsidR="00CA7EB3">
        <w:tc>
          <w:tcPr>
            <w:tcW w:w="624" w:type="dxa"/>
          </w:tcPr>
          <w:p w:rsidR="00CA7EB3" w:rsidRDefault="00CA7EB3">
            <w:pPr>
              <w:pStyle w:val="ConsPlusNormal"/>
            </w:pPr>
            <w:r>
              <w:t>56</w:t>
            </w:r>
          </w:p>
        </w:tc>
        <w:tc>
          <w:tcPr>
            <w:tcW w:w="3005" w:type="dxa"/>
          </w:tcPr>
          <w:p w:rsidR="00CA7EB3" w:rsidRDefault="00CA7EB3">
            <w:pPr>
              <w:pStyle w:val="ConsPlusNormal"/>
            </w:pPr>
            <w:r>
              <w:t>Предоставление документов (технического паспорта здания (строения) или выписки из него, поэтажного плана, плана земельного участка, экспликации к поэтажному плану, справки об инвентаризационной стоимости объекта недвижимости и иных документов)</w:t>
            </w:r>
          </w:p>
        </w:tc>
        <w:tc>
          <w:tcPr>
            <w:tcW w:w="1304" w:type="dxa"/>
          </w:tcPr>
          <w:p w:rsidR="00CA7EB3" w:rsidRDefault="00CA7EB3">
            <w:pPr>
              <w:pStyle w:val="ConsPlusNormal"/>
            </w:pPr>
            <w:r>
              <w:t>09.02.2015</w:t>
            </w:r>
          </w:p>
        </w:tc>
        <w:tc>
          <w:tcPr>
            <w:tcW w:w="1304" w:type="dxa"/>
          </w:tcPr>
          <w:p w:rsidR="00CA7EB3" w:rsidRDefault="00CA7EB3">
            <w:pPr>
              <w:pStyle w:val="ConsPlusNormal"/>
            </w:pPr>
            <w:r>
              <w:t>16.02.2015</w:t>
            </w:r>
          </w:p>
        </w:tc>
        <w:tc>
          <w:tcPr>
            <w:tcW w:w="1304" w:type="dxa"/>
          </w:tcPr>
          <w:p w:rsidR="00CA7EB3" w:rsidRDefault="00CA7EB3">
            <w:pPr>
              <w:pStyle w:val="ConsPlusNormal"/>
            </w:pPr>
            <w:r>
              <w:t>20.03.2015</w:t>
            </w:r>
          </w:p>
        </w:tc>
        <w:tc>
          <w:tcPr>
            <w:tcW w:w="1304" w:type="dxa"/>
          </w:tcPr>
          <w:p w:rsidR="00CA7EB3" w:rsidRDefault="00CA7EB3">
            <w:pPr>
              <w:pStyle w:val="ConsPlusNormal"/>
            </w:pPr>
            <w:r>
              <w:t>-</w:t>
            </w:r>
          </w:p>
        </w:tc>
        <w:tc>
          <w:tcPr>
            <w:tcW w:w="1304" w:type="dxa"/>
          </w:tcPr>
          <w:p w:rsidR="00CA7EB3" w:rsidRDefault="00CA7EB3">
            <w:pPr>
              <w:pStyle w:val="ConsPlusNormal"/>
            </w:pPr>
            <w:r>
              <w:t>20.03.2015</w:t>
            </w:r>
          </w:p>
        </w:tc>
        <w:tc>
          <w:tcPr>
            <w:tcW w:w="1361" w:type="dxa"/>
          </w:tcPr>
          <w:p w:rsidR="00CA7EB3" w:rsidRDefault="00CA7EB3">
            <w:pPr>
              <w:pStyle w:val="ConsPlusNormal"/>
            </w:pPr>
            <w:r>
              <w:t>30.03.2015</w:t>
            </w:r>
          </w:p>
        </w:tc>
        <w:tc>
          <w:tcPr>
            <w:tcW w:w="1361" w:type="dxa"/>
          </w:tcPr>
          <w:p w:rsidR="00CA7EB3" w:rsidRDefault="00CA7EB3">
            <w:pPr>
              <w:pStyle w:val="ConsPlusNormal"/>
            </w:pPr>
            <w:r>
              <w:t>30.12.2015</w:t>
            </w:r>
          </w:p>
        </w:tc>
        <w:tc>
          <w:tcPr>
            <w:tcW w:w="1361" w:type="dxa"/>
          </w:tcPr>
          <w:p w:rsidR="00CA7EB3" w:rsidRDefault="00CA7EB3">
            <w:pPr>
              <w:pStyle w:val="ConsPlusNormal"/>
            </w:pPr>
            <w:r>
              <w:t>30.09.2015</w:t>
            </w:r>
          </w:p>
        </w:tc>
        <w:tc>
          <w:tcPr>
            <w:tcW w:w="1474" w:type="dxa"/>
          </w:tcPr>
          <w:p w:rsidR="00CA7EB3" w:rsidRDefault="00CA7EB3">
            <w:pPr>
              <w:pStyle w:val="ConsPlusNormal"/>
            </w:pPr>
            <w:r>
              <w:t>20.09.2015</w:t>
            </w:r>
          </w:p>
        </w:tc>
        <w:tc>
          <w:tcPr>
            <w:tcW w:w="1304" w:type="dxa"/>
          </w:tcPr>
          <w:p w:rsidR="00CA7EB3" w:rsidRDefault="00CA7EB3">
            <w:pPr>
              <w:pStyle w:val="ConsPlusNormal"/>
            </w:pPr>
            <w:r>
              <w:t>30.03.2015</w:t>
            </w:r>
          </w:p>
        </w:tc>
        <w:tc>
          <w:tcPr>
            <w:tcW w:w="1304" w:type="dxa"/>
          </w:tcPr>
          <w:p w:rsidR="00CA7EB3" w:rsidRDefault="00CA7EB3">
            <w:pPr>
              <w:pStyle w:val="ConsPlusNormal"/>
            </w:pPr>
            <w:r>
              <w:t>20.03.2015</w:t>
            </w:r>
          </w:p>
        </w:tc>
        <w:tc>
          <w:tcPr>
            <w:tcW w:w="1304" w:type="dxa"/>
          </w:tcPr>
          <w:p w:rsidR="00CA7EB3" w:rsidRDefault="00CA7EB3">
            <w:pPr>
              <w:pStyle w:val="ConsPlusNormal"/>
            </w:pPr>
            <w:r>
              <w:t>30.09.2015</w:t>
            </w:r>
          </w:p>
        </w:tc>
        <w:tc>
          <w:tcPr>
            <w:tcW w:w="1361" w:type="dxa"/>
          </w:tcPr>
          <w:p w:rsidR="00CA7EB3" w:rsidRDefault="00CA7EB3">
            <w:pPr>
              <w:pStyle w:val="ConsPlusNormal"/>
            </w:pPr>
            <w:r>
              <w:t>30.03.2015</w:t>
            </w:r>
          </w:p>
        </w:tc>
        <w:tc>
          <w:tcPr>
            <w:tcW w:w="1361" w:type="dxa"/>
          </w:tcPr>
          <w:p w:rsidR="00CA7EB3" w:rsidRDefault="00CA7EB3">
            <w:pPr>
              <w:pStyle w:val="ConsPlusNormal"/>
            </w:pPr>
            <w:r>
              <w:t>30.03.2015</w:t>
            </w:r>
          </w:p>
        </w:tc>
        <w:tc>
          <w:tcPr>
            <w:tcW w:w="1304" w:type="dxa"/>
          </w:tcPr>
          <w:p w:rsidR="00CA7EB3" w:rsidRDefault="00CA7EB3">
            <w:pPr>
              <w:pStyle w:val="ConsPlusNormal"/>
            </w:pPr>
            <w:r>
              <w:t>30.03.2015</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04" w:type="dxa"/>
          </w:tcPr>
          <w:p w:rsidR="00CA7EB3" w:rsidRDefault="00CA7EB3">
            <w:pPr>
              <w:pStyle w:val="ConsPlusNormal"/>
            </w:pPr>
            <w:r>
              <w:t>30.12.2015</w:t>
            </w:r>
          </w:p>
        </w:tc>
      </w:tr>
      <w:tr w:rsidR="00CA7EB3">
        <w:tc>
          <w:tcPr>
            <w:tcW w:w="624" w:type="dxa"/>
          </w:tcPr>
          <w:p w:rsidR="00CA7EB3" w:rsidRDefault="00CA7EB3">
            <w:pPr>
              <w:pStyle w:val="ConsPlusNormal"/>
            </w:pPr>
            <w:r>
              <w:t>57</w:t>
            </w:r>
          </w:p>
        </w:tc>
        <w:tc>
          <w:tcPr>
            <w:tcW w:w="3005" w:type="dxa"/>
          </w:tcPr>
          <w:p w:rsidR="00CA7EB3" w:rsidRDefault="00CA7EB3">
            <w:pPr>
              <w:pStyle w:val="ConsPlusNormal"/>
            </w:pPr>
            <w:r>
              <w:t>Оформление разрешения на вселение в муниципальные жилые помещения специализированного жилищного фонда</w:t>
            </w:r>
          </w:p>
        </w:tc>
        <w:tc>
          <w:tcPr>
            <w:tcW w:w="1304" w:type="dxa"/>
          </w:tcPr>
          <w:p w:rsidR="00CA7EB3" w:rsidRDefault="00CA7EB3">
            <w:pPr>
              <w:pStyle w:val="ConsPlusNormal"/>
            </w:pPr>
            <w:r>
              <w:t>09.02.2015</w:t>
            </w:r>
          </w:p>
        </w:tc>
        <w:tc>
          <w:tcPr>
            <w:tcW w:w="1304" w:type="dxa"/>
          </w:tcPr>
          <w:p w:rsidR="00CA7EB3" w:rsidRDefault="00CA7EB3">
            <w:pPr>
              <w:pStyle w:val="ConsPlusNormal"/>
            </w:pPr>
            <w:r>
              <w:t>16.02.2015</w:t>
            </w:r>
          </w:p>
        </w:tc>
        <w:tc>
          <w:tcPr>
            <w:tcW w:w="1304" w:type="dxa"/>
          </w:tcPr>
          <w:p w:rsidR="00CA7EB3" w:rsidRDefault="00CA7EB3">
            <w:pPr>
              <w:pStyle w:val="ConsPlusNormal"/>
            </w:pPr>
            <w:r>
              <w:t>20.03.2015</w:t>
            </w:r>
          </w:p>
        </w:tc>
        <w:tc>
          <w:tcPr>
            <w:tcW w:w="1304" w:type="dxa"/>
          </w:tcPr>
          <w:p w:rsidR="00CA7EB3" w:rsidRDefault="00CA7EB3">
            <w:pPr>
              <w:pStyle w:val="ConsPlusNormal"/>
            </w:pPr>
            <w:r>
              <w:t>-</w:t>
            </w:r>
          </w:p>
        </w:tc>
        <w:tc>
          <w:tcPr>
            <w:tcW w:w="1304" w:type="dxa"/>
          </w:tcPr>
          <w:p w:rsidR="00CA7EB3" w:rsidRDefault="00CA7EB3">
            <w:pPr>
              <w:pStyle w:val="ConsPlusNormal"/>
            </w:pPr>
            <w:r>
              <w:t>20.03.2015</w:t>
            </w:r>
          </w:p>
        </w:tc>
        <w:tc>
          <w:tcPr>
            <w:tcW w:w="1361" w:type="dxa"/>
          </w:tcPr>
          <w:p w:rsidR="00CA7EB3" w:rsidRDefault="00CA7EB3">
            <w:pPr>
              <w:pStyle w:val="ConsPlusNormal"/>
            </w:pPr>
            <w:r>
              <w:t>30.03.2015</w:t>
            </w:r>
          </w:p>
        </w:tc>
        <w:tc>
          <w:tcPr>
            <w:tcW w:w="1361" w:type="dxa"/>
          </w:tcPr>
          <w:p w:rsidR="00CA7EB3" w:rsidRDefault="00CA7EB3">
            <w:pPr>
              <w:pStyle w:val="ConsPlusNormal"/>
            </w:pPr>
            <w:r>
              <w:t>30.12.2015</w:t>
            </w:r>
          </w:p>
        </w:tc>
        <w:tc>
          <w:tcPr>
            <w:tcW w:w="1361" w:type="dxa"/>
          </w:tcPr>
          <w:p w:rsidR="00CA7EB3" w:rsidRDefault="00CA7EB3">
            <w:pPr>
              <w:pStyle w:val="ConsPlusNormal"/>
            </w:pPr>
            <w:r>
              <w:t>30.09.2015</w:t>
            </w:r>
          </w:p>
        </w:tc>
        <w:tc>
          <w:tcPr>
            <w:tcW w:w="1474" w:type="dxa"/>
          </w:tcPr>
          <w:p w:rsidR="00CA7EB3" w:rsidRDefault="00CA7EB3">
            <w:pPr>
              <w:pStyle w:val="ConsPlusNormal"/>
            </w:pPr>
            <w:r>
              <w:t>20.09.2015</w:t>
            </w:r>
          </w:p>
        </w:tc>
        <w:tc>
          <w:tcPr>
            <w:tcW w:w="1304" w:type="dxa"/>
          </w:tcPr>
          <w:p w:rsidR="00CA7EB3" w:rsidRDefault="00CA7EB3">
            <w:pPr>
              <w:pStyle w:val="ConsPlusNormal"/>
            </w:pPr>
            <w:r>
              <w:t>30.03.2015</w:t>
            </w:r>
          </w:p>
        </w:tc>
        <w:tc>
          <w:tcPr>
            <w:tcW w:w="1304" w:type="dxa"/>
          </w:tcPr>
          <w:p w:rsidR="00CA7EB3" w:rsidRDefault="00CA7EB3">
            <w:pPr>
              <w:pStyle w:val="ConsPlusNormal"/>
            </w:pPr>
            <w:r>
              <w:t>20.03.2015</w:t>
            </w:r>
          </w:p>
        </w:tc>
        <w:tc>
          <w:tcPr>
            <w:tcW w:w="1304" w:type="dxa"/>
          </w:tcPr>
          <w:p w:rsidR="00CA7EB3" w:rsidRDefault="00CA7EB3">
            <w:pPr>
              <w:pStyle w:val="ConsPlusNormal"/>
            </w:pPr>
            <w:r>
              <w:t>30.09.2015</w:t>
            </w:r>
          </w:p>
        </w:tc>
        <w:tc>
          <w:tcPr>
            <w:tcW w:w="1361" w:type="dxa"/>
          </w:tcPr>
          <w:p w:rsidR="00CA7EB3" w:rsidRDefault="00CA7EB3">
            <w:pPr>
              <w:pStyle w:val="ConsPlusNormal"/>
            </w:pPr>
            <w:r>
              <w:t>30.03.2015</w:t>
            </w:r>
          </w:p>
        </w:tc>
        <w:tc>
          <w:tcPr>
            <w:tcW w:w="1361" w:type="dxa"/>
          </w:tcPr>
          <w:p w:rsidR="00CA7EB3" w:rsidRDefault="00CA7EB3">
            <w:pPr>
              <w:pStyle w:val="ConsPlusNormal"/>
            </w:pPr>
            <w:r>
              <w:t>30.03.2015</w:t>
            </w:r>
          </w:p>
        </w:tc>
        <w:tc>
          <w:tcPr>
            <w:tcW w:w="1304" w:type="dxa"/>
          </w:tcPr>
          <w:p w:rsidR="00CA7EB3" w:rsidRDefault="00CA7EB3">
            <w:pPr>
              <w:pStyle w:val="ConsPlusNormal"/>
            </w:pPr>
            <w:r>
              <w:t>30.03.2015</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04" w:type="dxa"/>
          </w:tcPr>
          <w:p w:rsidR="00CA7EB3" w:rsidRDefault="00CA7EB3">
            <w:pPr>
              <w:pStyle w:val="ConsPlusNormal"/>
            </w:pPr>
            <w:r>
              <w:t>30.12.2015</w:t>
            </w:r>
          </w:p>
        </w:tc>
      </w:tr>
      <w:tr w:rsidR="00CA7EB3">
        <w:tc>
          <w:tcPr>
            <w:tcW w:w="624" w:type="dxa"/>
          </w:tcPr>
          <w:p w:rsidR="00CA7EB3" w:rsidRDefault="00CA7EB3">
            <w:pPr>
              <w:pStyle w:val="ConsPlusNormal"/>
            </w:pPr>
            <w:r>
              <w:t>58</w:t>
            </w:r>
          </w:p>
        </w:tc>
        <w:tc>
          <w:tcPr>
            <w:tcW w:w="3005" w:type="dxa"/>
          </w:tcPr>
          <w:p w:rsidR="00CA7EB3" w:rsidRDefault="00CA7EB3">
            <w:pPr>
              <w:pStyle w:val="ConsPlusNormal"/>
            </w:pPr>
            <w:r>
              <w:t>Признание в установленном порядке жилых помещений муниципального жилищного фонда непригодными для проживания</w:t>
            </w:r>
          </w:p>
        </w:tc>
        <w:tc>
          <w:tcPr>
            <w:tcW w:w="1304" w:type="dxa"/>
          </w:tcPr>
          <w:p w:rsidR="00CA7EB3" w:rsidRDefault="00CA7EB3">
            <w:pPr>
              <w:pStyle w:val="ConsPlusNormal"/>
            </w:pPr>
            <w:r>
              <w:t>09.02.2015</w:t>
            </w:r>
          </w:p>
        </w:tc>
        <w:tc>
          <w:tcPr>
            <w:tcW w:w="1304" w:type="dxa"/>
          </w:tcPr>
          <w:p w:rsidR="00CA7EB3" w:rsidRDefault="00CA7EB3">
            <w:pPr>
              <w:pStyle w:val="ConsPlusNormal"/>
            </w:pPr>
            <w:r>
              <w:t>16.02.2015</w:t>
            </w:r>
          </w:p>
        </w:tc>
        <w:tc>
          <w:tcPr>
            <w:tcW w:w="1304" w:type="dxa"/>
          </w:tcPr>
          <w:p w:rsidR="00CA7EB3" w:rsidRDefault="00CA7EB3">
            <w:pPr>
              <w:pStyle w:val="ConsPlusNormal"/>
            </w:pPr>
            <w:r>
              <w:t>20.03.2015</w:t>
            </w:r>
          </w:p>
        </w:tc>
        <w:tc>
          <w:tcPr>
            <w:tcW w:w="1304" w:type="dxa"/>
          </w:tcPr>
          <w:p w:rsidR="00CA7EB3" w:rsidRDefault="00CA7EB3">
            <w:pPr>
              <w:pStyle w:val="ConsPlusNormal"/>
            </w:pPr>
            <w:r>
              <w:t>-</w:t>
            </w:r>
          </w:p>
        </w:tc>
        <w:tc>
          <w:tcPr>
            <w:tcW w:w="1304" w:type="dxa"/>
          </w:tcPr>
          <w:p w:rsidR="00CA7EB3" w:rsidRDefault="00CA7EB3">
            <w:pPr>
              <w:pStyle w:val="ConsPlusNormal"/>
            </w:pPr>
            <w:r>
              <w:t>20.03.2015</w:t>
            </w:r>
          </w:p>
        </w:tc>
        <w:tc>
          <w:tcPr>
            <w:tcW w:w="1361" w:type="dxa"/>
          </w:tcPr>
          <w:p w:rsidR="00CA7EB3" w:rsidRDefault="00CA7EB3">
            <w:pPr>
              <w:pStyle w:val="ConsPlusNormal"/>
            </w:pPr>
            <w:r>
              <w:t>30.03.2015</w:t>
            </w:r>
          </w:p>
        </w:tc>
        <w:tc>
          <w:tcPr>
            <w:tcW w:w="1361" w:type="dxa"/>
          </w:tcPr>
          <w:p w:rsidR="00CA7EB3" w:rsidRDefault="00CA7EB3">
            <w:pPr>
              <w:pStyle w:val="ConsPlusNormal"/>
            </w:pPr>
            <w:r>
              <w:t>30.12.2015</w:t>
            </w:r>
          </w:p>
        </w:tc>
        <w:tc>
          <w:tcPr>
            <w:tcW w:w="1361" w:type="dxa"/>
          </w:tcPr>
          <w:p w:rsidR="00CA7EB3" w:rsidRDefault="00CA7EB3">
            <w:pPr>
              <w:pStyle w:val="ConsPlusNormal"/>
            </w:pPr>
            <w:r>
              <w:t>30.09.2015</w:t>
            </w:r>
          </w:p>
        </w:tc>
        <w:tc>
          <w:tcPr>
            <w:tcW w:w="1474" w:type="dxa"/>
          </w:tcPr>
          <w:p w:rsidR="00CA7EB3" w:rsidRDefault="00CA7EB3">
            <w:pPr>
              <w:pStyle w:val="ConsPlusNormal"/>
            </w:pPr>
            <w:r>
              <w:t>20.09.2015</w:t>
            </w:r>
          </w:p>
        </w:tc>
        <w:tc>
          <w:tcPr>
            <w:tcW w:w="1304" w:type="dxa"/>
          </w:tcPr>
          <w:p w:rsidR="00CA7EB3" w:rsidRDefault="00CA7EB3">
            <w:pPr>
              <w:pStyle w:val="ConsPlusNormal"/>
            </w:pPr>
            <w:r>
              <w:t>30.03.2015</w:t>
            </w:r>
          </w:p>
        </w:tc>
        <w:tc>
          <w:tcPr>
            <w:tcW w:w="1304" w:type="dxa"/>
          </w:tcPr>
          <w:p w:rsidR="00CA7EB3" w:rsidRDefault="00CA7EB3">
            <w:pPr>
              <w:pStyle w:val="ConsPlusNormal"/>
            </w:pPr>
            <w:r>
              <w:t>20.03.2015</w:t>
            </w:r>
          </w:p>
        </w:tc>
        <w:tc>
          <w:tcPr>
            <w:tcW w:w="1304" w:type="dxa"/>
          </w:tcPr>
          <w:p w:rsidR="00CA7EB3" w:rsidRDefault="00CA7EB3">
            <w:pPr>
              <w:pStyle w:val="ConsPlusNormal"/>
            </w:pPr>
            <w:r>
              <w:t>30.09.2015</w:t>
            </w:r>
          </w:p>
        </w:tc>
        <w:tc>
          <w:tcPr>
            <w:tcW w:w="1361" w:type="dxa"/>
          </w:tcPr>
          <w:p w:rsidR="00CA7EB3" w:rsidRDefault="00CA7EB3">
            <w:pPr>
              <w:pStyle w:val="ConsPlusNormal"/>
            </w:pPr>
            <w:r>
              <w:t>30.03.2015</w:t>
            </w:r>
          </w:p>
        </w:tc>
        <w:tc>
          <w:tcPr>
            <w:tcW w:w="1361" w:type="dxa"/>
          </w:tcPr>
          <w:p w:rsidR="00CA7EB3" w:rsidRDefault="00CA7EB3">
            <w:pPr>
              <w:pStyle w:val="ConsPlusNormal"/>
            </w:pPr>
            <w:r>
              <w:t>30.03.2015</w:t>
            </w:r>
          </w:p>
        </w:tc>
        <w:tc>
          <w:tcPr>
            <w:tcW w:w="1304" w:type="dxa"/>
          </w:tcPr>
          <w:p w:rsidR="00CA7EB3" w:rsidRDefault="00CA7EB3">
            <w:pPr>
              <w:pStyle w:val="ConsPlusNormal"/>
            </w:pPr>
            <w:r>
              <w:t>30.03.2015</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04" w:type="dxa"/>
          </w:tcPr>
          <w:p w:rsidR="00CA7EB3" w:rsidRDefault="00CA7EB3">
            <w:pPr>
              <w:pStyle w:val="ConsPlusNormal"/>
            </w:pPr>
            <w:r>
              <w:t>30.12.2015</w:t>
            </w:r>
          </w:p>
        </w:tc>
      </w:tr>
      <w:tr w:rsidR="00CA7EB3">
        <w:tc>
          <w:tcPr>
            <w:tcW w:w="624" w:type="dxa"/>
          </w:tcPr>
          <w:p w:rsidR="00CA7EB3" w:rsidRDefault="00CA7EB3">
            <w:pPr>
              <w:pStyle w:val="ConsPlusNormal"/>
            </w:pPr>
            <w:r>
              <w:t>59</w:t>
            </w:r>
          </w:p>
        </w:tc>
        <w:tc>
          <w:tcPr>
            <w:tcW w:w="3005" w:type="dxa"/>
          </w:tcPr>
          <w:p w:rsidR="00CA7EB3" w:rsidRDefault="00CA7EB3">
            <w:pPr>
              <w:pStyle w:val="ConsPlusNormal"/>
            </w:pPr>
            <w:r>
              <w:t>Предоставление сведений о ранее приватизированном имуществе</w:t>
            </w:r>
          </w:p>
        </w:tc>
        <w:tc>
          <w:tcPr>
            <w:tcW w:w="1304" w:type="dxa"/>
          </w:tcPr>
          <w:p w:rsidR="00CA7EB3" w:rsidRDefault="00CA7EB3">
            <w:pPr>
              <w:pStyle w:val="ConsPlusNormal"/>
            </w:pPr>
            <w:r>
              <w:t>09.02.2015</w:t>
            </w:r>
          </w:p>
        </w:tc>
        <w:tc>
          <w:tcPr>
            <w:tcW w:w="1304" w:type="dxa"/>
          </w:tcPr>
          <w:p w:rsidR="00CA7EB3" w:rsidRDefault="00CA7EB3">
            <w:pPr>
              <w:pStyle w:val="ConsPlusNormal"/>
            </w:pPr>
            <w:r>
              <w:t>16.02.2015</w:t>
            </w:r>
          </w:p>
        </w:tc>
        <w:tc>
          <w:tcPr>
            <w:tcW w:w="1304" w:type="dxa"/>
          </w:tcPr>
          <w:p w:rsidR="00CA7EB3" w:rsidRDefault="00CA7EB3">
            <w:pPr>
              <w:pStyle w:val="ConsPlusNormal"/>
            </w:pPr>
            <w:r>
              <w:t>20.03.2015</w:t>
            </w:r>
          </w:p>
        </w:tc>
        <w:tc>
          <w:tcPr>
            <w:tcW w:w="1304" w:type="dxa"/>
          </w:tcPr>
          <w:p w:rsidR="00CA7EB3" w:rsidRDefault="00CA7EB3">
            <w:pPr>
              <w:pStyle w:val="ConsPlusNormal"/>
            </w:pPr>
            <w:r>
              <w:t>-</w:t>
            </w:r>
          </w:p>
        </w:tc>
        <w:tc>
          <w:tcPr>
            <w:tcW w:w="1304" w:type="dxa"/>
          </w:tcPr>
          <w:p w:rsidR="00CA7EB3" w:rsidRDefault="00CA7EB3">
            <w:pPr>
              <w:pStyle w:val="ConsPlusNormal"/>
            </w:pPr>
            <w:r>
              <w:t>20.03.2015</w:t>
            </w:r>
          </w:p>
        </w:tc>
        <w:tc>
          <w:tcPr>
            <w:tcW w:w="1361" w:type="dxa"/>
          </w:tcPr>
          <w:p w:rsidR="00CA7EB3" w:rsidRDefault="00CA7EB3">
            <w:pPr>
              <w:pStyle w:val="ConsPlusNormal"/>
            </w:pPr>
            <w:r>
              <w:t>30.03.2015</w:t>
            </w:r>
          </w:p>
        </w:tc>
        <w:tc>
          <w:tcPr>
            <w:tcW w:w="1361" w:type="dxa"/>
          </w:tcPr>
          <w:p w:rsidR="00CA7EB3" w:rsidRDefault="00CA7EB3">
            <w:pPr>
              <w:pStyle w:val="ConsPlusNormal"/>
            </w:pPr>
            <w:r>
              <w:t>30.12.2015</w:t>
            </w:r>
          </w:p>
        </w:tc>
        <w:tc>
          <w:tcPr>
            <w:tcW w:w="1361" w:type="dxa"/>
          </w:tcPr>
          <w:p w:rsidR="00CA7EB3" w:rsidRDefault="00CA7EB3">
            <w:pPr>
              <w:pStyle w:val="ConsPlusNormal"/>
            </w:pPr>
            <w:r>
              <w:t>30.09.2015</w:t>
            </w:r>
          </w:p>
        </w:tc>
        <w:tc>
          <w:tcPr>
            <w:tcW w:w="1474" w:type="dxa"/>
          </w:tcPr>
          <w:p w:rsidR="00CA7EB3" w:rsidRDefault="00CA7EB3">
            <w:pPr>
              <w:pStyle w:val="ConsPlusNormal"/>
            </w:pPr>
            <w:r>
              <w:t>20.09.2015</w:t>
            </w:r>
          </w:p>
        </w:tc>
        <w:tc>
          <w:tcPr>
            <w:tcW w:w="1304" w:type="dxa"/>
          </w:tcPr>
          <w:p w:rsidR="00CA7EB3" w:rsidRDefault="00CA7EB3">
            <w:pPr>
              <w:pStyle w:val="ConsPlusNormal"/>
            </w:pPr>
            <w:r>
              <w:t>30.03.2015</w:t>
            </w:r>
          </w:p>
        </w:tc>
        <w:tc>
          <w:tcPr>
            <w:tcW w:w="1304" w:type="dxa"/>
          </w:tcPr>
          <w:p w:rsidR="00CA7EB3" w:rsidRDefault="00CA7EB3">
            <w:pPr>
              <w:pStyle w:val="ConsPlusNormal"/>
            </w:pPr>
            <w:r>
              <w:t>20.03.2015</w:t>
            </w:r>
          </w:p>
        </w:tc>
        <w:tc>
          <w:tcPr>
            <w:tcW w:w="1304" w:type="dxa"/>
          </w:tcPr>
          <w:p w:rsidR="00CA7EB3" w:rsidRDefault="00CA7EB3">
            <w:pPr>
              <w:pStyle w:val="ConsPlusNormal"/>
            </w:pPr>
            <w:r>
              <w:t>30.09.2015</w:t>
            </w:r>
          </w:p>
        </w:tc>
        <w:tc>
          <w:tcPr>
            <w:tcW w:w="1361" w:type="dxa"/>
          </w:tcPr>
          <w:p w:rsidR="00CA7EB3" w:rsidRDefault="00CA7EB3">
            <w:pPr>
              <w:pStyle w:val="ConsPlusNormal"/>
            </w:pPr>
            <w:r>
              <w:t>30.03.2015</w:t>
            </w:r>
          </w:p>
        </w:tc>
        <w:tc>
          <w:tcPr>
            <w:tcW w:w="1361" w:type="dxa"/>
          </w:tcPr>
          <w:p w:rsidR="00CA7EB3" w:rsidRDefault="00CA7EB3">
            <w:pPr>
              <w:pStyle w:val="ConsPlusNormal"/>
            </w:pPr>
            <w:r>
              <w:t>30.03.2015</w:t>
            </w:r>
          </w:p>
        </w:tc>
        <w:tc>
          <w:tcPr>
            <w:tcW w:w="1304" w:type="dxa"/>
          </w:tcPr>
          <w:p w:rsidR="00CA7EB3" w:rsidRDefault="00CA7EB3">
            <w:pPr>
              <w:pStyle w:val="ConsPlusNormal"/>
            </w:pPr>
            <w:r>
              <w:t>30.03.2015</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04" w:type="dxa"/>
          </w:tcPr>
          <w:p w:rsidR="00CA7EB3" w:rsidRDefault="00CA7EB3">
            <w:pPr>
              <w:pStyle w:val="ConsPlusNormal"/>
            </w:pPr>
            <w:r>
              <w:t>30.12.2015</w:t>
            </w:r>
          </w:p>
        </w:tc>
      </w:tr>
      <w:tr w:rsidR="00CA7EB3">
        <w:tc>
          <w:tcPr>
            <w:tcW w:w="624" w:type="dxa"/>
          </w:tcPr>
          <w:p w:rsidR="00CA7EB3" w:rsidRDefault="00CA7EB3">
            <w:pPr>
              <w:pStyle w:val="ConsPlusNormal"/>
            </w:pPr>
            <w:r>
              <w:t>60</w:t>
            </w:r>
          </w:p>
        </w:tc>
        <w:tc>
          <w:tcPr>
            <w:tcW w:w="3005" w:type="dxa"/>
          </w:tcPr>
          <w:p w:rsidR="00CA7EB3" w:rsidRDefault="00CA7EB3">
            <w:pPr>
              <w:pStyle w:val="ConsPlusNormal"/>
            </w:pPr>
            <w:r>
              <w:t>Выдача заключений о соответствии проектно-сметной документации действующим строительным нормам и правилам, Государственным стандартам и архитектурно-планировочным заданиям</w:t>
            </w:r>
          </w:p>
        </w:tc>
        <w:tc>
          <w:tcPr>
            <w:tcW w:w="1304" w:type="dxa"/>
          </w:tcPr>
          <w:p w:rsidR="00CA7EB3" w:rsidRDefault="00CA7EB3">
            <w:pPr>
              <w:pStyle w:val="ConsPlusNormal"/>
            </w:pPr>
            <w:r>
              <w:t>09.02.2015</w:t>
            </w:r>
          </w:p>
        </w:tc>
        <w:tc>
          <w:tcPr>
            <w:tcW w:w="1304" w:type="dxa"/>
          </w:tcPr>
          <w:p w:rsidR="00CA7EB3" w:rsidRDefault="00CA7EB3">
            <w:pPr>
              <w:pStyle w:val="ConsPlusNormal"/>
            </w:pPr>
            <w:r>
              <w:t>16.02.2015</w:t>
            </w:r>
          </w:p>
        </w:tc>
        <w:tc>
          <w:tcPr>
            <w:tcW w:w="1304" w:type="dxa"/>
          </w:tcPr>
          <w:p w:rsidR="00CA7EB3" w:rsidRDefault="00CA7EB3">
            <w:pPr>
              <w:pStyle w:val="ConsPlusNormal"/>
            </w:pPr>
            <w:r>
              <w:t>20.03.2015</w:t>
            </w:r>
          </w:p>
        </w:tc>
        <w:tc>
          <w:tcPr>
            <w:tcW w:w="1304" w:type="dxa"/>
          </w:tcPr>
          <w:p w:rsidR="00CA7EB3" w:rsidRDefault="00CA7EB3">
            <w:pPr>
              <w:pStyle w:val="ConsPlusNormal"/>
            </w:pPr>
            <w:r>
              <w:t>-</w:t>
            </w:r>
          </w:p>
        </w:tc>
        <w:tc>
          <w:tcPr>
            <w:tcW w:w="1304" w:type="dxa"/>
          </w:tcPr>
          <w:p w:rsidR="00CA7EB3" w:rsidRDefault="00CA7EB3">
            <w:pPr>
              <w:pStyle w:val="ConsPlusNormal"/>
            </w:pPr>
            <w:r>
              <w:t>20.03.2015</w:t>
            </w:r>
          </w:p>
        </w:tc>
        <w:tc>
          <w:tcPr>
            <w:tcW w:w="1361" w:type="dxa"/>
          </w:tcPr>
          <w:p w:rsidR="00CA7EB3" w:rsidRDefault="00CA7EB3">
            <w:pPr>
              <w:pStyle w:val="ConsPlusNormal"/>
            </w:pPr>
            <w:r>
              <w:t>30.03.2015</w:t>
            </w:r>
          </w:p>
        </w:tc>
        <w:tc>
          <w:tcPr>
            <w:tcW w:w="1361" w:type="dxa"/>
          </w:tcPr>
          <w:p w:rsidR="00CA7EB3" w:rsidRDefault="00CA7EB3">
            <w:pPr>
              <w:pStyle w:val="ConsPlusNormal"/>
            </w:pPr>
            <w:r>
              <w:t>30.12.2015</w:t>
            </w:r>
          </w:p>
        </w:tc>
        <w:tc>
          <w:tcPr>
            <w:tcW w:w="1361" w:type="dxa"/>
          </w:tcPr>
          <w:p w:rsidR="00CA7EB3" w:rsidRDefault="00CA7EB3">
            <w:pPr>
              <w:pStyle w:val="ConsPlusNormal"/>
            </w:pPr>
            <w:r>
              <w:t>30.09.2015</w:t>
            </w:r>
          </w:p>
        </w:tc>
        <w:tc>
          <w:tcPr>
            <w:tcW w:w="1474" w:type="dxa"/>
          </w:tcPr>
          <w:p w:rsidR="00CA7EB3" w:rsidRDefault="00CA7EB3">
            <w:pPr>
              <w:pStyle w:val="ConsPlusNormal"/>
            </w:pPr>
            <w:r>
              <w:t>20.09.2015</w:t>
            </w:r>
          </w:p>
        </w:tc>
        <w:tc>
          <w:tcPr>
            <w:tcW w:w="1304" w:type="dxa"/>
          </w:tcPr>
          <w:p w:rsidR="00CA7EB3" w:rsidRDefault="00CA7EB3">
            <w:pPr>
              <w:pStyle w:val="ConsPlusNormal"/>
            </w:pPr>
            <w:r>
              <w:t>30.03.2015</w:t>
            </w:r>
          </w:p>
        </w:tc>
        <w:tc>
          <w:tcPr>
            <w:tcW w:w="1304" w:type="dxa"/>
          </w:tcPr>
          <w:p w:rsidR="00CA7EB3" w:rsidRDefault="00CA7EB3">
            <w:pPr>
              <w:pStyle w:val="ConsPlusNormal"/>
            </w:pPr>
            <w:r>
              <w:t>20.03.2015</w:t>
            </w:r>
          </w:p>
        </w:tc>
        <w:tc>
          <w:tcPr>
            <w:tcW w:w="1304" w:type="dxa"/>
          </w:tcPr>
          <w:p w:rsidR="00CA7EB3" w:rsidRDefault="00CA7EB3">
            <w:pPr>
              <w:pStyle w:val="ConsPlusNormal"/>
            </w:pPr>
            <w:r>
              <w:t>30.09.2015</w:t>
            </w:r>
          </w:p>
        </w:tc>
        <w:tc>
          <w:tcPr>
            <w:tcW w:w="1361" w:type="dxa"/>
          </w:tcPr>
          <w:p w:rsidR="00CA7EB3" w:rsidRDefault="00CA7EB3">
            <w:pPr>
              <w:pStyle w:val="ConsPlusNormal"/>
            </w:pPr>
            <w:r>
              <w:t>30.03.2015</w:t>
            </w:r>
          </w:p>
        </w:tc>
        <w:tc>
          <w:tcPr>
            <w:tcW w:w="1361" w:type="dxa"/>
          </w:tcPr>
          <w:p w:rsidR="00CA7EB3" w:rsidRDefault="00CA7EB3">
            <w:pPr>
              <w:pStyle w:val="ConsPlusNormal"/>
            </w:pPr>
            <w:r>
              <w:t>30.03.2015</w:t>
            </w:r>
          </w:p>
        </w:tc>
        <w:tc>
          <w:tcPr>
            <w:tcW w:w="1304" w:type="dxa"/>
          </w:tcPr>
          <w:p w:rsidR="00CA7EB3" w:rsidRDefault="00CA7EB3">
            <w:pPr>
              <w:pStyle w:val="ConsPlusNormal"/>
            </w:pPr>
            <w:r>
              <w:t>30.03.2015</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04" w:type="dxa"/>
          </w:tcPr>
          <w:p w:rsidR="00CA7EB3" w:rsidRDefault="00CA7EB3">
            <w:pPr>
              <w:pStyle w:val="ConsPlusNormal"/>
            </w:pPr>
            <w:r>
              <w:t>30.12.2015</w:t>
            </w:r>
          </w:p>
        </w:tc>
      </w:tr>
      <w:tr w:rsidR="00CA7EB3">
        <w:tc>
          <w:tcPr>
            <w:tcW w:w="624" w:type="dxa"/>
          </w:tcPr>
          <w:p w:rsidR="00CA7EB3" w:rsidRDefault="00CA7EB3">
            <w:pPr>
              <w:pStyle w:val="ConsPlusNormal"/>
            </w:pPr>
            <w:r>
              <w:t>61</w:t>
            </w:r>
          </w:p>
        </w:tc>
        <w:tc>
          <w:tcPr>
            <w:tcW w:w="3005" w:type="dxa"/>
          </w:tcPr>
          <w:p w:rsidR="00CA7EB3" w:rsidRDefault="00CA7EB3">
            <w:pPr>
              <w:pStyle w:val="ConsPlusNormal"/>
            </w:pPr>
            <w:r>
              <w:t>Организация по требованию населения общественных экологических экспертиз</w:t>
            </w:r>
          </w:p>
        </w:tc>
        <w:tc>
          <w:tcPr>
            <w:tcW w:w="1304" w:type="dxa"/>
          </w:tcPr>
          <w:p w:rsidR="00CA7EB3" w:rsidRDefault="00CA7EB3">
            <w:pPr>
              <w:pStyle w:val="ConsPlusNormal"/>
            </w:pPr>
            <w:r>
              <w:t>09.02.2015</w:t>
            </w:r>
          </w:p>
        </w:tc>
        <w:tc>
          <w:tcPr>
            <w:tcW w:w="1304" w:type="dxa"/>
          </w:tcPr>
          <w:p w:rsidR="00CA7EB3" w:rsidRDefault="00CA7EB3">
            <w:pPr>
              <w:pStyle w:val="ConsPlusNormal"/>
            </w:pPr>
            <w:r>
              <w:t>16.02.2015</w:t>
            </w:r>
          </w:p>
        </w:tc>
        <w:tc>
          <w:tcPr>
            <w:tcW w:w="1304" w:type="dxa"/>
          </w:tcPr>
          <w:p w:rsidR="00CA7EB3" w:rsidRDefault="00CA7EB3">
            <w:pPr>
              <w:pStyle w:val="ConsPlusNormal"/>
            </w:pPr>
            <w:r>
              <w:t>20.03.2015</w:t>
            </w:r>
          </w:p>
        </w:tc>
        <w:tc>
          <w:tcPr>
            <w:tcW w:w="1304" w:type="dxa"/>
          </w:tcPr>
          <w:p w:rsidR="00CA7EB3" w:rsidRDefault="00CA7EB3">
            <w:pPr>
              <w:pStyle w:val="ConsPlusNormal"/>
            </w:pPr>
            <w:r>
              <w:t>-</w:t>
            </w:r>
          </w:p>
        </w:tc>
        <w:tc>
          <w:tcPr>
            <w:tcW w:w="1304" w:type="dxa"/>
          </w:tcPr>
          <w:p w:rsidR="00CA7EB3" w:rsidRDefault="00CA7EB3">
            <w:pPr>
              <w:pStyle w:val="ConsPlusNormal"/>
            </w:pPr>
            <w:r>
              <w:t>20.03.2015</w:t>
            </w:r>
          </w:p>
        </w:tc>
        <w:tc>
          <w:tcPr>
            <w:tcW w:w="1361" w:type="dxa"/>
          </w:tcPr>
          <w:p w:rsidR="00CA7EB3" w:rsidRDefault="00CA7EB3">
            <w:pPr>
              <w:pStyle w:val="ConsPlusNormal"/>
            </w:pPr>
            <w:r>
              <w:t>30.03.2015</w:t>
            </w:r>
          </w:p>
        </w:tc>
        <w:tc>
          <w:tcPr>
            <w:tcW w:w="1361" w:type="dxa"/>
          </w:tcPr>
          <w:p w:rsidR="00CA7EB3" w:rsidRDefault="00CA7EB3">
            <w:pPr>
              <w:pStyle w:val="ConsPlusNormal"/>
            </w:pPr>
            <w:r>
              <w:t>30.12.2015</w:t>
            </w:r>
          </w:p>
        </w:tc>
        <w:tc>
          <w:tcPr>
            <w:tcW w:w="1361" w:type="dxa"/>
          </w:tcPr>
          <w:p w:rsidR="00CA7EB3" w:rsidRDefault="00CA7EB3">
            <w:pPr>
              <w:pStyle w:val="ConsPlusNormal"/>
            </w:pPr>
            <w:r>
              <w:t>30.09.2015</w:t>
            </w:r>
          </w:p>
        </w:tc>
        <w:tc>
          <w:tcPr>
            <w:tcW w:w="1474" w:type="dxa"/>
          </w:tcPr>
          <w:p w:rsidR="00CA7EB3" w:rsidRDefault="00CA7EB3">
            <w:pPr>
              <w:pStyle w:val="ConsPlusNormal"/>
            </w:pPr>
            <w:r>
              <w:t>20.09.2015</w:t>
            </w:r>
          </w:p>
        </w:tc>
        <w:tc>
          <w:tcPr>
            <w:tcW w:w="1304" w:type="dxa"/>
          </w:tcPr>
          <w:p w:rsidR="00CA7EB3" w:rsidRDefault="00CA7EB3">
            <w:pPr>
              <w:pStyle w:val="ConsPlusNormal"/>
            </w:pPr>
            <w:r>
              <w:t>30.03.2015</w:t>
            </w:r>
          </w:p>
        </w:tc>
        <w:tc>
          <w:tcPr>
            <w:tcW w:w="1304" w:type="dxa"/>
          </w:tcPr>
          <w:p w:rsidR="00CA7EB3" w:rsidRDefault="00CA7EB3">
            <w:pPr>
              <w:pStyle w:val="ConsPlusNormal"/>
            </w:pPr>
            <w:r>
              <w:t>20.03.2015</w:t>
            </w:r>
          </w:p>
        </w:tc>
        <w:tc>
          <w:tcPr>
            <w:tcW w:w="1304" w:type="dxa"/>
          </w:tcPr>
          <w:p w:rsidR="00CA7EB3" w:rsidRDefault="00CA7EB3">
            <w:pPr>
              <w:pStyle w:val="ConsPlusNormal"/>
            </w:pPr>
            <w:r>
              <w:t>30.09.2015</w:t>
            </w:r>
          </w:p>
        </w:tc>
        <w:tc>
          <w:tcPr>
            <w:tcW w:w="1361" w:type="dxa"/>
          </w:tcPr>
          <w:p w:rsidR="00CA7EB3" w:rsidRDefault="00CA7EB3">
            <w:pPr>
              <w:pStyle w:val="ConsPlusNormal"/>
            </w:pPr>
            <w:r>
              <w:t>30.03.2015</w:t>
            </w:r>
          </w:p>
        </w:tc>
        <w:tc>
          <w:tcPr>
            <w:tcW w:w="1361" w:type="dxa"/>
          </w:tcPr>
          <w:p w:rsidR="00CA7EB3" w:rsidRDefault="00CA7EB3">
            <w:pPr>
              <w:pStyle w:val="ConsPlusNormal"/>
            </w:pPr>
            <w:r>
              <w:t>30.03.2015</w:t>
            </w:r>
          </w:p>
        </w:tc>
        <w:tc>
          <w:tcPr>
            <w:tcW w:w="1304" w:type="dxa"/>
          </w:tcPr>
          <w:p w:rsidR="00CA7EB3" w:rsidRDefault="00CA7EB3">
            <w:pPr>
              <w:pStyle w:val="ConsPlusNormal"/>
            </w:pPr>
            <w:r>
              <w:t>30.03.2015</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04" w:type="dxa"/>
          </w:tcPr>
          <w:p w:rsidR="00CA7EB3" w:rsidRDefault="00CA7EB3">
            <w:pPr>
              <w:pStyle w:val="ConsPlusNormal"/>
            </w:pPr>
            <w:r>
              <w:t>30.12.2015</w:t>
            </w:r>
          </w:p>
        </w:tc>
      </w:tr>
      <w:tr w:rsidR="00CA7EB3">
        <w:tc>
          <w:tcPr>
            <w:tcW w:w="624" w:type="dxa"/>
          </w:tcPr>
          <w:p w:rsidR="00CA7EB3" w:rsidRDefault="00CA7EB3">
            <w:pPr>
              <w:pStyle w:val="ConsPlusNormal"/>
            </w:pPr>
            <w:r>
              <w:t>62</w:t>
            </w:r>
          </w:p>
        </w:tc>
        <w:tc>
          <w:tcPr>
            <w:tcW w:w="3005" w:type="dxa"/>
          </w:tcPr>
          <w:p w:rsidR="00CA7EB3" w:rsidRDefault="00CA7EB3">
            <w:pPr>
              <w:pStyle w:val="ConsPlusNormal"/>
            </w:pPr>
            <w:r>
              <w:t>Предоставление водных объектов в пользование на основании договора водопользования или решения о предоставлении водного объекта в пользование</w:t>
            </w:r>
          </w:p>
        </w:tc>
        <w:tc>
          <w:tcPr>
            <w:tcW w:w="1304" w:type="dxa"/>
          </w:tcPr>
          <w:p w:rsidR="00CA7EB3" w:rsidRDefault="00CA7EB3">
            <w:pPr>
              <w:pStyle w:val="ConsPlusNormal"/>
            </w:pPr>
            <w:r>
              <w:t>09.02.2015</w:t>
            </w:r>
          </w:p>
        </w:tc>
        <w:tc>
          <w:tcPr>
            <w:tcW w:w="1304" w:type="dxa"/>
          </w:tcPr>
          <w:p w:rsidR="00CA7EB3" w:rsidRDefault="00CA7EB3">
            <w:pPr>
              <w:pStyle w:val="ConsPlusNormal"/>
            </w:pPr>
            <w:r>
              <w:t>16.02.2015</w:t>
            </w:r>
          </w:p>
        </w:tc>
        <w:tc>
          <w:tcPr>
            <w:tcW w:w="1304" w:type="dxa"/>
          </w:tcPr>
          <w:p w:rsidR="00CA7EB3" w:rsidRDefault="00CA7EB3">
            <w:pPr>
              <w:pStyle w:val="ConsPlusNormal"/>
            </w:pPr>
            <w:r>
              <w:t>20.03.2015</w:t>
            </w:r>
          </w:p>
        </w:tc>
        <w:tc>
          <w:tcPr>
            <w:tcW w:w="1304" w:type="dxa"/>
          </w:tcPr>
          <w:p w:rsidR="00CA7EB3" w:rsidRDefault="00CA7EB3">
            <w:pPr>
              <w:pStyle w:val="ConsPlusNormal"/>
            </w:pPr>
            <w:r>
              <w:t>-</w:t>
            </w:r>
          </w:p>
        </w:tc>
        <w:tc>
          <w:tcPr>
            <w:tcW w:w="1304" w:type="dxa"/>
          </w:tcPr>
          <w:p w:rsidR="00CA7EB3" w:rsidRDefault="00CA7EB3">
            <w:pPr>
              <w:pStyle w:val="ConsPlusNormal"/>
            </w:pPr>
            <w:r>
              <w:t>20.03.2015</w:t>
            </w:r>
          </w:p>
        </w:tc>
        <w:tc>
          <w:tcPr>
            <w:tcW w:w="1361" w:type="dxa"/>
          </w:tcPr>
          <w:p w:rsidR="00CA7EB3" w:rsidRDefault="00CA7EB3">
            <w:pPr>
              <w:pStyle w:val="ConsPlusNormal"/>
            </w:pPr>
            <w:r>
              <w:t>30.03.2015</w:t>
            </w:r>
          </w:p>
        </w:tc>
        <w:tc>
          <w:tcPr>
            <w:tcW w:w="1361" w:type="dxa"/>
          </w:tcPr>
          <w:p w:rsidR="00CA7EB3" w:rsidRDefault="00CA7EB3">
            <w:pPr>
              <w:pStyle w:val="ConsPlusNormal"/>
            </w:pPr>
            <w:r>
              <w:t>30.12.2015</w:t>
            </w:r>
          </w:p>
        </w:tc>
        <w:tc>
          <w:tcPr>
            <w:tcW w:w="1361" w:type="dxa"/>
          </w:tcPr>
          <w:p w:rsidR="00CA7EB3" w:rsidRDefault="00CA7EB3">
            <w:pPr>
              <w:pStyle w:val="ConsPlusNormal"/>
            </w:pPr>
            <w:r>
              <w:t>30.09.2015</w:t>
            </w:r>
          </w:p>
        </w:tc>
        <w:tc>
          <w:tcPr>
            <w:tcW w:w="1474" w:type="dxa"/>
          </w:tcPr>
          <w:p w:rsidR="00CA7EB3" w:rsidRDefault="00CA7EB3">
            <w:pPr>
              <w:pStyle w:val="ConsPlusNormal"/>
            </w:pPr>
            <w:r>
              <w:t>20.09.2015</w:t>
            </w:r>
          </w:p>
        </w:tc>
        <w:tc>
          <w:tcPr>
            <w:tcW w:w="1304" w:type="dxa"/>
          </w:tcPr>
          <w:p w:rsidR="00CA7EB3" w:rsidRDefault="00CA7EB3">
            <w:pPr>
              <w:pStyle w:val="ConsPlusNormal"/>
            </w:pPr>
            <w:r>
              <w:t>30.03.2015</w:t>
            </w:r>
          </w:p>
        </w:tc>
        <w:tc>
          <w:tcPr>
            <w:tcW w:w="1304" w:type="dxa"/>
          </w:tcPr>
          <w:p w:rsidR="00CA7EB3" w:rsidRDefault="00CA7EB3">
            <w:pPr>
              <w:pStyle w:val="ConsPlusNormal"/>
            </w:pPr>
            <w:r>
              <w:t>20.03.2015</w:t>
            </w:r>
          </w:p>
        </w:tc>
        <w:tc>
          <w:tcPr>
            <w:tcW w:w="1304" w:type="dxa"/>
          </w:tcPr>
          <w:p w:rsidR="00CA7EB3" w:rsidRDefault="00CA7EB3">
            <w:pPr>
              <w:pStyle w:val="ConsPlusNormal"/>
            </w:pPr>
            <w:r>
              <w:t>30.09.2015</w:t>
            </w:r>
          </w:p>
        </w:tc>
        <w:tc>
          <w:tcPr>
            <w:tcW w:w="1361" w:type="dxa"/>
          </w:tcPr>
          <w:p w:rsidR="00CA7EB3" w:rsidRDefault="00CA7EB3">
            <w:pPr>
              <w:pStyle w:val="ConsPlusNormal"/>
            </w:pPr>
            <w:r>
              <w:t>30.03.2015</w:t>
            </w:r>
          </w:p>
        </w:tc>
        <w:tc>
          <w:tcPr>
            <w:tcW w:w="1361" w:type="dxa"/>
          </w:tcPr>
          <w:p w:rsidR="00CA7EB3" w:rsidRDefault="00CA7EB3">
            <w:pPr>
              <w:pStyle w:val="ConsPlusNormal"/>
            </w:pPr>
            <w:r>
              <w:t>30.03.2015</w:t>
            </w:r>
          </w:p>
        </w:tc>
        <w:tc>
          <w:tcPr>
            <w:tcW w:w="1304" w:type="dxa"/>
          </w:tcPr>
          <w:p w:rsidR="00CA7EB3" w:rsidRDefault="00CA7EB3">
            <w:pPr>
              <w:pStyle w:val="ConsPlusNormal"/>
            </w:pPr>
            <w:r>
              <w:t>30.03.2015</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04" w:type="dxa"/>
          </w:tcPr>
          <w:p w:rsidR="00CA7EB3" w:rsidRDefault="00CA7EB3">
            <w:pPr>
              <w:pStyle w:val="ConsPlusNormal"/>
            </w:pPr>
            <w:r>
              <w:t>30.12.2015</w:t>
            </w:r>
          </w:p>
        </w:tc>
      </w:tr>
      <w:tr w:rsidR="00CA7EB3">
        <w:tc>
          <w:tcPr>
            <w:tcW w:w="624" w:type="dxa"/>
          </w:tcPr>
          <w:p w:rsidR="00CA7EB3" w:rsidRDefault="00CA7EB3">
            <w:pPr>
              <w:pStyle w:val="ConsPlusNormal"/>
            </w:pPr>
            <w:r>
              <w:t>63</w:t>
            </w:r>
          </w:p>
        </w:tc>
        <w:tc>
          <w:tcPr>
            <w:tcW w:w="3005" w:type="dxa"/>
          </w:tcPr>
          <w:p w:rsidR="00CA7EB3" w:rsidRDefault="00CA7EB3">
            <w:pPr>
              <w:pStyle w:val="ConsPlusNormal"/>
            </w:pPr>
            <w:r>
              <w:t>Информирование населения об ограничениях использования водных объектов общего пользования, расположенных на территориях муниципальных образований, для личных и бытовых нужд</w:t>
            </w:r>
          </w:p>
        </w:tc>
        <w:tc>
          <w:tcPr>
            <w:tcW w:w="1304" w:type="dxa"/>
          </w:tcPr>
          <w:p w:rsidR="00CA7EB3" w:rsidRDefault="00CA7EB3">
            <w:pPr>
              <w:pStyle w:val="ConsPlusNormal"/>
            </w:pPr>
            <w:r>
              <w:t>09.02.2015</w:t>
            </w:r>
          </w:p>
        </w:tc>
        <w:tc>
          <w:tcPr>
            <w:tcW w:w="1304" w:type="dxa"/>
          </w:tcPr>
          <w:p w:rsidR="00CA7EB3" w:rsidRDefault="00CA7EB3">
            <w:pPr>
              <w:pStyle w:val="ConsPlusNormal"/>
            </w:pPr>
            <w:r>
              <w:t>16.02.2015</w:t>
            </w:r>
          </w:p>
        </w:tc>
        <w:tc>
          <w:tcPr>
            <w:tcW w:w="1304" w:type="dxa"/>
          </w:tcPr>
          <w:p w:rsidR="00CA7EB3" w:rsidRDefault="00CA7EB3">
            <w:pPr>
              <w:pStyle w:val="ConsPlusNormal"/>
            </w:pPr>
            <w:r>
              <w:t>20.03.2015</w:t>
            </w:r>
          </w:p>
        </w:tc>
        <w:tc>
          <w:tcPr>
            <w:tcW w:w="1304" w:type="dxa"/>
          </w:tcPr>
          <w:p w:rsidR="00CA7EB3" w:rsidRDefault="00CA7EB3">
            <w:pPr>
              <w:pStyle w:val="ConsPlusNormal"/>
            </w:pPr>
            <w:r>
              <w:t>-</w:t>
            </w:r>
          </w:p>
        </w:tc>
        <w:tc>
          <w:tcPr>
            <w:tcW w:w="1304" w:type="dxa"/>
          </w:tcPr>
          <w:p w:rsidR="00CA7EB3" w:rsidRDefault="00CA7EB3">
            <w:pPr>
              <w:pStyle w:val="ConsPlusNormal"/>
            </w:pPr>
            <w:r>
              <w:t>20.03.2015</w:t>
            </w:r>
          </w:p>
        </w:tc>
        <w:tc>
          <w:tcPr>
            <w:tcW w:w="1361" w:type="dxa"/>
          </w:tcPr>
          <w:p w:rsidR="00CA7EB3" w:rsidRDefault="00CA7EB3">
            <w:pPr>
              <w:pStyle w:val="ConsPlusNormal"/>
            </w:pPr>
            <w:r>
              <w:t>30.03.2015</w:t>
            </w:r>
          </w:p>
        </w:tc>
        <w:tc>
          <w:tcPr>
            <w:tcW w:w="1361" w:type="dxa"/>
          </w:tcPr>
          <w:p w:rsidR="00CA7EB3" w:rsidRDefault="00CA7EB3">
            <w:pPr>
              <w:pStyle w:val="ConsPlusNormal"/>
            </w:pPr>
            <w:r>
              <w:t>30.12.2015</w:t>
            </w:r>
          </w:p>
        </w:tc>
        <w:tc>
          <w:tcPr>
            <w:tcW w:w="1361" w:type="dxa"/>
          </w:tcPr>
          <w:p w:rsidR="00CA7EB3" w:rsidRDefault="00CA7EB3">
            <w:pPr>
              <w:pStyle w:val="ConsPlusNormal"/>
            </w:pPr>
            <w:r>
              <w:t>30.09.2015</w:t>
            </w:r>
          </w:p>
        </w:tc>
        <w:tc>
          <w:tcPr>
            <w:tcW w:w="1474" w:type="dxa"/>
          </w:tcPr>
          <w:p w:rsidR="00CA7EB3" w:rsidRDefault="00CA7EB3">
            <w:pPr>
              <w:pStyle w:val="ConsPlusNormal"/>
            </w:pPr>
            <w:r>
              <w:t>20.09.2015</w:t>
            </w:r>
          </w:p>
        </w:tc>
        <w:tc>
          <w:tcPr>
            <w:tcW w:w="1304" w:type="dxa"/>
          </w:tcPr>
          <w:p w:rsidR="00CA7EB3" w:rsidRDefault="00CA7EB3">
            <w:pPr>
              <w:pStyle w:val="ConsPlusNormal"/>
            </w:pPr>
            <w:r>
              <w:t>30.03.2015</w:t>
            </w:r>
          </w:p>
        </w:tc>
        <w:tc>
          <w:tcPr>
            <w:tcW w:w="1304" w:type="dxa"/>
          </w:tcPr>
          <w:p w:rsidR="00CA7EB3" w:rsidRDefault="00CA7EB3">
            <w:pPr>
              <w:pStyle w:val="ConsPlusNormal"/>
            </w:pPr>
            <w:r>
              <w:t>20.03.2015</w:t>
            </w:r>
          </w:p>
        </w:tc>
        <w:tc>
          <w:tcPr>
            <w:tcW w:w="1304" w:type="dxa"/>
          </w:tcPr>
          <w:p w:rsidR="00CA7EB3" w:rsidRDefault="00CA7EB3">
            <w:pPr>
              <w:pStyle w:val="ConsPlusNormal"/>
            </w:pPr>
            <w:r>
              <w:t>30.09.2015</w:t>
            </w:r>
          </w:p>
        </w:tc>
        <w:tc>
          <w:tcPr>
            <w:tcW w:w="1361" w:type="dxa"/>
          </w:tcPr>
          <w:p w:rsidR="00CA7EB3" w:rsidRDefault="00CA7EB3">
            <w:pPr>
              <w:pStyle w:val="ConsPlusNormal"/>
            </w:pPr>
            <w:r>
              <w:t>30.03.2015</w:t>
            </w:r>
          </w:p>
        </w:tc>
        <w:tc>
          <w:tcPr>
            <w:tcW w:w="1361" w:type="dxa"/>
          </w:tcPr>
          <w:p w:rsidR="00CA7EB3" w:rsidRDefault="00CA7EB3">
            <w:pPr>
              <w:pStyle w:val="ConsPlusNormal"/>
            </w:pPr>
            <w:r>
              <w:t>30.03.2015</w:t>
            </w:r>
          </w:p>
        </w:tc>
        <w:tc>
          <w:tcPr>
            <w:tcW w:w="1304" w:type="dxa"/>
          </w:tcPr>
          <w:p w:rsidR="00CA7EB3" w:rsidRDefault="00CA7EB3">
            <w:pPr>
              <w:pStyle w:val="ConsPlusNormal"/>
            </w:pPr>
            <w:r>
              <w:t>30.03.2015</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04" w:type="dxa"/>
          </w:tcPr>
          <w:p w:rsidR="00CA7EB3" w:rsidRDefault="00CA7EB3">
            <w:pPr>
              <w:pStyle w:val="ConsPlusNormal"/>
            </w:pPr>
            <w:r>
              <w:t>30.12.2015</w:t>
            </w:r>
          </w:p>
        </w:tc>
      </w:tr>
      <w:tr w:rsidR="00CA7EB3">
        <w:tc>
          <w:tcPr>
            <w:tcW w:w="624" w:type="dxa"/>
          </w:tcPr>
          <w:p w:rsidR="00CA7EB3" w:rsidRDefault="00CA7EB3">
            <w:pPr>
              <w:pStyle w:val="ConsPlusNormal"/>
            </w:pPr>
            <w:r>
              <w:t>64</w:t>
            </w:r>
          </w:p>
        </w:tc>
        <w:tc>
          <w:tcPr>
            <w:tcW w:w="3005" w:type="dxa"/>
          </w:tcPr>
          <w:p w:rsidR="00CA7EB3" w:rsidRDefault="00CA7EB3">
            <w:pPr>
              <w:pStyle w:val="ConsPlusNormal"/>
            </w:pPr>
            <w:r>
              <w:t>Выдача разрешений на право организации розничного рынка</w:t>
            </w:r>
          </w:p>
        </w:tc>
        <w:tc>
          <w:tcPr>
            <w:tcW w:w="1304" w:type="dxa"/>
          </w:tcPr>
          <w:p w:rsidR="00CA7EB3" w:rsidRDefault="00CA7EB3">
            <w:pPr>
              <w:pStyle w:val="ConsPlusNormal"/>
            </w:pPr>
            <w:r>
              <w:t>09.02.2015</w:t>
            </w:r>
          </w:p>
        </w:tc>
        <w:tc>
          <w:tcPr>
            <w:tcW w:w="1304" w:type="dxa"/>
          </w:tcPr>
          <w:p w:rsidR="00CA7EB3" w:rsidRDefault="00CA7EB3">
            <w:pPr>
              <w:pStyle w:val="ConsPlusNormal"/>
            </w:pPr>
            <w:r>
              <w:t>16.02.2015</w:t>
            </w:r>
          </w:p>
        </w:tc>
        <w:tc>
          <w:tcPr>
            <w:tcW w:w="1304" w:type="dxa"/>
          </w:tcPr>
          <w:p w:rsidR="00CA7EB3" w:rsidRDefault="00CA7EB3">
            <w:pPr>
              <w:pStyle w:val="ConsPlusNormal"/>
            </w:pPr>
            <w:r>
              <w:t>20.03.2015</w:t>
            </w:r>
          </w:p>
        </w:tc>
        <w:tc>
          <w:tcPr>
            <w:tcW w:w="1304" w:type="dxa"/>
          </w:tcPr>
          <w:p w:rsidR="00CA7EB3" w:rsidRDefault="00CA7EB3">
            <w:pPr>
              <w:pStyle w:val="ConsPlusNormal"/>
            </w:pPr>
            <w:r>
              <w:t>-</w:t>
            </w:r>
          </w:p>
        </w:tc>
        <w:tc>
          <w:tcPr>
            <w:tcW w:w="1304" w:type="dxa"/>
          </w:tcPr>
          <w:p w:rsidR="00CA7EB3" w:rsidRDefault="00CA7EB3">
            <w:pPr>
              <w:pStyle w:val="ConsPlusNormal"/>
            </w:pPr>
            <w:r>
              <w:t>20.03.2015</w:t>
            </w:r>
          </w:p>
        </w:tc>
        <w:tc>
          <w:tcPr>
            <w:tcW w:w="1361" w:type="dxa"/>
          </w:tcPr>
          <w:p w:rsidR="00CA7EB3" w:rsidRDefault="00CA7EB3">
            <w:pPr>
              <w:pStyle w:val="ConsPlusNormal"/>
            </w:pPr>
            <w:r>
              <w:t>30.03.2015</w:t>
            </w:r>
          </w:p>
        </w:tc>
        <w:tc>
          <w:tcPr>
            <w:tcW w:w="1361" w:type="dxa"/>
          </w:tcPr>
          <w:p w:rsidR="00CA7EB3" w:rsidRDefault="00CA7EB3">
            <w:pPr>
              <w:pStyle w:val="ConsPlusNormal"/>
            </w:pPr>
            <w:r>
              <w:t>30.12.2015</w:t>
            </w:r>
          </w:p>
        </w:tc>
        <w:tc>
          <w:tcPr>
            <w:tcW w:w="1361" w:type="dxa"/>
          </w:tcPr>
          <w:p w:rsidR="00CA7EB3" w:rsidRDefault="00CA7EB3">
            <w:pPr>
              <w:pStyle w:val="ConsPlusNormal"/>
            </w:pPr>
            <w:r>
              <w:t>30.09.2015</w:t>
            </w:r>
          </w:p>
        </w:tc>
        <w:tc>
          <w:tcPr>
            <w:tcW w:w="1474" w:type="dxa"/>
          </w:tcPr>
          <w:p w:rsidR="00CA7EB3" w:rsidRDefault="00CA7EB3">
            <w:pPr>
              <w:pStyle w:val="ConsPlusNormal"/>
            </w:pPr>
            <w:r>
              <w:t>30.09.2015</w:t>
            </w:r>
          </w:p>
        </w:tc>
        <w:tc>
          <w:tcPr>
            <w:tcW w:w="1304" w:type="dxa"/>
          </w:tcPr>
          <w:p w:rsidR="00CA7EB3" w:rsidRDefault="00CA7EB3">
            <w:pPr>
              <w:pStyle w:val="ConsPlusNormal"/>
            </w:pPr>
            <w:r>
              <w:t>30.03.2015</w:t>
            </w:r>
          </w:p>
        </w:tc>
        <w:tc>
          <w:tcPr>
            <w:tcW w:w="1304" w:type="dxa"/>
          </w:tcPr>
          <w:p w:rsidR="00CA7EB3" w:rsidRDefault="00CA7EB3">
            <w:pPr>
              <w:pStyle w:val="ConsPlusNormal"/>
            </w:pPr>
            <w:r>
              <w:t>20.03.2015</w:t>
            </w:r>
          </w:p>
        </w:tc>
        <w:tc>
          <w:tcPr>
            <w:tcW w:w="1304" w:type="dxa"/>
          </w:tcPr>
          <w:p w:rsidR="00CA7EB3" w:rsidRDefault="00CA7EB3">
            <w:pPr>
              <w:pStyle w:val="ConsPlusNormal"/>
            </w:pPr>
            <w:r>
              <w:t>30.09.2015</w:t>
            </w:r>
          </w:p>
        </w:tc>
        <w:tc>
          <w:tcPr>
            <w:tcW w:w="1361" w:type="dxa"/>
          </w:tcPr>
          <w:p w:rsidR="00CA7EB3" w:rsidRDefault="00CA7EB3">
            <w:pPr>
              <w:pStyle w:val="ConsPlusNormal"/>
            </w:pPr>
            <w:r>
              <w:t>30.03.2015</w:t>
            </w:r>
          </w:p>
        </w:tc>
        <w:tc>
          <w:tcPr>
            <w:tcW w:w="1361" w:type="dxa"/>
          </w:tcPr>
          <w:p w:rsidR="00CA7EB3" w:rsidRDefault="00CA7EB3">
            <w:pPr>
              <w:pStyle w:val="ConsPlusNormal"/>
            </w:pPr>
            <w:r>
              <w:t>30.03.2015</w:t>
            </w:r>
          </w:p>
        </w:tc>
        <w:tc>
          <w:tcPr>
            <w:tcW w:w="1304" w:type="dxa"/>
          </w:tcPr>
          <w:p w:rsidR="00CA7EB3" w:rsidRDefault="00CA7EB3">
            <w:pPr>
              <w:pStyle w:val="ConsPlusNormal"/>
            </w:pPr>
            <w:r>
              <w:t>30.03.2015</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04" w:type="dxa"/>
          </w:tcPr>
          <w:p w:rsidR="00CA7EB3" w:rsidRDefault="00CA7EB3">
            <w:pPr>
              <w:pStyle w:val="ConsPlusNormal"/>
            </w:pPr>
            <w:r>
              <w:t>30.12.2015</w:t>
            </w:r>
          </w:p>
        </w:tc>
      </w:tr>
      <w:tr w:rsidR="00CA7EB3">
        <w:tc>
          <w:tcPr>
            <w:tcW w:w="624" w:type="dxa"/>
          </w:tcPr>
          <w:p w:rsidR="00CA7EB3" w:rsidRDefault="00CA7EB3">
            <w:pPr>
              <w:pStyle w:val="ConsPlusNormal"/>
            </w:pPr>
            <w:r>
              <w:t>65</w:t>
            </w:r>
          </w:p>
        </w:tc>
        <w:tc>
          <w:tcPr>
            <w:tcW w:w="3005" w:type="dxa"/>
          </w:tcPr>
          <w:p w:rsidR="00CA7EB3" w:rsidRDefault="00CA7EB3">
            <w:pPr>
              <w:pStyle w:val="ConsPlusNormal"/>
            </w:pPr>
            <w:r>
              <w:t>Предоставление поддержки субъектам малого и среднего предпринимательства в рамках реализации муниципальных программ</w:t>
            </w:r>
          </w:p>
        </w:tc>
        <w:tc>
          <w:tcPr>
            <w:tcW w:w="1304" w:type="dxa"/>
          </w:tcPr>
          <w:p w:rsidR="00CA7EB3" w:rsidRDefault="00CA7EB3">
            <w:pPr>
              <w:pStyle w:val="ConsPlusNormal"/>
            </w:pPr>
            <w:r>
              <w:t>09.02.2015</w:t>
            </w:r>
          </w:p>
        </w:tc>
        <w:tc>
          <w:tcPr>
            <w:tcW w:w="1304" w:type="dxa"/>
          </w:tcPr>
          <w:p w:rsidR="00CA7EB3" w:rsidRDefault="00CA7EB3">
            <w:pPr>
              <w:pStyle w:val="ConsPlusNormal"/>
            </w:pPr>
            <w:r>
              <w:t>16.02.2015</w:t>
            </w:r>
          </w:p>
        </w:tc>
        <w:tc>
          <w:tcPr>
            <w:tcW w:w="1304" w:type="dxa"/>
          </w:tcPr>
          <w:p w:rsidR="00CA7EB3" w:rsidRDefault="00CA7EB3">
            <w:pPr>
              <w:pStyle w:val="ConsPlusNormal"/>
            </w:pPr>
            <w:r>
              <w:t>20.03.2015</w:t>
            </w:r>
          </w:p>
        </w:tc>
        <w:tc>
          <w:tcPr>
            <w:tcW w:w="1304" w:type="dxa"/>
          </w:tcPr>
          <w:p w:rsidR="00CA7EB3" w:rsidRDefault="00CA7EB3">
            <w:pPr>
              <w:pStyle w:val="ConsPlusNormal"/>
            </w:pPr>
            <w:r>
              <w:t>-</w:t>
            </w:r>
          </w:p>
        </w:tc>
        <w:tc>
          <w:tcPr>
            <w:tcW w:w="1304" w:type="dxa"/>
          </w:tcPr>
          <w:p w:rsidR="00CA7EB3" w:rsidRDefault="00CA7EB3">
            <w:pPr>
              <w:pStyle w:val="ConsPlusNormal"/>
            </w:pPr>
            <w:r>
              <w:t>20.03.2015</w:t>
            </w:r>
          </w:p>
        </w:tc>
        <w:tc>
          <w:tcPr>
            <w:tcW w:w="1361" w:type="dxa"/>
          </w:tcPr>
          <w:p w:rsidR="00CA7EB3" w:rsidRDefault="00CA7EB3">
            <w:pPr>
              <w:pStyle w:val="ConsPlusNormal"/>
            </w:pPr>
            <w:r>
              <w:t>30.03.2015</w:t>
            </w:r>
          </w:p>
        </w:tc>
        <w:tc>
          <w:tcPr>
            <w:tcW w:w="1361" w:type="dxa"/>
          </w:tcPr>
          <w:p w:rsidR="00CA7EB3" w:rsidRDefault="00CA7EB3">
            <w:pPr>
              <w:pStyle w:val="ConsPlusNormal"/>
            </w:pPr>
            <w:r>
              <w:t>30.12.2015</w:t>
            </w:r>
          </w:p>
        </w:tc>
        <w:tc>
          <w:tcPr>
            <w:tcW w:w="1361" w:type="dxa"/>
          </w:tcPr>
          <w:p w:rsidR="00CA7EB3" w:rsidRDefault="00CA7EB3">
            <w:pPr>
              <w:pStyle w:val="ConsPlusNormal"/>
            </w:pPr>
            <w:r>
              <w:t>30.09.2015</w:t>
            </w:r>
          </w:p>
        </w:tc>
        <w:tc>
          <w:tcPr>
            <w:tcW w:w="1474" w:type="dxa"/>
          </w:tcPr>
          <w:p w:rsidR="00CA7EB3" w:rsidRDefault="00CA7EB3">
            <w:pPr>
              <w:pStyle w:val="ConsPlusNormal"/>
            </w:pPr>
            <w:r>
              <w:t>30.09.2015</w:t>
            </w:r>
          </w:p>
        </w:tc>
        <w:tc>
          <w:tcPr>
            <w:tcW w:w="1304" w:type="dxa"/>
          </w:tcPr>
          <w:p w:rsidR="00CA7EB3" w:rsidRDefault="00CA7EB3">
            <w:pPr>
              <w:pStyle w:val="ConsPlusNormal"/>
            </w:pPr>
            <w:r>
              <w:t>30.03.2015</w:t>
            </w:r>
          </w:p>
        </w:tc>
        <w:tc>
          <w:tcPr>
            <w:tcW w:w="1304" w:type="dxa"/>
          </w:tcPr>
          <w:p w:rsidR="00CA7EB3" w:rsidRDefault="00CA7EB3">
            <w:pPr>
              <w:pStyle w:val="ConsPlusNormal"/>
            </w:pPr>
            <w:r>
              <w:t>20.03.2015</w:t>
            </w:r>
          </w:p>
        </w:tc>
        <w:tc>
          <w:tcPr>
            <w:tcW w:w="1304" w:type="dxa"/>
          </w:tcPr>
          <w:p w:rsidR="00CA7EB3" w:rsidRDefault="00CA7EB3">
            <w:pPr>
              <w:pStyle w:val="ConsPlusNormal"/>
            </w:pPr>
            <w:r>
              <w:t>30.09.2015</w:t>
            </w:r>
          </w:p>
        </w:tc>
        <w:tc>
          <w:tcPr>
            <w:tcW w:w="1361" w:type="dxa"/>
          </w:tcPr>
          <w:p w:rsidR="00CA7EB3" w:rsidRDefault="00CA7EB3">
            <w:pPr>
              <w:pStyle w:val="ConsPlusNormal"/>
            </w:pPr>
            <w:r>
              <w:t>30.03.2015</w:t>
            </w:r>
          </w:p>
        </w:tc>
        <w:tc>
          <w:tcPr>
            <w:tcW w:w="1361" w:type="dxa"/>
          </w:tcPr>
          <w:p w:rsidR="00CA7EB3" w:rsidRDefault="00CA7EB3">
            <w:pPr>
              <w:pStyle w:val="ConsPlusNormal"/>
            </w:pPr>
            <w:r>
              <w:t>30.03.2015</w:t>
            </w:r>
          </w:p>
        </w:tc>
        <w:tc>
          <w:tcPr>
            <w:tcW w:w="1304" w:type="dxa"/>
          </w:tcPr>
          <w:p w:rsidR="00CA7EB3" w:rsidRDefault="00CA7EB3">
            <w:pPr>
              <w:pStyle w:val="ConsPlusNormal"/>
            </w:pPr>
            <w:r>
              <w:t>30.03.2015</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04" w:type="dxa"/>
          </w:tcPr>
          <w:p w:rsidR="00CA7EB3" w:rsidRDefault="00CA7EB3">
            <w:pPr>
              <w:pStyle w:val="ConsPlusNormal"/>
            </w:pPr>
            <w:r>
              <w:t>30.12.2015</w:t>
            </w:r>
          </w:p>
        </w:tc>
      </w:tr>
      <w:tr w:rsidR="00CA7EB3">
        <w:tc>
          <w:tcPr>
            <w:tcW w:w="624" w:type="dxa"/>
          </w:tcPr>
          <w:p w:rsidR="00CA7EB3" w:rsidRDefault="00CA7EB3">
            <w:pPr>
              <w:pStyle w:val="ConsPlusNormal"/>
            </w:pPr>
            <w:r>
              <w:t>66</w:t>
            </w:r>
          </w:p>
        </w:tc>
        <w:tc>
          <w:tcPr>
            <w:tcW w:w="3005" w:type="dxa"/>
          </w:tcPr>
          <w:p w:rsidR="00CA7EB3" w:rsidRDefault="00CA7EB3">
            <w:pPr>
              <w:pStyle w:val="ConsPlusNormal"/>
            </w:pPr>
            <w:r>
              <w:t>Выдача документов на приватизацию жилых помещений муниципального жилищного фонда</w:t>
            </w:r>
          </w:p>
        </w:tc>
        <w:tc>
          <w:tcPr>
            <w:tcW w:w="1304" w:type="dxa"/>
          </w:tcPr>
          <w:p w:rsidR="00CA7EB3" w:rsidRDefault="00CA7EB3">
            <w:pPr>
              <w:pStyle w:val="ConsPlusNormal"/>
            </w:pPr>
            <w:r>
              <w:t>09.02.2015</w:t>
            </w:r>
          </w:p>
        </w:tc>
        <w:tc>
          <w:tcPr>
            <w:tcW w:w="1304" w:type="dxa"/>
          </w:tcPr>
          <w:p w:rsidR="00CA7EB3" w:rsidRDefault="00CA7EB3">
            <w:pPr>
              <w:pStyle w:val="ConsPlusNormal"/>
            </w:pPr>
            <w:r>
              <w:t>16.02.2015</w:t>
            </w:r>
          </w:p>
        </w:tc>
        <w:tc>
          <w:tcPr>
            <w:tcW w:w="1304" w:type="dxa"/>
          </w:tcPr>
          <w:p w:rsidR="00CA7EB3" w:rsidRDefault="00CA7EB3">
            <w:pPr>
              <w:pStyle w:val="ConsPlusNormal"/>
            </w:pPr>
            <w:r>
              <w:t>20.03.2015</w:t>
            </w:r>
          </w:p>
        </w:tc>
        <w:tc>
          <w:tcPr>
            <w:tcW w:w="1304" w:type="dxa"/>
          </w:tcPr>
          <w:p w:rsidR="00CA7EB3" w:rsidRDefault="00CA7EB3">
            <w:pPr>
              <w:pStyle w:val="ConsPlusNormal"/>
            </w:pPr>
            <w:r>
              <w:t>-</w:t>
            </w:r>
          </w:p>
        </w:tc>
        <w:tc>
          <w:tcPr>
            <w:tcW w:w="1304" w:type="dxa"/>
          </w:tcPr>
          <w:p w:rsidR="00CA7EB3" w:rsidRDefault="00CA7EB3">
            <w:pPr>
              <w:pStyle w:val="ConsPlusNormal"/>
            </w:pPr>
            <w:r>
              <w:t>20.03.2015</w:t>
            </w:r>
          </w:p>
        </w:tc>
        <w:tc>
          <w:tcPr>
            <w:tcW w:w="1361" w:type="dxa"/>
          </w:tcPr>
          <w:p w:rsidR="00CA7EB3" w:rsidRDefault="00CA7EB3">
            <w:pPr>
              <w:pStyle w:val="ConsPlusNormal"/>
            </w:pPr>
            <w:r>
              <w:t>30.03.2015</w:t>
            </w:r>
          </w:p>
        </w:tc>
        <w:tc>
          <w:tcPr>
            <w:tcW w:w="1361" w:type="dxa"/>
          </w:tcPr>
          <w:p w:rsidR="00CA7EB3" w:rsidRDefault="00CA7EB3">
            <w:pPr>
              <w:pStyle w:val="ConsPlusNormal"/>
            </w:pPr>
            <w:r>
              <w:t>30.12.2015</w:t>
            </w:r>
          </w:p>
        </w:tc>
        <w:tc>
          <w:tcPr>
            <w:tcW w:w="1361" w:type="dxa"/>
          </w:tcPr>
          <w:p w:rsidR="00CA7EB3" w:rsidRDefault="00CA7EB3">
            <w:pPr>
              <w:pStyle w:val="ConsPlusNormal"/>
            </w:pPr>
            <w:r>
              <w:t>30.09.2015</w:t>
            </w:r>
          </w:p>
        </w:tc>
        <w:tc>
          <w:tcPr>
            <w:tcW w:w="1474" w:type="dxa"/>
          </w:tcPr>
          <w:p w:rsidR="00CA7EB3" w:rsidRDefault="00CA7EB3">
            <w:pPr>
              <w:pStyle w:val="ConsPlusNormal"/>
            </w:pPr>
            <w:r>
              <w:t>30.09.2015</w:t>
            </w:r>
          </w:p>
        </w:tc>
        <w:tc>
          <w:tcPr>
            <w:tcW w:w="1304" w:type="dxa"/>
          </w:tcPr>
          <w:p w:rsidR="00CA7EB3" w:rsidRDefault="00CA7EB3">
            <w:pPr>
              <w:pStyle w:val="ConsPlusNormal"/>
            </w:pPr>
            <w:r>
              <w:t>30.03.2015</w:t>
            </w:r>
          </w:p>
        </w:tc>
        <w:tc>
          <w:tcPr>
            <w:tcW w:w="1304" w:type="dxa"/>
          </w:tcPr>
          <w:p w:rsidR="00CA7EB3" w:rsidRDefault="00CA7EB3">
            <w:pPr>
              <w:pStyle w:val="ConsPlusNormal"/>
            </w:pPr>
            <w:r>
              <w:t>20.03.2015</w:t>
            </w:r>
          </w:p>
        </w:tc>
        <w:tc>
          <w:tcPr>
            <w:tcW w:w="1304" w:type="dxa"/>
          </w:tcPr>
          <w:p w:rsidR="00CA7EB3" w:rsidRDefault="00CA7EB3">
            <w:pPr>
              <w:pStyle w:val="ConsPlusNormal"/>
            </w:pPr>
            <w:r>
              <w:t>30.09.2015</w:t>
            </w:r>
          </w:p>
        </w:tc>
        <w:tc>
          <w:tcPr>
            <w:tcW w:w="1361" w:type="dxa"/>
          </w:tcPr>
          <w:p w:rsidR="00CA7EB3" w:rsidRDefault="00CA7EB3">
            <w:pPr>
              <w:pStyle w:val="ConsPlusNormal"/>
            </w:pPr>
            <w:r>
              <w:t>30.03.2015</w:t>
            </w:r>
          </w:p>
        </w:tc>
        <w:tc>
          <w:tcPr>
            <w:tcW w:w="1361" w:type="dxa"/>
          </w:tcPr>
          <w:p w:rsidR="00CA7EB3" w:rsidRDefault="00CA7EB3">
            <w:pPr>
              <w:pStyle w:val="ConsPlusNormal"/>
            </w:pPr>
            <w:r>
              <w:t>30.03.2015</w:t>
            </w:r>
          </w:p>
        </w:tc>
        <w:tc>
          <w:tcPr>
            <w:tcW w:w="1304" w:type="dxa"/>
          </w:tcPr>
          <w:p w:rsidR="00CA7EB3" w:rsidRDefault="00CA7EB3">
            <w:pPr>
              <w:pStyle w:val="ConsPlusNormal"/>
            </w:pPr>
            <w:r>
              <w:t>30.03.2015</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04" w:type="dxa"/>
          </w:tcPr>
          <w:p w:rsidR="00CA7EB3" w:rsidRDefault="00CA7EB3">
            <w:pPr>
              <w:pStyle w:val="ConsPlusNormal"/>
            </w:pPr>
            <w:r>
              <w:t>30.12.2015</w:t>
            </w:r>
          </w:p>
        </w:tc>
      </w:tr>
      <w:tr w:rsidR="00CA7EB3">
        <w:tc>
          <w:tcPr>
            <w:tcW w:w="624" w:type="dxa"/>
          </w:tcPr>
          <w:p w:rsidR="00CA7EB3" w:rsidRDefault="00CA7EB3">
            <w:pPr>
              <w:pStyle w:val="ConsPlusNormal"/>
            </w:pPr>
            <w:r>
              <w:t>67</w:t>
            </w:r>
          </w:p>
        </w:tc>
        <w:tc>
          <w:tcPr>
            <w:tcW w:w="3005" w:type="dxa"/>
          </w:tcPr>
          <w:p w:rsidR="00CA7EB3" w:rsidRDefault="00CA7EB3">
            <w:pPr>
              <w:pStyle w:val="ConsPlusNormal"/>
            </w:pPr>
            <w:r>
              <w:t>Предоставление информации об очередности предоставления жилых помещений на условиях социального найма</w:t>
            </w:r>
          </w:p>
        </w:tc>
        <w:tc>
          <w:tcPr>
            <w:tcW w:w="1304" w:type="dxa"/>
          </w:tcPr>
          <w:p w:rsidR="00CA7EB3" w:rsidRDefault="00CA7EB3">
            <w:pPr>
              <w:pStyle w:val="ConsPlusNormal"/>
            </w:pPr>
            <w:r>
              <w:t>09.02.2015</w:t>
            </w:r>
          </w:p>
        </w:tc>
        <w:tc>
          <w:tcPr>
            <w:tcW w:w="1304" w:type="dxa"/>
          </w:tcPr>
          <w:p w:rsidR="00CA7EB3" w:rsidRDefault="00CA7EB3">
            <w:pPr>
              <w:pStyle w:val="ConsPlusNormal"/>
            </w:pPr>
            <w:r>
              <w:t>16.02.2015</w:t>
            </w:r>
          </w:p>
        </w:tc>
        <w:tc>
          <w:tcPr>
            <w:tcW w:w="1304" w:type="dxa"/>
          </w:tcPr>
          <w:p w:rsidR="00CA7EB3" w:rsidRDefault="00CA7EB3">
            <w:pPr>
              <w:pStyle w:val="ConsPlusNormal"/>
            </w:pPr>
            <w:r>
              <w:t>20.03.2015</w:t>
            </w:r>
          </w:p>
        </w:tc>
        <w:tc>
          <w:tcPr>
            <w:tcW w:w="1304" w:type="dxa"/>
          </w:tcPr>
          <w:p w:rsidR="00CA7EB3" w:rsidRDefault="00CA7EB3">
            <w:pPr>
              <w:pStyle w:val="ConsPlusNormal"/>
            </w:pPr>
            <w:r>
              <w:t>-</w:t>
            </w:r>
          </w:p>
        </w:tc>
        <w:tc>
          <w:tcPr>
            <w:tcW w:w="1304" w:type="dxa"/>
          </w:tcPr>
          <w:p w:rsidR="00CA7EB3" w:rsidRDefault="00CA7EB3">
            <w:pPr>
              <w:pStyle w:val="ConsPlusNormal"/>
            </w:pPr>
            <w:r>
              <w:t>20.03.2015</w:t>
            </w:r>
          </w:p>
        </w:tc>
        <w:tc>
          <w:tcPr>
            <w:tcW w:w="1361" w:type="dxa"/>
          </w:tcPr>
          <w:p w:rsidR="00CA7EB3" w:rsidRDefault="00CA7EB3">
            <w:pPr>
              <w:pStyle w:val="ConsPlusNormal"/>
            </w:pPr>
            <w:r>
              <w:t>30.03.2015</w:t>
            </w:r>
          </w:p>
        </w:tc>
        <w:tc>
          <w:tcPr>
            <w:tcW w:w="1361" w:type="dxa"/>
          </w:tcPr>
          <w:p w:rsidR="00CA7EB3" w:rsidRDefault="00CA7EB3">
            <w:pPr>
              <w:pStyle w:val="ConsPlusNormal"/>
            </w:pPr>
            <w:r>
              <w:t>30.12.2015</w:t>
            </w:r>
          </w:p>
        </w:tc>
        <w:tc>
          <w:tcPr>
            <w:tcW w:w="1361" w:type="dxa"/>
          </w:tcPr>
          <w:p w:rsidR="00CA7EB3" w:rsidRDefault="00CA7EB3">
            <w:pPr>
              <w:pStyle w:val="ConsPlusNormal"/>
            </w:pPr>
            <w:r>
              <w:t>30.09.2015</w:t>
            </w:r>
          </w:p>
        </w:tc>
        <w:tc>
          <w:tcPr>
            <w:tcW w:w="1474" w:type="dxa"/>
          </w:tcPr>
          <w:p w:rsidR="00CA7EB3" w:rsidRDefault="00CA7EB3">
            <w:pPr>
              <w:pStyle w:val="ConsPlusNormal"/>
            </w:pPr>
            <w:r>
              <w:t>30.09.2015</w:t>
            </w:r>
          </w:p>
        </w:tc>
        <w:tc>
          <w:tcPr>
            <w:tcW w:w="1304" w:type="dxa"/>
          </w:tcPr>
          <w:p w:rsidR="00CA7EB3" w:rsidRDefault="00CA7EB3">
            <w:pPr>
              <w:pStyle w:val="ConsPlusNormal"/>
            </w:pPr>
            <w:r>
              <w:t>30.03.2015</w:t>
            </w:r>
          </w:p>
        </w:tc>
        <w:tc>
          <w:tcPr>
            <w:tcW w:w="1304" w:type="dxa"/>
          </w:tcPr>
          <w:p w:rsidR="00CA7EB3" w:rsidRDefault="00CA7EB3">
            <w:pPr>
              <w:pStyle w:val="ConsPlusNormal"/>
            </w:pPr>
            <w:r>
              <w:t>20.03.2015</w:t>
            </w:r>
          </w:p>
        </w:tc>
        <w:tc>
          <w:tcPr>
            <w:tcW w:w="1304" w:type="dxa"/>
          </w:tcPr>
          <w:p w:rsidR="00CA7EB3" w:rsidRDefault="00CA7EB3">
            <w:pPr>
              <w:pStyle w:val="ConsPlusNormal"/>
            </w:pPr>
            <w:r>
              <w:t>30.09.2015</w:t>
            </w:r>
          </w:p>
        </w:tc>
        <w:tc>
          <w:tcPr>
            <w:tcW w:w="1361" w:type="dxa"/>
          </w:tcPr>
          <w:p w:rsidR="00CA7EB3" w:rsidRDefault="00CA7EB3">
            <w:pPr>
              <w:pStyle w:val="ConsPlusNormal"/>
            </w:pPr>
            <w:r>
              <w:t>30.03.2015</w:t>
            </w:r>
          </w:p>
        </w:tc>
        <w:tc>
          <w:tcPr>
            <w:tcW w:w="1361" w:type="dxa"/>
          </w:tcPr>
          <w:p w:rsidR="00CA7EB3" w:rsidRDefault="00CA7EB3">
            <w:pPr>
              <w:pStyle w:val="ConsPlusNormal"/>
            </w:pPr>
            <w:r>
              <w:t>30.03.2015</w:t>
            </w:r>
          </w:p>
        </w:tc>
        <w:tc>
          <w:tcPr>
            <w:tcW w:w="1304" w:type="dxa"/>
          </w:tcPr>
          <w:p w:rsidR="00CA7EB3" w:rsidRDefault="00CA7EB3">
            <w:pPr>
              <w:pStyle w:val="ConsPlusNormal"/>
            </w:pPr>
            <w:r>
              <w:t>30.03.2015</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04" w:type="dxa"/>
          </w:tcPr>
          <w:p w:rsidR="00CA7EB3" w:rsidRDefault="00CA7EB3">
            <w:pPr>
              <w:pStyle w:val="ConsPlusNormal"/>
            </w:pPr>
            <w:r>
              <w:t>30.12.2015</w:t>
            </w:r>
          </w:p>
        </w:tc>
      </w:tr>
      <w:tr w:rsidR="00CA7EB3">
        <w:tc>
          <w:tcPr>
            <w:tcW w:w="624" w:type="dxa"/>
          </w:tcPr>
          <w:p w:rsidR="00CA7EB3" w:rsidRDefault="00CA7EB3">
            <w:pPr>
              <w:pStyle w:val="ConsPlusNormal"/>
            </w:pPr>
            <w:r>
              <w:t>68</w:t>
            </w:r>
          </w:p>
        </w:tc>
        <w:tc>
          <w:tcPr>
            <w:tcW w:w="3005" w:type="dxa"/>
          </w:tcPr>
          <w:p w:rsidR="00CA7EB3" w:rsidRDefault="00CA7EB3">
            <w:pPr>
              <w:pStyle w:val="ConsPlusNormal"/>
            </w:pPr>
            <w:r>
              <w:t>Подготовка и заключение (регистрация) договоров купли-продажи земельных участков</w:t>
            </w:r>
          </w:p>
        </w:tc>
        <w:tc>
          <w:tcPr>
            <w:tcW w:w="1304" w:type="dxa"/>
          </w:tcPr>
          <w:p w:rsidR="00CA7EB3" w:rsidRDefault="00CA7EB3">
            <w:pPr>
              <w:pStyle w:val="ConsPlusNormal"/>
            </w:pPr>
            <w:r>
              <w:t>09.02.2015</w:t>
            </w:r>
          </w:p>
        </w:tc>
        <w:tc>
          <w:tcPr>
            <w:tcW w:w="1304" w:type="dxa"/>
          </w:tcPr>
          <w:p w:rsidR="00CA7EB3" w:rsidRDefault="00CA7EB3">
            <w:pPr>
              <w:pStyle w:val="ConsPlusNormal"/>
            </w:pPr>
            <w:r>
              <w:t>16.02.2015</w:t>
            </w:r>
          </w:p>
        </w:tc>
        <w:tc>
          <w:tcPr>
            <w:tcW w:w="1304" w:type="dxa"/>
          </w:tcPr>
          <w:p w:rsidR="00CA7EB3" w:rsidRDefault="00CA7EB3">
            <w:pPr>
              <w:pStyle w:val="ConsPlusNormal"/>
            </w:pPr>
            <w:r>
              <w:t>20.03.2015</w:t>
            </w:r>
          </w:p>
        </w:tc>
        <w:tc>
          <w:tcPr>
            <w:tcW w:w="1304" w:type="dxa"/>
          </w:tcPr>
          <w:p w:rsidR="00CA7EB3" w:rsidRDefault="00CA7EB3">
            <w:pPr>
              <w:pStyle w:val="ConsPlusNormal"/>
            </w:pPr>
            <w:r>
              <w:t>-</w:t>
            </w:r>
          </w:p>
        </w:tc>
        <w:tc>
          <w:tcPr>
            <w:tcW w:w="1304" w:type="dxa"/>
          </w:tcPr>
          <w:p w:rsidR="00CA7EB3" w:rsidRDefault="00CA7EB3">
            <w:pPr>
              <w:pStyle w:val="ConsPlusNormal"/>
            </w:pPr>
            <w:r>
              <w:t>20.03.2015</w:t>
            </w:r>
          </w:p>
        </w:tc>
        <w:tc>
          <w:tcPr>
            <w:tcW w:w="1361" w:type="dxa"/>
          </w:tcPr>
          <w:p w:rsidR="00CA7EB3" w:rsidRDefault="00CA7EB3">
            <w:pPr>
              <w:pStyle w:val="ConsPlusNormal"/>
            </w:pPr>
            <w:r>
              <w:t>30.03.2015</w:t>
            </w:r>
          </w:p>
        </w:tc>
        <w:tc>
          <w:tcPr>
            <w:tcW w:w="1361" w:type="dxa"/>
          </w:tcPr>
          <w:p w:rsidR="00CA7EB3" w:rsidRDefault="00CA7EB3">
            <w:pPr>
              <w:pStyle w:val="ConsPlusNormal"/>
            </w:pPr>
            <w:r>
              <w:t>30.12.2015</w:t>
            </w:r>
          </w:p>
        </w:tc>
        <w:tc>
          <w:tcPr>
            <w:tcW w:w="1361" w:type="dxa"/>
          </w:tcPr>
          <w:p w:rsidR="00CA7EB3" w:rsidRDefault="00CA7EB3">
            <w:pPr>
              <w:pStyle w:val="ConsPlusNormal"/>
            </w:pPr>
            <w:r>
              <w:t>30.09.2015</w:t>
            </w:r>
          </w:p>
        </w:tc>
        <w:tc>
          <w:tcPr>
            <w:tcW w:w="1474" w:type="dxa"/>
          </w:tcPr>
          <w:p w:rsidR="00CA7EB3" w:rsidRDefault="00CA7EB3">
            <w:pPr>
              <w:pStyle w:val="ConsPlusNormal"/>
            </w:pPr>
            <w:r>
              <w:t>30.09.2015</w:t>
            </w:r>
          </w:p>
        </w:tc>
        <w:tc>
          <w:tcPr>
            <w:tcW w:w="1304" w:type="dxa"/>
          </w:tcPr>
          <w:p w:rsidR="00CA7EB3" w:rsidRDefault="00CA7EB3">
            <w:pPr>
              <w:pStyle w:val="ConsPlusNormal"/>
            </w:pPr>
            <w:r>
              <w:t>30.03.2015</w:t>
            </w:r>
          </w:p>
        </w:tc>
        <w:tc>
          <w:tcPr>
            <w:tcW w:w="1304" w:type="dxa"/>
          </w:tcPr>
          <w:p w:rsidR="00CA7EB3" w:rsidRDefault="00CA7EB3">
            <w:pPr>
              <w:pStyle w:val="ConsPlusNormal"/>
            </w:pPr>
            <w:r>
              <w:t>20.03.2015</w:t>
            </w:r>
          </w:p>
        </w:tc>
        <w:tc>
          <w:tcPr>
            <w:tcW w:w="1304" w:type="dxa"/>
          </w:tcPr>
          <w:p w:rsidR="00CA7EB3" w:rsidRDefault="00CA7EB3">
            <w:pPr>
              <w:pStyle w:val="ConsPlusNormal"/>
            </w:pPr>
            <w:r>
              <w:t>30.09.2015</w:t>
            </w:r>
          </w:p>
        </w:tc>
        <w:tc>
          <w:tcPr>
            <w:tcW w:w="1361" w:type="dxa"/>
          </w:tcPr>
          <w:p w:rsidR="00CA7EB3" w:rsidRDefault="00CA7EB3">
            <w:pPr>
              <w:pStyle w:val="ConsPlusNormal"/>
            </w:pPr>
            <w:r>
              <w:t>30.03.2015</w:t>
            </w:r>
          </w:p>
        </w:tc>
        <w:tc>
          <w:tcPr>
            <w:tcW w:w="1361" w:type="dxa"/>
          </w:tcPr>
          <w:p w:rsidR="00CA7EB3" w:rsidRDefault="00CA7EB3">
            <w:pPr>
              <w:pStyle w:val="ConsPlusNormal"/>
            </w:pPr>
            <w:r>
              <w:t>30.03.2015</w:t>
            </w:r>
          </w:p>
        </w:tc>
        <w:tc>
          <w:tcPr>
            <w:tcW w:w="1304" w:type="dxa"/>
          </w:tcPr>
          <w:p w:rsidR="00CA7EB3" w:rsidRDefault="00CA7EB3">
            <w:pPr>
              <w:pStyle w:val="ConsPlusNormal"/>
            </w:pPr>
            <w:r>
              <w:t>30.03.2015</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04" w:type="dxa"/>
          </w:tcPr>
          <w:p w:rsidR="00CA7EB3" w:rsidRDefault="00CA7EB3">
            <w:pPr>
              <w:pStyle w:val="ConsPlusNormal"/>
            </w:pPr>
            <w:r>
              <w:t>30.12.2015</w:t>
            </w:r>
          </w:p>
        </w:tc>
      </w:tr>
      <w:tr w:rsidR="00CA7EB3">
        <w:tc>
          <w:tcPr>
            <w:tcW w:w="624" w:type="dxa"/>
          </w:tcPr>
          <w:p w:rsidR="00CA7EB3" w:rsidRDefault="00CA7EB3">
            <w:pPr>
              <w:pStyle w:val="ConsPlusNormal"/>
            </w:pPr>
            <w:r>
              <w:t>69</w:t>
            </w:r>
          </w:p>
        </w:tc>
        <w:tc>
          <w:tcPr>
            <w:tcW w:w="3005" w:type="dxa"/>
          </w:tcPr>
          <w:p w:rsidR="00CA7EB3" w:rsidRDefault="00CA7EB3">
            <w:pPr>
              <w:pStyle w:val="ConsPlusNormal"/>
            </w:pPr>
            <w:r>
              <w:t>Выплата компенсации части родительской платы за содержание ребенка в муниципальных дошкольных образовательных учреждениях</w:t>
            </w:r>
          </w:p>
        </w:tc>
        <w:tc>
          <w:tcPr>
            <w:tcW w:w="1304" w:type="dxa"/>
          </w:tcPr>
          <w:p w:rsidR="00CA7EB3" w:rsidRDefault="00CA7EB3">
            <w:pPr>
              <w:pStyle w:val="ConsPlusNormal"/>
            </w:pPr>
            <w:r>
              <w:t>09.02.2015</w:t>
            </w:r>
          </w:p>
        </w:tc>
        <w:tc>
          <w:tcPr>
            <w:tcW w:w="1304" w:type="dxa"/>
          </w:tcPr>
          <w:p w:rsidR="00CA7EB3" w:rsidRDefault="00CA7EB3">
            <w:pPr>
              <w:pStyle w:val="ConsPlusNormal"/>
            </w:pPr>
            <w:r>
              <w:t>16.02.2015</w:t>
            </w:r>
          </w:p>
        </w:tc>
        <w:tc>
          <w:tcPr>
            <w:tcW w:w="1304" w:type="dxa"/>
          </w:tcPr>
          <w:p w:rsidR="00CA7EB3" w:rsidRDefault="00CA7EB3">
            <w:pPr>
              <w:pStyle w:val="ConsPlusNormal"/>
            </w:pPr>
            <w:r>
              <w:t>20.03.2015</w:t>
            </w:r>
          </w:p>
        </w:tc>
        <w:tc>
          <w:tcPr>
            <w:tcW w:w="1304" w:type="dxa"/>
          </w:tcPr>
          <w:p w:rsidR="00CA7EB3" w:rsidRDefault="00CA7EB3">
            <w:pPr>
              <w:pStyle w:val="ConsPlusNormal"/>
            </w:pPr>
            <w:r>
              <w:t>-</w:t>
            </w:r>
          </w:p>
        </w:tc>
        <w:tc>
          <w:tcPr>
            <w:tcW w:w="1304" w:type="dxa"/>
          </w:tcPr>
          <w:p w:rsidR="00CA7EB3" w:rsidRDefault="00CA7EB3">
            <w:pPr>
              <w:pStyle w:val="ConsPlusNormal"/>
            </w:pPr>
            <w:r>
              <w:t>20.03.2015</w:t>
            </w:r>
          </w:p>
        </w:tc>
        <w:tc>
          <w:tcPr>
            <w:tcW w:w="1361" w:type="dxa"/>
          </w:tcPr>
          <w:p w:rsidR="00CA7EB3" w:rsidRDefault="00CA7EB3">
            <w:pPr>
              <w:pStyle w:val="ConsPlusNormal"/>
            </w:pPr>
            <w:r>
              <w:t>30.03.2015</w:t>
            </w:r>
          </w:p>
        </w:tc>
        <w:tc>
          <w:tcPr>
            <w:tcW w:w="1361" w:type="dxa"/>
          </w:tcPr>
          <w:p w:rsidR="00CA7EB3" w:rsidRDefault="00CA7EB3">
            <w:pPr>
              <w:pStyle w:val="ConsPlusNormal"/>
            </w:pPr>
            <w:r>
              <w:t>30.12.2015</w:t>
            </w:r>
          </w:p>
        </w:tc>
        <w:tc>
          <w:tcPr>
            <w:tcW w:w="1361" w:type="dxa"/>
          </w:tcPr>
          <w:p w:rsidR="00CA7EB3" w:rsidRDefault="00CA7EB3">
            <w:pPr>
              <w:pStyle w:val="ConsPlusNormal"/>
            </w:pPr>
            <w:r>
              <w:t>30.09.2015</w:t>
            </w:r>
          </w:p>
        </w:tc>
        <w:tc>
          <w:tcPr>
            <w:tcW w:w="1474" w:type="dxa"/>
          </w:tcPr>
          <w:p w:rsidR="00CA7EB3" w:rsidRDefault="00CA7EB3">
            <w:pPr>
              <w:pStyle w:val="ConsPlusNormal"/>
            </w:pPr>
            <w:r>
              <w:t>30.09.2015</w:t>
            </w:r>
          </w:p>
        </w:tc>
        <w:tc>
          <w:tcPr>
            <w:tcW w:w="1304" w:type="dxa"/>
          </w:tcPr>
          <w:p w:rsidR="00CA7EB3" w:rsidRDefault="00CA7EB3">
            <w:pPr>
              <w:pStyle w:val="ConsPlusNormal"/>
            </w:pPr>
            <w:r>
              <w:t>30.03.2015</w:t>
            </w:r>
          </w:p>
        </w:tc>
        <w:tc>
          <w:tcPr>
            <w:tcW w:w="1304" w:type="dxa"/>
          </w:tcPr>
          <w:p w:rsidR="00CA7EB3" w:rsidRDefault="00CA7EB3">
            <w:pPr>
              <w:pStyle w:val="ConsPlusNormal"/>
            </w:pPr>
            <w:r>
              <w:t>20.03.2015</w:t>
            </w:r>
          </w:p>
        </w:tc>
        <w:tc>
          <w:tcPr>
            <w:tcW w:w="1304" w:type="dxa"/>
          </w:tcPr>
          <w:p w:rsidR="00CA7EB3" w:rsidRDefault="00CA7EB3">
            <w:pPr>
              <w:pStyle w:val="ConsPlusNormal"/>
            </w:pPr>
            <w:r>
              <w:t>30.09.2015</w:t>
            </w:r>
          </w:p>
        </w:tc>
        <w:tc>
          <w:tcPr>
            <w:tcW w:w="1361" w:type="dxa"/>
          </w:tcPr>
          <w:p w:rsidR="00CA7EB3" w:rsidRDefault="00CA7EB3">
            <w:pPr>
              <w:pStyle w:val="ConsPlusNormal"/>
            </w:pPr>
            <w:r>
              <w:t>30.03.2015</w:t>
            </w:r>
          </w:p>
        </w:tc>
        <w:tc>
          <w:tcPr>
            <w:tcW w:w="1361" w:type="dxa"/>
          </w:tcPr>
          <w:p w:rsidR="00CA7EB3" w:rsidRDefault="00CA7EB3">
            <w:pPr>
              <w:pStyle w:val="ConsPlusNormal"/>
            </w:pPr>
            <w:r>
              <w:t>30.03.2015</w:t>
            </w:r>
          </w:p>
        </w:tc>
        <w:tc>
          <w:tcPr>
            <w:tcW w:w="1304" w:type="dxa"/>
          </w:tcPr>
          <w:p w:rsidR="00CA7EB3" w:rsidRDefault="00CA7EB3">
            <w:pPr>
              <w:pStyle w:val="ConsPlusNormal"/>
            </w:pPr>
            <w:r>
              <w:t>30.03.2015</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04" w:type="dxa"/>
          </w:tcPr>
          <w:p w:rsidR="00CA7EB3" w:rsidRDefault="00CA7EB3">
            <w:pPr>
              <w:pStyle w:val="ConsPlusNormal"/>
            </w:pPr>
            <w:r>
              <w:t>30.12.2015</w:t>
            </w:r>
          </w:p>
        </w:tc>
      </w:tr>
      <w:tr w:rsidR="00CA7EB3">
        <w:tc>
          <w:tcPr>
            <w:tcW w:w="624" w:type="dxa"/>
          </w:tcPr>
          <w:p w:rsidR="00CA7EB3" w:rsidRDefault="00CA7EB3">
            <w:pPr>
              <w:pStyle w:val="ConsPlusNormal"/>
            </w:pPr>
            <w:r>
              <w:t>70</w:t>
            </w:r>
          </w:p>
        </w:tc>
        <w:tc>
          <w:tcPr>
            <w:tcW w:w="3005" w:type="dxa"/>
          </w:tcPr>
          <w:p w:rsidR="00CA7EB3" w:rsidRDefault="00CA7EB3">
            <w:pPr>
              <w:pStyle w:val="ConsPlusNormal"/>
            </w:pPr>
            <w:r>
              <w:t>Предоставление путевки на отдых детей в каникулярное время</w:t>
            </w:r>
          </w:p>
        </w:tc>
        <w:tc>
          <w:tcPr>
            <w:tcW w:w="1304" w:type="dxa"/>
          </w:tcPr>
          <w:p w:rsidR="00CA7EB3" w:rsidRDefault="00CA7EB3">
            <w:pPr>
              <w:pStyle w:val="ConsPlusNormal"/>
            </w:pPr>
            <w:r>
              <w:t>09.02.2015</w:t>
            </w:r>
          </w:p>
        </w:tc>
        <w:tc>
          <w:tcPr>
            <w:tcW w:w="1304" w:type="dxa"/>
          </w:tcPr>
          <w:p w:rsidR="00CA7EB3" w:rsidRDefault="00CA7EB3">
            <w:pPr>
              <w:pStyle w:val="ConsPlusNormal"/>
            </w:pPr>
            <w:r>
              <w:t>16.02.2015</w:t>
            </w:r>
          </w:p>
        </w:tc>
        <w:tc>
          <w:tcPr>
            <w:tcW w:w="1304" w:type="dxa"/>
          </w:tcPr>
          <w:p w:rsidR="00CA7EB3" w:rsidRDefault="00CA7EB3">
            <w:pPr>
              <w:pStyle w:val="ConsPlusNormal"/>
            </w:pPr>
            <w:r>
              <w:t>20.03.2015</w:t>
            </w:r>
          </w:p>
        </w:tc>
        <w:tc>
          <w:tcPr>
            <w:tcW w:w="1304" w:type="dxa"/>
          </w:tcPr>
          <w:p w:rsidR="00CA7EB3" w:rsidRDefault="00CA7EB3">
            <w:pPr>
              <w:pStyle w:val="ConsPlusNormal"/>
            </w:pPr>
            <w:r>
              <w:t>-</w:t>
            </w:r>
          </w:p>
        </w:tc>
        <w:tc>
          <w:tcPr>
            <w:tcW w:w="1304" w:type="dxa"/>
          </w:tcPr>
          <w:p w:rsidR="00CA7EB3" w:rsidRDefault="00CA7EB3">
            <w:pPr>
              <w:pStyle w:val="ConsPlusNormal"/>
            </w:pPr>
            <w:r>
              <w:t>20.03.2015</w:t>
            </w:r>
          </w:p>
        </w:tc>
        <w:tc>
          <w:tcPr>
            <w:tcW w:w="1361" w:type="dxa"/>
          </w:tcPr>
          <w:p w:rsidR="00CA7EB3" w:rsidRDefault="00CA7EB3">
            <w:pPr>
              <w:pStyle w:val="ConsPlusNormal"/>
            </w:pPr>
            <w:r>
              <w:t>30.03.2015</w:t>
            </w:r>
          </w:p>
        </w:tc>
        <w:tc>
          <w:tcPr>
            <w:tcW w:w="1361" w:type="dxa"/>
          </w:tcPr>
          <w:p w:rsidR="00CA7EB3" w:rsidRDefault="00CA7EB3">
            <w:pPr>
              <w:pStyle w:val="ConsPlusNormal"/>
            </w:pPr>
            <w:r>
              <w:t>30.12.2015</w:t>
            </w:r>
          </w:p>
        </w:tc>
        <w:tc>
          <w:tcPr>
            <w:tcW w:w="1361" w:type="dxa"/>
          </w:tcPr>
          <w:p w:rsidR="00CA7EB3" w:rsidRDefault="00CA7EB3">
            <w:pPr>
              <w:pStyle w:val="ConsPlusNormal"/>
            </w:pPr>
            <w:r>
              <w:t>30.09.2015</w:t>
            </w:r>
          </w:p>
        </w:tc>
        <w:tc>
          <w:tcPr>
            <w:tcW w:w="1474" w:type="dxa"/>
          </w:tcPr>
          <w:p w:rsidR="00CA7EB3" w:rsidRDefault="00CA7EB3">
            <w:pPr>
              <w:pStyle w:val="ConsPlusNormal"/>
            </w:pPr>
            <w:r>
              <w:t>30.09.2015</w:t>
            </w:r>
          </w:p>
        </w:tc>
        <w:tc>
          <w:tcPr>
            <w:tcW w:w="1304" w:type="dxa"/>
          </w:tcPr>
          <w:p w:rsidR="00CA7EB3" w:rsidRDefault="00CA7EB3">
            <w:pPr>
              <w:pStyle w:val="ConsPlusNormal"/>
            </w:pPr>
            <w:r>
              <w:t>30.03.2015</w:t>
            </w:r>
          </w:p>
        </w:tc>
        <w:tc>
          <w:tcPr>
            <w:tcW w:w="1304" w:type="dxa"/>
          </w:tcPr>
          <w:p w:rsidR="00CA7EB3" w:rsidRDefault="00CA7EB3">
            <w:pPr>
              <w:pStyle w:val="ConsPlusNormal"/>
            </w:pPr>
            <w:r>
              <w:t>20.03.2015</w:t>
            </w:r>
          </w:p>
        </w:tc>
        <w:tc>
          <w:tcPr>
            <w:tcW w:w="1304" w:type="dxa"/>
          </w:tcPr>
          <w:p w:rsidR="00CA7EB3" w:rsidRDefault="00CA7EB3">
            <w:pPr>
              <w:pStyle w:val="ConsPlusNormal"/>
            </w:pPr>
            <w:r>
              <w:t>30.09.2015</w:t>
            </w:r>
          </w:p>
        </w:tc>
        <w:tc>
          <w:tcPr>
            <w:tcW w:w="1361" w:type="dxa"/>
          </w:tcPr>
          <w:p w:rsidR="00CA7EB3" w:rsidRDefault="00CA7EB3">
            <w:pPr>
              <w:pStyle w:val="ConsPlusNormal"/>
            </w:pPr>
            <w:r>
              <w:t>30.03.2015</w:t>
            </w:r>
          </w:p>
        </w:tc>
        <w:tc>
          <w:tcPr>
            <w:tcW w:w="1361" w:type="dxa"/>
          </w:tcPr>
          <w:p w:rsidR="00CA7EB3" w:rsidRDefault="00CA7EB3">
            <w:pPr>
              <w:pStyle w:val="ConsPlusNormal"/>
            </w:pPr>
            <w:r>
              <w:t>30.03.2015</w:t>
            </w:r>
          </w:p>
        </w:tc>
        <w:tc>
          <w:tcPr>
            <w:tcW w:w="1304" w:type="dxa"/>
          </w:tcPr>
          <w:p w:rsidR="00CA7EB3" w:rsidRDefault="00CA7EB3">
            <w:pPr>
              <w:pStyle w:val="ConsPlusNormal"/>
            </w:pPr>
            <w:r>
              <w:t>30.03.2015</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04" w:type="dxa"/>
          </w:tcPr>
          <w:p w:rsidR="00CA7EB3" w:rsidRDefault="00CA7EB3">
            <w:pPr>
              <w:pStyle w:val="ConsPlusNormal"/>
            </w:pPr>
            <w:r>
              <w:t>30.12.2015</w:t>
            </w:r>
          </w:p>
        </w:tc>
      </w:tr>
      <w:tr w:rsidR="00CA7EB3">
        <w:tc>
          <w:tcPr>
            <w:tcW w:w="624" w:type="dxa"/>
          </w:tcPr>
          <w:p w:rsidR="00CA7EB3" w:rsidRDefault="00CA7EB3">
            <w:pPr>
              <w:pStyle w:val="ConsPlusNormal"/>
            </w:pPr>
            <w:r>
              <w:t>71</w:t>
            </w:r>
          </w:p>
        </w:tc>
        <w:tc>
          <w:tcPr>
            <w:tcW w:w="3005" w:type="dxa"/>
          </w:tcPr>
          <w:p w:rsidR="00CA7EB3" w:rsidRDefault="00CA7EB3">
            <w:pPr>
              <w:pStyle w:val="ConsPlusNormal"/>
            </w:pPr>
            <w:r>
              <w:t>Постановка на учет для зачисления детей в образовательные учреждения, реализующие основную общеобразовательную программу дошкольного образования (детские сады)</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20.03.2015</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474"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r>
      <w:tr w:rsidR="00CA7EB3">
        <w:tc>
          <w:tcPr>
            <w:tcW w:w="624" w:type="dxa"/>
          </w:tcPr>
          <w:p w:rsidR="00CA7EB3" w:rsidRDefault="00CA7EB3">
            <w:pPr>
              <w:pStyle w:val="ConsPlusNormal"/>
            </w:pPr>
            <w:r>
              <w:t>72</w:t>
            </w:r>
          </w:p>
        </w:tc>
        <w:tc>
          <w:tcPr>
            <w:tcW w:w="3005" w:type="dxa"/>
          </w:tcPr>
          <w:p w:rsidR="00CA7EB3" w:rsidRDefault="00CA7EB3">
            <w:pPr>
              <w:pStyle w:val="ConsPlusNormal"/>
            </w:pPr>
            <w:r>
              <w:t>Оказание адресной материальной помощи</w:t>
            </w:r>
          </w:p>
        </w:tc>
        <w:tc>
          <w:tcPr>
            <w:tcW w:w="1304" w:type="dxa"/>
          </w:tcPr>
          <w:p w:rsidR="00CA7EB3" w:rsidRDefault="00CA7EB3">
            <w:pPr>
              <w:pStyle w:val="ConsPlusNormal"/>
            </w:pPr>
            <w:r>
              <w:t>09.02.2015</w:t>
            </w:r>
          </w:p>
        </w:tc>
        <w:tc>
          <w:tcPr>
            <w:tcW w:w="1304" w:type="dxa"/>
          </w:tcPr>
          <w:p w:rsidR="00CA7EB3" w:rsidRDefault="00CA7EB3">
            <w:pPr>
              <w:pStyle w:val="ConsPlusNormal"/>
            </w:pPr>
            <w:r>
              <w:t>16.02.2015</w:t>
            </w:r>
          </w:p>
        </w:tc>
        <w:tc>
          <w:tcPr>
            <w:tcW w:w="1304" w:type="dxa"/>
          </w:tcPr>
          <w:p w:rsidR="00CA7EB3" w:rsidRDefault="00CA7EB3">
            <w:pPr>
              <w:pStyle w:val="ConsPlusNormal"/>
            </w:pPr>
            <w:r>
              <w:t>20.03.2015</w:t>
            </w:r>
          </w:p>
        </w:tc>
        <w:tc>
          <w:tcPr>
            <w:tcW w:w="1304" w:type="dxa"/>
          </w:tcPr>
          <w:p w:rsidR="00CA7EB3" w:rsidRDefault="00CA7EB3">
            <w:pPr>
              <w:pStyle w:val="ConsPlusNormal"/>
            </w:pPr>
            <w:r>
              <w:t>-</w:t>
            </w:r>
          </w:p>
        </w:tc>
        <w:tc>
          <w:tcPr>
            <w:tcW w:w="1304" w:type="dxa"/>
          </w:tcPr>
          <w:p w:rsidR="00CA7EB3" w:rsidRDefault="00CA7EB3">
            <w:pPr>
              <w:pStyle w:val="ConsPlusNormal"/>
            </w:pPr>
            <w:r>
              <w:t>20.03.2015</w:t>
            </w:r>
          </w:p>
        </w:tc>
        <w:tc>
          <w:tcPr>
            <w:tcW w:w="1361" w:type="dxa"/>
          </w:tcPr>
          <w:p w:rsidR="00CA7EB3" w:rsidRDefault="00CA7EB3">
            <w:pPr>
              <w:pStyle w:val="ConsPlusNormal"/>
            </w:pPr>
            <w:r>
              <w:t>30.03.2015</w:t>
            </w:r>
          </w:p>
        </w:tc>
        <w:tc>
          <w:tcPr>
            <w:tcW w:w="1361" w:type="dxa"/>
          </w:tcPr>
          <w:p w:rsidR="00CA7EB3" w:rsidRDefault="00CA7EB3">
            <w:pPr>
              <w:pStyle w:val="ConsPlusNormal"/>
            </w:pPr>
            <w:r>
              <w:t>30.12.2015</w:t>
            </w:r>
          </w:p>
        </w:tc>
        <w:tc>
          <w:tcPr>
            <w:tcW w:w="1361" w:type="dxa"/>
          </w:tcPr>
          <w:p w:rsidR="00CA7EB3" w:rsidRDefault="00CA7EB3">
            <w:pPr>
              <w:pStyle w:val="ConsPlusNormal"/>
            </w:pPr>
            <w:r>
              <w:t>30.09.2015</w:t>
            </w:r>
          </w:p>
        </w:tc>
        <w:tc>
          <w:tcPr>
            <w:tcW w:w="1474" w:type="dxa"/>
          </w:tcPr>
          <w:p w:rsidR="00CA7EB3" w:rsidRDefault="00CA7EB3">
            <w:pPr>
              <w:pStyle w:val="ConsPlusNormal"/>
            </w:pPr>
            <w:r>
              <w:t>30.09.2015</w:t>
            </w:r>
          </w:p>
        </w:tc>
        <w:tc>
          <w:tcPr>
            <w:tcW w:w="1304" w:type="dxa"/>
          </w:tcPr>
          <w:p w:rsidR="00CA7EB3" w:rsidRDefault="00CA7EB3">
            <w:pPr>
              <w:pStyle w:val="ConsPlusNormal"/>
            </w:pPr>
            <w:r>
              <w:t>30.03.2015</w:t>
            </w:r>
          </w:p>
        </w:tc>
        <w:tc>
          <w:tcPr>
            <w:tcW w:w="1304" w:type="dxa"/>
          </w:tcPr>
          <w:p w:rsidR="00CA7EB3" w:rsidRDefault="00CA7EB3">
            <w:pPr>
              <w:pStyle w:val="ConsPlusNormal"/>
            </w:pPr>
            <w:r>
              <w:t>20.03.2015</w:t>
            </w:r>
          </w:p>
        </w:tc>
        <w:tc>
          <w:tcPr>
            <w:tcW w:w="1304" w:type="dxa"/>
          </w:tcPr>
          <w:p w:rsidR="00CA7EB3" w:rsidRDefault="00CA7EB3">
            <w:pPr>
              <w:pStyle w:val="ConsPlusNormal"/>
            </w:pPr>
            <w:r>
              <w:t>30.09.2015</w:t>
            </w:r>
          </w:p>
        </w:tc>
        <w:tc>
          <w:tcPr>
            <w:tcW w:w="1361" w:type="dxa"/>
          </w:tcPr>
          <w:p w:rsidR="00CA7EB3" w:rsidRDefault="00CA7EB3">
            <w:pPr>
              <w:pStyle w:val="ConsPlusNormal"/>
            </w:pPr>
            <w:r>
              <w:t>30.03.2015</w:t>
            </w:r>
          </w:p>
        </w:tc>
        <w:tc>
          <w:tcPr>
            <w:tcW w:w="1361" w:type="dxa"/>
          </w:tcPr>
          <w:p w:rsidR="00CA7EB3" w:rsidRDefault="00CA7EB3">
            <w:pPr>
              <w:pStyle w:val="ConsPlusNormal"/>
            </w:pPr>
            <w:r>
              <w:t>30.03.2015</w:t>
            </w:r>
          </w:p>
        </w:tc>
        <w:tc>
          <w:tcPr>
            <w:tcW w:w="1304" w:type="dxa"/>
          </w:tcPr>
          <w:p w:rsidR="00CA7EB3" w:rsidRDefault="00CA7EB3">
            <w:pPr>
              <w:pStyle w:val="ConsPlusNormal"/>
            </w:pPr>
            <w:r>
              <w:t>30.03.2015</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04" w:type="dxa"/>
          </w:tcPr>
          <w:p w:rsidR="00CA7EB3" w:rsidRDefault="00CA7EB3">
            <w:pPr>
              <w:pStyle w:val="ConsPlusNormal"/>
            </w:pPr>
            <w:r>
              <w:t>30.12.2015</w:t>
            </w:r>
          </w:p>
        </w:tc>
      </w:tr>
      <w:tr w:rsidR="00CA7EB3">
        <w:tc>
          <w:tcPr>
            <w:tcW w:w="624" w:type="dxa"/>
          </w:tcPr>
          <w:p w:rsidR="00CA7EB3" w:rsidRDefault="00CA7EB3">
            <w:pPr>
              <w:pStyle w:val="ConsPlusNormal"/>
            </w:pPr>
            <w:r>
              <w:t>73</w:t>
            </w:r>
          </w:p>
        </w:tc>
        <w:tc>
          <w:tcPr>
            <w:tcW w:w="3005" w:type="dxa"/>
          </w:tcPr>
          <w:p w:rsidR="00CA7EB3" w:rsidRDefault="00CA7EB3">
            <w:pPr>
              <w:pStyle w:val="ConsPlusNormal"/>
            </w:pPr>
            <w:r>
              <w:t>Прием заявок (запись) на прием к врачу</w:t>
            </w:r>
          </w:p>
        </w:tc>
        <w:tc>
          <w:tcPr>
            <w:tcW w:w="1304" w:type="dxa"/>
          </w:tcPr>
          <w:p w:rsidR="00CA7EB3" w:rsidRDefault="00CA7EB3">
            <w:pPr>
              <w:pStyle w:val="ConsPlusNormal"/>
            </w:pPr>
            <w:r>
              <w:t>09.02.2015</w:t>
            </w:r>
          </w:p>
        </w:tc>
        <w:tc>
          <w:tcPr>
            <w:tcW w:w="1304" w:type="dxa"/>
          </w:tcPr>
          <w:p w:rsidR="00CA7EB3" w:rsidRDefault="00CA7EB3">
            <w:pPr>
              <w:pStyle w:val="ConsPlusNormal"/>
            </w:pPr>
            <w:r>
              <w:t>16.02.2015</w:t>
            </w:r>
          </w:p>
        </w:tc>
        <w:tc>
          <w:tcPr>
            <w:tcW w:w="1304" w:type="dxa"/>
          </w:tcPr>
          <w:p w:rsidR="00CA7EB3" w:rsidRDefault="00CA7EB3">
            <w:pPr>
              <w:pStyle w:val="ConsPlusNormal"/>
            </w:pPr>
            <w:r>
              <w:t>20.03.2015</w:t>
            </w:r>
          </w:p>
        </w:tc>
        <w:tc>
          <w:tcPr>
            <w:tcW w:w="1304" w:type="dxa"/>
          </w:tcPr>
          <w:p w:rsidR="00CA7EB3" w:rsidRDefault="00CA7EB3">
            <w:pPr>
              <w:pStyle w:val="ConsPlusNormal"/>
            </w:pPr>
            <w:r>
              <w:t>-</w:t>
            </w:r>
          </w:p>
        </w:tc>
        <w:tc>
          <w:tcPr>
            <w:tcW w:w="1304" w:type="dxa"/>
          </w:tcPr>
          <w:p w:rsidR="00CA7EB3" w:rsidRDefault="00CA7EB3">
            <w:pPr>
              <w:pStyle w:val="ConsPlusNormal"/>
            </w:pPr>
            <w:r>
              <w:t>20.03.2015</w:t>
            </w:r>
          </w:p>
        </w:tc>
        <w:tc>
          <w:tcPr>
            <w:tcW w:w="1361" w:type="dxa"/>
          </w:tcPr>
          <w:p w:rsidR="00CA7EB3" w:rsidRDefault="00CA7EB3">
            <w:pPr>
              <w:pStyle w:val="ConsPlusNormal"/>
            </w:pPr>
            <w:r>
              <w:t>30.03.2015</w:t>
            </w:r>
          </w:p>
        </w:tc>
        <w:tc>
          <w:tcPr>
            <w:tcW w:w="1361" w:type="dxa"/>
          </w:tcPr>
          <w:p w:rsidR="00CA7EB3" w:rsidRDefault="00CA7EB3">
            <w:pPr>
              <w:pStyle w:val="ConsPlusNormal"/>
            </w:pPr>
            <w:r>
              <w:t>30.12.2015</w:t>
            </w:r>
          </w:p>
        </w:tc>
        <w:tc>
          <w:tcPr>
            <w:tcW w:w="1361" w:type="dxa"/>
          </w:tcPr>
          <w:p w:rsidR="00CA7EB3" w:rsidRDefault="00CA7EB3">
            <w:pPr>
              <w:pStyle w:val="ConsPlusNormal"/>
            </w:pPr>
            <w:r>
              <w:t>30.09.2015</w:t>
            </w:r>
          </w:p>
        </w:tc>
        <w:tc>
          <w:tcPr>
            <w:tcW w:w="1474" w:type="dxa"/>
          </w:tcPr>
          <w:p w:rsidR="00CA7EB3" w:rsidRDefault="00CA7EB3">
            <w:pPr>
              <w:pStyle w:val="ConsPlusNormal"/>
            </w:pPr>
            <w:r>
              <w:t>30.09.2015</w:t>
            </w:r>
          </w:p>
        </w:tc>
        <w:tc>
          <w:tcPr>
            <w:tcW w:w="1304" w:type="dxa"/>
          </w:tcPr>
          <w:p w:rsidR="00CA7EB3" w:rsidRDefault="00CA7EB3">
            <w:pPr>
              <w:pStyle w:val="ConsPlusNormal"/>
            </w:pPr>
            <w:r>
              <w:t>30.03.2015</w:t>
            </w:r>
          </w:p>
        </w:tc>
        <w:tc>
          <w:tcPr>
            <w:tcW w:w="1304" w:type="dxa"/>
          </w:tcPr>
          <w:p w:rsidR="00CA7EB3" w:rsidRDefault="00CA7EB3">
            <w:pPr>
              <w:pStyle w:val="ConsPlusNormal"/>
            </w:pPr>
            <w:r>
              <w:t>20.03.2015</w:t>
            </w:r>
          </w:p>
        </w:tc>
        <w:tc>
          <w:tcPr>
            <w:tcW w:w="1304" w:type="dxa"/>
          </w:tcPr>
          <w:p w:rsidR="00CA7EB3" w:rsidRDefault="00CA7EB3">
            <w:pPr>
              <w:pStyle w:val="ConsPlusNormal"/>
            </w:pPr>
            <w:r>
              <w:t>30.09.2015</w:t>
            </w:r>
          </w:p>
        </w:tc>
        <w:tc>
          <w:tcPr>
            <w:tcW w:w="1361" w:type="dxa"/>
          </w:tcPr>
          <w:p w:rsidR="00CA7EB3" w:rsidRDefault="00CA7EB3">
            <w:pPr>
              <w:pStyle w:val="ConsPlusNormal"/>
            </w:pPr>
            <w:r>
              <w:t>30.03.2015</w:t>
            </w:r>
          </w:p>
        </w:tc>
        <w:tc>
          <w:tcPr>
            <w:tcW w:w="1361" w:type="dxa"/>
          </w:tcPr>
          <w:p w:rsidR="00CA7EB3" w:rsidRDefault="00CA7EB3">
            <w:pPr>
              <w:pStyle w:val="ConsPlusNormal"/>
            </w:pPr>
            <w:r>
              <w:t>30.03.2015</w:t>
            </w:r>
          </w:p>
        </w:tc>
        <w:tc>
          <w:tcPr>
            <w:tcW w:w="1304" w:type="dxa"/>
          </w:tcPr>
          <w:p w:rsidR="00CA7EB3" w:rsidRDefault="00CA7EB3">
            <w:pPr>
              <w:pStyle w:val="ConsPlusNormal"/>
            </w:pPr>
            <w:r>
              <w:t>30.03.2015</w:t>
            </w:r>
          </w:p>
        </w:tc>
        <w:tc>
          <w:tcPr>
            <w:tcW w:w="1304" w:type="dxa"/>
          </w:tcPr>
          <w:p w:rsidR="00CA7EB3" w:rsidRDefault="00CA7EB3">
            <w:pPr>
              <w:pStyle w:val="ConsPlusNormal"/>
            </w:pPr>
            <w:r>
              <w:t>30.06.2015</w:t>
            </w:r>
          </w:p>
        </w:tc>
        <w:tc>
          <w:tcPr>
            <w:tcW w:w="1304" w:type="dxa"/>
          </w:tcPr>
          <w:p w:rsidR="00CA7EB3" w:rsidRDefault="00CA7EB3">
            <w:pPr>
              <w:pStyle w:val="ConsPlusNormal"/>
            </w:pPr>
            <w:r>
              <w:t>-</w:t>
            </w:r>
          </w:p>
        </w:tc>
        <w:tc>
          <w:tcPr>
            <w:tcW w:w="1304" w:type="dxa"/>
          </w:tcPr>
          <w:p w:rsidR="00CA7EB3" w:rsidRDefault="00CA7EB3">
            <w:pPr>
              <w:pStyle w:val="ConsPlusNormal"/>
            </w:pPr>
            <w:r>
              <w:t>30.12.2015</w:t>
            </w:r>
          </w:p>
        </w:tc>
      </w:tr>
      <w:tr w:rsidR="00CA7EB3">
        <w:tc>
          <w:tcPr>
            <w:tcW w:w="624" w:type="dxa"/>
          </w:tcPr>
          <w:p w:rsidR="00CA7EB3" w:rsidRDefault="00CA7EB3">
            <w:pPr>
              <w:pStyle w:val="ConsPlusNormal"/>
            </w:pPr>
            <w:r>
              <w:t>74</w:t>
            </w:r>
          </w:p>
        </w:tc>
        <w:tc>
          <w:tcPr>
            <w:tcW w:w="3005" w:type="dxa"/>
          </w:tcPr>
          <w:p w:rsidR="00CA7EB3" w:rsidRDefault="00CA7EB3">
            <w:pPr>
              <w:pStyle w:val="ConsPlusNormal"/>
            </w:pPr>
            <w:r>
              <w:t>Согласование размещения и приемка в эксплуатацию нестационарных (временных, мобильных) объектов</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20.03.2015</w:t>
            </w:r>
          </w:p>
        </w:tc>
        <w:tc>
          <w:tcPr>
            <w:tcW w:w="1304" w:type="dxa"/>
          </w:tcPr>
          <w:p w:rsidR="00CA7EB3" w:rsidRDefault="00CA7EB3">
            <w:pPr>
              <w:pStyle w:val="ConsPlusNormal"/>
            </w:pPr>
            <w:r>
              <w:t>20.03.2015</w:t>
            </w:r>
          </w:p>
        </w:tc>
        <w:tc>
          <w:tcPr>
            <w:tcW w:w="1304" w:type="dxa"/>
          </w:tcPr>
          <w:p w:rsidR="00CA7EB3" w:rsidRDefault="00CA7EB3">
            <w:pPr>
              <w:pStyle w:val="ConsPlusNormal"/>
            </w:pPr>
            <w:r>
              <w:t>20.12.2014</w:t>
            </w:r>
          </w:p>
        </w:tc>
        <w:tc>
          <w:tcPr>
            <w:tcW w:w="1361" w:type="dxa"/>
          </w:tcPr>
          <w:p w:rsidR="00CA7EB3" w:rsidRDefault="00CA7EB3">
            <w:pPr>
              <w:pStyle w:val="ConsPlusNormal"/>
            </w:pPr>
            <w:r>
              <w:t>22.12.2014</w:t>
            </w:r>
          </w:p>
        </w:tc>
        <w:tc>
          <w:tcPr>
            <w:tcW w:w="1361" w:type="dxa"/>
          </w:tcPr>
          <w:p w:rsidR="00CA7EB3" w:rsidRDefault="00CA7EB3">
            <w:pPr>
              <w:pStyle w:val="ConsPlusNormal"/>
            </w:pPr>
            <w:r>
              <w:t>30.12.2015</w:t>
            </w:r>
          </w:p>
        </w:tc>
        <w:tc>
          <w:tcPr>
            <w:tcW w:w="1361" w:type="dxa"/>
          </w:tcPr>
          <w:p w:rsidR="00CA7EB3" w:rsidRDefault="00CA7EB3">
            <w:pPr>
              <w:pStyle w:val="ConsPlusNormal"/>
            </w:pPr>
            <w:r>
              <w:t>30.09.2015</w:t>
            </w:r>
          </w:p>
        </w:tc>
        <w:tc>
          <w:tcPr>
            <w:tcW w:w="1474" w:type="dxa"/>
          </w:tcPr>
          <w:p w:rsidR="00CA7EB3" w:rsidRDefault="00CA7EB3">
            <w:pPr>
              <w:pStyle w:val="ConsPlusNormal"/>
            </w:pPr>
            <w:r>
              <w:t>-</w:t>
            </w:r>
          </w:p>
        </w:tc>
        <w:tc>
          <w:tcPr>
            <w:tcW w:w="1304" w:type="dxa"/>
          </w:tcPr>
          <w:p w:rsidR="00CA7EB3" w:rsidRDefault="00CA7EB3">
            <w:pPr>
              <w:pStyle w:val="ConsPlusNormal"/>
            </w:pPr>
            <w:r>
              <w:t>21.10.2014</w:t>
            </w:r>
          </w:p>
        </w:tc>
        <w:tc>
          <w:tcPr>
            <w:tcW w:w="1304" w:type="dxa"/>
          </w:tcPr>
          <w:p w:rsidR="00CA7EB3" w:rsidRDefault="00CA7EB3">
            <w:pPr>
              <w:pStyle w:val="ConsPlusNormal"/>
            </w:pPr>
            <w:r>
              <w:t>22.12.2014</w:t>
            </w:r>
          </w:p>
        </w:tc>
        <w:tc>
          <w:tcPr>
            <w:tcW w:w="1304" w:type="dxa"/>
          </w:tcPr>
          <w:p w:rsidR="00CA7EB3" w:rsidRDefault="00CA7EB3">
            <w:pPr>
              <w:pStyle w:val="ConsPlusNormal"/>
            </w:pPr>
            <w:r>
              <w:t>30.09.2015</w:t>
            </w:r>
          </w:p>
        </w:tc>
        <w:tc>
          <w:tcPr>
            <w:tcW w:w="1361" w:type="dxa"/>
          </w:tcPr>
          <w:p w:rsidR="00CA7EB3" w:rsidRDefault="00CA7EB3">
            <w:pPr>
              <w:pStyle w:val="ConsPlusNormal"/>
            </w:pPr>
            <w:r>
              <w:t>30.03.2015</w:t>
            </w:r>
          </w:p>
        </w:tc>
        <w:tc>
          <w:tcPr>
            <w:tcW w:w="1361" w:type="dxa"/>
          </w:tcPr>
          <w:p w:rsidR="00CA7EB3" w:rsidRDefault="00CA7EB3">
            <w:pPr>
              <w:pStyle w:val="ConsPlusNormal"/>
            </w:pPr>
            <w:r>
              <w:t>21.10.2014</w:t>
            </w:r>
          </w:p>
        </w:tc>
        <w:tc>
          <w:tcPr>
            <w:tcW w:w="1304" w:type="dxa"/>
          </w:tcPr>
          <w:p w:rsidR="00CA7EB3" w:rsidRDefault="00CA7EB3">
            <w:pPr>
              <w:pStyle w:val="ConsPlusNormal"/>
            </w:pPr>
            <w:r>
              <w:t>21.10.2014</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04" w:type="dxa"/>
          </w:tcPr>
          <w:p w:rsidR="00CA7EB3" w:rsidRDefault="00CA7EB3">
            <w:pPr>
              <w:pStyle w:val="ConsPlusNormal"/>
            </w:pPr>
            <w:r>
              <w:t>30.12.2015</w:t>
            </w:r>
          </w:p>
        </w:tc>
      </w:tr>
      <w:tr w:rsidR="00CA7EB3">
        <w:tc>
          <w:tcPr>
            <w:tcW w:w="624" w:type="dxa"/>
          </w:tcPr>
          <w:p w:rsidR="00CA7EB3" w:rsidRDefault="00CA7EB3">
            <w:pPr>
              <w:pStyle w:val="ConsPlusNormal"/>
            </w:pPr>
            <w:r>
              <w:t>75</w:t>
            </w:r>
          </w:p>
        </w:tc>
        <w:tc>
          <w:tcPr>
            <w:tcW w:w="3005" w:type="dxa"/>
          </w:tcPr>
          <w:p w:rsidR="00CA7EB3" w:rsidRDefault="00CA7EB3">
            <w:pPr>
              <w:pStyle w:val="ConsPlusNormal"/>
            </w:pPr>
            <w:r>
              <w:t>Предоставление разрешения на осуществление условно разрешенного использования земельного участка или объекта капитального строительства</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20.03.2015</w:t>
            </w:r>
          </w:p>
        </w:tc>
        <w:tc>
          <w:tcPr>
            <w:tcW w:w="1304" w:type="dxa"/>
          </w:tcPr>
          <w:p w:rsidR="00CA7EB3" w:rsidRDefault="00CA7EB3">
            <w:pPr>
              <w:pStyle w:val="ConsPlusNormal"/>
            </w:pPr>
            <w:r>
              <w:t>20.03.2015</w:t>
            </w:r>
          </w:p>
        </w:tc>
        <w:tc>
          <w:tcPr>
            <w:tcW w:w="1304" w:type="dxa"/>
          </w:tcPr>
          <w:p w:rsidR="00CA7EB3" w:rsidRDefault="00CA7EB3">
            <w:pPr>
              <w:pStyle w:val="ConsPlusNormal"/>
            </w:pPr>
            <w:r>
              <w:t>20.12.2014</w:t>
            </w:r>
          </w:p>
        </w:tc>
        <w:tc>
          <w:tcPr>
            <w:tcW w:w="1361" w:type="dxa"/>
          </w:tcPr>
          <w:p w:rsidR="00CA7EB3" w:rsidRDefault="00CA7EB3">
            <w:pPr>
              <w:pStyle w:val="ConsPlusNormal"/>
            </w:pPr>
            <w:r>
              <w:t>22.12.2014</w:t>
            </w:r>
          </w:p>
        </w:tc>
        <w:tc>
          <w:tcPr>
            <w:tcW w:w="1361" w:type="dxa"/>
          </w:tcPr>
          <w:p w:rsidR="00CA7EB3" w:rsidRDefault="00CA7EB3">
            <w:pPr>
              <w:pStyle w:val="ConsPlusNormal"/>
            </w:pPr>
            <w:r>
              <w:t>30.12.2015</w:t>
            </w:r>
          </w:p>
        </w:tc>
        <w:tc>
          <w:tcPr>
            <w:tcW w:w="1361" w:type="dxa"/>
          </w:tcPr>
          <w:p w:rsidR="00CA7EB3" w:rsidRDefault="00CA7EB3">
            <w:pPr>
              <w:pStyle w:val="ConsPlusNormal"/>
            </w:pPr>
            <w:r>
              <w:t>30.09.2015</w:t>
            </w:r>
          </w:p>
        </w:tc>
        <w:tc>
          <w:tcPr>
            <w:tcW w:w="1474" w:type="dxa"/>
          </w:tcPr>
          <w:p w:rsidR="00CA7EB3" w:rsidRDefault="00CA7EB3">
            <w:pPr>
              <w:pStyle w:val="ConsPlusNormal"/>
            </w:pPr>
            <w:r>
              <w:t>-</w:t>
            </w:r>
          </w:p>
        </w:tc>
        <w:tc>
          <w:tcPr>
            <w:tcW w:w="1304" w:type="dxa"/>
          </w:tcPr>
          <w:p w:rsidR="00CA7EB3" w:rsidRDefault="00CA7EB3">
            <w:pPr>
              <w:pStyle w:val="ConsPlusNormal"/>
            </w:pPr>
            <w:r>
              <w:t>21.10.2014</w:t>
            </w:r>
          </w:p>
        </w:tc>
        <w:tc>
          <w:tcPr>
            <w:tcW w:w="1304" w:type="dxa"/>
          </w:tcPr>
          <w:p w:rsidR="00CA7EB3" w:rsidRDefault="00CA7EB3">
            <w:pPr>
              <w:pStyle w:val="ConsPlusNormal"/>
            </w:pPr>
            <w:r>
              <w:t>22.12.2014</w:t>
            </w:r>
          </w:p>
        </w:tc>
        <w:tc>
          <w:tcPr>
            <w:tcW w:w="1304" w:type="dxa"/>
          </w:tcPr>
          <w:p w:rsidR="00CA7EB3" w:rsidRDefault="00CA7EB3">
            <w:pPr>
              <w:pStyle w:val="ConsPlusNormal"/>
            </w:pPr>
            <w:r>
              <w:t>30.09.2015</w:t>
            </w:r>
          </w:p>
        </w:tc>
        <w:tc>
          <w:tcPr>
            <w:tcW w:w="1361" w:type="dxa"/>
          </w:tcPr>
          <w:p w:rsidR="00CA7EB3" w:rsidRDefault="00CA7EB3">
            <w:pPr>
              <w:pStyle w:val="ConsPlusNormal"/>
            </w:pPr>
            <w:r>
              <w:t>30.03.2015</w:t>
            </w:r>
          </w:p>
        </w:tc>
        <w:tc>
          <w:tcPr>
            <w:tcW w:w="1361" w:type="dxa"/>
          </w:tcPr>
          <w:p w:rsidR="00CA7EB3" w:rsidRDefault="00CA7EB3">
            <w:pPr>
              <w:pStyle w:val="ConsPlusNormal"/>
            </w:pPr>
            <w:r>
              <w:t>21.10.2014</w:t>
            </w:r>
          </w:p>
        </w:tc>
        <w:tc>
          <w:tcPr>
            <w:tcW w:w="1304" w:type="dxa"/>
          </w:tcPr>
          <w:p w:rsidR="00CA7EB3" w:rsidRDefault="00CA7EB3">
            <w:pPr>
              <w:pStyle w:val="ConsPlusNormal"/>
            </w:pPr>
            <w:r>
              <w:t>21.10.2014</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04" w:type="dxa"/>
          </w:tcPr>
          <w:p w:rsidR="00CA7EB3" w:rsidRDefault="00CA7EB3">
            <w:pPr>
              <w:pStyle w:val="ConsPlusNormal"/>
            </w:pPr>
            <w:r>
              <w:t>30.12.2015</w:t>
            </w:r>
          </w:p>
        </w:tc>
      </w:tr>
      <w:tr w:rsidR="00CA7EB3">
        <w:tc>
          <w:tcPr>
            <w:tcW w:w="624" w:type="dxa"/>
          </w:tcPr>
          <w:p w:rsidR="00CA7EB3" w:rsidRDefault="00CA7EB3">
            <w:pPr>
              <w:pStyle w:val="ConsPlusNormal"/>
            </w:pPr>
            <w:r>
              <w:t>76</w:t>
            </w:r>
          </w:p>
        </w:tc>
        <w:tc>
          <w:tcPr>
            <w:tcW w:w="3005" w:type="dxa"/>
          </w:tcPr>
          <w:p w:rsidR="00CA7EB3" w:rsidRDefault="00CA7EB3">
            <w:pPr>
              <w:pStyle w:val="ConsPlusNormal"/>
            </w:pPr>
            <w:r>
              <w:t>Обеспечение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61" w:type="dxa"/>
          </w:tcPr>
          <w:p w:rsidR="00CA7EB3" w:rsidRDefault="00CA7EB3">
            <w:pPr>
              <w:pStyle w:val="ConsPlusNormal"/>
            </w:pPr>
            <w:r>
              <w:t>20.12.2014</w:t>
            </w:r>
          </w:p>
        </w:tc>
        <w:tc>
          <w:tcPr>
            <w:tcW w:w="1361" w:type="dxa"/>
          </w:tcPr>
          <w:p w:rsidR="00CA7EB3" w:rsidRDefault="00CA7EB3">
            <w:pPr>
              <w:pStyle w:val="ConsPlusNormal"/>
            </w:pPr>
            <w:r>
              <w:t>30.12.2015</w:t>
            </w:r>
          </w:p>
        </w:tc>
        <w:tc>
          <w:tcPr>
            <w:tcW w:w="1361" w:type="dxa"/>
          </w:tcPr>
          <w:p w:rsidR="00CA7EB3" w:rsidRDefault="00CA7EB3">
            <w:pPr>
              <w:pStyle w:val="ConsPlusNormal"/>
            </w:pPr>
            <w:r>
              <w:t>30.09.2015</w:t>
            </w:r>
          </w:p>
        </w:tc>
        <w:tc>
          <w:tcPr>
            <w:tcW w:w="1474" w:type="dxa"/>
          </w:tcPr>
          <w:p w:rsidR="00CA7EB3" w:rsidRDefault="00CA7EB3">
            <w:pPr>
              <w:pStyle w:val="ConsPlusNormal"/>
            </w:pPr>
            <w:r>
              <w:t>-</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30.09.2015</w:t>
            </w:r>
          </w:p>
        </w:tc>
        <w:tc>
          <w:tcPr>
            <w:tcW w:w="1361" w:type="dxa"/>
          </w:tcPr>
          <w:p w:rsidR="00CA7EB3" w:rsidRDefault="00CA7EB3">
            <w:pPr>
              <w:pStyle w:val="ConsPlusNormal"/>
            </w:pPr>
            <w:r>
              <w:t>30.03.2015</w:t>
            </w:r>
          </w:p>
        </w:tc>
        <w:tc>
          <w:tcPr>
            <w:tcW w:w="1361" w:type="dxa"/>
          </w:tcPr>
          <w:p w:rsidR="00CA7EB3" w:rsidRDefault="00CA7EB3">
            <w:pPr>
              <w:pStyle w:val="ConsPlusNormal"/>
            </w:pPr>
            <w:r>
              <w:t>-</w:t>
            </w:r>
          </w:p>
        </w:tc>
        <w:tc>
          <w:tcPr>
            <w:tcW w:w="1304" w:type="dxa"/>
          </w:tcPr>
          <w:p w:rsidR="00CA7EB3" w:rsidRDefault="00CA7EB3">
            <w:pPr>
              <w:pStyle w:val="ConsPlusNormal"/>
            </w:pPr>
            <w:r>
              <w:t>20.12.2014</w:t>
            </w:r>
          </w:p>
        </w:tc>
        <w:tc>
          <w:tcPr>
            <w:tcW w:w="1304" w:type="dxa"/>
          </w:tcPr>
          <w:p w:rsidR="00CA7EB3" w:rsidRDefault="00CA7EB3">
            <w:pPr>
              <w:pStyle w:val="ConsPlusNormal"/>
            </w:pPr>
            <w:r>
              <w:t>30.06.2015</w:t>
            </w:r>
          </w:p>
        </w:tc>
        <w:tc>
          <w:tcPr>
            <w:tcW w:w="1304" w:type="dxa"/>
          </w:tcPr>
          <w:p w:rsidR="00CA7EB3" w:rsidRDefault="00CA7EB3">
            <w:pPr>
              <w:pStyle w:val="ConsPlusNormal"/>
            </w:pPr>
            <w:r>
              <w:t>30.06.2015</w:t>
            </w:r>
          </w:p>
        </w:tc>
        <w:tc>
          <w:tcPr>
            <w:tcW w:w="1304" w:type="dxa"/>
          </w:tcPr>
          <w:p w:rsidR="00CA7EB3" w:rsidRDefault="00CA7EB3">
            <w:pPr>
              <w:pStyle w:val="ConsPlusNormal"/>
            </w:pPr>
            <w:r>
              <w:t>20.12.2014</w:t>
            </w:r>
          </w:p>
        </w:tc>
      </w:tr>
      <w:tr w:rsidR="00CA7EB3">
        <w:tc>
          <w:tcPr>
            <w:tcW w:w="624" w:type="dxa"/>
          </w:tcPr>
          <w:p w:rsidR="00CA7EB3" w:rsidRDefault="00CA7EB3">
            <w:pPr>
              <w:pStyle w:val="ConsPlusNormal"/>
            </w:pPr>
            <w:r>
              <w:t>77</w:t>
            </w:r>
          </w:p>
        </w:tc>
        <w:tc>
          <w:tcPr>
            <w:tcW w:w="3005" w:type="dxa"/>
          </w:tcPr>
          <w:p w:rsidR="00CA7EB3" w:rsidRDefault="00CA7EB3">
            <w:pPr>
              <w:pStyle w:val="ConsPlusNormal"/>
            </w:pPr>
            <w:r>
              <w:t>Предоставление гражданам субсидий на оплату жилого помещения и коммунальных услуг</w:t>
            </w:r>
          </w:p>
        </w:tc>
        <w:tc>
          <w:tcPr>
            <w:tcW w:w="1304" w:type="dxa"/>
          </w:tcPr>
          <w:p w:rsidR="00CA7EB3" w:rsidRDefault="00CA7EB3">
            <w:pPr>
              <w:pStyle w:val="ConsPlusNormal"/>
            </w:pPr>
            <w:r>
              <w:t>08.10.2014</w:t>
            </w:r>
          </w:p>
        </w:tc>
        <w:tc>
          <w:tcPr>
            <w:tcW w:w="1304" w:type="dxa"/>
          </w:tcPr>
          <w:p w:rsidR="00CA7EB3" w:rsidRDefault="00CA7EB3">
            <w:pPr>
              <w:pStyle w:val="ConsPlusNormal"/>
            </w:pPr>
            <w:r>
              <w:t>15.10.2014</w:t>
            </w:r>
          </w:p>
        </w:tc>
        <w:tc>
          <w:tcPr>
            <w:tcW w:w="1304" w:type="dxa"/>
          </w:tcPr>
          <w:p w:rsidR="00CA7EB3" w:rsidRDefault="00CA7EB3">
            <w:pPr>
              <w:pStyle w:val="ConsPlusNormal"/>
            </w:pPr>
            <w:r>
              <w:t>20.12.2014</w:t>
            </w:r>
          </w:p>
        </w:tc>
        <w:tc>
          <w:tcPr>
            <w:tcW w:w="1304" w:type="dxa"/>
          </w:tcPr>
          <w:p w:rsidR="00CA7EB3" w:rsidRDefault="00CA7EB3">
            <w:pPr>
              <w:pStyle w:val="ConsPlusNormal"/>
            </w:pPr>
            <w:r>
              <w:t>20.12.2014</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474"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61" w:type="dxa"/>
          </w:tcPr>
          <w:p w:rsidR="00CA7EB3" w:rsidRDefault="00CA7EB3">
            <w:pPr>
              <w:pStyle w:val="ConsPlusNormal"/>
            </w:pPr>
            <w:r>
              <w:t>-</w:t>
            </w:r>
          </w:p>
        </w:tc>
        <w:tc>
          <w:tcPr>
            <w:tcW w:w="1361"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r>
              <w:t>-</w:t>
            </w:r>
          </w:p>
        </w:tc>
        <w:tc>
          <w:tcPr>
            <w:tcW w:w="1304" w:type="dxa"/>
          </w:tcPr>
          <w:p w:rsidR="00CA7EB3" w:rsidRDefault="00CA7EB3">
            <w:pPr>
              <w:pStyle w:val="ConsPlusNormal"/>
            </w:pPr>
          </w:p>
        </w:tc>
        <w:tc>
          <w:tcPr>
            <w:tcW w:w="1304" w:type="dxa"/>
          </w:tcPr>
          <w:p w:rsidR="00CA7EB3" w:rsidRDefault="00CA7EB3">
            <w:pPr>
              <w:pStyle w:val="ConsPlusNormal"/>
            </w:pPr>
            <w:r>
              <w:t>-</w:t>
            </w:r>
          </w:p>
        </w:tc>
      </w:tr>
    </w:tbl>
    <w:p w:rsidR="00CA7EB3" w:rsidRDefault="00CA7EB3">
      <w:pPr>
        <w:pStyle w:val="ConsPlusNormal"/>
        <w:jc w:val="both"/>
      </w:pPr>
    </w:p>
    <w:p w:rsidR="00CA7EB3" w:rsidRDefault="00CA7EB3">
      <w:pPr>
        <w:pStyle w:val="ConsPlusNormal"/>
        <w:jc w:val="both"/>
      </w:pPr>
    </w:p>
    <w:p w:rsidR="00CA7EB3" w:rsidRDefault="00CA7EB3">
      <w:pPr>
        <w:pStyle w:val="ConsPlusNormal"/>
        <w:pBdr>
          <w:top w:val="single" w:sz="6" w:space="0" w:color="auto"/>
        </w:pBdr>
        <w:spacing w:before="100" w:after="100"/>
        <w:jc w:val="both"/>
        <w:rPr>
          <w:sz w:val="2"/>
          <w:szCs w:val="2"/>
        </w:rPr>
      </w:pPr>
    </w:p>
    <w:p w:rsidR="009E3071" w:rsidRDefault="009E3071"/>
    <w:sectPr w:rsidR="009E3071" w:rsidSect="001D015A">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EB3"/>
    <w:rsid w:val="000D681B"/>
    <w:rsid w:val="009E3071"/>
    <w:rsid w:val="00AF117F"/>
    <w:rsid w:val="00CA7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1BC8FF-D45F-4F66-9DFE-9DAA98634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7E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A7E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A7E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A7E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A7E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A7E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A7EB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A7EB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498C3DB2D152947D015CFAB716CB4497A74A7FB280B133271A376E78FD47G" TargetMode="External"/><Relationship Id="rId13" Type="http://schemas.openxmlformats.org/officeDocument/2006/relationships/hyperlink" Target="consultantplus://offline/ref=CC498C3DB2D152947D015DF4A216CB4494A24A7DB08DB133271A376E78FD47G" TargetMode="External"/><Relationship Id="rId3" Type="http://schemas.openxmlformats.org/officeDocument/2006/relationships/webSettings" Target="webSettings.xml"/><Relationship Id="rId7" Type="http://schemas.openxmlformats.org/officeDocument/2006/relationships/hyperlink" Target="consultantplus://offline/ref=CC498C3DB2D152947D015CFAB716CB4497A14E72B38CB133271A376E78FD47G" TargetMode="External"/><Relationship Id="rId12" Type="http://schemas.openxmlformats.org/officeDocument/2006/relationships/hyperlink" Target="consultantplus://offline/ref=CC498C3DB2D152947D015DF4A216CB4494A24E7EBE86B133271A376E78D7F660E813F48C3594CE1DFB41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C498C3DB2D152947D015CFAB716CB4497A64B7DB185B133271A376E78FD47G" TargetMode="External"/><Relationship Id="rId11" Type="http://schemas.openxmlformats.org/officeDocument/2006/relationships/hyperlink" Target="consultantplus://offline/ref=CC498C3DB2D152947D015DF4A216CB4494A24E7EBE86B133271A376E78D7F660E813F48C3594CC1BFB4CG" TargetMode="External"/><Relationship Id="rId5" Type="http://schemas.openxmlformats.org/officeDocument/2006/relationships/hyperlink" Target="consultantplus://offline/ref=CC498C3DB2D152947D015DF4A216CB4494A3487FB58CB133271A376E78D7F660E813F489F346G" TargetMode="External"/><Relationship Id="rId15" Type="http://schemas.openxmlformats.org/officeDocument/2006/relationships/hyperlink" Target="consultantplus://offline/ref=CC498C3DB2D152947D015DF4A216CB449EA74B7ABE8FEC392F433B6C7FD8A977EF5AF88D3594CCF14CG" TargetMode="External"/><Relationship Id="rId10" Type="http://schemas.openxmlformats.org/officeDocument/2006/relationships/hyperlink" Target="consultantplus://offline/ref=CC498C3DB2D152947D015DF4A216CB4494A24E7EBE86B133271A376E78D7F660E813F48C37F947G" TargetMode="External"/><Relationship Id="rId4" Type="http://schemas.openxmlformats.org/officeDocument/2006/relationships/hyperlink" Target="consultantplus://offline/ref=CC498C3DB2D152947D015DF4A216CB4494A3487FB58CB133271A376E78D7F660E813F489F346G" TargetMode="External"/><Relationship Id="rId9" Type="http://schemas.openxmlformats.org/officeDocument/2006/relationships/hyperlink" Target="consultantplus://offline/ref=CC498C3DB2D152947D015CFAB716CB4497A64B7FBF83B133271A376E78FD47G" TargetMode="External"/><Relationship Id="rId14" Type="http://schemas.openxmlformats.org/officeDocument/2006/relationships/hyperlink" Target="consultantplus://offline/ref=CC498C3DB2D152947D015DF4A216CB449EA74878B18FEC392F433B6C7FD8A977EF5AF88D3594CCF14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14439</Words>
  <Characters>82305</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Константинова</dc:creator>
  <cp:keywords/>
  <dc:description/>
  <cp:lastModifiedBy>Елена Константинова</cp:lastModifiedBy>
  <cp:revision>4</cp:revision>
  <dcterms:created xsi:type="dcterms:W3CDTF">2017-06-14T06:56:00Z</dcterms:created>
  <dcterms:modified xsi:type="dcterms:W3CDTF">2017-06-21T08:40:00Z</dcterms:modified>
</cp:coreProperties>
</file>