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3A" w:rsidRPr="003C1682" w:rsidRDefault="00F7003A" w:rsidP="00F7003A">
      <w:pPr>
        <w:jc w:val="center"/>
        <w:rPr>
          <w:sz w:val="28"/>
          <w:szCs w:val="28"/>
        </w:rPr>
      </w:pPr>
      <w:r w:rsidRPr="003C1682">
        <w:rPr>
          <w:sz w:val="28"/>
          <w:szCs w:val="28"/>
        </w:rPr>
        <w:t>СОВЕТ ДЕПУТАТОВ ГОРОДСКОГО ОКРУГА ЭЛЕКТРОСТАЛЬ</w:t>
      </w:r>
    </w:p>
    <w:p w:rsidR="00F7003A" w:rsidRPr="003C1682" w:rsidRDefault="00F7003A" w:rsidP="00F7003A">
      <w:pPr>
        <w:jc w:val="center"/>
        <w:rPr>
          <w:sz w:val="28"/>
          <w:szCs w:val="28"/>
        </w:rPr>
      </w:pPr>
    </w:p>
    <w:p w:rsidR="00F7003A" w:rsidRPr="003C1682" w:rsidRDefault="00F7003A" w:rsidP="00F7003A">
      <w:pPr>
        <w:jc w:val="center"/>
        <w:rPr>
          <w:sz w:val="28"/>
          <w:szCs w:val="28"/>
        </w:rPr>
      </w:pPr>
      <w:r w:rsidRPr="003C1682">
        <w:rPr>
          <w:sz w:val="28"/>
          <w:szCs w:val="28"/>
        </w:rPr>
        <w:t>МОСКОВСКОЙ ОБЛАСТИ</w:t>
      </w:r>
    </w:p>
    <w:p w:rsidR="00F7003A" w:rsidRPr="003C1682" w:rsidRDefault="00F7003A" w:rsidP="00F7003A">
      <w:pPr>
        <w:jc w:val="center"/>
        <w:rPr>
          <w:sz w:val="28"/>
          <w:szCs w:val="28"/>
        </w:rPr>
      </w:pPr>
    </w:p>
    <w:p w:rsidR="00F7003A" w:rsidRPr="003C1682" w:rsidRDefault="003C1682" w:rsidP="003C1682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F7003A" w:rsidRPr="003C1682">
        <w:rPr>
          <w:sz w:val="44"/>
        </w:rPr>
        <w:t>Е</w:t>
      </w:r>
    </w:p>
    <w:p w:rsidR="00B23FC3" w:rsidRPr="003C1682" w:rsidRDefault="00B23FC3" w:rsidP="003C1682">
      <w:pPr>
        <w:jc w:val="center"/>
        <w:rPr>
          <w:rFonts w:ascii="CyrillicTimes" w:hAnsi="CyrillicTimes"/>
          <w:sz w:val="44"/>
        </w:rPr>
      </w:pPr>
    </w:p>
    <w:p w:rsidR="00B23FC3" w:rsidRPr="003C1682" w:rsidRDefault="003C1682" w:rsidP="00B23FC3">
      <w:r>
        <w:t>о</w:t>
      </w:r>
      <w:r w:rsidR="00B23FC3" w:rsidRPr="003C1682">
        <w:t xml:space="preserve">т </w:t>
      </w:r>
      <w:r>
        <w:t xml:space="preserve">30.01.2018 </w:t>
      </w:r>
      <w:r w:rsidR="00B23FC3" w:rsidRPr="003C1682">
        <w:t xml:space="preserve">№ </w:t>
      </w:r>
      <w:r>
        <w:t>258/41</w:t>
      </w:r>
    </w:p>
    <w:p w:rsidR="00B23FC3" w:rsidRPr="003C1682" w:rsidRDefault="00B23FC3" w:rsidP="00B23FC3"/>
    <w:p w:rsidR="00952C3B" w:rsidRDefault="00A57A7C" w:rsidP="00952C3B">
      <w:r>
        <w:t xml:space="preserve">О </w:t>
      </w:r>
      <w:r w:rsidR="00CE0270">
        <w:t>предоставлении нежилого помещения</w:t>
      </w:r>
      <w:r w:rsidR="003C1682">
        <w:t xml:space="preserve"> </w:t>
      </w:r>
      <w:r w:rsidR="00952C3B">
        <w:t>в безвозмездное пользование</w:t>
      </w:r>
      <w:bookmarkEnd w:id="0"/>
    </w:p>
    <w:p w:rsidR="00A57A7C" w:rsidRDefault="00A57A7C" w:rsidP="00B23FC3"/>
    <w:p w:rsidR="003C1682" w:rsidRDefault="003C1682" w:rsidP="00B23FC3"/>
    <w:p w:rsidR="00A37524" w:rsidRDefault="00A57A7C" w:rsidP="00A37524">
      <w:pPr>
        <w:jc w:val="both"/>
      </w:pPr>
      <w:r>
        <w:t xml:space="preserve">          </w:t>
      </w:r>
      <w:r w:rsidR="00A37524">
        <w:t xml:space="preserve">Рассмотрев обращение </w:t>
      </w:r>
      <w:r w:rsidR="00D978F2">
        <w:t>Электростальской общественной литературной</w:t>
      </w:r>
      <w:r w:rsidR="00A37524">
        <w:t xml:space="preserve"> орга</w:t>
      </w:r>
      <w:r w:rsidR="00D978F2">
        <w:t xml:space="preserve">низации «ЭЛЕКТРОСТАЛЬСКИЕ ОГНИ. </w:t>
      </w:r>
      <w:r w:rsidR="00D978F2">
        <w:rPr>
          <w:lang w:val="en-US"/>
        </w:rPr>
        <w:t>XXI</w:t>
      </w:r>
      <w:r w:rsidR="00D978F2">
        <w:t xml:space="preserve"> ВЕК» от 10.01.2018г. № </w:t>
      </w:r>
      <w:r w:rsidR="00A37524">
        <w:t>13</w:t>
      </w:r>
      <w:r w:rsidR="00D978F2">
        <w:t>5ОГ-02-Ш-218</w:t>
      </w:r>
      <w:r w:rsidR="00A37524">
        <w:t xml:space="preserve"> о </w:t>
      </w:r>
      <w:r w:rsidR="00A37524" w:rsidRPr="002A2467">
        <w:t>предоставлении</w:t>
      </w:r>
      <w:r w:rsidR="00A37524">
        <w:t xml:space="preserve"> нежилого помещения в безвозмездное пользование, в соответствии с пунктом 4 части 1 статьи 17.1 Федерального закона </w:t>
      </w:r>
      <w:r w:rsidR="00A37524" w:rsidRPr="00010797">
        <w:t>от</w:t>
      </w:r>
      <w:r w:rsidR="00A37524">
        <w:t xml:space="preserve"> </w:t>
      </w:r>
      <w:r w:rsidR="00A37524" w:rsidRPr="00010797">
        <w:t xml:space="preserve">26 июля </w:t>
      </w:r>
      <w:smartTag w:uri="urn:schemas-microsoft-com:office:smarttags" w:element="metricconverter">
        <w:smartTagPr>
          <w:attr w:name="ProductID" w:val="2006 г"/>
        </w:smartTagPr>
        <w:r w:rsidR="00A37524" w:rsidRPr="00010797">
          <w:t>2006 г</w:t>
        </w:r>
      </w:smartTag>
      <w:r w:rsidR="00D978F2">
        <w:t xml:space="preserve">. </w:t>
      </w:r>
      <w:r w:rsidR="00A37524" w:rsidRPr="00010797">
        <w:t>№ 135-ФЗ «О защите конкуренции»</w:t>
      </w:r>
      <w:r w:rsidR="00A37524">
        <w:t xml:space="preserve"> и Положением о порядке передачи в безвозмездное пользование муниципального</w:t>
      </w:r>
      <w:r w:rsidR="00A37524" w:rsidRPr="002D1B35">
        <w:t xml:space="preserve"> </w:t>
      </w:r>
      <w:r w:rsidR="00A37524">
        <w:t>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25.05.2012г. № 165/33, Совет депутатов городского округа Электросталь Московской области РЕШИЛ: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  <w:r>
        <w:t xml:space="preserve">          1. Предоставить в безвозмездное пользование </w:t>
      </w:r>
      <w:r w:rsidR="00D978F2">
        <w:t xml:space="preserve">Электростальской общественной литературной организации «ЭЛЕКТРОСТАЛЬСКИЕ ОГНИ. </w:t>
      </w:r>
      <w:r w:rsidR="00D978F2">
        <w:rPr>
          <w:lang w:val="en-US"/>
        </w:rPr>
        <w:t>XXI</w:t>
      </w:r>
      <w:r w:rsidR="00D978F2">
        <w:t xml:space="preserve"> ВЕК» </w:t>
      </w:r>
      <w:r>
        <w:t>нежилое помещен</w:t>
      </w:r>
      <w:r w:rsidR="00D978F2">
        <w:t>ие, общей площадью 153</w:t>
      </w:r>
      <w:proofErr w:type="gramStart"/>
      <w:r>
        <w:t>,</w:t>
      </w:r>
      <w:r w:rsidR="00D978F2">
        <w:t>8</w:t>
      </w:r>
      <w:proofErr w:type="gramEnd"/>
      <w:r>
        <w:t xml:space="preserve"> кв.м., по адресу: Московская область, г. Электросталь, </w:t>
      </w:r>
      <w:r w:rsidR="00D978F2">
        <w:t>проспект Ленина, д. 27</w:t>
      </w:r>
      <w:r>
        <w:t>,</w:t>
      </w:r>
      <w:r w:rsidRPr="00F374C4">
        <w:t xml:space="preserve"> </w:t>
      </w:r>
      <w:r>
        <w:t>этаж 3,</w:t>
      </w:r>
      <w:r w:rsidRPr="00F374C4">
        <w:t xml:space="preserve"> </w:t>
      </w:r>
      <w:r w:rsidR="00D978F2">
        <w:t>пом. 6</w:t>
      </w:r>
      <w:r>
        <w:t>.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  <w:r>
        <w:t xml:space="preserve">          2. Комитету имущественных отношений Администрации городского округа Электросталь Московской области (К.В. Щербаков) заключить договор безвозмездного пользования нежилым помещением с </w:t>
      </w:r>
      <w:r w:rsidR="00D978F2">
        <w:t xml:space="preserve">Электростальской общественной литературной организации «ЭЛЕКТРОСТАЛЬСКИЕ ОГНИ. </w:t>
      </w:r>
      <w:r w:rsidR="00D978F2">
        <w:rPr>
          <w:lang w:val="en-US"/>
        </w:rPr>
        <w:t>XXI</w:t>
      </w:r>
      <w:r w:rsidR="00D978F2">
        <w:t xml:space="preserve"> ВЕК» </w:t>
      </w:r>
      <w:r>
        <w:t xml:space="preserve">на нежилое помещение, общей площадью </w:t>
      </w:r>
      <w:r w:rsidR="00D978F2">
        <w:t>153</w:t>
      </w:r>
      <w:proofErr w:type="gramStart"/>
      <w:r w:rsidR="00D978F2">
        <w:t>,8</w:t>
      </w:r>
      <w:proofErr w:type="gramEnd"/>
      <w:r w:rsidR="00D978F2">
        <w:t xml:space="preserve"> </w:t>
      </w:r>
      <w:r>
        <w:t xml:space="preserve">кв.м., по адресу: Московская область, г. Электросталь, </w:t>
      </w:r>
      <w:r w:rsidR="00D978F2">
        <w:t>проспект Ленина, д. 27,</w:t>
      </w:r>
      <w:r w:rsidR="00D978F2" w:rsidRPr="00F374C4">
        <w:t xml:space="preserve"> </w:t>
      </w:r>
      <w:r w:rsidR="00D978F2">
        <w:t>этаж 3,</w:t>
      </w:r>
      <w:r w:rsidR="00D978F2" w:rsidRPr="00F374C4">
        <w:t xml:space="preserve"> </w:t>
      </w:r>
      <w:r w:rsidR="00D978F2">
        <w:t>пом. 6</w:t>
      </w:r>
      <w:r>
        <w:t>, сроком на 5 лет.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</w:p>
    <w:p w:rsidR="003C1682" w:rsidRDefault="003C1682" w:rsidP="00A37524">
      <w:pPr>
        <w:jc w:val="both"/>
      </w:pPr>
    </w:p>
    <w:p w:rsidR="003C1682" w:rsidRDefault="003C1682" w:rsidP="00A37524">
      <w:pPr>
        <w:jc w:val="both"/>
      </w:pPr>
    </w:p>
    <w:p w:rsidR="003C1682" w:rsidRDefault="003C1682" w:rsidP="00A37524">
      <w:pPr>
        <w:jc w:val="both"/>
      </w:pPr>
    </w:p>
    <w:p w:rsidR="00A37524" w:rsidRPr="00155318" w:rsidRDefault="00A37524" w:rsidP="00A37524">
      <w:pPr>
        <w:jc w:val="both"/>
      </w:pPr>
      <w:r>
        <w:t xml:space="preserve">Глава городского округа                                                                                         </w:t>
      </w:r>
      <w:r w:rsidRPr="00155318">
        <w:t>В.Я. Пекарев</w:t>
      </w:r>
    </w:p>
    <w:p w:rsidR="00A37524" w:rsidRDefault="00A37524" w:rsidP="00A37524">
      <w:pPr>
        <w:jc w:val="both"/>
      </w:pPr>
    </w:p>
    <w:p w:rsidR="00A37524" w:rsidRPr="00F9517D" w:rsidRDefault="003C1682" w:rsidP="00A37524">
      <w:pPr>
        <w:jc w:val="both"/>
      </w:pPr>
      <w:r>
        <w:t>Председатель Совета депутатов</w:t>
      </w:r>
    </w:p>
    <w:p w:rsidR="00A37524" w:rsidRDefault="00A37524" w:rsidP="00A37524">
      <w:pPr>
        <w:jc w:val="both"/>
      </w:pPr>
      <w:r w:rsidRPr="00F9517D">
        <w:t xml:space="preserve">городского округа                                                                                </w:t>
      </w:r>
      <w:r>
        <w:t xml:space="preserve">     </w:t>
      </w:r>
      <w:r w:rsidR="003C1682">
        <w:t xml:space="preserve"> </w:t>
      </w:r>
      <w:r>
        <w:t xml:space="preserve">             </w:t>
      </w:r>
      <w:r w:rsidRPr="00F9517D">
        <w:t xml:space="preserve"> В.А. Кузьм</w:t>
      </w:r>
      <w:r>
        <w:t>ин</w:t>
      </w:r>
    </w:p>
    <w:sectPr w:rsidR="00A37524" w:rsidSect="003C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35674"/>
    <w:rsid w:val="00037AB3"/>
    <w:rsid w:val="00040117"/>
    <w:rsid w:val="00090626"/>
    <w:rsid w:val="000E5A08"/>
    <w:rsid w:val="000F5B8B"/>
    <w:rsid w:val="00111691"/>
    <w:rsid w:val="001245A2"/>
    <w:rsid w:val="001361DF"/>
    <w:rsid w:val="001426E0"/>
    <w:rsid w:val="00154DBC"/>
    <w:rsid w:val="00156ED1"/>
    <w:rsid w:val="001B0C9C"/>
    <w:rsid w:val="0026572E"/>
    <w:rsid w:val="002870B9"/>
    <w:rsid w:val="003228D2"/>
    <w:rsid w:val="0037235C"/>
    <w:rsid w:val="003A22EE"/>
    <w:rsid w:val="003A4783"/>
    <w:rsid w:val="003C1682"/>
    <w:rsid w:val="00423B84"/>
    <w:rsid w:val="00423E47"/>
    <w:rsid w:val="00444FF0"/>
    <w:rsid w:val="004A5353"/>
    <w:rsid w:val="00512CB3"/>
    <w:rsid w:val="00585915"/>
    <w:rsid w:val="005C780A"/>
    <w:rsid w:val="005D7350"/>
    <w:rsid w:val="005E1422"/>
    <w:rsid w:val="005E1E01"/>
    <w:rsid w:val="00606333"/>
    <w:rsid w:val="006339F7"/>
    <w:rsid w:val="00633D51"/>
    <w:rsid w:val="00637F73"/>
    <w:rsid w:val="00647E53"/>
    <w:rsid w:val="00711E24"/>
    <w:rsid w:val="00753B13"/>
    <w:rsid w:val="00797EF9"/>
    <w:rsid w:val="00814656"/>
    <w:rsid w:val="008A5165"/>
    <w:rsid w:val="008C65D9"/>
    <w:rsid w:val="0094307E"/>
    <w:rsid w:val="00945586"/>
    <w:rsid w:val="009525DB"/>
    <w:rsid w:val="00952C3B"/>
    <w:rsid w:val="009767FF"/>
    <w:rsid w:val="009951B2"/>
    <w:rsid w:val="009D7087"/>
    <w:rsid w:val="009E17FB"/>
    <w:rsid w:val="009F3EA8"/>
    <w:rsid w:val="00A161E2"/>
    <w:rsid w:val="00A37524"/>
    <w:rsid w:val="00A5634C"/>
    <w:rsid w:val="00A57A7C"/>
    <w:rsid w:val="00A65EA0"/>
    <w:rsid w:val="00AB1587"/>
    <w:rsid w:val="00AF2377"/>
    <w:rsid w:val="00B153B0"/>
    <w:rsid w:val="00B23FC3"/>
    <w:rsid w:val="00B40D1C"/>
    <w:rsid w:val="00B92D77"/>
    <w:rsid w:val="00BB6159"/>
    <w:rsid w:val="00C23396"/>
    <w:rsid w:val="00C47324"/>
    <w:rsid w:val="00CE0270"/>
    <w:rsid w:val="00D372E7"/>
    <w:rsid w:val="00D978F2"/>
    <w:rsid w:val="00E17FF3"/>
    <w:rsid w:val="00E43392"/>
    <w:rsid w:val="00E518B8"/>
    <w:rsid w:val="00E547C5"/>
    <w:rsid w:val="00ED4EEA"/>
    <w:rsid w:val="00F17709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2D3A29-6ECB-437F-A53D-7611FF5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146B-DA31-4B9C-9558-6FBD0745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43</cp:revision>
  <cp:lastPrinted>2018-01-11T13:55:00Z</cp:lastPrinted>
  <dcterms:created xsi:type="dcterms:W3CDTF">2012-10-02T08:45:00Z</dcterms:created>
  <dcterms:modified xsi:type="dcterms:W3CDTF">2018-02-14T14:07:00Z</dcterms:modified>
</cp:coreProperties>
</file>