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0D" w:rsidRPr="00B07CCC" w:rsidRDefault="00B07CCC" w:rsidP="0007700D">
      <w:pPr>
        <w:jc w:val="center"/>
        <w:rPr>
          <w:sz w:val="28"/>
          <w:szCs w:val="28"/>
        </w:rPr>
      </w:pPr>
      <w:r w:rsidRPr="00B07CCC">
        <w:rPr>
          <w:sz w:val="28"/>
          <w:szCs w:val="28"/>
        </w:rPr>
        <w:t xml:space="preserve">АДМИНИСТРАЦИЯ </w:t>
      </w:r>
      <w:r w:rsidR="0007700D" w:rsidRPr="00B07CCC">
        <w:rPr>
          <w:sz w:val="28"/>
          <w:szCs w:val="28"/>
        </w:rPr>
        <w:t>ГОРОДСКОГО ОКРУГА ЭЛЕКТРОСТАЛЬ</w:t>
      </w:r>
    </w:p>
    <w:p w:rsidR="0007700D" w:rsidRPr="00B07CCC" w:rsidRDefault="0007700D" w:rsidP="0007700D">
      <w:pPr>
        <w:jc w:val="center"/>
        <w:rPr>
          <w:sz w:val="28"/>
          <w:szCs w:val="28"/>
        </w:rPr>
      </w:pPr>
    </w:p>
    <w:p w:rsidR="0007700D" w:rsidRPr="00B07CCC" w:rsidRDefault="00B07CCC" w:rsidP="0007700D">
      <w:pPr>
        <w:jc w:val="center"/>
        <w:rPr>
          <w:sz w:val="28"/>
          <w:szCs w:val="28"/>
        </w:rPr>
      </w:pPr>
      <w:r w:rsidRPr="00B07CCC">
        <w:rPr>
          <w:sz w:val="28"/>
          <w:szCs w:val="28"/>
        </w:rPr>
        <w:t>МОСКОВСКОЙ</w:t>
      </w:r>
      <w:r w:rsidR="0007700D" w:rsidRPr="00B07CCC">
        <w:rPr>
          <w:sz w:val="28"/>
          <w:szCs w:val="28"/>
        </w:rPr>
        <w:t xml:space="preserve"> ОБЛАСТИ</w:t>
      </w:r>
    </w:p>
    <w:p w:rsidR="0007700D" w:rsidRPr="00B07CCC" w:rsidRDefault="0007700D" w:rsidP="0007700D">
      <w:pPr>
        <w:jc w:val="center"/>
        <w:rPr>
          <w:sz w:val="28"/>
          <w:szCs w:val="28"/>
        </w:rPr>
      </w:pPr>
    </w:p>
    <w:p w:rsidR="0007700D" w:rsidRPr="00B07CCC" w:rsidRDefault="0007700D" w:rsidP="0007700D">
      <w:pPr>
        <w:jc w:val="center"/>
        <w:rPr>
          <w:sz w:val="44"/>
          <w:szCs w:val="44"/>
        </w:rPr>
      </w:pPr>
      <w:bookmarkStart w:id="0" w:name="_GoBack"/>
      <w:r w:rsidRPr="00B07CCC">
        <w:rPr>
          <w:sz w:val="44"/>
          <w:szCs w:val="44"/>
        </w:rPr>
        <w:t>ПОСТАНОВЛЕНИЕ</w:t>
      </w:r>
    </w:p>
    <w:p w:rsidR="0007700D" w:rsidRPr="00B07CCC" w:rsidRDefault="0007700D" w:rsidP="0007700D">
      <w:pPr>
        <w:ind w:right="-2"/>
        <w:jc w:val="center"/>
        <w:rPr>
          <w:sz w:val="44"/>
          <w:szCs w:val="44"/>
        </w:rPr>
      </w:pPr>
    </w:p>
    <w:p w:rsidR="0007700D" w:rsidRPr="00E027F2" w:rsidRDefault="00B07CCC" w:rsidP="0007700D">
      <w:pPr>
        <w:ind w:right="-2"/>
        <w:jc w:val="center"/>
        <w:outlineLvl w:val="0"/>
      </w:pPr>
      <w:r>
        <w:t>от</w:t>
      </w:r>
      <w:r w:rsidR="0007700D" w:rsidRPr="00E027F2">
        <w:t xml:space="preserve"> </w:t>
      </w:r>
      <w:r w:rsidR="00D226C0" w:rsidRPr="00B07CCC">
        <w:t>21.09.2018</w:t>
      </w:r>
      <w:r w:rsidR="0007700D" w:rsidRPr="00E027F2">
        <w:t xml:space="preserve"> № </w:t>
      </w:r>
      <w:r w:rsidR="00D226C0" w:rsidRPr="00B07CCC">
        <w:t>868/9</w:t>
      </w:r>
    </w:p>
    <w:p w:rsidR="00942136" w:rsidRDefault="00942136" w:rsidP="0007700D">
      <w:pPr>
        <w:ind w:right="-2"/>
        <w:outlineLvl w:val="0"/>
      </w:pPr>
    </w:p>
    <w:p w:rsidR="00A1302D" w:rsidRPr="00A1302D" w:rsidRDefault="00942136" w:rsidP="00B07CCC">
      <w:pPr>
        <w:jc w:val="center"/>
        <w:rPr>
          <w:rFonts w:cs="Times New Roman"/>
        </w:rPr>
      </w:pPr>
      <w:r w:rsidRPr="00A1302D">
        <w:rPr>
          <w:rFonts w:cs="Times New Roman"/>
        </w:rPr>
        <w:t>О вн</w:t>
      </w:r>
      <w:r w:rsidR="000525C8">
        <w:rPr>
          <w:rFonts w:cs="Times New Roman"/>
        </w:rPr>
        <w:t xml:space="preserve">есении изменений в </w:t>
      </w:r>
      <w:r w:rsidR="004826C7">
        <w:rPr>
          <w:rFonts w:cs="Times New Roman"/>
        </w:rPr>
        <w:t>А</w:t>
      </w:r>
      <w:r w:rsidR="008C3870">
        <w:rPr>
          <w:rFonts w:cs="Times New Roman"/>
        </w:rPr>
        <w:t>дминистративный регламент по предоставлению</w:t>
      </w:r>
      <w:r w:rsidRPr="00A1302D">
        <w:rPr>
          <w:rFonts w:cs="Times New Roman"/>
        </w:rPr>
        <w:t xml:space="preserve"> муниципальной услуги </w:t>
      </w:r>
      <w:r w:rsidR="000525C8">
        <w:rPr>
          <w:rFonts w:cs="Times New Roman"/>
        </w:rPr>
        <w:t>«Предоставление</w:t>
      </w:r>
      <w:r w:rsidR="0066013D">
        <w:rPr>
          <w:rFonts w:cs="Times New Roman"/>
        </w:rPr>
        <w:t xml:space="preserve"> информации об объектах недвижимого имущества, находящих</w:t>
      </w:r>
      <w:r w:rsidR="00A1302D" w:rsidRPr="00A1302D">
        <w:rPr>
          <w:rFonts w:cs="Times New Roman"/>
        </w:rPr>
        <w:t>ся</w:t>
      </w:r>
      <w:r w:rsidR="0066013D">
        <w:rPr>
          <w:rFonts w:cs="Times New Roman"/>
        </w:rPr>
        <w:t xml:space="preserve"> в муниципальной собственности и предназначенных для сдачи</w:t>
      </w:r>
      <w:r w:rsidR="0066013D" w:rsidRPr="0066013D">
        <w:rPr>
          <w:rFonts w:cs="Times New Roman"/>
        </w:rPr>
        <w:t xml:space="preserve"> </w:t>
      </w:r>
      <w:r w:rsidR="0066013D" w:rsidRPr="00A1302D">
        <w:rPr>
          <w:rFonts w:cs="Times New Roman"/>
        </w:rPr>
        <w:t>в аренду</w:t>
      </w:r>
      <w:r w:rsidR="00B07CCC">
        <w:rPr>
          <w:rFonts w:cs="Times New Roman"/>
        </w:rPr>
        <w:t>»</w:t>
      </w:r>
      <w:bookmarkEnd w:id="0"/>
    </w:p>
    <w:p w:rsidR="00942136" w:rsidRDefault="00942136" w:rsidP="00B07CCC"/>
    <w:p w:rsidR="00942136" w:rsidRPr="003644FA" w:rsidRDefault="00942136" w:rsidP="003644FA">
      <w:pPr>
        <w:pStyle w:val="1"/>
        <w:shd w:val="clear" w:color="auto" w:fill="FFFFFF"/>
        <w:jc w:val="both"/>
        <w:textAlignment w:val="baseline"/>
        <w:rPr>
          <w:spacing w:val="2"/>
          <w:szCs w:val="24"/>
        </w:rPr>
      </w:pPr>
      <w:r w:rsidRPr="0050783A">
        <w:rPr>
          <w:szCs w:val="24"/>
          <w:lang w:eastAsia="en-US"/>
        </w:rPr>
        <w:tab/>
        <w:t xml:space="preserve">В соответствии с </w:t>
      </w:r>
      <w:r w:rsidR="004C07ED" w:rsidRPr="0050783A">
        <w:rPr>
          <w:szCs w:val="24"/>
        </w:rPr>
        <w:t>ф</w:t>
      </w:r>
      <w:r w:rsidRPr="0050783A">
        <w:rPr>
          <w:szCs w:val="24"/>
        </w:rPr>
        <w:t>едеральным</w:t>
      </w:r>
      <w:r w:rsidR="004C07ED" w:rsidRPr="0050783A">
        <w:rPr>
          <w:szCs w:val="24"/>
        </w:rPr>
        <w:t>и законами</w:t>
      </w:r>
      <w:r w:rsidRPr="0050783A">
        <w:rPr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Pr="0050783A">
        <w:rPr>
          <w:color w:val="000000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="0050783A" w:rsidRPr="0050783A">
        <w:rPr>
          <w:rFonts w:ascii="Arial" w:hAnsi="Arial"/>
          <w:b/>
          <w:bCs/>
          <w:color w:val="000000"/>
          <w:szCs w:val="24"/>
          <w:shd w:val="clear" w:color="auto" w:fill="FFFFFF"/>
        </w:rPr>
        <w:t xml:space="preserve"> </w:t>
      </w:r>
      <w:r w:rsidR="002153FA">
        <w:rPr>
          <w:bCs/>
          <w:color w:val="000000"/>
          <w:szCs w:val="24"/>
          <w:shd w:val="clear" w:color="auto" w:fill="FFFFFF"/>
        </w:rPr>
        <w:t>П</w:t>
      </w:r>
      <w:r w:rsidR="0050783A" w:rsidRPr="0050783A">
        <w:rPr>
          <w:bCs/>
          <w:color w:val="000000"/>
          <w:szCs w:val="24"/>
          <w:shd w:val="clear" w:color="auto" w:fill="FFFFFF"/>
        </w:rPr>
        <w:t>о</w:t>
      </w:r>
      <w:r w:rsidR="008C3870">
        <w:rPr>
          <w:bCs/>
          <w:color w:val="000000"/>
          <w:szCs w:val="24"/>
          <w:shd w:val="clear" w:color="auto" w:fill="FFFFFF"/>
        </w:rPr>
        <w:t>рядком</w:t>
      </w:r>
      <w:r w:rsidR="0050783A" w:rsidRPr="0050783A">
        <w:rPr>
          <w:bCs/>
          <w:color w:val="000000"/>
          <w:szCs w:val="24"/>
          <w:shd w:val="clear" w:color="auto" w:fill="FFFFFF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8C3870">
        <w:rPr>
          <w:bCs/>
          <w:color w:val="000000"/>
          <w:szCs w:val="24"/>
          <w:shd w:val="clear" w:color="auto" w:fill="FFFFFF"/>
        </w:rPr>
        <w:t xml:space="preserve"> статьи 16 Федерального закона «</w:t>
      </w:r>
      <w:r w:rsidR="0050783A" w:rsidRPr="0050783A">
        <w:rPr>
          <w:bCs/>
          <w:color w:val="000000"/>
          <w:szCs w:val="24"/>
          <w:shd w:val="clear" w:color="auto" w:fill="FFFFFF"/>
        </w:rPr>
        <w:t>Об организации предоставления госуда</w:t>
      </w:r>
      <w:r w:rsidR="008C3870">
        <w:rPr>
          <w:bCs/>
          <w:color w:val="000000"/>
          <w:szCs w:val="24"/>
          <w:shd w:val="clear" w:color="auto" w:fill="FFFFFF"/>
        </w:rPr>
        <w:t>рственных и муниципальных услуг»</w:t>
      </w:r>
      <w:r w:rsidR="0050783A" w:rsidRPr="0050783A">
        <w:rPr>
          <w:bCs/>
          <w:color w:val="000000"/>
          <w:szCs w:val="24"/>
          <w:shd w:val="clear" w:color="auto" w:fill="FFFFFF"/>
        </w:rPr>
        <w:t xml:space="preserve">, и их работников, а также многофункциональных </w:t>
      </w:r>
      <w:r w:rsidR="0050783A" w:rsidRPr="003644FA">
        <w:rPr>
          <w:bCs/>
          <w:szCs w:val="24"/>
          <w:shd w:val="clear" w:color="auto" w:fill="FFFFFF"/>
        </w:rPr>
        <w:t>центров</w:t>
      </w:r>
      <w:r w:rsidR="003644FA" w:rsidRPr="003644FA">
        <w:rPr>
          <w:bCs/>
          <w:szCs w:val="24"/>
          <w:shd w:val="clear" w:color="auto" w:fill="FFFFFF"/>
        </w:rPr>
        <w:t xml:space="preserve"> </w:t>
      </w:r>
      <w:r w:rsidR="003644FA" w:rsidRPr="003644FA">
        <w:rPr>
          <w:spacing w:val="2"/>
          <w:szCs w:val="24"/>
        </w:rPr>
        <w:t>предоставления государственных и муниципальных услуг и их работников</w:t>
      </w:r>
      <w:r w:rsidR="0050783A">
        <w:rPr>
          <w:bCs/>
          <w:color w:val="000000"/>
          <w:shd w:val="clear" w:color="auto" w:fill="FFFFFF"/>
        </w:rPr>
        <w:t>,</w:t>
      </w:r>
      <w:r w:rsidR="008C3870">
        <w:rPr>
          <w:bCs/>
          <w:color w:val="000000"/>
          <w:shd w:val="clear" w:color="auto" w:fill="FFFFFF"/>
        </w:rPr>
        <w:t xml:space="preserve"> утвержденным постановлением Правительства Российской Федерации от 16.08.2012 № 840, </w:t>
      </w:r>
      <w:r w:rsidR="0050783A">
        <w:rPr>
          <w:bCs/>
          <w:color w:val="000000"/>
          <w:shd w:val="clear" w:color="auto" w:fill="FFFFFF"/>
        </w:rPr>
        <w:t xml:space="preserve"> </w:t>
      </w:r>
      <w:r w:rsidRPr="0050783A">
        <w:rPr>
          <w:color w:val="000000"/>
          <w:szCs w:val="24"/>
        </w:rPr>
        <w:t>постановлением Администрации городского округа Электросталь Московской области от 18.05.2018 № 418/5 «</w:t>
      </w:r>
      <w:r w:rsidRPr="0050783A">
        <w:rPr>
          <w:szCs w:val="24"/>
        </w:rPr>
        <w:t>О разработке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>административных регламентов предоставления муниципальных услуг в городском округе Электросталь Московской области</w:t>
      </w:r>
      <w:r>
        <w:t xml:space="preserve">», Администрация городского округа Электросталь Московской области ПОСТАНОВЛЯЕТ: </w:t>
      </w:r>
    </w:p>
    <w:p w:rsidR="00942136" w:rsidRPr="000525C8" w:rsidRDefault="00942136" w:rsidP="0066013D">
      <w:pPr>
        <w:numPr>
          <w:ilvl w:val="0"/>
          <w:numId w:val="1"/>
        </w:numPr>
        <w:jc w:val="both"/>
      </w:pPr>
      <w:r>
        <w:t>Внести в а</w:t>
      </w:r>
      <w:r w:rsidRPr="000154C1">
        <w:t>дминистративный</w:t>
      </w:r>
      <w:r>
        <w:t xml:space="preserve"> регламент</w:t>
      </w:r>
      <w:r w:rsidR="000525C8">
        <w:t xml:space="preserve"> </w:t>
      </w:r>
      <w:r w:rsidR="000525C8">
        <w:rPr>
          <w:rFonts w:cs="Times New Roman"/>
        </w:rPr>
        <w:t>«Предоставление информации об объектах</w:t>
      </w:r>
      <w:r w:rsidR="000525C8" w:rsidRPr="00B07CCC">
        <w:rPr>
          <w:rFonts w:cs="Times New Roman"/>
        </w:rPr>
        <w:t xml:space="preserve"> недвижимого имущества, находящихся в муниципальной собственности и предназначенных для сдачи в аренду»</w:t>
      </w:r>
      <w:r>
        <w:t>, утве</w:t>
      </w:r>
      <w:r w:rsidR="000525C8">
        <w:t>ржденный постановлением</w:t>
      </w:r>
      <w:r w:rsidR="002728ED" w:rsidRPr="00B07CCC">
        <w:rPr>
          <w:rFonts w:cs="Times New Roman"/>
        </w:rPr>
        <w:t xml:space="preserve"> Администрации городского округа Электросталь Московской области</w:t>
      </w:r>
      <w:r w:rsidR="0012573B">
        <w:t xml:space="preserve"> от </w:t>
      </w:r>
      <w:r w:rsidR="000525C8" w:rsidRPr="00B07CCC">
        <w:rPr>
          <w:rFonts w:cs="Times New Roman"/>
        </w:rPr>
        <w:t xml:space="preserve">22.06.2017 № 420/6 </w:t>
      </w:r>
      <w:r w:rsidR="004826C7">
        <w:t>следующее изменение</w:t>
      </w:r>
      <w:r>
        <w:t>:</w:t>
      </w:r>
    </w:p>
    <w:p w:rsidR="00942136" w:rsidRPr="00341785" w:rsidRDefault="0066013D" w:rsidP="00B07CCC">
      <w:pPr>
        <w:pStyle w:val="a8"/>
        <w:numPr>
          <w:ilvl w:val="1"/>
          <w:numId w:val="1"/>
        </w:numPr>
        <w:jc w:val="both"/>
      </w:pPr>
      <w:r>
        <w:t>Пункт</w:t>
      </w:r>
      <w:r w:rsidR="00B07CCC">
        <w:t xml:space="preserve"> </w:t>
      </w:r>
      <w:r w:rsidR="000525C8">
        <w:t>28</w:t>
      </w:r>
      <w:r>
        <w:t>.</w:t>
      </w:r>
      <w:r w:rsidR="000525C8">
        <w:t>18</w:t>
      </w:r>
      <w:r w:rsidR="00942136">
        <w:t>.</w:t>
      </w:r>
      <w:r w:rsidR="00B07CCC">
        <w:t xml:space="preserve"> </w:t>
      </w:r>
      <w:r w:rsidR="00942136">
        <w:t>административного</w:t>
      </w:r>
      <w:r w:rsidR="00B07CCC">
        <w:t xml:space="preserve"> </w:t>
      </w:r>
      <w:r w:rsidR="00942136">
        <w:t xml:space="preserve">регламента </w:t>
      </w:r>
      <w:r w:rsidR="0012573B">
        <w:t xml:space="preserve">дополнить </w:t>
      </w:r>
      <w:r w:rsidR="00B07CCC">
        <w:t>абзацем</w:t>
      </w:r>
      <w:r w:rsidR="008C3870">
        <w:t xml:space="preserve"> </w:t>
      </w:r>
      <w:r w:rsidR="0012573B">
        <w:t>следующего содержания</w:t>
      </w:r>
      <w:r w:rsidR="00942136">
        <w:t xml:space="preserve">: </w:t>
      </w:r>
      <w:r w:rsidR="0012573B">
        <w:t>«Комитет имущественных отношений сообщает Заявителю об оставлении жалобы без ответа в течение 3 рабочих дней со дня регистрации жалобы»</w:t>
      </w:r>
      <w:r w:rsidR="002728ED">
        <w:t>.</w:t>
      </w:r>
    </w:p>
    <w:p w:rsidR="00942136" w:rsidRPr="00B07CCC" w:rsidRDefault="00B07CCC" w:rsidP="00942136">
      <w:pPr>
        <w:spacing w:line="264" w:lineRule="auto"/>
        <w:jc w:val="both"/>
      </w:pPr>
      <w:r>
        <w:tab/>
      </w:r>
      <w:r w:rsidR="00942136" w:rsidRPr="002E71E5">
        <w:t xml:space="preserve">2. Опубликовать настоящее </w:t>
      </w:r>
      <w:r w:rsidR="00942136">
        <w:t xml:space="preserve">постановление </w:t>
      </w:r>
      <w:r w:rsidR="00942136" w:rsidRPr="002E71E5">
        <w:t>в газете «Официальный вестник» и разместить на официальном сайте городского округа Электросталь Москов</w:t>
      </w:r>
      <w:r>
        <w:t>ской области в сети «Интернет» –</w:t>
      </w:r>
      <w:r w:rsidR="00942136" w:rsidRPr="002E71E5">
        <w:t xml:space="preserve"> </w:t>
      </w:r>
      <w:hyperlink r:id="rId5" w:history="1">
        <w:r w:rsidR="00942136" w:rsidRPr="004826C7">
          <w:rPr>
            <w:rStyle w:val="a7"/>
            <w:u w:val="none"/>
          </w:rPr>
          <w:t>www.electrostal.ru</w:t>
        </w:r>
      </w:hyperlink>
      <w:r w:rsidR="00942136" w:rsidRPr="004826C7">
        <w:t>.</w:t>
      </w:r>
    </w:p>
    <w:p w:rsidR="00942136" w:rsidRDefault="00942136" w:rsidP="00942136">
      <w:pPr>
        <w:spacing w:line="264" w:lineRule="auto"/>
        <w:jc w:val="both"/>
      </w:pPr>
      <w:r>
        <w:tab/>
      </w:r>
      <w:r w:rsidRPr="002E71E5">
        <w:t xml:space="preserve">3. Источником финансирования расходов размещения в средствах массовой информации настоящего </w:t>
      </w:r>
      <w:r>
        <w:t xml:space="preserve">постановления </w:t>
      </w:r>
      <w:r w:rsidRPr="002E71E5">
        <w:t>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42136" w:rsidRPr="00312B80" w:rsidRDefault="00942136" w:rsidP="00942136">
      <w:pPr>
        <w:pStyle w:val="Default"/>
        <w:tabs>
          <w:tab w:val="left" w:pos="567"/>
          <w:tab w:val="left" w:pos="8340"/>
        </w:tabs>
        <w:spacing w:line="264" w:lineRule="auto"/>
        <w:jc w:val="both"/>
        <w:rPr>
          <w:color w:val="auto"/>
        </w:rPr>
      </w:pPr>
      <w:r>
        <w:rPr>
          <w:color w:val="auto"/>
        </w:rPr>
        <w:lastRenderedPageBreak/>
        <w:tab/>
      </w:r>
      <w:r w:rsidR="00B07CCC">
        <w:rPr>
          <w:color w:val="auto"/>
        </w:rPr>
        <w:t xml:space="preserve">4. </w:t>
      </w:r>
      <w:r w:rsidRPr="00312B80">
        <w:rPr>
          <w:color w:val="auto"/>
        </w:rPr>
        <w:t xml:space="preserve">Назначить ответственным за предоставление муниципальной услуги </w:t>
      </w:r>
      <w:r w:rsidR="0012573B">
        <w:rPr>
          <w:color w:val="auto"/>
        </w:rPr>
        <w:t>заместителя Председателя Комитета имущественных отношений Администрации городского округа Электросталь Московской области Головину Е.Ю.</w:t>
      </w:r>
      <w:r w:rsidRPr="00312B80">
        <w:rPr>
          <w:spacing w:val="-4"/>
        </w:rPr>
        <w:t xml:space="preserve"> </w:t>
      </w:r>
    </w:p>
    <w:p w:rsidR="00942136" w:rsidRDefault="00942136" w:rsidP="00942136">
      <w:pPr>
        <w:jc w:val="both"/>
      </w:pPr>
      <w:r>
        <w:tab/>
        <w:t>5. Контроль за исполнением настоящего постановления возложить на заместителя Главы Администрации городского округа Э</w:t>
      </w:r>
      <w:r w:rsidR="00FB65AF">
        <w:t>лектросталь Московской области И.Ю. Волкову</w:t>
      </w:r>
      <w:r>
        <w:t>.</w:t>
      </w:r>
    </w:p>
    <w:p w:rsidR="00942136" w:rsidRDefault="00942136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B07CCC" w:rsidRDefault="00B07CCC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B07CCC" w:rsidRDefault="00B07CCC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42136" w:rsidRPr="00A25810" w:rsidRDefault="00942136" w:rsidP="00942136">
      <w:pPr>
        <w:pStyle w:val="a3"/>
        <w:rPr>
          <w:rFonts w:ascii="Times New Roman" w:hAnsi="Times New Roman"/>
        </w:rPr>
      </w:pPr>
      <w:r w:rsidRPr="00A25810">
        <w:rPr>
          <w:rFonts w:ascii="Times New Roman" w:hAnsi="Times New Roman"/>
        </w:rPr>
        <w:t>Глава городского округа                                                                                           В.Я. Пекарев</w:t>
      </w:r>
    </w:p>
    <w:p w:rsidR="00942136" w:rsidRPr="00A25810" w:rsidRDefault="00942136" w:rsidP="00942136"/>
    <w:sectPr w:rsidR="00942136" w:rsidRPr="00A25810" w:rsidSect="00B07CC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525C8"/>
    <w:rsid w:val="00067B44"/>
    <w:rsid w:val="0007271C"/>
    <w:rsid w:val="0007700D"/>
    <w:rsid w:val="000C09A6"/>
    <w:rsid w:val="000F4FA3"/>
    <w:rsid w:val="00125556"/>
    <w:rsid w:val="0012573B"/>
    <w:rsid w:val="00135D18"/>
    <w:rsid w:val="002153FA"/>
    <w:rsid w:val="00251CCB"/>
    <w:rsid w:val="002728ED"/>
    <w:rsid w:val="00273625"/>
    <w:rsid w:val="002C2ABF"/>
    <w:rsid w:val="002E796F"/>
    <w:rsid w:val="003644FA"/>
    <w:rsid w:val="003B6483"/>
    <w:rsid w:val="003F31D4"/>
    <w:rsid w:val="00403261"/>
    <w:rsid w:val="00462853"/>
    <w:rsid w:val="004826C7"/>
    <w:rsid w:val="00491D93"/>
    <w:rsid w:val="004B002A"/>
    <w:rsid w:val="004C07ED"/>
    <w:rsid w:val="004C0E0E"/>
    <w:rsid w:val="004F1750"/>
    <w:rsid w:val="00504369"/>
    <w:rsid w:val="0050783A"/>
    <w:rsid w:val="00515EC2"/>
    <w:rsid w:val="0058294C"/>
    <w:rsid w:val="005B5B19"/>
    <w:rsid w:val="005E75CE"/>
    <w:rsid w:val="006448F7"/>
    <w:rsid w:val="00654D06"/>
    <w:rsid w:val="0066013D"/>
    <w:rsid w:val="006F7B9A"/>
    <w:rsid w:val="0072220D"/>
    <w:rsid w:val="00770635"/>
    <w:rsid w:val="00782C0F"/>
    <w:rsid w:val="007F698B"/>
    <w:rsid w:val="00845208"/>
    <w:rsid w:val="008808E0"/>
    <w:rsid w:val="008855D4"/>
    <w:rsid w:val="008C3870"/>
    <w:rsid w:val="00931221"/>
    <w:rsid w:val="00942136"/>
    <w:rsid w:val="00955E7B"/>
    <w:rsid w:val="009A19A1"/>
    <w:rsid w:val="009C4F65"/>
    <w:rsid w:val="00A1302D"/>
    <w:rsid w:val="00A37D17"/>
    <w:rsid w:val="00A8176C"/>
    <w:rsid w:val="00AA2C4B"/>
    <w:rsid w:val="00AC4C04"/>
    <w:rsid w:val="00B07CCC"/>
    <w:rsid w:val="00B75C77"/>
    <w:rsid w:val="00B867A7"/>
    <w:rsid w:val="00BF6853"/>
    <w:rsid w:val="00C15259"/>
    <w:rsid w:val="00C51C8A"/>
    <w:rsid w:val="00C62199"/>
    <w:rsid w:val="00D226C0"/>
    <w:rsid w:val="00DA0872"/>
    <w:rsid w:val="00DC35E4"/>
    <w:rsid w:val="00E22BB9"/>
    <w:rsid w:val="00EB0892"/>
    <w:rsid w:val="00F237D0"/>
    <w:rsid w:val="00F53D6B"/>
    <w:rsid w:val="00F911DE"/>
    <w:rsid w:val="00FB65A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D3C729-5120-440C-8274-9B35C621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942136"/>
    <w:pPr>
      <w:ind w:left="720"/>
    </w:pPr>
    <w:rPr>
      <w:rFonts w:cs="Times New Roman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942136"/>
    <w:rPr>
      <w:sz w:val="24"/>
      <w:szCs w:val="24"/>
    </w:rPr>
  </w:style>
  <w:style w:type="paragraph" w:customStyle="1" w:styleId="ConsPlusTitle">
    <w:name w:val="ConsPlusTitle"/>
    <w:rsid w:val="00A130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3293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2018-09-20T14:11:00Z</cp:lastPrinted>
  <dcterms:created xsi:type="dcterms:W3CDTF">2018-10-15T08:28:00Z</dcterms:created>
  <dcterms:modified xsi:type="dcterms:W3CDTF">2018-10-15T08:28:00Z</dcterms:modified>
</cp:coreProperties>
</file>