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2" w:rsidRDefault="006267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090A">
        <w:rPr>
          <w:rFonts w:ascii="Times New Roman" w:hAnsi="Times New Roman" w:cs="Times New Roman"/>
          <w:sz w:val="24"/>
          <w:szCs w:val="24"/>
        </w:rPr>
        <w:t>Плановые отключения</w:t>
      </w:r>
      <w:r w:rsidR="00195AC1">
        <w:rPr>
          <w:rFonts w:ascii="Times New Roman" w:hAnsi="Times New Roman" w:cs="Times New Roman"/>
          <w:sz w:val="24"/>
          <w:szCs w:val="24"/>
        </w:rPr>
        <w:t xml:space="preserve"> электроснабжения в августе</w:t>
      </w:r>
      <w:r w:rsidR="00A7090A" w:rsidRPr="00A7090A">
        <w:rPr>
          <w:rFonts w:ascii="Times New Roman" w:hAnsi="Times New Roman" w:cs="Times New Roman"/>
          <w:sz w:val="24"/>
          <w:szCs w:val="24"/>
        </w:rPr>
        <w:t xml:space="preserve"> 2020 года</w:t>
      </w:r>
      <w:bookmarkEnd w:id="0"/>
      <w:r w:rsidR="00A7090A" w:rsidRPr="00A7090A">
        <w:rPr>
          <w:rFonts w:ascii="Times New Roman" w:hAnsi="Times New Roman" w:cs="Times New Roman"/>
          <w:sz w:val="24"/>
          <w:szCs w:val="24"/>
        </w:rPr>
        <w:t>.</w:t>
      </w:r>
    </w:p>
    <w:p w:rsidR="00D7763E" w:rsidRPr="00A7090A" w:rsidRDefault="00D776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251"/>
        <w:gridCol w:w="1209"/>
        <w:gridCol w:w="1506"/>
        <w:gridCol w:w="1968"/>
        <w:gridCol w:w="1992"/>
      </w:tblGrid>
      <w:tr w:rsidR="00195AC1" w:rsidRPr="00195AC1" w:rsidTr="00D7763E">
        <w:tc>
          <w:tcPr>
            <w:tcW w:w="14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подразделения филиала</w:t>
            </w: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Срок заявки</w:t>
            </w:r>
          </w:p>
        </w:tc>
        <w:tc>
          <w:tcPr>
            <w:tcW w:w="15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Диспетчерское наименование отключаемого объекта электросетевого хозяйства</w:t>
            </w:r>
          </w:p>
        </w:tc>
        <w:tc>
          <w:tcPr>
            <w:tcW w:w="19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Адреса отключаемых энергопринимающих устройств потребителя</w:t>
            </w:r>
          </w:p>
        </w:tc>
        <w:tc>
          <w:tcPr>
            <w:tcW w:w="20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jc w:val="center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  <w:t>Содержание работ</w:t>
            </w:r>
          </w:p>
        </w:tc>
      </w:tr>
      <w:tr w:rsidR="00195AC1" w:rsidRPr="00195AC1" w:rsidTr="00D7763E">
        <w:tc>
          <w:tcPr>
            <w:tcW w:w="14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начала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24"/>
                <w:szCs w:val="24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b/>
                <w:bCs/>
                <w:sz w:val="24"/>
                <w:szCs w:val="24"/>
                <w:lang w:eastAsia="ru-RU"/>
              </w:rPr>
              <w:t>Дата, время окончания</w:t>
            </w:r>
          </w:p>
        </w:tc>
        <w:tc>
          <w:tcPr>
            <w:tcW w:w="15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26.08.2020 13:00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РП-100 РУ-0,4 кВ 2 секция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Первомайская д.12, д.14, пр-т Ленина д.13А; м-н Буратино; КНС-3А (1 ввод); Школа д.18 (1 ввод); зоомагазин "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Тайбо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"; нарсуд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вновь построенных КЛ-0,4кВ в направлении д/с 43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26.00.2020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26.00.2020 15:00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ТП-175 РУ-0,4кВ 1 сек. и 2 сек.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Западная д.12Б, д.16, д.18, д.18А, д.18Б, д.21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Ремонт секционного рубильника 0,4кВ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13:00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ТП-111 РУ-0,4кВ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 ул. Первомайская д.10Б, пр-т Ленина д.9, д.9А, д.11, д.13, д.13А, д.15, д.15А; МФЦ; Пенсионный фонд; м-н Нептун, м-н Встреча, м-н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Амбирлэнд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, парикмахерская "Бородач"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вновь построенных КЛ-0,4кВ в направлении д/с 56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13:00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ТП-70 РУ-0,4кВ 2 секция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 ул. Первомайская д.2, д.4, д.2А д.4А, д.6, д.10, д.10А, д.02, м-н Пятёрочка, м-н Луч, м-н Колбасы, д/с 56, нарсуд,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сан.техн.уч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. УК, д/с 32, ЖЭУ №4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вновь построенных КЛ-0,4кВ в направлении д/с 56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27.08.202009:00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27.08.2020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ТП-81 ВЛ 0,4 кВ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Электросталь.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-д Расковой д.18, д. 20, д. 22, д. 24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Опиловка ДКР в охранной зоне ВЛ 0,4 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26.08.2020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ТП-123 ВЛ 0,4 кВ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Фрязевское шоссе д.0/3 - 0/62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Установка опоры ВЛ 0,4 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ТП-175 РУ-0,4кВ 1 сек. и 2 сек.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Западная д.16, д.18, д.18А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Ремонт секционного рубильника 0,4 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25.08.2020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-д Расковой д.18, д. 20, д. 22, д. 24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Опиловка ДКР в охранной зоне ВЛ 0,4 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24.08.2020 14:00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24.08.2020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ТП-55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пр-т Ленина д.40, д. 42, д. 42а, ул. Корешкова д.16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Доливка масла в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-р. Замена уплотнителей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тр-ра</w:t>
            </w:r>
            <w:proofErr w:type="spellEnd"/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20.08.2020 14:00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20.08.2020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ТП-95 РУ-0,4 кВ ф. №12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Электросталь,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ул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 Победы д. № 1 к. 4, Д/С № 59 к.2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Трассировка КЛ-0,4кВ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Павлово-Посадский - </w:t>
            </w: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lastRenderedPageBreak/>
              <w:t>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lastRenderedPageBreak/>
              <w:t>20.05.2020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20.08.2020 15:00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ТП-236 РУ-0,4кВ ф.13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Электросталь, ул. Жулябина 15-21; ул. Лермонтова;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-д </w:t>
            </w: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lastRenderedPageBreak/>
              <w:t>/Больничный д. № 4, 6, 8, 10, 12, 14, 16, 18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lastRenderedPageBreak/>
              <w:t>Опиловка деревьев в охранной зоне ВЛ-0,4кВ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14:00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ТП-95 РУ-0,4кВ ф.№3, ф.№8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Победы д.1 к.5, д.1 к.6, д.3 к.7 д/с №56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Трассировка КЛ-0,4кВ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21.08.2020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21.08.2020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ТП-175 РУ-0,4 секция №2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Западная д.12Б, д.16, д.18, д.18А, д.18Б, д.21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20.08.2020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20.08.2020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ТП-182 РУ-6/0,4кВ, Т-2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Спортивная д. 45, д.47, д.47А, д.47Б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ТП-182 РУ-6/0,4кВ, Т-1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Спортивная д. 45, д.47, д.47А, д.47Б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19.08.2020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ТП-81 РУ-0,4 кВ ф.№10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 Фрязевское шоссе д.108-д.118; д.122-д.130;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-д Расковой д.2-д.22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Опиловка деревьев в охранной зоне ВЛ-0,4кВ. Вывоз порубочных остатков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14.08.2020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14.08.2020 13:00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ТП-227 РУ-0,4 кВ 1 секция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Ногинское шоссе д.18, д.20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нового потребителя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13.08.2020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13.08.2020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ТП-175 РУ-0,4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Западная д.12Б, д.16, д.18, д.18А, д.18Б, д.21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Ремонт секционного рубильника 0,4кВ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12.08.2020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12.08.2020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ТП-184 РУ-6/0,4кВ Т-2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Спортивная 12а (общежитие), ул. Спортивная д. 12б (автомойка)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11.08.2020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11.08.2020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ТП-184 РУ-6/0,4кВ Т-1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Спортивная 12а (общежитие), ГПТУ-87 ул. Спортивная д. 12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07.08.2020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07.08.2020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ТП-175 РУ-0,4/6 кВ сек.2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 ул. Западная д.12Б, д.16, д.18, д.18А, д.18Б.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Текущий ремонт оборудования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05.08.2020 09:00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05.08.2020 13:00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ТП-227 РУ-0,4 кВ 1 секция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г. Электросталь, Ногинское шоссе д.20, д.22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нового потребителя</w:t>
            </w:r>
          </w:p>
        </w:tc>
      </w:tr>
      <w:tr w:rsidR="00195AC1" w:rsidRPr="00195AC1" w:rsidTr="00D7763E"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Павлово-Посадский - Электростальское ПО</w:t>
            </w:r>
          </w:p>
        </w:tc>
        <w:tc>
          <w:tcPr>
            <w:tcW w:w="1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03.08.2020 14:00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03.08.2020 17:00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ТП-55 РУ-0.4 кВ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 xml:space="preserve">г. Электросталь, пр-т Ленина д.40, д.42, д.42А, д.44/14; </w:t>
            </w:r>
            <w:proofErr w:type="spellStart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пр</w:t>
            </w:r>
            <w:proofErr w:type="spellEnd"/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-д Полярный д.7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5AC1" w:rsidRPr="00195AC1" w:rsidRDefault="00195AC1" w:rsidP="00195AC1">
            <w:pPr>
              <w:spacing w:after="0" w:line="240" w:lineRule="auto"/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</w:pPr>
            <w:r w:rsidRPr="00195AC1">
              <w:rPr>
                <w:rFonts w:ascii="TruthCYR-Regular" w:eastAsia="Times New Roman" w:hAnsi="TruthCYR-Regular" w:cs="Times New Roman"/>
                <w:sz w:val="18"/>
                <w:szCs w:val="18"/>
                <w:lang w:eastAsia="ru-RU"/>
              </w:rPr>
              <w:t>Подключение нового потребителя</w:t>
            </w:r>
          </w:p>
        </w:tc>
      </w:tr>
    </w:tbl>
    <w:p w:rsidR="00A7090A" w:rsidRPr="00D7763E" w:rsidRDefault="00A7090A">
      <w:pPr>
        <w:rPr>
          <w:rFonts w:ascii="Times New Roman" w:hAnsi="Times New Roman" w:cs="Times New Roman"/>
          <w:sz w:val="24"/>
          <w:szCs w:val="24"/>
        </w:rPr>
      </w:pPr>
    </w:p>
    <w:sectPr w:rsidR="00A7090A" w:rsidRPr="00D7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uthCYR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A7"/>
    <w:rsid w:val="00157732"/>
    <w:rsid w:val="001951A5"/>
    <w:rsid w:val="00195AC1"/>
    <w:rsid w:val="00385781"/>
    <w:rsid w:val="006267A9"/>
    <w:rsid w:val="009801C8"/>
    <w:rsid w:val="00A7090A"/>
    <w:rsid w:val="00AC07A7"/>
    <w:rsid w:val="00C54912"/>
    <w:rsid w:val="00D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4C4B2-3EC3-427A-83D2-5BEE6ECB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Побежимова</cp:lastModifiedBy>
  <cp:revision>3</cp:revision>
  <dcterms:created xsi:type="dcterms:W3CDTF">2020-08-25T08:50:00Z</dcterms:created>
  <dcterms:modified xsi:type="dcterms:W3CDTF">2020-08-25T09:27:00Z</dcterms:modified>
</cp:coreProperties>
</file>