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27" w:rsidRPr="00492139" w:rsidRDefault="00D97827" w:rsidP="00492139">
      <w:pPr>
        <w:ind w:right="-1"/>
        <w:jc w:val="center"/>
        <w:rPr>
          <w:sz w:val="28"/>
          <w:szCs w:val="28"/>
        </w:rPr>
      </w:pPr>
      <w:r w:rsidRPr="00492139">
        <w:rPr>
          <w:noProof/>
          <w:sz w:val="28"/>
          <w:szCs w:val="28"/>
        </w:rPr>
        <w:drawing>
          <wp:inline distT="0" distB="0" distL="0" distR="0" wp14:anchorId="5F92B0AA" wp14:editId="1990634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27" w:rsidRPr="00492139" w:rsidRDefault="00D97827" w:rsidP="00492139">
      <w:pPr>
        <w:ind w:right="-1"/>
        <w:jc w:val="center"/>
        <w:rPr>
          <w:sz w:val="28"/>
          <w:szCs w:val="28"/>
        </w:rPr>
      </w:pPr>
    </w:p>
    <w:p w:rsidR="00D97827" w:rsidRPr="00492139" w:rsidRDefault="00492139" w:rsidP="0049213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97827" w:rsidRPr="00492139">
        <w:rPr>
          <w:sz w:val="28"/>
          <w:szCs w:val="28"/>
        </w:rPr>
        <w:t xml:space="preserve"> ГОРОДСКОГО ОКРУГА ЭЛЕКТРОСТАЛЬ</w:t>
      </w:r>
    </w:p>
    <w:p w:rsidR="00D97827" w:rsidRPr="00492139" w:rsidRDefault="00D97827" w:rsidP="00492139">
      <w:pPr>
        <w:ind w:right="-1"/>
        <w:contextualSpacing/>
        <w:jc w:val="center"/>
        <w:rPr>
          <w:sz w:val="28"/>
          <w:szCs w:val="28"/>
        </w:rPr>
      </w:pPr>
    </w:p>
    <w:p w:rsidR="00D97827" w:rsidRPr="00492139" w:rsidRDefault="00492139" w:rsidP="0049213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7827" w:rsidRPr="00492139">
        <w:rPr>
          <w:sz w:val="28"/>
          <w:szCs w:val="28"/>
        </w:rPr>
        <w:t>ОБЛАСТИ</w:t>
      </w:r>
    </w:p>
    <w:p w:rsidR="00D97827" w:rsidRPr="00492139" w:rsidRDefault="00D97827" w:rsidP="00492139">
      <w:pPr>
        <w:ind w:right="-1"/>
        <w:contextualSpacing/>
        <w:jc w:val="center"/>
        <w:rPr>
          <w:sz w:val="28"/>
          <w:szCs w:val="28"/>
        </w:rPr>
      </w:pPr>
    </w:p>
    <w:p w:rsidR="00D97827" w:rsidRPr="00492139" w:rsidRDefault="00D97827" w:rsidP="00D9782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92139">
        <w:rPr>
          <w:sz w:val="44"/>
          <w:szCs w:val="44"/>
        </w:rPr>
        <w:t>РАСПОРЯЖЕНИЕ</w:t>
      </w:r>
    </w:p>
    <w:p w:rsidR="00D97827" w:rsidRPr="00492139" w:rsidRDefault="00D97827" w:rsidP="00D97827">
      <w:pPr>
        <w:ind w:right="-1"/>
        <w:jc w:val="center"/>
        <w:rPr>
          <w:sz w:val="44"/>
          <w:szCs w:val="44"/>
        </w:rPr>
      </w:pPr>
    </w:p>
    <w:p w:rsidR="00D97827" w:rsidRDefault="00AD2181" w:rsidP="00D97827">
      <w:pPr>
        <w:ind w:right="-1"/>
        <w:jc w:val="center"/>
        <w:outlineLvl w:val="0"/>
      </w:pPr>
      <w:r w:rsidRPr="00492139">
        <w:t>19.12.2019</w:t>
      </w:r>
      <w:r w:rsidR="00D97827">
        <w:t xml:space="preserve"> № </w:t>
      </w:r>
      <w:r w:rsidRPr="00492139">
        <w:t>583-р</w:t>
      </w:r>
    </w:p>
    <w:p w:rsidR="006B5958" w:rsidRDefault="006B5958" w:rsidP="00492139">
      <w:pPr>
        <w:spacing w:line="240" w:lineRule="exact"/>
      </w:pPr>
    </w:p>
    <w:p w:rsidR="006B5958" w:rsidRDefault="006B5958" w:rsidP="00492139">
      <w:pPr>
        <w:spacing w:line="240" w:lineRule="exact"/>
      </w:pPr>
    </w:p>
    <w:p w:rsidR="00A233EB" w:rsidRDefault="00A233EB" w:rsidP="00A233EB">
      <w:pPr>
        <w:spacing w:line="240" w:lineRule="exact"/>
        <w:jc w:val="center"/>
        <w:rPr>
          <w:rFonts w:cs="Times New Roman"/>
        </w:rPr>
      </w:pPr>
      <w:r>
        <w:t>О признании утратившим</w:t>
      </w:r>
      <w:r w:rsidR="00561892">
        <w:t>и</w:t>
      </w:r>
      <w:r>
        <w:t xml:space="preserve"> силу муниципальн</w:t>
      </w:r>
      <w:r w:rsidR="00561892">
        <w:t>ых правовых актов</w:t>
      </w:r>
      <w:bookmarkEnd w:id="0"/>
    </w:p>
    <w:p w:rsidR="00A233EB" w:rsidRDefault="00A233EB" w:rsidP="00A233EB">
      <w:pPr>
        <w:spacing w:line="240" w:lineRule="exact"/>
        <w:jc w:val="both"/>
      </w:pPr>
    </w:p>
    <w:p w:rsidR="00A233EB" w:rsidRDefault="00A233EB" w:rsidP="00492139">
      <w:pPr>
        <w:jc w:val="both"/>
      </w:pPr>
    </w:p>
    <w:p w:rsidR="00A233EB" w:rsidRDefault="00A233EB" w:rsidP="00A233E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F28" w:rsidRPr="00C61F28" w:rsidRDefault="00A233EB" w:rsidP="00C61F28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Признать утратившими силу</w:t>
      </w:r>
      <w:r w:rsidR="00C61F28">
        <w:rPr>
          <w:sz w:val="24"/>
          <w:szCs w:val="24"/>
        </w:rPr>
        <w:t xml:space="preserve"> муниципальные правовые акты:</w:t>
      </w:r>
    </w:p>
    <w:p w:rsidR="00E10867" w:rsidRDefault="00C61F28" w:rsidP="00C61F28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33EB">
        <w:rPr>
          <w:sz w:val="24"/>
          <w:szCs w:val="24"/>
        </w:rPr>
        <w:t xml:space="preserve"> распоряжени</w:t>
      </w:r>
      <w:r>
        <w:rPr>
          <w:sz w:val="24"/>
          <w:szCs w:val="24"/>
        </w:rPr>
        <w:t>е</w:t>
      </w:r>
      <w:r w:rsidR="00A233EB">
        <w:rPr>
          <w:sz w:val="24"/>
          <w:szCs w:val="24"/>
        </w:rPr>
        <w:t xml:space="preserve"> Администрации городского округа  Электросталь Московской области</w:t>
      </w:r>
      <w:r>
        <w:rPr>
          <w:sz w:val="24"/>
          <w:szCs w:val="24"/>
        </w:rPr>
        <w:t xml:space="preserve"> </w:t>
      </w:r>
      <w:r w:rsidR="00A233EB">
        <w:rPr>
          <w:sz w:val="24"/>
          <w:szCs w:val="24"/>
        </w:rPr>
        <w:t xml:space="preserve">от </w:t>
      </w:r>
      <w:r>
        <w:rPr>
          <w:sz w:val="24"/>
          <w:szCs w:val="24"/>
        </w:rPr>
        <w:t>20.12.2011 № 772</w:t>
      </w:r>
      <w:r w:rsidR="00A233EB">
        <w:rPr>
          <w:sz w:val="24"/>
          <w:szCs w:val="24"/>
        </w:rPr>
        <w:t>-р «</w:t>
      </w:r>
      <w:r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общедоступного и бесплатного  начального общего, основного общего, среднего (полного) общего образования по основным общеобразовательным программам</w:t>
      </w:r>
      <w:r w:rsidR="00E10867">
        <w:rPr>
          <w:sz w:val="24"/>
          <w:szCs w:val="24"/>
        </w:rPr>
        <w:t xml:space="preserve"> для обучающихся, воспитанников с круглосуточным пребыванием детей, в том числе с ограниченными возможностями здоровья</w:t>
      </w:r>
      <w:r>
        <w:rPr>
          <w:sz w:val="24"/>
          <w:szCs w:val="24"/>
        </w:rPr>
        <w:t>»</w:t>
      </w:r>
      <w:r w:rsidR="00C715E7">
        <w:rPr>
          <w:sz w:val="24"/>
          <w:szCs w:val="24"/>
        </w:rPr>
        <w:t xml:space="preserve"> (с</w:t>
      </w:r>
      <w:r w:rsidR="00E10867">
        <w:rPr>
          <w:sz w:val="24"/>
          <w:szCs w:val="24"/>
        </w:rPr>
        <w:t xml:space="preserve"> изменениями, внесенными распоряжениями Администрации городского округа Электросталь Московской области от 15.08.2013</w:t>
      </w:r>
      <w:r w:rsidR="00C715E7">
        <w:rPr>
          <w:sz w:val="24"/>
          <w:szCs w:val="24"/>
        </w:rPr>
        <w:t xml:space="preserve"> № 531-р</w:t>
      </w:r>
      <w:r w:rsidR="00E10867">
        <w:rPr>
          <w:sz w:val="24"/>
          <w:szCs w:val="24"/>
        </w:rPr>
        <w:t>, от 17.09.2014 № 521-р)</w:t>
      </w:r>
      <w:r>
        <w:rPr>
          <w:sz w:val="24"/>
          <w:szCs w:val="24"/>
        </w:rPr>
        <w:t>;</w:t>
      </w:r>
    </w:p>
    <w:p w:rsidR="00E10867" w:rsidRDefault="00E10867" w:rsidP="00E10867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</w:t>
      </w:r>
      <w:r w:rsidR="00492139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>Э</w:t>
      </w:r>
      <w:r w:rsidR="00492139">
        <w:rPr>
          <w:sz w:val="24"/>
          <w:szCs w:val="24"/>
        </w:rPr>
        <w:t xml:space="preserve">лектросталь Московской области </w:t>
      </w:r>
      <w:r>
        <w:rPr>
          <w:sz w:val="24"/>
          <w:szCs w:val="24"/>
        </w:rPr>
        <w:t>от 20.12.2011 № 777-р «Об утверждении административного регламента предоставления муниципальной услуги «Предоставление общедоступного и бесплатного дополнительного образования детей» (</w:t>
      </w:r>
      <w:r w:rsidR="00E873DB">
        <w:rPr>
          <w:sz w:val="24"/>
          <w:szCs w:val="24"/>
        </w:rPr>
        <w:t>с</w:t>
      </w:r>
      <w:r>
        <w:rPr>
          <w:sz w:val="24"/>
          <w:szCs w:val="24"/>
        </w:rPr>
        <w:t xml:space="preserve"> изменениями, внесенными распоряжениями Администрации городского округа Электросталь Московской области от </w:t>
      </w:r>
      <w:r w:rsidR="006B5958">
        <w:rPr>
          <w:sz w:val="24"/>
          <w:szCs w:val="24"/>
        </w:rPr>
        <w:t>15.08.2013 № 531-</w:t>
      </w:r>
      <w:r w:rsidR="00E873DB">
        <w:rPr>
          <w:sz w:val="24"/>
          <w:szCs w:val="24"/>
        </w:rPr>
        <w:t>р</w:t>
      </w:r>
      <w:r>
        <w:rPr>
          <w:sz w:val="24"/>
          <w:szCs w:val="24"/>
        </w:rPr>
        <w:t xml:space="preserve">, от </w:t>
      </w:r>
      <w:r w:rsidR="00E873DB">
        <w:rPr>
          <w:sz w:val="24"/>
          <w:szCs w:val="24"/>
        </w:rPr>
        <w:t>04.02.2014</w:t>
      </w:r>
      <w:r>
        <w:rPr>
          <w:sz w:val="24"/>
          <w:szCs w:val="24"/>
        </w:rPr>
        <w:t xml:space="preserve"> № 51-р</w:t>
      </w:r>
      <w:r w:rsidR="00E873DB">
        <w:rPr>
          <w:sz w:val="24"/>
          <w:szCs w:val="24"/>
        </w:rPr>
        <w:t>, от 17.09.2014 № 523-р</w:t>
      </w:r>
      <w:r w:rsidR="00492139">
        <w:rPr>
          <w:sz w:val="24"/>
          <w:szCs w:val="24"/>
        </w:rPr>
        <w:t>);</w:t>
      </w:r>
    </w:p>
    <w:p w:rsidR="00E873DB" w:rsidRDefault="00E873DB" w:rsidP="00E873DB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</w:t>
      </w:r>
      <w:r w:rsidR="00492139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>Э</w:t>
      </w:r>
      <w:r w:rsidR="00492139">
        <w:rPr>
          <w:sz w:val="24"/>
          <w:szCs w:val="24"/>
        </w:rPr>
        <w:t xml:space="preserve">лектросталь Московской области </w:t>
      </w:r>
      <w:r>
        <w:rPr>
          <w:sz w:val="24"/>
          <w:szCs w:val="24"/>
        </w:rPr>
        <w:t>от 02.04.2014 № 170-р «Об утверждении административного регламента предоставления муниципальной услуги</w:t>
      </w:r>
      <w:r w:rsidR="0008559A">
        <w:rPr>
          <w:sz w:val="24"/>
          <w:szCs w:val="24"/>
        </w:rPr>
        <w:t xml:space="preserve"> по п</w:t>
      </w:r>
      <w:r>
        <w:rPr>
          <w:sz w:val="24"/>
          <w:szCs w:val="24"/>
        </w:rPr>
        <w:t>редоставлени</w:t>
      </w:r>
      <w:r w:rsidR="0008559A">
        <w:rPr>
          <w:sz w:val="24"/>
          <w:szCs w:val="24"/>
        </w:rPr>
        <w:t>ю</w:t>
      </w:r>
      <w:r>
        <w:rPr>
          <w:sz w:val="24"/>
          <w:szCs w:val="24"/>
        </w:rPr>
        <w:t xml:space="preserve"> информации об организации общедоступного и бесплатного дошкольного, начального общего, основного общего, среднего</w:t>
      </w:r>
      <w:r w:rsidR="0008559A">
        <w:rPr>
          <w:sz w:val="24"/>
          <w:szCs w:val="24"/>
        </w:rPr>
        <w:t xml:space="preserve"> (полного)</w:t>
      </w:r>
      <w:r>
        <w:rPr>
          <w:sz w:val="24"/>
          <w:szCs w:val="24"/>
        </w:rPr>
        <w:t xml:space="preserve"> общего образования, а также дополнительного образования в  общеобразовательных организациях, расположенных на территории городского округа Электросталь Московской области» (с изменениями, внесенными распоряжением Администрации городского округа Электросталь Московской области от 17.</w:t>
      </w:r>
      <w:r w:rsidR="00BB753B">
        <w:rPr>
          <w:sz w:val="24"/>
          <w:szCs w:val="24"/>
        </w:rPr>
        <w:t>0</w:t>
      </w:r>
      <w:r w:rsidR="00492139">
        <w:rPr>
          <w:sz w:val="24"/>
          <w:szCs w:val="24"/>
        </w:rPr>
        <w:t>9.2014 № 513-р);</w:t>
      </w:r>
    </w:p>
    <w:p w:rsidR="00E873DB" w:rsidRDefault="00E873DB" w:rsidP="00E873DB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</w:t>
      </w:r>
      <w:r w:rsidR="00492139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>Э</w:t>
      </w:r>
      <w:r w:rsidR="00492139">
        <w:rPr>
          <w:sz w:val="24"/>
          <w:szCs w:val="24"/>
        </w:rPr>
        <w:t xml:space="preserve">лектросталь Московской области </w:t>
      </w:r>
      <w:r>
        <w:rPr>
          <w:sz w:val="24"/>
          <w:szCs w:val="24"/>
        </w:rPr>
        <w:t>от 02.04.2014 № 17</w:t>
      </w:r>
      <w:r w:rsidR="00BB753B">
        <w:rPr>
          <w:sz w:val="24"/>
          <w:szCs w:val="24"/>
        </w:rPr>
        <w:t>3</w:t>
      </w:r>
      <w:r>
        <w:rPr>
          <w:sz w:val="24"/>
          <w:szCs w:val="24"/>
        </w:rPr>
        <w:t xml:space="preserve">-р «Об утверждении административного регламента предоставления муниципальной услуги </w:t>
      </w:r>
      <w:r w:rsidR="0008559A">
        <w:rPr>
          <w:sz w:val="24"/>
          <w:szCs w:val="24"/>
        </w:rPr>
        <w:t>по п</w:t>
      </w:r>
      <w:r>
        <w:rPr>
          <w:sz w:val="24"/>
          <w:szCs w:val="24"/>
        </w:rPr>
        <w:t>редоставлени</w:t>
      </w:r>
      <w:r w:rsidR="0008559A">
        <w:rPr>
          <w:sz w:val="24"/>
          <w:szCs w:val="24"/>
        </w:rPr>
        <w:t>ю</w:t>
      </w:r>
      <w:r>
        <w:rPr>
          <w:sz w:val="24"/>
          <w:szCs w:val="24"/>
        </w:rPr>
        <w:t xml:space="preserve"> информации об</w:t>
      </w:r>
      <w:r w:rsidR="00BB75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 программах, в том числе, учебных планов, календарных учебных </w:t>
      </w:r>
      <w:r>
        <w:rPr>
          <w:sz w:val="24"/>
          <w:szCs w:val="24"/>
        </w:rPr>
        <w:lastRenderedPageBreak/>
        <w:t>графиков,</w:t>
      </w:r>
      <w:r w:rsidR="00BB753B">
        <w:rPr>
          <w:sz w:val="24"/>
          <w:szCs w:val="24"/>
        </w:rPr>
        <w:t xml:space="preserve"> рабочих программах учебных предметов, курсов, дисциплин (модулей)</w:t>
      </w:r>
      <w:r>
        <w:rPr>
          <w:sz w:val="24"/>
          <w:szCs w:val="24"/>
        </w:rPr>
        <w:t>» (с изменениями, внесенными распоряжением Администрации городского округа Электросталь Московской области от 17.</w:t>
      </w:r>
      <w:r w:rsidR="00BB753B">
        <w:rPr>
          <w:sz w:val="24"/>
          <w:szCs w:val="24"/>
        </w:rPr>
        <w:t>0</w:t>
      </w:r>
      <w:r>
        <w:rPr>
          <w:sz w:val="24"/>
          <w:szCs w:val="24"/>
        </w:rPr>
        <w:t>9.2014 № 51</w:t>
      </w:r>
      <w:r w:rsidR="00BB753B">
        <w:rPr>
          <w:sz w:val="24"/>
          <w:szCs w:val="24"/>
        </w:rPr>
        <w:t>5</w:t>
      </w:r>
      <w:r w:rsidR="00492139">
        <w:rPr>
          <w:sz w:val="24"/>
          <w:szCs w:val="24"/>
        </w:rPr>
        <w:t>-р);</w:t>
      </w:r>
    </w:p>
    <w:p w:rsidR="00A233EB" w:rsidRDefault="00BB753B" w:rsidP="00C61F28">
      <w:pPr>
        <w:pStyle w:val="a6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А</w:t>
      </w:r>
      <w:r w:rsidR="00492139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>Э</w:t>
      </w:r>
      <w:r w:rsidR="00492139">
        <w:rPr>
          <w:sz w:val="24"/>
          <w:szCs w:val="24"/>
        </w:rPr>
        <w:t xml:space="preserve">лектросталь Московской области </w:t>
      </w:r>
      <w:r>
        <w:rPr>
          <w:sz w:val="24"/>
          <w:szCs w:val="24"/>
        </w:rPr>
        <w:t>от 02.04.2014 № 172-р «Об утверждении административного регламента предоставления муниципальной услуги</w:t>
      </w:r>
      <w:r w:rsidR="0008559A">
        <w:rPr>
          <w:sz w:val="24"/>
          <w:szCs w:val="24"/>
        </w:rPr>
        <w:t xml:space="preserve"> по п</w:t>
      </w:r>
      <w:r>
        <w:rPr>
          <w:sz w:val="24"/>
          <w:szCs w:val="24"/>
        </w:rPr>
        <w:t>редоставлени</w:t>
      </w:r>
      <w:r w:rsidR="0008559A">
        <w:rPr>
          <w:sz w:val="24"/>
          <w:szCs w:val="24"/>
        </w:rPr>
        <w:t>ю</w:t>
      </w:r>
      <w:r w:rsidR="00492139">
        <w:rPr>
          <w:sz w:val="24"/>
          <w:szCs w:val="24"/>
        </w:rPr>
        <w:t xml:space="preserve"> информации о </w:t>
      </w:r>
      <w:r>
        <w:rPr>
          <w:sz w:val="24"/>
          <w:szCs w:val="24"/>
        </w:rPr>
        <w:t>результатах сданных экзаменов, тестировани</w:t>
      </w:r>
      <w:r w:rsidR="0008559A">
        <w:rPr>
          <w:sz w:val="24"/>
          <w:szCs w:val="24"/>
        </w:rPr>
        <w:t>я</w:t>
      </w:r>
      <w:r>
        <w:rPr>
          <w:sz w:val="24"/>
          <w:szCs w:val="24"/>
        </w:rPr>
        <w:t xml:space="preserve"> и иных вступительных испытаний, а также о зачислении в образовательную организацию» (с изменениями, внесенными распоряжением Администрации городского округа Электросталь Московской</w:t>
      </w:r>
      <w:r w:rsidR="009B2F48">
        <w:rPr>
          <w:sz w:val="24"/>
          <w:szCs w:val="24"/>
        </w:rPr>
        <w:t xml:space="preserve"> области от 17.09.2014</w:t>
      </w:r>
      <w:r w:rsidR="0008559A">
        <w:rPr>
          <w:sz w:val="24"/>
          <w:szCs w:val="24"/>
        </w:rPr>
        <w:t xml:space="preserve"> </w:t>
      </w:r>
      <w:r w:rsidR="009B2F48">
        <w:rPr>
          <w:sz w:val="24"/>
          <w:szCs w:val="24"/>
        </w:rPr>
        <w:t>№ 514-р);</w:t>
      </w:r>
    </w:p>
    <w:p w:rsidR="009B2F48" w:rsidRDefault="009B2F48" w:rsidP="00C61F28">
      <w:pPr>
        <w:pStyle w:val="a6"/>
        <w:ind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распоряжение А</w:t>
      </w:r>
      <w:r w:rsidR="00492139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>Э</w:t>
      </w:r>
      <w:r w:rsidR="00492139">
        <w:rPr>
          <w:sz w:val="24"/>
          <w:szCs w:val="24"/>
        </w:rPr>
        <w:t>лектросталь Московской области от</w:t>
      </w:r>
      <w:r>
        <w:rPr>
          <w:sz w:val="24"/>
          <w:szCs w:val="24"/>
        </w:rPr>
        <w:t xml:space="preserve"> 07.09.2015 № 416-р «Об утверждении административного регламента предоставления муниципальной услуги «Выплата компенсации части родительской платы за содержание ребенка в муниципальных дошкольны</w:t>
      </w:r>
      <w:r w:rsidR="00492139">
        <w:rPr>
          <w:sz w:val="24"/>
          <w:szCs w:val="24"/>
        </w:rPr>
        <w:t>х образовательных учреждениях».</w:t>
      </w:r>
    </w:p>
    <w:p w:rsidR="00A233EB" w:rsidRDefault="00A233EB" w:rsidP="00A233EB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распоряжение в газете «Официальный вестник» и разместить на сайте городского округа Электросталь Московской области </w:t>
      </w:r>
      <w:hyperlink r:id="rId8" w:history="1"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4"/>
          <w:szCs w:val="24"/>
        </w:rPr>
        <w:t>.</w:t>
      </w:r>
    </w:p>
    <w:p w:rsidR="00A233EB" w:rsidRDefault="00A233EB" w:rsidP="00A233EB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распоряжения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233EB" w:rsidRDefault="00A233EB" w:rsidP="00A233EB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A233EB" w:rsidRDefault="00A233EB" w:rsidP="00A233EB">
      <w:pPr>
        <w:jc w:val="both"/>
        <w:rPr>
          <w:rFonts w:cs="Times New Roman"/>
          <w:color w:val="000000"/>
        </w:rPr>
      </w:pPr>
    </w:p>
    <w:p w:rsidR="00A233EB" w:rsidRDefault="00A233EB" w:rsidP="00A233EB">
      <w:pPr>
        <w:jc w:val="both"/>
        <w:rPr>
          <w:rFonts w:cs="Times New Roman"/>
          <w:color w:val="000000"/>
        </w:rPr>
      </w:pPr>
    </w:p>
    <w:p w:rsidR="00492139" w:rsidRDefault="00492139" w:rsidP="00A233EB">
      <w:pPr>
        <w:jc w:val="both"/>
        <w:rPr>
          <w:rFonts w:cs="Times New Roman"/>
          <w:color w:val="000000"/>
        </w:rPr>
      </w:pPr>
    </w:p>
    <w:p w:rsidR="00492139" w:rsidRDefault="00492139" w:rsidP="00A233EB">
      <w:pPr>
        <w:jc w:val="both"/>
        <w:rPr>
          <w:rFonts w:cs="Times New Roman"/>
          <w:color w:val="000000"/>
        </w:rPr>
      </w:pPr>
    </w:p>
    <w:p w:rsidR="00492139" w:rsidRDefault="00492139" w:rsidP="00A233EB">
      <w:pPr>
        <w:jc w:val="both"/>
        <w:rPr>
          <w:rFonts w:cs="Times New Roman"/>
          <w:color w:val="000000"/>
        </w:rPr>
      </w:pPr>
    </w:p>
    <w:p w:rsidR="00A233EB" w:rsidRDefault="00A233EB" w:rsidP="00A233EB">
      <w:pPr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Глава городского округа     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В.Я. Пекарев</w:t>
      </w:r>
    </w:p>
    <w:p w:rsidR="00A233EB" w:rsidRDefault="00A233EB" w:rsidP="00A233EB">
      <w:pPr>
        <w:rPr>
          <w:rFonts w:cs="Times New Roman"/>
        </w:rPr>
      </w:pPr>
    </w:p>
    <w:sectPr w:rsidR="00A233EB" w:rsidSect="00BB75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33" w:rsidRDefault="00286733" w:rsidP="00BB753B">
      <w:r>
        <w:separator/>
      </w:r>
    </w:p>
  </w:endnote>
  <w:endnote w:type="continuationSeparator" w:id="0">
    <w:p w:rsidR="00286733" w:rsidRDefault="00286733" w:rsidP="00BB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33" w:rsidRDefault="00286733" w:rsidP="00BB753B">
      <w:r>
        <w:separator/>
      </w:r>
    </w:p>
  </w:footnote>
  <w:footnote w:type="continuationSeparator" w:id="0">
    <w:p w:rsidR="00286733" w:rsidRDefault="00286733" w:rsidP="00BB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4135"/>
      <w:docPartObj>
        <w:docPartGallery w:val="Page Numbers (Top of Page)"/>
        <w:docPartUnique/>
      </w:docPartObj>
    </w:sdtPr>
    <w:sdtEndPr/>
    <w:sdtContent>
      <w:p w:rsidR="00BB753B" w:rsidRDefault="00BB75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39">
          <w:rPr>
            <w:noProof/>
          </w:rPr>
          <w:t>2</w:t>
        </w:r>
        <w:r>
          <w:fldChar w:fldCharType="end"/>
        </w:r>
      </w:p>
    </w:sdtContent>
  </w:sdt>
  <w:p w:rsidR="00BB753B" w:rsidRDefault="00BB75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2903" w:hanging="720"/>
      </w:pPr>
    </w:lvl>
    <w:lvl w:ilvl="4">
      <w:start w:val="1"/>
      <w:numFmt w:val="decimal"/>
      <w:isLgl/>
      <w:lvlText w:val="%1.%2.%3.%4.%5."/>
      <w:lvlJc w:val="left"/>
      <w:pPr>
        <w:ind w:left="3754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EB"/>
    <w:rsid w:val="0007640B"/>
    <w:rsid w:val="0008559A"/>
    <w:rsid w:val="00286733"/>
    <w:rsid w:val="002D7D82"/>
    <w:rsid w:val="00492139"/>
    <w:rsid w:val="00561892"/>
    <w:rsid w:val="006658A7"/>
    <w:rsid w:val="006B5958"/>
    <w:rsid w:val="006E1A45"/>
    <w:rsid w:val="00774E19"/>
    <w:rsid w:val="007A4778"/>
    <w:rsid w:val="00896E54"/>
    <w:rsid w:val="009B2F48"/>
    <w:rsid w:val="009B4C08"/>
    <w:rsid w:val="00A233EB"/>
    <w:rsid w:val="00A3520E"/>
    <w:rsid w:val="00AD2181"/>
    <w:rsid w:val="00BB753B"/>
    <w:rsid w:val="00BF0CF6"/>
    <w:rsid w:val="00C61F28"/>
    <w:rsid w:val="00C715E7"/>
    <w:rsid w:val="00C7538C"/>
    <w:rsid w:val="00CF6702"/>
    <w:rsid w:val="00D97827"/>
    <w:rsid w:val="00E10867"/>
    <w:rsid w:val="00E873DB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6D10-9565-444C-9455-210F228E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E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3E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233EB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3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2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A233EB"/>
  </w:style>
  <w:style w:type="paragraph" w:styleId="a8">
    <w:name w:val="List Paragraph"/>
    <w:aliases w:val="мой,List Paragraph"/>
    <w:basedOn w:val="a"/>
    <w:link w:val="a7"/>
    <w:uiPriority w:val="34"/>
    <w:qFormat/>
    <w:rsid w:val="00A233E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B75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753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B75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53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75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7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________________ № ___________</vt:lpstr>
      <vt:lpstr>Глава городского округа      							В.Я. Пекарев</vt:lpstr>
      <vt:lpstr>Рассылка:  Кокуновой М.Ю., Бельской Е.А., Светловой Е.А., Митькиной Е.И. - 2, МФ</vt:lpstr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12</cp:revision>
  <cp:lastPrinted>2019-12-19T11:36:00Z</cp:lastPrinted>
  <dcterms:created xsi:type="dcterms:W3CDTF">2019-11-08T08:45:00Z</dcterms:created>
  <dcterms:modified xsi:type="dcterms:W3CDTF">2019-12-23T14:04:00Z</dcterms:modified>
</cp:coreProperties>
</file>