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128" w:rsidRPr="00433816" w:rsidRDefault="00B43128" w:rsidP="00B43128">
      <w:pPr>
        <w:spacing w:after="0" w:line="240" w:lineRule="auto"/>
        <w:ind w:right="-2"/>
        <w:jc w:val="center"/>
        <w:rPr>
          <w:rFonts w:ascii="Times New Roman" w:eastAsia="Times New Roman" w:hAnsi="Times New Roman"/>
          <w:color w:val="000000" w:themeColor="text1"/>
          <w:sz w:val="28"/>
          <w:szCs w:val="28"/>
        </w:rPr>
      </w:pPr>
      <w:r w:rsidRPr="00433816">
        <w:rPr>
          <w:rFonts w:ascii="Times New Roman" w:eastAsia="Times New Roman" w:hAnsi="Times New Roman"/>
          <w:noProof/>
          <w:color w:val="000000" w:themeColor="text1"/>
          <w:sz w:val="28"/>
          <w:szCs w:val="28"/>
        </w:rPr>
        <w:drawing>
          <wp:inline distT="0" distB="0" distL="0" distR="0" wp14:anchorId="1E1443F0" wp14:editId="0A7F056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B43128" w:rsidRPr="00433816" w:rsidRDefault="00B43128" w:rsidP="00B43128">
      <w:pPr>
        <w:spacing w:after="0" w:line="240" w:lineRule="auto"/>
        <w:ind w:right="-2"/>
        <w:jc w:val="center"/>
        <w:rPr>
          <w:rFonts w:ascii="Times New Roman" w:eastAsia="Times New Roman" w:hAnsi="Times New Roman"/>
          <w:color w:val="000000" w:themeColor="text1"/>
          <w:sz w:val="28"/>
          <w:szCs w:val="28"/>
        </w:rPr>
      </w:pPr>
    </w:p>
    <w:p w:rsidR="00B43128" w:rsidRPr="005D04E3" w:rsidRDefault="00B43128" w:rsidP="00B43128">
      <w:pPr>
        <w:spacing w:after="0" w:line="240" w:lineRule="auto"/>
        <w:ind w:right="-2"/>
        <w:jc w:val="center"/>
        <w:rPr>
          <w:rFonts w:ascii="Times New Roman" w:eastAsia="Times New Roman" w:hAnsi="Times New Roman"/>
          <w:b/>
          <w:color w:val="000000" w:themeColor="text1"/>
          <w:sz w:val="28"/>
          <w:szCs w:val="28"/>
        </w:rPr>
      </w:pPr>
      <w:r w:rsidRPr="005D04E3">
        <w:rPr>
          <w:rFonts w:ascii="Times New Roman" w:eastAsia="Times New Roman" w:hAnsi="Times New Roman"/>
          <w:b/>
          <w:color w:val="000000" w:themeColor="text1"/>
          <w:sz w:val="28"/>
          <w:szCs w:val="28"/>
        </w:rPr>
        <w:t>АДМИНИСТРАЦИЯ ГОРОДСКОГО ОКРУГА ЭЛЕКТРОСТАЛЬ</w:t>
      </w:r>
    </w:p>
    <w:p w:rsidR="00B43128" w:rsidRPr="005D04E3" w:rsidRDefault="00B43128" w:rsidP="00B43128">
      <w:pPr>
        <w:spacing w:after="0" w:line="240" w:lineRule="auto"/>
        <w:ind w:right="-2"/>
        <w:jc w:val="center"/>
        <w:rPr>
          <w:rFonts w:ascii="Times New Roman" w:eastAsia="Times New Roman" w:hAnsi="Times New Roman"/>
          <w:b/>
          <w:color w:val="000000" w:themeColor="text1"/>
          <w:sz w:val="28"/>
          <w:szCs w:val="28"/>
        </w:rPr>
      </w:pPr>
    </w:p>
    <w:p w:rsidR="00B43128" w:rsidRPr="005D04E3" w:rsidRDefault="00B43128" w:rsidP="00B43128">
      <w:pPr>
        <w:spacing w:after="0" w:line="240" w:lineRule="auto"/>
        <w:ind w:right="-2"/>
        <w:jc w:val="center"/>
        <w:rPr>
          <w:rFonts w:ascii="Times New Roman" w:eastAsia="Times New Roman" w:hAnsi="Times New Roman"/>
          <w:b/>
          <w:color w:val="000000" w:themeColor="text1"/>
          <w:sz w:val="28"/>
          <w:szCs w:val="28"/>
        </w:rPr>
      </w:pPr>
      <w:r w:rsidRPr="005D04E3">
        <w:rPr>
          <w:rFonts w:ascii="Times New Roman" w:eastAsia="Times New Roman" w:hAnsi="Times New Roman"/>
          <w:b/>
          <w:color w:val="000000" w:themeColor="text1"/>
          <w:sz w:val="28"/>
          <w:szCs w:val="28"/>
        </w:rPr>
        <w:t>МОСКОВСКОЙ ОБЛАСТИ</w:t>
      </w:r>
    </w:p>
    <w:p w:rsidR="001F6100" w:rsidRPr="005D04E3" w:rsidRDefault="001F6100" w:rsidP="00B43128">
      <w:pPr>
        <w:spacing w:after="0" w:line="240" w:lineRule="auto"/>
        <w:ind w:right="-2"/>
        <w:jc w:val="center"/>
        <w:rPr>
          <w:rFonts w:ascii="Times New Roman" w:eastAsia="Times New Roman" w:hAnsi="Times New Roman"/>
          <w:b/>
          <w:color w:val="000000" w:themeColor="text1"/>
          <w:sz w:val="28"/>
          <w:szCs w:val="28"/>
        </w:rPr>
      </w:pPr>
    </w:p>
    <w:p w:rsidR="00B43128" w:rsidRPr="005D04E3" w:rsidRDefault="00B43128" w:rsidP="00B43128">
      <w:pPr>
        <w:spacing w:after="0" w:line="240" w:lineRule="auto"/>
        <w:ind w:right="-2"/>
        <w:jc w:val="center"/>
        <w:rPr>
          <w:rFonts w:ascii="Times New Roman" w:eastAsia="Times New Roman" w:hAnsi="Times New Roman"/>
          <w:b/>
          <w:color w:val="000000" w:themeColor="text1"/>
          <w:sz w:val="44"/>
          <w:szCs w:val="44"/>
        </w:rPr>
      </w:pPr>
      <w:r w:rsidRPr="005D04E3">
        <w:rPr>
          <w:rFonts w:ascii="Times New Roman" w:eastAsia="Times New Roman" w:hAnsi="Times New Roman"/>
          <w:b/>
          <w:color w:val="000000" w:themeColor="text1"/>
          <w:sz w:val="44"/>
          <w:szCs w:val="44"/>
        </w:rPr>
        <w:t>ПОСТАНОВЛЕНИЕ</w:t>
      </w:r>
    </w:p>
    <w:p w:rsidR="0058208E" w:rsidRPr="005D04E3" w:rsidRDefault="0058208E" w:rsidP="00B43128">
      <w:pPr>
        <w:spacing w:after="0" w:line="240" w:lineRule="auto"/>
        <w:jc w:val="center"/>
        <w:outlineLvl w:val="0"/>
        <w:rPr>
          <w:rFonts w:ascii="Times New Roman" w:eastAsia="Times New Roman" w:hAnsi="Times New Roman"/>
          <w:b/>
          <w:color w:val="000000" w:themeColor="text1"/>
          <w:sz w:val="24"/>
          <w:szCs w:val="24"/>
        </w:rPr>
      </w:pPr>
    </w:p>
    <w:p w:rsidR="00B43128" w:rsidRPr="005D04E3" w:rsidRDefault="00B43128" w:rsidP="00B43128">
      <w:pPr>
        <w:spacing w:after="0" w:line="240" w:lineRule="auto"/>
        <w:jc w:val="center"/>
        <w:outlineLvl w:val="0"/>
        <w:rPr>
          <w:rFonts w:ascii="Times New Roman" w:eastAsia="Times New Roman" w:hAnsi="Times New Roman"/>
          <w:b/>
          <w:color w:val="000000" w:themeColor="text1"/>
          <w:sz w:val="24"/>
          <w:szCs w:val="24"/>
        </w:rPr>
      </w:pPr>
      <w:r w:rsidRPr="005D04E3">
        <w:rPr>
          <w:rFonts w:ascii="Times New Roman" w:eastAsia="Times New Roman" w:hAnsi="Times New Roman"/>
          <w:b/>
          <w:color w:val="000000" w:themeColor="text1"/>
          <w:sz w:val="24"/>
          <w:szCs w:val="24"/>
        </w:rPr>
        <w:t>_____________ № ______________</w:t>
      </w:r>
    </w:p>
    <w:p w:rsidR="00D27563" w:rsidRPr="00433816" w:rsidRDefault="00D27563" w:rsidP="00D27563">
      <w:pPr>
        <w:jc w:val="center"/>
        <w:outlineLvl w:val="0"/>
        <w:rPr>
          <w:rFonts w:ascii="Times New Roman" w:hAnsi="Times New Roman"/>
          <w:color w:val="000000" w:themeColor="text1"/>
          <w:sz w:val="24"/>
          <w:szCs w:val="24"/>
        </w:rPr>
      </w:pPr>
    </w:p>
    <w:p w:rsidR="00B43128" w:rsidRPr="00433816" w:rsidRDefault="00D27563" w:rsidP="005D04E3">
      <w:pPr>
        <w:spacing w:line="240" w:lineRule="exact"/>
        <w:jc w:val="center"/>
        <w:outlineLvl w:val="0"/>
        <w:rPr>
          <w:rFonts w:ascii="Times New Roman" w:hAnsi="Times New Roman"/>
          <w:color w:val="000000" w:themeColor="text1"/>
          <w:sz w:val="24"/>
          <w:szCs w:val="24"/>
        </w:rPr>
      </w:pPr>
      <w:r w:rsidRPr="00433816">
        <w:rPr>
          <w:rFonts w:ascii="Times New Roman" w:hAnsi="Times New Roman"/>
          <w:color w:val="000000" w:themeColor="text1"/>
          <w:sz w:val="24"/>
          <w:szCs w:val="24"/>
        </w:rPr>
        <w:t>Об утверждении административного регламента предоставления муниципальной услуги «Выдача единого документа, копии финансово-лицевого счета, выписки из домовой книги, карточки учёта собственник</w:t>
      </w:r>
      <w:r w:rsidR="00C860BB">
        <w:rPr>
          <w:rFonts w:ascii="Times New Roman" w:hAnsi="Times New Roman"/>
          <w:color w:val="000000" w:themeColor="text1"/>
          <w:sz w:val="24"/>
          <w:szCs w:val="24"/>
        </w:rPr>
        <w:t>а</w:t>
      </w:r>
      <w:r w:rsidRPr="00433816">
        <w:rPr>
          <w:rFonts w:ascii="Times New Roman" w:hAnsi="Times New Roman"/>
          <w:color w:val="000000" w:themeColor="text1"/>
          <w:sz w:val="24"/>
          <w:szCs w:val="24"/>
        </w:rPr>
        <w:t xml:space="preserve"> жилого помещения, справок и иных документов»</w:t>
      </w:r>
    </w:p>
    <w:p w:rsidR="00977BA1" w:rsidRPr="00433816" w:rsidRDefault="00977BA1">
      <w:pPr>
        <w:pStyle w:val="ConsPlusNormal"/>
        <w:jc w:val="both"/>
        <w:rPr>
          <w:rFonts w:ascii="Times New Roman" w:hAnsi="Times New Roman" w:cs="Times New Roman"/>
          <w:color w:val="000000" w:themeColor="text1"/>
          <w:sz w:val="24"/>
          <w:szCs w:val="24"/>
        </w:rPr>
      </w:pPr>
    </w:p>
    <w:p w:rsidR="00B9783D" w:rsidRDefault="00F352E4" w:rsidP="00B9783D">
      <w:pPr>
        <w:autoSpaceDE w:val="0"/>
        <w:autoSpaceDN w:val="0"/>
        <w:adjustRightInd w:val="0"/>
        <w:spacing w:after="0" w:line="240" w:lineRule="auto"/>
        <w:ind w:firstLine="709"/>
        <w:jc w:val="both"/>
        <w:rPr>
          <w:rFonts w:ascii="Times New Roman" w:hAnsi="Times New Roman"/>
          <w:color w:val="000000" w:themeColor="text1"/>
          <w:sz w:val="24"/>
          <w:szCs w:val="24"/>
        </w:rPr>
      </w:pPr>
      <w:r w:rsidRPr="00433816">
        <w:rPr>
          <w:rFonts w:ascii="Times New Roman" w:hAnsi="Times New Roman"/>
          <w:color w:val="000000" w:themeColor="text1"/>
          <w:sz w:val="24"/>
          <w:szCs w:val="24"/>
          <w:lang w:eastAsia="en-US"/>
        </w:rPr>
        <w:t xml:space="preserve">В соответствии с </w:t>
      </w:r>
      <w:r w:rsidRPr="00433816">
        <w:rPr>
          <w:rFonts w:ascii="Times New Roman" w:hAnsi="Times New Roman"/>
          <w:color w:val="000000" w:themeColor="text1"/>
          <w:sz w:val="24"/>
          <w:szCs w:val="24"/>
        </w:rPr>
        <w:t xml:space="preserve">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городского округа Электросталь Московской области от 18.05.2018 № 418/5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 </w:t>
      </w:r>
    </w:p>
    <w:p w:rsidR="00B9783D" w:rsidRDefault="00B9783D" w:rsidP="00B9783D">
      <w:pPr>
        <w:autoSpaceDE w:val="0"/>
        <w:autoSpaceDN w:val="0"/>
        <w:adjustRightInd w:val="0"/>
        <w:spacing w:after="0" w:line="240" w:lineRule="auto"/>
        <w:ind w:firstLine="709"/>
        <w:jc w:val="both"/>
        <w:rPr>
          <w:rFonts w:ascii="Times New Roman" w:hAnsi="Times New Roman"/>
          <w:color w:val="000000" w:themeColor="text1"/>
          <w:sz w:val="24"/>
          <w:szCs w:val="24"/>
        </w:rPr>
      </w:pPr>
    </w:p>
    <w:p w:rsidR="00F352E4" w:rsidRPr="00433816" w:rsidRDefault="003852F8" w:rsidP="00B9783D">
      <w:pPr>
        <w:autoSpaceDE w:val="0"/>
        <w:autoSpaceDN w:val="0"/>
        <w:adjustRightInd w:val="0"/>
        <w:spacing w:after="0" w:line="240" w:lineRule="auto"/>
        <w:ind w:firstLine="709"/>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 xml:space="preserve"> </w:t>
      </w:r>
      <w:r w:rsidR="00F352E4" w:rsidRPr="00433816">
        <w:rPr>
          <w:rFonts w:ascii="Times New Roman" w:hAnsi="Times New Roman"/>
          <w:color w:val="000000" w:themeColor="text1"/>
          <w:sz w:val="24"/>
          <w:szCs w:val="24"/>
        </w:rPr>
        <w:t xml:space="preserve">1. Утвердить административный регламент предоставления муниципальной услуги </w:t>
      </w:r>
      <w:r w:rsidR="00B9783D">
        <w:rPr>
          <w:rFonts w:ascii="Times New Roman" w:hAnsi="Times New Roman"/>
          <w:color w:val="000000" w:themeColor="text1"/>
          <w:sz w:val="24"/>
          <w:szCs w:val="24"/>
        </w:rPr>
        <w:t>«</w:t>
      </w:r>
      <w:r w:rsidR="00F352E4" w:rsidRPr="00433816">
        <w:rPr>
          <w:rFonts w:ascii="Times New Roman" w:hAnsi="Times New Roman"/>
          <w:color w:val="000000" w:themeColor="text1"/>
          <w:sz w:val="24"/>
          <w:szCs w:val="24"/>
        </w:rPr>
        <w:t>Выдача единого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B9783D">
        <w:rPr>
          <w:rFonts w:ascii="Times New Roman" w:hAnsi="Times New Roman"/>
          <w:color w:val="000000" w:themeColor="text1"/>
          <w:sz w:val="24"/>
          <w:szCs w:val="24"/>
        </w:rPr>
        <w:t>»</w:t>
      </w:r>
      <w:r w:rsidR="00F352E4" w:rsidRPr="00433816">
        <w:rPr>
          <w:rFonts w:ascii="Times New Roman" w:hAnsi="Times New Roman"/>
          <w:color w:val="000000" w:themeColor="text1"/>
          <w:sz w:val="24"/>
          <w:szCs w:val="24"/>
        </w:rPr>
        <w:t xml:space="preserve"> (прилагается).</w:t>
      </w:r>
    </w:p>
    <w:p w:rsidR="00D27563" w:rsidRPr="00433816" w:rsidRDefault="003852F8" w:rsidP="00FC6F8F">
      <w:pPr>
        <w:widowControl w:val="0"/>
        <w:autoSpaceDE w:val="0"/>
        <w:autoSpaceDN w:val="0"/>
        <w:adjustRightInd w:val="0"/>
        <w:spacing w:after="0" w:line="240" w:lineRule="auto"/>
        <w:ind w:firstLine="539"/>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 xml:space="preserve"> </w:t>
      </w:r>
      <w:r w:rsidR="00F352E4" w:rsidRPr="00433816">
        <w:rPr>
          <w:rFonts w:ascii="Times New Roman" w:hAnsi="Times New Roman"/>
          <w:color w:val="000000" w:themeColor="text1"/>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00F352E4" w:rsidRPr="00433816">
          <w:rPr>
            <w:rFonts w:ascii="Times New Roman" w:hAnsi="Times New Roman"/>
            <w:color w:val="000000" w:themeColor="text1"/>
            <w:sz w:val="24"/>
            <w:szCs w:val="24"/>
          </w:rPr>
          <w:t>www.electrostal.ru</w:t>
        </w:r>
      </w:hyperlink>
      <w:r w:rsidR="00F352E4" w:rsidRPr="00433816">
        <w:rPr>
          <w:rFonts w:ascii="Times New Roman" w:hAnsi="Times New Roman"/>
          <w:color w:val="000000" w:themeColor="text1"/>
          <w:sz w:val="24"/>
          <w:szCs w:val="24"/>
        </w:rPr>
        <w:t>.</w:t>
      </w:r>
    </w:p>
    <w:p w:rsidR="00D27563" w:rsidRPr="00433816" w:rsidRDefault="00F352E4" w:rsidP="00FC6F8F">
      <w:pPr>
        <w:widowControl w:val="0"/>
        <w:autoSpaceDE w:val="0"/>
        <w:autoSpaceDN w:val="0"/>
        <w:adjustRightInd w:val="0"/>
        <w:spacing w:after="0" w:line="240" w:lineRule="auto"/>
        <w:ind w:firstLine="539"/>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3. Настоящее постановление вступает в силу после его официального опубликования.</w:t>
      </w:r>
    </w:p>
    <w:p w:rsidR="00D27563" w:rsidRPr="00433816" w:rsidRDefault="00F352E4" w:rsidP="00FC6F8F">
      <w:pPr>
        <w:widowControl w:val="0"/>
        <w:autoSpaceDE w:val="0"/>
        <w:autoSpaceDN w:val="0"/>
        <w:adjustRightInd w:val="0"/>
        <w:spacing w:after="0" w:line="240" w:lineRule="auto"/>
        <w:ind w:firstLine="539"/>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4.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D27563" w:rsidRPr="00433816" w:rsidRDefault="00F352E4" w:rsidP="00FC6F8F">
      <w:pPr>
        <w:widowControl w:val="0"/>
        <w:autoSpaceDE w:val="0"/>
        <w:autoSpaceDN w:val="0"/>
        <w:adjustRightInd w:val="0"/>
        <w:spacing w:after="0" w:line="240" w:lineRule="auto"/>
        <w:ind w:firstLine="539"/>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 xml:space="preserve">5. Назначить ответственным за предоставление муниципальной услуги заместителя начальника </w:t>
      </w:r>
      <w:r w:rsidR="00530C4D" w:rsidRPr="00433816">
        <w:rPr>
          <w:rFonts w:ascii="Times New Roman" w:hAnsi="Times New Roman"/>
          <w:color w:val="000000" w:themeColor="text1"/>
          <w:sz w:val="24"/>
          <w:szCs w:val="24"/>
        </w:rPr>
        <w:t>У</w:t>
      </w:r>
      <w:r w:rsidRPr="00433816">
        <w:rPr>
          <w:rFonts w:ascii="Times New Roman" w:hAnsi="Times New Roman"/>
          <w:color w:val="000000" w:themeColor="text1"/>
          <w:sz w:val="24"/>
          <w:szCs w:val="24"/>
        </w:rPr>
        <w:t>правления городского жилищного и коммунального хозяйства Администрации городского округа Электросталь Московской области</w:t>
      </w:r>
      <w:r w:rsidR="00530C4D" w:rsidRPr="00433816">
        <w:rPr>
          <w:rFonts w:ascii="Times New Roman" w:hAnsi="Times New Roman"/>
          <w:color w:val="000000" w:themeColor="text1"/>
          <w:sz w:val="24"/>
          <w:szCs w:val="24"/>
        </w:rPr>
        <w:t xml:space="preserve"> Грибанова Г.Ю.</w:t>
      </w:r>
    </w:p>
    <w:p w:rsidR="00F352E4" w:rsidRPr="00433816" w:rsidRDefault="00F352E4" w:rsidP="00FC6F8F">
      <w:pPr>
        <w:widowControl w:val="0"/>
        <w:autoSpaceDE w:val="0"/>
        <w:autoSpaceDN w:val="0"/>
        <w:adjustRightInd w:val="0"/>
        <w:spacing w:after="0" w:line="240" w:lineRule="auto"/>
        <w:ind w:firstLine="539"/>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6.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w:t>
      </w:r>
      <w:r w:rsidR="00FC6F8F" w:rsidRPr="00FC6F8F">
        <w:rPr>
          <w:rFonts w:ascii="Times New Roman" w:hAnsi="Times New Roman"/>
          <w:color w:val="000000" w:themeColor="text1"/>
          <w:sz w:val="24"/>
          <w:szCs w:val="24"/>
        </w:rPr>
        <w:t xml:space="preserve"> </w:t>
      </w:r>
      <w:r w:rsidR="00FC6F8F" w:rsidRPr="00433816">
        <w:rPr>
          <w:rFonts w:ascii="Times New Roman" w:hAnsi="Times New Roman"/>
          <w:color w:val="000000" w:themeColor="text1"/>
          <w:sz w:val="24"/>
          <w:szCs w:val="24"/>
        </w:rPr>
        <w:t>А.Ю.</w:t>
      </w:r>
    </w:p>
    <w:p w:rsidR="00B9783D" w:rsidRDefault="00B9783D" w:rsidP="00F352E4">
      <w:pPr>
        <w:spacing w:line="240" w:lineRule="exact"/>
        <w:jc w:val="both"/>
        <w:rPr>
          <w:rFonts w:ascii="Times New Roman" w:hAnsi="Times New Roman"/>
          <w:color w:val="000000" w:themeColor="text1"/>
          <w:sz w:val="24"/>
          <w:szCs w:val="24"/>
        </w:rPr>
      </w:pPr>
    </w:p>
    <w:p w:rsidR="00F352E4" w:rsidRDefault="00F352E4" w:rsidP="00F352E4">
      <w:pPr>
        <w:spacing w:line="240" w:lineRule="exact"/>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Глава</w:t>
      </w:r>
      <w:r w:rsidR="00530C4D" w:rsidRPr="00433816">
        <w:rPr>
          <w:rFonts w:ascii="Times New Roman" w:hAnsi="Times New Roman"/>
          <w:color w:val="000000" w:themeColor="text1"/>
          <w:sz w:val="24"/>
          <w:szCs w:val="24"/>
        </w:rPr>
        <w:t xml:space="preserve"> г</w:t>
      </w:r>
      <w:r w:rsidRPr="00433816">
        <w:rPr>
          <w:rFonts w:ascii="Times New Roman" w:hAnsi="Times New Roman"/>
          <w:color w:val="000000" w:themeColor="text1"/>
          <w:sz w:val="24"/>
          <w:szCs w:val="24"/>
        </w:rPr>
        <w:t>ородского округа</w:t>
      </w:r>
      <w:r w:rsidR="00530C4D" w:rsidRPr="00433816">
        <w:rPr>
          <w:rFonts w:ascii="Times New Roman" w:hAnsi="Times New Roman"/>
          <w:color w:val="000000" w:themeColor="text1"/>
          <w:sz w:val="24"/>
          <w:szCs w:val="24"/>
        </w:rPr>
        <w:t xml:space="preserve"> </w:t>
      </w:r>
      <w:r w:rsidR="003917F1">
        <w:rPr>
          <w:rFonts w:ascii="Times New Roman" w:hAnsi="Times New Roman"/>
          <w:color w:val="000000" w:themeColor="text1"/>
          <w:sz w:val="24"/>
          <w:szCs w:val="24"/>
        </w:rPr>
        <w:t xml:space="preserve"> </w:t>
      </w:r>
      <w:r w:rsidRPr="00433816">
        <w:rPr>
          <w:rFonts w:ascii="Times New Roman" w:hAnsi="Times New Roman"/>
          <w:color w:val="000000" w:themeColor="text1"/>
          <w:sz w:val="24"/>
          <w:szCs w:val="24"/>
        </w:rPr>
        <w:t xml:space="preserve">                  </w:t>
      </w:r>
      <w:r w:rsidR="00C860BB">
        <w:rPr>
          <w:rFonts w:ascii="Times New Roman" w:hAnsi="Times New Roman"/>
          <w:color w:val="000000" w:themeColor="text1"/>
          <w:sz w:val="24"/>
          <w:szCs w:val="24"/>
        </w:rPr>
        <w:t xml:space="preserve">  </w:t>
      </w:r>
      <w:r w:rsidRPr="00433816">
        <w:rPr>
          <w:rFonts w:ascii="Times New Roman" w:hAnsi="Times New Roman"/>
          <w:color w:val="000000" w:themeColor="text1"/>
          <w:sz w:val="24"/>
          <w:szCs w:val="24"/>
        </w:rPr>
        <w:t xml:space="preserve">                        В.Я. Пекарев</w:t>
      </w:r>
    </w:p>
    <w:p w:rsidR="00FC6F8F" w:rsidRPr="00FC6F8F" w:rsidRDefault="00FC6F8F" w:rsidP="00FC6F8F">
      <w:pPr>
        <w:spacing w:after="0" w:line="240" w:lineRule="exact"/>
        <w:jc w:val="both"/>
        <w:rPr>
          <w:rFonts w:ascii="Times New Roman" w:eastAsia="Times New Roman" w:hAnsi="Times New Roman" w:cs="Arial"/>
          <w:sz w:val="24"/>
          <w:szCs w:val="24"/>
        </w:rPr>
      </w:pPr>
      <w:bookmarkStart w:id="0" w:name="Par31"/>
      <w:bookmarkEnd w:id="0"/>
      <w:r w:rsidRPr="00FC6F8F">
        <w:rPr>
          <w:rFonts w:ascii="Times New Roman" w:eastAsia="Times New Roman" w:hAnsi="Times New Roman" w:cs="Arial"/>
          <w:sz w:val="24"/>
          <w:szCs w:val="24"/>
        </w:rPr>
        <w:t>Рассылка: Волковой И.Ю., Борисову А.Ю., Светловой Е.А., Вишневой Э.В.</w:t>
      </w:r>
      <w:r>
        <w:rPr>
          <w:rFonts w:ascii="Times New Roman" w:eastAsia="Times New Roman" w:hAnsi="Times New Roman" w:cs="Arial"/>
          <w:sz w:val="24"/>
          <w:szCs w:val="24"/>
        </w:rPr>
        <w:t>,</w:t>
      </w:r>
      <w:r w:rsidRPr="00FC6F8F">
        <w:rPr>
          <w:rFonts w:ascii="Times New Roman" w:eastAsia="Times New Roman" w:hAnsi="Times New Roman" w:cs="Arial"/>
          <w:sz w:val="24"/>
          <w:szCs w:val="24"/>
        </w:rPr>
        <w:t xml:space="preserve"> Грибанову Г.Ю.</w:t>
      </w:r>
      <w:r>
        <w:rPr>
          <w:rFonts w:ascii="Times New Roman" w:eastAsia="Times New Roman" w:hAnsi="Times New Roman" w:cs="Arial"/>
          <w:sz w:val="24"/>
          <w:szCs w:val="24"/>
        </w:rPr>
        <w:t>,</w:t>
      </w:r>
      <w:r w:rsidRPr="00FC6F8F">
        <w:rPr>
          <w:rFonts w:ascii="Times New Roman" w:eastAsia="Times New Roman" w:hAnsi="Times New Roman" w:cs="Arial"/>
          <w:sz w:val="24"/>
          <w:szCs w:val="24"/>
        </w:rPr>
        <w:t xml:space="preserve"> </w:t>
      </w:r>
      <w:r w:rsidRPr="00FC6F8F">
        <w:rPr>
          <w:rFonts w:ascii="Times New Roman" w:eastAsia="Times New Roman" w:hAnsi="Times New Roman" w:cs="Arial"/>
          <w:color w:val="000000"/>
          <w:sz w:val="24"/>
          <w:szCs w:val="24"/>
          <w:shd w:val="clear" w:color="auto" w:fill="FFFFFF"/>
        </w:rPr>
        <w:t>Захарчуку П.Г.,</w:t>
      </w:r>
      <w:r w:rsidRPr="00FC6F8F">
        <w:rPr>
          <w:rFonts w:ascii="Times New Roman" w:eastAsia="Times New Roman" w:hAnsi="Times New Roman" w:cs="Arial"/>
          <w:sz w:val="24"/>
          <w:szCs w:val="24"/>
        </w:rPr>
        <w:t xml:space="preserve"> МФЦ, в прокуратуру, ООО «ЭЛКОД», в регистр муниципальных правовых актов, в дело.</w:t>
      </w:r>
    </w:p>
    <w:p w:rsidR="003917F1" w:rsidRDefault="00AD22FC">
      <w:pPr>
        <w:pStyle w:val="ConsPlusTitl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3917F1" w:rsidRDefault="003917F1">
      <w:pPr>
        <w:pStyle w:val="ConsPlusTitle"/>
        <w:jc w:val="center"/>
        <w:rPr>
          <w:rFonts w:ascii="Times New Roman" w:hAnsi="Times New Roman" w:cs="Times New Roman"/>
          <w:color w:val="000000" w:themeColor="text1"/>
          <w:sz w:val="24"/>
          <w:szCs w:val="24"/>
        </w:rPr>
      </w:pPr>
    </w:p>
    <w:p w:rsidR="00977BA1" w:rsidRPr="00433816" w:rsidRDefault="00977BA1">
      <w:pPr>
        <w:pStyle w:val="ConsPlusTitle"/>
        <w:jc w:val="center"/>
        <w:rPr>
          <w:rFonts w:ascii="Times New Roman" w:hAnsi="Times New Roman" w:cs="Times New Roman"/>
          <w:color w:val="000000" w:themeColor="text1"/>
          <w:sz w:val="24"/>
          <w:szCs w:val="24"/>
        </w:rPr>
      </w:pPr>
      <w:bookmarkStart w:id="1" w:name="_GoBack"/>
      <w:bookmarkEnd w:id="1"/>
      <w:r w:rsidRPr="00433816">
        <w:rPr>
          <w:rFonts w:ascii="Times New Roman" w:hAnsi="Times New Roman" w:cs="Times New Roman"/>
          <w:color w:val="000000" w:themeColor="text1"/>
          <w:sz w:val="24"/>
          <w:szCs w:val="24"/>
        </w:rPr>
        <w:t>АДМИНИСТРАТИВНЫЙ РЕГЛАМЕНТ</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 "ВЫДАЧА ЕДИНОГО</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ЖИЛИЩНОГО ДОКУМЕНТА, КОПИИ ФИНАНСОВО-ЛИЦЕВОГО СЧЕТА, ВЫПИСКИ</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ИЗ ДОМОВОЙ КНИГИ, КАРТОЧКИ УЧЕТА СОБСТВЕННИКА ЖИЛОГО</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ПОМЕЩЕНИЯ, СПРАВОК И ИНЫХ ДОКУМЕНТОВ"</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Термины и определения</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3917F1">
      <w:pPr>
        <w:pStyle w:val="ConsPlusNormal"/>
        <w:ind w:firstLine="540"/>
        <w:jc w:val="both"/>
        <w:rPr>
          <w:rFonts w:ascii="Times New Roman" w:hAnsi="Times New Roman" w:cs="Times New Roman"/>
          <w:color w:val="000000" w:themeColor="text1"/>
          <w:sz w:val="24"/>
          <w:szCs w:val="24"/>
        </w:rPr>
      </w:pPr>
      <w:hyperlink w:anchor="Par452" w:tooltip="ТЕРМИНЫ И ОПРЕДЕЛЕНИЯ" w:history="1">
        <w:r w:rsidR="00977BA1" w:rsidRPr="00433816">
          <w:rPr>
            <w:rFonts w:ascii="Times New Roman" w:hAnsi="Times New Roman" w:cs="Times New Roman"/>
            <w:color w:val="000000" w:themeColor="text1"/>
            <w:sz w:val="24"/>
            <w:szCs w:val="24"/>
          </w:rPr>
          <w:t>Термины</w:t>
        </w:r>
      </w:hyperlink>
      <w:r w:rsidR="00977BA1" w:rsidRPr="00433816">
        <w:rPr>
          <w:rFonts w:ascii="Times New Roman" w:hAnsi="Times New Roman" w:cs="Times New Roman"/>
          <w:color w:val="000000" w:themeColor="text1"/>
          <w:sz w:val="24"/>
          <w:szCs w:val="24"/>
        </w:rPr>
        <w:t xml:space="preserve"> и определения, используемые в настоящем административном регламенте предоставления муниципальной услуги "Выдача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(далее - Административный регламент), указаны в приложении 1 к настоящему Административному регламенту.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Раздел I. Общие положения</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Предмет регулирования административного регламента</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1.1. Административный регламент предоставления муниципальной услуги устанавливает стандарт предоставления муниципальной услуги "Выдача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(далее - Администрация) либо специалистов МФЦ.</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Лица, имеющие право на получение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bookmarkStart w:id="2" w:name="Par49"/>
      <w:bookmarkEnd w:id="2"/>
      <w:r w:rsidRPr="00433816">
        <w:rPr>
          <w:rFonts w:ascii="Times New Roman" w:hAnsi="Times New Roman" w:cs="Times New Roman"/>
          <w:color w:val="000000" w:themeColor="text1"/>
          <w:sz w:val="24"/>
          <w:szCs w:val="24"/>
        </w:rPr>
        <w:t>2.1. Лицами, имеющими право на получение Муниципальной услуги, могут выступать:</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 физические лица: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 собственники, наниматели жилых помещений, а также граждане, имеющие действующую регистрацию на территории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либо ранее зарегистрированные по месту жительства на территории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но снятые с регистрационного учета в индивидуальных жилых домах;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 собственники, наниматели жилых помещений, а также граждане, имеющие действующую регистрацию на территории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либо ранее зарегистрированные по месту жительства на территории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но снятые с регистрационного учета в многоквартирных жилых домах;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3) обеспечивающие строительство многоквартирных домов (застройщики), </w:t>
      </w:r>
      <w:r w:rsidRPr="00433816">
        <w:rPr>
          <w:rFonts w:ascii="Times New Roman" w:hAnsi="Times New Roman" w:cs="Times New Roman"/>
          <w:color w:val="000000" w:themeColor="text1"/>
          <w:sz w:val="24"/>
          <w:szCs w:val="24"/>
        </w:rPr>
        <w:lastRenderedPageBreak/>
        <w:t xml:space="preserve">являющиеся собственниками жилых помещений в таких многоквартирных домах, введенных в эксплуатацию и расположенных на территории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в случае, если жилые помещения в таких домах не переданы иным лицам по передаточному акту или иному документу о передаче;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4) принявшие от застройщика (лица, обеспечивающего строительство многоквартирного дома) после выдачи ему разрешения на ввод многоквартирного дома, расположенного на территории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в эксплуатацию помещения в данном доме по передаточному акту или иному документу о передаче;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5) члены жилищных и жилищно-строительных кооперативов, которым указанными кооперативами было предоставлено жилое помещение, находящееся на территории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индивидуальные предприниматели: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 собственники жилых помещений, расположенных на территории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 арендующие жилые помещения государственного или муниципального жилищного фонда, находящиеся на территории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для целей проживания своих работников и членов их семей;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3) принявшие от застройщика (лица, обеспечивающего строительство многоквартирного дома) после выдачи ему разрешения на ввод многоквартирного дома, расположенного на территории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в эксплуатацию помещения в данном доме по передаточному акту или иному документу о передаче.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bookmarkStart w:id="3" w:name="Par63"/>
      <w:bookmarkEnd w:id="3"/>
      <w:r w:rsidRPr="00433816">
        <w:rPr>
          <w:rFonts w:ascii="Times New Roman" w:hAnsi="Times New Roman" w:cs="Times New Roman"/>
          <w:color w:val="000000" w:themeColor="text1"/>
          <w:sz w:val="24"/>
          <w:szCs w:val="24"/>
        </w:rPr>
        <w:t>2.2. Категории лиц, имеющих право на получение Муниципальной услуги: лица, имеющие намерения получить единый жилищный документ, копии финансово-лицевого счета, выписки из домовой книги, карточки учета собственника жилого помещения, справки и иные документы.</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bookmarkStart w:id="4" w:name="Par64"/>
      <w:bookmarkEnd w:id="4"/>
      <w:r w:rsidRPr="00433816">
        <w:rPr>
          <w:rFonts w:ascii="Times New Roman" w:hAnsi="Times New Roman" w:cs="Times New Roman"/>
          <w:color w:val="000000" w:themeColor="text1"/>
          <w:sz w:val="24"/>
          <w:szCs w:val="24"/>
        </w:rPr>
        <w:t xml:space="preserve">2.3. Интересы лиц, указанных в </w:t>
      </w:r>
      <w:hyperlink w:anchor="Par49" w:tooltip="2.1. Лицами, имеющими право на получение Муниципальной услуги, могут выступать:" w:history="1">
        <w:r w:rsidRPr="00433816">
          <w:rPr>
            <w:rFonts w:ascii="Times New Roman" w:hAnsi="Times New Roman" w:cs="Times New Roman"/>
            <w:color w:val="000000" w:themeColor="text1"/>
            <w:sz w:val="24"/>
            <w:szCs w:val="24"/>
          </w:rPr>
          <w:t>пунктах 2.1</w:t>
        </w:r>
      </w:hyperlink>
      <w:r w:rsidRPr="00433816">
        <w:rPr>
          <w:rFonts w:ascii="Times New Roman" w:hAnsi="Times New Roman" w:cs="Times New Roman"/>
          <w:color w:val="000000" w:themeColor="text1"/>
          <w:sz w:val="24"/>
          <w:szCs w:val="24"/>
        </w:rPr>
        <w:t xml:space="preserve"> и </w:t>
      </w:r>
      <w:hyperlink w:anchor="Par63" w:tooltip="2.2. Категории лиц, имеющих право на получение Муниципальной услуги: лица, имеющие намерения получить единый жилищный документ, копии финансово-лицевого счета, выписки из домовой книги, карточки учета собственника жилого помещения, справки и иные документы." w:history="1">
        <w:r w:rsidRPr="00433816">
          <w:rPr>
            <w:rFonts w:ascii="Times New Roman" w:hAnsi="Times New Roman" w:cs="Times New Roman"/>
            <w:color w:val="000000" w:themeColor="text1"/>
            <w:sz w:val="24"/>
            <w:szCs w:val="24"/>
          </w:rPr>
          <w:t>2.2</w:t>
        </w:r>
      </w:hyperlink>
      <w:r w:rsidRPr="00433816">
        <w:rPr>
          <w:rFonts w:ascii="Times New Roman" w:hAnsi="Times New Roman" w:cs="Times New Roman"/>
          <w:color w:val="000000" w:themeColor="text1"/>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подтверждающего его полномочия.</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Требования к порядку информирования о порядке</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3.1.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приведена в </w:t>
      </w:r>
      <w:hyperlink w:anchor="Par510" w:tooltip="СПРАВОЧНАЯ ИНФОРМАЦИЯ" w:history="1">
        <w:r w:rsidRPr="00433816">
          <w:rPr>
            <w:rFonts w:ascii="Times New Roman" w:hAnsi="Times New Roman" w:cs="Times New Roman"/>
            <w:color w:val="000000" w:themeColor="text1"/>
            <w:sz w:val="24"/>
            <w:szCs w:val="24"/>
          </w:rPr>
          <w:t>приложении 2</w:t>
        </w:r>
      </w:hyperlink>
      <w:r w:rsidRPr="00433816">
        <w:rPr>
          <w:rFonts w:ascii="Times New Roman" w:hAnsi="Times New Roman" w:cs="Times New Roman"/>
          <w:color w:val="000000" w:themeColor="text1"/>
          <w:sz w:val="24"/>
          <w:szCs w:val="24"/>
        </w:rPr>
        <w:t xml:space="preserve"> к настоящему Административному регламенту.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3.2. </w:t>
      </w:r>
      <w:hyperlink w:anchor="Par612" w:tooltip="ПОРЯДОК" w:history="1">
        <w:r w:rsidRPr="00433816">
          <w:rPr>
            <w:rFonts w:ascii="Times New Roman" w:hAnsi="Times New Roman" w:cs="Times New Roman"/>
            <w:color w:val="000000" w:themeColor="text1"/>
            <w:sz w:val="24"/>
            <w:szCs w:val="24"/>
          </w:rPr>
          <w:t>Порядок</w:t>
        </w:r>
      </w:hyperlink>
      <w:r w:rsidRPr="00433816">
        <w:rPr>
          <w:rFonts w:ascii="Times New Roman" w:hAnsi="Times New Roman" w:cs="Times New Roman"/>
          <w:color w:val="000000" w:themeColor="text1"/>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 в приложении 3 к настоящему Административному регламенту.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Раздел II. Стандарт 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Наименование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4.1. Муниципальная услуга - "Выдача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Правовые основания 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5.1. </w:t>
      </w:r>
      <w:hyperlink w:anchor="Par652" w:tooltip="СПИСОК" w:history="1">
        <w:r w:rsidRPr="00433816">
          <w:rPr>
            <w:rFonts w:ascii="Times New Roman" w:hAnsi="Times New Roman" w:cs="Times New Roman"/>
            <w:color w:val="000000" w:themeColor="text1"/>
            <w:sz w:val="24"/>
            <w:szCs w:val="24"/>
          </w:rPr>
          <w:t>Список</w:t>
        </w:r>
      </w:hyperlink>
      <w:r w:rsidRPr="00433816">
        <w:rPr>
          <w:rFonts w:ascii="Times New Roman" w:hAnsi="Times New Roman" w:cs="Times New Roman"/>
          <w:color w:val="000000" w:themeColor="text1"/>
          <w:sz w:val="24"/>
          <w:szCs w:val="24"/>
        </w:rPr>
        <w:t xml:space="preserve"> нормативных актов, в соответствии с которыми осуществляется предоставление Муниципальной услуги, приведен в приложении 4 к настоящему Административному регламенту.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6. Органы и организации, участвующие в предоставлении</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bookmarkStart w:id="5" w:name="Par85"/>
      <w:bookmarkEnd w:id="5"/>
      <w:r w:rsidRPr="00433816">
        <w:rPr>
          <w:rFonts w:ascii="Times New Roman" w:hAnsi="Times New Roman" w:cs="Times New Roman"/>
          <w:color w:val="000000" w:themeColor="text1"/>
          <w:sz w:val="24"/>
          <w:szCs w:val="24"/>
        </w:rPr>
        <w:t>6.1. Органы, ответственные за предоставление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Органом, ответственным за предоставление Муниципальной услуги, является Администрация. Непосредственное предоставление Муниципальной услуги </w:t>
      </w:r>
      <w:r w:rsidR="003D431A" w:rsidRPr="00433816">
        <w:rPr>
          <w:rFonts w:ascii="Times New Roman" w:hAnsi="Times New Roman" w:cs="Times New Roman"/>
          <w:color w:val="000000" w:themeColor="text1"/>
          <w:sz w:val="24"/>
          <w:szCs w:val="24"/>
        </w:rPr>
        <w:t xml:space="preserve">Управление городского жилищного и коммунального хозяйства </w:t>
      </w:r>
      <w:proofErr w:type="spellStart"/>
      <w:r w:rsidR="003D431A" w:rsidRPr="00433816">
        <w:rPr>
          <w:rFonts w:ascii="Times New Roman" w:hAnsi="Times New Roman" w:cs="Times New Roman"/>
          <w:color w:val="000000" w:themeColor="text1"/>
          <w:sz w:val="24"/>
          <w:szCs w:val="24"/>
        </w:rPr>
        <w:t>го</w:t>
      </w:r>
      <w:proofErr w:type="spellEnd"/>
      <w:r w:rsidR="003D431A" w:rsidRPr="00433816">
        <w:rPr>
          <w:rFonts w:ascii="Times New Roman" w:hAnsi="Times New Roman" w:cs="Times New Roman"/>
          <w:color w:val="000000" w:themeColor="text1"/>
          <w:sz w:val="24"/>
          <w:szCs w:val="24"/>
        </w:rPr>
        <w:t>. Электросталь Московской области</w:t>
      </w:r>
      <w:r w:rsidRPr="00433816">
        <w:rPr>
          <w:rFonts w:ascii="Times New Roman" w:hAnsi="Times New Roman" w:cs="Times New Roman"/>
          <w:color w:val="000000" w:themeColor="text1"/>
          <w:sz w:val="24"/>
          <w:szCs w:val="24"/>
        </w:rPr>
        <w:t xml:space="preserve"> Администрации (далее - </w:t>
      </w:r>
      <w:r w:rsidR="003D431A" w:rsidRPr="00433816">
        <w:rPr>
          <w:rFonts w:ascii="Times New Roman" w:hAnsi="Times New Roman" w:cs="Times New Roman"/>
          <w:color w:val="000000" w:themeColor="text1"/>
          <w:sz w:val="24"/>
          <w:szCs w:val="24"/>
        </w:rPr>
        <w:t>УГЖКХ</w:t>
      </w:r>
      <w:r w:rsidRPr="00433816">
        <w:rPr>
          <w:rFonts w:ascii="Times New Roman" w:hAnsi="Times New Roman" w:cs="Times New Roman"/>
          <w:color w:val="000000" w:themeColor="text1"/>
          <w:sz w:val="24"/>
          <w:szCs w:val="24"/>
        </w:rPr>
        <w:t>).</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6.2. В предоставлении Муниципальной услуги участвуют управляющие организации, жилищные и жилищно-строительные кооперативы, товарищества собственников жилья, расчетно-кассовые центры и иные организации, непосредственно предоставляющие услугу.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6.3.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6.4.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N 186/12 </w:t>
      </w:r>
      <w:hyperlink r:id="rId10" w:tooltip="Постановление Правительства МО от 01.04.2015 N 186/12 &quot;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 w:history="1">
        <w:r w:rsidRPr="00433816">
          <w:rPr>
            <w:rFonts w:ascii="Times New Roman" w:hAnsi="Times New Roman" w:cs="Times New Roman"/>
            <w:color w:val="000000" w:themeColor="text1"/>
            <w:sz w:val="24"/>
            <w:szCs w:val="24"/>
          </w:rPr>
          <w:t>перечень</w:t>
        </w:r>
      </w:hyperlink>
      <w:r w:rsidRPr="00433816">
        <w:rPr>
          <w:rFonts w:ascii="Times New Roman" w:hAnsi="Times New Roman" w:cs="Times New Roman"/>
          <w:color w:val="000000" w:themeColor="text1"/>
          <w:sz w:val="24"/>
          <w:szCs w:val="24"/>
        </w:rPr>
        <w:t xml:space="preserve"> услуг, которые являются необходимыми и обязательными для предоставления государственных и муниципальных услуг.</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6.5. </w:t>
      </w:r>
      <w:hyperlink w:anchor="Par677" w:tooltip="ПЕРЕЧЕНЬ" w:history="1">
        <w:r w:rsidRPr="00433816">
          <w:rPr>
            <w:rFonts w:ascii="Times New Roman" w:hAnsi="Times New Roman" w:cs="Times New Roman"/>
            <w:color w:val="000000" w:themeColor="text1"/>
            <w:sz w:val="24"/>
            <w:szCs w:val="24"/>
          </w:rPr>
          <w:t>Перечень</w:t>
        </w:r>
      </w:hyperlink>
      <w:r w:rsidRPr="00433816">
        <w:rPr>
          <w:rFonts w:ascii="Times New Roman" w:hAnsi="Times New Roman" w:cs="Times New Roman"/>
          <w:color w:val="000000" w:themeColor="text1"/>
          <w:sz w:val="24"/>
          <w:szCs w:val="24"/>
        </w:rPr>
        <w:t xml:space="preserve"> иных органов и организаций, с которыми осуществляется взаимодействие в ходе предоставления Муниципальной услуги, указан в приложении 5 к настоящему Административному регламенту.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7. Основания для обращения и результаты предоставления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7.1. Заявитель обращается в МФЦ в случаях получения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bookmarkStart w:id="6" w:name="Par96"/>
      <w:bookmarkEnd w:id="6"/>
      <w:r w:rsidRPr="00433816">
        <w:rPr>
          <w:rFonts w:ascii="Times New Roman" w:hAnsi="Times New Roman" w:cs="Times New Roman"/>
          <w:color w:val="000000" w:themeColor="text1"/>
          <w:sz w:val="24"/>
          <w:szCs w:val="24"/>
        </w:rPr>
        <w:t>7.1.1. Выписка из домовой книги и справки: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выписка из домовой книги;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справка о регистрации граждан по месту жительства и месту пребывания (с учетом всех зарегистрированных и снятых с учета граждан);</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справка о последнем месте регистрации умершего и о лицах, проживавших </w:t>
      </w:r>
      <w:r w:rsidRPr="00433816">
        <w:rPr>
          <w:rFonts w:ascii="Times New Roman" w:hAnsi="Times New Roman" w:cs="Times New Roman"/>
          <w:color w:val="000000" w:themeColor="text1"/>
          <w:sz w:val="24"/>
          <w:szCs w:val="24"/>
        </w:rPr>
        <w:lastRenderedPageBreak/>
        <w:t>совместно с ним на день смерти;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справка о регистрации гражданина по месту жительства и месту пребывания;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справка о составе семьи;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копия финансово-лицевого счета.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7.2. Результатом предоставления Муниципальной услуги является: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а) в случае отсутствия оснований для отказа в предоставлении Муниципальной услуги, результат представляет собой один из документов, указанных в </w:t>
      </w:r>
      <w:hyperlink w:anchor="Par96" w:tooltip="7.1.1. Выписка из домовой книги и справки:" w:history="1">
        <w:r w:rsidRPr="00433816">
          <w:rPr>
            <w:rFonts w:ascii="Times New Roman" w:hAnsi="Times New Roman" w:cs="Times New Roman"/>
            <w:color w:val="000000" w:themeColor="text1"/>
            <w:sz w:val="24"/>
            <w:szCs w:val="24"/>
          </w:rPr>
          <w:t>п. 7.1.1</w:t>
        </w:r>
      </w:hyperlink>
      <w:r w:rsidRPr="00433816">
        <w:rPr>
          <w:rFonts w:ascii="Times New Roman" w:hAnsi="Times New Roman" w:cs="Times New Roman"/>
          <w:color w:val="000000" w:themeColor="text1"/>
          <w:sz w:val="24"/>
          <w:szCs w:val="24"/>
        </w:rPr>
        <w:t xml:space="preserve"> настоящего Административного регламента;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б) отказ представляет собой </w:t>
      </w:r>
      <w:hyperlink w:anchor="Par695" w:tooltip="Форма решения" w:history="1">
        <w:r w:rsidRPr="00433816">
          <w:rPr>
            <w:rFonts w:ascii="Times New Roman" w:hAnsi="Times New Roman" w:cs="Times New Roman"/>
            <w:color w:val="000000" w:themeColor="text1"/>
            <w:sz w:val="24"/>
            <w:szCs w:val="24"/>
          </w:rPr>
          <w:t>уведомление</w:t>
        </w:r>
      </w:hyperlink>
      <w:r w:rsidRPr="00433816">
        <w:rPr>
          <w:rFonts w:ascii="Times New Roman" w:hAnsi="Times New Roman" w:cs="Times New Roman"/>
          <w:color w:val="000000" w:themeColor="text1"/>
          <w:sz w:val="24"/>
          <w:szCs w:val="24"/>
        </w:rPr>
        <w:t xml:space="preserve"> об отказе в предоставлении Муниципальной услуги на бланке Администрации согласно форме приложения 6 к настоящему Административному регламенту.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7.3. Результат предоставления Муниципальной услуги выдается заявителю (представителю заявителя) в МФЦ или направляется по почте на бумажном носителе, подписанный главой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или уполномоченным должностным лицом Администрации и заверенный печатью Администрации (при условии указания соответствующего способа получения результата в заявлении).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Решение об отказе в предоставлении Муниципальной услуги может быть получено через МФЦ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главой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или уполномоченным должностным лицом Администрации, заверяется подписью уполномоченного специалиста МФЦ и печатью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7.4. Факт предоставления Муниципальной услуги фиксируется в Модуле оказания услуг ЕИС ОУ с приложением результата 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8. Срок регистрации заявления на предоставление</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8.1. Заявление, поданное через МФЦ, регистрируется в Администрации в первый рабочий день, следующий за днем подачи заявления в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8.2.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977BA1" w:rsidRPr="00433816" w:rsidRDefault="00977BA1">
      <w:pPr>
        <w:pStyle w:val="ConsPlusNormal"/>
        <w:jc w:val="both"/>
        <w:rPr>
          <w:rFonts w:ascii="Times New Roman" w:hAnsi="Times New Roman" w:cs="Times New Roman"/>
          <w:color w:val="000000" w:themeColor="text1"/>
          <w:sz w:val="24"/>
          <w:szCs w:val="24"/>
        </w:rPr>
      </w:pPr>
    </w:p>
    <w:p w:rsidR="00CB361B" w:rsidRPr="00433816" w:rsidRDefault="00CB361B">
      <w:pPr>
        <w:pStyle w:val="ConsPlusNormal"/>
        <w:jc w:val="both"/>
        <w:rPr>
          <w:rFonts w:ascii="Times New Roman" w:hAnsi="Times New Roman" w:cs="Times New Roman"/>
          <w:color w:val="000000" w:themeColor="text1"/>
          <w:sz w:val="24"/>
          <w:szCs w:val="24"/>
        </w:rPr>
      </w:pPr>
    </w:p>
    <w:p w:rsidR="00CB361B" w:rsidRPr="00433816" w:rsidRDefault="00CB361B">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9. Срок 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9.1. Срок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а</w:t>
      </w:r>
      <w:proofErr w:type="gramEnd"/>
      <w:r w:rsidRPr="00433816">
        <w:rPr>
          <w:rFonts w:ascii="Times New Roman" w:hAnsi="Times New Roman" w:cs="Times New Roman"/>
          <w:color w:val="000000" w:themeColor="text1"/>
          <w:sz w:val="24"/>
          <w:szCs w:val="24"/>
        </w:rPr>
        <w:t>) не превышает 10 рабочих дней с даты регистрации заявления и документов в Администрации;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б</w:t>
      </w:r>
      <w:proofErr w:type="gramEnd"/>
      <w:r w:rsidRPr="00433816">
        <w:rPr>
          <w:rFonts w:ascii="Times New Roman" w:hAnsi="Times New Roman" w:cs="Times New Roman"/>
          <w:color w:val="000000" w:themeColor="text1"/>
          <w:sz w:val="24"/>
          <w:szCs w:val="24"/>
        </w:rPr>
        <w:t>) при подаче заявления и документов посредством РПГУ не превышает 10 рабочих дней с даты подачи заявления в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9.2. Основания для приостановки предоставления Муниципальной услуги отсутствуют.</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9.3. Максимальный срок предоставления Муниципальной услуги не может превышать 10 рабочих дней с даты регистрации заявления в Администрации.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bookmarkStart w:id="7" w:name="Par124"/>
      <w:bookmarkEnd w:id="7"/>
      <w:r w:rsidRPr="00433816">
        <w:rPr>
          <w:rFonts w:ascii="Times New Roman" w:hAnsi="Times New Roman" w:cs="Times New Roman"/>
          <w:color w:val="000000" w:themeColor="text1"/>
          <w:sz w:val="24"/>
          <w:szCs w:val="24"/>
        </w:rPr>
        <w:t>10. Исчерпывающий перечень документов, необходимых</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для 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10.1. Документы, предоставляемые заявителем: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10.1.1. Для всех случаев и категорий заявителей: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а) </w:t>
      </w:r>
      <w:hyperlink w:anchor="Par765" w:tooltip="Форма заявления" w:history="1">
        <w:r w:rsidRPr="00433816">
          <w:rPr>
            <w:rFonts w:ascii="Times New Roman" w:hAnsi="Times New Roman" w:cs="Times New Roman"/>
            <w:color w:val="000000" w:themeColor="text1"/>
            <w:sz w:val="24"/>
            <w:szCs w:val="24"/>
          </w:rPr>
          <w:t>заявление</w:t>
        </w:r>
      </w:hyperlink>
      <w:r w:rsidRPr="00433816">
        <w:rPr>
          <w:rFonts w:ascii="Times New Roman" w:hAnsi="Times New Roman" w:cs="Times New Roman"/>
          <w:color w:val="000000" w:themeColor="text1"/>
          <w:sz w:val="24"/>
          <w:szCs w:val="24"/>
        </w:rPr>
        <w:t xml:space="preserve"> о предоставлении Муниципальной услуги по форме согласно приложению 7 к настоящему Административному регламенту.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Вместе с заявлением о предоставлении Муниципальной услуги заявитель представляет на обозрение оригинал документа, удостоверяющего личность (паспорт гражданина Российской Федерации и (или) иные документы, предусмотренные </w:t>
      </w:r>
      <w:hyperlink w:anchor="Par833" w:tooltip="ТРЕБОВАНИЯ" w:history="1">
        <w:r w:rsidRPr="00433816">
          <w:rPr>
            <w:rFonts w:ascii="Times New Roman" w:hAnsi="Times New Roman" w:cs="Times New Roman"/>
            <w:color w:val="000000" w:themeColor="text1"/>
            <w:sz w:val="24"/>
            <w:szCs w:val="24"/>
          </w:rPr>
          <w:t>приложением 8</w:t>
        </w:r>
      </w:hyperlink>
      <w:r w:rsidRPr="00433816">
        <w:rPr>
          <w:rFonts w:ascii="Times New Roman" w:hAnsi="Times New Roman" w:cs="Times New Roman"/>
          <w:color w:val="000000" w:themeColor="text1"/>
          <w:sz w:val="24"/>
          <w:szCs w:val="24"/>
        </w:rPr>
        <w:t xml:space="preserve"> к настоящему Административному регламенту), для идентификации.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В случае обращения представителя заявителя с заявлением о предоставлении Муниципальной услуги, указанного в </w:t>
      </w:r>
      <w:hyperlink w:anchor="Par64" w:tooltip="2.3. Интересы лиц, указанных в пунктах 2.1 и 2.2 настоящего Административного регламента, могут представлять иные лица, действующие в интересах заявителя на основании документа, подтверждающего его полномочия." w:history="1">
        <w:r w:rsidRPr="00433816">
          <w:rPr>
            <w:rFonts w:ascii="Times New Roman" w:hAnsi="Times New Roman" w:cs="Times New Roman"/>
            <w:color w:val="000000" w:themeColor="text1"/>
            <w:sz w:val="24"/>
            <w:szCs w:val="24"/>
          </w:rPr>
          <w:t>пункте 2.3</w:t>
        </w:r>
      </w:hyperlink>
      <w:r w:rsidRPr="00433816">
        <w:rPr>
          <w:rFonts w:ascii="Times New Roman" w:hAnsi="Times New Roman" w:cs="Times New Roman"/>
          <w:color w:val="000000" w:themeColor="text1"/>
          <w:sz w:val="24"/>
          <w:szCs w:val="24"/>
        </w:rPr>
        <w:t xml:space="preserve"> настоящего Административного регламента, представитель заявителя представляет на обозрение оригинал документа, удостоверяющего личность (паспорт гражданина Российской Федерации и (или) иные документы, предусмотренные </w:t>
      </w:r>
      <w:hyperlink w:anchor="Par833" w:tooltip="ТРЕБОВАНИЯ" w:history="1">
        <w:r w:rsidRPr="00433816">
          <w:rPr>
            <w:rFonts w:ascii="Times New Roman" w:hAnsi="Times New Roman" w:cs="Times New Roman"/>
            <w:color w:val="000000" w:themeColor="text1"/>
            <w:sz w:val="24"/>
            <w:szCs w:val="24"/>
          </w:rPr>
          <w:t>приложением 8</w:t>
        </w:r>
      </w:hyperlink>
      <w:r w:rsidRPr="00433816">
        <w:rPr>
          <w:rFonts w:ascii="Times New Roman" w:hAnsi="Times New Roman" w:cs="Times New Roman"/>
          <w:color w:val="000000" w:themeColor="text1"/>
          <w:sz w:val="24"/>
          <w:szCs w:val="24"/>
        </w:rPr>
        <w:t xml:space="preserve"> к настоящему Административному регламенту), а также оригинал документа, подтверждающего полномочия представителя заявителя, для идентификации;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б) сведения органов записи актов гражданского состояния о регистрации смерти лица, зарегистрированного по месту жительства (пребывания);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сведения органов, производящих регистрационный учет граждан по месту жительства, о регистрации граждан и снятии их с регистрационного учета по месту жительства (месту пребывания);</w:t>
      </w:r>
    </w:p>
    <w:p w:rsidR="00977BA1" w:rsidRPr="00433816" w:rsidRDefault="00977BA1">
      <w:pPr>
        <w:pStyle w:val="ConsPlusNormal"/>
        <w:rPr>
          <w:rFonts w:ascii="Times New Roman" w:hAnsi="Times New Roman" w:cs="Times New Roman"/>
          <w:color w:val="000000" w:themeColor="text1"/>
          <w:sz w:val="24"/>
          <w:szCs w:val="24"/>
        </w:rPr>
      </w:pPr>
    </w:p>
    <w:p w:rsidR="00977BA1" w:rsidRPr="00433816" w:rsidRDefault="00977BA1">
      <w:pPr>
        <w:pStyle w:val="ConsPlusNormal"/>
        <w:spacing w:before="26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иные правоустанавливающие документы.</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10.2. </w:t>
      </w:r>
      <w:hyperlink w:anchor="Par833" w:tooltip="ТРЕБОВАНИЯ" w:history="1">
        <w:r w:rsidRPr="00433816">
          <w:rPr>
            <w:rFonts w:ascii="Times New Roman" w:hAnsi="Times New Roman" w:cs="Times New Roman"/>
            <w:color w:val="000000" w:themeColor="text1"/>
            <w:sz w:val="24"/>
            <w:szCs w:val="24"/>
          </w:rPr>
          <w:t>Требования</w:t>
        </w:r>
      </w:hyperlink>
      <w:r w:rsidRPr="00433816">
        <w:rPr>
          <w:rFonts w:ascii="Times New Roman" w:hAnsi="Times New Roman" w:cs="Times New Roman"/>
          <w:color w:val="000000" w:themeColor="text1"/>
          <w:sz w:val="24"/>
          <w:szCs w:val="24"/>
        </w:rPr>
        <w:t xml:space="preserve"> к документам приведены в приложении 8 к настоящему Административному регламенту.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11. Исчерпывающий перечень документов, необходимых для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 которые</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находятся в распоряжении органов власти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bookmarkStart w:id="8" w:name="Par143"/>
      <w:bookmarkEnd w:id="8"/>
      <w:r w:rsidRPr="00433816">
        <w:rPr>
          <w:rFonts w:ascii="Times New Roman" w:hAnsi="Times New Roman" w:cs="Times New Roman"/>
          <w:color w:val="000000" w:themeColor="text1"/>
          <w:sz w:val="24"/>
          <w:szCs w:val="24"/>
        </w:rPr>
        <w:t xml:space="preserve">11.1. МФЦ при необходимости запрашивается выписка из Единого государственного реестра прав на недвижимое имущество и сделок с ним о наличии у заявителя прав на недвижимое имущество (запрашивается в Управлении Федеральной службы государственной регистрации, кадастра и картографии по Московской области и в Управлении </w:t>
      </w:r>
      <w:proofErr w:type="spellStart"/>
      <w:r w:rsidRPr="00433816">
        <w:rPr>
          <w:rFonts w:ascii="Times New Roman" w:hAnsi="Times New Roman" w:cs="Times New Roman"/>
          <w:color w:val="000000" w:themeColor="text1"/>
          <w:sz w:val="24"/>
          <w:szCs w:val="24"/>
        </w:rPr>
        <w:t>Росреестра</w:t>
      </w:r>
      <w:proofErr w:type="spellEnd"/>
      <w:r w:rsidRPr="00433816">
        <w:rPr>
          <w:rFonts w:ascii="Times New Roman" w:hAnsi="Times New Roman" w:cs="Times New Roman"/>
          <w:color w:val="000000" w:themeColor="text1"/>
          <w:sz w:val="24"/>
          <w:szCs w:val="24"/>
        </w:rPr>
        <w:t xml:space="preserve"> по Московской области).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11.2. Документ, указанный в </w:t>
      </w:r>
      <w:hyperlink w:anchor="Par143" w:tooltip="11.1. МФЦ при необходимости запрашивается выписка из Единого государственного реестра прав на недвижимое имущество и сделок с ним о наличии у заявителя прав на недвижимое имущество (запрашивается в Управлении Федеральной службы государственной регистрации, кад" w:history="1">
        <w:r w:rsidRPr="00433816">
          <w:rPr>
            <w:rFonts w:ascii="Times New Roman" w:hAnsi="Times New Roman" w:cs="Times New Roman"/>
            <w:color w:val="000000" w:themeColor="text1"/>
            <w:sz w:val="24"/>
            <w:szCs w:val="24"/>
          </w:rPr>
          <w:t>пункте 11.1</w:t>
        </w:r>
      </w:hyperlink>
      <w:r w:rsidRPr="00433816">
        <w:rPr>
          <w:rFonts w:ascii="Times New Roman" w:hAnsi="Times New Roman" w:cs="Times New Roman"/>
          <w:color w:val="000000" w:themeColor="text1"/>
          <w:sz w:val="24"/>
          <w:szCs w:val="24"/>
        </w:rPr>
        <w:t xml:space="preserve"> Административного регламента, может быть представлен заявителем по собственной инициативе в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11.3. МФЦ не вправе требовать от заявителя представления документов и информации, указанных в </w:t>
      </w:r>
      <w:hyperlink w:anchor="Par143" w:tooltip="11.1. МФЦ при необходимости запрашивается выписка из Единого государственного реестра прав на недвижимое имущество и сделок с ним о наличии у заявителя прав на недвижимое имущество (запрашивается в Управлении Федеральной службы государственной регистрации, кад" w:history="1">
        <w:r w:rsidRPr="00433816">
          <w:rPr>
            <w:rFonts w:ascii="Times New Roman" w:hAnsi="Times New Roman" w:cs="Times New Roman"/>
            <w:color w:val="000000" w:themeColor="text1"/>
            <w:sz w:val="24"/>
            <w:szCs w:val="24"/>
          </w:rPr>
          <w:t>пункте 11.1</w:t>
        </w:r>
      </w:hyperlink>
      <w:r w:rsidRPr="00433816">
        <w:rPr>
          <w:rFonts w:ascii="Times New Roman" w:hAnsi="Times New Roman" w:cs="Times New Roman"/>
          <w:color w:val="000000" w:themeColor="text1"/>
          <w:sz w:val="24"/>
          <w:szCs w:val="24"/>
        </w:rPr>
        <w:t xml:space="preserve"> Административного регламента.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11.4. МФЦ не вправе требовать от заявителя предоставления информации и осуществления действий, не предусмотренных Административным регламентом.</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12. Стоимость предоставления Муниципальной услуги</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для заявителя</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12.1. Муниципальная услуга предоставляется бесплатно.</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13. Исчерпывающий перечень оснований для отказа</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предоставлении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13.1. Основаниями для отказа в предоставлении Муниципальной услуги являются: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13.1.1. Наличие противоречивой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МФЦ в соответствии с действующим законодательством истек.</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13.1.2. Подача заявления и документов лицом, не отвечающим требованиям, установленным </w:t>
      </w:r>
      <w:hyperlink w:anchor="Par49" w:tooltip="2.1. Лицами, имеющими право на получение Муниципальной услуги, могут выступать:" w:history="1">
        <w:r w:rsidRPr="00433816">
          <w:rPr>
            <w:rFonts w:ascii="Times New Roman" w:hAnsi="Times New Roman" w:cs="Times New Roman"/>
            <w:color w:val="000000" w:themeColor="text1"/>
            <w:sz w:val="24"/>
            <w:szCs w:val="24"/>
          </w:rPr>
          <w:t>пунктами 2.1</w:t>
        </w:r>
      </w:hyperlink>
      <w:r w:rsidRPr="00433816">
        <w:rPr>
          <w:rFonts w:ascii="Times New Roman" w:hAnsi="Times New Roman" w:cs="Times New Roman"/>
          <w:color w:val="000000" w:themeColor="text1"/>
          <w:sz w:val="24"/>
          <w:szCs w:val="24"/>
        </w:rPr>
        <w:t xml:space="preserve"> - </w:t>
      </w:r>
      <w:hyperlink w:anchor="Par64" w:tooltip="2.3. Интересы лиц, указанных в пунктах 2.1 и 2.2 настоящего Административного регламента, могут представлять иные лица, действующие в интересах заявителя на основании документа, подтверждающего его полномочия." w:history="1">
        <w:r w:rsidRPr="00433816">
          <w:rPr>
            <w:rFonts w:ascii="Times New Roman" w:hAnsi="Times New Roman" w:cs="Times New Roman"/>
            <w:color w:val="000000" w:themeColor="text1"/>
            <w:sz w:val="24"/>
            <w:szCs w:val="24"/>
          </w:rPr>
          <w:t>2.3</w:t>
        </w:r>
      </w:hyperlink>
      <w:r w:rsidRPr="00433816">
        <w:rPr>
          <w:rFonts w:ascii="Times New Roman" w:hAnsi="Times New Roman" w:cs="Times New Roman"/>
          <w:color w:val="000000" w:themeColor="text1"/>
          <w:sz w:val="24"/>
          <w:szCs w:val="24"/>
        </w:rPr>
        <w:t xml:space="preserve"> Административного регламента.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13.1.3. Поступление в МФЦ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 в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13.2. Заявитель вправе отказаться от получения Муниципальной услуги на основании личного письменного заявления, написанного в свободной форме. Письменный отказ не препятствует повторному обращению за предоставлением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bookmarkStart w:id="9" w:name="Par162"/>
      <w:bookmarkEnd w:id="9"/>
      <w:r w:rsidRPr="00433816">
        <w:rPr>
          <w:rFonts w:ascii="Times New Roman" w:hAnsi="Times New Roman" w:cs="Times New Roman"/>
          <w:color w:val="000000" w:themeColor="text1"/>
          <w:sz w:val="24"/>
          <w:szCs w:val="24"/>
        </w:rPr>
        <w:t>14. Исчерпывающий перечень оснований для отказа в приеме</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документов, необходимых для предоставления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 Основаниями для отказа в приеме документов, необходимых для предоставления Муниципальной услуги в МФЦ, являются: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14.1.1. Представление заявителем документов, утративших силу.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14.1.2. Представлен неполный комплект документов (в том числе в случае, если заявление на предоставление Муниципальной услуги было представлено заявителем в электронной форме с использованием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14.1.3. Подача заявления от имени заявителя не уполномоченным на то лицом.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14.1.4. Обращение за Муниципальной услугой, предоставление которой не предусматривается настоящим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14.1.5. Представление заявления, оформленного не в соответствии с требованиями настоящего Административного регламента.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14.1.6. Обращение за предоставлением Муниципальной услуги без предъявления документа, позволяющего установить личность заявителя либо его представителя.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14.1.7. Представление документов, содержащих исправления, не заверенные в установленном законодательством порядке, подчистки, исправления текста.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14.1.8. Документы содержат повреждения, наличие которых не позволяет однозначно истолковать их содержание.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14.1.9. Некорректное заполнение обязательных полей в заявлении.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14.1.10. Качество представленных документов не позволяет в полном объеме прочитать сведения, содержащиеся в документах, либо отсутствие текста в заявлении на предоставление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14.1.11. Текст в заявлении на предоставление Муниципальной услуги не поддается прочтению либо отсутствует.</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14.1.12. Некорректное заполнение обязательных полей в форме заявления на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14.1.13. Заявление и иные документы в электронной форме в РПГУ подписаны с использованием электронной подписи, не принадлежащей заявителю.</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14.1.14. Наличие противоречивых сведений в документах и заявлении, представленных с использованием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14.2. Письменное </w:t>
      </w:r>
      <w:hyperlink w:anchor="Par949" w:tooltip="Форма уведомления" w:history="1">
        <w:r w:rsidRPr="00433816">
          <w:rPr>
            <w:rFonts w:ascii="Times New Roman" w:hAnsi="Times New Roman" w:cs="Times New Roman"/>
            <w:color w:val="000000" w:themeColor="text1"/>
            <w:sz w:val="24"/>
            <w:szCs w:val="24"/>
          </w:rPr>
          <w:t>решение</w:t>
        </w:r>
      </w:hyperlink>
      <w:r w:rsidRPr="00433816">
        <w:rPr>
          <w:rFonts w:ascii="Times New Roman" w:hAnsi="Times New Roman" w:cs="Times New Roman"/>
          <w:color w:val="000000" w:themeColor="text1"/>
          <w:sz w:val="24"/>
          <w:szCs w:val="24"/>
        </w:rPr>
        <w:t xml:space="preserve"> об отказе в приеме документов, необходимых для предоставления Муниципальной услуги, оформляется по форме приложения 9 к настоящему Административному регламенту по требованию заявителя, подписывается уполномоченным должностным лицом МФЦ и выдается (направляется) заявителю с указанием причин отказа в течение 30 минут с момента получения от заявителя документов.</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15. Перечень услуг, необходимых и обязательных</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для 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15.1. Услуги, необходимые и обязательные для предоставления Муниципальной услуги, отсутствуют.</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 Способы предоставления заявителем документов,</w:t>
      </w:r>
    </w:p>
    <w:p w:rsidR="00977BA1" w:rsidRPr="00433816" w:rsidRDefault="00977BA1">
      <w:pPr>
        <w:pStyle w:val="ConsPlusTitle"/>
        <w:jc w:val="center"/>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необходимых</w:t>
      </w:r>
      <w:proofErr w:type="gramEnd"/>
      <w:r w:rsidRPr="00433816">
        <w:rPr>
          <w:rFonts w:ascii="Times New Roman" w:hAnsi="Times New Roman" w:cs="Times New Roman"/>
          <w:color w:val="000000" w:themeColor="text1"/>
          <w:sz w:val="24"/>
          <w:szCs w:val="24"/>
        </w:rPr>
        <w:t xml:space="preserve"> для получения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16.1. Личное обращение заявителя (или представителя заявителя) в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16.1.1. Для получения Муниципальной услуги заявитель представляет необходимые документы, указанные в </w:t>
      </w:r>
      <w:hyperlink w:anchor="Par124" w:tooltip="10. Исчерпывающий перечень документов, необходимых" w:history="1">
        <w:r w:rsidRPr="00433816">
          <w:rPr>
            <w:rFonts w:ascii="Times New Roman" w:hAnsi="Times New Roman" w:cs="Times New Roman"/>
            <w:color w:val="000000" w:themeColor="text1"/>
            <w:sz w:val="24"/>
            <w:szCs w:val="24"/>
          </w:rPr>
          <w:t>пункте 10</w:t>
        </w:r>
      </w:hyperlink>
      <w:r w:rsidRPr="00433816">
        <w:rPr>
          <w:rFonts w:ascii="Times New Roman" w:hAnsi="Times New Roman" w:cs="Times New Roman"/>
          <w:color w:val="000000" w:themeColor="text1"/>
          <w:sz w:val="24"/>
          <w:szCs w:val="24"/>
        </w:rPr>
        <w:t xml:space="preserve"> настоящего Административного регламента, за исключением заявления. Заявление заполняется и распечатывается оператором МФЦ, подписывается заявителем в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16.1.2. Заявитель (представитель заявителя) может воспользоваться предварительной записью в МФЦ заранее по контактным телефонам, указанным в </w:t>
      </w:r>
      <w:hyperlink w:anchor="Par510" w:tooltip="СПРАВОЧНАЯ ИНФОРМАЦИЯ" w:history="1">
        <w:r w:rsidRPr="00433816">
          <w:rPr>
            <w:rFonts w:ascii="Times New Roman" w:hAnsi="Times New Roman" w:cs="Times New Roman"/>
            <w:color w:val="000000" w:themeColor="text1"/>
            <w:sz w:val="24"/>
            <w:szCs w:val="24"/>
          </w:rPr>
          <w:t>приложении 2</w:t>
        </w:r>
      </w:hyperlink>
      <w:r w:rsidRPr="00433816">
        <w:rPr>
          <w:rFonts w:ascii="Times New Roman" w:hAnsi="Times New Roman" w:cs="Times New Roman"/>
          <w:color w:val="000000" w:themeColor="text1"/>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16.1.3. В случае наличия оснований, предусмотренных </w:t>
      </w:r>
      <w:hyperlink w:anchor="Par162" w:tooltip="14. Исчерпывающий перечень оснований для отказа в приеме" w:history="1">
        <w:r w:rsidRPr="00433816">
          <w:rPr>
            <w:rFonts w:ascii="Times New Roman" w:hAnsi="Times New Roman" w:cs="Times New Roman"/>
            <w:color w:val="000000" w:themeColor="text1"/>
            <w:sz w:val="24"/>
            <w:szCs w:val="24"/>
          </w:rPr>
          <w:t>пунктом 14</w:t>
        </w:r>
      </w:hyperlink>
      <w:r w:rsidRPr="00433816">
        <w:rPr>
          <w:rFonts w:ascii="Times New Roman" w:hAnsi="Times New Roman" w:cs="Times New Roman"/>
          <w:color w:val="000000" w:themeColor="text1"/>
          <w:sz w:val="24"/>
          <w:szCs w:val="24"/>
        </w:rPr>
        <w:t xml:space="preserve">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16.1.4. 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расписку в получении заявления и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16.1.5. Электронное дело (заявление, прилагаемые к нему документы, расписка) поступает из Модуля МФЦ ЕИС ОУ в Модуль оказания услуг ЕИС ОУ в день его формирования.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16.1.6. Заявление, прилагаемые к нему документы и экземпляр выписки направляются из МФЦ в Администрацию курьерской службой на бумажных носителях на следующий рабочий день со дня их получения от заявителя (представителя заявителя).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16.2.7. В МФЦ заявителю (представителю заявителя) предоставлен бесплатный доступ к РПГУ для обеспечения возможности подачи документов в электронном виде.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16.2. Обращение за оказанием Муниципальной услуги посредством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16.2.1.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 Заполненное заявление отправляет вместе с прикрепленными электронными образами обязательных документов, указанных в </w:t>
      </w:r>
      <w:hyperlink w:anchor="Par124" w:tooltip="10. Исчерпывающий перечень документов, необходимых" w:history="1">
        <w:r w:rsidRPr="00433816">
          <w:rPr>
            <w:rFonts w:ascii="Times New Roman" w:hAnsi="Times New Roman" w:cs="Times New Roman"/>
            <w:color w:val="000000" w:themeColor="text1"/>
            <w:sz w:val="24"/>
            <w:szCs w:val="24"/>
          </w:rPr>
          <w:t>пункте 10</w:t>
        </w:r>
      </w:hyperlink>
      <w:r w:rsidRPr="00433816">
        <w:rPr>
          <w:rFonts w:ascii="Times New Roman" w:hAnsi="Times New Roman" w:cs="Times New Roman"/>
          <w:color w:val="000000" w:themeColor="text1"/>
          <w:sz w:val="24"/>
          <w:szCs w:val="24"/>
        </w:rPr>
        <w:t xml:space="preserve"> настоящего Административного регламента.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16.2.3. 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 предоставлении Муниципальной услуги собственноручной подписью (заполненное заявление распечатывает сотрудник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16.2.5. Администрация осуществляет административные процедуры, предусмотренные в рамках оказания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16.2.7. В случае необходимости специалист МФЦ распечатывает результат предоставления услуги, подписанный электронной цифровой подписью главы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или уполномоченного должностного лица Администрации, ставит на ней подпись и печать МФЦ, выдает заявителю результат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16.3. Обращение за оказанием Муниципальной услуги по почте.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16.3.1. Для получения Муниципальной услуги заявитель направляет по адресу МФЦ, указанному в </w:t>
      </w:r>
      <w:hyperlink w:anchor="Par510" w:tooltip="СПРАВОЧНАЯ ИНФОРМАЦИЯ" w:history="1">
        <w:r w:rsidRPr="00433816">
          <w:rPr>
            <w:rFonts w:ascii="Times New Roman" w:hAnsi="Times New Roman" w:cs="Times New Roman"/>
            <w:color w:val="000000" w:themeColor="text1"/>
            <w:sz w:val="24"/>
            <w:szCs w:val="24"/>
          </w:rPr>
          <w:t>приложении 2</w:t>
        </w:r>
      </w:hyperlink>
      <w:r w:rsidRPr="00433816">
        <w:rPr>
          <w:rFonts w:ascii="Times New Roman" w:hAnsi="Times New Roman" w:cs="Times New Roman"/>
          <w:color w:val="000000" w:themeColor="text1"/>
          <w:sz w:val="24"/>
          <w:szCs w:val="24"/>
        </w:rPr>
        <w:t xml:space="preserve"> к настоящему Административному регламенту, заказное письмо с описью, содержащее заявление, подписанное лично заявителем или представителем заявителя, и нотариально заверенные копии необходимых документов в соответствии с требованиями, указанными в </w:t>
      </w:r>
      <w:hyperlink w:anchor="Par124" w:tooltip="10. Исчерпывающий перечень документов, необходимых" w:history="1">
        <w:r w:rsidRPr="00433816">
          <w:rPr>
            <w:rFonts w:ascii="Times New Roman" w:hAnsi="Times New Roman" w:cs="Times New Roman"/>
            <w:color w:val="000000" w:themeColor="text1"/>
            <w:sz w:val="24"/>
            <w:szCs w:val="24"/>
          </w:rPr>
          <w:t>пункте 10</w:t>
        </w:r>
      </w:hyperlink>
      <w:r w:rsidRPr="00433816">
        <w:rPr>
          <w:rFonts w:ascii="Times New Roman" w:hAnsi="Times New Roman" w:cs="Times New Roman"/>
          <w:color w:val="000000" w:themeColor="text1"/>
          <w:sz w:val="24"/>
          <w:szCs w:val="24"/>
        </w:rPr>
        <w:t xml:space="preserve"> настоящего Административного регламента.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16.3.2. Срок начала предоставления Муниципальной услуги исчисляется с момента получения направленных по почте документов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16.3.3. Расписка в получении таких заявления и документов направляется МФЦ по указанному в заявлении почтовому адресу в течение рабочего дня, следующего за днем получения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16.3.4. В случае подачи копий документов, не заверенных нотариально, заявитель представляет оригиналы документов при получении результата предоставления Муниципальной услуги. Результат может быть получен одним из выбранных в заявлении способов после сверки предоставленных по почте документов с оригиналами.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17. Способы получения заявителем результатов предоставления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17.1.1. Через личный кабинет на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17.1.2. Посредством сервиса РПГУ "Узнать статус заявления".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подразделения, указанному в </w:t>
      </w:r>
      <w:hyperlink w:anchor="Par510" w:tooltip="СПРАВОЧНАЯ ИНФОРМАЦИЯ" w:history="1">
        <w:r w:rsidRPr="00433816">
          <w:rPr>
            <w:rFonts w:ascii="Times New Roman" w:hAnsi="Times New Roman" w:cs="Times New Roman"/>
            <w:color w:val="000000" w:themeColor="text1"/>
            <w:sz w:val="24"/>
            <w:szCs w:val="24"/>
          </w:rPr>
          <w:t>приложении 2</w:t>
        </w:r>
      </w:hyperlink>
      <w:r w:rsidRPr="00433816">
        <w:rPr>
          <w:rFonts w:ascii="Times New Roman" w:hAnsi="Times New Roman" w:cs="Times New Roman"/>
          <w:color w:val="000000" w:themeColor="text1"/>
          <w:sz w:val="24"/>
          <w:szCs w:val="24"/>
        </w:rPr>
        <w:t xml:space="preserve"> к настоящему Административному регламенту, или по телефону центра телефонного обслуживания населения Московской области 8(800) 550-50-30.</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17.2. Результат предоставления Муниципальной услуги может быть получен следующими способами: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17.2.1. Через личный кабинет на РПГУ в виде электронного документа, подписанного усиленной квалифицированной цифровой подписью главы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или ответственного должностного лица Администрации.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17.2.2. Через МФЦ на бумажном носителе.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17.2.3. По почте на бумажном носителе.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17.3. Результат предоставления Муниципальной услуги 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18. Максимальный срок ожидания в очереди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18.1.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19. Требования к помещениям, в которых предоставляется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Муниципальная услуга</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19.3. </w:t>
      </w:r>
      <w:hyperlink w:anchor="Par1000" w:tooltip="ТРЕБОВАНИЯ" w:history="1">
        <w:r w:rsidRPr="00433816">
          <w:rPr>
            <w:rFonts w:ascii="Times New Roman" w:hAnsi="Times New Roman" w:cs="Times New Roman"/>
            <w:color w:val="000000" w:themeColor="text1"/>
            <w:sz w:val="24"/>
            <w:szCs w:val="24"/>
          </w:rPr>
          <w:t>Требования</w:t>
        </w:r>
      </w:hyperlink>
      <w:r w:rsidRPr="00433816">
        <w:rPr>
          <w:rFonts w:ascii="Times New Roman" w:hAnsi="Times New Roman" w:cs="Times New Roman"/>
          <w:color w:val="000000" w:themeColor="text1"/>
          <w:sz w:val="24"/>
          <w:szCs w:val="24"/>
        </w:rPr>
        <w:t xml:space="preserve"> к помещениям, в которых предоставляется Муниципальная услуга, приведены в приложении 10 к настоящему Административному регламенту.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20. Показатели доступности и качества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20.1. </w:t>
      </w:r>
      <w:hyperlink w:anchor="Par1023" w:tooltip="ПОКАЗАТЕЛИ ДОСТУПНОСТИ И КАЧЕСТВА МУНИЦИПАЛЬНОЙ УСЛУГИ" w:history="1">
        <w:r w:rsidRPr="00433816">
          <w:rPr>
            <w:rFonts w:ascii="Times New Roman" w:hAnsi="Times New Roman" w:cs="Times New Roman"/>
            <w:color w:val="000000" w:themeColor="text1"/>
            <w:sz w:val="24"/>
            <w:szCs w:val="24"/>
          </w:rPr>
          <w:t>Показатели</w:t>
        </w:r>
      </w:hyperlink>
      <w:r w:rsidRPr="00433816">
        <w:rPr>
          <w:rFonts w:ascii="Times New Roman" w:hAnsi="Times New Roman" w:cs="Times New Roman"/>
          <w:color w:val="000000" w:themeColor="text1"/>
          <w:sz w:val="24"/>
          <w:szCs w:val="24"/>
        </w:rPr>
        <w:t xml:space="preserve"> доступности и качества Муниципальной услуги приведены в приложении 11 к настоящему Административному регламенту.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20.2. </w:t>
      </w:r>
      <w:hyperlink w:anchor="Par1046" w:tooltip="ТРЕБОВАНИЯ" w:history="1">
        <w:r w:rsidRPr="00433816">
          <w:rPr>
            <w:rFonts w:ascii="Times New Roman" w:hAnsi="Times New Roman" w:cs="Times New Roman"/>
            <w:color w:val="000000" w:themeColor="text1"/>
            <w:sz w:val="24"/>
            <w:szCs w:val="24"/>
          </w:rPr>
          <w:t>Требования</w:t>
        </w:r>
      </w:hyperlink>
      <w:r w:rsidRPr="00433816">
        <w:rPr>
          <w:rFonts w:ascii="Times New Roman" w:hAnsi="Times New Roman" w:cs="Times New Roman"/>
          <w:color w:val="000000" w:themeColor="text1"/>
          <w:sz w:val="24"/>
          <w:szCs w:val="24"/>
        </w:rPr>
        <w:t xml:space="preserve"> к обеспечению доступности Муниципальной услуги для инвалидов приведены в приложении 12 к настоящему Административному регламенту.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21. Требования к организации предоставления Муниципальной</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услуги в электронной форме</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21.1. В электронной форме документы, указанные в </w:t>
      </w:r>
      <w:hyperlink w:anchor="Par124" w:tooltip="10. Исчерпывающий перечень документов, необходимых" w:history="1">
        <w:r w:rsidRPr="00433816">
          <w:rPr>
            <w:rFonts w:ascii="Times New Roman" w:hAnsi="Times New Roman" w:cs="Times New Roman"/>
            <w:color w:val="000000" w:themeColor="text1"/>
            <w:sz w:val="24"/>
            <w:szCs w:val="24"/>
          </w:rPr>
          <w:t>пункте 10</w:t>
        </w:r>
      </w:hyperlink>
      <w:r w:rsidRPr="00433816">
        <w:rPr>
          <w:rFonts w:ascii="Times New Roman" w:hAnsi="Times New Roman" w:cs="Times New Roman"/>
          <w:color w:val="000000" w:themeColor="text1"/>
          <w:sz w:val="24"/>
          <w:szCs w:val="24"/>
        </w:rPr>
        <w:t xml:space="preserve"> Административного регламента, подаются посредством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bookmarkStart w:id="10" w:name="Par246"/>
      <w:bookmarkEnd w:id="10"/>
      <w:r w:rsidRPr="00433816">
        <w:rPr>
          <w:rFonts w:ascii="Times New Roman" w:hAnsi="Times New Roman" w:cs="Times New Roman"/>
          <w:color w:val="000000" w:themeColor="text1"/>
          <w:sz w:val="24"/>
          <w:szCs w:val="24"/>
        </w:rPr>
        <w:t xml:space="preserve">21.2. При подаче документы, указанные в </w:t>
      </w:r>
      <w:hyperlink w:anchor="Par124" w:tooltip="10. Исчерпывающий перечень документов, необходимых" w:history="1">
        <w:r w:rsidRPr="00433816">
          <w:rPr>
            <w:rFonts w:ascii="Times New Roman" w:hAnsi="Times New Roman" w:cs="Times New Roman"/>
            <w:color w:val="000000" w:themeColor="text1"/>
            <w:sz w:val="24"/>
            <w:szCs w:val="24"/>
          </w:rPr>
          <w:t>пункте 10</w:t>
        </w:r>
      </w:hyperlink>
      <w:r w:rsidRPr="00433816">
        <w:rPr>
          <w:rFonts w:ascii="Times New Roman" w:hAnsi="Times New Roman" w:cs="Times New Roman"/>
          <w:color w:val="000000" w:themeColor="text1"/>
          <w:sz w:val="24"/>
          <w:szCs w:val="24"/>
        </w:rP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bookmarkStart w:id="11" w:name="Par247"/>
      <w:bookmarkEnd w:id="11"/>
      <w:r w:rsidRPr="00433816">
        <w:rPr>
          <w:rFonts w:ascii="Times New Roman" w:hAnsi="Times New Roman" w:cs="Times New Roman"/>
          <w:color w:val="000000" w:themeColor="text1"/>
          <w:sz w:val="24"/>
          <w:szCs w:val="24"/>
        </w:rPr>
        <w:t>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21.4. 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заявителем, отсканирована и приложена к электронной форме заявления в качестве отдельного документа.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21.5.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rsidR="00977BA1" w:rsidRPr="00433816" w:rsidRDefault="00977BA1">
      <w:pPr>
        <w:pStyle w:val="ConsPlusNormal"/>
        <w:jc w:val="both"/>
        <w:rPr>
          <w:rFonts w:ascii="Times New Roman" w:hAnsi="Times New Roman" w:cs="Times New Roman"/>
          <w:color w:val="000000" w:themeColor="text1"/>
          <w:sz w:val="24"/>
          <w:szCs w:val="24"/>
        </w:rPr>
      </w:pPr>
    </w:p>
    <w:p w:rsidR="00B21C33" w:rsidRPr="00433816" w:rsidRDefault="00B21C33">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22. Требования к организации предоставления Муниципальной</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услуги в МФЦ</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22.1. Организация предоставления Муниципальной услуги на базе МФЦ осуществляется в соответствии с соглашением о взаимодействии между Администрацией, управляющей организацией, расчетно-кассовыми центрами, иными организациями и МФЦ, заключенным в порядке, установленном действующим законодательством.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22.2. Заявитель может осуществить предварительную запись на подачу заявления в МФЦ следующими способами по своему выбору: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 при личном обращении заявителя в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б) по телефону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посредством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22.3. При предварительной записи заявитель сообщает следующие данные: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 фамилию, имя, отчество (последнее - при наличии);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б) контактный номер телефона;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адрес электронной почты (при наличии);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г) желаемые дату и время представления документов.</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22.4. Заявителю (представителю заявителя) сообщаются дата и время приема документов.</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22.5.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22.6. Заявитель (представитель заявителя) в любое время вправе отказаться от предварительной записи.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22.7. В отсутствие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22.8.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w:t>
      </w:r>
      <w:hyperlink r:id="rId11" w:tooltip="Постановление Правительства РФ от 22.12.2012 N 1376 (ред. от 21.01.2020)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sidRPr="00433816">
          <w:rPr>
            <w:rFonts w:ascii="Times New Roman" w:hAnsi="Times New Roman" w:cs="Times New Roman"/>
            <w:color w:val="000000" w:themeColor="text1"/>
            <w:sz w:val="24"/>
            <w:szCs w:val="24"/>
          </w:rPr>
          <w:t>постановлением</w:t>
        </w:r>
      </w:hyperlink>
      <w:r w:rsidRPr="00433816">
        <w:rPr>
          <w:rFonts w:ascii="Times New Roman" w:hAnsi="Times New Roman" w:cs="Times New Roman"/>
          <w:color w:val="000000" w:themeColor="text1"/>
          <w:sz w:val="24"/>
          <w:szCs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hyperlink r:id="rId12" w:tooltip="Распоряжение Мингосуправления МО от 21.07.2016 N 10-57/РВ (ред. от 26.12.2019) &quo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quot; (с изм. и доп., вступающими" w:history="1">
        <w:r w:rsidRPr="00433816">
          <w:rPr>
            <w:rFonts w:ascii="Times New Roman" w:hAnsi="Times New Roman" w:cs="Times New Roman"/>
            <w:color w:val="000000" w:themeColor="text1"/>
            <w:sz w:val="24"/>
            <w:szCs w:val="24"/>
          </w:rPr>
          <w:t>распоряжением</w:t>
        </w:r>
      </w:hyperlink>
      <w:r w:rsidRPr="00433816">
        <w:rPr>
          <w:rFonts w:ascii="Times New Roman" w:hAnsi="Times New Roman" w:cs="Times New Roman"/>
          <w:color w:val="000000" w:themeColor="text1"/>
          <w:sz w:val="24"/>
          <w:szCs w:val="24"/>
        </w:rPr>
        <w:t xml:space="preserve"> Министерства государственного управления, информационных технологий и связи Московской области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22.9.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и МФЦ, заключенного в порядке, установленном законодательством Российской Федерации.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III. Состав, последовательность и сроки выполнения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административных процедур, требования к порядку их</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выполнения</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23. Состав, последовательность и сроки выполнения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административных процедур при предоставлении</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23.1. Предоставление Муниципальной услуги включает в себя следующие административные процедуры:</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прием и регистрация заявления и документов, необходимых для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обработка и предварительное рассмотрение документов, необходимых для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формирование и направление межведомственных запросов в органы (организации), участвующие в предоставлении Муниципальной услуги (при необходимости), ожидание ответа;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выдача результата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23.2. </w:t>
      </w:r>
      <w:hyperlink w:anchor="Par1306" w:tooltip="БЛОК-СХЕМА" w:history="1">
        <w:r w:rsidRPr="00433816">
          <w:rPr>
            <w:rFonts w:ascii="Times New Roman" w:hAnsi="Times New Roman" w:cs="Times New Roman"/>
            <w:color w:val="000000" w:themeColor="text1"/>
            <w:sz w:val="24"/>
            <w:szCs w:val="24"/>
          </w:rPr>
          <w:t>Блок-схема</w:t>
        </w:r>
      </w:hyperlink>
      <w:r w:rsidRPr="00433816">
        <w:rPr>
          <w:rFonts w:ascii="Times New Roman" w:hAnsi="Times New Roman" w:cs="Times New Roman"/>
          <w:color w:val="000000" w:themeColor="text1"/>
          <w:sz w:val="24"/>
          <w:szCs w:val="24"/>
        </w:rPr>
        <w:t xml:space="preserve"> предоставления Муниципальной услуги приведена в приложении 15 к настоящему Административному регламенту.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23.3. Каждая административная процедура состоит из административных действий. </w:t>
      </w:r>
      <w:hyperlink w:anchor="Par1134" w:tooltip="ПЕРЕЧЕНЬ" w:history="1">
        <w:r w:rsidRPr="00433816">
          <w:rPr>
            <w:rFonts w:ascii="Times New Roman" w:hAnsi="Times New Roman" w:cs="Times New Roman"/>
            <w:color w:val="000000" w:themeColor="text1"/>
            <w:sz w:val="24"/>
            <w:szCs w:val="24"/>
          </w:rPr>
          <w:t>Перечень</w:t>
        </w:r>
      </w:hyperlink>
      <w:r w:rsidRPr="00433816">
        <w:rPr>
          <w:rFonts w:ascii="Times New Roman" w:hAnsi="Times New Roman" w:cs="Times New Roman"/>
          <w:color w:val="000000" w:themeColor="text1"/>
          <w:sz w:val="24"/>
          <w:szCs w:val="24"/>
        </w:rPr>
        <w:t xml:space="preserve"> и содержание административных действий, составляющих каждую административную процедуру, приведены в приложении 14 к настоящему Административному регламенту.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IV. Порядок и формы контроля за исполнением</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административного регламента</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24. Порядок осуществления контроля за соблюдением</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и исполнением должностными лицами Администрации положений</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Административного регламента и иных нормативных правовых</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актов, устанавливающих требования к предоставлению</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 а также принятием ими решений</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24.1. 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текущего контроля за соблюдением полноты и качества предоставления Муниципальной услуги (далее - текущий контроль);</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контроля за соблюдением порядка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24.2. Текущий контроль осуществляет глава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и уполномоченные им должностные лица.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24.3. Текущий контроль осуществляется в порядке, установленном главой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для контроля за исполнением правовых актов Администрации.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24.4.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w:t>
      </w:r>
      <w:hyperlink r:id="rId13" w:tooltip="Постановление Правительства МО от 16.04.2015 N 253/14 (ред. от 19.11.2018) &quo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 w:history="1">
        <w:r w:rsidRPr="00433816">
          <w:rPr>
            <w:rFonts w:ascii="Times New Roman" w:hAnsi="Times New Roman" w:cs="Times New Roman"/>
            <w:color w:val="000000" w:themeColor="text1"/>
            <w:sz w:val="24"/>
            <w:szCs w:val="24"/>
          </w:rPr>
          <w:t>порядком</w:t>
        </w:r>
      </w:hyperlink>
      <w:r w:rsidRPr="00433816">
        <w:rPr>
          <w:rFonts w:ascii="Times New Roman" w:hAnsi="Times New Roman" w:cs="Times New Roman"/>
          <w:color w:val="000000" w:themeColor="text1"/>
          <w:sz w:val="24"/>
          <w:szCs w:val="24"/>
        </w:rPr>
        <w:t xml:space="preserve">, утвержденным постановлением Правительства Московской области от 16.04.2015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w:t>
      </w:r>
      <w:hyperlink r:id="rId14" w:tooltip="Закон Московской области от 04.05.2016 N 37/2016-ОЗ (ред. от 29.11.2019) &quot;Кодекс Московской области об административных правонарушениях&quot; (принят постановлением Мособлдумы от 14.04.2016 N 3/162-П){КонсультантПлюс}" w:history="1">
        <w:r w:rsidRPr="00433816">
          <w:rPr>
            <w:rFonts w:ascii="Times New Roman" w:hAnsi="Times New Roman" w:cs="Times New Roman"/>
            <w:color w:val="000000" w:themeColor="text1"/>
            <w:sz w:val="24"/>
            <w:szCs w:val="24"/>
          </w:rPr>
          <w:t>Закона</w:t>
        </w:r>
      </w:hyperlink>
      <w:r w:rsidRPr="00433816">
        <w:rPr>
          <w:rFonts w:ascii="Times New Roman" w:hAnsi="Times New Roman" w:cs="Times New Roman"/>
          <w:color w:val="000000" w:themeColor="text1"/>
          <w:sz w:val="24"/>
          <w:szCs w:val="24"/>
        </w:rPr>
        <w:t xml:space="preserve"> Московской области от 04.05.2016 N 37/2016-ОЗ "Кодекс Московской области об административных правонарушениях".</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25. Порядок и периодичность осуществления текущего контроля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полноты и качества предоставления Муниципальной услуги</w:t>
      </w:r>
    </w:p>
    <w:p w:rsidR="00977BA1" w:rsidRPr="00433816" w:rsidRDefault="00977BA1">
      <w:pPr>
        <w:pStyle w:val="ConsPlusTitle"/>
        <w:jc w:val="center"/>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и</w:t>
      </w:r>
      <w:proofErr w:type="gramEnd"/>
      <w:r w:rsidRPr="00433816">
        <w:rPr>
          <w:rFonts w:ascii="Times New Roman" w:hAnsi="Times New Roman" w:cs="Times New Roman"/>
          <w:color w:val="000000" w:themeColor="text1"/>
          <w:sz w:val="24"/>
          <w:szCs w:val="24"/>
        </w:rPr>
        <w:t xml:space="preserve"> контроля за соблюдением порядка предоставления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25.1. 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Администрации, участвующих в предоставлении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25.2. Порядок осуществления текущего контроля утверждается руководителем Администрации.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25.3.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25.4. 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25.5. 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w:t>
      </w:r>
      <w:proofErr w:type="spellStart"/>
      <w:r w:rsidRPr="00433816">
        <w:rPr>
          <w:rFonts w:ascii="Times New Roman" w:hAnsi="Times New Roman" w:cs="Times New Roman"/>
          <w:color w:val="000000" w:themeColor="text1"/>
          <w:sz w:val="24"/>
          <w:szCs w:val="24"/>
        </w:rPr>
        <w:t>граждани</w:t>
      </w:r>
      <w:proofErr w:type="spellEnd"/>
      <w:r w:rsidRPr="00433816">
        <w:rPr>
          <w:rFonts w:ascii="Times New Roman" w:hAnsi="Times New Roman" w:cs="Times New Roman"/>
          <w:color w:val="000000" w:themeColor="text1"/>
          <w:sz w:val="24"/>
          <w:szCs w:val="24"/>
        </w:rPr>
        <w:t xml:space="preserve">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25.6. 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26. Ответственность должностных лиц, муниципальных служащих,</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работников Администрации и МФЦ за решения и действия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roofErr w:type="gramStart"/>
      <w:r w:rsidRPr="00433816">
        <w:rPr>
          <w:rFonts w:ascii="Times New Roman" w:hAnsi="Times New Roman" w:cs="Times New Roman"/>
          <w:color w:val="000000" w:themeColor="text1"/>
          <w:sz w:val="24"/>
          <w:szCs w:val="24"/>
        </w:rPr>
        <w:t>бездействие</w:t>
      </w:r>
      <w:proofErr w:type="gramEnd"/>
      <w:r w:rsidRPr="00433816">
        <w:rPr>
          <w:rFonts w:ascii="Times New Roman" w:hAnsi="Times New Roman" w:cs="Times New Roman"/>
          <w:color w:val="000000" w:themeColor="text1"/>
          <w:sz w:val="24"/>
          <w:szCs w:val="24"/>
        </w:rPr>
        <w:t>), принимаемые (осуществляемые) ими в ходе</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26.1. 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(осуществляемое) в ходе предоставления Муниципальной услуги решения и действия (бездействие) в соответствии с законодательством Российской Федерации.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26.2.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26.3. Нарушение порядка предоставления Муниципальной услуги, повлекшее </w:t>
      </w:r>
      <w:proofErr w:type="spellStart"/>
      <w:r w:rsidRPr="00433816">
        <w:rPr>
          <w:rFonts w:ascii="Times New Roman" w:hAnsi="Times New Roman" w:cs="Times New Roman"/>
          <w:color w:val="000000" w:themeColor="text1"/>
          <w:sz w:val="24"/>
          <w:szCs w:val="24"/>
        </w:rPr>
        <w:t>непредоставление</w:t>
      </w:r>
      <w:proofErr w:type="spellEnd"/>
      <w:r w:rsidRPr="00433816">
        <w:rPr>
          <w:rFonts w:ascii="Times New Roman" w:hAnsi="Times New Roman" w:cs="Times New Roman"/>
          <w:color w:val="000000" w:themeColor="text1"/>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w:t>
      </w:r>
      <w:hyperlink r:id="rId15" w:tooltip="Закон Московской области от 04.05.2016 N 37/2016-ОЗ (ред. от 29.11.2019) &quot;Кодекс Московской области об административных правонарушениях&quot; (принят постановлением Мособлдумы от 14.04.2016 N 3/162-П){КонсультантПлюс}" w:history="1">
        <w:r w:rsidRPr="00433816">
          <w:rPr>
            <w:rFonts w:ascii="Times New Roman" w:hAnsi="Times New Roman" w:cs="Times New Roman"/>
            <w:color w:val="000000" w:themeColor="text1"/>
            <w:sz w:val="24"/>
            <w:szCs w:val="24"/>
          </w:rPr>
          <w:t>Законом</w:t>
        </w:r>
      </w:hyperlink>
      <w:r w:rsidRPr="00433816">
        <w:rPr>
          <w:rFonts w:ascii="Times New Roman" w:hAnsi="Times New Roman" w:cs="Times New Roman"/>
          <w:color w:val="000000" w:themeColor="text1"/>
          <w:sz w:val="24"/>
          <w:szCs w:val="24"/>
        </w:rPr>
        <w:t xml:space="preserve"> Московской области от 04.05.2016 N 37/2016-ОЗ "Кодекс Московской области об административных правонарушениях".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26.4. К нарушениям порядка предоставления Муниципальной услуги, установленного настоящим Административным регламентом, в соответствии с Федеральным </w:t>
      </w:r>
      <w:hyperlink r:id="rId16" w:tooltip="Федеральный закон от 27.07.2010 N 210-ФЗ (ред. от 27.12.2019) &quot;Об организации предоставления государственных и муниципальных услуг&quot;{КонсультантПлюс}" w:history="1">
        <w:r w:rsidRPr="00433816">
          <w:rPr>
            <w:rFonts w:ascii="Times New Roman" w:hAnsi="Times New Roman" w:cs="Times New Roman"/>
            <w:color w:val="000000" w:themeColor="text1"/>
            <w:sz w:val="24"/>
            <w:szCs w:val="24"/>
          </w:rPr>
          <w:t>законом</w:t>
        </w:r>
      </w:hyperlink>
      <w:r w:rsidRPr="00433816">
        <w:rPr>
          <w:rFonts w:ascii="Times New Roman" w:hAnsi="Times New Roman" w:cs="Times New Roman"/>
          <w:color w:val="000000" w:themeColor="text1"/>
          <w:sz w:val="24"/>
          <w:szCs w:val="24"/>
        </w:rPr>
        <w:t xml:space="preserve"> от 27.07.2010 N 210-ФЗ "Об организации предоставления государственных и муниципальных услуг" относится: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нарушение срока предоставления Муниципальной услуги, установленного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7) отказ в предоставлении Муниципальной услуги, если основания для отказа не предусмотрены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26.5. Должностным лицом Администрации, ответственным за соблюдение порядка предоставления Муниципальной услуги, является руководитель подразделения Администрации, указанного в </w:t>
      </w:r>
      <w:hyperlink w:anchor="Par85" w:tooltip="6.1. Органы, ответственные за предоставление Муниципальной услуги." w:history="1">
        <w:r w:rsidRPr="00433816">
          <w:rPr>
            <w:rFonts w:ascii="Times New Roman" w:hAnsi="Times New Roman" w:cs="Times New Roman"/>
            <w:color w:val="000000" w:themeColor="text1"/>
            <w:sz w:val="24"/>
            <w:szCs w:val="24"/>
          </w:rPr>
          <w:t>пункте 6.1</w:t>
        </w:r>
      </w:hyperlink>
      <w:r w:rsidRPr="00433816">
        <w:rPr>
          <w:rFonts w:ascii="Times New Roman" w:hAnsi="Times New Roman" w:cs="Times New Roman"/>
          <w:color w:val="000000" w:themeColor="text1"/>
          <w:sz w:val="24"/>
          <w:szCs w:val="24"/>
        </w:rPr>
        <w:t xml:space="preserve"> настоящего Административного регламента.</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27. Положения, характеризующие требования к порядку и формам</w:t>
      </w:r>
    </w:p>
    <w:p w:rsidR="00977BA1" w:rsidRPr="00433816" w:rsidRDefault="00977BA1">
      <w:pPr>
        <w:pStyle w:val="ConsPlusTitle"/>
        <w:jc w:val="center"/>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контроля</w:t>
      </w:r>
      <w:proofErr w:type="gramEnd"/>
      <w:r w:rsidRPr="00433816">
        <w:rPr>
          <w:rFonts w:ascii="Times New Roman" w:hAnsi="Times New Roman" w:cs="Times New Roman"/>
          <w:color w:val="000000" w:themeColor="text1"/>
          <w:sz w:val="24"/>
          <w:szCs w:val="24"/>
        </w:rPr>
        <w:t xml:space="preserve"> за предоставлением Муниципальной услуги, в том</w:t>
      </w:r>
    </w:p>
    <w:p w:rsidR="00977BA1" w:rsidRPr="00433816" w:rsidRDefault="00977BA1">
      <w:pPr>
        <w:pStyle w:val="ConsPlusTitle"/>
        <w:jc w:val="center"/>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числе</w:t>
      </w:r>
      <w:proofErr w:type="gramEnd"/>
      <w:r w:rsidRPr="00433816">
        <w:rPr>
          <w:rFonts w:ascii="Times New Roman" w:hAnsi="Times New Roman" w:cs="Times New Roman"/>
          <w:color w:val="000000" w:themeColor="text1"/>
          <w:sz w:val="24"/>
          <w:szCs w:val="24"/>
        </w:rPr>
        <w:t xml:space="preserve"> со стороны граждан, их объединений и организаций</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27.1. Требованиями к порядку и формам текущего контроля за предоставлением Муниципальной услуги являются: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независимость;</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тщательность.</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27.2.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27.5.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27.6.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w:t>
      </w:r>
      <w:proofErr w:type="spellStart"/>
      <w:r w:rsidRPr="00433816">
        <w:rPr>
          <w:rFonts w:ascii="Times New Roman" w:hAnsi="Times New Roman" w:cs="Times New Roman"/>
          <w:color w:val="000000" w:themeColor="text1"/>
          <w:sz w:val="24"/>
          <w:szCs w:val="24"/>
        </w:rPr>
        <w:t>непредоставление</w:t>
      </w:r>
      <w:proofErr w:type="spellEnd"/>
      <w:r w:rsidRPr="00433816">
        <w:rPr>
          <w:rFonts w:ascii="Times New Roman" w:hAnsi="Times New Roman" w:cs="Times New Roman"/>
          <w:color w:val="000000" w:themeColor="text1"/>
          <w:sz w:val="24"/>
          <w:szCs w:val="24"/>
        </w:rPr>
        <w:t xml:space="preserve"> или предоставление с нарушением срока, установленного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27.8.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V. Досудебный (внесудебный) порядок обжалования решений</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и действий (бездействия) должностных лиц, участвующих</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предоставлении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 Основания для жалоб, форма и содержание жалоб,</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порядок рассмотрения и ответ на жалобу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28.1. 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нарушение срока регистрации заявления заявителя о предоставлении Муниципальной услуги, установленного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нарушение срока предоставления Муниципальной услуги, установленного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требование у заявителя документов, не предусмотренных Административным регламентом для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отказ в приеме документов у заявителя, если основания отказа не предусмотрены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6) требование с заявителя при предоставлении Муниципальной услуги платы, не предусмотренной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7)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28.2. Жалоба подается в письменной форме на бумажном носителе либо в электронной форме.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28.4. Жалоба должна содержать:</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фамилию, имя, отчество (последнее - при наличии), сведения о месте жительст</w:t>
      </w:r>
      <w:r w:rsidR="00E12AE3" w:rsidRPr="00433816">
        <w:rPr>
          <w:rFonts w:ascii="Times New Roman" w:hAnsi="Times New Roman" w:cs="Times New Roman"/>
          <w:color w:val="000000" w:themeColor="text1"/>
          <w:sz w:val="24"/>
          <w:szCs w:val="24"/>
        </w:rPr>
        <w:t>ва заявителя - физического лица</w:t>
      </w:r>
      <w:r w:rsidRPr="00433816">
        <w:rPr>
          <w:rFonts w:ascii="Times New Roman" w:hAnsi="Times New Roman" w:cs="Times New Roman"/>
          <w:color w:val="000000" w:themeColor="text1"/>
          <w:sz w:val="24"/>
          <w:szCs w:val="24"/>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сведения об обжалуемых решениях и действиях (бездействии);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доводы, на основании которых заявитель не согласен с решением и действием (бездействием).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28.5. Заявителем могут быть представлены документы (при наличии), подтверждающие его доводы, либо их копии.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28.7. Жалоба, поступившая в Администрацию, подлежит рассмотрению должностным лицом, уполномоченным на рассмотрение жалоб, который обеспечивает:</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 прием и рассмотрение жалоб в соответствии с требованиями Федерального </w:t>
      </w:r>
      <w:hyperlink r:id="rId17" w:tooltip="Федеральный закон от 27.07.2010 N 210-ФЗ (ред. от 27.12.2019) &quot;Об организации предоставления государственных и муниципальных услуг&quot;{КонсультантПлюс}" w:history="1">
        <w:r w:rsidRPr="00433816">
          <w:rPr>
            <w:rFonts w:ascii="Times New Roman" w:hAnsi="Times New Roman" w:cs="Times New Roman"/>
            <w:color w:val="000000" w:themeColor="text1"/>
            <w:sz w:val="24"/>
            <w:szCs w:val="24"/>
          </w:rPr>
          <w:t>закона</w:t>
        </w:r>
      </w:hyperlink>
      <w:r w:rsidRPr="00433816">
        <w:rPr>
          <w:rFonts w:ascii="Times New Roman" w:hAnsi="Times New Roman" w:cs="Times New Roman"/>
          <w:color w:val="000000" w:themeColor="text1"/>
          <w:sz w:val="24"/>
          <w:szCs w:val="24"/>
        </w:rPr>
        <w:t xml:space="preserve"> от 27.07.2010 N 210-ФЗ "Об организации предоставления государственных и муниципальных услуг";</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информирование заявителей о порядке обжалования решений и действий (бездействия), нарушающих их права и законные интересы.</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28.8. Жалоба, поступившая в Администрацию, подлежит регистрации не позднее следующего рабочего дня со дня ее поступления.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28.9. Жалоба подлежит рассмотрению:</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в течение 15 рабочих дней со дня ее регистрации в Администрации;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28.10.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28.11. При этом срок рассмотрения жалобы исчисляется со дня регистрации жалобы в уполномоченном на ее рассмотрение органе.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 результатам рассмотрения жалобы Администрация принимает одно из следующих решений: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а</w:t>
      </w:r>
      <w:proofErr w:type="gramEnd"/>
      <w:r w:rsidRPr="00433816">
        <w:rPr>
          <w:rFonts w:ascii="Times New Roman" w:hAnsi="Times New Roman" w:cs="Times New Roman"/>
          <w:color w:val="000000" w:themeColor="text1"/>
          <w:sz w:val="24"/>
          <w:szCs w:val="24"/>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б) отказывает в удовлетворении жалобы.</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28.12. Не позднее дня, следующего за днем принятия решения, указанного в пункте 28.9,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28.14. Администрация отказывает в удовлетворении жалобы в следующих случаях: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наличия вступившего в законную силу решения суда, арбитражного суда по жалобе о том же предмете и по тем же основаниям;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подачи жалобы лицом, полномочия которого не подтверждены в порядке, установленном законодательством Российской Федерации;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признания жалобы необоснованной.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28.16. В ответе по результатам рассмотрения жалобы указываются: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 должность, фамилия, имя, отчество (при наличии) должностного лица Администрации, принявшего решение по жалобе;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фамилия, имя, отчество (при наличии) или наименование заявителя;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г) основания для принятия решения по жалобе;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 принятое по жалобе решение;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ж)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з) сведения о порядке обжалования принятого по жалобе решения.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Администрация, МФЦ, Министерство государственного управления, информационных технологий и связи Московской области сообщают заявителю об оставлении жалобы без ответа в течение 3 рабочих дней со дня регистрации жалобы.</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28.19. Заявитель вправе обжаловать принятое по жалобе решение в судебном порядке в соответствии с законодательством Российской Федерации.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28.20. Порядок рассмотрения жалоб заявителей Министерством государственного управления, информационных технологий и связи Московской области происходит в </w:t>
      </w:r>
      <w:hyperlink r:id="rId18" w:tooltip="Постановление Правительства МО от 16.04.2015 N 253/14 (ред. от 19.11.2018) &quo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 w:history="1">
        <w:r w:rsidRPr="00433816">
          <w:rPr>
            <w:rFonts w:ascii="Times New Roman" w:hAnsi="Times New Roman" w:cs="Times New Roman"/>
            <w:color w:val="000000" w:themeColor="text1"/>
            <w:sz w:val="24"/>
            <w:szCs w:val="24"/>
          </w:rPr>
          <w:t>порядке</w:t>
        </w:r>
      </w:hyperlink>
      <w:r w:rsidRPr="00433816">
        <w:rPr>
          <w:rFonts w:ascii="Times New Roman" w:hAnsi="Times New Roman" w:cs="Times New Roman"/>
          <w:color w:val="000000" w:themeColor="text1"/>
          <w:sz w:val="24"/>
          <w:szCs w:val="24"/>
        </w:rPr>
        <w:t xml:space="preserve"> осуществления контроля за предоставлением государственных и муниципальных услуг, утвержденном постановлением Правительства Московской области от 16.04.2015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VI. Правила обработки персональных данных при предоставлении</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 Правила обработки персональных данных при предоставлении</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29.3. Обработке подлежат только персональные данные, которые отвечают целям их обработки.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bookmarkStart w:id="12" w:name="Par421"/>
      <w:bookmarkEnd w:id="12"/>
      <w:r w:rsidRPr="00433816">
        <w:rPr>
          <w:rFonts w:ascii="Times New Roman" w:hAnsi="Times New Roman" w:cs="Times New Roman"/>
          <w:color w:val="000000" w:themeColor="text1"/>
          <w:sz w:val="24"/>
          <w:szCs w:val="24"/>
        </w:rPr>
        <w:t>29.4.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29.8. 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29.9. В соответствии с целью обработки персональных данных, указанной в </w:t>
      </w:r>
      <w:hyperlink w:anchor="Par421" w:tooltip="29.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 w:history="1">
        <w:r w:rsidRPr="00433816">
          <w:rPr>
            <w:rFonts w:ascii="Times New Roman" w:hAnsi="Times New Roman" w:cs="Times New Roman"/>
            <w:color w:val="000000" w:themeColor="text1"/>
            <w:sz w:val="24"/>
            <w:szCs w:val="24"/>
          </w:rPr>
          <w:t>подпункте 29.4</w:t>
        </w:r>
      </w:hyperlink>
      <w:r w:rsidRPr="00433816">
        <w:rPr>
          <w:rFonts w:ascii="Times New Roman" w:hAnsi="Times New Roman" w:cs="Times New Roman"/>
          <w:color w:val="000000" w:themeColor="text1"/>
          <w:sz w:val="24"/>
          <w:szCs w:val="24"/>
        </w:rPr>
        <w:t xml:space="preserve"> настоящего Административного регламента, в Администрации обрабатываются персональные данные, указанные в заявлении и прилагаемых к нему документах.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29.10. В соответствии с целью обработки персональных данных, указанной в </w:t>
      </w:r>
      <w:hyperlink w:anchor="Par421" w:tooltip="29.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 w:history="1">
        <w:r w:rsidRPr="00433816">
          <w:rPr>
            <w:rFonts w:ascii="Times New Roman" w:hAnsi="Times New Roman" w:cs="Times New Roman"/>
            <w:color w:val="000000" w:themeColor="text1"/>
            <w:sz w:val="24"/>
            <w:szCs w:val="24"/>
          </w:rPr>
          <w:t>подпункте 29.4</w:t>
        </w:r>
      </w:hyperlink>
      <w:r w:rsidRPr="00433816">
        <w:rPr>
          <w:rFonts w:ascii="Times New Roman" w:hAnsi="Times New Roman" w:cs="Times New Roman"/>
          <w:color w:val="000000" w:themeColor="text1"/>
          <w:sz w:val="24"/>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29.15. Уполномоченные лица на получение, обработку, хранение, передачу и любое другое использование персональных данных обязаны:</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 знать и выполнять требования законодательства в области обеспечения защиты персональных данных, Административного регламента;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б)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соблюдать правила использования персональных данных, порядок их учета и хранения, исключить доступ к ним посторонних лиц;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г) обрабатывать только те персональные данные, к которым получен доступ в силу исполнения служебных обязанностей.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б</w:t>
      </w:r>
      <w:proofErr w:type="gramEnd"/>
      <w:r w:rsidRPr="00433816">
        <w:rPr>
          <w:rFonts w:ascii="Times New Roman" w:hAnsi="Times New Roman" w:cs="Times New Roman"/>
          <w:color w:val="000000" w:themeColor="text1"/>
          <w:sz w:val="24"/>
          <w:szCs w:val="24"/>
        </w:rPr>
        <w:t>)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Приложение 1</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rPr>
          <w:rFonts w:ascii="Times New Roman" w:hAnsi="Times New Roman" w:cs="Times New Roman"/>
          <w:color w:val="000000" w:themeColor="text1"/>
          <w:sz w:val="24"/>
          <w:szCs w:val="24"/>
        </w:rPr>
      </w:pPr>
      <w:bookmarkStart w:id="13" w:name="Par452"/>
      <w:bookmarkEnd w:id="13"/>
      <w:r w:rsidRPr="00433816">
        <w:rPr>
          <w:rFonts w:ascii="Times New Roman" w:hAnsi="Times New Roman" w:cs="Times New Roman"/>
          <w:color w:val="000000" w:themeColor="text1"/>
          <w:sz w:val="24"/>
          <w:szCs w:val="24"/>
        </w:rPr>
        <w:t>ТЕРМИНЫ И ОПРЕДЕЛЕНИЯ</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Административном регламенте используются следующие термины и определения:</w:t>
      </w:r>
    </w:p>
    <w:p w:rsidR="00977BA1" w:rsidRPr="00433816" w:rsidRDefault="00977BA1">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340"/>
        <w:gridCol w:w="5839"/>
      </w:tblGrid>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Муниципальная услуга</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муниципальная услуга "Выдача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Административный регламент</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административный регламент предоставления муниципальной услуги "Выдача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Заявитель</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лицо, обращающееся с заявлением о предоставлении Муниципальной услуги;</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Администрация</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администрация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МФЦ</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многофункциональный центр предоставления государственных и муниципальных услуг;</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Заявление</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Файл документа</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электронный образ документа, полученный путем сканирования документа в бумажной форме;</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Органы власти</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Модуль оказания услуг ЕИС ОУ</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Модуль оказания услуг единой информационной системы оказания услуг, установленный в Администрации;</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Усиленная квалифицированная электронная подпись (ЭП)</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Сеть Интернет</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информационно-телекоммуникационная сеть Интернет;</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Личный кабинет</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сервис РПГУ, позволяющий заявителю получать информацию о ходе обработки заявлений, поданных посредством РПГУ;</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РПГУ</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433816" w:rsidRPr="00433816">
        <w:tc>
          <w:tcPr>
            <w:tcW w:w="2324" w:type="dxa"/>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Модуль МФЦ ЕИС - ОУ</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Модуль МФЦ единой информационной системы оказания услуг, установленный в МФЦ;</w:t>
            </w:r>
          </w:p>
        </w:tc>
      </w:tr>
      <w:tr w:rsidR="00977BA1" w:rsidRPr="00433816">
        <w:tc>
          <w:tcPr>
            <w:tcW w:w="2324"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Подразделение</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vAlign w:val="bottom"/>
          </w:tcPr>
          <w:p w:rsidR="00977BA1" w:rsidRPr="00433816" w:rsidRDefault="00B21C33" w:rsidP="002707A5">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Управление городского жилищного и коммунального хозяйства</w:t>
            </w:r>
            <w:r w:rsidR="00977BA1" w:rsidRPr="00433816">
              <w:rPr>
                <w:rFonts w:ascii="Times New Roman" w:hAnsi="Times New Roman" w:cs="Times New Roman"/>
                <w:color w:val="000000" w:themeColor="text1"/>
                <w:sz w:val="24"/>
                <w:szCs w:val="24"/>
              </w:rPr>
              <w:t xml:space="preserve"> </w:t>
            </w:r>
            <w:r w:rsidRPr="00433816">
              <w:rPr>
                <w:rFonts w:ascii="Times New Roman" w:hAnsi="Times New Roman" w:cs="Times New Roman"/>
                <w:color w:val="000000" w:themeColor="text1"/>
                <w:sz w:val="24"/>
                <w:szCs w:val="24"/>
              </w:rPr>
              <w:t>А</w:t>
            </w:r>
            <w:r w:rsidR="00977BA1" w:rsidRPr="00433816">
              <w:rPr>
                <w:rFonts w:ascii="Times New Roman" w:hAnsi="Times New Roman" w:cs="Times New Roman"/>
                <w:color w:val="000000" w:themeColor="text1"/>
                <w:sz w:val="24"/>
                <w:szCs w:val="24"/>
              </w:rPr>
              <w:t xml:space="preserve">дминистрации городского округа </w:t>
            </w:r>
            <w:r w:rsidR="00117628" w:rsidRPr="00433816">
              <w:rPr>
                <w:rFonts w:ascii="Times New Roman" w:hAnsi="Times New Roman" w:cs="Times New Roman"/>
                <w:color w:val="000000" w:themeColor="text1"/>
                <w:sz w:val="24"/>
                <w:szCs w:val="24"/>
              </w:rPr>
              <w:t>Электросталь</w:t>
            </w:r>
            <w:r w:rsidR="00977BA1" w:rsidRPr="00433816">
              <w:rPr>
                <w:rFonts w:ascii="Times New Roman" w:hAnsi="Times New Roman" w:cs="Times New Roman"/>
                <w:color w:val="000000" w:themeColor="text1"/>
                <w:sz w:val="24"/>
                <w:szCs w:val="24"/>
              </w:rPr>
              <w:t xml:space="preserve"> Московской области, непосредственно отвечающ</w:t>
            </w:r>
            <w:r w:rsidR="002707A5" w:rsidRPr="00433816">
              <w:rPr>
                <w:rFonts w:ascii="Times New Roman" w:hAnsi="Times New Roman" w:cs="Times New Roman"/>
                <w:color w:val="000000" w:themeColor="text1"/>
                <w:sz w:val="24"/>
                <w:szCs w:val="24"/>
              </w:rPr>
              <w:t>ее</w:t>
            </w:r>
            <w:r w:rsidR="00977BA1" w:rsidRPr="00433816">
              <w:rPr>
                <w:rFonts w:ascii="Times New Roman" w:hAnsi="Times New Roman" w:cs="Times New Roman"/>
                <w:color w:val="000000" w:themeColor="text1"/>
                <w:sz w:val="24"/>
                <w:szCs w:val="24"/>
              </w:rPr>
              <w:t xml:space="preserve"> за предоставление Муниципальной услуги.</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F546AE" w:rsidRPr="00433816" w:rsidRDefault="00F546AE">
      <w:pPr>
        <w:pStyle w:val="ConsPlusNormal"/>
        <w:jc w:val="right"/>
        <w:outlineLvl w:val="1"/>
        <w:rPr>
          <w:rFonts w:ascii="Times New Roman" w:hAnsi="Times New Roman" w:cs="Times New Roman"/>
          <w:color w:val="000000" w:themeColor="text1"/>
          <w:sz w:val="24"/>
          <w:szCs w:val="24"/>
        </w:rPr>
      </w:pPr>
    </w:p>
    <w:p w:rsidR="00F546AE" w:rsidRPr="00433816" w:rsidRDefault="00F546AE">
      <w:pPr>
        <w:pStyle w:val="ConsPlusNormal"/>
        <w:jc w:val="right"/>
        <w:outlineLvl w:val="1"/>
        <w:rPr>
          <w:rFonts w:ascii="Times New Roman" w:hAnsi="Times New Roman" w:cs="Times New Roman"/>
          <w:color w:val="000000" w:themeColor="text1"/>
          <w:sz w:val="24"/>
          <w:szCs w:val="24"/>
        </w:rPr>
      </w:pPr>
    </w:p>
    <w:p w:rsidR="00F546AE" w:rsidRPr="00433816" w:rsidRDefault="00F546AE">
      <w:pPr>
        <w:pStyle w:val="ConsPlusNormal"/>
        <w:jc w:val="right"/>
        <w:outlineLvl w:val="1"/>
        <w:rPr>
          <w:rFonts w:ascii="Times New Roman" w:hAnsi="Times New Roman" w:cs="Times New Roman"/>
          <w:color w:val="000000" w:themeColor="text1"/>
          <w:sz w:val="24"/>
          <w:szCs w:val="24"/>
        </w:rPr>
      </w:pPr>
    </w:p>
    <w:p w:rsidR="00F546AE" w:rsidRPr="00433816" w:rsidRDefault="00F546AE">
      <w:pPr>
        <w:pStyle w:val="ConsPlusNormal"/>
        <w:jc w:val="right"/>
        <w:outlineLvl w:val="1"/>
        <w:rPr>
          <w:rFonts w:ascii="Times New Roman" w:hAnsi="Times New Roman" w:cs="Times New Roman"/>
          <w:color w:val="000000" w:themeColor="text1"/>
          <w:sz w:val="24"/>
          <w:szCs w:val="24"/>
        </w:rPr>
      </w:pPr>
    </w:p>
    <w:p w:rsidR="00F546AE" w:rsidRPr="00433816" w:rsidRDefault="00F546AE">
      <w:pPr>
        <w:pStyle w:val="ConsPlusNormal"/>
        <w:jc w:val="right"/>
        <w:outlineLvl w:val="1"/>
        <w:rPr>
          <w:rFonts w:ascii="Times New Roman" w:hAnsi="Times New Roman" w:cs="Times New Roman"/>
          <w:color w:val="000000" w:themeColor="text1"/>
          <w:sz w:val="24"/>
          <w:szCs w:val="24"/>
        </w:rPr>
      </w:pPr>
    </w:p>
    <w:p w:rsidR="00F546AE" w:rsidRPr="00433816" w:rsidRDefault="00F546AE">
      <w:pPr>
        <w:pStyle w:val="ConsPlusNormal"/>
        <w:jc w:val="right"/>
        <w:outlineLvl w:val="1"/>
        <w:rPr>
          <w:rFonts w:ascii="Times New Roman" w:hAnsi="Times New Roman" w:cs="Times New Roman"/>
          <w:color w:val="000000" w:themeColor="text1"/>
          <w:sz w:val="24"/>
          <w:szCs w:val="24"/>
        </w:rPr>
      </w:pPr>
    </w:p>
    <w:p w:rsidR="00F546AE" w:rsidRPr="00433816" w:rsidRDefault="00F546AE">
      <w:pPr>
        <w:pStyle w:val="ConsPlusNormal"/>
        <w:jc w:val="right"/>
        <w:outlineLvl w:val="1"/>
        <w:rPr>
          <w:rFonts w:ascii="Times New Roman" w:hAnsi="Times New Roman" w:cs="Times New Roman"/>
          <w:color w:val="000000" w:themeColor="text1"/>
          <w:sz w:val="24"/>
          <w:szCs w:val="24"/>
        </w:rPr>
      </w:pPr>
    </w:p>
    <w:p w:rsidR="00F546AE" w:rsidRPr="00433816" w:rsidRDefault="00F546AE">
      <w:pPr>
        <w:pStyle w:val="ConsPlusNormal"/>
        <w:jc w:val="right"/>
        <w:outlineLvl w:val="1"/>
        <w:rPr>
          <w:rFonts w:ascii="Times New Roman" w:hAnsi="Times New Roman" w:cs="Times New Roman"/>
          <w:color w:val="000000" w:themeColor="text1"/>
          <w:sz w:val="24"/>
          <w:szCs w:val="24"/>
        </w:rPr>
      </w:pPr>
    </w:p>
    <w:p w:rsidR="00F546AE" w:rsidRPr="00433816" w:rsidRDefault="00F546AE">
      <w:pPr>
        <w:pStyle w:val="ConsPlusNormal"/>
        <w:jc w:val="right"/>
        <w:outlineLvl w:val="1"/>
        <w:rPr>
          <w:rFonts w:ascii="Times New Roman" w:hAnsi="Times New Roman" w:cs="Times New Roman"/>
          <w:color w:val="000000" w:themeColor="text1"/>
          <w:sz w:val="24"/>
          <w:szCs w:val="24"/>
        </w:rPr>
      </w:pPr>
    </w:p>
    <w:p w:rsidR="00F546AE" w:rsidRPr="00433816" w:rsidRDefault="00F546AE">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B9783D" w:rsidRDefault="00B9783D">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Приложение 2</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CB361B" w:rsidRPr="00433816" w:rsidRDefault="00CB361B">
      <w:pPr>
        <w:pStyle w:val="ConsPlusTitle"/>
        <w:jc w:val="center"/>
        <w:rPr>
          <w:rFonts w:ascii="Times New Roman" w:hAnsi="Times New Roman" w:cs="Times New Roman"/>
          <w:color w:val="000000" w:themeColor="text1"/>
          <w:sz w:val="24"/>
          <w:szCs w:val="24"/>
        </w:rPr>
      </w:pPr>
      <w:bookmarkStart w:id="14" w:name="Par510"/>
      <w:bookmarkEnd w:id="14"/>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СПРАВОЧНАЯ ИНФОРМАЦИЯ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 МЕСТЕ НАХОЖДЕНИЯ, ГРАФИКЕ РАБОТЫ, КОНТАКТНЫХ ТЕЛЕФОНАХ,</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АДРЕСАХ ЭЛЕКТРОННОЙ ПОЧТЫ МФЦ И АДМИНИСТРАЦИИ, УЧАСТВУЮЩИХ</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ПРЕДОСТАВЛЕНИИ И ИНФОРМИРОВАНИИ О ПОРЯДКЕ ПРЕДОСТАВЛЕНИЯ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 Администрация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Место нахождения: 14</w:t>
      </w:r>
      <w:r w:rsidR="00681375" w:rsidRPr="00433816">
        <w:rPr>
          <w:rFonts w:ascii="Times New Roman" w:hAnsi="Times New Roman" w:cs="Times New Roman"/>
          <w:color w:val="000000" w:themeColor="text1"/>
          <w:sz w:val="24"/>
          <w:szCs w:val="24"/>
        </w:rPr>
        <w:t>4003</w:t>
      </w:r>
      <w:r w:rsidRPr="00433816">
        <w:rPr>
          <w:rFonts w:ascii="Times New Roman" w:hAnsi="Times New Roman" w:cs="Times New Roman"/>
          <w:color w:val="000000" w:themeColor="text1"/>
          <w:sz w:val="24"/>
          <w:szCs w:val="24"/>
        </w:rPr>
        <w:t xml:space="preserve">, Московская область, г.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w:t>
      </w:r>
      <w:r w:rsidR="00681375" w:rsidRPr="00433816">
        <w:rPr>
          <w:rFonts w:ascii="Times New Roman" w:hAnsi="Times New Roman" w:cs="Times New Roman"/>
          <w:color w:val="000000" w:themeColor="text1"/>
          <w:sz w:val="24"/>
          <w:szCs w:val="24"/>
        </w:rPr>
        <w:t>ул. Мира</w:t>
      </w:r>
      <w:r w:rsidRPr="00433816">
        <w:rPr>
          <w:rFonts w:ascii="Times New Roman" w:hAnsi="Times New Roman" w:cs="Times New Roman"/>
          <w:color w:val="000000" w:themeColor="text1"/>
          <w:sz w:val="24"/>
          <w:szCs w:val="24"/>
        </w:rPr>
        <w:t xml:space="preserve">, д. </w:t>
      </w:r>
      <w:r w:rsidR="00681375" w:rsidRPr="00433816">
        <w:rPr>
          <w:rFonts w:ascii="Times New Roman" w:hAnsi="Times New Roman" w:cs="Times New Roman"/>
          <w:color w:val="000000" w:themeColor="text1"/>
          <w:sz w:val="24"/>
          <w:szCs w:val="24"/>
        </w:rPr>
        <w:t>5</w:t>
      </w:r>
      <w:r w:rsidRPr="00433816">
        <w:rPr>
          <w:rFonts w:ascii="Times New Roman" w:hAnsi="Times New Roman" w:cs="Times New Roman"/>
          <w:color w:val="000000" w:themeColor="text1"/>
          <w:sz w:val="24"/>
          <w:szCs w:val="24"/>
        </w:rPr>
        <w:t>.</w:t>
      </w:r>
    </w:p>
    <w:p w:rsidR="00977BA1" w:rsidRPr="00433816" w:rsidRDefault="00681375">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График работы Администрации городского округа Электросталь Московской области:</w:t>
      </w:r>
    </w:p>
    <w:p w:rsidR="00977BA1" w:rsidRPr="00433816" w:rsidRDefault="00977BA1">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8"/>
        <w:gridCol w:w="3515"/>
      </w:tblGrid>
      <w:tr w:rsidR="00433816" w:rsidRPr="00433816">
        <w:tc>
          <w:tcPr>
            <w:tcW w:w="1818"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Дни недели</w:t>
            </w:r>
          </w:p>
        </w:tc>
        <w:tc>
          <w:tcPr>
            <w:tcW w:w="3515"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Часы работы:</w:t>
            </w:r>
          </w:p>
        </w:tc>
      </w:tr>
      <w:tr w:rsidR="00433816" w:rsidRPr="00433816">
        <w:tc>
          <w:tcPr>
            <w:tcW w:w="1818"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Понедельник:</w:t>
            </w:r>
          </w:p>
        </w:tc>
        <w:tc>
          <w:tcPr>
            <w:tcW w:w="3515"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8.45 до 18.00 (обед 13.00-14.00)</w:t>
            </w:r>
          </w:p>
        </w:tc>
      </w:tr>
      <w:tr w:rsidR="00433816" w:rsidRPr="00433816">
        <w:tc>
          <w:tcPr>
            <w:tcW w:w="1818"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Вторник:</w:t>
            </w:r>
          </w:p>
        </w:tc>
        <w:tc>
          <w:tcPr>
            <w:tcW w:w="3515"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8.45 до 18.00 (обед 13.00-14.00)</w:t>
            </w:r>
          </w:p>
        </w:tc>
      </w:tr>
      <w:tr w:rsidR="00433816" w:rsidRPr="00433816">
        <w:tc>
          <w:tcPr>
            <w:tcW w:w="1818"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Среда:</w:t>
            </w:r>
          </w:p>
        </w:tc>
        <w:tc>
          <w:tcPr>
            <w:tcW w:w="3515"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8.45 до 18.00 (обед 13.00-14.00)</w:t>
            </w:r>
          </w:p>
        </w:tc>
      </w:tr>
      <w:tr w:rsidR="00433816" w:rsidRPr="00433816">
        <w:tc>
          <w:tcPr>
            <w:tcW w:w="1818"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Четверг:</w:t>
            </w:r>
          </w:p>
        </w:tc>
        <w:tc>
          <w:tcPr>
            <w:tcW w:w="3515"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8.45 до 18.00 (обед 13.00-14.00)</w:t>
            </w:r>
          </w:p>
        </w:tc>
      </w:tr>
      <w:tr w:rsidR="00433816" w:rsidRPr="00433816">
        <w:tc>
          <w:tcPr>
            <w:tcW w:w="1818"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Пятница:</w:t>
            </w:r>
          </w:p>
        </w:tc>
        <w:tc>
          <w:tcPr>
            <w:tcW w:w="3515" w:type="dxa"/>
            <w:tcBorders>
              <w:top w:val="single" w:sz="4" w:space="0" w:color="auto"/>
              <w:left w:val="single" w:sz="4" w:space="0" w:color="auto"/>
              <w:bottom w:val="single" w:sz="4" w:space="0" w:color="auto"/>
              <w:right w:val="single" w:sz="4" w:space="0" w:color="auto"/>
            </w:tcBorders>
          </w:tcPr>
          <w:p w:rsidR="00681375" w:rsidRPr="00433816" w:rsidRDefault="00681375" w:rsidP="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8.45 до 16.45 (обед 13.00-14.00)</w:t>
            </w:r>
          </w:p>
        </w:tc>
      </w:tr>
      <w:tr w:rsidR="00433816" w:rsidRPr="00433816">
        <w:tc>
          <w:tcPr>
            <w:tcW w:w="1818"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Суббота:</w:t>
            </w:r>
          </w:p>
        </w:tc>
        <w:tc>
          <w:tcPr>
            <w:tcW w:w="3515"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выходной день</w:t>
            </w:r>
          </w:p>
        </w:tc>
      </w:tr>
      <w:tr w:rsidR="00681375" w:rsidRPr="00433816">
        <w:tc>
          <w:tcPr>
            <w:tcW w:w="1818"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Воскресенье:</w:t>
            </w:r>
          </w:p>
        </w:tc>
        <w:tc>
          <w:tcPr>
            <w:tcW w:w="3515"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выходной день</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681375" w:rsidRPr="00433816" w:rsidRDefault="00681375">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График приема заявителей в администрации городского округа Электросталь Московской области: по предварительной записи в соответствии с графиком приема Главой городского округа, заместителями Главы Администрации городского округа.  </w:t>
      </w:r>
    </w:p>
    <w:p w:rsidR="00681375" w:rsidRPr="00433816" w:rsidRDefault="00977BA1" w:rsidP="00681375">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Почтовый адрес: </w:t>
      </w:r>
      <w:r w:rsidR="00681375" w:rsidRPr="00433816">
        <w:rPr>
          <w:rFonts w:ascii="Times New Roman" w:hAnsi="Times New Roman" w:cs="Times New Roman"/>
          <w:color w:val="000000" w:themeColor="text1"/>
          <w:sz w:val="24"/>
          <w:szCs w:val="24"/>
        </w:rPr>
        <w:t>144003, Московская область, г. Электросталь, ул. Мира, д. 5.</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Контактный телефон: 8(496</w:t>
      </w:r>
      <w:r w:rsidR="00681375" w:rsidRPr="00433816">
        <w:rPr>
          <w:rFonts w:ascii="Times New Roman" w:hAnsi="Times New Roman" w:cs="Times New Roman"/>
          <w:color w:val="000000" w:themeColor="text1"/>
          <w:sz w:val="24"/>
          <w:szCs w:val="24"/>
        </w:rPr>
        <w:t>) 571</w:t>
      </w:r>
      <w:r w:rsidRPr="00433816">
        <w:rPr>
          <w:rFonts w:ascii="Times New Roman" w:hAnsi="Times New Roman" w:cs="Times New Roman"/>
          <w:color w:val="000000" w:themeColor="text1"/>
          <w:sz w:val="24"/>
          <w:szCs w:val="24"/>
        </w:rPr>
        <w:t>-</w:t>
      </w:r>
      <w:r w:rsidR="00681375" w:rsidRPr="00433816">
        <w:rPr>
          <w:rFonts w:ascii="Times New Roman" w:hAnsi="Times New Roman" w:cs="Times New Roman"/>
          <w:color w:val="000000" w:themeColor="text1"/>
          <w:sz w:val="24"/>
          <w:szCs w:val="24"/>
        </w:rPr>
        <w:t>98</w:t>
      </w:r>
      <w:r w:rsidRPr="00433816">
        <w:rPr>
          <w:rFonts w:ascii="Times New Roman" w:hAnsi="Times New Roman" w:cs="Times New Roman"/>
          <w:color w:val="000000" w:themeColor="text1"/>
          <w:sz w:val="24"/>
          <w:szCs w:val="24"/>
        </w:rPr>
        <w:t>-7</w:t>
      </w:r>
      <w:r w:rsidR="00681375" w:rsidRPr="00433816">
        <w:rPr>
          <w:rFonts w:ascii="Times New Roman" w:hAnsi="Times New Roman" w:cs="Times New Roman"/>
          <w:color w:val="000000" w:themeColor="text1"/>
          <w:sz w:val="24"/>
          <w:szCs w:val="24"/>
        </w:rPr>
        <w:t>0; 8(496)573-88-22</w:t>
      </w:r>
      <w:r w:rsidRPr="00433816">
        <w:rPr>
          <w:rFonts w:ascii="Times New Roman" w:hAnsi="Times New Roman" w:cs="Times New Roman"/>
          <w:color w:val="000000" w:themeColor="text1"/>
          <w:sz w:val="24"/>
          <w:szCs w:val="24"/>
        </w:rPr>
        <w:t>.</w:t>
      </w:r>
    </w:p>
    <w:p w:rsidR="00977BA1" w:rsidRPr="00433816" w:rsidRDefault="009E12A9">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Официальный сайт городского округа Электросталь Московской области: </w:t>
      </w:r>
      <w:proofErr w:type="spellStart"/>
      <w:r w:rsidRPr="00433816">
        <w:rPr>
          <w:rFonts w:ascii="Times New Roman" w:hAnsi="Times New Roman" w:cs="Times New Roman"/>
          <w:color w:val="000000" w:themeColor="text1"/>
          <w:sz w:val="24"/>
          <w:szCs w:val="24"/>
          <w:lang w:val="en-US"/>
        </w:rPr>
        <w:t>electrostal</w:t>
      </w:r>
      <w:proofErr w:type="spellEnd"/>
      <w:r w:rsidRPr="00433816">
        <w:rPr>
          <w:rFonts w:ascii="Times New Roman" w:hAnsi="Times New Roman" w:cs="Times New Roman"/>
          <w:color w:val="000000" w:themeColor="text1"/>
          <w:sz w:val="24"/>
          <w:szCs w:val="24"/>
        </w:rPr>
        <w:t>.</w:t>
      </w:r>
      <w:proofErr w:type="spellStart"/>
      <w:r w:rsidRPr="00433816">
        <w:rPr>
          <w:rFonts w:ascii="Times New Roman" w:hAnsi="Times New Roman" w:cs="Times New Roman"/>
          <w:color w:val="000000" w:themeColor="text1"/>
          <w:sz w:val="24"/>
          <w:szCs w:val="24"/>
          <w:lang w:val="en-US"/>
        </w:rPr>
        <w:t>ru</w:t>
      </w:r>
      <w:proofErr w:type="spellEnd"/>
      <w:r w:rsidRPr="00433816">
        <w:rPr>
          <w:rFonts w:ascii="Times New Roman" w:hAnsi="Times New Roman" w:cs="Times New Roman"/>
          <w:color w:val="000000" w:themeColor="text1"/>
          <w:sz w:val="24"/>
          <w:szCs w:val="24"/>
        </w:rPr>
        <w:t>.</w:t>
      </w:r>
    </w:p>
    <w:p w:rsidR="00977BA1" w:rsidRPr="00433816" w:rsidRDefault="009E12A9">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Адрес электронной почты Администрации городского округа Электросталь Московской области в сети интернет: </w:t>
      </w:r>
      <w:proofErr w:type="spellStart"/>
      <w:r w:rsidRPr="00433816">
        <w:rPr>
          <w:rFonts w:ascii="Times New Roman" w:hAnsi="Times New Roman" w:cs="Times New Roman"/>
          <w:color w:val="000000" w:themeColor="text1"/>
          <w:sz w:val="24"/>
          <w:szCs w:val="24"/>
          <w:lang w:val="en-US"/>
        </w:rPr>
        <w:t>elstal</w:t>
      </w:r>
      <w:proofErr w:type="spellEnd"/>
      <w:r w:rsidRPr="00433816">
        <w:rPr>
          <w:rFonts w:ascii="Times New Roman" w:hAnsi="Times New Roman" w:cs="Times New Roman"/>
          <w:color w:val="000000" w:themeColor="text1"/>
          <w:sz w:val="24"/>
          <w:szCs w:val="24"/>
        </w:rPr>
        <w:t>@</w:t>
      </w:r>
      <w:proofErr w:type="spellStart"/>
      <w:r w:rsidRPr="00433816">
        <w:rPr>
          <w:rFonts w:ascii="Times New Roman" w:hAnsi="Times New Roman" w:cs="Times New Roman"/>
          <w:color w:val="000000" w:themeColor="text1"/>
          <w:sz w:val="24"/>
          <w:szCs w:val="24"/>
          <w:lang w:val="en-US"/>
        </w:rPr>
        <w:t>mosreg</w:t>
      </w:r>
      <w:proofErr w:type="spellEnd"/>
      <w:r w:rsidRPr="00433816">
        <w:rPr>
          <w:rFonts w:ascii="Times New Roman" w:hAnsi="Times New Roman" w:cs="Times New Roman"/>
          <w:color w:val="000000" w:themeColor="text1"/>
          <w:sz w:val="24"/>
          <w:szCs w:val="24"/>
        </w:rPr>
        <w:t>.</w:t>
      </w:r>
      <w:proofErr w:type="spellStart"/>
      <w:r w:rsidRPr="00433816">
        <w:rPr>
          <w:rFonts w:ascii="Times New Roman" w:hAnsi="Times New Roman" w:cs="Times New Roman"/>
          <w:color w:val="000000" w:themeColor="text1"/>
          <w:sz w:val="24"/>
          <w:szCs w:val="24"/>
          <w:lang w:val="en-US"/>
        </w:rPr>
        <w:t>ru</w:t>
      </w:r>
      <w:proofErr w:type="spellEnd"/>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Горячая линия Губернатора Московской области: 8-800-550-50-30.</w:t>
      </w:r>
    </w:p>
    <w:p w:rsidR="00AB19E1" w:rsidRPr="00433816" w:rsidRDefault="00AB19E1" w:rsidP="00AB19E1">
      <w:pPr>
        <w:autoSpaceDE w:val="0"/>
        <w:autoSpaceDN w:val="0"/>
        <w:adjustRightInd w:val="0"/>
        <w:spacing w:after="0" w:line="276" w:lineRule="auto"/>
        <w:ind w:left="900"/>
        <w:jc w:val="both"/>
        <w:rPr>
          <w:rFonts w:ascii="Times New Roman" w:hAnsi="Times New Roman"/>
          <w:color w:val="000000" w:themeColor="text1"/>
          <w:sz w:val="24"/>
          <w:szCs w:val="24"/>
        </w:rPr>
      </w:pPr>
    </w:p>
    <w:p w:rsidR="00AB19E1" w:rsidRPr="00433816" w:rsidRDefault="00977BA1" w:rsidP="00AB19E1">
      <w:pPr>
        <w:autoSpaceDE w:val="0"/>
        <w:autoSpaceDN w:val="0"/>
        <w:adjustRightInd w:val="0"/>
        <w:spacing w:after="0" w:line="276" w:lineRule="auto"/>
        <w:ind w:left="900"/>
        <w:jc w:val="both"/>
        <w:rPr>
          <w:rFonts w:ascii="Times New Roman" w:hAnsi="Times New Roman"/>
          <w:b/>
          <w:bCs/>
          <w:color w:val="000000" w:themeColor="text1"/>
          <w:sz w:val="24"/>
          <w:szCs w:val="24"/>
        </w:rPr>
      </w:pPr>
      <w:r w:rsidRPr="00433816">
        <w:rPr>
          <w:rFonts w:ascii="Times New Roman" w:hAnsi="Times New Roman"/>
          <w:color w:val="000000" w:themeColor="text1"/>
          <w:sz w:val="24"/>
          <w:szCs w:val="24"/>
        </w:rPr>
        <w:t xml:space="preserve">2. </w:t>
      </w:r>
      <w:r w:rsidR="00AB19E1" w:rsidRPr="00433816">
        <w:rPr>
          <w:rFonts w:ascii="Times New Roman" w:hAnsi="Times New Roman"/>
          <w:b/>
          <w:color w:val="000000" w:themeColor="text1"/>
          <w:sz w:val="24"/>
          <w:szCs w:val="24"/>
        </w:rPr>
        <w:t>УГЖКХ, ответственное за предоставление муниципальной услуги</w:t>
      </w:r>
    </w:p>
    <w:p w:rsidR="00AB19E1" w:rsidRPr="00433816" w:rsidRDefault="00AB19E1" w:rsidP="00AB19E1">
      <w:pPr>
        <w:autoSpaceDE w:val="0"/>
        <w:autoSpaceDN w:val="0"/>
        <w:adjustRightInd w:val="0"/>
        <w:spacing w:line="0" w:lineRule="atLeast"/>
        <w:ind w:firstLine="540"/>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Место нахождения УГЖКХ: Московская область, город Электросталь, ул. Мира, дом 5, кабинет 110</w:t>
      </w:r>
    </w:p>
    <w:p w:rsidR="00804CE1" w:rsidRPr="00433816" w:rsidRDefault="00804CE1" w:rsidP="00AB19E1">
      <w:pPr>
        <w:autoSpaceDE w:val="0"/>
        <w:autoSpaceDN w:val="0"/>
        <w:adjustRightInd w:val="0"/>
        <w:spacing w:line="0" w:lineRule="atLeast"/>
        <w:ind w:firstLine="540"/>
        <w:jc w:val="both"/>
        <w:rPr>
          <w:rFonts w:ascii="Times New Roman" w:hAnsi="Times New Roman"/>
          <w:color w:val="000000" w:themeColor="text1"/>
          <w:sz w:val="24"/>
          <w:szCs w:val="24"/>
        </w:rPr>
      </w:pPr>
    </w:p>
    <w:p w:rsidR="00AB19E1" w:rsidRPr="00433816" w:rsidRDefault="00AB19E1" w:rsidP="00AB19E1">
      <w:pPr>
        <w:autoSpaceDE w:val="0"/>
        <w:autoSpaceDN w:val="0"/>
        <w:adjustRightInd w:val="0"/>
        <w:spacing w:line="0" w:lineRule="atLeast"/>
        <w:ind w:firstLine="540"/>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График работы УГЖКХ:</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6230"/>
      </w:tblGrid>
      <w:tr w:rsidR="00433816" w:rsidRPr="00433816" w:rsidTr="00433816">
        <w:tc>
          <w:tcPr>
            <w:tcW w:w="1870" w:type="dxa"/>
            <w:shd w:val="clear" w:color="auto" w:fill="D9D9D9" w:themeFill="background1" w:themeFillShade="D9"/>
          </w:tcPr>
          <w:p w:rsidR="00AB19E1" w:rsidRPr="00433816" w:rsidRDefault="00AB19E1" w:rsidP="00804CE1">
            <w:pPr>
              <w:autoSpaceDE w:val="0"/>
              <w:autoSpaceDN w:val="0"/>
              <w:adjustRightInd w:val="0"/>
              <w:spacing w:line="0" w:lineRule="atLeast"/>
              <w:rPr>
                <w:rFonts w:ascii="Times New Roman" w:hAnsi="Times New Roman"/>
                <w:color w:val="000000" w:themeColor="text1"/>
                <w:sz w:val="24"/>
                <w:szCs w:val="24"/>
              </w:rPr>
            </w:pPr>
            <w:r w:rsidRPr="00433816">
              <w:rPr>
                <w:rFonts w:ascii="Times New Roman" w:hAnsi="Times New Roman"/>
                <w:color w:val="000000" w:themeColor="text1"/>
                <w:sz w:val="24"/>
                <w:szCs w:val="24"/>
              </w:rPr>
              <w:t>Понедельник</w:t>
            </w:r>
          </w:p>
        </w:tc>
        <w:tc>
          <w:tcPr>
            <w:tcW w:w="6230" w:type="dxa"/>
            <w:shd w:val="clear" w:color="auto" w:fill="auto"/>
          </w:tcPr>
          <w:p w:rsidR="00AB19E1" w:rsidRPr="00433816" w:rsidRDefault="00AB19E1" w:rsidP="00C860BB">
            <w:pPr>
              <w:autoSpaceDE w:val="0"/>
              <w:autoSpaceDN w:val="0"/>
              <w:adjustRightInd w:val="0"/>
              <w:spacing w:line="0" w:lineRule="atLeast"/>
              <w:ind w:firstLine="720"/>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с 8.45 до 18.00, перерыв на обед с 13.00 до 14.00</w:t>
            </w:r>
          </w:p>
        </w:tc>
      </w:tr>
      <w:tr w:rsidR="00433816" w:rsidRPr="00433816" w:rsidTr="00433816">
        <w:tc>
          <w:tcPr>
            <w:tcW w:w="1870" w:type="dxa"/>
            <w:shd w:val="clear" w:color="auto" w:fill="D9D9D9" w:themeFill="background1" w:themeFillShade="D9"/>
          </w:tcPr>
          <w:p w:rsidR="00AB19E1" w:rsidRPr="00433816" w:rsidRDefault="00AB19E1" w:rsidP="00804CE1">
            <w:pPr>
              <w:autoSpaceDE w:val="0"/>
              <w:autoSpaceDN w:val="0"/>
              <w:adjustRightInd w:val="0"/>
              <w:spacing w:line="0" w:lineRule="atLeast"/>
              <w:rPr>
                <w:rFonts w:ascii="Times New Roman" w:hAnsi="Times New Roman"/>
                <w:color w:val="000000" w:themeColor="text1"/>
                <w:sz w:val="24"/>
                <w:szCs w:val="24"/>
              </w:rPr>
            </w:pPr>
            <w:r w:rsidRPr="00433816">
              <w:rPr>
                <w:rFonts w:ascii="Times New Roman" w:hAnsi="Times New Roman"/>
                <w:color w:val="000000" w:themeColor="text1"/>
                <w:sz w:val="24"/>
                <w:szCs w:val="24"/>
              </w:rPr>
              <w:t>Вторник</w:t>
            </w:r>
          </w:p>
        </w:tc>
        <w:tc>
          <w:tcPr>
            <w:tcW w:w="6230" w:type="dxa"/>
            <w:shd w:val="clear" w:color="auto" w:fill="auto"/>
          </w:tcPr>
          <w:p w:rsidR="00AB19E1" w:rsidRPr="00433816" w:rsidRDefault="00AB19E1" w:rsidP="00C860BB">
            <w:pPr>
              <w:autoSpaceDE w:val="0"/>
              <w:autoSpaceDN w:val="0"/>
              <w:adjustRightInd w:val="0"/>
              <w:spacing w:line="0" w:lineRule="atLeast"/>
              <w:ind w:firstLine="720"/>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с 8.45 до 18.00, перерыв на обед с 13.00 до 14.00</w:t>
            </w:r>
          </w:p>
        </w:tc>
      </w:tr>
      <w:tr w:rsidR="00433816" w:rsidRPr="00433816" w:rsidTr="00433816">
        <w:tc>
          <w:tcPr>
            <w:tcW w:w="1870" w:type="dxa"/>
            <w:shd w:val="clear" w:color="auto" w:fill="D9D9D9" w:themeFill="background1" w:themeFillShade="D9"/>
          </w:tcPr>
          <w:p w:rsidR="00AB19E1" w:rsidRPr="00433816" w:rsidRDefault="00AB19E1" w:rsidP="00804CE1">
            <w:pPr>
              <w:autoSpaceDE w:val="0"/>
              <w:autoSpaceDN w:val="0"/>
              <w:adjustRightInd w:val="0"/>
              <w:spacing w:line="0" w:lineRule="atLeast"/>
              <w:rPr>
                <w:rFonts w:ascii="Times New Roman" w:hAnsi="Times New Roman"/>
                <w:color w:val="000000" w:themeColor="text1"/>
                <w:sz w:val="24"/>
                <w:szCs w:val="24"/>
              </w:rPr>
            </w:pPr>
            <w:r w:rsidRPr="00433816">
              <w:rPr>
                <w:rFonts w:ascii="Times New Roman" w:hAnsi="Times New Roman"/>
                <w:color w:val="000000" w:themeColor="text1"/>
                <w:sz w:val="24"/>
                <w:szCs w:val="24"/>
              </w:rPr>
              <w:t>Среда</w:t>
            </w:r>
          </w:p>
        </w:tc>
        <w:tc>
          <w:tcPr>
            <w:tcW w:w="6230" w:type="dxa"/>
            <w:shd w:val="clear" w:color="auto" w:fill="auto"/>
          </w:tcPr>
          <w:p w:rsidR="00AB19E1" w:rsidRPr="00433816" w:rsidRDefault="00AB19E1" w:rsidP="00C860BB">
            <w:pPr>
              <w:autoSpaceDE w:val="0"/>
              <w:autoSpaceDN w:val="0"/>
              <w:adjustRightInd w:val="0"/>
              <w:spacing w:line="0" w:lineRule="atLeast"/>
              <w:ind w:firstLine="720"/>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с 8.45 до 18.00, перерыв на обед с 13.00 до 14.00</w:t>
            </w:r>
          </w:p>
        </w:tc>
      </w:tr>
      <w:tr w:rsidR="00433816" w:rsidRPr="00433816" w:rsidTr="00433816">
        <w:tc>
          <w:tcPr>
            <w:tcW w:w="1870" w:type="dxa"/>
            <w:shd w:val="clear" w:color="auto" w:fill="D9D9D9" w:themeFill="background1" w:themeFillShade="D9"/>
          </w:tcPr>
          <w:p w:rsidR="00AB19E1" w:rsidRPr="00433816" w:rsidRDefault="00AB19E1" w:rsidP="00804CE1">
            <w:pPr>
              <w:autoSpaceDE w:val="0"/>
              <w:autoSpaceDN w:val="0"/>
              <w:adjustRightInd w:val="0"/>
              <w:spacing w:line="0" w:lineRule="atLeast"/>
              <w:rPr>
                <w:rFonts w:ascii="Times New Roman" w:hAnsi="Times New Roman"/>
                <w:color w:val="000000" w:themeColor="text1"/>
                <w:sz w:val="24"/>
                <w:szCs w:val="24"/>
              </w:rPr>
            </w:pPr>
            <w:r w:rsidRPr="00433816">
              <w:rPr>
                <w:rFonts w:ascii="Times New Roman" w:hAnsi="Times New Roman"/>
                <w:color w:val="000000" w:themeColor="text1"/>
                <w:sz w:val="24"/>
                <w:szCs w:val="24"/>
              </w:rPr>
              <w:t>Четверг</w:t>
            </w:r>
          </w:p>
        </w:tc>
        <w:tc>
          <w:tcPr>
            <w:tcW w:w="6230" w:type="dxa"/>
            <w:shd w:val="clear" w:color="auto" w:fill="auto"/>
          </w:tcPr>
          <w:p w:rsidR="00AB19E1" w:rsidRPr="00433816" w:rsidRDefault="00AB19E1" w:rsidP="00C860BB">
            <w:pPr>
              <w:autoSpaceDE w:val="0"/>
              <w:autoSpaceDN w:val="0"/>
              <w:adjustRightInd w:val="0"/>
              <w:spacing w:line="0" w:lineRule="atLeast"/>
              <w:ind w:firstLine="720"/>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с 8.45 до 18.00, перерыв на обед с 13.00 до 14.00</w:t>
            </w:r>
          </w:p>
        </w:tc>
      </w:tr>
      <w:tr w:rsidR="00433816" w:rsidRPr="00433816" w:rsidTr="00433816">
        <w:tc>
          <w:tcPr>
            <w:tcW w:w="1870" w:type="dxa"/>
            <w:shd w:val="clear" w:color="auto" w:fill="D9D9D9" w:themeFill="background1" w:themeFillShade="D9"/>
          </w:tcPr>
          <w:p w:rsidR="00AB19E1" w:rsidRPr="00433816" w:rsidRDefault="00AB19E1" w:rsidP="00804CE1">
            <w:pPr>
              <w:autoSpaceDE w:val="0"/>
              <w:autoSpaceDN w:val="0"/>
              <w:adjustRightInd w:val="0"/>
              <w:spacing w:line="0" w:lineRule="atLeast"/>
              <w:rPr>
                <w:rFonts w:ascii="Times New Roman" w:hAnsi="Times New Roman"/>
                <w:color w:val="000000" w:themeColor="text1"/>
                <w:sz w:val="24"/>
                <w:szCs w:val="24"/>
              </w:rPr>
            </w:pPr>
            <w:r w:rsidRPr="00433816">
              <w:rPr>
                <w:rFonts w:ascii="Times New Roman" w:hAnsi="Times New Roman"/>
                <w:color w:val="000000" w:themeColor="text1"/>
                <w:sz w:val="24"/>
                <w:szCs w:val="24"/>
              </w:rPr>
              <w:t>Пятница</w:t>
            </w:r>
          </w:p>
        </w:tc>
        <w:tc>
          <w:tcPr>
            <w:tcW w:w="6230" w:type="dxa"/>
            <w:shd w:val="clear" w:color="auto" w:fill="auto"/>
          </w:tcPr>
          <w:p w:rsidR="00AB19E1" w:rsidRPr="00433816" w:rsidRDefault="00AB19E1" w:rsidP="00C860BB">
            <w:pPr>
              <w:autoSpaceDE w:val="0"/>
              <w:autoSpaceDN w:val="0"/>
              <w:adjustRightInd w:val="0"/>
              <w:spacing w:line="0" w:lineRule="atLeast"/>
              <w:ind w:firstLine="720"/>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с 8.45 до 16.45, перерыв на обед с 13.00 до 14.00</w:t>
            </w:r>
          </w:p>
        </w:tc>
      </w:tr>
      <w:tr w:rsidR="00433816" w:rsidRPr="00433816" w:rsidTr="00433816">
        <w:tc>
          <w:tcPr>
            <w:tcW w:w="1870" w:type="dxa"/>
            <w:shd w:val="clear" w:color="auto" w:fill="D9D9D9" w:themeFill="background1" w:themeFillShade="D9"/>
          </w:tcPr>
          <w:p w:rsidR="00AB19E1" w:rsidRPr="00433816" w:rsidRDefault="00AB19E1" w:rsidP="00804CE1">
            <w:pPr>
              <w:autoSpaceDE w:val="0"/>
              <w:autoSpaceDN w:val="0"/>
              <w:adjustRightInd w:val="0"/>
              <w:spacing w:line="0" w:lineRule="atLeast"/>
              <w:rPr>
                <w:rFonts w:ascii="Times New Roman" w:hAnsi="Times New Roman"/>
                <w:color w:val="000000" w:themeColor="text1"/>
                <w:sz w:val="24"/>
                <w:szCs w:val="24"/>
              </w:rPr>
            </w:pPr>
            <w:r w:rsidRPr="00433816">
              <w:rPr>
                <w:rFonts w:ascii="Times New Roman" w:hAnsi="Times New Roman"/>
                <w:color w:val="000000" w:themeColor="text1"/>
                <w:sz w:val="24"/>
                <w:szCs w:val="24"/>
              </w:rPr>
              <w:t>Суббота</w:t>
            </w:r>
          </w:p>
        </w:tc>
        <w:tc>
          <w:tcPr>
            <w:tcW w:w="6230" w:type="dxa"/>
            <w:shd w:val="clear" w:color="auto" w:fill="auto"/>
          </w:tcPr>
          <w:p w:rsidR="00AB19E1" w:rsidRPr="00433816" w:rsidRDefault="00AB19E1" w:rsidP="00C860BB">
            <w:pPr>
              <w:autoSpaceDE w:val="0"/>
              <w:autoSpaceDN w:val="0"/>
              <w:adjustRightInd w:val="0"/>
              <w:spacing w:line="0" w:lineRule="atLeast"/>
              <w:ind w:firstLine="720"/>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Выходной день</w:t>
            </w:r>
          </w:p>
        </w:tc>
      </w:tr>
      <w:tr w:rsidR="00433816" w:rsidRPr="00433816" w:rsidTr="00433816">
        <w:tc>
          <w:tcPr>
            <w:tcW w:w="1870" w:type="dxa"/>
            <w:shd w:val="clear" w:color="auto" w:fill="D9D9D9" w:themeFill="background1" w:themeFillShade="D9"/>
          </w:tcPr>
          <w:p w:rsidR="00AB19E1" w:rsidRPr="00433816" w:rsidRDefault="00AB19E1" w:rsidP="00804CE1">
            <w:pPr>
              <w:autoSpaceDE w:val="0"/>
              <w:autoSpaceDN w:val="0"/>
              <w:adjustRightInd w:val="0"/>
              <w:spacing w:line="0" w:lineRule="atLeast"/>
              <w:rPr>
                <w:rFonts w:ascii="Times New Roman" w:hAnsi="Times New Roman"/>
                <w:color w:val="000000" w:themeColor="text1"/>
                <w:sz w:val="24"/>
                <w:szCs w:val="24"/>
              </w:rPr>
            </w:pPr>
            <w:r w:rsidRPr="00433816">
              <w:rPr>
                <w:rFonts w:ascii="Times New Roman" w:hAnsi="Times New Roman"/>
                <w:color w:val="000000" w:themeColor="text1"/>
                <w:sz w:val="24"/>
                <w:szCs w:val="24"/>
              </w:rPr>
              <w:t>Воскресенье</w:t>
            </w:r>
          </w:p>
        </w:tc>
        <w:tc>
          <w:tcPr>
            <w:tcW w:w="6230" w:type="dxa"/>
            <w:shd w:val="clear" w:color="auto" w:fill="auto"/>
          </w:tcPr>
          <w:p w:rsidR="00AB19E1" w:rsidRPr="00433816" w:rsidRDefault="00AB19E1" w:rsidP="00C860BB">
            <w:pPr>
              <w:autoSpaceDE w:val="0"/>
              <w:autoSpaceDN w:val="0"/>
              <w:adjustRightInd w:val="0"/>
              <w:spacing w:line="0" w:lineRule="atLeast"/>
              <w:ind w:firstLine="720"/>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Выходной день</w:t>
            </w:r>
          </w:p>
        </w:tc>
      </w:tr>
    </w:tbl>
    <w:p w:rsidR="00AB19E1" w:rsidRPr="00433816" w:rsidRDefault="00AB19E1">
      <w:pPr>
        <w:pStyle w:val="ConsPlusNormal"/>
        <w:spacing w:before="200"/>
        <w:ind w:firstLine="540"/>
        <w:jc w:val="both"/>
        <w:rPr>
          <w:rFonts w:ascii="Times New Roman" w:hAnsi="Times New Roman" w:cs="Times New Roman"/>
          <w:color w:val="000000" w:themeColor="text1"/>
          <w:sz w:val="24"/>
          <w:szCs w:val="24"/>
        </w:rPr>
      </w:pPr>
    </w:p>
    <w:p w:rsidR="00977BA1" w:rsidRPr="00433816" w:rsidRDefault="00D6122F">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3. </w:t>
      </w:r>
      <w:r w:rsidR="00977BA1" w:rsidRPr="00433816">
        <w:rPr>
          <w:rFonts w:ascii="Times New Roman" w:hAnsi="Times New Roman" w:cs="Times New Roman"/>
          <w:color w:val="000000" w:themeColor="text1"/>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Место нахождения: 143407, Московская область, г. Красногорск, бульвар Строителей, д. 4.</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Бизнес-центр "Кубик", секция А, этаж 4.</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График работы:</w:t>
      </w:r>
    </w:p>
    <w:p w:rsidR="00977BA1" w:rsidRPr="00433816" w:rsidRDefault="00977BA1">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6"/>
        <w:gridCol w:w="4596"/>
      </w:tblGrid>
      <w:tr w:rsidR="00433816" w:rsidRPr="00433816" w:rsidTr="00433816">
        <w:tc>
          <w:tcPr>
            <w:tcW w:w="2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Понедельник:</w:t>
            </w:r>
          </w:p>
        </w:tc>
        <w:tc>
          <w:tcPr>
            <w:tcW w:w="4596"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9.00 до 18.00 (перерыв 13.00-13.45)</w:t>
            </w:r>
          </w:p>
        </w:tc>
      </w:tr>
      <w:tr w:rsidR="00433816" w:rsidRPr="00433816" w:rsidTr="00433816">
        <w:tc>
          <w:tcPr>
            <w:tcW w:w="2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Вторник:</w:t>
            </w:r>
          </w:p>
        </w:tc>
        <w:tc>
          <w:tcPr>
            <w:tcW w:w="4596"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9.00 до 18.00 (перерыв 13.00-13.45)</w:t>
            </w:r>
          </w:p>
        </w:tc>
      </w:tr>
      <w:tr w:rsidR="00433816" w:rsidRPr="00433816" w:rsidTr="00433816">
        <w:tc>
          <w:tcPr>
            <w:tcW w:w="2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Среда:</w:t>
            </w:r>
          </w:p>
        </w:tc>
        <w:tc>
          <w:tcPr>
            <w:tcW w:w="4596"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9.00 до 18.00 (перерыв 13.00-13.45)</w:t>
            </w:r>
          </w:p>
        </w:tc>
      </w:tr>
      <w:tr w:rsidR="00433816" w:rsidRPr="00433816" w:rsidTr="00433816">
        <w:tc>
          <w:tcPr>
            <w:tcW w:w="2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Четверг:</w:t>
            </w:r>
          </w:p>
        </w:tc>
        <w:tc>
          <w:tcPr>
            <w:tcW w:w="4596"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9.00 до 18.00 (перерыв 13.00-13.45)</w:t>
            </w:r>
          </w:p>
        </w:tc>
      </w:tr>
      <w:tr w:rsidR="00433816" w:rsidRPr="00433816" w:rsidTr="00433816">
        <w:tc>
          <w:tcPr>
            <w:tcW w:w="2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Пятница:</w:t>
            </w:r>
          </w:p>
        </w:tc>
        <w:tc>
          <w:tcPr>
            <w:tcW w:w="4596"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9.00 до 16.45 (перерыв 13.00-13.45)</w:t>
            </w:r>
          </w:p>
        </w:tc>
      </w:tr>
      <w:tr w:rsidR="00433816" w:rsidRPr="00433816" w:rsidTr="00433816">
        <w:tc>
          <w:tcPr>
            <w:tcW w:w="2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Суббота:</w:t>
            </w:r>
          </w:p>
        </w:tc>
        <w:tc>
          <w:tcPr>
            <w:tcW w:w="4596"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выходной день</w:t>
            </w:r>
          </w:p>
        </w:tc>
      </w:tr>
      <w:tr w:rsidR="00433816" w:rsidRPr="00433816" w:rsidTr="00433816">
        <w:tc>
          <w:tcPr>
            <w:tcW w:w="2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Воскресенье:</w:t>
            </w:r>
          </w:p>
        </w:tc>
        <w:tc>
          <w:tcPr>
            <w:tcW w:w="4596"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выходной день</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Почтовый адрес: 143407, Московская область, г. Красногорск, бульвар Строителей, д. 1.</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Телефон </w:t>
      </w:r>
      <w:proofErr w:type="spellStart"/>
      <w:r w:rsidRPr="00433816">
        <w:rPr>
          <w:rFonts w:ascii="Times New Roman" w:hAnsi="Times New Roman" w:cs="Times New Roman"/>
          <w:color w:val="000000" w:themeColor="text1"/>
          <w:sz w:val="24"/>
          <w:szCs w:val="24"/>
        </w:rPr>
        <w:t>колл</w:t>
      </w:r>
      <w:proofErr w:type="spellEnd"/>
      <w:r w:rsidRPr="00433816">
        <w:rPr>
          <w:rFonts w:ascii="Times New Roman" w:hAnsi="Times New Roman" w:cs="Times New Roman"/>
          <w:color w:val="000000" w:themeColor="text1"/>
          <w:sz w:val="24"/>
          <w:szCs w:val="24"/>
        </w:rPr>
        <w:t>-центра: 8(495) 794-86-41.</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Официальный сайт в сети Интернет: mfc.mosreg.ru.</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Адрес электронной почты в сети Интернет: mfc@mosreg.ru.</w:t>
      </w:r>
    </w:p>
    <w:p w:rsidR="00462FD5" w:rsidRPr="00433816" w:rsidRDefault="00462FD5" w:rsidP="00462FD5">
      <w:pPr>
        <w:autoSpaceDE w:val="0"/>
        <w:autoSpaceDN w:val="0"/>
        <w:adjustRightInd w:val="0"/>
        <w:spacing w:after="0" w:line="240" w:lineRule="atLeast"/>
        <w:ind w:firstLine="540"/>
        <w:jc w:val="both"/>
        <w:rPr>
          <w:rFonts w:ascii="Times New Roman" w:hAnsi="Times New Roman"/>
          <w:bCs/>
          <w:color w:val="000000" w:themeColor="text1"/>
          <w:sz w:val="24"/>
          <w:szCs w:val="24"/>
        </w:rPr>
      </w:pPr>
    </w:p>
    <w:p w:rsidR="00462FD5" w:rsidRPr="00433816" w:rsidRDefault="00D6122F" w:rsidP="00462FD5">
      <w:pPr>
        <w:autoSpaceDE w:val="0"/>
        <w:autoSpaceDN w:val="0"/>
        <w:adjustRightInd w:val="0"/>
        <w:spacing w:after="0" w:line="240" w:lineRule="atLeast"/>
        <w:ind w:firstLine="540"/>
        <w:jc w:val="both"/>
        <w:rPr>
          <w:rFonts w:ascii="Times New Roman" w:hAnsi="Times New Roman"/>
          <w:color w:val="000000" w:themeColor="text1"/>
          <w:sz w:val="24"/>
          <w:szCs w:val="24"/>
        </w:rPr>
      </w:pPr>
      <w:r w:rsidRPr="00433816">
        <w:rPr>
          <w:rFonts w:ascii="Times New Roman" w:hAnsi="Times New Roman"/>
          <w:bCs/>
          <w:color w:val="000000" w:themeColor="text1"/>
          <w:sz w:val="24"/>
          <w:szCs w:val="24"/>
        </w:rPr>
        <w:t>4</w:t>
      </w:r>
      <w:r w:rsidR="00462FD5" w:rsidRPr="00433816">
        <w:rPr>
          <w:rFonts w:ascii="Times New Roman" w:hAnsi="Times New Roman"/>
          <w:bCs/>
          <w:color w:val="000000" w:themeColor="text1"/>
          <w:sz w:val="24"/>
          <w:szCs w:val="24"/>
        </w:rPr>
        <w:t>. Муниципальное казенное учреждение «Многофункциональный центр по предоставлению государственных и муниципальных услуг городского округа Электросталь»</w:t>
      </w:r>
    </w:p>
    <w:p w:rsidR="00462FD5" w:rsidRPr="00433816" w:rsidRDefault="00462FD5" w:rsidP="00462FD5">
      <w:pPr>
        <w:shd w:val="clear" w:color="auto" w:fill="FFFFFF"/>
        <w:spacing w:before="100" w:beforeAutospacing="1" w:after="100" w:afterAutospacing="1"/>
        <w:rPr>
          <w:rFonts w:ascii="Times New Roman" w:hAnsi="Times New Roman"/>
          <w:color w:val="000000" w:themeColor="text1"/>
          <w:sz w:val="24"/>
          <w:szCs w:val="24"/>
        </w:rPr>
      </w:pPr>
      <w:r w:rsidRPr="00433816">
        <w:rPr>
          <w:rFonts w:ascii="Times New Roman" w:hAnsi="Times New Roman"/>
          <w:bCs/>
          <w:color w:val="000000" w:themeColor="text1"/>
          <w:sz w:val="24"/>
          <w:szCs w:val="24"/>
        </w:rPr>
        <w:t>Тел.</w:t>
      </w:r>
      <w:r w:rsidRPr="00433816">
        <w:rPr>
          <w:rFonts w:ascii="Times New Roman" w:hAnsi="Times New Roman"/>
          <w:color w:val="000000" w:themeColor="text1"/>
          <w:sz w:val="24"/>
          <w:szCs w:val="24"/>
        </w:rPr>
        <w:t> </w:t>
      </w:r>
      <w:hyperlink r:id="rId19" w:history="1">
        <w:r w:rsidRPr="00433816">
          <w:rPr>
            <w:rFonts w:ascii="Times New Roman" w:hAnsi="Times New Roman"/>
            <w:color w:val="000000" w:themeColor="text1"/>
            <w:sz w:val="24"/>
            <w:szCs w:val="24"/>
          </w:rPr>
          <w:t>8-800-550-50-30</w:t>
        </w:r>
      </w:hyperlink>
      <w:r w:rsidRPr="00433816">
        <w:rPr>
          <w:rFonts w:ascii="Times New Roman" w:hAnsi="Times New Roman"/>
          <w:color w:val="000000" w:themeColor="text1"/>
          <w:sz w:val="24"/>
          <w:szCs w:val="24"/>
        </w:rPr>
        <w:t> </w:t>
      </w:r>
      <w:proofErr w:type="spellStart"/>
      <w:r w:rsidRPr="00433816">
        <w:rPr>
          <w:rFonts w:ascii="Times New Roman" w:hAnsi="Times New Roman"/>
          <w:color w:val="000000" w:themeColor="text1"/>
          <w:sz w:val="24"/>
          <w:szCs w:val="24"/>
        </w:rPr>
        <w:t>доб</w:t>
      </w:r>
      <w:proofErr w:type="spellEnd"/>
      <w:r w:rsidRPr="00433816">
        <w:rPr>
          <w:rFonts w:ascii="Times New Roman" w:hAnsi="Times New Roman"/>
          <w:color w:val="000000" w:themeColor="text1"/>
          <w:sz w:val="24"/>
          <w:szCs w:val="24"/>
        </w:rPr>
        <w:t xml:space="preserve"> </w:t>
      </w:r>
      <w:proofErr w:type="gramStart"/>
      <w:r w:rsidRPr="00433816">
        <w:rPr>
          <w:rFonts w:ascii="Times New Roman" w:hAnsi="Times New Roman"/>
          <w:color w:val="000000" w:themeColor="text1"/>
          <w:sz w:val="24"/>
          <w:szCs w:val="24"/>
        </w:rPr>
        <w:t>52305;  </w:t>
      </w:r>
      <w:proofErr w:type="spellStart"/>
      <w:r w:rsidRPr="00433816">
        <w:rPr>
          <w:rFonts w:ascii="Times New Roman" w:hAnsi="Times New Roman"/>
          <w:bCs/>
          <w:color w:val="000000" w:themeColor="text1"/>
          <w:sz w:val="24"/>
          <w:szCs w:val="24"/>
        </w:rPr>
        <w:t>эл.почта</w:t>
      </w:r>
      <w:proofErr w:type="spellEnd"/>
      <w:proofErr w:type="gramEnd"/>
      <w:r w:rsidRPr="00433816">
        <w:rPr>
          <w:rFonts w:ascii="Times New Roman" w:hAnsi="Times New Roman"/>
          <w:bCs/>
          <w:color w:val="000000" w:themeColor="text1"/>
          <w:sz w:val="24"/>
          <w:szCs w:val="24"/>
        </w:rPr>
        <w:t>:</w:t>
      </w:r>
      <w:r w:rsidRPr="00433816">
        <w:rPr>
          <w:rFonts w:ascii="Times New Roman" w:hAnsi="Times New Roman"/>
          <w:color w:val="000000" w:themeColor="text1"/>
          <w:sz w:val="24"/>
          <w:szCs w:val="24"/>
        </w:rPr>
        <w:t> </w:t>
      </w:r>
      <w:hyperlink r:id="rId20" w:history="1">
        <w:r w:rsidRPr="00433816">
          <w:rPr>
            <w:rFonts w:ascii="Times New Roman" w:hAnsi="Times New Roman"/>
            <w:color w:val="000000" w:themeColor="text1"/>
            <w:sz w:val="24"/>
            <w:szCs w:val="24"/>
          </w:rPr>
          <w:t>mfc-elektrostalgo@mosreg.ru</w:t>
        </w:r>
      </w:hyperlink>
    </w:p>
    <w:p w:rsidR="00462FD5" w:rsidRPr="00433816" w:rsidRDefault="00462FD5" w:rsidP="00462FD5">
      <w:pPr>
        <w:shd w:val="clear" w:color="auto" w:fill="FFFFFF"/>
        <w:spacing w:before="100" w:beforeAutospacing="1" w:after="100" w:afterAutospacing="1"/>
        <w:rPr>
          <w:rFonts w:ascii="Times New Roman" w:hAnsi="Times New Roman"/>
          <w:color w:val="000000" w:themeColor="text1"/>
          <w:sz w:val="24"/>
          <w:szCs w:val="24"/>
        </w:rPr>
      </w:pPr>
      <w:r w:rsidRPr="00433816">
        <w:rPr>
          <w:rFonts w:ascii="Times New Roman" w:hAnsi="Times New Roman"/>
          <w:bCs/>
          <w:color w:val="000000" w:themeColor="text1"/>
          <w:sz w:val="24"/>
          <w:szCs w:val="24"/>
        </w:rPr>
        <w:t>Юридический адрес:</w:t>
      </w:r>
      <w:r w:rsidRPr="00433816">
        <w:rPr>
          <w:rFonts w:ascii="Times New Roman" w:hAnsi="Times New Roman"/>
          <w:color w:val="000000" w:themeColor="text1"/>
          <w:sz w:val="24"/>
          <w:szCs w:val="24"/>
        </w:rPr>
        <w:t> Московская обл., г. Электросталь, ул. Ленина, 11.</w:t>
      </w:r>
    </w:p>
    <w:p w:rsidR="00462FD5" w:rsidRPr="00433816" w:rsidRDefault="00462FD5" w:rsidP="00462FD5">
      <w:pPr>
        <w:shd w:val="clear" w:color="auto" w:fill="FFFFFF"/>
        <w:spacing w:before="100" w:beforeAutospacing="1" w:after="100" w:afterAutospacing="1"/>
        <w:rPr>
          <w:rFonts w:ascii="Times New Roman" w:hAnsi="Times New Roman"/>
          <w:color w:val="000000" w:themeColor="text1"/>
          <w:sz w:val="24"/>
          <w:szCs w:val="24"/>
        </w:rPr>
      </w:pPr>
      <w:r w:rsidRPr="00433816">
        <w:rPr>
          <w:rFonts w:ascii="Times New Roman" w:hAnsi="Times New Roman"/>
          <w:bCs/>
          <w:color w:val="000000" w:themeColor="text1"/>
          <w:sz w:val="24"/>
          <w:szCs w:val="24"/>
        </w:rPr>
        <w:t>Адрес:</w:t>
      </w:r>
      <w:r w:rsidRPr="00433816">
        <w:rPr>
          <w:rFonts w:ascii="Times New Roman" w:hAnsi="Times New Roman"/>
          <w:color w:val="000000" w:themeColor="text1"/>
          <w:sz w:val="24"/>
          <w:szCs w:val="24"/>
        </w:rPr>
        <w:t> Московская обл., г. Электросталь,  проспект Ленина, дом 11</w:t>
      </w:r>
    </w:p>
    <w:p w:rsidR="00462FD5" w:rsidRPr="00433816" w:rsidRDefault="00462FD5" w:rsidP="00462FD5">
      <w:pPr>
        <w:shd w:val="clear" w:color="auto" w:fill="FFFFFF"/>
        <w:spacing w:before="100" w:beforeAutospacing="1" w:after="100" w:afterAutospacing="1"/>
        <w:rPr>
          <w:rFonts w:ascii="Times New Roman" w:hAnsi="Times New Roman"/>
          <w:color w:val="000000" w:themeColor="text1"/>
          <w:sz w:val="24"/>
          <w:szCs w:val="24"/>
        </w:rPr>
      </w:pPr>
      <w:r w:rsidRPr="00433816">
        <w:rPr>
          <w:rFonts w:ascii="Times New Roman" w:hAnsi="Times New Roman"/>
          <w:color w:val="000000" w:themeColor="text1"/>
          <w:sz w:val="24"/>
          <w:szCs w:val="24"/>
        </w:rPr>
        <w:t xml:space="preserve">Московская обл., г. </w:t>
      </w:r>
      <w:proofErr w:type="gramStart"/>
      <w:r w:rsidRPr="00433816">
        <w:rPr>
          <w:rFonts w:ascii="Times New Roman" w:hAnsi="Times New Roman"/>
          <w:color w:val="000000" w:themeColor="text1"/>
          <w:sz w:val="24"/>
          <w:szCs w:val="24"/>
        </w:rPr>
        <w:t>Электросталь,  улица</w:t>
      </w:r>
      <w:proofErr w:type="gramEnd"/>
      <w:r w:rsidRPr="00433816">
        <w:rPr>
          <w:rFonts w:ascii="Times New Roman" w:hAnsi="Times New Roman"/>
          <w:color w:val="000000" w:themeColor="text1"/>
          <w:sz w:val="24"/>
          <w:szCs w:val="24"/>
        </w:rPr>
        <w:t xml:space="preserve"> Победы, дом 15 </w:t>
      </w:r>
      <w:proofErr w:type="spellStart"/>
      <w:r w:rsidRPr="00433816">
        <w:rPr>
          <w:rFonts w:ascii="Times New Roman" w:hAnsi="Times New Roman"/>
          <w:color w:val="000000" w:themeColor="text1"/>
          <w:sz w:val="24"/>
          <w:szCs w:val="24"/>
        </w:rPr>
        <w:t>корп</w:t>
      </w:r>
      <w:proofErr w:type="spellEnd"/>
      <w:r w:rsidRPr="00433816">
        <w:rPr>
          <w:rFonts w:ascii="Times New Roman" w:hAnsi="Times New Roman"/>
          <w:color w:val="000000" w:themeColor="text1"/>
          <w:sz w:val="24"/>
          <w:szCs w:val="24"/>
        </w:rPr>
        <w:t xml:space="preserve"> 3</w:t>
      </w:r>
    </w:p>
    <w:p w:rsidR="00462FD5" w:rsidRPr="00433816" w:rsidRDefault="00462FD5" w:rsidP="00462FD5">
      <w:pPr>
        <w:shd w:val="clear" w:color="auto" w:fill="FFFFFF"/>
        <w:spacing w:before="100" w:beforeAutospacing="1" w:after="100" w:afterAutospacing="1"/>
        <w:rPr>
          <w:rFonts w:ascii="Times New Roman" w:hAnsi="Times New Roman"/>
          <w:color w:val="000000" w:themeColor="text1"/>
          <w:sz w:val="24"/>
          <w:szCs w:val="24"/>
        </w:rPr>
      </w:pPr>
      <w:r w:rsidRPr="00433816">
        <w:rPr>
          <w:rFonts w:ascii="Times New Roman" w:hAnsi="Times New Roman"/>
          <w:color w:val="000000" w:themeColor="text1"/>
          <w:sz w:val="24"/>
          <w:szCs w:val="24"/>
        </w:rPr>
        <w:t>Московская обл., городской округ Электросталь, поселок Новые Дома, 6</w:t>
      </w:r>
    </w:p>
    <w:p w:rsidR="00462FD5" w:rsidRPr="00433816" w:rsidRDefault="00462FD5" w:rsidP="00462FD5">
      <w:pPr>
        <w:shd w:val="clear" w:color="auto" w:fill="FFFFFF"/>
        <w:spacing w:before="100" w:beforeAutospacing="1" w:after="100" w:afterAutospacing="1"/>
        <w:rPr>
          <w:rFonts w:ascii="Times New Roman" w:hAnsi="Times New Roman"/>
          <w:color w:val="000000" w:themeColor="text1"/>
          <w:sz w:val="24"/>
          <w:szCs w:val="24"/>
        </w:rPr>
      </w:pPr>
      <w:r w:rsidRPr="00433816">
        <w:rPr>
          <w:rFonts w:ascii="Times New Roman" w:hAnsi="Times New Roman"/>
          <w:color w:val="000000" w:themeColor="text1"/>
          <w:sz w:val="24"/>
          <w:szCs w:val="24"/>
        </w:rPr>
        <w:t xml:space="preserve">Режим работы </w:t>
      </w:r>
      <w:proofErr w:type="spellStart"/>
      <w:r w:rsidRPr="00433816">
        <w:rPr>
          <w:rFonts w:ascii="Times New Roman" w:hAnsi="Times New Roman"/>
          <w:color w:val="000000" w:themeColor="text1"/>
          <w:sz w:val="24"/>
          <w:szCs w:val="24"/>
        </w:rPr>
        <w:t>колл</w:t>
      </w:r>
      <w:proofErr w:type="spellEnd"/>
      <w:r w:rsidRPr="00433816">
        <w:rPr>
          <w:rFonts w:ascii="Times New Roman" w:hAnsi="Times New Roman"/>
          <w:color w:val="000000" w:themeColor="text1"/>
          <w:sz w:val="24"/>
          <w:szCs w:val="24"/>
        </w:rPr>
        <w:t>-центра</w:t>
      </w:r>
      <w:r w:rsidR="00433816">
        <w:rPr>
          <w:rFonts w:ascii="Times New Roman" w:hAnsi="Times New Roman"/>
          <w:color w:val="000000" w:themeColor="text1"/>
          <w:sz w:val="24"/>
          <w:szCs w:val="24"/>
        </w:rPr>
        <w:t xml:space="preserve"> </w:t>
      </w:r>
      <w:proofErr w:type="spellStart"/>
      <w:r w:rsidRPr="00433816">
        <w:rPr>
          <w:rFonts w:ascii="Times New Roman" w:hAnsi="Times New Roman"/>
          <w:color w:val="000000" w:themeColor="text1"/>
          <w:sz w:val="24"/>
          <w:szCs w:val="24"/>
        </w:rPr>
        <w:t>Пн</w:t>
      </w:r>
      <w:proofErr w:type="spellEnd"/>
      <w:r w:rsidRPr="00433816">
        <w:rPr>
          <w:rFonts w:ascii="Times New Roman" w:hAnsi="Times New Roman"/>
          <w:color w:val="000000" w:themeColor="text1"/>
          <w:sz w:val="24"/>
          <w:szCs w:val="24"/>
        </w:rPr>
        <w:t xml:space="preserve"> — </w:t>
      </w:r>
      <w:proofErr w:type="spellStart"/>
      <w:r w:rsidRPr="00433816">
        <w:rPr>
          <w:rFonts w:ascii="Times New Roman" w:hAnsi="Times New Roman"/>
          <w:color w:val="000000" w:themeColor="text1"/>
          <w:sz w:val="24"/>
          <w:szCs w:val="24"/>
        </w:rPr>
        <w:t>Сб</w:t>
      </w:r>
      <w:proofErr w:type="spellEnd"/>
      <w:r w:rsidRPr="00433816">
        <w:rPr>
          <w:rFonts w:ascii="Times New Roman" w:hAnsi="Times New Roman"/>
          <w:color w:val="000000" w:themeColor="text1"/>
          <w:sz w:val="24"/>
          <w:szCs w:val="24"/>
        </w:rPr>
        <w:t xml:space="preserve"> с 8:00 до 20:00, воскресенье выходной</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Приложение 3</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rPr>
          <w:rFonts w:ascii="Times New Roman" w:hAnsi="Times New Roman" w:cs="Times New Roman"/>
          <w:color w:val="000000" w:themeColor="text1"/>
          <w:sz w:val="24"/>
          <w:szCs w:val="24"/>
        </w:rPr>
      </w:pPr>
      <w:bookmarkStart w:id="15" w:name="Par612"/>
      <w:bookmarkEnd w:id="15"/>
      <w:r w:rsidRPr="00433816">
        <w:rPr>
          <w:rFonts w:ascii="Times New Roman" w:hAnsi="Times New Roman" w:cs="Times New Roman"/>
          <w:color w:val="000000" w:themeColor="text1"/>
          <w:sz w:val="24"/>
          <w:szCs w:val="24"/>
        </w:rPr>
        <w:t>ПОРЯДОК</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ПОЛУЧЕНИЯ ЗАИНТЕРЕСОВАННЫМИ ЛИЦАМИ ИНФОРМАЦИИ ПО ВОПРОСАМ</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 СВЕДЕНИЙ О ХОДЕ</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 ПОРЯДКЕ, ФОРМЕ И МЕСТЕ</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РАЗМЕЩЕНИЯ ИНФОРМАЦИИ О ПОРЯДКЕ ПРЕДОСТАВЛЕНИЯ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 График работы МФЦ, Администрации и их контактные телефоны приведены в </w:t>
      </w:r>
      <w:hyperlink w:anchor="Par510" w:tooltip="СПРАВОЧНАЯ ИНФОРМАЦИЯ" w:history="1">
        <w:r w:rsidRPr="00433816">
          <w:rPr>
            <w:rFonts w:ascii="Times New Roman" w:hAnsi="Times New Roman" w:cs="Times New Roman"/>
            <w:color w:val="000000" w:themeColor="text1"/>
            <w:sz w:val="24"/>
            <w:szCs w:val="24"/>
          </w:rPr>
          <w:t>приложении 2</w:t>
        </w:r>
      </w:hyperlink>
      <w:r w:rsidRPr="00433816">
        <w:rPr>
          <w:rFonts w:ascii="Times New Roman" w:hAnsi="Times New Roman" w:cs="Times New Roman"/>
          <w:color w:val="000000" w:themeColor="text1"/>
          <w:sz w:val="24"/>
          <w:szCs w:val="24"/>
        </w:rPr>
        <w:t xml:space="preserve"> к настоящему Административному регламенту.</w:t>
      </w:r>
    </w:p>
    <w:p w:rsidR="00977BA1" w:rsidRPr="00AF5CDE" w:rsidRDefault="00977BA1">
      <w:pPr>
        <w:pStyle w:val="ConsPlusNormal"/>
        <w:spacing w:before="200"/>
        <w:ind w:firstLine="540"/>
        <w:jc w:val="both"/>
        <w:rPr>
          <w:rFonts w:ascii="Times New Roman" w:hAnsi="Times New Roman" w:cs="Times New Roman"/>
          <w:color w:val="000000" w:themeColor="text1"/>
          <w:sz w:val="24"/>
          <w:szCs w:val="24"/>
        </w:rPr>
      </w:pPr>
      <w:r w:rsidRPr="00AF5CDE">
        <w:rPr>
          <w:rFonts w:ascii="Times New Roman" w:hAnsi="Times New Roman" w:cs="Times New Roman"/>
          <w:color w:val="000000" w:themeColor="text1"/>
          <w:sz w:val="24"/>
          <w:szCs w:val="24"/>
        </w:rPr>
        <w:t>2. Информация о предоставлении Муниципальной услуги размещается в электронном виде:</w:t>
      </w:r>
    </w:p>
    <w:p w:rsidR="00D6122F" w:rsidRPr="00AF5CDE" w:rsidRDefault="00977BA1" w:rsidP="00D6122F">
      <w:pPr>
        <w:pStyle w:val="ConsPlusNormal"/>
        <w:spacing w:before="200"/>
        <w:ind w:firstLine="540"/>
        <w:jc w:val="both"/>
        <w:rPr>
          <w:rFonts w:ascii="Times New Roman" w:hAnsi="Times New Roman" w:cs="Times New Roman"/>
          <w:color w:val="000000" w:themeColor="text1"/>
          <w:sz w:val="24"/>
          <w:szCs w:val="24"/>
        </w:rPr>
      </w:pPr>
      <w:r w:rsidRPr="00AF5CDE">
        <w:rPr>
          <w:rFonts w:ascii="Times New Roman" w:hAnsi="Times New Roman" w:cs="Times New Roman"/>
          <w:color w:val="000000" w:themeColor="text1"/>
          <w:sz w:val="24"/>
          <w:szCs w:val="24"/>
        </w:rPr>
        <w:t xml:space="preserve">- на официальном сайте Администрации - </w:t>
      </w:r>
      <w:proofErr w:type="spellStart"/>
      <w:r w:rsidR="00D6122F" w:rsidRPr="00AF5CDE">
        <w:rPr>
          <w:rFonts w:ascii="Times New Roman" w:hAnsi="Times New Roman" w:cs="Times New Roman"/>
          <w:color w:val="000000" w:themeColor="text1"/>
          <w:sz w:val="24"/>
          <w:szCs w:val="24"/>
          <w:lang w:val="en-US"/>
        </w:rPr>
        <w:t>electrostal</w:t>
      </w:r>
      <w:proofErr w:type="spellEnd"/>
      <w:r w:rsidR="00D6122F" w:rsidRPr="00AF5CDE">
        <w:rPr>
          <w:rFonts w:ascii="Times New Roman" w:hAnsi="Times New Roman" w:cs="Times New Roman"/>
          <w:color w:val="000000" w:themeColor="text1"/>
          <w:sz w:val="24"/>
          <w:szCs w:val="24"/>
        </w:rPr>
        <w:t>.</w:t>
      </w:r>
      <w:proofErr w:type="spellStart"/>
      <w:r w:rsidR="00D6122F" w:rsidRPr="00AF5CDE">
        <w:rPr>
          <w:rFonts w:ascii="Times New Roman" w:hAnsi="Times New Roman" w:cs="Times New Roman"/>
          <w:color w:val="000000" w:themeColor="text1"/>
          <w:sz w:val="24"/>
          <w:szCs w:val="24"/>
          <w:lang w:val="en-US"/>
        </w:rPr>
        <w:t>ru</w:t>
      </w:r>
      <w:proofErr w:type="spellEnd"/>
      <w:r w:rsidR="00D6122F" w:rsidRPr="00AF5CDE">
        <w:rPr>
          <w:rFonts w:ascii="Times New Roman" w:hAnsi="Times New Roman" w:cs="Times New Roman"/>
          <w:color w:val="000000" w:themeColor="text1"/>
          <w:sz w:val="24"/>
          <w:szCs w:val="24"/>
        </w:rPr>
        <w:t>.</w:t>
      </w:r>
    </w:p>
    <w:p w:rsidR="00977BA1" w:rsidRPr="00AF5CDE" w:rsidRDefault="00977BA1">
      <w:pPr>
        <w:pStyle w:val="ConsPlusNormal"/>
        <w:spacing w:before="200"/>
        <w:ind w:firstLine="540"/>
        <w:jc w:val="both"/>
        <w:rPr>
          <w:rFonts w:ascii="Times New Roman" w:hAnsi="Times New Roman" w:cs="Times New Roman"/>
          <w:color w:val="000000" w:themeColor="text1"/>
          <w:sz w:val="24"/>
          <w:szCs w:val="24"/>
        </w:rPr>
      </w:pPr>
      <w:r w:rsidRPr="00AF5CDE">
        <w:rPr>
          <w:rFonts w:ascii="Times New Roman" w:hAnsi="Times New Roman" w:cs="Times New Roman"/>
          <w:color w:val="000000" w:themeColor="text1"/>
          <w:sz w:val="24"/>
          <w:szCs w:val="24"/>
        </w:rPr>
        <w:t>- на официальном сайте МФЦ</w:t>
      </w:r>
      <w:r w:rsidR="0048062B" w:rsidRPr="00AF5CDE">
        <w:rPr>
          <w:rFonts w:ascii="Times New Roman" w:hAnsi="Times New Roman" w:cs="Times New Roman"/>
          <w:color w:val="000000" w:themeColor="text1"/>
          <w:sz w:val="24"/>
          <w:szCs w:val="24"/>
        </w:rPr>
        <w:t>- mfc.mosreg.ru;</w:t>
      </w:r>
    </w:p>
    <w:p w:rsidR="00977BA1" w:rsidRPr="00AF5CDE" w:rsidRDefault="00977BA1">
      <w:pPr>
        <w:pStyle w:val="ConsPlusNormal"/>
        <w:spacing w:before="200"/>
        <w:ind w:firstLine="540"/>
        <w:jc w:val="both"/>
        <w:rPr>
          <w:rFonts w:ascii="Times New Roman" w:hAnsi="Times New Roman" w:cs="Times New Roman"/>
          <w:color w:val="000000" w:themeColor="text1"/>
          <w:sz w:val="24"/>
          <w:szCs w:val="24"/>
        </w:rPr>
      </w:pPr>
      <w:r w:rsidRPr="00AF5CDE">
        <w:rPr>
          <w:rFonts w:ascii="Times New Roman" w:hAnsi="Times New Roman" w:cs="Times New Roman"/>
          <w:color w:val="000000" w:themeColor="text1"/>
          <w:sz w:val="24"/>
          <w:szCs w:val="24"/>
        </w:rPr>
        <w:t>- на порталах uslugi.mosreg.ru, gosuslugi.ru - на страницах, посвященных Муниципальной услуге.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bookmarkStart w:id="16" w:name="Par624"/>
      <w:bookmarkEnd w:id="16"/>
      <w:r w:rsidRPr="00AF5CDE">
        <w:rPr>
          <w:rFonts w:ascii="Times New Roman" w:hAnsi="Times New Roman" w:cs="Times New Roman"/>
          <w:color w:val="000000" w:themeColor="text1"/>
          <w:sz w:val="24"/>
          <w:szCs w:val="24"/>
        </w:rPr>
        <w:t>3. Размещенная в электронном</w:t>
      </w:r>
      <w:r w:rsidRPr="00433816">
        <w:rPr>
          <w:rFonts w:ascii="Times New Roman" w:hAnsi="Times New Roman" w:cs="Times New Roman"/>
          <w:color w:val="000000" w:themeColor="text1"/>
          <w:sz w:val="24"/>
          <w:szCs w:val="24"/>
        </w:rPr>
        <w:t xml:space="preserve"> виде информация о предоставлении Муниципальной услуги должна включать в себя: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наименование, почтовые адреса, справочные номера телефонов, адреса электронной почты, адреса сайтов подразделения и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график работы подразделения и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требования к заявлению и прилагаемым к нему документам (включая их перечень);</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выдержки из правовых актов в части, касающейся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текст Административного регламента;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краткое описание порядка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образцы оформления документов, необходимых для получения Муниципальной услуги, и требования к ним;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перечень типовых, наиболее актуальных вопросов, относящихся к Муниципальной услуги, и ответы на них.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4. Информация, указанная в </w:t>
      </w:r>
      <w:hyperlink w:anchor="Par624" w:tooltip="3. Размещенная в электронном виде информация о предоставлении Муниципальной услуги должна включать в себя:" w:history="1">
        <w:r w:rsidRPr="00433816">
          <w:rPr>
            <w:rFonts w:ascii="Times New Roman" w:hAnsi="Times New Roman" w:cs="Times New Roman"/>
            <w:color w:val="000000" w:themeColor="text1"/>
            <w:sz w:val="24"/>
            <w:szCs w:val="24"/>
          </w:rPr>
          <w:t>пункте 3</w:t>
        </w:r>
      </w:hyperlink>
      <w:r w:rsidRPr="00433816">
        <w:rPr>
          <w:rFonts w:ascii="Times New Roman" w:hAnsi="Times New Roman" w:cs="Times New Roman"/>
          <w:color w:val="000000" w:themeColor="text1"/>
          <w:sz w:val="24"/>
          <w:szCs w:val="24"/>
        </w:rPr>
        <w:t xml:space="preserve"> настоящего приложения, предоставляется также сотрудниками МФЦ и Администрации при обращении заявителей: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лично;</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по почте, в том числе электронной;</w:t>
      </w:r>
    </w:p>
    <w:p w:rsidR="00977BA1"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по телефонам, указанным в </w:t>
      </w:r>
      <w:hyperlink w:anchor="Par510" w:tooltip="СПРАВОЧНАЯ ИНФОРМАЦИЯ" w:history="1">
        <w:r w:rsidRPr="00433816">
          <w:rPr>
            <w:rFonts w:ascii="Times New Roman" w:hAnsi="Times New Roman" w:cs="Times New Roman"/>
            <w:color w:val="000000" w:themeColor="text1"/>
            <w:sz w:val="24"/>
            <w:szCs w:val="24"/>
          </w:rPr>
          <w:t>приложении 2</w:t>
        </w:r>
      </w:hyperlink>
      <w:r w:rsidRPr="00433816">
        <w:rPr>
          <w:rFonts w:ascii="Times New Roman" w:hAnsi="Times New Roman" w:cs="Times New Roman"/>
          <w:color w:val="000000" w:themeColor="text1"/>
          <w:sz w:val="24"/>
          <w:szCs w:val="24"/>
        </w:rPr>
        <w:t xml:space="preserve"> к настоящему Административному регламенту.</w:t>
      </w:r>
    </w:p>
    <w:p w:rsidR="002F7522" w:rsidRPr="00433816" w:rsidRDefault="002F7522">
      <w:pPr>
        <w:pStyle w:val="ConsPlusNormal"/>
        <w:spacing w:before="200"/>
        <w:ind w:firstLine="540"/>
        <w:jc w:val="both"/>
        <w:rPr>
          <w:rFonts w:ascii="Times New Roman" w:hAnsi="Times New Roman" w:cs="Times New Roman"/>
          <w:color w:val="000000" w:themeColor="text1"/>
          <w:sz w:val="24"/>
          <w:szCs w:val="24"/>
        </w:rPr>
      </w:pP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Консультирование по вопросам предоставления Муниципальной услуги сотрудниками МФЦ и подразделения осуществляется бесплатно.</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6. Информирование заявителей о порядке оказания Муниципальной услуги осуществляется также по телефону "горячей линии" 8-800-550-50-30.</w:t>
      </w:r>
    </w:p>
    <w:p w:rsidR="00977BA1" w:rsidRPr="00433816" w:rsidRDefault="00977BA1" w:rsidP="0048062B">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7. Информация об оказании Муниципальной услуги размещается в помещениях Администрации и МФЦ, предназначенных для приема заявителей.</w:t>
      </w:r>
    </w:p>
    <w:p w:rsidR="00977BA1" w:rsidRPr="00433816" w:rsidRDefault="00977BA1">
      <w:pPr>
        <w:pStyle w:val="ConsPlusNormal"/>
        <w:spacing w:before="26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8. Состав информации, размещаемой в МФЦ, должен соответствовать региональному </w:t>
      </w:r>
      <w:hyperlink r:id="rId21" w:tooltip="Распоряжение Мингосуправления МО от 21.07.2016 N 10-57/РВ (ред. от 26.12.2019) &quo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quot; (с изм. и доп., вступающими" w:history="1">
        <w:r w:rsidRPr="00433816">
          <w:rPr>
            <w:rFonts w:ascii="Times New Roman" w:hAnsi="Times New Roman" w:cs="Times New Roman"/>
            <w:color w:val="000000" w:themeColor="text1"/>
            <w:sz w:val="24"/>
            <w:szCs w:val="24"/>
          </w:rPr>
          <w:t>стандарту</w:t>
        </w:r>
      </w:hyperlink>
      <w:r w:rsidRPr="00433816">
        <w:rPr>
          <w:rFonts w:ascii="Times New Roman" w:hAnsi="Times New Roman" w:cs="Times New Roman"/>
          <w:color w:val="000000" w:themeColor="text1"/>
          <w:sz w:val="24"/>
          <w:szCs w:val="24"/>
        </w:rPr>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10.07.2016 N 10-57/РВ.</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Pr="00433816" w:rsidRDefault="002F7522">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Приложение 4</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rPr>
          <w:rFonts w:ascii="Times New Roman" w:hAnsi="Times New Roman" w:cs="Times New Roman"/>
          <w:color w:val="000000" w:themeColor="text1"/>
          <w:sz w:val="24"/>
          <w:szCs w:val="24"/>
        </w:rPr>
      </w:pPr>
      <w:bookmarkStart w:id="17" w:name="Par652"/>
      <w:bookmarkEnd w:id="17"/>
      <w:r w:rsidRPr="00433816">
        <w:rPr>
          <w:rFonts w:ascii="Times New Roman" w:hAnsi="Times New Roman" w:cs="Times New Roman"/>
          <w:color w:val="000000" w:themeColor="text1"/>
          <w:sz w:val="24"/>
          <w:szCs w:val="24"/>
        </w:rPr>
        <w:t>СПИСОК</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НОРМАТИВНЫХ АКТОВ, В СООТВЕТСТВИИ С КОТОРЫМИ ОСУЩЕСТВЛЯЕТСЯ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ПРЕДОСТАВЛЕНИЕ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Предоставление Муниципальной услуги осуществляется в соответствии с:</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 </w:t>
      </w:r>
      <w:hyperlink r:id="rId2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433816">
          <w:rPr>
            <w:rFonts w:ascii="Times New Roman" w:hAnsi="Times New Roman" w:cs="Times New Roman"/>
            <w:color w:val="000000" w:themeColor="text1"/>
            <w:sz w:val="24"/>
            <w:szCs w:val="24"/>
          </w:rPr>
          <w:t>Конституцией</w:t>
        </w:r>
      </w:hyperlink>
      <w:r w:rsidRPr="00433816">
        <w:rPr>
          <w:rFonts w:ascii="Times New Roman" w:hAnsi="Times New Roman" w:cs="Times New Roman"/>
          <w:color w:val="000000" w:themeColor="text1"/>
          <w:sz w:val="24"/>
          <w:szCs w:val="24"/>
        </w:rPr>
        <w:t xml:space="preserve"> Российской Федерации.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 Федеральным </w:t>
      </w:r>
      <w:hyperlink r:id="rId23"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sidRPr="00433816">
          <w:rPr>
            <w:rFonts w:ascii="Times New Roman" w:hAnsi="Times New Roman" w:cs="Times New Roman"/>
            <w:color w:val="000000" w:themeColor="text1"/>
            <w:sz w:val="24"/>
            <w:szCs w:val="24"/>
          </w:rPr>
          <w:t>законом</w:t>
        </w:r>
      </w:hyperlink>
      <w:r w:rsidRPr="00433816">
        <w:rPr>
          <w:rFonts w:ascii="Times New Roman" w:hAnsi="Times New Roman" w:cs="Times New Roman"/>
          <w:color w:val="000000" w:themeColor="text1"/>
          <w:sz w:val="24"/>
          <w:szCs w:val="24"/>
        </w:rPr>
        <w:t xml:space="preserve"> от 06.10.2003 N 131-ФЗ "Об общих принципах организации местного самоуправления в Российской Федерации".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3. Федеральным </w:t>
      </w:r>
      <w:hyperlink r:id="rId24" w:tooltip="Федеральный закон от 27.07.2010 N 210-ФЗ (ред. от 27.12.2019) &quot;Об организации предоставления государственных и муниципальных услуг&quot;{КонсультантПлюс}" w:history="1">
        <w:r w:rsidRPr="00433816">
          <w:rPr>
            <w:rFonts w:ascii="Times New Roman" w:hAnsi="Times New Roman" w:cs="Times New Roman"/>
            <w:color w:val="000000" w:themeColor="text1"/>
            <w:sz w:val="24"/>
            <w:szCs w:val="24"/>
          </w:rPr>
          <w:t>законом</w:t>
        </w:r>
      </w:hyperlink>
      <w:r w:rsidRPr="00433816">
        <w:rPr>
          <w:rFonts w:ascii="Times New Roman" w:hAnsi="Times New Roman" w:cs="Times New Roman"/>
          <w:color w:val="000000" w:themeColor="text1"/>
          <w:sz w:val="24"/>
          <w:szCs w:val="24"/>
        </w:rPr>
        <w:t xml:space="preserve"> от 27.07.2010 N 210-ФЗ "Об организации предоставления государственных и муниципальных услуг".</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4. </w:t>
      </w:r>
      <w:hyperlink r:id="rId25" w:tooltip="Постановление Правительства РФ от 16.05.2011 N 373 (ред. от 03.11.2018)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 w:history="1">
        <w:r w:rsidRPr="00433816">
          <w:rPr>
            <w:rFonts w:ascii="Times New Roman" w:hAnsi="Times New Roman" w:cs="Times New Roman"/>
            <w:color w:val="000000" w:themeColor="text1"/>
            <w:sz w:val="24"/>
            <w:szCs w:val="24"/>
          </w:rPr>
          <w:t>Постановлением</w:t>
        </w:r>
      </w:hyperlink>
      <w:r w:rsidRPr="00433816">
        <w:rPr>
          <w:rFonts w:ascii="Times New Roman" w:hAnsi="Times New Roman" w:cs="Times New Roman"/>
          <w:color w:val="000000" w:themeColor="text1"/>
          <w:sz w:val="24"/>
          <w:szCs w:val="24"/>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N 22, ст. 3169).</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5. </w:t>
      </w:r>
      <w:hyperlink r:id="rId26" w:tooltip="Постановление Правительства РФ от 17.07.1995 N 713 (ред. от 25.05.2017) &quo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 w:history="1">
        <w:r w:rsidRPr="00433816">
          <w:rPr>
            <w:rFonts w:ascii="Times New Roman" w:hAnsi="Times New Roman" w:cs="Times New Roman"/>
            <w:color w:val="000000" w:themeColor="text1"/>
            <w:sz w:val="24"/>
            <w:szCs w:val="24"/>
          </w:rPr>
          <w:t>Постановлением</w:t>
        </w:r>
      </w:hyperlink>
      <w:r w:rsidRPr="00433816">
        <w:rPr>
          <w:rFonts w:ascii="Times New Roman" w:hAnsi="Times New Roman" w:cs="Times New Roman"/>
          <w:color w:val="000000" w:themeColor="text1"/>
          <w:sz w:val="24"/>
          <w:szCs w:val="24"/>
        </w:rPr>
        <w:t xml:space="preserve">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("Собрание законодательства Российской Федерации", 24.07.1995, N 30, ст. 2939, "Российская газета", N 144, 27.07.1995).</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6. </w:t>
      </w:r>
      <w:hyperlink r:id="rId27" w:tooltip="Распоряжение Правительства РФ от 17.12.2009 N 1993-р (ред. от 28.12.2011) &lt;Об утверждении сводного перечня первоочередных государственных и муниципальных услуг, предоставляемых в электронном виде&gt;{КонсультантПлюс}" w:history="1">
        <w:r w:rsidRPr="00433816">
          <w:rPr>
            <w:rFonts w:ascii="Times New Roman" w:hAnsi="Times New Roman" w:cs="Times New Roman"/>
            <w:color w:val="000000" w:themeColor="text1"/>
            <w:sz w:val="24"/>
            <w:szCs w:val="24"/>
          </w:rPr>
          <w:t>Распоряжением</w:t>
        </w:r>
      </w:hyperlink>
      <w:r w:rsidRPr="00433816">
        <w:rPr>
          <w:rFonts w:ascii="Times New Roman" w:hAnsi="Times New Roman" w:cs="Times New Roman"/>
          <w:color w:val="000000" w:themeColor="text1"/>
          <w:sz w:val="24"/>
          <w:szCs w:val="24"/>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органами субъектов Российской Федерации и муниципальными учреждениями" ("Собрание законодательства Российской Федерации", 2009, N 52, ст. 6626; 2010, N 37, ст. 4777; 2012, N 2, ст. 375).</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7. </w:t>
      </w:r>
      <w:hyperlink r:id="rId28" w:tooltip="Приказ ФМС России от 11.09.2012 N 288 (ред. от 19.01.2015, с изм. от 09.02.2018) &quot;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Федеральной миграционной службы России от 11.09.2012 N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8. </w:t>
      </w:r>
      <w:hyperlink r:id="rId29" w:tooltip="Постановление Правительства МО от 25.04.2011 N 365/15 (ред. от 11.10.2019) &quo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 w:history="1">
        <w:r w:rsidRPr="00433816">
          <w:rPr>
            <w:rFonts w:ascii="Times New Roman" w:hAnsi="Times New Roman" w:cs="Times New Roman"/>
            <w:color w:val="000000" w:themeColor="text1"/>
            <w:sz w:val="24"/>
            <w:szCs w:val="24"/>
          </w:rPr>
          <w:t>Постановлением</w:t>
        </w:r>
      </w:hyperlink>
      <w:r w:rsidRPr="00433816">
        <w:rPr>
          <w:rFonts w:ascii="Times New Roman" w:hAnsi="Times New Roman" w:cs="Times New Roman"/>
          <w:color w:val="000000" w:themeColor="text1"/>
          <w:sz w:val="24"/>
          <w:szCs w:val="24"/>
        </w:rPr>
        <w:t xml:space="preserve"> Правительства Московской области от 25.04.2011 N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N 5, 31.05.2011).</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9. </w:t>
      </w:r>
      <w:hyperlink r:id="rId30" w:tooltip="Постановление Правительства МО от 27.09.2013 N 777/42 (ред. от 19.12.2017) &quo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 w:history="1">
        <w:r w:rsidRPr="00433816">
          <w:rPr>
            <w:rFonts w:ascii="Times New Roman" w:hAnsi="Times New Roman" w:cs="Times New Roman"/>
            <w:color w:val="000000" w:themeColor="text1"/>
            <w:sz w:val="24"/>
            <w:szCs w:val="24"/>
          </w:rPr>
          <w:t>Постановлением</w:t>
        </w:r>
      </w:hyperlink>
      <w:r w:rsidRPr="00433816">
        <w:rPr>
          <w:rFonts w:ascii="Times New Roman" w:hAnsi="Times New Roman" w:cs="Times New Roman"/>
          <w:color w:val="000000" w:themeColor="text1"/>
          <w:sz w:val="24"/>
          <w:szCs w:val="24"/>
        </w:rPr>
        <w:t xml:space="preserve"> Правительства Московской области от 27.09.2013 N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N 199, 24.10.2013).</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10. </w:t>
      </w:r>
      <w:hyperlink r:id="rId31" w:tooltip="&quot;Устав городского округа Шатура Московской области&quot; (принят решением Совета депутатов городского округа Шатура МО от 12.09.2017 N 3/42) (ред. от 31.07.2019) (Зарегистрировано в Управлении Минюста России по Московской области 12.10.2017 N RU503520002017001){Кон" w:history="1">
        <w:r w:rsidRPr="00433816">
          <w:rPr>
            <w:rFonts w:ascii="Times New Roman" w:hAnsi="Times New Roman" w:cs="Times New Roman"/>
            <w:color w:val="000000" w:themeColor="text1"/>
            <w:sz w:val="24"/>
            <w:szCs w:val="24"/>
          </w:rPr>
          <w:t>Уставом</w:t>
        </w:r>
      </w:hyperlink>
      <w:r w:rsidRPr="00433816">
        <w:rPr>
          <w:rFonts w:ascii="Times New Roman" w:hAnsi="Times New Roman" w:cs="Times New Roman"/>
          <w:color w:val="000000" w:themeColor="text1"/>
          <w:sz w:val="24"/>
          <w:szCs w:val="24"/>
        </w:rPr>
        <w:t xml:space="preserve">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11. Нормативными правовыми актами органов местного самоуправления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Приложение 5</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rPr>
          <w:rFonts w:ascii="Times New Roman" w:hAnsi="Times New Roman" w:cs="Times New Roman"/>
          <w:color w:val="000000" w:themeColor="text1"/>
          <w:sz w:val="24"/>
          <w:szCs w:val="24"/>
        </w:rPr>
      </w:pPr>
      <w:bookmarkStart w:id="18" w:name="Par677"/>
      <w:bookmarkEnd w:id="18"/>
      <w:r w:rsidRPr="00433816">
        <w:rPr>
          <w:rFonts w:ascii="Times New Roman" w:hAnsi="Times New Roman" w:cs="Times New Roman"/>
          <w:color w:val="000000" w:themeColor="text1"/>
          <w:sz w:val="24"/>
          <w:szCs w:val="24"/>
        </w:rPr>
        <w:t>ПЕРЕЧЕНЬ</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ОРГАНОВ И ОРГАНИЗАЦИЙ, С КОТОРЫМИ ОСУЩЕСТВЛЯЕТСЯ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ВЗАИМОДЕЙСТВИЕ В ХОДЕ 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целях предоставления Муниципальной услуги осуществляется взаимодействие с:</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Управлением Федеральной службы государственной регистрации, кадастра и картографии по Московской области (Управление </w:t>
      </w:r>
      <w:proofErr w:type="spellStart"/>
      <w:r w:rsidRPr="00433816">
        <w:rPr>
          <w:rFonts w:ascii="Times New Roman" w:hAnsi="Times New Roman" w:cs="Times New Roman"/>
          <w:color w:val="000000" w:themeColor="text1"/>
          <w:sz w:val="24"/>
          <w:szCs w:val="24"/>
        </w:rPr>
        <w:t>Росреестра</w:t>
      </w:r>
      <w:proofErr w:type="spellEnd"/>
      <w:r w:rsidRPr="00433816">
        <w:rPr>
          <w:rFonts w:ascii="Times New Roman" w:hAnsi="Times New Roman" w:cs="Times New Roman"/>
          <w:color w:val="000000" w:themeColor="text1"/>
          <w:sz w:val="24"/>
          <w:szCs w:val="24"/>
        </w:rPr>
        <w:t xml:space="preserve"> по Московской области);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ООО "Единый расчетно-кассовый центр";</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r w:rsidR="00471443" w:rsidRPr="00433816">
        <w:rPr>
          <w:rStyle w:val="a9"/>
          <w:rFonts w:ascii="Times New Roman" w:hAnsi="Times New Roman" w:cs="Times New Roman"/>
          <w:b w:val="0"/>
          <w:color w:val="000000" w:themeColor="text1"/>
          <w:sz w:val="24"/>
          <w:szCs w:val="24"/>
          <w:bdr w:val="none" w:sz="0" w:space="0" w:color="auto" w:frame="1"/>
          <w:shd w:val="clear" w:color="auto" w:fill="F7F7F7"/>
        </w:rPr>
        <w:t>Отдел УФМС России по Московской области в городском округе Электросталь</w:t>
      </w:r>
      <w:r w:rsidRPr="00433816">
        <w:rPr>
          <w:rFonts w:ascii="Times New Roman" w:hAnsi="Times New Roman" w:cs="Times New Roman"/>
          <w:color w:val="000000" w:themeColor="text1"/>
          <w:sz w:val="24"/>
          <w:szCs w:val="24"/>
        </w:rPr>
        <w:t>;</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органами записи актов гражданского состояния.</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Приложение 6</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center"/>
        <w:rPr>
          <w:rFonts w:ascii="Times New Roman" w:hAnsi="Times New Roman" w:cs="Times New Roman"/>
          <w:color w:val="000000" w:themeColor="text1"/>
          <w:sz w:val="24"/>
          <w:szCs w:val="24"/>
        </w:rPr>
      </w:pPr>
      <w:bookmarkStart w:id="19" w:name="Par695"/>
      <w:bookmarkEnd w:id="19"/>
      <w:r w:rsidRPr="00433816">
        <w:rPr>
          <w:rFonts w:ascii="Times New Roman" w:hAnsi="Times New Roman" w:cs="Times New Roman"/>
          <w:color w:val="000000" w:themeColor="text1"/>
          <w:sz w:val="24"/>
          <w:szCs w:val="24"/>
        </w:rPr>
        <w:t>Форма решения</w:t>
      </w:r>
    </w:p>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об отказе в предоставлении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(Оформляется на официальном бланке Администрации)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Кому</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(Ф.И.О., адрес заявителя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(представителя заявителя))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(регистрационный номер заявления)</w:t>
      </w:r>
    </w:p>
    <w:p w:rsidR="00977BA1" w:rsidRPr="00433816" w:rsidRDefault="00977BA1">
      <w:pPr>
        <w:pStyle w:val="ConsPlusNonformat"/>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Уведомление</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об отказе в предоставлении Муниципальной услуги по выдаче</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единого жилищного документа, копии финансово-лицевого счета,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выписки из домовой книги, карточки учета собственника жилого</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помещения, справок и иных документов</w:t>
      </w:r>
    </w:p>
    <w:p w:rsidR="00977BA1" w:rsidRPr="00433816" w:rsidRDefault="00977BA1">
      <w:pPr>
        <w:pStyle w:val="ConsPlusNonformat"/>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Уважаемый(</w:t>
      </w:r>
      <w:proofErr w:type="spellStart"/>
      <w:r w:rsidRPr="00433816">
        <w:rPr>
          <w:rFonts w:ascii="Times New Roman" w:hAnsi="Times New Roman" w:cs="Times New Roman"/>
          <w:color w:val="000000" w:themeColor="text1"/>
          <w:sz w:val="24"/>
          <w:szCs w:val="24"/>
        </w:rPr>
        <w:t>ая</w:t>
      </w:r>
      <w:proofErr w:type="spellEnd"/>
      <w:r w:rsidRPr="00433816">
        <w:rPr>
          <w:rFonts w:ascii="Times New Roman" w:hAnsi="Times New Roman" w:cs="Times New Roman"/>
          <w:color w:val="000000" w:themeColor="text1"/>
          <w:sz w:val="24"/>
          <w:szCs w:val="24"/>
        </w:rPr>
        <w:t>) ___________________</w:t>
      </w:r>
    </w:p>
    <w:p w:rsidR="00977BA1" w:rsidRPr="00433816" w:rsidRDefault="00977BA1">
      <w:pPr>
        <w:pStyle w:val="ConsPlusNonformat"/>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Рассмотрев Ваше заявление о предоставлении муниципальной услуги "Выдача</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единого  жилищного</w:t>
      </w:r>
      <w:proofErr w:type="gramEnd"/>
      <w:r w:rsidRPr="00433816">
        <w:rPr>
          <w:rFonts w:ascii="Times New Roman" w:hAnsi="Times New Roman" w:cs="Times New Roman"/>
          <w:color w:val="000000" w:themeColor="text1"/>
          <w:sz w:val="24"/>
          <w:szCs w:val="24"/>
        </w:rPr>
        <w:t xml:space="preserve">  документа,  копии  финансово-лицевого счета, выписки из</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домовой книги, карточки учета собственника жилого помещения, справок и иных</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документов</w:t>
      </w:r>
      <w:proofErr w:type="gramEnd"/>
      <w:r w:rsidRPr="00433816">
        <w:rPr>
          <w:rFonts w:ascii="Times New Roman" w:hAnsi="Times New Roman" w:cs="Times New Roman"/>
          <w:color w:val="000000" w:themeColor="text1"/>
          <w:sz w:val="24"/>
          <w:szCs w:val="24"/>
        </w:rPr>
        <w:t xml:space="preserve">", администрация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информирует об отказе в</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предоставлении</w:t>
      </w:r>
      <w:proofErr w:type="gramEnd"/>
      <w:r w:rsidRPr="00433816">
        <w:rPr>
          <w:rFonts w:ascii="Times New Roman" w:hAnsi="Times New Roman" w:cs="Times New Roman"/>
          <w:color w:val="000000" w:themeColor="text1"/>
          <w:sz w:val="24"/>
          <w:szCs w:val="24"/>
        </w:rPr>
        <w:t xml:space="preserve"> Муниципальной услуги по следующим основаниям:</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наличие  противоречивых сведений в заявлении и приложенных  к  нему</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документах;</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w:t>
      </w:r>
      <w:proofErr w:type="gramStart"/>
      <w:r w:rsidRPr="00433816">
        <w:rPr>
          <w:rFonts w:ascii="Times New Roman" w:hAnsi="Times New Roman" w:cs="Times New Roman"/>
          <w:color w:val="000000" w:themeColor="text1"/>
          <w:sz w:val="24"/>
          <w:szCs w:val="24"/>
        </w:rPr>
        <w:t>несоответствие  категории</w:t>
      </w:r>
      <w:proofErr w:type="gramEnd"/>
      <w:r w:rsidRPr="00433816">
        <w:rPr>
          <w:rFonts w:ascii="Times New Roman" w:hAnsi="Times New Roman" w:cs="Times New Roman"/>
          <w:color w:val="000000" w:themeColor="text1"/>
          <w:sz w:val="24"/>
          <w:szCs w:val="24"/>
        </w:rPr>
        <w:t xml:space="preserve">  заявителя  кругу  лиц, имеющих  право на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получение Муниципальной услуги;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несоответствие  представленных документов по форме  или  содержанию</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требованиям     законодательства     Российской     Федерации     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законодательства Московской области;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представление заявителем неполных и (или) недостоверных сведений;</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заявление подано лицом, не имеющим полномочий представлять интересы</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заявителя;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непредставление   </w:t>
      </w:r>
      <w:proofErr w:type="gramStart"/>
      <w:r w:rsidRPr="00433816">
        <w:rPr>
          <w:rFonts w:ascii="Times New Roman" w:hAnsi="Times New Roman" w:cs="Times New Roman"/>
          <w:color w:val="000000" w:themeColor="text1"/>
          <w:sz w:val="24"/>
          <w:szCs w:val="24"/>
        </w:rPr>
        <w:t>оригиналов  документов</w:t>
      </w:r>
      <w:proofErr w:type="gramEnd"/>
      <w:r w:rsidRPr="00433816">
        <w:rPr>
          <w:rFonts w:ascii="Times New Roman" w:hAnsi="Times New Roman" w:cs="Times New Roman"/>
          <w:color w:val="000000" w:themeColor="text1"/>
          <w:sz w:val="24"/>
          <w:szCs w:val="24"/>
        </w:rPr>
        <w:t xml:space="preserve">   (в  случае,  если   они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требуются), направленных в электронном виде;</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w:t>
      </w:r>
      <w:proofErr w:type="gramStart"/>
      <w:r w:rsidRPr="00433816">
        <w:rPr>
          <w:rFonts w:ascii="Times New Roman" w:hAnsi="Times New Roman" w:cs="Times New Roman"/>
          <w:color w:val="000000" w:themeColor="text1"/>
          <w:sz w:val="24"/>
          <w:szCs w:val="24"/>
        </w:rPr>
        <w:t>оригиналы  документов</w:t>
      </w:r>
      <w:proofErr w:type="gramEnd"/>
      <w:r w:rsidRPr="00433816">
        <w:rPr>
          <w:rFonts w:ascii="Times New Roman" w:hAnsi="Times New Roman" w:cs="Times New Roman"/>
          <w:color w:val="000000" w:themeColor="text1"/>
          <w:sz w:val="24"/>
          <w:szCs w:val="24"/>
        </w:rPr>
        <w:t>,  представленные  заявителем  (представителем</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заявителя) для сверки в МФЦ,  не  соответствуют электронным образам</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документов;</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информация,  которая    содержится  в   документах,  представленных</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заявителем   (представителем  заявителя),  противоречит  сведениям,</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содержащимся в документах, находящихся в ведении органов власти.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Одновременно   сообщаем   о   том,  что  в  случае  устранения  причин,</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препятствующих</w:t>
      </w:r>
      <w:proofErr w:type="gramEnd"/>
      <w:r w:rsidRPr="00433816">
        <w:rPr>
          <w:rFonts w:ascii="Times New Roman" w:hAnsi="Times New Roman" w:cs="Times New Roman"/>
          <w:color w:val="000000" w:themeColor="text1"/>
          <w:sz w:val="24"/>
          <w:szCs w:val="24"/>
        </w:rPr>
        <w:t xml:space="preserve">   получению   Муниципальной   услуги,   Вы  можете  повторно</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обратиться   в   администрацию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за  получением</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необходимого документа.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______________________________________ _________ 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(должность лица, подписавшего решение) (подпись)   (расшифровка подписи)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Исполнитель 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Телефон _____________________________</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Приложение 7</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center"/>
        <w:rPr>
          <w:rFonts w:ascii="Times New Roman" w:hAnsi="Times New Roman" w:cs="Times New Roman"/>
          <w:color w:val="000000" w:themeColor="text1"/>
          <w:sz w:val="24"/>
          <w:szCs w:val="24"/>
        </w:rPr>
      </w:pPr>
      <w:bookmarkStart w:id="20" w:name="Par765"/>
      <w:bookmarkEnd w:id="20"/>
      <w:r w:rsidRPr="00433816">
        <w:rPr>
          <w:rFonts w:ascii="Times New Roman" w:hAnsi="Times New Roman" w:cs="Times New Roman"/>
          <w:color w:val="000000" w:themeColor="text1"/>
          <w:sz w:val="24"/>
          <w:szCs w:val="24"/>
        </w:rPr>
        <w:t>Форма заявления</w:t>
      </w:r>
    </w:p>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 предоставлении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roofErr w:type="gramStart"/>
      <w:r w:rsidRPr="00433816">
        <w:rPr>
          <w:rFonts w:ascii="Times New Roman" w:hAnsi="Times New Roman" w:cs="Times New Roman"/>
          <w:color w:val="000000" w:themeColor="text1"/>
          <w:sz w:val="24"/>
          <w:szCs w:val="24"/>
        </w:rPr>
        <w:t>в</w:t>
      </w:r>
      <w:proofErr w:type="gramEnd"/>
      <w:r w:rsidRPr="00433816">
        <w:rPr>
          <w:rFonts w:ascii="Times New Roman" w:hAnsi="Times New Roman" w:cs="Times New Roman"/>
          <w:color w:val="000000" w:themeColor="text1"/>
          <w:sz w:val="24"/>
          <w:szCs w:val="24"/>
        </w:rPr>
        <w:t xml:space="preserve"> орган местного самоуправления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муниципального образования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Московской области)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(регистрационный номер заявления)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от 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(фамилия, имя, отчество)</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паспорт: серия ________ N 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выдан "____" 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roofErr w:type="gramStart"/>
      <w:r w:rsidRPr="00433816">
        <w:rPr>
          <w:rFonts w:ascii="Times New Roman" w:hAnsi="Times New Roman" w:cs="Times New Roman"/>
          <w:color w:val="000000" w:themeColor="text1"/>
          <w:sz w:val="24"/>
          <w:szCs w:val="24"/>
        </w:rPr>
        <w:t>проживающего</w:t>
      </w:r>
      <w:proofErr w:type="gramEnd"/>
      <w:r w:rsidRPr="00433816">
        <w:rPr>
          <w:rFonts w:ascii="Times New Roman" w:hAnsi="Times New Roman" w:cs="Times New Roman"/>
          <w:color w:val="000000" w:themeColor="text1"/>
          <w:sz w:val="24"/>
          <w:szCs w:val="24"/>
        </w:rPr>
        <w:t xml:space="preserve"> (проживающей) по адресу:</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телефон 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Заявление</w:t>
      </w:r>
    </w:p>
    <w:p w:rsidR="00977BA1" w:rsidRPr="00433816" w:rsidRDefault="00977BA1">
      <w:pPr>
        <w:pStyle w:val="ConsPlusNonformat"/>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Прошу выдать мне (нужное отметить знаком "V"):</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выписку из домовой книги _________________________ за ______ год</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w:t>
      </w:r>
      <w:proofErr w:type="gramStart"/>
      <w:r w:rsidRPr="00433816">
        <w:rPr>
          <w:rFonts w:ascii="Times New Roman" w:hAnsi="Times New Roman" w:cs="Times New Roman"/>
          <w:color w:val="000000" w:themeColor="text1"/>
          <w:sz w:val="24"/>
          <w:szCs w:val="24"/>
        </w:rPr>
        <w:t xml:space="preserve">   (</w:t>
      </w:r>
      <w:proofErr w:type="gramEnd"/>
      <w:r w:rsidRPr="00433816">
        <w:rPr>
          <w:rFonts w:ascii="Times New Roman" w:hAnsi="Times New Roman" w:cs="Times New Roman"/>
          <w:color w:val="000000" w:themeColor="text1"/>
          <w:sz w:val="24"/>
          <w:szCs w:val="24"/>
        </w:rPr>
        <w:t>наименование населенного</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пункта)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справку о _________________________________________________________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 за ______ год по форме N 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Результат муниципальной услуги выдать следующим способом:</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в форме электронного документа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в форме документа на бумажном носителе</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почтовым отправлением на адрес, указанный в заявлении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посредством личного обращения в </w:t>
      </w:r>
      <w:proofErr w:type="gramStart"/>
      <w:r w:rsidRPr="00433816">
        <w:rPr>
          <w:rFonts w:ascii="Times New Roman" w:hAnsi="Times New Roman" w:cs="Times New Roman"/>
          <w:color w:val="000000" w:themeColor="text1"/>
          <w:sz w:val="24"/>
          <w:szCs w:val="24"/>
        </w:rPr>
        <w:t>многофункциональный  центр</w:t>
      </w:r>
      <w:proofErr w:type="gramEnd"/>
      <w:r w:rsidRPr="00433816">
        <w:rPr>
          <w:rFonts w:ascii="Times New Roman" w:hAnsi="Times New Roman" w:cs="Times New Roman"/>
          <w:color w:val="000000" w:themeColor="text1"/>
          <w:sz w:val="24"/>
          <w:szCs w:val="24"/>
        </w:rPr>
        <w:t xml:space="preserve">  (только</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на бумажном носителе)</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___________________________________________________________________________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(оборотная сторона заявления)</w:t>
      </w:r>
    </w:p>
    <w:p w:rsidR="00977BA1" w:rsidRPr="00433816" w:rsidRDefault="00977BA1">
      <w:pPr>
        <w:pStyle w:val="ConsPlusNonformat"/>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roofErr w:type="gramStart"/>
      <w:r w:rsidRPr="00433816">
        <w:rPr>
          <w:rFonts w:ascii="Times New Roman" w:hAnsi="Times New Roman" w:cs="Times New Roman"/>
          <w:color w:val="000000" w:themeColor="text1"/>
          <w:sz w:val="24"/>
          <w:szCs w:val="24"/>
        </w:rPr>
        <w:t>Отметка  о</w:t>
      </w:r>
      <w:proofErr w:type="gramEnd"/>
      <w:r w:rsidRPr="00433816">
        <w:rPr>
          <w:rFonts w:ascii="Times New Roman" w:hAnsi="Times New Roman" w:cs="Times New Roman"/>
          <w:color w:val="000000" w:themeColor="text1"/>
          <w:sz w:val="24"/>
          <w:szCs w:val="24"/>
        </w:rPr>
        <w:t xml:space="preserve">  комплекте  документов  (проставляется  в  случае отсутствия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одного  или  более  документов,  не  находящихся  в  распоряжении  органов,</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предоставляющих</w:t>
      </w:r>
      <w:proofErr w:type="gramEnd"/>
      <w:r w:rsidRPr="00433816">
        <w:rPr>
          <w:rFonts w:ascii="Times New Roman" w:hAnsi="Times New Roman" w:cs="Times New Roman"/>
          <w:color w:val="000000" w:themeColor="text1"/>
          <w:sz w:val="24"/>
          <w:szCs w:val="24"/>
        </w:rPr>
        <w:t xml:space="preserve">    государственные    или    муниципальные   услуги,   либо</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подведомственных</w:t>
      </w:r>
      <w:proofErr w:type="gramEnd"/>
      <w:r w:rsidRPr="00433816">
        <w:rPr>
          <w:rFonts w:ascii="Times New Roman" w:hAnsi="Times New Roman" w:cs="Times New Roman"/>
          <w:color w:val="000000" w:themeColor="text1"/>
          <w:sz w:val="24"/>
          <w:szCs w:val="24"/>
        </w:rPr>
        <w:t xml:space="preserve">   органам  государственной  власти  или  органам  местного</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самоуправления  организаций</w:t>
      </w:r>
      <w:proofErr w:type="gramEnd"/>
      <w:r w:rsidRPr="00433816">
        <w:rPr>
          <w:rFonts w:ascii="Times New Roman" w:hAnsi="Times New Roman" w:cs="Times New Roman"/>
          <w:color w:val="000000" w:themeColor="text1"/>
          <w:sz w:val="24"/>
          <w:szCs w:val="24"/>
        </w:rPr>
        <w:t>,  участвующих  в  предоставлении  муниципальной</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услуги):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О   представлении   </w:t>
      </w:r>
      <w:proofErr w:type="gramStart"/>
      <w:r w:rsidRPr="00433816">
        <w:rPr>
          <w:rFonts w:ascii="Times New Roman" w:hAnsi="Times New Roman" w:cs="Times New Roman"/>
          <w:color w:val="000000" w:themeColor="text1"/>
          <w:sz w:val="24"/>
          <w:szCs w:val="24"/>
        </w:rPr>
        <w:t>неполного  комплекта</w:t>
      </w:r>
      <w:proofErr w:type="gramEnd"/>
      <w:r w:rsidRPr="00433816">
        <w:rPr>
          <w:rFonts w:ascii="Times New Roman" w:hAnsi="Times New Roman" w:cs="Times New Roman"/>
          <w:color w:val="000000" w:themeColor="text1"/>
          <w:sz w:val="24"/>
          <w:szCs w:val="24"/>
        </w:rPr>
        <w:t xml:space="preserve">  документов,  требующихся  для</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предоставления  муниципальной</w:t>
      </w:r>
      <w:proofErr w:type="gramEnd"/>
      <w:r w:rsidRPr="00433816">
        <w:rPr>
          <w:rFonts w:ascii="Times New Roman" w:hAnsi="Times New Roman" w:cs="Times New Roman"/>
          <w:color w:val="000000" w:themeColor="text1"/>
          <w:sz w:val="24"/>
          <w:szCs w:val="24"/>
        </w:rPr>
        <w:t xml:space="preserve">  услуги  и представляемых заявителем, так как</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сведения   по  ним  отсутствуют  в  распоряжении  органов,  предоставляющих</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государственные  или</w:t>
      </w:r>
      <w:proofErr w:type="gramEnd"/>
      <w:r w:rsidRPr="00433816">
        <w:rPr>
          <w:rFonts w:ascii="Times New Roman" w:hAnsi="Times New Roman" w:cs="Times New Roman"/>
          <w:color w:val="000000" w:themeColor="text1"/>
          <w:sz w:val="24"/>
          <w:szCs w:val="24"/>
        </w:rPr>
        <w:t xml:space="preserve">  муниципальные  услуги,  либо подведомственных органам</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государственной  власти  или  органам  местного самоуправления организаций,</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участвующих</w:t>
      </w:r>
      <w:proofErr w:type="gramEnd"/>
      <w:r w:rsidRPr="00433816">
        <w:rPr>
          <w:rFonts w:ascii="Times New Roman" w:hAnsi="Times New Roman" w:cs="Times New Roman"/>
          <w:color w:val="000000" w:themeColor="text1"/>
          <w:sz w:val="24"/>
          <w:szCs w:val="24"/>
        </w:rPr>
        <w:t xml:space="preserve"> в предоставлении муниципальной услуги, предупрежден.</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______________________________________   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(подпись заявителя)                   (Ф.И.О. заявителя полностью)</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Pr="00433816" w:rsidRDefault="00F76BB2">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Приложение 8</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rPr>
          <w:rFonts w:ascii="Times New Roman" w:hAnsi="Times New Roman" w:cs="Times New Roman"/>
          <w:color w:val="000000" w:themeColor="text1"/>
          <w:sz w:val="24"/>
          <w:szCs w:val="24"/>
        </w:rPr>
      </w:pPr>
      <w:bookmarkStart w:id="21" w:name="Par833"/>
      <w:bookmarkEnd w:id="21"/>
      <w:r w:rsidRPr="00433816">
        <w:rPr>
          <w:rFonts w:ascii="Times New Roman" w:hAnsi="Times New Roman" w:cs="Times New Roman"/>
          <w:color w:val="000000" w:themeColor="text1"/>
          <w:sz w:val="24"/>
          <w:szCs w:val="24"/>
        </w:rPr>
        <w:t>ТРЕБОВАНИЯ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ДОКУМЕНТАМ, НЕОБХОДИМЫМ ДЛЯ ОКАЗАНИЯ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2324"/>
        <w:gridCol w:w="3969"/>
      </w:tblGrid>
      <w:tr w:rsidR="00433816" w:rsidRPr="00433816">
        <w:tc>
          <w:tcPr>
            <w:tcW w:w="2778"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Класс документа</w:t>
            </w:r>
          </w:p>
        </w:tc>
        <w:tc>
          <w:tcPr>
            <w:tcW w:w="2324"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Виды документов</w:t>
            </w:r>
          </w:p>
        </w:tc>
        <w:tc>
          <w:tcPr>
            <w:tcW w:w="396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Требования к документу</w:t>
            </w:r>
          </w:p>
        </w:tc>
      </w:tr>
      <w:tr w:rsidR="00433816" w:rsidRPr="00433816">
        <w:tc>
          <w:tcPr>
            <w:tcW w:w="9071" w:type="dxa"/>
            <w:gridSpan w:val="3"/>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Документы, представляемые заявителем (его представителем)</w:t>
            </w:r>
          </w:p>
        </w:tc>
      </w:tr>
      <w:tr w:rsidR="00433816" w:rsidRPr="00433816">
        <w:tc>
          <w:tcPr>
            <w:tcW w:w="2778"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Документ, удостоверяющий личность</w:t>
            </w: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Паспорт гражданина Российской Федерации</w:t>
            </w:r>
          </w:p>
        </w:tc>
        <w:tc>
          <w:tcPr>
            <w:tcW w:w="396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Требования к документу утверждены </w:t>
            </w:r>
            <w:hyperlink r:id="rId32" w:tooltip="Приказ ФМС России от 30.11.2012 N 391 (ред. от 02.02.2015, с изм. от 20.03.2017) &quot;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ФМС России от 30.11.2012 N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Паспорт оформляется на русском языке на бланке паспорта, едином для всей Российской Федерации.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Обязательно:</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наличие личной фотографии;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наличие сведений о личности гражданина: фамилия, имя, отчество, пол, дата рождения и место рождения.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Наличие отметок:</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 регистрации гражданина по месту жительства и снятии его с регистрационного учета;</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об отношении к воинской обязанности граждан, достигших 18-летнего возраста;</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 регистрации и расторжении брака;</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 детях (гражданах Российской Федерации, не достигших 14-летнего возраста);</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 ранее выданных основных документах, удостоверяющих личность гражданина Российской Федерации на территории Российской Федерации;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 выдаче основных документов, удостоверяющих личность гражданина Российской Федерации за пределами территории Российской Федерации.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Могут быть отметки: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 группе крови и резус-факторе гражданина;</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об идентификационном номере налогоплательщика.</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Паспорт, в который внесены иные сведения, отметки или записи, является недействительным.</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 достижении гражданином (за исключением военнослужащих, проходящих службу по призыву) 20-летнего и 45-летнего возраста паспорт подлежит замене</w:t>
            </w:r>
          </w:p>
        </w:tc>
      </w:tr>
      <w:tr w:rsidR="00433816" w:rsidRPr="00433816">
        <w:tc>
          <w:tcPr>
            <w:tcW w:w="2778"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Паспорт гражданина СССР</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Требования к форме документа утверждены </w:t>
            </w:r>
            <w:hyperlink r:id="rId33" w:tooltip="Ссылка на КонсультантПлюс" w:history="1">
              <w:r w:rsidRPr="00433816">
                <w:rPr>
                  <w:rFonts w:ascii="Times New Roman" w:hAnsi="Times New Roman" w:cs="Times New Roman"/>
                  <w:color w:val="000000" w:themeColor="text1"/>
                  <w:sz w:val="24"/>
                  <w:szCs w:val="24"/>
                </w:rPr>
                <w:t>постановлением</w:t>
              </w:r>
            </w:hyperlink>
            <w:r w:rsidRPr="00433816">
              <w:rPr>
                <w:rFonts w:ascii="Times New Roman" w:hAnsi="Times New Roman" w:cs="Times New Roman"/>
                <w:color w:val="000000" w:themeColor="text1"/>
                <w:sz w:val="24"/>
                <w:szCs w:val="24"/>
              </w:rPr>
              <w:t xml:space="preserve"> Совета министров СССР от 28.08.1974 N 677 "Об утверждении Положения о паспортной системе в СССР"</w:t>
            </w: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Временное удостоверение личности гражданина Российской Федерации</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Требования к документу утверждены </w:t>
            </w:r>
            <w:hyperlink r:id="rId34" w:tooltip="Приказ ФМС России от 30.11.2012 N 391 (ред. от 02.02.2015, с изм. от 20.03.2017) &quot;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ФМС России от 30.11.2012 N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Военный билет</w:t>
            </w:r>
          </w:p>
        </w:tc>
        <w:tc>
          <w:tcPr>
            <w:tcW w:w="3969"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Требования к документам утверждены </w:t>
            </w:r>
            <w:hyperlink r:id="rId35" w:tooltip="Приказ Министра обороны РФ от 18.07.2014 N 495 (ред. от 24.11.2016) &quot;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министра обороны РФ от 18.07.2014 N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Временное удостоверение, выданное взамен военного билета</w:t>
            </w:r>
          </w:p>
        </w:tc>
        <w:tc>
          <w:tcPr>
            <w:tcW w:w="3969"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Паспорт иностранного гражданина</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Документ должен содержать сведения о фамилии, имени, отчестве (при наличии), дате и месте рождения лица, обратившегося за предоставлением услуги</w:t>
            </w: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Свидетельство о рассмотрении ходатайства о признании лица беженцем на территории Российской Федерации по существу</w:t>
            </w:r>
          </w:p>
        </w:tc>
        <w:tc>
          <w:tcPr>
            <w:tcW w:w="396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Требования к документу утверждены </w:t>
            </w:r>
            <w:hyperlink r:id="rId36" w:tooltip="Приказ ФМС РФ от 05.04.2011 N 87 &quot;О свидетельстве о рассмотрении ходатайства о признании беженцем на территории Российской Федерации по существу&quot; (вместе с &quot;Порядком оформления, выдачи и обмена свидетельства о рассмотрении ходатайства о признании беженцем на т"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Федеральной миграционной службы от 05.04.2011 N 87 "О свидетельстве о рассмотрении ходатайства о признании беженцем на территории Российской Федерации по существу"</w:t>
            </w: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Вид на жительство в Российской Федерации</w:t>
            </w:r>
          </w:p>
        </w:tc>
        <w:tc>
          <w:tcPr>
            <w:tcW w:w="396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Требования к документу утверждены </w:t>
            </w:r>
            <w:hyperlink r:id="rId37" w:tooltip="Приказ ФМС России от 05.06.2008 N 141 (ред. от 22.01.2013) &quot;Об утверждении образцов бланков вида на жительство&quot; (Зарегистрировано в Минюсте России 09.07.2008 N 11942)------------ Утратил силу или отменен{КонсультантПлюс}"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Федеральной миграционной службы от 05.06.2008 N 141 "Об утверждении образцов бланков вида на жительство"</w:t>
            </w: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Удостоверение беженца</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Требования к документу утверждены </w:t>
            </w:r>
            <w:hyperlink r:id="rId38" w:tooltip="Постановление Правительства РФ от 10.05.2011 N 356 (ред. от 06.12.2018) &quot;Об удостоверении беженца&quot; (вместе с &quot;Положением об оформлении, выдаче и обмене удостоверения беженца&quot;){КонсультантПлюс}" w:history="1">
              <w:r w:rsidRPr="00433816">
                <w:rPr>
                  <w:rFonts w:ascii="Times New Roman" w:hAnsi="Times New Roman" w:cs="Times New Roman"/>
                  <w:color w:val="000000" w:themeColor="text1"/>
                  <w:sz w:val="24"/>
                  <w:szCs w:val="24"/>
                </w:rPr>
                <w:t>постановлением</w:t>
              </w:r>
            </w:hyperlink>
            <w:r w:rsidRPr="00433816">
              <w:rPr>
                <w:rFonts w:ascii="Times New Roman" w:hAnsi="Times New Roman" w:cs="Times New Roman"/>
                <w:color w:val="000000" w:themeColor="text1"/>
                <w:sz w:val="24"/>
                <w:szCs w:val="24"/>
              </w:rPr>
              <w:t xml:space="preserve"> Правительства Российской Федерации от 10.05.2011 N 356 "Об удостоверении беженца"</w:t>
            </w:r>
          </w:p>
        </w:tc>
      </w:tr>
      <w:tr w:rsidR="00433816" w:rsidRPr="00433816">
        <w:tc>
          <w:tcPr>
            <w:tcW w:w="2778"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Разрешение на временное проживание в Российской Федерации</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Требования к документу утверждены </w:t>
            </w:r>
            <w:hyperlink r:id="rId39" w:tooltip="Приказ ФМС России от 22.04.2013 N 214 (ред. от 24.02.2015) &quot;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Федеральной миграционной службы от 22.04.2013 N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tc>
      </w:tr>
      <w:tr w:rsidR="00433816" w:rsidRPr="00433816">
        <w:tc>
          <w:tcPr>
            <w:tcW w:w="2778"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Свидетельство о предоставлении временного убежища на территории Российской Федерации</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Требования к документу утверждены </w:t>
            </w:r>
            <w:hyperlink r:id="rId40" w:tooltip="Приказ ФМС РФ от 25.03.2011 N 81 &quot;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Федеральной миграционной службы от 25.03.2011 N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r>
      <w:tr w:rsidR="00433816" w:rsidRPr="00433816">
        <w:tc>
          <w:tcPr>
            <w:tcW w:w="2778"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Документ, удостоверяющий полномочия представителя</w:t>
            </w: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Доверенность</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Доверенность должна содержать следующие сведения: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фамилию, имя, отчество (при наличии) лица, выдавшего доверенность;</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фамилию, имя, отчество (при наличии) лица, уполномоченного по доверенности;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данные документов, удостоверяющих личность этих лиц;</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объем полномочий представителя, включающий право на подачу заявления о предоставлении государственной услуги;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дата выдачи доверенности;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подпись лица, выдавшего доверенность</w:t>
            </w: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Свидетельство о рождении</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Требования к документу утверждены </w:t>
            </w:r>
            <w:hyperlink r:id="rId41" w:tooltip="Приказ Минюста России от 25.06.2014 N 142 (ред. от 26.09.2016) &quot;Об утверждении форм бланков свидетельств о государственной регистрации актов гражданского состояния&quot; (Зарегистрировано в Минюсте России 08.07.2014 N 33010)------------ Утратил силу или отменен{Кон"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Министерства юстиции Российской Федерации от 25.06.2014 N 142 "Об утверждении форм бланков свидетельств о государственной регистрации актов гражданского состояния"</w:t>
            </w:r>
          </w:p>
        </w:tc>
      </w:tr>
      <w:tr w:rsidR="00433816" w:rsidRPr="00433816">
        <w:tc>
          <w:tcPr>
            <w:tcW w:w="2778"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Опекунское удостоверение</w:t>
            </w:r>
          </w:p>
        </w:tc>
        <w:tc>
          <w:tcPr>
            <w:tcW w:w="396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Документ должен содержать следующие сведения: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название;</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порядковый номер;</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фамилию, имя, отчество (при наличии) гражданина, назначенного опекуном, с указанием года рождения, паспортных данных;</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адрес проживания опекуна;</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ссылку на основания установления опеки;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фамилию, имя, отчество (при наличии) недееспособного (опекаемого) с указанием паспортных данных;</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кем и когда признан недееспособным (опекаемый);</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дату выдачи;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срок действия удостоверения</w:t>
            </w:r>
          </w:p>
        </w:tc>
      </w:tr>
      <w:tr w:rsidR="00433816" w:rsidRPr="00433816">
        <w:tc>
          <w:tcPr>
            <w:tcW w:w="2778"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Попечительское удостоверение</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Документ должен содержать следующие сведения: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название;</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порядковый номер;</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фамилию, имя, отчество (при наличии) гражданина, назначенного попечителем, с указанием года рождения, паспортных данных;</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адрес проживания попечителя;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ссылку на основания установления попечительства;</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фамилию, имя, отчество (при наличии) ограниченно дееспособного лица с указанием паспортных данных;</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кем и когда представляемое лицо признано ограниченно дееспособным;</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дату выдачи;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срок действия удостоверения</w:t>
            </w:r>
          </w:p>
        </w:tc>
      </w:tr>
      <w:tr w:rsidR="00433816" w:rsidRPr="00433816">
        <w:tc>
          <w:tcPr>
            <w:tcW w:w="2778"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Правоустанавливающие документы на принадлежащее(</w:t>
            </w:r>
            <w:proofErr w:type="spellStart"/>
            <w:r w:rsidRPr="00433816">
              <w:rPr>
                <w:rFonts w:ascii="Times New Roman" w:hAnsi="Times New Roman" w:cs="Times New Roman"/>
                <w:color w:val="000000" w:themeColor="text1"/>
                <w:sz w:val="24"/>
                <w:szCs w:val="24"/>
              </w:rPr>
              <w:t>ие</w:t>
            </w:r>
            <w:proofErr w:type="spellEnd"/>
            <w:r w:rsidRPr="00433816">
              <w:rPr>
                <w:rFonts w:ascii="Times New Roman" w:hAnsi="Times New Roman" w:cs="Times New Roman"/>
                <w:color w:val="000000" w:themeColor="text1"/>
                <w:sz w:val="24"/>
                <w:szCs w:val="24"/>
              </w:rPr>
              <w:t>) заявителю или членам его семьи на праве собственности жилое(</w:t>
            </w:r>
            <w:proofErr w:type="spellStart"/>
            <w:r w:rsidRPr="00433816">
              <w:rPr>
                <w:rFonts w:ascii="Times New Roman" w:hAnsi="Times New Roman" w:cs="Times New Roman"/>
                <w:color w:val="000000" w:themeColor="text1"/>
                <w:sz w:val="24"/>
                <w:szCs w:val="24"/>
              </w:rPr>
              <w:t>ые</w:t>
            </w:r>
            <w:proofErr w:type="spellEnd"/>
            <w:r w:rsidRPr="00433816">
              <w:rPr>
                <w:rFonts w:ascii="Times New Roman" w:hAnsi="Times New Roman" w:cs="Times New Roman"/>
                <w:color w:val="000000" w:themeColor="text1"/>
                <w:sz w:val="24"/>
                <w:szCs w:val="24"/>
              </w:rPr>
              <w:t>) помещение(я)</w:t>
            </w:r>
          </w:p>
        </w:tc>
        <w:tc>
          <w:tcPr>
            <w:tcW w:w="2324"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Договор о передаче жилого помещения в собственность граждан</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Документ должен содержать:</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адрес жилого помещения;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сведения о правообладателе;</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площадь жилого помещения</w:t>
            </w: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Свидетельство о праве на наследство</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Документ должен содержать:</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адрес жилого помещения;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сведения о правообладателе;</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площадь жилого помещения</w:t>
            </w: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Договор купли-продажи</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Документ должен содержать:</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адрес жилого помещения;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сведения о правообладателе;</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площадь жилого помещения</w:t>
            </w:r>
          </w:p>
        </w:tc>
      </w:tr>
      <w:tr w:rsidR="00433816" w:rsidRPr="00433816">
        <w:tc>
          <w:tcPr>
            <w:tcW w:w="2778"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proofErr w:type="spellStart"/>
            <w:r w:rsidRPr="00433816">
              <w:rPr>
                <w:rFonts w:ascii="Times New Roman" w:hAnsi="Times New Roman" w:cs="Times New Roman"/>
                <w:color w:val="000000" w:themeColor="text1"/>
                <w:sz w:val="24"/>
                <w:szCs w:val="24"/>
              </w:rPr>
              <w:t>Правоудостоверяющие</w:t>
            </w:r>
            <w:proofErr w:type="spellEnd"/>
            <w:r w:rsidRPr="00433816">
              <w:rPr>
                <w:rFonts w:ascii="Times New Roman" w:hAnsi="Times New Roman" w:cs="Times New Roman"/>
                <w:color w:val="000000" w:themeColor="text1"/>
                <w:sz w:val="24"/>
                <w:szCs w:val="24"/>
              </w:rPr>
              <w:t xml:space="preserve"> документы на принадлежащее(</w:t>
            </w:r>
            <w:proofErr w:type="spellStart"/>
            <w:r w:rsidRPr="00433816">
              <w:rPr>
                <w:rFonts w:ascii="Times New Roman" w:hAnsi="Times New Roman" w:cs="Times New Roman"/>
                <w:color w:val="000000" w:themeColor="text1"/>
                <w:sz w:val="24"/>
                <w:szCs w:val="24"/>
              </w:rPr>
              <w:t>ие</w:t>
            </w:r>
            <w:proofErr w:type="spellEnd"/>
            <w:r w:rsidRPr="00433816">
              <w:rPr>
                <w:rFonts w:ascii="Times New Roman" w:hAnsi="Times New Roman" w:cs="Times New Roman"/>
                <w:color w:val="000000" w:themeColor="text1"/>
                <w:sz w:val="24"/>
                <w:szCs w:val="24"/>
              </w:rPr>
              <w:t>) заявителю или членам его семьи на праве собственности жилое(</w:t>
            </w:r>
            <w:proofErr w:type="spellStart"/>
            <w:r w:rsidRPr="00433816">
              <w:rPr>
                <w:rFonts w:ascii="Times New Roman" w:hAnsi="Times New Roman" w:cs="Times New Roman"/>
                <w:color w:val="000000" w:themeColor="text1"/>
                <w:sz w:val="24"/>
                <w:szCs w:val="24"/>
              </w:rPr>
              <w:t>ые</w:t>
            </w:r>
            <w:proofErr w:type="spellEnd"/>
            <w:r w:rsidRPr="00433816">
              <w:rPr>
                <w:rFonts w:ascii="Times New Roman" w:hAnsi="Times New Roman" w:cs="Times New Roman"/>
                <w:color w:val="000000" w:themeColor="text1"/>
                <w:sz w:val="24"/>
                <w:szCs w:val="24"/>
              </w:rPr>
              <w:t>) помещение(я)</w:t>
            </w: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Свидетельство о государственной регистрации права</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Формы таких правоустанавливающих документов установлены </w:t>
            </w:r>
            <w:hyperlink r:id="rId42" w:tooltip="Приказ Минэкономразвития России от 22.03.2013 N 147 (ред. от 03.07.2015) &quot;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quot; (Зарегистрировано в Ми"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Министерства экономического развития Российской Федерации от 22.03.2013 N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Выписка из Единого государственного реестра прав на недвижимое имущество и сделок с ним о наличии прав на недвижимое имущество</w:t>
            </w:r>
          </w:p>
        </w:tc>
        <w:tc>
          <w:tcPr>
            <w:tcW w:w="396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Формы таких правоустанавливающих документов установлены </w:t>
            </w:r>
            <w:hyperlink r:id="rId43" w:tooltip="Приказ Минэкономразвития России от 22.03.2013 N 147 (ред. от 03.07.2015) &quot;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quot; (Зарегистрировано в Ми"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Министерства экономического развития Российской Федерации от 22.03.2013 N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tc>
      </w:tr>
      <w:tr w:rsidR="00433816" w:rsidRPr="00433816">
        <w:tc>
          <w:tcPr>
            <w:tcW w:w="9071" w:type="dxa"/>
            <w:gridSpan w:val="3"/>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Документы, запрашиваемые в порядке межведомственного взаимодействия</w:t>
            </w:r>
          </w:p>
        </w:tc>
      </w:tr>
      <w:tr w:rsidR="00977BA1" w:rsidRPr="00433816">
        <w:tc>
          <w:tcPr>
            <w:tcW w:w="5102" w:type="dxa"/>
            <w:gridSpan w:val="2"/>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Выписка из Единого государственного реестра прав на недвижимое имущество и сделок с ним о наличии прав на недвижимое имущество</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Формы таких правоустанавливающих документов установлены </w:t>
            </w:r>
            <w:hyperlink r:id="rId44" w:tooltip="Приказ Минэкономразвития России от 22.03.2013 N 147 (ред. от 03.07.2015) &quot;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quot; (Зарегистрировано в Ми"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Министерства экономического развития Российской Федерации от 22.03.2013 N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977BA1" w:rsidRPr="00433816" w:rsidRDefault="00BF6B8D">
      <w:pPr>
        <w:pStyle w:val="ConsPlusNormal"/>
        <w:jc w:val="right"/>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977BA1" w:rsidRPr="00433816">
        <w:rPr>
          <w:rFonts w:ascii="Times New Roman" w:hAnsi="Times New Roman" w:cs="Times New Roman"/>
          <w:color w:val="000000" w:themeColor="text1"/>
          <w:sz w:val="24"/>
          <w:szCs w:val="24"/>
        </w:rPr>
        <w:t>риложение 9</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center"/>
        <w:rPr>
          <w:rFonts w:ascii="Times New Roman" w:hAnsi="Times New Roman" w:cs="Times New Roman"/>
          <w:color w:val="000000" w:themeColor="text1"/>
          <w:sz w:val="24"/>
          <w:szCs w:val="24"/>
        </w:rPr>
      </w:pPr>
      <w:bookmarkStart w:id="22" w:name="Par949"/>
      <w:bookmarkEnd w:id="22"/>
      <w:r w:rsidRPr="00433816">
        <w:rPr>
          <w:rFonts w:ascii="Times New Roman" w:hAnsi="Times New Roman" w:cs="Times New Roman"/>
          <w:color w:val="000000" w:themeColor="text1"/>
          <w:sz w:val="24"/>
          <w:szCs w:val="24"/>
        </w:rPr>
        <w:t>Форма уведомления</w:t>
      </w:r>
    </w:p>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об отказе в приеме документов, необходимых</w:t>
      </w:r>
    </w:p>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для 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Кому</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(Ф.И.О., адрес заявителя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(представителя заявителя))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(регистрационный номер заявления)</w:t>
      </w:r>
    </w:p>
    <w:p w:rsidR="00977BA1" w:rsidRPr="00433816" w:rsidRDefault="00977BA1">
      <w:pPr>
        <w:pStyle w:val="ConsPlusNonformat"/>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Решение</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об отказе в приеме документов, необходимых</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для предоставления Муниципальной услуги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от _______________ N _________</w:t>
      </w:r>
    </w:p>
    <w:p w:rsidR="00977BA1" w:rsidRPr="00433816" w:rsidRDefault="00977BA1">
      <w:pPr>
        <w:pStyle w:val="ConsPlusNonformat"/>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___________________________________________________________________________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roofErr w:type="gramStart"/>
      <w:r w:rsidRPr="00433816">
        <w:rPr>
          <w:rFonts w:ascii="Times New Roman" w:hAnsi="Times New Roman" w:cs="Times New Roman"/>
          <w:color w:val="000000" w:themeColor="text1"/>
          <w:sz w:val="24"/>
          <w:szCs w:val="24"/>
        </w:rPr>
        <w:t>наименование</w:t>
      </w:r>
      <w:proofErr w:type="gramEnd"/>
      <w:r w:rsidRPr="00433816">
        <w:rPr>
          <w:rFonts w:ascii="Times New Roman" w:hAnsi="Times New Roman" w:cs="Times New Roman"/>
          <w:color w:val="000000" w:themeColor="text1"/>
          <w:sz w:val="24"/>
          <w:szCs w:val="24"/>
        </w:rPr>
        <w:t xml:space="preserve"> органа местного самоуправления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муниципального образования, МФЦ)</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уведомляет</w:t>
      </w:r>
      <w:proofErr w:type="gramEnd"/>
      <w:r w:rsidRPr="00433816">
        <w:rPr>
          <w:rFonts w:ascii="Times New Roman" w:hAnsi="Times New Roman" w:cs="Times New Roman"/>
          <w:color w:val="000000" w:themeColor="text1"/>
          <w:sz w:val="24"/>
          <w:szCs w:val="24"/>
        </w:rPr>
        <w:t xml:space="preserve">   Вас   об   отказе   в   приеме   документов,  необходимых  для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___________________________________________________________________________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(наименование услуги)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___________________________________________________________________________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roofErr w:type="gramStart"/>
      <w:r w:rsidRPr="00433816">
        <w:rPr>
          <w:rFonts w:ascii="Times New Roman" w:hAnsi="Times New Roman" w:cs="Times New Roman"/>
          <w:color w:val="000000" w:themeColor="text1"/>
          <w:sz w:val="24"/>
          <w:szCs w:val="24"/>
        </w:rPr>
        <w:t>по</w:t>
      </w:r>
      <w:proofErr w:type="gramEnd"/>
      <w:r w:rsidRPr="00433816">
        <w:rPr>
          <w:rFonts w:ascii="Times New Roman" w:hAnsi="Times New Roman" w:cs="Times New Roman"/>
          <w:color w:val="000000" w:themeColor="text1"/>
          <w:sz w:val="24"/>
          <w:szCs w:val="24"/>
        </w:rPr>
        <w:t xml:space="preserve"> следующим причинам (нужное подчеркнуть):</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обращение за Муниципальной услугой, предоставление которой не предусматривается настоящим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представление заявления, подписанного неуполномоченным лицом;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представление заявления, оформленного не в соответствии с требованиями Административного регламента;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представление документов, текст которых не позволяет однозначно истолковать содержание;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представление документов, утративших силу;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 при подаче через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 (* при подаче через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несоблюдение требований, предусмотренных </w:t>
      </w:r>
      <w:hyperlink w:anchor="Par246" w:tooltip="21.2. При подаче документы, указанные в пункт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 w:history="1">
        <w:r w:rsidRPr="00433816">
          <w:rPr>
            <w:rFonts w:ascii="Times New Roman" w:hAnsi="Times New Roman" w:cs="Times New Roman"/>
            <w:color w:val="000000" w:themeColor="text1"/>
            <w:sz w:val="24"/>
            <w:szCs w:val="24"/>
          </w:rPr>
          <w:t>пунктами 21.2</w:t>
        </w:r>
      </w:hyperlink>
      <w:r w:rsidRPr="00433816">
        <w:rPr>
          <w:rFonts w:ascii="Times New Roman" w:hAnsi="Times New Roman" w:cs="Times New Roman"/>
          <w:color w:val="000000" w:themeColor="text1"/>
          <w:sz w:val="24"/>
          <w:szCs w:val="24"/>
        </w:rPr>
        <w:t xml:space="preserve"> и </w:t>
      </w:r>
      <w:hyperlink w:anchor="Par247" w:tooltip="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 w:history="1">
        <w:r w:rsidRPr="00433816">
          <w:rPr>
            <w:rFonts w:ascii="Times New Roman" w:hAnsi="Times New Roman" w:cs="Times New Roman"/>
            <w:color w:val="000000" w:themeColor="text1"/>
            <w:sz w:val="24"/>
            <w:szCs w:val="24"/>
          </w:rPr>
          <w:t>21.3</w:t>
        </w:r>
      </w:hyperlink>
      <w:r w:rsidRPr="00433816">
        <w:rPr>
          <w:rFonts w:ascii="Times New Roman" w:hAnsi="Times New Roman" w:cs="Times New Roman"/>
          <w:color w:val="000000" w:themeColor="text1"/>
          <w:sz w:val="24"/>
          <w:szCs w:val="24"/>
        </w:rPr>
        <w:t xml:space="preserve"> настоящего Административного регламента (* при подаче через РПГУ).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_____________________________________________________________   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roofErr w:type="gramStart"/>
      <w:r w:rsidRPr="00433816">
        <w:rPr>
          <w:rFonts w:ascii="Times New Roman" w:hAnsi="Times New Roman" w:cs="Times New Roman"/>
          <w:color w:val="000000" w:themeColor="text1"/>
          <w:sz w:val="24"/>
          <w:szCs w:val="24"/>
        </w:rPr>
        <w:t>должность</w:t>
      </w:r>
      <w:proofErr w:type="gramEnd"/>
      <w:r w:rsidRPr="00433816">
        <w:rPr>
          <w:rFonts w:ascii="Times New Roman" w:hAnsi="Times New Roman" w:cs="Times New Roman"/>
          <w:color w:val="000000" w:themeColor="text1"/>
          <w:sz w:val="24"/>
          <w:szCs w:val="24"/>
        </w:rPr>
        <w:t xml:space="preserve"> уполномоченного сотрудника МФЦ или органа местного    (подпись)</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самоуправления муниципального образования Московской области)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М.П.</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Pr="00433816" w:rsidRDefault="00BF6B8D">
      <w:pPr>
        <w:pStyle w:val="ConsPlusNormal"/>
        <w:jc w:val="both"/>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Приложение 10</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rPr>
          <w:rFonts w:ascii="Times New Roman" w:hAnsi="Times New Roman" w:cs="Times New Roman"/>
          <w:color w:val="000000" w:themeColor="text1"/>
          <w:sz w:val="24"/>
          <w:szCs w:val="24"/>
        </w:rPr>
      </w:pPr>
      <w:bookmarkStart w:id="23" w:name="Par1000"/>
      <w:bookmarkEnd w:id="23"/>
      <w:r w:rsidRPr="00433816">
        <w:rPr>
          <w:rFonts w:ascii="Times New Roman" w:hAnsi="Times New Roman" w:cs="Times New Roman"/>
          <w:color w:val="000000" w:themeColor="text1"/>
          <w:sz w:val="24"/>
          <w:szCs w:val="24"/>
        </w:rPr>
        <w:t>ТРЕБОВАНИЯ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ПОМЕЩЕНИЯМ, В КОТОРЫХ ПРЕДОСТАВЛЯЕТСЯ МУНИЦИПАЛЬНАЯ УСЛУГА</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Вход и выход из помещений оборудуются указателями.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6. Места для ожидания на подачу или получение документов оборудуются стульями, скамьями.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8. Кабинеты для приема заявителей должны быть оборудованы информационными табличками (вывесками) с указанием: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 номера кабинета;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б) фамилии, имени, отчества и должности специалиста, осуществляющего предоставление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9. Рабочие места государственных или муниципальных служащих и/или сотрудников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Pr="00433816" w:rsidRDefault="00BF6B8D">
      <w:pPr>
        <w:pStyle w:val="ConsPlusNormal"/>
        <w:jc w:val="both"/>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Приложение 11</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rPr>
          <w:rFonts w:ascii="Times New Roman" w:hAnsi="Times New Roman" w:cs="Times New Roman"/>
          <w:color w:val="000000" w:themeColor="text1"/>
          <w:sz w:val="24"/>
          <w:szCs w:val="24"/>
        </w:rPr>
      </w:pPr>
      <w:bookmarkStart w:id="24" w:name="Par1023"/>
      <w:bookmarkEnd w:id="24"/>
      <w:r w:rsidRPr="00433816">
        <w:rPr>
          <w:rFonts w:ascii="Times New Roman" w:hAnsi="Times New Roman" w:cs="Times New Roman"/>
          <w:color w:val="000000" w:themeColor="text1"/>
          <w:sz w:val="24"/>
          <w:szCs w:val="24"/>
        </w:rPr>
        <w:t>ПОКАЗАТЕЛИ ДОСТУПНОСТИ И КАЧЕСТВА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Показателями доступности предоставления Муниципальной услуги являются: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Предоставление возможности получения Муниципальной услуги в электронной форме или в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Транспортная доступность к местам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Соблюдение требований Административного регламента о порядке информирования об оказании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Показателями качества предоставления Муниципальной услуги являются: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Соблюдение сроков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Своевременное направление уведомлений Заявителям о предоставлении или прекращении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Приложение 12</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rPr>
          <w:rFonts w:ascii="Times New Roman" w:hAnsi="Times New Roman" w:cs="Times New Roman"/>
          <w:color w:val="000000" w:themeColor="text1"/>
          <w:sz w:val="24"/>
          <w:szCs w:val="24"/>
        </w:rPr>
      </w:pPr>
      <w:bookmarkStart w:id="25" w:name="Par1046"/>
      <w:bookmarkEnd w:id="25"/>
      <w:r w:rsidRPr="00433816">
        <w:rPr>
          <w:rFonts w:ascii="Times New Roman" w:hAnsi="Times New Roman" w:cs="Times New Roman"/>
          <w:color w:val="000000" w:themeColor="text1"/>
          <w:sz w:val="24"/>
          <w:szCs w:val="24"/>
        </w:rPr>
        <w:t>ТРЕБОВАНИЯ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ОБЕСПЕЧЕНИЮ ДОСТУПНОСТИ МУНИЦИПАЛЬНОЙ УСЛУГИ ДЛЯ ИНВАЛИДОВ</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И ЛИЦ С ОГРАНИЧЕННЫМИ ВОЗМОЖНОСТЯМИ ЗДОРОВЬЯ</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Лицам с I и II группами инвалидности и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 При оказании Муниципальной услуги заявителям - инвалидам с нарушениями функции слуха и инвалидам с нарушениями функций одновременно слуха и зрения, и лицам с ограниченными возможностями здоровья - должен быть обеспечен </w:t>
      </w:r>
      <w:proofErr w:type="spellStart"/>
      <w:r w:rsidRPr="00433816">
        <w:rPr>
          <w:rFonts w:ascii="Times New Roman" w:hAnsi="Times New Roman" w:cs="Times New Roman"/>
          <w:color w:val="000000" w:themeColor="text1"/>
          <w:sz w:val="24"/>
          <w:szCs w:val="24"/>
        </w:rPr>
        <w:t>сурдоперевод</w:t>
      </w:r>
      <w:proofErr w:type="spellEnd"/>
      <w:r w:rsidRPr="00433816">
        <w:rPr>
          <w:rFonts w:ascii="Times New Roman" w:hAnsi="Times New Roman" w:cs="Times New Roman"/>
          <w:color w:val="000000" w:themeColor="text1"/>
          <w:sz w:val="24"/>
          <w:szCs w:val="24"/>
        </w:rPr>
        <w:t xml:space="preserve"> или </w:t>
      </w:r>
      <w:proofErr w:type="spellStart"/>
      <w:r w:rsidRPr="00433816">
        <w:rPr>
          <w:rFonts w:ascii="Times New Roman" w:hAnsi="Times New Roman" w:cs="Times New Roman"/>
          <w:color w:val="000000" w:themeColor="text1"/>
          <w:sz w:val="24"/>
          <w:szCs w:val="24"/>
        </w:rPr>
        <w:t>тифлосурдоперевод</w:t>
      </w:r>
      <w:proofErr w:type="spellEnd"/>
      <w:r w:rsidRPr="00433816">
        <w:rPr>
          <w:rFonts w:ascii="Times New Roman" w:hAnsi="Times New Roman" w:cs="Times New Roman"/>
          <w:color w:val="000000" w:themeColor="text1"/>
          <w:sz w:val="24"/>
          <w:szCs w:val="24"/>
        </w:rPr>
        <w:t xml:space="preserve"> процесса оказания Муниципальной услуги, либо организована работа автоматизированной системы </w:t>
      </w:r>
      <w:proofErr w:type="spellStart"/>
      <w:r w:rsidRPr="00433816">
        <w:rPr>
          <w:rFonts w:ascii="Times New Roman" w:hAnsi="Times New Roman" w:cs="Times New Roman"/>
          <w:color w:val="000000" w:themeColor="text1"/>
          <w:sz w:val="24"/>
          <w:szCs w:val="24"/>
        </w:rPr>
        <w:t>сурдоперевода</w:t>
      </w:r>
      <w:proofErr w:type="spellEnd"/>
      <w:r w:rsidRPr="00433816">
        <w:rPr>
          <w:rFonts w:ascii="Times New Roman" w:hAnsi="Times New Roman" w:cs="Times New Roman"/>
          <w:color w:val="000000" w:themeColor="text1"/>
          <w:sz w:val="24"/>
          <w:szCs w:val="24"/>
        </w:rPr>
        <w:t xml:space="preserve"> или </w:t>
      </w:r>
      <w:proofErr w:type="spellStart"/>
      <w:r w:rsidRPr="00433816">
        <w:rPr>
          <w:rFonts w:ascii="Times New Roman" w:hAnsi="Times New Roman" w:cs="Times New Roman"/>
          <w:color w:val="000000" w:themeColor="text1"/>
          <w:sz w:val="24"/>
          <w:szCs w:val="24"/>
        </w:rPr>
        <w:t>тифлосурдоперевода</w:t>
      </w:r>
      <w:proofErr w:type="spellEnd"/>
      <w:r w:rsidRPr="00433816">
        <w:rPr>
          <w:rFonts w:ascii="Times New Roman" w:hAnsi="Times New Roman" w:cs="Times New Roman"/>
          <w:color w:val="000000" w:themeColor="text1"/>
          <w:sz w:val="24"/>
          <w:szCs w:val="24"/>
        </w:rPr>
        <w:t>, произведено консультирование по интересующим его вопросам указанным способом.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инвалидов и лиц с ограниченными возможностями здоровья со стойкими расстройствами зрения и слуха, а также опорно-двигательной функции.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4. В помещениях, предназначенных для приема заявителей, обеспечивается дублирование необходимой для инвалидов и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33816">
        <w:rPr>
          <w:rFonts w:ascii="Times New Roman" w:hAnsi="Times New Roman" w:cs="Times New Roman"/>
          <w:color w:val="000000" w:themeColor="text1"/>
          <w:sz w:val="24"/>
          <w:szCs w:val="24"/>
        </w:rPr>
        <w:t>сурдопереводчика</w:t>
      </w:r>
      <w:proofErr w:type="spellEnd"/>
      <w:r w:rsidRPr="00433816">
        <w:rPr>
          <w:rFonts w:ascii="Times New Roman" w:hAnsi="Times New Roman" w:cs="Times New Roman"/>
          <w:color w:val="000000" w:themeColor="text1"/>
          <w:sz w:val="24"/>
          <w:szCs w:val="24"/>
        </w:rPr>
        <w:t xml:space="preserve">, </w:t>
      </w:r>
      <w:proofErr w:type="spellStart"/>
      <w:r w:rsidRPr="00433816">
        <w:rPr>
          <w:rFonts w:ascii="Times New Roman" w:hAnsi="Times New Roman" w:cs="Times New Roman"/>
          <w:color w:val="000000" w:themeColor="text1"/>
          <w:sz w:val="24"/>
          <w:szCs w:val="24"/>
        </w:rPr>
        <w:t>тифлосурдопереводчика</w:t>
      </w:r>
      <w:proofErr w:type="spellEnd"/>
      <w:r w:rsidRPr="00433816">
        <w:rPr>
          <w:rFonts w:ascii="Times New Roman" w:hAnsi="Times New Roman" w:cs="Times New Roman"/>
          <w:color w:val="000000" w:themeColor="text1"/>
          <w:sz w:val="24"/>
          <w:szCs w:val="24"/>
        </w:rPr>
        <w:t xml:space="preserve"> и собаки-проводника.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6. Инвалидам и 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977BA1" w:rsidRPr="00BF6B8D" w:rsidRDefault="00977BA1">
      <w:pPr>
        <w:pStyle w:val="ConsPlusNormal"/>
        <w:spacing w:before="200"/>
        <w:ind w:firstLine="540"/>
        <w:jc w:val="both"/>
        <w:rPr>
          <w:rFonts w:ascii="Times New Roman" w:hAnsi="Times New Roman" w:cs="Times New Roman"/>
          <w:color w:val="000000" w:themeColor="text1"/>
          <w:sz w:val="24"/>
          <w:szCs w:val="24"/>
        </w:rPr>
      </w:pPr>
      <w:r w:rsidRPr="00BF6B8D">
        <w:rPr>
          <w:rFonts w:ascii="Times New Roman" w:hAnsi="Times New Roman" w:cs="Times New Roman"/>
          <w:color w:val="000000" w:themeColor="text1"/>
          <w:sz w:val="24"/>
          <w:szCs w:val="24"/>
        </w:rPr>
        <w:t>7. 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BF6B8D">
        <w:rPr>
          <w:rFonts w:ascii="Times New Roman" w:hAnsi="Times New Roman" w:cs="Times New Roman"/>
          <w:color w:val="000000" w:themeColor="text1"/>
          <w:sz w:val="24"/>
          <w:szCs w:val="24"/>
        </w:rPr>
        <w:t xml:space="preserve">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45" w:tooltip="Федеральный закон от 30.12.2009 N 384-ФЗ (ред. от 02.07.2013) &quot;Технический регламент о безопасности зданий и сооружений&quot;{КонсультантПлюс}" w:history="1">
        <w:r w:rsidRPr="00BF6B8D">
          <w:rPr>
            <w:rFonts w:ascii="Times New Roman" w:hAnsi="Times New Roman" w:cs="Times New Roman"/>
            <w:color w:val="000000" w:themeColor="text1"/>
            <w:sz w:val="24"/>
            <w:szCs w:val="24"/>
          </w:rPr>
          <w:t>закона</w:t>
        </w:r>
      </w:hyperlink>
      <w:r w:rsidRPr="00BF6B8D">
        <w:rPr>
          <w:rFonts w:ascii="Times New Roman" w:hAnsi="Times New Roman" w:cs="Times New Roman"/>
          <w:color w:val="000000" w:themeColor="text1"/>
          <w:sz w:val="24"/>
          <w:szCs w:val="24"/>
        </w:rPr>
        <w:t xml:space="preserve"> от 30.12.2009 N 384-ФЗ "Технический регламент о безопасности зданий и сооружений".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9. 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 и лиц ограниченными возможностями здоровья.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10. В Администрации и МФЦ организуется бесплатный туалет для посетителей, в том числе туалет, предназначенный для инвалидов и лиц с ограниченными возможностями здоровья.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11. 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оказанию им помощи при обращении за Муниципальной услугой и получении результата оказания Муниципальной услуги; оказанию помощи инвалидам и лицам с ограниченными возможностями здоровья в преодолении барьеров, мешающих получению ими услуг наравне с другими.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Приложение 13</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Форма заявления</w:t>
      </w:r>
    </w:p>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 согласии на обработку персональных данных</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Согласие на обработку персональных данных</w:t>
      </w:r>
    </w:p>
    <w:p w:rsidR="00977BA1" w:rsidRPr="00433816" w:rsidRDefault="00977BA1">
      <w:pPr>
        <w:pStyle w:val="ConsPlusNonformat"/>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Я, ___________________________________________________________________,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(фамилия, имя, отчество)</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проживающий</w:t>
      </w:r>
      <w:proofErr w:type="gramEnd"/>
      <w:r w:rsidRPr="00433816">
        <w:rPr>
          <w:rFonts w:ascii="Times New Roman" w:hAnsi="Times New Roman" w:cs="Times New Roman"/>
          <w:color w:val="000000" w:themeColor="text1"/>
          <w:sz w:val="24"/>
          <w:szCs w:val="24"/>
        </w:rPr>
        <w:t>(</w:t>
      </w:r>
      <w:proofErr w:type="spellStart"/>
      <w:r w:rsidRPr="00433816">
        <w:rPr>
          <w:rFonts w:ascii="Times New Roman" w:hAnsi="Times New Roman" w:cs="Times New Roman"/>
          <w:color w:val="000000" w:themeColor="text1"/>
          <w:sz w:val="24"/>
          <w:szCs w:val="24"/>
        </w:rPr>
        <w:t>ая</w:t>
      </w:r>
      <w:proofErr w:type="spellEnd"/>
      <w:r w:rsidRPr="00433816">
        <w:rPr>
          <w:rFonts w:ascii="Times New Roman" w:hAnsi="Times New Roman" w:cs="Times New Roman"/>
          <w:color w:val="000000" w:themeColor="text1"/>
          <w:sz w:val="24"/>
          <w:szCs w:val="24"/>
        </w:rPr>
        <w:t>) по адресу 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(адрес места жительства)</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паспорт</w:t>
      </w:r>
      <w:proofErr w:type="gramEnd"/>
      <w:r w:rsidRPr="00433816">
        <w:rPr>
          <w:rFonts w:ascii="Times New Roman" w:hAnsi="Times New Roman" w:cs="Times New Roman"/>
          <w:color w:val="000000" w:themeColor="text1"/>
          <w:sz w:val="24"/>
          <w:szCs w:val="24"/>
        </w:rPr>
        <w:t xml:space="preserve"> ________________, выданный "___" _______________________________ г.</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(серия, номер)                         (дата выдачи)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___________________________________________________________________________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(место выдачи паспорта)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и являясь законным представителем 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(фамилия, имя, отчество)</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проживающего</w:t>
      </w:r>
      <w:proofErr w:type="gramEnd"/>
      <w:r w:rsidRPr="00433816">
        <w:rPr>
          <w:rFonts w:ascii="Times New Roman" w:hAnsi="Times New Roman" w:cs="Times New Roman"/>
          <w:color w:val="000000" w:themeColor="text1"/>
          <w:sz w:val="24"/>
          <w:szCs w:val="24"/>
        </w:rPr>
        <w:t>(ей) по адресу 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(адрес места жительства)</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паспорт</w:t>
      </w:r>
      <w:proofErr w:type="gramEnd"/>
      <w:r w:rsidRPr="00433816">
        <w:rPr>
          <w:rFonts w:ascii="Times New Roman" w:hAnsi="Times New Roman" w:cs="Times New Roman"/>
          <w:color w:val="000000" w:themeColor="text1"/>
          <w:sz w:val="24"/>
          <w:szCs w:val="24"/>
        </w:rPr>
        <w:t xml:space="preserve"> (свидетельство о рождении) ______________, выданный "__" _______ г.</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(серия, номер)</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___________________________________________________________________________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(место выдачи паспорта/свидетельства о рождении)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на основании ______________________________________________________________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roofErr w:type="gramStart"/>
      <w:r w:rsidRPr="00433816">
        <w:rPr>
          <w:rFonts w:ascii="Times New Roman" w:hAnsi="Times New Roman" w:cs="Times New Roman"/>
          <w:color w:val="000000" w:themeColor="text1"/>
          <w:sz w:val="24"/>
          <w:szCs w:val="24"/>
        </w:rPr>
        <w:t>реквизиты</w:t>
      </w:r>
      <w:proofErr w:type="gramEnd"/>
      <w:r w:rsidRPr="00433816">
        <w:rPr>
          <w:rFonts w:ascii="Times New Roman" w:hAnsi="Times New Roman" w:cs="Times New Roman"/>
          <w:color w:val="000000" w:themeColor="text1"/>
          <w:sz w:val="24"/>
          <w:szCs w:val="24"/>
        </w:rPr>
        <w:t xml:space="preserve"> доверенности, иного документа или нормативного</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правового акта)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даю согласие оператору 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(уполномоченный орган)</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(юридический адрес _______________________________________________________)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на  обработку  своих  персональных  данных  с  правом  совершения следующих</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действий:    сбор,    систематизация,   накопление,   хранение,   уточнение</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roofErr w:type="gramStart"/>
      <w:r w:rsidRPr="00433816">
        <w:rPr>
          <w:rFonts w:ascii="Times New Roman" w:hAnsi="Times New Roman" w:cs="Times New Roman"/>
          <w:color w:val="000000" w:themeColor="text1"/>
          <w:sz w:val="24"/>
          <w:szCs w:val="24"/>
        </w:rPr>
        <w:t xml:space="preserve">обновление,   </w:t>
      </w:r>
      <w:proofErr w:type="gramEnd"/>
      <w:r w:rsidRPr="00433816">
        <w:rPr>
          <w:rFonts w:ascii="Times New Roman" w:hAnsi="Times New Roman" w:cs="Times New Roman"/>
          <w:color w:val="000000" w:themeColor="text1"/>
          <w:sz w:val="24"/>
          <w:szCs w:val="24"/>
        </w:rPr>
        <w:t>изменение),  использование,  распространение  (в  том  числе</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передача  третьим  лицам),  обезличивание, блокирование, уничтожение, в том</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числе  с</w:t>
      </w:r>
      <w:proofErr w:type="gramEnd"/>
      <w:r w:rsidRPr="00433816">
        <w:rPr>
          <w:rFonts w:ascii="Times New Roman" w:hAnsi="Times New Roman" w:cs="Times New Roman"/>
          <w:color w:val="000000" w:themeColor="text1"/>
          <w:sz w:val="24"/>
          <w:szCs w:val="24"/>
        </w:rPr>
        <w:t xml:space="preserve">  использованием средств автоматизации в соответствии с Федеральным</w:t>
      </w:r>
    </w:p>
    <w:p w:rsidR="00977BA1" w:rsidRPr="00433816" w:rsidRDefault="003917F1">
      <w:pPr>
        <w:pStyle w:val="ConsPlusNonformat"/>
        <w:jc w:val="both"/>
        <w:rPr>
          <w:rFonts w:ascii="Times New Roman" w:hAnsi="Times New Roman" w:cs="Times New Roman"/>
          <w:color w:val="000000" w:themeColor="text1"/>
          <w:sz w:val="24"/>
          <w:szCs w:val="24"/>
        </w:rPr>
      </w:pPr>
      <w:hyperlink r:id="rId46" w:tooltip="Федеральный закон от 27.07.2006 N 152-ФЗ (ред. от 31.12.2017) &quot;О персональных данных&quot;{КонсультантПлюс}" w:history="1">
        <w:r w:rsidR="00977BA1" w:rsidRPr="00433816">
          <w:rPr>
            <w:rFonts w:ascii="Times New Roman" w:hAnsi="Times New Roman" w:cs="Times New Roman"/>
            <w:color w:val="000000" w:themeColor="text1"/>
            <w:sz w:val="24"/>
            <w:szCs w:val="24"/>
          </w:rPr>
          <w:t>законом</w:t>
        </w:r>
      </w:hyperlink>
      <w:r w:rsidR="00977BA1" w:rsidRPr="00433816">
        <w:rPr>
          <w:rFonts w:ascii="Times New Roman" w:hAnsi="Times New Roman" w:cs="Times New Roman"/>
          <w:color w:val="000000" w:themeColor="text1"/>
          <w:sz w:val="24"/>
          <w:szCs w:val="24"/>
        </w:rPr>
        <w:t xml:space="preserve">  от 27.07.2006 N 152-ФЗ "О персональных данных", в целях постановки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граждан, признанных в установленном порядке малоимущими, на учет в качестве</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нуждающихся  в</w:t>
      </w:r>
      <w:proofErr w:type="gramEnd"/>
      <w:r w:rsidRPr="00433816">
        <w:rPr>
          <w:rFonts w:ascii="Times New Roman" w:hAnsi="Times New Roman" w:cs="Times New Roman"/>
          <w:color w:val="000000" w:themeColor="text1"/>
          <w:sz w:val="24"/>
          <w:szCs w:val="24"/>
        </w:rPr>
        <w:t xml:space="preserve">  жилых  помещениях, предоставляемых по договорам социального</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найма: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1) фамилия, имя, отчество;</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2) дата и место рождения;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3) адрес регистрации и места жительства;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4) данные документа, удостоверяющего личность;</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5) данные семейного положения;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6) фамилия, имя, отчество ребенка (детей);</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7) данные документа(</w:t>
      </w:r>
      <w:proofErr w:type="spellStart"/>
      <w:r w:rsidRPr="00433816">
        <w:rPr>
          <w:rFonts w:ascii="Times New Roman" w:hAnsi="Times New Roman" w:cs="Times New Roman"/>
          <w:color w:val="000000" w:themeColor="text1"/>
          <w:sz w:val="24"/>
          <w:szCs w:val="24"/>
        </w:rPr>
        <w:t>ов</w:t>
      </w:r>
      <w:proofErr w:type="spellEnd"/>
      <w:r w:rsidRPr="00433816">
        <w:rPr>
          <w:rFonts w:ascii="Times New Roman" w:hAnsi="Times New Roman" w:cs="Times New Roman"/>
          <w:color w:val="000000" w:themeColor="text1"/>
          <w:sz w:val="24"/>
          <w:szCs w:val="24"/>
        </w:rPr>
        <w:t>), удостоверяющего(их) личность ребенка (детей);</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8) данные жилищного положения;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9) СНИЛС;</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10) контактная информация.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Данное  мною  согласие  на  обработку вышеуказанных персональных данных</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действует бессрочно и может быть отозвано в письменной форме.</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roofErr w:type="gramStart"/>
      <w:r w:rsidRPr="00433816">
        <w:rPr>
          <w:rFonts w:ascii="Times New Roman" w:hAnsi="Times New Roman" w:cs="Times New Roman"/>
          <w:color w:val="000000" w:themeColor="text1"/>
          <w:sz w:val="24"/>
          <w:szCs w:val="24"/>
        </w:rPr>
        <w:t>Я  уведомлен</w:t>
      </w:r>
      <w:proofErr w:type="gramEnd"/>
      <w:r w:rsidRPr="00433816">
        <w:rPr>
          <w:rFonts w:ascii="Times New Roman" w:hAnsi="Times New Roman" w:cs="Times New Roman"/>
          <w:color w:val="000000" w:themeColor="text1"/>
          <w:sz w:val="24"/>
          <w:szCs w:val="24"/>
        </w:rPr>
        <w:t>(а)  о  том,  что  мой  отказ  в предоставлении согласия на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обработку   выше   обозначенных   персональных   данных   влечет  за  собой</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невозможность предоставления мне Муниципальной услуги по постановке на учет</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в  качестве</w:t>
      </w:r>
      <w:proofErr w:type="gramEnd"/>
      <w:r w:rsidRPr="00433816">
        <w:rPr>
          <w:rFonts w:ascii="Times New Roman" w:hAnsi="Times New Roman" w:cs="Times New Roman"/>
          <w:color w:val="000000" w:themeColor="text1"/>
          <w:sz w:val="24"/>
          <w:szCs w:val="24"/>
        </w:rPr>
        <w:t xml:space="preserve">  нуждающихся  в  жилых помещениях, предоставляемых по договорам</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социального найма.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_______________________   _______________________________   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(подпись)               (расшифровка подписи)            (дата)</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Pr="00433816" w:rsidRDefault="007D0A3C">
      <w:pPr>
        <w:pStyle w:val="ConsPlusNormal"/>
        <w:jc w:val="both"/>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53506D" w:rsidRDefault="0053506D">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AD22FC" w:rsidRDefault="00AD22FC">
      <w:pPr>
        <w:pStyle w:val="ConsPlusNormal"/>
        <w:jc w:val="right"/>
        <w:outlineLvl w:val="1"/>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Приложение 14</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rPr>
          <w:rFonts w:ascii="Times New Roman" w:hAnsi="Times New Roman" w:cs="Times New Roman"/>
          <w:color w:val="000000" w:themeColor="text1"/>
          <w:sz w:val="24"/>
          <w:szCs w:val="24"/>
        </w:rPr>
      </w:pPr>
      <w:bookmarkStart w:id="26" w:name="Par1134"/>
      <w:bookmarkEnd w:id="26"/>
      <w:r w:rsidRPr="00433816">
        <w:rPr>
          <w:rFonts w:ascii="Times New Roman" w:hAnsi="Times New Roman" w:cs="Times New Roman"/>
          <w:color w:val="000000" w:themeColor="text1"/>
          <w:sz w:val="24"/>
          <w:szCs w:val="24"/>
        </w:rPr>
        <w:t>ПЕРЕЧЕНЬ</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И СОДЕРЖАНИЕ АДМИНИСТРАТИВНЫХ ДЕЙСТВИЙ, СОСТАВЛЯЮЩИХ</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АДМИНИСТРАТИВНЫЕ ПРОЦЕДУРЫ</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Прием и регистрация документов, необходимых</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для 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3"/>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Порядок выполнения административных действий при личном</w:t>
      </w:r>
    </w:p>
    <w:p w:rsidR="00977BA1" w:rsidRPr="00433816" w:rsidRDefault="00977BA1">
      <w:pPr>
        <w:pStyle w:val="ConsPlusTitle"/>
        <w:jc w:val="center"/>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обращении</w:t>
      </w:r>
      <w:proofErr w:type="gramEnd"/>
      <w:r w:rsidRPr="00433816">
        <w:rPr>
          <w:rFonts w:ascii="Times New Roman" w:hAnsi="Times New Roman" w:cs="Times New Roman"/>
          <w:color w:val="000000" w:themeColor="text1"/>
          <w:sz w:val="24"/>
          <w:szCs w:val="24"/>
        </w:rPr>
        <w:t xml:space="preserve"> заявителя в МФЦ</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sectPr w:rsidR="00977BA1" w:rsidRPr="00433816" w:rsidSect="00AD22FC">
          <w:headerReference w:type="default" r:id="rId47"/>
          <w:pgSz w:w="11906" w:h="16838"/>
          <w:pgMar w:top="1134" w:right="850" w:bottom="426" w:left="1701" w:header="0" w:footer="0" w:gutter="0"/>
          <w:cols w:space="720"/>
          <w:noEndnote/>
          <w:titlePg/>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35"/>
        <w:gridCol w:w="1757"/>
        <w:gridCol w:w="4649"/>
      </w:tblGrid>
      <w:tr w:rsidR="00433816" w:rsidRPr="00433816">
        <w:tc>
          <w:tcPr>
            <w:tcW w:w="2891"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Место выполнения процедуры/используемая ПС</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Административные действия</w:t>
            </w:r>
          </w:p>
        </w:tc>
        <w:tc>
          <w:tcPr>
            <w:tcW w:w="175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Средний срок выполнения</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Содержание действия</w:t>
            </w:r>
          </w:p>
        </w:tc>
      </w:tr>
      <w:tr w:rsidR="00433816" w:rsidRPr="00433816">
        <w:tc>
          <w:tcPr>
            <w:tcW w:w="2891"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МФЦ/Модуль МФЦ ЕИС ОУ</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Установление соответствия личности заявителя документам, удостоверяющим личность</w:t>
            </w:r>
          </w:p>
        </w:tc>
        <w:tc>
          <w:tcPr>
            <w:tcW w:w="175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минута</w:t>
            </w:r>
          </w:p>
        </w:tc>
        <w:tc>
          <w:tcPr>
            <w:tcW w:w="4649"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Документы проверяются на соответствие </w:t>
            </w:r>
            <w:hyperlink w:anchor="Par833" w:tooltip="ТРЕБОВАНИЯ" w:history="1">
              <w:r w:rsidRPr="00433816">
                <w:rPr>
                  <w:rFonts w:ascii="Times New Roman" w:hAnsi="Times New Roman" w:cs="Times New Roman"/>
                  <w:color w:val="000000" w:themeColor="text1"/>
                  <w:sz w:val="24"/>
                  <w:szCs w:val="24"/>
                </w:rPr>
                <w:t>требованиям</w:t>
              </w:r>
            </w:hyperlink>
            <w:r w:rsidRPr="00433816">
              <w:rPr>
                <w:rFonts w:ascii="Times New Roman" w:hAnsi="Times New Roman" w:cs="Times New Roman"/>
                <w:color w:val="000000" w:themeColor="text1"/>
                <w:sz w:val="24"/>
                <w:szCs w:val="24"/>
              </w:rPr>
              <w:t>, указанным в приложении 8 к настоящему Административному регламенту.</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случае несоответствия документов требованиям или их отсутствия - информирование заявителя (представителя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433816" w:rsidRPr="00433816">
        <w:tc>
          <w:tcPr>
            <w:tcW w:w="2891"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75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минут</w:t>
            </w:r>
          </w:p>
        </w:tc>
        <w:tc>
          <w:tcPr>
            <w:tcW w:w="4649"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p>
        </w:tc>
      </w:tr>
      <w:tr w:rsidR="00433816" w:rsidRPr="00433816">
        <w:tc>
          <w:tcPr>
            <w:tcW w:w="2891"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Проверка правильности заполнения заявления</w:t>
            </w:r>
          </w:p>
        </w:tc>
        <w:tc>
          <w:tcPr>
            <w:tcW w:w="175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минут</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3917F1">
            <w:pPr>
              <w:pStyle w:val="ConsPlusNormal"/>
              <w:jc w:val="both"/>
              <w:rPr>
                <w:rFonts w:ascii="Times New Roman" w:hAnsi="Times New Roman" w:cs="Times New Roman"/>
                <w:color w:val="000000" w:themeColor="text1"/>
                <w:sz w:val="24"/>
                <w:szCs w:val="24"/>
              </w:rPr>
            </w:pPr>
            <w:hyperlink w:anchor="Par765" w:tooltip="Форма заявления" w:history="1">
              <w:r w:rsidR="00977BA1" w:rsidRPr="00433816">
                <w:rPr>
                  <w:rFonts w:ascii="Times New Roman" w:hAnsi="Times New Roman" w:cs="Times New Roman"/>
                  <w:color w:val="000000" w:themeColor="text1"/>
                  <w:sz w:val="24"/>
                  <w:szCs w:val="24"/>
                </w:rPr>
                <w:t>Заявление</w:t>
              </w:r>
            </w:hyperlink>
            <w:r w:rsidR="00977BA1" w:rsidRPr="00433816">
              <w:rPr>
                <w:rFonts w:ascii="Times New Roman" w:hAnsi="Times New Roman" w:cs="Times New Roman"/>
                <w:color w:val="000000" w:themeColor="text1"/>
                <w:sz w:val="24"/>
                <w:szCs w:val="24"/>
              </w:rPr>
              <w:t xml:space="preserve"> проверяется на соответствие форме, являющейся приложением 7 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433816" w:rsidRPr="00433816">
        <w:tc>
          <w:tcPr>
            <w:tcW w:w="2891"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Сверка копий представленных документов с оригиналами</w:t>
            </w:r>
          </w:p>
        </w:tc>
        <w:tc>
          <w:tcPr>
            <w:tcW w:w="175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10 минут</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На копиях проставляется отметка (штамп) о сверке копии документа и подпись сотрудника, удостоверившего копию.</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433816">
              <w:rPr>
                <w:rFonts w:ascii="Times New Roman" w:hAnsi="Times New Roman" w:cs="Times New Roman"/>
                <w:color w:val="000000" w:themeColor="text1"/>
                <w:sz w:val="24"/>
                <w:szCs w:val="24"/>
              </w:rPr>
              <w:t>машинопечатным</w:t>
            </w:r>
            <w:proofErr w:type="spellEnd"/>
            <w:r w:rsidRPr="00433816">
              <w:rPr>
                <w:rFonts w:ascii="Times New Roman" w:hAnsi="Times New Roman" w:cs="Times New Roman"/>
                <w:color w:val="000000" w:themeColor="text1"/>
                <w:sz w:val="24"/>
                <w:szCs w:val="24"/>
              </w:rPr>
              <w:t xml:space="preserve"> способом</w:t>
            </w:r>
          </w:p>
        </w:tc>
      </w:tr>
      <w:tr w:rsidR="00433816" w:rsidRPr="00433816">
        <w:tc>
          <w:tcPr>
            <w:tcW w:w="2891"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Внесение заявления и документов в Модуле МФЦ ЕИС ОУ</w:t>
            </w:r>
          </w:p>
        </w:tc>
        <w:tc>
          <w:tcPr>
            <w:tcW w:w="175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15 минут</w:t>
            </w:r>
          </w:p>
        </w:tc>
        <w:tc>
          <w:tcPr>
            <w:tcW w:w="464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Модуле МФЦ ЕИС ОУ 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433816" w:rsidRPr="00433816">
        <w:tc>
          <w:tcPr>
            <w:tcW w:w="2891"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Формирование выписки из электронного журнала приема документов</w:t>
            </w:r>
          </w:p>
        </w:tc>
        <w:tc>
          <w:tcPr>
            <w:tcW w:w="175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минута</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расписке указывается перечень документов, дата их получения, дата готовности результата предоставления услуги</w:t>
            </w:r>
          </w:p>
        </w:tc>
      </w:tr>
      <w:tr w:rsidR="00433816" w:rsidRPr="00433816">
        <w:tc>
          <w:tcPr>
            <w:tcW w:w="2891"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Передача пакета документов в Администрацию</w:t>
            </w:r>
          </w:p>
        </w:tc>
        <w:tc>
          <w:tcPr>
            <w:tcW w:w="175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Не позднее 1 рабочего дня с даты получения заявления и документов в МФЦ</w:t>
            </w:r>
          </w:p>
        </w:tc>
        <w:tc>
          <w:tcPr>
            <w:tcW w:w="464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977BA1" w:rsidRPr="00433816">
        <w:tc>
          <w:tcPr>
            <w:tcW w:w="2891"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Администрация/Модуль оказания услуг ЕИС ОУ</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175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рабочих дня</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3"/>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Порядок выполнения административных действий при обращении</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заявителя посредством РПГУ</w:t>
      </w:r>
    </w:p>
    <w:p w:rsidR="00977BA1" w:rsidRPr="00433816" w:rsidRDefault="00977BA1">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35"/>
        <w:gridCol w:w="1587"/>
        <w:gridCol w:w="4649"/>
      </w:tblGrid>
      <w:tr w:rsidR="00433816" w:rsidRPr="00433816">
        <w:tc>
          <w:tcPr>
            <w:tcW w:w="2891"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Место выполнения процедуры/используемая ИС</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Административные действия</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Средний срок выполнения</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Содержание действия</w:t>
            </w:r>
          </w:p>
        </w:tc>
      </w:tr>
      <w:tr w:rsidR="00433816" w:rsidRPr="00433816">
        <w:tc>
          <w:tcPr>
            <w:tcW w:w="2891"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РПГУ/Модуль МФЦ ЕИС ОУ</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Регистрация заявления и документов</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10 минут</w:t>
            </w:r>
          </w:p>
        </w:tc>
        <w:tc>
          <w:tcPr>
            <w:tcW w:w="464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в назначенные дату и время приема, где они сверяются с документами, полученными в электронном виде. Документы, поступившие с РПГУ, попадают в Модуль МФЦ ЕИС ОУ. После чего заявитель обращается в МФЦ за предоставлением услуги в назначенные время и дату</w:t>
            </w:r>
          </w:p>
        </w:tc>
      </w:tr>
      <w:tr w:rsidR="00433816" w:rsidRPr="00433816">
        <w:tc>
          <w:tcPr>
            <w:tcW w:w="2891"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МФЦ/Модуль МФЦ ЕИС ОУ</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10 минут</w:t>
            </w:r>
          </w:p>
        </w:tc>
        <w:tc>
          <w:tcPr>
            <w:tcW w:w="464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Представленные документы проверяются на соответствие </w:t>
            </w:r>
            <w:hyperlink w:anchor="Par677" w:tooltip="ПЕРЕЧЕНЬ" w:history="1">
              <w:r w:rsidRPr="00433816">
                <w:rPr>
                  <w:rFonts w:ascii="Times New Roman" w:hAnsi="Times New Roman" w:cs="Times New Roman"/>
                  <w:color w:val="000000" w:themeColor="text1"/>
                  <w:sz w:val="24"/>
                  <w:szCs w:val="24"/>
                </w:rPr>
                <w:t>перечню</w:t>
              </w:r>
            </w:hyperlink>
            <w:r w:rsidRPr="00433816">
              <w:rPr>
                <w:rFonts w:ascii="Times New Roman" w:hAnsi="Times New Roman" w:cs="Times New Roman"/>
                <w:color w:val="000000" w:themeColor="text1"/>
                <w:sz w:val="24"/>
                <w:szCs w:val="24"/>
              </w:rPr>
              <w:t xml:space="preserve"> документов, необходимых для оказания услуги, а также требованиям, предусмотренным в приложении 5 к настоящему Административному регламенту. Сотрудник МФЦ формирует акт сверки</w:t>
            </w:r>
          </w:p>
        </w:tc>
      </w:tr>
      <w:tr w:rsidR="00433816" w:rsidRPr="00433816">
        <w:tc>
          <w:tcPr>
            <w:tcW w:w="2891"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Проверка правильности заполнения заявления</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10 минут</w:t>
            </w:r>
          </w:p>
        </w:tc>
        <w:tc>
          <w:tcPr>
            <w:tcW w:w="4649" w:type="dxa"/>
            <w:tcBorders>
              <w:top w:val="single" w:sz="4" w:space="0" w:color="auto"/>
              <w:left w:val="single" w:sz="4" w:space="0" w:color="auto"/>
              <w:bottom w:val="single" w:sz="4" w:space="0" w:color="auto"/>
              <w:right w:val="single" w:sz="4" w:space="0" w:color="auto"/>
            </w:tcBorders>
            <w:vAlign w:val="bottom"/>
          </w:tcPr>
          <w:p w:rsidR="00977BA1" w:rsidRPr="00433816" w:rsidRDefault="003917F1">
            <w:pPr>
              <w:pStyle w:val="ConsPlusNormal"/>
              <w:jc w:val="both"/>
              <w:rPr>
                <w:rFonts w:ascii="Times New Roman" w:hAnsi="Times New Roman" w:cs="Times New Roman"/>
                <w:color w:val="000000" w:themeColor="text1"/>
                <w:sz w:val="24"/>
                <w:szCs w:val="24"/>
              </w:rPr>
            </w:pPr>
            <w:hyperlink w:anchor="Par765" w:tooltip="Форма заявления" w:history="1">
              <w:r w:rsidR="00977BA1" w:rsidRPr="00433816">
                <w:rPr>
                  <w:rFonts w:ascii="Times New Roman" w:hAnsi="Times New Roman" w:cs="Times New Roman"/>
                  <w:color w:val="000000" w:themeColor="text1"/>
                  <w:sz w:val="24"/>
                  <w:szCs w:val="24"/>
                </w:rPr>
                <w:t>Заявление</w:t>
              </w:r>
            </w:hyperlink>
            <w:r w:rsidR="00977BA1" w:rsidRPr="00433816">
              <w:rPr>
                <w:rFonts w:ascii="Times New Roman" w:hAnsi="Times New Roman" w:cs="Times New Roman"/>
                <w:color w:val="000000" w:themeColor="text1"/>
                <w:sz w:val="24"/>
                <w:szCs w:val="24"/>
              </w:rPr>
              <w:t xml:space="preserve"> проверяется на соответствие форме, являющейся приложением 7 к настоящему Административному регламенту. Проверяется правильность заполнения.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w:t>
            </w:r>
          </w:p>
        </w:tc>
      </w:tr>
      <w:tr w:rsidR="00977BA1" w:rsidRPr="00433816">
        <w:tc>
          <w:tcPr>
            <w:tcW w:w="2891"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Передача пакета документов в Администрацию</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Не позднее 1 рабочего дня с даты получения заявления и документов в МФЦ</w:t>
            </w:r>
          </w:p>
        </w:tc>
        <w:tc>
          <w:tcPr>
            <w:tcW w:w="464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3"/>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Порядок выполнения административных действий при направлении</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заявителем заявления и иных документов почтовым отправлением</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уведомлением о вручении</w:t>
      </w:r>
    </w:p>
    <w:p w:rsidR="00977BA1" w:rsidRPr="00433816" w:rsidRDefault="00977BA1">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35"/>
        <w:gridCol w:w="1587"/>
        <w:gridCol w:w="4649"/>
      </w:tblGrid>
      <w:tr w:rsidR="00433816" w:rsidRPr="00433816">
        <w:tc>
          <w:tcPr>
            <w:tcW w:w="2891"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Место выполнения процедуры/используемая ИС</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Административные действия</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Средний срок выполнения</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Содержание действия</w:t>
            </w:r>
          </w:p>
        </w:tc>
      </w:tr>
      <w:tr w:rsidR="00977BA1" w:rsidRPr="00433816">
        <w:tc>
          <w:tcPr>
            <w:tcW w:w="2891"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МФЦ/Модуль МФЦ ЕИС ОУ</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Получение документов, регистрация заявления и документов</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день</w:t>
            </w:r>
          </w:p>
        </w:tc>
        <w:tc>
          <w:tcPr>
            <w:tcW w:w="464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Устанавливается предмет обращения.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Проверяется наличие документа, удостоверяющего права (полномочия) представителя (в случае, если с заявлением обращается представитель заявителя). Проверяется заявление и комплектность прилагаемых к нему документов на соответствие необходимому перечню документов, предусмотренных Административным регламентом.</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Проверяется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Осуществляется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Вручается копия описи заявителю.</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Опись направляется заявителю заказным почтовым отправлением с уведомлением о вручении.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Осуществляется регистрация заявления и документов в соответствии с порядком делопроизводства, установленным МФЦ.</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Вносятся сведения в журнал регистрации</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Обработка и предварительное рассмотрение документов,</w:t>
      </w:r>
    </w:p>
    <w:p w:rsidR="00977BA1" w:rsidRPr="00433816" w:rsidRDefault="00977BA1">
      <w:pPr>
        <w:pStyle w:val="ConsPlusTitle"/>
        <w:jc w:val="center"/>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необходимых</w:t>
      </w:r>
      <w:proofErr w:type="gramEnd"/>
      <w:r w:rsidRPr="00433816">
        <w:rPr>
          <w:rFonts w:ascii="Times New Roman" w:hAnsi="Times New Roman" w:cs="Times New Roman"/>
          <w:color w:val="000000" w:themeColor="text1"/>
          <w:sz w:val="24"/>
          <w:szCs w:val="24"/>
        </w:rPr>
        <w:t xml:space="preserve"> для 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35"/>
        <w:gridCol w:w="1587"/>
        <w:gridCol w:w="4649"/>
      </w:tblGrid>
      <w:tr w:rsidR="00433816" w:rsidRPr="00433816">
        <w:tc>
          <w:tcPr>
            <w:tcW w:w="2891"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Место выполнения процедуры/используемая ИС</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Административные действия</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Средний срок выполнения</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Содержание действия</w:t>
            </w:r>
          </w:p>
        </w:tc>
      </w:tr>
      <w:tr w:rsidR="00977BA1" w:rsidRPr="00433816">
        <w:tc>
          <w:tcPr>
            <w:tcW w:w="2891"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Администрация/Модуль оказания услуг ЕИС ОУ</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рабочий день</w:t>
            </w:r>
          </w:p>
        </w:tc>
        <w:tc>
          <w:tcPr>
            <w:tcW w:w="464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устанавливает предмет обращения, полномочия представителя заявителя;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в случае отсутствия оснований для отказа в приеме осуществляет регистрацию заявления в Модуле оказания услуг ЕИС ОУ. Информация о регистрации документов с регистрационным номером и датой регистрации направляется в Модуль оказания услуг МФЦ, ЕИС ОУ;</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в случае предоставления заявителем всех документов, необходимых для оказания Муниципальной услуги, осуществляется переход к административной процедуре принятия решения</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Формирование и направление межведомственных запросов</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органы (организации), участвующие в предоставлении</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35"/>
        <w:gridCol w:w="1587"/>
        <w:gridCol w:w="4649"/>
      </w:tblGrid>
      <w:tr w:rsidR="00433816" w:rsidRPr="00433816">
        <w:tc>
          <w:tcPr>
            <w:tcW w:w="2891"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Место выполнения процедуры/используемая ИС</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Административные действия</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Средний срок выполнения</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Содержание действия</w:t>
            </w:r>
          </w:p>
        </w:tc>
      </w:tr>
      <w:tr w:rsidR="00433816" w:rsidRPr="00433816">
        <w:tc>
          <w:tcPr>
            <w:tcW w:w="2891"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Администрация/Модуль оказания услуг ЕИС ОУ</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Определение состава документов, подлежащих запросу в органы власти, направление запроса</w:t>
            </w:r>
          </w:p>
        </w:tc>
        <w:tc>
          <w:tcPr>
            <w:tcW w:w="1587"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6 рабочих дней</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Модуле оказания услуг ЕИС ОУ проставляется отметка о необходимости осуществления запроса документа и направляется запрос</w:t>
            </w:r>
          </w:p>
        </w:tc>
      </w:tr>
      <w:tr w:rsidR="00977BA1" w:rsidRPr="00433816">
        <w:tc>
          <w:tcPr>
            <w:tcW w:w="2891"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Контроль предоставления результата запроса</w:t>
            </w:r>
          </w:p>
        </w:tc>
        <w:tc>
          <w:tcPr>
            <w:tcW w:w="1587"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464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Проверка поступления ответов на запросы от органов власти в Модуль оказания услуг ЕИС ОУ.</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Ответы на межведомственные запросы поступают в Модуль оказания услуг ЕИС ОУ.</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После поступления ответов на запросы при обращении заявителя (представителя заявителя) осуществляется переход к административной процедуре "Принятие решения"</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Принятие решения о предоставлении (об отказе</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предоставлении) Муниципальной услуги и оформление</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результата предоставления Муниципальной услуги заявителю</w:t>
      </w:r>
    </w:p>
    <w:p w:rsidR="00977BA1" w:rsidRPr="00433816" w:rsidRDefault="00977BA1">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35"/>
        <w:gridCol w:w="1587"/>
        <w:gridCol w:w="4649"/>
      </w:tblGrid>
      <w:tr w:rsidR="00433816" w:rsidRPr="00433816">
        <w:tc>
          <w:tcPr>
            <w:tcW w:w="2891"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Место выполнения процедуры/используемая ИС</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Административные действия</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Средний срок выполнения</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Содержание действия</w:t>
            </w:r>
          </w:p>
        </w:tc>
      </w:tr>
      <w:tr w:rsidR="00433816" w:rsidRPr="00433816">
        <w:tc>
          <w:tcPr>
            <w:tcW w:w="2891"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Администрация/Модуль оказания услуг ЕИС ОУ</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Определение возможности предоставления Муниципальной услуги</w:t>
            </w:r>
          </w:p>
        </w:tc>
        <w:tc>
          <w:tcPr>
            <w:tcW w:w="1587"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рабочий день</w:t>
            </w:r>
          </w:p>
        </w:tc>
        <w:tc>
          <w:tcPr>
            <w:tcW w:w="464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tc>
      </w:tr>
      <w:tr w:rsidR="00977BA1" w:rsidRPr="00433816">
        <w:tc>
          <w:tcPr>
            <w:tcW w:w="2891"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Подготовка и подписание проекта решения о предоставлении (отказе в предоставлении) Муниципальной услуги</w:t>
            </w:r>
          </w:p>
        </w:tc>
        <w:tc>
          <w:tcPr>
            <w:tcW w:w="1587"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Специалист Администрации формирует проект решения о предоставлении (об отказе в предоставлении) Муниципальной услуги и направляет его на подписание главе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или уполномоченному должностному лицу Администрации.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Результат предоставления Муниципальной услуги в виде электронного документа направляется специалистом Администрации заявителю способом, указанным в заявлении на оказание услуги, посредством Модуля оказания услуг ЕИС ОУ. Оригинал результата предоставления Муниципальной услуги направляется специалистом Администрации на бумажном носителе в МФЦ или посредством почтовой связи.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Заявитель (представитель заявителя) уведомляется изменением текущего статуса в личном кабинете на РПГУ о необходимости представить оригиналы документов для сверки в МФЦ в течение 5 рабочих дней со дня, следующего за днем направления уведомления. Независимо от принятого решения осуществляется переход к административной процедуре "Направление (выдача) результата"</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Выдача результата предоставления Муниципальной услуги</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заявителю</w:t>
      </w:r>
    </w:p>
    <w:p w:rsidR="00977BA1" w:rsidRPr="00433816" w:rsidRDefault="00977BA1">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35"/>
        <w:gridCol w:w="1587"/>
        <w:gridCol w:w="4649"/>
      </w:tblGrid>
      <w:tr w:rsidR="00433816" w:rsidRPr="00433816">
        <w:tc>
          <w:tcPr>
            <w:tcW w:w="2891"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Место выполнения процедуры/используемая ИС</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Административные действия</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Средний срок выполнения</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Содержание действия</w:t>
            </w:r>
          </w:p>
        </w:tc>
      </w:tr>
      <w:tr w:rsidR="00977BA1" w:rsidRPr="00433816">
        <w:tc>
          <w:tcPr>
            <w:tcW w:w="2891"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МФЦ/Модуль МФЦ ЕИС ОУ</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Выдача или направление результата предоставления Муниципальной услуги заявителю</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рабочий день</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Специалист МФЦ выдает решение о предоставлении (отказ в предоставлении) Муниципальной услуги заявителю (представителю заявителя):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при обращении через МФЦ;</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при обращении через РПГУ в случае соответствия оригиналов документов, представленных заявителем (представителем заявителя) для сверки с электронными образами;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при обращении по почте.</w:t>
            </w:r>
          </w:p>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 обращении в МФЦ (в случае подачи документов через МФЦ):</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 прибытии заявителя специалист МФЦ:</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проверяет личность заявителя или его представителя, полномочия представителя заявителя;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принимает у заявителя (представителя заявителя) выписку о получении результата;</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выдает под роспись решение о предоставлении (об отказе в предоставлении)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проставляет отметку о выдаче результата в Модуле МФЦ ЕИС ОУ.</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 необходимости специалист МФЦ распечатывает копию электронного решения о предоставлении (об отказе в предоставлении) Муниципальной услуги, заверяет подписью уполномоченного специалиста МФЦ и печатью МФЦ, выдает заявителю (представителю заявителя).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Через личный кабинет на РПГУ:</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При получении результата оказания услуги через личный кабинет на РПГУ специалист МФЦ направляет заявителю результат предоставления услуги в форме электронного документа, подписанного главой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или уполномоченного должностного лица Администрации с использованием электронной подписи, и вносит информацию о выдаче результата оказания услуги в Модуль МФЦ ЕИС ОУ</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Pr="00433816" w:rsidRDefault="00790660">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Приложение 15</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rPr>
          <w:rFonts w:ascii="Times New Roman" w:hAnsi="Times New Roman" w:cs="Times New Roman"/>
          <w:color w:val="000000" w:themeColor="text1"/>
          <w:sz w:val="24"/>
          <w:szCs w:val="24"/>
        </w:rPr>
      </w:pPr>
      <w:bookmarkStart w:id="27" w:name="Par1306"/>
      <w:bookmarkEnd w:id="27"/>
      <w:r w:rsidRPr="00433816">
        <w:rPr>
          <w:rFonts w:ascii="Times New Roman" w:hAnsi="Times New Roman" w:cs="Times New Roman"/>
          <w:color w:val="000000" w:themeColor="text1"/>
          <w:sz w:val="24"/>
          <w:szCs w:val="24"/>
        </w:rPr>
        <w:t>БЛОК-СХЕМА</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B43128">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noProof/>
          <w:color w:val="000000" w:themeColor="text1"/>
          <w:position w:val="-392"/>
          <w:sz w:val="24"/>
          <w:szCs w:val="24"/>
        </w:rPr>
        <w:drawing>
          <wp:inline distT="0" distB="0" distL="0" distR="0" wp14:anchorId="33C27E52" wp14:editId="4774E8BB">
            <wp:extent cx="5038725" cy="5105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38725" cy="5105400"/>
                    </a:xfrm>
                    <a:prstGeom prst="rect">
                      <a:avLst/>
                    </a:prstGeom>
                    <a:noFill/>
                    <a:ln>
                      <a:noFill/>
                    </a:ln>
                  </pic:spPr>
                </pic:pic>
              </a:graphicData>
            </a:graphic>
          </wp:inline>
        </w:drawing>
      </w:r>
    </w:p>
    <w:sectPr w:rsidR="00977BA1" w:rsidRPr="00433816">
      <w:headerReference w:type="default" r:id="rId49"/>
      <w:footerReference w:type="default" r:id="rId50"/>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0BB" w:rsidRDefault="00C860BB">
      <w:pPr>
        <w:spacing w:after="0" w:line="240" w:lineRule="auto"/>
      </w:pPr>
      <w:r>
        <w:separator/>
      </w:r>
    </w:p>
  </w:endnote>
  <w:endnote w:type="continuationSeparator" w:id="0">
    <w:p w:rsidR="00C860BB" w:rsidRDefault="00C86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0BB" w:rsidRDefault="00C860B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0BB" w:rsidRDefault="00C860BB">
      <w:pPr>
        <w:spacing w:after="0" w:line="240" w:lineRule="auto"/>
      </w:pPr>
      <w:r>
        <w:separator/>
      </w:r>
    </w:p>
  </w:footnote>
  <w:footnote w:type="continuationSeparator" w:id="0">
    <w:p w:rsidR="00C860BB" w:rsidRDefault="00C86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0BB" w:rsidRDefault="00C860BB" w:rsidP="00D371AC">
    <w:pPr>
      <w:ind w:right="-1"/>
      <w:jc w:val="center"/>
      <w:outlineLv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0BB" w:rsidRPr="002C1492" w:rsidRDefault="00C860BB" w:rsidP="002C1492">
    <w:pPr>
      <w:pStyle w:val="a3"/>
    </w:pPr>
    <w:r w:rsidRPr="002C149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AE167F"/>
    <w:multiLevelType w:val="hybridMultilevel"/>
    <w:tmpl w:val="ED124B68"/>
    <w:lvl w:ilvl="0" w:tplc="E102AD3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16"/>
    <w:rsid w:val="00050E36"/>
    <w:rsid w:val="000E3FD6"/>
    <w:rsid w:val="00117628"/>
    <w:rsid w:val="00187811"/>
    <w:rsid w:val="001F6100"/>
    <w:rsid w:val="002707A5"/>
    <w:rsid w:val="002C1492"/>
    <w:rsid w:val="002F4979"/>
    <w:rsid w:val="002F7522"/>
    <w:rsid w:val="003852F8"/>
    <w:rsid w:val="003917F1"/>
    <w:rsid w:val="003D431A"/>
    <w:rsid w:val="00433816"/>
    <w:rsid w:val="00462FD5"/>
    <w:rsid w:val="00465000"/>
    <w:rsid w:val="00471443"/>
    <w:rsid w:val="0048062B"/>
    <w:rsid w:val="00523AE1"/>
    <w:rsid w:val="00530C4D"/>
    <w:rsid w:val="0053506D"/>
    <w:rsid w:val="0058208E"/>
    <w:rsid w:val="005948AC"/>
    <w:rsid w:val="005D04E3"/>
    <w:rsid w:val="005D4A5F"/>
    <w:rsid w:val="006750CA"/>
    <w:rsid w:val="00681375"/>
    <w:rsid w:val="0070323A"/>
    <w:rsid w:val="00725E16"/>
    <w:rsid w:val="00790660"/>
    <w:rsid w:val="007D0A3C"/>
    <w:rsid w:val="007E263C"/>
    <w:rsid w:val="007F672D"/>
    <w:rsid w:val="00804CE1"/>
    <w:rsid w:val="0084055C"/>
    <w:rsid w:val="008623AF"/>
    <w:rsid w:val="008A619A"/>
    <w:rsid w:val="00977BA1"/>
    <w:rsid w:val="009B071D"/>
    <w:rsid w:val="009E12A9"/>
    <w:rsid w:val="00A31D73"/>
    <w:rsid w:val="00A50165"/>
    <w:rsid w:val="00A61E89"/>
    <w:rsid w:val="00AB19E1"/>
    <w:rsid w:val="00AD22FC"/>
    <w:rsid w:val="00AF5CDE"/>
    <w:rsid w:val="00B21C33"/>
    <w:rsid w:val="00B43128"/>
    <w:rsid w:val="00B9783D"/>
    <w:rsid w:val="00BF6B8D"/>
    <w:rsid w:val="00C61D84"/>
    <w:rsid w:val="00C71662"/>
    <w:rsid w:val="00C860BB"/>
    <w:rsid w:val="00CB361B"/>
    <w:rsid w:val="00CC1B99"/>
    <w:rsid w:val="00D27563"/>
    <w:rsid w:val="00D371AC"/>
    <w:rsid w:val="00D542DA"/>
    <w:rsid w:val="00D6122F"/>
    <w:rsid w:val="00E12AE3"/>
    <w:rsid w:val="00E30EC3"/>
    <w:rsid w:val="00EA303E"/>
    <w:rsid w:val="00EB26F0"/>
    <w:rsid w:val="00EB71A0"/>
    <w:rsid w:val="00F02B45"/>
    <w:rsid w:val="00F3103E"/>
    <w:rsid w:val="00F352E4"/>
    <w:rsid w:val="00F546AE"/>
    <w:rsid w:val="00F72D67"/>
    <w:rsid w:val="00F76BB2"/>
    <w:rsid w:val="00FC6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96"/>
  <w15:docId w15:val="{205832EE-9284-452A-9A55-593FFA23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D371AC"/>
    <w:pPr>
      <w:tabs>
        <w:tab w:val="center" w:pos="4677"/>
        <w:tab w:val="right" w:pos="9355"/>
      </w:tabs>
    </w:pPr>
  </w:style>
  <w:style w:type="character" w:customStyle="1" w:styleId="a4">
    <w:name w:val="Верхний колонтитул Знак"/>
    <w:basedOn w:val="a0"/>
    <w:link w:val="a3"/>
    <w:uiPriority w:val="99"/>
    <w:locked/>
    <w:rsid w:val="00D371AC"/>
    <w:rPr>
      <w:rFonts w:cs="Times New Roman"/>
    </w:rPr>
  </w:style>
  <w:style w:type="paragraph" w:styleId="a5">
    <w:name w:val="footer"/>
    <w:basedOn w:val="a"/>
    <w:link w:val="a6"/>
    <w:uiPriority w:val="99"/>
    <w:unhideWhenUsed/>
    <w:rsid w:val="00D371AC"/>
    <w:pPr>
      <w:tabs>
        <w:tab w:val="center" w:pos="4677"/>
        <w:tab w:val="right" w:pos="9355"/>
      </w:tabs>
    </w:pPr>
  </w:style>
  <w:style w:type="character" w:customStyle="1" w:styleId="a6">
    <w:name w:val="Нижний колонтитул Знак"/>
    <w:basedOn w:val="a0"/>
    <w:link w:val="a5"/>
    <w:uiPriority w:val="99"/>
    <w:locked/>
    <w:rsid w:val="00D371AC"/>
    <w:rPr>
      <w:rFonts w:cs="Times New Roman"/>
    </w:rPr>
  </w:style>
  <w:style w:type="paragraph" w:customStyle="1" w:styleId="1">
    <w:name w:val="Знак Знак Знак Знак1 Знак Знак"/>
    <w:basedOn w:val="a"/>
    <w:semiHidden/>
    <w:rsid w:val="00B43128"/>
    <w:pPr>
      <w:spacing w:line="240" w:lineRule="exact"/>
    </w:pPr>
    <w:rPr>
      <w:rFonts w:ascii="Verdana" w:eastAsia="Times New Roman" w:hAnsi="Verdana"/>
      <w:sz w:val="20"/>
      <w:szCs w:val="20"/>
      <w:lang w:val="en-US" w:eastAsia="en-US"/>
    </w:rPr>
  </w:style>
  <w:style w:type="paragraph" w:styleId="a7">
    <w:name w:val="Balloon Text"/>
    <w:basedOn w:val="a"/>
    <w:link w:val="a8"/>
    <w:uiPriority w:val="99"/>
    <w:semiHidden/>
    <w:unhideWhenUsed/>
    <w:rsid w:val="00D275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7563"/>
    <w:rPr>
      <w:rFonts w:ascii="Tahoma" w:hAnsi="Tahoma" w:cs="Tahoma"/>
      <w:sz w:val="16"/>
      <w:szCs w:val="16"/>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AB19E1"/>
    <w:pPr>
      <w:spacing w:line="240" w:lineRule="exact"/>
    </w:pPr>
    <w:rPr>
      <w:rFonts w:ascii="Verdana" w:eastAsia="Times New Roman" w:hAnsi="Verdana"/>
      <w:sz w:val="24"/>
      <w:szCs w:val="24"/>
      <w:lang w:val="en-US" w:eastAsia="en-US"/>
    </w:rPr>
  </w:style>
  <w:style w:type="character" w:styleId="a9">
    <w:name w:val="Strong"/>
    <w:basedOn w:val="a0"/>
    <w:uiPriority w:val="22"/>
    <w:qFormat/>
    <w:rsid w:val="00471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6B0645360EE2AC1752877A34A7894BB5EB6EAB362B0BF8062F10F8299564ECA888E461C911848A595C5CD2B5CCF79F11452FD6451A1F5E77lFP" TargetMode="External"/><Relationship Id="rId18" Type="http://schemas.openxmlformats.org/officeDocument/2006/relationships/hyperlink" Target="consultantplus://offline/ref=A56B0645360EE2AC1752877A34A7894BB5EB6EAB362B0BF8062F10F8299564ECA888E461C911848A595C5CD2B5CCF79F11452FD6451A1F5E77lFP" TargetMode="External"/><Relationship Id="rId26" Type="http://schemas.openxmlformats.org/officeDocument/2006/relationships/hyperlink" Target="consultantplus://offline/ref=A56B0645360EE2AC1752867421A7894BB5E269AF392A0BF8062F10F8299564ECBA88BC6DC8199A8C59490A83F379l9P" TargetMode="External"/><Relationship Id="rId39" Type="http://schemas.openxmlformats.org/officeDocument/2006/relationships/hyperlink" Target="consultantplus://offline/ref=A56B0645360EE2AC1752867421A7894BB6E468A2342A0BF8062F10F8299564ECBA88BC6DC8199A8C59490A83F379l9P" TargetMode="External"/><Relationship Id="rId3" Type="http://schemas.openxmlformats.org/officeDocument/2006/relationships/styles" Target="styles.xml"/><Relationship Id="rId21" Type="http://schemas.openxmlformats.org/officeDocument/2006/relationships/hyperlink" Target="consultantplus://offline/ref=A56B0645360EE2AC1752877A34A7894BB5EA68AD332A0BF8062F10F8299564ECA888E461C911848D595C5CD2B5CCF79F11452FD6451A1F5E77lFP" TargetMode="External"/><Relationship Id="rId34" Type="http://schemas.openxmlformats.org/officeDocument/2006/relationships/hyperlink" Target="consultantplus://offline/ref=A56B0645360EE2AC1752867421A7894BB6E468A9312B0BF8062F10F8299564ECBA88BC6DC8199A8C59490A83F379l9P" TargetMode="External"/><Relationship Id="rId42" Type="http://schemas.openxmlformats.org/officeDocument/2006/relationships/hyperlink" Target="consultantplus://offline/ref=A56B0645360EE2AC1752867421A7894BB6EB69AF34270BF8062F10F8299564ECBA88BC6DC8199A8C59490A83F379l9P" TargetMode="External"/><Relationship Id="rId47" Type="http://schemas.openxmlformats.org/officeDocument/2006/relationships/header" Target="header1.xm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A56B0645360EE2AC1752877A34A7894BB5EA68AD332A0BF8062F10F8299564ECBA88BC6DC8199A8C59490A83F379l9P" TargetMode="External"/><Relationship Id="rId17" Type="http://schemas.openxmlformats.org/officeDocument/2006/relationships/hyperlink" Target="consultantplus://offline/ref=A56B0645360EE2AC1752867421A7894BB4E76CAB32260BF8062F10F8299564ECBA88BC6DC8199A8C59490A83F379l9P" TargetMode="External"/><Relationship Id="rId25" Type="http://schemas.openxmlformats.org/officeDocument/2006/relationships/hyperlink" Target="consultantplus://offline/ref=A56B0645360EE2AC1752867421A7894BB4E26EAD38260BF8062F10F8299564ECBA88BC6DC8199A8C59490A83F379l9P" TargetMode="External"/><Relationship Id="rId33" Type="http://schemas.openxmlformats.org/officeDocument/2006/relationships/hyperlink" Target="consultantplus://offline/ref=A56B0645360EE2AC17528F6623A7894BB6E56FA23A745CFA577A1EFD21C53EFCBEC1E868D711869259570A78l3P" TargetMode="External"/><Relationship Id="rId38" Type="http://schemas.openxmlformats.org/officeDocument/2006/relationships/hyperlink" Target="consultantplus://offline/ref=A56B0645360EE2AC1752867421A7894BB4E26DAA30210BF8062F10F8299564ECBA88BC6DC8199A8C59490A83F379l9P" TargetMode="External"/><Relationship Id="rId46" Type="http://schemas.openxmlformats.org/officeDocument/2006/relationships/hyperlink" Target="consultantplus://offline/ref=A56B0645360EE2AC1752867421A7894BB5EB68A2342B0BF8062F10F8299564ECBA88BC6DC8199A8C59490A83F379l9P" TargetMode="External"/><Relationship Id="rId2" Type="http://schemas.openxmlformats.org/officeDocument/2006/relationships/numbering" Target="numbering.xml"/><Relationship Id="rId16" Type="http://schemas.openxmlformats.org/officeDocument/2006/relationships/hyperlink" Target="consultantplus://offline/ref=A56B0645360EE2AC1752867421A7894BB4E76CAB32260BF8062F10F8299564ECBA88BC6DC8199A8C59490A83F379l9P" TargetMode="External"/><Relationship Id="rId20" Type="http://schemas.openxmlformats.org/officeDocument/2006/relationships/hyperlink" Target="mailto:mfc-elektrostalgo@mosreg.ru" TargetMode="External"/><Relationship Id="rId29" Type="http://schemas.openxmlformats.org/officeDocument/2006/relationships/hyperlink" Target="consultantplus://offline/ref=A56B0645360EE2AC1752877A34A7894BB4E36DAA33270BF8062F10F8299564ECBA88BC6DC8199A8C59490A83F379l9P" TargetMode="External"/><Relationship Id="rId41" Type="http://schemas.openxmlformats.org/officeDocument/2006/relationships/hyperlink" Target="consultantplus://offline/ref=A56B0645360EE2AC1752867421A7894BB5E36BAF34230BF8062F10F8299564ECBA88BC6DC8199A8C59490A83F379l9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6B0645360EE2AC1752867421A7894BB4E76DAD31240BF8062F10F8299564ECBA88BC6DC8199A8C59490A83F379l9P" TargetMode="External"/><Relationship Id="rId24" Type="http://schemas.openxmlformats.org/officeDocument/2006/relationships/hyperlink" Target="consultantplus://offline/ref=A56B0645360EE2AC1752867421A7894BB4E76CAB32260BF8062F10F8299564ECBA88BC6DC8199A8C59490A83F379l9P" TargetMode="External"/><Relationship Id="rId32" Type="http://schemas.openxmlformats.org/officeDocument/2006/relationships/hyperlink" Target="consultantplus://offline/ref=A56B0645360EE2AC1752867421A7894BB6E468A9312B0BF8062F10F8299564ECBA88BC6DC8199A8C59490A83F379l9P" TargetMode="External"/><Relationship Id="rId37" Type="http://schemas.openxmlformats.org/officeDocument/2006/relationships/hyperlink" Target="consultantplus://offline/ref=A56B0645360EE2AC1752867421A7894BB6E76AAB31220BF8062F10F8299564ECBA88BC6DC8199A8C59490A83F379l9P" TargetMode="External"/><Relationship Id="rId40" Type="http://schemas.openxmlformats.org/officeDocument/2006/relationships/hyperlink" Target="consultantplus://offline/ref=A56B0645360EE2AC1752867421A7894BB6E268AC38240BF8062F10F8299564ECBA88BC6DC8199A8C59490A83F379l9P" TargetMode="External"/><Relationship Id="rId45" Type="http://schemas.openxmlformats.org/officeDocument/2006/relationships/hyperlink" Target="consultantplus://offline/ref=A56B0645360EE2AC1752867421A7894BB6E766AC302B0BF8062F10F8299564ECBA88BC6DC8199A8C59490A83F379l9P" TargetMode="External"/><Relationship Id="rId5" Type="http://schemas.openxmlformats.org/officeDocument/2006/relationships/webSettings" Target="webSettings.xml"/><Relationship Id="rId15" Type="http://schemas.openxmlformats.org/officeDocument/2006/relationships/hyperlink" Target="consultantplus://offline/ref=A56B0645360EE2AC1752877A34A7894BB4E36CA330270BF8062F10F8299564ECBA88BC6DC8199A8C59490A83F379l9P" TargetMode="External"/><Relationship Id="rId23" Type="http://schemas.openxmlformats.org/officeDocument/2006/relationships/hyperlink" Target="consultantplus://offline/ref=A56B0645360EE2AC1752867421A7894BB4E76CAB32250BF8062F10F8299564ECBA88BC6DC8199A8C59490A83F379l9P" TargetMode="External"/><Relationship Id="rId28" Type="http://schemas.openxmlformats.org/officeDocument/2006/relationships/hyperlink" Target="consultantplus://offline/ref=A56B0645360EE2AC1752867421A7894BB6E46BAC322B0BF8062F10F8299564ECBA88BC6DC8199A8C59490A83F379l9P" TargetMode="External"/><Relationship Id="rId36" Type="http://schemas.openxmlformats.org/officeDocument/2006/relationships/hyperlink" Target="consultantplus://offline/ref=A56B0645360EE2AC1752867421A7894BB6E268A335220BF8062F10F8299564ECBA88BC6DC8199A8C59490A83F379l9P" TargetMode="External"/><Relationship Id="rId49" Type="http://schemas.openxmlformats.org/officeDocument/2006/relationships/header" Target="header2.xml"/><Relationship Id="rId10" Type="http://schemas.openxmlformats.org/officeDocument/2006/relationships/hyperlink" Target="consultantplus://offline/ref=A56B0645360EE2AC1752877A34A7894BB5E368A331200BF8062F10F8299564ECA888E461C911848D595C5CD2B5CCF79F11452FD6451A1F5E77lFP" TargetMode="External"/><Relationship Id="rId19" Type="http://schemas.openxmlformats.org/officeDocument/2006/relationships/hyperlink" Target="tel:88005505030" TargetMode="External"/><Relationship Id="rId31" Type="http://schemas.openxmlformats.org/officeDocument/2006/relationships/hyperlink" Target="consultantplus://offline/ref=A56B0645360EE2AC1752877A34A7894BB5EA69A336220BF8062F10F8299564ECBA88BC6DC8199A8C59490A83F379l9P" TargetMode="External"/><Relationship Id="rId44" Type="http://schemas.openxmlformats.org/officeDocument/2006/relationships/hyperlink" Target="consultantplus://offline/ref=A56B0645360EE2AC1752867421A7894BB6EB69AF34270BF8062F10F8299564ECBA88BC6DC8199A8C59490A83F379l9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A56B0645360EE2AC1752877A34A7894BB4E36CA330270BF8062F10F8299564ECBA88BC6DC8199A8C59490A83F379l9P" TargetMode="External"/><Relationship Id="rId22" Type="http://schemas.openxmlformats.org/officeDocument/2006/relationships/hyperlink" Target="consultantplus://offline/ref=A56B0645360EE2AC1752867421A7894BB5EB69AE3A745CFA577A1EFD21C53EFCBEC1E868D711869259570A78l3P" TargetMode="External"/><Relationship Id="rId27" Type="http://schemas.openxmlformats.org/officeDocument/2006/relationships/hyperlink" Target="consultantplus://offline/ref=A56B0645360EE2AC1752867421A7894BB6E16AAE31250BF8062F10F8299564ECBA88BC6DC8199A8C59490A83F379l9P" TargetMode="External"/><Relationship Id="rId30" Type="http://schemas.openxmlformats.org/officeDocument/2006/relationships/hyperlink" Target="consultantplus://offline/ref=A56B0645360EE2AC1752877A34A7894BB5E56FA233220BF8062F10F8299564ECBA88BC6DC8199A8C59490A83F379l9P" TargetMode="External"/><Relationship Id="rId35" Type="http://schemas.openxmlformats.org/officeDocument/2006/relationships/hyperlink" Target="consultantplus://offline/ref=A56B0645360EE2AC1752867421A7894BB5E26EAE32220BF8062F10F8299564ECBA88BC6DC8199A8C59490A83F379l9P" TargetMode="External"/><Relationship Id="rId43" Type="http://schemas.openxmlformats.org/officeDocument/2006/relationships/hyperlink" Target="consultantplus://offline/ref=A56B0645360EE2AC1752867421A7894BB6EB69AF34270BF8062F10F8299564ECBA88BC6DC8199A8C59490A83F379l9P" TargetMode="External"/><Relationship Id="rId48" Type="http://schemas.openxmlformats.org/officeDocument/2006/relationships/image" Target="media/image2.png"/><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5FF1D-C166-4604-870E-719349B6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62</Pages>
  <Words>12746</Words>
  <Characters>118854</Characters>
  <Application>Microsoft Office Word</Application>
  <DocSecurity>2</DocSecurity>
  <Lines>990</Lines>
  <Paragraphs>262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городского округа Шатура МО от 09.01.2019 N 7"Об утверждении административного регламента предоставления муниципальной услуги "Выдача единого жилищного документа, копии финансово-лицевого счета, выписки из домовой книги, карточ</vt:lpstr>
    </vt:vector>
  </TitlesOfParts>
  <Company>КонсультантПлюс Версия 4019.00.23</Company>
  <LinksUpToDate>false</LinksUpToDate>
  <CharactersWithSpaces>131338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городского округа Шатура МО от 09.01.2019 N 7"Об утверждении административного регламента предоставления муниципальной услуги "Выдача единого жилищного документа, копии финансово-лицевого счета, выписки из домовой книги, карточ</dc:title>
  <dc:creator>Алина Голякова</dc:creator>
  <cp:lastModifiedBy>Алина Голякова</cp:lastModifiedBy>
  <cp:revision>6</cp:revision>
  <dcterms:created xsi:type="dcterms:W3CDTF">2020-02-26T13:07:00Z</dcterms:created>
  <dcterms:modified xsi:type="dcterms:W3CDTF">2020-02-26T13:12:00Z</dcterms:modified>
</cp:coreProperties>
</file>