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9E" w:rsidRPr="00FA74B7" w:rsidRDefault="001A369E" w:rsidP="001A369E">
      <w:pPr>
        <w:rPr>
          <w:rFonts w:ascii="Arial" w:hAnsi="Arial"/>
        </w:rPr>
      </w:pPr>
    </w:p>
    <w:p w:rsidR="0061630B" w:rsidRDefault="0061630B" w:rsidP="0061630B">
      <w:pPr>
        <w:jc w:val="center"/>
        <w:rPr>
          <w:rFonts w:ascii="Arial" w:hAnsi="Arial"/>
        </w:rPr>
      </w:pPr>
      <w:r w:rsidRPr="00FA74B7">
        <w:rPr>
          <w:rFonts w:ascii="Arial" w:hAnsi="Arial"/>
        </w:rPr>
        <w:t>(</w:t>
      </w:r>
      <w:r>
        <w:rPr>
          <w:rFonts w:ascii="Arial" w:hAnsi="Arial"/>
        </w:rPr>
        <w:t>новая редакция</w:t>
      </w:r>
      <w:r w:rsidRPr="00FA74B7">
        <w:rPr>
          <w:rFonts w:ascii="Arial" w:hAnsi="Arial"/>
        </w:rPr>
        <w:t>)</w:t>
      </w:r>
    </w:p>
    <w:p w:rsidR="0061630B" w:rsidRPr="0061630B" w:rsidRDefault="0061630B" w:rsidP="0061630B">
      <w:pPr>
        <w:jc w:val="center"/>
        <w:rPr>
          <w:rFonts w:ascii="Arial" w:hAnsi="Arial"/>
        </w:rPr>
      </w:pPr>
    </w:p>
    <w:p w:rsidR="009E4253" w:rsidRPr="009D1B3D" w:rsidRDefault="009E4253" w:rsidP="009E4253">
      <w:pPr>
        <w:tabs>
          <w:tab w:val="left" w:pos="851"/>
        </w:tabs>
        <w:ind w:left="5103"/>
        <w:jc w:val="right"/>
        <w:rPr>
          <w:rFonts w:ascii="Arial" w:hAnsi="Arial"/>
        </w:rPr>
      </w:pPr>
      <w:r w:rsidRPr="009D1B3D">
        <w:rPr>
          <w:rFonts w:ascii="Arial" w:hAnsi="Arial"/>
        </w:rPr>
        <w:t>УТВЕРЖДЕНА</w:t>
      </w:r>
    </w:p>
    <w:p w:rsidR="009E4253" w:rsidRPr="009D1B3D" w:rsidRDefault="009E4253" w:rsidP="009E4253">
      <w:pPr>
        <w:tabs>
          <w:tab w:val="left" w:pos="851"/>
        </w:tabs>
        <w:ind w:left="5103"/>
        <w:jc w:val="right"/>
        <w:rPr>
          <w:rFonts w:ascii="Arial" w:hAnsi="Arial"/>
        </w:rPr>
      </w:pPr>
      <w:r w:rsidRPr="009D1B3D">
        <w:rPr>
          <w:rFonts w:ascii="Arial" w:hAnsi="Arial"/>
        </w:rPr>
        <w:t xml:space="preserve">постановлением Администрации городского округа Электросталь Московской области </w:t>
      </w:r>
    </w:p>
    <w:p w:rsidR="009E4253" w:rsidRPr="009D1B3D" w:rsidRDefault="009E4253" w:rsidP="009E4253">
      <w:pPr>
        <w:ind w:left="5103"/>
        <w:jc w:val="right"/>
        <w:outlineLvl w:val="0"/>
        <w:rPr>
          <w:rFonts w:ascii="Arial" w:hAnsi="Arial"/>
        </w:rPr>
      </w:pPr>
      <w:r w:rsidRPr="009D1B3D">
        <w:rPr>
          <w:rFonts w:ascii="Arial" w:hAnsi="Arial"/>
        </w:rPr>
        <w:t>от  14.12.2016  № 898/16</w:t>
      </w:r>
    </w:p>
    <w:p w:rsidR="009E4253" w:rsidRPr="009D1B3D" w:rsidRDefault="009E4253" w:rsidP="009E4253">
      <w:pPr>
        <w:tabs>
          <w:tab w:val="left" w:pos="851"/>
        </w:tabs>
        <w:ind w:left="5103"/>
        <w:jc w:val="right"/>
        <w:rPr>
          <w:rFonts w:ascii="Arial" w:hAnsi="Arial"/>
        </w:rPr>
      </w:pPr>
      <w:r w:rsidRPr="009D1B3D">
        <w:rPr>
          <w:rFonts w:ascii="Arial" w:hAnsi="Arial"/>
        </w:rPr>
        <w:t xml:space="preserve">(в редакции постановлений </w:t>
      </w:r>
    </w:p>
    <w:p w:rsidR="009E4253" w:rsidRPr="009D1B3D" w:rsidRDefault="009E4253" w:rsidP="009E4253">
      <w:pPr>
        <w:tabs>
          <w:tab w:val="left" w:pos="851"/>
        </w:tabs>
        <w:ind w:left="5103"/>
        <w:jc w:val="right"/>
        <w:rPr>
          <w:rFonts w:ascii="Arial" w:hAnsi="Arial"/>
        </w:rPr>
      </w:pPr>
      <w:r w:rsidRPr="009D1B3D">
        <w:rPr>
          <w:rFonts w:ascii="Arial" w:hAnsi="Arial"/>
        </w:rPr>
        <w:t xml:space="preserve">Администрации городского округа Электросталь Московской области </w:t>
      </w:r>
    </w:p>
    <w:p w:rsidR="009E4253" w:rsidRPr="009D1B3D" w:rsidRDefault="009E4253" w:rsidP="009E4253">
      <w:pPr>
        <w:tabs>
          <w:tab w:val="left" w:pos="851"/>
        </w:tabs>
        <w:ind w:firstLine="5103"/>
        <w:jc w:val="right"/>
        <w:rPr>
          <w:rFonts w:ascii="Arial" w:hAnsi="Arial"/>
        </w:rPr>
      </w:pPr>
      <w:r w:rsidRPr="009D1B3D">
        <w:rPr>
          <w:rFonts w:ascii="Arial" w:hAnsi="Arial"/>
        </w:rPr>
        <w:t>от 23.03.2017 №166/3,</w:t>
      </w:r>
    </w:p>
    <w:p w:rsidR="009E4253" w:rsidRPr="009D1B3D" w:rsidRDefault="009E4253" w:rsidP="009E4253">
      <w:pPr>
        <w:tabs>
          <w:tab w:val="left" w:pos="851"/>
        </w:tabs>
        <w:ind w:firstLine="5103"/>
        <w:jc w:val="right"/>
        <w:rPr>
          <w:rFonts w:ascii="Arial" w:hAnsi="Arial"/>
        </w:rPr>
      </w:pPr>
      <w:r w:rsidRPr="009D1B3D">
        <w:rPr>
          <w:rFonts w:ascii="Arial" w:hAnsi="Arial"/>
        </w:rPr>
        <w:t>от 26.05.2017 №331/5,</w:t>
      </w:r>
    </w:p>
    <w:p w:rsidR="009E4253" w:rsidRPr="009D1B3D" w:rsidRDefault="009E4253" w:rsidP="009E4253">
      <w:pPr>
        <w:tabs>
          <w:tab w:val="left" w:pos="851"/>
        </w:tabs>
        <w:ind w:firstLine="5103"/>
        <w:jc w:val="right"/>
        <w:rPr>
          <w:rFonts w:ascii="Arial" w:hAnsi="Arial"/>
        </w:rPr>
      </w:pPr>
      <w:r w:rsidRPr="009D1B3D">
        <w:rPr>
          <w:rFonts w:ascii="Arial" w:hAnsi="Arial"/>
        </w:rPr>
        <w:t>от 23.08.2017 №583/8,</w:t>
      </w:r>
    </w:p>
    <w:p w:rsidR="009E4253" w:rsidRPr="009D1B3D" w:rsidRDefault="009E4253" w:rsidP="009E4253">
      <w:pPr>
        <w:tabs>
          <w:tab w:val="left" w:pos="851"/>
        </w:tabs>
        <w:ind w:firstLine="5103"/>
        <w:jc w:val="right"/>
        <w:rPr>
          <w:rFonts w:ascii="Arial" w:hAnsi="Arial"/>
        </w:rPr>
      </w:pPr>
      <w:r w:rsidRPr="009D1B3D">
        <w:rPr>
          <w:rFonts w:ascii="Arial" w:hAnsi="Arial"/>
        </w:rPr>
        <w:t>от 02.10.2017 №686/10,</w:t>
      </w:r>
    </w:p>
    <w:p w:rsidR="009E4253" w:rsidRPr="009D1B3D" w:rsidRDefault="009E4253" w:rsidP="009E4253">
      <w:pPr>
        <w:contextualSpacing/>
        <w:jc w:val="right"/>
        <w:outlineLvl w:val="0"/>
        <w:rPr>
          <w:rFonts w:ascii="Arial" w:hAnsi="Arial"/>
        </w:rPr>
      </w:pPr>
      <w:r w:rsidRPr="009D1B3D">
        <w:rPr>
          <w:rFonts w:ascii="Arial" w:hAnsi="Arial"/>
        </w:rPr>
        <w:t>От _</w:t>
      </w:r>
      <w:r w:rsidRPr="009D1B3D">
        <w:rPr>
          <w:rFonts w:ascii="Arial" w:hAnsi="Arial"/>
          <w:u w:val="single"/>
        </w:rPr>
        <w:t>06.12.2017</w:t>
      </w:r>
      <w:r w:rsidRPr="009D1B3D">
        <w:rPr>
          <w:rFonts w:ascii="Arial" w:hAnsi="Arial"/>
        </w:rPr>
        <w:t>_ № _</w:t>
      </w:r>
      <w:r w:rsidRPr="009D1B3D">
        <w:rPr>
          <w:rFonts w:ascii="Arial" w:hAnsi="Arial"/>
          <w:u w:val="single"/>
        </w:rPr>
        <w:t>889/12</w:t>
      </w:r>
      <w:r w:rsidRPr="009D1B3D">
        <w:rPr>
          <w:rFonts w:ascii="Arial" w:hAnsi="Arial"/>
        </w:rPr>
        <w:t>_</w:t>
      </w:r>
      <w:r>
        <w:rPr>
          <w:rFonts w:ascii="Arial" w:hAnsi="Arial"/>
        </w:rPr>
        <w:t>)</w:t>
      </w:r>
    </w:p>
    <w:p w:rsidR="009E4253" w:rsidRPr="009D1B3D" w:rsidRDefault="009E4253" w:rsidP="009E4253">
      <w:pPr>
        <w:tabs>
          <w:tab w:val="left" w:pos="851"/>
        </w:tabs>
        <w:ind w:firstLine="5103"/>
        <w:jc w:val="right"/>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Муниципальная программа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9E4253" w:rsidRPr="009D1B3D" w:rsidRDefault="009E4253" w:rsidP="009E4253">
      <w:pPr>
        <w:widowControl w:val="0"/>
        <w:autoSpaceDE w:val="0"/>
        <w:autoSpaceDN w:val="0"/>
        <w:adjustRightInd w:val="0"/>
        <w:ind w:firstLine="540"/>
        <w:jc w:val="both"/>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bookmarkStart w:id="0" w:name="Par218"/>
      <w:bookmarkEnd w:id="0"/>
      <w:r w:rsidRPr="009D1B3D">
        <w:rPr>
          <w:rFonts w:ascii="Arial" w:hAnsi="Arial"/>
        </w:rPr>
        <w:t>ПАСПОРТ</w:t>
      </w: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муниципальной программы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8F5781"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8F5781">
        <w:rPr>
          <w:rFonts w:ascii="Arial" w:hAnsi="Arial"/>
          <w:sz w:val="20"/>
          <w:szCs w:val="20"/>
        </w:rPr>
        <w:t>,</w:t>
      </w:r>
    </w:p>
    <w:p w:rsidR="009E4253" w:rsidRPr="00ED7F8B" w:rsidRDefault="008F5781" w:rsidP="00ED7F8B">
      <w:pPr>
        <w:jc w:val="center"/>
        <w:rPr>
          <w:rFonts w:ascii="Arial" w:eastAsia="Lucida Sans Unicode" w:hAnsi="Arial"/>
          <w:bCs/>
          <w:kern w:val="2"/>
          <w:sz w:val="20"/>
          <w:szCs w:val="20"/>
        </w:rPr>
      </w:pPr>
      <w:r>
        <w:rPr>
          <w:rFonts w:ascii="Arial" w:hAnsi="Arial"/>
          <w:sz w:val="20"/>
          <w:szCs w:val="20"/>
        </w:rPr>
        <w:t>от 28.02.2018 №152</w:t>
      </w:r>
      <w:r w:rsidRPr="008F27A2">
        <w:rPr>
          <w:rFonts w:ascii="Arial" w:hAnsi="Arial"/>
          <w:sz w:val="20"/>
          <w:szCs w:val="20"/>
        </w:rPr>
        <w:t>/</w:t>
      </w:r>
      <w:r>
        <w:rPr>
          <w:rFonts w:ascii="Arial" w:hAnsi="Arial"/>
          <w:sz w:val="20"/>
          <w:szCs w:val="20"/>
        </w:rPr>
        <w:t>2</w:t>
      </w:r>
      <w:r w:rsidR="003C76E0">
        <w:rPr>
          <w:rFonts w:ascii="Arial" w:hAnsi="Arial"/>
          <w:sz w:val="20"/>
          <w:szCs w:val="20"/>
        </w:rPr>
        <w:t>, от 23.04.2018 № 329/4</w:t>
      </w:r>
      <w:r w:rsidR="00F944D5">
        <w:rPr>
          <w:rFonts w:ascii="Arial" w:hAnsi="Arial"/>
          <w:sz w:val="20"/>
          <w:szCs w:val="20"/>
        </w:rPr>
        <w:t>, от</w:t>
      </w:r>
      <w:r w:rsidR="008F27A2">
        <w:rPr>
          <w:rFonts w:ascii="Arial" w:hAnsi="Arial"/>
          <w:sz w:val="20"/>
          <w:szCs w:val="20"/>
        </w:rPr>
        <w:t xml:space="preserve"> 07.08.2018 </w:t>
      </w:r>
      <w:r w:rsidR="00F944D5">
        <w:rPr>
          <w:rFonts w:ascii="Arial" w:hAnsi="Arial"/>
          <w:sz w:val="20"/>
          <w:szCs w:val="20"/>
        </w:rPr>
        <w:t>№</w:t>
      </w:r>
      <w:r w:rsidR="008F27A2">
        <w:rPr>
          <w:rFonts w:ascii="Arial" w:hAnsi="Arial"/>
          <w:sz w:val="20"/>
          <w:szCs w:val="20"/>
        </w:rPr>
        <w:t xml:space="preserve"> 731/8</w:t>
      </w:r>
      <w:r w:rsidR="00ED7F8B" w:rsidRPr="00ED7F8B">
        <w:rPr>
          <w:rFonts w:ascii="Arial" w:hAnsi="Arial"/>
          <w:sz w:val="20"/>
          <w:szCs w:val="20"/>
        </w:rPr>
        <w:t>)</w:t>
      </w:r>
    </w:p>
    <w:p w:rsidR="00ED7F8B" w:rsidRPr="009D1B3D" w:rsidRDefault="00ED7F8B" w:rsidP="009E4253">
      <w:pPr>
        <w:widowControl w:val="0"/>
        <w:autoSpaceDE w:val="0"/>
        <w:autoSpaceDN w:val="0"/>
        <w:adjustRightInd w:val="0"/>
        <w:jc w:val="center"/>
        <w:rPr>
          <w:rFonts w:ascii="Arial" w:eastAsia="Lucida Sans Unicode" w:hAnsi="Arial"/>
          <w:bCs/>
          <w:kern w:val="2"/>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3"/>
        <w:gridCol w:w="2117"/>
        <w:gridCol w:w="1779"/>
        <w:gridCol w:w="1776"/>
        <w:gridCol w:w="1778"/>
        <w:gridCol w:w="1778"/>
        <w:gridCol w:w="1778"/>
      </w:tblGrid>
      <w:tr w:rsidR="009E4253" w:rsidRPr="00427637" w:rsidTr="008F5781">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Координатор муниципальной программы</w:t>
            </w:r>
          </w:p>
        </w:tc>
        <w:tc>
          <w:tcPr>
            <w:tcW w:w="11006" w:type="dxa"/>
            <w:gridSpan w:val="6"/>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Первый Заместитель Главы Администрации городского округа Электросталь Московской области А.В.Федоров</w:t>
            </w:r>
          </w:p>
        </w:tc>
      </w:tr>
      <w:tr w:rsidR="009E4253" w:rsidRPr="00427637" w:rsidTr="008F5781">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Муниципальный заказчик муниципальной программы</w:t>
            </w:r>
          </w:p>
        </w:tc>
        <w:tc>
          <w:tcPr>
            <w:tcW w:w="11006" w:type="dxa"/>
            <w:gridSpan w:val="6"/>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Экономическое управление Администрации городского округа Электросталь Московской области</w:t>
            </w:r>
          </w:p>
        </w:tc>
      </w:tr>
      <w:tr w:rsidR="009E4253" w:rsidRPr="00427637" w:rsidTr="008F5781">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Цель муниципальной программы</w:t>
            </w:r>
          </w:p>
        </w:tc>
        <w:tc>
          <w:tcPr>
            <w:tcW w:w="11006" w:type="dxa"/>
            <w:gridSpan w:val="6"/>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Повышение эффективности муниципального управления,</w:t>
            </w:r>
          </w:p>
          <w:p w:rsidR="009E4253" w:rsidRPr="00427637" w:rsidRDefault="009E4253" w:rsidP="008F5781">
            <w:pPr>
              <w:pStyle w:val="ConsPlusNormal"/>
              <w:rPr>
                <w:rFonts w:ascii="Arial" w:hAnsi="Arial" w:cs="Arial"/>
                <w:sz w:val="20"/>
              </w:rPr>
            </w:pPr>
            <w:r w:rsidRPr="00427637">
              <w:rPr>
                <w:rFonts w:ascii="Arial" w:hAnsi="Arial" w:cs="Arial"/>
                <w:sz w:val="20"/>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427637" w:rsidTr="008F5781">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lastRenderedPageBreak/>
              <w:t>Перечень подпрограмм</w:t>
            </w:r>
          </w:p>
        </w:tc>
        <w:tc>
          <w:tcPr>
            <w:tcW w:w="11006" w:type="dxa"/>
            <w:gridSpan w:val="6"/>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1. Создание условий для устойчивого социально-экономического развития городского округа Электросталь.</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2. Охрана окружающей среды на территории городского округа Электросталь Московской области.</w:t>
            </w:r>
          </w:p>
          <w:p w:rsidR="009E4253" w:rsidRPr="00427637" w:rsidRDefault="009E4253" w:rsidP="008F5781">
            <w:pPr>
              <w:tabs>
                <w:tab w:val="left" w:pos="460"/>
              </w:tabs>
              <w:autoSpaceDE w:val="0"/>
              <w:autoSpaceDN w:val="0"/>
              <w:adjustRightInd w:val="0"/>
              <w:rPr>
                <w:rFonts w:ascii="Arial" w:hAnsi="Arial"/>
                <w:sz w:val="20"/>
                <w:szCs w:val="20"/>
              </w:rPr>
            </w:pPr>
            <w:r w:rsidRPr="00427637">
              <w:rPr>
                <w:rFonts w:ascii="Arial" w:hAnsi="Arial"/>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4. Развитие архивного дела.</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427637">
              <w:rPr>
                <w:rFonts w:ascii="Arial" w:eastAsia="Calibri" w:hAnsi="Arial" w:cs="Arial"/>
                <w:sz w:val="20"/>
                <w:szCs w:val="20"/>
                <w:lang w:eastAsia="en-US"/>
              </w:rPr>
              <w:t xml:space="preserve"> в городском округе Электросталь Московской области</w:t>
            </w:r>
            <w:r w:rsidRPr="00427637">
              <w:rPr>
                <w:rFonts w:ascii="Arial" w:hAnsi="Arial" w:cs="Arial"/>
                <w:sz w:val="20"/>
                <w:szCs w:val="20"/>
              </w:rPr>
              <w:t>.</w:t>
            </w:r>
          </w:p>
          <w:p w:rsidR="009E4253" w:rsidRPr="00427637" w:rsidRDefault="009E4253" w:rsidP="008F5781">
            <w:pPr>
              <w:tabs>
                <w:tab w:val="left" w:pos="8508"/>
              </w:tabs>
              <w:snapToGrid w:val="0"/>
              <w:rPr>
                <w:rFonts w:ascii="Arial" w:hAnsi="Arial"/>
                <w:sz w:val="20"/>
                <w:szCs w:val="20"/>
              </w:rPr>
            </w:pPr>
            <w:r w:rsidRPr="00427637">
              <w:rPr>
                <w:rFonts w:ascii="Arial" w:hAnsi="Arial"/>
                <w:sz w:val="20"/>
                <w:szCs w:val="2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8F5781">
            <w:pPr>
              <w:pStyle w:val="ConsPlusCell"/>
              <w:rPr>
                <w:rFonts w:ascii="Arial" w:hAnsi="Arial" w:cs="Arial"/>
                <w:sz w:val="20"/>
                <w:szCs w:val="20"/>
              </w:rPr>
            </w:pPr>
            <w:r w:rsidRPr="00427637">
              <w:rPr>
                <w:rFonts w:ascii="Arial" w:hAnsi="Arial" w:cs="Arial"/>
                <w:sz w:val="20"/>
                <w:szCs w:val="20"/>
              </w:rPr>
              <w:t>Подпрограмма 7. Обеспечивающая подпрограмма.</w:t>
            </w:r>
          </w:p>
          <w:p w:rsidR="00CE055C" w:rsidRPr="00427637" w:rsidRDefault="00CE055C" w:rsidP="008F5781">
            <w:pPr>
              <w:pStyle w:val="ConsPlusCell"/>
              <w:rPr>
                <w:rFonts w:ascii="Arial" w:hAnsi="Arial" w:cs="Arial"/>
                <w:sz w:val="20"/>
                <w:szCs w:val="20"/>
              </w:rPr>
            </w:pPr>
            <w:r>
              <w:rPr>
                <w:rFonts w:ascii="Arial" w:hAnsi="Arial" w:cs="Arial"/>
                <w:sz w:val="20"/>
                <w:szCs w:val="20"/>
              </w:rPr>
              <w:t>Подпрограмма 8</w:t>
            </w:r>
            <w:r w:rsidRPr="00427637">
              <w:rPr>
                <w:rFonts w:ascii="Arial" w:hAnsi="Arial" w:cs="Arial"/>
                <w:sz w:val="20"/>
                <w:szCs w:val="20"/>
              </w:rPr>
              <w:t>.</w:t>
            </w:r>
            <w:r>
              <w:rPr>
                <w:rFonts w:ascii="Arial" w:hAnsi="Arial" w:cs="Arial"/>
                <w:sz w:val="20"/>
                <w:szCs w:val="20"/>
              </w:rPr>
              <w:t xml:space="preserve"> Развитие сельского хозяйства и расширение рынка сельскохозяйственной продукции городского округа Электросталь Московской области.</w:t>
            </w:r>
          </w:p>
        </w:tc>
      </w:tr>
      <w:tr w:rsidR="009E4253" w:rsidRPr="00427637" w:rsidTr="008F5781">
        <w:trPr>
          <w:jc w:val="center"/>
        </w:trPr>
        <w:tc>
          <w:tcPr>
            <w:tcW w:w="4133" w:type="dxa"/>
            <w:vMerge w:val="restart"/>
          </w:tcPr>
          <w:p w:rsidR="009E4253" w:rsidRPr="00427637" w:rsidRDefault="009E4253" w:rsidP="008F5781">
            <w:pPr>
              <w:pStyle w:val="ConsPlusNormal"/>
              <w:rPr>
                <w:rFonts w:ascii="Arial" w:hAnsi="Arial" w:cs="Arial"/>
                <w:sz w:val="20"/>
              </w:rPr>
            </w:pPr>
            <w:r w:rsidRPr="00427637">
              <w:rPr>
                <w:rFonts w:ascii="Arial" w:hAnsi="Arial" w:cs="Arial"/>
                <w:sz w:val="20"/>
              </w:rPr>
              <w:t>Источники финансирования муниципальной программы,</w:t>
            </w:r>
          </w:p>
          <w:p w:rsidR="009E4253" w:rsidRPr="00427637" w:rsidRDefault="009E4253" w:rsidP="008F5781">
            <w:pPr>
              <w:pStyle w:val="ConsPlusNormal"/>
              <w:rPr>
                <w:rFonts w:ascii="Arial" w:hAnsi="Arial" w:cs="Arial"/>
                <w:sz w:val="20"/>
              </w:rPr>
            </w:pPr>
            <w:r w:rsidRPr="00427637">
              <w:rPr>
                <w:rFonts w:ascii="Arial" w:hAnsi="Arial" w:cs="Arial"/>
                <w:sz w:val="20"/>
              </w:rPr>
              <w:t>в том числе по годам:</w:t>
            </w:r>
          </w:p>
        </w:tc>
        <w:tc>
          <w:tcPr>
            <w:tcW w:w="11006" w:type="dxa"/>
            <w:gridSpan w:val="6"/>
          </w:tcPr>
          <w:p w:rsidR="009E4253" w:rsidRPr="00427637" w:rsidRDefault="009E4253" w:rsidP="008F5781">
            <w:pPr>
              <w:pStyle w:val="ConsPlusNormal"/>
              <w:rPr>
                <w:rFonts w:ascii="Arial" w:hAnsi="Arial" w:cs="Arial"/>
                <w:sz w:val="20"/>
              </w:rPr>
            </w:pPr>
            <w:r w:rsidRPr="00427637">
              <w:rPr>
                <w:rFonts w:ascii="Arial" w:hAnsi="Arial" w:cs="Arial"/>
                <w:sz w:val="20"/>
              </w:rPr>
              <w:t>Расходы (тыс. рублей)</w:t>
            </w:r>
          </w:p>
        </w:tc>
      </w:tr>
      <w:tr w:rsidR="009E4253" w:rsidRPr="00427637" w:rsidTr="008F5781">
        <w:trPr>
          <w:trHeight w:val="377"/>
          <w:jc w:val="center"/>
        </w:trPr>
        <w:tc>
          <w:tcPr>
            <w:tcW w:w="4133" w:type="dxa"/>
            <w:vMerge/>
          </w:tcPr>
          <w:p w:rsidR="009E4253" w:rsidRPr="00427637" w:rsidRDefault="009E4253" w:rsidP="008F5781">
            <w:pPr>
              <w:rPr>
                <w:rFonts w:ascii="Arial" w:hAnsi="Arial"/>
                <w:sz w:val="20"/>
                <w:szCs w:val="20"/>
              </w:rPr>
            </w:pPr>
          </w:p>
        </w:tc>
        <w:tc>
          <w:tcPr>
            <w:tcW w:w="2117"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Всего</w:t>
            </w:r>
          </w:p>
        </w:tc>
        <w:tc>
          <w:tcPr>
            <w:tcW w:w="1779"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2017 год</w:t>
            </w:r>
          </w:p>
        </w:tc>
        <w:tc>
          <w:tcPr>
            <w:tcW w:w="1776"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2018 год</w:t>
            </w:r>
          </w:p>
        </w:tc>
        <w:tc>
          <w:tcPr>
            <w:tcW w:w="1778"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2019 год</w:t>
            </w:r>
          </w:p>
        </w:tc>
        <w:tc>
          <w:tcPr>
            <w:tcW w:w="1778"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2020 год</w:t>
            </w:r>
          </w:p>
        </w:tc>
        <w:tc>
          <w:tcPr>
            <w:tcW w:w="1778" w:type="dxa"/>
          </w:tcPr>
          <w:p w:rsidR="009E4253" w:rsidRPr="00427637" w:rsidRDefault="009E4253" w:rsidP="008F5781">
            <w:pPr>
              <w:pStyle w:val="ConsPlusNormal"/>
              <w:jc w:val="center"/>
              <w:rPr>
                <w:rFonts w:ascii="Arial" w:hAnsi="Arial" w:cs="Arial"/>
                <w:sz w:val="20"/>
              </w:rPr>
            </w:pPr>
            <w:r w:rsidRPr="00427637">
              <w:rPr>
                <w:rFonts w:ascii="Arial" w:hAnsi="Arial" w:cs="Arial"/>
                <w:sz w:val="20"/>
              </w:rPr>
              <w:t>2021 год</w:t>
            </w:r>
          </w:p>
        </w:tc>
      </w:tr>
      <w:tr w:rsidR="008F5781" w:rsidRPr="00427637" w:rsidTr="008F5781">
        <w:trPr>
          <w:trHeight w:val="499"/>
          <w:jc w:val="center"/>
        </w:trPr>
        <w:tc>
          <w:tcPr>
            <w:tcW w:w="4133" w:type="dxa"/>
          </w:tcPr>
          <w:p w:rsidR="008F5781" w:rsidRPr="00427637" w:rsidRDefault="008F5781" w:rsidP="008F5781">
            <w:pPr>
              <w:rPr>
                <w:rFonts w:ascii="Arial" w:hAnsi="Arial"/>
                <w:sz w:val="20"/>
                <w:szCs w:val="20"/>
              </w:rPr>
            </w:pPr>
            <w:r w:rsidRPr="00427637">
              <w:rPr>
                <w:rFonts w:ascii="Arial" w:hAnsi="Arial"/>
                <w:sz w:val="20"/>
                <w:szCs w:val="20"/>
              </w:rPr>
              <w:t>Средства бюджета городского округа Электросталь Московской области</w:t>
            </w:r>
          </w:p>
        </w:tc>
        <w:tc>
          <w:tcPr>
            <w:tcW w:w="2117" w:type="dxa"/>
          </w:tcPr>
          <w:p w:rsidR="008F5781" w:rsidRPr="00541D97" w:rsidRDefault="00F944D5" w:rsidP="008F5781">
            <w:pPr>
              <w:jc w:val="center"/>
              <w:rPr>
                <w:rFonts w:ascii="Arial" w:hAnsi="Arial"/>
                <w:bCs/>
                <w:sz w:val="20"/>
                <w:szCs w:val="20"/>
              </w:rPr>
            </w:pPr>
            <w:r>
              <w:rPr>
                <w:rFonts w:ascii="Arial" w:hAnsi="Arial"/>
                <w:bCs/>
                <w:sz w:val="20"/>
                <w:szCs w:val="20"/>
              </w:rPr>
              <w:t>1 731 144,78</w:t>
            </w:r>
          </w:p>
        </w:tc>
        <w:tc>
          <w:tcPr>
            <w:tcW w:w="1779" w:type="dxa"/>
          </w:tcPr>
          <w:p w:rsidR="008F5781" w:rsidRPr="00541D97" w:rsidRDefault="008F5781" w:rsidP="008F5781">
            <w:pPr>
              <w:jc w:val="center"/>
              <w:rPr>
                <w:rFonts w:ascii="Arial" w:hAnsi="Arial"/>
                <w:bCs/>
                <w:sz w:val="20"/>
                <w:szCs w:val="20"/>
              </w:rPr>
            </w:pPr>
            <w:r w:rsidRPr="00541D97">
              <w:rPr>
                <w:rFonts w:ascii="Arial" w:hAnsi="Arial"/>
                <w:bCs/>
                <w:sz w:val="20"/>
                <w:szCs w:val="20"/>
              </w:rPr>
              <w:t>278 862,1</w:t>
            </w:r>
          </w:p>
        </w:tc>
        <w:tc>
          <w:tcPr>
            <w:tcW w:w="1776" w:type="dxa"/>
          </w:tcPr>
          <w:p w:rsidR="008F5781" w:rsidRPr="00541D97" w:rsidRDefault="000B459A" w:rsidP="00F944D5">
            <w:pPr>
              <w:jc w:val="center"/>
              <w:rPr>
                <w:rFonts w:ascii="Arial" w:hAnsi="Arial"/>
                <w:bCs/>
                <w:sz w:val="20"/>
                <w:szCs w:val="20"/>
              </w:rPr>
            </w:pPr>
            <w:r>
              <w:rPr>
                <w:rFonts w:ascii="Arial" w:hAnsi="Arial"/>
                <w:bCs/>
                <w:sz w:val="20"/>
                <w:szCs w:val="20"/>
              </w:rPr>
              <w:t>4</w:t>
            </w:r>
            <w:r w:rsidR="00F944D5">
              <w:rPr>
                <w:rFonts w:ascii="Arial" w:hAnsi="Arial"/>
                <w:bCs/>
                <w:sz w:val="20"/>
                <w:szCs w:val="20"/>
              </w:rPr>
              <w:t>04 352</w:t>
            </w:r>
            <w:r w:rsidR="008F5781" w:rsidRPr="00541D97">
              <w:rPr>
                <w:rFonts w:ascii="Arial" w:hAnsi="Arial"/>
                <w:bCs/>
                <w:sz w:val="20"/>
                <w:szCs w:val="20"/>
              </w:rPr>
              <w:t>,</w:t>
            </w:r>
            <w:r w:rsidR="00F944D5">
              <w:rPr>
                <w:rFonts w:ascii="Arial" w:hAnsi="Arial"/>
                <w:bCs/>
                <w:sz w:val="20"/>
                <w:szCs w:val="20"/>
              </w:rPr>
              <w:t>9</w:t>
            </w:r>
          </w:p>
        </w:tc>
        <w:tc>
          <w:tcPr>
            <w:tcW w:w="1778" w:type="dxa"/>
          </w:tcPr>
          <w:p w:rsidR="008F5781" w:rsidRPr="00541D97" w:rsidRDefault="00F944D5" w:rsidP="008F5781">
            <w:pPr>
              <w:jc w:val="center"/>
              <w:rPr>
                <w:rFonts w:ascii="Arial" w:hAnsi="Arial"/>
                <w:bCs/>
                <w:sz w:val="20"/>
                <w:szCs w:val="20"/>
              </w:rPr>
            </w:pPr>
            <w:r>
              <w:rPr>
                <w:rFonts w:ascii="Arial" w:hAnsi="Arial"/>
                <w:bCs/>
                <w:sz w:val="20"/>
                <w:szCs w:val="20"/>
              </w:rPr>
              <w:t>343 107</w:t>
            </w:r>
            <w:r w:rsidR="008F5781" w:rsidRPr="00541D97">
              <w:rPr>
                <w:rFonts w:ascii="Arial" w:hAnsi="Arial"/>
                <w:bCs/>
                <w:sz w:val="20"/>
                <w:szCs w:val="20"/>
              </w:rPr>
              <w:t>,5</w:t>
            </w:r>
          </w:p>
        </w:tc>
        <w:tc>
          <w:tcPr>
            <w:tcW w:w="1778" w:type="dxa"/>
          </w:tcPr>
          <w:p w:rsidR="008F5781" w:rsidRPr="00541D97" w:rsidRDefault="00F944D5" w:rsidP="00F944D5">
            <w:pPr>
              <w:jc w:val="center"/>
              <w:rPr>
                <w:rFonts w:ascii="Arial" w:hAnsi="Arial"/>
                <w:bCs/>
                <w:sz w:val="20"/>
                <w:szCs w:val="20"/>
              </w:rPr>
            </w:pPr>
            <w:r>
              <w:rPr>
                <w:rFonts w:ascii="Arial" w:hAnsi="Arial"/>
                <w:bCs/>
                <w:sz w:val="20"/>
                <w:szCs w:val="20"/>
              </w:rPr>
              <w:t xml:space="preserve">348 </w:t>
            </w:r>
            <w:r w:rsidR="008F5781" w:rsidRPr="00541D97">
              <w:rPr>
                <w:rFonts w:ascii="Arial" w:hAnsi="Arial"/>
                <w:bCs/>
                <w:sz w:val="20"/>
                <w:szCs w:val="20"/>
              </w:rPr>
              <w:t>0</w:t>
            </w:r>
            <w:r>
              <w:rPr>
                <w:rFonts w:ascii="Arial" w:hAnsi="Arial"/>
                <w:bCs/>
                <w:sz w:val="20"/>
                <w:szCs w:val="20"/>
              </w:rPr>
              <w:t>6</w:t>
            </w:r>
            <w:r w:rsidR="008F5781" w:rsidRPr="00541D97">
              <w:rPr>
                <w:rFonts w:ascii="Arial" w:hAnsi="Arial"/>
                <w:bCs/>
                <w:sz w:val="20"/>
                <w:szCs w:val="20"/>
              </w:rPr>
              <w:t>6,3</w:t>
            </w:r>
          </w:p>
        </w:tc>
        <w:tc>
          <w:tcPr>
            <w:tcW w:w="1778" w:type="dxa"/>
          </w:tcPr>
          <w:p w:rsidR="008F5781" w:rsidRPr="00541D97" w:rsidRDefault="00F944D5" w:rsidP="008F5781">
            <w:pPr>
              <w:jc w:val="center"/>
              <w:rPr>
                <w:rFonts w:ascii="Arial" w:hAnsi="Arial"/>
                <w:bCs/>
                <w:sz w:val="20"/>
                <w:szCs w:val="20"/>
              </w:rPr>
            </w:pPr>
            <w:r>
              <w:rPr>
                <w:rFonts w:ascii="Arial" w:hAnsi="Arial"/>
                <w:bCs/>
                <w:sz w:val="20"/>
                <w:szCs w:val="20"/>
              </w:rPr>
              <w:t>356 75</w:t>
            </w:r>
            <w:r w:rsidR="008F5781" w:rsidRPr="00541D97">
              <w:rPr>
                <w:rFonts w:ascii="Arial" w:hAnsi="Arial"/>
                <w:bCs/>
                <w:sz w:val="20"/>
                <w:szCs w:val="20"/>
              </w:rPr>
              <w:t>6,0</w:t>
            </w:r>
          </w:p>
        </w:tc>
      </w:tr>
      <w:tr w:rsidR="008F5781" w:rsidRPr="00427637" w:rsidTr="008F5781">
        <w:trPr>
          <w:jc w:val="center"/>
        </w:trPr>
        <w:tc>
          <w:tcPr>
            <w:tcW w:w="4133" w:type="dxa"/>
          </w:tcPr>
          <w:p w:rsidR="008F5781" w:rsidRPr="00427637" w:rsidRDefault="008F5781" w:rsidP="008F5781">
            <w:pPr>
              <w:pStyle w:val="ConsPlusNormal"/>
              <w:rPr>
                <w:rFonts w:ascii="Arial" w:hAnsi="Arial" w:cs="Arial"/>
                <w:sz w:val="20"/>
              </w:rPr>
            </w:pPr>
            <w:r w:rsidRPr="00427637">
              <w:rPr>
                <w:rFonts w:ascii="Arial" w:hAnsi="Arial" w:cs="Arial"/>
                <w:sz w:val="20"/>
              </w:rPr>
              <w:t>Средства бюджета Московской области</w:t>
            </w:r>
          </w:p>
        </w:tc>
        <w:tc>
          <w:tcPr>
            <w:tcW w:w="2117" w:type="dxa"/>
          </w:tcPr>
          <w:p w:rsidR="008F5781" w:rsidRPr="00541D97" w:rsidRDefault="00474760" w:rsidP="000B459A">
            <w:pPr>
              <w:jc w:val="center"/>
              <w:rPr>
                <w:rFonts w:ascii="Arial" w:hAnsi="Arial"/>
                <w:bCs/>
                <w:sz w:val="20"/>
                <w:szCs w:val="20"/>
              </w:rPr>
            </w:pPr>
            <w:r>
              <w:rPr>
                <w:rFonts w:ascii="Arial" w:hAnsi="Arial"/>
                <w:bCs/>
                <w:sz w:val="20"/>
                <w:szCs w:val="20"/>
              </w:rPr>
              <w:t>526</w:t>
            </w:r>
            <w:r w:rsidR="008F5781" w:rsidRPr="00541D97">
              <w:rPr>
                <w:rFonts w:ascii="Arial" w:hAnsi="Arial"/>
                <w:bCs/>
                <w:sz w:val="20"/>
                <w:szCs w:val="20"/>
              </w:rPr>
              <w:t xml:space="preserve"> </w:t>
            </w:r>
            <w:r>
              <w:rPr>
                <w:rFonts w:ascii="Arial" w:hAnsi="Arial"/>
                <w:bCs/>
                <w:sz w:val="20"/>
                <w:szCs w:val="20"/>
              </w:rPr>
              <w:t>686</w:t>
            </w:r>
            <w:r w:rsidR="000B459A">
              <w:rPr>
                <w:rFonts w:ascii="Arial" w:hAnsi="Arial"/>
                <w:bCs/>
                <w:sz w:val="20"/>
                <w:szCs w:val="20"/>
              </w:rPr>
              <w:t>,</w:t>
            </w:r>
            <w:r>
              <w:rPr>
                <w:rFonts w:ascii="Arial" w:hAnsi="Arial"/>
                <w:bCs/>
                <w:sz w:val="20"/>
                <w:szCs w:val="20"/>
              </w:rPr>
              <w:t>78</w:t>
            </w:r>
          </w:p>
        </w:tc>
        <w:tc>
          <w:tcPr>
            <w:tcW w:w="1779" w:type="dxa"/>
          </w:tcPr>
          <w:p w:rsidR="008F5781" w:rsidRPr="00541D97" w:rsidRDefault="008F5781" w:rsidP="008F5781">
            <w:pPr>
              <w:jc w:val="center"/>
              <w:rPr>
                <w:rFonts w:ascii="Arial" w:hAnsi="Arial"/>
                <w:bCs/>
                <w:sz w:val="20"/>
                <w:szCs w:val="20"/>
              </w:rPr>
            </w:pPr>
            <w:r w:rsidRPr="00541D97">
              <w:rPr>
                <w:rFonts w:ascii="Arial" w:hAnsi="Arial"/>
                <w:bCs/>
                <w:sz w:val="20"/>
                <w:szCs w:val="20"/>
              </w:rPr>
              <w:t>257 143,2</w:t>
            </w:r>
          </w:p>
        </w:tc>
        <w:tc>
          <w:tcPr>
            <w:tcW w:w="1776" w:type="dxa"/>
          </w:tcPr>
          <w:p w:rsidR="008F5781" w:rsidRPr="00541D97" w:rsidRDefault="000B459A" w:rsidP="00023C2F">
            <w:pPr>
              <w:jc w:val="center"/>
              <w:rPr>
                <w:rFonts w:ascii="Arial" w:hAnsi="Arial"/>
                <w:bCs/>
                <w:sz w:val="20"/>
                <w:szCs w:val="20"/>
              </w:rPr>
            </w:pPr>
            <w:r>
              <w:rPr>
                <w:rFonts w:ascii="Arial" w:hAnsi="Arial"/>
                <w:bCs/>
                <w:sz w:val="20"/>
                <w:szCs w:val="20"/>
              </w:rPr>
              <w:t>2</w:t>
            </w:r>
            <w:r w:rsidR="00023C2F">
              <w:rPr>
                <w:rFonts w:ascii="Arial" w:hAnsi="Arial"/>
                <w:bCs/>
                <w:sz w:val="20"/>
                <w:szCs w:val="20"/>
              </w:rPr>
              <w:t>56</w:t>
            </w:r>
            <w:r w:rsidR="008F5781" w:rsidRPr="00541D97">
              <w:rPr>
                <w:rFonts w:ascii="Arial" w:hAnsi="Arial"/>
                <w:bCs/>
                <w:sz w:val="20"/>
                <w:szCs w:val="20"/>
              </w:rPr>
              <w:t xml:space="preserve"> </w:t>
            </w:r>
            <w:r w:rsidR="00023C2F">
              <w:rPr>
                <w:rFonts w:ascii="Arial" w:hAnsi="Arial"/>
                <w:bCs/>
                <w:sz w:val="20"/>
                <w:szCs w:val="20"/>
              </w:rPr>
              <w:t>687</w:t>
            </w:r>
            <w:r w:rsidR="008F5781" w:rsidRPr="00541D97">
              <w:rPr>
                <w:rFonts w:ascii="Arial" w:hAnsi="Arial"/>
                <w:bCs/>
                <w:sz w:val="20"/>
                <w:szCs w:val="20"/>
              </w:rPr>
              <w:t>,</w:t>
            </w:r>
            <w:r w:rsidR="00023C2F">
              <w:rPr>
                <w:rFonts w:ascii="Arial" w:hAnsi="Arial"/>
                <w:bCs/>
                <w:sz w:val="20"/>
                <w:szCs w:val="20"/>
              </w:rPr>
              <w:t>6</w:t>
            </w:r>
          </w:p>
        </w:tc>
        <w:tc>
          <w:tcPr>
            <w:tcW w:w="1778" w:type="dxa"/>
          </w:tcPr>
          <w:p w:rsidR="008F5781" w:rsidRPr="00541D97" w:rsidRDefault="000B459A" w:rsidP="008F5781">
            <w:pPr>
              <w:jc w:val="center"/>
              <w:rPr>
                <w:rFonts w:ascii="Arial" w:hAnsi="Arial"/>
                <w:bCs/>
                <w:sz w:val="20"/>
                <w:szCs w:val="20"/>
              </w:rPr>
            </w:pPr>
            <w:r>
              <w:rPr>
                <w:rFonts w:ascii="Arial" w:hAnsi="Arial"/>
                <w:bCs/>
                <w:sz w:val="20"/>
                <w:szCs w:val="20"/>
              </w:rPr>
              <w:t>6693,5</w:t>
            </w:r>
          </w:p>
        </w:tc>
        <w:tc>
          <w:tcPr>
            <w:tcW w:w="1778" w:type="dxa"/>
          </w:tcPr>
          <w:p w:rsidR="008F5781" w:rsidRPr="00541D97" w:rsidRDefault="000B459A" w:rsidP="008F5781">
            <w:pPr>
              <w:jc w:val="center"/>
              <w:rPr>
                <w:rFonts w:ascii="Arial" w:hAnsi="Arial"/>
                <w:bCs/>
                <w:sz w:val="20"/>
                <w:szCs w:val="20"/>
              </w:rPr>
            </w:pPr>
            <w:r>
              <w:rPr>
                <w:rFonts w:ascii="Arial" w:hAnsi="Arial"/>
                <w:bCs/>
                <w:sz w:val="20"/>
                <w:szCs w:val="20"/>
              </w:rPr>
              <w:t>4225,0</w:t>
            </w:r>
          </w:p>
        </w:tc>
        <w:tc>
          <w:tcPr>
            <w:tcW w:w="1778" w:type="dxa"/>
          </w:tcPr>
          <w:p w:rsidR="008F5781" w:rsidRPr="00541D97" w:rsidRDefault="000B459A" w:rsidP="008F5781">
            <w:pPr>
              <w:jc w:val="center"/>
              <w:rPr>
                <w:rFonts w:ascii="Arial" w:hAnsi="Arial"/>
                <w:bCs/>
                <w:sz w:val="20"/>
                <w:szCs w:val="20"/>
              </w:rPr>
            </w:pPr>
            <w:r>
              <w:rPr>
                <w:rFonts w:ascii="Arial" w:hAnsi="Arial"/>
                <w:bCs/>
                <w:sz w:val="20"/>
                <w:szCs w:val="20"/>
              </w:rPr>
              <w:t>1 937</w:t>
            </w:r>
            <w:r w:rsidR="008F5781" w:rsidRPr="00541D97">
              <w:rPr>
                <w:rFonts w:ascii="Arial" w:hAnsi="Arial"/>
                <w:bCs/>
                <w:sz w:val="20"/>
                <w:szCs w:val="20"/>
              </w:rPr>
              <w:t>,5</w:t>
            </w:r>
          </w:p>
        </w:tc>
      </w:tr>
      <w:tr w:rsidR="008F5781" w:rsidRPr="00427637" w:rsidTr="008F5781">
        <w:trPr>
          <w:jc w:val="center"/>
        </w:trPr>
        <w:tc>
          <w:tcPr>
            <w:tcW w:w="4133" w:type="dxa"/>
          </w:tcPr>
          <w:p w:rsidR="008F5781" w:rsidRPr="00427637" w:rsidRDefault="008F5781" w:rsidP="008F5781">
            <w:pPr>
              <w:pStyle w:val="ConsPlusNormal"/>
              <w:rPr>
                <w:rFonts w:ascii="Arial" w:hAnsi="Arial" w:cs="Arial"/>
                <w:sz w:val="20"/>
              </w:rPr>
            </w:pPr>
            <w:r w:rsidRPr="00427637">
              <w:rPr>
                <w:rFonts w:ascii="Arial" w:hAnsi="Arial" w:cs="Arial"/>
                <w:sz w:val="20"/>
              </w:rPr>
              <w:t>Средства федерального бюджета</w:t>
            </w:r>
          </w:p>
        </w:tc>
        <w:tc>
          <w:tcPr>
            <w:tcW w:w="2117" w:type="dxa"/>
          </w:tcPr>
          <w:p w:rsidR="008F5781" w:rsidRPr="00541D97" w:rsidRDefault="008F0009" w:rsidP="008F5781">
            <w:pPr>
              <w:jc w:val="center"/>
              <w:rPr>
                <w:rFonts w:ascii="Arial" w:hAnsi="Arial"/>
                <w:bCs/>
                <w:sz w:val="20"/>
                <w:szCs w:val="20"/>
              </w:rPr>
            </w:pPr>
            <w:r>
              <w:rPr>
                <w:rFonts w:ascii="Arial" w:hAnsi="Arial"/>
                <w:bCs/>
                <w:sz w:val="20"/>
                <w:szCs w:val="20"/>
              </w:rPr>
              <w:t>393 852,89</w:t>
            </w:r>
          </w:p>
        </w:tc>
        <w:tc>
          <w:tcPr>
            <w:tcW w:w="1779" w:type="dxa"/>
          </w:tcPr>
          <w:p w:rsidR="008F5781" w:rsidRPr="00541D97" w:rsidRDefault="008F5781" w:rsidP="008F5781">
            <w:pPr>
              <w:jc w:val="center"/>
              <w:rPr>
                <w:rFonts w:ascii="Arial" w:hAnsi="Arial"/>
                <w:bCs/>
                <w:sz w:val="20"/>
                <w:szCs w:val="20"/>
              </w:rPr>
            </w:pPr>
            <w:r w:rsidRPr="00541D97">
              <w:rPr>
                <w:rFonts w:ascii="Arial" w:hAnsi="Arial"/>
                <w:bCs/>
                <w:sz w:val="20"/>
                <w:szCs w:val="20"/>
              </w:rPr>
              <w:t>228 390,6</w:t>
            </w:r>
          </w:p>
        </w:tc>
        <w:tc>
          <w:tcPr>
            <w:tcW w:w="1776" w:type="dxa"/>
          </w:tcPr>
          <w:p w:rsidR="008F5781" w:rsidRPr="00541D97" w:rsidRDefault="008F0009" w:rsidP="008F5781">
            <w:pPr>
              <w:jc w:val="center"/>
              <w:rPr>
                <w:rFonts w:ascii="Arial" w:hAnsi="Arial"/>
                <w:bCs/>
                <w:sz w:val="20"/>
                <w:szCs w:val="20"/>
              </w:rPr>
            </w:pPr>
            <w:r>
              <w:rPr>
                <w:rFonts w:ascii="Arial" w:hAnsi="Arial"/>
                <w:bCs/>
                <w:sz w:val="20"/>
                <w:szCs w:val="20"/>
              </w:rPr>
              <w:t>136 869</w:t>
            </w:r>
            <w:r w:rsidR="008F5781" w:rsidRPr="00541D97">
              <w:rPr>
                <w:rFonts w:ascii="Arial" w:hAnsi="Arial"/>
                <w:bCs/>
                <w:sz w:val="20"/>
                <w:szCs w:val="20"/>
              </w:rPr>
              <w:t>,</w:t>
            </w:r>
            <w:r>
              <w:rPr>
                <w:rFonts w:ascii="Arial" w:hAnsi="Arial"/>
                <w:bCs/>
                <w:sz w:val="20"/>
                <w:szCs w:val="20"/>
              </w:rPr>
              <w:t>3</w:t>
            </w:r>
          </w:p>
        </w:tc>
        <w:tc>
          <w:tcPr>
            <w:tcW w:w="1778" w:type="dxa"/>
          </w:tcPr>
          <w:p w:rsidR="008F5781" w:rsidRPr="00541D97" w:rsidRDefault="008F5781" w:rsidP="008F5781">
            <w:pPr>
              <w:jc w:val="center"/>
              <w:rPr>
                <w:rFonts w:ascii="Arial" w:hAnsi="Arial"/>
                <w:bCs/>
                <w:sz w:val="20"/>
                <w:szCs w:val="20"/>
              </w:rPr>
            </w:pPr>
            <w:r w:rsidRPr="00541D97">
              <w:rPr>
                <w:rFonts w:ascii="Arial" w:hAnsi="Arial"/>
                <w:bCs/>
                <w:sz w:val="20"/>
                <w:szCs w:val="20"/>
              </w:rPr>
              <w:t>9 299,0</w:t>
            </w:r>
          </w:p>
        </w:tc>
        <w:tc>
          <w:tcPr>
            <w:tcW w:w="1778" w:type="dxa"/>
          </w:tcPr>
          <w:p w:rsidR="008F5781" w:rsidRPr="00541D97" w:rsidRDefault="008F5781" w:rsidP="008F5781">
            <w:pPr>
              <w:jc w:val="center"/>
              <w:rPr>
                <w:rFonts w:ascii="Arial" w:hAnsi="Arial"/>
                <w:bCs/>
                <w:sz w:val="20"/>
                <w:szCs w:val="20"/>
              </w:rPr>
            </w:pPr>
            <w:r w:rsidRPr="00541D97">
              <w:rPr>
                <w:rFonts w:ascii="Arial" w:hAnsi="Arial"/>
                <w:bCs/>
                <w:sz w:val="20"/>
                <w:szCs w:val="20"/>
              </w:rPr>
              <w:t>9 647,0</w:t>
            </w:r>
          </w:p>
        </w:tc>
        <w:tc>
          <w:tcPr>
            <w:tcW w:w="1778" w:type="dxa"/>
          </w:tcPr>
          <w:p w:rsidR="008F5781" w:rsidRPr="00541D97" w:rsidRDefault="008F5781" w:rsidP="008F5781">
            <w:pPr>
              <w:jc w:val="center"/>
              <w:rPr>
                <w:rFonts w:ascii="Arial" w:hAnsi="Arial"/>
                <w:bCs/>
                <w:sz w:val="20"/>
                <w:szCs w:val="20"/>
              </w:rPr>
            </w:pPr>
            <w:r w:rsidRPr="00541D97">
              <w:rPr>
                <w:rFonts w:ascii="Arial" w:hAnsi="Arial"/>
                <w:bCs/>
                <w:sz w:val="20"/>
                <w:szCs w:val="20"/>
              </w:rPr>
              <w:t>9 647,0</w:t>
            </w:r>
          </w:p>
        </w:tc>
      </w:tr>
      <w:tr w:rsidR="008F5781" w:rsidRPr="00427637" w:rsidTr="008F5781">
        <w:trPr>
          <w:trHeight w:val="53"/>
          <w:jc w:val="center"/>
        </w:trPr>
        <w:tc>
          <w:tcPr>
            <w:tcW w:w="4133" w:type="dxa"/>
          </w:tcPr>
          <w:p w:rsidR="008F5781" w:rsidRPr="00427637" w:rsidRDefault="008F5781" w:rsidP="008F5781">
            <w:pPr>
              <w:pStyle w:val="ConsPlusNormal"/>
              <w:rPr>
                <w:rFonts w:ascii="Arial" w:hAnsi="Arial" w:cs="Arial"/>
                <w:sz w:val="20"/>
              </w:rPr>
            </w:pPr>
            <w:r w:rsidRPr="00427637">
              <w:rPr>
                <w:rFonts w:ascii="Arial" w:hAnsi="Arial" w:cs="Arial"/>
                <w:sz w:val="20"/>
              </w:rPr>
              <w:t>Внебюджетные источники</w:t>
            </w:r>
          </w:p>
        </w:tc>
        <w:tc>
          <w:tcPr>
            <w:tcW w:w="2117" w:type="dxa"/>
          </w:tcPr>
          <w:p w:rsidR="008F5781" w:rsidRPr="00541D97" w:rsidRDefault="00C66757" w:rsidP="008F5781">
            <w:pPr>
              <w:jc w:val="center"/>
              <w:rPr>
                <w:rFonts w:ascii="Arial" w:hAnsi="Arial"/>
                <w:bCs/>
                <w:sz w:val="20"/>
                <w:szCs w:val="20"/>
              </w:rPr>
            </w:pPr>
            <w:r>
              <w:rPr>
                <w:rFonts w:ascii="Arial" w:hAnsi="Arial"/>
                <w:bCs/>
                <w:sz w:val="20"/>
                <w:szCs w:val="20"/>
              </w:rPr>
              <w:t>13 286</w:t>
            </w:r>
            <w:r w:rsidR="00A80B15">
              <w:rPr>
                <w:rFonts w:ascii="Arial" w:hAnsi="Arial"/>
                <w:bCs/>
                <w:sz w:val="20"/>
                <w:szCs w:val="20"/>
              </w:rPr>
              <w:t> 601,00</w:t>
            </w:r>
          </w:p>
        </w:tc>
        <w:tc>
          <w:tcPr>
            <w:tcW w:w="1779" w:type="dxa"/>
          </w:tcPr>
          <w:p w:rsidR="008F5781" w:rsidRPr="00541D97" w:rsidRDefault="008F5781" w:rsidP="008F5781">
            <w:pPr>
              <w:jc w:val="center"/>
              <w:rPr>
                <w:rFonts w:ascii="Arial" w:hAnsi="Arial"/>
                <w:bCs/>
                <w:sz w:val="20"/>
                <w:szCs w:val="20"/>
              </w:rPr>
            </w:pPr>
            <w:r w:rsidRPr="00541D97">
              <w:rPr>
                <w:rFonts w:ascii="Arial" w:hAnsi="Arial"/>
                <w:bCs/>
                <w:sz w:val="20"/>
                <w:szCs w:val="20"/>
              </w:rPr>
              <w:t>38 236,0</w:t>
            </w:r>
          </w:p>
        </w:tc>
        <w:tc>
          <w:tcPr>
            <w:tcW w:w="1776" w:type="dxa"/>
          </w:tcPr>
          <w:p w:rsidR="008F5781" w:rsidRPr="00541D97" w:rsidRDefault="00A80B15" w:rsidP="008F5781">
            <w:pPr>
              <w:jc w:val="center"/>
              <w:rPr>
                <w:rFonts w:ascii="Arial" w:hAnsi="Arial"/>
                <w:bCs/>
                <w:sz w:val="20"/>
                <w:szCs w:val="20"/>
              </w:rPr>
            </w:pPr>
            <w:r>
              <w:rPr>
                <w:rFonts w:ascii="Arial" w:hAnsi="Arial"/>
                <w:bCs/>
                <w:sz w:val="20"/>
                <w:szCs w:val="20"/>
              </w:rPr>
              <w:t>4 588 287,0</w:t>
            </w:r>
          </w:p>
        </w:tc>
        <w:tc>
          <w:tcPr>
            <w:tcW w:w="1778" w:type="dxa"/>
          </w:tcPr>
          <w:p w:rsidR="008F5781" w:rsidRPr="00541D97" w:rsidRDefault="00A80B15" w:rsidP="008F5781">
            <w:pPr>
              <w:jc w:val="center"/>
              <w:rPr>
                <w:rFonts w:ascii="Arial" w:hAnsi="Arial"/>
                <w:bCs/>
                <w:sz w:val="20"/>
                <w:szCs w:val="20"/>
              </w:rPr>
            </w:pPr>
            <w:r>
              <w:rPr>
                <w:rFonts w:ascii="Arial" w:hAnsi="Arial"/>
                <w:bCs/>
                <w:sz w:val="20"/>
                <w:szCs w:val="20"/>
              </w:rPr>
              <w:t>5 630 610,0</w:t>
            </w:r>
          </w:p>
        </w:tc>
        <w:tc>
          <w:tcPr>
            <w:tcW w:w="1778" w:type="dxa"/>
          </w:tcPr>
          <w:p w:rsidR="008F5781" w:rsidRPr="00541D97" w:rsidRDefault="00A80B15" w:rsidP="008F5781">
            <w:pPr>
              <w:jc w:val="center"/>
              <w:rPr>
                <w:rFonts w:ascii="Arial" w:hAnsi="Arial"/>
                <w:bCs/>
                <w:sz w:val="20"/>
                <w:szCs w:val="20"/>
              </w:rPr>
            </w:pPr>
            <w:r>
              <w:rPr>
                <w:rFonts w:ascii="Arial" w:hAnsi="Arial"/>
                <w:bCs/>
                <w:sz w:val="20"/>
                <w:szCs w:val="20"/>
              </w:rPr>
              <w:t>3 016 032,0</w:t>
            </w:r>
          </w:p>
        </w:tc>
        <w:tc>
          <w:tcPr>
            <w:tcW w:w="1778" w:type="dxa"/>
          </w:tcPr>
          <w:p w:rsidR="008F5781" w:rsidRPr="00541D97" w:rsidRDefault="00A80B15" w:rsidP="008F5781">
            <w:pPr>
              <w:jc w:val="center"/>
              <w:rPr>
                <w:rFonts w:ascii="Arial" w:hAnsi="Arial"/>
                <w:bCs/>
                <w:sz w:val="20"/>
                <w:szCs w:val="20"/>
              </w:rPr>
            </w:pPr>
            <w:r>
              <w:rPr>
                <w:rFonts w:ascii="Arial" w:hAnsi="Arial"/>
                <w:bCs/>
                <w:sz w:val="20"/>
                <w:szCs w:val="20"/>
              </w:rPr>
              <w:t>13 436,0</w:t>
            </w:r>
          </w:p>
        </w:tc>
      </w:tr>
      <w:tr w:rsidR="008F5781" w:rsidRPr="00427637" w:rsidTr="008F5781">
        <w:trPr>
          <w:jc w:val="center"/>
        </w:trPr>
        <w:tc>
          <w:tcPr>
            <w:tcW w:w="4133" w:type="dxa"/>
          </w:tcPr>
          <w:p w:rsidR="008F5781" w:rsidRPr="00427637" w:rsidRDefault="008F5781" w:rsidP="008F5781">
            <w:pPr>
              <w:pStyle w:val="ConsPlusNormal"/>
              <w:rPr>
                <w:rFonts w:ascii="Arial" w:hAnsi="Arial" w:cs="Arial"/>
                <w:sz w:val="20"/>
              </w:rPr>
            </w:pPr>
            <w:r w:rsidRPr="00427637">
              <w:rPr>
                <w:rFonts w:ascii="Arial" w:hAnsi="Arial" w:cs="Arial"/>
                <w:sz w:val="20"/>
              </w:rPr>
              <w:t>Всего,  в том числе по годам:</w:t>
            </w:r>
          </w:p>
        </w:tc>
        <w:tc>
          <w:tcPr>
            <w:tcW w:w="2117" w:type="dxa"/>
          </w:tcPr>
          <w:p w:rsidR="008F5781" w:rsidRPr="00541D97" w:rsidRDefault="00C66757" w:rsidP="008F5781">
            <w:pPr>
              <w:jc w:val="center"/>
              <w:rPr>
                <w:rFonts w:ascii="Arial" w:hAnsi="Arial"/>
                <w:bCs/>
                <w:sz w:val="20"/>
                <w:szCs w:val="20"/>
              </w:rPr>
            </w:pPr>
            <w:r>
              <w:rPr>
                <w:rFonts w:ascii="Arial" w:hAnsi="Arial"/>
                <w:bCs/>
                <w:sz w:val="20"/>
                <w:szCs w:val="20"/>
              </w:rPr>
              <w:t>15 938 285</w:t>
            </w:r>
            <w:r w:rsidR="00F2395E">
              <w:rPr>
                <w:rFonts w:ascii="Arial" w:hAnsi="Arial"/>
                <w:bCs/>
                <w:sz w:val="20"/>
                <w:szCs w:val="20"/>
              </w:rPr>
              <w:t>,</w:t>
            </w:r>
            <w:r>
              <w:rPr>
                <w:rFonts w:ascii="Arial" w:hAnsi="Arial"/>
                <w:bCs/>
                <w:sz w:val="20"/>
                <w:szCs w:val="20"/>
              </w:rPr>
              <w:t>45</w:t>
            </w:r>
          </w:p>
        </w:tc>
        <w:tc>
          <w:tcPr>
            <w:tcW w:w="1779" w:type="dxa"/>
          </w:tcPr>
          <w:p w:rsidR="008F5781" w:rsidRPr="00541D97" w:rsidRDefault="008F5781" w:rsidP="008F5781">
            <w:pPr>
              <w:jc w:val="center"/>
              <w:rPr>
                <w:rFonts w:ascii="Arial" w:hAnsi="Arial"/>
                <w:bCs/>
                <w:sz w:val="20"/>
                <w:szCs w:val="20"/>
              </w:rPr>
            </w:pPr>
            <w:r w:rsidRPr="00541D97">
              <w:rPr>
                <w:rFonts w:ascii="Arial" w:hAnsi="Arial"/>
                <w:bCs/>
                <w:sz w:val="20"/>
                <w:szCs w:val="20"/>
              </w:rPr>
              <w:t>802 631,9</w:t>
            </w:r>
          </w:p>
        </w:tc>
        <w:tc>
          <w:tcPr>
            <w:tcW w:w="1776" w:type="dxa"/>
          </w:tcPr>
          <w:p w:rsidR="008F5781" w:rsidRPr="00541D97" w:rsidRDefault="008D1706" w:rsidP="00C66757">
            <w:pPr>
              <w:jc w:val="center"/>
              <w:rPr>
                <w:rFonts w:ascii="Arial" w:hAnsi="Arial"/>
                <w:bCs/>
                <w:sz w:val="20"/>
                <w:szCs w:val="20"/>
              </w:rPr>
            </w:pPr>
            <w:r>
              <w:rPr>
                <w:rFonts w:ascii="Arial" w:hAnsi="Arial"/>
                <w:bCs/>
                <w:sz w:val="20"/>
                <w:szCs w:val="20"/>
              </w:rPr>
              <w:t>5 </w:t>
            </w:r>
            <w:r w:rsidR="00C66757">
              <w:rPr>
                <w:rFonts w:ascii="Arial" w:hAnsi="Arial"/>
                <w:bCs/>
                <w:sz w:val="20"/>
                <w:szCs w:val="20"/>
              </w:rPr>
              <w:t>386 196</w:t>
            </w:r>
            <w:r>
              <w:rPr>
                <w:rFonts w:ascii="Arial" w:hAnsi="Arial"/>
                <w:bCs/>
                <w:sz w:val="20"/>
                <w:szCs w:val="20"/>
              </w:rPr>
              <w:t>,</w:t>
            </w:r>
            <w:r w:rsidR="00C66757">
              <w:rPr>
                <w:rFonts w:ascii="Arial" w:hAnsi="Arial"/>
                <w:bCs/>
                <w:sz w:val="20"/>
                <w:szCs w:val="20"/>
              </w:rPr>
              <w:t>8</w:t>
            </w:r>
          </w:p>
        </w:tc>
        <w:tc>
          <w:tcPr>
            <w:tcW w:w="1778" w:type="dxa"/>
          </w:tcPr>
          <w:p w:rsidR="008F5781" w:rsidRPr="00541D97" w:rsidRDefault="00C66757" w:rsidP="008F5781">
            <w:pPr>
              <w:jc w:val="center"/>
              <w:rPr>
                <w:rFonts w:ascii="Arial" w:hAnsi="Arial"/>
                <w:bCs/>
                <w:sz w:val="20"/>
                <w:szCs w:val="20"/>
              </w:rPr>
            </w:pPr>
            <w:r>
              <w:rPr>
                <w:rFonts w:ascii="Arial" w:hAnsi="Arial"/>
                <w:bCs/>
                <w:sz w:val="20"/>
                <w:szCs w:val="20"/>
              </w:rPr>
              <w:t>5 989 710,0</w:t>
            </w:r>
          </w:p>
        </w:tc>
        <w:tc>
          <w:tcPr>
            <w:tcW w:w="1778" w:type="dxa"/>
          </w:tcPr>
          <w:p w:rsidR="008F5781" w:rsidRPr="00541D97" w:rsidRDefault="00C66757" w:rsidP="008F5781">
            <w:pPr>
              <w:jc w:val="center"/>
              <w:rPr>
                <w:rFonts w:ascii="Arial" w:hAnsi="Arial"/>
                <w:bCs/>
                <w:sz w:val="20"/>
                <w:szCs w:val="20"/>
              </w:rPr>
            </w:pPr>
            <w:r>
              <w:rPr>
                <w:rFonts w:ascii="Arial" w:hAnsi="Arial"/>
                <w:bCs/>
                <w:sz w:val="20"/>
                <w:szCs w:val="20"/>
              </w:rPr>
              <w:t>3 377 970</w:t>
            </w:r>
            <w:r w:rsidR="008D1706">
              <w:rPr>
                <w:rFonts w:ascii="Arial" w:hAnsi="Arial"/>
                <w:bCs/>
                <w:sz w:val="20"/>
                <w:szCs w:val="20"/>
              </w:rPr>
              <w:t>,</w:t>
            </w:r>
            <w:r>
              <w:rPr>
                <w:rFonts w:ascii="Arial" w:hAnsi="Arial"/>
                <w:bCs/>
                <w:sz w:val="20"/>
                <w:szCs w:val="20"/>
              </w:rPr>
              <w:t>3</w:t>
            </w:r>
          </w:p>
        </w:tc>
        <w:tc>
          <w:tcPr>
            <w:tcW w:w="1778" w:type="dxa"/>
          </w:tcPr>
          <w:p w:rsidR="008F5781" w:rsidRPr="00541D97" w:rsidRDefault="00C66757" w:rsidP="008F5781">
            <w:pPr>
              <w:jc w:val="center"/>
              <w:rPr>
                <w:rFonts w:ascii="Arial" w:hAnsi="Arial"/>
                <w:bCs/>
                <w:sz w:val="20"/>
                <w:szCs w:val="20"/>
              </w:rPr>
            </w:pPr>
            <w:r>
              <w:rPr>
                <w:rFonts w:ascii="Arial" w:hAnsi="Arial"/>
                <w:bCs/>
                <w:sz w:val="20"/>
                <w:szCs w:val="20"/>
              </w:rPr>
              <w:t>381 776,5</w:t>
            </w:r>
          </w:p>
        </w:tc>
      </w:tr>
    </w:tbl>
    <w:p w:rsidR="009E4253" w:rsidRPr="009D1B3D" w:rsidRDefault="009E4253" w:rsidP="009E4253">
      <w:pPr>
        <w:rPr>
          <w:rFonts w:ascii="Arial" w:hAnsi="Arial"/>
        </w:rPr>
      </w:pPr>
    </w:p>
    <w:p w:rsidR="009E4253" w:rsidRPr="009D1B3D" w:rsidRDefault="009E4253" w:rsidP="00ED7F8B">
      <w:pPr>
        <w:jc w:val="center"/>
        <w:rPr>
          <w:rFonts w:ascii="Arial" w:hAnsi="Arial"/>
        </w:rPr>
      </w:pPr>
      <w:r w:rsidRPr="009D1B3D">
        <w:rPr>
          <w:rFonts w:ascii="Arial" w:hAnsi="Arial"/>
        </w:rPr>
        <w:t>1. Общая характеристика сферы реализации Муниципальной программы</w:t>
      </w:r>
    </w:p>
    <w:p w:rsidR="009E4253"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ED7F8B" w:rsidRPr="009D1B3D" w:rsidRDefault="00ED7F8B" w:rsidP="009E4253">
      <w:pPr>
        <w:jc w:val="center"/>
        <w:rPr>
          <w:rFonts w:ascii="Arial" w:hAnsi="Arial"/>
        </w:rPr>
      </w:pP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 xml:space="preserve">Местное самоуправление – форма осуществления власти. В соответствии со </w:t>
      </w:r>
      <w:hyperlink r:id="rId8" w:history="1">
        <w:r w:rsidRPr="009D1B3D">
          <w:rPr>
            <w:rStyle w:val="a6"/>
            <w:rFonts w:ascii="Arial" w:hAnsi="Arial" w:cs="Arial"/>
            <w:color w:val="auto"/>
            <w:u w:val="none"/>
          </w:rPr>
          <w:t>статьей 12 Конституции Российской Федерации</w:t>
        </w:r>
      </w:hyperlink>
      <w:r w:rsidRPr="009D1B3D">
        <w:rPr>
          <w:rFonts w:ascii="Arial" w:hAnsi="Arial" w:cs="Arial"/>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w:t>
      </w:r>
      <w:r w:rsidRPr="009D1B3D">
        <w:rPr>
          <w:rFonts w:ascii="Arial" w:hAnsi="Arial"/>
        </w:rPr>
        <w:lastRenderedPageBreak/>
        <w:t>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9D1B3D" w:rsidRDefault="009E4253" w:rsidP="009E4253">
      <w:pPr>
        <w:tabs>
          <w:tab w:val="left" w:pos="0"/>
        </w:tabs>
        <w:jc w:val="both"/>
        <w:rPr>
          <w:rFonts w:ascii="Arial" w:hAnsi="Arial"/>
        </w:rPr>
      </w:pPr>
      <w:r w:rsidRPr="009D1B3D">
        <w:rPr>
          <w:rFonts w:ascii="Arial" w:hAnsi="Arial"/>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9D1B3D" w:rsidRDefault="009E4253" w:rsidP="009E4253">
      <w:pPr>
        <w:tabs>
          <w:tab w:val="left" w:pos="0"/>
        </w:tabs>
        <w:jc w:val="both"/>
        <w:rPr>
          <w:rFonts w:ascii="Arial" w:hAnsi="Arial"/>
        </w:rPr>
      </w:pPr>
      <w:r w:rsidRPr="009D1B3D">
        <w:rPr>
          <w:rFonts w:ascii="Arial" w:hAnsi="Arial"/>
        </w:rPr>
        <w:tab/>
        <w:t xml:space="preserve">Глава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представительный орган местного самоуправления городского округа – Совет депутатов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исполнительно-распорядительный орган местного самоуправления городского округа – Администрация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контрольно-счетный орган городского округа – Контрольно-счетная палата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9D1B3D" w:rsidRDefault="009E4253" w:rsidP="009E4253">
      <w:pPr>
        <w:ind w:firstLine="709"/>
        <w:jc w:val="both"/>
        <w:rPr>
          <w:rFonts w:ascii="Arial" w:hAnsi="Arial"/>
        </w:rPr>
      </w:pPr>
      <w:r w:rsidRPr="009D1B3D">
        <w:rPr>
          <w:rFonts w:ascii="Arial" w:hAnsi="Arial"/>
        </w:rPr>
        <w:t>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С 2015 года в городском округе Электросталь реализуются 15 муниципальных программ, охватывающих </w:t>
      </w:r>
      <w:r w:rsidRPr="009D1B3D">
        <w:rPr>
          <w:rFonts w:ascii="Arial" w:hAnsi="Arial"/>
          <w:bCs/>
        </w:rPr>
        <w:t>различные социально-экономические сферы развития города,</w:t>
      </w:r>
      <w:r w:rsidRPr="009D1B3D">
        <w:rPr>
          <w:rFonts w:ascii="Arial" w:hAnsi="Arial"/>
        </w:rPr>
        <w:t xml:space="preserve"> весь круг реализуемых полномочий.</w:t>
      </w:r>
    </w:p>
    <w:p w:rsidR="009E4253" w:rsidRPr="009D1B3D" w:rsidRDefault="009E4253" w:rsidP="009E4253">
      <w:pPr>
        <w:pStyle w:val="a8"/>
        <w:spacing w:before="0" w:beforeAutospacing="0" w:after="0" w:afterAutospacing="0"/>
        <w:ind w:firstLine="709"/>
        <w:jc w:val="both"/>
        <w:rPr>
          <w:rFonts w:ascii="Arial" w:hAnsi="Arial" w:cs="Arial"/>
        </w:rPr>
      </w:pPr>
    </w:p>
    <w:p w:rsidR="002A7F0B" w:rsidRDefault="002A7F0B" w:rsidP="009E4253">
      <w:pPr>
        <w:jc w:val="center"/>
        <w:rPr>
          <w:rFonts w:ascii="Arial" w:hAnsi="Arial"/>
        </w:rPr>
      </w:pPr>
    </w:p>
    <w:p w:rsidR="002A7F0B" w:rsidRDefault="002A7F0B" w:rsidP="009E4253">
      <w:pPr>
        <w:jc w:val="center"/>
        <w:rPr>
          <w:rFonts w:ascii="Arial" w:hAnsi="Arial"/>
        </w:rPr>
      </w:pPr>
    </w:p>
    <w:p w:rsidR="009E4253" w:rsidRPr="009D1B3D" w:rsidRDefault="009E4253" w:rsidP="009E4253">
      <w:pPr>
        <w:jc w:val="center"/>
        <w:rPr>
          <w:rFonts w:ascii="Arial" w:hAnsi="Arial"/>
        </w:rPr>
      </w:pPr>
      <w:r w:rsidRPr="009D1B3D">
        <w:rPr>
          <w:rFonts w:ascii="Arial" w:hAnsi="Arial"/>
        </w:rPr>
        <w:lastRenderedPageBreak/>
        <w:t>2. Прогноз развития соответствующей сферы реализации</w:t>
      </w:r>
    </w:p>
    <w:p w:rsidR="009E4253" w:rsidRPr="009D1B3D" w:rsidRDefault="009E4253" w:rsidP="009E4253">
      <w:pPr>
        <w:jc w:val="center"/>
        <w:rPr>
          <w:rFonts w:ascii="Arial" w:hAnsi="Arial"/>
        </w:rPr>
      </w:pPr>
      <w:r w:rsidRPr="009D1B3D">
        <w:rPr>
          <w:rFonts w:ascii="Arial" w:hAnsi="Arial"/>
        </w:rPr>
        <w:t>Муниципальной 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jc w:val="center"/>
        <w:rPr>
          <w:rFonts w:ascii="Arial" w:hAnsi="Arial"/>
        </w:rPr>
      </w:pP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данную муниципальную программу включены направления деятельности Администрации городского округа Электросталь Московской области, не вошедшие в  остальные 14 муниципальных программ:</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привлечению инвестиций в экономику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развитию потребительского рынка и рынка услуг,</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территориальное развитие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социальная поддержка отдельных категорий граждан городского округа,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конкуренции,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занятости населения и снижение уровня производственного травматизма,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охрана окружающей среды,</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информирование населения городского округа о деятельности органов местного самоуправления,</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архивного дела,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информационно-коммуникационных технологий в городском округе.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Основные риски, которые могут возникнуть при реализации муниципальной программы:</w:t>
      </w:r>
    </w:p>
    <w:p w:rsidR="009E4253" w:rsidRPr="009D1B3D" w:rsidRDefault="009E4253" w:rsidP="009E4253">
      <w:pPr>
        <w:autoSpaceDE w:val="0"/>
        <w:autoSpaceDN w:val="0"/>
        <w:adjustRightInd w:val="0"/>
        <w:ind w:firstLine="708"/>
        <w:jc w:val="both"/>
        <w:rPr>
          <w:rFonts w:ascii="Arial" w:hAnsi="Arial"/>
        </w:rPr>
      </w:pPr>
      <w:proofErr w:type="spellStart"/>
      <w:r w:rsidRPr="009D1B3D">
        <w:rPr>
          <w:rFonts w:ascii="Arial" w:hAnsi="Arial"/>
        </w:rPr>
        <w:t>недостижение</w:t>
      </w:r>
      <w:proofErr w:type="spellEnd"/>
      <w:r w:rsidRPr="009D1B3D">
        <w:rPr>
          <w:rFonts w:ascii="Arial" w:hAnsi="Arial"/>
        </w:rPr>
        <w:t xml:space="preserve"> целевых значений показателей результативности муниципальной программы к 2021 году;</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lastRenderedPageBreak/>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9E4253" w:rsidRPr="009D1B3D" w:rsidRDefault="009E4253" w:rsidP="009E4253">
      <w:pPr>
        <w:jc w:val="center"/>
        <w:rPr>
          <w:rFonts w:ascii="Arial" w:hAnsi="Arial"/>
        </w:rPr>
      </w:pPr>
    </w:p>
    <w:p w:rsidR="009E4253" w:rsidRDefault="009E4253" w:rsidP="009E4253">
      <w:pPr>
        <w:jc w:val="center"/>
        <w:rPr>
          <w:rFonts w:ascii="Arial" w:hAnsi="Arial"/>
        </w:rPr>
      </w:pPr>
      <w:r w:rsidRPr="009D1B3D">
        <w:rPr>
          <w:rFonts w:ascii="Arial" w:hAnsi="Arial"/>
        </w:rPr>
        <w:t>3. Перечень и краткое описание подпрограмм муниципальной 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ED7F8B" w:rsidRPr="009D1B3D" w:rsidRDefault="00ED7F8B" w:rsidP="009E4253">
      <w:pPr>
        <w:jc w:val="center"/>
        <w:rPr>
          <w:rFonts w:ascii="Arial" w:hAnsi="Arial"/>
        </w:rPr>
      </w:pPr>
    </w:p>
    <w:p w:rsidR="009E4253" w:rsidRPr="009D1B3D" w:rsidRDefault="009E4253" w:rsidP="009E4253">
      <w:pPr>
        <w:autoSpaceDE w:val="0"/>
        <w:autoSpaceDN w:val="0"/>
        <w:adjustRightInd w:val="0"/>
        <w:ind w:firstLine="540"/>
        <w:jc w:val="both"/>
        <w:rPr>
          <w:rFonts w:ascii="Arial" w:hAnsi="Arial"/>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Достижение целевых значений показателей в рамках программно-целевого сценария осуществляется посредством реализации 7 </w:t>
      </w:r>
      <w:hyperlink r:id="rId9" w:history="1">
        <w:r w:rsidRPr="009D1B3D">
          <w:rPr>
            <w:rFonts w:ascii="Arial" w:hAnsi="Arial"/>
          </w:rPr>
          <w:t>подпрограмм</w:t>
        </w:r>
      </w:hyperlink>
      <w:r w:rsidRPr="009D1B3D">
        <w:rPr>
          <w:rFonts w:ascii="Arial" w:hAnsi="Arial"/>
        </w:rPr>
        <w:t xml:space="preserve">, в том числе 1 обеспечивающей </w:t>
      </w:r>
      <w:hyperlink r:id="rId10" w:history="1">
        <w:r w:rsidRPr="009D1B3D">
          <w:rPr>
            <w:rFonts w:ascii="Arial" w:hAnsi="Arial"/>
          </w:rPr>
          <w:t>подпрограммы</w:t>
        </w:r>
      </w:hyperlink>
      <w:r w:rsidRPr="009D1B3D">
        <w:rPr>
          <w:rFonts w:ascii="Arial" w:hAnsi="Arial"/>
        </w:rPr>
        <w:t>.</w:t>
      </w:r>
    </w:p>
    <w:p w:rsidR="009E4253" w:rsidRPr="009D1B3D" w:rsidRDefault="009E4253" w:rsidP="009E4253">
      <w:pPr>
        <w:autoSpaceDE w:val="0"/>
        <w:autoSpaceDN w:val="0"/>
        <w:adjustRightInd w:val="0"/>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3.1. Перечень подпрограмм Муниципальной программы</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9D1B3D" w:rsidRDefault="009E4253" w:rsidP="009E4253">
      <w:pPr>
        <w:pStyle w:val="ConsPlusCell"/>
        <w:ind w:firstLine="708"/>
        <w:jc w:val="both"/>
        <w:rPr>
          <w:rFonts w:ascii="Arial" w:eastAsia="Lucida Sans Unicode" w:hAnsi="Arial" w:cs="Arial"/>
          <w:bCs/>
          <w:kern w:val="2"/>
          <w:sz w:val="24"/>
          <w:szCs w:val="24"/>
        </w:rPr>
      </w:pPr>
      <w:r w:rsidRPr="009D1B3D">
        <w:rPr>
          <w:rFonts w:ascii="Arial" w:hAnsi="Arial" w:cs="Arial"/>
          <w:sz w:val="24"/>
          <w:szCs w:val="24"/>
        </w:rPr>
        <w:t>Подпрограмма 2. </w:t>
      </w:r>
      <w:r w:rsidRPr="009D1B3D">
        <w:rPr>
          <w:rFonts w:ascii="Arial" w:eastAsia="Lucida Sans Unicode" w:hAnsi="Arial" w:cs="Arial"/>
          <w:bCs/>
          <w:kern w:val="2"/>
          <w:sz w:val="24"/>
          <w:szCs w:val="24"/>
        </w:rPr>
        <w:t>Охрана окружающей среды на территории городского округа Электросталь Московской области.</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3.</w:t>
      </w:r>
      <w:r w:rsidRPr="009D1B3D">
        <w:rPr>
          <w:rFonts w:ascii="Arial" w:hAnsi="Arial" w:cs="Arial"/>
          <w:sz w:val="24"/>
          <w:szCs w:val="24"/>
          <w:lang w:val="en-US"/>
        </w:rPr>
        <w:t> </w:t>
      </w:r>
      <w:r w:rsidRPr="009D1B3D">
        <w:rPr>
          <w:rFonts w:ascii="Arial" w:eastAsia="Times New Roman" w:hAnsi="Arial" w:cs="Arial"/>
          <w:sz w:val="24"/>
          <w:szCs w:val="24"/>
        </w:rPr>
        <w:t>Развитие системы информирования населения о деятельности</w:t>
      </w:r>
      <w:r w:rsidRPr="009D1B3D">
        <w:rPr>
          <w:rFonts w:ascii="Arial" w:hAnsi="Arial" w:cs="Arial"/>
          <w:sz w:val="24"/>
          <w:szCs w:val="24"/>
        </w:rPr>
        <w:t xml:space="preserve"> </w:t>
      </w:r>
      <w:r w:rsidRPr="009D1B3D">
        <w:rPr>
          <w:rFonts w:ascii="Arial" w:eastAsia="Times New Roman" w:hAnsi="Arial" w:cs="Arial"/>
          <w:sz w:val="24"/>
          <w:szCs w:val="24"/>
        </w:rPr>
        <w:t>органов местного самоуправления городского округа Электросталь Московской области</w:t>
      </w:r>
      <w:r w:rsidRPr="009D1B3D">
        <w:rPr>
          <w:rFonts w:ascii="Arial" w:hAnsi="Arial" w:cs="Arial"/>
          <w:sz w:val="24"/>
          <w:szCs w:val="24"/>
        </w:rPr>
        <w:t>.</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4. Развитие архивного дела.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5.</w:t>
      </w:r>
      <w:r w:rsidRPr="009D1B3D">
        <w:rPr>
          <w:rFonts w:ascii="Arial" w:hAnsi="Arial" w:cs="Arial"/>
          <w:sz w:val="24"/>
          <w:szCs w:val="24"/>
          <w:lang w:val="en-US"/>
        </w:rPr>
        <w:t> </w:t>
      </w:r>
      <w:r w:rsidRPr="009D1B3D">
        <w:rPr>
          <w:rFonts w:ascii="Arial" w:hAnsi="Arial" w:cs="Arial"/>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7. Обеспечивающая подпрограмма.</w:t>
      </w:r>
    </w:p>
    <w:p w:rsidR="00B15068" w:rsidRPr="009D1B3D" w:rsidRDefault="00B15068" w:rsidP="009E4253">
      <w:pPr>
        <w:pStyle w:val="ConsPlusCell"/>
        <w:ind w:firstLine="708"/>
        <w:jc w:val="both"/>
        <w:rPr>
          <w:rFonts w:ascii="Arial" w:hAnsi="Arial" w:cs="Arial"/>
          <w:sz w:val="24"/>
          <w:szCs w:val="24"/>
        </w:rPr>
      </w:pPr>
      <w:r>
        <w:rPr>
          <w:rFonts w:ascii="Arial" w:hAnsi="Arial" w:cs="Arial"/>
          <w:sz w:val="24"/>
          <w:szCs w:val="24"/>
        </w:rPr>
        <w:t>Подпрограмма 8</w:t>
      </w:r>
      <w:r w:rsidRPr="009D1B3D">
        <w:rPr>
          <w:rFonts w:ascii="Arial" w:hAnsi="Arial" w:cs="Arial"/>
          <w:sz w:val="24"/>
          <w:szCs w:val="24"/>
        </w:rPr>
        <w:t>.</w:t>
      </w:r>
      <w:r>
        <w:rPr>
          <w:rFonts w:ascii="Arial" w:hAnsi="Arial" w:cs="Arial"/>
          <w:sz w:val="24"/>
          <w:szCs w:val="24"/>
        </w:rPr>
        <w:t xml:space="preserve"> Развитие сельского хозяйства и расширение рынка сельскохозяйственной продукции городского округа Электросталь Московской области.</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3.2. Краткое описание подпрограмм Муниципальной программы</w:t>
      </w:r>
    </w:p>
    <w:p w:rsidR="009E4253" w:rsidRPr="009D1B3D" w:rsidRDefault="009E4253" w:rsidP="009E4253">
      <w:pPr>
        <w:autoSpaceDE w:val="0"/>
        <w:autoSpaceDN w:val="0"/>
        <w:adjustRightInd w:val="0"/>
        <w:jc w:val="center"/>
        <w:outlineLvl w:val="0"/>
        <w:rPr>
          <w:rFonts w:ascii="Arial" w:hAnsi="Arial"/>
        </w:rPr>
      </w:pPr>
    </w:p>
    <w:p w:rsidR="009E4253" w:rsidRPr="009D1B3D" w:rsidRDefault="00361460" w:rsidP="009E4253">
      <w:pPr>
        <w:autoSpaceDE w:val="0"/>
        <w:autoSpaceDN w:val="0"/>
        <w:adjustRightInd w:val="0"/>
        <w:ind w:firstLine="708"/>
        <w:jc w:val="both"/>
        <w:rPr>
          <w:rFonts w:ascii="Arial" w:hAnsi="Arial"/>
        </w:rPr>
      </w:pPr>
      <w:hyperlink r:id="rId11" w:history="1">
        <w:r w:rsidR="009E4253" w:rsidRPr="009D1B3D">
          <w:rPr>
            <w:rFonts w:ascii="Arial" w:hAnsi="Arial"/>
          </w:rPr>
          <w:t>Подпрограмма 1</w:t>
        </w:r>
      </w:hyperlink>
      <w:r w:rsidR="009E4253" w:rsidRPr="009D1B3D">
        <w:rPr>
          <w:rFonts w:ascii="Arial" w:hAnsi="Arial"/>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w:t>
      </w:r>
      <w:r w:rsidRPr="009D1B3D">
        <w:rPr>
          <w:rFonts w:ascii="Arial" w:hAnsi="Arial"/>
        </w:rPr>
        <w:lastRenderedPageBreak/>
        <w:t>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9D1B3D" w:rsidRDefault="00361460" w:rsidP="009E4253">
      <w:pPr>
        <w:pStyle w:val="ConsPlusCell"/>
        <w:ind w:firstLine="708"/>
        <w:jc w:val="both"/>
        <w:rPr>
          <w:rFonts w:ascii="Arial" w:hAnsi="Arial" w:cs="Arial"/>
          <w:sz w:val="24"/>
          <w:szCs w:val="24"/>
        </w:rPr>
      </w:pPr>
      <w:hyperlink r:id="rId12" w:history="1">
        <w:r w:rsidR="009E4253" w:rsidRPr="009D1B3D">
          <w:rPr>
            <w:rFonts w:ascii="Arial" w:hAnsi="Arial" w:cs="Arial"/>
            <w:sz w:val="24"/>
            <w:szCs w:val="24"/>
          </w:rPr>
          <w:t>Подпрограмма 5</w:t>
        </w:r>
      </w:hyperlink>
      <w:r w:rsidR="009E4253" w:rsidRPr="009D1B3D">
        <w:rPr>
          <w:rFonts w:ascii="Arial" w:hAnsi="Arial" w:cs="Arial"/>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9D1B3D" w:rsidRDefault="009E4253" w:rsidP="009E4253">
      <w:pPr>
        <w:pStyle w:val="ConsPlusCell"/>
        <w:ind w:firstLine="708"/>
        <w:jc w:val="both"/>
        <w:rPr>
          <w:rFonts w:ascii="Arial" w:hAnsi="Arial" w:cs="Arial"/>
          <w:sz w:val="24"/>
          <w:szCs w:val="24"/>
        </w:rPr>
      </w:pPr>
      <w:r w:rsidRPr="009D1B3D">
        <w:rPr>
          <w:rFonts w:ascii="Arial" w:eastAsia="Times New Roman" w:hAnsi="Arial" w:cs="Arial"/>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9D1B3D">
        <w:rPr>
          <w:rFonts w:ascii="Arial" w:hAnsi="Arial" w:cs="Arial"/>
          <w:sz w:val="24"/>
          <w:szCs w:val="24"/>
        </w:rPr>
        <w:t xml:space="preserve">(Приложение №6 к настоящей Муниципальной программе). </w:t>
      </w:r>
    </w:p>
    <w:p w:rsidR="009E4253" w:rsidRDefault="00361460" w:rsidP="009E4253">
      <w:pPr>
        <w:ind w:firstLine="720"/>
        <w:jc w:val="both"/>
        <w:rPr>
          <w:rFonts w:ascii="Arial" w:hAnsi="Arial"/>
        </w:rPr>
      </w:pPr>
      <w:hyperlink r:id="rId13" w:history="1">
        <w:r w:rsidR="009E4253" w:rsidRPr="009D1B3D">
          <w:rPr>
            <w:rFonts w:ascii="Arial" w:hAnsi="Arial"/>
          </w:rPr>
          <w:t>Подпрограмма 7</w:t>
        </w:r>
      </w:hyperlink>
      <w:r w:rsidR="009E4253" w:rsidRPr="009D1B3D">
        <w:rPr>
          <w:rFonts w:ascii="Arial" w:hAnsi="Arial"/>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Pr="009D1B3D" w:rsidRDefault="002A14C7" w:rsidP="002A14C7">
      <w:pPr>
        <w:jc w:val="both"/>
        <w:rPr>
          <w:rFonts w:ascii="Arial" w:hAnsi="Arial"/>
        </w:rPr>
      </w:pPr>
      <w:r>
        <w:rPr>
          <w:rFonts w:ascii="Arial" w:hAnsi="Arial"/>
        </w:rPr>
        <w:t xml:space="preserve">           Подпрограмма 8</w:t>
      </w:r>
      <w:r w:rsidR="00BE5A6A" w:rsidRPr="00BE5A6A">
        <w:rPr>
          <w:rFonts w:ascii="Arial" w:hAnsi="Arial"/>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p>
    <w:p w:rsidR="009E4253" w:rsidRPr="009D1B3D" w:rsidRDefault="009E4253" w:rsidP="009E4253">
      <w:pPr>
        <w:ind w:firstLine="720"/>
        <w:jc w:val="both"/>
        <w:rPr>
          <w:rFonts w:ascii="Arial" w:hAnsi="Arial"/>
        </w:rPr>
      </w:pPr>
    </w:p>
    <w:p w:rsidR="009E4253" w:rsidRPr="009D1B3D" w:rsidRDefault="009E4253" w:rsidP="009E4253">
      <w:pPr>
        <w:jc w:val="center"/>
        <w:rPr>
          <w:rFonts w:ascii="Arial" w:hAnsi="Arial"/>
        </w:rPr>
      </w:pPr>
      <w:r w:rsidRPr="009D1B3D">
        <w:rPr>
          <w:rFonts w:ascii="Arial" w:hAnsi="Arial"/>
        </w:rPr>
        <w:t>4. Обобщенная характеристика основных мероприятий муниципальной 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jc w:val="center"/>
        <w:rPr>
          <w:rFonts w:ascii="Arial" w:hAnsi="Arial"/>
        </w:rPr>
      </w:pP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Продвижение инвестиционного потенциала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Проведение мероприятий по увеличению рабочих мест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5. Развитие сферы общественного питания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сферы бытовых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8. Создание и функционирования на территории  городского округа Электросталь Московской области казенного учреждения в сфере погребения и похоронного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10. Развитие сферы муниципальных закупок</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11. Внедрение Стандарта развития конкуренции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13. Обеспечение утверждения правил землепользования и застройки городского округа Электросталь</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2 "Охрана окружающей среды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Проведение мероприятий экологической направленности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w:t>
      </w:r>
      <w:r w:rsidRPr="009D1B3D">
        <w:rPr>
          <w:rFonts w:ascii="Arial" w:hAnsi="Arial"/>
          <w:iCs/>
        </w:rPr>
        <w:t>Уменьшение негативного воздействия на окружающую среду.</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Природоохранные мероприятия на водоемах</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Охрана, восстановление и содержание зеленых насаждений</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Рекультивация полигона ТБО "Электросталь".</w:t>
      </w:r>
    </w:p>
    <w:p w:rsidR="00E010A2" w:rsidRPr="009D1B3D" w:rsidRDefault="00E010A2" w:rsidP="009E4253">
      <w:pPr>
        <w:autoSpaceDE w:val="0"/>
        <w:autoSpaceDN w:val="0"/>
        <w:adjustRightInd w:val="0"/>
        <w:ind w:firstLine="709"/>
        <w:jc w:val="both"/>
        <w:rPr>
          <w:rFonts w:ascii="Arial" w:hAnsi="Arial"/>
          <w:color w:val="000000"/>
        </w:rPr>
      </w:pPr>
      <w:r>
        <w:rPr>
          <w:rFonts w:ascii="Arial" w:hAnsi="Arial"/>
          <w:color w:val="000000"/>
        </w:rPr>
        <w:t>Основное мероприятие 6. Формирование новой культуры в сфере обращения с отходами.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4 «Развитие архивного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lastRenderedPageBreak/>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оказания медицинской помощи населению в пределах полномочий</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Снижение уровня производственного травматизма и улучшение условий труда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Мероприятия по организации отдыха детей в каникулярное время</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Оказание адресной социальной помощи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Оказание иной адресной помощи.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7 "Обеспечивающая подпрограмма"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Pr>
          <w:rFonts w:ascii="Arial" w:hAnsi="Arial"/>
          <w:color w:val="000000"/>
        </w:rPr>
        <w:t xml:space="preserve">           Подпрограмма 8. </w:t>
      </w:r>
      <w:r w:rsidRPr="007A6032">
        <w:rPr>
          <w:rFonts w:ascii="Arial" w:hAnsi="Arial"/>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1. Создание условий для улучшения плодородия почв.</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2. Создание условий для увеличения объемов производства сельскохозяйственной продукции.</w:t>
      </w:r>
    </w:p>
    <w:p w:rsidR="00E010A2" w:rsidRPr="007A6032" w:rsidRDefault="007A6032" w:rsidP="007A6032">
      <w:pPr>
        <w:autoSpaceDE w:val="0"/>
        <w:autoSpaceDN w:val="0"/>
        <w:adjustRightInd w:val="0"/>
        <w:jc w:val="both"/>
        <w:rPr>
          <w:rFonts w:ascii="Arial" w:hAnsi="Arial"/>
          <w:color w:val="000000"/>
        </w:rPr>
      </w:pPr>
      <w:r>
        <w:rPr>
          <w:rFonts w:ascii="Arial" w:hAnsi="Arial"/>
        </w:rPr>
        <w:lastRenderedPageBreak/>
        <w:t xml:space="preserve">          </w:t>
      </w:r>
      <w:r w:rsidRPr="007A6032">
        <w:rPr>
          <w:rFonts w:ascii="Arial" w:hAnsi="Arial"/>
        </w:rPr>
        <w:t>Основное мероприятие 3. Организация работы по привлечению инвесторов в АПК</w:t>
      </w:r>
      <w:r>
        <w:rPr>
          <w:rFonts w:ascii="Arial" w:hAnsi="Arial"/>
        </w:rPr>
        <w:t>.</w:t>
      </w:r>
    </w:p>
    <w:p w:rsidR="009E4253" w:rsidRPr="009D1B3D" w:rsidRDefault="009E4253" w:rsidP="009E4253">
      <w:pPr>
        <w:autoSpaceDE w:val="0"/>
        <w:autoSpaceDN w:val="0"/>
        <w:adjustRightInd w:val="0"/>
        <w:ind w:firstLine="540"/>
        <w:jc w:val="both"/>
        <w:rPr>
          <w:rFonts w:ascii="Arial" w:hAnsi="Arial"/>
          <w:i/>
          <w:iCs/>
          <w:color w:val="000000"/>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9D1B3D" w:rsidRDefault="009E4253" w:rsidP="009E4253">
      <w:pPr>
        <w:autoSpaceDE w:val="0"/>
        <w:autoSpaceDN w:val="0"/>
        <w:adjustRightInd w:val="0"/>
        <w:ind w:firstLine="708"/>
        <w:jc w:val="both"/>
        <w:rPr>
          <w:rFonts w:ascii="Arial" w:hAnsi="Arial"/>
        </w:rPr>
      </w:pPr>
    </w:p>
    <w:p w:rsidR="009E4253" w:rsidRPr="009D1B3D" w:rsidRDefault="009E4253" w:rsidP="009E4253">
      <w:pPr>
        <w:autoSpaceDE w:val="0"/>
        <w:autoSpaceDN w:val="0"/>
        <w:adjustRightInd w:val="0"/>
        <w:jc w:val="center"/>
        <w:rPr>
          <w:rFonts w:ascii="Arial" w:hAnsi="Arial"/>
        </w:rPr>
      </w:pPr>
      <w:r w:rsidRPr="009D1B3D">
        <w:rPr>
          <w:rFonts w:ascii="Arial" w:hAnsi="Arial"/>
        </w:rPr>
        <w:t>5. Планируемые результаты реализации муниципальной программы</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 </w:t>
      </w:r>
      <w:r w:rsidRPr="009D1B3D">
        <w:rPr>
          <w:rFonts w:ascii="Arial" w:eastAsia="Lucida Sans Unicode" w:hAnsi="Arial"/>
          <w:bCs/>
          <w:kern w:val="2"/>
        </w:rPr>
        <w:t xml:space="preserve">«Повышение эффективности деятельности органов местного самоуправления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городского округа Электросталь Московской области» на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Default="009E4253"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tbl>
      <w:tblPr>
        <w:tblW w:w="15390"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3602"/>
        <w:gridCol w:w="1538"/>
        <w:gridCol w:w="1287"/>
        <w:gridCol w:w="1313"/>
        <w:gridCol w:w="1156"/>
        <w:gridCol w:w="1074"/>
        <w:gridCol w:w="1074"/>
        <w:gridCol w:w="1074"/>
        <w:gridCol w:w="1074"/>
        <w:gridCol w:w="1524"/>
      </w:tblGrid>
      <w:tr w:rsidR="00604AD7" w:rsidRPr="00EE4850" w:rsidTr="0014728F">
        <w:trPr>
          <w:jc w:val="center"/>
        </w:trPr>
        <w:tc>
          <w:tcPr>
            <w:tcW w:w="674" w:type="dxa"/>
            <w:vMerge w:val="restart"/>
          </w:tcPr>
          <w:p w:rsidR="00604AD7" w:rsidRPr="00EE4850" w:rsidRDefault="00604AD7" w:rsidP="0014728F">
            <w:pPr>
              <w:pStyle w:val="ConsPlusNormal"/>
              <w:jc w:val="center"/>
              <w:rPr>
                <w:rFonts w:ascii="Times New Roman" w:hAnsi="Times New Roman"/>
              </w:rPr>
            </w:pPr>
            <w:r w:rsidRPr="00EE4850">
              <w:rPr>
                <w:rFonts w:ascii="Times New Roman" w:hAnsi="Times New Roman"/>
              </w:rPr>
              <w:t xml:space="preserve">№ </w:t>
            </w:r>
            <w:proofErr w:type="spellStart"/>
            <w:proofErr w:type="gramStart"/>
            <w:r w:rsidRPr="00EE4850">
              <w:rPr>
                <w:rFonts w:ascii="Times New Roman" w:hAnsi="Times New Roman"/>
              </w:rPr>
              <w:t>п</w:t>
            </w:r>
            <w:proofErr w:type="spellEnd"/>
            <w:proofErr w:type="gramEnd"/>
            <w:r w:rsidRPr="00EE4850">
              <w:rPr>
                <w:rFonts w:ascii="Times New Roman" w:hAnsi="Times New Roman"/>
              </w:rPr>
              <w:t>/</w:t>
            </w:r>
            <w:proofErr w:type="spellStart"/>
            <w:r w:rsidRPr="00EE4850">
              <w:rPr>
                <w:rFonts w:ascii="Times New Roman" w:hAnsi="Times New Roman"/>
              </w:rPr>
              <w:t>п</w:t>
            </w:r>
            <w:proofErr w:type="spellEnd"/>
          </w:p>
        </w:tc>
        <w:tc>
          <w:tcPr>
            <w:tcW w:w="3602" w:type="dxa"/>
            <w:vMerge w:val="restart"/>
          </w:tcPr>
          <w:p w:rsidR="00604AD7" w:rsidRPr="00EE4850" w:rsidRDefault="00604AD7" w:rsidP="0014728F">
            <w:pPr>
              <w:pStyle w:val="ConsPlusNormal"/>
              <w:jc w:val="center"/>
              <w:rPr>
                <w:rFonts w:ascii="Times New Roman" w:hAnsi="Times New Roman"/>
              </w:rPr>
            </w:pPr>
            <w:r w:rsidRPr="00EE4850">
              <w:rPr>
                <w:rFonts w:ascii="Times New Roman" w:hAnsi="Times New Roman"/>
              </w:rPr>
              <w:t>Планируемые результаты реализации программы</w:t>
            </w:r>
          </w:p>
        </w:tc>
        <w:tc>
          <w:tcPr>
            <w:tcW w:w="1538" w:type="dxa"/>
            <w:vMerge w:val="restart"/>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Тип показателя*</w:t>
            </w:r>
          </w:p>
        </w:tc>
        <w:tc>
          <w:tcPr>
            <w:tcW w:w="1287" w:type="dxa"/>
            <w:vMerge w:val="restart"/>
          </w:tcPr>
          <w:p w:rsidR="00604AD7" w:rsidRPr="00EE4850" w:rsidRDefault="00604AD7" w:rsidP="0014728F">
            <w:pPr>
              <w:pStyle w:val="ConsPlusNormal"/>
              <w:jc w:val="center"/>
              <w:rPr>
                <w:rFonts w:ascii="Times New Roman" w:hAnsi="Times New Roman"/>
              </w:rPr>
            </w:pPr>
            <w:r w:rsidRPr="00EE4850">
              <w:rPr>
                <w:rFonts w:ascii="Times New Roman" w:hAnsi="Times New Roman"/>
              </w:rPr>
              <w:t>Единица измерения</w:t>
            </w:r>
          </w:p>
        </w:tc>
        <w:tc>
          <w:tcPr>
            <w:tcW w:w="1313" w:type="dxa"/>
            <w:vMerge w:val="restart"/>
          </w:tcPr>
          <w:p w:rsidR="00604AD7" w:rsidRPr="00EE4850" w:rsidRDefault="00604AD7" w:rsidP="0014728F">
            <w:pPr>
              <w:pStyle w:val="ConsPlusNormal"/>
              <w:jc w:val="center"/>
              <w:rPr>
                <w:rFonts w:ascii="Times New Roman" w:hAnsi="Times New Roman"/>
              </w:rPr>
            </w:pPr>
            <w:r w:rsidRPr="00EE4850">
              <w:rPr>
                <w:rFonts w:ascii="Times New Roman" w:hAnsi="Times New Roman"/>
              </w:rPr>
              <w:t xml:space="preserve">Базовое значение </w:t>
            </w:r>
          </w:p>
          <w:p w:rsidR="00604AD7" w:rsidRPr="00EE4850" w:rsidRDefault="00604AD7" w:rsidP="0014728F">
            <w:pPr>
              <w:pStyle w:val="ConsPlusNormal"/>
              <w:jc w:val="center"/>
              <w:rPr>
                <w:rFonts w:ascii="Times New Roman" w:hAnsi="Times New Roman"/>
              </w:rPr>
            </w:pPr>
            <w:r w:rsidRPr="00EE4850">
              <w:rPr>
                <w:rFonts w:ascii="Times New Roman" w:hAnsi="Times New Roman"/>
              </w:rPr>
              <w:t>на начало реализации программы</w:t>
            </w:r>
          </w:p>
        </w:tc>
        <w:tc>
          <w:tcPr>
            <w:tcW w:w="5452" w:type="dxa"/>
            <w:gridSpan w:val="5"/>
          </w:tcPr>
          <w:p w:rsidR="00604AD7" w:rsidRPr="00EE4850" w:rsidRDefault="00604AD7" w:rsidP="0014728F">
            <w:pPr>
              <w:pStyle w:val="ConsPlusNormal"/>
              <w:jc w:val="center"/>
              <w:rPr>
                <w:rFonts w:ascii="Times New Roman" w:hAnsi="Times New Roman"/>
              </w:rPr>
            </w:pPr>
            <w:r w:rsidRPr="00EE4850">
              <w:rPr>
                <w:rFonts w:ascii="Times New Roman" w:hAnsi="Times New Roman"/>
              </w:rPr>
              <w:t>Планируемое значение показателя по годам реализации</w:t>
            </w:r>
          </w:p>
        </w:tc>
        <w:tc>
          <w:tcPr>
            <w:tcW w:w="1524" w:type="dxa"/>
            <w:vMerge w:val="restart"/>
          </w:tcPr>
          <w:p w:rsidR="00604AD7" w:rsidRPr="00EE4850" w:rsidRDefault="00604AD7" w:rsidP="0014728F">
            <w:pPr>
              <w:pStyle w:val="ConsPlusNormal"/>
              <w:jc w:val="center"/>
              <w:rPr>
                <w:rFonts w:ascii="Times New Roman" w:hAnsi="Times New Roman"/>
              </w:rPr>
            </w:pPr>
            <w:r w:rsidRPr="00EE4850">
              <w:rPr>
                <w:rFonts w:ascii="Times New Roman" w:hAnsi="Times New Roman"/>
              </w:rPr>
              <w:t>Номер основного мероприятия в перечне мероприятий подпрограммы</w:t>
            </w:r>
          </w:p>
        </w:tc>
      </w:tr>
      <w:tr w:rsidR="00604AD7" w:rsidRPr="00EE4850" w:rsidTr="0014728F">
        <w:trPr>
          <w:jc w:val="center"/>
        </w:trPr>
        <w:tc>
          <w:tcPr>
            <w:tcW w:w="674" w:type="dxa"/>
            <w:vMerge/>
          </w:tcPr>
          <w:p w:rsidR="00604AD7" w:rsidRPr="00EE4850" w:rsidRDefault="00604AD7" w:rsidP="0014728F">
            <w:pPr>
              <w:pStyle w:val="ConsPlusNormal"/>
              <w:jc w:val="center"/>
              <w:rPr>
                <w:rFonts w:ascii="Times New Roman" w:hAnsi="Times New Roman"/>
              </w:rPr>
            </w:pPr>
          </w:p>
        </w:tc>
        <w:tc>
          <w:tcPr>
            <w:tcW w:w="3602" w:type="dxa"/>
            <w:vMerge/>
          </w:tcPr>
          <w:p w:rsidR="00604AD7" w:rsidRPr="00EE4850" w:rsidRDefault="00604AD7" w:rsidP="0014728F">
            <w:pPr>
              <w:pStyle w:val="ConsPlusNormal"/>
              <w:jc w:val="center"/>
              <w:rPr>
                <w:rFonts w:ascii="Times New Roman" w:hAnsi="Times New Roman"/>
              </w:rPr>
            </w:pPr>
          </w:p>
        </w:tc>
        <w:tc>
          <w:tcPr>
            <w:tcW w:w="1538" w:type="dxa"/>
            <w:vMerge/>
          </w:tcPr>
          <w:p w:rsidR="00604AD7" w:rsidRPr="00EE4850" w:rsidRDefault="00604AD7" w:rsidP="0014728F">
            <w:pPr>
              <w:pStyle w:val="ConsPlusNormal"/>
              <w:jc w:val="center"/>
              <w:rPr>
                <w:rFonts w:ascii="Times New Roman" w:hAnsi="Times New Roman"/>
                <w:sz w:val="18"/>
              </w:rPr>
            </w:pPr>
          </w:p>
        </w:tc>
        <w:tc>
          <w:tcPr>
            <w:tcW w:w="1287" w:type="dxa"/>
            <w:vMerge/>
          </w:tcPr>
          <w:p w:rsidR="00604AD7" w:rsidRPr="00EE4850" w:rsidRDefault="00604AD7" w:rsidP="0014728F">
            <w:pPr>
              <w:pStyle w:val="ConsPlusNormal"/>
              <w:jc w:val="center"/>
              <w:rPr>
                <w:rFonts w:ascii="Times New Roman" w:hAnsi="Times New Roman"/>
              </w:rPr>
            </w:pPr>
          </w:p>
        </w:tc>
        <w:tc>
          <w:tcPr>
            <w:tcW w:w="1313" w:type="dxa"/>
            <w:vMerge/>
          </w:tcPr>
          <w:p w:rsidR="00604AD7" w:rsidRPr="00EE4850" w:rsidRDefault="00604AD7" w:rsidP="0014728F">
            <w:pPr>
              <w:pStyle w:val="ConsPlusNormal"/>
              <w:jc w:val="center"/>
              <w:rPr>
                <w:rFonts w:ascii="Times New Roman" w:hAnsi="Times New Roman"/>
              </w:rPr>
            </w:pPr>
          </w:p>
        </w:tc>
        <w:tc>
          <w:tcPr>
            <w:tcW w:w="5452" w:type="dxa"/>
            <w:gridSpan w:val="5"/>
          </w:tcPr>
          <w:p w:rsidR="00604AD7" w:rsidRPr="00EE4850" w:rsidRDefault="00604AD7" w:rsidP="0014728F">
            <w:pPr>
              <w:pStyle w:val="ConsPlusNormal"/>
              <w:jc w:val="center"/>
              <w:rPr>
                <w:rFonts w:ascii="Times New Roman" w:hAnsi="Times New Roman"/>
              </w:rPr>
            </w:pPr>
          </w:p>
        </w:tc>
        <w:tc>
          <w:tcPr>
            <w:tcW w:w="1524" w:type="dxa"/>
            <w:vMerge/>
          </w:tcPr>
          <w:p w:rsidR="00604AD7" w:rsidRPr="00EE4850" w:rsidRDefault="00604AD7" w:rsidP="0014728F">
            <w:pPr>
              <w:pStyle w:val="ConsPlusNormal"/>
              <w:jc w:val="center"/>
              <w:rPr>
                <w:rFonts w:ascii="Times New Roman" w:hAnsi="Times New Roman"/>
              </w:rPr>
            </w:pPr>
          </w:p>
        </w:tc>
      </w:tr>
      <w:tr w:rsidR="00604AD7" w:rsidRPr="00EE4850" w:rsidTr="0014728F">
        <w:trPr>
          <w:jc w:val="center"/>
        </w:trPr>
        <w:tc>
          <w:tcPr>
            <w:tcW w:w="674" w:type="dxa"/>
            <w:vMerge/>
          </w:tcPr>
          <w:p w:rsidR="00604AD7" w:rsidRPr="00EE4850" w:rsidRDefault="00604AD7" w:rsidP="0014728F">
            <w:pPr>
              <w:rPr>
                <w:sz w:val="20"/>
                <w:szCs w:val="20"/>
              </w:rPr>
            </w:pPr>
          </w:p>
        </w:tc>
        <w:tc>
          <w:tcPr>
            <w:tcW w:w="3602" w:type="dxa"/>
            <w:vMerge/>
          </w:tcPr>
          <w:p w:rsidR="00604AD7" w:rsidRPr="00EE4850" w:rsidRDefault="00604AD7" w:rsidP="0014728F">
            <w:pPr>
              <w:rPr>
                <w:sz w:val="20"/>
                <w:szCs w:val="20"/>
              </w:rPr>
            </w:pPr>
          </w:p>
        </w:tc>
        <w:tc>
          <w:tcPr>
            <w:tcW w:w="1538" w:type="dxa"/>
            <w:vMerge/>
          </w:tcPr>
          <w:p w:rsidR="00604AD7" w:rsidRPr="00EE4850" w:rsidRDefault="00604AD7" w:rsidP="0014728F">
            <w:pPr>
              <w:jc w:val="center"/>
              <w:rPr>
                <w:sz w:val="18"/>
                <w:szCs w:val="20"/>
              </w:rPr>
            </w:pPr>
          </w:p>
        </w:tc>
        <w:tc>
          <w:tcPr>
            <w:tcW w:w="1287" w:type="dxa"/>
            <w:vMerge/>
          </w:tcPr>
          <w:p w:rsidR="00604AD7" w:rsidRPr="00EE4850" w:rsidRDefault="00604AD7" w:rsidP="0014728F">
            <w:pPr>
              <w:rPr>
                <w:sz w:val="20"/>
                <w:szCs w:val="20"/>
              </w:rPr>
            </w:pPr>
          </w:p>
        </w:tc>
        <w:tc>
          <w:tcPr>
            <w:tcW w:w="1313" w:type="dxa"/>
            <w:vMerge/>
          </w:tcPr>
          <w:p w:rsidR="00604AD7" w:rsidRPr="00EE4850" w:rsidRDefault="00604AD7" w:rsidP="0014728F">
            <w:pPr>
              <w:rPr>
                <w:sz w:val="20"/>
                <w:szCs w:val="20"/>
              </w:rPr>
            </w:pPr>
          </w:p>
        </w:tc>
        <w:tc>
          <w:tcPr>
            <w:tcW w:w="1156"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2017 год</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2018 год</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2019 год</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2020 год</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2021 год</w:t>
            </w:r>
          </w:p>
        </w:tc>
        <w:tc>
          <w:tcPr>
            <w:tcW w:w="1524" w:type="dxa"/>
            <w:vMerge/>
          </w:tcPr>
          <w:p w:rsidR="00604AD7" w:rsidRPr="00EE4850" w:rsidRDefault="00604AD7" w:rsidP="0014728F">
            <w:pPr>
              <w:pStyle w:val="ConsPlusNormal"/>
              <w:jc w:val="center"/>
              <w:rPr>
                <w:rFonts w:ascii="Times New Roman" w:hAnsi="Times New Roman"/>
              </w:rPr>
            </w:pP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1</w:t>
            </w:r>
          </w:p>
        </w:tc>
        <w:tc>
          <w:tcPr>
            <w:tcW w:w="3602"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2</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3</w:t>
            </w:r>
          </w:p>
        </w:tc>
        <w:tc>
          <w:tcPr>
            <w:tcW w:w="1287"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4</w:t>
            </w:r>
          </w:p>
        </w:tc>
        <w:tc>
          <w:tcPr>
            <w:tcW w:w="1313"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5</w:t>
            </w:r>
          </w:p>
        </w:tc>
        <w:tc>
          <w:tcPr>
            <w:tcW w:w="1156"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6</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7</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8</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9</w:t>
            </w:r>
          </w:p>
        </w:tc>
        <w:tc>
          <w:tcPr>
            <w:tcW w:w="107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10</w:t>
            </w:r>
          </w:p>
        </w:tc>
        <w:tc>
          <w:tcPr>
            <w:tcW w:w="1524" w:type="dxa"/>
          </w:tcPr>
          <w:p w:rsidR="00604AD7" w:rsidRPr="00EE4850" w:rsidRDefault="00604AD7" w:rsidP="0014728F">
            <w:pPr>
              <w:pStyle w:val="ConsPlusNormal"/>
              <w:jc w:val="center"/>
              <w:rPr>
                <w:rFonts w:ascii="Times New Roman" w:hAnsi="Times New Roman"/>
              </w:rPr>
            </w:pPr>
            <w:r w:rsidRPr="00EE4850">
              <w:rPr>
                <w:rFonts w:ascii="Times New Roman" w:hAnsi="Times New Roman"/>
              </w:rPr>
              <w:t>11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w:t>
            </w:r>
          </w:p>
        </w:tc>
        <w:tc>
          <w:tcPr>
            <w:tcW w:w="13192" w:type="dxa"/>
            <w:gridSpan w:val="9"/>
          </w:tcPr>
          <w:p w:rsidR="00604AD7" w:rsidRPr="00EE4850" w:rsidRDefault="00604AD7" w:rsidP="0014728F">
            <w:pPr>
              <w:pStyle w:val="ConsPlusCell"/>
              <w:rPr>
                <w:rFonts w:ascii="Times New Roman" w:hAnsi="Times New Roman" w:cs="Times New Roman"/>
                <w:sz w:val="24"/>
              </w:rPr>
            </w:pPr>
            <w:r w:rsidRPr="00EE4850">
              <w:rPr>
                <w:rFonts w:ascii="Times New Roman" w:hAnsi="Times New Roman" w:cs="Times New Roman"/>
                <w:sz w:val="24"/>
              </w:rPr>
              <w:t>Подпрограмма 1. Создание условий для устойчивого социально-экономического развития городского округа Электросталь.</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Инвестируй в Подмосковье - Объем инвестиций, привлеченных в основной капитал  (без учета бюджетных инвестиций и жилищного строительства), на душу населения</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тыс</w:t>
            </w:r>
            <w:proofErr w:type="gramStart"/>
            <w:r w:rsidRPr="00EE4850">
              <w:rPr>
                <w:rFonts w:ascii="Times New Roman" w:hAnsi="Times New Roman"/>
                <w:sz w:val="24"/>
                <w:szCs w:val="24"/>
              </w:rPr>
              <w:t>.р</w:t>
            </w:r>
            <w:proofErr w:type="gramEnd"/>
            <w:r w:rsidRPr="00EE4850">
              <w:rPr>
                <w:rFonts w:ascii="Times New Roman" w:hAnsi="Times New Roman"/>
                <w:sz w:val="24"/>
                <w:szCs w:val="24"/>
              </w:rPr>
              <w:t>ублей</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24,6</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25,0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25,5</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26,0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26,5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w:t>
            </w:r>
          </w:p>
        </w:tc>
        <w:tc>
          <w:tcPr>
            <w:tcW w:w="3602" w:type="dxa"/>
          </w:tcPr>
          <w:p w:rsidR="00604AD7" w:rsidRPr="00EE4850" w:rsidRDefault="00604AD7" w:rsidP="0014728F">
            <w:pPr>
              <w:widowControl w:val="0"/>
              <w:autoSpaceDE w:val="0"/>
              <w:autoSpaceDN w:val="0"/>
              <w:rPr>
                <w:rFonts w:cs="Times New Roman"/>
              </w:rPr>
            </w:pPr>
            <w:r w:rsidRPr="00EE4850">
              <w:rPr>
                <w:rFonts w:cs="Times New Roman"/>
              </w:rPr>
              <w:t xml:space="preserve">Процент </w:t>
            </w:r>
            <w:proofErr w:type="spellStart"/>
            <w:r w:rsidRPr="00EE4850">
              <w:rPr>
                <w:rFonts w:cs="Times New Roman"/>
              </w:rPr>
              <w:t>заполняемости</w:t>
            </w:r>
            <w:proofErr w:type="spellEnd"/>
            <w:r w:rsidRPr="00EE4850">
              <w:rPr>
                <w:rFonts w:cs="Times New Roman"/>
              </w:rPr>
              <w:t xml:space="preserve"> индустриального парка</w:t>
            </w:r>
          </w:p>
        </w:tc>
        <w:tc>
          <w:tcPr>
            <w:tcW w:w="1538" w:type="dxa"/>
          </w:tcPr>
          <w:p w:rsidR="00604AD7" w:rsidRPr="00EE4850" w:rsidRDefault="00604AD7" w:rsidP="0014728F">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313"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156"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8,5</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9</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10</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12</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1.3.</w:t>
            </w:r>
          </w:p>
        </w:tc>
        <w:tc>
          <w:tcPr>
            <w:tcW w:w="3602" w:type="dxa"/>
          </w:tcPr>
          <w:p w:rsidR="00604AD7" w:rsidRPr="00EE4850" w:rsidRDefault="00604AD7" w:rsidP="0014728F">
            <w:pPr>
              <w:widowControl w:val="0"/>
              <w:autoSpaceDE w:val="0"/>
              <w:autoSpaceDN w:val="0"/>
              <w:rPr>
                <w:rFonts w:cs="Times New Roman"/>
              </w:rPr>
            </w:pPr>
            <w:r w:rsidRPr="00EE4850">
              <w:rPr>
                <w:rFonts w:cs="Times New Roman"/>
              </w:rPr>
              <w:t>Количество привлеченных резидентов индустриальных парков, технопарков, промышленных площадок</w:t>
            </w:r>
          </w:p>
        </w:tc>
        <w:tc>
          <w:tcPr>
            <w:tcW w:w="1538" w:type="dxa"/>
          </w:tcPr>
          <w:p w:rsidR="00604AD7" w:rsidRPr="00EE4850" w:rsidRDefault="00604AD7" w:rsidP="0014728F">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widowControl w:val="0"/>
              <w:autoSpaceDE w:val="0"/>
              <w:autoSpaceDN w:val="0"/>
              <w:jc w:val="center"/>
              <w:rPr>
                <w:rFonts w:cs="Times New Roman"/>
              </w:rPr>
            </w:pPr>
            <w:r w:rsidRPr="00EE4850">
              <w:rPr>
                <w:rFonts w:cs="Times New Roman"/>
              </w:rPr>
              <w:t>единиц</w:t>
            </w:r>
          </w:p>
        </w:tc>
        <w:tc>
          <w:tcPr>
            <w:tcW w:w="1313"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156"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7</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8</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9</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1.4.</w:t>
            </w:r>
          </w:p>
        </w:tc>
        <w:tc>
          <w:tcPr>
            <w:tcW w:w="3602" w:type="dxa"/>
          </w:tcPr>
          <w:p w:rsidR="00604AD7" w:rsidRPr="00EE4850" w:rsidRDefault="00604AD7" w:rsidP="0014728F">
            <w:pPr>
              <w:widowControl w:val="0"/>
              <w:autoSpaceDE w:val="0"/>
              <w:autoSpaceDN w:val="0"/>
              <w:rPr>
                <w:rFonts w:cs="Times New Roman"/>
              </w:rPr>
            </w:pPr>
            <w:r w:rsidRPr="00EE4850">
              <w:rPr>
                <w:rFonts w:cs="Times New Roman"/>
              </w:rPr>
              <w:t>Количество привлеченных резидентов индустриальных парков, технопарков, промышленных площадок, начавших производство</w:t>
            </w:r>
          </w:p>
        </w:tc>
        <w:tc>
          <w:tcPr>
            <w:tcW w:w="1538" w:type="dxa"/>
          </w:tcPr>
          <w:p w:rsidR="00604AD7" w:rsidRPr="00EE4850" w:rsidRDefault="00604AD7" w:rsidP="0014728F">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widowControl w:val="0"/>
              <w:autoSpaceDE w:val="0"/>
              <w:autoSpaceDN w:val="0"/>
              <w:jc w:val="center"/>
              <w:rPr>
                <w:rFonts w:cs="Times New Roman"/>
              </w:rPr>
            </w:pPr>
            <w:r w:rsidRPr="00EE4850">
              <w:rPr>
                <w:rFonts w:cs="Times New Roman"/>
              </w:rPr>
              <w:t>единиц</w:t>
            </w:r>
          </w:p>
        </w:tc>
        <w:tc>
          <w:tcPr>
            <w:tcW w:w="1313"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156"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7</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8</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9</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1.5.</w:t>
            </w:r>
          </w:p>
        </w:tc>
        <w:tc>
          <w:tcPr>
            <w:tcW w:w="3602" w:type="dxa"/>
          </w:tcPr>
          <w:p w:rsidR="00604AD7" w:rsidRPr="00EE4850" w:rsidRDefault="00604AD7" w:rsidP="0014728F">
            <w:pPr>
              <w:widowControl w:val="0"/>
              <w:autoSpaceDE w:val="0"/>
              <w:autoSpaceDN w:val="0"/>
              <w:rPr>
                <w:rFonts w:cs="Times New Roman"/>
              </w:rPr>
            </w:pPr>
            <w:r w:rsidRPr="00EE4850">
              <w:rPr>
                <w:rFonts w:cs="Times New Roman"/>
              </w:rPr>
              <w:t>Количество созданных новых индустриальных парков, технопарков, промышленных площадок</w:t>
            </w:r>
          </w:p>
        </w:tc>
        <w:tc>
          <w:tcPr>
            <w:tcW w:w="1538" w:type="dxa"/>
          </w:tcPr>
          <w:p w:rsidR="00604AD7" w:rsidRPr="00EE4850" w:rsidRDefault="00604AD7" w:rsidP="0014728F">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widowControl w:val="0"/>
              <w:autoSpaceDE w:val="0"/>
              <w:autoSpaceDN w:val="0"/>
              <w:jc w:val="center"/>
              <w:rPr>
                <w:rFonts w:cs="Times New Roman"/>
              </w:rPr>
            </w:pPr>
            <w:r w:rsidRPr="00EE4850">
              <w:rPr>
                <w:rFonts w:cs="Times New Roman"/>
              </w:rPr>
              <w:t>единиц</w:t>
            </w:r>
          </w:p>
        </w:tc>
        <w:tc>
          <w:tcPr>
            <w:tcW w:w="1313"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156" w:type="dxa"/>
          </w:tcPr>
          <w:p w:rsidR="00604AD7" w:rsidRPr="00EE4850" w:rsidRDefault="00604AD7" w:rsidP="0014728F">
            <w:pPr>
              <w:widowControl w:val="0"/>
              <w:autoSpaceDE w:val="0"/>
              <w:autoSpaceDN w:val="0"/>
              <w:jc w:val="center"/>
              <w:rPr>
                <w:rFonts w:cs="Times New Roman"/>
              </w:rPr>
            </w:pPr>
            <w:r w:rsidRPr="00EE4850">
              <w:rPr>
                <w:rFonts w:cs="Times New Roman"/>
              </w:rPr>
              <w:t>-</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w:t>
            </w:r>
          </w:p>
        </w:tc>
        <w:tc>
          <w:tcPr>
            <w:tcW w:w="1074" w:type="dxa"/>
          </w:tcPr>
          <w:p w:rsidR="00604AD7" w:rsidRPr="00EE4850" w:rsidRDefault="00604AD7" w:rsidP="0014728F">
            <w:pPr>
              <w:widowControl w:val="0"/>
              <w:autoSpaceDE w:val="0"/>
              <w:autoSpaceDN w:val="0"/>
              <w:jc w:val="center"/>
              <w:rPr>
                <w:rFonts w:cs="Times New Roman"/>
              </w:rPr>
            </w:pPr>
            <w:r w:rsidRPr="00EE4850">
              <w:rPr>
                <w:rFonts w:cs="Times New Roman"/>
              </w:rPr>
              <w:t>1</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1.6.</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Количество созданных рабочих мест, всего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Указной</w:t>
            </w:r>
          </w:p>
        </w:tc>
        <w:tc>
          <w:tcPr>
            <w:tcW w:w="1287"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единиц</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900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360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338</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422</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389</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390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1.7.</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Указной</w:t>
            </w:r>
          </w:p>
        </w:tc>
        <w:tc>
          <w:tcPr>
            <w:tcW w:w="1287"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процентов</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102,5</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104,4</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104,0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104,0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1.8.</w:t>
            </w:r>
          </w:p>
        </w:tc>
        <w:tc>
          <w:tcPr>
            <w:tcW w:w="3602" w:type="dxa"/>
          </w:tcPr>
          <w:p w:rsidR="00604AD7" w:rsidRPr="00EE4850" w:rsidRDefault="00604AD7" w:rsidP="0014728F">
            <w:r w:rsidRPr="00EE4850">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538" w:type="dxa"/>
          </w:tcPr>
          <w:p w:rsidR="00604AD7" w:rsidRPr="00EE4850" w:rsidRDefault="00604AD7" w:rsidP="0014728F">
            <w:pPr>
              <w:jc w:val="center"/>
              <w:rPr>
                <w:sz w:val="18"/>
                <w:szCs w:val="20"/>
              </w:rPr>
            </w:pPr>
            <w:r w:rsidRPr="00EE4850">
              <w:rPr>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1.9.</w:t>
            </w:r>
          </w:p>
        </w:tc>
        <w:tc>
          <w:tcPr>
            <w:tcW w:w="3602" w:type="dxa"/>
          </w:tcPr>
          <w:p w:rsidR="00604AD7" w:rsidRPr="00EE4850" w:rsidRDefault="00604AD7" w:rsidP="0014728F">
            <w:r w:rsidRPr="00EE4850">
              <w:t>Зарплата без долгов - Задолженность по выплате заработной платы (кол-во организаций; численность работников, сумма задолженности)</w:t>
            </w:r>
          </w:p>
        </w:tc>
        <w:tc>
          <w:tcPr>
            <w:tcW w:w="1538" w:type="dxa"/>
          </w:tcPr>
          <w:p w:rsidR="00604AD7" w:rsidRPr="00EE4850" w:rsidRDefault="00604AD7" w:rsidP="0014728F">
            <w:pPr>
              <w:jc w:val="center"/>
              <w:rPr>
                <w:sz w:val="18"/>
                <w:szCs w:val="20"/>
              </w:rPr>
            </w:pPr>
            <w:r w:rsidRPr="00EE4850">
              <w:rPr>
                <w:sz w:val="18"/>
                <w:szCs w:val="20"/>
              </w:rPr>
              <w:t>Показатель Рейтинга-50</w:t>
            </w:r>
          </w:p>
        </w:tc>
        <w:tc>
          <w:tcPr>
            <w:tcW w:w="1287" w:type="dxa"/>
          </w:tcPr>
          <w:p w:rsidR="00604AD7" w:rsidRPr="00EE4850" w:rsidRDefault="00604AD7" w:rsidP="0014728F">
            <w:pPr>
              <w:jc w:val="center"/>
            </w:pPr>
            <w:r w:rsidRPr="00EE4850">
              <w:t>балл</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trHeight w:val="425"/>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1.10.</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Обеспеченность населения площадью торговых объектов</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кв.м./на 1000 жителей</w:t>
            </w:r>
          </w:p>
        </w:tc>
        <w:tc>
          <w:tcPr>
            <w:tcW w:w="1313" w:type="dxa"/>
          </w:tcPr>
          <w:p w:rsidR="00604AD7" w:rsidRPr="00EE4850" w:rsidRDefault="00604AD7" w:rsidP="0014728F">
            <w:pPr>
              <w:jc w:val="center"/>
            </w:pPr>
            <w:r w:rsidRPr="00EE4850">
              <w:t>1335</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1347</w:t>
            </w:r>
          </w:p>
        </w:tc>
        <w:tc>
          <w:tcPr>
            <w:tcW w:w="1074" w:type="dxa"/>
          </w:tcPr>
          <w:p w:rsidR="00604AD7" w:rsidRPr="00EE4850" w:rsidRDefault="00604AD7" w:rsidP="0014728F">
            <w:pPr>
              <w:jc w:val="center"/>
            </w:pPr>
            <w:r w:rsidRPr="00EE4850">
              <w:t>1370</w:t>
            </w:r>
          </w:p>
        </w:tc>
        <w:tc>
          <w:tcPr>
            <w:tcW w:w="1074" w:type="dxa"/>
          </w:tcPr>
          <w:p w:rsidR="00604AD7" w:rsidRPr="00EE4850" w:rsidRDefault="00604AD7" w:rsidP="0014728F">
            <w:pPr>
              <w:jc w:val="center"/>
            </w:pPr>
            <w:r w:rsidRPr="00EE4850">
              <w:t>1410</w:t>
            </w:r>
          </w:p>
        </w:tc>
        <w:tc>
          <w:tcPr>
            <w:tcW w:w="1074" w:type="dxa"/>
          </w:tcPr>
          <w:p w:rsidR="00604AD7" w:rsidRPr="00EE4850" w:rsidRDefault="00604AD7" w:rsidP="0014728F">
            <w:pPr>
              <w:jc w:val="center"/>
            </w:pPr>
            <w:r w:rsidRPr="00EE4850">
              <w:t>1452</w:t>
            </w:r>
          </w:p>
        </w:tc>
        <w:tc>
          <w:tcPr>
            <w:tcW w:w="1074" w:type="dxa"/>
          </w:tcPr>
          <w:p w:rsidR="00604AD7" w:rsidRPr="00EE4850" w:rsidRDefault="00604AD7" w:rsidP="0014728F">
            <w:pPr>
              <w:jc w:val="center"/>
            </w:pPr>
            <w:r w:rsidRPr="00EE4850">
              <w:t>1458</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04</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1.11.</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Цивилизованная торговля - Эффективность размещения нестационарных торговых объектов</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баллы</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jc w:val="center"/>
            </w:pPr>
            <w:r w:rsidRPr="00EE4850">
              <w:t>134</w:t>
            </w:r>
          </w:p>
        </w:tc>
        <w:tc>
          <w:tcPr>
            <w:tcW w:w="1074" w:type="dxa"/>
          </w:tcPr>
          <w:p w:rsidR="00604AD7" w:rsidRPr="00EE4850" w:rsidRDefault="00604AD7" w:rsidP="0014728F">
            <w:pPr>
              <w:jc w:val="center"/>
            </w:pPr>
            <w:r w:rsidRPr="00EE4850">
              <w:t>154</w:t>
            </w:r>
          </w:p>
        </w:tc>
        <w:tc>
          <w:tcPr>
            <w:tcW w:w="1074" w:type="dxa"/>
          </w:tcPr>
          <w:p w:rsidR="00604AD7" w:rsidRPr="00EE4850" w:rsidRDefault="00604AD7" w:rsidP="0014728F">
            <w:pPr>
              <w:jc w:val="center"/>
            </w:pPr>
            <w:r w:rsidRPr="00EE4850">
              <w:t>190</w:t>
            </w:r>
          </w:p>
        </w:tc>
        <w:tc>
          <w:tcPr>
            <w:tcW w:w="1074" w:type="dxa"/>
          </w:tcPr>
          <w:p w:rsidR="00604AD7" w:rsidRPr="00EE4850" w:rsidRDefault="00604AD7" w:rsidP="0014728F">
            <w:pPr>
              <w:jc w:val="center"/>
            </w:pPr>
            <w:r w:rsidRPr="00EE4850">
              <w:t>220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04</w:t>
            </w:r>
          </w:p>
        </w:tc>
      </w:tr>
      <w:tr w:rsidR="00604AD7" w:rsidRPr="00EE4850" w:rsidTr="0014728F">
        <w:trPr>
          <w:trHeight w:val="514"/>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1.12.</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Прирост посадочных мест на объектах общественного питания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20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20</w:t>
            </w:r>
          </w:p>
        </w:tc>
        <w:tc>
          <w:tcPr>
            <w:tcW w:w="1074" w:type="dxa"/>
          </w:tcPr>
          <w:p w:rsidR="00604AD7" w:rsidRPr="00EE4850" w:rsidRDefault="00604AD7" w:rsidP="0014728F">
            <w:pPr>
              <w:jc w:val="center"/>
            </w:pPr>
            <w:r w:rsidRPr="00EE4850">
              <w:t>40</w:t>
            </w:r>
          </w:p>
        </w:tc>
        <w:tc>
          <w:tcPr>
            <w:tcW w:w="1074" w:type="dxa"/>
          </w:tcPr>
          <w:p w:rsidR="00604AD7" w:rsidRPr="00EE4850" w:rsidRDefault="00604AD7" w:rsidP="0014728F">
            <w:pPr>
              <w:jc w:val="center"/>
            </w:pPr>
            <w:r w:rsidRPr="00EE4850">
              <w:t>41</w:t>
            </w:r>
          </w:p>
        </w:tc>
        <w:tc>
          <w:tcPr>
            <w:tcW w:w="1074" w:type="dxa"/>
          </w:tcPr>
          <w:p w:rsidR="00604AD7" w:rsidRPr="00EE4850" w:rsidRDefault="00604AD7" w:rsidP="0014728F">
            <w:pPr>
              <w:jc w:val="center"/>
            </w:pPr>
            <w:r w:rsidRPr="00EE4850">
              <w:t>43</w:t>
            </w:r>
          </w:p>
        </w:tc>
        <w:tc>
          <w:tcPr>
            <w:tcW w:w="1074" w:type="dxa"/>
          </w:tcPr>
          <w:p w:rsidR="00604AD7" w:rsidRPr="00EE4850" w:rsidRDefault="00604AD7" w:rsidP="0014728F">
            <w:pPr>
              <w:jc w:val="center"/>
            </w:pPr>
            <w:r w:rsidRPr="00EE4850">
              <w:t>44</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05</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1.13.</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Прирост рабочих мест на объектах бытовых услуг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6</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w:t>
            </w:r>
          </w:p>
        </w:tc>
        <w:tc>
          <w:tcPr>
            <w:tcW w:w="1074" w:type="dxa"/>
          </w:tcPr>
          <w:p w:rsidR="00604AD7" w:rsidRPr="00EE4850" w:rsidRDefault="00604AD7" w:rsidP="0014728F">
            <w:pPr>
              <w:jc w:val="center"/>
            </w:pPr>
            <w:r w:rsidRPr="00EE4850">
              <w:t>48</w:t>
            </w:r>
          </w:p>
        </w:tc>
        <w:tc>
          <w:tcPr>
            <w:tcW w:w="1074" w:type="dxa"/>
          </w:tcPr>
          <w:p w:rsidR="00604AD7" w:rsidRPr="00EE4850" w:rsidRDefault="00604AD7" w:rsidP="0014728F">
            <w:pPr>
              <w:jc w:val="center"/>
            </w:pPr>
            <w:r w:rsidRPr="00EE4850">
              <w:t>50</w:t>
            </w:r>
          </w:p>
        </w:tc>
        <w:tc>
          <w:tcPr>
            <w:tcW w:w="1074" w:type="dxa"/>
          </w:tcPr>
          <w:p w:rsidR="00604AD7" w:rsidRPr="00EE4850" w:rsidRDefault="00604AD7" w:rsidP="0014728F">
            <w:pPr>
              <w:jc w:val="center"/>
            </w:pPr>
            <w:r w:rsidRPr="00EE4850">
              <w:t>52</w:t>
            </w:r>
          </w:p>
        </w:tc>
        <w:tc>
          <w:tcPr>
            <w:tcW w:w="1074" w:type="dxa"/>
          </w:tcPr>
          <w:p w:rsidR="00604AD7" w:rsidRPr="00EE4850" w:rsidRDefault="00604AD7" w:rsidP="0014728F">
            <w:pPr>
              <w:jc w:val="center"/>
            </w:pPr>
            <w:r w:rsidRPr="00EE4850">
              <w:t>53</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06</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1.14.</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Количество введенных банных объектов по программе "100 бань Подмосковья"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Обращение Губернатора</w:t>
            </w:r>
          </w:p>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МО</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07</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1.15.</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1</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08</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1.16.</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50</w:t>
            </w:r>
          </w:p>
        </w:tc>
        <w:tc>
          <w:tcPr>
            <w:tcW w:w="1074" w:type="dxa"/>
          </w:tcPr>
          <w:p w:rsidR="00604AD7" w:rsidRPr="00EE4850" w:rsidRDefault="00604AD7" w:rsidP="0014728F">
            <w:pPr>
              <w:jc w:val="center"/>
            </w:pPr>
            <w:r w:rsidRPr="00EE4850">
              <w:t>50</w:t>
            </w:r>
          </w:p>
        </w:tc>
        <w:tc>
          <w:tcPr>
            <w:tcW w:w="1074"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80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09</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1.17.</w:t>
            </w:r>
          </w:p>
        </w:tc>
        <w:tc>
          <w:tcPr>
            <w:tcW w:w="3602" w:type="dxa"/>
          </w:tcPr>
          <w:p w:rsidR="00604AD7" w:rsidRPr="00EE4850" w:rsidRDefault="00604AD7" w:rsidP="0014728F">
            <w:r w:rsidRPr="00EE4850">
              <w:t xml:space="preserve">Доля обоснованных, частично обоснованных жалоб в Федеральную антимонопольную </w:t>
            </w:r>
            <w:r w:rsidRPr="00EE4850">
              <w:lastRenderedPageBreak/>
              <w:t xml:space="preserve">службу (ФАС России) (от общего количества опубликованных торгов) </w:t>
            </w:r>
          </w:p>
        </w:tc>
        <w:tc>
          <w:tcPr>
            <w:tcW w:w="1538" w:type="dxa"/>
          </w:tcPr>
          <w:p w:rsidR="00604AD7" w:rsidRPr="00EE4850" w:rsidRDefault="00604AD7" w:rsidP="0014728F">
            <w:pPr>
              <w:jc w:val="center"/>
              <w:rPr>
                <w:sz w:val="18"/>
                <w:szCs w:val="20"/>
              </w:rPr>
            </w:pPr>
            <w:r w:rsidRPr="00EE4850">
              <w:rPr>
                <w:sz w:val="18"/>
                <w:szCs w:val="20"/>
              </w:rPr>
              <w:lastRenderedPageBreak/>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0,52</w:t>
            </w:r>
          </w:p>
        </w:tc>
        <w:tc>
          <w:tcPr>
            <w:tcW w:w="1156" w:type="dxa"/>
          </w:tcPr>
          <w:p w:rsidR="00604AD7" w:rsidRPr="00EE4850" w:rsidRDefault="00604AD7" w:rsidP="0014728F">
            <w:pPr>
              <w:jc w:val="center"/>
            </w:pPr>
            <w:r w:rsidRPr="00EE4850">
              <w:t>1,2</w:t>
            </w:r>
          </w:p>
        </w:tc>
        <w:tc>
          <w:tcPr>
            <w:tcW w:w="1074" w:type="dxa"/>
          </w:tcPr>
          <w:p w:rsidR="00604AD7" w:rsidRPr="00EE4850" w:rsidRDefault="00604AD7" w:rsidP="0014728F">
            <w:pPr>
              <w:jc w:val="center"/>
            </w:pPr>
            <w:r w:rsidRPr="00EE4850">
              <w:t>1,2</w:t>
            </w:r>
          </w:p>
        </w:tc>
        <w:tc>
          <w:tcPr>
            <w:tcW w:w="1074" w:type="dxa"/>
          </w:tcPr>
          <w:p w:rsidR="00604AD7" w:rsidRPr="00EE4850" w:rsidRDefault="00604AD7" w:rsidP="0014728F">
            <w:pPr>
              <w:jc w:val="center"/>
            </w:pPr>
            <w:r w:rsidRPr="00EE4850">
              <w:t>1,2</w:t>
            </w:r>
          </w:p>
        </w:tc>
        <w:tc>
          <w:tcPr>
            <w:tcW w:w="1074" w:type="dxa"/>
          </w:tcPr>
          <w:p w:rsidR="00604AD7" w:rsidRPr="00EE4850" w:rsidRDefault="00604AD7" w:rsidP="0014728F">
            <w:pPr>
              <w:jc w:val="center"/>
            </w:pPr>
            <w:r w:rsidRPr="00EE4850">
              <w:t>1,2</w:t>
            </w:r>
          </w:p>
        </w:tc>
        <w:tc>
          <w:tcPr>
            <w:tcW w:w="1074" w:type="dxa"/>
          </w:tcPr>
          <w:p w:rsidR="00604AD7" w:rsidRPr="00EE4850" w:rsidRDefault="00604AD7" w:rsidP="0014728F">
            <w:pPr>
              <w:jc w:val="center"/>
            </w:pPr>
            <w:r w:rsidRPr="00EE4850">
              <w:t>1,2</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1.18.</w:t>
            </w:r>
          </w:p>
        </w:tc>
        <w:tc>
          <w:tcPr>
            <w:tcW w:w="3602" w:type="dxa"/>
          </w:tcPr>
          <w:p w:rsidR="00604AD7" w:rsidRPr="00EE4850" w:rsidRDefault="00604AD7" w:rsidP="0014728F">
            <w:r w:rsidRPr="00EE4850">
              <w:t>Доля несостоявшихся торгов от общего количества объявленных торгов</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35,2</w:t>
            </w:r>
          </w:p>
        </w:tc>
        <w:tc>
          <w:tcPr>
            <w:tcW w:w="1156" w:type="dxa"/>
          </w:tcPr>
          <w:p w:rsidR="00604AD7" w:rsidRPr="00EE4850" w:rsidRDefault="00604AD7" w:rsidP="0014728F">
            <w:pPr>
              <w:jc w:val="center"/>
            </w:pPr>
            <w:r w:rsidRPr="00EE4850">
              <w:t>18</w:t>
            </w:r>
          </w:p>
        </w:tc>
        <w:tc>
          <w:tcPr>
            <w:tcW w:w="1074" w:type="dxa"/>
          </w:tcPr>
          <w:p w:rsidR="00604AD7" w:rsidRPr="00EE4850" w:rsidRDefault="00604AD7" w:rsidP="0014728F">
            <w:pPr>
              <w:jc w:val="center"/>
            </w:pPr>
            <w:r w:rsidRPr="00EE4850">
              <w:t>16</w:t>
            </w:r>
          </w:p>
        </w:tc>
        <w:tc>
          <w:tcPr>
            <w:tcW w:w="1074" w:type="dxa"/>
          </w:tcPr>
          <w:p w:rsidR="00604AD7" w:rsidRPr="00EE4850" w:rsidRDefault="00604AD7" w:rsidP="0014728F">
            <w:pPr>
              <w:jc w:val="center"/>
            </w:pPr>
            <w:r w:rsidRPr="00EE4850">
              <w:t>16</w:t>
            </w:r>
          </w:p>
        </w:tc>
        <w:tc>
          <w:tcPr>
            <w:tcW w:w="1074" w:type="dxa"/>
          </w:tcPr>
          <w:p w:rsidR="00604AD7" w:rsidRPr="00EE4850" w:rsidRDefault="00604AD7" w:rsidP="0014728F">
            <w:pPr>
              <w:jc w:val="center"/>
            </w:pPr>
            <w:r w:rsidRPr="00EE4850">
              <w:t>16</w:t>
            </w:r>
          </w:p>
        </w:tc>
        <w:tc>
          <w:tcPr>
            <w:tcW w:w="1074" w:type="dxa"/>
          </w:tcPr>
          <w:p w:rsidR="00604AD7" w:rsidRPr="00EE4850" w:rsidRDefault="00604AD7" w:rsidP="0014728F">
            <w:pPr>
              <w:jc w:val="center"/>
            </w:pPr>
            <w:r w:rsidRPr="00EE4850">
              <w:t>16</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1.19.</w:t>
            </w:r>
          </w:p>
        </w:tc>
        <w:tc>
          <w:tcPr>
            <w:tcW w:w="3602" w:type="dxa"/>
          </w:tcPr>
          <w:p w:rsidR="00604AD7" w:rsidRPr="00EE4850" w:rsidRDefault="00604AD7" w:rsidP="0014728F">
            <w:r w:rsidRPr="00EE4850">
              <w:t xml:space="preserve">Среднее количество участников на торгах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количество участников в одной процедуре</w:t>
            </w:r>
          </w:p>
        </w:tc>
        <w:tc>
          <w:tcPr>
            <w:tcW w:w="1313" w:type="dxa"/>
          </w:tcPr>
          <w:p w:rsidR="00604AD7" w:rsidRPr="00EE4850" w:rsidRDefault="00604AD7" w:rsidP="0014728F">
            <w:pPr>
              <w:jc w:val="center"/>
            </w:pPr>
            <w:r w:rsidRPr="00EE4850">
              <w:t>3,38</w:t>
            </w:r>
          </w:p>
        </w:tc>
        <w:tc>
          <w:tcPr>
            <w:tcW w:w="1156" w:type="dxa"/>
          </w:tcPr>
          <w:p w:rsidR="00604AD7" w:rsidRPr="00EE4850" w:rsidRDefault="00604AD7" w:rsidP="0014728F">
            <w:pPr>
              <w:jc w:val="center"/>
            </w:pPr>
            <w:r w:rsidRPr="00EE4850">
              <w:t>4,3</w:t>
            </w:r>
          </w:p>
        </w:tc>
        <w:tc>
          <w:tcPr>
            <w:tcW w:w="1074" w:type="dxa"/>
          </w:tcPr>
          <w:p w:rsidR="00604AD7" w:rsidRPr="00EE4850" w:rsidRDefault="00604AD7" w:rsidP="0014728F">
            <w:pPr>
              <w:jc w:val="center"/>
            </w:pPr>
            <w:r w:rsidRPr="00EE4850">
              <w:t>4,4</w:t>
            </w:r>
          </w:p>
        </w:tc>
        <w:tc>
          <w:tcPr>
            <w:tcW w:w="1074" w:type="dxa"/>
          </w:tcPr>
          <w:p w:rsidR="00604AD7" w:rsidRPr="00EE4850" w:rsidRDefault="00604AD7" w:rsidP="0014728F">
            <w:pPr>
              <w:jc w:val="center"/>
            </w:pPr>
            <w:r w:rsidRPr="00EE4850">
              <w:t>4,4</w:t>
            </w:r>
          </w:p>
        </w:tc>
        <w:tc>
          <w:tcPr>
            <w:tcW w:w="1074" w:type="dxa"/>
          </w:tcPr>
          <w:p w:rsidR="00604AD7" w:rsidRPr="00EE4850" w:rsidRDefault="00604AD7" w:rsidP="0014728F">
            <w:pPr>
              <w:jc w:val="center"/>
            </w:pPr>
            <w:r w:rsidRPr="00EE4850">
              <w:t>4,4</w:t>
            </w:r>
          </w:p>
        </w:tc>
        <w:tc>
          <w:tcPr>
            <w:tcW w:w="1074" w:type="dxa"/>
          </w:tcPr>
          <w:p w:rsidR="00604AD7" w:rsidRPr="00EE4850" w:rsidRDefault="00604AD7" w:rsidP="0014728F">
            <w:pPr>
              <w:jc w:val="center"/>
            </w:pPr>
            <w:r w:rsidRPr="00EE4850">
              <w:t>4,4</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1.20.</w:t>
            </w:r>
          </w:p>
        </w:tc>
        <w:tc>
          <w:tcPr>
            <w:tcW w:w="3602" w:type="dxa"/>
          </w:tcPr>
          <w:p w:rsidR="00604AD7" w:rsidRPr="00EE4850" w:rsidRDefault="00604AD7" w:rsidP="0014728F">
            <w:r w:rsidRPr="00EE4850">
              <w:t xml:space="preserve">Доля </w:t>
            </w:r>
            <w:proofErr w:type="gramStart"/>
            <w:r w:rsidRPr="00EE4850">
              <w:t>общей экономии денежных средств от общей суммы объявленных торгов (процент</w:t>
            </w:r>
            <w:proofErr w:type="gramEnd"/>
            <w:r w:rsidRPr="00EE4850">
              <w:t>)</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19,6</w:t>
            </w:r>
          </w:p>
        </w:tc>
        <w:tc>
          <w:tcPr>
            <w:tcW w:w="1156" w:type="dxa"/>
          </w:tcPr>
          <w:p w:rsidR="00604AD7" w:rsidRPr="00EE4850" w:rsidRDefault="00604AD7" w:rsidP="0014728F">
            <w:pPr>
              <w:jc w:val="center"/>
            </w:pPr>
            <w:r w:rsidRPr="00EE4850">
              <w:t>10</w:t>
            </w:r>
          </w:p>
        </w:tc>
        <w:tc>
          <w:tcPr>
            <w:tcW w:w="1074" w:type="dxa"/>
          </w:tcPr>
          <w:p w:rsidR="00604AD7" w:rsidRPr="00EE4850" w:rsidRDefault="00604AD7" w:rsidP="0014728F">
            <w:pPr>
              <w:jc w:val="center"/>
            </w:pPr>
            <w:r w:rsidRPr="00EE4850">
              <w:t>11</w:t>
            </w:r>
          </w:p>
        </w:tc>
        <w:tc>
          <w:tcPr>
            <w:tcW w:w="1074" w:type="dxa"/>
          </w:tcPr>
          <w:p w:rsidR="00604AD7" w:rsidRPr="00EE4850" w:rsidRDefault="00604AD7" w:rsidP="0014728F">
            <w:pPr>
              <w:jc w:val="center"/>
            </w:pPr>
            <w:r w:rsidRPr="00EE4850">
              <w:t>11</w:t>
            </w:r>
          </w:p>
        </w:tc>
        <w:tc>
          <w:tcPr>
            <w:tcW w:w="1074" w:type="dxa"/>
          </w:tcPr>
          <w:p w:rsidR="00604AD7" w:rsidRPr="00EE4850" w:rsidRDefault="00604AD7" w:rsidP="0014728F">
            <w:pPr>
              <w:jc w:val="center"/>
            </w:pPr>
            <w:r w:rsidRPr="00EE4850">
              <w:t>11</w:t>
            </w:r>
          </w:p>
        </w:tc>
        <w:tc>
          <w:tcPr>
            <w:tcW w:w="1074" w:type="dxa"/>
          </w:tcPr>
          <w:p w:rsidR="00604AD7" w:rsidRPr="00EE4850" w:rsidRDefault="00604AD7" w:rsidP="0014728F">
            <w:pPr>
              <w:jc w:val="center"/>
            </w:pPr>
            <w:r w:rsidRPr="00EE4850">
              <w:t>11</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1.21.</w:t>
            </w:r>
          </w:p>
        </w:tc>
        <w:tc>
          <w:tcPr>
            <w:tcW w:w="3602" w:type="dxa"/>
          </w:tcPr>
          <w:p w:rsidR="00604AD7" w:rsidRPr="00EE4850" w:rsidRDefault="00604AD7" w:rsidP="0014728F">
            <w:r w:rsidRPr="00EE4850">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27,64</w:t>
            </w:r>
          </w:p>
        </w:tc>
        <w:tc>
          <w:tcPr>
            <w:tcW w:w="1156" w:type="dxa"/>
          </w:tcPr>
          <w:p w:rsidR="00604AD7" w:rsidRPr="00EE4850" w:rsidRDefault="00604AD7" w:rsidP="0014728F">
            <w:pPr>
              <w:jc w:val="center"/>
            </w:pPr>
            <w:r w:rsidRPr="00EE4850">
              <w:t>25</w:t>
            </w:r>
          </w:p>
        </w:tc>
        <w:tc>
          <w:tcPr>
            <w:tcW w:w="1074" w:type="dxa"/>
          </w:tcPr>
          <w:p w:rsidR="00604AD7" w:rsidRPr="00EE4850" w:rsidRDefault="00604AD7" w:rsidP="0014728F">
            <w:pPr>
              <w:jc w:val="center"/>
            </w:pPr>
            <w:r w:rsidRPr="00EE4850">
              <w:t>25</w:t>
            </w:r>
          </w:p>
        </w:tc>
        <w:tc>
          <w:tcPr>
            <w:tcW w:w="1074" w:type="dxa"/>
          </w:tcPr>
          <w:p w:rsidR="00604AD7" w:rsidRPr="00EE4850" w:rsidRDefault="00604AD7" w:rsidP="0014728F">
            <w:pPr>
              <w:jc w:val="center"/>
            </w:pPr>
            <w:r w:rsidRPr="00EE4850">
              <w:t>25</w:t>
            </w:r>
          </w:p>
        </w:tc>
        <w:tc>
          <w:tcPr>
            <w:tcW w:w="1074" w:type="dxa"/>
          </w:tcPr>
          <w:p w:rsidR="00604AD7" w:rsidRPr="00EE4850" w:rsidRDefault="00604AD7" w:rsidP="0014728F">
            <w:pPr>
              <w:jc w:val="center"/>
            </w:pPr>
            <w:r w:rsidRPr="00EE4850">
              <w:t>25</w:t>
            </w:r>
          </w:p>
        </w:tc>
        <w:tc>
          <w:tcPr>
            <w:tcW w:w="1074" w:type="dxa"/>
          </w:tcPr>
          <w:p w:rsidR="00604AD7" w:rsidRPr="00EE4850" w:rsidRDefault="00604AD7" w:rsidP="0014728F">
            <w:pPr>
              <w:jc w:val="center"/>
            </w:pPr>
            <w:r w:rsidRPr="00EE4850">
              <w:t>25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1.22.</w:t>
            </w:r>
          </w:p>
        </w:tc>
        <w:tc>
          <w:tcPr>
            <w:tcW w:w="3602" w:type="dxa"/>
          </w:tcPr>
          <w:p w:rsidR="00604AD7" w:rsidRPr="00EE4850" w:rsidRDefault="00604AD7" w:rsidP="0014728F">
            <w:r w:rsidRPr="00EE4850">
              <w:t>Развитие конкуренции - Развитие конкуренции на торгах (среднее количество участников на торгах; доля закупок среди субъектов малого предпринимательства; снижение доли несостоявшихся торгов)</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баллы</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4</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6</w:t>
            </w:r>
          </w:p>
        </w:tc>
        <w:tc>
          <w:tcPr>
            <w:tcW w:w="1074" w:type="dxa"/>
          </w:tcPr>
          <w:p w:rsidR="00604AD7" w:rsidRPr="00EE4850" w:rsidRDefault="00604AD7" w:rsidP="0014728F">
            <w:pPr>
              <w:jc w:val="center"/>
            </w:pPr>
            <w:r w:rsidRPr="00EE4850">
              <w:t>6</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1.23.</w:t>
            </w:r>
          </w:p>
        </w:tc>
        <w:tc>
          <w:tcPr>
            <w:tcW w:w="3602" w:type="dxa"/>
          </w:tcPr>
          <w:p w:rsidR="00604AD7" w:rsidRPr="00EE4850" w:rsidRDefault="00604AD7" w:rsidP="0014728F">
            <w:r w:rsidRPr="00EE4850">
              <w:t xml:space="preserve">Количество реализованных требований Стандарта развития </w:t>
            </w:r>
            <w:r w:rsidRPr="00EE4850">
              <w:lastRenderedPageBreak/>
              <w:t xml:space="preserve">конкуренции в Московской области </w:t>
            </w:r>
          </w:p>
        </w:tc>
        <w:tc>
          <w:tcPr>
            <w:tcW w:w="1538" w:type="dxa"/>
          </w:tcPr>
          <w:p w:rsidR="00604AD7" w:rsidRPr="00EE4850" w:rsidRDefault="00604AD7" w:rsidP="0014728F">
            <w:pPr>
              <w:jc w:val="center"/>
              <w:rPr>
                <w:sz w:val="18"/>
                <w:szCs w:val="20"/>
              </w:rPr>
            </w:pPr>
            <w:r w:rsidRPr="00EE4850">
              <w:rPr>
                <w:sz w:val="18"/>
                <w:szCs w:val="20"/>
              </w:rPr>
              <w:lastRenderedPageBreak/>
              <w:t xml:space="preserve">Приоритетный отраслевой </w:t>
            </w:r>
            <w:r w:rsidRPr="00EE4850">
              <w:rPr>
                <w:sz w:val="18"/>
                <w:szCs w:val="20"/>
              </w:rPr>
              <w:lastRenderedPageBreak/>
              <w:t>показатель</w:t>
            </w:r>
          </w:p>
        </w:tc>
        <w:tc>
          <w:tcPr>
            <w:tcW w:w="1287" w:type="dxa"/>
          </w:tcPr>
          <w:p w:rsidR="00604AD7" w:rsidRPr="00EE4850" w:rsidRDefault="00604AD7" w:rsidP="0014728F">
            <w:pPr>
              <w:jc w:val="center"/>
            </w:pPr>
            <w:r w:rsidRPr="00EE4850">
              <w:lastRenderedPageBreak/>
              <w:t>единиц</w:t>
            </w:r>
          </w:p>
        </w:tc>
        <w:tc>
          <w:tcPr>
            <w:tcW w:w="1313" w:type="dxa"/>
          </w:tcPr>
          <w:p w:rsidR="00604AD7" w:rsidRPr="00EE4850" w:rsidRDefault="00604AD7" w:rsidP="0014728F">
            <w:pPr>
              <w:jc w:val="center"/>
            </w:pPr>
            <w:r w:rsidRPr="00EE4850">
              <w:t>5</w:t>
            </w:r>
          </w:p>
        </w:tc>
        <w:tc>
          <w:tcPr>
            <w:tcW w:w="1156" w:type="dxa"/>
          </w:tcPr>
          <w:p w:rsidR="00604AD7" w:rsidRPr="00EE4850" w:rsidRDefault="00604AD7" w:rsidP="0014728F">
            <w:pPr>
              <w:jc w:val="center"/>
            </w:pPr>
            <w:r w:rsidRPr="00EE4850">
              <w:t>6</w:t>
            </w:r>
          </w:p>
        </w:tc>
        <w:tc>
          <w:tcPr>
            <w:tcW w:w="1074" w:type="dxa"/>
          </w:tcPr>
          <w:p w:rsidR="00604AD7" w:rsidRPr="00EE4850" w:rsidRDefault="00604AD7" w:rsidP="0014728F">
            <w:pPr>
              <w:jc w:val="center"/>
            </w:pPr>
            <w:r w:rsidRPr="00EE4850">
              <w:t>7</w:t>
            </w:r>
          </w:p>
        </w:tc>
        <w:tc>
          <w:tcPr>
            <w:tcW w:w="1074" w:type="dxa"/>
          </w:tcPr>
          <w:p w:rsidR="00604AD7" w:rsidRPr="00EE4850" w:rsidRDefault="00604AD7" w:rsidP="0014728F">
            <w:pPr>
              <w:jc w:val="center"/>
            </w:pPr>
            <w:r w:rsidRPr="00EE4850">
              <w:t>7</w:t>
            </w:r>
          </w:p>
        </w:tc>
        <w:tc>
          <w:tcPr>
            <w:tcW w:w="1074" w:type="dxa"/>
          </w:tcPr>
          <w:p w:rsidR="00604AD7" w:rsidRPr="00EE4850" w:rsidRDefault="00604AD7" w:rsidP="0014728F">
            <w:pPr>
              <w:jc w:val="center"/>
            </w:pPr>
            <w:r w:rsidRPr="00EE4850">
              <w:t>7</w:t>
            </w:r>
          </w:p>
        </w:tc>
        <w:tc>
          <w:tcPr>
            <w:tcW w:w="1074" w:type="dxa"/>
          </w:tcPr>
          <w:p w:rsidR="00604AD7" w:rsidRPr="00EE4850" w:rsidRDefault="00604AD7" w:rsidP="0014728F">
            <w:pPr>
              <w:jc w:val="center"/>
            </w:pPr>
            <w:r w:rsidRPr="00EE4850">
              <w:t>7</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1.24.</w:t>
            </w:r>
          </w:p>
        </w:tc>
        <w:tc>
          <w:tcPr>
            <w:tcW w:w="3602" w:type="dxa"/>
          </w:tcPr>
          <w:p w:rsidR="00604AD7" w:rsidRPr="00EE4850" w:rsidRDefault="00604AD7" w:rsidP="0014728F">
            <w:r w:rsidRPr="00EE4850">
              <w:t xml:space="preserve">Наличие утвержденного генерального плана городского округа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да/нет</w:t>
            </w:r>
          </w:p>
        </w:tc>
        <w:tc>
          <w:tcPr>
            <w:tcW w:w="1313" w:type="dxa"/>
          </w:tcPr>
          <w:p w:rsidR="00604AD7" w:rsidRPr="00EE4850" w:rsidRDefault="00604AD7" w:rsidP="0014728F">
            <w:pPr>
              <w:jc w:val="center"/>
            </w:pPr>
            <w:r w:rsidRPr="00EE4850">
              <w:t>да</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1.25.</w:t>
            </w:r>
          </w:p>
        </w:tc>
        <w:tc>
          <w:tcPr>
            <w:tcW w:w="3602" w:type="dxa"/>
          </w:tcPr>
          <w:p w:rsidR="00604AD7" w:rsidRPr="00EE4850" w:rsidRDefault="00604AD7" w:rsidP="0014728F">
            <w:r w:rsidRPr="00EE4850">
              <w:t xml:space="preserve">Количество проведенных публичных слушаний  по проекту генерального плана городского округа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jc w:val="center"/>
            </w:pPr>
            <w:r w:rsidRPr="00EE4850">
              <w:t>19</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1.26.</w:t>
            </w:r>
          </w:p>
        </w:tc>
        <w:tc>
          <w:tcPr>
            <w:tcW w:w="3602" w:type="dxa"/>
          </w:tcPr>
          <w:p w:rsidR="00604AD7" w:rsidRPr="00EE4850" w:rsidRDefault="00604AD7" w:rsidP="0014728F">
            <w:r w:rsidRPr="00EE4850">
              <w:t xml:space="preserve">Наличие утвержденных правил землепользования и застройки городского округа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да/нет</w:t>
            </w:r>
          </w:p>
        </w:tc>
        <w:tc>
          <w:tcPr>
            <w:tcW w:w="1313" w:type="dxa"/>
          </w:tcPr>
          <w:p w:rsidR="00604AD7" w:rsidRPr="00EE4850" w:rsidRDefault="00604AD7" w:rsidP="0014728F">
            <w:pPr>
              <w:jc w:val="center"/>
            </w:pPr>
            <w:r w:rsidRPr="00EE4850">
              <w:t>да</w:t>
            </w:r>
          </w:p>
        </w:tc>
        <w:tc>
          <w:tcPr>
            <w:tcW w:w="1156"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074" w:type="dxa"/>
          </w:tcPr>
          <w:p w:rsidR="00604AD7" w:rsidRPr="00EE4850" w:rsidRDefault="00604AD7" w:rsidP="0014728F">
            <w:pPr>
              <w:jc w:val="center"/>
            </w:pPr>
            <w:r w:rsidRPr="00EE4850">
              <w:t>да</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1.27.</w:t>
            </w:r>
          </w:p>
        </w:tc>
        <w:tc>
          <w:tcPr>
            <w:tcW w:w="3602" w:type="dxa"/>
          </w:tcPr>
          <w:p w:rsidR="00604AD7" w:rsidRPr="00EE4850" w:rsidRDefault="00604AD7" w:rsidP="0014728F">
            <w:r w:rsidRPr="00EE4850">
              <w:t>Количество проведенных  публичных слушаний  по проекту правил землепользования и застройки городского округа</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19</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1.28</w:t>
            </w:r>
          </w:p>
        </w:tc>
        <w:tc>
          <w:tcPr>
            <w:tcW w:w="3602" w:type="dxa"/>
          </w:tcPr>
          <w:p w:rsidR="00604AD7" w:rsidRPr="00EE4850" w:rsidRDefault="00604AD7" w:rsidP="0014728F">
            <w:r w:rsidRPr="00EE4850">
              <w:t>Запрет на долгострой - Улучшение архитектурного облика (ликвидация долгостроев, самовольного строительства)</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1</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14</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w:t>
            </w:r>
          </w:p>
        </w:tc>
        <w:tc>
          <w:tcPr>
            <w:tcW w:w="13192" w:type="dxa"/>
            <w:gridSpan w:val="9"/>
          </w:tcPr>
          <w:p w:rsidR="00604AD7" w:rsidRPr="00EE4850" w:rsidRDefault="00604AD7" w:rsidP="0014728F">
            <w:pPr>
              <w:pStyle w:val="ConsPlusCell"/>
              <w:rPr>
                <w:rFonts w:ascii="Times New Roman" w:hAnsi="Times New Roman" w:cs="Times New Roman"/>
                <w:sz w:val="24"/>
              </w:rPr>
            </w:pPr>
            <w:r w:rsidRPr="00EE4850">
              <w:rPr>
                <w:rFonts w:ascii="Times New Roman" w:hAnsi="Times New Roman" w:cs="Times New Roman"/>
                <w:sz w:val="24"/>
              </w:rPr>
              <w:t>Подпрограмма 2. Охрана окружающей среды на территории городского округа Электросталь Московской области.</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2.1.</w:t>
            </w:r>
          </w:p>
        </w:tc>
        <w:tc>
          <w:tcPr>
            <w:tcW w:w="3602" w:type="dxa"/>
          </w:tcPr>
          <w:p w:rsidR="00604AD7" w:rsidRPr="00EE4850" w:rsidRDefault="00604AD7" w:rsidP="0014728F">
            <w:r w:rsidRPr="00EE4850">
              <w:t>Количество обследованных существующих и вновь выявленных радиационных аномалий</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2.2.</w:t>
            </w:r>
          </w:p>
        </w:tc>
        <w:tc>
          <w:tcPr>
            <w:tcW w:w="3602" w:type="dxa"/>
            <w:vAlign w:val="center"/>
          </w:tcPr>
          <w:p w:rsidR="00604AD7" w:rsidRPr="00EE4850" w:rsidRDefault="00604AD7" w:rsidP="0014728F">
            <w:r w:rsidRPr="00EE4850">
              <w:t>Количество радиологических исследований территории городского округа Электросталь Московской области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349</w:t>
            </w:r>
          </w:p>
        </w:tc>
        <w:tc>
          <w:tcPr>
            <w:tcW w:w="1156" w:type="dxa"/>
          </w:tcPr>
          <w:p w:rsidR="00604AD7" w:rsidRPr="00EE4850" w:rsidRDefault="00604AD7" w:rsidP="0014728F">
            <w:pPr>
              <w:jc w:val="center"/>
            </w:pPr>
            <w:r w:rsidRPr="00EE4850">
              <w:t>371</w:t>
            </w:r>
          </w:p>
        </w:tc>
        <w:tc>
          <w:tcPr>
            <w:tcW w:w="1074" w:type="dxa"/>
          </w:tcPr>
          <w:p w:rsidR="00604AD7" w:rsidRPr="00EE4850" w:rsidRDefault="00604AD7" w:rsidP="0014728F">
            <w:pPr>
              <w:jc w:val="center"/>
            </w:pPr>
            <w:r w:rsidRPr="00EE4850">
              <w:t>375</w:t>
            </w:r>
          </w:p>
        </w:tc>
        <w:tc>
          <w:tcPr>
            <w:tcW w:w="1074" w:type="dxa"/>
          </w:tcPr>
          <w:p w:rsidR="00604AD7" w:rsidRPr="00EE4850" w:rsidRDefault="00604AD7" w:rsidP="0014728F">
            <w:pPr>
              <w:jc w:val="center"/>
            </w:pPr>
            <w:r w:rsidRPr="00EE4850">
              <w:t>380</w:t>
            </w:r>
          </w:p>
        </w:tc>
        <w:tc>
          <w:tcPr>
            <w:tcW w:w="1074" w:type="dxa"/>
          </w:tcPr>
          <w:p w:rsidR="00604AD7" w:rsidRPr="00EE4850" w:rsidRDefault="00604AD7" w:rsidP="0014728F">
            <w:pPr>
              <w:jc w:val="center"/>
            </w:pPr>
            <w:r w:rsidRPr="00EE4850">
              <w:t>383</w:t>
            </w:r>
          </w:p>
        </w:tc>
        <w:tc>
          <w:tcPr>
            <w:tcW w:w="1074" w:type="dxa"/>
          </w:tcPr>
          <w:p w:rsidR="00604AD7" w:rsidRPr="00EE4850" w:rsidRDefault="00604AD7" w:rsidP="0014728F">
            <w:pPr>
              <w:jc w:val="center"/>
            </w:pPr>
            <w:r w:rsidRPr="00EE4850">
              <w:t>385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2.3.</w:t>
            </w:r>
          </w:p>
        </w:tc>
        <w:tc>
          <w:tcPr>
            <w:tcW w:w="3602" w:type="dxa"/>
            <w:vAlign w:val="center"/>
          </w:tcPr>
          <w:p w:rsidR="00604AD7" w:rsidRPr="00EE4850" w:rsidRDefault="00604AD7" w:rsidP="0014728F">
            <w:r w:rsidRPr="00EE4850">
              <w:t>Снижение сброса загрязняющих веще</w:t>
            </w:r>
            <w:proofErr w:type="gramStart"/>
            <w:r w:rsidRPr="00EE4850">
              <w:t>ств в ст</w:t>
            </w:r>
            <w:proofErr w:type="gramEnd"/>
            <w:r w:rsidRPr="00EE4850">
              <w:t>оках и повышение качества очистки сточных вод</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2</w:t>
            </w:r>
          </w:p>
        </w:tc>
        <w:tc>
          <w:tcPr>
            <w:tcW w:w="1074" w:type="dxa"/>
          </w:tcPr>
          <w:p w:rsidR="00604AD7" w:rsidRPr="00EE4850" w:rsidRDefault="00604AD7" w:rsidP="0014728F">
            <w:pPr>
              <w:jc w:val="center"/>
            </w:pPr>
            <w:r w:rsidRPr="00EE4850">
              <w:t>4</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7</w:t>
            </w:r>
          </w:p>
        </w:tc>
        <w:tc>
          <w:tcPr>
            <w:tcW w:w="1074" w:type="dxa"/>
          </w:tcPr>
          <w:p w:rsidR="00604AD7" w:rsidRPr="00EE4850" w:rsidRDefault="00604AD7" w:rsidP="0014728F">
            <w:pPr>
              <w:jc w:val="center"/>
            </w:pPr>
            <w:r w:rsidRPr="00EE4850">
              <w:t>8</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2.4.</w:t>
            </w:r>
          </w:p>
        </w:tc>
        <w:tc>
          <w:tcPr>
            <w:tcW w:w="3602" w:type="dxa"/>
            <w:vAlign w:val="center"/>
          </w:tcPr>
          <w:p w:rsidR="00604AD7" w:rsidRPr="00EE4850" w:rsidRDefault="00604AD7" w:rsidP="0014728F">
            <w:r w:rsidRPr="00EE4850">
              <w:t xml:space="preserve">Соответствие расходов на природоохранную деятельность, установленных муниципальной экологической программой, нормативу </w:t>
            </w:r>
            <w:proofErr w:type="gramStart"/>
            <w:r w:rsidRPr="00EE4850">
              <w:t>расходов</w:t>
            </w:r>
            <w:proofErr w:type="gramEnd"/>
            <w:r w:rsidRPr="00EE4850">
              <w:t xml:space="preserve"> на природоохранную деятельность установленному Правительством МО (28,6 руб./чел)</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01,02,03,04</w:t>
            </w:r>
          </w:p>
        </w:tc>
      </w:tr>
      <w:tr w:rsidR="00604AD7" w:rsidRPr="00EE4850" w:rsidTr="0014728F">
        <w:trPr>
          <w:trHeight w:val="557"/>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2.5.</w:t>
            </w:r>
          </w:p>
        </w:tc>
        <w:tc>
          <w:tcPr>
            <w:tcW w:w="3602" w:type="dxa"/>
          </w:tcPr>
          <w:p w:rsidR="00604AD7" w:rsidRPr="00EE4850" w:rsidRDefault="00604AD7" w:rsidP="0014728F">
            <w:r w:rsidRPr="00EE4850">
              <w:t>Доля убранных площадей прибрежных зон к общей площади прибрежных зон водоемов</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доля</w:t>
            </w:r>
          </w:p>
        </w:tc>
        <w:tc>
          <w:tcPr>
            <w:tcW w:w="1313" w:type="dxa"/>
          </w:tcPr>
          <w:p w:rsidR="00604AD7" w:rsidRPr="00EE4850" w:rsidRDefault="00604AD7" w:rsidP="0014728F">
            <w:pPr>
              <w:jc w:val="center"/>
            </w:pPr>
            <w:r w:rsidRPr="00EE4850">
              <w:t>-</w:t>
            </w:r>
          </w:p>
          <w:p w:rsidR="00604AD7" w:rsidRPr="00EE4850" w:rsidRDefault="00604AD7" w:rsidP="0014728F">
            <w:pPr>
              <w:jc w:val="center"/>
            </w:pPr>
          </w:p>
        </w:tc>
        <w:tc>
          <w:tcPr>
            <w:tcW w:w="1156" w:type="dxa"/>
          </w:tcPr>
          <w:p w:rsidR="00604AD7" w:rsidRPr="00EE4850" w:rsidRDefault="00604AD7" w:rsidP="0014728F">
            <w:pPr>
              <w:jc w:val="center"/>
            </w:pPr>
            <w:r w:rsidRPr="00EE4850">
              <w:t>50%</w:t>
            </w:r>
          </w:p>
        </w:tc>
        <w:tc>
          <w:tcPr>
            <w:tcW w:w="1074" w:type="dxa"/>
          </w:tcPr>
          <w:p w:rsidR="00604AD7" w:rsidRPr="00EE4850" w:rsidRDefault="00604AD7" w:rsidP="0014728F">
            <w:pPr>
              <w:jc w:val="center"/>
            </w:pPr>
            <w:r w:rsidRPr="00EE4850">
              <w:t>65%</w:t>
            </w:r>
          </w:p>
        </w:tc>
        <w:tc>
          <w:tcPr>
            <w:tcW w:w="1074"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75%</w:t>
            </w:r>
          </w:p>
        </w:tc>
        <w:tc>
          <w:tcPr>
            <w:tcW w:w="1074" w:type="dxa"/>
          </w:tcPr>
          <w:p w:rsidR="00604AD7" w:rsidRPr="00EE4850" w:rsidRDefault="00604AD7" w:rsidP="0014728F">
            <w:pPr>
              <w:jc w:val="center"/>
            </w:pPr>
            <w:r w:rsidRPr="00EE4850">
              <w:t>80%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2.6.</w:t>
            </w:r>
          </w:p>
        </w:tc>
        <w:tc>
          <w:tcPr>
            <w:tcW w:w="3602" w:type="dxa"/>
            <w:vAlign w:val="center"/>
          </w:tcPr>
          <w:p w:rsidR="00604AD7" w:rsidRPr="00EE4850" w:rsidRDefault="00604AD7" w:rsidP="0014728F">
            <w:r w:rsidRPr="00EE4850">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04</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2.7.</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Площадь </w:t>
            </w:r>
            <w:proofErr w:type="spellStart"/>
            <w:r w:rsidRPr="00EE4850">
              <w:rPr>
                <w:rFonts w:ascii="Times New Roman" w:hAnsi="Times New Roman"/>
                <w:sz w:val="24"/>
                <w:szCs w:val="24"/>
              </w:rPr>
              <w:t>рекультивированных</w:t>
            </w:r>
            <w:proofErr w:type="spellEnd"/>
            <w:r w:rsidRPr="00EE4850">
              <w:rPr>
                <w:rFonts w:ascii="Times New Roman" w:hAnsi="Times New Roman"/>
                <w:sz w:val="24"/>
                <w:szCs w:val="24"/>
              </w:rPr>
              <w:t xml:space="preserve"> земель объектов накопленного экологического ущерба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субсидия</w:t>
            </w:r>
          </w:p>
        </w:tc>
        <w:tc>
          <w:tcPr>
            <w:tcW w:w="1287"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Га</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9,85</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05</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2.8.</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Объем разработанного грунта полигона ТБО «Электросталь» </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субсидия</w:t>
            </w:r>
          </w:p>
        </w:tc>
        <w:tc>
          <w:tcPr>
            <w:tcW w:w="1287"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тыс</w:t>
            </w:r>
            <w:proofErr w:type="gramStart"/>
            <w:r w:rsidRPr="00EE4850">
              <w:rPr>
                <w:rFonts w:ascii="Times New Roman" w:hAnsi="Times New Roman"/>
                <w:sz w:val="24"/>
                <w:szCs w:val="24"/>
              </w:rPr>
              <w:t>.к</w:t>
            </w:r>
            <w:proofErr w:type="gramEnd"/>
            <w:r w:rsidRPr="00EE4850">
              <w:rPr>
                <w:rFonts w:ascii="Times New Roman" w:hAnsi="Times New Roman"/>
                <w:sz w:val="24"/>
                <w:szCs w:val="24"/>
              </w:rPr>
              <w:t>уб.м</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78,65</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05</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2.9.</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Новая культура сбора отходов (ТКО) - Оснащение контейнерных площадок МКД контейнерами для раздельного </w:t>
            </w:r>
            <w:r w:rsidRPr="00EE4850">
              <w:rPr>
                <w:rFonts w:ascii="Times New Roman" w:hAnsi="Times New Roman"/>
                <w:sz w:val="24"/>
                <w:szCs w:val="24"/>
              </w:rPr>
              <w:lastRenderedPageBreak/>
              <w:t>сбора отходов (ТКО)</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lastRenderedPageBreak/>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50</w:t>
            </w:r>
          </w:p>
        </w:tc>
        <w:tc>
          <w:tcPr>
            <w:tcW w:w="1074" w:type="dxa"/>
          </w:tcPr>
          <w:p w:rsidR="00604AD7" w:rsidRPr="00EE4850" w:rsidRDefault="00604AD7" w:rsidP="0014728F">
            <w:pPr>
              <w:jc w:val="center"/>
            </w:pPr>
            <w:r w:rsidRPr="00EE4850">
              <w:rPr>
                <w:rFonts w:cs="Times New Roman"/>
              </w:rPr>
              <w:t>100</w:t>
            </w:r>
          </w:p>
        </w:tc>
        <w:tc>
          <w:tcPr>
            <w:tcW w:w="1074" w:type="dxa"/>
          </w:tcPr>
          <w:p w:rsidR="00604AD7" w:rsidRPr="00EE4850" w:rsidRDefault="00604AD7" w:rsidP="0014728F">
            <w:pPr>
              <w:jc w:val="center"/>
            </w:pPr>
            <w:r w:rsidRPr="00EE4850">
              <w:rPr>
                <w:rFonts w:cs="Times New Roman"/>
              </w:rPr>
              <w:t>100</w:t>
            </w:r>
          </w:p>
        </w:tc>
        <w:tc>
          <w:tcPr>
            <w:tcW w:w="1074" w:type="dxa"/>
          </w:tcPr>
          <w:p w:rsidR="00604AD7" w:rsidRPr="00EE4850" w:rsidRDefault="00604AD7" w:rsidP="0014728F">
            <w:pPr>
              <w:jc w:val="center"/>
            </w:pPr>
            <w:r w:rsidRPr="00EE4850">
              <w:rPr>
                <w:rFonts w:cs="Times New Roman"/>
              </w:rPr>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06</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2.10.</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Чистое Подмосковье - Заключение и исполнение договоров на вывоз отходов в ИЖС и СНТ</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75</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06</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w:t>
            </w:r>
          </w:p>
        </w:tc>
        <w:tc>
          <w:tcPr>
            <w:tcW w:w="13192" w:type="dxa"/>
            <w:gridSpan w:val="9"/>
          </w:tcPr>
          <w:p w:rsidR="00604AD7" w:rsidRPr="00EE4850" w:rsidRDefault="00604AD7" w:rsidP="0014728F">
            <w:pPr>
              <w:tabs>
                <w:tab w:val="left" w:pos="460"/>
              </w:tabs>
              <w:autoSpaceDE w:val="0"/>
              <w:autoSpaceDN w:val="0"/>
              <w:adjustRightInd w:val="0"/>
            </w:pPr>
            <w:r w:rsidRPr="00EE4850">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3.1.</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Житель хочет знать - Информирование населения через СМИ и социальные сети</w:t>
            </w:r>
          </w:p>
        </w:tc>
        <w:tc>
          <w:tcPr>
            <w:tcW w:w="1538" w:type="dxa"/>
          </w:tcPr>
          <w:p w:rsidR="00604AD7" w:rsidRPr="00EE4850" w:rsidRDefault="00604AD7" w:rsidP="0014728F">
            <w:pPr>
              <w:pStyle w:val="ConsPlusNormal"/>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100,0</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Default="00604AD7" w:rsidP="0014728F">
            <w:pPr>
              <w:spacing w:after="200" w:line="276" w:lineRule="auto"/>
              <w:jc w:val="center"/>
              <w:rPr>
                <w:rFonts w:cs="Times New Roman"/>
              </w:rPr>
            </w:pPr>
            <w:r>
              <w:rPr>
                <w:rFonts w:cs="Times New Roman"/>
              </w:rPr>
              <w:t>240,0</w:t>
            </w:r>
          </w:p>
        </w:tc>
        <w:tc>
          <w:tcPr>
            <w:tcW w:w="1074" w:type="dxa"/>
          </w:tcPr>
          <w:p w:rsidR="00604AD7" w:rsidRDefault="00604AD7" w:rsidP="0014728F">
            <w:pPr>
              <w:spacing w:after="200" w:line="276" w:lineRule="auto"/>
              <w:jc w:val="center"/>
              <w:rPr>
                <w:rFonts w:cs="Times New Roman"/>
              </w:rPr>
            </w:pPr>
            <w:r>
              <w:rPr>
                <w:rFonts w:cs="Times New Roman"/>
              </w:rPr>
              <w:t>240,0</w:t>
            </w:r>
          </w:p>
        </w:tc>
        <w:tc>
          <w:tcPr>
            <w:tcW w:w="1074" w:type="dxa"/>
          </w:tcPr>
          <w:p w:rsidR="00604AD7" w:rsidRDefault="00604AD7" w:rsidP="0014728F">
            <w:pPr>
              <w:spacing w:after="200" w:line="276" w:lineRule="auto"/>
              <w:jc w:val="center"/>
              <w:rPr>
                <w:rFonts w:cs="Times New Roman"/>
              </w:rPr>
            </w:pPr>
            <w:r>
              <w:rPr>
                <w:rFonts w:cs="Times New Roman"/>
              </w:rPr>
              <w:t>240,0</w:t>
            </w:r>
          </w:p>
        </w:tc>
        <w:tc>
          <w:tcPr>
            <w:tcW w:w="1074" w:type="dxa"/>
          </w:tcPr>
          <w:p w:rsidR="00604AD7" w:rsidRDefault="00604AD7" w:rsidP="0014728F">
            <w:pPr>
              <w:spacing w:after="200" w:line="276" w:lineRule="auto"/>
              <w:jc w:val="center"/>
              <w:rPr>
                <w:rFonts w:cs="Times New Roman"/>
              </w:rPr>
            </w:pPr>
            <w:r>
              <w:rPr>
                <w:rFonts w:cs="Times New Roman"/>
              </w:rPr>
              <w:t>240,0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trHeight w:val="1148"/>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3.2.</w:t>
            </w:r>
          </w:p>
        </w:tc>
        <w:tc>
          <w:tcPr>
            <w:tcW w:w="3602"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 xml:space="preserve">Наличие  незаконных рекламных конструкций, установленных на территории муниципального образования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1,53</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074" w:type="dxa"/>
          </w:tcPr>
          <w:p w:rsidR="00604AD7" w:rsidRPr="00EE4850" w:rsidRDefault="00604AD7" w:rsidP="0014728F">
            <w:pPr>
              <w:jc w:val="center"/>
            </w:pPr>
            <w:r w:rsidRPr="00EE4850">
              <w:t>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w:t>
            </w:r>
          </w:p>
        </w:tc>
        <w:tc>
          <w:tcPr>
            <w:tcW w:w="13192" w:type="dxa"/>
            <w:gridSpan w:val="9"/>
          </w:tcPr>
          <w:p w:rsidR="00604AD7" w:rsidRPr="00EE4850" w:rsidRDefault="00604AD7" w:rsidP="0014728F">
            <w:pPr>
              <w:pStyle w:val="ConsPlusCell"/>
              <w:rPr>
                <w:rFonts w:ascii="Times New Roman" w:hAnsi="Times New Roman" w:cs="Times New Roman"/>
                <w:sz w:val="24"/>
                <w:szCs w:val="24"/>
              </w:rPr>
            </w:pPr>
            <w:r w:rsidRPr="00EE4850">
              <w:rPr>
                <w:rFonts w:ascii="Times New Roman" w:hAnsi="Times New Roman" w:cs="Times New Roman"/>
                <w:sz w:val="24"/>
                <w:szCs w:val="24"/>
              </w:rPr>
              <w:t>Подпрограмма 4. Развитие архивного дела.</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4.1.</w:t>
            </w:r>
          </w:p>
        </w:tc>
        <w:tc>
          <w:tcPr>
            <w:tcW w:w="3602" w:type="dxa"/>
          </w:tcPr>
          <w:p w:rsidR="00604AD7" w:rsidRPr="00EE4850" w:rsidRDefault="00604AD7" w:rsidP="0014728F">
            <w:r w:rsidRPr="00EE4850">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4.2.</w:t>
            </w:r>
          </w:p>
        </w:tc>
        <w:tc>
          <w:tcPr>
            <w:tcW w:w="3602" w:type="dxa"/>
          </w:tcPr>
          <w:p w:rsidR="00604AD7" w:rsidRPr="00EE4850" w:rsidRDefault="00604AD7" w:rsidP="0014728F">
            <w:r w:rsidRPr="00EE4850">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4.3.</w:t>
            </w:r>
          </w:p>
        </w:tc>
        <w:tc>
          <w:tcPr>
            <w:tcW w:w="3602" w:type="dxa"/>
          </w:tcPr>
          <w:p w:rsidR="00604AD7" w:rsidRPr="00EE4850" w:rsidRDefault="00604AD7" w:rsidP="0014728F">
            <w:r w:rsidRPr="00EE4850">
              <w:t>Доля запросов, поступивших в муниципальный архив через 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58</w:t>
            </w:r>
          </w:p>
        </w:tc>
        <w:tc>
          <w:tcPr>
            <w:tcW w:w="1156" w:type="dxa"/>
          </w:tcPr>
          <w:p w:rsidR="00604AD7" w:rsidRPr="00EE4850" w:rsidRDefault="00604AD7" w:rsidP="0014728F">
            <w:pPr>
              <w:jc w:val="center"/>
            </w:pPr>
            <w:r w:rsidRPr="00EE4850">
              <w:t>60</w:t>
            </w:r>
          </w:p>
        </w:tc>
        <w:tc>
          <w:tcPr>
            <w:tcW w:w="1074" w:type="dxa"/>
          </w:tcPr>
          <w:p w:rsidR="00604AD7" w:rsidRPr="00EE4850" w:rsidRDefault="00604AD7" w:rsidP="0014728F">
            <w:pPr>
              <w:jc w:val="center"/>
            </w:pPr>
            <w:r w:rsidRPr="00EE4850">
              <w:t>65</w:t>
            </w:r>
          </w:p>
        </w:tc>
        <w:tc>
          <w:tcPr>
            <w:tcW w:w="1074" w:type="dxa"/>
          </w:tcPr>
          <w:p w:rsidR="00604AD7" w:rsidRPr="00EE4850" w:rsidRDefault="00604AD7" w:rsidP="0014728F">
            <w:pPr>
              <w:jc w:val="center"/>
            </w:pPr>
            <w:r w:rsidRPr="00EE4850">
              <w:t>67</w:t>
            </w:r>
          </w:p>
        </w:tc>
        <w:tc>
          <w:tcPr>
            <w:tcW w:w="1074"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72</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4.4.</w:t>
            </w:r>
          </w:p>
        </w:tc>
        <w:tc>
          <w:tcPr>
            <w:tcW w:w="3602" w:type="dxa"/>
          </w:tcPr>
          <w:p w:rsidR="00604AD7" w:rsidRPr="00EE4850" w:rsidRDefault="00604AD7" w:rsidP="0014728F">
            <w:r w:rsidRPr="00EE4850">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1,8</w:t>
            </w:r>
          </w:p>
        </w:tc>
        <w:tc>
          <w:tcPr>
            <w:tcW w:w="1156" w:type="dxa"/>
          </w:tcPr>
          <w:p w:rsidR="00604AD7" w:rsidRPr="00EE4850" w:rsidRDefault="00604AD7" w:rsidP="0014728F">
            <w:pPr>
              <w:jc w:val="center"/>
            </w:pPr>
            <w:r w:rsidRPr="00EE4850">
              <w:t>1,9</w:t>
            </w:r>
          </w:p>
        </w:tc>
        <w:tc>
          <w:tcPr>
            <w:tcW w:w="1074" w:type="dxa"/>
          </w:tcPr>
          <w:p w:rsidR="00604AD7" w:rsidRPr="00EE4850" w:rsidRDefault="00604AD7" w:rsidP="0014728F">
            <w:pPr>
              <w:jc w:val="center"/>
            </w:pPr>
            <w:r w:rsidRPr="00EE4850">
              <w:t>2,2</w:t>
            </w:r>
          </w:p>
        </w:tc>
        <w:tc>
          <w:tcPr>
            <w:tcW w:w="1074" w:type="dxa"/>
          </w:tcPr>
          <w:p w:rsidR="00604AD7" w:rsidRPr="00EE4850" w:rsidRDefault="00604AD7" w:rsidP="0014728F">
            <w:pPr>
              <w:jc w:val="center"/>
            </w:pPr>
            <w:r w:rsidRPr="00EE4850">
              <w:t>2,3</w:t>
            </w:r>
          </w:p>
        </w:tc>
        <w:tc>
          <w:tcPr>
            <w:tcW w:w="1074" w:type="dxa"/>
          </w:tcPr>
          <w:p w:rsidR="00604AD7" w:rsidRPr="00EE4850" w:rsidRDefault="00604AD7" w:rsidP="0014728F">
            <w:pPr>
              <w:jc w:val="center"/>
            </w:pPr>
            <w:r w:rsidRPr="00EE4850">
              <w:t>2,4</w:t>
            </w:r>
          </w:p>
        </w:tc>
        <w:tc>
          <w:tcPr>
            <w:tcW w:w="1074" w:type="dxa"/>
          </w:tcPr>
          <w:p w:rsidR="00604AD7" w:rsidRPr="00EE4850" w:rsidRDefault="00604AD7" w:rsidP="0014728F">
            <w:pPr>
              <w:jc w:val="center"/>
            </w:pPr>
            <w:r w:rsidRPr="00EE4850">
              <w:t>2,5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5.</w:t>
            </w:r>
          </w:p>
        </w:tc>
        <w:tc>
          <w:tcPr>
            <w:tcW w:w="13192" w:type="dxa"/>
            <w:gridSpan w:val="9"/>
          </w:tcPr>
          <w:p w:rsidR="00604AD7" w:rsidRPr="00EE4850" w:rsidRDefault="00604AD7" w:rsidP="0014728F">
            <w:pPr>
              <w:pStyle w:val="ConsPlusCell"/>
              <w:rPr>
                <w:rFonts w:ascii="Times New Roman" w:hAnsi="Times New Roman" w:cs="Times New Roman"/>
                <w:sz w:val="24"/>
                <w:szCs w:val="24"/>
              </w:rPr>
            </w:pPr>
            <w:r w:rsidRPr="00EE4850">
              <w:rPr>
                <w:rFonts w:ascii="Times New Roman" w:hAnsi="Times New Roman" w:cs="Times New Roman"/>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EE4850">
              <w:rPr>
                <w:rFonts w:ascii="Times New Roman" w:eastAsia="Calibri" w:hAnsi="Times New Roman" w:cs="Times New Roman"/>
                <w:sz w:val="24"/>
                <w:szCs w:val="24"/>
                <w:lang w:eastAsia="en-US"/>
              </w:rPr>
              <w:t xml:space="preserve"> в городском округе Электросталь Московской области</w:t>
            </w:r>
            <w:r w:rsidRPr="00EE4850">
              <w:rPr>
                <w:rFonts w:ascii="Times New Roman" w:hAnsi="Times New Roman" w:cs="Times New Roman"/>
                <w:sz w:val="24"/>
                <w:szCs w:val="24"/>
              </w:rPr>
              <w:t>.</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jc w:val="center"/>
            </w:pPr>
            <w:r w:rsidRPr="00EE4850">
              <w:t>5.1.</w:t>
            </w:r>
          </w:p>
        </w:tc>
        <w:tc>
          <w:tcPr>
            <w:tcW w:w="3602" w:type="dxa"/>
          </w:tcPr>
          <w:p w:rsidR="00604AD7" w:rsidRPr="00EE4850" w:rsidRDefault="00604AD7" w:rsidP="0014728F">
            <w:r w:rsidRPr="00EE4850">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tabs>
                <w:tab w:val="center" w:pos="229"/>
              </w:tabs>
              <w:jc w:val="center"/>
            </w:pPr>
            <w:r w:rsidRPr="00EE4850">
              <w:t>100</w:t>
            </w:r>
          </w:p>
        </w:tc>
        <w:tc>
          <w:tcPr>
            <w:tcW w:w="1524" w:type="dxa"/>
          </w:tcPr>
          <w:p w:rsidR="00604AD7" w:rsidRPr="00EE4850" w:rsidRDefault="00604AD7" w:rsidP="0014728F">
            <w:pPr>
              <w:jc w:val="center"/>
            </w:pPr>
            <w:r w:rsidRPr="00EE4850">
              <w:t>01</w:t>
            </w:r>
          </w:p>
        </w:tc>
      </w:tr>
      <w:tr w:rsidR="00604AD7" w:rsidRPr="00EE4850" w:rsidTr="0014728F">
        <w:trPr>
          <w:jc w:val="center"/>
        </w:trPr>
        <w:tc>
          <w:tcPr>
            <w:tcW w:w="674" w:type="dxa"/>
          </w:tcPr>
          <w:p w:rsidR="00604AD7" w:rsidRPr="00EE4850" w:rsidRDefault="00604AD7" w:rsidP="0014728F">
            <w:pPr>
              <w:jc w:val="center"/>
            </w:pPr>
            <w:r w:rsidRPr="00EE4850">
              <w:t>5.2.</w:t>
            </w:r>
          </w:p>
        </w:tc>
        <w:tc>
          <w:tcPr>
            <w:tcW w:w="3602" w:type="dxa"/>
          </w:tcPr>
          <w:p w:rsidR="00604AD7" w:rsidRPr="00EE4850" w:rsidRDefault="00604AD7" w:rsidP="0014728F">
            <w:r w:rsidRPr="00EE4850">
              <w:t xml:space="preserve">Доля ОМСУ муниципального образования Московской области, обеспеченных необходимыми услугами </w:t>
            </w:r>
            <w:proofErr w:type="gramStart"/>
            <w:r w:rsidRPr="00EE4850">
              <w:t>связи</w:t>
            </w:r>
            <w:proofErr w:type="gramEnd"/>
            <w:r w:rsidRPr="00EE4850">
              <w:t xml:space="preserve"> в </w:t>
            </w:r>
            <w:r w:rsidRPr="00EE4850">
              <w:lastRenderedPageBreak/>
              <w:t>том числе для оказания государственных и муниципальных услуг в электронной форме</w:t>
            </w:r>
          </w:p>
        </w:tc>
        <w:tc>
          <w:tcPr>
            <w:tcW w:w="1538" w:type="dxa"/>
          </w:tcPr>
          <w:p w:rsidR="00604AD7" w:rsidRPr="00EE4850" w:rsidRDefault="00604AD7" w:rsidP="0014728F">
            <w:pPr>
              <w:jc w:val="center"/>
              <w:rPr>
                <w:sz w:val="18"/>
                <w:szCs w:val="20"/>
              </w:rPr>
            </w:pPr>
            <w:r w:rsidRPr="00EE4850">
              <w:rPr>
                <w:sz w:val="18"/>
                <w:szCs w:val="20"/>
              </w:rPr>
              <w:lastRenderedPageBreak/>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02</w:t>
            </w:r>
          </w:p>
        </w:tc>
      </w:tr>
      <w:tr w:rsidR="00604AD7" w:rsidRPr="00EE4850" w:rsidTr="0014728F">
        <w:trPr>
          <w:jc w:val="center"/>
        </w:trPr>
        <w:tc>
          <w:tcPr>
            <w:tcW w:w="674" w:type="dxa"/>
          </w:tcPr>
          <w:p w:rsidR="00604AD7" w:rsidRPr="00EE4850" w:rsidRDefault="00604AD7" w:rsidP="0014728F">
            <w:pPr>
              <w:jc w:val="center"/>
            </w:pPr>
            <w:r w:rsidRPr="00EE4850">
              <w:lastRenderedPageBreak/>
              <w:t>5.3.</w:t>
            </w:r>
          </w:p>
        </w:tc>
        <w:tc>
          <w:tcPr>
            <w:tcW w:w="3602" w:type="dxa"/>
          </w:tcPr>
          <w:p w:rsidR="00604AD7" w:rsidRPr="00EE4850" w:rsidRDefault="00604AD7" w:rsidP="0014728F">
            <w:r w:rsidRPr="00EE4850">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85</w:t>
            </w:r>
          </w:p>
        </w:tc>
        <w:tc>
          <w:tcPr>
            <w:tcW w:w="1074" w:type="dxa"/>
          </w:tcPr>
          <w:p w:rsidR="00604AD7" w:rsidRPr="00EE4850" w:rsidRDefault="00604AD7" w:rsidP="0014728F">
            <w:pPr>
              <w:jc w:val="center"/>
            </w:pPr>
            <w:r w:rsidRPr="00EE4850">
              <w:t>90</w:t>
            </w:r>
          </w:p>
        </w:tc>
        <w:tc>
          <w:tcPr>
            <w:tcW w:w="1074" w:type="dxa"/>
          </w:tcPr>
          <w:p w:rsidR="00604AD7" w:rsidRPr="00EE4850" w:rsidRDefault="00604AD7" w:rsidP="0014728F">
            <w:pPr>
              <w:jc w:val="center"/>
            </w:pPr>
            <w:r w:rsidRPr="00EE4850">
              <w:t>95</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03</w:t>
            </w:r>
          </w:p>
        </w:tc>
      </w:tr>
      <w:tr w:rsidR="00604AD7" w:rsidRPr="00EE4850" w:rsidTr="0014728F">
        <w:trPr>
          <w:jc w:val="center"/>
        </w:trPr>
        <w:tc>
          <w:tcPr>
            <w:tcW w:w="674" w:type="dxa"/>
          </w:tcPr>
          <w:p w:rsidR="00604AD7" w:rsidRPr="00EE4850" w:rsidRDefault="00604AD7" w:rsidP="0014728F">
            <w:pPr>
              <w:jc w:val="center"/>
            </w:pPr>
            <w:r w:rsidRPr="00EE4850">
              <w:t>5.4.</w:t>
            </w:r>
          </w:p>
        </w:tc>
        <w:tc>
          <w:tcPr>
            <w:tcW w:w="3602" w:type="dxa"/>
          </w:tcPr>
          <w:p w:rsidR="00604AD7" w:rsidRPr="00EE4850" w:rsidRDefault="00604AD7" w:rsidP="0014728F">
            <w:r w:rsidRPr="00EE4850">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03</w:t>
            </w:r>
          </w:p>
        </w:tc>
      </w:tr>
      <w:tr w:rsidR="00604AD7" w:rsidRPr="00EE4850" w:rsidTr="0014728F">
        <w:trPr>
          <w:jc w:val="center"/>
        </w:trPr>
        <w:tc>
          <w:tcPr>
            <w:tcW w:w="674" w:type="dxa"/>
          </w:tcPr>
          <w:p w:rsidR="00604AD7" w:rsidRPr="00EE4850" w:rsidRDefault="00604AD7" w:rsidP="0014728F">
            <w:pPr>
              <w:jc w:val="center"/>
              <w:rPr>
                <w:lang w:val="en-US"/>
              </w:rPr>
            </w:pPr>
            <w:r w:rsidRPr="00EE4850">
              <w:t>5.</w:t>
            </w:r>
            <w:r w:rsidRPr="00EE4850">
              <w:rPr>
                <w:lang w:val="en-US"/>
              </w:rPr>
              <w:t>5.</w:t>
            </w:r>
          </w:p>
        </w:tc>
        <w:tc>
          <w:tcPr>
            <w:tcW w:w="3602" w:type="dxa"/>
          </w:tcPr>
          <w:p w:rsidR="00604AD7" w:rsidRPr="00EE4850" w:rsidRDefault="00604AD7" w:rsidP="0014728F">
            <w:r w:rsidRPr="00EE4850">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03</w:t>
            </w:r>
          </w:p>
        </w:tc>
      </w:tr>
      <w:tr w:rsidR="00604AD7" w:rsidRPr="00EE4850" w:rsidTr="0014728F">
        <w:trPr>
          <w:jc w:val="center"/>
        </w:trPr>
        <w:tc>
          <w:tcPr>
            <w:tcW w:w="674" w:type="dxa"/>
          </w:tcPr>
          <w:p w:rsidR="00604AD7" w:rsidRPr="00EE4850" w:rsidRDefault="00604AD7" w:rsidP="0014728F">
            <w:pPr>
              <w:jc w:val="center"/>
            </w:pPr>
            <w:r w:rsidRPr="00EE4850">
              <w:rPr>
                <w:rFonts w:eastAsia="Calibri"/>
              </w:rPr>
              <w:t>5.6.</w:t>
            </w:r>
          </w:p>
        </w:tc>
        <w:tc>
          <w:tcPr>
            <w:tcW w:w="3602" w:type="dxa"/>
          </w:tcPr>
          <w:p w:rsidR="00604AD7" w:rsidRPr="00EE4850" w:rsidRDefault="00604AD7" w:rsidP="0014728F">
            <w:r w:rsidRPr="00EE4850">
              <w:t xml:space="preserve">Доля документов служебной переписки ОМСУ муниципального образования Московской области и их </w:t>
            </w:r>
            <w:r w:rsidRPr="00EE4850">
              <w:lastRenderedPageBreak/>
              <w:t>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38" w:type="dxa"/>
          </w:tcPr>
          <w:p w:rsidR="00604AD7" w:rsidRPr="00EE4850" w:rsidRDefault="00604AD7" w:rsidP="0014728F">
            <w:pPr>
              <w:jc w:val="center"/>
              <w:rPr>
                <w:sz w:val="18"/>
                <w:szCs w:val="20"/>
              </w:rPr>
            </w:pPr>
            <w:r w:rsidRPr="00EE4850">
              <w:rPr>
                <w:sz w:val="18"/>
                <w:szCs w:val="20"/>
              </w:rPr>
              <w:lastRenderedPageBreak/>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90</w:t>
            </w:r>
          </w:p>
        </w:tc>
        <w:tc>
          <w:tcPr>
            <w:tcW w:w="1156" w:type="dxa"/>
          </w:tcPr>
          <w:p w:rsidR="00604AD7" w:rsidRPr="00EE4850" w:rsidRDefault="00604AD7" w:rsidP="0014728F">
            <w:pPr>
              <w:jc w:val="center"/>
            </w:pPr>
            <w:r w:rsidRPr="00EE4850">
              <w:t>95</w:t>
            </w:r>
          </w:p>
        </w:tc>
        <w:tc>
          <w:tcPr>
            <w:tcW w:w="1074" w:type="dxa"/>
          </w:tcPr>
          <w:p w:rsidR="00604AD7" w:rsidRPr="00EE4850" w:rsidRDefault="00604AD7" w:rsidP="0014728F">
            <w:pPr>
              <w:jc w:val="center"/>
            </w:pPr>
            <w:r w:rsidRPr="00EE4850">
              <w:t>95</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rPr>
                <w:rFonts w:eastAsia="Calibri"/>
              </w:rPr>
            </w:pPr>
            <w:r w:rsidRPr="00EE4850">
              <w:rPr>
                <w:rFonts w:eastAsia="Calibri"/>
              </w:rPr>
              <w:t>04</w:t>
            </w:r>
          </w:p>
        </w:tc>
      </w:tr>
      <w:tr w:rsidR="00604AD7" w:rsidRPr="00EE4850" w:rsidTr="0014728F">
        <w:trPr>
          <w:trHeight w:val="1044"/>
          <w:jc w:val="center"/>
        </w:trPr>
        <w:tc>
          <w:tcPr>
            <w:tcW w:w="674" w:type="dxa"/>
          </w:tcPr>
          <w:p w:rsidR="00604AD7" w:rsidRPr="00EE4850" w:rsidRDefault="00604AD7" w:rsidP="0014728F">
            <w:pPr>
              <w:jc w:val="center"/>
              <w:rPr>
                <w:rFonts w:eastAsia="Calibri"/>
              </w:rPr>
            </w:pPr>
            <w:r w:rsidRPr="00EE4850">
              <w:rPr>
                <w:rFonts w:eastAsia="Calibri"/>
              </w:rPr>
              <w:lastRenderedPageBreak/>
              <w:t>5.7.</w:t>
            </w:r>
          </w:p>
        </w:tc>
        <w:tc>
          <w:tcPr>
            <w:tcW w:w="3602" w:type="dxa"/>
          </w:tcPr>
          <w:p w:rsidR="00604AD7" w:rsidRPr="00EE4850" w:rsidRDefault="00604AD7" w:rsidP="0014728F">
            <w:r w:rsidRPr="00EE4850">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538" w:type="dxa"/>
          </w:tcPr>
          <w:p w:rsidR="00604AD7" w:rsidRPr="00EE4850" w:rsidRDefault="00604AD7" w:rsidP="0014728F">
            <w:pPr>
              <w:jc w:val="center"/>
              <w:rPr>
                <w:sz w:val="18"/>
                <w:szCs w:val="20"/>
              </w:rPr>
            </w:pPr>
            <w:r w:rsidRPr="00EE4850">
              <w:rPr>
                <w:sz w:val="18"/>
                <w:szCs w:val="20"/>
              </w:rPr>
              <w:t>указной</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50</w:t>
            </w:r>
          </w:p>
        </w:tc>
        <w:tc>
          <w:tcPr>
            <w:tcW w:w="1156" w:type="dxa"/>
          </w:tcPr>
          <w:p w:rsidR="00604AD7" w:rsidRPr="00EE4850" w:rsidRDefault="00604AD7" w:rsidP="0014728F">
            <w:pPr>
              <w:jc w:val="center"/>
            </w:pPr>
            <w:r w:rsidRPr="00EE4850">
              <w:t>60</w:t>
            </w:r>
          </w:p>
        </w:tc>
        <w:tc>
          <w:tcPr>
            <w:tcW w:w="1074"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80</w:t>
            </w:r>
          </w:p>
        </w:tc>
        <w:tc>
          <w:tcPr>
            <w:tcW w:w="1524" w:type="dxa"/>
          </w:tcPr>
          <w:p w:rsidR="00604AD7" w:rsidRPr="00EE4850" w:rsidRDefault="00604AD7" w:rsidP="0014728F">
            <w:pPr>
              <w:jc w:val="center"/>
            </w:pPr>
            <w:r w:rsidRPr="00EE4850">
              <w:t>04</w:t>
            </w:r>
          </w:p>
        </w:tc>
      </w:tr>
      <w:tr w:rsidR="00604AD7" w:rsidRPr="00EE4850" w:rsidTr="0014728F">
        <w:trPr>
          <w:trHeight w:val="1044"/>
          <w:jc w:val="center"/>
        </w:trPr>
        <w:tc>
          <w:tcPr>
            <w:tcW w:w="674" w:type="dxa"/>
          </w:tcPr>
          <w:p w:rsidR="00604AD7" w:rsidRPr="00EE4850" w:rsidRDefault="00604AD7" w:rsidP="0014728F">
            <w:pPr>
              <w:jc w:val="center"/>
              <w:rPr>
                <w:rFonts w:eastAsia="Calibri"/>
              </w:rPr>
            </w:pPr>
            <w:r w:rsidRPr="00EE4850">
              <w:rPr>
                <w:rFonts w:eastAsia="Calibri"/>
              </w:rPr>
              <w:t>5.8.</w:t>
            </w:r>
          </w:p>
        </w:tc>
        <w:tc>
          <w:tcPr>
            <w:tcW w:w="3602" w:type="dxa"/>
          </w:tcPr>
          <w:p w:rsidR="00604AD7" w:rsidRPr="00EE4850" w:rsidRDefault="00604AD7" w:rsidP="0014728F">
            <w:pPr>
              <w:rPr>
                <w:rFonts w:eastAsia="Calibri"/>
              </w:rPr>
            </w:pPr>
            <w:r w:rsidRPr="00EE4850">
              <w:rPr>
                <w:rFonts w:eastAsia="Calibri"/>
              </w:rPr>
              <w:t>Качественные услуги - Доля муниципальных (государственных) услуг, по которым нарушены  регламентные сроки</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2,3</w:t>
            </w:r>
          </w:p>
        </w:tc>
        <w:tc>
          <w:tcPr>
            <w:tcW w:w="1074" w:type="dxa"/>
          </w:tcPr>
          <w:p w:rsidR="00604AD7" w:rsidRPr="00EE4850" w:rsidRDefault="00604AD7" w:rsidP="0014728F">
            <w:pPr>
              <w:jc w:val="center"/>
            </w:pPr>
            <w:r w:rsidRPr="00EE4850">
              <w:t>2,2</w:t>
            </w:r>
          </w:p>
        </w:tc>
        <w:tc>
          <w:tcPr>
            <w:tcW w:w="1074" w:type="dxa"/>
          </w:tcPr>
          <w:p w:rsidR="00604AD7" w:rsidRPr="00EE4850" w:rsidRDefault="00604AD7" w:rsidP="0014728F">
            <w:pPr>
              <w:jc w:val="center"/>
            </w:pPr>
            <w:r w:rsidRPr="00EE4850">
              <w:t>2</w:t>
            </w:r>
          </w:p>
        </w:tc>
        <w:tc>
          <w:tcPr>
            <w:tcW w:w="1074" w:type="dxa"/>
          </w:tcPr>
          <w:p w:rsidR="00604AD7" w:rsidRPr="00EE4850" w:rsidRDefault="00604AD7" w:rsidP="0014728F">
            <w:pPr>
              <w:jc w:val="center"/>
            </w:pPr>
            <w:r w:rsidRPr="00EE4850">
              <w:t>2</w:t>
            </w:r>
          </w:p>
        </w:tc>
        <w:tc>
          <w:tcPr>
            <w:tcW w:w="1524" w:type="dxa"/>
          </w:tcPr>
          <w:p w:rsidR="00604AD7" w:rsidRPr="00EE4850" w:rsidRDefault="00604AD7" w:rsidP="0014728F">
            <w:pPr>
              <w:jc w:val="center"/>
            </w:pPr>
            <w:r w:rsidRPr="00EE4850">
              <w:t>04</w:t>
            </w:r>
          </w:p>
        </w:tc>
      </w:tr>
      <w:tr w:rsidR="00604AD7" w:rsidRPr="00EE4850" w:rsidTr="0014728F">
        <w:trPr>
          <w:trHeight w:val="1044"/>
          <w:jc w:val="center"/>
        </w:trPr>
        <w:tc>
          <w:tcPr>
            <w:tcW w:w="674" w:type="dxa"/>
          </w:tcPr>
          <w:p w:rsidR="00604AD7" w:rsidRPr="00EE4850" w:rsidRDefault="00604AD7" w:rsidP="0014728F">
            <w:pPr>
              <w:jc w:val="center"/>
              <w:rPr>
                <w:rFonts w:eastAsia="Calibri"/>
              </w:rPr>
            </w:pPr>
            <w:r w:rsidRPr="00EE4850">
              <w:rPr>
                <w:rFonts w:eastAsia="Calibri"/>
              </w:rPr>
              <w:t>5.9.</w:t>
            </w:r>
          </w:p>
        </w:tc>
        <w:tc>
          <w:tcPr>
            <w:tcW w:w="3602" w:type="dxa"/>
          </w:tcPr>
          <w:p w:rsidR="00604AD7" w:rsidRPr="00EE4850" w:rsidRDefault="00604AD7" w:rsidP="0014728F">
            <w:pPr>
              <w:rPr>
                <w:rFonts w:eastAsia="Calibri"/>
              </w:rPr>
            </w:pPr>
            <w:r w:rsidRPr="00EE4850">
              <w:rPr>
                <w:rFonts w:eastAsia="Calibri"/>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85</w:t>
            </w:r>
          </w:p>
        </w:tc>
        <w:tc>
          <w:tcPr>
            <w:tcW w:w="1074" w:type="dxa"/>
          </w:tcPr>
          <w:p w:rsidR="00604AD7" w:rsidRPr="00EE4850" w:rsidRDefault="00604AD7" w:rsidP="0014728F">
            <w:pPr>
              <w:jc w:val="center"/>
            </w:pPr>
            <w:r w:rsidRPr="00EE4850">
              <w:t>85</w:t>
            </w:r>
          </w:p>
        </w:tc>
        <w:tc>
          <w:tcPr>
            <w:tcW w:w="1074" w:type="dxa"/>
          </w:tcPr>
          <w:p w:rsidR="00604AD7" w:rsidRPr="00EE4850" w:rsidRDefault="00604AD7" w:rsidP="0014728F">
            <w:pPr>
              <w:jc w:val="center"/>
            </w:pPr>
            <w:r w:rsidRPr="00EE4850">
              <w:t>90</w:t>
            </w:r>
          </w:p>
        </w:tc>
        <w:tc>
          <w:tcPr>
            <w:tcW w:w="1524" w:type="dxa"/>
          </w:tcPr>
          <w:p w:rsidR="00604AD7" w:rsidRPr="00EE4850" w:rsidRDefault="00604AD7" w:rsidP="0014728F">
            <w:pPr>
              <w:jc w:val="center"/>
            </w:pPr>
            <w:r w:rsidRPr="00EE4850">
              <w:t>04</w:t>
            </w:r>
          </w:p>
        </w:tc>
      </w:tr>
      <w:tr w:rsidR="00604AD7" w:rsidRPr="00EE4850" w:rsidTr="0014728F">
        <w:trPr>
          <w:trHeight w:val="1044"/>
          <w:jc w:val="center"/>
        </w:trPr>
        <w:tc>
          <w:tcPr>
            <w:tcW w:w="674" w:type="dxa"/>
          </w:tcPr>
          <w:p w:rsidR="00604AD7" w:rsidRPr="00EE4850" w:rsidRDefault="00604AD7" w:rsidP="0014728F">
            <w:pPr>
              <w:jc w:val="center"/>
              <w:rPr>
                <w:rFonts w:eastAsia="Calibri"/>
              </w:rPr>
            </w:pPr>
            <w:r w:rsidRPr="00EE4850">
              <w:rPr>
                <w:rFonts w:eastAsia="Calibri"/>
              </w:rPr>
              <w:lastRenderedPageBreak/>
              <w:t>5.10.</w:t>
            </w:r>
          </w:p>
        </w:tc>
        <w:tc>
          <w:tcPr>
            <w:tcW w:w="3602" w:type="dxa"/>
          </w:tcPr>
          <w:p w:rsidR="00604AD7" w:rsidRPr="00EE4850" w:rsidRDefault="00604AD7" w:rsidP="0014728F">
            <w:pPr>
              <w:rPr>
                <w:rFonts w:eastAsia="Calibri"/>
              </w:rPr>
            </w:pPr>
            <w:r w:rsidRPr="00EE4850">
              <w:rPr>
                <w:rFonts w:eastAsia="Calibri"/>
              </w:rPr>
              <w:t>Ответь вовремя – Доля жалоб, поступивших на портал «</w:t>
            </w:r>
            <w:proofErr w:type="spellStart"/>
            <w:r w:rsidRPr="00EE4850">
              <w:rPr>
                <w:rFonts w:eastAsia="Calibri"/>
              </w:rPr>
              <w:t>Добродел</w:t>
            </w:r>
            <w:proofErr w:type="spellEnd"/>
            <w:r w:rsidRPr="00EE4850">
              <w:rPr>
                <w:rFonts w:eastAsia="Calibri"/>
              </w:rPr>
              <w:t>», по которым нарушен срок подготовки ответа</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w:t>
            </w:r>
          </w:p>
        </w:tc>
        <w:tc>
          <w:tcPr>
            <w:tcW w:w="1074" w:type="dxa"/>
          </w:tcPr>
          <w:p w:rsidR="00604AD7" w:rsidRPr="00EE4850" w:rsidRDefault="00604AD7" w:rsidP="0014728F">
            <w:pPr>
              <w:jc w:val="center"/>
            </w:pPr>
            <w:r w:rsidRPr="00EE4850">
              <w:t>10</w:t>
            </w:r>
          </w:p>
        </w:tc>
        <w:tc>
          <w:tcPr>
            <w:tcW w:w="1074" w:type="dxa"/>
          </w:tcPr>
          <w:p w:rsidR="00604AD7" w:rsidRPr="00EE4850" w:rsidRDefault="00604AD7" w:rsidP="0014728F">
            <w:pPr>
              <w:jc w:val="center"/>
            </w:pPr>
            <w:r w:rsidRPr="00EE4850">
              <w:t>5</w:t>
            </w:r>
          </w:p>
        </w:tc>
        <w:tc>
          <w:tcPr>
            <w:tcW w:w="1074" w:type="dxa"/>
          </w:tcPr>
          <w:p w:rsidR="00604AD7" w:rsidRPr="00EE4850" w:rsidRDefault="00604AD7" w:rsidP="0014728F">
            <w:pPr>
              <w:jc w:val="center"/>
            </w:pPr>
            <w:r w:rsidRPr="00EE4850">
              <w:t>5</w:t>
            </w:r>
          </w:p>
        </w:tc>
        <w:tc>
          <w:tcPr>
            <w:tcW w:w="1524" w:type="dxa"/>
          </w:tcPr>
          <w:p w:rsidR="00604AD7" w:rsidRPr="00EE4850" w:rsidRDefault="00604AD7" w:rsidP="0014728F">
            <w:pPr>
              <w:jc w:val="center"/>
            </w:pPr>
            <w:r w:rsidRPr="00EE4850">
              <w:t>04</w:t>
            </w:r>
          </w:p>
        </w:tc>
      </w:tr>
      <w:tr w:rsidR="00604AD7" w:rsidRPr="00EE4850" w:rsidTr="0014728F">
        <w:trPr>
          <w:trHeight w:val="457"/>
          <w:jc w:val="center"/>
        </w:trPr>
        <w:tc>
          <w:tcPr>
            <w:tcW w:w="674" w:type="dxa"/>
          </w:tcPr>
          <w:p w:rsidR="00604AD7" w:rsidRPr="00EE4850" w:rsidRDefault="00604AD7" w:rsidP="0014728F">
            <w:pPr>
              <w:jc w:val="center"/>
              <w:rPr>
                <w:rFonts w:eastAsia="Calibri"/>
              </w:rPr>
            </w:pPr>
            <w:r w:rsidRPr="00EE4850">
              <w:rPr>
                <w:rFonts w:eastAsia="Calibri"/>
              </w:rPr>
              <w:t>5.11.</w:t>
            </w:r>
          </w:p>
        </w:tc>
        <w:tc>
          <w:tcPr>
            <w:tcW w:w="3602" w:type="dxa"/>
          </w:tcPr>
          <w:p w:rsidR="00604AD7" w:rsidRPr="00EE4850" w:rsidRDefault="00604AD7" w:rsidP="0014728F">
            <w:pPr>
              <w:rPr>
                <w:rFonts w:eastAsia="Calibri"/>
              </w:rPr>
            </w:pPr>
            <w:r w:rsidRPr="00EE4850">
              <w:rPr>
                <w:rFonts w:eastAsia="Calibri"/>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60</w:t>
            </w:r>
          </w:p>
        </w:tc>
        <w:tc>
          <w:tcPr>
            <w:tcW w:w="1074" w:type="dxa"/>
          </w:tcPr>
          <w:p w:rsidR="00604AD7" w:rsidRPr="00EE4850" w:rsidRDefault="00604AD7" w:rsidP="0014728F">
            <w:pPr>
              <w:jc w:val="center"/>
            </w:pPr>
            <w:r w:rsidRPr="00EE4850">
              <w:t>60</w:t>
            </w:r>
          </w:p>
        </w:tc>
        <w:tc>
          <w:tcPr>
            <w:tcW w:w="1074" w:type="dxa"/>
          </w:tcPr>
          <w:p w:rsidR="00604AD7" w:rsidRPr="00EE4850" w:rsidRDefault="00604AD7" w:rsidP="0014728F">
            <w:pPr>
              <w:jc w:val="center"/>
            </w:pPr>
            <w:r w:rsidRPr="00EE4850">
              <w:t>75</w:t>
            </w:r>
          </w:p>
        </w:tc>
        <w:tc>
          <w:tcPr>
            <w:tcW w:w="1074" w:type="dxa"/>
          </w:tcPr>
          <w:p w:rsidR="00604AD7" w:rsidRPr="00EE4850" w:rsidRDefault="00604AD7" w:rsidP="0014728F">
            <w:pPr>
              <w:jc w:val="center"/>
            </w:pPr>
            <w:r w:rsidRPr="00EE4850">
              <w:t>75</w:t>
            </w:r>
          </w:p>
        </w:tc>
        <w:tc>
          <w:tcPr>
            <w:tcW w:w="1524" w:type="dxa"/>
          </w:tcPr>
          <w:p w:rsidR="00604AD7" w:rsidRPr="00EE4850" w:rsidRDefault="00604AD7" w:rsidP="0014728F">
            <w:pPr>
              <w:jc w:val="center"/>
            </w:pPr>
            <w:r w:rsidRPr="00EE4850">
              <w:t>04</w:t>
            </w:r>
          </w:p>
        </w:tc>
      </w:tr>
      <w:tr w:rsidR="00604AD7" w:rsidRPr="00EE4850" w:rsidTr="0014728F">
        <w:trPr>
          <w:jc w:val="center"/>
        </w:trPr>
        <w:tc>
          <w:tcPr>
            <w:tcW w:w="674" w:type="dxa"/>
          </w:tcPr>
          <w:p w:rsidR="00604AD7" w:rsidRPr="00EE4850" w:rsidRDefault="00604AD7" w:rsidP="0014728F">
            <w:pPr>
              <w:jc w:val="center"/>
              <w:rPr>
                <w:rFonts w:eastAsia="Calibri"/>
              </w:rPr>
            </w:pPr>
            <w:r w:rsidRPr="00EE4850">
              <w:t>5.12.</w:t>
            </w:r>
          </w:p>
        </w:tc>
        <w:tc>
          <w:tcPr>
            <w:tcW w:w="3602" w:type="dxa"/>
          </w:tcPr>
          <w:p w:rsidR="00604AD7" w:rsidRPr="00EE4850" w:rsidRDefault="00604AD7" w:rsidP="0014728F">
            <w:pPr>
              <w:rPr>
                <w:rFonts w:eastAsia="Calibri"/>
              </w:rPr>
            </w:pPr>
            <w:r w:rsidRPr="00EE4850">
              <w:rPr>
                <w:rFonts w:eastAsia="Calibri"/>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75</w:t>
            </w:r>
          </w:p>
        </w:tc>
        <w:tc>
          <w:tcPr>
            <w:tcW w:w="1156"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85</w:t>
            </w:r>
          </w:p>
        </w:tc>
        <w:tc>
          <w:tcPr>
            <w:tcW w:w="1074" w:type="dxa"/>
          </w:tcPr>
          <w:p w:rsidR="00604AD7" w:rsidRPr="00EE4850" w:rsidRDefault="00604AD7" w:rsidP="0014728F">
            <w:pPr>
              <w:jc w:val="center"/>
            </w:pPr>
            <w:r w:rsidRPr="00EE4850">
              <w:t>90</w:t>
            </w:r>
          </w:p>
        </w:tc>
        <w:tc>
          <w:tcPr>
            <w:tcW w:w="1074" w:type="dxa"/>
          </w:tcPr>
          <w:p w:rsidR="00604AD7" w:rsidRPr="00EE4850" w:rsidRDefault="00604AD7" w:rsidP="0014728F">
            <w:pPr>
              <w:jc w:val="center"/>
            </w:pPr>
            <w:r w:rsidRPr="00EE4850">
              <w:t>95</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04</w:t>
            </w:r>
          </w:p>
        </w:tc>
      </w:tr>
      <w:tr w:rsidR="00604AD7" w:rsidRPr="00EE4850" w:rsidTr="0014728F">
        <w:trPr>
          <w:jc w:val="center"/>
        </w:trPr>
        <w:tc>
          <w:tcPr>
            <w:tcW w:w="674" w:type="dxa"/>
          </w:tcPr>
          <w:p w:rsidR="00604AD7" w:rsidRPr="00EE4850" w:rsidRDefault="00604AD7" w:rsidP="0014728F">
            <w:pPr>
              <w:jc w:val="center"/>
            </w:pPr>
            <w:r w:rsidRPr="00EE4850">
              <w:t>5.13.</w:t>
            </w:r>
          </w:p>
        </w:tc>
        <w:tc>
          <w:tcPr>
            <w:tcW w:w="3602" w:type="dxa"/>
          </w:tcPr>
          <w:p w:rsidR="00604AD7" w:rsidRPr="00EE4850" w:rsidRDefault="00604AD7" w:rsidP="0014728F">
            <w:pPr>
              <w:rPr>
                <w:rFonts w:eastAsia="Calibri"/>
              </w:rPr>
            </w:pPr>
            <w:r w:rsidRPr="00EE4850">
              <w:t>Доля ОМСУ муниципального образования Московской области, а также находящихся в их ведении организаций, предприятий и</w:t>
            </w:r>
            <w:r w:rsidRPr="00EE4850">
              <w:rPr>
                <w:lang w:val="en-US"/>
              </w:rPr>
              <w:t> </w:t>
            </w:r>
            <w:r w:rsidRPr="00EE4850">
              <w:t>учреждений, участвующих в планировании, подготовке, проведении и контроле исполнения конкурентных процедур с</w:t>
            </w:r>
            <w:r w:rsidRPr="00EE4850">
              <w:rPr>
                <w:lang w:val="en-US"/>
              </w:rPr>
              <w:t> </w:t>
            </w:r>
            <w:r w:rsidRPr="00EE4850">
              <w:t>использованием ЕАСУЗ, включая подсистему портал исполнения контрактов</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04</w:t>
            </w:r>
          </w:p>
        </w:tc>
      </w:tr>
      <w:tr w:rsidR="00604AD7" w:rsidRPr="00EE4850" w:rsidTr="0014728F">
        <w:trPr>
          <w:jc w:val="center"/>
        </w:trPr>
        <w:tc>
          <w:tcPr>
            <w:tcW w:w="674" w:type="dxa"/>
          </w:tcPr>
          <w:p w:rsidR="00604AD7" w:rsidRPr="00EE4850" w:rsidRDefault="00604AD7" w:rsidP="0014728F">
            <w:pPr>
              <w:jc w:val="center"/>
            </w:pPr>
            <w:r w:rsidRPr="00EE4850">
              <w:lastRenderedPageBreak/>
              <w:t>5.14.</w:t>
            </w:r>
          </w:p>
        </w:tc>
        <w:tc>
          <w:tcPr>
            <w:tcW w:w="3602" w:type="dxa"/>
          </w:tcPr>
          <w:p w:rsidR="00604AD7" w:rsidRPr="00EE4850" w:rsidRDefault="00604AD7" w:rsidP="0014728F">
            <w:pPr>
              <w:rPr>
                <w:rFonts w:eastAsia="Calibri"/>
              </w:rPr>
            </w:pPr>
            <w:r w:rsidRPr="00EE4850">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04</w:t>
            </w:r>
          </w:p>
        </w:tc>
      </w:tr>
      <w:tr w:rsidR="00604AD7" w:rsidRPr="00EE4850" w:rsidTr="0014728F">
        <w:trPr>
          <w:jc w:val="center"/>
        </w:trPr>
        <w:tc>
          <w:tcPr>
            <w:tcW w:w="674" w:type="dxa"/>
          </w:tcPr>
          <w:p w:rsidR="00604AD7" w:rsidRPr="00EE4850" w:rsidRDefault="00604AD7" w:rsidP="0014728F">
            <w:pPr>
              <w:jc w:val="center"/>
            </w:pPr>
            <w:r w:rsidRPr="00EE4850">
              <w:t>5.15.</w:t>
            </w:r>
          </w:p>
        </w:tc>
        <w:tc>
          <w:tcPr>
            <w:tcW w:w="3602" w:type="dxa"/>
          </w:tcPr>
          <w:p w:rsidR="00604AD7" w:rsidRPr="00EE4850" w:rsidRDefault="00604AD7" w:rsidP="0014728F">
            <w:r w:rsidRPr="00EE4850">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0</w:t>
            </w:r>
          </w:p>
        </w:tc>
        <w:tc>
          <w:tcPr>
            <w:tcW w:w="1156" w:type="dxa"/>
          </w:tcPr>
          <w:p w:rsidR="00604AD7" w:rsidRPr="00EE4850" w:rsidRDefault="00604AD7" w:rsidP="0014728F">
            <w:pPr>
              <w:jc w:val="center"/>
            </w:pPr>
            <w:r w:rsidRPr="00EE4850">
              <w:t>50</w:t>
            </w:r>
          </w:p>
        </w:tc>
        <w:tc>
          <w:tcPr>
            <w:tcW w:w="1074"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80</w:t>
            </w:r>
          </w:p>
        </w:tc>
        <w:tc>
          <w:tcPr>
            <w:tcW w:w="1074" w:type="dxa"/>
          </w:tcPr>
          <w:p w:rsidR="00604AD7" w:rsidRPr="00EE4850" w:rsidRDefault="00604AD7" w:rsidP="0014728F">
            <w:pPr>
              <w:jc w:val="center"/>
            </w:pPr>
            <w:r w:rsidRPr="00EE4850">
              <w:t>90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04</w:t>
            </w:r>
          </w:p>
        </w:tc>
      </w:tr>
      <w:tr w:rsidR="00604AD7" w:rsidRPr="00EE4850" w:rsidTr="0014728F">
        <w:trPr>
          <w:jc w:val="center"/>
        </w:trPr>
        <w:tc>
          <w:tcPr>
            <w:tcW w:w="674" w:type="dxa"/>
          </w:tcPr>
          <w:p w:rsidR="00604AD7" w:rsidRPr="00EE4850" w:rsidRDefault="00604AD7" w:rsidP="0014728F">
            <w:pPr>
              <w:jc w:val="center"/>
            </w:pPr>
            <w:r w:rsidRPr="00EE4850">
              <w:t>5.16.</w:t>
            </w:r>
          </w:p>
        </w:tc>
        <w:tc>
          <w:tcPr>
            <w:tcW w:w="3602" w:type="dxa"/>
          </w:tcPr>
          <w:p w:rsidR="00604AD7" w:rsidRPr="00EE4850" w:rsidRDefault="00604AD7" w:rsidP="0014728F">
            <w:r w:rsidRPr="00EE4850">
              <w:t>Доля</w:t>
            </w:r>
            <w:r w:rsidR="00CE3672">
              <w:t xml:space="preserve"> муниципальных учреждений</w:t>
            </w:r>
            <w:r w:rsidRPr="00EE4850" w:rsidDel="006F092A">
              <w:t xml:space="preserve"> </w:t>
            </w:r>
            <w:r w:rsidRPr="00EE4850">
              <w:t>образования, обеспеченных доступом в информационно-телекоммуникационную</w:t>
            </w:r>
            <w:r w:rsidRPr="00EE4850" w:rsidDel="006F092A">
              <w:t xml:space="preserve"> </w:t>
            </w:r>
            <w:r w:rsidRPr="00EE4850">
              <w:t>сеть Интернет на скорости:</w:t>
            </w:r>
          </w:p>
          <w:p w:rsidR="00604AD7" w:rsidRPr="00EE4850" w:rsidRDefault="00604AD7" w:rsidP="0014728F">
            <w:r w:rsidRPr="00EE4850">
              <w:t>для организаций дошкольного образования – не менее 2</w:t>
            </w:r>
            <w:r w:rsidRPr="00EE4850">
              <w:rPr>
                <w:lang w:val="en-US"/>
              </w:rPr>
              <w:t> </w:t>
            </w:r>
            <w:r w:rsidRPr="00EE4850">
              <w:t>Мбит/</w:t>
            </w:r>
            <w:proofErr w:type="gramStart"/>
            <w:r w:rsidRPr="00EE4850">
              <w:t>с</w:t>
            </w:r>
            <w:proofErr w:type="gramEnd"/>
            <w:r w:rsidRPr="00EE4850">
              <w:t>;</w:t>
            </w:r>
          </w:p>
          <w:p w:rsidR="00604AD7" w:rsidRPr="00EE4850" w:rsidRDefault="00604AD7" w:rsidP="0014728F">
            <w:r w:rsidRPr="00EE4850">
              <w:t>для общеобразовательных организаций, расположенных в городских населенных пунктах, – не менее 100 Мбит/</w:t>
            </w:r>
            <w:proofErr w:type="gramStart"/>
            <w:r w:rsidRPr="00EE4850">
              <w:t>с</w:t>
            </w:r>
            <w:proofErr w:type="gramEnd"/>
            <w:r w:rsidRPr="00EE4850">
              <w:t>;</w:t>
            </w:r>
          </w:p>
          <w:p w:rsidR="00604AD7" w:rsidRPr="00EE4850" w:rsidRDefault="00604AD7" w:rsidP="0014728F">
            <w:r w:rsidRPr="00EE4850">
              <w:t>для общеобразовательных организаций, расположенных в сельских населенных пунктах, – не менее 10 Мбит/</w:t>
            </w:r>
            <w:proofErr w:type="gramStart"/>
            <w:r w:rsidRPr="00EE4850">
              <w:t>с</w:t>
            </w:r>
            <w:proofErr w:type="gramEnd"/>
          </w:p>
        </w:tc>
        <w:tc>
          <w:tcPr>
            <w:tcW w:w="1538" w:type="dxa"/>
          </w:tcPr>
          <w:p w:rsidR="00604AD7" w:rsidRPr="00EE4850" w:rsidRDefault="00604AD7" w:rsidP="0014728F">
            <w:pPr>
              <w:jc w:val="center"/>
              <w:rPr>
                <w:sz w:val="18"/>
                <w:szCs w:val="20"/>
              </w:rPr>
            </w:pPr>
            <w:r w:rsidRPr="00EE4850">
              <w:rPr>
                <w:sz w:val="18"/>
                <w:szCs w:val="20"/>
              </w:rPr>
              <w:t>субсидия</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05</w:t>
            </w:r>
          </w:p>
        </w:tc>
      </w:tr>
      <w:tr w:rsidR="00604AD7" w:rsidRPr="00EE4850" w:rsidTr="0014728F">
        <w:trPr>
          <w:jc w:val="center"/>
        </w:trPr>
        <w:tc>
          <w:tcPr>
            <w:tcW w:w="674" w:type="dxa"/>
          </w:tcPr>
          <w:p w:rsidR="00604AD7" w:rsidRPr="00EE4850" w:rsidRDefault="00604AD7" w:rsidP="0014728F">
            <w:pPr>
              <w:jc w:val="center"/>
            </w:pPr>
            <w:r w:rsidRPr="00EE4850">
              <w:t>5.17.</w:t>
            </w:r>
          </w:p>
        </w:tc>
        <w:tc>
          <w:tcPr>
            <w:tcW w:w="3602" w:type="dxa"/>
          </w:tcPr>
          <w:p w:rsidR="00604AD7" w:rsidRPr="00EE4850" w:rsidRDefault="00604AD7" w:rsidP="0014728F">
            <w:r w:rsidRPr="00EE4850">
              <w:t xml:space="preserve">Количество современных компьютеров (со сроком эксплуатации не более семи лет) </w:t>
            </w:r>
            <w:r w:rsidRPr="00EE4850">
              <w:lastRenderedPageBreak/>
              <w:t>на 100 обучающихся в общеобразовательных организациях муниципального образования Московской области</w:t>
            </w:r>
          </w:p>
        </w:tc>
        <w:tc>
          <w:tcPr>
            <w:tcW w:w="1538" w:type="dxa"/>
          </w:tcPr>
          <w:p w:rsidR="00604AD7" w:rsidRPr="00EE4850" w:rsidRDefault="00604AD7" w:rsidP="0014728F">
            <w:pPr>
              <w:jc w:val="center"/>
              <w:rPr>
                <w:sz w:val="18"/>
                <w:szCs w:val="20"/>
              </w:rPr>
            </w:pPr>
            <w:r w:rsidRPr="00EE4850">
              <w:rPr>
                <w:sz w:val="18"/>
                <w:szCs w:val="20"/>
              </w:rPr>
              <w:lastRenderedPageBreak/>
              <w:t>субсидия</w:t>
            </w:r>
          </w:p>
        </w:tc>
        <w:tc>
          <w:tcPr>
            <w:tcW w:w="1287" w:type="dxa"/>
          </w:tcPr>
          <w:p w:rsidR="00604AD7" w:rsidRPr="00EE4850" w:rsidRDefault="00604AD7" w:rsidP="0014728F">
            <w:pPr>
              <w:jc w:val="center"/>
            </w:pPr>
            <w:r w:rsidRPr="00EE4850">
              <w:t>единица</w:t>
            </w:r>
          </w:p>
        </w:tc>
        <w:tc>
          <w:tcPr>
            <w:tcW w:w="1313" w:type="dxa"/>
          </w:tcPr>
          <w:p w:rsidR="00604AD7" w:rsidRPr="00EE4850" w:rsidRDefault="00604AD7" w:rsidP="0014728F">
            <w:pPr>
              <w:jc w:val="center"/>
            </w:pPr>
            <w:r w:rsidRPr="00EE4850">
              <w:t>12,8</w:t>
            </w:r>
          </w:p>
        </w:tc>
        <w:tc>
          <w:tcPr>
            <w:tcW w:w="1156" w:type="dxa"/>
          </w:tcPr>
          <w:p w:rsidR="00604AD7" w:rsidRPr="00EE4850" w:rsidRDefault="00604AD7" w:rsidP="0014728F">
            <w:pPr>
              <w:jc w:val="center"/>
            </w:pPr>
            <w:r w:rsidRPr="00EE4850">
              <w:t>12,9</w:t>
            </w:r>
          </w:p>
        </w:tc>
        <w:tc>
          <w:tcPr>
            <w:tcW w:w="1074" w:type="dxa"/>
          </w:tcPr>
          <w:p w:rsidR="00604AD7" w:rsidRPr="00EE4850" w:rsidRDefault="00604AD7" w:rsidP="0014728F">
            <w:pPr>
              <w:jc w:val="center"/>
            </w:pPr>
            <w:r w:rsidRPr="00EE4850">
              <w:t>13,8</w:t>
            </w:r>
          </w:p>
        </w:tc>
        <w:tc>
          <w:tcPr>
            <w:tcW w:w="1074" w:type="dxa"/>
          </w:tcPr>
          <w:p w:rsidR="00604AD7" w:rsidRPr="00EE4850" w:rsidRDefault="00604AD7" w:rsidP="0014728F">
            <w:pPr>
              <w:jc w:val="center"/>
            </w:pPr>
            <w:r w:rsidRPr="00EE4850">
              <w:t>14,0</w:t>
            </w:r>
          </w:p>
        </w:tc>
        <w:tc>
          <w:tcPr>
            <w:tcW w:w="1074" w:type="dxa"/>
          </w:tcPr>
          <w:p w:rsidR="00604AD7" w:rsidRPr="00EE4850" w:rsidRDefault="00604AD7" w:rsidP="0014728F">
            <w:pPr>
              <w:jc w:val="center"/>
            </w:pPr>
            <w:r w:rsidRPr="00EE4850">
              <w:t>14,2</w:t>
            </w:r>
          </w:p>
        </w:tc>
        <w:tc>
          <w:tcPr>
            <w:tcW w:w="1074" w:type="dxa"/>
          </w:tcPr>
          <w:p w:rsidR="00604AD7" w:rsidRPr="00EE4850" w:rsidRDefault="00604AD7" w:rsidP="0014728F">
            <w:pPr>
              <w:jc w:val="center"/>
            </w:pPr>
            <w:r w:rsidRPr="00EE4850">
              <w:t>14,4</w:t>
            </w:r>
          </w:p>
        </w:tc>
        <w:tc>
          <w:tcPr>
            <w:tcW w:w="1524" w:type="dxa"/>
          </w:tcPr>
          <w:p w:rsidR="00604AD7" w:rsidRPr="00EE4850" w:rsidRDefault="00604AD7" w:rsidP="0014728F">
            <w:pPr>
              <w:jc w:val="center"/>
            </w:pPr>
            <w:r w:rsidRPr="00EE4850">
              <w:t>05</w:t>
            </w:r>
          </w:p>
        </w:tc>
      </w:tr>
      <w:tr w:rsidR="00604AD7" w:rsidRPr="00EE4850" w:rsidTr="0014728F">
        <w:trPr>
          <w:jc w:val="center"/>
        </w:trPr>
        <w:tc>
          <w:tcPr>
            <w:tcW w:w="674" w:type="dxa"/>
          </w:tcPr>
          <w:p w:rsidR="00604AD7" w:rsidRPr="00EE4850" w:rsidRDefault="00604AD7" w:rsidP="0014728F">
            <w:pPr>
              <w:jc w:val="center"/>
            </w:pPr>
            <w:r w:rsidRPr="00EE4850">
              <w:lastRenderedPageBreak/>
              <w:t>5.18.</w:t>
            </w:r>
          </w:p>
        </w:tc>
        <w:tc>
          <w:tcPr>
            <w:tcW w:w="3602" w:type="dxa"/>
          </w:tcPr>
          <w:p w:rsidR="00604AD7" w:rsidRPr="00EE4850" w:rsidRDefault="00604AD7" w:rsidP="0014728F">
            <w:pPr>
              <w:rPr>
                <w:rFonts w:eastAsia="Calibri"/>
                <w:bCs/>
              </w:rPr>
            </w:pPr>
            <w:r w:rsidRPr="00EE4850">
              <w:t>Увеличение доли положительно рассмотренных заявлений на размещение антенно-мачтовых сооружений связи</w:t>
            </w:r>
          </w:p>
        </w:tc>
        <w:tc>
          <w:tcPr>
            <w:tcW w:w="1538" w:type="dxa"/>
          </w:tcPr>
          <w:p w:rsidR="00604AD7" w:rsidRPr="00EE4850" w:rsidRDefault="00604AD7" w:rsidP="0014728F">
            <w:pPr>
              <w:jc w:val="center"/>
              <w:rPr>
                <w:rFonts w:eastAsia="Calibri"/>
                <w:bCs/>
                <w:sz w:val="18"/>
                <w:szCs w:val="20"/>
                <w:highlight w:val="yellow"/>
              </w:rPr>
            </w:pPr>
            <w:r w:rsidRPr="00EE4850">
              <w:rPr>
                <w:sz w:val="18"/>
                <w:szCs w:val="20"/>
              </w:rPr>
              <w:t>Приоритетный отраслевой показатель</w:t>
            </w:r>
          </w:p>
        </w:tc>
        <w:tc>
          <w:tcPr>
            <w:tcW w:w="1287" w:type="dxa"/>
          </w:tcPr>
          <w:p w:rsidR="00604AD7" w:rsidRPr="00EE4850" w:rsidRDefault="00604AD7" w:rsidP="0014728F">
            <w:pPr>
              <w:jc w:val="center"/>
              <w:rPr>
                <w:rFonts w:eastAsia="Calibri"/>
                <w:bCs/>
              </w:rPr>
            </w:pPr>
            <w:r w:rsidRPr="00EE4850">
              <w:t>процент</w:t>
            </w:r>
          </w:p>
        </w:tc>
        <w:tc>
          <w:tcPr>
            <w:tcW w:w="1313" w:type="dxa"/>
          </w:tcPr>
          <w:p w:rsidR="00604AD7" w:rsidRPr="00EE4850" w:rsidRDefault="00604AD7" w:rsidP="0014728F">
            <w:pPr>
              <w:jc w:val="center"/>
              <w:rPr>
                <w:rFonts w:eastAsia="Calibri"/>
                <w:bCs/>
              </w:rPr>
            </w:pPr>
            <w:r w:rsidRPr="00EE4850">
              <w:rPr>
                <w:rFonts w:eastAsia="Calibri"/>
                <w:bCs/>
              </w:rPr>
              <w:t>-</w:t>
            </w:r>
          </w:p>
        </w:tc>
        <w:tc>
          <w:tcPr>
            <w:tcW w:w="1156" w:type="dxa"/>
          </w:tcPr>
          <w:p w:rsidR="00604AD7" w:rsidRPr="00EE4850" w:rsidRDefault="00604AD7" w:rsidP="0014728F">
            <w:pPr>
              <w:jc w:val="center"/>
              <w:rPr>
                <w:rFonts w:eastAsia="Calibri"/>
                <w:bCs/>
              </w:rPr>
            </w:pPr>
            <w:r w:rsidRPr="00EE4850">
              <w:rPr>
                <w:rFonts w:eastAsia="Calibri"/>
                <w:bCs/>
              </w:rPr>
              <w:t>-</w:t>
            </w:r>
          </w:p>
        </w:tc>
        <w:tc>
          <w:tcPr>
            <w:tcW w:w="1074" w:type="dxa"/>
          </w:tcPr>
          <w:p w:rsidR="00604AD7" w:rsidRPr="00EE4850" w:rsidRDefault="00604AD7" w:rsidP="0014728F">
            <w:pPr>
              <w:jc w:val="center"/>
              <w:rPr>
                <w:rFonts w:eastAsia="Calibri"/>
                <w:bCs/>
              </w:rPr>
            </w:pPr>
            <w:r w:rsidRPr="00EE4850">
              <w:rPr>
                <w:rFonts w:eastAsia="Calibri"/>
                <w:bCs/>
              </w:rPr>
              <w:t>85</w:t>
            </w:r>
          </w:p>
        </w:tc>
        <w:tc>
          <w:tcPr>
            <w:tcW w:w="1074" w:type="dxa"/>
          </w:tcPr>
          <w:p w:rsidR="00604AD7" w:rsidRPr="00EE4850" w:rsidRDefault="00604AD7" w:rsidP="0014728F">
            <w:pPr>
              <w:jc w:val="center"/>
              <w:rPr>
                <w:rFonts w:eastAsia="Calibri"/>
                <w:bCs/>
              </w:rPr>
            </w:pPr>
            <w:r w:rsidRPr="00EE4850">
              <w:rPr>
                <w:rFonts w:eastAsia="Calibri"/>
                <w:bCs/>
              </w:rPr>
              <w:t>90</w:t>
            </w:r>
          </w:p>
        </w:tc>
        <w:tc>
          <w:tcPr>
            <w:tcW w:w="1074" w:type="dxa"/>
          </w:tcPr>
          <w:p w:rsidR="00604AD7" w:rsidRPr="00EE4850" w:rsidRDefault="00604AD7" w:rsidP="0014728F">
            <w:pPr>
              <w:jc w:val="center"/>
              <w:rPr>
                <w:rFonts w:eastAsia="Calibri"/>
                <w:bCs/>
              </w:rPr>
            </w:pPr>
            <w:r w:rsidRPr="00EE4850">
              <w:rPr>
                <w:rFonts w:eastAsia="Calibri"/>
                <w:bCs/>
              </w:rPr>
              <w:t>90</w:t>
            </w:r>
          </w:p>
        </w:tc>
        <w:tc>
          <w:tcPr>
            <w:tcW w:w="1074" w:type="dxa"/>
          </w:tcPr>
          <w:p w:rsidR="00604AD7" w:rsidRPr="00EE4850" w:rsidRDefault="00604AD7" w:rsidP="0014728F">
            <w:pPr>
              <w:jc w:val="center"/>
              <w:rPr>
                <w:rFonts w:eastAsia="Calibri"/>
                <w:bCs/>
              </w:rPr>
            </w:pPr>
            <w:r w:rsidRPr="00EE4850">
              <w:rPr>
                <w:rFonts w:eastAsia="Calibri"/>
                <w:bCs/>
              </w:rPr>
              <w:t>90</w:t>
            </w:r>
          </w:p>
        </w:tc>
        <w:tc>
          <w:tcPr>
            <w:tcW w:w="1524" w:type="dxa"/>
          </w:tcPr>
          <w:p w:rsidR="00604AD7" w:rsidRPr="00EE4850" w:rsidRDefault="00604AD7" w:rsidP="0014728F">
            <w:pPr>
              <w:jc w:val="center"/>
              <w:rPr>
                <w:rFonts w:eastAsia="Calibri"/>
                <w:bCs/>
              </w:rPr>
            </w:pPr>
            <w:r w:rsidRPr="00EE4850">
              <w:rPr>
                <w:rFonts w:eastAsia="Calibri"/>
                <w:bCs/>
              </w:rPr>
              <w:t>06</w:t>
            </w:r>
          </w:p>
        </w:tc>
      </w:tr>
      <w:tr w:rsidR="00604AD7" w:rsidRPr="00EE4850" w:rsidTr="0014728F">
        <w:trPr>
          <w:jc w:val="center"/>
        </w:trPr>
        <w:tc>
          <w:tcPr>
            <w:tcW w:w="674" w:type="dxa"/>
          </w:tcPr>
          <w:p w:rsidR="00604AD7" w:rsidRPr="00EE4850" w:rsidRDefault="00604AD7" w:rsidP="0014728F">
            <w:pPr>
              <w:jc w:val="center"/>
            </w:pPr>
            <w:r w:rsidRPr="00EE4850">
              <w:t>5.19.</w:t>
            </w:r>
          </w:p>
        </w:tc>
        <w:tc>
          <w:tcPr>
            <w:tcW w:w="3602" w:type="dxa"/>
          </w:tcPr>
          <w:p w:rsidR="00604AD7" w:rsidRPr="00EE4850" w:rsidRDefault="00604AD7" w:rsidP="0014728F">
            <w:r w:rsidRPr="00EE4850">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38" w:type="dxa"/>
          </w:tcPr>
          <w:p w:rsidR="00604AD7" w:rsidRPr="00EE4850" w:rsidRDefault="00604AD7" w:rsidP="0014728F">
            <w:pPr>
              <w:jc w:val="center"/>
              <w:rPr>
                <w:sz w:val="18"/>
                <w:szCs w:val="20"/>
              </w:rPr>
            </w:pPr>
            <w:r w:rsidRPr="00EE4850">
              <w:rPr>
                <w:sz w:val="18"/>
                <w:szCs w:val="20"/>
              </w:rPr>
              <w:t>обращение Губернатора Московской области</w:t>
            </w:r>
          </w:p>
        </w:tc>
        <w:tc>
          <w:tcPr>
            <w:tcW w:w="1287" w:type="dxa"/>
          </w:tcPr>
          <w:p w:rsidR="00604AD7" w:rsidRPr="00EE4850" w:rsidRDefault="00604AD7" w:rsidP="0014728F">
            <w:pPr>
              <w:jc w:val="center"/>
              <w:rPr>
                <w:rFonts w:eastAsia="Calibri"/>
                <w:bCs/>
              </w:rPr>
            </w:pPr>
            <w:r w:rsidRPr="00EE4850">
              <w:t>процент</w:t>
            </w:r>
          </w:p>
        </w:tc>
        <w:tc>
          <w:tcPr>
            <w:tcW w:w="1313" w:type="dxa"/>
          </w:tcPr>
          <w:p w:rsidR="00604AD7" w:rsidRPr="00EE4850" w:rsidRDefault="00604AD7" w:rsidP="0014728F">
            <w:pPr>
              <w:jc w:val="center"/>
              <w:rPr>
                <w:rFonts w:eastAsia="Calibri"/>
                <w:bCs/>
              </w:rPr>
            </w:pPr>
            <w:r w:rsidRPr="00EE4850">
              <w:rPr>
                <w:rFonts w:eastAsia="Calibri"/>
                <w:bCs/>
              </w:rPr>
              <w:t>70</w:t>
            </w:r>
          </w:p>
        </w:tc>
        <w:tc>
          <w:tcPr>
            <w:tcW w:w="1156" w:type="dxa"/>
          </w:tcPr>
          <w:p w:rsidR="00604AD7" w:rsidRPr="00EE4850" w:rsidRDefault="00604AD7" w:rsidP="0014728F">
            <w:pPr>
              <w:jc w:val="center"/>
              <w:rPr>
                <w:rFonts w:eastAsia="Calibri"/>
                <w:bCs/>
              </w:rPr>
            </w:pPr>
            <w:r w:rsidRPr="00EE4850">
              <w:rPr>
                <w:rFonts w:eastAsia="Calibri"/>
                <w:bCs/>
              </w:rPr>
              <w:t>75</w:t>
            </w:r>
          </w:p>
        </w:tc>
        <w:tc>
          <w:tcPr>
            <w:tcW w:w="1074" w:type="dxa"/>
          </w:tcPr>
          <w:p w:rsidR="00604AD7" w:rsidRPr="00EE4850" w:rsidRDefault="00604AD7" w:rsidP="0014728F">
            <w:pPr>
              <w:jc w:val="center"/>
              <w:rPr>
                <w:rFonts w:eastAsia="Calibri"/>
                <w:bCs/>
              </w:rPr>
            </w:pPr>
            <w:r w:rsidRPr="00EE4850">
              <w:rPr>
                <w:lang w:val="en-US"/>
              </w:rPr>
              <w:t>76</w:t>
            </w:r>
          </w:p>
        </w:tc>
        <w:tc>
          <w:tcPr>
            <w:tcW w:w="1074" w:type="dxa"/>
          </w:tcPr>
          <w:p w:rsidR="00604AD7" w:rsidRPr="00EE4850" w:rsidRDefault="00604AD7" w:rsidP="0014728F">
            <w:pPr>
              <w:jc w:val="center"/>
              <w:rPr>
                <w:rFonts w:eastAsia="Calibri"/>
                <w:bCs/>
                <w:lang w:val="en-US"/>
              </w:rPr>
            </w:pPr>
            <w:r w:rsidRPr="00EE4850">
              <w:rPr>
                <w:lang w:val="en-US"/>
              </w:rPr>
              <w:t>77</w:t>
            </w:r>
          </w:p>
        </w:tc>
        <w:tc>
          <w:tcPr>
            <w:tcW w:w="1074" w:type="dxa"/>
          </w:tcPr>
          <w:p w:rsidR="00604AD7" w:rsidRPr="00EE4850" w:rsidRDefault="00604AD7" w:rsidP="0014728F">
            <w:pPr>
              <w:jc w:val="center"/>
              <w:rPr>
                <w:rFonts w:eastAsia="Calibri"/>
                <w:bCs/>
                <w:lang w:val="en-US"/>
              </w:rPr>
            </w:pPr>
            <w:r w:rsidRPr="00EE4850">
              <w:rPr>
                <w:lang w:val="en-US"/>
              </w:rPr>
              <w:t>78</w:t>
            </w:r>
          </w:p>
        </w:tc>
        <w:tc>
          <w:tcPr>
            <w:tcW w:w="1074" w:type="dxa"/>
          </w:tcPr>
          <w:p w:rsidR="00604AD7" w:rsidRPr="00EE4850" w:rsidRDefault="00604AD7" w:rsidP="0014728F">
            <w:pPr>
              <w:jc w:val="center"/>
              <w:rPr>
                <w:rFonts w:eastAsia="Calibri"/>
                <w:bCs/>
                <w:lang w:val="en-US"/>
              </w:rPr>
            </w:pPr>
            <w:r w:rsidRPr="00EE4850">
              <w:rPr>
                <w:rFonts w:eastAsia="Calibri"/>
                <w:lang w:val="en-US"/>
              </w:rPr>
              <w:t>79</w:t>
            </w:r>
          </w:p>
        </w:tc>
        <w:tc>
          <w:tcPr>
            <w:tcW w:w="1524" w:type="dxa"/>
          </w:tcPr>
          <w:p w:rsidR="00604AD7" w:rsidRPr="00EE4850" w:rsidRDefault="00604AD7" w:rsidP="0014728F">
            <w:pPr>
              <w:jc w:val="center"/>
              <w:rPr>
                <w:rFonts w:eastAsia="Calibri"/>
              </w:rPr>
            </w:pPr>
            <w:r w:rsidRPr="00EE4850">
              <w:rPr>
                <w:rFonts w:eastAsia="Calibri"/>
              </w:rPr>
              <w:t>07</w:t>
            </w:r>
          </w:p>
        </w:tc>
      </w:tr>
      <w:tr w:rsidR="00604AD7" w:rsidRPr="00EE4850" w:rsidTr="0014728F">
        <w:trPr>
          <w:jc w:val="center"/>
        </w:trPr>
        <w:tc>
          <w:tcPr>
            <w:tcW w:w="674" w:type="dxa"/>
          </w:tcPr>
          <w:p w:rsidR="00604AD7" w:rsidRPr="00EE4850" w:rsidRDefault="00604AD7" w:rsidP="0014728F">
            <w:pPr>
              <w:jc w:val="center"/>
            </w:pPr>
            <w:r w:rsidRPr="00EE4850">
              <w:t>5.20.</w:t>
            </w:r>
          </w:p>
        </w:tc>
        <w:tc>
          <w:tcPr>
            <w:tcW w:w="3602" w:type="dxa"/>
          </w:tcPr>
          <w:p w:rsidR="00604AD7" w:rsidRPr="00EE4850" w:rsidRDefault="00604AD7" w:rsidP="0014728F">
            <w:r w:rsidRPr="00EE4850">
              <w:t>Доля муниципальных учреждений культуры, обеспеченных доступом в информационно-телекоммуникационную</w:t>
            </w:r>
            <w:r w:rsidRPr="00EE4850" w:rsidDel="006F092A">
              <w:t xml:space="preserve"> </w:t>
            </w:r>
            <w:r w:rsidRPr="00EE4850">
              <w:t>сеть Интернет на скорости:</w:t>
            </w:r>
          </w:p>
          <w:p w:rsidR="00604AD7" w:rsidRPr="00EE4850" w:rsidRDefault="00604AD7" w:rsidP="0014728F">
            <w:r w:rsidRPr="00EE4850">
              <w:t>для учреждений культуры, расположенных в городских населенных пунктах, – не менее 50 Мбит/</w:t>
            </w:r>
            <w:proofErr w:type="gramStart"/>
            <w:r w:rsidRPr="00EE4850">
              <w:t>с</w:t>
            </w:r>
            <w:proofErr w:type="gramEnd"/>
            <w:r w:rsidRPr="00EE4850">
              <w:t>;</w:t>
            </w:r>
          </w:p>
          <w:p w:rsidR="00604AD7" w:rsidRPr="00EE4850" w:rsidRDefault="00604AD7" w:rsidP="0014728F">
            <w:r w:rsidRPr="00EE4850">
              <w:t>для учреждений культуры, расположенных в сельских населенных пунктах, – не менее 10 Мбит/</w:t>
            </w:r>
            <w:proofErr w:type="gramStart"/>
            <w:r w:rsidRPr="00EE4850">
              <w:t>с</w:t>
            </w:r>
            <w:proofErr w:type="gramEnd"/>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85</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jc w:val="center"/>
            </w:pPr>
            <w:r w:rsidRPr="00EE4850">
              <w:t>08</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w:t>
            </w:r>
          </w:p>
        </w:tc>
        <w:tc>
          <w:tcPr>
            <w:tcW w:w="13192" w:type="dxa"/>
            <w:gridSpan w:val="9"/>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6.1.</w:t>
            </w:r>
          </w:p>
        </w:tc>
        <w:tc>
          <w:tcPr>
            <w:tcW w:w="3602" w:type="dxa"/>
          </w:tcPr>
          <w:p w:rsidR="00604AD7" w:rsidRPr="00EE4850" w:rsidRDefault="00604AD7" w:rsidP="0014728F">
            <w:r w:rsidRPr="00EE4850">
              <w:t>Диспансеризация - Доля населения, прошедшего диспансеризацию</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6.2.</w:t>
            </w:r>
          </w:p>
        </w:tc>
        <w:tc>
          <w:tcPr>
            <w:tcW w:w="3602" w:type="dxa"/>
          </w:tcPr>
          <w:p w:rsidR="00604AD7" w:rsidRPr="00EE4850" w:rsidRDefault="00604AD7" w:rsidP="0014728F">
            <w:r w:rsidRPr="00EE4850">
              <w:t>Привлечение участковых врачей 1 врач-1 участок - Отсутствие (сокращение) дефицита врачей - привлечение/ стимулирование/жилье</w:t>
            </w:r>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200</w:t>
            </w:r>
          </w:p>
        </w:tc>
        <w:tc>
          <w:tcPr>
            <w:tcW w:w="1074" w:type="dxa"/>
          </w:tcPr>
          <w:p w:rsidR="00604AD7" w:rsidRPr="00EE4850" w:rsidRDefault="00604AD7" w:rsidP="0014728F">
            <w:pPr>
              <w:jc w:val="center"/>
            </w:pPr>
            <w:r w:rsidRPr="00EE4850">
              <w:t>200</w:t>
            </w:r>
          </w:p>
        </w:tc>
        <w:tc>
          <w:tcPr>
            <w:tcW w:w="1074" w:type="dxa"/>
          </w:tcPr>
          <w:p w:rsidR="00604AD7" w:rsidRPr="00EE4850" w:rsidRDefault="00604AD7" w:rsidP="0014728F">
            <w:pPr>
              <w:jc w:val="center"/>
            </w:pPr>
            <w:r w:rsidRPr="00EE4850">
              <w:t>200</w:t>
            </w:r>
          </w:p>
        </w:tc>
        <w:tc>
          <w:tcPr>
            <w:tcW w:w="1074" w:type="dxa"/>
          </w:tcPr>
          <w:p w:rsidR="00604AD7" w:rsidRPr="00EE4850" w:rsidRDefault="00604AD7" w:rsidP="0014728F">
            <w:pPr>
              <w:jc w:val="center"/>
            </w:pPr>
            <w:r w:rsidRPr="00EE4850">
              <w:t>200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6.3.</w:t>
            </w:r>
          </w:p>
        </w:tc>
        <w:tc>
          <w:tcPr>
            <w:tcW w:w="3602" w:type="dxa"/>
          </w:tcPr>
          <w:p w:rsidR="00604AD7" w:rsidRPr="00EE4850" w:rsidRDefault="00604AD7" w:rsidP="0014728F">
            <w:r w:rsidRPr="00EE4850">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 xml:space="preserve">единица, </w:t>
            </w:r>
            <w:proofErr w:type="spellStart"/>
            <w:r w:rsidRPr="00EE4850">
              <w:t>Кч</w:t>
            </w:r>
            <w:proofErr w:type="spellEnd"/>
          </w:p>
        </w:tc>
        <w:tc>
          <w:tcPr>
            <w:tcW w:w="1313" w:type="dxa"/>
          </w:tcPr>
          <w:p w:rsidR="00604AD7" w:rsidRPr="00EE4850" w:rsidRDefault="00604AD7" w:rsidP="0014728F">
            <w:pPr>
              <w:jc w:val="center"/>
            </w:pPr>
            <w:r w:rsidRPr="00EE4850">
              <w:t>0,066</w:t>
            </w:r>
          </w:p>
        </w:tc>
        <w:tc>
          <w:tcPr>
            <w:tcW w:w="1156" w:type="dxa"/>
          </w:tcPr>
          <w:p w:rsidR="00604AD7" w:rsidRPr="00EE4850" w:rsidRDefault="00604AD7" w:rsidP="0014728F">
            <w:pPr>
              <w:jc w:val="center"/>
            </w:pPr>
            <w:r w:rsidRPr="00EE4850">
              <w:t>0,066</w:t>
            </w:r>
          </w:p>
        </w:tc>
        <w:tc>
          <w:tcPr>
            <w:tcW w:w="1074" w:type="dxa"/>
          </w:tcPr>
          <w:p w:rsidR="00604AD7" w:rsidRPr="00EE4850" w:rsidRDefault="00604AD7" w:rsidP="0014728F">
            <w:pPr>
              <w:jc w:val="center"/>
            </w:pPr>
            <w:r w:rsidRPr="00EE4850">
              <w:t>0,065</w:t>
            </w:r>
          </w:p>
        </w:tc>
        <w:tc>
          <w:tcPr>
            <w:tcW w:w="1074" w:type="dxa"/>
          </w:tcPr>
          <w:p w:rsidR="00604AD7" w:rsidRPr="00EE4850" w:rsidRDefault="00604AD7" w:rsidP="0014728F">
            <w:pPr>
              <w:jc w:val="center"/>
            </w:pPr>
            <w:r w:rsidRPr="00EE4850">
              <w:t>0,064</w:t>
            </w:r>
          </w:p>
        </w:tc>
        <w:tc>
          <w:tcPr>
            <w:tcW w:w="1074" w:type="dxa"/>
          </w:tcPr>
          <w:p w:rsidR="00604AD7" w:rsidRPr="00EE4850" w:rsidRDefault="00604AD7" w:rsidP="0014728F">
            <w:pPr>
              <w:jc w:val="center"/>
            </w:pPr>
            <w:r w:rsidRPr="00EE4850">
              <w:t>0,063</w:t>
            </w:r>
          </w:p>
        </w:tc>
        <w:tc>
          <w:tcPr>
            <w:tcW w:w="1074" w:type="dxa"/>
          </w:tcPr>
          <w:p w:rsidR="00604AD7" w:rsidRPr="00EE4850" w:rsidRDefault="00604AD7" w:rsidP="0014728F">
            <w:pPr>
              <w:jc w:val="center"/>
            </w:pPr>
            <w:r w:rsidRPr="00EE4850">
              <w:t>0,063</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6.4.</w:t>
            </w:r>
          </w:p>
        </w:tc>
        <w:tc>
          <w:tcPr>
            <w:tcW w:w="3602" w:type="dxa"/>
          </w:tcPr>
          <w:p w:rsidR="00604AD7" w:rsidRPr="00EE4850" w:rsidRDefault="00604AD7" w:rsidP="0014728F">
            <w:r w:rsidRPr="00EE4850">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60</w:t>
            </w:r>
          </w:p>
        </w:tc>
        <w:tc>
          <w:tcPr>
            <w:tcW w:w="1156" w:type="dxa"/>
          </w:tcPr>
          <w:p w:rsidR="00604AD7" w:rsidRPr="00EE4850" w:rsidRDefault="00604AD7" w:rsidP="0014728F">
            <w:pPr>
              <w:jc w:val="center"/>
            </w:pPr>
            <w:r w:rsidRPr="00EE4850">
              <w:t>70</w:t>
            </w:r>
          </w:p>
        </w:tc>
        <w:tc>
          <w:tcPr>
            <w:tcW w:w="1074" w:type="dxa"/>
          </w:tcPr>
          <w:p w:rsidR="00604AD7" w:rsidRPr="00EE4850" w:rsidRDefault="00604AD7" w:rsidP="0014728F">
            <w:pPr>
              <w:jc w:val="center"/>
            </w:pPr>
            <w:r w:rsidRPr="00EE4850">
              <w:t>90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6.5</w:t>
            </w:r>
          </w:p>
        </w:tc>
        <w:tc>
          <w:tcPr>
            <w:tcW w:w="3602" w:type="dxa"/>
          </w:tcPr>
          <w:p w:rsidR="00604AD7" w:rsidRPr="00EE4850" w:rsidRDefault="00604AD7" w:rsidP="0014728F">
            <w:r w:rsidRPr="00EE4850">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93,02</w:t>
            </w:r>
          </w:p>
        </w:tc>
        <w:tc>
          <w:tcPr>
            <w:tcW w:w="1156" w:type="dxa"/>
          </w:tcPr>
          <w:p w:rsidR="00604AD7" w:rsidRPr="00EE4850" w:rsidRDefault="00604AD7" w:rsidP="0014728F">
            <w:pPr>
              <w:jc w:val="center"/>
            </w:pPr>
            <w:r w:rsidRPr="00EE4850">
              <w:t>55,6</w:t>
            </w:r>
          </w:p>
        </w:tc>
        <w:tc>
          <w:tcPr>
            <w:tcW w:w="1074" w:type="dxa"/>
          </w:tcPr>
          <w:p w:rsidR="00604AD7" w:rsidRPr="00EE4850" w:rsidRDefault="00604AD7" w:rsidP="0014728F">
            <w:pPr>
              <w:jc w:val="center"/>
            </w:pPr>
            <w:r w:rsidRPr="00EE4850">
              <w:t>55,65</w:t>
            </w:r>
          </w:p>
        </w:tc>
        <w:tc>
          <w:tcPr>
            <w:tcW w:w="1074" w:type="dxa"/>
          </w:tcPr>
          <w:p w:rsidR="00604AD7" w:rsidRPr="00EE4850" w:rsidRDefault="00604AD7" w:rsidP="0014728F">
            <w:pPr>
              <w:jc w:val="center"/>
            </w:pPr>
            <w:r w:rsidRPr="00EE4850">
              <w:t>55,7</w:t>
            </w:r>
          </w:p>
        </w:tc>
        <w:tc>
          <w:tcPr>
            <w:tcW w:w="1074" w:type="dxa"/>
          </w:tcPr>
          <w:p w:rsidR="00604AD7" w:rsidRPr="00EE4850" w:rsidRDefault="00604AD7" w:rsidP="0014728F">
            <w:pPr>
              <w:jc w:val="center"/>
            </w:pPr>
            <w:r w:rsidRPr="00EE4850">
              <w:t>55,8</w:t>
            </w:r>
          </w:p>
        </w:tc>
        <w:tc>
          <w:tcPr>
            <w:tcW w:w="1074" w:type="dxa"/>
          </w:tcPr>
          <w:p w:rsidR="00604AD7" w:rsidRPr="00EE4850" w:rsidRDefault="00604AD7" w:rsidP="0014728F">
            <w:pPr>
              <w:jc w:val="center"/>
            </w:pPr>
            <w:r w:rsidRPr="00EE4850">
              <w:t>55,9</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6.6.</w:t>
            </w:r>
          </w:p>
        </w:tc>
        <w:tc>
          <w:tcPr>
            <w:tcW w:w="3602" w:type="dxa"/>
          </w:tcPr>
          <w:p w:rsidR="00604AD7" w:rsidRPr="00EE4850" w:rsidRDefault="00604AD7" w:rsidP="0014728F">
            <w:r w:rsidRPr="00EE4850">
              <w:t xml:space="preserve">Доля детей, охваченных отдыхом и оздоровлением, в общей численности детей в возрасте от </w:t>
            </w:r>
            <w:r w:rsidRPr="00EE4850">
              <w:lastRenderedPageBreak/>
              <w:t xml:space="preserve">7 до 15 лет, подлежащих оздоровлению </w:t>
            </w:r>
          </w:p>
        </w:tc>
        <w:tc>
          <w:tcPr>
            <w:tcW w:w="1538" w:type="dxa"/>
          </w:tcPr>
          <w:p w:rsidR="00604AD7" w:rsidRPr="00EE4850" w:rsidRDefault="00604AD7" w:rsidP="0014728F">
            <w:pPr>
              <w:jc w:val="center"/>
              <w:rPr>
                <w:sz w:val="18"/>
                <w:szCs w:val="20"/>
              </w:rPr>
            </w:pPr>
            <w:r w:rsidRPr="00EE4850">
              <w:rPr>
                <w:sz w:val="18"/>
                <w:szCs w:val="20"/>
              </w:rPr>
              <w:lastRenderedPageBreak/>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60</w:t>
            </w:r>
          </w:p>
        </w:tc>
        <w:tc>
          <w:tcPr>
            <w:tcW w:w="1156" w:type="dxa"/>
          </w:tcPr>
          <w:p w:rsidR="00604AD7" w:rsidRPr="00EE4850" w:rsidRDefault="00604AD7" w:rsidP="0014728F">
            <w:pPr>
              <w:jc w:val="center"/>
            </w:pPr>
            <w:r w:rsidRPr="00EE4850">
              <w:t>57,5</w:t>
            </w:r>
          </w:p>
        </w:tc>
        <w:tc>
          <w:tcPr>
            <w:tcW w:w="1074" w:type="dxa"/>
          </w:tcPr>
          <w:p w:rsidR="00604AD7" w:rsidRPr="00EE4850" w:rsidRDefault="00604AD7" w:rsidP="0014728F">
            <w:pPr>
              <w:jc w:val="center"/>
            </w:pPr>
            <w:r w:rsidRPr="00EE4850">
              <w:t>58,5</w:t>
            </w:r>
          </w:p>
        </w:tc>
        <w:tc>
          <w:tcPr>
            <w:tcW w:w="1074" w:type="dxa"/>
          </w:tcPr>
          <w:p w:rsidR="00604AD7" w:rsidRPr="00EE4850" w:rsidRDefault="00604AD7" w:rsidP="0014728F">
            <w:pPr>
              <w:jc w:val="center"/>
            </w:pPr>
            <w:r w:rsidRPr="00EE4850">
              <w:t>59,5</w:t>
            </w:r>
          </w:p>
        </w:tc>
        <w:tc>
          <w:tcPr>
            <w:tcW w:w="1074" w:type="dxa"/>
          </w:tcPr>
          <w:p w:rsidR="00604AD7" w:rsidRPr="00EE4850" w:rsidRDefault="00604AD7" w:rsidP="0014728F">
            <w:pPr>
              <w:jc w:val="center"/>
            </w:pPr>
            <w:r w:rsidRPr="00EE4850">
              <w:t>60,5</w:t>
            </w:r>
          </w:p>
        </w:tc>
        <w:tc>
          <w:tcPr>
            <w:tcW w:w="1074" w:type="dxa"/>
          </w:tcPr>
          <w:p w:rsidR="00604AD7" w:rsidRPr="00EE4850" w:rsidRDefault="00604AD7" w:rsidP="0014728F">
            <w:pPr>
              <w:jc w:val="center"/>
            </w:pPr>
            <w:r w:rsidRPr="00EE4850">
              <w:t>61,5</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6.7.</w:t>
            </w:r>
          </w:p>
        </w:tc>
        <w:tc>
          <w:tcPr>
            <w:tcW w:w="3602" w:type="dxa"/>
          </w:tcPr>
          <w:p w:rsidR="00604AD7" w:rsidRPr="00EE4850" w:rsidRDefault="00604AD7" w:rsidP="0014728F">
            <w:r w:rsidRPr="00EE4850">
              <w:t xml:space="preserve">Доступная среда - Доступность для инвалидов и других </w:t>
            </w:r>
            <w:proofErr w:type="spellStart"/>
            <w:r w:rsidRPr="00EE4850">
              <w:t>маломобильных</w:t>
            </w:r>
            <w:proofErr w:type="spellEnd"/>
            <w:r w:rsidRPr="00EE4850">
              <w:t xml:space="preserve"> групп населения муниципальных  приоритетных объектов</w:t>
            </w:r>
          </w:p>
        </w:tc>
        <w:tc>
          <w:tcPr>
            <w:tcW w:w="1538" w:type="dxa"/>
          </w:tcPr>
          <w:p w:rsidR="00604AD7" w:rsidRPr="00EE4850" w:rsidRDefault="00604AD7" w:rsidP="0014728F">
            <w:pPr>
              <w:jc w:val="center"/>
              <w:rPr>
                <w:sz w:val="18"/>
                <w:szCs w:val="20"/>
              </w:rPr>
            </w:pPr>
            <w:r w:rsidRPr="00EE4850">
              <w:rPr>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50,4</w:t>
            </w:r>
          </w:p>
        </w:tc>
        <w:tc>
          <w:tcPr>
            <w:tcW w:w="1156" w:type="dxa"/>
          </w:tcPr>
          <w:p w:rsidR="00604AD7" w:rsidRPr="00EE4850" w:rsidRDefault="00604AD7" w:rsidP="0014728F">
            <w:pPr>
              <w:jc w:val="center"/>
            </w:pPr>
            <w:r w:rsidRPr="00EE4850">
              <w:t>55</w:t>
            </w:r>
          </w:p>
        </w:tc>
        <w:tc>
          <w:tcPr>
            <w:tcW w:w="1074" w:type="dxa"/>
          </w:tcPr>
          <w:p w:rsidR="00604AD7" w:rsidRPr="00EE4850" w:rsidRDefault="00604AD7" w:rsidP="0014728F">
            <w:pPr>
              <w:jc w:val="center"/>
            </w:pPr>
            <w:r w:rsidRPr="00EE4850">
              <w:t>64</w:t>
            </w:r>
          </w:p>
        </w:tc>
        <w:tc>
          <w:tcPr>
            <w:tcW w:w="1074" w:type="dxa"/>
          </w:tcPr>
          <w:p w:rsidR="00604AD7" w:rsidRPr="00EE4850" w:rsidRDefault="00604AD7" w:rsidP="0014728F">
            <w:pPr>
              <w:jc w:val="center"/>
            </w:pPr>
            <w:r w:rsidRPr="00EE4850">
              <w:t>66,1</w:t>
            </w:r>
          </w:p>
        </w:tc>
        <w:tc>
          <w:tcPr>
            <w:tcW w:w="1074" w:type="dxa"/>
          </w:tcPr>
          <w:p w:rsidR="00604AD7" w:rsidRPr="00EE4850" w:rsidRDefault="00604AD7" w:rsidP="0014728F">
            <w:pPr>
              <w:jc w:val="center"/>
            </w:pPr>
            <w:r w:rsidRPr="00EE4850">
              <w:t>68,2</w:t>
            </w:r>
          </w:p>
        </w:tc>
        <w:tc>
          <w:tcPr>
            <w:tcW w:w="1074" w:type="dxa"/>
          </w:tcPr>
          <w:p w:rsidR="00604AD7" w:rsidRPr="00EE4850" w:rsidRDefault="00604AD7" w:rsidP="0014728F">
            <w:pPr>
              <w:jc w:val="center"/>
            </w:pPr>
            <w:r w:rsidRPr="00EE4850">
              <w:t>68,2</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04</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6.8.</w:t>
            </w:r>
          </w:p>
        </w:tc>
        <w:tc>
          <w:tcPr>
            <w:tcW w:w="3602" w:type="dxa"/>
          </w:tcPr>
          <w:p w:rsidR="00604AD7" w:rsidRPr="00EE4850" w:rsidRDefault="00604AD7" w:rsidP="0014728F">
            <w:r w:rsidRPr="00EE4850">
              <w:t>Доля граждан, получивших адресную материальную помощь, от общего числа обратившихся граждан и (или) имеющих право на ее получение</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05</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6.9.</w:t>
            </w:r>
          </w:p>
        </w:tc>
        <w:tc>
          <w:tcPr>
            <w:tcW w:w="3602" w:type="dxa"/>
          </w:tcPr>
          <w:p w:rsidR="00604AD7" w:rsidRPr="00EE4850" w:rsidRDefault="00604AD7" w:rsidP="0014728F">
            <w:r w:rsidRPr="00EE4850">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100</w:t>
            </w:r>
          </w:p>
        </w:tc>
        <w:tc>
          <w:tcPr>
            <w:tcW w:w="1156"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074" w:type="dxa"/>
          </w:tcPr>
          <w:p w:rsidR="00604AD7" w:rsidRPr="00EE4850" w:rsidRDefault="00604AD7" w:rsidP="0014728F">
            <w:pPr>
              <w:jc w:val="center"/>
            </w:pPr>
            <w:r w:rsidRPr="00EE4850">
              <w:t>100</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06</w:t>
            </w:r>
          </w:p>
        </w:tc>
      </w:tr>
      <w:tr w:rsidR="00CE3672" w:rsidRPr="00EE4850" w:rsidTr="0014728F">
        <w:trPr>
          <w:jc w:val="center"/>
        </w:trPr>
        <w:tc>
          <w:tcPr>
            <w:tcW w:w="674" w:type="dxa"/>
          </w:tcPr>
          <w:p w:rsidR="00CE3672" w:rsidRPr="00EE4850" w:rsidRDefault="00CE3672" w:rsidP="0014728F">
            <w:pPr>
              <w:pStyle w:val="ConsPlusNormal"/>
              <w:jc w:val="center"/>
              <w:rPr>
                <w:rFonts w:ascii="Times New Roman" w:hAnsi="Times New Roman"/>
                <w:sz w:val="24"/>
                <w:szCs w:val="24"/>
              </w:rPr>
            </w:pPr>
            <w:r>
              <w:rPr>
                <w:rFonts w:ascii="Times New Roman" w:hAnsi="Times New Roman"/>
                <w:sz w:val="24"/>
                <w:szCs w:val="24"/>
              </w:rPr>
              <w:t>6.10.</w:t>
            </w:r>
          </w:p>
        </w:tc>
        <w:tc>
          <w:tcPr>
            <w:tcW w:w="3602" w:type="dxa"/>
          </w:tcPr>
          <w:p w:rsidR="00CE3672" w:rsidRPr="00EE4850" w:rsidRDefault="00CE3672" w:rsidP="0014728F">
            <w:r>
              <w:t>Доля дете</w:t>
            </w:r>
            <w:proofErr w:type="gramStart"/>
            <w:r>
              <w:t>й-</w:t>
            </w:r>
            <w:proofErr w:type="gramEnd"/>
            <w:r>
              <w:t xml:space="preserve"> 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538" w:type="dxa"/>
          </w:tcPr>
          <w:p w:rsidR="00CE3672" w:rsidRPr="00EE4850" w:rsidRDefault="00CE3672" w:rsidP="0014728F">
            <w:pPr>
              <w:jc w:val="center"/>
              <w:rPr>
                <w:sz w:val="18"/>
                <w:szCs w:val="20"/>
              </w:rPr>
            </w:pPr>
            <w:r>
              <w:rPr>
                <w:sz w:val="18"/>
                <w:szCs w:val="20"/>
              </w:rPr>
              <w:t>Соглашение с ФОИВ</w:t>
            </w:r>
          </w:p>
        </w:tc>
        <w:tc>
          <w:tcPr>
            <w:tcW w:w="1287" w:type="dxa"/>
          </w:tcPr>
          <w:p w:rsidR="00CE3672" w:rsidRPr="00EE4850" w:rsidRDefault="00CE3672" w:rsidP="0014728F">
            <w:pPr>
              <w:jc w:val="center"/>
            </w:pPr>
            <w:r w:rsidRPr="00EE4850">
              <w:t>процент</w:t>
            </w:r>
          </w:p>
        </w:tc>
        <w:tc>
          <w:tcPr>
            <w:tcW w:w="1313" w:type="dxa"/>
          </w:tcPr>
          <w:p w:rsidR="00CE3672" w:rsidRPr="00EE4850" w:rsidRDefault="00CE3672" w:rsidP="0014728F">
            <w:pPr>
              <w:jc w:val="center"/>
            </w:pPr>
            <w:r>
              <w:t>-</w:t>
            </w:r>
          </w:p>
        </w:tc>
        <w:tc>
          <w:tcPr>
            <w:tcW w:w="1156" w:type="dxa"/>
          </w:tcPr>
          <w:p w:rsidR="00CE3672" w:rsidRPr="00EE4850" w:rsidRDefault="00CE3672" w:rsidP="0014728F">
            <w:pPr>
              <w:jc w:val="center"/>
            </w:pPr>
            <w:r>
              <w:t>-</w:t>
            </w:r>
          </w:p>
        </w:tc>
        <w:tc>
          <w:tcPr>
            <w:tcW w:w="1074" w:type="dxa"/>
          </w:tcPr>
          <w:p w:rsidR="00CE3672" w:rsidRPr="00EE4850" w:rsidRDefault="00CE3672" w:rsidP="0014728F">
            <w:pPr>
              <w:jc w:val="center"/>
            </w:pPr>
            <w:r>
              <w:t>100</w:t>
            </w:r>
          </w:p>
        </w:tc>
        <w:tc>
          <w:tcPr>
            <w:tcW w:w="1074" w:type="dxa"/>
          </w:tcPr>
          <w:p w:rsidR="00CE3672" w:rsidRPr="00EE4850" w:rsidRDefault="00CE3672" w:rsidP="0014728F">
            <w:pPr>
              <w:jc w:val="center"/>
            </w:pPr>
            <w:r>
              <w:t>100</w:t>
            </w:r>
          </w:p>
        </w:tc>
        <w:tc>
          <w:tcPr>
            <w:tcW w:w="1074" w:type="dxa"/>
          </w:tcPr>
          <w:p w:rsidR="00CE3672" w:rsidRPr="00EE4850" w:rsidRDefault="00CE3672" w:rsidP="0014728F">
            <w:pPr>
              <w:jc w:val="center"/>
            </w:pPr>
            <w:r>
              <w:t>100</w:t>
            </w:r>
          </w:p>
        </w:tc>
        <w:tc>
          <w:tcPr>
            <w:tcW w:w="1074" w:type="dxa"/>
          </w:tcPr>
          <w:p w:rsidR="00CE3672" w:rsidRPr="00EE4850" w:rsidRDefault="00CE3672" w:rsidP="0014728F">
            <w:pPr>
              <w:jc w:val="center"/>
            </w:pPr>
            <w:r>
              <w:t>100</w:t>
            </w:r>
          </w:p>
        </w:tc>
        <w:tc>
          <w:tcPr>
            <w:tcW w:w="1524" w:type="dxa"/>
          </w:tcPr>
          <w:p w:rsidR="00CE3672" w:rsidRPr="00EE4850" w:rsidRDefault="00CE3672" w:rsidP="0014728F">
            <w:pPr>
              <w:pStyle w:val="ConsPlusNormal"/>
              <w:jc w:val="center"/>
              <w:rPr>
                <w:rFonts w:ascii="Times New Roman" w:hAnsi="Times New Roman"/>
                <w:sz w:val="24"/>
                <w:szCs w:val="24"/>
              </w:rPr>
            </w:pPr>
            <w:r>
              <w:rPr>
                <w:rFonts w:ascii="Times New Roman" w:hAnsi="Times New Roman"/>
                <w:sz w:val="24"/>
                <w:szCs w:val="24"/>
              </w:rPr>
              <w:t>04</w:t>
            </w:r>
          </w:p>
        </w:tc>
      </w:tr>
      <w:tr w:rsidR="00CE3672" w:rsidRPr="00EE4850" w:rsidTr="0014728F">
        <w:trPr>
          <w:jc w:val="center"/>
        </w:trPr>
        <w:tc>
          <w:tcPr>
            <w:tcW w:w="674" w:type="dxa"/>
          </w:tcPr>
          <w:p w:rsidR="00CE3672" w:rsidRPr="00EE4850" w:rsidRDefault="005D3511" w:rsidP="0014728F">
            <w:pPr>
              <w:pStyle w:val="ConsPlusNormal"/>
              <w:jc w:val="center"/>
              <w:rPr>
                <w:rFonts w:ascii="Times New Roman" w:hAnsi="Times New Roman"/>
                <w:sz w:val="24"/>
                <w:szCs w:val="24"/>
              </w:rPr>
            </w:pPr>
            <w:r>
              <w:rPr>
                <w:rFonts w:ascii="Times New Roman" w:hAnsi="Times New Roman"/>
                <w:sz w:val="24"/>
                <w:szCs w:val="24"/>
              </w:rPr>
              <w:t>6.11</w:t>
            </w:r>
            <w:r w:rsidR="0014728F">
              <w:rPr>
                <w:rFonts w:ascii="Times New Roman" w:hAnsi="Times New Roman"/>
                <w:sz w:val="24"/>
                <w:szCs w:val="24"/>
              </w:rPr>
              <w:t>.</w:t>
            </w:r>
          </w:p>
        </w:tc>
        <w:tc>
          <w:tcPr>
            <w:tcW w:w="3602" w:type="dxa"/>
          </w:tcPr>
          <w:p w:rsidR="00CE3672" w:rsidRPr="00EE4850" w:rsidRDefault="005D3511" w:rsidP="0014728F">
            <w:r>
              <w:t>Доля дете</w:t>
            </w:r>
            <w:proofErr w:type="gramStart"/>
            <w:r>
              <w:t>й-</w:t>
            </w:r>
            <w:proofErr w:type="gramEnd"/>
            <w:r>
              <w:t xml:space="preserve"> инвалидов, которым созданы условия для получения качественного начального общего, основного общего, среднего общего образования, в </w:t>
            </w:r>
            <w:r>
              <w:lastRenderedPageBreak/>
              <w:t>общей численности детей-инвалидов школьного возраста в муниципальном образовании</w:t>
            </w:r>
          </w:p>
        </w:tc>
        <w:tc>
          <w:tcPr>
            <w:tcW w:w="1538" w:type="dxa"/>
          </w:tcPr>
          <w:p w:rsidR="00CE3672" w:rsidRPr="00EE4850" w:rsidRDefault="005D3511" w:rsidP="0014728F">
            <w:pPr>
              <w:jc w:val="center"/>
              <w:rPr>
                <w:sz w:val="18"/>
                <w:szCs w:val="20"/>
              </w:rPr>
            </w:pPr>
            <w:r>
              <w:rPr>
                <w:sz w:val="18"/>
                <w:szCs w:val="20"/>
              </w:rPr>
              <w:lastRenderedPageBreak/>
              <w:t>Соглашение с ФОИВ</w:t>
            </w:r>
          </w:p>
        </w:tc>
        <w:tc>
          <w:tcPr>
            <w:tcW w:w="1287" w:type="dxa"/>
          </w:tcPr>
          <w:p w:rsidR="00CE3672" w:rsidRPr="00EE4850" w:rsidRDefault="005D3511" w:rsidP="0014728F">
            <w:pPr>
              <w:jc w:val="center"/>
            </w:pPr>
            <w:r w:rsidRPr="00EE4850">
              <w:t>процент</w:t>
            </w:r>
          </w:p>
        </w:tc>
        <w:tc>
          <w:tcPr>
            <w:tcW w:w="1313" w:type="dxa"/>
          </w:tcPr>
          <w:p w:rsidR="00CE3672" w:rsidRPr="00EE4850" w:rsidRDefault="005D3511" w:rsidP="0014728F">
            <w:pPr>
              <w:jc w:val="center"/>
            </w:pPr>
            <w:r>
              <w:t>-</w:t>
            </w:r>
          </w:p>
        </w:tc>
        <w:tc>
          <w:tcPr>
            <w:tcW w:w="1156" w:type="dxa"/>
          </w:tcPr>
          <w:p w:rsidR="00CE3672" w:rsidRPr="00EE4850" w:rsidRDefault="005D3511" w:rsidP="0014728F">
            <w:pPr>
              <w:jc w:val="center"/>
            </w:pPr>
            <w:r>
              <w:t>-</w:t>
            </w:r>
          </w:p>
        </w:tc>
        <w:tc>
          <w:tcPr>
            <w:tcW w:w="1074" w:type="dxa"/>
          </w:tcPr>
          <w:p w:rsidR="00CE3672" w:rsidRPr="00EE4850" w:rsidRDefault="005D3511" w:rsidP="0014728F">
            <w:pPr>
              <w:jc w:val="center"/>
            </w:pPr>
            <w:r>
              <w:t>100</w:t>
            </w:r>
          </w:p>
        </w:tc>
        <w:tc>
          <w:tcPr>
            <w:tcW w:w="1074" w:type="dxa"/>
          </w:tcPr>
          <w:p w:rsidR="00CE3672" w:rsidRPr="00EE4850" w:rsidRDefault="005D3511" w:rsidP="0014728F">
            <w:pPr>
              <w:jc w:val="center"/>
            </w:pPr>
            <w:r>
              <w:t>100</w:t>
            </w:r>
          </w:p>
        </w:tc>
        <w:tc>
          <w:tcPr>
            <w:tcW w:w="1074" w:type="dxa"/>
          </w:tcPr>
          <w:p w:rsidR="00CE3672" w:rsidRPr="00EE4850" w:rsidRDefault="005D3511" w:rsidP="0014728F">
            <w:pPr>
              <w:jc w:val="center"/>
            </w:pPr>
            <w:r>
              <w:t>100</w:t>
            </w:r>
          </w:p>
        </w:tc>
        <w:tc>
          <w:tcPr>
            <w:tcW w:w="1074" w:type="dxa"/>
          </w:tcPr>
          <w:p w:rsidR="00CE3672" w:rsidRPr="00EE4850" w:rsidRDefault="005D3511" w:rsidP="0014728F">
            <w:pPr>
              <w:jc w:val="center"/>
            </w:pPr>
            <w:r>
              <w:t>100</w:t>
            </w:r>
          </w:p>
        </w:tc>
        <w:tc>
          <w:tcPr>
            <w:tcW w:w="1524" w:type="dxa"/>
          </w:tcPr>
          <w:p w:rsidR="00CE3672" w:rsidRPr="00EE4850" w:rsidRDefault="005D3511" w:rsidP="0014728F">
            <w:pPr>
              <w:pStyle w:val="ConsPlusNormal"/>
              <w:jc w:val="center"/>
              <w:rPr>
                <w:rFonts w:ascii="Times New Roman" w:hAnsi="Times New Roman"/>
                <w:sz w:val="24"/>
                <w:szCs w:val="24"/>
              </w:rPr>
            </w:pPr>
            <w:r>
              <w:rPr>
                <w:rFonts w:ascii="Times New Roman" w:hAnsi="Times New Roman"/>
                <w:sz w:val="24"/>
                <w:szCs w:val="24"/>
              </w:rPr>
              <w:t>04</w:t>
            </w:r>
          </w:p>
        </w:tc>
      </w:tr>
      <w:tr w:rsidR="00CE3672" w:rsidRPr="00EE4850" w:rsidTr="0014728F">
        <w:trPr>
          <w:jc w:val="center"/>
        </w:trPr>
        <w:tc>
          <w:tcPr>
            <w:tcW w:w="674" w:type="dxa"/>
          </w:tcPr>
          <w:p w:rsidR="00CE3672" w:rsidRPr="00EE4850" w:rsidRDefault="0014728F" w:rsidP="0014728F">
            <w:pPr>
              <w:pStyle w:val="ConsPlusNormal"/>
              <w:jc w:val="center"/>
              <w:rPr>
                <w:rFonts w:ascii="Times New Roman" w:hAnsi="Times New Roman"/>
                <w:sz w:val="24"/>
                <w:szCs w:val="24"/>
              </w:rPr>
            </w:pPr>
            <w:r>
              <w:rPr>
                <w:rFonts w:ascii="Times New Roman" w:hAnsi="Times New Roman"/>
                <w:sz w:val="24"/>
                <w:szCs w:val="24"/>
              </w:rPr>
              <w:lastRenderedPageBreak/>
              <w:t>6.12.</w:t>
            </w:r>
          </w:p>
        </w:tc>
        <w:tc>
          <w:tcPr>
            <w:tcW w:w="3602" w:type="dxa"/>
          </w:tcPr>
          <w:p w:rsidR="00CE3672" w:rsidRPr="00EE4850" w:rsidRDefault="00DF672D" w:rsidP="0014728F">
            <w:r>
              <w:t>Доля дете</w:t>
            </w:r>
            <w:proofErr w:type="gramStart"/>
            <w:r>
              <w:t>й-</w:t>
            </w:r>
            <w:proofErr w:type="gramEnd"/>
            <w:r>
              <w:t xml:space="preserve"> 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538" w:type="dxa"/>
          </w:tcPr>
          <w:p w:rsidR="00CE3672" w:rsidRPr="00EE4850" w:rsidRDefault="00DF672D" w:rsidP="0014728F">
            <w:pPr>
              <w:jc w:val="center"/>
              <w:rPr>
                <w:sz w:val="18"/>
                <w:szCs w:val="20"/>
              </w:rPr>
            </w:pPr>
            <w:r>
              <w:rPr>
                <w:sz w:val="18"/>
                <w:szCs w:val="20"/>
              </w:rPr>
              <w:t>Соглашение с ФОИВ</w:t>
            </w:r>
          </w:p>
        </w:tc>
        <w:tc>
          <w:tcPr>
            <w:tcW w:w="1287" w:type="dxa"/>
          </w:tcPr>
          <w:p w:rsidR="00CE3672" w:rsidRPr="00EE4850" w:rsidRDefault="00DF672D" w:rsidP="0014728F">
            <w:pPr>
              <w:jc w:val="center"/>
            </w:pPr>
            <w:r w:rsidRPr="00EE4850">
              <w:t>процент</w:t>
            </w:r>
          </w:p>
        </w:tc>
        <w:tc>
          <w:tcPr>
            <w:tcW w:w="1313" w:type="dxa"/>
          </w:tcPr>
          <w:p w:rsidR="00CE3672" w:rsidRPr="00EE4850" w:rsidRDefault="00EA68DD" w:rsidP="0014728F">
            <w:pPr>
              <w:jc w:val="center"/>
            </w:pPr>
            <w:r>
              <w:t>-</w:t>
            </w:r>
          </w:p>
        </w:tc>
        <w:tc>
          <w:tcPr>
            <w:tcW w:w="1156" w:type="dxa"/>
          </w:tcPr>
          <w:p w:rsidR="00CE3672" w:rsidRPr="00EE4850" w:rsidRDefault="00EA68DD" w:rsidP="0014728F">
            <w:pPr>
              <w:jc w:val="center"/>
            </w:pPr>
            <w:r>
              <w:t>-</w:t>
            </w:r>
          </w:p>
        </w:tc>
        <w:tc>
          <w:tcPr>
            <w:tcW w:w="1074" w:type="dxa"/>
          </w:tcPr>
          <w:p w:rsidR="00CE3672" w:rsidRPr="00EE4850" w:rsidRDefault="00EA68DD" w:rsidP="0014728F">
            <w:pPr>
              <w:jc w:val="center"/>
            </w:pPr>
            <w:r>
              <w:t>45,7</w:t>
            </w:r>
          </w:p>
        </w:tc>
        <w:tc>
          <w:tcPr>
            <w:tcW w:w="1074" w:type="dxa"/>
          </w:tcPr>
          <w:p w:rsidR="00CE3672" w:rsidRPr="00EE4850" w:rsidRDefault="00EA68DD" w:rsidP="0014728F">
            <w:pPr>
              <w:jc w:val="center"/>
            </w:pPr>
            <w:r>
              <w:t>46</w:t>
            </w:r>
          </w:p>
        </w:tc>
        <w:tc>
          <w:tcPr>
            <w:tcW w:w="1074" w:type="dxa"/>
          </w:tcPr>
          <w:p w:rsidR="00CE3672" w:rsidRPr="00EE4850" w:rsidRDefault="00EA68DD" w:rsidP="0014728F">
            <w:pPr>
              <w:jc w:val="center"/>
            </w:pPr>
            <w:r>
              <w:t>50</w:t>
            </w:r>
          </w:p>
        </w:tc>
        <w:tc>
          <w:tcPr>
            <w:tcW w:w="1074" w:type="dxa"/>
          </w:tcPr>
          <w:p w:rsidR="00CE3672" w:rsidRPr="00EE4850" w:rsidRDefault="00EA68DD" w:rsidP="0014728F">
            <w:pPr>
              <w:jc w:val="center"/>
            </w:pPr>
            <w:r>
              <w:t>50</w:t>
            </w:r>
          </w:p>
        </w:tc>
        <w:tc>
          <w:tcPr>
            <w:tcW w:w="1524" w:type="dxa"/>
          </w:tcPr>
          <w:p w:rsidR="00CE3672" w:rsidRPr="00EE4850" w:rsidRDefault="00EA68DD" w:rsidP="0014728F">
            <w:pPr>
              <w:pStyle w:val="ConsPlusNormal"/>
              <w:jc w:val="center"/>
              <w:rPr>
                <w:rFonts w:ascii="Times New Roman" w:hAnsi="Times New Roman"/>
                <w:sz w:val="24"/>
                <w:szCs w:val="24"/>
              </w:rPr>
            </w:pPr>
            <w:r>
              <w:rPr>
                <w:rFonts w:ascii="Times New Roman" w:hAnsi="Times New Roman"/>
                <w:sz w:val="24"/>
                <w:szCs w:val="24"/>
              </w:rPr>
              <w:t>04</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7.</w:t>
            </w:r>
          </w:p>
        </w:tc>
        <w:tc>
          <w:tcPr>
            <w:tcW w:w="13192" w:type="dxa"/>
            <w:gridSpan w:val="9"/>
          </w:tcPr>
          <w:p w:rsidR="00604AD7" w:rsidRPr="00EE4850" w:rsidRDefault="00604AD7" w:rsidP="0014728F">
            <w:pPr>
              <w:rPr>
                <w:szCs w:val="20"/>
              </w:rPr>
            </w:pPr>
            <w:r w:rsidRPr="00EE4850">
              <w:rPr>
                <w:szCs w:val="20"/>
              </w:rPr>
              <w:t xml:space="preserve">Подпрограмма 7. Обеспечивающая подпрограмма </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Х</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p>
        </w:tc>
        <w:tc>
          <w:tcPr>
            <w:tcW w:w="3602" w:type="dxa"/>
          </w:tcPr>
          <w:p w:rsidR="00604AD7" w:rsidRPr="00EE4850" w:rsidRDefault="00604AD7" w:rsidP="0014728F">
            <w:r w:rsidRPr="00EE4850">
              <w:t>-</w:t>
            </w:r>
          </w:p>
        </w:tc>
        <w:tc>
          <w:tcPr>
            <w:tcW w:w="1538" w:type="dxa"/>
          </w:tcPr>
          <w:p w:rsidR="00604AD7" w:rsidRPr="00EE4850" w:rsidRDefault="00604AD7" w:rsidP="0014728F">
            <w:pPr>
              <w:jc w:val="center"/>
              <w:rPr>
                <w:sz w:val="18"/>
                <w:szCs w:val="20"/>
              </w:rPr>
            </w:pPr>
            <w:r w:rsidRPr="00EE4850">
              <w:rPr>
                <w:sz w:val="18"/>
                <w:szCs w:val="20"/>
              </w:rPr>
              <w:t>-</w:t>
            </w:r>
          </w:p>
        </w:tc>
        <w:tc>
          <w:tcPr>
            <w:tcW w:w="1287" w:type="dxa"/>
          </w:tcPr>
          <w:p w:rsidR="00604AD7" w:rsidRPr="00EE4850" w:rsidRDefault="00604AD7" w:rsidP="0014728F">
            <w:pPr>
              <w:jc w:val="center"/>
            </w:pPr>
            <w:r w:rsidRPr="00EE4850">
              <w:t>-</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w:t>
            </w:r>
          </w:p>
        </w:tc>
        <w:tc>
          <w:tcPr>
            <w:tcW w:w="152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w:t>
            </w:r>
          </w:p>
        </w:tc>
        <w:tc>
          <w:tcPr>
            <w:tcW w:w="14716" w:type="dxa"/>
            <w:gridSpan w:val="10"/>
          </w:tcPr>
          <w:p w:rsidR="00604AD7" w:rsidRPr="00EE4850" w:rsidRDefault="00604AD7" w:rsidP="0014728F">
            <w:pPr>
              <w:rPr>
                <w:rFonts w:cs="Times New Roman"/>
              </w:rPr>
            </w:pPr>
            <w:r w:rsidRPr="00EE4850">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8.1.</w:t>
            </w:r>
          </w:p>
        </w:tc>
        <w:tc>
          <w:tcPr>
            <w:tcW w:w="3602" w:type="dxa"/>
          </w:tcPr>
          <w:p w:rsidR="00604AD7" w:rsidRPr="00EE4850" w:rsidRDefault="00604AD7" w:rsidP="0014728F">
            <w:pPr>
              <w:rPr>
                <w:rFonts w:cs="Times New Roman"/>
              </w:rPr>
            </w:pPr>
            <w:r w:rsidRPr="00EE4850">
              <w:rPr>
                <w:rFonts w:cs="Times New Roman"/>
              </w:rPr>
              <w:t>Земля должна работать</w:t>
            </w:r>
            <w:r w:rsidRPr="00EE4850">
              <w:rPr>
                <w:rFonts w:cs="Times New Roman"/>
                <w:b/>
              </w:rPr>
              <w:t xml:space="preserve"> </w:t>
            </w:r>
            <w:proofErr w:type="gramStart"/>
            <w:r w:rsidRPr="00EE4850">
              <w:rPr>
                <w:rFonts w:cs="Times New Roman"/>
                <w:b/>
              </w:rPr>
              <w:t>-</w:t>
            </w:r>
            <w:r w:rsidRPr="00EE4850">
              <w:rPr>
                <w:rFonts w:eastAsia="Calibri" w:cs="Times New Roman"/>
                <w:lang w:eastAsia="en-US"/>
              </w:rPr>
              <w:t>В</w:t>
            </w:r>
            <w:proofErr w:type="gramEnd"/>
            <w:r w:rsidRPr="00EE4850">
              <w:rPr>
                <w:rFonts w:eastAsia="Calibri" w:cs="Times New Roman"/>
                <w:lang w:eastAsia="en-US"/>
              </w:rPr>
              <w:t xml:space="preserve">овлечение в оборот земель </w:t>
            </w:r>
            <w:proofErr w:type="spellStart"/>
            <w:r w:rsidRPr="00EE4850">
              <w:rPr>
                <w:rFonts w:eastAsia="Calibri" w:cs="Times New Roman"/>
                <w:lang w:eastAsia="en-US"/>
              </w:rPr>
              <w:t>сельхозназначения</w:t>
            </w:r>
            <w:proofErr w:type="spellEnd"/>
          </w:p>
        </w:tc>
        <w:tc>
          <w:tcPr>
            <w:tcW w:w="1538" w:type="dxa"/>
          </w:tcPr>
          <w:p w:rsidR="00604AD7" w:rsidRPr="00EE4850" w:rsidRDefault="00604AD7" w:rsidP="0014728F">
            <w:pPr>
              <w:jc w:val="center"/>
              <w:rPr>
                <w:rFonts w:cs="Times New Roman"/>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rPr>
                <w:rFonts w:cs="Times New Roman"/>
              </w:rPr>
            </w:pPr>
            <w:r w:rsidRPr="00EE4850">
              <w:rPr>
                <w:rFonts w:cs="Times New Roman"/>
              </w:rPr>
              <w:t>процент</w:t>
            </w:r>
          </w:p>
        </w:tc>
        <w:tc>
          <w:tcPr>
            <w:tcW w:w="1313" w:type="dxa"/>
          </w:tcPr>
          <w:p w:rsidR="00604AD7" w:rsidRPr="00EE4850" w:rsidRDefault="00604AD7" w:rsidP="0014728F">
            <w:pPr>
              <w:jc w:val="center"/>
              <w:rPr>
                <w:rFonts w:cs="Times New Roman"/>
              </w:rPr>
            </w:pPr>
            <w:r w:rsidRPr="00EE4850">
              <w:rPr>
                <w:rFonts w:cs="Times New Roman"/>
              </w:rPr>
              <w:t>-</w:t>
            </w:r>
          </w:p>
        </w:tc>
        <w:tc>
          <w:tcPr>
            <w:tcW w:w="1156" w:type="dxa"/>
          </w:tcPr>
          <w:p w:rsidR="00604AD7" w:rsidRPr="00EE4850" w:rsidRDefault="00604AD7" w:rsidP="0014728F">
            <w:pPr>
              <w:jc w:val="center"/>
              <w:rPr>
                <w:rFonts w:cs="Times New Roman"/>
              </w:rPr>
            </w:pPr>
            <w:r w:rsidRPr="00EE4850">
              <w:rPr>
                <w:rFonts w:cs="Times New Roman"/>
              </w:rPr>
              <w:t>-</w:t>
            </w:r>
          </w:p>
        </w:tc>
        <w:tc>
          <w:tcPr>
            <w:tcW w:w="1074" w:type="dxa"/>
          </w:tcPr>
          <w:p w:rsidR="00604AD7" w:rsidRPr="00EE4850" w:rsidRDefault="00604AD7" w:rsidP="0014728F">
            <w:pPr>
              <w:jc w:val="center"/>
              <w:rPr>
                <w:rFonts w:cs="Times New Roman"/>
              </w:rPr>
            </w:pPr>
            <w:r w:rsidRPr="00EE4850">
              <w:rPr>
                <w:rFonts w:cs="Times New Roman"/>
              </w:rPr>
              <w:t>0,58</w:t>
            </w:r>
          </w:p>
        </w:tc>
        <w:tc>
          <w:tcPr>
            <w:tcW w:w="1074" w:type="dxa"/>
          </w:tcPr>
          <w:p w:rsidR="00604AD7" w:rsidRPr="00EE4850" w:rsidRDefault="00604AD7" w:rsidP="0014728F">
            <w:pPr>
              <w:jc w:val="center"/>
              <w:rPr>
                <w:rFonts w:cs="Times New Roman"/>
              </w:rPr>
            </w:pPr>
            <w:r w:rsidRPr="00EE4850">
              <w:rPr>
                <w:rFonts w:cs="Times New Roman"/>
              </w:rPr>
              <w:t>2,87</w:t>
            </w:r>
          </w:p>
        </w:tc>
        <w:tc>
          <w:tcPr>
            <w:tcW w:w="1074" w:type="dxa"/>
          </w:tcPr>
          <w:p w:rsidR="00604AD7" w:rsidRPr="00EE4850" w:rsidRDefault="00604AD7" w:rsidP="0014728F">
            <w:pPr>
              <w:jc w:val="center"/>
              <w:rPr>
                <w:rFonts w:cs="Times New Roman"/>
              </w:rPr>
            </w:pPr>
            <w:r w:rsidRPr="00EE4850">
              <w:rPr>
                <w:rFonts w:cs="Times New Roman"/>
              </w:rPr>
              <w:t>5,02</w:t>
            </w:r>
          </w:p>
        </w:tc>
        <w:tc>
          <w:tcPr>
            <w:tcW w:w="1074" w:type="dxa"/>
          </w:tcPr>
          <w:p w:rsidR="00604AD7" w:rsidRPr="00EE4850" w:rsidRDefault="00604AD7" w:rsidP="0014728F">
            <w:pPr>
              <w:jc w:val="center"/>
              <w:rPr>
                <w:rFonts w:cs="Times New Roman"/>
              </w:rPr>
            </w:pPr>
            <w:r w:rsidRPr="00EE4850">
              <w:rPr>
                <w:rFonts w:cs="Times New Roman"/>
              </w:rPr>
              <w:t>-</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8.2.</w:t>
            </w:r>
          </w:p>
        </w:tc>
        <w:tc>
          <w:tcPr>
            <w:tcW w:w="3602" w:type="dxa"/>
          </w:tcPr>
          <w:p w:rsidR="00604AD7" w:rsidRPr="00EE4850" w:rsidRDefault="00604AD7" w:rsidP="0014728F">
            <w:r w:rsidRPr="00EE4850">
              <w:rPr>
                <w:rFonts w:cs="Times New Roman"/>
              </w:rPr>
              <w:t>Доля обрабатываемой пашни в общей площади пашни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83</w:t>
            </w:r>
          </w:p>
        </w:tc>
        <w:tc>
          <w:tcPr>
            <w:tcW w:w="1074" w:type="dxa"/>
          </w:tcPr>
          <w:p w:rsidR="00604AD7" w:rsidRPr="00EE4850" w:rsidRDefault="00604AD7" w:rsidP="0014728F">
            <w:pPr>
              <w:jc w:val="center"/>
            </w:pPr>
            <w:r w:rsidRPr="00EE4850">
              <w:t>85,11</w:t>
            </w:r>
          </w:p>
        </w:tc>
        <w:tc>
          <w:tcPr>
            <w:tcW w:w="1074" w:type="dxa"/>
          </w:tcPr>
          <w:p w:rsidR="00604AD7" w:rsidRPr="00EE4850" w:rsidRDefault="00604AD7" w:rsidP="0014728F">
            <w:pPr>
              <w:jc w:val="center"/>
            </w:pPr>
            <w:r w:rsidRPr="00EE4850">
              <w:t>89,38</w:t>
            </w:r>
          </w:p>
        </w:tc>
        <w:tc>
          <w:tcPr>
            <w:tcW w:w="1074" w:type="dxa"/>
          </w:tcPr>
          <w:p w:rsidR="00604AD7" w:rsidRPr="00EE4850" w:rsidRDefault="00604AD7" w:rsidP="0014728F">
            <w:pPr>
              <w:jc w:val="center"/>
            </w:pPr>
            <w:r w:rsidRPr="00EE4850">
              <w:t>89,38</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8.3.</w:t>
            </w:r>
          </w:p>
        </w:tc>
        <w:tc>
          <w:tcPr>
            <w:tcW w:w="3602" w:type="dxa"/>
          </w:tcPr>
          <w:p w:rsidR="00604AD7" w:rsidRPr="00EE4850" w:rsidRDefault="00604AD7" w:rsidP="0014728F">
            <w:r w:rsidRPr="00EE4850">
              <w:rPr>
                <w:rFonts w:cs="Times New Roman"/>
              </w:rPr>
              <w:t xml:space="preserve">Вовлечение в оборот выбывших сельскохозяйственных угодий за счет проведения </w:t>
            </w:r>
            <w:proofErr w:type="spellStart"/>
            <w:r w:rsidRPr="00EE4850">
              <w:rPr>
                <w:rFonts w:cs="Times New Roman"/>
              </w:rPr>
              <w:t>культуртехнических</w:t>
            </w:r>
            <w:proofErr w:type="spellEnd"/>
            <w:r w:rsidRPr="00EE4850">
              <w:rPr>
                <w:rFonts w:cs="Times New Roman"/>
              </w:rPr>
              <w:t xml:space="preserve"> работ сельскохозяйственными товаропроизводителями</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Га</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w:t>
            </w:r>
          </w:p>
        </w:tc>
        <w:tc>
          <w:tcPr>
            <w:tcW w:w="1074" w:type="dxa"/>
          </w:tcPr>
          <w:p w:rsidR="00604AD7" w:rsidRPr="00EE4850" w:rsidRDefault="00604AD7" w:rsidP="0014728F">
            <w:pPr>
              <w:jc w:val="center"/>
            </w:pPr>
            <w:r w:rsidRPr="00EE4850">
              <w:t>50</w:t>
            </w:r>
          </w:p>
        </w:tc>
        <w:tc>
          <w:tcPr>
            <w:tcW w:w="1074" w:type="dxa"/>
          </w:tcPr>
          <w:p w:rsidR="00604AD7" w:rsidRPr="00EE4850" w:rsidRDefault="00604AD7" w:rsidP="0014728F">
            <w:pPr>
              <w:jc w:val="center"/>
            </w:pPr>
            <w:r w:rsidRPr="00EE4850">
              <w:t>90</w:t>
            </w:r>
          </w:p>
        </w:tc>
        <w:tc>
          <w:tcPr>
            <w:tcW w:w="1074" w:type="dxa"/>
          </w:tcPr>
          <w:p w:rsidR="00604AD7" w:rsidRPr="00EE4850" w:rsidRDefault="00604AD7" w:rsidP="0014728F">
            <w:pPr>
              <w:jc w:val="center"/>
            </w:pPr>
            <w:r w:rsidRPr="00EE4850">
              <w:t>-</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8.4.</w:t>
            </w:r>
          </w:p>
        </w:tc>
        <w:tc>
          <w:tcPr>
            <w:tcW w:w="3602" w:type="dxa"/>
          </w:tcPr>
          <w:p w:rsidR="00604AD7" w:rsidRPr="00EE4850" w:rsidRDefault="00604AD7" w:rsidP="0014728F">
            <w:r w:rsidRPr="00EE4850">
              <w:rPr>
                <w:rFonts w:cs="Times New Roman"/>
              </w:rPr>
              <w:t xml:space="preserve">Количество крестьянских (фермерских) хозяйств, осуществивших проекты создания и развития своих хозяйств с помощью </w:t>
            </w:r>
            <w:proofErr w:type="spellStart"/>
            <w:r w:rsidRPr="00EE4850">
              <w:rPr>
                <w:rFonts w:cs="Times New Roman"/>
              </w:rPr>
              <w:t>грантовой</w:t>
            </w:r>
            <w:proofErr w:type="spellEnd"/>
            <w:r w:rsidRPr="00EE4850">
              <w:rPr>
                <w:rFonts w:cs="Times New Roman"/>
              </w:rPr>
              <w:t xml:space="preserve"> поддержки (за отчетный год)</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w:t>
            </w:r>
          </w:p>
        </w:tc>
        <w:tc>
          <w:tcPr>
            <w:tcW w:w="1074"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01</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lastRenderedPageBreak/>
              <w:t>8.5.</w:t>
            </w:r>
          </w:p>
        </w:tc>
        <w:tc>
          <w:tcPr>
            <w:tcW w:w="3602" w:type="dxa"/>
          </w:tcPr>
          <w:p w:rsidR="00604AD7" w:rsidRPr="00EE4850" w:rsidRDefault="00604AD7" w:rsidP="0014728F">
            <w:r w:rsidRPr="00EE4850">
              <w:t>Хозяйствуй умело - Индекс производства продукции сельского хозяйства в хозяйствах всех категорий</w:t>
            </w:r>
          </w:p>
        </w:tc>
        <w:tc>
          <w:tcPr>
            <w:tcW w:w="1538" w:type="dxa"/>
          </w:tcPr>
          <w:p w:rsidR="00604AD7" w:rsidRPr="00EE4850" w:rsidRDefault="00604AD7" w:rsidP="0014728F">
            <w:pPr>
              <w:jc w:val="center"/>
              <w:rPr>
                <w:sz w:val="18"/>
                <w:szCs w:val="20"/>
              </w:rPr>
            </w:pPr>
            <w:r w:rsidRPr="00EE4850">
              <w:rPr>
                <w:rFonts w:cs="Times New Roman"/>
                <w:sz w:val="18"/>
                <w:szCs w:val="20"/>
              </w:rPr>
              <w:t>Показатель Рейтинга-50</w:t>
            </w:r>
          </w:p>
        </w:tc>
        <w:tc>
          <w:tcPr>
            <w:tcW w:w="1287" w:type="dxa"/>
          </w:tcPr>
          <w:p w:rsidR="00604AD7" w:rsidRPr="00EE4850" w:rsidRDefault="00604AD7" w:rsidP="0014728F">
            <w:pPr>
              <w:jc w:val="center"/>
            </w:pPr>
            <w:r w:rsidRPr="00EE4850">
              <w:t>процент</w:t>
            </w:r>
          </w:p>
        </w:tc>
        <w:tc>
          <w:tcPr>
            <w:tcW w:w="1313" w:type="dxa"/>
          </w:tcPr>
          <w:p w:rsidR="00604AD7" w:rsidRPr="00EE4850" w:rsidRDefault="00604AD7" w:rsidP="0014728F">
            <w:pPr>
              <w:jc w:val="center"/>
            </w:pPr>
            <w:r w:rsidRPr="00EE4850">
              <w:t>-</w:t>
            </w:r>
          </w:p>
        </w:tc>
        <w:tc>
          <w:tcPr>
            <w:tcW w:w="1156" w:type="dxa"/>
          </w:tcPr>
          <w:p w:rsidR="00604AD7" w:rsidRPr="00EE4850" w:rsidRDefault="00604AD7" w:rsidP="0014728F">
            <w:pPr>
              <w:jc w:val="center"/>
            </w:pPr>
            <w:r w:rsidRPr="00EE4850">
              <w:t>-</w:t>
            </w:r>
          </w:p>
        </w:tc>
        <w:tc>
          <w:tcPr>
            <w:tcW w:w="1074" w:type="dxa"/>
          </w:tcPr>
          <w:p w:rsidR="00604AD7" w:rsidRPr="00EE4850" w:rsidRDefault="00604AD7" w:rsidP="0014728F">
            <w:pPr>
              <w:jc w:val="center"/>
            </w:pPr>
            <w:r w:rsidRPr="00EE4850">
              <w:t>100,9</w:t>
            </w:r>
          </w:p>
        </w:tc>
        <w:tc>
          <w:tcPr>
            <w:tcW w:w="1074" w:type="dxa"/>
          </w:tcPr>
          <w:p w:rsidR="00604AD7" w:rsidRPr="00EE4850" w:rsidRDefault="00604AD7" w:rsidP="0014728F">
            <w:pPr>
              <w:jc w:val="center"/>
            </w:pPr>
            <w:r w:rsidRPr="00EE4850">
              <w:t>101,5</w:t>
            </w:r>
          </w:p>
        </w:tc>
        <w:tc>
          <w:tcPr>
            <w:tcW w:w="1074" w:type="dxa"/>
          </w:tcPr>
          <w:p w:rsidR="00604AD7" w:rsidRPr="00EE4850" w:rsidRDefault="00604AD7" w:rsidP="0014728F">
            <w:pPr>
              <w:jc w:val="center"/>
            </w:pPr>
            <w:r w:rsidRPr="00EE4850">
              <w:t>102,2</w:t>
            </w:r>
          </w:p>
        </w:tc>
        <w:tc>
          <w:tcPr>
            <w:tcW w:w="1074" w:type="dxa"/>
          </w:tcPr>
          <w:p w:rsidR="00604AD7" w:rsidRPr="00EE4850" w:rsidRDefault="00604AD7" w:rsidP="0014728F">
            <w:pPr>
              <w:jc w:val="center"/>
            </w:pPr>
            <w:r w:rsidRPr="00EE4850">
              <w:t>103</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02</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8.6.</w:t>
            </w:r>
          </w:p>
        </w:tc>
        <w:tc>
          <w:tcPr>
            <w:tcW w:w="3602" w:type="dxa"/>
          </w:tcPr>
          <w:p w:rsidR="00604AD7" w:rsidRPr="00EE4850" w:rsidRDefault="00604AD7" w:rsidP="0014728F">
            <w:r w:rsidRPr="00EE4850">
              <w:rPr>
                <w:rFonts w:cs="Times New Roman"/>
              </w:rPr>
              <w:t>Ввод мощностей животноводческих комплексов молочного направления</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rPr>
                <w:rFonts w:cs="Times New Roman"/>
              </w:rPr>
              <w:t>скотомест</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8.7.</w:t>
            </w:r>
          </w:p>
        </w:tc>
        <w:tc>
          <w:tcPr>
            <w:tcW w:w="3602" w:type="dxa"/>
          </w:tcPr>
          <w:p w:rsidR="00604AD7" w:rsidRPr="00EE4850" w:rsidRDefault="00604AD7" w:rsidP="0014728F">
            <w:pPr>
              <w:rPr>
                <w:rFonts w:cs="Times New Roman"/>
              </w:rPr>
            </w:pPr>
            <w:r w:rsidRPr="00EE4850">
              <w:rPr>
                <w:rFonts w:cs="Times New Roman"/>
              </w:rPr>
              <w:t xml:space="preserve">Количество семейных животноводческих ферм, осуществляющих развитие своих хозяйств за счет </w:t>
            </w:r>
            <w:proofErr w:type="spellStart"/>
            <w:r w:rsidRPr="00EE4850">
              <w:rPr>
                <w:rFonts w:cs="Times New Roman"/>
              </w:rPr>
              <w:t>грантовой</w:t>
            </w:r>
            <w:proofErr w:type="spellEnd"/>
            <w:r w:rsidRPr="00EE4850">
              <w:rPr>
                <w:rFonts w:cs="Times New Roman"/>
              </w:rPr>
              <w:t xml:space="preserve"> поддержки (за отчетный год)</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единиц</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03</w:t>
            </w:r>
          </w:p>
        </w:tc>
      </w:tr>
      <w:tr w:rsidR="00604AD7" w:rsidRPr="00EE4850" w:rsidTr="0014728F">
        <w:trPr>
          <w:jc w:val="center"/>
        </w:trPr>
        <w:tc>
          <w:tcPr>
            <w:tcW w:w="6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8.8.</w:t>
            </w:r>
          </w:p>
        </w:tc>
        <w:tc>
          <w:tcPr>
            <w:tcW w:w="3602" w:type="dxa"/>
          </w:tcPr>
          <w:p w:rsidR="00604AD7" w:rsidRPr="00EE4850" w:rsidRDefault="00604AD7" w:rsidP="0014728F">
            <w:pPr>
              <w:rPr>
                <w:rFonts w:cs="Times New Roman"/>
              </w:rPr>
            </w:pPr>
            <w:r w:rsidRPr="00EE4850">
              <w:rPr>
                <w:rFonts w:cs="Times New Roman"/>
              </w:rPr>
              <w:t>Объем инвестиций, привлеченных в текущем году по реализуемым инвестиционным проектам АПК.</w:t>
            </w:r>
          </w:p>
        </w:tc>
        <w:tc>
          <w:tcPr>
            <w:tcW w:w="1538" w:type="dxa"/>
          </w:tcPr>
          <w:p w:rsidR="00604AD7" w:rsidRPr="00EE4850" w:rsidRDefault="00604AD7" w:rsidP="0014728F">
            <w:pPr>
              <w:jc w:val="center"/>
              <w:rPr>
                <w:sz w:val="18"/>
                <w:szCs w:val="20"/>
              </w:rPr>
            </w:pPr>
            <w:r w:rsidRPr="00EE4850">
              <w:rPr>
                <w:sz w:val="18"/>
                <w:szCs w:val="20"/>
              </w:rPr>
              <w:t>Приоритетный отраслевой показатель</w:t>
            </w:r>
          </w:p>
        </w:tc>
        <w:tc>
          <w:tcPr>
            <w:tcW w:w="1287" w:type="dxa"/>
          </w:tcPr>
          <w:p w:rsidR="00604AD7" w:rsidRPr="00EE4850" w:rsidRDefault="00604AD7" w:rsidP="0014728F">
            <w:pPr>
              <w:jc w:val="center"/>
            </w:pPr>
            <w:r w:rsidRPr="00EE4850">
              <w:t>млн.</w:t>
            </w:r>
          </w:p>
          <w:p w:rsidR="00604AD7" w:rsidRPr="00EE4850" w:rsidRDefault="00604AD7" w:rsidP="0014728F">
            <w:pPr>
              <w:jc w:val="center"/>
            </w:pPr>
            <w:r w:rsidRPr="00EE4850">
              <w:t>рублей</w:t>
            </w:r>
          </w:p>
        </w:tc>
        <w:tc>
          <w:tcPr>
            <w:tcW w:w="1313"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156"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4500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5500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3000</w:t>
            </w:r>
          </w:p>
        </w:tc>
        <w:tc>
          <w:tcPr>
            <w:tcW w:w="1074" w:type="dxa"/>
          </w:tcPr>
          <w:p w:rsidR="00604AD7" w:rsidRPr="00EE4850" w:rsidRDefault="00604AD7" w:rsidP="0014728F">
            <w:pPr>
              <w:pStyle w:val="ConsPlusNormal"/>
              <w:jc w:val="center"/>
              <w:rPr>
                <w:rFonts w:ascii="Times New Roman" w:hAnsi="Times New Roman"/>
                <w:sz w:val="24"/>
                <w:szCs w:val="24"/>
              </w:rPr>
            </w:pPr>
            <w:r w:rsidRPr="00EE4850">
              <w:rPr>
                <w:rFonts w:ascii="Times New Roman" w:hAnsi="Times New Roman"/>
                <w:sz w:val="24"/>
                <w:szCs w:val="24"/>
              </w:rPr>
              <w:t>0</w:t>
            </w:r>
          </w:p>
        </w:tc>
        <w:tc>
          <w:tcPr>
            <w:tcW w:w="1524" w:type="dxa"/>
          </w:tcPr>
          <w:p w:rsidR="00604AD7" w:rsidRPr="00EE4850" w:rsidRDefault="00604AD7" w:rsidP="0014728F">
            <w:pPr>
              <w:pStyle w:val="ConsPlusNormal"/>
              <w:rPr>
                <w:rFonts w:ascii="Times New Roman" w:hAnsi="Times New Roman"/>
                <w:sz w:val="24"/>
                <w:szCs w:val="24"/>
              </w:rPr>
            </w:pPr>
            <w:r w:rsidRPr="00EE4850">
              <w:rPr>
                <w:rFonts w:ascii="Times New Roman" w:hAnsi="Times New Roman"/>
                <w:sz w:val="24"/>
                <w:szCs w:val="24"/>
              </w:rPr>
              <w:t>03</w:t>
            </w:r>
          </w:p>
        </w:tc>
      </w:tr>
    </w:tbl>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604AD7" w:rsidRPr="009D1B3D" w:rsidRDefault="00604AD7" w:rsidP="009E4253">
      <w:pPr>
        <w:pStyle w:val="ConsPlusNormal"/>
        <w:jc w:val="center"/>
        <w:rPr>
          <w:rFonts w:ascii="Arial" w:hAnsi="Arial" w:cs="Arial"/>
          <w:sz w:val="24"/>
          <w:szCs w:val="24"/>
        </w:rPr>
      </w:pPr>
    </w:p>
    <w:p w:rsidR="009E4253" w:rsidRPr="009D1B3D" w:rsidRDefault="009E4253" w:rsidP="009E4253">
      <w:pPr>
        <w:autoSpaceDE w:val="0"/>
        <w:autoSpaceDN w:val="0"/>
        <w:adjustRightInd w:val="0"/>
        <w:ind w:firstLine="540"/>
        <w:jc w:val="both"/>
        <w:rPr>
          <w:rFonts w:ascii="Arial" w:hAnsi="Arial"/>
          <w:bCs/>
        </w:rPr>
      </w:pPr>
    </w:p>
    <w:p w:rsidR="002A7F0B" w:rsidRDefault="002A7F0B" w:rsidP="009E4253">
      <w:pPr>
        <w:autoSpaceDE w:val="0"/>
        <w:autoSpaceDN w:val="0"/>
        <w:adjustRightInd w:val="0"/>
        <w:jc w:val="center"/>
        <w:rPr>
          <w:rFonts w:ascii="Arial" w:hAnsi="Arial"/>
          <w:bCs/>
        </w:rPr>
      </w:pPr>
    </w:p>
    <w:p w:rsidR="002A7F0B" w:rsidRDefault="002A7F0B" w:rsidP="009E4253">
      <w:pPr>
        <w:autoSpaceDE w:val="0"/>
        <w:autoSpaceDN w:val="0"/>
        <w:adjustRightInd w:val="0"/>
        <w:jc w:val="center"/>
        <w:rPr>
          <w:rFonts w:ascii="Arial" w:hAnsi="Arial"/>
          <w:bCs/>
        </w:rPr>
      </w:pPr>
    </w:p>
    <w:p w:rsidR="002A7F0B" w:rsidRDefault="002A7F0B" w:rsidP="009E4253">
      <w:pPr>
        <w:autoSpaceDE w:val="0"/>
        <w:autoSpaceDN w:val="0"/>
        <w:adjustRightInd w:val="0"/>
        <w:jc w:val="center"/>
        <w:rPr>
          <w:rFonts w:ascii="Arial" w:hAnsi="Arial"/>
          <w:bCs/>
        </w:rPr>
      </w:pPr>
    </w:p>
    <w:p w:rsidR="002A7F0B" w:rsidRDefault="002A7F0B" w:rsidP="009E4253">
      <w:pPr>
        <w:autoSpaceDE w:val="0"/>
        <w:autoSpaceDN w:val="0"/>
        <w:adjustRightInd w:val="0"/>
        <w:jc w:val="center"/>
        <w:rPr>
          <w:rFonts w:ascii="Arial" w:hAnsi="Arial"/>
          <w:bCs/>
        </w:rPr>
      </w:pPr>
    </w:p>
    <w:p w:rsidR="002A7F0B" w:rsidRDefault="002A7F0B" w:rsidP="009E4253">
      <w:pPr>
        <w:autoSpaceDE w:val="0"/>
        <w:autoSpaceDN w:val="0"/>
        <w:adjustRightInd w:val="0"/>
        <w:jc w:val="center"/>
        <w:rPr>
          <w:rFonts w:ascii="Arial" w:hAnsi="Arial"/>
          <w:bCs/>
        </w:rPr>
      </w:pPr>
    </w:p>
    <w:p w:rsidR="009E4253" w:rsidRPr="009D1B3D" w:rsidRDefault="009E4253" w:rsidP="009E4253">
      <w:pPr>
        <w:autoSpaceDE w:val="0"/>
        <w:autoSpaceDN w:val="0"/>
        <w:adjustRightInd w:val="0"/>
        <w:jc w:val="center"/>
        <w:rPr>
          <w:rFonts w:ascii="Arial" w:hAnsi="Arial"/>
        </w:rPr>
      </w:pPr>
      <w:r w:rsidRPr="009D1B3D">
        <w:rPr>
          <w:rFonts w:ascii="Arial" w:hAnsi="Arial"/>
          <w:bCs/>
        </w:rPr>
        <w:lastRenderedPageBreak/>
        <w:t xml:space="preserve">6. </w:t>
      </w:r>
      <w:r w:rsidRPr="009D1B3D">
        <w:rPr>
          <w:rFonts w:ascii="Arial" w:hAnsi="Arial"/>
        </w:rPr>
        <w:t>Методика расчета значений планируемых результатов реализации муниципальной 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8F5781">
        <w:rPr>
          <w:rFonts w:ascii="Arial" w:hAnsi="Arial"/>
          <w:sz w:val="20"/>
          <w:szCs w:val="20"/>
        </w:rPr>
        <w:t>, от 28.02.2018 №152</w:t>
      </w:r>
      <w:r w:rsidR="008F5781" w:rsidRPr="008F5781">
        <w:rPr>
          <w:rFonts w:ascii="Arial" w:hAnsi="Arial"/>
          <w:sz w:val="20"/>
          <w:szCs w:val="20"/>
        </w:rPr>
        <w:t>/</w:t>
      </w:r>
      <w:r w:rsidR="008F5781">
        <w:rPr>
          <w:rFonts w:ascii="Arial" w:hAnsi="Arial"/>
          <w:sz w:val="20"/>
          <w:szCs w:val="20"/>
        </w:rPr>
        <w:t>2</w:t>
      </w:r>
      <w:r w:rsidR="00DC7A47">
        <w:rPr>
          <w:rFonts w:ascii="Arial" w:hAnsi="Arial"/>
          <w:sz w:val="20"/>
          <w:szCs w:val="20"/>
        </w:rPr>
        <w:t>, от 23.04.2018 № 329/4</w:t>
      </w:r>
      <w:r>
        <w:rPr>
          <w:rFonts w:ascii="Arial" w:hAnsi="Arial"/>
          <w:sz w:val="20"/>
          <w:szCs w:val="20"/>
        </w:rPr>
        <w:t>)</w:t>
      </w:r>
    </w:p>
    <w:p w:rsidR="00ED7F8B" w:rsidRDefault="00ED7F8B"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tbl>
      <w:tblPr>
        <w:tblW w:w="1559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3803"/>
        <w:gridCol w:w="1442"/>
        <w:gridCol w:w="9629"/>
        <w:gridCol w:w="10"/>
      </w:tblGrid>
      <w:tr w:rsidR="00B35A29" w:rsidRPr="00A243AB" w:rsidTr="0014728F">
        <w:trPr>
          <w:gridAfter w:val="1"/>
          <w:wAfter w:w="10" w:type="dxa"/>
          <w:trHeight w:val="759"/>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 xml:space="preserve">№ </w:t>
            </w:r>
            <w:proofErr w:type="spellStart"/>
            <w:proofErr w:type="gramStart"/>
            <w:r w:rsidRPr="00A243AB">
              <w:rPr>
                <w:rFonts w:ascii="Times New Roman" w:hAnsi="Times New Roman"/>
                <w:sz w:val="24"/>
                <w:szCs w:val="24"/>
              </w:rPr>
              <w:t>п</w:t>
            </w:r>
            <w:proofErr w:type="spellEnd"/>
            <w:proofErr w:type="gramEnd"/>
            <w:r w:rsidRPr="00A243AB">
              <w:rPr>
                <w:rFonts w:ascii="Times New Roman" w:hAnsi="Times New Roman"/>
                <w:sz w:val="24"/>
                <w:szCs w:val="24"/>
              </w:rPr>
              <w:t>/</w:t>
            </w:r>
            <w:proofErr w:type="spellStart"/>
            <w:r w:rsidRPr="00A243AB">
              <w:rPr>
                <w:rFonts w:ascii="Times New Roman" w:hAnsi="Times New Roman"/>
                <w:sz w:val="24"/>
                <w:szCs w:val="24"/>
              </w:rPr>
              <w:t>п</w:t>
            </w:r>
            <w:proofErr w:type="spellEnd"/>
          </w:p>
        </w:tc>
        <w:tc>
          <w:tcPr>
            <w:tcW w:w="3803"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Наименование показателя, характеризующего планируемые результаты реализации программы</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Единица измерения</w:t>
            </w:r>
          </w:p>
        </w:tc>
        <w:tc>
          <w:tcPr>
            <w:tcW w:w="9629"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Порядок расчета, источник данных</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w:t>
            </w:r>
          </w:p>
        </w:tc>
        <w:tc>
          <w:tcPr>
            <w:tcW w:w="3803"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3</w:t>
            </w:r>
          </w:p>
        </w:tc>
        <w:tc>
          <w:tcPr>
            <w:tcW w:w="9629"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4</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w:t>
            </w:r>
          </w:p>
        </w:tc>
        <w:tc>
          <w:tcPr>
            <w:tcW w:w="14884" w:type="dxa"/>
            <w:gridSpan w:val="4"/>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Подпрограмма 1. Создание условий для устойчивого социально-экономического развития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2"/>
              </w:rPr>
              <w:t>Инвестируй в Подмосковье - Объем инвестиций, привлеченных в основной капитал  (без учета бюджетных инвестиций и жилищного строительства), на душу населения</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2"/>
              </w:rPr>
              <w:t>тыс</w:t>
            </w:r>
            <w:proofErr w:type="gramStart"/>
            <w:r w:rsidRPr="00A243AB">
              <w:rPr>
                <w:rFonts w:ascii="Times New Roman" w:hAnsi="Times New Roman"/>
                <w:sz w:val="24"/>
                <w:szCs w:val="22"/>
              </w:rPr>
              <w:t>.р</w:t>
            </w:r>
            <w:proofErr w:type="gramEnd"/>
            <w:r w:rsidRPr="00A243AB">
              <w:rPr>
                <w:rFonts w:ascii="Times New Roman" w:hAnsi="Times New Roman"/>
                <w:sz w:val="24"/>
                <w:szCs w:val="22"/>
              </w:rPr>
              <w:t>ублей</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 а также инвестиций, направленных на жилищное строительство.</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Расчет показателя осуществляется по следующей формуле: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Ид = Икс – </w:t>
            </w:r>
            <w:proofErr w:type="spellStart"/>
            <w:r w:rsidRPr="00A243AB">
              <w:rPr>
                <w:rFonts w:ascii="Times New Roman" w:hAnsi="Times New Roman"/>
                <w:sz w:val="24"/>
                <w:szCs w:val="24"/>
              </w:rPr>
              <w:t>Иб</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Иж</w:t>
            </w:r>
            <w:proofErr w:type="spellEnd"/>
            <w:r w:rsidRPr="00A243AB">
              <w:rPr>
                <w:rFonts w:ascii="Times New Roman" w:hAnsi="Times New Roman"/>
                <w:sz w:val="24"/>
                <w:szCs w:val="24"/>
              </w:rPr>
              <w:t>, где: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и жилищного строительства);</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Икс – инвестиции в основной капитал по организациям, не относящимся к субъектам малого предпринимательства;</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Иб</w:t>
            </w:r>
            <w:proofErr w:type="spellEnd"/>
            <w:r w:rsidRPr="00A243AB">
              <w:rPr>
                <w:rFonts w:ascii="Times New Roman" w:hAnsi="Times New Roman"/>
                <w:sz w:val="24"/>
                <w:szCs w:val="24"/>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Иж</w:t>
            </w:r>
            <w:proofErr w:type="spellEnd"/>
            <w:r w:rsidRPr="00A243AB">
              <w:rPr>
                <w:rFonts w:ascii="Times New Roman" w:hAnsi="Times New Roman"/>
                <w:sz w:val="24"/>
                <w:szCs w:val="24"/>
              </w:rPr>
              <w:t xml:space="preserve"> – Инвестиции в основной капитал, направленные на жилищное строительство, по организациям, не относящимся к субъектам малого предпринимательства.</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 жилищного строительства) (Ид) на численность населения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Процент </w:t>
            </w:r>
            <w:proofErr w:type="spellStart"/>
            <w:r w:rsidRPr="00A243AB">
              <w:rPr>
                <w:rFonts w:ascii="Times New Roman" w:hAnsi="Times New Roman"/>
                <w:sz w:val="24"/>
                <w:szCs w:val="24"/>
              </w:rPr>
              <w:t>заполняемости</w:t>
            </w:r>
            <w:proofErr w:type="spellEnd"/>
            <w:r w:rsidRPr="00A243AB">
              <w:rPr>
                <w:rFonts w:ascii="Times New Roman" w:hAnsi="Times New Roman"/>
                <w:sz w:val="24"/>
                <w:szCs w:val="24"/>
              </w:rPr>
              <w:t xml:space="preserve"> </w:t>
            </w:r>
            <w:r w:rsidRPr="00A243AB">
              <w:rPr>
                <w:rFonts w:ascii="Times New Roman" w:hAnsi="Times New Roman"/>
                <w:sz w:val="24"/>
                <w:szCs w:val="24"/>
              </w:rPr>
              <w:lastRenderedPageBreak/>
              <w:t>индустриального парка</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процент</w:t>
            </w:r>
          </w:p>
        </w:tc>
        <w:tc>
          <w:tcPr>
            <w:tcW w:w="9639" w:type="dxa"/>
            <w:gridSpan w:val="2"/>
          </w:tcPr>
          <w:p w:rsidR="00B35A29" w:rsidRPr="00A243AB" w:rsidRDefault="00B35A29" w:rsidP="0014728F">
            <w:pPr>
              <w:jc w:val="both"/>
              <w:rPr>
                <w:rFonts w:eastAsia="Calibri" w:cs="Times New Roman"/>
                <w:lang w:eastAsia="en-US"/>
              </w:rPr>
            </w:pPr>
            <w:r w:rsidRPr="00A243AB">
              <w:rPr>
                <w:rFonts w:eastAsia="Calibri" w:cs="Times New Roman"/>
                <w:lang w:eastAsia="en-US"/>
              </w:rPr>
              <w:t xml:space="preserve">ПЗ = </w:t>
            </w:r>
            <w:proofErr w:type="gramStart"/>
            <w:r w:rsidRPr="00A243AB">
              <w:rPr>
                <w:rFonts w:eastAsia="Calibri" w:cs="Times New Roman"/>
                <w:lang w:val="en-US" w:eastAsia="en-US"/>
              </w:rPr>
              <w:t>S</w:t>
            </w:r>
            <w:proofErr w:type="spellStart"/>
            <w:proofErr w:type="gramEnd"/>
            <w:r w:rsidRPr="00A243AB">
              <w:rPr>
                <w:rFonts w:eastAsia="Calibri" w:cs="Times New Roman"/>
                <w:vertAlign w:val="subscript"/>
                <w:lang w:eastAsia="en-US"/>
              </w:rPr>
              <w:t>зр</w:t>
            </w:r>
            <w:proofErr w:type="spellEnd"/>
            <w:r w:rsidRPr="00A243AB">
              <w:rPr>
                <w:rFonts w:eastAsia="Calibri" w:cs="Times New Roman"/>
                <w:lang w:eastAsia="en-US"/>
              </w:rPr>
              <w:t xml:space="preserve"> * 100/ (</w:t>
            </w:r>
            <w:r w:rsidRPr="00A243AB">
              <w:rPr>
                <w:rFonts w:eastAsia="Calibri" w:cs="Times New Roman"/>
                <w:lang w:val="en-US" w:eastAsia="en-US"/>
              </w:rPr>
              <w:t>S</w:t>
            </w:r>
            <w:r w:rsidRPr="00A243AB">
              <w:rPr>
                <w:rFonts w:eastAsia="Calibri" w:cs="Times New Roman"/>
                <w:vertAlign w:val="subscript"/>
                <w:lang w:eastAsia="en-US"/>
              </w:rPr>
              <w:t xml:space="preserve">общ </w:t>
            </w:r>
            <w:r w:rsidRPr="00A243AB">
              <w:rPr>
                <w:rFonts w:eastAsia="Calibri" w:cs="Times New Roman"/>
                <w:lang w:eastAsia="en-US"/>
              </w:rPr>
              <w:t xml:space="preserve">– </w:t>
            </w:r>
            <w:r w:rsidRPr="00A243AB">
              <w:rPr>
                <w:rFonts w:eastAsia="Calibri" w:cs="Times New Roman"/>
                <w:lang w:val="en-US" w:eastAsia="en-US"/>
              </w:rPr>
              <w:t>S</w:t>
            </w:r>
            <w:proofErr w:type="spellStart"/>
            <w:r w:rsidRPr="00A243AB">
              <w:rPr>
                <w:rFonts w:eastAsia="Calibri" w:cs="Times New Roman"/>
                <w:vertAlign w:val="subscript"/>
                <w:lang w:eastAsia="en-US"/>
              </w:rPr>
              <w:t>инф</w:t>
            </w:r>
            <w:proofErr w:type="spellEnd"/>
            <w:r w:rsidRPr="00A243AB">
              <w:rPr>
                <w:rFonts w:eastAsia="Calibri" w:cs="Times New Roman"/>
                <w:lang w:eastAsia="en-US"/>
              </w:rPr>
              <w:t>), где</w:t>
            </w:r>
          </w:p>
          <w:p w:rsidR="00B35A29" w:rsidRPr="00A243AB" w:rsidRDefault="00B35A29" w:rsidP="0014728F">
            <w:pPr>
              <w:jc w:val="both"/>
              <w:rPr>
                <w:rFonts w:eastAsia="Calibri" w:cs="Times New Roman"/>
                <w:lang w:eastAsia="en-US"/>
              </w:rPr>
            </w:pPr>
            <w:r w:rsidRPr="00A243AB">
              <w:rPr>
                <w:rFonts w:eastAsia="Calibri" w:cs="Times New Roman"/>
                <w:lang w:eastAsia="en-US"/>
              </w:rPr>
              <w:lastRenderedPageBreak/>
              <w:t xml:space="preserve">ПЗ – процент </w:t>
            </w:r>
            <w:proofErr w:type="spellStart"/>
            <w:r w:rsidRPr="00A243AB">
              <w:rPr>
                <w:rFonts w:eastAsia="Calibri" w:cs="Times New Roman"/>
                <w:lang w:eastAsia="en-US"/>
              </w:rPr>
              <w:t>заполняемости</w:t>
            </w:r>
            <w:proofErr w:type="spellEnd"/>
            <w:r w:rsidRPr="00A243AB">
              <w:rPr>
                <w:rFonts w:eastAsia="Calibri" w:cs="Times New Roman"/>
                <w:lang w:eastAsia="en-US"/>
              </w:rPr>
              <w:t xml:space="preserve"> индустриального парка,</w:t>
            </w:r>
          </w:p>
          <w:p w:rsidR="00B35A29" w:rsidRPr="00A243AB" w:rsidRDefault="00B35A29" w:rsidP="0014728F">
            <w:pPr>
              <w:jc w:val="both"/>
              <w:rPr>
                <w:rFonts w:eastAsia="Calibri" w:cs="Times New Roman"/>
                <w:lang w:eastAsia="en-US"/>
              </w:rPr>
            </w:pPr>
            <w:proofErr w:type="spellStart"/>
            <w:r w:rsidRPr="00A243AB">
              <w:rPr>
                <w:rFonts w:eastAsia="Calibri" w:cs="Times New Roman"/>
                <w:lang w:eastAsia="en-US"/>
              </w:rPr>
              <w:t>Sзр</w:t>
            </w:r>
            <w:proofErr w:type="spellEnd"/>
            <w:r w:rsidRPr="00A243AB">
              <w:rPr>
                <w:rFonts w:eastAsia="Calibri" w:cs="Times New Roman"/>
                <w:lang w:eastAsia="en-US"/>
              </w:rPr>
              <w:t xml:space="preserve"> – площадь индустриального парка, занятая резидентами, </w:t>
            </w:r>
            <w:proofErr w:type="gramStart"/>
            <w:r w:rsidRPr="00A243AB">
              <w:rPr>
                <w:rFonts w:eastAsia="Calibri" w:cs="Times New Roman"/>
                <w:lang w:eastAsia="en-US"/>
              </w:rPr>
              <w:t>га</w:t>
            </w:r>
            <w:proofErr w:type="gramEnd"/>
            <w:r w:rsidRPr="00A243AB">
              <w:rPr>
                <w:rFonts w:eastAsia="Calibri" w:cs="Times New Roman"/>
                <w:lang w:eastAsia="en-US"/>
              </w:rPr>
              <w:t>,</w:t>
            </w:r>
          </w:p>
          <w:p w:rsidR="00B35A29" w:rsidRPr="00A243AB" w:rsidRDefault="00B35A29" w:rsidP="0014728F">
            <w:pPr>
              <w:jc w:val="both"/>
              <w:rPr>
                <w:rFonts w:eastAsia="Calibri" w:cs="Times New Roman"/>
                <w:lang w:eastAsia="en-US"/>
              </w:rPr>
            </w:pPr>
            <w:proofErr w:type="spellStart"/>
            <w:r w:rsidRPr="00A243AB">
              <w:rPr>
                <w:rFonts w:eastAsia="Calibri" w:cs="Times New Roman"/>
                <w:lang w:eastAsia="en-US"/>
              </w:rPr>
              <w:t>Sобщ</w:t>
            </w:r>
            <w:proofErr w:type="spellEnd"/>
            <w:r w:rsidRPr="00A243AB">
              <w:rPr>
                <w:rFonts w:eastAsia="Calibri" w:cs="Times New Roman"/>
                <w:lang w:eastAsia="en-US"/>
              </w:rPr>
              <w:t xml:space="preserve"> – общая площадь индустриального парка, </w:t>
            </w:r>
            <w:proofErr w:type="gramStart"/>
            <w:r w:rsidRPr="00A243AB">
              <w:rPr>
                <w:rFonts w:eastAsia="Calibri" w:cs="Times New Roman"/>
                <w:lang w:eastAsia="en-US"/>
              </w:rPr>
              <w:t>га</w:t>
            </w:r>
            <w:proofErr w:type="gramEnd"/>
            <w:r w:rsidRPr="00A243AB">
              <w:rPr>
                <w:rFonts w:eastAsia="Calibri" w:cs="Times New Roman"/>
                <w:lang w:eastAsia="en-US"/>
              </w:rPr>
              <w:t>,</w:t>
            </w:r>
          </w:p>
          <w:p w:rsidR="00B35A29" w:rsidRPr="00A243AB" w:rsidRDefault="00B35A29" w:rsidP="0014728F">
            <w:pPr>
              <w:jc w:val="both"/>
              <w:rPr>
                <w:rFonts w:eastAsia="Calibri" w:cs="Times New Roman"/>
                <w:lang w:eastAsia="en-US"/>
              </w:rPr>
            </w:pPr>
            <w:proofErr w:type="spellStart"/>
            <w:r w:rsidRPr="00A243AB">
              <w:rPr>
                <w:rFonts w:eastAsia="Calibri" w:cs="Times New Roman"/>
                <w:lang w:eastAsia="en-US"/>
              </w:rPr>
              <w:t>Sинф</w:t>
            </w:r>
            <w:proofErr w:type="spellEnd"/>
            <w:r w:rsidRPr="00A243AB">
              <w:rPr>
                <w:rFonts w:eastAsia="Calibri" w:cs="Times New Roman"/>
                <w:lang w:eastAsia="en-US"/>
              </w:rPr>
              <w:t xml:space="preserve"> – площадь индустриального парка для объектов инфраструктуры, </w:t>
            </w:r>
            <w:proofErr w:type="gramStart"/>
            <w:r w:rsidRPr="00A243AB">
              <w:rPr>
                <w:rFonts w:eastAsia="Calibri" w:cs="Times New Roman"/>
                <w:lang w:eastAsia="en-US"/>
              </w:rPr>
              <w:t>га</w:t>
            </w:r>
            <w:proofErr w:type="gramEnd"/>
            <w:r w:rsidRPr="00A243AB">
              <w:rPr>
                <w:rFonts w:eastAsia="Calibri" w:cs="Times New Roman"/>
                <w:lang w:eastAsia="en-US"/>
              </w:rPr>
              <w:t>.</w:t>
            </w:r>
          </w:p>
          <w:p w:rsidR="00B35A29" w:rsidRPr="00A243AB" w:rsidRDefault="00B35A29" w:rsidP="0014728F">
            <w:pPr>
              <w:jc w:val="both"/>
              <w:rPr>
                <w:rFonts w:eastAsia="Calibri" w:cs="Times New Roman"/>
                <w:lang w:eastAsia="en-US"/>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1.3.</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Количество привлеченных резидентов индустриальных парков, технопарков, промышленных площадок</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B35A29" w:rsidRPr="00A243AB" w:rsidRDefault="00B35A29" w:rsidP="0014728F">
            <w:pPr>
              <w:jc w:val="both"/>
              <w:rPr>
                <w:rFonts w:eastAsia="Calibri" w:cs="Times New Roman"/>
                <w:lang w:eastAsia="en-US"/>
              </w:rPr>
            </w:pPr>
            <w:r w:rsidRPr="00A243AB">
              <w:rPr>
                <w:rFonts w:eastAsia="Calibri" w:cs="Times New Roman"/>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B35A29" w:rsidRPr="00A243AB" w:rsidRDefault="00B35A29" w:rsidP="0014728F">
            <w:pPr>
              <w:jc w:val="both"/>
              <w:rPr>
                <w:rFonts w:eastAsia="Calibri" w:cs="Times New Roman"/>
                <w:lang w:eastAsia="en-US"/>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1.4.</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Количество резидентов индустриальных парков, технопарков, промышленных площадок, начавших производство</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B35A29" w:rsidRPr="00A243AB" w:rsidRDefault="00B35A29" w:rsidP="0014728F">
            <w:pPr>
              <w:rPr>
                <w:rFonts w:cs="Times New Roman"/>
              </w:rPr>
            </w:pPr>
            <w:r w:rsidRPr="00A243AB">
              <w:rPr>
                <w:rFonts w:cs="Times New Roman"/>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B35A29" w:rsidRPr="00A243AB" w:rsidRDefault="00B35A29" w:rsidP="0014728F">
            <w:pPr>
              <w:rPr>
                <w:rFonts w:cs="Times New Roman"/>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1.5.</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Количество созданных новых индустриальных парков, технопарков, промышленных площадок</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B35A29" w:rsidRPr="00A243AB" w:rsidRDefault="00B35A29" w:rsidP="0014728F">
            <w:pPr>
              <w:rPr>
                <w:rFonts w:cs="Times New Roman"/>
              </w:rPr>
            </w:pPr>
            <w:r w:rsidRPr="00A243AB">
              <w:rPr>
                <w:rFonts w:cs="Times New Roman"/>
              </w:rPr>
              <w:t>Учитываются новые созданные индустриальные парки, технопарки, промышленные площадки.</w:t>
            </w:r>
          </w:p>
          <w:p w:rsidR="00B35A29" w:rsidRPr="00A243AB" w:rsidRDefault="00B35A29" w:rsidP="0014728F">
            <w:pPr>
              <w:rPr>
                <w:rFonts w:cs="Times New Roman"/>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1.6.</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Количество созданных рабочих мест, всего</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Учитываются все созданные рабочие места на новых и действующих предприятиях.</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1.7.</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Увеличение среднемесячной заработной платы работников </w:t>
            </w:r>
            <w:r w:rsidRPr="00A243AB">
              <w:rPr>
                <w:rFonts w:ascii="Times New Roman" w:hAnsi="Times New Roman"/>
                <w:sz w:val="24"/>
                <w:szCs w:val="24"/>
              </w:rPr>
              <w:lastRenderedPageBreak/>
              <w:t>организаций, не относящихся к субъектам малого предпринимательства</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процентов</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w:t>
            </w:r>
            <w:r w:rsidRPr="00A243AB">
              <w:rPr>
                <w:rFonts w:ascii="Times New Roman" w:hAnsi="Times New Roman"/>
                <w:sz w:val="24"/>
                <w:szCs w:val="24"/>
              </w:rPr>
              <w:lastRenderedPageBreak/>
              <w:t>плате и движении работников"</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1.8.</w:t>
            </w:r>
          </w:p>
        </w:tc>
        <w:tc>
          <w:tcPr>
            <w:tcW w:w="3803" w:type="dxa"/>
          </w:tcPr>
          <w:p w:rsidR="00B35A29" w:rsidRPr="00A243AB" w:rsidRDefault="00B35A29" w:rsidP="0014728F">
            <w:r w:rsidRPr="00A243AB">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442" w:type="dxa"/>
          </w:tcPr>
          <w:p w:rsidR="00B35A29" w:rsidRPr="00A243AB" w:rsidRDefault="00B35A29" w:rsidP="0014728F">
            <w:pPr>
              <w:jc w:val="center"/>
            </w:pPr>
            <w:r w:rsidRPr="00A243AB">
              <w:t>процент</w:t>
            </w:r>
          </w:p>
        </w:tc>
        <w:tc>
          <w:tcPr>
            <w:tcW w:w="9639" w:type="dxa"/>
            <w:gridSpan w:val="2"/>
          </w:tcPr>
          <w:p w:rsidR="00B35A29" w:rsidRPr="00A243AB" w:rsidRDefault="00B35A29" w:rsidP="0014728F">
            <w:pPr>
              <w:contextualSpacing/>
              <w:rPr>
                <w:rFonts w:cs="Times New Roman"/>
              </w:rPr>
            </w:pPr>
            <w:r w:rsidRPr="00A243AB">
              <w:rPr>
                <w:rFonts w:cs="Times New Roman"/>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B35A29" w:rsidRPr="00A243AB" w:rsidRDefault="00B35A29" w:rsidP="0014728F">
            <w:pPr>
              <w:contextualSpacing/>
              <w:rPr>
                <w:rFonts w:cs="Times New Roman"/>
              </w:rPr>
            </w:pPr>
            <w:r w:rsidRPr="00A243AB">
              <w:rPr>
                <w:rFonts w:cs="Times New Roman"/>
              </w:rPr>
              <w:t>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физической культуры и спорта.</w:t>
            </w:r>
          </w:p>
          <w:p w:rsidR="00B35A29" w:rsidRPr="00A243AB" w:rsidRDefault="00B35A29" w:rsidP="0014728F">
            <w:pPr>
              <w:jc w:val="both"/>
              <w:rPr>
                <w:rFonts w:cs="Times New Roman"/>
              </w:rPr>
            </w:pPr>
            <w:r w:rsidRPr="00A243AB">
              <w:rPr>
                <w:rFonts w:cs="Times New Roman"/>
              </w:rPr>
              <w:t xml:space="preserve">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w:t>
            </w:r>
            <w:proofErr w:type="gramStart"/>
            <w:r w:rsidRPr="00A243AB">
              <w:rPr>
                <w:rFonts w:cs="Times New Roman"/>
              </w:rPr>
              <w:t>данные, размещенные на портале ГАС</w:t>
            </w:r>
            <w:proofErr w:type="gramEnd"/>
            <w:r w:rsidRPr="00A243AB">
              <w:rPr>
                <w:rFonts w:cs="Times New Roman"/>
              </w:rPr>
              <w:t xml:space="preserve"> «Управление» муниципальными районами и городскими округами Московской области.</w:t>
            </w:r>
          </w:p>
          <w:p w:rsidR="00B35A29" w:rsidRPr="00A243AB" w:rsidRDefault="00B35A29" w:rsidP="0014728F">
            <w:pPr>
              <w:rPr>
                <w:rFonts w:cs="Times New Roman"/>
              </w:rPr>
            </w:pPr>
            <w:r w:rsidRPr="00A243AB">
              <w:rPr>
                <w:rFonts w:cs="Times New Roman"/>
              </w:rPr>
              <w:t>Единица измерения: процент.</w:t>
            </w:r>
          </w:p>
          <w:p w:rsidR="00B35A29" w:rsidRPr="00A243AB" w:rsidRDefault="00B35A29" w:rsidP="0014728F">
            <w:pPr>
              <w:jc w:val="both"/>
              <w:rPr>
                <w:rFonts w:cs="Times New Roman"/>
              </w:rPr>
            </w:pPr>
            <w:r w:rsidRPr="00A243AB">
              <w:rPr>
                <w:rFonts w:cs="Times New Roman"/>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B35A29" w:rsidRPr="00A243AB" w:rsidRDefault="00B35A29" w:rsidP="0014728F">
            <w:pPr>
              <w:jc w:val="both"/>
              <w:rPr>
                <w:rFonts w:cs="Times New Roman"/>
              </w:rPr>
            </w:pPr>
            <w:r w:rsidRPr="00A243AB">
              <w:rPr>
                <w:rFonts w:cs="Times New Roman"/>
              </w:rPr>
              <w:t>педагогические работники образовательных учреждений общего образования;</w:t>
            </w:r>
          </w:p>
          <w:p w:rsidR="00B35A29" w:rsidRPr="00A243AB" w:rsidRDefault="00B35A29" w:rsidP="0014728F">
            <w:pPr>
              <w:jc w:val="both"/>
              <w:rPr>
                <w:rFonts w:cs="Times New Roman"/>
              </w:rPr>
            </w:pPr>
            <w:r w:rsidRPr="00A243AB">
              <w:rPr>
                <w:rFonts w:cs="Times New Roman"/>
              </w:rPr>
              <w:t>педагогические работники дошкольных образовательных учреждений;</w:t>
            </w:r>
          </w:p>
          <w:p w:rsidR="00B35A29" w:rsidRPr="00A243AB" w:rsidRDefault="00B35A29" w:rsidP="0014728F">
            <w:pPr>
              <w:jc w:val="both"/>
              <w:rPr>
                <w:rFonts w:cs="Times New Roman"/>
              </w:rPr>
            </w:pPr>
            <w:r w:rsidRPr="00A243AB">
              <w:rPr>
                <w:rFonts w:cs="Times New Roman"/>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B35A29" w:rsidRPr="00A243AB" w:rsidRDefault="00B35A29" w:rsidP="0014728F">
            <w:pPr>
              <w:jc w:val="both"/>
              <w:rPr>
                <w:rFonts w:cs="Times New Roman"/>
              </w:rPr>
            </w:pPr>
            <w:r w:rsidRPr="00A243AB">
              <w:rPr>
                <w:rFonts w:cs="Times New Roman"/>
              </w:rPr>
              <w:t>педагогических работников учреждений дополнительного образования детей,</w:t>
            </w:r>
          </w:p>
          <w:p w:rsidR="00B35A29" w:rsidRPr="00A243AB" w:rsidRDefault="00B35A29" w:rsidP="0014728F">
            <w:pPr>
              <w:jc w:val="both"/>
              <w:rPr>
                <w:rFonts w:cs="Times New Roman"/>
              </w:rPr>
            </w:pPr>
            <w:r w:rsidRPr="00A243AB">
              <w:rPr>
                <w:rFonts w:cs="Times New Roman"/>
              </w:rPr>
              <w:t>работники учреждений.</w:t>
            </w:r>
          </w:p>
          <w:p w:rsidR="00B35A29" w:rsidRPr="00A243AB" w:rsidRDefault="00B35A29" w:rsidP="0014728F">
            <w:pPr>
              <w:jc w:val="both"/>
              <w:rPr>
                <w:rFonts w:cs="Times New Roman"/>
              </w:rPr>
            </w:pPr>
            <w:r w:rsidRPr="00A243AB">
              <w:rPr>
                <w:rFonts w:cs="Times New Roman"/>
              </w:rPr>
              <w:t>Оценка достижения показателя S</w:t>
            </w:r>
            <w:r w:rsidRPr="00A243AB">
              <w:rPr>
                <w:rFonts w:cs="Times New Roman"/>
                <w:vertAlign w:val="subscript"/>
                <w:lang w:val="en-US"/>
              </w:rPr>
              <w:t>z</w:t>
            </w:r>
            <w:r w:rsidRPr="00A243AB">
              <w:rPr>
                <w:rFonts w:cs="Times New Roman"/>
              </w:rPr>
              <w:t xml:space="preserve"> осуществляется по формуле:</w:t>
            </w:r>
          </w:p>
          <w:p w:rsidR="00B35A29" w:rsidRPr="00A243AB" w:rsidRDefault="00B35A29" w:rsidP="0014728F">
            <w:pPr>
              <w:jc w:val="both"/>
              <w:rPr>
                <w:rFonts w:cs="Times New Roman"/>
              </w:rPr>
            </w:pPr>
            <w:r w:rsidRPr="00A243AB">
              <w:rPr>
                <w:rFonts w:cs="Times New Roman"/>
              </w:rPr>
              <w:t>S</w:t>
            </w:r>
            <w:r w:rsidRPr="00A243AB">
              <w:rPr>
                <w:rFonts w:cs="Times New Roman"/>
                <w:vertAlign w:val="subscript"/>
                <w:lang w:val="en-US"/>
              </w:rPr>
              <w:t>z</w:t>
            </w:r>
            <w:r w:rsidRPr="00A243AB">
              <w:rPr>
                <w:rFonts w:cs="Times New Roman"/>
              </w:rPr>
              <w:t xml:space="preserve"> = (</w:t>
            </w:r>
            <w:proofErr w:type="spellStart"/>
            <w:r w:rsidRPr="00A243AB">
              <w:rPr>
                <w:rFonts w:cs="Times New Roman"/>
              </w:rPr>
              <w:t>Здоп+Зобщ</w:t>
            </w:r>
            <w:proofErr w:type="spellEnd"/>
            <w:r w:rsidRPr="00A243AB">
              <w:rPr>
                <w:rFonts w:cs="Times New Roman"/>
              </w:rPr>
              <w:t xml:space="preserve"> +</w:t>
            </w:r>
            <w:proofErr w:type="spellStart"/>
            <w:r w:rsidRPr="00A243AB">
              <w:rPr>
                <w:rFonts w:cs="Times New Roman"/>
              </w:rPr>
              <w:t>Здош+Зсир+Зкул</w:t>
            </w:r>
            <w:proofErr w:type="spellEnd"/>
            <w:r w:rsidRPr="00A243AB">
              <w:rPr>
                <w:rFonts w:cs="Times New Roman"/>
              </w:rPr>
              <w:t>) /N, где:</w:t>
            </w:r>
          </w:p>
          <w:p w:rsidR="00B35A29" w:rsidRPr="00A243AB" w:rsidRDefault="00B35A29" w:rsidP="0014728F">
            <w:pPr>
              <w:jc w:val="both"/>
              <w:rPr>
                <w:rFonts w:cs="Times New Roman"/>
              </w:rPr>
            </w:pPr>
            <w:r w:rsidRPr="00A243AB">
              <w:rPr>
                <w:rFonts w:cs="Times New Roman"/>
              </w:rPr>
              <w:t>N – количество показателей в числителе формулы,</w:t>
            </w:r>
          </w:p>
          <w:p w:rsidR="00B35A29" w:rsidRPr="00A243AB" w:rsidRDefault="00B35A29" w:rsidP="0014728F">
            <w:pPr>
              <w:jc w:val="both"/>
              <w:rPr>
                <w:rFonts w:cs="Times New Roman"/>
              </w:rPr>
            </w:pPr>
            <w:proofErr w:type="spellStart"/>
            <w:r w:rsidRPr="00A243AB">
              <w:rPr>
                <w:rFonts w:cs="Times New Roman"/>
              </w:rPr>
              <w:t>Здоп</w:t>
            </w:r>
            <w:proofErr w:type="spellEnd"/>
            <w:r w:rsidRPr="00A243AB">
              <w:rPr>
                <w:rFonts w:cs="Times New Roman"/>
              </w:rPr>
              <w:t xml:space="preserve"> – значение </w:t>
            </w:r>
            <w:proofErr w:type="gramStart"/>
            <w:r w:rsidRPr="00A243AB">
              <w:rPr>
                <w:rFonts w:cs="Times New Roman"/>
              </w:rPr>
              <w:t>достижения целевого показателя педагогических работников муниципальных учреждений дополнительного образования детей сфер</w:t>
            </w:r>
            <w:proofErr w:type="gramEnd"/>
            <w:r w:rsidRPr="00A243AB">
              <w:rPr>
                <w:rFonts w:cs="Times New Roman"/>
              </w:rPr>
              <w:t xml:space="preserve"> образования, культуры и физической культуры и спорта,</w:t>
            </w:r>
          </w:p>
          <w:p w:rsidR="00B35A29" w:rsidRPr="00A243AB" w:rsidRDefault="00B35A29" w:rsidP="0014728F">
            <w:pPr>
              <w:jc w:val="both"/>
              <w:rPr>
                <w:rFonts w:cs="Times New Roman"/>
              </w:rPr>
            </w:pPr>
            <w:proofErr w:type="spellStart"/>
            <w:r w:rsidRPr="00A243AB">
              <w:rPr>
                <w:rFonts w:cs="Times New Roman"/>
              </w:rPr>
              <w:t>Зобщ</w:t>
            </w:r>
            <w:proofErr w:type="spellEnd"/>
            <w:r w:rsidRPr="00A243AB">
              <w:rPr>
                <w:rFonts w:cs="Times New Roman"/>
              </w:rPr>
              <w:t xml:space="preserve"> – значение </w:t>
            </w:r>
            <w:proofErr w:type="gramStart"/>
            <w:r w:rsidRPr="00A243AB">
              <w:rPr>
                <w:rFonts w:cs="Times New Roman"/>
              </w:rPr>
              <w:t>достижения целевого показателя педагогических работников муниципальных образовательных учреждений общего образования</w:t>
            </w:r>
            <w:proofErr w:type="gramEnd"/>
            <w:r w:rsidRPr="00A243AB">
              <w:rPr>
                <w:rFonts w:cs="Times New Roman"/>
              </w:rPr>
              <w:t xml:space="preserve">,  </w:t>
            </w:r>
          </w:p>
          <w:p w:rsidR="00B35A29" w:rsidRPr="00A243AB" w:rsidRDefault="00B35A29" w:rsidP="0014728F">
            <w:pPr>
              <w:jc w:val="both"/>
              <w:rPr>
                <w:rFonts w:cs="Times New Roman"/>
              </w:rPr>
            </w:pPr>
            <w:proofErr w:type="spellStart"/>
            <w:r w:rsidRPr="00A243AB">
              <w:rPr>
                <w:rFonts w:cs="Times New Roman"/>
              </w:rPr>
              <w:t>Здош</w:t>
            </w:r>
            <w:proofErr w:type="spellEnd"/>
            <w:r w:rsidRPr="00A243AB">
              <w:rPr>
                <w:rFonts w:cs="Times New Roman"/>
              </w:rPr>
              <w:t xml:space="preserve"> – значение </w:t>
            </w:r>
            <w:proofErr w:type="gramStart"/>
            <w:r w:rsidRPr="00A243AB">
              <w:rPr>
                <w:rFonts w:cs="Times New Roman"/>
              </w:rPr>
              <w:t>достижения целевого показателя педагогических работников муниципальных образовательных учреждений дошкольного образования</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t>Зсир</w:t>
            </w:r>
            <w:proofErr w:type="spellEnd"/>
            <w:r w:rsidRPr="00A243AB">
              <w:rPr>
                <w:rFonts w:cs="Times New Roman"/>
              </w:rPr>
              <w:t xml:space="preserve"> – значение достижения целевого показателя педагогических работников </w:t>
            </w:r>
            <w:r w:rsidRPr="00A243AB">
              <w:rPr>
                <w:rFonts w:cs="Times New Roman"/>
              </w:rPr>
              <w:lastRenderedPageBreak/>
              <w:t>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B35A29" w:rsidRPr="00A243AB" w:rsidRDefault="00B35A29" w:rsidP="0014728F">
            <w:pPr>
              <w:jc w:val="both"/>
              <w:rPr>
                <w:rFonts w:cs="Times New Roman"/>
              </w:rPr>
            </w:pPr>
            <w:proofErr w:type="spellStart"/>
            <w:r w:rsidRPr="00A243AB">
              <w:rPr>
                <w:rFonts w:cs="Times New Roman"/>
              </w:rPr>
              <w:t>Зкул</w:t>
            </w:r>
            <w:proofErr w:type="spellEnd"/>
            <w:r w:rsidRPr="00A243AB">
              <w:rPr>
                <w:rFonts w:cs="Times New Roman"/>
              </w:rPr>
              <w:t xml:space="preserve"> – значение </w:t>
            </w:r>
            <w:proofErr w:type="gramStart"/>
            <w:r w:rsidRPr="00A243AB">
              <w:rPr>
                <w:rFonts w:cs="Times New Roman"/>
              </w:rPr>
              <w:t>достижения целевого показателя работников муниципальных учреждений культуры</w:t>
            </w:r>
            <w:proofErr w:type="gramEnd"/>
            <w:r w:rsidRPr="00A243AB">
              <w:rPr>
                <w:rFonts w:cs="Times New Roman"/>
              </w:rPr>
              <w:t>.</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proofErr w:type="spellStart"/>
            <w:r w:rsidRPr="00A243AB">
              <w:rPr>
                <w:rFonts w:cs="Times New Roman"/>
              </w:rPr>
              <w:t>n</w:t>
            </w:r>
            <w:proofErr w:type="spellEnd"/>
            <w:r w:rsidRPr="00A243AB">
              <w:rPr>
                <w:rFonts w:cs="Times New Roman"/>
              </w:rPr>
              <w:t xml:space="preserve">                                       </w:t>
            </w:r>
          </w:p>
          <w:p w:rsidR="00B35A29" w:rsidRPr="00A243AB" w:rsidRDefault="00B35A29" w:rsidP="0014728F">
            <w:pPr>
              <w:pStyle w:val="aa"/>
              <w:tabs>
                <w:tab w:val="left" w:pos="1276"/>
              </w:tabs>
              <w:spacing w:after="0" w:line="240" w:lineRule="auto"/>
              <w:ind w:left="0"/>
              <w:jc w:val="both"/>
              <w:rPr>
                <w:rFonts w:ascii="Times New Roman" w:hAnsi="Times New Roman"/>
                <w:sz w:val="24"/>
                <w:szCs w:val="24"/>
              </w:rPr>
            </w:pPr>
            <w:r w:rsidRPr="00A243AB">
              <w:rPr>
                <w:rFonts w:ascii="Times New Roman" w:hAnsi="Times New Roman"/>
                <w:sz w:val="24"/>
                <w:szCs w:val="24"/>
              </w:rPr>
              <w:t xml:space="preserve">1) </w:t>
            </w:r>
            <w:proofErr w:type="spellStart"/>
            <w:r w:rsidRPr="00A243AB">
              <w:rPr>
                <w:rFonts w:ascii="Times New Roman" w:hAnsi="Times New Roman"/>
                <w:sz w:val="24"/>
                <w:szCs w:val="24"/>
              </w:rPr>
              <w:t>Здоп</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Фдо</w:t>
            </w:r>
            <w:proofErr w:type="gramStart"/>
            <w:r w:rsidRPr="00A243AB">
              <w:rPr>
                <w:rFonts w:ascii="Times New Roman" w:hAnsi="Times New Roman"/>
                <w:sz w:val="24"/>
                <w:szCs w:val="24"/>
              </w:rPr>
              <w:t>п</w:t>
            </w:r>
            <w:proofErr w:type="spellEnd"/>
            <w:r w:rsidRPr="00A243AB">
              <w:rPr>
                <w:rFonts w:ascii="Times New Roman" w:hAnsi="Times New Roman"/>
                <w:sz w:val="24"/>
                <w:szCs w:val="24"/>
              </w:rPr>
              <w:t>(</w:t>
            </w:r>
            <w:proofErr w:type="gramEnd"/>
            <w:r w:rsidRPr="00A243AB">
              <w:rPr>
                <w:rFonts w:ascii="Times New Roman" w:hAnsi="Times New Roman"/>
                <w:sz w:val="24"/>
                <w:szCs w:val="24"/>
              </w:rPr>
              <w:t xml:space="preserve">факт)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Здоп</w:t>
            </w:r>
            <w:proofErr w:type="spellEnd"/>
            <w:r w:rsidRPr="00A243AB">
              <w:rPr>
                <w:rFonts w:ascii="Times New Roman" w:hAnsi="Times New Roman"/>
                <w:sz w:val="24"/>
                <w:szCs w:val="24"/>
              </w:rPr>
              <w:t xml:space="preserve"> (план)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B35A29" w:rsidRPr="00A243AB" w:rsidRDefault="00B35A29" w:rsidP="0014728F">
            <w:pPr>
              <w:jc w:val="both"/>
              <w:rPr>
                <w:rFonts w:cs="Times New Roman"/>
              </w:rPr>
            </w:pPr>
            <w:proofErr w:type="spellStart"/>
            <w:r w:rsidRPr="00A243AB">
              <w:rPr>
                <w:rFonts w:cs="Times New Roman"/>
              </w:rPr>
              <w:t>Фдоп</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w:t>
            </w:r>
            <w:proofErr w:type="gramStart"/>
            <w:r w:rsidRPr="00A243AB">
              <w:rPr>
                <w:rFonts w:cs="Times New Roman"/>
              </w:rPr>
              <w:t>фонда оплаты труда педагогических работников муниципальных  учреждений дополнительного образования детей сфер физической культуры</w:t>
            </w:r>
            <w:proofErr w:type="gramEnd"/>
            <w:r w:rsidRPr="00A243AB">
              <w:rPr>
                <w:rFonts w:cs="Times New Roman"/>
              </w:rPr>
              <w:t xml:space="preserve"> и спорта, образования;</w:t>
            </w:r>
          </w:p>
          <w:p w:rsidR="00B35A29" w:rsidRPr="00A243AB" w:rsidRDefault="00B35A29" w:rsidP="0014728F">
            <w:pPr>
              <w:jc w:val="both"/>
              <w:rPr>
                <w:rFonts w:cs="Times New Roman"/>
              </w:rPr>
            </w:pPr>
            <w:proofErr w:type="spellStart"/>
            <w:r w:rsidRPr="00A243AB">
              <w:rPr>
                <w:rFonts w:cs="Times New Roman"/>
              </w:rPr>
              <w:t>Здоп</w:t>
            </w:r>
            <w:proofErr w:type="spellEnd"/>
            <w:r w:rsidRPr="00A243AB">
              <w:rPr>
                <w:rFonts w:cs="Times New Roman"/>
              </w:rPr>
              <w:t xml:space="preserve"> (план) – плановое значение среднемесячной заработной </w:t>
            </w:r>
            <w:proofErr w:type="gramStart"/>
            <w:r w:rsidRPr="00A243AB">
              <w:rPr>
                <w:rFonts w:cs="Times New Roman"/>
              </w:rPr>
              <w:t>платы педагогических работников учреждений дополнительного образования детей Московской области</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w:t>
            </w:r>
            <w:proofErr w:type="gramStart"/>
            <w:r w:rsidRPr="00A243AB">
              <w:rPr>
                <w:rFonts w:cs="Times New Roman"/>
              </w:rPr>
              <w:t>работников муниципальных учреждений дополнительного образования детей сфер физической культуры</w:t>
            </w:r>
            <w:proofErr w:type="gramEnd"/>
            <w:r w:rsidRPr="00A243AB">
              <w:rPr>
                <w:rFonts w:cs="Times New Roman"/>
              </w:rPr>
              <w:t xml:space="preserve"> и спорта, образования.</w:t>
            </w:r>
          </w:p>
          <w:p w:rsidR="00B35A29" w:rsidRPr="00A243AB" w:rsidRDefault="00B35A29" w:rsidP="0014728F">
            <w:pPr>
              <w:jc w:val="both"/>
              <w:rPr>
                <w:rFonts w:cs="Times New Roman"/>
              </w:rPr>
            </w:pPr>
            <w:proofErr w:type="spellStart"/>
            <w:r w:rsidRPr="00A243AB">
              <w:rPr>
                <w:rFonts w:cs="Times New Roman"/>
              </w:rPr>
              <w:t>Фдоп</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w:t>
            </w:r>
            <w:proofErr w:type="spellStart"/>
            <w:proofErr w:type="gramStart"/>
            <w:r w:rsidRPr="00A243AB">
              <w:rPr>
                <w:rFonts w:cs="Times New Roman"/>
              </w:rPr>
              <w:t>SUM</w:t>
            </w:r>
            <w:proofErr w:type="gramEnd"/>
            <w:r w:rsidRPr="00A243AB">
              <w:rPr>
                <w:rFonts w:cs="Times New Roman"/>
              </w:rPr>
              <w:t>Фдоп</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w:t>
            </w:r>
            <w:proofErr w:type="spellStart"/>
            <w:r w:rsidRPr="00A243AB">
              <w:rPr>
                <w:rFonts w:cs="Times New Roman"/>
              </w:rPr>
              <w:t>SUMФдоп</w:t>
            </w:r>
            <w:r w:rsidRPr="00A243AB">
              <w:rPr>
                <w:rFonts w:cs="Times New Roman"/>
                <w:vertAlign w:val="subscript"/>
              </w:rPr>
              <w:t>спорт</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где</w:t>
            </w:r>
          </w:p>
          <w:p w:rsidR="00B35A29" w:rsidRPr="00A243AB" w:rsidRDefault="00B35A29" w:rsidP="0014728F">
            <w:pPr>
              <w:jc w:val="both"/>
              <w:rPr>
                <w:rFonts w:cs="Times New Roman"/>
              </w:rPr>
            </w:pPr>
            <w:proofErr w:type="spellStart"/>
            <w:r w:rsidRPr="00A243AB">
              <w:rPr>
                <w:rFonts w:cs="Times New Roman"/>
              </w:rPr>
              <w:t>Фдоп</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фонд </w:t>
            </w:r>
            <w:proofErr w:type="gramStart"/>
            <w:r w:rsidRPr="00A243AB">
              <w:rPr>
                <w:rFonts w:cs="Times New Roman"/>
              </w:rPr>
              <w:t>оплаты труда педагогических работников муниципальных учреждений дополнительного образования детей сферы образования</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t>Фдоп</w:t>
            </w:r>
            <w:r w:rsidRPr="00A243AB">
              <w:rPr>
                <w:rFonts w:cs="Times New Roman"/>
                <w:vertAlign w:val="subscript"/>
              </w:rPr>
              <w:t>спорт</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-фонд </w:t>
            </w:r>
            <w:proofErr w:type="gramStart"/>
            <w:r w:rsidRPr="00A243AB">
              <w:rPr>
                <w:rFonts w:cs="Times New Roman"/>
              </w:rPr>
              <w:t>оплаты труда педагогических работников муниципальных  учреждений дополнительного образования детей сферы физической культуры</w:t>
            </w:r>
            <w:proofErr w:type="gramEnd"/>
            <w:r w:rsidRPr="00A243AB">
              <w:rPr>
                <w:rFonts w:cs="Times New Roman"/>
              </w:rPr>
              <w:t xml:space="preserve"> и спорта.</w:t>
            </w:r>
          </w:p>
          <w:p w:rsidR="00B35A29" w:rsidRPr="00A243AB" w:rsidRDefault="00B35A29" w:rsidP="0014728F">
            <w:pPr>
              <w:jc w:val="both"/>
              <w:rPr>
                <w:rFonts w:cs="Times New Roman"/>
              </w:rPr>
            </w:pPr>
            <w:r w:rsidRPr="00A243AB">
              <w:rPr>
                <w:rFonts w:cs="Times New Roman"/>
              </w:rPr>
              <w:t>В случае</w:t>
            </w:r>
            <w:proofErr w:type="gramStart"/>
            <w:r w:rsidRPr="00A243AB">
              <w:rPr>
                <w:rFonts w:cs="Times New Roman"/>
              </w:rPr>
              <w:t>,</w:t>
            </w:r>
            <w:proofErr w:type="gramEnd"/>
            <w:r w:rsidRPr="00A243AB">
              <w:rPr>
                <w:rFonts w:cs="Times New Roman"/>
              </w:rPr>
              <w:t xml:space="preserve"> если значение </w:t>
            </w:r>
            <w:proofErr w:type="spellStart"/>
            <w:r w:rsidRPr="00A243AB">
              <w:rPr>
                <w:rFonts w:cs="Times New Roman"/>
              </w:rPr>
              <w:t>Здоп</w:t>
            </w:r>
            <w:proofErr w:type="spellEnd"/>
            <w:r w:rsidRPr="00A243AB">
              <w:rPr>
                <w:rFonts w:cs="Times New Roman"/>
              </w:rPr>
              <w:t xml:space="preserve"> составляет менее 95%, то оно считается равным нулю. </w:t>
            </w:r>
          </w:p>
          <w:p w:rsidR="00B35A29" w:rsidRPr="00A243AB" w:rsidRDefault="00B35A29" w:rsidP="0014728F">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B35A29" w:rsidRPr="00A243AB" w:rsidRDefault="00B35A29" w:rsidP="0014728F">
            <w:pPr>
              <w:tabs>
                <w:tab w:val="left" w:pos="1276"/>
              </w:tabs>
              <w:jc w:val="both"/>
              <w:rPr>
                <w:rFonts w:cs="Times New Roman"/>
              </w:rPr>
            </w:pPr>
            <w:r w:rsidRPr="00A243AB">
              <w:rPr>
                <w:rFonts w:cs="Times New Roman"/>
              </w:rPr>
              <w:t xml:space="preserve">2) </w:t>
            </w:r>
            <w:proofErr w:type="spellStart"/>
            <w:r w:rsidRPr="00A243AB">
              <w:rPr>
                <w:rFonts w:cs="Times New Roman"/>
              </w:rPr>
              <w:t>Зобщ=</w:t>
            </w:r>
            <w:proofErr w:type="spellEnd"/>
            <w:r w:rsidRPr="00A243AB">
              <w:rPr>
                <w:rFonts w:cs="Times New Roman"/>
              </w:rPr>
              <w:t xml:space="preserve"> (SUM </w:t>
            </w:r>
            <w:proofErr w:type="spellStart"/>
            <w:r w:rsidRPr="00A243AB">
              <w:rPr>
                <w:rFonts w:cs="Times New Roman"/>
              </w:rPr>
              <w:t>Фобщ</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Зобщ</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B35A29" w:rsidRPr="00A243AB" w:rsidRDefault="00B35A29" w:rsidP="0014728F">
            <w:pPr>
              <w:jc w:val="both"/>
              <w:rPr>
                <w:rFonts w:cs="Times New Roman"/>
              </w:rPr>
            </w:pPr>
            <w:proofErr w:type="spellStart"/>
            <w:r w:rsidRPr="00A243AB">
              <w:rPr>
                <w:rFonts w:cs="Times New Roman"/>
              </w:rPr>
              <w:t>Фобщ</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w:t>
            </w:r>
            <w:proofErr w:type="gramStart"/>
            <w:r w:rsidRPr="00A243AB">
              <w:rPr>
                <w:rFonts w:cs="Times New Roman"/>
              </w:rPr>
              <w:t>фонда оплаты труда педагогических работников образовательных муниципальных учреждений общего образования</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t>Зобщ</w:t>
            </w:r>
            <w:proofErr w:type="spellEnd"/>
            <w:r w:rsidRPr="00A243AB">
              <w:rPr>
                <w:rFonts w:cs="Times New Roman"/>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B35A29" w:rsidRPr="00A243AB" w:rsidRDefault="00B35A29" w:rsidP="0014728F">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работников образовательных муниципальных учреждений общего образования.</w:t>
            </w:r>
          </w:p>
          <w:p w:rsidR="00B35A29" w:rsidRPr="00A243AB" w:rsidRDefault="00B35A29" w:rsidP="0014728F">
            <w:pPr>
              <w:jc w:val="both"/>
              <w:rPr>
                <w:rFonts w:cs="Times New Roman"/>
              </w:rPr>
            </w:pPr>
            <w:r w:rsidRPr="00A243AB">
              <w:rPr>
                <w:rFonts w:cs="Times New Roman"/>
              </w:rPr>
              <w:t>В случае</w:t>
            </w:r>
            <w:proofErr w:type="gramStart"/>
            <w:r w:rsidRPr="00A243AB">
              <w:rPr>
                <w:rFonts w:cs="Times New Roman"/>
              </w:rPr>
              <w:t>,</w:t>
            </w:r>
            <w:proofErr w:type="gramEnd"/>
            <w:r w:rsidRPr="00A243AB">
              <w:rPr>
                <w:rFonts w:cs="Times New Roman"/>
              </w:rPr>
              <w:t xml:space="preserve"> если значение </w:t>
            </w:r>
            <w:proofErr w:type="spellStart"/>
            <w:r w:rsidRPr="00A243AB">
              <w:rPr>
                <w:rFonts w:cs="Times New Roman"/>
              </w:rPr>
              <w:t>Зобщ</w:t>
            </w:r>
            <w:proofErr w:type="spellEnd"/>
            <w:r w:rsidRPr="00A243AB">
              <w:rPr>
                <w:rFonts w:cs="Times New Roman"/>
              </w:rPr>
              <w:t xml:space="preserve"> составляет менее 95%, то оно считается равным нулю. </w:t>
            </w:r>
          </w:p>
          <w:p w:rsidR="00B35A29" w:rsidRPr="00A243AB" w:rsidRDefault="00B35A29" w:rsidP="0014728F">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B35A29" w:rsidRPr="00A243AB" w:rsidRDefault="00B35A29" w:rsidP="0014728F">
            <w:pPr>
              <w:tabs>
                <w:tab w:val="left" w:pos="1276"/>
              </w:tabs>
              <w:jc w:val="both"/>
              <w:rPr>
                <w:rFonts w:cs="Times New Roman"/>
              </w:rPr>
            </w:pPr>
            <w:r w:rsidRPr="00A243AB">
              <w:rPr>
                <w:rFonts w:cs="Times New Roman"/>
              </w:rPr>
              <w:t xml:space="preserve">3) </w:t>
            </w:r>
            <w:proofErr w:type="spellStart"/>
            <w:r w:rsidRPr="00A243AB">
              <w:rPr>
                <w:rFonts w:cs="Times New Roman"/>
              </w:rPr>
              <w:t>Здош=</w:t>
            </w:r>
            <w:proofErr w:type="spellEnd"/>
            <w:r w:rsidRPr="00A243AB">
              <w:rPr>
                <w:rFonts w:cs="Times New Roman"/>
              </w:rPr>
              <w:t xml:space="preserve"> (SUM </w:t>
            </w:r>
            <w:proofErr w:type="spellStart"/>
            <w:r w:rsidRPr="00A243AB">
              <w:rPr>
                <w:rFonts w:cs="Times New Roman"/>
              </w:rPr>
              <w:t>Фдош</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Здош</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B35A29" w:rsidRPr="00A243AB" w:rsidRDefault="00B35A29" w:rsidP="0014728F">
            <w:pPr>
              <w:jc w:val="both"/>
              <w:rPr>
                <w:rFonts w:cs="Times New Roman"/>
              </w:rPr>
            </w:pPr>
            <w:proofErr w:type="spellStart"/>
            <w:r w:rsidRPr="00A243AB">
              <w:rPr>
                <w:rFonts w:cs="Times New Roman"/>
              </w:rPr>
              <w:t>Фдош</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w:t>
            </w:r>
            <w:proofErr w:type="gramStart"/>
            <w:r w:rsidRPr="00A243AB">
              <w:rPr>
                <w:rFonts w:cs="Times New Roman"/>
              </w:rPr>
              <w:t>фонда оплаты труда педагогических работников муниципальных дошкольных образовательных учреждений</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lastRenderedPageBreak/>
              <w:t>Здош</w:t>
            </w:r>
            <w:proofErr w:type="spellEnd"/>
            <w:r w:rsidRPr="00A243AB">
              <w:rPr>
                <w:rFonts w:cs="Times New Roman"/>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B35A29" w:rsidRPr="00A243AB" w:rsidRDefault="00B35A29" w:rsidP="0014728F">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работников муниципальных дошкольных образовательных учреждений.</w:t>
            </w:r>
          </w:p>
          <w:p w:rsidR="00B35A29" w:rsidRPr="00A243AB" w:rsidRDefault="00B35A29" w:rsidP="0014728F">
            <w:pPr>
              <w:jc w:val="both"/>
              <w:rPr>
                <w:rFonts w:cs="Times New Roman"/>
              </w:rPr>
            </w:pPr>
            <w:r w:rsidRPr="00A243AB">
              <w:rPr>
                <w:rFonts w:cs="Times New Roman"/>
              </w:rPr>
              <w:t>В случае</w:t>
            </w:r>
            <w:proofErr w:type="gramStart"/>
            <w:r w:rsidRPr="00A243AB">
              <w:rPr>
                <w:rFonts w:cs="Times New Roman"/>
              </w:rPr>
              <w:t>,</w:t>
            </w:r>
            <w:proofErr w:type="gramEnd"/>
            <w:r w:rsidRPr="00A243AB">
              <w:rPr>
                <w:rFonts w:cs="Times New Roman"/>
              </w:rPr>
              <w:t xml:space="preserve"> если значение </w:t>
            </w:r>
            <w:proofErr w:type="spellStart"/>
            <w:r w:rsidRPr="00A243AB">
              <w:rPr>
                <w:rFonts w:cs="Times New Roman"/>
              </w:rPr>
              <w:t>Здош</w:t>
            </w:r>
            <w:proofErr w:type="spellEnd"/>
            <w:r w:rsidRPr="00A243AB">
              <w:rPr>
                <w:rFonts w:cs="Times New Roman"/>
              </w:rPr>
              <w:t xml:space="preserve"> составляет менее 95%, то оно считается равным нулю. </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B35A29" w:rsidRPr="00A243AB" w:rsidRDefault="00B35A29" w:rsidP="0014728F">
            <w:pPr>
              <w:pStyle w:val="aa"/>
              <w:tabs>
                <w:tab w:val="left" w:pos="1276"/>
              </w:tabs>
              <w:spacing w:after="0" w:line="240" w:lineRule="auto"/>
              <w:ind w:left="0"/>
              <w:jc w:val="both"/>
              <w:rPr>
                <w:rFonts w:ascii="Times New Roman" w:hAnsi="Times New Roman"/>
                <w:sz w:val="24"/>
                <w:szCs w:val="24"/>
              </w:rPr>
            </w:pPr>
            <w:r w:rsidRPr="00A243AB">
              <w:rPr>
                <w:rFonts w:ascii="Times New Roman" w:hAnsi="Times New Roman"/>
                <w:sz w:val="24"/>
                <w:szCs w:val="24"/>
              </w:rPr>
              <w:t xml:space="preserve">4) </w:t>
            </w:r>
            <w:proofErr w:type="spellStart"/>
            <w:r w:rsidRPr="00A243AB">
              <w:rPr>
                <w:rFonts w:ascii="Times New Roman" w:hAnsi="Times New Roman"/>
                <w:sz w:val="24"/>
                <w:szCs w:val="24"/>
              </w:rPr>
              <w:t>Зсир</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Фсир</w:t>
            </w:r>
            <w:proofErr w:type="spellEnd"/>
            <w:r w:rsidRPr="00A243AB">
              <w:rPr>
                <w:rFonts w:ascii="Times New Roman" w:hAnsi="Times New Roman"/>
                <w:sz w:val="24"/>
                <w:szCs w:val="24"/>
              </w:rPr>
              <w:t xml:space="preserve"> (факт)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Зсир</w:t>
            </w:r>
            <w:proofErr w:type="spellEnd"/>
            <w:r w:rsidRPr="00A243AB">
              <w:rPr>
                <w:rFonts w:ascii="Times New Roman" w:hAnsi="Times New Roman"/>
                <w:sz w:val="24"/>
                <w:szCs w:val="24"/>
              </w:rPr>
              <w:t xml:space="preserve"> (план)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B35A29" w:rsidRPr="00A243AB" w:rsidRDefault="00B35A29" w:rsidP="0014728F">
            <w:pPr>
              <w:jc w:val="both"/>
              <w:rPr>
                <w:rFonts w:cs="Times New Roman"/>
              </w:rPr>
            </w:pPr>
            <w:proofErr w:type="spellStart"/>
            <w:r w:rsidRPr="00A243AB">
              <w:rPr>
                <w:rFonts w:cs="Times New Roman"/>
              </w:rPr>
              <w:t>Фсир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B35A29" w:rsidRPr="00A243AB" w:rsidRDefault="00B35A29" w:rsidP="0014728F">
            <w:pPr>
              <w:jc w:val="both"/>
              <w:rPr>
                <w:rFonts w:cs="Times New Roman"/>
              </w:rPr>
            </w:pPr>
            <w:proofErr w:type="spellStart"/>
            <w:r w:rsidRPr="00A243AB">
              <w:rPr>
                <w:rFonts w:cs="Times New Roman"/>
              </w:rPr>
              <w:t>Зсир</w:t>
            </w:r>
            <w:proofErr w:type="spellEnd"/>
            <w:r w:rsidRPr="00A243AB">
              <w:rPr>
                <w:rFonts w:cs="Times New Roman"/>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B35A29" w:rsidRPr="00A243AB" w:rsidRDefault="00B35A29" w:rsidP="0014728F">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B35A29" w:rsidRPr="00A243AB" w:rsidRDefault="00B35A29" w:rsidP="0014728F">
            <w:pPr>
              <w:jc w:val="both"/>
              <w:rPr>
                <w:rFonts w:cs="Times New Roman"/>
              </w:rPr>
            </w:pPr>
            <w:proofErr w:type="spellStart"/>
            <w:r w:rsidRPr="00A243AB">
              <w:rPr>
                <w:rFonts w:cs="Times New Roman"/>
              </w:rPr>
              <w:t>Фсир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w:t>
            </w:r>
            <w:proofErr w:type="spellStart"/>
            <w:proofErr w:type="gramStart"/>
            <w:r w:rsidRPr="00A243AB">
              <w:rPr>
                <w:rFonts w:cs="Times New Roman"/>
              </w:rPr>
              <w:t>SUM</w:t>
            </w:r>
            <w:proofErr w:type="gramEnd"/>
            <w:r w:rsidRPr="00A243AB">
              <w:rPr>
                <w:rFonts w:cs="Times New Roman"/>
              </w:rPr>
              <w:t>Фсир</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w:t>
            </w:r>
            <w:proofErr w:type="spellStart"/>
            <w:r w:rsidRPr="00A243AB">
              <w:rPr>
                <w:rFonts w:cs="Times New Roman"/>
              </w:rPr>
              <w:t>SUMФсир</w:t>
            </w:r>
            <w:r w:rsidRPr="00A243AB">
              <w:rPr>
                <w:rFonts w:cs="Times New Roman"/>
                <w:vertAlign w:val="subscript"/>
              </w:rPr>
              <w:t>проч</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где</w:t>
            </w:r>
          </w:p>
          <w:p w:rsidR="00B35A29" w:rsidRPr="00A243AB" w:rsidRDefault="00B35A29" w:rsidP="0014728F">
            <w:pPr>
              <w:jc w:val="both"/>
              <w:rPr>
                <w:rFonts w:cs="Times New Roman"/>
              </w:rPr>
            </w:pPr>
            <w:proofErr w:type="spellStart"/>
            <w:r w:rsidRPr="00A243AB">
              <w:rPr>
                <w:rFonts w:cs="Times New Roman"/>
              </w:rPr>
              <w:t>Фсир</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B35A29" w:rsidRPr="00A243AB" w:rsidRDefault="00B35A29" w:rsidP="0014728F">
            <w:pPr>
              <w:jc w:val="both"/>
              <w:rPr>
                <w:rFonts w:cs="Times New Roman"/>
              </w:rPr>
            </w:pPr>
            <w:proofErr w:type="spellStart"/>
            <w:r w:rsidRPr="00A243AB">
              <w:rPr>
                <w:rFonts w:cs="Times New Roman"/>
              </w:rPr>
              <w:t>Фсир</w:t>
            </w:r>
            <w:r w:rsidRPr="00A243AB">
              <w:rPr>
                <w:rFonts w:cs="Times New Roman"/>
                <w:vertAlign w:val="subscript"/>
              </w:rPr>
              <w:t>проч</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B35A29" w:rsidRPr="00A243AB" w:rsidRDefault="00B35A29" w:rsidP="0014728F">
            <w:pPr>
              <w:jc w:val="both"/>
              <w:rPr>
                <w:rFonts w:cs="Times New Roman"/>
              </w:rPr>
            </w:pPr>
            <w:r w:rsidRPr="00A243AB">
              <w:rPr>
                <w:rFonts w:cs="Times New Roman"/>
              </w:rPr>
              <w:t>В случае</w:t>
            </w:r>
            <w:proofErr w:type="gramStart"/>
            <w:r w:rsidRPr="00A243AB">
              <w:rPr>
                <w:rFonts w:cs="Times New Roman"/>
              </w:rPr>
              <w:t>,</w:t>
            </w:r>
            <w:proofErr w:type="gramEnd"/>
            <w:r w:rsidRPr="00A243AB">
              <w:rPr>
                <w:rFonts w:cs="Times New Roman"/>
              </w:rPr>
              <w:t xml:space="preserve"> если значение </w:t>
            </w:r>
            <w:proofErr w:type="spellStart"/>
            <w:r w:rsidRPr="00A243AB">
              <w:rPr>
                <w:rFonts w:cs="Times New Roman"/>
              </w:rPr>
              <w:t>Зсир</w:t>
            </w:r>
            <w:proofErr w:type="spellEnd"/>
            <w:r w:rsidRPr="00A243AB">
              <w:rPr>
                <w:rFonts w:cs="Times New Roman"/>
              </w:rPr>
              <w:t xml:space="preserve"> составляет менее 95%, то оно считается равным нулю. </w:t>
            </w:r>
          </w:p>
          <w:p w:rsidR="00B35A29" w:rsidRPr="00A243AB" w:rsidRDefault="00B35A29" w:rsidP="0014728F">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B35A29" w:rsidRPr="00A243AB" w:rsidRDefault="00B35A29" w:rsidP="0014728F">
            <w:pPr>
              <w:tabs>
                <w:tab w:val="left" w:pos="1276"/>
              </w:tabs>
              <w:jc w:val="both"/>
              <w:rPr>
                <w:rFonts w:cs="Times New Roman"/>
              </w:rPr>
            </w:pPr>
            <w:r w:rsidRPr="00A243AB">
              <w:rPr>
                <w:rFonts w:cs="Times New Roman"/>
              </w:rPr>
              <w:t xml:space="preserve">5) </w:t>
            </w:r>
            <w:proofErr w:type="spellStart"/>
            <w:r w:rsidRPr="00A243AB">
              <w:rPr>
                <w:rFonts w:cs="Times New Roman"/>
              </w:rPr>
              <w:t>Зкул=</w:t>
            </w:r>
            <w:proofErr w:type="spellEnd"/>
            <w:r w:rsidRPr="00A243AB">
              <w:rPr>
                <w:rFonts w:cs="Times New Roman"/>
              </w:rPr>
              <w:t xml:space="preserve"> (SUM </w:t>
            </w:r>
            <w:proofErr w:type="spellStart"/>
            <w:r w:rsidRPr="00A243AB">
              <w:rPr>
                <w:rFonts w:cs="Times New Roman"/>
              </w:rPr>
              <w:t>Фкул</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Зкул</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B35A29" w:rsidRPr="00A243AB" w:rsidRDefault="00B35A29" w:rsidP="0014728F">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B35A29" w:rsidRPr="00A243AB" w:rsidRDefault="00B35A29" w:rsidP="0014728F">
            <w:pPr>
              <w:jc w:val="both"/>
              <w:rPr>
                <w:rFonts w:cs="Times New Roman"/>
              </w:rPr>
            </w:pPr>
            <w:proofErr w:type="spellStart"/>
            <w:r w:rsidRPr="00A243AB">
              <w:rPr>
                <w:rFonts w:cs="Times New Roman"/>
              </w:rPr>
              <w:t>Фкул</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w:t>
            </w:r>
            <w:proofErr w:type="gramStart"/>
            <w:r w:rsidRPr="00A243AB">
              <w:rPr>
                <w:rFonts w:cs="Times New Roman"/>
              </w:rPr>
              <w:t>фонда оплаты труда работников муниципальных учреждений культуры</w:t>
            </w:r>
            <w:proofErr w:type="gramEnd"/>
            <w:r w:rsidRPr="00A243AB">
              <w:rPr>
                <w:rFonts w:cs="Times New Roman"/>
              </w:rPr>
              <w:t>;</w:t>
            </w:r>
          </w:p>
          <w:p w:rsidR="00B35A29" w:rsidRPr="00A243AB" w:rsidRDefault="00B35A29" w:rsidP="0014728F">
            <w:pPr>
              <w:jc w:val="both"/>
              <w:rPr>
                <w:rFonts w:cs="Times New Roman"/>
              </w:rPr>
            </w:pPr>
            <w:proofErr w:type="spellStart"/>
            <w:r w:rsidRPr="00A243AB">
              <w:rPr>
                <w:rFonts w:cs="Times New Roman"/>
              </w:rPr>
              <w:t>Зкул</w:t>
            </w:r>
            <w:proofErr w:type="spellEnd"/>
            <w:r w:rsidRPr="00A243AB">
              <w:rPr>
                <w:rFonts w:cs="Times New Roman"/>
              </w:rPr>
              <w:t xml:space="preserve"> (план) – плановое значение среднемесячной заработной платы работников культуры Московской области;</w:t>
            </w:r>
          </w:p>
          <w:p w:rsidR="00B35A29" w:rsidRPr="00A243AB" w:rsidRDefault="00B35A29" w:rsidP="0014728F">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работников муниципальных учреждений культуры.</w:t>
            </w:r>
          </w:p>
          <w:p w:rsidR="00B35A29" w:rsidRPr="00A243AB" w:rsidRDefault="00B35A29" w:rsidP="0014728F">
            <w:pPr>
              <w:jc w:val="both"/>
              <w:rPr>
                <w:rFonts w:cs="Times New Roman"/>
                <w:sz w:val="28"/>
                <w:szCs w:val="28"/>
              </w:rPr>
            </w:pPr>
            <w:r w:rsidRPr="00A243AB">
              <w:rPr>
                <w:rFonts w:cs="Times New Roman"/>
              </w:rPr>
              <w:t>В случае</w:t>
            </w:r>
            <w:proofErr w:type="gramStart"/>
            <w:r w:rsidRPr="00A243AB">
              <w:rPr>
                <w:rFonts w:cs="Times New Roman"/>
              </w:rPr>
              <w:t>,</w:t>
            </w:r>
            <w:proofErr w:type="gramEnd"/>
            <w:r w:rsidRPr="00A243AB">
              <w:rPr>
                <w:rFonts w:cs="Times New Roman"/>
              </w:rPr>
              <w:t xml:space="preserve"> если значение </w:t>
            </w:r>
            <w:proofErr w:type="spellStart"/>
            <w:r w:rsidRPr="00A243AB">
              <w:rPr>
                <w:rFonts w:cs="Times New Roman"/>
              </w:rPr>
              <w:t>Зкул</w:t>
            </w:r>
            <w:proofErr w:type="spellEnd"/>
            <w:r w:rsidRPr="00A243AB">
              <w:rPr>
                <w:rFonts w:cs="Times New Roman"/>
              </w:rPr>
              <w:t xml:space="preserve"> составляет менее 95%, то оно считается равным нулю.</w:t>
            </w:r>
            <w:r w:rsidRPr="00A243AB">
              <w:rPr>
                <w:rFonts w:cs="Times New Roman"/>
                <w:sz w:val="28"/>
                <w:szCs w:val="28"/>
              </w:rPr>
              <w:t xml:space="preserve"> </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1.9.</w:t>
            </w:r>
          </w:p>
        </w:tc>
        <w:tc>
          <w:tcPr>
            <w:tcW w:w="3803" w:type="dxa"/>
          </w:tcPr>
          <w:p w:rsidR="00B35A29" w:rsidRPr="00A243AB" w:rsidRDefault="00B35A29" w:rsidP="0014728F">
            <w:r w:rsidRPr="00A243AB">
              <w:t>Зарплата без долгов - Задолженность по выплате заработной платы (кол-во организаций; численность работников, сумма задолженности)</w:t>
            </w:r>
          </w:p>
        </w:tc>
        <w:tc>
          <w:tcPr>
            <w:tcW w:w="1442" w:type="dxa"/>
          </w:tcPr>
          <w:p w:rsidR="00B35A29" w:rsidRPr="00A243AB" w:rsidRDefault="00B35A29" w:rsidP="0014728F">
            <w:pPr>
              <w:jc w:val="center"/>
            </w:pPr>
            <w:r w:rsidRPr="00A243AB">
              <w:t>балл</w:t>
            </w:r>
          </w:p>
        </w:tc>
        <w:tc>
          <w:tcPr>
            <w:tcW w:w="9639" w:type="dxa"/>
            <w:gridSpan w:val="2"/>
          </w:tcPr>
          <w:p w:rsidR="00B35A29" w:rsidRPr="00A243AB" w:rsidRDefault="00B35A29" w:rsidP="0014728F">
            <w:pPr>
              <w:contextualSpacing/>
              <w:rPr>
                <w:rFonts w:cs="Times New Roman"/>
              </w:rPr>
            </w:pPr>
            <w:r w:rsidRPr="00A243AB">
              <w:rPr>
                <w:rFonts w:cs="Times New Roman"/>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B35A29" w:rsidRPr="00A243AB" w:rsidRDefault="00B35A29" w:rsidP="0014728F">
            <w:pPr>
              <w:jc w:val="both"/>
              <w:rPr>
                <w:rFonts w:cs="Times New Roman"/>
              </w:rPr>
            </w:pPr>
            <w:r w:rsidRPr="00A243AB">
              <w:rPr>
                <w:rFonts w:cs="Times New Roman"/>
              </w:rPr>
              <w:t xml:space="preserve">Источник информации для расчета показателя </w:t>
            </w:r>
            <w:r w:rsidRPr="00A243AB">
              <w:rPr>
                <w:rFonts w:cs="Times New Roman"/>
                <w:b/>
              </w:rPr>
              <w:t>«</w:t>
            </w:r>
            <w:r w:rsidRPr="00A243AB">
              <w:rPr>
                <w:rFonts w:cs="Times New Roman"/>
              </w:rPr>
              <w:t xml:space="preserve">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w:t>
            </w:r>
            <w:proofErr w:type="gramStart"/>
            <w:r w:rsidRPr="00A243AB">
              <w:rPr>
                <w:rFonts w:cs="Times New Roman"/>
              </w:rPr>
              <w:t>информация</w:t>
            </w:r>
            <w:proofErr w:type="gramEnd"/>
            <w:r w:rsidRPr="00A243AB">
              <w:rPr>
                <w:rFonts w:cs="Times New Roman"/>
              </w:rPr>
              <w:t xml:space="preserve"> предоставленная Государственной инспекцией труда в Московской области.</w:t>
            </w:r>
          </w:p>
          <w:p w:rsidR="00B35A29" w:rsidRPr="00A243AB" w:rsidRDefault="00B35A29" w:rsidP="0014728F">
            <w:pPr>
              <w:jc w:val="both"/>
              <w:rPr>
                <w:rFonts w:cs="Times New Roman"/>
              </w:rPr>
            </w:pPr>
            <w:r w:rsidRPr="00A243AB">
              <w:rPr>
                <w:rFonts w:cs="Times New Roman"/>
              </w:rPr>
              <w:t xml:space="preserve">Оценка выполнения показателя основывается </w:t>
            </w:r>
            <w:proofErr w:type="gramStart"/>
            <w:r w:rsidRPr="00A243AB">
              <w:rPr>
                <w:rFonts w:cs="Times New Roman"/>
              </w:rPr>
              <w:t>на</w:t>
            </w:r>
            <w:proofErr w:type="gramEnd"/>
            <w:r w:rsidRPr="00A243AB">
              <w:rPr>
                <w:rFonts w:cs="Times New Roman"/>
              </w:rPr>
              <w:t>:</w:t>
            </w:r>
          </w:p>
          <w:p w:rsidR="00B35A29" w:rsidRPr="00A243AB" w:rsidRDefault="00B35A29" w:rsidP="0014728F">
            <w:pPr>
              <w:jc w:val="both"/>
              <w:rPr>
                <w:rFonts w:cs="Times New Roman"/>
              </w:rPr>
            </w:pPr>
            <w:r w:rsidRPr="00A243AB">
              <w:rPr>
                <w:rFonts w:cs="Times New Roman"/>
              </w:rPr>
              <w:t xml:space="preserve">- </w:t>
            </w:r>
            <w:proofErr w:type="gramStart"/>
            <w:r w:rsidRPr="00A243AB">
              <w:rPr>
                <w:rFonts w:cs="Times New Roman"/>
              </w:rPr>
              <w:t>определении</w:t>
            </w:r>
            <w:proofErr w:type="gramEnd"/>
            <w:r w:rsidRPr="00A243AB">
              <w:rPr>
                <w:rFonts w:cs="Times New Roman"/>
              </w:rPr>
              <w:t xml:space="preserve"> наличия задолженности, динамике её изменений</w:t>
            </w:r>
            <w:r>
              <w:rPr>
                <w:rFonts w:cs="Times New Roman"/>
              </w:rPr>
              <w:t xml:space="preserve"> </w:t>
            </w:r>
            <w:r w:rsidRPr="00A243AB">
              <w:rPr>
                <w:rFonts w:cs="Times New Roman"/>
              </w:rPr>
              <w:t>в организациях, расположенных на территории муниципального образования</w:t>
            </w:r>
            <w:r>
              <w:rPr>
                <w:rFonts w:cs="Times New Roman"/>
              </w:rPr>
              <w:t xml:space="preserve"> </w:t>
            </w:r>
            <w:r w:rsidRPr="00A243AB">
              <w:rPr>
                <w:rFonts w:cs="Times New Roman"/>
              </w:rPr>
              <w:t>(</w:t>
            </w:r>
            <w:r w:rsidRPr="00A243AB">
              <w:rPr>
                <w:rFonts w:cs="Times New Roman"/>
                <w:lang w:val="en-US"/>
              </w:rPr>
              <w:t>Z</w:t>
            </w:r>
            <w:r w:rsidRPr="00A243AB">
              <w:rPr>
                <w:rFonts w:cs="Times New Roman"/>
                <w:vertAlign w:val="subscript"/>
              </w:rPr>
              <w:t>1</w:t>
            </w:r>
            <w:r w:rsidRPr="00A243AB">
              <w:rPr>
                <w:rFonts w:cs="Times New Roman"/>
              </w:rPr>
              <w:t>);</w:t>
            </w:r>
          </w:p>
          <w:p w:rsidR="00B35A29" w:rsidRPr="00A243AB" w:rsidRDefault="00B35A29" w:rsidP="0014728F">
            <w:pPr>
              <w:jc w:val="both"/>
              <w:rPr>
                <w:rFonts w:cs="Times New Roman"/>
              </w:rPr>
            </w:pPr>
            <w:r w:rsidRPr="00A243AB">
              <w:rPr>
                <w:rFonts w:cs="Times New Roman"/>
              </w:rPr>
              <w:t>- динамике количества организаций, допустивших задолженность по заработной плате (</w:t>
            </w:r>
            <w:r w:rsidRPr="00A243AB">
              <w:rPr>
                <w:rFonts w:cs="Times New Roman"/>
                <w:lang w:val="en-US"/>
              </w:rPr>
              <w:t>Z</w:t>
            </w:r>
            <w:r w:rsidRPr="00A243AB">
              <w:rPr>
                <w:rFonts w:cs="Times New Roman"/>
                <w:vertAlign w:val="subscript"/>
              </w:rPr>
              <w:t>2</w:t>
            </w:r>
            <w:r w:rsidRPr="00A243AB">
              <w:rPr>
                <w:rFonts w:cs="Times New Roman"/>
              </w:rPr>
              <w:t>);</w:t>
            </w:r>
          </w:p>
          <w:p w:rsidR="00B35A29" w:rsidRPr="00A243AB" w:rsidRDefault="00B35A29" w:rsidP="0014728F">
            <w:pPr>
              <w:jc w:val="both"/>
              <w:rPr>
                <w:rFonts w:cs="Times New Roman"/>
              </w:rPr>
            </w:pPr>
            <w:r w:rsidRPr="00A243AB">
              <w:rPr>
                <w:rFonts w:cs="Times New Roman"/>
              </w:rPr>
              <w:t>- динамике количества работников, перед которыми имеется задолженность по заработной плате (</w:t>
            </w:r>
            <w:r w:rsidRPr="00A243AB">
              <w:rPr>
                <w:rFonts w:cs="Times New Roman"/>
                <w:lang w:val="en-US"/>
              </w:rPr>
              <w:t>Z</w:t>
            </w:r>
            <w:r w:rsidRPr="00A243AB">
              <w:rPr>
                <w:rFonts w:cs="Times New Roman"/>
                <w:vertAlign w:val="subscript"/>
              </w:rPr>
              <w:t>3</w:t>
            </w:r>
            <w:r w:rsidRPr="00A243AB">
              <w:rPr>
                <w:rFonts w:cs="Times New Roman"/>
              </w:rPr>
              <w:t>);</w:t>
            </w:r>
          </w:p>
          <w:p w:rsidR="00B35A29" w:rsidRPr="00A243AB" w:rsidRDefault="00B35A29" w:rsidP="0014728F">
            <w:pPr>
              <w:jc w:val="both"/>
              <w:rPr>
                <w:rFonts w:cs="Times New Roman"/>
              </w:rPr>
            </w:pPr>
            <w:r w:rsidRPr="00A243AB">
              <w:rPr>
                <w:rFonts w:cs="Times New Roman"/>
              </w:rPr>
              <w:t xml:space="preserve">- </w:t>
            </w:r>
            <w:proofErr w:type="gramStart"/>
            <w:r w:rsidRPr="00A243AB">
              <w:rPr>
                <w:rFonts w:cs="Times New Roman"/>
              </w:rPr>
              <w:t>определении</w:t>
            </w:r>
            <w:proofErr w:type="gramEnd"/>
            <w:r w:rsidRPr="00A243AB">
              <w:rPr>
                <w:rFonts w:cs="Times New Roman"/>
              </w:rPr>
              <w:t xml:space="preserve"> наличия задолженности по заработной плате в муниципальных учреждениях и предприятиях (</w:t>
            </w:r>
            <w:r w:rsidRPr="00A243AB">
              <w:rPr>
                <w:rFonts w:cs="Times New Roman"/>
                <w:lang w:val="en-US"/>
              </w:rPr>
              <w:t>Z</w:t>
            </w:r>
            <w:r w:rsidRPr="00A243AB">
              <w:rPr>
                <w:rFonts w:cs="Times New Roman"/>
                <w:vertAlign w:val="subscript"/>
              </w:rPr>
              <w:t>4</w:t>
            </w:r>
            <w:r w:rsidRPr="00A243AB">
              <w:rPr>
                <w:rFonts w:cs="Times New Roman"/>
              </w:rPr>
              <w:t>);</w:t>
            </w:r>
          </w:p>
          <w:p w:rsidR="00B35A29" w:rsidRPr="00A243AB" w:rsidRDefault="00B35A29" w:rsidP="0014728F">
            <w:pPr>
              <w:jc w:val="both"/>
              <w:rPr>
                <w:rFonts w:cs="Times New Roman"/>
              </w:rPr>
            </w:pPr>
            <w:r w:rsidRPr="00A243AB">
              <w:rPr>
                <w:rFonts w:cs="Times New Roman"/>
              </w:rPr>
              <w:t>- наличие организаций с задолженностью по заработной плате свыше 25 млн. рублей (</w:t>
            </w:r>
            <w:r w:rsidRPr="00A243AB">
              <w:rPr>
                <w:rFonts w:cs="Times New Roman"/>
                <w:lang w:val="en-US"/>
              </w:rPr>
              <w:t>Z</w:t>
            </w:r>
            <w:r w:rsidRPr="00A243AB">
              <w:rPr>
                <w:rFonts w:cs="Times New Roman"/>
                <w:vertAlign w:val="subscript"/>
              </w:rPr>
              <w:t>5</w:t>
            </w:r>
            <w:r w:rsidRPr="00A243AB">
              <w:rPr>
                <w:rFonts w:cs="Times New Roman"/>
              </w:rPr>
              <w:t>).</w:t>
            </w:r>
          </w:p>
          <w:p w:rsidR="00B35A29" w:rsidRPr="00A243AB" w:rsidRDefault="00B35A29" w:rsidP="0014728F">
            <w:pPr>
              <w:tabs>
                <w:tab w:val="left" w:pos="993"/>
              </w:tabs>
              <w:jc w:val="both"/>
              <w:rPr>
                <w:rFonts w:cs="Times New Roman"/>
              </w:rPr>
            </w:pPr>
            <w:r w:rsidRPr="00A243AB">
              <w:rPr>
                <w:rFonts w:cs="Times New Roman"/>
              </w:rPr>
              <w:t>Единица измерения: баллы.</w:t>
            </w:r>
          </w:p>
          <w:p w:rsidR="00B35A29" w:rsidRPr="00A243AB" w:rsidRDefault="00B35A29" w:rsidP="0014728F">
            <w:pPr>
              <w:jc w:val="both"/>
              <w:rPr>
                <w:rFonts w:cs="Times New Roman"/>
              </w:rPr>
            </w:pPr>
            <w:r w:rsidRPr="00A243AB">
              <w:rPr>
                <w:rFonts w:cs="Times New Roman"/>
              </w:rPr>
              <w:t xml:space="preserve">При наличии задолженности по выплате заработной платы работникам, организаций, расположенных на территории муниципального образования Московской области, показатель </w:t>
            </w:r>
            <w:r w:rsidRPr="00A243AB">
              <w:rPr>
                <w:rFonts w:cs="Times New Roman"/>
                <w:b/>
              </w:rPr>
              <w:t>«</w:t>
            </w:r>
            <w:r w:rsidRPr="00A243AB">
              <w:rPr>
                <w:rFonts w:cs="Times New Roman"/>
              </w:rPr>
              <w:t>Задолженность по выплате заработной платы (количество организаций, численность работников и сумма задолженности)» рассчитывается на основе пяти составляющих показателя (</w:t>
            </w:r>
            <w:r w:rsidRPr="00A243AB">
              <w:rPr>
                <w:rFonts w:cs="Times New Roman"/>
                <w:lang w:val="en-US"/>
              </w:rPr>
              <w:t>Z</w:t>
            </w:r>
            <w:r w:rsidRPr="00A243AB">
              <w:rPr>
                <w:rFonts w:cs="Times New Roman"/>
                <w:vertAlign w:val="subscript"/>
              </w:rPr>
              <w:t>1</w:t>
            </w:r>
            <w:r w:rsidRPr="00A243AB">
              <w:rPr>
                <w:rFonts w:cs="Times New Roman"/>
              </w:rPr>
              <w:t>,</w:t>
            </w:r>
            <w:r w:rsidRPr="00A243AB">
              <w:rPr>
                <w:rFonts w:cs="Times New Roman"/>
                <w:lang w:val="en-US"/>
              </w:rPr>
              <w:t>Z</w:t>
            </w:r>
            <w:r w:rsidRPr="00A243AB">
              <w:rPr>
                <w:rFonts w:cs="Times New Roman"/>
                <w:vertAlign w:val="subscript"/>
              </w:rPr>
              <w:t>2</w:t>
            </w:r>
            <w:r w:rsidRPr="00A243AB">
              <w:rPr>
                <w:rFonts w:cs="Times New Roman"/>
              </w:rPr>
              <w:t>,</w:t>
            </w:r>
            <w:r w:rsidRPr="00A243AB">
              <w:rPr>
                <w:rFonts w:cs="Times New Roman"/>
                <w:lang w:val="en-US"/>
              </w:rPr>
              <w:t>Z</w:t>
            </w:r>
            <w:r w:rsidRPr="00A243AB">
              <w:rPr>
                <w:rFonts w:cs="Times New Roman"/>
                <w:vertAlign w:val="subscript"/>
              </w:rPr>
              <w:t xml:space="preserve">3, </w:t>
            </w:r>
            <w:r w:rsidRPr="00A243AB">
              <w:rPr>
                <w:rFonts w:cs="Times New Roman"/>
                <w:lang w:val="en-US"/>
              </w:rPr>
              <w:t>Z</w:t>
            </w:r>
            <w:r w:rsidRPr="00A243AB">
              <w:rPr>
                <w:rFonts w:cs="Times New Roman"/>
                <w:vertAlign w:val="subscript"/>
              </w:rPr>
              <w:t xml:space="preserve">4, </w:t>
            </w:r>
            <w:r w:rsidRPr="00A243AB">
              <w:rPr>
                <w:rFonts w:cs="Times New Roman"/>
                <w:lang w:val="en-US"/>
              </w:rPr>
              <w:t>Z</w:t>
            </w:r>
            <w:r w:rsidRPr="00A243AB">
              <w:rPr>
                <w:rFonts w:cs="Times New Roman"/>
                <w:vertAlign w:val="subscript"/>
              </w:rPr>
              <w:t>5</w:t>
            </w:r>
            <w:r w:rsidRPr="00A243AB">
              <w:rPr>
                <w:rFonts w:cs="Times New Roman"/>
              </w:rPr>
              <w:t>) и определяется их суммой:</w:t>
            </w:r>
          </w:p>
          <w:p w:rsidR="00B35A29" w:rsidRPr="00A243AB" w:rsidRDefault="00B35A29" w:rsidP="0014728F">
            <w:pPr>
              <w:tabs>
                <w:tab w:val="left" w:pos="993"/>
              </w:tabs>
              <w:jc w:val="center"/>
              <w:rPr>
                <w:rFonts w:cs="Times New Roman"/>
              </w:rPr>
            </w:pPr>
            <w:r w:rsidRPr="00A243AB">
              <w:rPr>
                <w:rFonts w:cs="Times New Roman"/>
                <w:lang w:val="en-US"/>
              </w:rPr>
              <w:t>Z</w:t>
            </w:r>
            <w:r w:rsidRPr="00A243AB">
              <w:rPr>
                <w:rFonts w:cs="Times New Roman"/>
              </w:rPr>
              <w:t xml:space="preserve"> =</w:t>
            </w:r>
            <w:r w:rsidRPr="00A243AB">
              <w:rPr>
                <w:rFonts w:cs="Times New Roman"/>
                <w:lang w:val="en-US"/>
              </w:rPr>
              <w:t>Z</w:t>
            </w:r>
            <w:r w:rsidRPr="00A243AB">
              <w:rPr>
                <w:rFonts w:cs="Times New Roman"/>
                <w:vertAlign w:val="subscript"/>
              </w:rPr>
              <w:t>1</w:t>
            </w:r>
            <w:r w:rsidRPr="00A243AB">
              <w:rPr>
                <w:rFonts w:cs="Times New Roman"/>
              </w:rPr>
              <w:t xml:space="preserve">+ </w:t>
            </w:r>
            <w:r w:rsidRPr="00A243AB">
              <w:rPr>
                <w:rFonts w:cs="Times New Roman"/>
                <w:lang w:val="en-US"/>
              </w:rPr>
              <w:t>Z</w:t>
            </w:r>
            <w:r w:rsidRPr="00A243AB">
              <w:rPr>
                <w:rFonts w:cs="Times New Roman"/>
                <w:vertAlign w:val="subscript"/>
              </w:rPr>
              <w:t>2</w:t>
            </w:r>
            <w:r w:rsidRPr="00A243AB">
              <w:rPr>
                <w:rFonts w:cs="Times New Roman"/>
              </w:rPr>
              <w:t xml:space="preserve">+ </w:t>
            </w:r>
            <w:r w:rsidRPr="00A243AB">
              <w:rPr>
                <w:rFonts w:cs="Times New Roman"/>
                <w:lang w:val="en-US"/>
              </w:rPr>
              <w:t>Z</w:t>
            </w:r>
            <w:r w:rsidRPr="00A243AB">
              <w:rPr>
                <w:rFonts w:cs="Times New Roman"/>
                <w:vertAlign w:val="subscript"/>
              </w:rPr>
              <w:t xml:space="preserve">3 </w:t>
            </w:r>
            <w:r w:rsidRPr="00A243AB">
              <w:rPr>
                <w:rFonts w:cs="Times New Roman"/>
              </w:rPr>
              <w:t xml:space="preserve">+ </w:t>
            </w:r>
            <w:r w:rsidRPr="00A243AB">
              <w:rPr>
                <w:rFonts w:cs="Times New Roman"/>
                <w:lang w:val="en-US"/>
              </w:rPr>
              <w:t>Z</w:t>
            </w:r>
            <w:r w:rsidRPr="00A243AB">
              <w:rPr>
                <w:rFonts w:cs="Times New Roman"/>
                <w:vertAlign w:val="subscript"/>
              </w:rPr>
              <w:t xml:space="preserve">4 </w:t>
            </w:r>
            <w:r w:rsidRPr="00A243AB">
              <w:rPr>
                <w:rFonts w:cs="Times New Roman"/>
              </w:rPr>
              <w:t xml:space="preserve">+ </w:t>
            </w:r>
            <w:r w:rsidRPr="00A243AB">
              <w:rPr>
                <w:rFonts w:cs="Times New Roman"/>
                <w:lang w:val="en-US"/>
              </w:rPr>
              <w:t>Z</w:t>
            </w:r>
            <w:r w:rsidRPr="00A243AB">
              <w:rPr>
                <w:rFonts w:cs="Times New Roman"/>
                <w:vertAlign w:val="subscript"/>
              </w:rPr>
              <w:t xml:space="preserve">5,  </w:t>
            </w:r>
            <w:r w:rsidRPr="00A243AB">
              <w:rPr>
                <w:rFonts w:cs="Times New Roman"/>
              </w:rPr>
              <w:t>где</w:t>
            </w:r>
          </w:p>
          <w:p w:rsidR="00B35A29" w:rsidRPr="00A243AB" w:rsidRDefault="00B35A29" w:rsidP="0014728F">
            <w:pPr>
              <w:rPr>
                <w:rFonts w:cs="Times New Roman"/>
              </w:rPr>
            </w:pPr>
            <w:r w:rsidRPr="00A243AB">
              <w:rPr>
                <w:rFonts w:cs="Times New Roman"/>
                <w:lang w:val="en-US"/>
              </w:rPr>
              <w:t>Z</w:t>
            </w:r>
            <w:r w:rsidRPr="00A243AB">
              <w:rPr>
                <w:rFonts w:cs="Times New Roman"/>
              </w:rPr>
              <w:t xml:space="preserve"> – показатель</w:t>
            </w:r>
            <w:r w:rsidRPr="00A243AB">
              <w:rPr>
                <w:rFonts w:cs="Times New Roman"/>
                <w:b/>
              </w:rPr>
              <w:t>«</w:t>
            </w:r>
            <w:r w:rsidRPr="00A243AB">
              <w:rPr>
                <w:rFonts w:cs="Times New Roman"/>
              </w:rPr>
              <w:t xml:space="preserve">Задолженность по выплате заработной платы (количество организаций, численность работников и сумма задолженности)», </w:t>
            </w:r>
          </w:p>
          <w:p w:rsidR="00B35A29" w:rsidRPr="00A243AB" w:rsidRDefault="00B35A29" w:rsidP="0014728F">
            <w:pPr>
              <w:jc w:val="both"/>
              <w:rPr>
                <w:rFonts w:cs="Times New Roman"/>
              </w:rPr>
            </w:pPr>
            <w:r w:rsidRPr="00A243AB">
              <w:rPr>
                <w:rFonts w:cs="Times New Roman"/>
              </w:rPr>
              <w:t xml:space="preserve">При отсутствии задолженности по заработной плате на территории муниципального образования показатель </w:t>
            </w:r>
            <w:r w:rsidRPr="00A243AB">
              <w:rPr>
                <w:rFonts w:cs="Times New Roman"/>
                <w:lang w:val="en-US"/>
              </w:rPr>
              <w:t>Z</w:t>
            </w:r>
            <w:r w:rsidRPr="00A243AB">
              <w:rPr>
                <w:rFonts w:cs="Times New Roman"/>
              </w:rPr>
              <w:t xml:space="preserve"> равен 100 баллам.</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 xml:space="preserve">1 </w:t>
            </w:r>
            <w:r w:rsidRPr="00A243AB">
              <w:rPr>
                <w:rFonts w:cs="Times New Roman"/>
              </w:rPr>
              <w:t>–наличие задолженности, динамики её изменения в организациях, расположенных на территории муниципального образования:</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1</w:t>
            </w:r>
            <w:r w:rsidRPr="00A243AB">
              <w:rPr>
                <w:rFonts w:cs="Times New Roman"/>
              </w:rPr>
              <w:t xml:space="preserve">= </w:t>
            </w:r>
          </w:p>
          <w:p w:rsidR="00B35A29" w:rsidRPr="00A243AB" w:rsidRDefault="00B35A29" w:rsidP="0014728F">
            <w:pPr>
              <w:tabs>
                <w:tab w:val="left" w:pos="993"/>
              </w:tabs>
              <w:jc w:val="both"/>
              <w:rPr>
                <w:rFonts w:cs="Times New Roman"/>
              </w:rPr>
            </w:pPr>
            <w:r w:rsidRPr="00A243AB">
              <w:rPr>
                <w:rFonts w:cs="Times New Roman"/>
              </w:rPr>
              <w:t>при отсутствии задолженности в организациях: 20 баллов,</w:t>
            </w:r>
          </w:p>
          <w:p w:rsidR="00B35A29" w:rsidRPr="00A243AB" w:rsidRDefault="00B35A29" w:rsidP="0014728F">
            <w:pPr>
              <w:tabs>
                <w:tab w:val="left" w:pos="993"/>
                <w:tab w:val="left" w:pos="1276"/>
              </w:tabs>
              <w:jc w:val="both"/>
              <w:rPr>
                <w:rFonts w:cs="Times New Roman"/>
              </w:rPr>
            </w:pPr>
            <w:r w:rsidRPr="00A243AB">
              <w:rPr>
                <w:rFonts w:cs="Times New Roman"/>
              </w:rPr>
              <w:t xml:space="preserve">при отсутствии динамики по задолженности по заработной плате: 10 баллов, </w:t>
            </w:r>
          </w:p>
          <w:p w:rsidR="00B35A29" w:rsidRPr="00A243AB" w:rsidRDefault="00B35A29" w:rsidP="0014728F">
            <w:pPr>
              <w:tabs>
                <w:tab w:val="left" w:pos="993"/>
                <w:tab w:val="left" w:pos="1276"/>
              </w:tabs>
              <w:jc w:val="both"/>
              <w:rPr>
                <w:rFonts w:cs="Times New Roman"/>
              </w:rPr>
            </w:pPr>
            <w:r w:rsidRPr="00A243AB">
              <w:rPr>
                <w:rFonts w:cs="Times New Roman"/>
              </w:rPr>
              <w:t>положительная динамика по задолженности по заработной плате:10 баллов плюс 1 балла каждые 100 тыс. рублей, но не более 19 баллов суммарно,</w:t>
            </w:r>
          </w:p>
          <w:p w:rsidR="00B35A29" w:rsidRPr="00A243AB" w:rsidRDefault="00B35A29" w:rsidP="0014728F">
            <w:pPr>
              <w:tabs>
                <w:tab w:val="left" w:pos="993"/>
                <w:tab w:val="left" w:pos="1276"/>
              </w:tabs>
              <w:jc w:val="both"/>
              <w:rPr>
                <w:rFonts w:cs="Times New Roman"/>
              </w:rPr>
            </w:pPr>
            <w:r w:rsidRPr="00A243AB">
              <w:rPr>
                <w:rFonts w:cs="Times New Roman"/>
              </w:rPr>
              <w:t>отрицательная динамика по задолженности по заработной плате:10 баллов минус 1 балла каждые 100 тыс. рублей, но не менее 0 баллов суммарно;</w:t>
            </w:r>
          </w:p>
          <w:p w:rsidR="00B35A29" w:rsidRPr="00A243AB" w:rsidRDefault="00B35A29" w:rsidP="0014728F">
            <w:pPr>
              <w:tabs>
                <w:tab w:val="left" w:pos="993"/>
              </w:tabs>
              <w:jc w:val="both"/>
              <w:rPr>
                <w:rFonts w:cs="Times New Roman"/>
              </w:rPr>
            </w:pPr>
            <w:r w:rsidRPr="00A243AB">
              <w:rPr>
                <w:rFonts w:cs="Times New Roman"/>
                <w:lang w:val="en-US"/>
              </w:rPr>
              <w:lastRenderedPageBreak/>
              <w:t>Z</w:t>
            </w:r>
            <w:r w:rsidRPr="00A243AB">
              <w:rPr>
                <w:rFonts w:cs="Times New Roman"/>
                <w:vertAlign w:val="subscript"/>
              </w:rPr>
              <w:t xml:space="preserve">2 </w:t>
            </w:r>
            <w:r w:rsidRPr="00A243AB">
              <w:rPr>
                <w:rFonts w:cs="Times New Roman"/>
              </w:rPr>
              <w:t>– динамика количества организаций, допустивших задолженность по заработной плате:</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 xml:space="preserve">2  </w:t>
            </w:r>
            <w:r w:rsidRPr="00A243AB">
              <w:rPr>
                <w:rFonts w:cs="Times New Roman"/>
              </w:rPr>
              <w:t xml:space="preserve">= </w:t>
            </w:r>
          </w:p>
          <w:p w:rsidR="00B35A29" w:rsidRPr="00A243AB" w:rsidRDefault="00B35A29" w:rsidP="0014728F">
            <w:pPr>
              <w:tabs>
                <w:tab w:val="left" w:pos="993"/>
              </w:tabs>
              <w:jc w:val="both"/>
              <w:rPr>
                <w:rFonts w:cs="Times New Roman"/>
              </w:rPr>
            </w:pPr>
            <w:r w:rsidRPr="00A243AB">
              <w:rPr>
                <w:rFonts w:cs="Times New Roman"/>
              </w:rPr>
              <w:t>при отсутствии задолженности в организациях: 20 баллов,</w:t>
            </w:r>
          </w:p>
          <w:p w:rsidR="00B35A29" w:rsidRPr="00A243AB" w:rsidRDefault="00B35A29" w:rsidP="0014728F">
            <w:pPr>
              <w:tabs>
                <w:tab w:val="left" w:pos="993"/>
                <w:tab w:val="left" w:pos="1276"/>
              </w:tabs>
              <w:jc w:val="both"/>
              <w:rPr>
                <w:rFonts w:cs="Times New Roman"/>
              </w:rPr>
            </w:pPr>
            <w:r w:rsidRPr="00A243AB">
              <w:rPr>
                <w:rFonts w:cs="Times New Roman"/>
              </w:rPr>
              <w:t>при отсутствии динамики по количеству организаций, допустивших задолженность по заработной плате: 10 баллов,</w:t>
            </w:r>
          </w:p>
          <w:p w:rsidR="00B35A29" w:rsidRPr="00A243AB" w:rsidRDefault="00B35A29" w:rsidP="0014728F">
            <w:pPr>
              <w:tabs>
                <w:tab w:val="left" w:pos="993"/>
                <w:tab w:val="left" w:pos="1276"/>
              </w:tabs>
              <w:jc w:val="both"/>
              <w:rPr>
                <w:rFonts w:cs="Times New Roman"/>
              </w:rPr>
            </w:pPr>
            <w:r w:rsidRPr="00A243AB">
              <w:rPr>
                <w:rFonts w:cs="Times New Roman"/>
              </w:rPr>
              <w:t>положительная динамика: 10 баллов плюс 1 балл за каждую организацию, выбывшую из реестра должников, но не более 19 баллов суммарно,</w:t>
            </w:r>
          </w:p>
          <w:p w:rsidR="00B35A29" w:rsidRPr="00A243AB" w:rsidRDefault="00B35A29" w:rsidP="0014728F">
            <w:pPr>
              <w:tabs>
                <w:tab w:val="left" w:pos="993"/>
              </w:tabs>
              <w:jc w:val="both"/>
              <w:rPr>
                <w:rFonts w:cs="Times New Roman"/>
              </w:rPr>
            </w:pPr>
            <w:r w:rsidRPr="00A243AB">
              <w:rPr>
                <w:rFonts w:cs="Times New Roman"/>
              </w:rPr>
              <w:t>отрицательная динамика: 10 баллов минус 1 балла каждую организацию, включенную в реестр должников, но не менее 0 баллов суммарно;</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3</w:t>
            </w:r>
            <w:r w:rsidRPr="00A243AB">
              <w:rPr>
                <w:rFonts w:cs="Times New Roman"/>
              </w:rPr>
              <w:t>– динамика количества работников, перед которыми имеется задолженность по заработной плате:</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3</w:t>
            </w:r>
            <w:r w:rsidRPr="00A243AB">
              <w:rPr>
                <w:rFonts w:cs="Times New Roman"/>
              </w:rPr>
              <w:t>=</w:t>
            </w:r>
          </w:p>
          <w:p w:rsidR="00B35A29" w:rsidRPr="00A243AB" w:rsidRDefault="00B35A29" w:rsidP="0014728F">
            <w:pPr>
              <w:tabs>
                <w:tab w:val="left" w:pos="993"/>
              </w:tabs>
              <w:jc w:val="both"/>
              <w:rPr>
                <w:rFonts w:cs="Times New Roman"/>
              </w:rPr>
            </w:pPr>
            <w:r w:rsidRPr="00A243AB">
              <w:rPr>
                <w:rFonts w:cs="Times New Roman"/>
              </w:rPr>
              <w:t>при отсутствии задолженности перед работниками: 20 баллов,</w:t>
            </w:r>
          </w:p>
          <w:p w:rsidR="00B35A29" w:rsidRPr="00A243AB" w:rsidRDefault="00B35A29" w:rsidP="0014728F">
            <w:pPr>
              <w:tabs>
                <w:tab w:val="left" w:pos="993"/>
                <w:tab w:val="left" w:pos="1276"/>
              </w:tabs>
              <w:jc w:val="both"/>
              <w:rPr>
                <w:rFonts w:cs="Times New Roman"/>
              </w:rPr>
            </w:pPr>
            <w:r w:rsidRPr="00A243AB">
              <w:rPr>
                <w:rFonts w:cs="Times New Roman"/>
              </w:rPr>
              <w:t>отсутствие динамики по численности работников, перед которыми имеется задолженность по заработной плате: 10 баллов,</w:t>
            </w:r>
          </w:p>
          <w:p w:rsidR="00B35A29" w:rsidRPr="00A243AB" w:rsidRDefault="00B35A29" w:rsidP="0014728F">
            <w:pPr>
              <w:tabs>
                <w:tab w:val="left" w:pos="993"/>
                <w:tab w:val="left" w:pos="1276"/>
              </w:tabs>
              <w:jc w:val="both"/>
              <w:rPr>
                <w:rFonts w:cs="Times New Roman"/>
              </w:rPr>
            </w:pPr>
            <w:r w:rsidRPr="00A243AB">
              <w:rPr>
                <w:rFonts w:cs="Times New Roman"/>
              </w:rPr>
              <w:t>положительная динамика по численности работников, перед которыми имеется задолженность по заработной плате: 10 баллов плюс 1 балл за каждые 10 работников, перед которыми полностью погашена задолженность, но не более 19 баллов суммарно,</w:t>
            </w:r>
          </w:p>
          <w:p w:rsidR="00B35A29" w:rsidRPr="00A243AB" w:rsidRDefault="00B35A29" w:rsidP="0014728F">
            <w:pPr>
              <w:tabs>
                <w:tab w:val="left" w:pos="993"/>
              </w:tabs>
              <w:jc w:val="both"/>
              <w:rPr>
                <w:rFonts w:cs="Times New Roman"/>
              </w:rPr>
            </w:pPr>
            <w:r w:rsidRPr="00A243AB">
              <w:rPr>
                <w:rFonts w:cs="Times New Roman"/>
              </w:rPr>
              <w:t>отрицательная динамика по численности работников, перед которыми имеется задолженность по заработной плате: 10 баллов минус 1 балл за каждые 10 работников, перед которыми образовалась задолженность, но не менее 0 баллов суммарно;</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4</w:t>
            </w:r>
            <w:r w:rsidRPr="00A243AB">
              <w:rPr>
                <w:rFonts w:cs="Times New Roman"/>
              </w:rPr>
              <w:t>– наличие задолженности по заработной плате в муниципальных учреждениях и предприятиях:</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4</w:t>
            </w:r>
            <w:r w:rsidRPr="00A243AB">
              <w:rPr>
                <w:rFonts w:cs="Times New Roman"/>
              </w:rPr>
              <w:t xml:space="preserve">= </w:t>
            </w:r>
          </w:p>
          <w:p w:rsidR="00B35A29" w:rsidRPr="00A243AB" w:rsidRDefault="00B35A29" w:rsidP="0014728F">
            <w:pPr>
              <w:tabs>
                <w:tab w:val="left" w:pos="993"/>
              </w:tabs>
              <w:jc w:val="both"/>
              <w:rPr>
                <w:rFonts w:cs="Times New Roman"/>
              </w:rPr>
            </w:pPr>
            <w:r w:rsidRPr="00A243AB">
              <w:rPr>
                <w:rFonts w:cs="Times New Roman"/>
              </w:rPr>
              <w:t>отсутствие задолженности в муниципальных учреждениях и предприятиях: 20 баллов,</w:t>
            </w:r>
          </w:p>
          <w:p w:rsidR="00B35A29" w:rsidRPr="00A243AB" w:rsidRDefault="00B35A29" w:rsidP="0014728F">
            <w:pPr>
              <w:tabs>
                <w:tab w:val="left" w:pos="993"/>
              </w:tabs>
              <w:jc w:val="both"/>
              <w:rPr>
                <w:rFonts w:cs="Times New Roman"/>
              </w:rPr>
            </w:pPr>
            <w:r w:rsidRPr="00A243AB">
              <w:rPr>
                <w:rFonts w:cs="Times New Roman"/>
              </w:rPr>
              <w:t>наличие задолженности в муниципальных учреждениях и предприятиях: 0 баллов;</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5</w:t>
            </w:r>
            <w:r w:rsidRPr="00A243AB">
              <w:rPr>
                <w:rFonts w:cs="Times New Roman"/>
              </w:rPr>
              <w:t>– Наличие организаций с задолженностью по заработной плате свыше 25 млн. рублей:</w:t>
            </w:r>
          </w:p>
          <w:p w:rsidR="00B35A29" w:rsidRPr="00A243AB" w:rsidRDefault="00B35A29" w:rsidP="0014728F">
            <w:pPr>
              <w:tabs>
                <w:tab w:val="left" w:pos="993"/>
              </w:tabs>
              <w:jc w:val="both"/>
              <w:rPr>
                <w:rFonts w:cs="Times New Roman"/>
              </w:rPr>
            </w:pPr>
            <w:r w:rsidRPr="00A243AB">
              <w:rPr>
                <w:rFonts w:cs="Times New Roman"/>
                <w:lang w:val="en-US"/>
              </w:rPr>
              <w:t>Z</w:t>
            </w:r>
            <w:r w:rsidRPr="00A243AB">
              <w:rPr>
                <w:rFonts w:cs="Times New Roman"/>
                <w:vertAlign w:val="subscript"/>
              </w:rPr>
              <w:t>5</w:t>
            </w:r>
            <w:r w:rsidRPr="00A243AB">
              <w:rPr>
                <w:rFonts w:cs="Times New Roman"/>
              </w:rPr>
              <w:t xml:space="preserve">= </w:t>
            </w:r>
          </w:p>
          <w:p w:rsidR="00B35A29" w:rsidRPr="00A243AB" w:rsidRDefault="00B35A29" w:rsidP="0014728F">
            <w:pPr>
              <w:tabs>
                <w:tab w:val="left" w:pos="993"/>
              </w:tabs>
              <w:jc w:val="both"/>
              <w:rPr>
                <w:rFonts w:cs="Times New Roman"/>
              </w:rPr>
            </w:pPr>
            <w:r w:rsidRPr="00A243AB">
              <w:rPr>
                <w:rFonts w:cs="Times New Roman"/>
              </w:rPr>
              <w:t xml:space="preserve">отсутствие организаций с задолженностью по заработной плате свыше 25 млн. рублей: </w:t>
            </w:r>
          </w:p>
          <w:p w:rsidR="00B35A29" w:rsidRPr="00A243AB" w:rsidRDefault="00B35A29" w:rsidP="0014728F">
            <w:pPr>
              <w:tabs>
                <w:tab w:val="left" w:pos="993"/>
              </w:tabs>
              <w:jc w:val="both"/>
              <w:rPr>
                <w:rFonts w:cs="Times New Roman"/>
              </w:rPr>
            </w:pPr>
            <w:r w:rsidRPr="00A243AB">
              <w:rPr>
                <w:rFonts w:cs="Times New Roman"/>
              </w:rPr>
              <w:t xml:space="preserve">20 баллов, </w:t>
            </w:r>
          </w:p>
          <w:p w:rsidR="00B35A29" w:rsidRPr="00A243AB" w:rsidRDefault="00B35A29" w:rsidP="0014728F">
            <w:pPr>
              <w:rPr>
                <w:rFonts w:cs="Times New Roman"/>
              </w:rPr>
            </w:pPr>
            <w:r w:rsidRPr="00A243AB">
              <w:rPr>
                <w:rFonts w:cs="Times New Roman"/>
              </w:rPr>
              <w:t xml:space="preserve">наличие организаций с задолженностью по заработной плате свыше 25 млн. рублей: </w:t>
            </w:r>
          </w:p>
          <w:p w:rsidR="00B35A29" w:rsidRPr="00A243AB" w:rsidRDefault="00B35A29" w:rsidP="0014728F">
            <w:pPr>
              <w:rPr>
                <w:rFonts w:eastAsia="Batang"/>
              </w:rPr>
            </w:pPr>
            <w:r w:rsidRPr="00A243AB">
              <w:rPr>
                <w:rFonts w:cs="Times New Roman"/>
              </w:rPr>
              <w:t>0 баллов.</w:t>
            </w:r>
          </w:p>
        </w:tc>
      </w:tr>
      <w:tr w:rsidR="00B35A29" w:rsidRPr="00A243AB" w:rsidTr="0014728F">
        <w:trPr>
          <w:trHeight w:val="425"/>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1.10.</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Обеспеченность населения площадью торговых объектов</w:t>
            </w:r>
          </w:p>
        </w:tc>
        <w:tc>
          <w:tcPr>
            <w:tcW w:w="1442" w:type="dxa"/>
          </w:tcPr>
          <w:p w:rsidR="00B35A29" w:rsidRPr="00A243AB" w:rsidRDefault="00B35A29" w:rsidP="0014728F">
            <w:pPr>
              <w:jc w:val="center"/>
            </w:pPr>
            <w:r w:rsidRPr="00A243AB">
              <w:t>кв.м./на 1000 жителей</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Значение показателя рассчитывается как отношение площади торговых объектов предприятий розничной торговли в г.о. Электросталь к численности постоянного населения г.о</w:t>
            </w:r>
            <w:proofErr w:type="gramStart"/>
            <w:r w:rsidRPr="00A243AB">
              <w:rPr>
                <w:rFonts w:ascii="Times New Roman" w:hAnsi="Times New Roman"/>
                <w:sz w:val="24"/>
                <w:szCs w:val="24"/>
              </w:rPr>
              <w:t>.Э</w:t>
            </w:r>
            <w:proofErr w:type="gramEnd"/>
            <w:r w:rsidRPr="00A243AB">
              <w:rPr>
                <w:rFonts w:ascii="Times New Roman" w:hAnsi="Times New Roman"/>
                <w:sz w:val="24"/>
                <w:szCs w:val="24"/>
              </w:rPr>
              <w:t>лектросталь.</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lastRenderedPageBreak/>
              <w:t>Оперативные данные Управления по потребительскому рынку и сельскому хозяйству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1.11.</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2"/>
              </w:rPr>
              <w:t>Цивилизованная торговля - Эффективность размещения нестационарных торговых объектов</w:t>
            </w:r>
          </w:p>
        </w:tc>
        <w:tc>
          <w:tcPr>
            <w:tcW w:w="1442" w:type="dxa"/>
          </w:tcPr>
          <w:p w:rsidR="00B35A29" w:rsidRPr="00A243AB" w:rsidRDefault="00B35A29" w:rsidP="0014728F">
            <w:pPr>
              <w:jc w:val="center"/>
            </w:pPr>
            <w:r w:rsidRPr="00A243AB">
              <w:t>баллы</w:t>
            </w:r>
          </w:p>
        </w:tc>
        <w:tc>
          <w:tcPr>
            <w:tcW w:w="9639" w:type="dxa"/>
            <w:gridSpan w:val="2"/>
          </w:tcPr>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w:t>
            </w:r>
            <w:proofErr w:type="gramEnd"/>
            <w:r w:rsidRPr="00A243AB">
              <w:rPr>
                <w:rFonts w:ascii="Times New Roman" w:hAnsi="Times New Roman"/>
                <w:sz w:val="24"/>
                <w:szCs w:val="24"/>
              </w:rPr>
              <w:t xml:space="preserve"> московской области (ГАСУ МО)».</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1.12.</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Прирост посадочных мест на объектах общественного питания</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1.13.</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Прирост рабочих мест на объектах бытовых услуг</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1.14.</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Количество введенных банных объектов по программе "100 бань Подмосковья"</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p w:rsidR="00B35A29" w:rsidRPr="00A243AB" w:rsidRDefault="00B35A29" w:rsidP="0014728F">
            <w:pPr>
              <w:pStyle w:val="ConsPlusNormal"/>
              <w:rPr>
                <w:rFonts w:ascii="Times New Roman" w:hAnsi="Times New Roman"/>
                <w:sz w:val="24"/>
                <w:szCs w:val="24"/>
              </w:rPr>
            </w:pP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1.15.</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1.16.</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Чистое кладбище - Доля кладбищ, соответствующих требованиям Порядка деятельности </w:t>
            </w:r>
            <w:r w:rsidRPr="00A243AB">
              <w:rPr>
                <w:rFonts w:ascii="Times New Roman" w:hAnsi="Times New Roman"/>
                <w:sz w:val="24"/>
                <w:szCs w:val="24"/>
              </w:rPr>
              <w:lastRenderedPageBreak/>
              <w:t>общественных кладбищ и крематориев на территории Московской области</w:t>
            </w:r>
          </w:p>
        </w:tc>
        <w:tc>
          <w:tcPr>
            <w:tcW w:w="1442" w:type="dxa"/>
          </w:tcPr>
          <w:p w:rsidR="00B35A29" w:rsidRPr="00A243AB" w:rsidRDefault="00B35A29" w:rsidP="0014728F">
            <w:pPr>
              <w:jc w:val="center"/>
            </w:pPr>
            <w:r w:rsidRPr="00A243AB">
              <w:lastRenderedPageBreak/>
              <w:t>процент</w:t>
            </w:r>
          </w:p>
        </w:tc>
        <w:tc>
          <w:tcPr>
            <w:tcW w:w="9639" w:type="dxa"/>
            <w:gridSpan w:val="2"/>
          </w:tcPr>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 xml:space="preserve">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w:t>
            </w:r>
            <w:r w:rsidRPr="00A243AB">
              <w:rPr>
                <w:rFonts w:ascii="Times New Roman" w:hAnsi="Times New Roman"/>
                <w:sz w:val="24"/>
                <w:szCs w:val="24"/>
              </w:rPr>
              <w:lastRenderedPageBreak/>
              <w:t>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w:t>
            </w:r>
            <w:proofErr w:type="gramEnd"/>
            <w:r w:rsidRPr="00A243AB">
              <w:rPr>
                <w:rFonts w:ascii="Times New Roman" w:hAnsi="Times New Roman"/>
                <w:sz w:val="24"/>
                <w:szCs w:val="24"/>
              </w:rPr>
              <w:t xml:space="preserve"> </w:t>
            </w:r>
            <w:proofErr w:type="gramStart"/>
            <w:r w:rsidRPr="00A243AB">
              <w:rPr>
                <w:rFonts w:ascii="Times New Roman" w:hAnsi="Times New Roman"/>
                <w:sz w:val="24"/>
                <w:szCs w:val="24"/>
              </w:rPr>
              <w:t>МО)».</w:t>
            </w:r>
            <w:proofErr w:type="gramEnd"/>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Рассчитывается по формуле: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S=(F1+F2)/K*1/T*100%, где: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S–доля кладбищ, соответствующих требованиям Порядка, процент;</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К-</w:t>
            </w:r>
            <w:proofErr w:type="gramEnd"/>
            <w:r w:rsidRPr="00A243AB">
              <w:rPr>
                <w:rFonts w:ascii="Times New Roman" w:hAnsi="Times New Roman"/>
                <w:sz w:val="24"/>
                <w:szCs w:val="24"/>
              </w:rPr>
              <w:t xml:space="preserve"> коэффициент, отражающий число используемых в расчете показателя параметров (величин) (принимает значение от одного до двух).</w:t>
            </w:r>
          </w:p>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Т-</w:t>
            </w:r>
            <w:proofErr w:type="gramEnd"/>
            <w:r w:rsidRPr="00A243AB">
              <w:rPr>
                <w:rFonts w:ascii="Times New Roman" w:hAnsi="Times New Roman"/>
                <w:sz w:val="24"/>
                <w:szCs w:val="24"/>
              </w:rPr>
              <w:t xml:space="preserve"> общее количество кладбищ на территории города Электросталь.</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1.17.</w:t>
            </w:r>
          </w:p>
        </w:tc>
        <w:tc>
          <w:tcPr>
            <w:tcW w:w="3803" w:type="dxa"/>
          </w:tcPr>
          <w:p w:rsidR="00B35A29" w:rsidRPr="00A243AB" w:rsidRDefault="00B35A29" w:rsidP="0014728F">
            <w:r w:rsidRPr="00A243AB">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42" w:type="dxa"/>
          </w:tcPr>
          <w:p w:rsidR="00B35A29" w:rsidRPr="00A243AB" w:rsidRDefault="00B35A29" w:rsidP="0014728F">
            <w:pPr>
              <w:jc w:val="center"/>
            </w:pPr>
            <w:r w:rsidRPr="00A243AB">
              <w:t>процент</w:t>
            </w:r>
          </w:p>
        </w:tc>
        <w:tc>
          <w:tcPr>
            <w:tcW w:w="9639" w:type="dxa"/>
            <w:gridSpan w:val="2"/>
          </w:tcPr>
          <w:p w:rsidR="00B35A29" w:rsidRPr="00A243AB" w:rsidRDefault="00361460" w:rsidP="0014728F">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B35A29" w:rsidRPr="00A243AB">
              <w:t>,где:</w:t>
            </w:r>
          </w:p>
          <w:p w:rsidR="00B35A29" w:rsidRPr="00A243AB" w:rsidRDefault="00361460" w:rsidP="0014728F">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B35A29" w:rsidRPr="00A243AB">
              <w:t xml:space="preserve"> – доля обоснованных, частично обоснованных жалоб в Федеральную антимонопольную службу (ФАС России);</w:t>
            </w:r>
          </w:p>
          <w:p w:rsidR="00B35A29" w:rsidRPr="00A243AB" w:rsidRDefault="00B35A29" w:rsidP="0014728F">
            <w:r w:rsidRPr="00A243AB">
              <w:rPr>
                <w:lang w:val="en-US"/>
              </w:rPr>
              <w:t>L</w:t>
            </w:r>
            <w:r w:rsidRPr="00A243AB">
              <w:t xml:space="preserve"> – количество жалоб в Федеральную антимонопольную службу, признанных обоснованными, частично обоснованными, единица;</w:t>
            </w:r>
          </w:p>
          <w:p w:rsidR="00B35A29" w:rsidRPr="00A243AB" w:rsidRDefault="00B35A29" w:rsidP="0014728F">
            <w:proofErr w:type="gramStart"/>
            <w:r w:rsidRPr="00A243AB">
              <w:t>К</w:t>
            </w:r>
            <w:proofErr w:type="gramEnd"/>
            <w:r w:rsidRPr="00A243AB">
              <w:t xml:space="preserve"> – общее количество опубликованных торгов, единица.</w:t>
            </w:r>
          </w:p>
          <w:p w:rsidR="00B35A29" w:rsidRPr="00A243AB" w:rsidRDefault="00B35A29" w:rsidP="0014728F">
            <w:r w:rsidRPr="00A243AB">
              <w:t>Данные МКУ «Управление по конкурентной политике</w:t>
            </w:r>
          </w:p>
          <w:p w:rsidR="00B35A29" w:rsidRPr="00A243AB" w:rsidRDefault="00B35A29" w:rsidP="0014728F">
            <w:r w:rsidRPr="00A243AB">
              <w:t>и координации закупок», ЕАСУЗ.</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1.18.</w:t>
            </w:r>
          </w:p>
        </w:tc>
        <w:tc>
          <w:tcPr>
            <w:tcW w:w="3803" w:type="dxa"/>
          </w:tcPr>
          <w:p w:rsidR="00B35A29" w:rsidRPr="00A243AB" w:rsidRDefault="00B35A29" w:rsidP="0014728F">
            <w:r w:rsidRPr="00A243AB">
              <w:t>Доля несостоявшихся торгов от общего количества объявленных торгов</w:t>
            </w:r>
          </w:p>
        </w:tc>
        <w:tc>
          <w:tcPr>
            <w:tcW w:w="1442" w:type="dxa"/>
          </w:tcPr>
          <w:p w:rsidR="00B35A29" w:rsidRPr="00A243AB" w:rsidRDefault="00B35A29" w:rsidP="0014728F">
            <w:pPr>
              <w:jc w:val="center"/>
            </w:pPr>
            <w:r w:rsidRPr="00A243AB">
              <w:t>процент</w:t>
            </w:r>
          </w:p>
        </w:tc>
        <w:tc>
          <w:tcPr>
            <w:tcW w:w="9639" w:type="dxa"/>
            <w:gridSpan w:val="2"/>
          </w:tcPr>
          <w:p w:rsidR="00B35A29" w:rsidRPr="00A243AB" w:rsidRDefault="00361460" w:rsidP="0014728F">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B35A29" w:rsidRPr="00A243AB">
              <w:t>,где:</w:t>
            </w:r>
          </w:p>
          <w:p w:rsidR="00B35A29" w:rsidRPr="00A243AB" w:rsidRDefault="00361460" w:rsidP="0014728F">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B35A29" w:rsidRPr="00A243AB">
              <w:t>- доля несостоявшихся торгов;</w:t>
            </w:r>
          </w:p>
          <w:p w:rsidR="00B35A29" w:rsidRPr="00A243AB" w:rsidRDefault="00B35A29" w:rsidP="0014728F">
            <w:r w:rsidRPr="00A243AB">
              <w:rPr>
                <w:lang w:val="en-US"/>
              </w:rPr>
              <w:t>N</w:t>
            </w:r>
            <w:r w:rsidRPr="00A243AB">
              <w:t xml:space="preserve"> – количество торгов, на которые не было подано заявок, либо заявки были отклонены, либо подана одна заявка, единица;</w:t>
            </w:r>
          </w:p>
          <w:p w:rsidR="00B35A29" w:rsidRPr="00A243AB" w:rsidRDefault="00B35A29" w:rsidP="0014728F">
            <w:r w:rsidRPr="00A243AB">
              <w:rPr>
                <w:lang w:val="en-US"/>
              </w:rPr>
              <w:t>K</w:t>
            </w:r>
            <w:r w:rsidRPr="00A243AB">
              <w:t xml:space="preserve"> – </w:t>
            </w:r>
            <w:proofErr w:type="gramStart"/>
            <w:r w:rsidRPr="00A243AB">
              <w:t>общее</w:t>
            </w:r>
            <w:proofErr w:type="gramEnd"/>
            <w:r w:rsidRPr="00A243AB">
              <w:t xml:space="preserve"> количество объявленных торгов, единица.</w:t>
            </w:r>
          </w:p>
          <w:p w:rsidR="00B35A29" w:rsidRPr="00A243AB" w:rsidRDefault="00B35A29" w:rsidP="0014728F">
            <w:r w:rsidRPr="00A243AB">
              <w:t>Данные МКУ «Управление по конкурентной политике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1.19.</w:t>
            </w:r>
          </w:p>
        </w:tc>
        <w:tc>
          <w:tcPr>
            <w:tcW w:w="3803" w:type="dxa"/>
          </w:tcPr>
          <w:p w:rsidR="00B35A29" w:rsidRPr="00A243AB" w:rsidRDefault="00B35A29" w:rsidP="0014728F">
            <w:r w:rsidRPr="00A243AB">
              <w:t>Среднее количество участников на торгах</w:t>
            </w:r>
          </w:p>
        </w:tc>
        <w:tc>
          <w:tcPr>
            <w:tcW w:w="1442" w:type="dxa"/>
          </w:tcPr>
          <w:p w:rsidR="00B35A29" w:rsidRPr="00A243AB" w:rsidRDefault="00B35A29" w:rsidP="0014728F">
            <w:pPr>
              <w:jc w:val="center"/>
            </w:pPr>
            <w:r w:rsidRPr="00A243AB">
              <w:t>количество участников в одной процедуре</w:t>
            </w:r>
          </w:p>
        </w:tc>
        <w:tc>
          <w:tcPr>
            <w:tcW w:w="9639" w:type="dxa"/>
            <w:gridSpan w:val="2"/>
          </w:tcPr>
          <w:p w:rsidR="00B35A29" w:rsidRPr="00A243AB" w:rsidRDefault="00B35A29" w:rsidP="0014728F">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Pr="00A243AB">
              <w:t>,где:</w:t>
            </w:r>
          </w:p>
          <w:p w:rsidR="00B35A29" w:rsidRPr="00A243AB" w:rsidRDefault="00B35A29" w:rsidP="0014728F">
            <w:r w:rsidRPr="00A243AB">
              <w:rPr>
                <w:lang w:val="en-US"/>
              </w:rPr>
              <w:t>Y</w:t>
            </w:r>
            <w:r w:rsidRPr="00A243AB">
              <w:t xml:space="preserve"> – количество участников в одной процедуре, единица;</w:t>
            </w:r>
          </w:p>
          <w:p w:rsidR="00B35A29" w:rsidRPr="00A243AB" w:rsidRDefault="00361460" w:rsidP="0014728F">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B35A29" w:rsidRPr="00A243AB">
              <w:t xml:space="preserve"> – количество участников размещения заказов в </w:t>
            </w:r>
            <w:proofErr w:type="spellStart"/>
            <w:r w:rsidR="00B35A29" w:rsidRPr="00A243AB">
              <w:rPr>
                <w:lang w:val="en-US"/>
              </w:rPr>
              <w:t>i</w:t>
            </w:r>
            <w:proofErr w:type="spellEnd"/>
            <w:r w:rsidR="00B35A29" w:rsidRPr="00A243AB">
              <w:t xml:space="preserve">-ой процедуре, где </w:t>
            </w:r>
            <w:r w:rsidR="00B35A29" w:rsidRPr="00A243AB">
              <w:rPr>
                <w:lang w:val="en-US"/>
              </w:rPr>
              <w:t>k</w:t>
            </w:r>
            <w:r w:rsidR="00B35A29" w:rsidRPr="00A243AB">
              <w:t xml:space="preserve"> – количество проведенных процедур, единица;</w:t>
            </w:r>
          </w:p>
          <w:p w:rsidR="00B35A29" w:rsidRPr="00A243AB" w:rsidRDefault="00B35A29" w:rsidP="0014728F">
            <w:r w:rsidRPr="00A243AB">
              <w:rPr>
                <w:lang w:val="en-US"/>
              </w:rPr>
              <w:t>K</w:t>
            </w:r>
            <w:r w:rsidRPr="00A243AB">
              <w:t xml:space="preserve"> – </w:t>
            </w:r>
            <w:proofErr w:type="gramStart"/>
            <w:r w:rsidRPr="00A243AB">
              <w:t>общее</w:t>
            </w:r>
            <w:proofErr w:type="gramEnd"/>
            <w:r w:rsidRPr="00A243AB">
              <w:t xml:space="preserve"> количество проведенных процедур, единица.</w:t>
            </w:r>
          </w:p>
          <w:p w:rsidR="00B35A29" w:rsidRPr="00A243AB" w:rsidRDefault="00B35A29" w:rsidP="0014728F">
            <w:r w:rsidRPr="00A243AB">
              <w:t>Данные МКУ «Управление по конкурентной политике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1.20.</w:t>
            </w:r>
          </w:p>
        </w:tc>
        <w:tc>
          <w:tcPr>
            <w:tcW w:w="3803" w:type="dxa"/>
          </w:tcPr>
          <w:p w:rsidR="00B35A29" w:rsidRPr="00A243AB" w:rsidRDefault="00B35A29" w:rsidP="0014728F">
            <w:r w:rsidRPr="00A243AB">
              <w:t xml:space="preserve">Доля </w:t>
            </w:r>
            <w:proofErr w:type="gramStart"/>
            <w:r w:rsidRPr="00A243AB">
              <w:t>общей экономии денежных средств от общей суммы объявленных торгов (процент</w:t>
            </w:r>
            <w:proofErr w:type="gramEnd"/>
            <w:r w:rsidRPr="00A243AB">
              <w:t>)</w:t>
            </w:r>
          </w:p>
        </w:tc>
        <w:tc>
          <w:tcPr>
            <w:tcW w:w="1442" w:type="dxa"/>
          </w:tcPr>
          <w:p w:rsidR="00B35A29" w:rsidRPr="00A243AB" w:rsidRDefault="00B35A29" w:rsidP="0014728F">
            <w:pPr>
              <w:jc w:val="center"/>
            </w:pPr>
            <w:r w:rsidRPr="00A243AB">
              <w:t>процент</w:t>
            </w:r>
          </w:p>
        </w:tc>
        <w:tc>
          <w:tcPr>
            <w:tcW w:w="9639" w:type="dxa"/>
            <w:gridSpan w:val="2"/>
          </w:tcPr>
          <w:p w:rsidR="00B35A29" w:rsidRPr="00A243AB" w:rsidRDefault="00361460" w:rsidP="0014728F">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on"/>
                      <m:supHide m:val="on"/>
                      <m:ctrlPr>
                        <w:rPr>
                          <w:rFonts w:ascii="Cambria Math" w:hAnsi="Cambria Math"/>
                          <w:i/>
                          <w:lang w:val="en-US"/>
                        </w:rPr>
                      </m:ctrlPr>
                    </m:naryPr>
                    <m:sub/>
                    <m:sup/>
                    <m:e>
                      <m:r>
                        <w:rPr>
                          <w:rFonts w:ascii="Cambria Math" w:hAnsi="Cambria Math"/>
                        </w:rPr>
                        <m:t>обт</m:t>
                      </m:r>
                    </m:e>
                  </m:nary>
                </m:den>
              </m:f>
              <m:r>
                <w:rPr>
                  <w:rFonts w:ascii="Cambria Math" w:hAnsi="Cambria Math"/>
                </w:rPr>
                <m:t>×100%,</m:t>
              </m:r>
            </m:oMath>
            <w:r w:rsidR="00B35A29" w:rsidRPr="00A243AB">
              <w:t>где:</w:t>
            </w:r>
          </w:p>
          <w:p w:rsidR="00B35A29" w:rsidRPr="00A243AB" w:rsidRDefault="00B35A29" w:rsidP="0014728F">
            <w:proofErr w:type="spellStart"/>
            <w:r w:rsidRPr="00A243AB">
              <w:t>Эодс</w:t>
            </w:r>
            <w:proofErr w:type="spellEnd"/>
            <w:r w:rsidRPr="00A243AB">
              <w:t xml:space="preserve"> – Доля общей экономии денежных средств от общей суммы объявленных торгов, процентов;</w:t>
            </w:r>
          </w:p>
          <w:p w:rsidR="00B35A29" w:rsidRPr="00A243AB" w:rsidRDefault="00B35A29" w:rsidP="0014728F">
            <w:proofErr w:type="spellStart"/>
            <w:r w:rsidRPr="00A243AB">
              <w:t>Эдс</w:t>
            </w:r>
            <w:proofErr w:type="spellEnd"/>
            <w:r w:rsidRPr="00A243AB">
              <w:t xml:space="preserve">  –  общая экономия денежных сре</w:t>
            </w:r>
            <w:proofErr w:type="gramStart"/>
            <w:r w:rsidRPr="00A243AB">
              <w:t>дств в р</w:t>
            </w:r>
            <w:proofErr w:type="gramEnd"/>
            <w:r w:rsidRPr="00A243AB">
              <w:t>езультате проведения торгов и до проведения торгов, рублей;</w:t>
            </w:r>
          </w:p>
          <w:p w:rsidR="00B35A29" w:rsidRPr="00A243AB" w:rsidRDefault="00B35A29" w:rsidP="0014728F">
            <w:r w:rsidRPr="00A243AB">
              <w:t xml:space="preserve">∑ </w:t>
            </w:r>
            <w:proofErr w:type="spellStart"/>
            <w:r w:rsidRPr="00A243AB">
              <w:t>обт</w:t>
            </w:r>
            <w:proofErr w:type="spellEnd"/>
            <w:r w:rsidRPr="00A243AB">
              <w:t xml:space="preserve"> – общая сумма объявленных торгов, рублей.</w:t>
            </w:r>
          </w:p>
          <w:p w:rsidR="00B35A29" w:rsidRPr="00A243AB" w:rsidRDefault="00B35A29" w:rsidP="0014728F">
            <w:r w:rsidRPr="00A243AB">
              <w:t>Данные МКУ «Управление по конкурентной политике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1.21.</w:t>
            </w:r>
          </w:p>
        </w:tc>
        <w:tc>
          <w:tcPr>
            <w:tcW w:w="3803" w:type="dxa"/>
          </w:tcPr>
          <w:p w:rsidR="00B35A29" w:rsidRPr="00A243AB" w:rsidRDefault="00B35A29" w:rsidP="0014728F">
            <w:r w:rsidRPr="00A243AB">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42" w:type="dxa"/>
          </w:tcPr>
          <w:p w:rsidR="00B35A29" w:rsidRPr="00A243AB" w:rsidRDefault="00B35A29" w:rsidP="0014728F">
            <w:pPr>
              <w:jc w:val="center"/>
            </w:pPr>
            <w:r w:rsidRPr="00A243AB">
              <w:t>процент</w:t>
            </w:r>
          </w:p>
        </w:tc>
        <w:tc>
          <w:tcPr>
            <w:tcW w:w="9639" w:type="dxa"/>
            <w:gridSpan w:val="2"/>
          </w:tcPr>
          <w:p w:rsidR="00B35A29" w:rsidRPr="00A243AB" w:rsidRDefault="00361460" w:rsidP="0014728F">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B35A29" w:rsidRPr="00A243AB">
              <w:t>где:</w:t>
            </w:r>
          </w:p>
          <w:p w:rsidR="00B35A29" w:rsidRPr="00A243AB" w:rsidRDefault="00361460" w:rsidP="0014728F">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B35A29" w:rsidRPr="00A243AB">
              <w:t>– доля закупок у субъектов малого предпринимательства (СМП) социально ориентированных некоммерческих организаций (СОНО</w:t>
            </w:r>
            <w:proofErr w:type="gramStart"/>
            <w:r w:rsidR="00B35A29" w:rsidRPr="00A243AB">
              <w:t>),%;</w:t>
            </w:r>
            <w:proofErr w:type="gramEnd"/>
          </w:p>
          <w:p w:rsidR="00B35A29" w:rsidRPr="00A243AB" w:rsidRDefault="00B35A29" w:rsidP="0014728F">
            <w:r w:rsidRPr="00A243AB">
              <w:t>∑</w:t>
            </w:r>
            <w:proofErr w:type="spellStart"/>
            <w:r w:rsidRPr="00A243AB">
              <w:t>смп</w:t>
            </w:r>
            <w:proofErr w:type="spellEnd"/>
            <w:r w:rsidRPr="00A243AB">
              <w:t xml:space="preserve"> – сумма контрактов, заключенных с СМП, СОНО по объявленным среди СМП, СОНО закупкам, руб.;</w:t>
            </w:r>
          </w:p>
          <w:p w:rsidR="00B35A29" w:rsidRPr="00A243AB" w:rsidRDefault="00B35A29" w:rsidP="0014728F">
            <w:r w:rsidRPr="00A243AB">
              <w:t>∑</w:t>
            </w:r>
            <w:proofErr w:type="spellStart"/>
            <w:r w:rsidRPr="00A243AB">
              <w:t>суб</w:t>
            </w:r>
            <w:proofErr w:type="spellEnd"/>
            <w:r w:rsidRPr="00A243AB">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B35A29" w:rsidRPr="00A243AB" w:rsidRDefault="00B35A29" w:rsidP="0014728F">
            <w:r w:rsidRPr="00A243AB">
              <w:t>СГО - совокупный годовой объём с учетом п.1.1 статьи 30 Закона № 44-ФЗ.</w:t>
            </w:r>
          </w:p>
          <w:p w:rsidR="00B35A29" w:rsidRPr="00A243AB" w:rsidRDefault="00B35A29" w:rsidP="0014728F">
            <w:pPr>
              <w:rPr>
                <w:rFonts w:cs="Times New Roman"/>
              </w:rPr>
            </w:pPr>
            <w:r w:rsidRPr="00A243AB">
              <w:t>Данные МКУ «Управление по конкурентной политике</w:t>
            </w:r>
            <w:r>
              <w:t xml:space="preserve"> </w:t>
            </w:r>
            <w:r w:rsidRPr="00A243AB">
              <w:rPr>
                <w:rFonts w:cs="Times New Roman"/>
              </w:rPr>
              <w:t>и координации закупок», ЕАСУЗ</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1.22.</w:t>
            </w:r>
          </w:p>
        </w:tc>
        <w:tc>
          <w:tcPr>
            <w:tcW w:w="3803" w:type="dxa"/>
          </w:tcPr>
          <w:p w:rsidR="00B35A29" w:rsidRPr="00A243AB" w:rsidRDefault="00B35A29" w:rsidP="0014728F">
            <w:r w:rsidRPr="00A243AB">
              <w:t>Развитие конкуренции - Развитие конкуренции на торгах (среднее количество участников на торгах; доля закупок среди субъектов малого предпринимательства; снижение доли несостоявшихся торгов)</w:t>
            </w:r>
          </w:p>
        </w:tc>
        <w:tc>
          <w:tcPr>
            <w:tcW w:w="1442" w:type="dxa"/>
          </w:tcPr>
          <w:p w:rsidR="00B35A29" w:rsidRPr="00A243AB" w:rsidRDefault="00B35A29" w:rsidP="0014728F">
            <w:pPr>
              <w:jc w:val="center"/>
            </w:pPr>
            <w:r w:rsidRPr="00A243AB">
              <w:t>баллы</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Показатель Рейтинга-50, формируется как интегральный показатель. </w:t>
            </w:r>
          </w:p>
          <w:p w:rsidR="00B35A29" w:rsidRPr="00A243AB" w:rsidRDefault="00B35A29" w:rsidP="0014728F">
            <w:pPr>
              <w:rPr>
                <w:rFonts w:cs="Times New Roman"/>
              </w:rPr>
            </w:pPr>
            <w:r w:rsidRPr="00A243AB">
              <w:rPr>
                <w:rFonts w:cs="Times New Roman"/>
              </w:rPr>
              <w:t>Показатель распространяется только на заказчиков, работающих по Федеральному закону от 05.04.2013 №44-ФЗ «О контрактной системе в  сфере закупок товаров, работ, услуг для обеспечения  государственных и муниципальных нужд».</w:t>
            </w:r>
          </w:p>
          <w:p w:rsidR="00B35A29" w:rsidRPr="00A243AB" w:rsidRDefault="00B35A29" w:rsidP="0014728F">
            <w:pPr>
              <w:rPr>
                <w:rFonts w:cs="Times New Roman"/>
              </w:rPr>
            </w:pPr>
            <w:r w:rsidRPr="00A243AB">
              <w:rPr>
                <w:rFonts w:cs="Times New Roman"/>
              </w:rPr>
              <w:t>Рейтинг по данному показателю формируется по трем критериям:</w:t>
            </w:r>
          </w:p>
          <w:p w:rsidR="00B35A29" w:rsidRPr="00A243AB" w:rsidRDefault="00B35A29" w:rsidP="0014728F">
            <w:pPr>
              <w:rPr>
                <w:rFonts w:cs="Times New Roman"/>
              </w:rPr>
            </w:pPr>
            <w:r w:rsidRPr="00A243AB">
              <w:rPr>
                <w:rFonts w:cs="Times New Roman"/>
              </w:rPr>
              <w:t>1. Среднее количество участников на торгах.</w:t>
            </w:r>
          </w:p>
          <w:p w:rsidR="00B35A29" w:rsidRPr="00A243AB" w:rsidRDefault="00B35A29" w:rsidP="0014728F">
            <w:pPr>
              <w:rPr>
                <w:rFonts w:cs="Times New Roman"/>
              </w:rPr>
            </w:pPr>
            <w:r w:rsidRPr="00A243AB">
              <w:rPr>
                <w:rFonts w:cs="Times New Roman"/>
              </w:rPr>
              <w:t>2. Доля несостоявшихся торгов.</w:t>
            </w:r>
          </w:p>
          <w:p w:rsidR="00B35A29" w:rsidRPr="00A243AB" w:rsidRDefault="00B35A29" w:rsidP="0014728F">
            <w:pPr>
              <w:rPr>
                <w:rFonts w:cs="Times New Roman"/>
              </w:rPr>
            </w:pPr>
            <w:r w:rsidRPr="00A243AB">
              <w:rPr>
                <w:rFonts w:cs="Times New Roman"/>
              </w:rPr>
              <w:lastRenderedPageBreak/>
              <w:t>3. Доля закупок среди субъектов малого предпринимательства, социально ориентированных некоммерческих организаций с учетом несостоявшихся торгов.</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Расчет критериев осуществляется в соответствии с методикой, утверждаемой Комитетом по конкурентной политике Московской области для расчета данного показателя.</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1.23.</w:t>
            </w:r>
          </w:p>
        </w:tc>
        <w:tc>
          <w:tcPr>
            <w:tcW w:w="3803" w:type="dxa"/>
          </w:tcPr>
          <w:p w:rsidR="00B35A29" w:rsidRPr="00A243AB" w:rsidRDefault="00B35A29" w:rsidP="0014728F">
            <w:r w:rsidRPr="00A243AB">
              <w:t>Количество реализованных требований Стандарта развития конкуренции в Московской области</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r w:rsidRPr="00A243AB">
              <w:rPr>
                <w:lang w:val="en-US"/>
              </w:rPr>
              <w:t>K</w:t>
            </w:r>
            <w:r w:rsidRPr="00A243AB">
              <w:t xml:space="preserve"> = </w:t>
            </w:r>
            <w:r w:rsidRPr="00A243AB">
              <w:rPr>
                <w:lang w:val="en-US"/>
              </w:rPr>
              <w:t>T</w:t>
            </w:r>
            <w:r w:rsidRPr="00A243AB">
              <w:t>1 + Т2 +…+ Т</w:t>
            </w:r>
            <w:proofErr w:type="spellStart"/>
            <w:r w:rsidRPr="00A243AB">
              <w:rPr>
                <w:lang w:val="en-US"/>
              </w:rPr>
              <w:t>i</w:t>
            </w:r>
            <w:proofErr w:type="spellEnd"/>
            <w:r w:rsidRPr="00A243AB">
              <w:t>, где:</w:t>
            </w:r>
          </w:p>
          <w:p w:rsidR="00B35A29" w:rsidRPr="00A243AB" w:rsidRDefault="00B35A29" w:rsidP="0014728F">
            <w:proofErr w:type="gramStart"/>
            <w:r w:rsidRPr="00A243AB">
              <w:t>К</w:t>
            </w:r>
            <w:proofErr w:type="gramEnd"/>
            <w:r w:rsidRPr="00A243AB">
              <w:t xml:space="preserve"> – </w:t>
            </w:r>
            <w:proofErr w:type="gramStart"/>
            <w:r w:rsidRPr="00A243AB">
              <w:t>количество</w:t>
            </w:r>
            <w:proofErr w:type="gramEnd"/>
            <w:r w:rsidRPr="00A243AB">
              <w:t xml:space="preserve"> реализованных требований Стандарта развития конкуренции, единиц;</w:t>
            </w:r>
          </w:p>
          <w:p w:rsidR="00B35A29" w:rsidRPr="00A243AB" w:rsidRDefault="00B35A29" w:rsidP="0014728F">
            <w:r w:rsidRPr="00A243AB">
              <w:t>Т</w:t>
            </w:r>
            <w:proofErr w:type="spellStart"/>
            <w:proofErr w:type="gramStart"/>
            <w:r w:rsidRPr="00A243AB">
              <w:rPr>
                <w:lang w:val="en-US"/>
              </w:rPr>
              <w:t>i</w:t>
            </w:r>
            <w:proofErr w:type="spellEnd"/>
            <w:proofErr w:type="gramEnd"/>
            <w:r w:rsidRPr="00A243AB">
              <w:t xml:space="preserve"> – единица реализованного требования Стандарта развития конкуренции;</w:t>
            </w:r>
          </w:p>
          <w:p w:rsidR="00B35A29" w:rsidRPr="00A243AB" w:rsidRDefault="00B35A29" w:rsidP="0014728F">
            <w:r w:rsidRPr="00A243AB">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B35A29" w:rsidRPr="00A243AB" w:rsidRDefault="00B35A29" w:rsidP="0014728F">
            <w:r w:rsidRPr="00A243AB">
              <w:t>одна единица числового значения показателя равна одному реализованному требованию.</w:t>
            </w:r>
          </w:p>
          <w:p w:rsidR="00B35A29" w:rsidRPr="00A243AB" w:rsidRDefault="00B35A29" w:rsidP="0014728F">
            <w:r w:rsidRPr="00A243AB">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A243AB">
              <w:t>:</w:t>
            </w:r>
          </w:p>
          <w:p w:rsidR="00B35A29" w:rsidRPr="00A243AB" w:rsidRDefault="00B35A29" w:rsidP="00B35A29">
            <w:pPr>
              <w:numPr>
                <w:ilvl w:val="0"/>
                <w:numId w:val="19"/>
              </w:numPr>
              <w:tabs>
                <w:tab w:val="left" w:pos="318"/>
              </w:tabs>
              <w:ind w:left="0" w:firstLine="0"/>
              <w:contextualSpacing/>
            </w:pPr>
            <w:r w:rsidRPr="00A243AB">
              <w:t>Определение уполномоченного органа.</w:t>
            </w:r>
          </w:p>
          <w:p w:rsidR="00B35A29" w:rsidRPr="00A243AB" w:rsidRDefault="00B35A29" w:rsidP="00B35A29">
            <w:pPr>
              <w:numPr>
                <w:ilvl w:val="0"/>
                <w:numId w:val="19"/>
              </w:numPr>
              <w:tabs>
                <w:tab w:val="left" w:pos="318"/>
              </w:tabs>
              <w:ind w:left="0" w:firstLine="0"/>
              <w:contextualSpacing/>
            </w:pPr>
            <w:r w:rsidRPr="00A243AB">
              <w:t>Создание Рабочей группы по содействию развитию конкуренции (далее - Коллегиальный орган).</w:t>
            </w:r>
          </w:p>
          <w:p w:rsidR="00B35A29" w:rsidRPr="00A243AB" w:rsidRDefault="00B35A29" w:rsidP="00B35A29">
            <w:pPr>
              <w:numPr>
                <w:ilvl w:val="0"/>
                <w:numId w:val="19"/>
              </w:numPr>
              <w:tabs>
                <w:tab w:val="left" w:pos="318"/>
              </w:tabs>
              <w:ind w:left="0" w:firstLine="0"/>
              <w:contextualSpacing/>
            </w:pPr>
            <w:r w:rsidRPr="00A243AB">
              <w:t>Утверждение перечня приоритетных и социально значимых рынков.</w:t>
            </w:r>
          </w:p>
          <w:p w:rsidR="00B35A29" w:rsidRPr="00A243AB" w:rsidRDefault="00B35A29" w:rsidP="00B35A29">
            <w:pPr>
              <w:numPr>
                <w:ilvl w:val="0"/>
                <w:numId w:val="19"/>
              </w:numPr>
              <w:tabs>
                <w:tab w:val="left" w:pos="318"/>
              </w:tabs>
              <w:ind w:left="0" w:firstLine="0"/>
              <w:contextualSpacing/>
            </w:pPr>
            <w:r w:rsidRPr="00A243AB">
              <w:t>Разработка «дорожной карты».</w:t>
            </w:r>
          </w:p>
          <w:p w:rsidR="00B35A29" w:rsidRPr="00A243AB" w:rsidRDefault="00B35A29" w:rsidP="00B35A29">
            <w:pPr>
              <w:numPr>
                <w:ilvl w:val="0"/>
                <w:numId w:val="19"/>
              </w:numPr>
              <w:tabs>
                <w:tab w:val="left" w:pos="318"/>
              </w:tabs>
              <w:ind w:left="0" w:firstLine="0"/>
              <w:contextualSpacing/>
            </w:pPr>
            <w:r w:rsidRPr="00A243AB">
              <w:t>Проведение мониторинга рынков.</w:t>
            </w:r>
          </w:p>
          <w:p w:rsidR="00B35A29" w:rsidRPr="00A243AB" w:rsidRDefault="00B35A29" w:rsidP="00B35A29">
            <w:pPr>
              <w:numPr>
                <w:ilvl w:val="0"/>
                <w:numId w:val="19"/>
              </w:numPr>
              <w:tabs>
                <w:tab w:val="left" w:pos="318"/>
              </w:tabs>
              <w:ind w:left="0" w:firstLine="0"/>
              <w:contextualSpacing/>
            </w:pPr>
            <w:r w:rsidRPr="00A243AB">
              <w:t xml:space="preserve">Создание и реализация механизмов общественного </w:t>
            </w:r>
            <w:proofErr w:type="gramStart"/>
            <w:r w:rsidRPr="00A243AB">
              <w:t>контроля за</w:t>
            </w:r>
            <w:proofErr w:type="gramEnd"/>
            <w:r w:rsidRPr="00A243AB">
              <w:t xml:space="preserve"> деятельностью субъектов естественных монополий.</w:t>
            </w:r>
          </w:p>
          <w:p w:rsidR="00B35A29" w:rsidRPr="00A243AB" w:rsidRDefault="00B35A29" w:rsidP="0014728F">
            <w:r w:rsidRPr="00A243AB">
              <w:t>7. Повышение уровня информированности о состоянии конкурентной среды.</w:t>
            </w:r>
          </w:p>
          <w:p w:rsidR="00B35A29" w:rsidRPr="00A243AB" w:rsidRDefault="00B35A29" w:rsidP="0014728F">
            <w:r w:rsidRPr="00A243AB">
              <w:t>Данные экономического управления</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1.24.</w:t>
            </w:r>
          </w:p>
        </w:tc>
        <w:tc>
          <w:tcPr>
            <w:tcW w:w="3803" w:type="dxa"/>
          </w:tcPr>
          <w:p w:rsidR="00B35A29" w:rsidRPr="00A243AB" w:rsidRDefault="00B35A29" w:rsidP="0014728F">
            <w:r w:rsidRPr="00A243AB">
              <w:t>Наличие утвержденного генерального плана городского округа</w:t>
            </w:r>
          </w:p>
        </w:tc>
        <w:tc>
          <w:tcPr>
            <w:tcW w:w="1442" w:type="dxa"/>
          </w:tcPr>
          <w:p w:rsidR="00B35A29" w:rsidRPr="00A243AB" w:rsidRDefault="00B35A29" w:rsidP="0014728F">
            <w:pPr>
              <w:jc w:val="center"/>
            </w:pPr>
            <w:r w:rsidRPr="00A243AB">
              <w:t>да/нет</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Нормативно-правовой акт Администрации городского округа Электросталь об утверждении соответствующих документов.</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1.25.</w:t>
            </w:r>
          </w:p>
        </w:tc>
        <w:tc>
          <w:tcPr>
            <w:tcW w:w="3803" w:type="dxa"/>
          </w:tcPr>
          <w:p w:rsidR="00B35A29" w:rsidRPr="00A243AB" w:rsidRDefault="00B35A29" w:rsidP="0014728F">
            <w:r w:rsidRPr="00A243AB">
              <w:t>Количество проведенных публичных слушаний  по проекту генерального плана городского округа</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Заключение о результатах публичных слушаний.</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1.26.</w:t>
            </w:r>
          </w:p>
        </w:tc>
        <w:tc>
          <w:tcPr>
            <w:tcW w:w="3803" w:type="dxa"/>
          </w:tcPr>
          <w:p w:rsidR="00B35A29" w:rsidRPr="00A243AB" w:rsidRDefault="00B35A29" w:rsidP="0014728F">
            <w:r w:rsidRPr="00A243AB">
              <w:t>Наличие утвержденных правил землепользования и застройки городского округа</w:t>
            </w:r>
          </w:p>
        </w:tc>
        <w:tc>
          <w:tcPr>
            <w:tcW w:w="1442" w:type="dxa"/>
          </w:tcPr>
          <w:p w:rsidR="00B35A29" w:rsidRPr="00A243AB" w:rsidRDefault="00B35A29" w:rsidP="0014728F">
            <w:pPr>
              <w:jc w:val="center"/>
            </w:pPr>
            <w:r w:rsidRPr="00A243AB">
              <w:t>да/нет</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Нормативно-правовой акт Администрации городского округа Электросталь об утверждении соответствующих документов.</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1.27.</w:t>
            </w:r>
          </w:p>
        </w:tc>
        <w:tc>
          <w:tcPr>
            <w:tcW w:w="3803" w:type="dxa"/>
          </w:tcPr>
          <w:p w:rsidR="00B35A29" w:rsidRPr="00A243AB" w:rsidRDefault="00B35A29" w:rsidP="0014728F">
            <w:r w:rsidRPr="00A243AB">
              <w:t>Количество проведенных  публичных слушаний  по проекту правил землепользования и застройки городского округа</w:t>
            </w:r>
          </w:p>
        </w:tc>
        <w:tc>
          <w:tcPr>
            <w:tcW w:w="1442" w:type="dxa"/>
          </w:tcPr>
          <w:p w:rsidR="00B35A29" w:rsidRPr="00A243AB" w:rsidRDefault="00B35A29" w:rsidP="0014728F">
            <w:pPr>
              <w:jc w:val="center"/>
            </w:pPr>
            <w:r w:rsidRPr="00A243AB">
              <w:t>единиц</w:t>
            </w:r>
          </w:p>
        </w:tc>
        <w:tc>
          <w:tcPr>
            <w:tcW w:w="9639" w:type="dxa"/>
            <w:gridSpan w:val="2"/>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Заключение о результатах публичных слушаний.</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1.28.</w:t>
            </w:r>
          </w:p>
        </w:tc>
        <w:tc>
          <w:tcPr>
            <w:tcW w:w="3803" w:type="dxa"/>
          </w:tcPr>
          <w:p w:rsidR="00B35A29" w:rsidRPr="00A243AB" w:rsidRDefault="00B35A29" w:rsidP="0014728F">
            <w:r w:rsidRPr="00A243AB">
              <w:t>Запрет на долгострой - Улучшение архитектурного облика (ликвидация долгостроев, самовольного строительства)</w:t>
            </w:r>
          </w:p>
        </w:tc>
        <w:tc>
          <w:tcPr>
            <w:tcW w:w="1442" w:type="dxa"/>
          </w:tcPr>
          <w:p w:rsidR="00B35A29" w:rsidRPr="00A243AB" w:rsidRDefault="00B35A29" w:rsidP="0014728F">
            <w:pPr>
              <w:jc w:val="center"/>
            </w:pPr>
            <w:r w:rsidRPr="00A243AB">
              <w:t>баллы</w:t>
            </w:r>
          </w:p>
        </w:tc>
        <w:tc>
          <w:tcPr>
            <w:tcW w:w="9639" w:type="dxa"/>
            <w:gridSpan w:val="2"/>
          </w:tcPr>
          <w:p w:rsidR="00B35A29" w:rsidRPr="00A243AB" w:rsidRDefault="00B35A29" w:rsidP="0014728F">
            <w:pPr>
              <w:rPr>
                <w:rFonts w:cs="Times New Roman"/>
              </w:rPr>
            </w:pPr>
            <w:r w:rsidRPr="00A243AB">
              <w:rPr>
                <w:rFonts w:cs="Times New Roman"/>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Источник информации: Оперативные данные Комитета по строительству, архитектуре и жилищной политике Администрации городского округа Электросталь</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w:t>
            </w:r>
          </w:p>
        </w:tc>
        <w:tc>
          <w:tcPr>
            <w:tcW w:w="14884" w:type="dxa"/>
            <w:gridSpan w:val="4"/>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Подпрограмма 2. Охрана окружающей среды на территории городского округа Электросталь Московской области.</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2.1.</w:t>
            </w:r>
          </w:p>
        </w:tc>
        <w:tc>
          <w:tcPr>
            <w:tcW w:w="3803" w:type="dxa"/>
          </w:tcPr>
          <w:p w:rsidR="00B35A29" w:rsidRPr="00A243AB" w:rsidRDefault="00B35A29" w:rsidP="0014728F">
            <w:r w:rsidRPr="00A243AB">
              <w:t>Количество обследованных существующих и вновь выявленных радиационных аномалий</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Отчет Российского </w:t>
            </w:r>
            <w:proofErr w:type="spellStart"/>
            <w:r w:rsidRPr="00A243AB">
              <w:rPr>
                <w:rFonts w:ascii="Times New Roman" w:hAnsi="Times New Roman"/>
                <w:sz w:val="24"/>
                <w:szCs w:val="24"/>
              </w:rPr>
              <w:t>геоэкологического</w:t>
            </w:r>
            <w:proofErr w:type="spellEnd"/>
            <w:r w:rsidRPr="00A243AB">
              <w:rPr>
                <w:rFonts w:ascii="Times New Roman" w:hAnsi="Times New Roman"/>
                <w:sz w:val="24"/>
                <w:szCs w:val="24"/>
              </w:rPr>
              <w:t xml:space="preserve"> центра филиал федерального государственного унитарного геологического предприятия "</w:t>
            </w:r>
            <w:proofErr w:type="spellStart"/>
            <w:r w:rsidRPr="00A243AB">
              <w:rPr>
                <w:rFonts w:ascii="Times New Roman" w:hAnsi="Times New Roman"/>
                <w:sz w:val="24"/>
                <w:szCs w:val="24"/>
              </w:rPr>
              <w:t>Урангеологоразведка</w:t>
            </w:r>
            <w:proofErr w:type="spellEnd"/>
            <w:r w:rsidRPr="00A243AB">
              <w:rPr>
                <w:rFonts w:ascii="Times New Roman" w:hAnsi="Times New Roman"/>
                <w:sz w:val="24"/>
                <w:szCs w:val="24"/>
              </w:rPr>
              <w:t>" по обследованию существующих и вновь выявленных радиационных аномалий на территории Московской области, 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2.2.</w:t>
            </w:r>
          </w:p>
        </w:tc>
        <w:tc>
          <w:tcPr>
            <w:tcW w:w="3803" w:type="dxa"/>
          </w:tcPr>
          <w:p w:rsidR="00B35A29" w:rsidRPr="00A243AB" w:rsidRDefault="00B35A29" w:rsidP="0014728F">
            <w:r w:rsidRPr="00A243AB">
              <w:t>Количество радиологических исследований территории городского округа Электросталь Московской области</w:t>
            </w:r>
          </w:p>
        </w:tc>
        <w:tc>
          <w:tcPr>
            <w:tcW w:w="1442" w:type="dxa"/>
          </w:tcPr>
          <w:p w:rsidR="00B35A29" w:rsidRPr="00A243AB" w:rsidRDefault="00B35A29" w:rsidP="0014728F">
            <w:pPr>
              <w:jc w:val="center"/>
            </w:pPr>
            <w:r w:rsidRPr="00A243AB">
              <w:t>единиц</w:t>
            </w:r>
          </w:p>
        </w:tc>
        <w:tc>
          <w:tcPr>
            <w:tcW w:w="9629" w:type="dxa"/>
          </w:tcPr>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roofErr w:type="gramEnd"/>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2.3.</w:t>
            </w:r>
          </w:p>
        </w:tc>
        <w:tc>
          <w:tcPr>
            <w:tcW w:w="3803" w:type="dxa"/>
          </w:tcPr>
          <w:p w:rsidR="00B35A29" w:rsidRPr="00A243AB" w:rsidRDefault="00B35A29" w:rsidP="0014728F">
            <w:r w:rsidRPr="00A243AB">
              <w:t>Снижение сброса загрязняющих веще</w:t>
            </w:r>
            <w:proofErr w:type="gramStart"/>
            <w:r w:rsidRPr="00A243AB">
              <w:t>ств в ст</w:t>
            </w:r>
            <w:proofErr w:type="gramEnd"/>
            <w:r w:rsidRPr="00A243AB">
              <w:t>оках и повышение качества очистки сточных вод</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2.4.</w:t>
            </w:r>
          </w:p>
        </w:tc>
        <w:tc>
          <w:tcPr>
            <w:tcW w:w="3803" w:type="dxa"/>
          </w:tcPr>
          <w:p w:rsidR="00B35A29" w:rsidRPr="00A243AB" w:rsidRDefault="00B35A29" w:rsidP="0014728F">
            <w:r w:rsidRPr="00A243AB">
              <w:t xml:space="preserve">Соответствие расходов на природоохранную деятельность, установленных муниципальной экологической программой, нормативу </w:t>
            </w:r>
            <w:proofErr w:type="gramStart"/>
            <w:r w:rsidRPr="00A243AB">
              <w:t>расходов</w:t>
            </w:r>
            <w:proofErr w:type="gramEnd"/>
            <w:r w:rsidRPr="00A243AB">
              <w:t xml:space="preserve"> на природоохранную деятельность </w:t>
            </w:r>
            <w:r w:rsidRPr="00A243AB">
              <w:lastRenderedPageBreak/>
              <w:t>установленному Правительством МО (28,6 руб./чел)</w:t>
            </w:r>
          </w:p>
        </w:tc>
        <w:tc>
          <w:tcPr>
            <w:tcW w:w="1442" w:type="dxa"/>
          </w:tcPr>
          <w:p w:rsidR="00B35A29" w:rsidRPr="00A243AB" w:rsidRDefault="00B35A29" w:rsidP="0014728F">
            <w:pPr>
              <w:jc w:val="center"/>
            </w:pPr>
            <w:r w:rsidRPr="00A243AB">
              <w:lastRenderedPageBreak/>
              <w:t>процент</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B35A29" w:rsidRPr="00A243AB" w:rsidTr="0014728F">
        <w:trPr>
          <w:gridAfter w:val="1"/>
          <w:wAfter w:w="10" w:type="dxa"/>
          <w:trHeight w:val="974"/>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2.5.</w:t>
            </w:r>
          </w:p>
        </w:tc>
        <w:tc>
          <w:tcPr>
            <w:tcW w:w="3803" w:type="dxa"/>
          </w:tcPr>
          <w:p w:rsidR="00B35A29" w:rsidRPr="00A243AB" w:rsidRDefault="00B35A29" w:rsidP="0014728F">
            <w:r w:rsidRPr="00A243AB">
              <w:t>Доля убранных площадей прибрежных зон к общей площади прибрежных зон водоемов</w:t>
            </w:r>
          </w:p>
        </w:tc>
        <w:tc>
          <w:tcPr>
            <w:tcW w:w="1442" w:type="dxa"/>
          </w:tcPr>
          <w:p w:rsidR="00B35A29" w:rsidRPr="00A243AB" w:rsidRDefault="00B35A29" w:rsidP="0014728F">
            <w:pPr>
              <w:jc w:val="center"/>
            </w:pPr>
            <w:r w:rsidRPr="00A243AB">
              <w:t>доля</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Определяется как отношение площади убранных территорий прибрежных зон к общей площади прибрежных зон водоемов, умноженное на 100.</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Источник информации - оперативные данные УГЖКХ Администрации городского округа Электросталь Московской области.</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2.6.</w:t>
            </w:r>
          </w:p>
        </w:tc>
        <w:tc>
          <w:tcPr>
            <w:tcW w:w="3803" w:type="dxa"/>
          </w:tcPr>
          <w:p w:rsidR="00B35A29" w:rsidRPr="00A243AB" w:rsidRDefault="00B35A29" w:rsidP="0014728F">
            <w:r w:rsidRPr="00A243AB">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42" w:type="dxa"/>
          </w:tcPr>
          <w:p w:rsidR="00B35A29" w:rsidRPr="00A243AB" w:rsidRDefault="00B35A29" w:rsidP="0014728F">
            <w:pPr>
              <w:jc w:val="center"/>
            </w:pPr>
            <w:r w:rsidRPr="00A243AB">
              <w:t>%</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н.п. свыше 100 тыс</w:t>
            </w:r>
            <w:proofErr w:type="gramStart"/>
            <w:r w:rsidRPr="00A243AB">
              <w:rPr>
                <w:rFonts w:ascii="Times New Roman" w:hAnsi="Times New Roman"/>
                <w:sz w:val="24"/>
                <w:szCs w:val="24"/>
              </w:rPr>
              <w:t>.ч</w:t>
            </w:r>
            <w:proofErr w:type="gramEnd"/>
            <w:r w:rsidRPr="00A243AB">
              <w:rPr>
                <w:rFonts w:ascii="Times New Roman" w:hAnsi="Times New Roman"/>
                <w:sz w:val="24"/>
                <w:szCs w:val="24"/>
              </w:rPr>
              <w:t>ел.) в соответствии с Постановлением Правительства Московской области от 24.06.2014 №491/20.</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2.7.</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Площадь </w:t>
            </w:r>
            <w:proofErr w:type="spellStart"/>
            <w:r w:rsidRPr="00A243AB">
              <w:rPr>
                <w:rFonts w:ascii="Times New Roman" w:hAnsi="Times New Roman"/>
                <w:sz w:val="24"/>
                <w:szCs w:val="24"/>
              </w:rPr>
              <w:t>рекультивированных</w:t>
            </w:r>
            <w:proofErr w:type="spellEnd"/>
            <w:r w:rsidRPr="00A243AB">
              <w:rPr>
                <w:rFonts w:ascii="Times New Roman" w:hAnsi="Times New Roman"/>
                <w:sz w:val="24"/>
                <w:szCs w:val="24"/>
              </w:rPr>
              <w:t xml:space="preserve"> земель объектов накопленного экологического ущерба</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Га</w:t>
            </w:r>
          </w:p>
        </w:tc>
        <w:tc>
          <w:tcPr>
            <w:tcW w:w="9629" w:type="dxa"/>
          </w:tcPr>
          <w:p w:rsidR="00B35A29" w:rsidRPr="00A243AB" w:rsidRDefault="00B35A29" w:rsidP="0014728F">
            <w:pPr>
              <w:autoSpaceDE w:val="0"/>
              <w:autoSpaceDN w:val="0"/>
              <w:adjustRightInd w:val="0"/>
              <w:rPr>
                <w:rFonts w:cs="Times New Roman"/>
              </w:rPr>
            </w:pPr>
            <w:r w:rsidRPr="00A243AB">
              <w:rPr>
                <w:rFonts w:cs="Times New Roman"/>
              </w:rPr>
              <w:t>Значение показателя определяется по завершении процесса рекультивации полигона ТБО «Электросталь»</w:t>
            </w:r>
          </w:p>
          <w:p w:rsidR="00B35A29" w:rsidRPr="00A243AB" w:rsidRDefault="00B35A29" w:rsidP="0014728F">
            <w:pPr>
              <w:autoSpaceDE w:val="0"/>
              <w:autoSpaceDN w:val="0"/>
              <w:adjustRightInd w:val="0"/>
              <w:rPr>
                <w:rFonts w:cs="Times New Roman"/>
              </w:rPr>
            </w:pPr>
            <w:r w:rsidRPr="00A243AB">
              <w:rPr>
                <w:rFonts w:cs="Times New Roman"/>
              </w:rPr>
              <w:t>Источником информации являются акты сдачи-приемки выполненных работ по государственным (муниципальным) контрактам.</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2.8.</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Объем разработанного грунта полигона ТБО «Электросталь»</w:t>
            </w:r>
          </w:p>
        </w:tc>
        <w:tc>
          <w:tcPr>
            <w:tcW w:w="1442"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тыс</w:t>
            </w:r>
            <w:proofErr w:type="gramStart"/>
            <w:r w:rsidRPr="00A243AB">
              <w:rPr>
                <w:rFonts w:ascii="Times New Roman" w:hAnsi="Times New Roman"/>
                <w:sz w:val="24"/>
                <w:szCs w:val="24"/>
              </w:rPr>
              <w:t>.к</w:t>
            </w:r>
            <w:proofErr w:type="gramEnd"/>
            <w:r w:rsidRPr="00A243AB">
              <w:rPr>
                <w:rFonts w:ascii="Times New Roman" w:hAnsi="Times New Roman"/>
                <w:sz w:val="24"/>
                <w:szCs w:val="24"/>
              </w:rPr>
              <w:t>уб.)</w:t>
            </w:r>
          </w:p>
        </w:tc>
        <w:tc>
          <w:tcPr>
            <w:tcW w:w="9629" w:type="dxa"/>
          </w:tcPr>
          <w:p w:rsidR="00B35A29" w:rsidRPr="00A243AB" w:rsidRDefault="00B35A29" w:rsidP="0014728F">
            <w:pPr>
              <w:autoSpaceDE w:val="0"/>
              <w:autoSpaceDN w:val="0"/>
              <w:adjustRightInd w:val="0"/>
              <w:rPr>
                <w:rFonts w:cs="Times New Roman"/>
              </w:rPr>
            </w:pPr>
            <w:r w:rsidRPr="00A243AB">
              <w:rPr>
                <w:rFonts w:cs="Times New Roman"/>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2.9</w:t>
            </w:r>
          </w:p>
        </w:tc>
        <w:tc>
          <w:tcPr>
            <w:tcW w:w="3803" w:type="dxa"/>
          </w:tcPr>
          <w:p w:rsidR="00B35A29" w:rsidRPr="00A243AB" w:rsidRDefault="00B35A29" w:rsidP="0014728F">
            <w:pPr>
              <w:pStyle w:val="ConsPlusNormal"/>
              <w:rPr>
                <w:rFonts w:ascii="Times New Roman" w:hAnsi="Times New Roman"/>
                <w:sz w:val="24"/>
                <w:szCs w:val="22"/>
              </w:rPr>
            </w:pPr>
            <w:r w:rsidRPr="00A243AB">
              <w:rPr>
                <w:rFonts w:ascii="Times New Roman" w:hAnsi="Times New Roman"/>
                <w:sz w:val="24"/>
                <w:szCs w:val="22"/>
              </w:rPr>
              <w:t>Новая культура сбора отходов (ТКО) - Оснащение контейнерных площадок МКД контейнерами для раздельного сбора отходов (ТКО)</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autoSpaceDE w:val="0"/>
              <w:autoSpaceDN w:val="0"/>
              <w:adjustRightInd w:val="0"/>
              <w:rPr>
                <w:rFonts w:cs="Times New Roman"/>
              </w:rPr>
            </w:pPr>
            <w:r w:rsidRPr="00A243AB">
              <w:rPr>
                <w:rFonts w:cs="Times New Roman"/>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B35A29" w:rsidRPr="00A243AB" w:rsidRDefault="00B35A29" w:rsidP="0014728F">
            <w:pPr>
              <w:pBdr>
                <w:top w:val="nil"/>
                <w:left w:val="nil"/>
                <w:bottom w:val="nil"/>
                <w:right w:val="nil"/>
                <w:between w:val="nil"/>
                <w:bar w:val="nil"/>
              </w:pBdr>
              <w:rPr>
                <w:u w:color="000000"/>
                <w:bdr w:val="nil"/>
              </w:rPr>
            </w:pPr>
            <w:r w:rsidRPr="00A243AB">
              <w:rPr>
                <w:u w:color="00000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B35A29" w:rsidRPr="00A243AB" w:rsidRDefault="00B35A29" w:rsidP="0014728F">
            <w:pPr>
              <w:pBdr>
                <w:top w:val="nil"/>
                <w:left w:val="nil"/>
                <w:bottom w:val="nil"/>
                <w:right w:val="nil"/>
                <w:between w:val="nil"/>
                <w:bar w:val="nil"/>
              </w:pBdr>
              <w:rPr>
                <w:u w:color="000000"/>
                <w:bdr w:val="nil"/>
              </w:rPr>
            </w:pPr>
            <w:r w:rsidRPr="00A243AB">
              <w:rPr>
                <w:u w:color="000000"/>
                <w:bdr w:val="nil"/>
              </w:rPr>
              <w:t>Определяется по формуле:</w:t>
            </w:r>
          </w:p>
          <w:p w:rsidR="00B35A29" w:rsidRPr="00A243AB" w:rsidRDefault="00B35A29" w:rsidP="0014728F">
            <w:pPr>
              <w:pBdr>
                <w:top w:val="nil"/>
                <w:left w:val="nil"/>
                <w:bottom w:val="nil"/>
                <w:right w:val="nil"/>
                <w:between w:val="nil"/>
                <w:bar w:val="nil"/>
              </w:pBdr>
              <w:rPr>
                <w:rFonts w:cs="Times New Roman"/>
                <w:u w:color="000000"/>
                <w:bdr w:val="nil"/>
              </w:rPr>
            </w:pPr>
            <w:proofErr w:type="gramStart"/>
            <w:r w:rsidRPr="00A243AB">
              <w:rPr>
                <w:u w:color="000000"/>
                <w:bdr w:val="nil"/>
              </w:rPr>
              <w:t>Р</w:t>
            </w:r>
            <w:proofErr w:type="gramEnd"/>
            <w:r w:rsidRPr="00A243AB">
              <w:rPr>
                <w:u w:color="000000"/>
                <w:bdr w:val="nil"/>
                <w:vertAlign w:val="subscript"/>
              </w:rPr>
              <w:t>%</w:t>
            </w:r>
            <w:r w:rsidRPr="00A243AB">
              <w:rPr>
                <w:u w:color="000000"/>
                <w:bdr w:val="nil"/>
              </w:rPr>
              <w:t xml:space="preserve"> =</w:t>
            </w:r>
            <m:oMath>
              <m:f>
                <m:fPr>
                  <m:ctrlPr>
                    <w:rPr>
                      <w:rFonts w:ascii="Cambria Math" w:hAnsi="Cambria Math"/>
                      <w:u w:color="000000"/>
                      <w:bdr w:val="nil"/>
                    </w:rPr>
                  </m:ctrlPr>
                </m:fPr>
                <m:num>
                  <m:r>
                    <w:rPr>
                      <w:rFonts w:ascii="Cambria Math" w:hAnsi="Cambria Math"/>
                      <w:u w:color="000000"/>
                      <w:bdr w:val="nil"/>
                    </w:rPr>
                    <m:t>Крсо</m:t>
                  </m:r>
                </m:num>
                <m:den>
                  <m:r>
                    <w:rPr>
                      <w:rFonts w:ascii="Cambria Math" w:hAnsi="Cambria Math"/>
                      <w:u w:color="000000"/>
                      <w:bdr w:val="nil"/>
                    </w:rPr>
                    <m:t>Кобщ</m:t>
                  </m:r>
                </m:den>
              </m:f>
            </m:oMath>
            <w:r w:rsidRPr="00A243AB">
              <w:rPr>
                <w:u w:color="000000"/>
                <w:bdr w:val="nil"/>
              </w:rPr>
              <w:t xml:space="preserve"> ×100%, где</w:t>
            </w:r>
          </w:p>
          <w:p w:rsidR="00B35A29" w:rsidRPr="00A243AB" w:rsidRDefault="00B35A29" w:rsidP="0014728F">
            <w:pPr>
              <w:pBdr>
                <w:top w:val="nil"/>
                <w:left w:val="nil"/>
                <w:bottom w:val="nil"/>
                <w:right w:val="nil"/>
                <w:between w:val="nil"/>
                <w:bar w:val="nil"/>
              </w:pBdr>
              <w:rPr>
                <w:u w:color="000000"/>
                <w:bdr w:val="nil"/>
              </w:rPr>
            </w:pPr>
            <w:proofErr w:type="gramStart"/>
            <w:r w:rsidRPr="00A243AB">
              <w:rPr>
                <w:u w:color="000000"/>
                <w:bdr w:val="nil"/>
              </w:rPr>
              <w:t>Р</w:t>
            </w:r>
            <w:proofErr w:type="gramEnd"/>
            <w:r w:rsidRPr="00A243AB">
              <w:rPr>
                <w:u w:color="000000"/>
                <w:bdr w:val="nil"/>
                <w:vertAlign w:val="subscript"/>
              </w:rPr>
              <w:t xml:space="preserve">% </w:t>
            </w:r>
            <w:r w:rsidRPr="00A243AB">
              <w:rPr>
                <w:u w:color="00000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B35A29" w:rsidRPr="00EE4850" w:rsidRDefault="00B35A29" w:rsidP="0014728F">
            <w:pPr>
              <w:pBdr>
                <w:top w:val="nil"/>
                <w:left w:val="nil"/>
                <w:bottom w:val="nil"/>
                <w:right w:val="nil"/>
                <w:between w:val="nil"/>
                <w:bar w:val="nil"/>
              </w:pBdr>
              <w:rPr>
                <w:rFonts w:cs="Times New Roman"/>
                <w:u w:color="000000"/>
                <w:bdr w:val="nil"/>
              </w:rPr>
            </w:pPr>
            <w:proofErr w:type="spellStart"/>
            <w:proofErr w:type="gramStart"/>
            <w:r w:rsidRPr="00A243AB">
              <w:rPr>
                <w:u w:color="000000"/>
                <w:bdr w:val="nil"/>
              </w:rPr>
              <w:lastRenderedPageBreak/>
              <w:t>К</w:t>
            </w:r>
            <w:r w:rsidRPr="00A243AB">
              <w:rPr>
                <w:u w:color="000000"/>
                <w:bdr w:val="nil"/>
                <w:vertAlign w:val="subscript"/>
              </w:rPr>
              <w:t>рсо</w:t>
            </w:r>
            <w:proofErr w:type="spellEnd"/>
            <w:r w:rsidRPr="00A243AB">
              <w:rPr>
                <w:u w:color="000000"/>
                <w:bdr w:val="nil"/>
                <w:vertAlign w:val="subscript"/>
              </w:rPr>
              <w:t xml:space="preserve">  </w:t>
            </w:r>
            <w:r w:rsidRPr="00A243AB">
              <w:rPr>
                <w:u w:color="000000"/>
                <w:bdr w:val="nil"/>
              </w:rPr>
              <w:t xml:space="preserve">- количество контейнерных площадок оборудованных контейнерами для раздельного сбора отходов (ТКО) в </w:t>
            </w:r>
            <w:r w:rsidRPr="00EE4850">
              <w:rPr>
                <w:u w:color="000000"/>
                <w:bdr w:val="nil"/>
              </w:rPr>
              <w:t>муниципальном образовании</w:t>
            </w:r>
            <w:r w:rsidRPr="00EE4850">
              <w:rPr>
                <w:iCs/>
                <w:u w:color="000000"/>
                <w:bdr w:val="nil"/>
              </w:rPr>
              <w:t>) (по данным муниципальных образований, переданных в Минэкологии МО посредством ежемесячного отчета в ГАСУ)</w:t>
            </w:r>
            <w:proofErr w:type="gramEnd"/>
          </w:p>
          <w:p w:rsidR="00B35A29" w:rsidRPr="00A243AB" w:rsidRDefault="00B35A29" w:rsidP="0014728F">
            <w:pPr>
              <w:pBdr>
                <w:top w:val="nil"/>
                <w:left w:val="nil"/>
                <w:bottom w:val="nil"/>
                <w:right w:val="nil"/>
                <w:between w:val="nil"/>
                <w:bar w:val="nil"/>
              </w:pBdr>
              <w:rPr>
                <w:i/>
                <w:iCs/>
                <w:u w:color="000000"/>
                <w:bdr w:val="nil"/>
              </w:rPr>
            </w:pPr>
            <w:proofErr w:type="spellStart"/>
            <w:proofErr w:type="gramStart"/>
            <w:r w:rsidRPr="00EE4850">
              <w:rPr>
                <w:u w:color="000000"/>
                <w:bdr w:val="nil"/>
              </w:rPr>
              <w:t>К</w:t>
            </w:r>
            <w:r w:rsidRPr="00EE4850">
              <w:rPr>
                <w:u w:color="000000"/>
                <w:bdr w:val="nil"/>
                <w:vertAlign w:val="subscript"/>
              </w:rPr>
              <w:t>общ</w:t>
            </w:r>
            <w:proofErr w:type="spellEnd"/>
            <w:r w:rsidRPr="00EE4850">
              <w:rPr>
                <w:u w:color="000000"/>
                <w:bdr w:val="nil"/>
                <w:vertAlign w:val="subscript"/>
              </w:rPr>
              <w:t xml:space="preserve"> </w:t>
            </w:r>
            <w:r w:rsidRPr="00EE4850">
              <w:rPr>
                <w:u w:color="000000"/>
                <w:bdr w:val="nil"/>
              </w:rPr>
              <w:t>– общее количество контейнерных площадок установленных на территориях многоквартирных домов муниципального образования</w:t>
            </w:r>
            <w:r w:rsidRPr="00EE4850">
              <w:rPr>
                <w:u w:color="FF0000"/>
                <w:bdr w:val="nil"/>
              </w:rPr>
              <w:t xml:space="preserve"> </w:t>
            </w:r>
            <w:r w:rsidRPr="00EE4850">
              <w:rPr>
                <w:iCs/>
                <w:u w:color="00000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roofErr w:type="gramEnd"/>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2.10</w:t>
            </w:r>
          </w:p>
        </w:tc>
        <w:tc>
          <w:tcPr>
            <w:tcW w:w="3803" w:type="dxa"/>
          </w:tcPr>
          <w:p w:rsidR="00B35A29" w:rsidRPr="00A243AB" w:rsidRDefault="00B35A29" w:rsidP="0014728F">
            <w:pPr>
              <w:pStyle w:val="ConsPlusNormal"/>
              <w:rPr>
                <w:rFonts w:ascii="Times New Roman" w:hAnsi="Times New Roman"/>
                <w:sz w:val="24"/>
                <w:szCs w:val="22"/>
              </w:rPr>
            </w:pPr>
            <w:r w:rsidRPr="00A243AB">
              <w:rPr>
                <w:rFonts w:ascii="Times New Roman" w:hAnsi="Times New Roman"/>
                <w:sz w:val="24"/>
                <w:szCs w:val="22"/>
              </w:rPr>
              <w:t>Чистое Подмосковье - Заключение и исполнение договоров на вывоз отходов в ИЖС и СНТ</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autoSpaceDE w:val="0"/>
              <w:autoSpaceDN w:val="0"/>
              <w:adjustRightInd w:val="0"/>
              <w:rPr>
                <w:rFonts w:cs="Times New Roman"/>
              </w:rPr>
            </w:pPr>
            <w:r w:rsidRPr="00A243AB">
              <w:rPr>
                <w:rFonts w:cs="Times New Roman"/>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B35A29" w:rsidRPr="00A243AB" w:rsidRDefault="00B35A29" w:rsidP="0014728F">
            <w:pPr>
              <w:rPr>
                <w:u w:color="000000"/>
                <w:bdr w:val="nil"/>
              </w:rPr>
            </w:pPr>
            <w:r w:rsidRPr="00A243AB">
              <w:rPr>
                <w:u w:color="000000"/>
                <w:bdr w:val="nil"/>
              </w:rPr>
              <w:t>Показатель характеризует заключение и исполнение договоров на вывоз отходов из СНТ и ИЖС.</w:t>
            </w:r>
          </w:p>
          <w:p w:rsidR="00B35A29" w:rsidRPr="00A243AB" w:rsidRDefault="00B35A29" w:rsidP="0014728F">
            <w:pPr>
              <w:rPr>
                <w:u w:color="000000"/>
                <w:bdr w:val="nil"/>
              </w:rPr>
            </w:pPr>
            <w:r w:rsidRPr="00A243AB">
              <w:rPr>
                <w:u w:color="000000"/>
                <w:bdr w:val="nil"/>
              </w:rPr>
              <w:t>Определяется по формуле:</w:t>
            </w:r>
          </w:p>
          <w:p w:rsidR="00B35A29" w:rsidRPr="00A243AB" w:rsidRDefault="00B35A29" w:rsidP="0014728F">
            <w:pPr>
              <w:pBdr>
                <w:top w:val="nil"/>
                <w:left w:val="nil"/>
                <w:bottom w:val="nil"/>
                <w:right w:val="nil"/>
                <w:between w:val="nil"/>
                <w:bar w:val="nil"/>
              </w:pBdr>
              <w:rPr>
                <w:u w:color="000000"/>
                <w:bdr w:val="nil"/>
              </w:rPr>
            </w:pPr>
            <w:r w:rsidRPr="00A243AB">
              <w:rPr>
                <w:sz w:val="28"/>
                <w:szCs w:val="28"/>
                <w:u w:color="000000"/>
                <w:bdr w:val="nil"/>
                <w:lang w:val="en-US"/>
              </w:rPr>
              <w:t>I</w:t>
            </w:r>
            <w:r w:rsidRPr="00A243AB">
              <w:rPr>
                <w:sz w:val="28"/>
                <w:szCs w:val="28"/>
                <w:u w:color="000000"/>
                <w:bdr w:val="nil"/>
              </w:rPr>
              <w:t>=</w:t>
            </w:r>
            <m:oMath>
              <m:f>
                <m:fPr>
                  <m:ctrlPr>
                    <w:rPr>
                      <w:rFonts w:ascii="Cambria Math" w:hAnsi="Cambria Math"/>
                      <w:u w:color="000000"/>
                      <w:bdr w:val="nil"/>
                    </w:rPr>
                  </m:ctrlPr>
                </m:fPr>
                <m:num>
                  <m:r>
                    <w:rPr>
                      <w:rFonts w:ascii="Cambria Math" w:hAnsi="Cambria Math"/>
                      <w:u w:color="000000"/>
                      <w:bdr w:val="nil"/>
                    </w:rPr>
                    <m:t>Тижс+Тснт</m:t>
                  </m:r>
                </m:num>
                <m:den>
                  <m:r>
                    <w:rPr>
                      <w:rFonts w:ascii="Cambria Math" w:hAnsi="Cambria Math"/>
                      <w:u w:color="000000"/>
                      <w:bdr w:val="nil"/>
                    </w:rPr>
                    <m:t>2</m:t>
                  </m:r>
                </m:den>
              </m:f>
            </m:oMath>
            <w:r w:rsidRPr="00A243AB">
              <w:rPr>
                <w:u w:color="000000"/>
                <w:bdr w:val="nil"/>
              </w:rPr>
              <w:t xml:space="preserve">  %</w:t>
            </w:r>
            <w:r w:rsidRPr="00A243AB">
              <w:t>, где</w:t>
            </w:r>
          </w:p>
          <w:p w:rsidR="00B35A29" w:rsidRPr="00A243AB" w:rsidRDefault="00B35A29" w:rsidP="0014728F">
            <w:pPr>
              <w:rPr>
                <w:u w:color="000000"/>
                <w:bdr w:val="nil"/>
              </w:rPr>
            </w:pPr>
            <w:r w:rsidRPr="00A243AB">
              <w:rPr>
                <w:u w:color="000000"/>
                <w:bdr w:val="nil"/>
              </w:rPr>
              <w:t>I  -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B35A29" w:rsidRPr="00A243AB" w:rsidRDefault="00B35A29" w:rsidP="0014728F">
            <w:pPr>
              <w:rPr>
                <w:u w:color="000000"/>
                <w:bdr w:val="nil"/>
              </w:rPr>
            </w:pPr>
            <w:r w:rsidRPr="00A243AB">
              <w:rPr>
                <w:u w:color="000000"/>
                <w:bdr w:val="nil"/>
              </w:rPr>
              <w:t>Формируется с учетом следующих подкатегорий:</w:t>
            </w:r>
          </w:p>
          <w:p w:rsidR="00B35A29" w:rsidRPr="00A243AB" w:rsidRDefault="00B35A29" w:rsidP="0014728F">
            <w:pPr>
              <w:rPr>
                <w:u w:color="000000"/>
                <w:bdr w:val="nil"/>
              </w:rPr>
            </w:pPr>
            <w:r w:rsidRPr="00A243AB">
              <w:rPr>
                <w:u w:color="000000"/>
                <w:bdr w:val="nil"/>
              </w:rPr>
              <w:t>- заключение договоров на вывоз отходов из ИЖС;</w:t>
            </w:r>
          </w:p>
          <w:p w:rsidR="00B35A29" w:rsidRPr="00A243AB" w:rsidRDefault="00B35A29" w:rsidP="0014728F">
            <w:pPr>
              <w:rPr>
                <w:u w:color="000000"/>
                <w:bdr w:val="nil"/>
              </w:rPr>
            </w:pPr>
            <w:r w:rsidRPr="00A243AB">
              <w:rPr>
                <w:u w:color="000000"/>
                <w:bdr w:val="nil"/>
              </w:rPr>
              <w:t>- заключение договоров на вывоз отходов из СНТ.</w:t>
            </w:r>
          </w:p>
          <w:p w:rsidR="00B35A29" w:rsidRPr="00A243AB" w:rsidRDefault="00B35A29" w:rsidP="0014728F">
            <w:pPr>
              <w:rPr>
                <w:u w:color="000000"/>
                <w:bdr w:val="nil"/>
              </w:rPr>
            </w:pPr>
            <w:r w:rsidRPr="00A243AB">
              <w:rPr>
                <w:u w:color="000000"/>
                <w:bdr w:val="nil"/>
              </w:rPr>
              <w:t>Заключение договоров на вывоз отходов из ИЖС.</w:t>
            </w:r>
          </w:p>
          <w:p w:rsidR="00B35A29" w:rsidRPr="00A243AB" w:rsidRDefault="00B35A29" w:rsidP="0014728F">
            <w:pPr>
              <w:rPr>
                <w:u w:color="000000"/>
                <w:bdr w:val="nil"/>
              </w:rPr>
            </w:pPr>
            <w:r w:rsidRPr="00A243AB">
              <w:rPr>
                <w:u w:color="000000"/>
                <w:bdr w:val="nil"/>
              </w:rPr>
              <w:t>Определяется по формуле:</w:t>
            </w:r>
          </w:p>
          <w:p w:rsidR="00B35A29" w:rsidRPr="00A243AB" w:rsidRDefault="00B35A29" w:rsidP="0014728F">
            <w:pPr>
              <w:rPr>
                <w:rFonts w:cs="Times New Roman"/>
              </w:rPr>
            </w:pPr>
            <w:proofErr w:type="spellStart"/>
            <w:r w:rsidRPr="00A243AB">
              <w:t>Т</w:t>
            </w:r>
            <w:r w:rsidRPr="00A243AB">
              <w:rPr>
                <w:vertAlign w:val="subscript"/>
              </w:rPr>
              <w:t>ижс</w:t>
            </w:r>
            <w:proofErr w:type="spellEnd"/>
            <w:r w:rsidRPr="00A243AB">
              <w:rPr>
                <w:vertAlign w:val="subscript"/>
              </w:rPr>
              <w:t xml:space="preserve"> </w:t>
            </w:r>
            <w:r w:rsidRPr="00A243AB">
              <w:t>=</w:t>
            </w:r>
            <m:oMath>
              <m:f>
                <m:fPr>
                  <m:ctrlPr>
                    <w:rPr>
                      <w:rFonts w:ascii="Cambria Math" w:hAnsi="Cambria Math"/>
                    </w:rPr>
                  </m:ctrlPr>
                </m:fPr>
                <m:num>
                  <m:r>
                    <w:rPr>
                      <w:rFonts w:ascii="Cambria Math" w:hAnsi="Cambria Math"/>
                    </w:rPr>
                    <m:t>Rзд</m:t>
                  </m:r>
                </m:num>
                <m:den>
                  <m:r>
                    <w:rPr>
                      <w:rFonts w:ascii="Cambria Math" w:hAnsi="Cambria Math"/>
                    </w:rPr>
                    <m:t>Rобщ</m:t>
                  </m:r>
                </m:den>
              </m:f>
            </m:oMath>
            <w:r w:rsidRPr="00A243AB">
              <w:t xml:space="preserve"> ×100%</w:t>
            </w:r>
          </w:p>
          <w:p w:rsidR="00B35A29" w:rsidRPr="00A243AB" w:rsidRDefault="00B35A29" w:rsidP="0014728F">
            <w:pPr>
              <w:rPr>
                <w:u w:color="000000"/>
                <w:bdr w:val="nil"/>
              </w:rPr>
            </w:pPr>
            <w:r w:rsidRPr="00A243AB">
              <w:rPr>
                <w:u w:color="000000"/>
                <w:bdr w:val="nil"/>
              </w:rPr>
              <w:t xml:space="preserve">где </w:t>
            </w:r>
            <w:proofErr w:type="spellStart"/>
            <w:r w:rsidRPr="00A243AB">
              <w:rPr>
                <w:u w:color="000000"/>
                <w:bdr w:val="nil"/>
              </w:rPr>
              <w:t>Т</w:t>
            </w:r>
            <w:r w:rsidRPr="00A243AB">
              <w:rPr>
                <w:u w:color="000000"/>
                <w:bdr w:val="nil"/>
                <w:vertAlign w:val="subscript"/>
              </w:rPr>
              <w:t>ижс</w:t>
            </w:r>
            <w:proofErr w:type="spellEnd"/>
            <w:r w:rsidRPr="00A243AB">
              <w:rPr>
                <w:u w:color="000000"/>
                <w:bdr w:val="nil"/>
              </w:rPr>
              <w:t xml:space="preserve">  - доля заключённых договоров на вывоз отходов из ИЖС по отношению к общему количеству ИЖС на территории каждого муниципального образования.</w:t>
            </w:r>
          </w:p>
          <w:p w:rsidR="00B35A29" w:rsidRPr="00A243AB" w:rsidRDefault="00B35A29" w:rsidP="0014728F">
            <w:pPr>
              <w:rPr>
                <w:u w:color="000000"/>
                <w:bdr w:val="nil"/>
              </w:rPr>
            </w:pPr>
            <w:proofErr w:type="spellStart"/>
            <w:proofErr w:type="gramStart"/>
            <w:r w:rsidRPr="00A243AB">
              <w:rPr>
                <w:u w:color="000000"/>
                <w:bdr w:val="nil"/>
              </w:rPr>
              <w:t>R</w:t>
            </w:r>
            <w:proofErr w:type="gramEnd"/>
            <w:r w:rsidRPr="00A243AB">
              <w:rPr>
                <w:u w:color="000000"/>
                <w:bdr w:val="nil"/>
                <w:vertAlign w:val="subscript"/>
              </w:rPr>
              <w:t>зд</w:t>
            </w:r>
            <w:proofErr w:type="spellEnd"/>
            <w:r w:rsidRPr="00A243AB">
              <w:rPr>
                <w:u w:color="000000"/>
                <w:bdr w:val="nil"/>
              </w:rPr>
              <w:t xml:space="preserve">  - количество заключенных договоров на вывоз отходов ИЖС </w:t>
            </w:r>
            <w:r w:rsidRPr="00A243AB">
              <w:rPr>
                <w:i/>
                <w:u w:color="000000"/>
                <w:bdr w:val="nil"/>
              </w:rPr>
              <w:t>(согласно представленным данным муниципальных образований и проверенных ГАТН)</w:t>
            </w:r>
            <w:r w:rsidRPr="00A243AB">
              <w:rPr>
                <w:u w:color="000000"/>
                <w:bdr w:val="nil"/>
              </w:rPr>
              <w:t>;</w:t>
            </w:r>
          </w:p>
          <w:p w:rsidR="00B35A29" w:rsidRPr="00A243AB" w:rsidRDefault="00B35A29" w:rsidP="0014728F">
            <w:pPr>
              <w:rPr>
                <w:u w:color="000000"/>
                <w:bdr w:val="nil"/>
              </w:rPr>
            </w:pPr>
            <w:proofErr w:type="spellStart"/>
            <w:r w:rsidRPr="00A243AB">
              <w:rPr>
                <w:u w:color="000000"/>
                <w:bdr w:val="nil"/>
              </w:rPr>
              <w:t>R</w:t>
            </w:r>
            <w:r w:rsidRPr="00A243AB">
              <w:rPr>
                <w:u w:color="000000"/>
                <w:bdr w:val="nil"/>
                <w:vertAlign w:val="subscript"/>
              </w:rPr>
              <w:t>общ</w:t>
            </w:r>
            <w:proofErr w:type="spellEnd"/>
            <w:r w:rsidRPr="00A243AB">
              <w:rPr>
                <w:u w:color="000000"/>
                <w:bdr w:val="nil"/>
              </w:rPr>
              <w:t xml:space="preserve"> – общее количество </w:t>
            </w:r>
            <w:proofErr w:type="gramStart"/>
            <w:r w:rsidRPr="00A243AB">
              <w:rPr>
                <w:u w:color="000000"/>
                <w:bdr w:val="nil"/>
              </w:rPr>
              <w:t>зарегистрированных</w:t>
            </w:r>
            <w:proofErr w:type="gramEnd"/>
            <w:r w:rsidRPr="00A243AB">
              <w:rPr>
                <w:u w:color="000000"/>
                <w:bdr w:val="nil"/>
              </w:rPr>
              <w:t xml:space="preserve"> ИЖС на территории муниципального образования </w:t>
            </w:r>
            <w:r w:rsidRPr="00A243AB">
              <w:rPr>
                <w:i/>
                <w:u w:color="000000"/>
                <w:bdr w:val="nil"/>
              </w:rPr>
              <w:t xml:space="preserve">(по данным </w:t>
            </w:r>
            <w:proofErr w:type="spellStart"/>
            <w:r w:rsidRPr="00A243AB">
              <w:rPr>
                <w:i/>
                <w:u w:color="000000"/>
                <w:bdr w:val="nil"/>
              </w:rPr>
              <w:t>Росреестра</w:t>
            </w:r>
            <w:proofErr w:type="spellEnd"/>
            <w:r w:rsidRPr="00A243AB">
              <w:rPr>
                <w:i/>
                <w:u w:color="000000"/>
                <w:bdr w:val="nil"/>
              </w:rPr>
              <w:t xml:space="preserve"> – однократный запрос)</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Заключение договоров на вывоз отходов из СНТ. Определяется по формуле:</w:t>
            </w:r>
          </w:p>
          <w:p w:rsidR="00B35A29" w:rsidRPr="00A243AB" w:rsidRDefault="00B35A29" w:rsidP="0014728F">
            <w:pPr>
              <w:rPr>
                <w:rFonts w:cs="Times New Roman"/>
              </w:rPr>
            </w:pPr>
            <w:proofErr w:type="spellStart"/>
            <w:r w:rsidRPr="00A243AB">
              <w:t>Т</w:t>
            </w:r>
            <w:r w:rsidRPr="00A243AB">
              <w:rPr>
                <w:vertAlign w:val="subscript"/>
              </w:rPr>
              <w:t>снт</w:t>
            </w:r>
            <w:r w:rsidRPr="00A243AB">
              <w:t>=</w:t>
            </w:r>
            <m:oMath>
              <w:proofErr w:type="spellEnd"/>
              <m:f>
                <m:fPr>
                  <m:ctrlPr>
                    <w:rPr>
                      <w:rFonts w:ascii="Cambria Math" w:hAnsi="Cambria Math"/>
                    </w:rPr>
                  </m:ctrlPr>
                </m:fPr>
                <m:num>
                  <m:r>
                    <w:rPr>
                      <w:rFonts w:ascii="Cambria Math" w:hAnsi="Cambria Math"/>
                    </w:rPr>
                    <m:t>Nзд</m:t>
                  </m:r>
                </m:num>
                <m:den>
                  <m:r>
                    <w:rPr>
                      <w:rFonts w:ascii="Cambria Math" w:hAnsi="Cambria Math"/>
                    </w:rPr>
                    <m:t>Nобщ</m:t>
                  </m:r>
                </m:den>
              </m:f>
            </m:oMath>
            <w:r w:rsidRPr="00A243AB">
              <w:t xml:space="preserve"> ×100%</w:t>
            </w:r>
          </w:p>
          <w:p w:rsidR="00B35A29" w:rsidRPr="00A243AB" w:rsidRDefault="00B35A29" w:rsidP="0014728F">
            <w:pPr>
              <w:rPr>
                <w:u w:color="000000"/>
                <w:bdr w:val="nil"/>
              </w:rPr>
            </w:pPr>
            <w:r w:rsidRPr="00A243AB">
              <w:rPr>
                <w:u w:color="000000"/>
                <w:bdr w:val="nil"/>
              </w:rPr>
              <w:lastRenderedPageBreak/>
              <w:t xml:space="preserve">где </w:t>
            </w:r>
            <w:proofErr w:type="spellStart"/>
            <w:proofErr w:type="gramStart"/>
            <w:r w:rsidRPr="00A243AB">
              <w:rPr>
                <w:u w:color="000000"/>
                <w:bdr w:val="nil"/>
              </w:rPr>
              <w:t>T</w:t>
            </w:r>
            <w:proofErr w:type="gramEnd"/>
            <w:r w:rsidRPr="00A243AB">
              <w:rPr>
                <w:u w:color="000000"/>
                <w:bdr w:val="nil"/>
                <w:vertAlign w:val="subscript"/>
              </w:rPr>
              <w:t>снт</w:t>
            </w:r>
            <w:proofErr w:type="spellEnd"/>
            <w:r w:rsidRPr="00A243AB">
              <w:rPr>
                <w:u w:color="00000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B35A29" w:rsidRPr="00A243AB" w:rsidRDefault="00B35A29" w:rsidP="0014728F">
            <w:pPr>
              <w:rPr>
                <w:u w:color="000000"/>
                <w:bdr w:val="nil"/>
              </w:rPr>
            </w:pPr>
            <w:proofErr w:type="spellStart"/>
            <w:proofErr w:type="gramStart"/>
            <w:r w:rsidRPr="00A243AB">
              <w:rPr>
                <w:u w:color="000000"/>
                <w:bdr w:val="nil"/>
              </w:rPr>
              <w:t>N</w:t>
            </w:r>
            <w:proofErr w:type="gramEnd"/>
            <w:r w:rsidRPr="00A243AB">
              <w:rPr>
                <w:u w:color="000000"/>
                <w:bdr w:val="nil"/>
                <w:vertAlign w:val="subscript"/>
              </w:rPr>
              <w:t>зд</w:t>
            </w:r>
            <w:proofErr w:type="spellEnd"/>
            <w:r w:rsidRPr="00A243AB">
              <w:rPr>
                <w:u w:color="000000"/>
                <w:bdr w:val="nil"/>
                <w:vertAlign w:val="subscript"/>
              </w:rPr>
              <w:t xml:space="preserve"> </w:t>
            </w:r>
            <w:r w:rsidRPr="00A243AB">
              <w:rPr>
                <w:u w:color="000000"/>
                <w:bdr w:val="nil"/>
              </w:rPr>
              <w:t xml:space="preserve"> - количество заключённых договоров на вывоз отходов СНТ </w:t>
            </w:r>
            <w:r w:rsidRPr="00A243AB">
              <w:rPr>
                <w:i/>
                <w:u w:color="000000"/>
                <w:bdr w:val="nil"/>
              </w:rPr>
              <w:t>(согласно представленным данным муниципальных образований и проверенных ГАТН)</w:t>
            </w:r>
            <w:r w:rsidRPr="00A243AB">
              <w:rPr>
                <w:u w:color="000000"/>
                <w:bdr w:val="nil"/>
              </w:rPr>
              <w:t>;</w:t>
            </w:r>
          </w:p>
          <w:p w:rsidR="00B35A29" w:rsidRPr="00A243AB" w:rsidRDefault="00B35A29" w:rsidP="0014728F">
            <w:pPr>
              <w:rPr>
                <w:u w:color="000000"/>
                <w:bdr w:val="nil"/>
              </w:rPr>
            </w:pPr>
            <w:proofErr w:type="spellStart"/>
            <w:r w:rsidRPr="00A243AB">
              <w:rPr>
                <w:u w:color="000000"/>
                <w:bdr w:val="nil"/>
              </w:rPr>
              <w:t>N</w:t>
            </w:r>
            <w:r w:rsidRPr="00A243AB">
              <w:rPr>
                <w:u w:color="000000"/>
                <w:bdr w:val="nil"/>
                <w:vertAlign w:val="subscript"/>
              </w:rPr>
              <w:t>общ</w:t>
            </w:r>
            <w:proofErr w:type="spellEnd"/>
            <w:r w:rsidRPr="00A243AB">
              <w:rPr>
                <w:u w:color="000000"/>
                <w:bdr w:val="nil"/>
              </w:rPr>
              <w:t xml:space="preserve"> – общее количество </w:t>
            </w:r>
            <w:proofErr w:type="gramStart"/>
            <w:r w:rsidRPr="00A243AB">
              <w:rPr>
                <w:u w:color="000000"/>
                <w:bdr w:val="nil"/>
              </w:rPr>
              <w:t>зарегистрированных</w:t>
            </w:r>
            <w:proofErr w:type="gramEnd"/>
            <w:r w:rsidRPr="00A243AB">
              <w:rPr>
                <w:u w:color="000000"/>
                <w:bdr w:val="nil"/>
              </w:rPr>
              <w:t xml:space="preserve"> СНТ на территории муниципального образования </w:t>
            </w:r>
            <w:r w:rsidRPr="00A243AB">
              <w:rPr>
                <w:i/>
                <w:u w:color="000000"/>
                <w:bdr w:val="nil"/>
              </w:rPr>
              <w:t>(согласно данным ГАТН, на 2018 год установлено в размере 11720).</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3.</w:t>
            </w:r>
          </w:p>
        </w:tc>
        <w:tc>
          <w:tcPr>
            <w:tcW w:w="14884" w:type="dxa"/>
            <w:gridSpan w:val="4"/>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3.1.</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2"/>
              </w:rPr>
              <w:t>Житель хочет знать - Информирование населения через СМИ и социальные сети</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B35A29" w:rsidRPr="00A243AB" w:rsidRDefault="00B35A29" w:rsidP="0014728F">
            <w:pPr>
              <w:jc w:val="both"/>
              <w:rPr>
                <w:rFonts w:cs="Times New Roman"/>
              </w:rPr>
            </w:pPr>
            <w:r w:rsidRPr="00A243AB">
              <w:rPr>
                <w:rFonts w:cs="Times New Roman"/>
              </w:rPr>
              <w:t>Рассчитывается по формуле:</w:t>
            </w:r>
            <w:r>
              <w:rPr>
                <w:rFonts w:cs="Times New Roman"/>
              </w:rPr>
              <w:t xml:space="preserve"> </w:t>
            </w:r>
            <m:oMath>
              <m:r>
                <w:rPr>
                  <w:rFonts w:ascii="Cambria Math" w:hAnsi="Cambria Math" w:cs="Times New Roman"/>
                  <w:lang w:val="en-US"/>
                </w:rPr>
                <m:t>I</m:t>
              </m:r>
              <m:r>
                <w:rPr>
                  <w:rFonts w:ascii="Cambria Math" w:cs="Times New Roman"/>
                </w:rPr>
                <m:t>=</m:t>
              </m:r>
              <m:f>
                <m:fPr>
                  <m:ctrlPr>
                    <w:rPr>
                      <w:rFonts w:ascii="Cambria Math" w:hAnsi="Cambria Math" w:cs="Times New Roman"/>
                      <w:i/>
                      <w:lang w:val="en-US"/>
                    </w:rPr>
                  </m:ctrlPr>
                </m:fPr>
                <m:num>
                  <m:r>
                    <w:rPr>
                      <w:rFonts w:ascii="Cambria Math" w:hAnsi="Cambria Math" w:cs="Times New Roman"/>
                      <w:lang w:val="en-US"/>
                    </w:rPr>
                    <m:t>V</m:t>
                  </m:r>
                  <m:r>
                    <w:rPr>
                      <w:rFonts w:ascii="Cambria Math" w:cs="Times New Roman"/>
                    </w:rPr>
                    <m:t>+</m:t>
                  </m:r>
                  <m:r>
                    <w:rPr>
                      <w:rFonts w:ascii="Cambria Math" w:hAnsi="Cambria Math" w:cs="Times New Roman"/>
                      <w:lang w:val="en-US"/>
                    </w:rPr>
                    <m:t>A</m:t>
                  </m:r>
                </m:num>
                <m:den>
                  <m:r>
                    <w:rPr>
                      <w:rFonts w:ascii="Cambria Math" w:cs="Times New Roman"/>
                    </w:rPr>
                    <m:t>2</m:t>
                  </m:r>
                </m:den>
              </m:f>
            </m:oMath>
            <w:r w:rsidRPr="00A243AB">
              <w:rPr>
                <w:rFonts w:cs="Times New Roman"/>
              </w:rPr>
              <w:t>,где:</w:t>
            </w:r>
          </w:p>
          <w:p w:rsidR="00B35A29" w:rsidRPr="00A243AB" w:rsidRDefault="00B35A29" w:rsidP="0014728F">
            <w:pPr>
              <w:rPr>
                <w:rFonts w:cs="Times New Roman"/>
              </w:rPr>
            </w:pPr>
            <w:r w:rsidRPr="00A243AB">
              <w:rPr>
                <w:rFonts w:cs="Times New Roman"/>
                <w:lang w:val="en-US"/>
              </w:rPr>
              <w:t>I</w:t>
            </w:r>
            <w:r w:rsidRPr="00A243AB">
              <w:rPr>
                <w:rFonts w:cs="Times New Roman"/>
              </w:rPr>
              <w:t xml:space="preserve"> – информирование (в процентах),</w:t>
            </w:r>
          </w:p>
          <w:p w:rsidR="00B35A29" w:rsidRPr="00A243AB" w:rsidRDefault="00B35A29" w:rsidP="0014728F">
            <w:pPr>
              <w:rPr>
                <w:rFonts w:cs="Times New Roman"/>
              </w:rPr>
            </w:pPr>
            <w:r w:rsidRPr="00A243AB">
              <w:rPr>
                <w:rFonts w:cs="Times New Roman"/>
                <w:lang w:val="en-US"/>
              </w:rPr>
              <w:t>V</w:t>
            </w:r>
            <w:r w:rsidRPr="00A243AB">
              <w:rPr>
                <w:rFonts w:cs="Times New Roman"/>
              </w:rPr>
              <w:t xml:space="preserve"> – показатель уровня информированности населения в СМИ (в процентах),</w:t>
            </w:r>
          </w:p>
          <w:p w:rsidR="00B35A29" w:rsidRPr="00A243AB" w:rsidRDefault="00B35A29" w:rsidP="0014728F">
            <w:pPr>
              <w:rPr>
                <w:rFonts w:cs="Times New Roman"/>
              </w:rPr>
            </w:pPr>
            <w:r w:rsidRPr="00A243AB">
              <w:rPr>
                <w:rFonts w:cs="Times New Roman"/>
              </w:rPr>
              <w:t>А – показатель уровня информированности населения в социальных сетях (в процентах).</w:t>
            </w:r>
          </w:p>
          <w:p w:rsidR="00B35A29" w:rsidRPr="00A243AB" w:rsidRDefault="00B35A29" w:rsidP="0014728F">
            <w:pPr>
              <w:pStyle w:val="ConsPlusNormal"/>
              <w:rPr>
                <w:rFonts w:ascii="Times New Roman" w:hAnsi="Times New Roman"/>
                <w:sz w:val="24"/>
                <w:szCs w:val="24"/>
              </w:rPr>
            </w:pPr>
          </w:p>
          <w:p w:rsidR="00B35A29" w:rsidRPr="00BA4206" w:rsidRDefault="00B35A29" w:rsidP="0014728F">
            <w:pPr>
              <w:pStyle w:val="ConsPlusNormal"/>
              <w:rPr>
                <w:rFonts w:ascii="Times New Roman" w:hAnsi="Times New Roman"/>
                <w:sz w:val="24"/>
                <w:szCs w:val="24"/>
              </w:rPr>
            </w:pPr>
            <w:r w:rsidRPr="00BA4206">
              <w:rPr>
                <w:rFonts w:ascii="Times New Roman" w:hAnsi="Times New Roman"/>
                <w:sz w:val="24"/>
                <w:szCs w:val="24"/>
              </w:rPr>
              <w:t>V – показатель уровня информированности населения в СМИ.</w:t>
            </w:r>
          </w:p>
          <w:p w:rsidR="00B35A29" w:rsidRPr="00BA4206" w:rsidRDefault="00B35A29" w:rsidP="0014728F">
            <w:pPr>
              <w:pStyle w:val="ConsPlusNormal"/>
              <w:rPr>
                <w:rFonts w:ascii="Times New Roman" w:hAnsi="Times New Roman"/>
                <w:sz w:val="24"/>
                <w:szCs w:val="24"/>
              </w:rPr>
            </w:pPr>
            <w:r w:rsidRPr="00BA4206">
              <w:rPr>
                <w:rFonts w:ascii="Times New Roman" w:hAnsi="Times New Roman"/>
                <w:sz w:val="24"/>
                <w:szCs w:val="24"/>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B35A29" w:rsidRPr="00BA4206" w:rsidRDefault="00B35A29" w:rsidP="0014728F">
            <w:pPr>
              <w:pStyle w:val="ConsPlusNormal"/>
              <w:jc w:val="center"/>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rPr>
              <w:t>=</w:t>
            </w:r>
            <w:r w:rsidRPr="00BA4206">
              <w:rPr>
                <w:rFonts w:ascii="Times New Roman" w:hAnsi="Times New Roman"/>
                <w:sz w:val="24"/>
                <w:szCs w:val="24"/>
                <w:lang w:val="en-US"/>
              </w:rPr>
              <w:t>V</w:t>
            </w:r>
            <w:r w:rsidRPr="00BA4206">
              <w:rPr>
                <w:rFonts w:ascii="Times New Roman" w:hAnsi="Times New Roman"/>
                <w:sz w:val="24"/>
                <w:szCs w:val="24"/>
                <w:vertAlign w:val="subscript"/>
              </w:rPr>
              <w:t>о</w:t>
            </w:r>
            <w:r w:rsidRPr="00BA4206">
              <w:rPr>
                <w:rFonts w:ascii="Times New Roman" w:hAnsi="Times New Roman"/>
                <w:sz w:val="24"/>
                <w:szCs w:val="24"/>
              </w:rPr>
              <w:t>/</w:t>
            </w:r>
            <w:proofErr w:type="spellStart"/>
            <w:r w:rsidRPr="00BA4206">
              <w:rPr>
                <w:rFonts w:ascii="Times New Roman" w:hAnsi="Times New Roman"/>
                <w:sz w:val="24"/>
                <w:szCs w:val="24"/>
                <w:lang w:val="en-US"/>
              </w:rPr>
              <w:t>V</w:t>
            </w:r>
            <w:r w:rsidRPr="00BA4206">
              <w:rPr>
                <w:rFonts w:ascii="Times New Roman" w:hAnsi="Times New Roman"/>
                <w:sz w:val="24"/>
                <w:szCs w:val="24"/>
                <w:vertAlign w:val="subscript"/>
                <w:lang w:val="en-US"/>
              </w:rPr>
              <w:t>p</w:t>
            </w:r>
            <w:proofErr w:type="spellEnd"/>
            <w:r w:rsidRPr="00BA4206">
              <w:rPr>
                <w:rFonts w:ascii="Times New Roman" w:hAnsi="Times New Roman"/>
                <w:sz w:val="24"/>
                <w:szCs w:val="24"/>
              </w:rPr>
              <w:t>*100%, где:</w:t>
            </w:r>
          </w:p>
          <w:p w:rsidR="00B35A29" w:rsidRPr="00BA4206" w:rsidRDefault="00B35A29" w:rsidP="0014728F">
            <w:pPr>
              <w:pStyle w:val="ConsPlusNormal"/>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о</w:t>
            </w:r>
            <w:r w:rsidRPr="00BA4206">
              <w:rPr>
                <w:rFonts w:ascii="Times New Roman" w:hAnsi="Times New Roman"/>
                <w:sz w:val="24"/>
                <w:szCs w:val="24"/>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B35A29" w:rsidRPr="00BA4206" w:rsidRDefault="00B35A29" w:rsidP="0014728F">
            <w:pPr>
              <w:pStyle w:val="ConsPlusNormal"/>
              <w:rPr>
                <w:rFonts w:ascii="Times New Roman" w:hAnsi="Times New Roman"/>
                <w:sz w:val="24"/>
                <w:szCs w:val="24"/>
              </w:rPr>
            </w:pPr>
            <w:proofErr w:type="spellStart"/>
            <w:r w:rsidRPr="00BA4206">
              <w:rPr>
                <w:rFonts w:ascii="Times New Roman" w:hAnsi="Times New Roman"/>
                <w:sz w:val="24"/>
                <w:szCs w:val="24"/>
                <w:lang w:val="en-US"/>
              </w:rPr>
              <w:t>V</w:t>
            </w:r>
            <w:r w:rsidRPr="00BA4206">
              <w:rPr>
                <w:rFonts w:ascii="Times New Roman" w:hAnsi="Times New Roman"/>
                <w:sz w:val="24"/>
                <w:szCs w:val="24"/>
                <w:vertAlign w:val="subscript"/>
                <w:lang w:val="en-US"/>
              </w:rPr>
              <w:t>p</w:t>
            </w:r>
            <w:proofErr w:type="spellEnd"/>
            <w:r w:rsidRPr="00BA4206">
              <w:rPr>
                <w:rFonts w:ascii="Times New Roman" w:hAnsi="Times New Roman"/>
                <w:sz w:val="24"/>
                <w:szCs w:val="24"/>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B35A29" w:rsidRPr="00BA4206" w:rsidRDefault="00361460" w:rsidP="0014728F">
            <w:pPr>
              <w:pStyle w:val="ConsPlusNormal"/>
              <w:jc w:val="center"/>
              <w:rPr>
                <w:rFonts w:ascii="Times New Roman" w:hAnsi="Times New Roman"/>
                <w:sz w:val="24"/>
                <w:szCs w:val="24"/>
              </w:rPr>
            </w:pPr>
            <m:oMath>
              <m:sSub>
                <m:sSubPr>
                  <m:ctrlPr>
                    <w:rPr>
                      <w:rFonts w:ascii="Cambria Math" w:hAnsi="Cambria Math" w:cs="Times New Roman"/>
                      <w:vertAlign w:val="subscript"/>
                    </w:rPr>
                  </m:ctrlPr>
                </m:sSubPr>
                <m:e>
                  <m:r>
                    <w:rPr>
                      <w:rFonts w:ascii="Cambria Math" w:hAnsi="Cambria Math" w:cs="Times New Roman"/>
                      <w:vertAlign w:val="subscript"/>
                      <w:lang w:val="en-US"/>
                    </w:rPr>
                    <m:t>V</m:t>
                  </m:r>
                </m:e>
                <m:sub>
                  <m:r>
                    <w:rPr>
                      <w:rFonts w:ascii="Cambria Math" w:hAnsi="Cambria Math" w:cs="Times New Roman"/>
                      <w:vertAlign w:val="subscript"/>
                    </w:rPr>
                    <m:t>о</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V</m:t>
                      </m:r>
                    </m:e>
                    <m:sub>
                      <m:r>
                        <w:rPr>
                          <w:rFonts w:ascii="Cambria Math" w:hAnsi="Cambria Math" w:cs="Times New Roman"/>
                          <w:vertAlign w:val="subscript"/>
                        </w:rPr>
                        <m:t>1</m:t>
                      </m:r>
                    </m:sub>
                  </m:sSub>
                  <m:r>
                    <m:rPr>
                      <m:sty m:val="p"/>
                    </m:rPr>
                    <w:rPr>
                      <w:rFonts w:ascii="Cambria Math" w:hAnsi="Cambria Math" w:cs="Times New Roman"/>
                    </w:rPr>
                    <m:t>+</m:t>
                  </m:r>
                  <m:sSub>
                    <m:sSubPr>
                      <m:ctrlPr>
                        <w:rPr>
                          <w:rFonts w:ascii="Cambria Math" w:hAnsi="Cambria Math" w:cs="Times New Roman"/>
                          <w:vertAlign w:val="subscript"/>
                        </w:rPr>
                      </m:ctrlPr>
                    </m:sSubPr>
                    <m:e>
                      <m:r>
                        <w:rPr>
                          <w:rFonts w:ascii="Cambria Math" w:hAnsi="Cambria Math" w:cs="Times New Roman"/>
                          <w:vertAlign w:val="subscript"/>
                          <w:lang w:val="en-US"/>
                        </w:rPr>
                        <m:t>V</m:t>
                      </m:r>
                    </m:e>
                    <m:sub>
                      <m:r>
                        <w:rPr>
                          <w:rFonts w:ascii="Cambria Math" w:hAnsi="Cambria Math" w:cs="Times New Roman"/>
                          <w:vertAlign w:val="subscript"/>
                        </w:rPr>
                        <m:t>2</m:t>
                      </m:r>
                    </m:sub>
                  </m:sSub>
                  <m:r>
                    <w:rPr>
                      <w:rFonts w:ascii="Cambria Math" w:hAnsi="Cambria Math" w:cs="Times New Roman"/>
                      <w:vertAlign w:val="subscript"/>
                    </w:rPr>
                    <m:t>+</m:t>
                  </m:r>
                  <m:sSub>
                    <m:sSubPr>
                      <m:ctrlPr>
                        <w:rPr>
                          <w:rFonts w:ascii="Cambria Math" w:hAnsi="Cambria Math" w:cs="Times New Roman"/>
                          <w:vertAlign w:val="subscript"/>
                        </w:rPr>
                      </m:ctrlPr>
                    </m:sSubPr>
                    <m:e>
                      <m:r>
                        <w:rPr>
                          <w:rFonts w:ascii="Cambria Math" w:hAnsi="Cambria Math" w:cs="Times New Roman"/>
                          <w:vertAlign w:val="subscript"/>
                          <w:lang w:val="en-US"/>
                        </w:rPr>
                        <m:t>V</m:t>
                      </m:r>
                    </m:e>
                    <m:sub>
                      <m:r>
                        <w:rPr>
                          <w:rFonts w:ascii="Cambria Math" w:hAnsi="Cambria Math" w:cs="Times New Roman"/>
                          <w:vertAlign w:val="subscript"/>
                        </w:rPr>
                        <m:t>3</m:t>
                      </m:r>
                    </m:sub>
                  </m:sSub>
                  <m:sSub>
                    <m:sSubPr>
                      <m:ctrlPr>
                        <w:rPr>
                          <w:rFonts w:ascii="Cambria Math" w:hAnsi="Cambria Math" w:cs="Times New Roman"/>
                          <w:vertAlign w:val="subscript"/>
                        </w:rPr>
                      </m:ctrlPr>
                    </m:sSubPr>
                    <m:e>
                      <m:r>
                        <w:rPr>
                          <w:rFonts w:ascii="Cambria Math" w:hAnsi="Cambria Math" w:cs="Times New Roman"/>
                          <w:vertAlign w:val="subscript"/>
                        </w:rPr>
                        <m:t>+</m:t>
                      </m:r>
                      <m:r>
                        <w:rPr>
                          <w:rFonts w:ascii="Cambria Math" w:hAnsi="Cambria Math" w:cs="Times New Roman"/>
                          <w:vertAlign w:val="subscript"/>
                          <w:lang w:val="en-US"/>
                        </w:rPr>
                        <m:t>V</m:t>
                      </m:r>
                    </m:e>
                    <m:sub>
                      <m:r>
                        <w:rPr>
                          <w:rFonts w:ascii="Cambria Math" w:hAnsi="Cambria Math" w:cs="Times New Roman"/>
                          <w:vertAlign w:val="subscript"/>
                        </w:rPr>
                        <m:t>4</m:t>
                      </m:r>
                    </m:sub>
                  </m:sSub>
                  <m:sSub>
                    <m:sSubPr>
                      <m:ctrlPr>
                        <w:rPr>
                          <w:rFonts w:ascii="Cambria Math" w:hAnsi="Cambria Math" w:cs="Times New Roman"/>
                          <w:vertAlign w:val="subscript"/>
                        </w:rPr>
                      </m:ctrlPr>
                    </m:sSubPr>
                    <m:e>
                      <m:r>
                        <w:rPr>
                          <w:rFonts w:ascii="Cambria Math" w:hAnsi="Cambria Math" w:cs="Times New Roman"/>
                          <w:vertAlign w:val="subscript"/>
                        </w:rPr>
                        <m:t>+</m:t>
                      </m:r>
                      <m:r>
                        <w:rPr>
                          <w:rFonts w:ascii="Cambria Math" w:hAnsi="Cambria Math" w:cs="Times New Roman"/>
                          <w:vertAlign w:val="subscript"/>
                          <w:lang w:val="en-US"/>
                        </w:rPr>
                        <m:t>V</m:t>
                      </m:r>
                    </m:e>
                    <m:sub>
                      <m:r>
                        <w:rPr>
                          <w:rFonts w:ascii="Cambria Math" w:hAnsi="Cambria Math" w:cs="Times New Roman"/>
                          <w:vertAlign w:val="subscript"/>
                        </w:rPr>
                        <m:t>5</m:t>
                      </m:r>
                    </m:sub>
                  </m:sSub>
                </m:num>
                <m:den>
                  <m:r>
                    <w:rPr>
                      <w:rFonts w:ascii="Cambria Math" w:hAnsi="Cambria Math" w:cs="Times New Roman"/>
                    </w:rPr>
                    <m:t>5</m:t>
                  </m:r>
                </m:den>
              </m:f>
            </m:oMath>
            <w:r w:rsidR="00B35A29" w:rsidRPr="00BA4206">
              <w:rPr>
                <w:rFonts w:ascii="Times New Roman" w:hAnsi="Times New Roman"/>
                <w:sz w:val="24"/>
                <w:szCs w:val="24"/>
              </w:rPr>
              <w:t>, где:</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1</w:t>
            </w:r>
            <w:r w:rsidRPr="00BA4206">
              <w:rPr>
                <w:rFonts w:ascii="Times New Roman" w:hAnsi="Times New Roman"/>
                <w:sz w:val="24"/>
                <w:szCs w:val="24"/>
              </w:rPr>
              <w:t>– объём информации на одного жителя муниципального образования, получаемый посредством печатных СМИ;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2</w:t>
            </w:r>
            <w:r w:rsidRPr="00BA4206">
              <w:rPr>
                <w:rFonts w:ascii="Times New Roman" w:hAnsi="Times New Roman"/>
                <w:sz w:val="24"/>
                <w:szCs w:val="24"/>
              </w:rPr>
              <w:t>– объём информации на одного жителя муниципального образования, получаемый посредством радиопередач;</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3</w:t>
            </w:r>
            <w:r w:rsidRPr="00BA4206">
              <w:rPr>
                <w:rFonts w:ascii="Times New Roman" w:hAnsi="Times New Roman"/>
                <w:sz w:val="24"/>
                <w:szCs w:val="24"/>
              </w:rPr>
              <w:t xml:space="preserve">– объём информации на одного жителя муниципального образования, получаемый </w:t>
            </w:r>
            <w:r w:rsidRPr="00BA4206">
              <w:rPr>
                <w:rFonts w:ascii="Times New Roman" w:hAnsi="Times New Roman"/>
                <w:sz w:val="24"/>
                <w:szCs w:val="24"/>
              </w:rPr>
              <w:lastRenderedPageBreak/>
              <w:t>посредством телепередач;</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4</w:t>
            </w:r>
            <w:r w:rsidRPr="00BA4206">
              <w:rPr>
                <w:rFonts w:ascii="Times New Roman" w:hAnsi="Times New Roman"/>
                <w:sz w:val="24"/>
                <w:szCs w:val="24"/>
              </w:rPr>
              <w:t>– объём информации на одного жителя муниципального образования, получаемый посредством Интернет изданий;</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5</w:t>
            </w:r>
            <w:r w:rsidRPr="00BA4206">
              <w:rPr>
                <w:rFonts w:ascii="Times New Roman" w:hAnsi="Times New Roman"/>
                <w:sz w:val="24"/>
                <w:szCs w:val="24"/>
              </w:rPr>
              <w:t>– объём информации на одного жителя муниципального образования, получаемый посредством полиграфической продукции;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«5» – количество источников информации.</w:t>
            </w:r>
          </w:p>
          <w:p w:rsidR="00B35A29" w:rsidRPr="00BA4206" w:rsidRDefault="00B35A29" w:rsidP="0014728F">
            <w:pPr>
              <w:pStyle w:val="ConsPlusNormal"/>
              <w:jc w:val="both"/>
              <w:rPr>
                <w:rFonts w:ascii="Times New Roman" w:hAnsi="Times New Roman"/>
                <w:sz w:val="24"/>
                <w:szCs w:val="24"/>
              </w:rPr>
            </w:pPr>
            <w:proofErr w:type="gramStart"/>
            <w:r w:rsidRPr="00BA4206">
              <w:rPr>
                <w:rFonts w:ascii="Times New Roman" w:hAnsi="Times New Roman"/>
                <w:sz w:val="24"/>
                <w:szCs w:val="24"/>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roofErr w:type="gramEnd"/>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1</w:t>
            </w:r>
            <w:r w:rsidRPr="00BA4206">
              <w:rPr>
                <w:rFonts w:ascii="Times New Roman" w:hAnsi="Times New Roman"/>
                <w:sz w:val="24"/>
                <w:szCs w:val="24"/>
              </w:rPr>
              <w:t xml:space="preserve"> =(</w:t>
            </w: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пол</w:t>
            </w:r>
            <w:proofErr w:type="spellEnd"/>
            <w:r w:rsidRPr="00BA4206">
              <w:rPr>
                <w:rFonts w:ascii="Times New Roman" w:hAnsi="Times New Roman"/>
                <w:sz w:val="24"/>
                <w:szCs w:val="24"/>
              </w:rPr>
              <w:t xml:space="preserve"> * Т)/ ЦА*72, где:</w:t>
            </w:r>
          </w:p>
          <w:p w:rsidR="00B35A29" w:rsidRPr="00BA4206" w:rsidRDefault="00B35A29" w:rsidP="0014728F">
            <w:pPr>
              <w:pStyle w:val="ConsPlusNormal"/>
              <w:jc w:val="both"/>
              <w:rPr>
                <w:rFonts w:ascii="Times New Roman" w:hAnsi="Times New Roman"/>
                <w:sz w:val="24"/>
                <w:szCs w:val="24"/>
              </w:rPr>
            </w:pPr>
            <w:proofErr w:type="spellStart"/>
            <w:r w:rsidRPr="00BA4206">
              <w:rPr>
                <w:rFonts w:ascii="Times New Roman" w:hAnsi="Times New Roman"/>
                <w:sz w:val="24"/>
                <w:szCs w:val="24"/>
              </w:rPr>
              <w:t>N</w:t>
            </w:r>
            <w:r w:rsidRPr="00BA4206">
              <w:rPr>
                <w:rFonts w:ascii="Times New Roman" w:hAnsi="Times New Roman"/>
                <w:sz w:val="24"/>
                <w:szCs w:val="24"/>
                <w:vertAlign w:val="subscript"/>
              </w:rPr>
              <w:t>пол</w:t>
            </w:r>
            <w:proofErr w:type="spellEnd"/>
            <w:r w:rsidRPr="00BA4206">
              <w:rPr>
                <w:rFonts w:ascii="Times New Roman" w:hAnsi="Times New Roman"/>
                <w:sz w:val="24"/>
                <w:szCs w:val="24"/>
              </w:rPr>
              <w:t xml:space="preserve">– </w:t>
            </w:r>
            <w:proofErr w:type="gramStart"/>
            <w:r w:rsidRPr="00BA4206">
              <w:rPr>
                <w:rFonts w:ascii="Times New Roman" w:hAnsi="Times New Roman"/>
                <w:sz w:val="24"/>
                <w:szCs w:val="24"/>
              </w:rPr>
              <w:t>ко</w:t>
            </w:r>
            <w:proofErr w:type="gramEnd"/>
            <w:r w:rsidRPr="00BA4206">
              <w:rPr>
                <w:rFonts w:ascii="Times New Roman" w:hAnsi="Times New Roman"/>
                <w:sz w:val="24"/>
                <w:szCs w:val="24"/>
              </w:rPr>
              <w:t>личество полос формата А3, запланированных в результате проведения мероприятий;</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 xml:space="preserve">Т– </w:t>
            </w:r>
            <w:proofErr w:type="gramStart"/>
            <w:r w:rsidRPr="00BA4206">
              <w:rPr>
                <w:rFonts w:ascii="Times New Roman" w:hAnsi="Times New Roman"/>
                <w:sz w:val="24"/>
                <w:szCs w:val="24"/>
              </w:rPr>
              <w:t>ра</w:t>
            </w:r>
            <w:proofErr w:type="gramEnd"/>
            <w:r w:rsidRPr="00BA4206">
              <w:rPr>
                <w:rFonts w:ascii="Times New Roman" w:hAnsi="Times New Roman"/>
                <w:sz w:val="24"/>
                <w:szCs w:val="24"/>
              </w:rPr>
              <w:t>зовый тираж, как количество потенциальных потребителей информации;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72 – коэффициент значимости.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2</w:t>
            </w:r>
            <w:r w:rsidRPr="00BA4206">
              <w:rPr>
                <w:rFonts w:ascii="Times New Roman" w:hAnsi="Times New Roman"/>
                <w:sz w:val="24"/>
                <w:szCs w:val="24"/>
              </w:rPr>
              <w:t xml:space="preserve"> =(</w:t>
            </w: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Ср)/ ЦА*1,8, где:</w:t>
            </w:r>
          </w:p>
          <w:p w:rsidR="00B35A29" w:rsidRPr="00BA4206" w:rsidRDefault="00B35A29" w:rsidP="0014728F">
            <w:pPr>
              <w:pStyle w:val="ConsPlusNormal"/>
              <w:jc w:val="both"/>
              <w:rPr>
                <w:rFonts w:ascii="Times New Roman" w:hAnsi="Times New Roman"/>
                <w:sz w:val="24"/>
                <w:szCs w:val="24"/>
              </w:rPr>
            </w:pP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r w:rsidRPr="00056CE8">
              <w:rPr>
                <w:rFonts w:ascii="Times New Roman" w:hAnsi="Times New Roman"/>
                <w:sz w:val="24"/>
                <w:szCs w:val="24"/>
              </w:rPr>
              <w:t xml:space="preserve">количество минут производства и распространения </w:t>
            </w:r>
            <w:r>
              <w:rPr>
                <w:rFonts w:ascii="Times New Roman" w:hAnsi="Times New Roman"/>
                <w:sz w:val="24"/>
                <w:szCs w:val="24"/>
              </w:rPr>
              <w:t>радиопередач</w:t>
            </w:r>
            <w:r w:rsidRPr="00056CE8">
              <w:rPr>
                <w:rFonts w:ascii="Times New Roman" w:hAnsi="Times New Roman"/>
                <w:sz w:val="24"/>
                <w:szCs w:val="24"/>
              </w:rPr>
              <w:t>, запланированных в результате проведения мероприятий (количество повторных эфиров не более 50%);</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 xml:space="preserve">Ср– </w:t>
            </w:r>
            <w:proofErr w:type="gramStart"/>
            <w:r w:rsidRPr="00BA4206">
              <w:rPr>
                <w:rFonts w:ascii="Times New Roman" w:hAnsi="Times New Roman"/>
                <w:sz w:val="24"/>
                <w:szCs w:val="24"/>
              </w:rPr>
              <w:t>ко</w:t>
            </w:r>
            <w:proofErr w:type="gramEnd"/>
            <w:r w:rsidRPr="00BA4206">
              <w:rPr>
                <w:rFonts w:ascii="Times New Roman" w:hAnsi="Times New Roman"/>
                <w:sz w:val="24"/>
                <w:szCs w:val="24"/>
              </w:rPr>
              <w:t>личество абонентов (кабельного вещания), либо охват (эфирного вещания), как количество потенциальных потребителей информации;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1,8– коэффициент значимости.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 xml:space="preserve">3 </w:t>
            </w:r>
            <w:r w:rsidRPr="00BA4206">
              <w:rPr>
                <w:rFonts w:ascii="Times New Roman" w:hAnsi="Times New Roman"/>
                <w:sz w:val="24"/>
                <w:szCs w:val="24"/>
              </w:rPr>
              <w:t>=(</w:t>
            </w: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proofErr w:type="spellStart"/>
            <w:r w:rsidRPr="00BA4206">
              <w:rPr>
                <w:rFonts w:ascii="Times New Roman" w:hAnsi="Times New Roman"/>
                <w:sz w:val="24"/>
                <w:szCs w:val="24"/>
              </w:rPr>
              <w:t>С</w:t>
            </w:r>
            <w:r w:rsidRPr="00BA4206">
              <w:rPr>
                <w:rFonts w:ascii="Times New Roman" w:hAnsi="Times New Roman"/>
                <w:sz w:val="24"/>
                <w:szCs w:val="24"/>
                <w:vertAlign w:val="subscript"/>
              </w:rPr>
              <w:t>тв</w:t>
            </w:r>
            <w:proofErr w:type="spellEnd"/>
            <w:r w:rsidRPr="00BA4206">
              <w:rPr>
                <w:rFonts w:ascii="Times New Roman" w:hAnsi="Times New Roman"/>
                <w:sz w:val="24"/>
                <w:szCs w:val="24"/>
              </w:rPr>
              <w:t>)/ ЦА*1, где:</w:t>
            </w:r>
          </w:p>
          <w:p w:rsidR="00B35A29" w:rsidRPr="00BA4206" w:rsidRDefault="00B35A29" w:rsidP="0014728F">
            <w:pPr>
              <w:pStyle w:val="ConsPlusNormal"/>
              <w:jc w:val="both"/>
              <w:rPr>
                <w:rFonts w:ascii="Times New Roman" w:hAnsi="Times New Roman"/>
                <w:sz w:val="24"/>
                <w:szCs w:val="24"/>
              </w:rPr>
            </w:pP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r w:rsidRPr="00056CE8">
              <w:rPr>
                <w:rFonts w:ascii="Times New Roman" w:hAnsi="Times New Roman"/>
                <w:sz w:val="24"/>
                <w:szCs w:val="24"/>
              </w:rPr>
              <w:t>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B35A29" w:rsidRPr="00BA4206" w:rsidRDefault="00B35A29" w:rsidP="0014728F">
            <w:pPr>
              <w:pStyle w:val="ConsPlusNormal"/>
              <w:jc w:val="both"/>
              <w:rPr>
                <w:rFonts w:ascii="Times New Roman" w:hAnsi="Times New Roman"/>
                <w:sz w:val="24"/>
                <w:szCs w:val="24"/>
              </w:rPr>
            </w:pPr>
            <w:proofErr w:type="spellStart"/>
            <w:r w:rsidRPr="00BA4206">
              <w:rPr>
                <w:rFonts w:ascii="Times New Roman" w:hAnsi="Times New Roman"/>
                <w:sz w:val="24"/>
                <w:szCs w:val="24"/>
              </w:rPr>
              <w:t>С</w:t>
            </w:r>
            <w:r w:rsidRPr="00BA4206">
              <w:rPr>
                <w:rFonts w:ascii="Times New Roman" w:hAnsi="Times New Roman"/>
                <w:sz w:val="24"/>
                <w:szCs w:val="24"/>
                <w:vertAlign w:val="subscript"/>
              </w:rPr>
              <w:t>тв</w:t>
            </w:r>
            <w:proofErr w:type="spellEnd"/>
            <w:r w:rsidRPr="00BA4206">
              <w:rPr>
                <w:rFonts w:ascii="Times New Roman" w:hAnsi="Times New Roman"/>
                <w:sz w:val="24"/>
                <w:szCs w:val="24"/>
                <w:vertAlign w:val="subscript"/>
              </w:rPr>
              <w:t xml:space="preserve"> </w:t>
            </w:r>
            <w:r w:rsidRPr="00BA4206">
              <w:rPr>
                <w:rFonts w:ascii="Times New Roman" w:hAnsi="Times New Roman"/>
                <w:sz w:val="24"/>
                <w:szCs w:val="24"/>
              </w:rPr>
              <w:t>– количество абонентов (кабельного вещания), либо охват (эфирного вещания), как количество потенциальных потребителей информации.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1 - коэффициент значимости.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4</w:t>
            </w:r>
            <w:r w:rsidRPr="00BA4206">
              <w:rPr>
                <w:rFonts w:ascii="Times New Roman" w:hAnsi="Times New Roman"/>
                <w:sz w:val="24"/>
                <w:szCs w:val="24"/>
              </w:rPr>
              <w:t xml:space="preserve"> =(</w:t>
            </w: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proofErr w:type="spellStart"/>
            <w:r w:rsidRPr="00BA4206">
              <w:rPr>
                <w:rFonts w:ascii="Times New Roman" w:hAnsi="Times New Roman"/>
                <w:sz w:val="24"/>
                <w:szCs w:val="24"/>
              </w:rPr>
              <w:t>С</w:t>
            </w:r>
            <w:r w:rsidRPr="00BA4206">
              <w:rPr>
                <w:rFonts w:ascii="Times New Roman" w:hAnsi="Times New Roman"/>
                <w:sz w:val="24"/>
                <w:szCs w:val="24"/>
                <w:vertAlign w:val="subscript"/>
              </w:rPr>
              <w:t>ин</w:t>
            </w:r>
            <w:proofErr w:type="spellEnd"/>
            <w:r w:rsidRPr="00BA4206">
              <w:rPr>
                <w:rFonts w:ascii="Times New Roman" w:hAnsi="Times New Roman"/>
                <w:sz w:val="24"/>
                <w:szCs w:val="24"/>
              </w:rPr>
              <w:t>)/ ЦА*1, где:</w:t>
            </w:r>
          </w:p>
          <w:p w:rsidR="00B35A29" w:rsidRPr="00BA4206" w:rsidRDefault="00B35A29" w:rsidP="0014728F">
            <w:pPr>
              <w:pStyle w:val="ConsPlusNormal"/>
              <w:jc w:val="both"/>
              <w:rPr>
                <w:rFonts w:ascii="Times New Roman" w:hAnsi="Times New Roman"/>
                <w:sz w:val="24"/>
                <w:szCs w:val="24"/>
              </w:rPr>
            </w:pPr>
            <w:proofErr w:type="spellStart"/>
            <w:proofErr w:type="gramStart"/>
            <w:r w:rsidRPr="00BA4206">
              <w:rPr>
                <w:rFonts w:ascii="Times New Roman" w:hAnsi="Times New Roman"/>
                <w:sz w:val="24"/>
                <w:szCs w:val="24"/>
              </w:rPr>
              <w:t>N</w:t>
            </w:r>
            <w:proofErr w:type="gramEnd"/>
            <w:r w:rsidRPr="00BA4206">
              <w:rPr>
                <w:rFonts w:ascii="Times New Roman" w:hAnsi="Times New Roman"/>
                <w:sz w:val="24"/>
                <w:szCs w:val="24"/>
                <w:vertAlign w:val="subscript"/>
              </w:rPr>
              <w:t>мат</w:t>
            </w:r>
            <w:proofErr w:type="spellEnd"/>
            <w:r w:rsidRPr="00BA4206">
              <w:rPr>
                <w:rFonts w:ascii="Times New Roman" w:hAnsi="Times New Roman"/>
                <w:sz w:val="24"/>
                <w:szCs w:val="24"/>
              </w:rPr>
              <w:t xml:space="preserve"> – количество материалов, запланированных к размещению в результате выполнения мероприятий;</w:t>
            </w:r>
          </w:p>
          <w:p w:rsidR="00B35A29" w:rsidRPr="00BA4206" w:rsidRDefault="00B35A29" w:rsidP="0014728F">
            <w:pPr>
              <w:pStyle w:val="ConsPlusNormal"/>
              <w:jc w:val="both"/>
              <w:rPr>
                <w:rFonts w:ascii="Times New Roman" w:hAnsi="Times New Roman"/>
                <w:sz w:val="24"/>
                <w:szCs w:val="24"/>
              </w:rPr>
            </w:pPr>
            <w:proofErr w:type="spellStart"/>
            <w:r w:rsidRPr="00BA4206">
              <w:rPr>
                <w:rFonts w:ascii="Times New Roman" w:hAnsi="Times New Roman"/>
                <w:sz w:val="24"/>
                <w:szCs w:val="24"/>
              </w:rPr>
              <w:t>С</w:t>
            </w:r>
            <w:r w:rsidRPr="00BA4206">
              <w:rPr>
                <w:rFonts w:ascii="Times New Roman" w:hAnsi="Times New Roman"/>
                <w:sz w:val="24"/>
                <w:szCs w:val="24"/>
                <w:vertAlign w:val="subscript"/>
              </w:rPr>
              <w:t>ин</w:t>
            </w:r>
            <w:proofErr w:type="spellEnd"/>
            <w:r w:rsidRPr="00BA4206">
              <w:rPr>
                <w:rFonts w:ascii="Times New Roman" w:hAnsi="Times New Roman"/>
                <w:sz w:val="24"/>
                <w:szCs w:val="24"/>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1 – коэффициент значимости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5</w:t>
            </w:r>
            <w:r w:rsidRPr="00BA4206">
              <w:rPr>
                <w:rFonts w:ascii="Times New Roman" w:hAnsi="Times New Roman"/>
                <w:sz w:val="24"/>
                <w:szCs w:val="24"/>
              </w:rPr>
              <w:t xml:space="preserve"> =(М * </w:t>
            </w:r>
            <w:proofErr w:type="spellStart"/>
            <w:r w:rsidRPr="00BA4206">
              <w:rPr>
                <w:rFonts w:ascii="Times New Roman" w:hAnsi="Times New Roman"/>
                <w:sz w:val="24"/>
                <w:szCs w:val="24"/>
              </w:rPr>
              <w:t>Тпп</w:t>
            </w:r>
            <w:proofErr w:type="spellEnd"/>
            <w:r w:rsidRPr="00BA4206">
              <w:rPr>
                <w:rFonts w:ascii="Times New Roman" w:hAnsi="Times New Roman"/>
                <w:sz w:val="24"/>
                <w:szCs w:val="24"/>
              </w:rPr>
              <w:t>)/ ЦА*1498, где:</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М – количество социально-значимых мероприятий, к которым запланировано информирование населения посредствам полиграфической продукции;</w:t>
            </w:r>
          </w:p>
          <w:p w:rsidR="00B35A29" w:rsidRPr="00BA4206" w:rsidRDefault="00B35A29" w:rsidP="0014728F">
            <w:pPr>
              <w:pStyle w:val="ConsPlusNormal"/>
              <w:jc w:val="both"/>
              <w:rPr>
                <w:rFonts w:ascii="Times New Roman" w:hAnsi="Times New Roman"/>
                <w:sz w:val="24"/>
                <w:szCs w:val="24"/>
              </w:rPr>
            </w:pPr>
            <w:proofErr w:type="spellStart"/>
            <w:r w:rsidRPr="00BA4206">
              <w:rPr>
                <w:rFonts w:ascii="Times New Roman" w:hAnsi="Times New Roman"/>
                <w:sz w:val="24"/>
                <w:szCs w:val="24"/>
              </w:rPr>
              <w:lastRenderedPageBreak/>
              <w:t>Т</w:t>
            </w:r>
            <w:r w:rsidRPr="00BA4206">
              <w:rPr>
                <w:rFonts w:ascii="Times New Roman" w:hAnsi="Times New Roman"/>
                <w:sz w:val="24"/>
                <w:szCs w:val="24"/>
                <w:vertAlign w:val="subscript"/>
              </w:rPr>
              <w:t>пп</w:t>
            </w:r>
            <w:proofErr w:type="spellEnd"/>
            <w:r w:rsidRPr="00BA4206">
              <w:rPr>
                <w:rFonts w:ascii="Times New Roman" w:hAnsi="Times New Roman"/>
                <w:sz w:val="24"/>
                <w:szCs w:val="24"/>
              </w:rPr>
              <w:t xml:space="preserve"> – разовый тираж издания, как количество потенциальных потребителей информации;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1498 – коэффициент значимости.</w:t>
            </w:r>
          </w:p>
          <w:p w:rsidR="00B35A29" w:rsidRPr="00BA4206" w:rsidRDefault="00B35A29" w:rsidP="0014728F">
            <w:pPr>
              <w:pStyle w:val="ConsPlusNormal"/>
              <w:jc w:val="both"/>
              <w:rPr>
                <w:rFonts w:ascii="Times New Roman" w:hAnsi="Times New Roman"/>
                <w:sz w:val="24"/>
                <w:szCs w:val="24"/>
              </w:rPr>
            </w:pPr>
            <w:r w:rsidRPr="00BA4206">
              <w:rPr>
                <w:rFonts w:ascii="Times New Roman" w:hAnsi="Times New Roman"/>
                <w:sz w:val="24"/>
                <w:szCs w:val="24"/>
              </w:rPr>
              <w:t>Источником информации являются данные Муниципальных образований и Главного управления по информационной политике Московской области.</w:t>
            </w:r>
          </w:p>
          <w:p w:rsidR="00B35A29" w:rsidRPr="00A243AB" w:rsidRDefault="00B35A29" w:rsidP="0014728F">
            <w:pPr>
              <w:rPr>
                <w:rFonts w:cs="Times New Roman"/>
              </w:rPr>
            </w:pPr>
            <w:r w:rsidRPr="00A243AB">
              <w:rPr>
                <w:rFonts w:cs="Times New Roman"/>
              </w:rPr>
              <w:t>А – показатель уровня информированности населения в социальных сетях (в процентах).</w:t>
            </w:r>
          </w:p>
          <w:p w:rsidR="00B35A29" w:rsidRPr="00A243AB" w:rsidRDefault="00B35A29" w:rsidP="0014728F">
            <w:pPr>
              <w:jc w:val="center"/>
              <w:rPr>
                <w:rFonts w:cs="Times New Roman"/>
              </w:rPr>
            </w:pPr>
            <m:oMath>
              <m:r>
                <w:rPr>
                  <w:rFonts w:ascii="Cambria Math" w:hAnsi="Cambria Math" w:cs="Times New Roman"/>
                </w:rPr>
                <m:t>А=(0,7*</m:t>
              </m:r>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m:rPr>
                  <m:sty m:val="p"/>
                </m:rPr>
                <w:rPr>
                  <w:rFonts w:ascii="Cambria Math" w:hAnsi="Cambria Math" w:cs="Times New Roman"/>
                </w:rPr>
                <m:t>+</m:t>
              </m:r>
              <m:sSub>
                <m:sSubPr>
                  <m:ctrlPr>
                    <w:rPr>
                      <w:rFonts w:ascii="Cambria Math" w:hAnsi="Cambria Math" w:cs="Times New Roman"/>
                      <w:vertAlign w:val="subscript"/>
                    </w:rPr>
                  </m:ctrlPr>
                </m:sSubPr>
                <m:e>
                  <m:r>
                    <w:rPr>
                      <w:rFonts w:ascii="Cambria Math" w:hAnsi="Cambria Math" w:cs="Times New Roman"/>
                      <w:vertAlign w:val="subscript"/>
                    </w:rPr>
                    <m:t>0,3*А</m:t>
                  </m:r>
                </m:e>
                <m:sub>
                  <m:r>
                    <w:rPr>
                      <w:rFonts w:ascii="Cambria Math" w:hAnsi="Cambria Math" w:cs="Times New Roman"/>
                      <w:vertAlign w:val="subscript"/>
                    </w:rPr>
                    <m:t>2</m:t>
                  </m:r>
                </m:sub>
              </m:sSub>
              <m:r>
                <w:rPr>
                  <w:rFonts w:ascii="Cambria Math" w:hAnsi="Cambria Math" w:cs="Times New Roman"/>
                </w:rPr>
                <m:t>)*100</m:t>
              </m:r>
            </m:oMath>
            <w:r w:rsidRPr="00A243AB">
              <w:rPr>
                <w:rFonts w:cs="Times New Roman"/>
              </w:rPr>
              <w:t>%, где:</w:t>
            </w:r>
          </w:p>
          <w:p w:rsidR="00B35A29" w:rsidRPr="00A243AB" w:rsidRDefault="00B35A29" w:rsidP="0014728F">
            <w:pPr>
              <w:jc w:val="both"/>
              <w:rPr>
                <w:rFonts w:cs="Times New Roman"/>
              </w:rPr>
            </w:pPr>
            <w:r w:rsidRPr="00A243AB">
              <w:rPr>
                <w:rFonts w:cs="Times New Roman"/>
              </w:rPr>
              <w:t>А</w:t>
            </w:r>
            <w:proofErr w:type="gramStart"/>
            <w:r w:rsidRPr="00A243AB">
              <w:rPr>
                <w:rFonts w:cs="Times New Roman"/>
                <w:vertAlign w:val="subscript"/>
              </w:rPr>
              <w:t>1</w:t>
            </w:r>
            <w:proofErr w:type="gramEnd"/>
            <w:r w:rsidRPr="00A243AB">
              <w:rPr>
                <w:rFonts w:cs="Times New Roman"/>
              </w:rPr>
              <w:t xml:space="preserve"> – коэффициент вовлеченности читателей официальных </w:t>
            </w:r>
            <w:proofErr w:type="spellStart"/>
            <w:r w:rsidRPr="00A243AB">
              <w:rPr>
                <w:rFonts w:cs="Times New Roman"/>
              </w:rPr>
              <w:t>аккаунтов</w:t>
            </w:r>
            <w:proofErr w:type="spellEnd"/>
            <w:r w:rsidRPr="00A243AB">
              <w:rPr>
                <w:rFonts w:cs="Times New Roman"/>
              </w:rPr>
              <w:t xml:space="preserve"> и страниц администрации муниципального образования в социальных сетях;</w:t>
            </w:r>
          </w:p>
          <w:p w:rsidR="00B35A29" w:rsidRPr="00A243AB" w:rsidRDefault="00B35A29" w:rsidP="0014728F">
            <w:pPr>
              <w:jc w:val="both"/>
              <w:rPr>
                <w:rFonts w:cs="Times New Roman"/>
              </w:rPr>
            </w:pPr>
            <w:r w:rsidRPr="00A243AB">
              <w:rPr>
                <w:rFonts w:cs="Times New Roman"/>
              </w:rPr>
              <w:t>А</w:t>
            </w:r>
            <w:proofErr w:type="gramStart"/>
            <w:r w:rsidRPr="00A243AB">
              <w:rPr>
                <w:rFonts w:cs="Times New Roman"/>
                <w:vertAlign w:val="subscript"/>
              </w:rPr>
              <w:t>2</w:t>
            </w:r>
            <w:proofErr w:type="gramEnd"/>
            <w:r w:rsidRPr="00A243AB">
              <w:rPr>
                <w:rFonts w:cs="Times New Roman"/>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B35A29" w:rsidRPr="00A243AB" w:rsidRDefault="00B35A29" w:rsidP="0014728F">
            <w:pPr>
              <w:rPr>
                <w:rFonts w:cs="Times New Roman"/>
              </w:rPr>
            </w:pPr>
            <w:r w:rsidRPr="00A243AB">
              <w:rPr>
                <w:rFonts w:cs="Times New Roman"/>
              </w:rPr>
              <w:t>0,7 и 0,3 – коэффициенты значимости работы по каждому направлению.</w:t>
            </w:r>
          </w:p>
          <w:p w:rsidR="00B35A29" w:rsidRPr="00A243AB" w:rsidRDefault="00361460" w:rsidP="0014728F">
            <w:pPr>
              <w:jc w:val="center"/>
              <w:rPr>
                <w:rFonts w:cs="Times New Roman"/>
              </w:rPr>
            </w:pPr>
            <m:oMath>
              <w:bookmarkStart w:id="1" w:name="OLE_LINK14"/>
              <w:bookmarkStart w:id="2" w:name="OLE_LINK15"/>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den>
              </m:f>
            </m:oMath>
            <w:r w:rsidR="00B35A29" w:rsidRPr="00A243AB">
              <w:rPr>
                <w:rFonts w:cs="Times New Roman"/>
              </w:rPr>
              <w:t>, где:</w:t>
            </w:r>
          </w:p>
          <w:p w:rsidR="00B35A29" w:rsidRPr="00A243AB" w:rsidRDefault="00361460" w:rsidP="0014728F">
            <w:pPr>
              <w:jc w:val="both"/>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oMath>
            <w:r w:rsidR="00B35A29" w:rsidRPr="00A243AB">
              <w:rPr>
                <w:rFonts w:cs="Times New Roman"/>
              </w:rPr>
              <w:t xml:space="preserve">– общее число реакций (лайков, комментариев и репостов) на </w:t>
            </w:r>
            <w:proofErr w:type="gramStart"/>
            <w:r w:rsidR="00B35A29" w:rsidRPr="00A243AB">
              <w:rPr>
                <w:rFonts w:cs="Times New Roman"/>
              </w:rPr>
              <w:t>все опубликованные на</w:t>
            </w:r>
            <w:proofErr w:type="gramEnd"/>
            <w:r w:rsidR="00B35A29" w:rsidRPr="00A243AB">
              <w:rPr>
                <w:rFonts w:cs="Times New Roman"/>
              </w:rPr>
              <w:t xml:space="preserve"> официальных страницах и </w:t>
            </w:r>
            <w:proofErr w:type="spellStart"/>
            <w:r w:rsidR="00B35A29" w:rsidRPr="00A243AB">
              <w:rPr>
                <w:rFonts w:cs="Times New Roman"/>
              </w:rPr>
              <w:t>аккаунтах</w:t>
            </w:r>
            <w:proofErr w:type="spellEnd"/>
            <w:r w:rsidR="00B35A29" w:rsidRPr="00A243AB">
              <w:rPr>
                <w:rFonts w:cs="Times New Roman"/>
              </w:rPr>
              <w:t xml:space="preserve"> муниципального образования Московской области в социальных сетях публикаций (постов и комментариев) за отчетный период;</w:t>
            </w:r>
          </w:p>
          <w:p w:rsidR="00B35A29" w:rsidRPr="00A243AB" w:rsidRDefault="00361460" w:rsidP="0014728F">
            <w:pPr>
              <w:jc w:val="both"/>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oMath>
            <w:r w:rsidR="00B35A29" w:rsidRPr="00A243AB">
              <w:rPr>
                <w:rFonts w:cs="Times New Roman"/>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B35A29" w:rsidRPr="00A243AB" w:rsidRDefault="00361460" w:rsidP="0014728F">
            <w:pPr>
              <w:jc w:val="center"/>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отр</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назн</m:t>
                      </m:r>
                    </m:sub>
                  </m:sSub>
                </m:den>
              </m:f>
            </m:oMath>
            <w:r w:rsidR="00B35A29" w:rsidRPr="00A243AB">
              <w:rPr>
                <w:rFonts w:cs="Times New Roman"/>
              </w:rPr>
              <w:t>, где:</w:t>
            </w:r>
          </w:p>
          <w:p w:rsidR="00B35A29" w:rsidRPr="00A243AB" w:rsidRDefault="00361460" w:rsidP="0014728F">
            <w:pPr>
              <w:jc w:val="both"/>
              <w:rPr>
                <w:rFonts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отр</m:t>
                  </m:r>
                </m:sub>
              </m:sSub>
            </m:oMath>
            <w:r w:rsidR="00B35A29" w:rsidRPr="00A243AB">
              <w:rPr>
                <w:rFonts w:cs="Times New Roman"/>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B35A29" w:rsidRPr="00A243AB" w:rsidRDefault="00361460" w:rsidP="0014728F">
            <w:pPr>
              <w:jc w:val="both"/>
              <w:rPr>
                <w:rFonts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назн</m:t>
                  </m:r>
                </m:sub>
              </m:sSub>
            </m:oMath>
            <w:r w:rsidR="00B35A29" w:rsidRPr="00A243AB">
              <w:rPr>
                <w:rFonts w:cs="Times New Roman"/>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Источником информации являются данные Муниципальных образований и информационной системы «Инцидент. Менеджмент».</w:t>
            </w:r>
            <w:bookmarkEnd w:id="1"/>
            <w:bookmarkEnd w:id="2"/>
          </w:p>
        </w:tc>
      </w:tr>
      <w:tr w:rsidR="00B35A29" w:rsidRPr="00A243AB" w:rsidTr="0014728F">
        <w:trPr>
          <w:gridAfter w:val="1"/>
          <w:wAfter w:w="10" w:type="dxa"/>
          <w:trHeight w:val="1025"/>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3.2.</w:t>
            </w:r>
          </w:p>
        </w:tc>
        <w:tc>
          <w:tcPr>
            <w:tcW w:w="3803"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Наличие  незаконных рекламных конструкций, установленных на территории муниципального образования</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A243AB">
              <w:t>,</w:t>
            </w:r>
          </w:p>
          <w:p w:rsidR="00B35A29" w:rsidRPr="00A243AB" w:rsidRDefault="00B35A29" w:rsidP="0014728F">
            <w:r w:rsidRPr="00A243AB">
              <w:rPr>
                <w:lang w:val="en-US"/>
              </w:rPr>
              <w:t>C</w:t>
            </w:r>
            <w:r w:rsidRPr="00A243AB">
              <w:t xml:space="preserve"> = </w:t>
            </w:r>
            <w:r w:rsidRPr="00A243AB">
              <w:rPr>
                <w:lang w:val="en-US"/>
              </w:rPr>
              <w:t>X</w:t>
            </w:r>
            <w:r w:rsidRPr="00A243AB">
              <w:t xml:space="preserve"> + </w:t>
            </w:r>
            <w:r w:rsidRPr="00A243AB">
              <w:rPr>
                <w:lang w:val="en-US"/>
              </w:rPr>
              <w:t>Y</w:t>
            </w:r>
            <w:r w:rsidRPr="00A243AB">
              <w:t xml:space="preserve"> + </w:t>
            </w:r>
            <w:r w:rsidRPr="00A243AB">
              <w:rPr>
                <w:lang w:val="en-US"/>
              </w:rPr>
              <w:t>Z</w:t>
            </w:r>
            <w:r w:rsidRPr="00A243AB">
              <w:t>, где:</w:t>
            </w:r>
          </w:p>
          <w:p w:rsidR="00B35A29" w:rsidRPr="00A243AB" w:rsidRDefault="00B35A29" w:rsidP="0014728F">
            <w:r w:rsidRPr="00A243AB">
              <w:t>А –  незаконные рекламные конструкции по отношению к общему количеству на территории, в процентах;</w:t>
            </w:r>
          </w:p>
          <w:p w:rsidR="00B35A29" w:rsidRPr="00A243AB" w:rsidRDefault="00B35A29" w:rsidP="0014728F">
            <w:r w:rsidRPr="00A243AB">
              <w:t>В – количество рекламных конструкций в схеме и вне схемы, фактически установленных без действующих разрешений;</w:t>
            </w:r>
          </w:p>
          <w:p w:rsidR="00B35A29" w:rsidRPr="00A243AB" w:rsidRDefault="00B35A29" w:rsidP="0014728F">
            <w:r w:rsidRPr="00A243AB">
              <w:lastRenderedPageBreak/>
              <w:t xml:space="preserve">С – общее количество рекламных конструкций на территории (сумма </w:t>
            </w:r>
            <w:r w:rsidRPr="00A243AB">
              <w:rPr>
                <w:lang w:val="en-US"/>
              </w:rPr>
              <w:t>X</w:t>
            </w:r>
            <w:r w:rsidRPr="00A243AB">
              <w:t xml:space="preserve">, </w:t>
            </w:r>
            <w:r w:rsidRPr="00A243AB">
              <w:rPr>
                <w:lang w:val="en-US"/>
              </w:rPr>
              <w:t>Y</w:t>
            </w:r>
            <w:r w:rsidRPr="00A243AB">
              <w:t xml:space="preserve"> и  </w:t>
            </w:r>
            <w:r w:rsidRPr="00A243AB">
              <w:rPr>
                <w:lang w:val="en-US"/>
              </w:rPr>
              <w:t>Z</w:t>
            </w:r>
            <w:r w:rsidRPr="00A243AB">
              <w:t>);</w:t>
            </w:r>
          </w:p>
          <w:p w:rsidR="00B35A29" w:rsidRPr="00A243AB" w:rsidRDefault="00B35A29" w:rsidP="0014728F">
            <w:r w:rsidRPr="00A243AB">
              <w:rPr>
                <w:lang w:val="en-US"/>
              </w:rPr>
              <w:t>X</w:t>
            </w:r>
            <w:r w:rsidRPr="00A243AB">
              <w:t xml:space="preserve"> – количество рекламных конструкций в схеме, установленных с действующими разрешениями;</w:t>
            </w:r>
          </w:p>
          <w:p w:rsidR="00B35A29" w:rsidRPr="00A243AB" w:rsidRDefault="00B35A29" w:rsidP="0014728F">
            <w:r w:rsidRPr="00A243AB">
              <w:rPr>
                <w:lang w:val="en-US"/>
              </w:rPr>
              <w:t>Y</w:t>
            </w:r>
            <w:r w:rsidRPr="00A243AB">
              <w:t xml:space="preserve"> – количество рекламных конструкций вне схемы, установленных с действующими разрешениями;</w:t>
            </w:r>
          </w:p>
          <w:p w:rsidR="00B35A29" w:rsidRPr="00A243AB" w:rsidRDefault="00B35A29" w:rsidP="0014728F">
            <w:r w:rsidRPr="00A243AB">
              <w:rPr>
                <w:lang w:val="en-US"/>
              </w:rPr>
              <w:t>Z</w:t>
            </w:r>
            <w:r w:rsidRPr="00A243AB">
              <w:t xml:space="preserve"> – </w:t>
            </w:r>
            <w:proofErr w:type="gramStart"/>
            <w:r w:rsidRPr="00A243AB">
              <w:t>количество</w:t>
            </w:r>
            <w:proofErr w:type="gramEnd"/>
            <w:r w:rsidRPr="00A243AB">
              <w:t xml:space="preserve"> рекламных конструкций в схеме и вне схемы, фактически установленных без действующих разрешений.</w:t>
            </w:r>
          </w:p>
          <w:p w:rsidR="00B35A29" w:rsidRPr="00A243AB" w:rsidRDefault="00B35A29" w:rsidP="0014728F">
            <w:r w:rsidRPr="00A243AB">
              <w:t>Данные мониторинга Государственного казённого учреждения Московской области «</w:t>
            </w:r>
            <w:proofErr w:type="spellStart"/>
            <w:r w:rsidRPr="00A243AB">
              <w:t>Мособлреклама</w:t>
            </w:r>
            <w:proofErr w:type="spellEnd"/>
            <w:r w:rsidRPr="00A243AB">
              <w:t>».</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4.</w:t>
            </w:r>
          </w:p>
        </w:tc>
        <w:tc>
          <w:tcPr>
            <w:tcW w:w="14884" w:type="dxa"/>
            <w:gridSpan w:val="4"/>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Подпрограмма 4. Развитие архивного дела.</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4.1.</w:t>
            </w:r>
          </w:p>
        </w:tc>
        <w:tc>
          <w:tcPr>
            <w:tcW w:w="3803" w:type="dxa"/>
          </w:tcPr>
          <w:p w:rsidR="00B35A29" w:rsidRPr="00A243AB" w:rsidRDefault="00B35A29" w:rsidP="0014728F">
            <w:r w:rsidRPr="00A243AB">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Ану</w:t>
            </w:r>
            <w:proofErr w:type="spellEnd"/>
            <w:r w:rsidRPr="00A243AB">
              <w:rPr>
                <w:rFonts w:ascii="Times New Roman" w:hAnsi="Times New Roman"/>
                <w:sz w:val="24"/>
                <w:szCs w:val="24"/>
              </w:rPr>
              <w:t xml:space="preserve"> = </w:t>
            </w:r>
            <w:proofErr w:type="spellStart"/>
            <w:proofErr w:type="gramStart"/>
            <w:r w:rsidRPr="00A243AB">
              <w:rPr>
                <w:rFonts w:ascii="Times New Roman" w:hAnsi="Times New Roman"/>
                <w:sz w:val="24"/>
                <w:szCs w:val="24"/>
              </w:rPr>
              <w:t>V</w:t>
            </w:r>
            <w:proofErr w:type="gramEnd"/>
            <w:r w:rsidRPr="00A243AB">
              <w:rPr>
                <w:rFonts w:ascii="Times New Roman" w:hAnsi="Times New Roman"/>
                <w:sz w:val="24"/>
                <w:szCs w:val="24"/>
              </w:rPr>
              <w:t>дну</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Vаф</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Ану</w:t>
            </w:r>
            <w:proofErr w:type="spellEnd"/>
            <w:r w:rsidRPr="00A243AB">
              <w:rPr>
                <w:rFonts w:ascii="Times New Roman" w:hAnsi="Times New Roman"/>
                <w:sz w:val="24"/>
                <w:szCs w:val="24"/>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A243AB">
              <w:rPr>
                <w:rFonts w:ascii="Times New Roman" w:hAnsi="Times New Roman"/>
                <w:sz w:val="24"/>
                <w:szCs w:val="24"/>
              </w:rPr>
              <w:t>долговременое</w:t>
            </w:r>
            <w:proofErr w:type="spellEnd"/>
            <w:r w:rsidRPr="00A243AB">
              <w:rPr>
                <w:rFonts w:ascii="Times New Roman" w:hAnsi="Times New Roman"/>
                <w:sz w:val="24"/>
                <w:szCs w:val="24"/>
              </w:rPr>
              <w:t xml:space="preserve"> хранение, в общем количестве документов в муниципальном архиве;</w:t>
            </w:r>
          </w:p>
          <w:p w:rsidR="00B35A29" w:rsidRPr="00A243AB" w:rsidRDefault="00B35A29" w:rsidP="0014728F">
            <w:pPr>
              <w:pStyle w:val="ConsPlusNormal"/>
              <w:rPr>
                <w:rFonts w:ascii="Times New Roman" w:hAnsi="Times New Roman"/>
                <w:sz w:val="24"/>
                <w:szCs w:val="24"/>
              </w:rPr>
            </w:pPr>
            <w:proofErr w:type="spellStart"/>
            <w:proofErr w:type="gramStart"/>
            <w:r w:rsidRPr="00A243AB">
              <w:rPr>
                <w:rFonts w:ascii="Times New Roman" w:hAnsi="Times New Roman"/>
                <w:sz w:val="24"/>
                <w:szCs w:val="24"/>
              </w:rPr>
              <w:t>V</w:t>
            </w:r>
            <w:proofErr w:type="gramEnd"/>
            <w:r w:rsidRPr="00A243AB">
              <w:rPr>
                <w:rFonts w:ascii="Times New Roman" w:hAnsi="Times New Roman"/>
                <w:sz w:val="24"/>
                <w:szCs w:val="24"/>
              </w:rPr>
              <w:t>дну</w:t>
            </w:r>
            <w:proofErr w:type="spellEnd"/>
            <w:r w:rsidRPr="00A243AB">
              <w:rPr>
                <w:rFonts w:ascii="Times New Roman" w:hAnsi="Times New Roman"/>
                <w:sz w:val="24"/>
                <w:szCs w:val="24"/>
              </w:rPr>
              <w:t xml:space="preserve"> - количество архивных документов, хранящихся в муниципальном архиве в </w:t>
            </w:r>
            <w:proofErr w:type="spellStart"/>
            <w:r w:rsidRPr="00A243AB">
              <w:rPr>
                <w:rFonts w:ascii="Times New Roman" w:hAnsi="Times New Roman"/>
                <w:sz w:val="24"/>
                <w:szCs w:val="24"/>
              </w:rPr>
              <w:t>номативных</w:t>
            </w:r>
            <w:proofErr w:type="spellEnd"/>
            <w:r w:rsidRPr="00A243AB">
              <w:rPr>
                <w:rFonts w:ascii="Times New Roman" w:hAnsi="Times New Roman"/>
                <w:sz w:val="24"/>
                <w:szCs w:val="24"/>
              </w:rPr>
              <w:t xml:space="preserve"> условиях, обеспечивающих их постоянное (вечное) и </w:t>
            </w:r>
            <w:proofErr w:type="spellStart"/>
            <w:r w:rsidRPr="00A243AB">
              <w:rPr>
                <w:rFonts w:ascii="Times New Roman" w:hAnsi="Times New Roman"/>
                <w:sz w:val="24"/>
                <w:szCs w:val="24"/>
              </w:rPr>
              <w:t>договременное</w:t>
            </w:r>
            <w:proofErr w:type="spellEnd"/>
            <w:r w:rsidRPr="00A243AB">
              <w:rPr>
                <w:rFonts w:ascii="Times New Roman" w:hAnsi="Times New Roman"/>
                <w:sz w:val="24"/>
                <w:szCs w:val="24"/>
              </w:rPr>
              <w:t xml:space="preserve"> хранение;</w:t>
            </w:r>
          </w:p>
          <w:p w:rsidR="00B35A29" w:rsidRPr="00A243AB" w:rsidRDefault="00B35A29" w:rsidP="0014728F">
            <w:pPr>
              <w:pStyle w:val="ConsPlusNormal"/>
              <w:rPr>
                <w:rFonts w:ascii="Times New Roman" w:hAnsi="Times New Roman"/>
                <w:sz w:val="24"/>
                <w:szCs w:val="24"/>
              </w:rPr>
            </w:pPr>
            <w:proofErr w:type="spellStart"/>
            <w:proofErr w:type="gramStart"/>
            <w:r w:rsidRPr="00A243AB">
              <w:rPr>
                <w:rFonts w:ascii="Times New Roman" w:hAnsi="Times New Roman"/>
                <w:sz w:val="24"/>
                <w:szCs w:val="24"/>
              </w:rPr>
              <w:t>V</w:t>
            </w:r>
            <w:proofErr w:type="gramEnd"/>
            <w:r w:rsidRPr="00A243AB">
              <w:rPr>
                <w:rFonts w:ascii="Times New Roman" w:hAnsi="Times New Roman"/>
                <w:sz w:val="24"/>
                <w:szCs w:val="24"/>
              </w:rPr>
              <w:t>аф</w:t>
            </w:r>
            <w:proofErr w:type="spellEnd"/>
            <w:r w:rsidRPr="00A243AB">
              <w:rPr>
                <w:rFonts w:ascii="Times New Roman" w:hAnsi="Times New Roman"/>
                <w:sz w:val="24"/>
                <w:szCs w:val="24"/>
              </w:rPr>
              <w:t xml:space="preserve"> - количество архивных документов, находящихся на хранении в муниципальном архиве.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Источник данных - Паспорт </w:t>
            </w:r>
            <w:proofErr w:type="spellStart"/>
            <w:r w:rsidRPr="00A243AB">
              <w:rPr>
                <w:rFonts w:ascii="Times New Roman" w:hAnsi="Times New Roman"/>
                <w:sz w:val="24"/>
                <w:szCs w:val="24"/>
              </w:rPr>
              <w:t>Электростальского</w:t>
            </w:r>
            <w:proofErr w:type="spellEnd"/>
            <w:r w:rsidRPr="00A243AB">
              <w:rPr>
                <w:rFonts w:ascii="Times New Roman" w:hAnsi="Times New Roman"/>
                <w:sz w:val="24"/>
                <w:szCs w:val="24"/>
              </w:rPr>
              <w:t xml:space="preserve">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w:t>
            </w:r>
            <w:proofErr w:type="gramStart"/>
            <w:r w:rsidRPr="00A243AB">
              <w:rPr>
                <w:rFonts w:ascii="Times New Roman" w:hAnsi="Times New Roman"/>
                <w:sz w:val="24"/>
                <w:szCs w:val="24"/>
              </w:rPr>
              <w:t>Регламента государственного учета документов Архивного фонда Российской Федерации</w:t>
            </w:r>
            <w:proofErr w:type="gramEnd"/>
            <w:r w:rsidRPr="00A243AB">
              <w:rPr>
                <w:rFonts w:ascii="Times New Roman" w:hAnsi="Times New Roman"/>
                <w:sz w:val="24"/>
                <w:szCs w:val="24"/>
              </w:rPr>
              <w:t>»)</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4.2.</w:t>
            </w:r>
          </w:p>
        </w:tc>
        <w:tc>
          <w:tcPr>
            <w:tcW w:w="3803" w:type="dxa"/>
          </w:tcPr>
          <w:p w:rsidR="00B35A29" w:rsidRPr="00A243AB" w:rsidRDefault="00B35A29" w:rsidP="0014728F">
            <w:r w:rsidRPr="00A243AB">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А = </w:t>
            </w:r>
            <w:proofErr w:type="spellStart"/>
            <w:r w:rsidRPr="00A243AB">
              <w:rPr>
                <w:rFonts w:ascii="Times New Roman" w:hAnsi="Times New Roman"/>
                <w:sz w:val="24"/>
                <w:szCs w:val="24"/>
              </w:rPr>
              <w:t>Аа</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Аоб</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Аа</w:t>
            </w:r>
            <w:proofErr w:type="spellEnd"/>
            <w:r w:rsidRPr="00A243AB">
              <w:rPr>
                <w:rFonts w:ascii="Times New Roman" w:hAnsi="Times New Roman"/>
                <w:sz w:val="24"/>
                <w:szCs w:val="24"/>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Аоб</w:t>
            </w:r>
            <w:proofErr w:type="spellEnd"/>
            <w:r w:rsidRPr="00A243AB">
              <w:rPr>
                <w:rFonts w:ascii="Times New Roman" w:hAnsi="Times New Roman"/>
                <w:sz w:val="24"/>
                <w:szCs w:val="24"/>
              </w:rPr>
              <w:t xml:space="preserve"> – общее количество архивных фондов муниципального архива Московской области.</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Источник данных - Статистическая форма № 1  «Показатели основных направлений и </w:t>
            </w:r>
            <w:r w:rsidRPr="00A243AB">
              <w:rPr>
                <w:rFonts w:ascii="Times New Roman" w:hAnsi="Times New Roman"/>
                <w:sz w:val="24"/>
                <w:szCs w:val="24"/>
              </w:rPr>
              <w:lastRenderedPageBreak/>
              <w:t>результатов деятельности государственных/муниципальных архивов»</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4.3.</w:t>
            </w:r>
          </w:p>
        </w:tc>
        <w:tc>
          <w:tcPr>
            <w:tcW w:w="3803" w:type="dxa"/>
          </w:tcPr>
          <w:p w:rsidR="00B35A29" w:rsidRPr="00A243AB" w:rsidRDefault="00B35A29" w:rsidP="0014728F">
            <w:r w:rsidRPr="00A243AB">
              <w:t>Доля запросов, поступивших в муниципальный архив через 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З</w:t>
            </w:r>
            <w:proofErr w:type="gramEnd"/>
            <w:r w:rsidRPr="00A243AB">
              <w:rPr>
                <w:rFonts w:ascii="Times New Roman" w:hAnsi="Times New Roman"/>
                <w:sz w:val="24"/>
                <w:szCs w:val="24"/>
              </w:rPr>
              <w:t xml:space="preserve"> = </w:t>
            </w:r>
            <w:proofErr w:type="spellStart"/>
            <w:r w:rsidRPr="00A243AB">
              <w:rPr>
                <w:rFonts w:ascii="Times New Roman" w:hAnsi="Times New Roman"/>
                <w:sz w:val="24"/>
                <w:szCs w:val="24"/>
              </w:rPr>
              <w:t>Змфц</w:t>
            </w:r>
            <w:proofErr w:type="spellEnd"/>
            <w:r w:rsidRPr="00A243AB">
              <w:rPr>
                <w:rFonts w:ascii="Times New Roman" w:hAnsi="Times New Roman"/>
                <w:sz w:val="24"/>
                <w:szCs w:val="24"/>
              </w:rPr>
              <w:t xml:space="preserve"> / Зоб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pStyle w:val="ConsPlusNormal"/>
              <w:rPr>
                <w:rFonts w:ascii="Times New Roman" w:hAnsi="Times New Roman"/>
                <w:sz w:val="24"/>
                <w:szCs w:val="24"/>
              </w:rPr>
            </w:pPr>
            <w:proofErr w:type="gramStart"/>
            <w:r w:rsidRPr="00A243AB">
              <w:rPr>
                <w:rFonts w:ascii="Times New Roman" w:hAnsi="Times New Roman"/>
                <w:sz w:val="24"/>
                <w:szCs w:val="24"/>
              </w:rPr>
              <w:t>З</w:t>
            </w:r>
            <w:proofErr w:type="gramEnd"/>
            <w:r w:rsidRPr="00A243AB">
              <w:rPr>
                <w:rFonts w:ascii="Times New Roman" w:hAnsi="Times New Roman"/>
                <w:sz w:val="24"/>
                <w:szCs w:val="24"/>
              </w:rPr>
              <w:t xml:space="preserve">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w:t>
            </w:r>
            <w:proofErr w:type="spellStart"/>
            <w:r w:rsidRPr="00A243AB">
              <w:rPr>
                <w:rFonts w:ascii="Times New Roman" w:hAnsi="Times New Roman"/>
                <w:sz w:val="24"/>
                <w:szCs w:val="24"/>
              </w:rPr>
              <w:t>период;Змфц</w:t>
            </w:r>
            <w:proofErr w:type="spellEnd"/>
            <w:r w:rsidRPr="00A243AB">
              <w:rPr>
                <w:rFonts w:ascii="Times New Roman" w:hAnsi="Times New Roman"/>
                <w:sz w:val="24"/>
                <w:szCs w:val="24"/>
              </w:rPr>
              <w:t xml:space="preserve">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Зоб – общее количество запросов за отчетный период, </w:t>
            </w:r>
            <w:proofErr w:type="spellStart"/>
            <w:r w:rsidRPr="00A243AB">
              <w:rPr>
                <w:rFonts w:ascii="Times New Roman" w:hAnsi="Times New Roman"/>
                <w:sz w:val="24"/>
                <w:szCs w:val="24"/>
              </w:rPr>
              <w:t>поспупивших</w:t>
            </w:r>
            <w:proofErr w:type="spellEnd"/>
            <w:r w:rsidRPr="00A243AB">
              <w:rPr>
                <w:rFonts w:ascii="Times New Roman" w:hAnsi="Times New Roman"/>
                <w:sz w:val="24"/>
                <w:szCs w:val="24"/>
              </w:rPr>
              <w:t xml:space="preserve"> на рассмотрение в муниципальных архив.</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B35A29" w:rsidRPr="00A243AB" w:rsidTr="0014728F">
        <w:trPr>
          <w:gridAfter w:val="1"/>
          <w:wAfter w:w="10" w:type="dxa"/>
        </w:trPr>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4.4.</w:t>
            </w:r>
          </w:p>
        </w:tc>
        <w:tc>
          <w:tcPr>
            <w:tcW w:w="3803" w:type="dxa"/>
          </w:tcPr>
          <w:p w:rsidR="00B35A29" w:rsidRPr="00A243AB" w:rsidRDefault="00B35A29" w:rsidP="0014728F">
            <w:r w:rsidRPr="00A243AB">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42" w:type="dxa"/>
          </w:tcPr>
          <w:p w:rsidR="00B35A29" w:rsidRPr="00A243AB" w:rsidRDefault="00B35A29" w:rsidP="0014728F">
            <w:pPr>
              <w:jc w:val="center"/>
            </w:pPr>
            <w:r w:rsidRPr="00A243AB">
              <w:t>процент</w:t>
            </w:r>
          </w:p>
        </w:tc>
        <w:tc>
          <w:tcPr>
            <w:tcW w:w="9629" w:type="dxa"/>
          </w:tcPr>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Дэц</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Дпэц</w:t>
            </w:r>
            <w:proofErr w:type="spellEnd"/>
            <w:proofErr w:type="gramStart"/>
            <w:r w:rsidRPr="00A243AB">
              <w:rPr>
                <w:rFonts w:ascii="Times New Roman" w:hAnsi="Times New Roman"/>
                <w:sz w:val="24"/>
                <w:szCs w:val="24"/>
              </w:rPr>
              <w:t xml:space="preserve"> / Д</w:t>
            </w:r>
            <w:proofErr w:type="gramEnd"/>
            <w:r w:rsidRPr="00A243AB">
              <w:rPr>
                <w:rFonts w:ascii="Times New Roman" w:hAnsi="Times New Roman"/>
                <w:sz w:val="24"/>
                <w:szCs w:val="24"/>
              </w:rPr>
              <w:t xml:space="preserve">о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Дэц</w:t>
            </w:r>
            <w:proofErr w:type="spellEnd"/>
            <w:r w:rsidRPr="00A243AB">
              <w:rPr>
                <w:rFonts w:ascii="Times New Roman" w:hAnsi="Times New Roman"/>
                <w:sz w:val="24"/>
                <w:szCs w:val="24"/>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Дпэц</w:t>
            </w:r>
            <w:proofErr w:type="spellEnd"/>
            <w:r w:rsidRPr="00A243AB">
              <w:rPr>
                <w:rFonts w:ascii="Times New Roman" w:hAnsi="Times New Roman"/>
                <w:sz w:val="24"/>
                <w:szCs w:val="24"/>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B35A29" w:rsidRPr="00A243AB" w:rsidRDefault="00B35A29" w:rsidP="0014728F">
            <w:pPr>
              <w:pStyle w:val="ConsPlusNormal"/>
              <w:rPr>
                <w:rFonts w:ascii="Times New Roman" w:hAnsi="Times New Roman"/>
                <w:sz w:val="24"/>
                <w:szCs w:val="24"/>
              </w:rPr>
            </w:pPr>
            <w:proofErr w:type="spellStart"/>
            <w:r w:rsidRPr="00A243AB">
              <w:rPr>
                <w:rFonts w:ascii="Times New Roman" w:hAnsi="Times New Roman"/>
                <w:sz w:val="24"/>
                <w:szCs w:val="24"/>
              </w:rPr>
              <w:t>Доб</w:t>
            </w:r>
            <w:proofErr w:type="spellEnd"/>
            <w:r w:rsidRPr="00A243AB">
              <w:rPr>
                <w:rFonts w:ascii="Times New Roman" w:hAnsi="Times New Roman"/>
                <w:sz w:val="24"/>
                <w:szCs w:val="24"/>
              </w:rPr>
              <w:t xml:space="preserve"> – общее количество архивных документов, находящихся на хранении в муниципальном архиве Московской области.</w:t>
            </w:r>
          </w:p>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 xml:space="preserve">Источник данных - Отчет  </w:t>
            </w:r>
            <w:proofErr w:type="spellStart"/>
            <w:r w:rsidRPr="00A243AB">
              <w:rPr>
                <w:rFonts w:ascii="Times New Roman" w:hAnsi="Times New Roman"/>
                <w:sz w:val="24"/>
                <w:szCs w:val="24"/>
              </w:rPr>
              <w:t>Электростальского</w:t>
            </w:r>
            <w:proofErr w:type="spellEnd"/>
            <w:r w:rsidRPr="00A243AB">
              <w:rPr>
                <w:rFonts w:ascii="Times New Roman" w:hAnsi="Times New Roman"/>
                <w:sz w:val="24"/>
                <w:szCs w:val="24"/>
              </w:rPr>
              <w:t xml:space="preserve">  муниципального архива о выполнении основных направлений развития архивного дела в Московской области на очередной год</w:t>
            </w:r>
          </w:p>
        </w:tc>
      </w:tr>
      <w:tr w:rsidR="00B35A29" w:rsidRPr="00A243AB" w:rsidTr="0014728F">
        <w:tc>
          <w:tcPr>
            <w:tcW w:w="710" w:type="dxa"/>
          </w:tcPr>
          <w:p w:rsidR="00B35A29" w:rsidRPr="00A243AB" w:rsidRDefault="00B35A29" w:rsidP="0014728F">
            <w:pPr>
              <w:pStyle w:val="ConsPlusNormal"/>
              <w:jc w:val="center"/>
              <w:rPr>
                <w:rFonts w:ascii="Times New Roman" w:hAnsi="Times New Roman"/>
                <w:sz w:val="24"/>
                <w:szCs w:val="24"/>
              </w:rPr>
            </w:pPr>
            <w:r w:rsidRPr="00A243AB">
              <w:rPr>
                <w:rFonts w:ascii="Times New Roman" w:hAnsi="Times New Roman"/>
                <w:sz w:val="24"/>
                <w:szCs w:val="24"/>
              </w:rPr>
              <w:t>5.</w:t>
            </w:r>
          </w:p>
        </w:tc>
        <w:tc>
          <w:tcPr>
            <w:tcW w:w="14884" w:type="dxa"/>
            <w:gridSpan w:val="4"/>
          </w:tcPr>
          <w:p w:rsidR="00B35A29" w:rsidRPr="00A243AB" w:rsidRDefault="00B35A29" w:rsidP="0014728F">
            <w:pPr>
              <w:pStyle w:val="ConsPlusNormal"/>
              <w:rPr>
                <w:rFonts w:ascii="Times New Roman" w:hAnsi="Times New Roman"/>
                <w:sz w:val="24"/>
                <w:szCs w:val="24"/>
              </w:rPr>
            </w:pPr>
            <w:r w:rsidRPr="00A243AB">
              <w:rPr>
                <w:rFonts w:ascii="Times New Roman" w:hAnsi="Times New Roman"/>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A243AB">
              <w:rPr>
                <w:rFonts w:ascii="Times New Roman" w:eastAsia="Calibri" w:hAnsi="Times New Roman"/>
                <w:sz w:val="24"/>
                <w:szCs w:val="24"/>
                <w:lang w:eastAsia="en-US"/>
              </w:rPr>
              <w:t xml:space="preserve"> в городском округе Электросталь Московской области</w:t>
            </w:r>
            <w:r w:rsidRPr="00A243AB">
              <w:rPr>
                <w:rFonts w:ascii="Times New Roman" w:hAnsi="Times New Roman"/>
                <w:sz w:val="24"/>
                <w:szCs w:val="24"/>
              </w:rPr>
              <w:t>.</w:t>
            </w:r>
          </w:p>
        </w:tc>
      </w:tr>
      <w:tr w:rsidR="00B35A29" w:rsidRPr="00A243AB" w:rsidTr="0014728F">
        <w:trPr>
          <w:gridAfter w:val="1"/>
          <w:wAfter w:w="10" w:type="dxa"/>
        </w:trPr>
        <w:tc>
          <w:tcPr>
            <w:tcW w:w="710" w:type="dxa"/>
          </w:tcPr>
          <w:p w:rsidR="00B35A29" w:rsidRPr="00A243AB" w:rsidRDefault="00B35A29" w:rsidP="0014728F">
            <w:pPr>
              <w:jc w:val="center"/>
            </w:pPr>
            <w:r w:rsidRPr="00A243AB">
              <w:t>5.1.</w:t>
            </w:r>
          </w:p>
        </w:tc>
        <w:tc>
          <w:tcPr>
            <w:tcW w:w="3803" w:type="dxa"/>
          </w:tcPr>
          <w:p w:rsidR="00B35A29" w:rsidRPr="00A243AB" w:rsidRDefault="001D6E44" w:rsidP="0014728F">
            <w:r w:rsidRPr="003E2D37">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w:t>
            </w:r>
            <w:r w:rsidRPr="003E2D37">
              <w:lastRenderedPageBreak/>
              <w:t>правовых актов Московской области</w:t>
            </w:r>
          </w:p>
        </w:tc>
        <w:tc>
          <w:tcPr>
            <w:tcW w:w="1442" w:type="dxa"/>
          </w:tcPr>
          <w:p w:rsidR="00B35A29" w:rsidRPr="00A243AB" w:rsidRDefault="00B35A29" w:rsidP="0014728F">
            <w:pPr>
              <w:jc w:val="center"/>
            </w:pPr>
            <w:r w:rsidRPr="00A243AB">
              <w:lastRenderedPageBreak/>
              <w:t>процент</w:t>
            </w:r>
          </w:p>
        </w:tc>
        <w:tc>
          <w:tcPr>
            <w:tcW w:w="9629" w:type="dxa"/>
          </w:tcPr>
          <w:p w:rsidR="001D6E44" w:rsidRPr="003E2D37" w:rsidRDefault="001D6E44" w:rsidP="001D6E44">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00361460" w:rsidRPr="003E2D37">
              <w:rPr>
                <w:rFonts w:eastAsia="Calibri"/>
              </w:rPr>
              <w:fldChar w:fldCharType="begin"/>
            </w:r>
            <w:r w:rsidRPr="003E2D37">
              <w:rPr>
                <w:rFonts w:eastAsia="Calibri"/>
              </w:rPr>
              <w:instrText xml:space="preserve"> QUOTE </w:instrText>
            </w:r>
            <m:oMath>
              <m:r>
                <w:rPr>
                  <w:rFonts w:ascii="Cambria Math" w:hAnsi="Cambria Math"/>
                  <w:highlight w:val="yellow"/>
                </w:rPr>
                <m:t>n</m:t>
              </m:r>
              <m:r>
                <w:rPr>
                  <w:rFonts w:ascii="Cambria Math" w:eastAsia="Calibri"/>
                  <w:highlight w:val="yellow"/>
                </w:rPr>
                <m:t>=</m:t>
              </m:r>
              <m:f>
                <m:fPr>
                  <m:ctrlPr>
                    <w:rPr>
                      <w:rFonts w:ascii="Cambria Math" w:eastAsia="Calibri" w:hAnsi="Cambria Math"/>
                      <w:i/>
                      <w:highlight w:val="yellow"/>
                    </w:rPr>
                  </m:ctrlPr>
                </m:fPr>
                <m:num>
                  <m:r>
                    <w:rPr>
                      <w:rFonts w:ascii="Cambria Math" w:eastAsia="Calibri" w:hAnsi="Cambria Math"/>
                      <w:highlight w:val="yellow"/>
                      <w:lang w:val="en-US"/>
                    </w:rPr>
                    <m:t>R</m:t>
                  </m:r>
                </m:num>
                <m:den>
                  <m:r>
                    <w:rPr>
                      <w:rFonts w:ascii="Cambria Math" w:eastAsia="Calibri" w:hAnsi="Cambria Math"/>
                      <w:highlight w:val="yellow"/>
                      <w:lang w:val="en-US"/>
                    </w:rPr>
                    <m:t>K</m:t>
                  </m:r>
                </m:den>
              </m:f>
              <m:r>
                <w:rPr>
                  <w:rFonts w:ascii="Cambria Math" w:eastAsia="Calibri"/>
                  <w:highlight w:val="yellow"/>
                </w:rPr>
                <m:t>×</m:t>
              </m:r>
              <m:r>
                <w:rPr>
                  <w:rFonts w:ascii="Cambria Math" w:eastAsia="Calibri"/>
                  <w:highlight w:val="yellow"/>
                </w:rPr>
                <m:t>100%</m:t>
              </m:r>
            </m:oMath>
            <w:r w:rsidRPr="003E2D37">
              <w:rPr>
                <w:rFonts w:eastAsia="Calibri"/>
              </w:rPr>
              <w:instrText xml:space="preserve"> </w:instrText>
            </w:r>
            <w:r w:rsidR="00361460" w:rsidRPr="003E2D37">
              <w:rPr>
                <w:rFonts w:eastAsia="Calibri"/>
              </w:rPr>
              <w:fldChar w:fldCharType="end"/>
            </w:r>
            <w:r w:rsidRPr="003E2D37">
              <w:rPr>
                <w:rFonts w:eastAsia="Calibri"/>
              </w:rPr>
              <w:t>, где:</w:t>
            </w:r>
          </w:p>
          <w:p w:rsidR="001D6E44" w:rsidRPr="003E2D37" w:rsidRDefault="001D6E44" w:rsidP="001D6E44">
            <w:pPr>
              <w:rPr>
                <w:rFonts w:eastAsia="Calibri"/>
              </w:rPr>
            </w:pPr>
            <w:r w:rsidRPr="003E2D37">
              <w:rPr>
                <w:rFonts w:eastAsia="Calibri"/>
                <w:i/>
                <w:lang w:val="en-US"/>
              </w:rPr>
              <w:t>n </w:t>
            </w:r>
            <w:r w:rsidRPr="003E2D37">
              <w:rPr>
                <w:rFonts w:eastAsia="Calibri"/>
              </w:rPr>
              <w:t xml:space="preserve">– </w:t>
            </w:r>
            <w:r w:rsidRPr="003E2D37">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3E2D37">
              <w:rPr>
                <w:rFonts w:eastAsia="Calibri"/>
              </w:rPr>
              <w:t>;</w:t>
            </w:r>
          </w:p>
          <w:p w:rsidR="001D6E44" w:rsidRPr="003E2D37" w:rsidRDefault="001D6E44" w:rsidP="001D6E44">
            <w:pPr>
              <w:rPr>
                <w:rFonts w:eastAsia="Calibri"/>
              </w:rPr>
            </w:pPr>
            <w:r w:rsidRPr="003E2D37">
              <w:rPr>
                <w:rFonts w:eastAsia="Calibri"/>
                <w:i/>
              </w:rPr>
              <w:t>R</w:t>
            </w:r>
            <w:r w:rsidRPr="003E2D37">
              <w:rPr>
                <w:rFonts w:eastAsia="Calibri"/>
              </w:rPr>
              <w:t xml:space="preserve"> – количество </w:t>
            </w:r>
            <w:r w:rsidRPr="003E2D37">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3E2D37">
              <w:rPr>
                <w:rFonts w:eastAsia="Calibri"/>
              </w:rPr>
              <w:t>;</w:t>
            </w:r>
          </w:p>
          <w:p w:rsidR="00B35A29" w:rsidRPr="00A243AB" w:rsidRDefault="001D6E44" w:rsidP="001D6E44">
            <w:pPr>
              <w:rPr>
                <w:rFonts w:eastAsia="Calibri"/>
              </w:rPr>
            </w:pPr>
            <w:proofErr w:type="gramStart"/>
            <w:r w:rsidRPr="003E2D37">
              <w:rPr>
                <w:rFonts w:eastAsia="Calibri"/>
                <w:i/>
              </w:rPr>
              <w:t>К</w:t>
            </w:r>
            <w:r w:rsidRPr="003E2D37">
              <w:rPr>
                <w:rFonts w:eastAsia="Calibri"/>
              </w:rPr>
              <w:t xml:space="preserve"> – общее количество работников ОМСУ муниципального образования Московской </w:t>
            </w:r>
            <w:r w:rsidRPr="003E2D37">
              <w:rPr>
                <w:rFonts w:eastAsia="Calibri"/>
              </w:rPr>
              <w:lastRenderedPageBreak/>
              <w:t>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3E2D37">
              <w:rPr>
                <w:rFonts w:eastAsia="Calibri"/>
              </w:rPr>
              <w:br/>
              <w:t>с требованиями Постановления Правительства Московской области от 25.10.2016 № 781/39, или уже обеспеченных таким оборудованием</w:t>
            </w:r>
            <w:proofErr w:type="gramEnd"/>
          </w:p>
        </w:tc>
      </w:tr>
      <w:tr w:rsidR="00B35A29" w:rsidRPr="00A243AB" w:rsidTr="0014728F">
        <w:trPr>
          <w:gridAfter w:val="1"/>
          <w:wAfter w:w="10" w:type="dxa"/>
        </w:trPr>
        <w:tc>
          <w:tcPr>
            <w:tcW w:w="710" w:type="dxa"/>
          </w:tcPr>
          <w:p w:rsidR="00B35A29" w:rsidRPr="00A243AB" w:rsidRDefault="00B35A29" w:rsidP="0014728F">
            <w:pPr>
              <w:jc w:val="center"/>
            </w:pPr>
            <w:r w:rsidRPr="00A243AB">
              <w:lastRenderedPageBreak/>
              <w:t>5.2.</w:t>
            </w:r>
          </w:p>
        </w:tc>
        <w:tc>
          <w:tcPr>
            <w:tcW w:w="3803" w:type="dxa"/>
          </w:tcPr>
          <w:p w:rsidR="00B35A29" w:rsidRPr="00A243AB" w:rsidRDefault="00474019" w:rsidP="0014728F">
            <w:r w:rsidRPr="003E2D37">
              <w:t xml:space="preserve">Доля ОМСУ муниципального образования Московской области, обеспеченных необходимыми услугами </w:t>
            </w:r>
            <w:proofErr w:type="gramStart"/>
            <w:r w:rsidRPr="003E2D37">
              <w:t>связи</w:t>
            </w:r>
            <w:proofErr w:type="gramEnd"/>
            <w:r w:rsidRPr="003E2D37">
              <w:t xml:space="preserve"> в том числе для оказания государственных и муниципальных услуг в электронной форме</w:t>
            </w:r>
          </w:p>
        </w:tc>
        <w:tc>
          <w:tcPr>
            <w:tcW w:w="1442" w:type="dxa"/>
          </w:tcPr>
          <w:p w:rsidR="00B35A29" w:rsidRPr="00A243AB" w:rsidRDefault="00B35A29" w:rsidP="0014728F">
            <w:pPr>
              <w:jc w:val="center"/>
            </w:pPr>
            <w:r w:rsidRPr="00A243AB">
              <w:t>процент</w:t>
            </w:r>
          </w:p>
        </w:tc>
        <w:tc>
          <w:tcPr>
            <w:tcW w:w="9629" w:type="dxa"/>
          </w:tcPr>
          <w:p w:rsidR="00474019" w:rsidRPr="003E2D37" w:rsidRDefault="00474019" w:rsidP="00474019">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474019" w:rsidRPr="003E2D37" w:rsidRDefault="00474019" w:rsidP="00474019">
            <w:pPr>
              <w:rPr>
                <w:rFonts w:eastAsia="Courier New"/>
              </w:rPr>
            </w:pPr>
            <w:r w:rsidRPr="003E2D37">
              <w:rPr>
                <w:rFonts w:eastAsia="Courier New"/>
                <w:i/>
                <w:lang w:val="en-US"/>
              </w:rPr>
              <w:t>n</w:t>
            </w:r>
            <w:r w:rsidRPr="003E2D37">
              <w:rPr>
                <w:rFonts w:eastAsia="Courier New"/>
              </w:rPr>
              <w:t xml:space="preserve"> - доля </w:t>
            </w:r>
            <w:r w:rsidRPr="003E2D37">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474019" w:rsidRPr="003E2D37" w:rsidRDefault="00474019" w:rsidP="00474019">
            <w:r w:rsidRPr="003E2D37">
              <w:rPr>
                <w:rFonts w:eastAsia="Calibri"/>
                <w:i/>
              </w:rPr>
              <w:t>R</w:t>
            </w:r>
            <w:r w:rsidRPr="003E2D37">
              <w:t xml:space="preserve"> – количество ОМСУ муниципального образования Московской области, обеспеченных необходимыми услугами </w:t>
            </w:r>
            <w:proofErr w:type="gramStart"/>
            <w:r w:rsidRPr="003E2D37">
              <w:t>связи</w:t>
            </w:r>
            <w:proofErr w:type="gramEnd"/>
            <w:r w:rsidRPr="003E2D37">
              <w:t xml:space="preserve"> в том числе для оказания государственных и муниципальных услуг в электронной форме;</w:t>
            </w:r>
          </w:p>
          <w:p w:rsidR="00B35A29" w:rsidRPr="00A243AB" w:rsidRDefault="00474019" w:rsidP="00474019">
            <w:pPr>
              <w:rPr>
                <w:rFonts w:eastAsia="Courier New"/>
              </w:rPr>
            </w:pPr>
            <w:r w:rsidRPr="003E2D37">
              <w:rPr>
                <w:i/>
              </w:rPr>
              <w:t>K</w:t>
            </w:r>
            <w:r w:rsidRPr="003E2D37">
              <w:t xml:space="preserve"> – общее количество ОМСУ муниципального образования Московской области</w:t>
            </w:r>
          </w:p>
        </w:tc>
      </w:tr>
      <w:tr w:rsidR="00B35A29" w:rsidRPr="00A243AB" w:rsidTr="0014728F">
        <w:trPr>
          <w:gridAfter w:val="1"/>
          <w:wAfter w:w="10" w:type="dxa"/>
        </w:trPr>
        <w:tc>
          <w:tcPr>
            <w:tcW w:w="710" w:type="dxa"/>
          </w:tcPr>
          <w:p w:rsidR="00B35A29" w:rsidRPr="00A243AB" w:rsidRDefault="00B35A29" w:rsidP="0014728F">
            <w:pPr>
              <w:jc w:val="center"/>
            </w:pPr>
            <w:r w:rsidRPr="00A243AB">
              <w:t>5.3.</w:t>
            </w:r>
          </w:p>
        </w:tc>
        <w:tc>
          <w:tcPr>
            <w:tcW w:w="3803" w:type="dxa"/>
          </w:tcPr>
          <w:p w:rsidR="00B35A29" w:rsidRPr="00A243AB" w:rsidRDefault="00474019" w:rsidP="0014728F">
            <w:r w:rsidRPr="003E2D37">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42" w:type="dxa"/>
          </w:tcPr>
          <w:p w:rsidR="00B35A29" w:rsidRPr="00A243AB" w:rsidRDefault="00B35A29" w:rsidP="0014728F">
            <w:pPr>
              <w:jc w:val="center"/>
            </w:pPr>
            <w:r w:rsidRPr="00A243AB">
              <w:t>процент</w:t>
            </w:r>
          </w:p>
        </w:tc>
        <w:tc>
          <w:tcPr>
            <w:tcW w:w="9629" w:type="dxa"/>
          </w:tcPr>
          <w:p w:rsidR="00474019" w:rsidRPr="003E2D37" w:rsidRDefault="00474019" w:rsidP="00474019">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rPr>
              <w:t xml:space="preserve">, </w:t>
            </w:r>
            <w:r w:rsidRPr="003E2D37">
              <w:t>где:</w:t>
            </w:r>
          </w:p>
          <w:p w:rsidR="00474019" w:rsidRPr="003E2D37" w:rsidRDefault="00474019" w:rsidP="00474019">
            <w:proofErr w:type="spellStart"/>
            <w:r w:rsidRPr="003E2D37">
              <w:rPr>
                <w:i/>
              </w:rPr>
              <w:t>n</w:t>
            </w:r>
            <w:proofErr w:type="spellEnd"/>
            <w:r w:rsidRPr="003E2D37">
              <w:t xml:space="preserve">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474019" w:rsidRPr="003E2D37" w:rsidRDefault="00474019" w:rsidP="00474019">
            <w:r w:rsidRPr="003E2D37">
              <w:rPr>
                <w:rFonts w:eastAsia="Calibri"/>
                <w:i/>
              </w:rPr>
              <w:t>R</w:t>
            </w:r>
            <w:r w:rsidRPr="003E2D37">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B35A29" w:rsidRPr="00A243AB" w:rsidRDefault="00474019" w:rsidP="00474019">
            <w:r w:rsidRPr="003E2D37">
              <w:rPr>
                <w:i/>
              </w:rPr>
              <w:t>K</w:t>
            </w:r>
            <w:r w:rsidRPr="003E2D37">
              <w:t xml:space="preserve">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B35A29" w:rsidRPr="00A243AB" w:rsidTr="0014728F">
        <w:trPr>
          <w:gridAfter w:val="1"/>
          <w:wAfter w:w="10" w:type="dxa"/>
        </w:trPr>
        <w:tc>
          <w:tcPr>
            <w:tcW w:w="710" w:type="dxa"/>
          </w:tcPr>
          <w:p w:rsidR="00B35A29" w:rsidRPr="00A243AB" w:rsidRDefault="00B35A29" w:rsidP="0014728F">
            <w:pPr>
              <w:jc w:val="center"/>
            </w:pPr>
            <w:r w:rsidRPr="00A243AB">
              <w:t>5.4.</w:t>
            </w:r>
          </w:p>
        </w:tc>
        <w:tc>
          <w:tcPr>
            <w:tcW w:w="3803" w:type="dxa"/>
          </w:tcPr>
          <w:p w:rsidR="00B35A29" w:rsidRPr="00A243AB" w:rsidRDefault="0046478E" w:rsidP="0014728F">
            <w:r w:rsidRPr="003E2D37">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42" w:type="dxa"/>
          </w:tcPr>
          <w:p w:rsidR="00B35A29" w:rsidRPr="00A243AB" w:rsidRDefault="00B35A29" w:rsidP="0014728F">
            <w:pPr>
              <w:jc w:val="center"/>
            </w:pPr>
            <w:r w:rsidRPr="00A243AB">
              <w:t>процент</w:t>
            </w:r>
          </w:p>
        </w:tc>
        <w:tc>
          <w:tcPr>
            <w:tcW w:w="9629" w:type="dxa"/>
          </w:tcPr>
          <w:p w:rsidR="0046478E" w:rsidRPr="003E2D37" w:rsidRDefault="0046478E" w:rsidP="0046478E">
            <w:pPr>
              <w:widowControl w:val="0"/>
              <w:rPr>
                <w:rFonts w:eastAsia="Calibri"/>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alibri"/>
              </w:rPr>
              <w:t>где:</w:t>
            </w:r>
          </w:p>
          <w:p w:rsidR="0046478E" w:rsidRPr="003E2D37" w:rsidRDefault="0046478E" w:rsidP="0046478E">
            <w:pPr>
              <w:widowControl w:val="0"/>
              <w:autoSpaceDE w:val="0"/>
              <w:autoSpaceDN w:val="0"/>
              <w:adjustRightInd w:val="0"/>
              <w:contextualSpacing/>
              <w:rPr>
                <w:rFonts w:eastAsia="Calibri"/>
              </w:rPr>
            </w:pPr>
            <w:proofErr w:type="spellStart"/>
            <w:r w:rsidRPr="003E2D37">
              <w:rPr>
                <w:rFonts w:eastAsia="Calibri"/>
                <w:i/>
              </w:rPr>
              <w:t>n</w:t>
            </w:r>
            <w:proofErr w:type="spellEnd"/>
            <w:r w:rsidRPr="003E2D37">
              <w:rPr>
                <w:rFonts w:eastAsia="Calibri"/>
              </w:rPr>
              <w:t xml:space="preserve"> - доля </w:t>
            </w:r>
            <w:r w:rsidRPr="003E2D37">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3E2D37">
              <w:rPr>
                <w:rFonts w:eastAsia="Calibri"/>
              </w:rPr>
              <w:t>;</w:t>
            </w:r>
          </w:p>
          <w:p w:rsidR="0046478E" w:rsidRPr="003E2D37" w:rsidRDefault="0046478E" w:rsidP="0046478E">
            <w:pPr>
              <w:widowControl w:val="0"/>
              <w:autoSpaceDE w:val="0"/>
              <w:autoSpaceDN w:val="0"/>
              <w:adjustRightInd w:val="0"/>
              <w:contextualSpacing/>
              <w:rPr>
                <w:rFonts w:eastAsia="Calibri"/>
              </w:rPr>
            </w:pPr>
            <w:r w:rsidRPr="003E2D37">
              <w:rPr>
                <w:rFonts w:eastAsia="Calibri"/>
                <w:i/>
              </w:rPr>
              <w:t>R</w:t>
            </w:r>
            <w:r w:rsidRPr="003E2D37">
              <w:rPr>
                <w:rFonts w:eastAsia="Calibri"/>
              </w:rPr>
              <w:t xml:space="preserve"> - количество </w:t>
            </w:r>
            <w:r w:rsidRPr="003E2D37">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3E2D37">
              <w:rPr>
                <w:rFonts w:eastAsia="Calibri"/>
              </w:rPr>
              <w:t>;</w:t>
            </w:r>
          </w:p>
          <w:p w:rsidR="00B35A29" w:rsidRPr="00A243AB" w:rsidRDefault="0046478E" w:rsidP="0046478E">
            <w:r w:rsidRPr="003E2D37">
              <w:rPr>
                <w:rFonts w:eastAsia="Calibri"/>
                <w:i/>
              </w:rPr>
              <w:t>K</w:t>
            </w:r>
            <w:r w:rsidRPr="003E2D37">
              <w:rPr>
                <w:rFonts w:eastAsia="Calibri"/>
              </w:rPr>
              <w:t xml:space="preserve"> - общее количество компьютерного оборудования, используемого на рабочих местах работников </w:t>
            </w:r>
            <w:r w:rsidRPr="003E2D37">
              <w:t>ОМСУ муниципального образования Московской области</w:t>
            </w:r>
          </w:p>
        </w:tc>
      </w:tr>
      <w:tr w:rsidR="00B35A29" w:rsidRPr="00A243AB" w:rsidTr="0014728F">
        <w:trPr>
          <w:gridAfter w:val="1"/>
          <w:wAfter w:w="10" w:type="dxa"/>
        </w:trPr>
        <w:tc>
          <w:tcPr>
            <w:tcW w:w="710" w:type="dxa"/>
          </w:tcPr>
          <w:p w:rsidR="00B35A29" w:rsidRPr="00A243AB" w:rsidRDefault="00B35A29" w:rsidP="0014728F">
            <w:pPr>
              <w:jc w:val="center"/>
              <w:rPr>
                <w:lang w:val="en-US"/>
              </w:rPr>
            </w:pPr>
            <w:r w:rsidRPr="00A243AB">
              <w:lastRenderedPageBreak/>
              <w:t>5.</w:t>
            </w:r>
            <w:r w:rsidRPr="00A243AB">
              <w:rPr>
                <w:lang w:val="en-US"/>
              </w:rPr>
              <w:t>5.</w:t>
            </w:r>
          </w:p>
        </w:tc>
        <w:tc>
          <w:tcPr>
            <w:tcW w:w="3803" w:type="dxa"/>
          </w:tcPr>
          <w:p w:rsidR="00B35A29" w:rsidRPr="00A243AB" w:rsidRDefault="00DE548B" w:rsidP="0014728F">
            <w:r w:rsidRPr="003E2D37">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42" w:type="dxa"/>
          </w:tcPr>
          <w:p w:rsidR="00B35A29" w:rsidRPr="00A243AB" w:rsidRDefault="00B35A29" w:rsidP="0014728F">
            <w:pPr>
              <w:jc w:val="center"/>
            </w:pPr>
            <w:r w:rsidRPr="00A243AB">
              <w:t>процент</w:t>
            </w:r>
          </w:p>
        </w:tc>
        <w:tc>
          <w:tcPr>
            <w:tcW w:w="9629" w:type="dxa"/>
          </w:tcPr>
          <w:p w:rsidR="00DE548B" w:rsidRPr="003E2D37" w:rsidRDefault="00DE548B" w:rsidP="00DE548B">
            <w:pPr>
              <w:widowControl w:val="0"/>
              <w:rPr>
                <w:rFonts w:eastAsia="Calibri"/>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rPr>
              <w:t xml:space="preserve">, </w:t>
            </w:r>
            <w:r w:rsidRPr="003E2D37">
              <w:rPr>
                <w:rFonts w:eastAsia="Calibri"/>
              </w:rPr>
              <w:t>где:</w:t>
            </w:r>
          </w:p>
          <w:p w:rsidR="00DE548B" w:rsidRPr="003E2D37" w:rsidRDefault="00DE548B" w:rsidP="00DE548B">
            <w:pPr>
              <w:widowControl w:val="0"/>
              <w:contextualSpacing/>
              <w:rPr>
                <w:rFonts w:eastAsia="Calibri"/>
              </w:rPr>
            </w:pPr>
            <w:proofErr w:type="spellStart"/>
            <w:r w:rsidRPr="003E2D37">
              <w:rPr>
                <w:rFonts w:eastAsia="Calibri"/>
                <w:i/>
              </w:rPr>
              <w:t>n</w:t>
            </w:r>
            <w:proofErr w:type="spellEnd"/>
            <w:r w:rsidRPr="003E2D37">
              <w:rPr>
                <w:rFonts w:eastAsia="Calibri"/>
              </w:rPr>
              <w:t xml:space="preserve">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DE548B" w:rsidRPr="003E2D37" w:rsidRDefault="00DE548B" w:rsidP="00DE548B">
            <w:pPr>
              <w:widowControl w:val="0"/>
              <w:contextualSpacing/>
              <w:rPr>
                <w:rFonts w:eastAsia="Calibri"/>
              </w:rPr>
            </w:pPr>
            <w:r w:rsidRPr="003E2D37">
              <w:rPr>
                <w:rFonts w:eastAsia="Calibri"/>
                <w:i/>
              </w:rPr>
              <w:t>R</w:t>
            </w:r>
            <w:r w:rsidRPr="003E2D37">
              <w:rPr>
                <w:rFonts w:eastAsia="Calibri"/>
              </w:rPr>
              <w:t xml:space="preserve"> – количество работников </w:t>
            </w:r>
            <w:r w:rsidRPr="003E2D37">
              <w:t>ОМСУ муниципального образования Московской области</w:t>
            </w:r>
            <w:r w:rsidRPr="003E2D37">
              <w:rPr>
                <w:rFonts w:eastAsia="Calibri"/>
              </w:rPr>
              <w:t>, обеспеченных средствами электронной подписи в соответствии с потребностью и установленными требованиями;</w:t>
            </w:r>
          </w:p>
          <w:p w:rsidR="00B35A29" w:rsidRPr="00A243AB" w:rsidRDefault="00DE548B" w:rsidP="00DE548B">
            <w:r w:rsidRPr="003E2D37">
              <w:rPr>
                <w:rFonts w:eastAsia="Calibri"/>
                <w:i/>
              </w:rPr>
              <w:t>K</w:t>
            </w:r>
            <w:r w:rsidRPr="003E2D37">
              <w:rPr>
                <w:rFonts w:eastAsia="Calibri"/>
              </w:rPr>
              <w:t xml:space="preserve"> – общая потребность работников </w:t>
            </w:r>
            <w:r w:rsidRPr="003E2D37">
              <w:t>ОМСУ муниципального образования Московской области</w:t>
            </w:r>
            <w:r w:rsidRPr="003E2D37">
              <w:rPr>
                <w:rFonts w:eastAsia="Calibri"/>
              </w:rPr>
              <w:t xml:space="preserve"> в средствах электронной подписи</w:t>
            </w:r>
          </w:p>
        </w:tc>
      </w:tr>
      <w:tr w:rsidR="00895EAD" w:rsidRPr="00A243AB" w:rsidTr="0014728F">
        <w:trPr>
          <w:gridAfter w:val="1"/>
          <w:wAfter w:w="10" w:type="dxa"/>
        </w:trPr>
        <w:tc>
          <w:tcPr>
            <w:tcW w:w="710" w:type="dxa"/>
          </w:tcPr>
          <w:p w:rsidR="00895EAD" w:rsidRPr="00A243AB" w:rsidRDefault="00895EAD" w:rsidP="0014728F">
            <w:pPr>
              <w:jc w:val="center"/>
            </w:pPr>
            <w:r w:rsidRPr="00A243AB">
              <w:rPr>
                <w:rFonts w:eastAsia="Calibri"/>
              </w:rPr>
              <w:t>5.6.</w:t>
            </w:r>
          </w:p>
        </w:tc>
        <w:tc>
          <w:tcPr>
            <w:tcW w:w="3803" w:type="dxa"/>
          </w:tcPr>
          <w:p w:rsidR="00895EAD" w:rsidRDefault="00895EAD">
            <w:r w:rsidRPr="00FF336B">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442" w:type="dxa"/>
          </w:tcPr>
          <w:p w:rsidR="00895EAD" w:rsidRPr="00A243AB" w:rsidRDefault="00895EAD" w:rsidP="0014728F">
            <w:pPr>
              <w:jc w:val="center"/>
            </w:pPr>
            <w:r w:rsidRPr="00A243AB">
              <w:t>процент</w:t>
            </w:r>
          </w:p>
        </w:tc>
        <w:tc>
          <w:tcPr>
            <w:tcW w:w="9629" w:type="dxa"/>
          </w:tcPr>
          <w:p w:rsidR="00895EAD" w:rsidRPr="003E2D37" w:rsidRDefault="00895EAD" w:rsidP="00E858CF">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895EAD" w:rsidRPr="003E2D37" w:rsidRDefault="00895EAD" w:rsidP="00E858CF">
            <w:pPr>
              <w:widowControl w:val="0"/>
            </w:pPr>
            <w:r w:rsidRPr="003E2D37">
              <w:rPr>
                <w:i/>
                <w:lang w:val="en-US"/>
              </w:rPr>
              <w:t>n </w:t>
            </w:r>
            <w:r w:rsidRPr="003E2D37">
              <w:t>–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895EAD" w:rsidRPr="003E2D37" w:rsidRDefault="00895EAD" w:rsidP="00E858CF">
            <w:pPr>
              <w:widowControl w:val="0"/>
            </w:pPr>
            <w:proofErr w:type="gramStart"/>
            <w:r w:rsidRPr="003E2D37">
              <w:rPr>
                <w:rFonts w:eastAsia="Calibri"/>
                <w:i/>
              </w:rPr>
              <w:t>R</w:t>
            </w:r>
            <w:r w:rsidRPr="003E2D37">
              <w:t xml:space="preserve">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roofErr w:type="gramEnd"/>
          </w:p>
          <w:p w:rsidR="00895EAD" w:rsidRPr="00A243AB" w:rsidRDefault="00895EAD" w:rsidP="00E858CF">
            <w:proofErr w:type="gramStart"/>
            <w:r w:rsidRPr="003E2D37">
              <w:rPr>
                <w:i/>
              </w:rPr>
              <w:t>К</w:t>
            </w:r>
            <w:proofErr w:type="gramEnd"/>
            <w:r w:rsidRPr="003E2D37">
              <w:t xml:space="preserve"> – </w:t>
            </w:r>
            <w:proofErr w:type="gramStart"/>
            <w:r w:rsidRPr="003E2D37">
              <w:t>общее</w:t>
            </w:r>
            <w:proofErr w:type="gramEnd"/>
            <w:r w:rsidRPr="003E2D37">
              <w:t xml:space="preserve">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895EAD" w:rsidRPr="00A243AB" w:rsidTr="0014728F">
        <w:trPr>
          <w:gridAfter w:val="1"/>
          <w:wAfter w:w="10" w:type="dxa"/>
        </w:trPr>
        <w:tc>
          <w:tcPr>
            <w:tcW w:w="710" w:type="dxa"/>
          </w:tcPr>
          <w:p w:rsidR="00895EAD" w:rsidRPr="00A243AB" w:rsidRDefault="00895EAD" w:rsidP="0014728F">
            <w:pPr>
              <w:jc w:val="center"/>
              <w:rPr>
                <w:rFonts w:eastAsia="Calibri"/>
              </w:rPr>
            </w:pPr>
            <w:r w:rsidRPr="00A243AB">
              <w:rPr>
                <w:rFonts w:eastAsia="Calibri"/>
              </w:rPr>
              <w:t>5.7.</w:t>
            </w:r>
          </w:p>
        </w:tc>
        <w:tc>
          <w:tcPr>
            <w:tcW w:w="3803" w:type="dxa"/>
          </w:tcPr>
          <w:p w:rsidR="00895EAD" w:rsidRDefault="00895EAD">
            <w:r w:rsidRPr="00FF336B">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442" w:type="dxa"/>
          </w:tcPr>
          <w:p w:rsidR="00895EAD" w:rsidRPr="00A243AB" w:rsidRDefault="00895EAD" w:rsidP="0014728F">
            <w:pPr>
              <w:jc w:val="center"/>
            </w:pPr>
            <w:r w:rsidRPr="00A243AB">
              <w:t>процент</w:t>
            </w:r>
          </w:p>
        </w:tc>
        <w:tc>
          <w:tcPr>
            <w:tcW w:w="9629" w:type="dxa"/>
          </w:tcPr>
          <w:p w:rsidR="00895EAD" w:rsidRPr="003E2D37" w:rsidRDefault="00895EAD" w:rsidP="00895EAD">
            <w:pPr>
              <w:rPr>
                <w:rFonts w:eastAsia="Courier New"/>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rPr>
              <w:t>, где:</w:t>
            </w:r>
          </w:p>
          <w:p w:rsidR="00895EAD" w:rsidRPr="003E2D37" w:rsidRDefault="00213704" w:rsidP="00895EAD">
            <w:pPr>
              <w:rPr>
                <w:rFonts w:eastAsia="Courier New"/>
              </w:rPr>
            </w:pPr>
            <w:r w:rsidRPr="00361460">
              <w:rPr>
                <w:rFonts w:eastAsia="Courier New"/>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equationxml="&lt;">
                  <v:imagedata r:id="rId14" o:title="" chromakey="white"/>
                </v:shape>
              </w:pict>
            </w:r>
            <w:r w:rsidR="00895EAD" w:rsidRPr="003E2D37">
              <w:rPr>
                <w:rFonts w:eastAsia="Courier New"/>
              </w:rPr>
              <w:t xml:space="preserve"> – </w:t>
            </w:r>
            <w:r w:rsidR="00895EAD" w:rsidRPr="003E2D37">
              <w:rPr>
                <w:rFonts w:eastAsia="Calibri"/>
                <w:lang w:eastAsia="en-US"/>
              </w:rPr>
              <w:t xml:space="preserve">доля </w:t>
            </w:r>
            <w:r w:rsidR="00895EAD" w:rsidRPr="003E2D37">
              <w:t>граждан, использующих механизм получения муниципальных услуг в электронной форме</w:t>
            </w:r>
            <w:r w:rsidR="00895EAD" w:rsidRPr="003E2D37">
              <w:rPr>
                <w:rFonts w:eastAsia="Courier New"/>
              </w:rPr>
              <w:t>;</w:t>
            </w:r>
          </w:p>
          <w:p w:rsidR="00895EAD" w:rsidRPr="003E2D37" w:rsidRDefault="00895EAD" w:rsidP="00895EAD">
            <w:pPr>
              <w:rPr>
                <w:rFonts w:eastAsia="Courier New"/>
              </w:rPr>
            </w:pPr>
            <w:r w:rsidRPr="003E2D37">
              <w:rPr>
                <w:rFonts w:eastAsia="Calibri"/>
                <w:i/>
              </w:rPr>
              <w:t>R</w:t>
            </w:r>
            <w:r w:rsidRPr="003E2D37">
              <w:rPr>
                <w:rFonts w:eastAsia="Courier New"/>
              </w:rPr>
              <w:t xml:space="preserve"> – численность</w:t>
            </w:r>
            <w:r w:rsidRPr="003E2D37">
              <w:rPr>
                <w:rFonts w:eastAsia="Calibri"/>
                <w:lang w:eastAsia="en-US"/>
              </w:rPr>
              <w:t xml:space="preserve"> граждан, использующих механизм получения муниципальных услуг в </w:t>
            </w:r>
            <w:r w:rsidRPr="003E2D37">
              <w:rPr>
                <w:rFonts w:eastAsia="Calibri"/>
                <w:lang w:eastAsia="en-US"/>
              </w:rPr>
              <w:lastRenderedPageBreak/>
              <w:t>электронной форме</w:t>
            </w:r>
            <w:r w:rsidRPr="003E2D37">
              <w:rPr>
                <w:rFonts w:eastAsia="Courier New"/>
              </w:rPr>
              <w:t>;</w:t>
            </w:r>
          </w:p>
          <w:p w:rsidR="00895EAD" w:rsidRPr="00A243AB" w:rsidRDefault="00895EAD" w:rsidP="00895EAD">
            <w:proofErr w:type="gramStart"/>
            <w:r w:rsidRPr="003E2D37">
              <w:rPr>
                <w:rFonts w:eastAsia="Courier New"/>
                <w:i/>
              </w:rPr>
              <w:t>К</w:t>
            </w:r>
            <w:proofErr w:type="gramEnd"/>
            <w:r w:rsidRPr="003E2D37">
              <w:rPr>
                <w:rFonts w:eastAsia="Courier New"/>
                <w:i/>
              </w:rPr>
              <w:t xml:space="preserve"> </w:t>
            </w:r>
            <w:r w:rsidRPr="003E2D37">
              <w:rPr>
                <w:rFonts w:eastAsia="Courier New"/>
              </w:rPr>
              <w:t xml:space="preserve">– </w:t>
            </w:r>
            <w:proofErr w:type="gramStart"/>
            <w:r w:rsidRPr="003E2D37">
              <w:rPr>
                <w:rFonts w:eastAsia="Courier New"/>
              </w:rPr>
              <w:t>численность</w:t>
            </w:r>
            <w:proofErr w:type="gramEnd"/>
            <w:r w:rsidRPr="003E2D37">
              <w:rPr>
                <w:rFonts w:eastAsia="Courier New"/>
              </w:rPr>
              <w:t xml:space="preserve"> </w:t>
            </w:r>
            <w:r w:rsidRPr="003E2D37">
              <w:t>населения муниципального образования Московской области</w:t>
            </w:r>
          </w:p>
        </w:tc>
      </w:tr>
      <w:tr w:rsidR="00B35A29" w:rsidRPr="00A243AB" w:rsidTr="0014728F">
        <w:trPr>
          <w:gridAfter w:val="1"/>
          <w:wAfter w:w="10" w:type="dxa"/>
        </w:trPr>
        <w:tc>
          <w:tcPr>
            <w:tcW w:w="710" w:type="dxa"/>
          </w:tcPr>
          <w:p w:rsidR="00B35A29" w:rsidRPr="00A243AB" w:rsidRDefault="00B35A29" w:rsidP="0014728F">
            <w:pPr>
              <w:jc w:val="center"/>
              <w:rPr>
                <w:rFonts w:eastAsia="Calibri"/>
              </w:rPr>
            </w:pPr>
            <w:r w:rsidRPr="00A243AB">
              <w:rPr>
                <w:rFonts w:eastAsia="Calibri"/>
              </w:rPr>
              <w:lastRenderedPageBreak/>
              <w:t>5.8.</w:t>
            </w:r>
          </w:p>
        </w:tc>
        <w:tc>
          <w:tcPr>
            <w:tcW w:w="3803" w:type="dxa"/>
          </w:tcPr>
          <w:p w:rsidR="00B35A29" w:rsidRPr="00A243AB" w:rsidRDefault="00B35A29" w:rsidP="0014728F">
            <w:pPr>
              <w:rPr>
                <w:rFonts w:eastAsia="Calibri"/>
              </w:rPr>
            </w:pPr>
            <w:r w:rsidRPr="00A243AB">
              <w:rPr>
                <w:rFonts w:eastAsia="Calibri"/>
              </w:rPr>
              <w:t>Качественные услуги - Доля муниципальных (государственных) услуг, по которым нарушены  регламентные сроки</w:t>
            </w:r>
          </w:p>
        </w:tc>
        <w:tc>
          <w:tcPr>
            <w:tcW w:w="1442" w:type="dxa"/>
          </w:tcPr>
          <w:p w:rsidR="00B35A29" w:rsidRPr="00A243AB" w:rsidRDefault="00B35A29" w:rsidP="0014728F">
            <w:pPr>
              <w:jc w:val="center"/>
            </w:pPr>
            <w:r w:rsidRPr="00A243AB">
              <w:t>процент</w:t>
            </w:r>
          </w:p>
        </w:tc>
        <w:tc>
          <w:tcPr>
            <w:tcW w:w="9629" w:type="dxa"/>
          </w:tcPr>
          <w:p w:rsidR="007D68EE" w:rsidRPr="007D68EE" w:rsidRDefault="007D68EE" w:rsidP="007D68EE">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7D68EE" w:rsidRPr="003E2D37" w:rsidRDefault="007D68EE" w:rsidP="007D68EE">
            <w:pPr>
              <w:jc w:val="both"/>
              <w:rPr>
                <w:rFonts w:cs="Times New Roman"/>
              </w:rPr>
            </w:pPr>
            <w:r w:rsidRPr="003E2D37">
              <w:rPr>
                <w:rFonts w:cs="Times New Roman"/>
                <w:i/>
                <w:lang w:val="en-US"/>
              </w:rPr>
              <w:t>n</w:t>
            </w:r>
            <w:r w:rsidRPr="003E2D37">
              <w:rPr>
                <w:rFonts w:cs="Times New Roman"/>
              </w:rPr>
              <w:t xml:space="preserve"> – доля муниципальных </w:t>
            </w:r>
            <w:r w:rsidRPr="003E2D37">
              <w:rPr>
                <w:rFonts w:eastAsia="Calibri"/>
              </w:rPr>
              <w:t xml:space="preserve">(государственных) </w:t>
            </w:r>
            <w:r w:rsidRPr="003E2D37">
              <w:rPr>
                <w:rFonts w:cs="Times New Roman"/>
              </w:rPr>
              <w:t>услуг, по которым нарушены регламентные сроки;</w:t>
            </w:r>
          </w:p>
          <w:p w:rsidR="007D68EE" w:rsidRPr="003E2D37" w:rsidRDefault="007D68EE" w:rsidP="007D68EE">
            <w:pPr>
              <w:rPr>
                <w:rFonts w:cs="Times New Roman"/>
              </w:rPr>
            </w:pPr>
            <w:r w:rsidRPr="003E2D37">
              <w:rPr>
                <w:rFonts w:eastAsia="Calibri"/>
                <w:i/>
              </w:rPr>
              <w:t>R</w:t>
            </w:r>
            <w:r w:rsidRPr="003E2D37">
              <w:rPr>
                <w:rFonts w:cs="Times New Roman"/>
              </w:rPr>
              <w:t xml:space="preserve"> – количество муниципальных </w:t>
            </w:r>
            <w:r w:rsidRPr="003E2D37">
              <w:rPr>
                <w:rFonts w:eastAsia="Calibri"/>
              </w:rPr>
              <w:t xml:space="preserve">(государственных) </w:t>
            </w:r>
            <w:r w:rsidRPr="003E2D37">
              <w:rPr>
                <w:rFonts w:cs="Times New Roman"/>
              </w:rPr>
              <w:t xml:space="preserve"> услуг, оказанных ОМСУ в отчетном периоде с нарушением регламентного срока оказания услуг*;</w:t>
            </w:r>
          </w:p>
          <w:p w:rsidR="007D68EE" w:rsidRPr="003E2D37" w:rsidRDefault="007D68EE" w:rsidP="007D68EE">
            <w:pPr>
              <w:rPr>
                <w:rFonts w:cs="Times New Roman"/>
              </w:rPr>
            </w:pPr>
            <w:r w:rsidRPr="003E2D37">
              <w:rPr>
                <w:rFonts w:cs="Times New Roman"/>
                <w:i/>
                <w:lang w:val="en-US"/>
              </w:rPr>
              <w:t>K</w:t>
            </w:r>
            <w:r w:rsidRPr="003E2D37">
              <w:rPr>
                <w:rFonts w:cs="Times New Roman"/>
              </w:rPr>
              <w:t xml:space="preserve"> – общее количество муниципальных </w:t>
            </w:r>
            <w:r w:rsidRPr="003E2D37">
              <w:rPr>
                <w:rFonts w:eastAsia="Calibri"/>
              </w:rPr>
              <w:t xml:space="preserve">(государственных) </w:t>
            </w:r>
            <w:r w:rsidRPr="003E2D37">
              <w:rPr>
                <w:rFonts w:cs="Times New Roman"/>
              </w:rPr>
              <w:t>услуг, оказанных ОМСУ в отчетном периоде/</w:t>
            </w:r>
          </w:p>
          <w:p w:rsidR="007D68EE" w:rsidRPr="003E2D37" w:rsidRDefault="007D68EE" w:rsidP="007D68EE">
            <w:pPr>
              <w:rPr>
                <w:rFonts w:cs="Times New Roman"/>
              </w:rPr>
            </w:pPr>
            <w:r w:rsidRPr="003E2D37">
              <w:rPr>
                <w:rFonts w:cs="Times New Roman"/>
              </w:rPr>
              <w:t>* 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B35A29" w:rsidRPr="00A243AB" w:rsidRDefault="007D68EE" w:rsidP="007D68EE">
            <w:pPr>
              <w:rPr>
                <w:rFonts w:cs="Times New Roman"/>
              </w:rPr>
            </w:pPr>
            <w:r w:rsidRPr="003E2D37">
              <w:rPr>
                <w:rFonts w:cs="Times New Roman"/>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B35A29" w:rsidRPr="00A243AB" w:rsidTr="0014728F">
        <w:trPr>
          <w:gridAfter w:val="1"/>
          <w:wAfter w:w="10" w:type="dxa"/>
        </w:trPr>
        <w:tc>
          <w:tcPr>
            <w:tcW w:w="710" w:type="dxa"/>
          </w:tcPr>
          <w:p w:rsidR="00B35A29" w:rsidRPr="00A243AB" w:rsidRDefault="00B35A29" w:rsidP="0014728F">
            <w:pPr>
              <w:jc w:val="center"/>
              <w:rPr>
                <w:rFonts w:eastAsia="Calibri"/>
              </w:rPr>
            </w:pPr>
            <w:r w:rsidRPr="00A243AB">
              <w:rPr>
                <w:rFonts w:eastAsia="Calibri"/>
              </w:rPr>
              <w:t>5.9.</w:t>
            </w:r>
          </w:p>
        </w:tc>
        <w:tc>
          <w:tcPr>
            <w:tcW w:w="3803" w:type="dxa"/>
          </w:tcPr>
          <w:p w:rsidR="00B35A29" w:rsidRPr="00A243AB" w:rsidRDefault="00021753" w:rsidP="0014728F">
            <w:pPr>
              <w:rPr>
                <w:rFonts w:eastAsia="Calibri"/>
              </w:rPr>
            </w:pPr>
            <w:r w:rsidRPr="003E2D37">
              <w:rPr>
                <w:rFonts w:eastAsia="Calibri"/>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42" w:type="dxa"/>
          </w:tcPr>
          <w:p w:rsidR="00B35A29" w:rsidRPr="00A243AB" w:rsidRDefault="00B35A29" w:rsidP="0014728F">
            <w:pPr>
              <w:jc w:val="center"/>
            </w:pPr>
            <w:r w:rsidRPr="00A243AB">
              <w:t>процент</w:t>
            </w:r>
          </w:p>
        </w:tc>
        <w:tc>
          <w:tcPr>
            <w:tcW w:w="9629" w:type="dxa"/>
          </w:tcPr>
          <w:p w:rsidR="00021753" w:rsidRPr="003E2D37" w:rsidRDefault="00021753" w:rsidP="00021753">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021753" w:rsidRPr="003E2D37" w:rsidRDefault="00021753" w:rsidP="00021753">
            <w:pPr>
              <w:rPr>
                <w:rFonts w:cs="Times New Roman"/>
              </w:rPr>
            </w:pPr>
            <w:r w:rsidRPr="003E2D37">
              <w:rPr>
                <w:rFonts w:cs="Times New Roman"/>
                <w:i/>
                <w:lang w:val="en-US"/>
              </w:rPr>
              <w:t>n</w:t>
            </w:r>
            <w:r w:rsidRPr="003E2D37">
              <w:rPr>
                <w:rFonts w:cs="Times New Roman"/>
                <w:i/>
              </w:rPr>
              <w:t xml:space="preserve"> </w:t>
            </w:r>
            <w:r w:rsidRPr="003E2D37">
              <w:rPr>
                <w:rFonts w:cs="Times New Roman"/>
              </w:rPr>
              <w:t>–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p w:rsidR="00021753" w:rsidRPr="003E2D37" w:rsidRDefault="00021753" w:rsidP="00021753">
            <w:pPr>
              <w:rPr>
                <w:rFonts w:cs="Times New Roman"/>
              </w:rPr>
            </w:pPr>
            <w:r w:rsidRPr="003E2D37">
              <w:rPr>
                <w:rFonts w:eastAsia="Calibri"/>
                <w:i/>
              </w:rPr>
              <w:t>R</w:t>
            </w:r>
            <w:r w:rsidRPr="003E2D37">
              <w:rPr>
                <w:rFonts w:cs="Times New Roman"/>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021753" w:rsidRPr="003E2D37" w:rsidRDefault="00021753" w:rsidP="00021753">
            <w:pPr>
              <w:rPr>
                <w:rFonts w:cs="Times New Roman"/>
              </w:rPr>
            </w:pPr>
            <w:r w:rsidRPr="003E2D37">
              <w:rPr>
                <w:rFonts w:cs="Times New Roman"/>
                <w:i/>
                <w:lang w:val="en-US"/>
              </w:rPr>
              <w:t>K</w:t>
            </w:r>
            <w:r w:rsidRPr="003E2D37">
              <w:rPr>
                <w:rFonts w:cs="Times New Roman"/>
              </w:rPr>
              <w:t xml:space="preserve"> – </w:t>
            </w:r>
            <w:proofErr w:type="gramStart"/>
            <w:r w:rsidRPr="003E2D37">
              <w:rPr>
                <w:rFonts w:cs="Times New Roman"/>
              </w:rPr>
              <w:t>общее</w:t>
            </w:r>
            <w:proofErr w:type="gramEnd"/>
            <w:r w:rsidRPr="003E2D37">
              <w:rPr>
                <w:rFonts w:cs="Times New Roman"/>
              </w:rPr>
              <w:t xml:space="preserve">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B35A29" w:rsidRPr="00A243AB" w:rsidRDefault="00021753" w:rsidP="00021753">
            <w:pPr>
              <w:rPr>
                <w:rFonts w:cs="Times New Roman"/>
              </w:rPr>
            </w:pPr>
            <w:r w:rsidRPr="003E2D37">
              <w:rPr>
                <w:rFonts w:cs="Times New Roman"/>
              </w:rPr>
              <w:t>* Источник информации – данные ЕИС ОУ.</w:t>
            </w:r>
          </w:p>
        </w:tc>
      </w:tr>
      <w:tr w:rsidR="00B35A29" w:rsidRPr="00A243AB" w:rsidTr="0014728F">
        <w:trPr>
          <w:gridAfter w:val="1"/>
          <w:wAfter w:w="10" w:type="dxa"/>
        </w:trPr>
        <w:tc>
          <w:tcPr>
            <w:tcW w:w="710" w:type="dxa"/>
          </w:tcPr>
          <w:p w:rsidR="00B35A29" w:rsidRPr="00A243AB" w:rsidRDefault="00B35A29" w:rsidP="0014728F">
            <w:pPr>
              <w:jc w:val="center"/>
              <w:rPr>
                <w:rFonts w:eastAsia="Calibri"/>
              </w:rPr>
            </w:pPr>
            <w:r w:rsidRPr="00A243AB">
              <w:rPr>
                <w:rFonts w:eastAsia="Calibri"/>
              </w:rPr>
              <w:t>5.10.</w:t>
            </w:r>
          </w:p>
        </w:tc>
        <w:tc>
          <w:tcPr>
            <w:tcW w:w="3803" w:type="dxa"/>
          </w:tcPr>
          <w:p w:rsidR="00B35A29" w:rsidRPr="00A243AB" w:rsidRDefault="00B35A29" w:rsidP="0014728F">
            <w:pPr>
              <w:rPr>
                <w:rFonts w:eastAsia="Calibri"/>
              </w:rPr>
            </w:pPr>
            <w:r w:rsidRPr="00A243AB">
              <w:rPr>
                <w:rFonts w:eastAsia="Calibri"/>
              </w:rPr>
              <w:t>Ответь вовремя – Доля жалоб, поступивших на портал «</w:t>
            </w:r>
            <w:proofErr w:type="spellStart"/>
            <w:r w:rsidRPr="00A243AB">
              <w:rPr>
                <w:rFonts w:eastAsia="Calibri"/>
              </w:rPr>
              <w:t>Добродел</w:t>
            </w:r>
            <w:proofErr w:type="spellEnd"/>
            <w:r w:rsidRPr="00A243AB">
              <w:rPr>
                <w:rFonts w:eastAsia="Calibri"/>
              </w:rPr>
              <w:t>», по которым нарушен срок подготовки ответа</w:t>
            </w:r>
          </w:p>
        </w:tc>
        <w:tc>
          <w:tcPr>
            <w:tcW w:w="1442" w:type="dxa"/>
          </w:tcPr>
          <w:p w:rsidR="00B35A29" w:rsidRPr="00A243AB" w:rsidRDefault="00B35A29" w:rsidP="0014728F">
            <w:pPr>
              <w:jc w:val="center"/>
            </w:pPr>
            <w:r w:rsidRPr="00A243AB">
              <w:t>процент</w:t>
            </w:r>
          </w:p>
        </w:tc>
        <w:tc>
          <w:tcPr>
            <w:tcW w:w="9629" w:type="dxa"/>
          </w:tcPr>
          <w:p w:rsidR="00E364B8" w:rsidRPr="003E2D37" w:rsidRDefault="00E364B8" w:rsidP="00E364B8">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E364B8" w:rsidRPr="003E2D37" w:rsidRDefault="00E364B8" w:rsidP="00E364B8">
            <w:pPr>
              <w:pStyle w:val="ConsPlusNormal"/>
              <w:rPr>
                <w:rFonts w:ascii="Times New Roman" w:hAnsi="Times New Roman"/>
                <w:sz w:val="24"/>
                <w:szCs w:val="24"/>
              </w:rPr>
            </w:pPr>
            <w:r w:rsidRPr="003E2D37">
              <w:rPr>
                <w:rFonts w:ascii="Times New Roman" w:hAnsi="Times New Roman"/>
                <w:i/>
                <w:sz w:val="24"/>
                <w:szCs w:val="24"/>
                <w:lang w:val="en-US"/>
              </w:rPr>
              <w:t>n</w:t>
            </w:r>
            <w:r w:rsidRPr="003E2D37">
              <w:rPr>
                <w:rFonts w:ascii="Times New Roman" w:hAnsi="Times New Roman"/>
                <w:i/>
                <w:sz w:val="24"/>
                <w:szCs w:val="24"/>
              </w:rPr>
              <w:t xml:space="preserve"> </w:t>
            </w:r>
            <w:r w:rsidRPr="003E2D37">
              <w:rPr>
                <w:rFonts w:ascii="Times New Roman" w:hAnsi="Times New Roman"/>
                <w:sz w:val="24"/>
                <w:szCs w:val="24"/>
              </w:rPr>
              <w:t>– доля жалоб, поступивших на портал «</w:t>
            </w:r>
            <w:proofErr w:type="spellStart"/>
            <w:r w:rsidRPr="003E2D37">
              <w:rPr>
                <w:rFonts w:ascii="Times New Roman" w:hAnsi="Times New Roman"/>
                <w:sz w:val="24"/>
                <w:szCs w:val="24"/>
              </w:rPr>
              <w:t>Добродел</w:t>
            </w:r>
            <w:proofErr w:type="spellEnd"/>
            <w:r w:rsidRPr="003E2D37">
              <w:rPr>
                <w:rFonts w:ascii="Times New Roman" w:hAnsi="Times New Roman"/>
                <w:sz w:val="24"/>
                <w:szCs w:val="24"/>
              </w:rPr>
              <w:t>», по которым нарушен срок подготовки ответа;</w:t>
            </w:r>
          </w:p>
          <w:p w:rsidR="00E364B8" w:rsidRPr="003E2D37" w:rsidRDefault="00E364B8" w:rsidP="00E364B8">
            <w:pPr>
              <w:pStyle w:val="ConsPlusNormal"/>
              <w:rPr>
                <w:rFonts w:ascii="Times New Roman" w:hAnsi="Times New Roman"/>
                <w:sz w:val="24"/>
                <w:szCs w:val="24"/>
              </w:rPr>
            </w:pPr>
            <w:r w:rsidRPr="003E2D37">
              <w:rPr>
                <w:rFonts w:ascii="Times New Roman" w:eastAsia="Calibri" w:hAnsi="Times New Roman"/>
                <w:i/>
                <w:sz w:val="24"/>
                <w:szCs w:val="24"/>
              </w:rPr>
              <w:t>R</w:t>
            </w:r>
            <w:r w:rsidRPr="003E2D37">
              <w:rPr>
                <w:rFonts w:ascii="Times New Roman" w:hAnsi="Times New Roman"/>
                <w:sz w:val="24"/>
                <w:szCs w:val="24"/>
              </w:rPr>
              <w:t xml:space="preserve"> – количество жалоб, поступивших на портал «</w:t>
            </w:r>
            <w:proofErr w:type="spellStart"/>
            <w:r w:rsidRPr="003E2D37">
              <w:rPr>
                <w:rFonts w:ascii="Times New Roman" w:hAnsi="Times New Roman"/>
                <w:sz w:val="24"/>
                <w:szCs w:val="24"/>
              </w:rPr>
              <w:t>Добродел</w:t>
            </w:r>
            <w:proofErr w:type="spellEnd"/>
            <w:r w:rsidRPr="003E2D37">
              <w:rPr>
                <w:rFonts w:ascii="Times New Roman" w:hAnsi="Times New Roman"/>
                <w:sz w:val="24"/>
                <w:szCs w:val="24"/>
              </w:rPr>
              <w:t>», по которым нарушен срок подготовки ответа*;</w:t>
            </w:r>
          </w:p>
          <w:p w:rsidR="00E364B8" w:rsidRPr="003E2D37" w:rsidRDefault="00E364B8" w:rsidP="00E364B8">
            <w:pPr>
              <w:pStyle w:val="ConsPlusNormal"/>
              <w:rPr>
                <w:rFonts w:ascii="Times New Roman" w:hAnsi="Times New Roman"/>
                <w:sz w:val="24"/>
                <w:szCs w:val="24"/>
              </w:rPr>
            </w:pPr>
            <w:r w:rsidRPr="003E2D37">
              <w:rPr>
                <w:rFonts w:ascii="Times New Roman" w:hAnsi="Times New Roman"/>
                <w:i/>
                <w:sz w:val="24"/>
                <w:szCs w:val="24"/>
                <w:lang w:val="en-US"/>
              </w:rPr>
              <w:t>K</w:t>
            </w:r>
            <w:r w:rsidRPr="003E2D37">
              <w:rPr>
                <w:rFonts w:ascii="Times New Roman" w:hAnsi="Times New Roman"/>
                <w:sz w:val="24"/>
                <w:szCs w:val="24"/>
              </w:rPr>
              <w:t xml:space="preserve"> – общее количество жалоб, поступивших на портал «</w:t>
            </w:r>
            <w:proofErr w:type="spellStart"/>
            <w:r w:rsidRPr="003E2D37">
              <w:rPr>
                <w:rFonts w:ascii="Times New Roman" w:hAnsi="Times New Roman"/>
                <w:sz w:val="24"/>
                <w:szCs w:val="24"/>
              </w:rPr>
              <w:t>Добродел</w:t>
            </w:r>
            <w:proofErr w:type="spellEnd"/>
            <w:r w:rsidRPr="003E2D37">
              <w:rPr>
                <w:rFonts w:ascii="Times New Roman" w:hAnsi="Times New Roman"/>
                <w:sz w:val="24"/>
                <w:szCs w:val="24"/>
              </w:rPr>
              <w:t>»*</w:t>
            </w:r>
          </w:p>
          <w:p w:rsidR="00B35A29" w:rsidRPr="00A243AB" w:rsidRDefault="00E364B8" w:rsidP="00E364B8">
            <w:pPr>
              <w:pStyle w:val="ConsPlusNormal"/>
              <w:rPr>
                <w:rFonts w:ascii="Times New Roman" w:hAnsi="Times New Roman"/>
                <w:sz w:val="24"/>
                <w:szCs w:val="24"/>
              </w:rPr>
            </w:pPr>
            <w:r w:rsidRPr="003E2D37">
              <w:rPr>
                <w:rFonts w:ascii="Times New Roman" w:hAnsi="Times New Roman"/>
                <w:sz w:val="24"/>
                <w:szCs w:val="24"/>
              </w:rPr>
              <w:t xml:space="preserve">* Источник информации – Еженедельный мониторинг единой системы приема и обработки </w:t>
            </w:r>
            <w:r w:rsidRPr="003E2D37">
              <w:rPr>
                <w:rFonts w:ascii="Times New Roman" w:hAnsi="Times New Roman"/>
                <w:sz w:val="24"/>
                <w:szCs w:val="24"/>
              </w:rPr>
              <w:lastRenderedPageBreak/>
              <w:t xml:space="preserve">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3E2D37">
              <w:rPr>
                <w:rFonts w:ascii="Times New Roman" w:hAnsi="Times New Roman"/>
                <w:sz w:val="24"/>
                <w:szCs w:val="24"/>
              </w:rPr>
              <w:t>Seafile</w:t>
            </w:r>
            <w:proofErr w:type="spellEnd"/>
            <w:r w:rsidRPr="003E2D37">
              <w:rPr>
                <w:rFonts w:ascii="Times New Roman" w:hAnsi="Times New Roman"/>
                <w:sz w:val="24"/>
                <w:szCs w:val="24"/>
              </w:rPr>
              <w:t xml:space="preserve"> (письмо от 4 июля 2016 года №10-4571/</w:t>
            </w:r>
            <w:proofErr w:type="spellStart"/>
            <w:proofErr w:type="gramStart"/>
            <w:r w:rsidRPr="003E2D37">
              <w:rPr>
                <w:rFonts w:ascii="Times New Roman" w:hAnsi="Times New Roman"/>
                <w:sz w:val="24"/>
                <w:szCs w:val="24"/>
              </w:rPr>
              <w:t>Исх</w:t>
            </w:r>
            <w:proofErr w:type="spellEnd"/>
            <w:proofErr w:type="gramEnd"/>
            <w:r w:rsidRPr="003E2D37">
              <w:rPr>
                <w:rFonts w:ascii="Times New Roman" w:hAnsi="Times New Roman"/>
                <w:sz w:val="24"/>
                <w:szCs w:val="24"/>
              </w:rPr>
              <w:t>).</w:t>
            </w:r>
          </w:p>
        </w:tc>
      </w:tr>
      <w:tr w:rsidR="00B35A29" w:rsidRPr="00A243AB" w:rsidTr="0014728F">
        <w:trPr>
          <w:gridAfter w:val="1"/>
          <w:wAfter w:w="10" w:type="dxa"/>
        </w:trPr>
        <w:tc>
          <w:tcPr>
            <w:tcW w:w="710" w:type="dxa"/>
          </w:tcPr>
          <w:p w:rsidR="00B35A29" w:rsidRPr="00A243AB" w:rsidRDefault="00B35A29" w:rsidP="0014728F">
            <w:pPr>
              <w:jc w:val="center"/>
              <w:rPr>
                <w:rFonts w:eastAsia="Calibri"/>
              </w:rPr>
            </w:pPr>
            <w:r w:rsidRPr="00A243AB">
              <w:rPr>
                <w:rFonts w:eastAsia="Calibri"/>
              </w:rPr>
              <w:lastRenderedPageBreak/>
              <w:t>5.11.</w:t>
            </w:r>
          </w:p>
        </w:tc>
        <w:tc>
          <w:tcPr>
            <w:tcW w:w="3803" w:type="dxa"/>
          </w:tcPr>
          <w:p w:rsidR="00B35A29" w:rsidRPr="00A243AB" w:rsidRDefault="00B35A29" w:rsidP="0014728F">
            <w:pPr>
              <w:rPr>
                <w:rFonts w:eastAsia="Calibri"/>
              </w:rPr>
            </w:pPr>
            <w:r w:rsidRPr="00A243AB">
              <w:rPr>
                <w:rFonts w:eastAsia="Calibri"/>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42" w:type="dxa"/>
          </w:tcPr>
          <w:p w:rsidR="00B35A29" w:rsidRPr="00A243AB" w:rsidRDefault="00B35A29" w:rsidP="0014728F">
            <w:pPr>
              <w:jc w:val="center"/>
            </w:pPr>
            <w:r w:rsidRPr="00A243AB">
              <w:t>процент</w:t>
            </w:r>
          </w:p>
        </w:tc>
        <w:tc>
          <w:tcPr>
            <w:tcW w:w="9629" w:type="dxa"/>
          </w:tcPr>
          <w:p w:rsidR="00FA4A28" w:rsidRPr="003E2D37" w:rsidRDefault="00FA4A28" w:rsidP="00FA4A28">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FA4A28" w:rsidRPr="003E2D37" w:rsidRDefault="00FA4A28" w:rsidP="00FA4A28">
            <w:pPr>
              <w:pStyle w:val="ConsPlusNormal"/>
              <w:rPr>
                <w:rFonts w:ascii="Times New Roman" w:hAnsi="Times New Roman"/>
                <w:sz w:val="24"/>
                <w:szCs w:val="24"/>
              </w:rPr>
            </w:pPr>
            <w:r w:rsidRPr="003E2D37">
              <w:rPr>
                <w:rFonts w:ascii="Times New Roman" w:hAnsi="Times New Roman"/>
                <w:i/>
                <w:sz w:val="24"/>
                <w:szCs w:val="24"/>
                <w:lang w:val="en-US"/>
              </w:rPr>
              <w:t>n</w:t>
            </w:r>
            <w:r w:rsidRPr="003E2D37">
              <w:rPr>
                <w:rFonts w:ascii="Times New Roman" w:hAnsi="Times New Roman"/>
                <w:i/>
                <w:sz w:val="24"/>
                <w:szCs w:val="24"/>
              </w:rPr>
              <w:t xml:space="preserve"> </w:t>
            </w:r>
            <w:r w:rsidRPr="003E2D37">
              <w:rPr>
                <w:rFonts w:ascii="Times New Roman" w:hAnsi="Times New Roman"/>
                <w:sz w:val="24"/>
                <w:szCs w:val="24"/>
              </w:rPr>
              <w:t>– доля зарегистрированных обращений граждан, требующих устранение проблемы, по которым в регламентные сроки представлены ответы, подтверждающие их решение;</w:t>
            </w:r>
          </w:p>
          <w:p w:rsidR="00FA4A28" w:rsidRPr="003E2D37" w:rsidRDefault="00FA4A28" w:rsidP="00FA4A28">
            <w:pPr>
              <w:pStyle w:val="ConsPlusNormal"/>
              <w:rPr>
                <w:rFonts w:ascii="Times New Roman" w:hAnsi="Times New Roman"/>
                <w:sz w:val="24"/>
                <w:szCs w:val="24"/>
              </w:rPr>
            </w:pPr>
            <w:r w:rsidRPr="003E2D37">
              <w:rPr>
                <w:rFonts w:ascii="Times New Roman" w:eastAsia="Calibri" w:hAnsi="Times New Roman"/>
                <w:i/>
                <w:sz w:val="24"/>
                <w:szCs w:val="24"/>
              </w:rPr>
              <w:t>R</w:t>
            </w:r>
            <w:r w:rsidRPr="003E2D37">
              <w:rPr>
                <w:rFonts w:ascii="Times New Roman" w:hAnsi="Times New Roman"/>
                <w:sz w:val="24"/>
                <w:szCs w:val="24"/>
              </w:rPr>
              <w:t xml:space="preserve"> – количество зарегистрированных уникальных обращений граждан (без учета категории «Иное» и подкатегории «Прочие проблемы»), требующих устранение проблемы, по которым в регламентные сроки предоставлены ответы, подтверждающие их решение*;</w:t>
            </w:r>
          </w:p>
          <w:p w:rsidR="00FA4A28" w:rsidRPr="003E2D37" w:rsidRDefault="00FA4A28" w:rsidP="00FA4A28">
            <w:pPr>
              <w:pStyle w:val="ConsPlusNormal"/>
              <w:rPr>
                <w:rFonts w:ascii="Times New Roman" w:hAnsi="Times New Roman"/>
                <w:sz w:val="24"/>
                <w:szCs w:val="24"/>
              </w:rPr>
            </w:pPr>
            <w:proofErr w:type="gramStart"/>
            <w:r w:rsidRPr="003E2D37">
              <w:rPr>
                <w:rFonts w:ascii="Times New Roman" w:hAnsi="Times New Roman"/>
                <w:i/>
                <w:sz w:val="24"/>
                <w:szCs w:val="24"/>
                <w:lang w:val="en-US"/>
              </w:rPr>
              <w:t>K</w:t>
            </w:r>
            <w:r w:rsidRPr="003E2D37">
              <w:rPr>
                <w:rFonts w:ascii="Times New Roman" w:hAnsi="Times New Roman"/>
                <w:sz w:val="24"/>
                <w:szCs w:val="24"/>
              </w:rPr>
              <w:t xml:space="preserve">  –</w:t>
            </w:r>
            <w:proofErr w:type="gramEnd"/>
            <w:r w:rsidRPr="003E2D37">
              <w:rPr>
                <w:rFonts w:ascii="Times New Roman" w:hAnsi="Times New Roman"/>
                <w:sz w:val="24"/>
                <w:szCs w:val="24"/>
              </w:rPr>
              <w:t xml:space="preserve"> общее количество зарегистрированных уникальных обращений граждан (без учета категории «Иное» и </w:t>
            </w:r>
            <w:proofErr w:type="spellStart"/>
            <w:r w:rsidRPr="003E2D37">
              <w:rPr>
                <w:rFonts w:ascii="Times New Roman" w:hAnsi="Times New Roman"/>
                <w:sz w:val="24"/>
                <w:szCs w:val="24"/>
              </w:rPr>
              <w:t>подгатегории</w:t>
            </w:r>
            <w:proofErr w:type="spellEnd"/>
            <w:r w:rsidRPr="003E2D37">
              <w:rPr>
                <w:rFonts w:ascii="Times New Roman" w:hAnsi="Times New Roman"/>
                <w:sz w:val="24"/>
                <w:szCs w:val="24"/>
              </w:rPr>
              <w:t xml:space="preserve"> «Прочие проблемы»), требующих устранение проблемы*.</w:t>
            </w:r>
          </w:p>
          <w:p w:rsidR="00B35A29" w:rsidRPr="00A243AB" w:rsidRDefault="00FA4A28" w:rsidP="00FA4A28">
            <w:pPr>
              <w:pStyle w:val="ConsPlusNormal"/>
              <w:rPr>
                <w:rFonts w:ascii="Times New Roman" w:hAnsi="Times New Roman"/>
                <w:sz w:val="24"/>
                <w:szCs w:val="24"/>
              </w:rPr>
            </w:pPr>
            <w:r w:rsidRPr="003E2D37">
              <w:rPr>
                <w:rFonts w:ascii="Times New Roman" w:hAnsi="Times New Roman"/>
                <w:sz w:val="24"/>
                <w:szCs w:val="24"/>
              </w:rPr>
              <w:t xml:space="preserve">* 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3E2D37">
              <w:rPr>
                <w:rFonts w:ascii="Times New Roman" w:hAnsi="Times New Roman"/>
                <w:sz w:val="24"/>
                <w:szCs w:val="24"/>
              </w:rPr>
              <w:t>Seafile</w:t>
            </w:r>
            <w:proofErr w:type="spellEnd"/>
            <w:r w:rsidRPr="003E2D37">
              <w:rPr>
                <w:rFonts w:ascii="Times New Roman" w:hAnsi="Times New Roman"/>
                <w:sz w:val="24"/>
                <w:szCs w:val="24"/>
              </w:rPr>
              <w:t xml:space="preserve"> (письмо от 4 июля 2016 года №10-4571/</w:t>
            </w:r>
            <w:proofErr w:type="spellStart"/>
            <w:proofErr w:type="gramStart"/>
            <w:r w:rsidRPr="003E2D37">
              <w:rPr>
                <w:rFonts w:ascii="Times New Roman" w:hAnsi="Times New Roman"/>
                <w:sz w:val="24"/>
                <w:szCs w:val="24"/>
              </w:rPr>
              <w:t>Исх</w:t>
            </w:r>
            <w:proofErr w:type="spellEnd"/>
            <w:proofErr w:type="gramEnd"/>
            <w:r w:rsidRPr="003E2D37">
              <w:rPr>
                <w:rFonts w:ascii="Times New Roman" w:hAnsi="Times New Roman"/>
                <w:sz w:val="24"/>
                <w:szCs w:val="24"/>
              </w:rPr>
              <w:t>).</w:t>
            </w:r>
          </w:p>
        </w:tc>
      </w:tr>
      <w:tr w:rsidR="00B35A29" w:rsidRPr="00A243AB" w:rsidTr="0014728F">
        <w:trPr>
          <w:gridAfter w:val="1"/>
          <w:wAfter w:w="10" w:type="dxa"/>
        </w:trPr>
        <w:tc>
          <w:tcPr>
            <w:tcW w:w="710" w:type="dxa"/>
          </w:tcPr>
          <w:p w:rsidR="00B35A29" w:rsidRPr="00A243AB" w:rsidRDefault="00B35A29" w:rsidP="0014728F">
            <w:pPr>
              <w:jc w:val="center"/>
              <w:rPr>
                <w:rFonts w:eastAsia="Calibri"/>
              </w:rPr>
            </w:pPr>
            <w:r w:rsidRPr="00A243AB">
              <w:t>5.12.</w:t>
            </w:r>
          </w:p>
        </w:tc>
        <w:tc>
          <w:tcPr>
            <w:tcW w:w="3803" w:type="dxa"/>
          </w:tcPr>
          <w:p w:rsidR="00B35A29" w:rsidRPr="00A243AB" w:rsidRDefault="00B35A29" w:rsidP="0014728F">
            <w:pPr>
              <w:rPr>
                <w:rFonts w:eastAsia="Calibri"/>
              </w:rPr>
            </w:pPr>
            <w:r w:rsidRPr="00A243AB">
              <w:rPr>
                <w:rFonts w:eastAsia="Calibri"/>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42" w:type="dxa"/>
          </w:tcPr>
          <w:p w:rsidR="00B35A29" w:rsidRPr="00A243AB" w:rsidRDefault="00B35A29" w:rsidP="0014728F">
            <w:pPr>
              <w:jc w:val="center"/>
            </w:pPr>
            <w:r w:rsidRPr="00A243AB">
              <w:t>процент</w:t>
            </w:r>
          </w:p>
        </w:tc>
        <w:tc>
          <w:tcPr>
            <w:tcW w:w="9629" w:type="dxa"/>
          </w:tcPr>
          <w:p w:rsidR="00062EA9" w:rsidRPr="003E2D37" w:rsidRDefault="00062EA9" w:rsidP="00062EA9">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062EA9" w:rsidRPr="003E2D37" w:rsidRDefault="00062EA9" w:rsidP="00062EA9">
            <w:r w:rsidRPr="003E2D37">
              <w:rPr>
                <w:i/>
                <w:lang w:val="en-US"/>
              </w:rPr>
              <w:t>n </w:t>
            </w:r>
            <w:r w:rsidRPr="003E2D37">
              <w:t xml:space="preserve">– доля </w:t>
            </w:r>
            <w:r w:rsidRPr="003E2D37">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3E2D37">
              <w:t>;</w:t>
            </w:r>
          </w:p>
          <w:p w:rsidR="00062EA9" w:rsidRPr="003E2D37" w:rsidRDefault="00062EA9" w:rsidP="00062EA9">
            <w:r w:rsidRPr="003E2D37">
              <w:rPr>
                <w:rFonts w:eastAsia="Calibri"/>
                <w:i/>
              </w:rPr>
              <w:t>R</w:t>
            </w:r>
            <w:r w:rsidRPr="003E2D37">
              <w:t xml:space="preserve"> – количество </w:t>
            </w:r>
            <w:r w:rsidRPr="003E2D37">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3E2D37">
              <w:t>;</w:t>
            </w:r>
          </w:p>
          <w:p w:rsidR="00B35A29" w:rsidRPr="00A243AB" w:rsidRDefault="00062EA9" w:rsidP="00062EA9">
            <w:r w:rsidRPr="003E2D37">
              <w:rPr>
                <w:i/>
                <w:lang w:val="en-US"/>
              </w:rPr>
              <w:t>K</w:t>
            </w:r>
            <w:r w:rsidRPr="003E2D37">
              <w:t xml:space="preserve"> – общее количество </w:t>
            </w:r>
            <w:r w:rsidRPr="003E2D37">
              <w:rPr>
                <w:rFonts w:eastAsia="Calibri"/>
                <w:lang w:eastAsia="en-US"/>
              </w:rPr>
              <w:t>ОМСУ муниципального образования Московской области и их подведомственных учреждений,</w:t>
            </w:r>
            <w:r w:rsidRPr="003E2D37">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p>
        </w:tc>
      </w:tr>
      <w:tr w:rsidR="00B35A29" w:rsidRPr="00A243AB" w:rsidTr="0014728F">
        <w:trPr>
          <w:gridAfter w:val="1"/>
          <w:wAfter w:w="10" w:type="dxa"/>
        </w:trPr>
        <w:tc>
          <w:tcPr>
            <w:tcW w:w="710" w:type="dxa"/>
          </w:tcPr>
          <w:p w:rsidR="00B35A29" w:rsidRPr="00A243AB" w:rsidRDefault="00B35A29" w:rsidP="0014728F">
            <w:pPr>
              <w:jc w:val="center"/>
            </w:pPr>
            <w:r w:rsidRPr="00A243AB">
              <w:t>5.13.</w:t>
            </w:r>
          </w:p>
        </w:tc>
        <w:tc>
          <w:tcPr>
            <w:tcW w:w="3803" w:type="dxa"/>
          </w:tcPr>
          <w:p w:rsidR="00B35A29" w:rsidRPr="00A243AB" w:rsidRDefault="00B35A29" w:rsidP="0014728F">
            <w:pPr>
              <w:rPr>
                <w:rFonts w:eastAsia="Calibri"/>
              </w:rPr>
            </w:pPr>
            <w:r w:rsidRPr="00A243AB">
              <w:t xml:space="preserve">Доля ОМСУ муниципального образования Московской области, а также находящихся в их ведении </w:t>
            </w:r>
            <w:r w:rsidRPr="00A243AB">
              <w:lastRenderedPageBreak/>
              <w:t>организаций, предприятий и</w:t>
            </w:r>
            <w:r w:rsidRPr="00A243AB">
              <w:rPr>
                <w:lang w:val="en-US"/>
              </w:rPr>
              <w:t> </w:t>
            </w:r>
            <w:r w:rsidRPr="00A243AB">
              <w:t>учреждений, участвующих в планировании, подготовке, проведении и контроле исполнения конкурентных процедур с</w:t>
            </w:r>
            <w:r w:rsidRPr="00A243AB">
              <w:rPr>
                <w:lang w:val="en-US"/>
              </w:rPr>
              <w:t> </w:t>
            </w:r>
            <w:r w:rsidRPr="00A243AB">
              <w:t>использованием ЕАСУЗ, включая подсистему портал исполнения контрактов</w:t>
            </w:r>
          </w:p>
        </w:tc>
        <w:tc>
          <w:tcPr>
            <w:tcW w:w="1442" w:type="dxa"/>
          </w:tcPr>
          <w:p w:rsidR="00B35A29" w:rsidRPr="00A243AB" w:rsidRDefault="00B35A29" w:rsidP="0014728F">
            <w:pPr>
              <w:jc w:val="center"/>
            </w:pPr>
            <w:r w:rsidRPr="00A243AB">
              <w:lastRenderedPageBreak/>
              <w:t>процент</w:t>
            </w:r>
          </w:p>
        </w:tc>
        <w:tc>
          <w:tcPr>
            <w:tcW w:w="9629" w:type="dxa"/>
          </w:tcPr>
          <w:p w:rsidR="00D24632" w:rsidRPr="003E2D37" w:rsidRDefault="00D24632" w:rsidP="00D24632">
            <w:pPr>
              <w:widowControl w:val="0"/>
              <w:rPr>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i/>
                <w:lang w:eastAsia="en-US"/>
              </w:rPr>
              <w:t xml:space="preserve">, </w:t>
            </w:r>
            <w:r w:rsidRPr="003E2D37">
              <w:rPr>
                <w:lang w:eastAsia="en-US"/>
              </w:rPr>
              <w:t>где:</w:t>
            </w:r>
          </w:p>
          <w:p w:rsidR="00D24632" w:rsidRPr="003E2D37" w:rsidRDefault="00D24632" w:rsidP="00D24632">
            <w:pPr>
              <w:widowControl w:val="0"/>
              <w:rPr>
                <w:lang w:eastAsia="en-US"/>
              </w:rPr>
            </w:pPr>
            <w:r w:rsidRPr="003E2D37">
              <w:rPr>
                <w:i/>
                <w:lang w:val="en-US" w:eastAsia="en-US"/>
              </w:rPr>
              <w:t>n </w:t>
            </w:r>
            <w:r w:rsidRPr="003E2D37">
              <w:rPr>
                <w:lang w:eastAsia="en-US"/>
              </w:rPr>
              <w:t xml:space="preserve">– </w:t>
            </w:r>
            <w:r w:rsidRPr="003E2D37">
              <w:t xml:space="preserve">Доля ОМСУ муниципального образования Московской области, а также находящихся в </w:t>
            </w:r>
            <w:r w:rsidRPr="003E2D37">
              <w:lastRenderedPageBreak/>
              <w:t>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3E2D37">
              <w:rPr>
                <w:lang w:val="en-US"/>
              </w:rPr>
              <w:t> </w:t>
            </w:r>
            <w:r w:rsidRPr="003E2D37">
              <w:t>использованием ЕАСУЗ, включая подсистему портал исполнения контрактов</w:t>
            </w:r>
            <w:r w:rsidRPr="003E2D37">
              <w:rPr>
                <w:lang w:eastAsia="en-US"/>
              </w:rPr>
              <w:t>;</w:t>
            </w:r>
          </w:p>
          <w:p w:rsidR="00D24632" w:rsidRPr="003E2D37" w:rsidRDefault="00D24632" w:rsidP="00D24632">
            <w:pPr>
              <w:widowControl w:val="0"/>
              <w:rPr>
                <w:lang w:eastAsia="en-US"/>
              </w:rPr>
            </w:pPr>
            <w:r w:rsidRPr="003E2D37">
              <w:rPr>
                <w:rFonts w:eastAsia="Calibri"/>
                <w:i/>
              </w:rPr>
              <w:t>R</w:t>
            </w:r>
            <w:r w:rsidRPr="003E2D37">
              <w:rPr>
                <w:lang w:eastAsia="en-US"/>
              </w:rPr>
              <w:t xml:space="preserve"> – количество ОМСУ муниципального образования Московской области,</w:t>
            </w:r>
            <w:r w:rsidRPr="003E2D37">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3E2D37">
              <w:rPr>
                <w:lang w:val="en-US"/>
              </w:rPr>
              <w:t> </w:t>
            </w:r>
            <w:r w:rsidRPr="003E2D37">
              <w:t>использованием ЕАСУЗ, включая подсистему портал исполнения контрактов</w:t>
            </w:r>
            <w:r w:rsidRPr="003E2D37">
              <w:rPr>
                <w:lang w:eastAsia="en-US"/>
              </w:rPr>
              <w:t>;</w:t>
            </w:r>
          </w:p>
          <w:p w:rsidR="00B35A29" w:rsidRPr="00A243AB" w:rsidRDefault="00D24632" w:rsidP="00D24632">
            <w:pPr>
              <w:rPr>
                <w:rFonts w:eastAsia="Calibri"/>
              </w:rPr>
            </w:pPr>
            <w:r w:rsidRPr="003E2D37">
              <w:rPr>
                <w:i/>
                <w:lang w:val="en-US"/>
              </w:rPr>
              <w:t>K</w:t>
            </w:r>
            <w:r w:rsidRPr="003E2D37">
              <w:rPr>
                <w:lang w:eastAsia="en-US"/>
              </w:rPr>
              <w:t xml:space="preserve"> – </w:t>
            </w:r>
            <w:proofErr w:type="gramStart"/>
            <w:r w:rsidRPr="003E2D37">
              <w:rPr>
                <w:lang w:eastAsia="en-US"/>
              </w:rPr>
              <w:t>общее</w:t>
            </w:r>
            <w:proofErr w:type="gramEnd"/>
            <w:r w:rsidRPr="003E2D37">
              <w:rPr>
                <w:lang w:eastAsia="en-US"/>
              </w:rPr>
              <w:t xml:space="preserve"> количество ОМСУ муниципального образования Московской области</w:t>
            </w:r>
            <w:r w:rsidRPr="003E2D37">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B35A29" w:rsidRPr="00A243AB" w:rsidTr="0014728F">
        <w:trPr>
          <w:gridAfter w:val="1"/>
          <w:wAfter w:w="10" w:type="dxa"/>
        </w:trPr>
        <w:tc>
          <w:tcPr>
            <w:tcW w:w="710" w:type="dxa"/>
          </w:tcPr>
          <w:p w:rsidR="00B35A29" w:rsidRPr="00A243AB" w:rsidRDefault="00B35A29" w:rsidP="0014728F">
            <w:pPr>
              <w:jc w:val="center"/>
            </w:pPr>
            <w:r w:rsidRPr="00A243AB">
              <w:lastRenderedPageBreak/>
              <w:t>5.14.</w:t>
            </w:r>
          </w:p>
        </w:tc>
        <w:tc>
          <w:tcPr>
            <w:tcW w:w="3803" w:type="dxa"/>
          </w:tcPr>
          <w:p w:rsidR="00B35A29" w:rsidRPr="00A243AB" w:rsidRDefault="00B35A29" w:rsidP="0014728F">
            <w:pPr>
              <w:rPr>
                <w:rFonts w:eastAsia="Calibri"/>
              </w:rPr>
            </w:pPr>
            <w:r w:rsidRPr="00A243AB">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42" w:type="dxa"/>
          </w:tcPr>
          <w:p w:rsidR="00B35A29" w:rsidRPr="00A243AB" w:rsidRDefault="00B35A29" w:rsidP="0014728F">
            <w:pPr>
              <w:jc w:val="center"/>
            </w:pPr>
            <w:r w:rsidRPr="00A243AB">
              <w:t>процент</w:t>
            </w:r>
          </w:p>
        </w:tc>
        <w:tc>
          <w:tcPr>
            <w:tcW w:w="9629" w:type="dxa"/>
          </w:tcPr>
          <w:p w:rsidR="0063372C" w:rsidRPr="003E2D37" w:rsidRDefault="0063372C" w:rsidP="0063372C">
            <w:pPr>
              <w:widowControl w:val="0"/>
              <w:rPr>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i/>
                <w:lang w:eastAsia="en-US"/>
              </w:rPr>
              <w:t xml:space="preserve">, </w:t>
            </w:r>
            <w:r w:rsidRPr="003E2D37">
              <w:rPr>
                <w:lang w:eastAsia="en-US"/>
              </w:rPr>
              <w:t>где:</w:t>
            </w:r>
          </w:p>
          <w:p w:rsidR="0063372C" w:rsidRPr="003E2D37" w:rsidRDefault="0063372C" w:rsidP="0063372C">
            <w:pPr>
              <w:widowControl w:val="0"/>
              <w:rPr>
                <w:lang w:eastAsia="en-US"/>
              </w:rPr>
            </w:pPr>
            <w:r w:rsidRPr="003E2D37">
              <w:rPr>
                <w:i/>
                <w:lang w:val="en-US" w:eastAsia="en-US"/>
              </w:rPr>
              <w:t>n </w:t>
            </w:r>
            <w:r w:rsidRPr="003E2D37">
              <w:t xml:space="preserve">– доля </w:t>
            </w:r>
            <w:r w:rsidRPr="003E2D37">
              <w:rPr>
                <w:rFonts w:eastAsia="Calibri"/>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3E2D37">
              <w:t>;</w:t>
            </w:r>
          </w:p>
          <w:p w:rsidR="0063372C" w:rsidRPr="003E2D37" w:rsidRDefault="0063372C" w:rsidP="0063372C">
            <w:pPr>
              <w:pStyle w:val="27"/>
              <w:shd w:val="clear" w:color="auto" w:fill="auto"/>
              <w:spacing w:line="240" w:lineRule="auto"/>
              <w:ind w:firstLine="0"/>
              <w:rPr>
                <w:sz w:val="24"/>
                <w:szCs w:val="24"/>
              </w:rPr>
            </w:pPr>
            <w:r w:rsidRPr="003E2D37">
              <w:rPr>
                <w:rFonts w:eastAsia="Calibri"/>
                <w:i/>
                <w:sz w:val="24"/>
                <w:szCs w:val="24"/>
              </w:rPr>
              <w:t>R</w:t>
            </w:r>
            <w:r w:rsidRPr="003E2D37">
              <w:rPr>
                <w:sz w:val="24"/>
                <w:szCs w:val="24"/>
              </w:rPr>
              <w:t xml:space="preserve"> – количество </w:t>
            </w:r>
            <w:r w:rsidRPr="003E2D37">
              <w:rPr>
                <w:rFonts w:eastAsia="Calibri"/>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3E2D37">
              <w:rPr>
                <w:sz w:val="24"/>
                <w:szCs w:val="24"/>
              </w:rPr>
              <w:t>;</w:t>
            </w:r>
          </w:p>
          <w:p w:rsidR="00B35A29" w:rsidRPr="00A243AB" w:rsidRDefault="0063372C" w:rsidP="0063372C">
            <w:pPr>
              <w:rPr>
                <w:rFonts w:eastAsia="Calibri"/>
              </w:rPr>
            </w:pPr>
            <w:r w:rsidRPr="003E2D37">
              <w:rPr>
                <w:i/>
                <w:lang w:val="en-US"/>
              </w:rPr>
              <w:t>K</w:t>
            </w:r>
            <w:r w:rsidRPr="003E2D37">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B35A29" w:rsidRPr="00A243AB" w:rsidTr="0014728F">
        <w:trPr>
          <w:gridAfter w:val="1"/>
          <w:wAfter w:w="10" w:type="dxa"/>
        </w:trPr>
        <w:tc>
          <w:tcPr>
            <w:tcW w:w="710" w:type="dxa"/>
          </w:tcPr>
          <w:p w:rsidR="00B35A29" w:rsidRPr="00A243AB" w:rsidRDefault="00B35A29" w:rsidP="0014728F">
            <w:pPr>
              <w:jc w:val="center"/>
            </w:pPr>
            <w:r w:rsidRPr="00A243AB">
              <w:t>5.15.</w:t>
            </w:r>
          </w:p>
        </w:tc>
        <w:tc>
          <w:tcPr>
            <w:tcW w:w="3803" w:type="dxa"/>
          </w:tcPr>
          <w:p w:rsidR="00B35A29" w:rsidRPr="00A243AB" w:rsidRDefault="00B35A29" w:rsidP="0014728F">
            <w:r w:rsidRPr="00A243AB">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42" w:type="dxa"/>
          </w:tcPr>
          <w:p w:rsidR="00B35A29" w:rsidRPr="00A243AB" w:rsidRDefault="00B35A29" w:rsidP="0014728F">
            <w:pPr>
              <w:jc w:val="center"/>
            </w:pPr>
            <w:r w:rsidRPr="00A243AB">
              <w:t>процент</w:t>
            </w:r>
          </w:p>
        </w:tc>
        <w:tc>
          <w:tcPr>
            <w:tcW w:w="9629" w:type="dxa"/>
          </w:tcPr>
          <w:p w:rsidR="00F94F28" w:rsidRPr="003E2D37" w:rsidRDefault="00F94F28" w:rsidP="00F94F28">
            <w:pPr>
              <w:widowControl w:val="0"/>
              <w:rPr>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i/>
                <w:lang w:eastAsia="en-US"/>
              </w:rPr>
              <w:t xml:space="preserve">, </w:t>
            </w:r>
            <w:r w:rsidRPr="003E2D37">
              <w:rPr>
                <w:lang w:eastAsia="en-US"/>
              </w:rPr>
              <w:t>где:</w:t>
            </w:r>
          </w:p>
          <w:p w:rsidR="00F94F28" w:rsidRPr="003E2D37" w:rsidRDefault="00F94F28" w:rsidP="00F94F28">
            <w:pPr>
              <w:widowControl w:val="0"/>
              <w:rPr>
                <w:lang w:eastAsia="en-US"/>
              </w:rPr>
            </w:pPr>
            <w:r w:rsidRPr="003E2D37">
              <w:rPr>
                <w:i/>
                <w:lang w:val="en-US" w:eastAsia="en-US"/>
              </w:rPr>
              <w:t>n </w:t>
            </w:r>
            <w:r w:rsidRPr="003E2D37">
              <w:t xml:space="preserve">– доля </w:t>
            </w:r>
            <w:r w:rsidRPr="003E2D37">
              <w:rPr>
                <w:rFonts w:eastAsia="Calibri"/>
              </w:rPr>
              <w:t>используемых в деятельности ОМСУ муниципального образования Московской области информационно-аналитических сервисов ЕИАС ЖКХ МО</w:t>
            </w:r>
            <w:r w:rsidRPr="003E2D37">
              <w:t>;</w:t>
            </w:r>
          </w:p>
          <w:p w:rsidR="00F94F28" w:rsidRPr="003E2D37" w:rsidRDefault="00F94F28" w:rsidP="00F94F28">
            <w:pPr>
              <w:pStyle w:val="27"/>
              <w:shd w:val="clear" w:color="auto" w:fill="auto"/>
              <w:spacing w:line="240" w:lineRule="auto"/>
              <w:ind w:firstLine="0"/>
              <w:rPr>
                <w:sz w:val="24"/>
                <w:szCs w:val="24"/>
              </w:rPr>
            </w:pPr>
            <w:r w:rsidRPr="003E2D37">
              <w:rPr>
                <w:rFonts w:eastAsia="Calibri"/>
                <w:i/>
                <w:sz w:val="24"/>
                <w:szCs w:val="24"/>
              </w:rPr>
              <w:t>R</w:t>
            </w:r>
            <w:r w:rsidRPr="003E2D37">
              <w:rPr>
                <w:sz w:val="24"/>
                <w:szCs w:val="24"/>
              </w:rPr>
              <w:t xml:space="preserve"> – количество </w:t>
            </w:r>
            <w:r w:rsidRPr="003E2D37">
              <w:rPr>
                <w:rFonts w:eastAsia="Calibri"/>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Pr="003E2D37">
              <w:rPr>
                <w:sz w:val="24"/>
                <w:szCs w:val="24"/>
              </w:rPr>
              <w:t>;</w:t>
            </w:r>
          </w:p>
          <w:p w:rsidR="00B35A29" w:rsidRPr="006C7F63" w:rsidRDefault="00F94F28" w:rsidP="00F94F28">
            <w:pPr>
              <w:pStyle w:val="27"/>
              <w:shd w:val="clear" w:color="auto" w:fill="auto"/>
              <w:spacing w:line="240" w:lineRule="auto"/>
              <w:ind w:firstLine="0"/>
              <w:rPr>
                <w:rFonts w:eastAsia="Calibri"/>
                <w:sz w:val="24"/>
                <w:szCs w:val="24"/>
              </w:rPr>
            </w:pPr>
            <w:r w:rsidRPr="003E2D37">
              <w:rPr>
                <w:i/>
                <w:sz w:val="24"/>
                <w:szCs w:val="24"/>
                <w:lang w:val="en-US"/>
              </w:rPr>
              <w:t>K</w:t>
            </w:r>
            <w:r w:rsidRPr="003E2D37">
              <w:rPr>
                <w:sz w:val="24"/>
                <w:szCs w:val="24"/>
              </w:rPr>
              <w:t xml:space="preserve"> – общее количество информационно-аналитических сервисов ЕИАС ЖКХ МО</w:t>
            </w:r>
          </w:p>
        </w:tc>
      </w:tr>
      <w:tr w:rsidR="00B35A29" w:rsidRPr="00A243AB" w:rsidTr="0014728F">
        <w:trPr>
          <w:gridAfter w:val="1"/>
          <w:wAfter w:w="10" w:type="dxa"/>
        </w:trPr>
        <w:tc>
          <w:tcPr>
            <w:tcW w:w="710" w:type="dxa"/>
          </w:tcPr>
          <w:p w:rsidR="00B35A29" w:rsidRPr="00A243AB" w:rsidRDefault="00B35A29" w:rsidP="0014728F">
            <w:pPr>
              <w:jc w:val="center"/>
            </w:pPr>
            <w:r w:rsidRPr="00A243AB">
              <w:t>5.16.</w:t>
            </w:r>
          </w:p>
        </w:tc>
        <w:tc>
          <w:tcPr>
            <w:tcW w:w="3803" w:type="dxa"/>
          </w:tcPr>
          <w:p w:rsidR="00B35A29" w:rsidRPr="00A243AB" w:rsidRDefault="00B35A29" w:rsidP="0014728F">
            <w:r w:rsidRPr="00A243AB">
              <w:t>Доля муниципальных учреждений общего</w:t>
            </w:r>
            <w:r w:rsidRPr="00A243AB" w:rsidDel="006F092A">
              <w:t xml:space="preserve"> </w:t>
            </w:r>
            <w:r w:rsidRPr="00A243AB">
              <w:t>образования, обеспеченных доступом в информационно-телекоммуникационную</w:t>
            </w:r>
            <w:r w:rsidRPr="00A243AB" w:rsidDel="006F092A">
              <w:t xml:space="preserve"> </w:t>
            </w:r>
            <w:r w:rsidRPr="00A243AB">
              <w:t>сеть Интернет на скорости:</w:t>
            </w:r>
          </w:p>
          <w:p w:rsidR="00B35A29" w:rsidRPr="00A243AB" w:rsidRDefault="00B35A29" w:rsidP="0014728F">
            <w:r w:rsidRPr="00A243AB">
              <w:t>для организаций дошкольного образования – не менее 2</w:t>
            </w:r>
            <w:r w:rsidRPr="00A243AB">
              <w:rPr>
                <w:lang w:val="en-US"/>
              </w:rPr>
              <w:t> </w:t>
            </w:r>
            <w:r w:rsidRPr="00A243AB">
              <w:t>Мбит/</w:t>
            </w:r>
            <w:proofErr w:type="gramStart"/>
            <w:r w:rsidRPr="00A243AB">
              <w:t>с</w:t>
            </w:r>
            <w:proofErr w:type="gramEnd"/>
            <w:r w:rsidRPr="00A243AB">
              <w:t>;</w:t>
            </w:r>
          </w:p>
          <w:p w:rsidR="00B35A29" w:rsidRPr="00A243AB" w:rsidRDefault="00B35A29" w:rsidP="0014728F">
            <w:r w:rsidRPr="00A243AB">
              <w:t xml:space="preserve">для общеобразовательных </w:t>
            </w:r>
            <w:r w:rsidRPr="00A243AB">
              <w:lastRenderedPageBreak/>
              <w:t>организаций, расположенных в городских населенных пунктах, – не менее 50 Мбит/</w:t>
            </w:r>
            <w:proofErr w:type="gramStart"/>
            <w:r w:rsidRPr="00A243AB">
              <w:t>с</w:t>
            </w:r>
            <w:proofErr w:type="gramEnd"/>
            <w:r w:rsidRPr="00A243AB">
              <w:t>;</w:t>
            </w:r>
          </w:p>
          <w:p w:rsidR="00B35A29" w:rsidRPr="00A243AB" w:rsidRDefault="00B35A29" w:rsidP="0014728F">
            <w:r w:rsidRPr="00A243AB">
              <w:t>для общеобразовательных организаций, расположенных в сельских населенных пунктах, – не менее 10 Мбит/</w:t>
            </w:r>
            <w:proofErr w:type="gramStart"/>
            <w:r w:rsidRPr="00A243AB">
              <w:t>с</w:t>
            </w:r>
            <w:proofErr w:type="gramEnd"/>
          </w:p>
        </w:tc>
        <w:tc>
          <w:tcPr>
            <w:tcW w:w="1442" w:type="dxa"/>
          </w:tcPr>
          <w:p w:rsidR="00B35A29" w:rsidRPr="00A243AB" w:rsidRDefault="00B35A29" w:rsidP="0014728F">
            <w:pPr>
              <w:jc w:val="center"/>
            </w:pPr>
            <w:r w:rsidRPr="00A243AB">
              <w:lastRenderedPageBreak/>
              <w:t>процент</w:t>
            </w:r>
          </w:p>
        </w:tc>
        <w:tc>
          <w:tcPr>
            <w:tcW w:w="9629" w:type="dxa"/>
          </w:tcPr>
          <w:p w:rsidR="003B65E3" w:rsidRPr="003E2D37" w:rsidRDefault="003B65E3" w:rsidP="003B65E3">
            <w:pPr>
              <w:widowControl w:val="0"/>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t>, где:</w:t>
            </w:r>
          </w:p>
          <w:p w:rsidR="003B65E3" w:rsidRPr="003E2D37" w:rsidRDefault="003B65E3" w:rsidP="003B65E3">
            <w:pPr>
              <w:widowControl w:val="0"/>
              <w:rPr>
                <w:lang w:eastAsia="en-US"/>
              </w:rPr>
            </w:pPr>
            <w:r w:rsidRPr="003E2D37">
              <w:rPr>
                <w:i/>
                <w:lang w:val="en-US" w:eastAsia="en-US"/>
              </w:rPr>
              <w:t>n </w:t>
            </w:r>
            <w:r w:rsidRPr="003E2D37">
              <w:rPr>
                <w:i/>
                <w:sz w:val="20"/>
              </w:rPr>
              <w:t xml:space="preserve"> </w:t>
            </w:r>
            <w:r w:rsidRPr="003E2D37">
              <w:t>– доля муниципальных учреждений общего</w:t>
            </w:r>
            <w:r w:rsidRPr="003E2D37" w:rsidDel="006F092A">
              <w:t xml:space="preserve"> </w:t>
            </w:r>
            <w:r w:rsidRPr="003E2D37">
              <w:t>образования, обеспеченных доступом в информационно-телекоммуникационную</w:t>
            </w:r>
            <w:r w:rsidRPr="003E2D37" w:rsidDel="006F092A">
              <w:t xml:space="preserve"> </w:t>
            </w:r>
            <w:r w:rsidRPr="003E2D37">
              <w:t>сеть Интернет на скорости: для организаций дошкольного образования – не менее 2 Мбит/с, для общеобразовательных организаций, расположенных в городских населенных пунктах, – не менее 50 Мбит/с, для общеобразовательных организаций, расположенных в</w:t>
            </w:r>
            <w:r w:rsidRPr="003E2D37">
              <w:rPr>
                <w:lang w:val="en-US"/>
              </w:rPr>
              <w:t> </w:t>
            </w:r>
            <w:r w:rsidRPr="003E2D37">
              <w:t>сельских населенных пунктах, – не менее 10 Мбит/с;</w:t>
            </w:r>
          </w:p>
          <w:p w:rsidR="003B65E3" w:rsidRPr="003E2D37" w:rsidRDefault="003B65E3" w:rsidP="003B65E3">
            <w:pPr>
              <w:widowControl w:val="0"/>
              <w:rPr>
                <w:rFonts w:eastAsia="Courier New"/>
                <w:shd w:val="clear" w:color="auto" w:fill="FFFFFF"/>
              </w:rPr>
            </w:pPr>
            <w:r w:rsidRPr="003E2D37">
              <w:rPr>
                <w:rFonts w:eastAsia="Calibri"/>
                <w:i/>
              </w:rPr>
              <w:lastRenderedPageBreak/>
              <w:t>R</w:t>
            </w:r>
            <w:r w:rsidRPr="003E2D37">
              <w:rPr>
                <w:lang w:eastAsia="en-US"/>
              </w:rPr>
              <w:t xml:space="preserve"> – количество </w:t>
            </w:r>
            <w:r w:rsidRPr="003E2D37">
              <w:t>муниципальных учреждений общего</w:t>
            </w:r>
            <w:r w:rsidRPr="003E2D37" w:rsidDel="006F092A">
              <w:t xml:space="preserve"> </w:t>
            </w:r>
            <w:r w:rsidRPr="003E2D37">
              <w:t>образования, обеспеченных доступом в</w:t>
            </w:r>
            <w:r w:rsidRPr="003E2D37" w:rsidDel="006F092A">
              <w:t xml:space="preserve"> </w:t>
            </w:r>
            <w:r w:rsidRPr="003E2D37">
              <w:t>информационно-телекоммуникационную сеть Интернет на скорости</w:t>
            </w:r>
            <w:r w:rsidRPr="003E2D37">
              <w:rPr>
                <w:lang w:eastAsia="en-US"/>
              </w:rPr>
              <w:t xml:space="preserve">: для организаций дошкольного образования – не менее 2 Мбит/с, для общеобразовательных организаций, расположенных в городских </w:t>
            </w:r>
            <w:r w:rsidRPr="003E2D37">
              <w:t>населенных пунктах</w:t>
            </w:r>
            <w:r w:rsidRPr="003E2D37">
              <w:rPr>
                <w:lang w:eastAsia="en-US"/>
              </w:rPr>
              <w:t>, – не менее 50 Мбит/с, для</w:t>
            </w:r>
            <w:r w:rsidRPr="003E2D37">
              <w:rPr>
                <w:lang w:val="en-US" w:eastAsia="en-US"/>
              </w:rPr>
              <w:t> </w:t>
            </w:r>
            <w:r w:rsidRPr="003E2D37">
              <w:rPr>
                <w:lang w:eastAsia="en-US"/>
              </w:rPr>
              <w:t xml:space="preserve">общеобразовательных организаций, расположенных в сельских </w:t>
            </w:r>
            <w:r w:rsidRPr="003E2D37">
              <w:t>населенных пунктах</w:t>
            </w:r>
            <w:r w:rsidRPr="003E2D37">
              <w:rPr>
                <w:lang w:eastAsia="en-US"/>
              </w:rPr>
              <w:t>, – не менее 10 Мбит/</w:t>
            </w:r>
            <w:proofErr w:type="gramStart"/>
            <w:r w:rsidRPr="003E2D37">
              <w:rPr>
                <w:lang w:eastAsia="en-US"/>
              </w:rPr>
              <w:t>с</w:t>
            </w:r>
            <w:proofErr w:type="gramEnd"/>
            <w:r w:rsidRPr="003E2D37">
              <w:rPr>
                <w:lang w:eastAsia="en-US"/>
              </w:rPr>
              <w:t>;</w:t>
            </w:r>
          </w:p>
          <w:p w:rsidR="00B35A29" w:rsidRPr="00A243AB" w:rsidRDefault="003B65E3" w:rsidP="003B65E3">
            <w:pPr>
              <w:widowControl w:val="0"/>
              <w:rPr>
                <w:lang w:eastAsia="en-US"/>
              </w:rPr>
            </w:pPr>
            <w:r w:rsidRPr="003E2D37">
              <w:rPr>
                <w:i/>
                <w:lang w:val="en-US"/>
              </w:rPr>
              <w:t>K</w:t>
            </w:r>
            <w:r w:rsidRPr="003E2D37">
              <w:rPr>
                <w:lang w:eastAsia="en-US"/>
              </w:rPr>
              <w:t xml:space="preserve"> – общее количество </w:t>
            </w:r>
            <w:r w:rsidRPr="003E2D37">
              <w:t>муниципальных учреждений общего</w:t>
            </w:r>
            <w:r w:rsidRPr="003E2D37" w:rsidDel="006F092A">
              <w:t xml:space="preserve"> </w:t>
            </w:r>
            <w:r w:rsidRPr="003E2D37">
              <w:t>образования</w:t>
            </w:r>
            <w:r w:rsidRPr="003E2D37">
              <w:rPr>
                <w:lang w:eastAsia="en-US"/>
              </w:rPr>
              <w:t xml:space="preserve"> муниципального образования Московской области</w:t>
            </w:r>
          </w:p>
        </w:tc>
      </w:tr>
      <w:tr w:rsidR="00253E98" w:rsidRPr="00A243AB" w:rsidTr="0014728F">
        <w:trPr>
          <w:gridAfter w:val="1"/>
          <w:wAfter w:w="10" w:type="dxa"/>
        </w:trPr>
        <w:tc>
          <w:tcPr>
            <w:tcW w:w="710" w:type="dxa"/>
          </w:tcPr>
          <w:p w:rsidR="00253E98" w:rsidRPr="00A243AB" w:rsidRDefault="00253E98" w:rsidP="0014728F">
            <w:pPr>
              <w:jc w:val="center"/>
            </w:pPr>
            <w:r w:rsidRPr="00A243AB">
              <w:lastRenderedPageBreak/>
              <w:t>5.17.</w:t>
            </w:r>
          </w:p>
        </w:tc>
        <w:tc>
          <w:tcPr>
            <w:tcW w:w="3803" w:type="dxa"/>
          </w:tcPr>
          <w:p w:rsidR="00253E98" w:rsidRPr="00A243AB" w:rsidRDefault="00253E98" w:rsidP="0014728F">
            <w:r w:rsidRPr="00A243AB">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42" w:type="dxa"/>
          </w:tcPr>
          <w:p w:rsidR="00253E98" w:rsidRPr="00A243AB" w:rsidRDefault="00253E98" w:rsidP="0014728F">
            <w:pPr>
              <w:jc w:val="center"/>
            </w:pPr>
            <w:r w:rsidRPr="00A243AB">
              <w:t>единица</w:t>
            </w:r>
          </w:p>
        </w:tc>
        <w:tc>
          <w:tcPr>
            <w:tcW w:w="9629" w:type="dxa"/>
          </w:tcPr>
          <w:p w:rsidR="00253E98" w:rsidRPr="00253E98" w:rsidRDefault="00361460" w:rsidP="00F331AB">
            <w:pPr>
              <w:widowControl w:val="0"/>
            </w:pPr>
            <w:r w:rsidRPr="003E2D37">
              <w:fldChar w:fldCharType="begin"/>
            </w:r>
            <w:r w:rsidR="00253E98" w:rsidRPr="003E2D37">
              <w:instrText xml:space="preserve"> QUOTE </w:instrText>
            </w:r>
            <w:r w:rsidR="00213704" w:rsidRPr="00361460">
              <w:rPr>
                <w:position w:val="-14"/>
              </w:rPr>
              <w:pict>
                <v:shape id="_x0000_i1026"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40D20&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96597&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40D20&quot;&gt;&lt;m:oMathPara&gt;&lt;m:oMath&gt;&lt;m:r&gt;&lt;w:rPr&gt;&lt;w:rFonts w:ascii=&quot;Cambria Math&quot; w:h-ansi=&quot;Cambria Math&quot;/&gt;&lt;wx:font wx:val=&quot;Cambria Math&quot;/&gt;&lt;w:i/&gt;&lt;w:highlight w:val=&quot;yellow&quot;/&gt;&lt;/w:rPr&gt;&lt;m:t&gt;n&lt;/m:t&gt;&lt;/m:r&gt;&lt;m:r&gt;&lt;w:rPr&gt;&lt;w:rFonts w:ascii=&quot;Cambria Math&quot; w:fareast=&quot;Calibri&quot;/&gt;&lt;wx:font wx:val=&quot;Cambria Math&quot;/&gt;&lt;w:i/&gt;&lt;w:highlight w:val=&quot;yellow&quot;/&gt;&lt;/w:rPr&gt;&lt;m:t&gt;=&lt;/m:t&gt;&lt;/m:r&gt;&lt;m:f&gt;&lt;m:fPr&gt;&lt;m:ctrlPr&gt;&lt;w:rPr&gt;&lt;w:rFonts w:ascii=&quot;Cambria Math&quot; w:fareast=&quot;Calibri&quot;/&gt;&lt;wx:font wx:val=&quot;Cambria Math&quot;/&gt;&lt;w:i/&gt;&lt;w:highlight w:val=&quot;yellow&quot;/&gt;&lt;/w:rPr&gt;&lt;/m:ctrlPr&gt;&lt;/m:fPr&gt;&lt;m:num&gt;&lt;m:r&gt;&lt;w:rPr&gt;&lt;w:rFonts w:ascii=&quot;Cambria Math&quot; w:fareast=&quot;Calibri&quot; w:h-ansi=&quot;Cambria Math&quot;/&gt;&lt;wx:font wx:val=&quot;Cambria Math&quot;/&gt;&lt;w:i/&gt;&lt;w:highlight w:val=&quot;yellow&quot;/&gt;&lt;w:lang w:val=&quot;EN-US&quot;/&gt;&lt;/w:rPr&gt;&lt;m:t&gt;R&lt;/m:t&gt;&lt;/m:r&gt;&lt;/m:num&gt;&lt;m:den&gt;&lt;m:r&gt;&lt;w:rPr&gt;&lt;w:rFonts w:ascii=&quot;Cambria Math&quot; w:fareast=&quot;Calibri&quot; w:h-ansi=&quot;Cambria Math&quot;/&gt;&lt;wx:font wx:val=&quot;Cambria Math&quot;/&gt;&lt;w:i/&gt;&lt;w:highlight w:val=&quot;yellow&quot;/&gt;&lt;w:lang w:val=&quot;EN-US&quot;/&gt;&lt;/w:rPr&gt;&lt;m:t&gt;K&lt;/m:t&gt;&lt;/m:r&gt;&lt;/m:den&gt;&lt;/m:f&gt;&lt;m:r&gt;&lt;w:rPr&gt;&lt;w:rFonts w:ascii=&quot;Cambria Math&quot; w:fareast=&quot;Calibri&quot;/&gt;&lt;w:i/&gt;&lt;w:highlight w:val=&quot;yellow&quot;/&gt;&lt;/w:rPr&gt;&lt;m:t&gt;Г—&lt;/m:t&gt;&lt;/m:r&gt;&lt;m:r&gt;&lt;w:rPr&gt;&lt;w:rFonts w:ascii=&quot;Cambria Math&quot; w:fareast=&quot;Calibri&quot;/&gt;&lt;wx:font wx:val=&quot;Cambria Math&quot;/&gt;&lt;w:i/&gt;&lt;w:highlight w:val=&quot;yellow&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253E98" w:rsidRPr="003E2D37">
              <w:instrText xml:space="preserve"> </w:instrText>
            </w:r>
            <w:r w:rsidRPr="003E2D37">
              <w:fldChar w:fldCharType="separate"/>
            </w:r>
            <w:r w:rsidR="00213704" w:rsidRPr="00361460">
              <w:rPr>
                <w:position w:val="-14"/>
              </w:rPr>
              <w:pict>
                <v:shape id="_x0000_i1027"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721F5&quot;/&gt;&lt;wsp:rsid wsp:val=&quot;000B3861&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47279&quot;/&gt;&lt;wsp:rsid wsp:val=&quot;003A01C5&quot;/&gt;&lt;wsp:rsid wsp:val=&quot;003A330B&quot;/&gt;&lt;wsp:rsid wsp:val=&quot;003B6483&quot;/&gt;&lt;wsp:rsid wsp:val=&quot;003B722C&quot;/&gt;&lt;wsp:rsid wsp:val=&quot;003C7E28&quot;/&gt;&lt;wsp:rsid wsp:val=&quot;003D07F2&quot;/&gt;&lt;wsp:rsid wsp:val=&quot;003E2D37&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53189&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713E5&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5C77&quot;/&gt;&lt;wsp:rsid wsp:val=&quot;00B8468B&quot;/&gt;&lt;wsp:rsid wsp:val=&quot;00B8661B&quot;/&gt;&lt;wsp:rsid wsp:val=&quot;00B867A7&quot;/&gt;&lt;wsp:rsid wsp:val=&quot;00BB324A&quot;/&gt;&lt;wsp:rsid wsp:val=&quot;00BB437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96597&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A1BA3&quot;/&gt;&lt;wsp:rsid wsp:val=&quot;00DD5B8A&quot;/&gt;&lt;wsp:rsid wsp:val=&quot;00E206E4&quot;/&gt;&lt;wsp:rsid wsp:val=&quot;00E22BB9&quot;/&gt;&lt;wsp:rsid wsp:val=&quot;00EB0892&quot;/&gt;&lt;wsp:rsid wsp:val=&quot;00EB544A&quot;/&gt;&lt;wsp:rsid wsp:val=&quot;00EC07AC&quot;/&gt;&lt;wsp:rsid wsp:val=&quot;00F536C4&quot;/&gt;&lt;wsp:rsid wsp:val=&quot;00F53D6B&quot;/&gt;&lt;wsp:rsid wsp:val=&quot;00F65202&quot;/&gt;&lt;wsp:rsid wsp:val=&quot;00F73868&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F73868&quot;&gt;&lt;m:oMathPara&gt;&lt;m:oMath&gt;&lt;m:r&gt;&lt;w:rPr&gt;&lt;w:rFonts w:ascii=&quot;Cambria Math&quot; w:h-ansi=&quot;Cambria Math&quot;/&gt;&lt;wx:font wx:val=&quot;Cambria Math&quot;/&gt;&lt;w:i/&gt;&lt;/w:rPr&gt;&lt;m:t&gt;n&lt;/m:t&gt;&lt;/m:r&gt;&lt;m:r&gt;&lt;w:rPr&gt;&lt;w:rFonts w:ascii=&quot;Cambria Math&quot; w:fareast=&quot;Calibri&quot;/&gt;&lt;wx:font wx:val=&quot;Cambria Math&quot;/&gt;&lt;w:i/&gt;&lt;/w:rPr&gt;&lt;m:t&gt;=&lt;/m:t&gt;&lt;/m:r&gt;&lt;m:f&gt;&lt;m:fPr&gt;&lt;m:ctrlPr&gt;&lt;w:rPr&gt;&lt;w:rFonts w:ascii=&quot;Cambria Math&quot; w:fareast=&quot;Calibri&quot;/&gt;&lt;wx:font wx:val=&quot;Cambria Math&quot;/&gt;&lt;w:i/&gt;&lt;/w:rPr&gt;&lt;/m:ctrlPr&gt;&lt;/m:fPr&gt;&lt;m:num&gt;&lt;m:r&gt;&lt;w:rPr&gt;&lt;w:rFonts w:ascii=&quot;Cambria Math&quot; w:fareast=&quot;Calibri&quot; w:h-ansi=&quot;Cambria Math&quot;/&gt;&lt;wx:font wx:val=&quot;Cambria Math&quot;/&gt;&lt;w:i/&gt;&lt;w:lang w:val=&quot;EN-US&quot;/&gt;&lt;/w:rPr&gt;&lt;m:t&gt;R&lt;/m:t&gt;&lt;/m:r&gt;&lt;/m:num&gt;&lt;m:den&gt;&lt;m:r&gt;&lt;w:rPr&gt;&lt;w:rFonts w:ascii=&quot;Cambria Math&quot; w:fareast=&quot;Calibri&quot; w:h-ansi=&quot;Cambria Math&quot;/&gt;&lt;wx:font wx:val=&quot;Cambria Math&quot;/&gt;&lt;w:i/&gt;&lt;w:lang w:val=&quot;EN-US&quot;/&gt;&lt;/w:rPr&gt;&lt;m:t&gt;K&lt;/m:t&gt;&lt;/m:r&gt;&lt;/m:den&gt;&lt;/m:f&gt;&lt;m:r&gt;&lt;w:rPr&gt;&lt;w:rFonts w:ascii=&quot;Cambria Math&quot; w:fareast=&quot;Calibri&quot;/&gt;&lt;w:i/&gt;&lt;/w:rPr&gt;&lt;m:t&gt;Г—&lt;/m:t&gt;&lt;/m:r&gt;&lt;m:r&gt;&lt;w:rPr&gt;&lt;w:rFonts w:ascii=&quot;Cambria Math&quot; w:fareast=&quot;Calibri&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3E2D37">
              <w:fldChar w:fldCharType="end"/>
            </w:r>
            <w:r w:rsidR="00253E98" w:rsidRPr="003E2D37">
              <w:t>, где:</w:t>
            </w:r>
          </w:p>
          <w:p w:rsidR="00253E98" w:rsidRPr="003E2D37" w:rsidRDefault="00253E98" w:rsidP="00F331AB">
            <w:r w:rsidRPr="003E2D37">
              <w:rPr>
                <w:i/>
                <w:lang w:val="en-US"/>
              </w:rPr>
              <w:t>n</w:t>
            </w:r>
            <w:r w:rsidRPr="003E2D37">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253E98" w:rsidRPr="003E2D37" w:rsidRDefault="00253E98" w:rsidP="00F331AB">
            <w:r w:rsidRPr="003E2D37">
              <w:rPr>
                <w:rFonts w:eastAsia="Calibri"/>
                <w:i/>
              </w:rPr>
              <w:t>R</w:t>
            </w:r>
            <w:r w:rsidRPr="003E2D37">
              <w:t xml:space="preserve">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253E98" w:rsidRPr="003E2D37" w:rsidRDefault="00253E98" w:rsidP="00F331AB">
            <w:pPr>
              <w:widowControl w:val="0"/>
              <w:rPr>
                <w:lang w:eastAsia="en-US"/>
              </w:rPr>
            </w:pPr>
            <w:r w:rsidRPr="003E2D37">
              <w:rPr>
                <w:i/>
                <w:lang w:val="en-US"/>
              </w:rPr>
              <w:t>K</w:t>
            </w:r>
            <w:r w:rsidRPr="003E2D37">
              <w:t xml:space="preserve"> – количество обучающихся в общеобразовательных организациях муниципального образования Московской области</w:t>
            </w:r>
          </w:p>
        </w:tc>
      </w:tr>
      <w:tr w:rsidR="005947C9" w:rsidRPr="00A243AB" w:rsidTr="0014728F">
        <w:trPr>
          <w:gridAfter w:val="1"/>
          <w:wAfter w:w="10" w:type="dxa"/>
        </w:trPr>
        <w:tc>
          <w:tcPr>
            <w:tcW w:w="710" w:type="dxa"/>
          </w:tcPr>
          <w:p w:rsidR="005947C9" w:rsidRPr="00A243AB" w:rsidRDefault="005947C9" w:rsidP="0014728F">
            <w:pPr>
              <w:jc w:val="center"/>
            </w:pPr>
            <w:r w:rsidRPr="00A243AB">
              <w:t>5.18.</w:t>
            </w:r>
          </w:p>
        </w:tc>
        <w:tc>
          <w:tcPr>
            <w:tcW w:w="3803" w:type="dxa"/>
          </w:tcPr>
          <w:p w:rsidR="005947C9" w:rsidRPr="00A243AB" w:rsidRDefault="005947C9" w:rsidP="0014728F">
            <w:pPr>
              <w:rPr>
                <w:rFonts w:eastAsia="Calibri"/>
                <w:bCs/>
              </w:rPr>
            </w:pPr>
            <w:r w:rsidRPr="00A243AB">
              <w:t>Увеличение доли положительно рассмотренных заявлений на размещение антенно-мачтовых сооружений связи</w:t>
            </w:r>
          </w:p>
        </w:tc>
        <w:tc>
          <w:tcPr>
            <w:tcW w:w="1442" w:type="dxa"/>
          </w:tcPr>
          <w:p w:rsidR="005947C9" w:rsidRPr="00A243AB" w:rsidRDefault="005947C9" w:rsidP="0014728F">
            <w:pPr>
              <w:jc w:val="center"/>
              <w:rPr>
                <w:rFonts w:eastAsia="Calibri"/>
                <w:bCs/>
              </w:rPr>
            </w:pPr>
            <w:r w:rsidRPr="00A243AB">
              <w:t>процент</w:t>
            </w:r>
          </w:p>
        </w:tc>
        <w:tc>
          <w:tcPr>
            <w:tcW w:w="9629" w:type="dxa"/>
          </w:tcPr>
          <w:p w:rsidR="005947C9" w:rsidRPr="003E2D37" w:rsidRDefault="00361460" w:rsidP="00F331AB">
            <w:r w:rsidRPr="003E2D37">
              <w:fldChar w:fldCharType="begin"/>
            </w:r>
            <w:r w:rsidR="005947C9" w:rsidRPr="003E2D37">
              <w:instrText xml:space="preserve"> QUOTE </w:instrText>
            </w:r>
            <w:r w:rsidR="00213704" w:rsidRPr="00361460">
              <w:rPr>
                <w:rFonts w:eastAsia="Calibri"/>
                <w:position w:val="-14"/>
              </w:rPr>
              <w:pict>
                <v:shape id="_x0000_i1028"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96597&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F536C4&quot;/&gt;&lt;wsp:rsid wsp:val=&quot;00F53D6B&quot;/&gt;&lt;wsp:rsid wsp:val=&quot;00F65202&quot;/&gt;&lt;wsp:rsid wsp:val=&quot;00F814AF&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F814AF&quot;&gt;&lt;m:oMathPara&gt;&lt;m:oMath&gt;&lt;m:r&gt;&lt;w:rPr&gt;&lt;w:rFonts w:ascii=&quot;Cambria Math&quot; w:h-ansi=&quot;Cambria Math&quot;/&gt;&lt;wx:font wx:val=&quot;Cambria Math&quot;/&gt;&lt;w:i/&gt;&lt;w:highlight w:val=&quot;yellow&quot;/&gt;&lt;/w:rPr&gt;&lt;m:t&gt;n&lt;/m:t&gt;&lt;/m:r&gt;&lt;m:r&gt;&lt;w:rPr&gt;&lt;w:rFonts w:ascii=&quot;Cambria Math&quot; w:fareast=&quot;Calibri&quot;/&gt;&lt;wx:font wx:val=&quot;Cambria Math&quot;/&gt;&lt;w:i/&gt;&lt;w:highlight w:val=&quot;yellow&quot;/&gt;&lt;/w:rPr&gt;&lt;m:t&gt;=&lt;/m:t&gt;&lt;/m:r&gt;&lt;m:f&gt;&lt;m:fPr&gt;&lt;m:ctrlPr&gt;&lt;w:rPr&gt;&lt;w:rFonts w:ascii=&quot;Cambria Math&quot; w:fareast=&quot;Calibri&quot;/&gt;&lt;wx:font wx:val=&quot;Cambria Math&quot;/&gt;&lt;w:i/&gt;&lt;w:highlight w:val=&quot;yellow&quot;/&gt;&lt;/w:rPr&gt;&lt;/m:ctrlPr&gt;&lt;/m:fPr&gt;&lt;m:num&gt;&lt;m:r&gt;&lt;w:rPr&gt;&lt;w:rFonts w:ascii=&quot;Cambria Math&quot; w:fareast=&quot;Calibri&quot; w:h-ansi=&quot;Cambria Math&quot;/&gt;&lt;wx:font wx:val=&quot;Cambria Math&quot;/&gt;&lt;w:i/&gt;&lt;w:highlight w:val=&quot;yellow&quot;/&gt;&lt;w:lang w:val=&quot;EN-US&quot;/&gt;&lt;/w:rPr&gt;&lt;m:t&gt;R&lt;/m:t&gt;&lt;/m:r&gt;&lt;/m:num&gt;&lt;m:den&gt;&lt;m:r&gt;&lt;w:rPr&gt;&lt;w:rFonts w:ascii=&quot;Cambria Math&quot; w:fareast=&quot;Calibri&quot; w:h-ansi=&quot;Cambria Math&quot;/&gt;&lt;wx:font wx:val=&quot;Cambria Math&quot;/&gt;&lt;w:i/&gt;&lt;w:highlight w:val=&quot;yellow&quot;/&gt;&lt;w:lang w:val=&quot;EN-US&quot;/&gt;&lt;/w:rPr&gt;&lt;m:t&gt;K&lt;/m:t&gt;&lt;/m:r&gt;&lt;/m:den&gt;&lt;/m:f&gt;&lt;m:r&gt;&lt;w:rPr&gt;&lt;w:rFonts w:ascii=&quot;Cambria Math&quot; w:fareast=&quot;Calibri&quot;/&gt;&lt;w:i/&gt;&lt;w:highlight w:val=&quot;yellow&quot;/&gt;&lt;/w:rPr&gt;&lt;m:t&gt;Г—&lt;/m:t&gt;&lt;/m:r&gt;&lt;m:r&gt;&lt;w:rPr&gt;&lt;w:rFonts w:ascii=&quot;Cambria Math&quot; w:fareast=&quot;Calibri&quot;/&gt;&lt;wx:font wx:val=&quot;Cambria Math&quot;/&gt;&lt;w:i/&gt;&lt;w:highlight w:val=&quot;yellow&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5947C9" w:rsidRPr="003E2D37">
              <w:instrText xml:space="preserve"> </w:instrText>
            </w:r>
            <w:r w:rsidRPr="003E2D37">
              <w:fldChar w:fldCharType="separate"/>
            </w:r>
            <w:r w:rsidR="00213704" w:rsidRPr="00361460">
              <w:rPr>
                <w:position w:val="-14"/>
              </w:rPr>
              <w:pict>
                <v:shape id="_x0000_i1029"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721F5&quot;/&gt;&lt;wsp:rsid wsp:val=&quot;000B3861&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47279&quot;/&gt;&lt;wsp:rsid wsp:val=&quot;003A01C5&quot;/&gt;&lt;wsp:rsid wsp:val=&quot;003A330B&quot;/&gt;&lt;wsp:rsid wsp:val=&quot;003B6483&quot;/&gt;&lt;wsp:rsid wsp:val=&quot;003B722C&quot;/&gt;&lt;wsp:rsid wsp:val=&quot;003C7E28&quot;/&gt;&lt;wsp:rsid wsp:val=&quot;003D07F2&quot;/&gt;&lt;wsp:rsid wsp:val=&quot;003E2D37&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53189&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713E5&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5C77&quot;/&gt;&lt;wsp:rsid wsp:val=&quot;00B8468B&quot;/&gt;&lt;wsp:rsid wsp:val=&quot;00B8661B&quot;/&gt;&lt;wsp:rsid wsp:val=&quot;00B867A7&quot;/&gt;&lt;wsp:rsid wsp:val=&quot;00BB324A&quot;/&gt;&lt;wsp:rsid wsp:val=&quot;00BB437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96597&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A1BA3&quot;/&gt;&lt;wsp:rsid wsp:val=&quot;00DD5B8A&quot;/&gt;&lt;wsp:rsid wsp:val=&quot;00E206E4&quot;/&gt;&lt;wsp:rsid wsp:val=&quot;00E22BB9&quot;/&gt;&lt;wsp:rsid wsp:val=&quot;00EB0892&quot;/&gt;&lt;wsp:rsid wsp:val=&quot;00EB544A&quot;/&gt;&lt;wsp:rsid wsp:val=&quot;00EC07AC&quot;/&gt;&lt;wsp:rsid wsp:val=&quot;00F536C4&quot;/&gt;&lt;wsp:rsid wsp:val=&quot;00F53D6B&quot;/&gt;&lt;wsp:rsid wsp:val=&quot;00F65202&quot;/&gt;&lt;wsp:rsid wsp:val=&quot;00F73868&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F73868&quot;&gt;&lt;m:oMathPara&gt;&lt;m:oMath&gt;&lt;m:r&gt;&lt;w:rPr&gt;&lt;w:rFonts w:ascii=&quot;Cambria Math&quot; w:h-ansi=&quot;Cambria Math&quot;/&gt;&lt;wx:font wx:val=&quot;Cambria Math&quot;/&gt;&lt;w:i/&gt;&lt;/w:rPr&gt;&lt;m:t&gt;n&lt;/m:t&gt;&lt;/m:r&gt;&lt;m:r&gt;&lt;w:rPr&gt;&lt;w:rFonts w:ascii=&quot;Cambria Math&quot; w:fareast=&quot;Calibri&quot;/&gt;&lt;wx:font wx:val=&quot;Cambria Math&quot;/&gt;&lt;w:i/&gt;&lt;/w:rPr&gt;&lt;m:t&gt;=&lt;/m:t&gt;&lt;/m:r&gt;&lt;m:f&gt;&lt;m:fPr&gt;&lt;m:ctrlPr&gt;&lt;w:rPr&gt;&lt;w:rFonts w:ascii=&quot;Cambria Math&quot; w:fareast=&quot;Calibri&quot;/&gt;&lt;wx:font wx:val=&quot;Cambria Math&quot;/&gt;&lt;w:i/&gt;&lt;/w:rPr&gt;&lt;/m:ctrlPr&gt;&lt;/m:fPr&gt;&lt;m:num&gt;&lt;m:r&gt;&lt;w:rPr&gt;&lt;w:rFonts w:ascii=&quot;Cambria Math&quot; w:fareast=&quot;Calibri&quot; w:h-ansi=&quot;Cambria Math&quot;/&gt;&lt;wx:font wx:val=&quot;Cambria Math&quot;/&gt;&lt;w:i/&gt;&lt;w:lang w:val=&quot;EN-US&quot;/&gt;&lt;/w:rPr&gt;&lt;m:t&gt;R&lt;/m:t&gt;&lt;/m:r&gt;&lt;/m:num&gt;&lt;m:den&gt;&lt;m:r&gt;&lt;w:rPr&gt;&lt;w:rFonts w:ascii=&quot;Cambria Math&quot; w:fareast=&quot;Calibri&quot; w:h-ansi=&quot;Cambria Math&quot;/&gt;&lt;wx:font wx:val=&quot;Cambria Math&quot;/&gt;&lt;w:i/&gt;&lt;w:lang w:val=&quot;EN-US&quot;/&gt;&lt;/w:rPr&gt;&lt;m:t&gt;K&lt;/m:t&gt;&lt;/m:r&gt;&lt;/m:den&gt;&lt;/m:f&gt;&lt;m:r&gt;&lt;w:rPr&gt;&lt;w:rFonts w:ascii=&quot;Cambria Math&quot; w:fareast=&quot;Calibri&quot;/&gt;&lt;w:i/&gt;&lt;/w:rPr&gt;&lt;m:t&gt;Г—&lt;/m:t&gt;&lt;/m:r&gt;&lt;m:r&gt;&lt;w:rPr&gt;&lt;w:rFonts w:ascii=&quot;Cambria Math&quot; w:fareast=&quot;Calibri&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3E2D37">
              <w:fldChar w:fldCharType="end"/>
            </w:r>
            <w:r w:rsidR="005947C9" w:rsidRPr="003E2D37">
              <w:t>, где:</w:t>
            </w:r>
          </w:p>
          <w:p w:rsidR="005947C9" w:rsidRPr="003E2D37" w:rsidRDefault="005947C9" w:rsidP="00F331AB">
            <w:r w:rsidRPr="003E2D37">
              <w:rPr>
                <w:i/>
                <w:lang w:val="en-US"/>
              </w:rPr>
              <w:t>n</w:t>
            </w:r>
            <w:r w:rsidRPr="003E2D37">
              <w:t xml:space="preserve"> – доля положительно рассмотренных заявлений на размещение антенно-мачтовых сооружений связи;</w:t>
            </w:r>
          </w:p>
          <w:p w:rsidR="005947C9" w:rsidRPr="003E2D37" w:rsidRDefault="005947C9" w:rsidP="00F331AB">
            <w:r w:rsidRPr="003E2D37">
              <w:rPr>
                <w:rFonts w:eastAsia="Calibri"/>
                <w:i/>
              </w:rPr>
              <w:t>R</w:t>
            </w:r>
            <w:r w:rsidRPr="003E2D37">
              <w:t xml:space="preserve"> – количество выданных разрешений на размещение антенно-мачтовых сооружений связи в муниципальном образовании Московской области;</w:t>
            </w:r>
          </w:p>
          <w:p w:rsidR="005947C9" w:rsidRPr="003E2D37" w:rsidRDefault="005947C9" w:rsidP="00F331AB">
            <w:r w:rsidRPr="003E2D37">
              <w:rPr>
                <w:i/>
                <w:lang w:val="en-US"/>
              </w:rPr>
              <w:t>K</w:t>
            </w:r>
            <w:r w:rsidRPr="003E2D37">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5947C9" w:rsidRPr="00A243AB" w:rsidTr="0014728F">
        <w:trPr>
          <w:gridAfter w:val="1"/>
          <w:wAfter w:w="10" w:type="dxa"/>
        </w:trPr>
        <w:tc>
          <w:tcPr>
            <w:tcW w:w="710" w:type="dxa"/>
          </w:tcPr>
          <w:p w:rsidR="005947C9" w:rsidRPr="00A243AB" w:rsidRDefault="005947C9" w:rsidP="0014728F">
            <w:pPr>
              <w:jc w:val="center"/>
            </w:pPr>
            <w:r w:rsidRPr="00A243AB">
              <w:t>5.19.</w:t>
            </w:r>
          </w:p>
        </w:tc>
        <w:tc>
          <w:tcPr>
            <w:tcW w:w="3803" w:type="dxa"/>
          </w:tcPr>
          <w:p w:rsidR="005947C9" w:rsidRPr="00A243AB" w:rsidRDefault="005947C9" w:rsidP="0014728F">
            <w:r w:rsidRPr="00A243AB">
              <w:t xml:space="preserve">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w:t>
            </w:r>
            <w:r w:rsidRPr="00A243AB">
              <w:lastRenderedPageBreak/>
              <w:t>Мбит/с, предоставляемыми не менее чем 2 операторами связи</w:t>
            </w:r>
          </w:p>
        </w:tc>
        <w:tc>
          <w:tcPr>
            <w:tcW w:w="1442" w:type="dxa"/>
          </w:tcPr>
          <w:p w:rsidR="005947C9" w:rsidRPr="00A243AB" w:rsidRDefault="005947C9" w:rsidP="0014728F">
            <w:pPr>
              <w:jc w:val="center"/>
              <w:rPr>
                <w:rFonts w:eastAsia="Calibri"/>
                <w:bCs/>
              </w:rPr>
            </w:pPr>
            <w:r w:rsidRPr="00A243AB">
              <w:lastRenderedPageBreak/>
              <w:t>процент</w:t>
            </w:r>
          </w:p>
        </w:tc>
        <w:tc>
          <w:tcPr>
            <w:tcW w:w="9629" w:type="dxa"/>
          </w:tcPr>
          <w:p w:rsidR="005947C9" w:rsidRPr="003E2D37" w:rsidRDefault="005947C9" w:rsidP="005947C9">
            <w:pPr>
              <w:widowControl w:val="0"/>
              <w:rPr>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i/>
                <w:lang w:eastAsia="en-US"/>
              </w:rPr>
              <w:t xml:space="preserve">, </w:t>
            </w:r>
            <w:r w:rsidRPr="003E2D37">
              <w:rPr>
                <w:lang w:eastAsia="en-US"/>
              </w:rPr>
              <w:t>где:</w:t>
            </w:r>
          </w:p>
          <w:p w:rsidR="005947C9" w:rsidRPr="003E2D37" w:rsidRDefault="005947C9" w:rsidP="005947C9">
            <w:pPr>
              <w:widowControl w:val="0"/>
              <w:rPr>
                <w:lang w:eastAsia="en-US"/>
              </w:rPr>
            </w:pPr>
            <w:r w:rsidRPr="003E2D37">
              <w:rPr>
                <w:i/>
                <w:lang w:val="en-US" w:eastAsia="en-US"/>
              </w:rPr>
              <w:t>n</w:t>
            </w:r>
            <w:r w:rsidRPr="003E2D37">
              <w:rPr>
                <w:lang w:eastAsia="en-US"/>
              </w:rPr>
              <w:t xml:space="preserve"> – доля </w:t>
            </w:r>
            <w:r w:rsidRPr="003E2D37">
              <w:rPr>
                <w:rFonts w:eastAsia="Calibri"/>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3E2D37">
              <w:rPr>
                <w:lang w:eastAsia="en-US"/>
              </w:rPr>
              <w:t>;</w:t>
            </w:r>
          </w:p>
          <w:p w:rsidR="005947C9" w:rsidRPr="003E2D37" w:rsidRDefault="005947C9" w:rsidP="005947C9">
            <w:pPr>
              <w:widowControl w:val="0"/>
              <w:rPr>
                <w:lang w:eastAsia="en-US"/>
              </w:rPr>
            </w:pPr>
            <w:r w:rsidRPr="003E2D37">
              <w:rPr>
                <w:rFonts w:eastAsia="Calibri"/>
                <w:i/>
              </w:rPr>
              <w:t>R</w:t>
            </w:r>
            <w:r w:rsidRPr="003E2D37">
              <w:rPr>
                <w:lang w:eastAsia="en-US"/>
              </w:rPr>
              <w:t xml:space="preserve"> – количество </w:t>
            </w:r>
            <w:r w:rsidRPr="003E2D37">
              <w:rPr>
                <w:rFonts w:eastAsia="Calibri"/>
                <w:lang w:eastAsia="en-US"/>
              </w:rPr>
              <w:t xml:space="preserve">многоквартирных домов, имеющих возможность пользоваться услугами </w:t>
            </w:r>
            <w:r w:rsidRPr="003E2D37">
              <w:rPr>
                <w:rFonts w:eastAsia="Calibri"/>
                <w:lang w:eastAsia="en-US"/>
              </w:rPr>
              <w:lastRenderedPageBreak/>
              <w:t>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3E2D37">
              <w:rPr>
                <w:lang w:eastAsia="en-US"/>
              </w:rPr>
              <w:t>;</w:t>
            </w:r>
          </w:p>
          <w:p w:rsidR="005947C9" w:rsidRPr="00A243AB" w:rsidRDefault="005947C9" w:rsidP="005947C9">
            <w:r w:rsidRPr="003E2D37">
              <w:rPr>
                <w:i/>
                <w:lang w:val="en-US"/>
              </w:rPr>
              <w:t>K</w:t>
            </w:r>
            <w:r w:rsidRPr="003E2D37">
              <w:t xml:space="preserve"> – общее количество</w:t>
            </w:r>
            <w:r w:rsidRPr="003E2D37">
              <w:rPr>
                <w:rFonts w:eastAsia="Calibri"/>
              </w:rPr>
              <w:t xml:space="preserve"> </w:t>
            </w:r>
            <w:r w:rsidRPr="003E2D37">
              <w:rPr>
                <w:rFonts w:eastAsia="Calibri"/>
                <w:lang w:eastAsia="en-US"/>
              </w:rPr>
              <w:t>многоквартирных домов</w:t>
            </w:r>
            <w:r w:rsidRPr="003E2D37">
              <w:rPr>
                <w:rFonts w:eastAsia="Calibri"/>
              </w:rPr>
              <w:t xml:space="preserve"> в муниципальном образовании Московской области</w:t>
            </w:r>
          </w:p>
        </w:tc>
      </w:tr>
      <w:tr w:rsidR="005947C9" w:rsidRPr="00A243AB" w:rsidTr="0014728F">
        <w:trPr>
          <w:gridAfter w:val="1"/>
          <w:wAfter w:w="10" w:type="dxa"/>
        </w:trPr>
        <w:tc>
          <w:tcPr>
            <w:tcW w:w="710" w:type="dxa"/>
          </w:tcPr>
          <w:p w:rsidR="005947C9" w:rsidRPr="00A243AB" w:rsidRDefault="005947C9" w:rsidP="0014728F">
            <w:pPr>
              <w:jc w:val="center"/>
            </w:pPr>
            <w:r w:rsidRPr="00A243AB">
              <w:lastRenderedPageBreak/>
              <w:t>5.20.</w:t>
            </w:r>
          </w:p>
        </w:tc>
        <w:tc>
          <w:tcPr>
            <w:tcW w:w="3803" w:type="dxa"/>
          </w:tcPr>
          <w:p w:rsidR="005947C9" w:rsidRPr="00A243AB" w:rsidRDefault="005947C9" w:rsidP="0014728F">
            <w:r w:rsidRPr="00A243AB">
              <w:t>Доля муниципальных учреждений культуры, обеспеченных доступом в информационно-телекоммуникационную</w:t>
            </w:r>
            <w:r w:rsidRPr="00A243AB" w:rsidDel="006F092A">
              <w:t xml:space="preserve"> </w:t>
            </w:r>
            <w:r w:rsidRPr="00A243AB">
              <w:t>сеть Интернет на скорости:</w:t>
            </w:r>
          </w:p>
          <w:p w:rsidR="005947C9" w:rsidRPr="00A243AB" w:rsidRDefault="005947C9" w:rsidP="0014728F">
            <w:r w:rsidRPr="00A243AB">
              <w:t>для учреждений культуры, расположенных в городских населенных пунктах, – не менее 50 Мбит/</w:t>
            </w:r>
            <w:proofErr w:type="gramStart"/>
            <w:r w:rsidRPr="00A243AB">
              <w:t>с</w:t>
            </w:r>
            <w:proofErr w:type="gramEnd"/>
            <w:r w:rsidRPr="00A243AB">
              <w:t>;</w:t>
            </w:r>
          </w:p>
          <w:p w:rsidR="005947C9" w:rsidRPr="00A243AB" w:rsidRDefault="005947C9" w:rsidP="0014728F">
            <w:r w:rsidRPr="00A243AB">
              <w:t>для учреждений культуры, расположенных в сельских населенных пунктах, – не менее 10 Мбит/</w:t>
            </w:r>
            <w:proofErr w:type="gramStart"/>
            <w:r w:rsidRPr="00A243AB">
              <w:t>с</w:t>
            </w:r>
            <w:proofErr w:type="gramEnd"/>
          </w:p>
        </w:tc>
        <w:tc>
          <w:tcPr>
            <w:tcW w:w="1442" w:type="dxa"/>
          </w:tcPr>
          <w:p w:rsidR="005947C9" w:rsidRPr="00A243AB" w:rsidRDefault="005947C9" w:rsidP="0014728F">
            <w:pPr>
              <w:jc w:val="center"/>
            </w:pPr>
            <w:r w:rsidRPr="00A243AB">
              <w:t>процент</w:t>
            </w:r>
          </w:p>
        </w:tc>
        <w:tc>
          <w:tcPr>
            <w:tcW w:w="9629" w:type="dxa"/>
          </w:tcPr>
          <w:p w:rsidR="009148BC" w:rsidRPr="003E2D37" w:rsidRDefault="009148BC" w:rsidP="009148BC">
            <w:pPr>
              <w:widowControl w:val="0"/>
              <w:rPr>
                <w:rFonts w:eastAsia="Courier New"/>
                <w:i/>
                <w:shd w:val="clear" w:color="auto" w:fill="FFFFFF"/>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3E2D37">
              <w:rPr>
                <w:rFonts w:eastAsia="Courier New"/>
                <w:i/>
                <w:shd w:val="clear" w:color="auto" w:fill="FFFFFF"/>
                <w:lang w:eastAsia="en-US"/>
              </w:rPr>
              <w:t xml:space="preserve">, </w:t>
            </w:r>
            <w:r w:rsidRPr="003E2D37">
              <w:t>где:</w:t>
            </w:r>
          </w:p>
          <w:p w:rsidR="009148BC" w:rsidRPr="003E2D37" w:rsidRDefault="009148BC" w:rsidP="009148BC">
            <w:pPr>
              <w:widowControl w:val="0"/>
            </w:pPr>
            <w:r w:rsidRPr="003E2D37">
              <w:rPr>
                <w:i/>
                <w:lang w:val="en-US" w:eastAsia="en-US"/>
              </w:rPr>
              <w:t>n</w:t>
            </w:r>
            <w:r w:rsidRPr="003E2D37">
              <w:rPr>
                <w:lang w:eastAsia="en-US"/>
              </w:rPr>
              <w:t xml:space="preserve"> </w:t>
            </w:r>
            <w:r w:rsidRPr="003E2D37">
              <w:t>– доля муниципальных учреждений культуры, обеспеченных доступом в информационно-телекоммуникационную</w:t>
            </w:r>
            <w:r w:rsidRPr="003E2D37" w:rsidDel="006F092A">
              <w:t xml:space="preserve"> </w:t>
            </w:r>
            <w:r w:rsidRPr="003E2D37">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9148BC" w:rsidRPr="003E2D37" w:rsidRDefault="009148BC" w:rsidP="009148BC">
            <w:pPr>
              <w:widowControl w:val="0"/>
              <w:rPr>
                <w:rFonts w:eastAsia="Courier New"/>
                <w:shd w:val="clear" w:color="auto" w:fill="FFFFFF"/>
              </w:rPr>
            </w:pPr>
            <w:r w:rsidRPr="003E2D37">
              <w:rPr>
                <w:rFonts w:eastAsia="Calibri"/>
                <w:i/>
              </w:rPr>
              <w:t>R</w:t>
            </w:r>
            <w:r w:rsidRPr="003E2D37">
              <w:t xml:space="preserve"> – количество муниципальных учреждений культуры, обеспеченных доступом в</w:t>
            </w:r>
            <w:r w:rsidRPr="003E2D37" w:rsidDel="006F092A">
              <w:t xml:space="preserve"> </w:t>
            </w:r>
            <w:r w:rsidRPr="003E2D37">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w:t>
            </w:r>
            <w:proofErr w:type="gramStart"/>
            <w:r w:rsidRPr="003E2D37">
              <w:t>с</w:t>
            </w:r>
            <w:proofErr w:type="gramEnd"/>
            <w:r w:rsidRPr="003E2D37">
              <w:t>;</w:t>
            </w:r>
          </w:p>
          <w:p w:rsidR="005947C9" w:rsidRPr="00A243AB" w:rsidRDefault="009148BC" w:rsidP="009148BC">
            <w:pPr>
              <w:widowControl w:val="0"/>
              <w:rPr>
                <w:lang w:eastAsia="en-US"/>
              </w:rPr>
            </w:pPr>
            <w:r w:rsidRPr="003E2D37">
              <w:rPr>
                <w:i/>
                <w:lang w:val="en-US"/>
              </w:rPr>
              <w:t>K</w:t>
            </w:r>
            <w:r w:rsidRPr="003E2D37">
              <w:t xml:space="preserve"> – общее количество муниципальных учреждений культуры муниципального образования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w:t>
            </w:r>
          </w:p>
        </w:tc>
        <w:tc>
          <w:tcPr>
            <w:tcW w:w="14884" w:type="dxa"/>
            <w:gridSpan w:val="4"/>
          </w:tcPr>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6.1.</w:t>
            </w:r>
          </w:p>
        </w:tc>
        <w:tc>
          <w:tcPr>
            <w:tcW w:w="3803" w:type="dxa"/>
          </w:tcPr>
          <w:p w:rsidR="005947C9" w:rsidRPr="00A243AB" w:rsidRDefault="005947C9" w:rsidP="0014728F">
            <w:r w:rsidRPr="00A243AB">
              <w:t>Диспансеризация - Доля населения, прошедшего диспансеризацию</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Рассчитывается по формуле:</w:t>
            </w:r>
          </w:p>
          <w:p w:rsidR="005947C9" w:rsidRPr="00A243AB" w:rsidRDefault="00361460" w:rsidP="0014728F">
            <w:pPr>
              <w:pStyle w:val="ConsPlusNormal"/>
              <w:jc w:val="center"/>
              <w:rPr>
                <w:rFonts w:ascii="Times New Roman" w:hAnsi="Times New Roman"/>
                <w:sz w:val="24"/>
                <w:szCs w:val="24"/>
              </w:rPr>
            </w:pPr>
            <w:r w:rsidRPr="00EE4850">
              <w:rPr>
                <w:rFonts w:ascii="Times New Roman" w:hAnsi="Times New Roman"/>
                <w:sz w:val="24"/>
                <w:szCs w:val="24"/>
              </w:rPr>
              <w:fldChar w:fldCharType="begin"/>
            </w:r>
            <w:r w:rsidR="005947C9" w:rsidRPr="00EE4850">
              <w:rPr>
                <w:rFonts w:ascii="Times New Roman" w:hAnsi="Times New Roman"/>
                <w:sz w:val="24"/>
                <w:szCs w:val="24"/>
              </w:rPr>
              <w:instrText xml:space="preserve"> QUOTE </w:instrText>
            </w:r>
            <w:r w:rsidR="00213704" w:rsidRPr="00361460">
              <w:rPr>
                <w:position w:val="-17"/>
              </w:rPr>
              <w:pict>
                <v:shape id="_x0000_i1030" type="#_x0000_t75" style="width:87.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C590A&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C590A&quot;&gt;&lt;m:oMathPara&gt;&lt;m:oMath&gt;&lt;m:r&gt;&lt;w:rPr&gt;&lt;w:rFonts w:ascii=&quot;Cambria Math&quot; w:h-ansi=&quot;Cambria Math&quot; w:cs=&quot;Times New Roman&quot;/&gt;&lt;wx:font wx:val=&quot;Cambria Math&quot;/&gt;&lt;w:i/&gt;&lt;/w:rPr&gt;&lt;m:t&gt;Р”Рё=&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Р”Рї&lt;/m:t&gt;&lt;/m:r&gt;&lt;/m:num&gt;&lt;m:den&gt;&lt;m:r&gt;&lt;w:rPr&gt;&lt;w:rFonts w:ascii=&quot;Cambria Math&quot; w:h-ansi=&quot;Cambria Math&quot; w:cs=&quot;Times New Roman&quot;/&gt;&lt;wx:font wx:val=&quot;Cambria Math&quot;/&gt;&lt;w:i/&gt;&lt;/w:rPr&gt;&lt;m:t&gt;Р”РїРґ&lt;/m:t&gt;&lt;/m:r&gt;&lt;/m:den&gt;&lt;/m:f&gt;&lt;m:r&gt;&lt;w:rPr&gt;&lt;w:rFonts w:ascii=&quot;Cambria Math&quot; w:h-ansi=&quot;Cambria Math&quot; w:cs=&quot;Times New Roman&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5947C9" w:rsidRPr="00EE4850">
              <w:rPr>
                <w:rFonts w:ascii="Times New Roman" w:hAnsi="Times New Roman"/>
                <w:sz w:val="24"/>
                <w:szCs w:val="24"/>
              </w:rPr>
              <w:instrText xml:space="preserve"> </w:instrText>
            </w:r>
            <w:r w:rsidRPr="00EE4850">
              <w:rPr>
                <w:rFonts w:ascii="Times New Roman" w:hAnsi="Times New Roman"/>
                <w:sz w:val="24"/>
                <w:szCs w:val="24"/>
              </w:rPr>
              <w:fldChar w:fldCharType="separate"/>
            </w:r>
            <w:r w:rsidR="00213704" w:rsidRPr="00361460">
              <w:rPr>
                <w:position w:val="-17"/>
              </w:rPr>
              <w:pict>
                <v:shape id="_x0000_i1031" type="#_x0000_t75" style="width:87.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C590A&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C590A&quot;&gt;&lt;m:oMathPara&gt;&lt;m:oMath&gt;&lt;m:r&gt;&lt;w:rPr&gt;&lt;w:rFonts w:ascii=&quot;Cambria Math&quot; w:h-ansi=&quot;Cambria Math&quot; w:cs=&quot;Times New Roman&quot;/&gt;&lt;wx:font wx:val=&quot;Cambria Math&quot;/&gt;&lt;w:i/&gt;&lt;/w:rPr&gt;&lt;m:t&gt;Р”Рё=&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Р”Рї&lt;/m:t&gt;&lt;/m:r&gt;&lt;/m:num&gt;&lt;m:den&gt;&lt;m:r&gt;&lt;w:rPr&gt;&lt;w:rFonts w:ascii=&quot;Cambria Math&quot; w:h-ansi=&quot;Cambria Math&quot; w:cs=&quot;Times New Roman&quot;/&gt;&lt;wx:font wx:val=&quot;Cambria Math&quot;/&gt;&lt;w:i/&gt;&lt;/w:rPr&gt;&lt;m:t&gt;Р”РїРґ&lt;/m:t&gt;&lt;/m:r&gt;&lt;/m:den&gt;&lt;/m:f&gt;&lt;m:r&gt;&lt;w:rPr&gt;&lt;w:rFonts w:ascii=&quot;Cambria Math&quot; w:h-ansi=&quot;Cambria Math&quot; w:cs=&quot;Times New Roman&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EE4850">
              <w:rPr>
                <w:rFonts w:ascii="Times New Roman" w:hAnsi="Times New Roman"/>
                <w:sz w:val="24"/>
                <w:szCs w:val="24"/>
              </w:rPr>
              <w:fldChar w:fldCharType="end"/>
            </w:r>
            <w:r w:rsidR="005947C9" w:rsidRPr="00A243AB">
              <w:rPr>
                <w:rFonts w:ascii="Times New Roman" w:hAnsi="Times New Roman"/>
                <w:sz w:val="24"/>
                <w:szCs w:val="24"/>
              </w:rPr>
              <w:t>, где:</w:t>
            </w:r>
          </w:p>
          <w:p w:rsidR="005947C9" w:rsidRPr="00A243AB" w:rsidRDefault="005947C9" w:rsidP="0014728F">
            <w:pPr>
              <w:pStyle w:val="ConsPlusNormal"/>
              <w:rPr>
                <w:rFonts w:ascii="Times New Roman" w:hAnsi="Times New Roman"/>
                <w:sz w:val="24"/>
                <w:szCs w:val="24"/>
              </w:rPr>
            </w:pPr>
            <w:proofErr w:type="spellStart"/>
            <w:r w:rsidRPr="00A243AB">
              <w:rPr>
                <w:rFonts w:ascii="Times New Roman" w:hAnsi="Times New Roman"/>
                <w:sz w:val="24"/>
                <w:szCs w:val="24"/>
              </w:rPr>
              <w:t>Ди</w:t>
            </w:r>
            <w:proofErr w:type="spellEnd"/>
            <w:r w:rsidRPr="00A243AB">
              <w:rPr>
                <w:rFonts w:ascii="Times New Roman" w:hAnsi="Times New Roman"/>
                <w:sz w:val="24"/>
                <w:szCs w:val="24"/>
              </w:rPr>
              <w:t xml:space="preserve"> – исполнение диспансеризации определенных гру</w:t>
            </w:r>
            <w:proofErr w:type="gramStart"/>
            <w:r w:rsidRPr="00A243AB">
              <w:rPr>
                <w:rFonts w:ascii="Times New Roman" w:hAnsi="Times New Roman"/>
                <w:sz w:val="24"/>
                <w:szCs w:val="24"/>
              </w:rPr>
              <w:t>пп взр</w:t>
            </w:r>
            <w:proofErr w:type="gramEnd"/>
            <w:r w:rsidRPr="00A243AB">
              <w:rPr>
                <w:rFonts w:ascii="Times New Roman" w:hAnsi="Times New Roman"/>
                <w:sz w:val="24"/>
                <w:szCs w:val="24"/>
              </w:rPr>
              <w:t>ослого населения;</w:t>
            </w:r>
          </w:p>
          <w:p w:rsidR="005947C9" w:rsidRPr="00A243AB" w:rsidRDefault="005947C9" w:rsidP="0014728F">
            <w:pPr>
              <w:pStyle w:val="ConsPlusNormal"/>
              <w:rPr>
                <w:rFonts w:ascii="Times New Roman" w:hAnsi="Times New Roman"/>
                <w:sz w:val="24"/>
                <w:szCs w:val="24"/>
              </w:rPr>
            </w:pPr>
            <w:proofErr w:type="spellStart"/>
            <w:r w:rsidRPr="00A243AB">
              <w:rPr>
                <w:rFonts w:ascii="Times New Roman" w:hAnsi="Times New Roman"/>
                <w:sz w:val="24"/>
                <w:szCs w:val="24"/>
              </w:rPr>
              <w:t>Дп</w:t>
            </w:r>
            <w:proofErr w:type="spellEnd"/>
            <w:r w:rsidRPr="00A243AB">
              <w:rPr>
                <w:rFonts w:ascii="Times New Roman" w:hAnsi="Times New Roman"/>
                <w:sz w:val="24"/>
                <w:szCs w:val="24"/>
              </w:rPr>
              <w:t xml:space="preserve"> – численность населения, прошедшего диспансеризацию в отчетном периоде, чел.,</w:t>
            </w:r>
          </w:p>
          <w:p w:rsidR="005947C9" w:rsidRPr="00A243AB" w:rsidRDefault="005947C9" w:rsidP="0014728F">
            <w:pPr>
              <w:pStyle w:val="ConsPlusNormal"/>
              <w:rPr>
                <w:rFonts w:ascii="Times New Roman" w:hAnsi="Times New Roman"/>
                <w:sz w:val="24"/>
                <w:szCs w:val="24"/>
              </w:rPr>
            </w:pPr>
            <w:proofErr w:type="spellStart"/>
            <w:r w:rsidRPr="00A243AB">
              <w:rPr>
                <w:rFonts w:ascii="Times New Roman" w:hAnsi="Times New Roman"/>
                <w:sz w:val="24"/>
                <w:szCs w:val="24"/>
              </w:rPr>
              <w:t>Дпд</w:t>
            </w:r>
            <w:proofErr w:type="spellEnd"/>
            <w:r w:rsidRPr="00A243AB">
              <w:rPr>
                <w:rFonts w:ascii="Times New Roman" w:hAnsi="Times New Roman"/>
                <w:sz w:val="24"/>
                <w:szCs w:val="24"/>
              </w:rPr>
              <w:t xml:space="preserve"> – общее число граждан, подлежащих диспансеризации в текущем году.</w:t>
            </w:r>
          </w:p>
          <w:p w:rsidR="005947C9" w:rsidRPr="00A243AB" w:rsidRDefault="005947C9" w:rsidP="0014728F">
            <w:pPr>
              <w:pStyle w:val="ConsPlusNormal"/>
              <w:rPr>
                <w:rFonts w:ascii="Times New Roman" w:hAnsi="Times New Roman"/>
                <w:sz w:val="24"/>
                <w:szCs w:val="24"/>
              </w:rPr>
            </w:pPr>
            <w:r w:rsidRPr="00A243AB">
              <w:rPr>
                <w:rFonts w:ascii="Times New Roman" w:eastAsia="Batang" w:hAnsi="Times New Roman"/>
                <w:sz w:val="24"/>
                <w:szCs w:val="24"/>
              </w:rPr>
              <w:t xml:space="preserve">Источник данных - форма №131, утверждённая приказом Министерства здравоохранения </w:t>
            </w:r>
            <w:r w:rsidRPr="00A243AB">
              <w:rPr>
                <w:rFonts w:ascii="Times New Roman" w:eastAsia="Batang" w:hAnsi="Times New Roman"/>
                <w:sz w:val="24"/>
                <w:szCs w:val="24"/>
              </w:rPr>
              <w:lastRenderedPageBreak/>
              <w:t>Российской Федерации от 6 марта 2015 года N 87н; распоряжение Министерства здравоохранения Московской области от 23.12.2016 № 54-р</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6.2.</w:t>
            </w:r>
          </w:p>
        </w:tc>
        <w:tc>
          <w:tcPr>
            <w:tcW w:w="3803" w:type="dxa"/>
          </w:tcPr>
          <w:p w:rsidR="005947C9" w:rsidRPr="00A243AB" w:rsidRDefault="005947C9" w:rsidP="0014728F">
            <w:r w:rsidRPr="00A243AB">
              <w:t>Привлечение участковых врачей 1 врач-1 участок - Отсутствие (сокращение) дефицита врачей - привлечение/ стимулирование/жилье</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5947C9" w:rsidRPr="00A243AB" w:rsidRDefault="005947C9" w:rsidP="0014728F">
            <w:pPr>
              <w:tabs>
                <w:tab w:val="left" w:pos="4086"/>
              </w:tabs>
              <w:contextualSpacing/>
              <w:rPr>
                <w:rFonts w:eastAsia="Batang"/>
              </w:rPr>
            </w:pPr>
            <w:r w:rsidRPr="00A243AB">
              <w:rPr>
                <w:rFonts w:eastAsia="Batang"/>
              </w:rPr>
              <w:t>Показатель состоит из двух частей.</w:t>
            </w:r>
            <w:r w:rsidRPr="00A243AB">
              <w:rPr>
                <w:rFonts w:eastAsia="Batang"/>
              </w:rPr>
              <w:tab/>
            </w:r>
          </w:p>
          <w:p w:rsidR="005947C9" w:rsidRPr="00A243AB" w:rsidRDefault="005947C9" w:rsidP="0014728F">
            <w:pPr>
              <w:contextualSpacing/>
              <w:rPr>
                <w:rFonts w:eastAsia="Batang"/>
              </w:rPr>
            </w:pPr>
            <w:r w:rsidRPr="00A243AB">
              <w:rPr>
                <w:rFonts w:eastAsia="Batang"/>
              </w:rPr>
              <w:t>Максимальное значение показателя – 200% и более.</w:t>
            </w:r>
          </w:p>
          <w:p w:rsidR="005947C9" w:rsidRPr="00A243AB" w:rsidRDefault="005947C9" w:rsidP="0014728F">
            <w:pPr>
              <w:contextualSpacing/>
              <w:rPr>
                <w:rFonts w:eastAsia="Batang"/>
              </w:rPr>
            </w:pPr>
            <w:r w:rsidRPr="00A243AB">
              <w:rPr>
                <w:rFonts w:eastAsia="Batang"/>
              </w:rPr>
              <w:t>Первая часть: привлечение участковых врачей, максимальное значение 100% и более.</w:t>
            </w:r>
          </w:p>
          <w:p w:rsidR="005947C9" w:rsidRPr="00A243AB" w:rsidRDefault="005947C9" w:rsidP="0014728F">
            <w:pPr>
              <w:contextualSpacing/>
              <w:rPr>
                <w:rFonts w:eastAsia="Batang"/>
              </w:rPr>
            </w:pPr>
            <w:r w:rsidRPr="00A243AB">
              <w:rPr>
                <w:rFonts w:eastAsia="Batang"/>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5947C9" w:rsidRPr="00A243AB" w:rsidRDefault="00213704" w:rsidP="0014728F">
            <w:pPr>
              <w:contextualSpacing/>
              <w:rPr>
                <w:rFonts w:eastAsia="Batang"/>
              </w:rPr>
            </w:pPr>
            <w:r w:rsidRPr="00361460">
              <w:rPr>
                <w:rFonts w:eastAsia="Batang"/>
              </w:rPr>
              <w:pict>
                <v:shape id="_x0000_i1032" type="#_x0000_t75" style="width:123.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8D26C7&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8D26C7&quot;&gt;&lt;m:oMathPara&gt;&lt;m:oMath&gt;&lt;m:r&gt;&lt;w:rPr&gt;&lt;w:rFonts w:ascii=&quot;Cambria Math&quot; w:fareast=&quot;Batang&quot; w:h-ansi=&quot;Cambria Math&quot;/&gt;&lt;wx:font wx:val=&quot;Cambria Math&quot;/&gt;&lt;w:i/&gt;&lt;/w:rPr&gt;&lt;m:t&gt;РџСѓРІ=&lt;/m:t&gt;&lt;/m:r&gt;&lt;m:f&gt;&lt;m:fPr&gt;&lt;m:ctrlPr&gt;&lt;w:rPr&gt;&lt;w:rFonts w:ascii=&quot;Cambria Math&quot; w:fareast=&quot;Batang&quot; w:h-ansi=&quot;Cambria Math&quot;/&gt;&lt;wx:font wx:val=&quot;Cambria Math&quot;/&gt;&lt;w:i/&gt;&lt;/w:rPr&gt;&lt;/m:ctrlPr&gt;&lt;/m:fPr&gt;&lt;m:num&gt;&lt;m:r&gt;&lt;w:rPr&gt;&lt;w:rFonts w:ascii=&quot;Cambria Math&quot; w:fareast=&quot;Batang&quot; w:h-ansi=&quot;Cambria Math&quot;/&gt;&lt;wx:font wx:val=&quot;Cambria Math&quot;/&gt;&lt;w:i/&gt;&lt;/w:rPr&gt;&lt;m:t&gt;Р’Рї&lt;/m:t&gt;&lt;/m:r&gt;&lt;/m:num&gt;&lt;m:den&gt;&lt;m:r&gt;&lt;w:rPr&gt;&lt;w:rFonts w:ascii=&quot;Cambria Math&quot; w:fareast=&quot;Batang&quot; w:h-ansi=&quot;Cambria Math&quot;/&gt;&lt;wx:font wx:val=&quot;Cambria Math&quot;/&gt;&lt;w:i/&gt;&lt;/w:rPr&gt;&lt;m:t&gt;Р’РїР»&lt;/m:t&gt;&lt;/m:r&gt;&lt;/m:den&gt;&lt;/m:f&gt;&lt;m:r&gt;&lt;w:rPr&gt;&lt;w:rFonts w:ascii=&quot;Cambria Math&quot; w:fareast=&quot;Batang&quot; w:h-ansi=&quot;Cambria Math&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5947C9" w:rsidRPr="00A243AB" w:rsidRDefault="005947C9" w:rsidP="0014728F">
            <w:pPr>
              <w:contextualSpacing/>
              <w:rPr>
                <w:rFonts w:eastAsia="Batang"/>
              </w:rPr>
            </w:pPr>
            <w:proofErr w:type="spellStart"/>
            <w:r w:rsidRPr="00A243AB">
              <w:rPr>
                <w:rFonts w:eastAsia="Batang"/>
              </w:rPr>
              <w:t>Пув</w:t>
            </w:r>
            <w:proofErr w:type="spellEnd"/>
            <w:r w:rsidRPr="00A243AB">
              <w:rPr>
                <w:rFonts w:eastAsia="Batang"/>
              </w:rPr>
              <w:t xml:space="preserve"> – привлечение участковых врачей,</w:t>
            </w:r>
          </w:p>
          <w:p w:rsidR="005947C9" w:rsidRPr="00A243AB" w:rsidRDefault="005947C9" w:rsidP="0014728F">
            <w:pPr>
              <w:contextualSpacing/>
              <w:rPr>
                <w:rFonts w:eastAsia="Batang"/>
              </w:rPr>
            </w:pPr>
            <w:proofErr w:type="spellStart"/>
            <w:r w:rsidRPr="00A243AB">
              <w:rPr>
                <w:rFonts w:eastAsia="Batang"/>
              </w:rPr>
              <w:t>Вп</w:t>
            </w:r>
            <w:proofErr w:type="spellEnd"/>
            <w:r w:rsidRPr="00A243AB">
              <w:rPr>
                <w:rFonts w:eastAsia="Batang"/>
              </w:rPr>
              <w:t xml:space="preserve"> – привлеченные участковые врачи, чел.,</w:t>
            </w:r>
          </w:p>
          <w:p w:rsidR="005947C9" w:rsidRPr="00A243AB" w:rsidRDefault="005947C9" w:rsidP="0014728F">
            <w:pPr>
              <w:contextualSpacing/>
              <w:rPr>
                <w:rFonts w:eastAsia="Batang"/>
              </w:rPr>
            </w:pPr>
            <w:proofErr w:type="spellStart"/>
            <w:r w:rsidRPr="00A243AB">
              <w:rPr>
                <w:rFonts w:eastAsia="Batang"/>
              </w:rPr>
              <w:t>Впл</w:t>
            </w:r>
            <w:proofErr w:type="spellEnd"/>
            <w:r w:rsidRPr="00A243AB">
              <w:rPr>
                <w:rFonts w:eastAsia="Batang"/>
              </w:rPr>
              <w:t xml:space="preserve"> – запланированное на текущий год число врачей участковой службы (в соответствии с «дорожной картой»).</w:t>
            </w:r>
          </w:p>
          <w:p w:rsidR="005947C9" w:rsidRPr="00A243AB" w:rsidRDefault="005947C9" w:rsidP="0014728F">
            <w:pPr>
              <w:contextualSpacing/>
              <w:rPr>
                <w:rFonts w:eastAsia="Batang"/>
              </w:rPr>
            </w:pPr>
            <w:r w:rsidRPr="00A243AB">
              <w:rPr>
                <w:rFonts w:eastAsia="Batang"/>
              </w:rPr>
              <w:t>Вторая часть: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5947C9" w:rsidRPr="00A243AB" w:rsidRDefault="005947C9" w:rsidP="0014728F">
            <w:pPr>
              <w:contextualSpacing/>
              <w:rPr>
                <w:rFonts w:eastAsia="Batang"/>
              </w:rPr>
            </w:pPr>
            <w:proofErr w:type="gramStart"/>
            <w:r w:rsidRPr="00A243AB">
              <w:rPr>
                <w:rFonts w:eastAsia="Batang"/>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A243AB">
              <w:rPr>
                <w:rFonts w:eastAsia="Batang"/>
              </w:rPr>
              <w:t>найм</w:t>
            </w:r>
            <w:proofErr w:type="spellEnd"/>
            <w:r w:rsidRPr="00A243AB">
              <w:rPr>
                <w:rFonts w:eastAsia="Batang"/>
              </w:rPr>
              <w:t xml:space="preserve"> жилого помещения, специализированный </w:t>
            </w:r>
            <w:proofErr w:type="spellStart"/>
            <w:r w:rsidRPr="00A243AB">
              <w:rPr>
                <w:rFonts w:eastAsia="Batang"/>
              </w:rPr>
              <w:t>найм</w:t>
            </w:r>
            <w:proofErr w:type="spellEnd"/>
            <w:r w:rsidRPr="00A243AB">
              <w:rPr>
                <w:rFonts w:eastAsia="Batang"/>
              </w:rPr>
              <w:t xml:space="preserve"> жилого помещения, коммерческий </w:t>
            </w:r>
            <w:proofErr w:type="spellStart"/>
            <w:r w:rsidRPr="00A243AB">
              <w:rPr>
                <w:rFonts w:eastAsia="Batang"/>
              </w:rPr>
              <w:t>найм</w:t>
            </w:r>
            <w:proofErr w:type="spellEnd"/>
            <w:r w:rsidRPr="00A243AB">
              <w:rPr>
                <w:rFonts w:eastAsia="Batang"/>
              </w:rPr>
              <w:t xml:space="preserve"> жилого помещения), к общей численности врачей участковых терапевтов, врачей участковых педиатров и врачей общей практики (семейные), нуждающихся</w:t>
            </w:r>
            <w:proofErr w:type="gramEnd"/>
            <w:r w:rsidRPr="00A243AB">
              <w:rPr>
                <w:rFonts w:eastAsia="Batang"/>
              </w:rPr>
              <w:t xml:space="preserve">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w:t>
            </w:r>
            <w:proofErr w:type="gramStart"/>
            <w:r w:rsidRPr="00A243AB">
              <w:rPr>
                <w:rFonts w:eastAsia="Batang"/>
              </w:rPr>
              <w:t>выраженное</w:t>
            </w:r>
            <w:proofErr w:type="gramEnd"/>
            <w:r w:rsidRPr="00A243AB">
              <w:rPr>
                <w:rFonts w:eastAsia="Batang"/>
              </w:rPr>
              <w:t xml:space="preserve"> в процентах.</w:t>
            </w:r>
          </w:p>
          <w:p w:rsidR="005947C9" w:rsidRPr="00A243AB" w:rsidRDefault="005947C9" w:rsidP="0014728F">
            <w:pPr>
              <w:contextualSpacing/>
              <w:rPr>
                <w:rFonts w:eastAsia="Batang"/>
              </w:rPr>
            </w:pPr>
            <w:r w:rsidRPr="00A243AB">
              <w:rPr>
                <w:rFonts w:eastAsia="Batang"/>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5947C9" w:rsidRPr="00A243AB" w:rsidRDefault="005947C9" w:rsidP="0014728F">
            <w:pPr>
              <w:contextualSpacing/>
              <w:rPr>
                <w:rFonts w:eastAsia="Batang"/>
              </w:rPr>
            </w:pPr>
            <w:r w:rsidRPr="00A243AB">
              <w:rPr>
                <w:rFonts w:eastAsia="Batang"/>
              </w:rPr>
              <w:t xml:space="preserve">При </w:t>
            </w:r>
            <w:proofErr w:type="spellStart"/>
            <w:r w:rsidRPr="00A243AB">
              <w:rPr>
                <w:rFonts w:eastAsia="Batang"/>
              </w:rPr>
              <w:t>отсутсвии</w:t>
            </w:r>
            <w:proofErr w:type="spellEnd"/>
            <w:r w:rsidRPr="00A243AB">
              <w:rPr>
                <w:rFonts w:eastAsia="Batang"/>
              </w:rPr>
              <w:t xml:space="preserve"> нуждающихся врачей в обеспечении жилыми помещениями, значение </w:t>
            </w:r>
            <w:r w:rsidRPr="00A243AB">
              <w:rPr>
                <w:rFonts w:eastAsia="Batang"/>
              </w:rPr>
              <w:lastRenderedPageBreak/>
              <w:t>определяется как 100%.</w:t>
            </w:r>
          </w:p>
          <w:p w:rsidR="005947C9" w:rsidRPr="00A243AB" w:rsidRDefault="005947C9" w:rsidP="0014728F">
            <w:pPr>
              <w:contextualSpacing/>
              <w:rPr>
                <w:rFonts w:eastAsia="Batang"/>
              </w:rPr>
            </w:pPr>
            <w:r w:rsidRPr="00A243AB">
              <w:rPr>
                <w:rFonts w:eastAsia="Batang"/>
              </w:rPr>
              <w:t>Рассчитывается по формуле:</w:t>
            </w:r>
          </w:p>
          <w:p w:rsidR="005947C9" w:rsidRPr="00A243AB" w:rsidRDefault="00213704" w:rsidP="0014728F">
            <w:pPr>
              <w:contextualSpacing/>
              <w:jc w:val="center"/>
              <w:rPr>
                <w:rFonts w:eastAsia="Batang"/>
              </w:rPr>
            </w:pPr>
            <w:r w:rsidRPr="00361460">
              <w:rPr>
                <w:rFonts w:eastAsia="Batang"/>
              </w:rPr>
              <w:pict>
                <v:shape id="_x0000_i1033" type="#_x0000_t75" style="width:123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3F7C3C&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3F7C3C&quot;&gt;&lt;m:oMathPara&gt;&lt;m:oMath&gt;&lt;m:r&gt;&lt;w:rPr&gt;&lt;w:rFonts w:ascii=&quot;Cambria Math&quot; w:fareast=&quot;Batang&quot; w:h-ansi=&quot;Cambria Math&quot;/&gt;&lt;wx:font wx:val=&quot;Cambria Math&quot;/&gt;&lt;w:i/&gt;&lt;/w:rPr&gt;&lt;m:t&gt;Р”РѕСѓ=&lt;/m:t&gt;&lt;/m:r&gt;&lt;m:f&gt;&lt;m:fPr&gt;&lt;m:ctrlPr&gt;&lt;w:rPr&gt;&lt;w:rFonts w:ascii=&quot;Cambria Math&quot; w:fareast=&quot;Batang&quot; w:h-ansi=&quot;Cambria Math&quot;/&gt;&lt;wx:font wx:val=&quot;Cambria Math&quot;/&gt;&lt;w:i/&gt;&lt;/w:rPr&gt;&lt;/m:ctrlPr&gt;&lt;/m:fPr&gt;&lt;m:num&gt;&lt;m:r&gt;&lt;w:rPr&gt;&lt;w:rFonts w:ascii=&quot;Cambria Math&quot; w:fareast=&quot;Batang&quot; w:h-ansi=&quot;Cambria Math&quot;/&gt;&lt;wx:font wx:val=&quot;Cambria Math&quot;/&gt;&lt;w:i/&gt;&lt;/w:rPr&gt;&lt;m:t&gt;Р”РѕР±&lt;/m:t&gt;&lt;/m:r&gt;&lt;/m:num&gt;&lt;m:den&gt;&lt;m:r&gt;&lt;w:rPr&gt;&lt;w:rFonts w:ascii=&quot;Cambria Math&quot; w:fareast=&quot;Batang&quot; w:h-ansi=&quot;Cambria Math&quot;/&gt;&lt;wx:font wx:val=&quot;Cambria Math&quot;/&gt;&lt;w:i/&gt;&lt;/w:rPr&gt;&lt;m:t&gt;Р”РЅ&lt;/m:t&gt;&lt;/m:r&gt;&lt;/m:den&gt;&lt;/m:f&gt;&lt;m:r&gt;&lt;w:rPr&gt;&lt;w:rFonts w:ascii=&quot;Cambria Math&quot; w:fareast=&quot;Batang&quot; w:h-ansi=&quot;Cambria Math&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5947C9" w:rsidRPr="00A243AB" w:rsidRDefault="005947C9" w:rsidP="0014728F">
            <w:pPr>
              <w:contextualSpacing/>
              <w:rPr>
                <w:rFonts w:eastAsia="Batang"/>
              </w:rPr>
            </w:pPr>
            <w:proofErr w:type="spellStart"/>
            <w:r w:rsidRPr="00A243AB">
              <w:rPr>
                <w:rFonts w:eastAsia="Batang"/>
              </w:rPr>
              <w:t>Доу</w:t>
            </w:r>
            <w:proofErr w:type="spellEnd"/>
            <w:r w:rsidRPr="00A243AB">
              <w:rPr>
                <w:rFonts w:eastAsia="Batang"/>
              </w:rPr>
              <w:t xml:space="preserve"> – доля врачей участковых и врачей общей практики  государственных учреждений здравоохранения, обеспеченных жилыми помещениями, процент,</w:t>
            </w:r>
          </w:p>
          <w:p w:rsidR="005947C9" w:rsidRPr="00A243AB" w:rsidRDefault="005947C9" w:rsidP="0014728F">
            <w:pPr>
              <w:contextualSpacing/>
              <w:rPr>
                <w:rFonts w:eastAsia="Batang"/>
              </w:rPr>
            </w:pPr>
            <w:proofErr w:type="spellStart"/>
            <w:r w:rsidRPr="00A243AB">
              <w:rPr>
                <w:rFonts w:eastAsia="Batang"/>
              </w:rPr>
              <w:t>Доб</w:t>
            </w:r>
            <w:proofErr w:type="spellEnd"/>
            <w:r w:rsidRPr="00A243AB">
              <w:rPr>
                <w:rFonts w:eastAsia="Batang"/>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A243AB">
              <w:rPr>
                <w:rFonts w:eastAsia="Batang"/>
              </w:rPr>
              <w:t>найм</w:t>
            </w:r>
            <w:proofErr w:type="spellEnd"/>
            <w:r w:rsidRPr="00A243AB">
              <w:rPr>
                <w:rFonts w:eastAsia="Batang"/>
              </w:rPr>
              <w:t xml:space="preserve"> жилого помещения, специализированный </w:t>
            </w:r>
            <w:proofErr w:type="spellStart"/>
            <w:r w:rsidRPr="00A243AB">
              <w:rPr>
                <w:rFonts w:eastAsia="Batang"/>
              </w:rPr>
              <w:t>найм</w:t>
            </w:r>
            <w:proofErr w:type="spellEnd"/>
            <w:r w:rsidRPr="00A243AB">
              <w:rPr>
                <w:rFonts w:eastAsia="Batang"/>
              </w:rPr>
              <w:t xml:space="preserve"> жилого помещения, коммерческий </w:t>
            </w:r>
            <w:proofErr w:type="spellStart"/>
            <w:r w:rsidRPr="00A243AB">
              <w:rPr>
                <w:rFonts w:eastAsia="Batang"/>
              </w:rPr>
              <w:t>найм</w:t>
            </w:r>
            <w:proofErr w:type="spellEnd"/>
            <w:r w:rsidRPr="00A243AB">
              <w:rPr>
                <w:rFonts w:eastAsia="Batang"/>
              </w:rPr>
              <w:t xml:space="preserve"> жилого помещения), чел.,</w:t>
            </w:r>
          </w:p>
          <w:p w:rsidR="005947C9" w:rsidRPr="00A243AB" w:rsidRDefault="005947C9" w:rsidP="0014728F">
            <w:pPr>
              <w:contextualSpacing/>
              <w:rPr>
                <w:rFonts w:eastAsia="Batang"/>
              </w:rPr>
            </w:pPr>
            <w:proofErr w:type="spellStart"/>
            <w:r w:rsidRPr="00A243AB">
              <w:rPr>
                <w:rFonts w:eastAsia="Batang"/>
              </w:rPr>
              <w:t>Дн</w:t>
            </w:r>
            <w:proofErr w:type="spellEnd"/>
            <w:r w:rsidRPr="00A243AB">
              <w:rPr>
                <w:rFonts w:eastAsia="Batang"/>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5947C9" w:rsidRPr="00A243AB" w:rsidRDefault="005947C9" w:rsidP="0014728F">
            <w:pPr>
              <w:contextualSpacing/>
              <w:rPr>
                <w:rFonts w:eastAsia="Batang"/>
              </w:rPr>
            </w:pPr>
            <w:r w:rsidRPr="00A243AB">
              <w:rPr>
                <w:rFonts w:eastAsia="Batang"/>
              </w:rPr>
              <w:t xml:space="preserve">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 </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6.3.</w:t>
            </w:r>
          </w:p>
        </w:tc>
        <w:tc>
          <w:tcPr>
            <w:tcW w:w="3803" w:type="dxa"/>
          </w:tcPr>
          <w:p w:rsidR="005947C9" w:rsidRPr="00A243AB" w:rsidRDefault="005947C9" w:rsidP="0014728F">
            <w:r w:rsidRPr="00A243AB">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42" w:type="dxa"/>
          </w:tcPr>
          <w:p w:rsidR="005947C9" w:rsidRPr="00A243AB" w:rsidRDefault="005947C9" w:rsidP="0014728F">
            <w:pPr>
              <w:jc w:val="center"/>
            </w:pPr>
            <w:r w:rsidRPr="00A243AB">
              <w:t xml:space="preserve">единица, </w:t>
            </w:r>
            <w:proofErr w:type="spellStart"/>
            <w:r w:rsidRPr="00A243AB">
              <w:t>Кч</w:t>
            </w:r>
            <w:proofErr w:type="spellEnd"/>
          </w:p>
        </w:tc>
        <w:tc>
          <w:tcPr>
            <w:tcW w:w="9639" w:type="dxa"/>
            <w:gridSpan w:val="2"/>
          </w:tcPr>
          <w:p w:rsidR="005947C9" w:rsidRPr="00A243AB" w:rsidRDefault="005947C9" w:rsidP="0014728F">
            <w:pPr>
              <w:contextualSpacing/>
              <w:rPr>
                <w:rFonts w:eastAsia="Batang"/>
              </w:rPr>
            </w:pPr>
            <w:r w:rsidRPr="00A243AB">
              <w:rPr>
                <w:rFonts w:eastAsia="Batang"/>
              </w:rPr>
              <w:t>Количество пострадавших со смертельным исходом в расчете на 1000 работающих (Коэффициент частоты)</w:t>
            </w:r>
          </w:p>
          <w:p w:rsidR="005947C9" w:rsidRPr="00A243AB" w:rsidRDefault="005947C9" w:rsidP="0014728F">
            <w:pPr>
              <w:contextualSpacing/>
              <w:rPr>
                <w:rFonts w:eastAsia="Batang"/>
              </w:rPr>
            </w:pPr>
            <w:proofErr w:type="spellStart"/>
            <w:r w:rsidRPr="00A243AB">
              <w:rPr>
                <w:rFonts w:eastAsia="Batang"/>
              </w:rPr>
              <w:t>Кчсм</w:t>
            </w:r>
            <w:proofErr w:type="spellEnd"/>
            <w:r w:rsidRPr="00A243AB">
              <w:rPr>
                <w:rFonts w:eastAsia="Batang"/>
              </w:rPr>
              <w:t xml:space="preserve"> = </w:t>
            </w:r>
            <w:proofErr w:type="spellStart"/>
            <w:r w:rsidRPr="00A243AB">
              <w:rPr>
                <w:rFonts w:eastAsia="Batang"/>
              </w:rPr>
              <w:t>Ксм</w:t>
            </w:r>
            <w:proofErr w:type="spellEnd"/>
            <w:r w:rsidRPr="00A243AB">
              <w:rPr>
                <w:rFonts w:eastAsia="Batang"/>
              </w:rPr>
              <w:t>/Ксп×1000, где</w:t>
            </w:r>
          </w:p>
          <w:p w:rsidR="005947C9" w:rsidRPr="00A243AB" w:rsidRDefault="005947C9" w:rsidP="0014728F">
            <w:pPr>
              <w:contextualSpacing/>
              <w:rPr>
                <w:rFonts w:eastAsia="Batang"/>
              </w:rPr>
            </w:pPr>
            <w:proofErr w:type="spellStart"/>
            <w:r w:rsidRPr="00A243AB">
              <w:rPr>
                <w:rFonts w:eastAsia="Batang"/>
              </w:rPr>
              <w:t>Кчсм</w:t>
            </w:r>
            <w:proofErr w:type="spellEnd"/>
            <w:r w:rsidRPr="00A243AB">
              <w:rPr>
                <w:rFonts w:eastAsia="Batang"/>
              </w:rPr>
              <w:t xml:space="preserve"> – коэффициент частоты случаев смертельного травматизма;</w:t>
            </w:r>
          </w:p>
          <w:p w:rsidR="005947C9" w:rsidRPr="00A243AB" w:rsidRDefault="005947C9" w:rsidP="0014728F">
            <w:pPr>
              <w:contextualSpacing/>
              <w:rPr>
                <w:rFonts w:eastAsia="Batang"/>
              </w:rPr>
            </w:pPr>
            <w:proofErr w:type="spellStart"/>
            <w:r w:rsidRPr="00A243AB">
              <w:rPr>
                <w:rFonts w:eastAsia="Batang"/>
              </w:rPr>
              <w:t>Ксм</w:t>
            </w:r>
            <w:proofErr w:type="spellEnd"/>
            <w:r w:rsidRPr="00A243AB">
              <w:rPr>
                <w:rFonts w:eastAsia="Batang"/>
              </w:rPr>
              <w:t xml:space="preserve"> – количество пострадавших со смертельным исходом;</w:t>
            </w:r>
          </w:p>
          <w:p w:rsidR="005947C9" w:rsidRPr="00A243AB" w:rsidRDefault="005947C9" w:rsidP="0014728F">
            <w:pPr>
              <w:contextualSpacing/>
              <w:rPr>
                <w:rFonts w:eastAsia="Batang"/>
              </w:rPr>
            </w:pPr>
            <w:proofErr w:type="spellStart"/>
            <w:r w:rsidRPr="00A243AB">
              <w:rPr>
                <w:rFonts w:eastAsia="Batang"/>
              </w:rPr>
              <w:t>Ксп</w:t>
            </w:r>
            <w:proofErr w:type="spellEnd"/>
            <w:r w:rsidRPr="00A243AB">
              <w:rPr>
                <w:rFonts w:eastAsia="Batang"/>
              </w:rPr>
              <w:t xml:space="preserve"> – число работников, занятых в экономике муниципального образования</w:t>
            </w:r>
            <w:proofErr w:type="gramStart"/>
            <w:r w:rsidRPr="00A243AB">
              <w:rPr>
                <w:rFonts w:eastAsia="Batang"/>
              </w:rPr>
              <w:t xml:space="preserve"> .</w:t>
            </w:r>
            <w:proofErr w:type="gramEnd"/>
          </w:p>
          <w:p w:rsidR="005947C9" w:rsidRPr="00A243AB" w:rsidRDefault="005947C9" w:rsidP="0014728F">
            <w:pPr>
              <w:contextualSpacing/>
              <w:rPr>
                <w:rFonts w:eastAsia="Batang"/>
              </w:rPr>
            </w:pPr>
            <w:r w:rsidRPr="00A243AB">
              <w:rPr>
                <w:rFonts w:eastAsia="Batang"/>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6.4.</w:t>
            </w:r>
          </w:p>
        </w:tc>
        <w:tc>
          <w:tcPr>
            <w:tcW w:w="3803" w:type="dxa"/>
          </w:tcPr>
          <w:p w:rsidR="005947C9" w:rsidRPr="00A243AB" w:rsidRDefault="005947C9" w:rsidP="0014728F">
            <w:r w:rsidRPr="00A243AB">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contextualSpacing/>
              <w:rPr>
                <w:rFonts w:eastAsia="Batang"/>
              </w:rPr>
            </w:pPr>
            <w:proofErr w:type="spellStart"/>
            <w:r w:rsidRPr="00A243AB">
              <w:rPr>
                <w:rFonts w:eastAsia="Batang"/>
              </w:rPr>
              <w:t>Дсоут</w:t>
            </w:r>
            <w:proofErr w:type="spellEnd"/>
            <w:r w:rsidRPr="00A243AB">
              <w:rPr>
                <w:rFonts w:eastAsia="Batang"/>
              </w:rPr>
              <w:t xml:space="preserve"> = </w:t>
            </w:r>
            <w:proofErr w:type="spellStart"/>
            <w:r w:rsidRPr="00A243AB">
              <w:rPr>
                <w:rFonts w:eastAsia="Batang"/>
              </w:rPr>
              <w:t>Ксоут</w:t>
            </w:r>
            <w:proofErr w:type="spellEnd"/>
            <w:r w:rsidRPr="00A243AB">
              <w:rPr>
                <w:rFonts w:eastAsia="Batang"/>
              </w:rPr>
              <w:t>/Крм×100%, где:</w:t>
            </w:r>
          </w:p>
          <w:p w:rsidR="005947C9" w:rsidRPr="00A243AB" w:rsidRDefault="005947C9" w:rsidP="0014728F">
            <w:pPr>
              <w:contextualSpacing/>
              <w:rPr>
                <w:rFonts w:eastAsia="Batang"/>
              </w:rPr>
            </w:pPr>
            <w:proofErr w:type="spellStart"/>
            <w:r w:rsidRPr="00A243AB">
              <w:rPr>
                <w:rFonts w:eastAsia="Batang"/>
              </w:rPr>
              <w:t>Дсоут</w:t>
            </w:r>
            <w:proofErr w:type="spellEnd"/>
            <w:r w:rsidRPr="00A243AB">
              <w:rPr>
                <w:rFonts w:eastAsia="Batang"/>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5947C9" w:rsidRPr="00A243AB" w:rsidRDefault="005947C9" w:rsidP="0014728F">
            <w:pPr>
              <w:contextualSpacing/>
              <w:rPr>
                <w:rFonts w:eastAsia="Batang"/>
              </w:rPr>
            </w:pPr>
            <w:proofErr w:type="spellStart"/>
            <w:r w:rsidRPr="00A243AB">
              <w:rPr>
                <w:rFonts w:eastAsia="Batang"/>
              </w:rPr>
              <w:t>Ксоут</w:t>
            </w:r>
            <w:proofErr w:type="spellEnd"/>
            <w:r w:rsidRPr="00A243AB">
              <w:rPr>
                <w:rFonts w:eastAsia="Batang"/>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5947C9" w:rsidRPr="00A243AB" w:rsidRDefault="005947C9" w:rsidP="0014728F">
            <w:pPr>
              <w:contextualSpacing/>
              <w:rPr>
                <w:rFonts w:eastAsia="Batang"/>
              </w:rPr>
            </w:pPr>
            <w:proofErr w:type="spellStart"/>
            <w:r w:rsidRPr="00A243AB">
              <w:rPr>
                <w:rFonts w:eastAsia="Batang"/>
              </w:rPr>
              <w:t>Крм</w:t>
            </w:r>
            <w:proofErr w:type="spellEnd"/>
            <w:r w:rsidRPr="00A243AB">
              <w:rPr>
                <w:rFonts w:eastAsia="Batang"/>
              </w:rPr>
              <w:t xml:space="preserve"> – количество рабочих мест в организациях муниципальной собственности, всего.</w:t>
            </w:r>
          </w:p>
          <w:p w:rsidR="005947C9" w:rsidRPr="00A243AB" w:rsidRDefault="005947C9" w:rsidP="0014728F">
            <w:pPr>
              <w:contextualSpacing/>
              <w:rPr>
                <w:rFonts w:eastAsia="Batang"/>
              </w:rPr>
            </w:pPr>
            <w:r w:rsidRPr="00A243AB">
              <w:rPr>
                <w:rFonts w:eastAsia="Batang"/>
              </w:rPr>
              <w:t xml:space="preserve">Источник данных </w:t>
            </w:r>
            <w:proofErr w:type="gramStart"/>
            <w:r w:rsidRPr="00A243AB">
              <w:rPr>
                <w:rFonts w:eastAsia="Batang"/>
              </w:rPr>
              <w:t>-о</w:t>
            </w:r>
            <w:proofErr w:type="gramEnd"/>
            <w:r w:rsidRPr="00A243AB">
              <w:rPr>
                <w:rFonts w:eastAsia="Batang"/>
              </w:rPr>
              <w:t>тчеты о проведении специальной оценки условий труда в организациях муниципальной собственности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6.5.</w:t>
            </w:r>
          </w:p>
        </w:tc>
        <w:tc>
          <w:tcPr>
            <w:tcW w:w="3803" w:type="dxa"/>
          </w:tcPr>
          <w:p w:rsidR="005947C9" w:rsidRPr="00A243AB" w:rsidRDefault="005947C9" w:rsidP="0014728F">
            <w:r w:rsidRPr="00A243AB">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contextualSpacing/>
              <w:rPr>
                <w:rFonts w:eastAsia="Batang"/>
              </w:rPr>
            </w:pPr>
            <w:proofErr w:type="spellStart"/>
            <w:r w:rsidRPr="00A243AB">
              <w:rPr>
                <w:rFonts w:eastAsia="Batang"/>
              </w:rPr>
              <w:t>Ддтжс</w:t>
            </w:r>
            <w:proofErr w:type="spellEnd"/>
            <w:r w:rsidRPr="00A243AB">
              <w:rPr>
                <w:rFonts w:eastAsia="Batang"/>
              </w:rPr>
              <w:t xml:space="preserve"> = </w:t>
            </w:r>
            <w:proofErr w:type="spellStart"/>
            <w:r w:rsidRPr="00A243AB">
              <w:rPr>
                <w:rFonts w:eastAsia="Batang"/>
              </w:rPr>
              <w:t>Чотдтжс</w:t>
            </w:r>
            <w:proofErr w:type="spellEnd"/>
            <w:r w:rsidRPr="00A243AB">
              <w:rPr>
                <w:rFonts w:eastAsia="Batang"/>
              </w:rPr>
              <w:t>/Чобщ×100%, где</w:t>
            </w:r>
          </w:p>
          <w:p w:rsidR="005947C9" w:rsidRPr="00A243AB" w:rsidRDefault="005947C9" w:rsidP="0014728F">
            <w:pPr>
              <w:contextualSpacing/>
              <w:rPr>
                <w:rFonts w:eastAsia="Batang"/>
              </w:rPr>
            </w:pPr>
            <w:proofErr w:type="spellStart"/>
            <w:r w:rsidRPr="00A243AB">
              <w:rPr>
                <w:rFonts w:eastAsia="Batang"/>
              </w:rPr>
              <w:t>Ддтжс</w:t>
            </w:r>
            <w:proofErr w:type="spellEnd"/>
            <w:r w:rsidRPr="00A243AB">
              <w:rPr>
                <w:rFonts w:eastAsia="Batang"/>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5947C9" w:rsidRPr="00A243AB" w:rsidRDefault="005947C9" w:rsidP="0014728F">
            <w:pPr>
              <w:contextualSpacing/>
              <w:rPr>
                <w:rFonts w:eastAsia="Batang"/>
              </w:rPr>
            </w:pPr>
            <w:proofErr w:type="spellStart"/>
            <w:r w:rsidRPr="00A243AB">
              <w:rPr>
                <w:rFonts w:eastAsia="Batang"/>
              </w:rPr>
              <w:t>Чотдтжс</w:t>
            </w:r>
            <w:proofErr w:type="spellEnd"/>
            <w:r w:rsidRPr="00A243AB">
              <w:rPr>
                <w:rFonts w:eastAsia="Batang"/>
              </w:rPr>
              <w:t xml:space="preserve"> – численность детей, находящихся в трудной жизненной ситуации, охваченных отдыхом и оздоровлением;</w:t>
            </w:r>
          </w:p>
          <w:p w:rsidR="005947C9" w:rsidRPr="00A243AB" w:rsidRDefault="005947C9" w:rsidP="0014728F">
            <w:pPr>
              <w:contextualSpacing/>
              <w:rPr>
                <w:rFonts w:eastAsia="Batang"/>
              </w:rPr>
            </w:pPr>
            <w:proofErr w:type="spellStart"/>
            <w:r w:rsidRPr="00A243AB">
              <w:rPr>
                <w:rFonts w:eastAsia="Batang"/>
              </w:rPr>
              <w:t>Чобщ</w:t>
            </w:r>
            <w:proofErr w:type="spellEnd"/>
            <w:r w:rsidRPr="00A243AB">
              <w:rPr>
                <w:rFonts w:eastAsia="Batang"/>
              </w:rPr>
              <w:t xml:space="preserve"> – общая численность детей в возрасте от 7 до 15 лет, находящихся в трудной жизненной ситуации, подлежащих оздоровлению.</w:t>
            </w:r>
          </w:p>
          <w:p w:rsidR="005947C9" w:rsidRPr="00A243AB" w:rsidRDefault="005947C9" w:rsidP="0014728F">
            <w:pPr>
              <w:contextualSpacing/>
              <w:rPr>
                <w:rFonts w:eastAsia="Batang"/>
              </w:rPr>
            </w:pPr>
            <w:r w:rsidRPr="00A243AB">
              <w:rPr>
                <w:rFonts w:eastAsia="Batang"/>
              </w:rPr>
              <w:t>Источник данных - Отчетность муниципальных образований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6.6.</w:t>
            </w:r>
          </w:p>
        </w:tc>
        <w:tc>
          <w:tcPr>
            <w:tcW w:w="3803" w:type="dxa"/>
          </w:tcPr>
          <w:p w:rsidR="005947C9" w:rsidRPr="00A243AB" w:rsidRDefault="005947C9" w:rsidP="0014728F">
            <w:r w:rsidRPr="00A243AB">
              <w:t>Доля детей, охваченных отдыхом и оздоровлением, в общей численности детей в возрасте от 7 до 15 лет, подлежащих оздоровлению</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contextualSpacing/>
              <w:rPr>
                <w:rFonts w:eastAsia="Batang"/>
              </w:rPr>
            </w:pPr>
            <w:proofErr w:type="spellStart"/>
            <w:r w:rsidRPr="00A243AB">
              <w:rPr>
                <w:rFonts w:eastAsia="Batang"/>
              </w:rPr>
              <w:t>Дд</w:t>
            </w:r>
            <w:proofErr w:type="spellEnd"/>
            <w:r w:rsidRPr="00A243AB">
              <w:rPr>
                <w:rFonts w:eastAsia="Batang"/>
              </w:rPr>
              <w:t xml:space="preserve"> = </w:t>
            </w:r>
            <w:proofErr w:type="spellStart"/>
            <w:r w:rsidRPr="00A243AB">
              <w:rPr>
                <w:rFonts w:eastAsia="Batang"/>
              </w:rPr>
              <w:t>Чотд</w:t>
            </w:r>
            <w:proofErr w:type="spellEnd"/>
            <w:r w:rsidRPr="00A243AB">
              <w:rPr>
                <w:rFonts w:eastAsia="Batang"/>
              </w:rPr>
              <w:t>/Чобщ×100%, где</w:t>
            </w:r>
          </w:p>
          <w:p w:rsidR="005947C9" w:rsidRPr="00A243AB" w:rsidRDefault="005947C9" w:rsidP="0014728F">
            <w:pPr>
              <w:contextualSpacing/>
              <w:rPr>
                <w:rFonts w:eastAsia="Batang"/>
              </w:rPr>
            </w:pPr>
            <w:proofErr w:type="spellStart"/>
            <w:r w:rsidRPr="00A243AB">
              <w:rPr>
                <w:rFonts w:eastAsia="Batang"/>
              </w:rPr>
              <w:t>Дд</w:t>
            </w:r>
            <w:proofErr w:type="spellEnd"/>
            <w:r w:rsidRPr="00A243AB">
              <w:rPr>
                <w:rFonts w:eastAsia="Batang"/>
              </w:rPr>
              <w:t xml:space="preserve"> – доля детей, охваченных отдыхом и оздоровлением, в общей численности детей в возрасте от 7 до 15 лет, подлежащих оздоровлению;</w:t>
            </w:r>
          </w:p>
          <w:p w:rsidR="005947C9" w:rsidRPr="00A243AB" w:rsidRDefault="005947C9" w:rsidP="0014728F">
            <w:pPr>
              <w:contextualSpacing/>
              <w:rPr>
                <w:rFonts w:eastAsia="Batang"/>
              </w:rPr>
            </w:pPr>
            <w:proofErr w:type="spellStart"/>
            <w:r w:rsidRPr="00A243AB">
              <w:rPr>
                <w:rFonts w:eastAsia="Batang"/>
              </w:rPr>
              <w:t>Чотд</w:t>
            </w:r>
            <w:proofErr w:type="spellEnd"/>
            <w:r w:rsidRPr="00A243AB">
              <w:rPr>
                <w:rFonts w:eastAsia="Batang"/>
              </w:rPr>
              <w:t xml:space="preserve"> – численность детей, охваченных отдыхом и оздоровлением в текущем году;</w:t>
            </w:r>
          </w:p>
          <w:p w:rsidR="005947C9" w:rsidRPr="00A243AB" w:rsidRDefault="005947C9" w:rsidP="0014728F">
            <w:pPr>
              <w:contextualSpacing/>
              <w:rPr>
                <w:rFonts w:eastAsia="Batang"/>
              </w:rPr>
            </w:pPr>
            <w:proofErr w:type="spellStart"/>
            <w:r w:rsidRPr="00A243AB">
              <w:rPr>
                <w:rFonts w:eastAsia="Batang"/>
              </w:rPr>
              <w:t>Чобщ</w:t>
            </w:r>
            <w:proofErr w:type="spellEnd"/>
            <w:r w:rsidRPr="00A243AB">
              <w:rPr>
                <w:rFonts w:eastAsia="Batang"/>
              </w:rPr>
              <w:t xml:space="preserve"> – общая численность детей в возрасте от 7 до 15 лет, подлежащих оздоровлению.</w:t>
            </w:r>
          </w:p>
          <w:p w:rsidR="005947C9" w:rsidRPr="00A243AB" w:rsidRDefault="005947C9" w:rsidP="0014728F">
            <w:pPr>
              <w:contextualSpacing/>
              <w:rPr>
                <w:rFonts w:eastAsia="Batang"/>
              </w:rPr>
            </w:pPr>
            <w:r w:rsidRPr="00A243AB">
              <w:rPr>
                <w:rFonts w:eastAsia="Batang"/>
              </w:rPr>
              <w:t>Источник данных - Отчетность муниципальных образований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6.7</w:t>
            </w:r>
          </w:p>
        </w:tc>
        <w:tc>
          <w:tcPr>
            <w:tcW w:w="3803" w:type="dxa"/>
          </w:tcPr>
          <w:p w:rsidR="005947C9" w:rsidRPr="00A243AB" w:rsidRDefault="005947C9" w:rsidP="0014728F">
            <w:r w:rsidRPr="00A243AB">
              <w:t xml:space="preserve">Доступная среда - Доступность для инвалидов и других </w:t>
            </w:r>
            <w:proofErr w:type="spellStart"/>
            <w:r w:rsidRPr="00A243AB">
              <w:t>маломобильных</w:t>
            </w:r>
            <w:proofErr w:type="spellEnd"/>
            <w:r w:rsidRPr="00A243AB">
              <w:t xml:space="preserve"> групп населения муниципальных  приоритетных объектов</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pStyle w:val="ConsPlusNormal"/>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5947C9" w:rsidRPr="00A243AB" w:rsidRDefault="005947C9" w:rsidP="0014728F">
            <w:pPr>
              <w:contextualSpacing/>
              <w:rPr>
                <w:rFonts w:eastAsia="Batang"/>
              </w:rPr>
            </w:pPr>
            <w:r w:rsidRPr="00A243AB">
              <w:rPr>
                <w:rFonts w:eastAsia="Batang"/>
              </w:rPr>
              <w:t>Показатель рассчитывается по формуле:</w:t>
            </w:r>
          </w:p>
          <w:p w:rsidR="005947C9" w:rsidRPr="00A243AB" w:rsidRDefault="005947C9" w:rsidP="0014728F">
            <w:pPr>
              <w:contextualSpacing/>
              <w:rPr>
                <w:rFonts w:eastAsia="Batang"/>
              </w:rPr>
            </w:pPr>
            <w:proofErr w:type="spellStart"/>
            <w:r w:rsidRPr="00A243AB">
              <w:rPr>
                <w:rFonts w:eastAsia="Batang"/>
              </w:rPr>
              <w:t>Ддо</w:t>
            </w:r>
            <w:proofErr w:type="spellEnd"/>
            <w:r w:rsidRPr="00A243AB">
              <w:rPr>
                <w:rFonts w:eastAsia="Batang"/>
              </w:rPr>
              <w:t xml:space="preserve"> = </w:t>
            </w:r>
            <w:proofErr w:type="gramStart"/>
            <w:r w:rsidRPr="00A243AB">
              <w:rPr>
                <w:rFonts w:eastAsia="Batang"/>
                <w:lang w:val="en-US"/>
              </w:rPr>
              <w:t>N</w:t>
            </w:r>
            <w:proofErr w:type="spellStart"/>
            <w:proofErr w:type="gramEnd"/>
            <w:r w:rsidRPr="00A243AB">
              <w:rPr>
                <w:rFonts w:eastAsia="Batang"/>
              </w:rPr>
              <w:t>ипо</w:t>
            </w:r>
            <w:proofErr w:type="spellEnd"/>
            <w:r w:rsidRPr="00A243AB">
              <w:rPr>
                <w:rFonts w:eastAsia="Batang"/>
              </w:rPr>
              <w:t>/</w:t>
            </w:r>
            <w:r w:rsidRPr="00A243AB">
              <w:rPr>
                <w:rFonts w:eastAsia="Batang"/>
                <w:lang w:val="en-US"/>
              </w:rPr>
              <w:t>N</w:t>
            </w:r>
            <w:r w:rsidRPr="00A243AB">
              <w:rPr>
                <w:rFonts w:eastAsia="Batang"/>
              </w:rPr>
              <w:t>око× 100%, где:</w:t>
            </w:r>
          </w:p>
          <w:p w:rsidR="005947C9" w:rsidRPr="00A243AB" w:rsidRDefault="005947C9" w:rsidP="0014728F">
            <w:pPr>
              <w:contextualSpacing/>
            </w:pPr>
            <w:proofErr w:type="spellStart"/>
            <w:r w:rsidRPr="00A243AB">
              <w:rPr>
                <w:rFonts w:eastAsia="Batang"/>
              </w:rPr>
              <w:t>Ддо</w:t>
            </w:r>
            <w:proofErr w:type="spellEnd"/>
            <w:r w:rsidRPr="00A243AB">
              <w:rPr>
                <w:rFonts w:eastAsia="Batang"/>
              </w:rPr>
              <w:t xml:space="preserve"> – доля доступных для инвалидов и других </w:t>
            </w:r>
            <w:proofErr w:type="spellStart"/>
            <w:r w:rsidRPr="00A243AB">
              <w:rPr>
                <w:rFonts w:eastAsia="Batang"/>
              </w:rPr>
              <w:t>маломобильных</w:t>
            </w:r>
            <w:proofErr w:type="spellEnd"/>
            <w:r w:rsidRPr="00A243AB">
              <w:rPr>
                <w:rFonts w:eastAsia="Batang"/>
              </w:rPr>
              <w:t xml:space="preserve">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A243AB">
              <w:t>;</w:t>
            </w:r>
          </w:p>
          <w:p w:rsidR="005947C9" w:rsidRPr="00A243AB" w:rsidRDefault="005947C9" w:rsidP="0014728F">
            <w:pPr>
              <w:contextualSpacing/>
              <w:rPr>
                <w:rFonts w:eastAsia="Batang"/>
              </w:rPr>
            </w:pPr>
            <w:r w:rsidRPr="00A243AB">
              <w:rPr>
                <w:rFonts w:eastAsia="Batang"/>
                <w:lang w:val="en-US"/>
              </w:rPr>
              <w:t>N</w:t>
            </w:r>
            <w:proofErr w:type="spellStart"/>
            <w:r w:rsidRPr="00A243AB">
              <w:rPr>
                <w:rFonts w:eastAsia="Batang"/>
              </w:rPr>
              <w:t>ипо</w:t>
            </w:r>
            <w:proofErr w:type="spellEnd"/>
            <w:r w:rsidRPr="00A243AB">
              <w:rPr>
                <w:rFonts w:eastAsia="Batang"/>
              </w:rPr>
              <w:t xml:space="preserve"> – количество доступных для инвалидов и других </w:t>
            </w:r>
            <w:proofErr w:type="spellStart"/>
            <w:r w:rsidRPr="00A243AB">
              <w:rPr>
                <w:rFonts w:eastAsia="Batang"/>
              </w:rPr>
              <w:t>маломобильных</w:t>
            </w:r>
            <w:proofErr w:type="spellEnd"/>
            <w:r w:rsidRPr="00A243AB">
              <w:rPr>
                <w:rFonts w:eastAsia="Batang"/>
              </w:rPr>
              <w:t xml:space="preserve"> групп населения муниципальных приоритетных объектов социальной, транспортной, инженерной инфраструктур;</w:t>
            </w:r>
          </w:p>
          <w:p w:rsidR="005947C9" w:rsidRPr="00A243AB" w:rsidRDefault="005947C9" w:rsidP="0014728F">
            <w:pPr>
              <w:contextualSpacing/>
              <w:rPr>
                <w:rFonts w:eastAsia="Batang"/>
              </w:rPr>
            </w:pPr>
            <w:r w:rsidRPr="00A243AB">
              <w:rPr>
                <w:rFonts w:eastAsia="Batang"/>
                <w:lang w:val="en-US"/>
              </w:rPr>
              <w:t>N</w:t>
            </w:r>
            <w:r w:rsidRPr="00A243AB">
              <w:rPr>
                <w:rFonts w:eastAsia="Batang"/>
              </w:rPr>
              <w:t>око – общее количество муниципальных приоритетных объектов в муниципальном образовании</w:t>
            </w:r>
          </w:p>
          <w:p w:rsidR="005947C9" w:rsidRPr="00A243AB" w:rsidRDefault="005947C9" w:rsidP="0014728F">
            <w:pPr>
              <w:contextualSpacing/>
              <w:rPr>
                <w:rFonts w:eastAsia="Batang"/>
              </w:rPr>
            </w:pPr>
            <w:r w:rsidRPr="00A243AB">
              <w:rPr>
                <w:rFonts w:eastAsia="Batang"/>
              </w:rPr>
              <w:t xml:space="preserve">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w:t>
            </w:r>
            <w:proofErr w:type="spellStart"/>
            <w:r w:rsidRPr="00A243AB">
              <w:rPr>
                <w:rFonts w:eastAsia="Batang"/>
              </w:rPr>
              <w:t>маломобильных</w:t>
            </w:r>
            <w:proofErr w:type="spellEnd"/>
            <w:r w:rsidRPr="00A243AB">
              <w:rPr>
                <w:rFonts w:eastAsia="Batang"/>
              </w:rPr>
              <w:t xml:space="preserve"> граждан</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6.8.</w:t>
            </w:r>
          </w:p>
        </w:tc>
        <w:tc>
          <w:tcPr>
            <w:tcW w:w="3803" w:type="dxa"/>
          </w:tcPr>
          <w:p w:rsidR="005947C9" w:rsidRPr="00A243AB" w:rsidRDefault="005947C9" w:rsidP="0014728F">
            <w:r w:rsidRPr="00A243AB">
              <w:t xml:space="preserve">Доля граждан, получивших адресную материальную помощь, от общего числа обратившихся граждан и (или) имеющих право на </w:t>
            </w:r>
            <w:r w:rsidRPr="00A243AB">
              <w:lastRenderedPageBreak/>
              <w:t>ее получение</w:t>
            </w:r>
          </w:p>
        </w:tc>
        <w:tc>
          <w:tcPr>
            <w:tcW w:w="1442" w:type="dxa"/>
          </w:tcPr>
          <w:p w:rsidR="005947C9" w:rsidRPr="00A243AB" w:rsidRDefault="005947C9" w:rsidP="0014728F">
            <w:pPr>
              <w:jc w:val="center"/>
            </w:pPr>
            <w:r w:rsidRPr="00A243AB">
              <w:lastRenderedPageBreak/>
              <w:t>процент</w:t>
            </w:r>
          </w:p>
        </w:tc>
        <w:tc>
          <w:tcPr>
            <w:tcW w:w="9639" w:type="dxa"/>
            <w:gridSpan w:val="2"/>
          </w:tcPr>
          <w:p w:rsidR="005947C9" w:rsidRPr="00A243AB" w:rsidRDefault="005947C9" w:rsidP="0014728F">
            <w:pPr>
              <w:contextualSpacing/>
              <w:rPr>
                <w:rFonts w:eastAsia="Batang"/>
              </w:rPr>
            </w:pPr>
            <w:r w:rsidRPr="00A243AB">
              <w:rPr>
                <w:rFonts w:eastAsia="Batang"/>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5947C9" w:rsidRPr="00A243AB" w:rsidRDefault="005947C9" w:rsidP="0014728F">
            <w:pPr>
              <w:contextualSpacing/>
              <w:rPr>
                <w:rFonts w:eastAsia="Batang"/>
              </w:rPr>
            </w:pPr>
            <w:r w:rsidRPr="00A243AB">
              <w:rPr>
                <w:rFonts w:eastAsia="Batang"/>
              </w:rPr>
              <w:t xml:space="preserve">Перечень </w:t>
            </w:r>
            <w:proofErr w:type="gramStart"/>
            <w:r w:rsidRPr="00A243AB">
              <w:rPr>
                <w:rFonts w:eastAsia="Batang"/>
              </w:rPr>
              <w:t xml:space="preserve">граждан, имеющих право на получение адресной социальной помощи </w:t>
            </w:r>
            <w:r w:rsidRPr="00A243AB">
              <w:rPr>
                <w:rFonts w:eastAsia="Batang"/>
              </w:rPr>
              <w:lastRenderedPageBreak/>
              <w:t>определяется</w:t>
            </w:r>
            <w:proofErr w:type="gramEnd"/>
            <w:r w:rsidRPr="00A243AB">
              <w:rPr>
                <w:rFonts w:eastAsia="Batang"/>
              </w:rPr>
              <w:t xml:space="preserve"> нормативными актами Администрации городского округа.</w:t>
            </w:r>
          </w:p>
          <w:p w:rsidR="005947C9" w:rsidRPr="00A243AB" w:rsidRDefault="005947C9" w:rsidP="0014728F">
            <w:pPr>
              <w:contextualSpacing/>
              <w:rPr>
                <w:rFonts w:eastAsia="Batang"/>
              </w:rPr>
            </w:pPr>
            <w:r w:rsidRPr="00A243AB">
              <w:rPr>
                <w:rFonts w:eastAsia="Batang"/>
              </w:rPr>
              <w:t>Данные отдела по социальным вопросам  Администрации городского округа Электросталь</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6.9.</w:t>
            </w:r>
          </w:p>
        </w:tc>
        <w:tc>
          <w:tcPr>
            <w:tcW w:w="3803" w:type="dxa"/>
          </w:tcPr>
          <w:p w:rsidR="005947C9" w:rsidRPr="00A243AB" w:rsidRDefault="005947C9" w:rsidP="0014728F">
            <w:r w:rsidRPr="00A243AB">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contextualSpacing/>
              <w:rPr>
                <w:rFonts w:eastAsia="Batang"/>
              </w:rPr>
            </w:pPr>
            <w:r w:rsidRPr="00A243AB">
              <w:rPr>
                <w:rFonts w:eastAsia="Batang"/>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5947C9" w:rsidRPr="00A243AB" w:rsidRDefault="005947C9" w:rsidP="0014728F">
            <w:pPr>
              <w:contextualSpacing/>
              <w:rPr>
                <w:rFonts w:eastAsia="Batang"/>
              </w:rPr>
            </w:pPr>
            <w:r w:rsidRPr="00A243AB">
              <w:rPr>
                <w:rFonts w:eastAsia="Batang"/>
              </w:rPr>
              <w:t>Данные отдела по жилищной политике Комитета по строительству, архитектуре и жилищной политике  Администрации городского округа Электросталь</w:t>
            </w:r>
          </w:p>
        </w:tc>
      </w:tr>
      <w:tr w:rsidR="004F2BDE" w:rsidRPr="00A243AB" w:rsidTr="0014728F">
        <w:tc>
          <w:tcPr>
            <w:tcW w:w="710" w:type="dxa"/>
          </w:tcPr>
          <w:p w:rsidR="004F2BDE" w:rsidRPr="00A243AB" w:rsidRDefault="004F2BDE" w:rsidP="0014728F">
            <w:pPr>
              <w:pStyle w:val="ConsPlusNormal"/>
              <w:jc w:val="center"/>
              <w:rPr>
                <w:rFonts w:ascii="Times New Roman" w:hAnsi="Times New Roman"/>
                <w:sz w:val="24"/>
                <w:szCs w:val="24"/>
              </w:rPr>
            </w:pPr>
            <w:r>
              <w:rPr>
                <w:rFonts w:ascii="Times New Roman" w:hAnsi="Times New Roman"/>
                <w:sz w:val="24"/>
                <w:szCs w:val="24"/>
              </w:rPr>
              <w:t>6.10.</w:t>
            </w:r>
          </w:p>
        </w:tc>
        <w:tc>
          <w:tcPr>
            <w:tcW w:w="3803" w:type="dxa"/>
          </w:tcPr>
          <w:p w:rsidR="004F2BDE" w:rsidRPr="00A243AB" w:rsidRDefault="004F2BDE" w:rsidP="0014728F">
            <w:r w:rsidRPr="003E2D37">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42" w:type="dxa"/>
          </w:tcPr>
          <w:p w:rsidR="004F2BDE" w:rsidRPr="00A243AB" w:rsidRDefault="004F2BDE" w:rsidP="0014728F">
            <w:pPr>
              <w:jc w:val="center"/>
            </w:pPr>
            <w:r w:rsidRPr="00A243AB">
              <w:t>процент</w:t>
            </w:r>
          </w:p>
        </w:tc>
        <w:tc>
          <w:tcPr>
            <w:tcW w:w="9639" w:type="dxa"/>
            <w:gridSpan w:val="2"/>
          </w:tcPr>
          <w:p w:rsidR="004F2BDE" w:rsidRPr="003E2D37" w:rsidRDefault="004F2BDE" w:rsidP="004F2BDE">
            <w:pPr>
              <w:contextualSpacing/>
              <w:rPr>
                <w:rFonts w:eastAsia="Batang"/>
              </w:rPr>
            </w:pPr>
            <w:r w:rsidRPr="003E2D37">
              <w:rPr>
                <w:rFonts w:eastAsia="Batang"/>
                <w:lang w:val="en-US"/>
              </w:rPr>
              <w:t>F</w:t>
            </w:r>
            <w:proofErr w:type="spellStart"/>
            <w:r w:rsidRPr="003E2D37">
              <w:rPr>
                <w:rFonts w:eastAsia="Batang"/>
              </w:rPr>
              <w:t>д</w:t>
            </w:r>
            <w:proofErr w:type="spellEnd"/>
            <w:r w:rsidRPr="003E2D37">
              <w:rPr>
                <w:rFonts w:eastAsia="Batang"/>
              </w:rPr>
              <w:t xml:space="preserve"> = Ад / </w:t>
            </w:r>
            <w:r w:rsidRPr="003E2D37">
              <w:rPr>
                <w:rFonts w:eastAsia="Batang"/>
                <w:lang w:val="en-US"/>
              </w:rPr>
              <w:t>Q</w:t>
            </w:r>
            <w:proofErr w:type="spellStart"/>
            <w:r w:rsidRPr="003E2D37">
              <w:rPr>
                <w:rFonts w:eastAsia="Batang"/>
              </w:rPr>
              <w:t>д</w:t>
            </w:r>
            <w:proofErr w:type="spellEnd"/>
            <w:r w:rsidRPr="003E2D37">
              <w:rPr>
                <w:rFonts w:eastAsia="Batang"/>
              </w:rPr>
              <w:t xml:space="preserve"> </w:t>
            </w:r>
            <w:proofErr w:type="spellStart"/>
            <w:r w:rsidRPr="003E2D37">
              <w:rPr>
                <w:rFonts w:eastAsia="Batang"/>
              </w:rPr>
              <w:t>х</w:t>
            </w:r>
            <w:proofErr w:type="spellEnd"/>
            <w:r w:rsidRPr="003E2D37">
              <w:rPr>
                <w:rFonts w:eastAsia="Batang"/>
              </w:rPr>
              <w:t xml:space="preserve"> 100%, где:</w:t>
            </w:r>
          </w:p>
          <w:p w:rsidR="004F2BDE" w:rsidRPr="003E2D37" w:rsidRDefault="004F2BDE" w:rsidP="004F2BDE">
            <w:pPr>
              <w:contextualSpacing/>
            </w:pPr>
            <w:r w:rsidRPr="003E2D37">
              <w:rPr>
                <w:rFonts w:eastAsia="Batang"/>
                <w:lang w:val="en-US"/>
              </w:rPr>
              <w:t>F</w:t>
            </w:r>
            <w:proofErr w:type="spellStart"/>
            <w:r w:rsidRPr="003E2D37">
              <w:rPr>
                <w:rFonts w:eastAsia="Batang"/>
              </w:rPr>
              <w:t>д</w:t>
            </w:r>
            <w:proofErr w:type="spellEnd"/>
            <w:r w:rsidRPr="003E2D37">
              <w:rPr>
                <w:rFonts w:eastAsia="Batang"/>
              </w:rPr>
              <w:t xml:space="preserve"> - д</w:t>
            </w:r>
            <w:r w:rsidRPr="003E2D37">
              <w:t>оля детей-инвалидов в возрасте от 1,5 года до 7 лет, охваченных дошкольным образованием, в общей численности детей-инвалидов данного возраста;</w:t>
            </w:r>
          </w:p>
          <w:p w:rsidR="004F2BDE" w:rsidRPr="003E2D37" w:rsidRDefault="004F2BDE" w:rsidP="004F2BDE">
            <w:pPr>
              <w:contextualSpacing/>
            </w:pPr>
            <w:r w:rsidRPr="003E2D37">
              <w:t>Ад – количество детей-инвалидов в возрасте от 1,5 до 7 лет в дошкольных образовательных организациях;</w:t>
            </w:r>
          </w:p>
          <w:p w:rsidR="004F2BDE" w:rsidRPr="00A243AB" w:rsidRDefault="004F2BDE" w:rsidP="004F2BDE">
            <w:pPr>
              <w:contextualSpacing/>
              <w:rPr>
                <w:rFonts w:eastAsia="Batang"/>
              </w:rPr>
            </w:pPr>
            <w:r w:rsidRPr="003E2D37">
              <w:rPr>
                <w:rFonts w:eastAsia="Batang"/>
                <w:lang w:val="en-US"/>
              </w:rPr>
              <w:t>Q</w:t>
            </w:r>
            <w:proofErr w:type="spellStart"/>
            <w:r w:rsidRPr="003E2D37">
              <w:rPr>
                <w:rFonts w:eastAsia="Batang"/>
              </w:rPr>
              <w:t>д</w:t>
            </w:r>
            <w:proofErr w:type="spellEnd"/>
            <w:r w:rsidRPr="003E2D37">
              <w:rPr>
                <w:rFonts w:eastAsia="Batang"/>
              </w:rPr>
              <w:t xml:space="preserve"> -</w:t>
            </w:r>
            <w:r w:rsidRPr="003E2D37">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4F2BDE" w:rsidRPr="00A243AB" w:rsidTr="0014728F">
        <w:tc>
          <w:tcPr>
            <w:tcW w:w="710" w:type="dxa"/>
          </w:tcPr>
          <w:p w:rsidR="004F2BDE" w:rsidRPr="00A243AB" w:rsidRDefault="004F2BDE" w:rsidP="0014728F">
            <w:pPr>
              <w:pStyle w:val="ConsPlusNormal"/>
              <w:jc w:val="center"/>
              <w:rPr>
                <w:rFonts w:ascii="Times New Roman" w:hAnsi="Times New Roman"/>
                <w:sz w:val="24"/>
                <w:szCs w:val="24"/>
              </w:rPr>
            </w:pPr>
            <w:r>
              <w:rPr>
                <w:rFonts w:ascii="Times New Roman" w:hAnsi="Times New Roman"/>
                <w:sz w:val="24"/>
                <w:szCs w:val="24"/>
              </w:rPr>
              <w:t>6.11.</w:t>
            </w:r>
          </w:p>
        </w:tc>
        <w:tc>
          <w:tcPr>
            <w:tcW w:w="3803" w:type="dxa"/>
          </w:tcPr>
          <w:p w:rsidR="004F2BDE" w:rsidRPr="00A243AB" w:rsidRDefault="004F2BDE" w:rsidP="0014728F">
            <w:r w:rsidRPr="003E2D37">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442" w:type="dxa"/>
          </w:tcPr>
          <w:p w:rsidR="004F2BDE" w:rsidRPr="00A243AB" w:rsidRDefault="004F2BDE" w:rsidP="0014728F">
            <w:pPr>
              <w:jc w:val="center"/>
            </w:pPr>
            <w:r w:rsidRPr="00A243AB">
              <w:t>процент</w:t>
            </w:r>
          </w:p>
        </w:tc>
        <w:tc>
          <w:tcPr>
            <w:tcW w:w="9639" w:type="dxa"/>
            <w:gridSpan w:val="2"/>
          </w:tcPr>
          <w:p w:rsidR="004F2BDE" w:rsidRPr="003E2D37" w:rsidRDefault="004F2BDE" w:rsidP="004F2BDE">
            <w:pPr>
              <w:contextualSpacing/>
              <w:rPr>
                <w:rFonts w:eastAsia="Batang"/>
              </w:rPr>
            </w:pPr>
            <w:r w:rsidRPr="003E2D37">
              <w:rPr>
                <w:rFonts w:eastAsia="Batang"/>
                <w:lang w:val="en-US"/>
              </w:rPr>
              <w:t>F</w:t>
            </w:r>
            <w:proofErr w:type="spellStart"/>
            <w:r w:rsidRPr="003E2D37">
              <w:rPr>
                <w:rFonts w:eastAsia="Batang"/>
              </w:rPr>
              <w:t>ш</w:t>
            </w:r>
            <w:proofErr w:type="spellEnd"/>
            <w:r w:rsidRPr="003E2D37">
              <w:rPr>
                <w:rFonts w:eastAsia="Batang"/>
              </w:rPr>
              <w:t xml:space="preserve"> = </w:t>
            </w:r>
            <w:proofErr w:type="spellStart"/>
            <w:r w:rsidRPr="003E2D37">
              <w:rPr>
                <w:rFonts w:eastAsia="Batang"/>
              </w:rPr>
              <w:t>Аш</w:t>
            </w:r>
            <w:proofErr w:type="spellEnd"/>
            <w:r w:rsidRPr="003E2D37">
              <w:rPr>
                <w:rFonts w:eastAsia="Batang"/>
              </w:rPr>
              <w:t xml:space="preserve">/ </w:t>
            </w:r>
            <w:r w:rsidRPr="003E2D37">
              <w:rPr>
                <w:rFonts w:eastAsia="Batang"/>
                <w:lang w:val="en-US"/>
              </w:rPr>
              <w:t>Q</w:t>
            </w:r>
            <w:proofErr w:type="spellStart"/>
            <w:r w:rsidRPr="003E2D37">
              <w:rPr>
                <w:rFonts w:eastAsia="Batang"/>
              </w:rPr>
              <w:t>ш</w:t>
            </w:r>
            <w:proofErr w:type="spellEnd"/>
            <w:r w:rsidRPr="003E2D37">
              <w:rPr>
                <w:rFonts w:eastAsia="Batang"/>
              </w:rPr>
              <w:t xml:space="preserve"> </w:t>
            </w:r>
            <w:proofErr w:type="spellStart"/>
            <w:r w:rsidRPr="003E2D37">
              <w:rPr>
                <w:rFonts w:eastAsia="Batang"/>
              </w:rPr>
              <w:t>х</w:t>
            </w:r>
            <w:proofErr w:type="spellEnd"/>
            <w:r w:rsidRPr="003E2D37">
              <w:rPr>
                <w:rFonts w:eastAsia="Batang"/>
              </w:rPr>
              <w:t xml:space="preserve"> 100%, где:</w:t>
            </w:r>
          </w:p>
          <w:p w:rsidR="004F2BDE" w:rsidRPr="003E2D37" w:rsidRDefault="004F2BDE" w:rsidP="004F2BDE">
            <w:pPr>
              <w:contextualSpacing/>
            </w:pPr>
            <w:r w:rsidRPr="003E2D37">
              <w:rPr>
                <w:rFonts w:eastAsia="Batang"/>
                <w:lang w:val="en-US"/>
              </w:rPr>
              <w:t>F</w:t>
            </w:r>
            <w:proofErr w:type="spellStart"/>
            <w:r w:rsidRPr="003E2D37">
              <w:rPr>
                <w:rFonts w:eastAsia="Batang"/>
              </w:rPr>
              <w:t>ш</w:t>
            </w:r>
            <w:proofErr w:type="spellEnd"/>
            <w:r w:rsidRPr="003E2D37">
              <w:rPr>
                <w:rFonts w:eastAsia="Batang"/>
              </w:rPr>
              <w:t xml:space="preserve"> - </w:t>
            </w:r>
            <w:r w:rsidRPr="003E2D37">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4F2BDE" w:rsidRPr="003E2D37" w:rsidRDefault="004F2BDE" w:rsidP="004F2BDE">
            <w:pPr>
              <w:contextualSpacing/>
              <w:rPr>
                <w:rFonts w:eastAsia="Batang"/>
              </w:rPr>
            </w:pPr>
            <w:proofErr w:type="spellStart"/>
            <w:r w:rsidRPr="003E2D37">
              <w:rPr>
                <w:rFonts w:eastAsia="Batang"/>
              </w:rPr>
              <w:t>Аш</w:t>
            </w:r>
            <w:proofErr w:type="spellEnd"/>
            <w:r w:rsidRPr="003E2D37">
              <w:rPr>
                <w:rFonts w:eastAsia="Batang"/>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4F2BDE" w:rsidRPr="00A243AB" w:rsidRDefault="004F2BDE" w:rsidP="004F2BDE">
            <w:pPr>
              <w:contextualSpacing/>
              <w:rPr>
                <w:rFonts w:eastAsia="Batang"/>
              </w:rPr>
            </w:pPr>
            <w:r w:rsidRPr="003E2D37">
              <w:rPr>
                <w:rFonts w:eastAsia="Batang"/>
                <w:lang w:val="en-US"/>
              </w:rPr>
              <w:t>Q</w:t>
            </w:r>
            <w:proofErr w:type="spellStart"/>
            <w:r w:rsidRPr="003E2D37">
              <w:rPr>
                <w:rFonts w:eastAsia="Batang"/>
              </w:rPr>
              <w:t>ш</w:t>
            </w:r>
            <w:proofErr w:type="spellEnd"/>
            <w:r w:rsidRPr="003E2D37">
              <w:rPr>
                <w:rFonts w:eastAsia="Batang"/>
              </w:rPr>
              <w:t xml:space="preserve">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4F2BDE" w:rsidRPr="00A243AB" w:rsidTr="0014728F">
        <w:tc>
          <w:tcPr>
            <w:tcW w:w="710" w:type="dxa"/>
          </w:tcPr>
          <w:p w:rsidR="004F2BDE" w:rsidRPr="00A243AB" w:rsidRDefault="00826EC0" w:rsidP="0014728F">
            <w:pPr>
              <w:pStyle w:val="ConsPlusNormal"/>
              <w:jc w:val="center"/>
              <w:rPr>
                <w:rFonts w:ascii="Times New Roman" w:hAnsi="Times New Roman"/>
                <w:sz w:val="24"/>
                <w:szCs w:val="24"/>
              </w:rPr>
            </w:pPr>
            <w:r>
              <w:rPr>
                <w:rFonts w:ascii="Times New Roman" w:hAnsi="Times New Roman"/>
                <w:sz w:val="24"/>
                <w:szCs w:val="24"/>
              </w:rPr>
              <w:t>6.12.</w:t>
            </w:r>
          </w:p>
        </w:tc>
        <w:tc>
          <w:tcPr>
            <w:tcW w:w="3803" w:type="dxa"/>
          </w:tcPr>
          <w:p w:rsidR="004F2BDE" w:rsidRPr="00A243AB" w:rsidRDefault="00826EC0" w:rsidP="0014728F">
            <w:r w:rsidRPr="003E2D37">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442" w:type="dxa"/>
          </w:tcPr>
          <w:p w:rsidR="004F2BDE" w:rsidRPr="00A243AB" w:rsidRDefault="00826EC0" w:rsidP="0014728F">
            <w:pPr>
              <w:jc w:val="center"/>
            </w:pPr>
            <w:r w:rsidRPr="00A243AB">
              <w:t>процент</w:t>
            </w:r>
          </w:p>
        </w:tc>
        <w:tc>
          <w:tcPr>
            <w:tcW w:w="9639" w:type="dxa"/>
            <w:gridSpan w:val="2"/>
          </w:tcPr>
          <w:p w:rsidR="00826EC0" w:rsidRPr="003E2D37" w:rsidRDefault="00826EC0" w:rsidP="00826EC0">
            <w:pPr>
              <w:contextualSpacing/>
              <w:rPr>
                <w:rFonts w:eastAsia="Batang"/>
              </w:rPr>
            </w:pPr>
            <w:r w:rsidRPr="003E2D37">
              <w:rPr>
                <w:rFonts w:eastAsia="Batang"/>
                <w:lang w:val="en-US"/>
              </w:rPr>
              <w:t>F</w:t>
            </w:r>
            <w:proofErr w:type="spellStart"/>
            <w:r w:rsidRPr="003E2D37">
              <w:rPr>
                <w:rFonts w:eastAsia="Batang"/>
              </w:rPr>
              <w:t>доп</w:t>
            </w:r>
            <w:proofErr w:type="spellEnd"/>
            <w:r w:rsidRPr="003E2D37">
              <w:rPr>
                <w:rFonts w:eastAsia="Batang"/>
              </w:rPr>
              <w:t xml:space="preserve"> = </w:t>
            </w:r>
            <w:proofErr w:type="spellStart"/>
            <w:r w:rsidRPr="003E2D37">
              <w:rPr>
                <w:rFonts w:eastAsia="Batang"/>
              </w:rPr>
              <w:t>Адоп</w:t>
            </w:r>
            <w:proofErr w:type="spellEnd"/>
            <w:r w:rsidRPr="003E2D37">
              <w:rPr>
                <w:rFonts w:eastAsia="Batang"/>
              </w:rPr>
              <w:t xml:space="preserve"> / </w:t>
            </w:r>
            <w:r w:rsidRPr="003E2D37">
              <w:rPr>
                <w:rFonts w:eastAsia="Batang"/>
                <w:lang w:val="en-US"/>
              </w:rPr>
              <w:t>Q</w:t>
            </w:r>
            <w:proofErr w:type="spellStart"/>
            <w:r w:rsidRPr="003E2D37">
              <w:rPr>
                <w:rFonts w:eastAsia="Batang"/>
              </w:rPr>
              <w:t>доп</w:t>
            </w:r>
            <w:proofErr w:type="spellEnd"/>
            <w:r w:rsidRPr="003E2D37">
              <w:rPr>
                <w:rFonts w:eastAsia="Batang"/>
              </w:rPr>
              <w:t xml:space="preserve"> </w:t>
            </w:r>
            <w:proofErr w:type="spellStart"/>
            <w:r w:rsidRPr="003E2D37">
              <w:rPr>
                <w:rFonts w:eastAsia="Batang"/>
              </w:rPr>
              <w:t>х</w:t>
            </w:r>
            <w:proofErr w:type="spellEnd"/>
            <w:r w:rsidRPr="003E2D37">
              <w:rPr>
                <w:rFonts w:eastAsia="Batang"/>
              </w:rPr>
              <w:t xml:space="preserve"> 100%, где:</w:t>
            </w:r>
          </w:p>
          <w:p w:rsidR="00826EC0" w:rsidRPr="003E2D37" w:rsidRDefault="00826EC0" w:rsidP="00826EC0">
            <w:pPr>
              <w:contextualSpacing/>
            </w:pPr>
            <w:r w:rsidRPr="003E2D37">
              <w:rPr>
                <w:rFonts w:eastAsia="Batang"/>
                <w:lang w:val="en-US"/>
              </w:rPr>
              <w:t>F</w:t>
            </w:r>
            <w:proofErr w:type="spellStart"/>
            <w:r w:rsidRPr="003E2D37">
              <w:rPr>
                <w:rFonts w:eastAsia="Batang"/>
              </w:rPr>
              <w:t>доп</w:t>
            </w:r>
            <w:proofErr w:type="spellEnd"/>
            <w:r w:rsidRPr="003E2D37">
              <w:rPr>
                <w:rFonts w:eastAsia="Batang"/>
              </w:rPr>
              <w:t xml:space="preserve"> - </w:t>
            </w:r>
            <w:r w:rsidRPr="003E2D37">
              <w:t>доля детей-инвалидов в возрасте от 5 до 18 лет, получающих дополнительное образование, от общей численности детей-инвалидов данного возраста;</w:t>
            </w:r>
          </w:p>
          <w:p w:rsidR="00826EC0" w:rsidRPr="003E2D37" w:rsidRDefault="00826EC0" w:rsidP="00826EC0">
            <w:pPr>
              <w:contextualSpacing/>
              <w:rPr>
                <w:rFonts w:eastAsia="Batang"/>
              </w:rPr>
            </w:pPr>
            <w:proofErr w:type="spellStart"/>
            <w:r w:rsidRPr="003E2D37">
              <w:rPr>
                <w:rFonts w:eastAsia="Batang"/>
              </w:rPr>
              <w:t>Адоп</w:t>
            </w:r>
            <w:proofErr w:type="spellEnd"/>
            <w:r w:rsidRPr="003E2D37">
              <w:rPr>
                <w:rFonts w:eastAsia="Batang"/>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4F2BDE" w:rsidRPr="00A243AB" w:rsidRDefault="00826EC0" w:rsidP="00826EC0">
            <w:pPr>
              <w:contextualSpacing/>
              <w:rPr>
                <w:rFonts w:eastAsia="Batang"/>
              </w:rPr>
            </w:pPr>
            <w:r w:rsidRPr="003E2D37">
              <w:rPr>
                <w:rFonts w:eastAsia="Batang"/>
                <w:lang w:val="en-US"/>
              </w:rPr>
              <w:t>Q</w:t>
            </w:r>
            <w:proofErr w:type="spellStart"/>
            <w:r w:rsidRPr="003E2D37">
              <w:rPr>
                <w:rFonts w:eastAsia="Batang"/>
              </w:rPr>
              <w:t>доп</w:t>
            </w:r>
            <w:proofErr w:type="spellEnd"/>
            <w:r w:rsidRPr="003E2D37">
              <w:rPr>
                <w:rFonts w:eastAsia="Batang"/>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7.</w:t>
            </w:r>
          </w:p>
        </w:tc>
        <w:tc>
          <w:tcPr>
            <w:tcW w:w="14884" w:type="dxa"/>
            <w:gridSpan w:val="4"/>
          </w:tcPr>
          <w:p w:rsidR="005947C9" w:rsidRPr="00A243AB" w:rsidRDefault="005947C9" w:rsidP="0014728F">
            <w:pPr>
              <w:contextualSpacing/>
              <w:rPr>
                <w:rFonts w:eastAsia="Batang"/>
              </w:rPr>
            </w:pPr>
            <w:r w:rsidRPr="00A243AB">
              <w:t>Подпрограмма 7. Обеспечивающая подпрограмма</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p>
        </w:tc>
        <w:tc>
          <w:tcPr>
            <w:tcW w:w="3803" w:type="dxa"/>
          </w:tcPr>
          <w:p w:rsidR="005947C9" w:rsidRPr="00A243AB" w:rsidRDefault="005947C9" w:rsidP="0014728F">
            <w:pPr>
              <w:jc w:val="center"/>
            </w:pPr>
            <w:r w:rsidRPr="00A243AB">
              <w:t>-</w:t>
            </w:r>
          </w:p>
        </w:tc>
        <w:tc>
          <w:tcPr>
            <w:tcW w:w="1442" w:type="dxa"/>
          </w:tcPr>
          <w:p w:rsidR="005947C9" w:rsidRPr="00A243AB" w:rsidRDefault="005947C9" w:rsidP="0014728F">
            <w:pPr>
              <w:jc w:val="center"/>
            </w:pPr>
            <w:r w:rsidRPr="00A243AB">
              <w:t>-</w:t>
            </w:r>
          </w:p>
        </w:tc>
        <w:tc>
          <w:tcPr>
            <w:tcW w:w="9639" w:type="dxa"/>
            <w:gridSpan w:val="2"/>
          </w:tcPr>
          <w:p w:rsidR="005947C9" w:rsidRPr="00A243AB" w:rsidRDefault="005947C9" w:rsidP="0014728F">
            <w:pPr>
              <w:contextualSpacing/>
              <w:jc w:val="center"/>
              <w:rPr>
                <w:rFonts w:eastAsia="Batang"/>
              </w:rPr>
            </w:pPr>
            <w:r w:rsidRPr="00A243AB">
              <w:rPr>
                <w:rFonts w:eastAsia="Batang"/>
              </w:rPr>
              <w:t>-</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w:t>
            </w:r>
          </w:p>
        </w:tc>
        <w:tc>
          <w:tcPr>
            <w:tcW w:w="14884" w:type="dxa"/>
            <w:gridSpan w:val="4"/>
          </w:tcPr>
          <w:p w:rsidR="005947C9" w:rsidRPr="00A243AB" w:rsidRDefault="005947C9" w:rsidP="0014728F">
            <w:pPr>
              <w:contextualSpacing/>
              <w:rPr>
                <w:rFonts w:eastAsia="Batang"/>
              </w:rPr>
            </w:pPr>
            <w:r w:rsidRPr="00A243AB">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8.1.</w:t>
            </w:r>
          </w:p>
        </w:tc>
        <w:tc>
          <w:tcPr>
            <w:tcW w:w="3803" w:type="dxa"/>
          </w:tcPr>
          <w:p w:rsidR="005947C9" w:rsidRPr="00A243AB" w:rsidRDefault="005947C9" w:rsidP="0014728F">
            <w:pPr>
              <w:rPr>
                <w:rFonts w:cs="Times New Roman"/>
              </w:rPr>
            </w:pPr>
            <w:r w:rsidRPr="00A243AB">
              <w:rPr>
                <w:rFonts w:cs="Times New Roman"/>
              </w:rPr>
              <w:t>Земля должна работать</w:t>
            </w:r>
            <w:r w:rsidRPr="00A243AB">
              <w:rPr>
                <w:rFonts w:cs="Times New Roman"/>
                <w:b/>
              </w:rPr>
              <w:t xml:space="preserve"> </w:t>
            </w:r>
            <w:proofErr w:type="gramStart"/>
            <w:r w:rsidRPr="00A243AB">
              <w:rPr>
                <w:rFonts w:cs="Times New Roman"/>
                <w:b/>
              </w:rPr>
              <w:t>-</w:t>
            </w:r>
            <w:r w:rsidRPr="00A243AB">
              <w:rPr>
                <w:rFonts w:eastAsia="Calibri" w:cs="Times New Roman"/>
                <w:lang w:eastAsia="en-US"/>
              </w:rPr>
              <w:t>В</w:t>
            </w:r>
            <w:proofErr w:type="gramEnd"/>
            <w:r w:rsidRPr="00A243AB">
              <w:rPr>
                <w:rFonts w:eastAsia="Calibri" w:cs="Times New Roman"/>
                <w:lang w:eastAsia="en-US"/>
              </w:rPr>
              <w:t xml:space="preserve">овлечение в оборот земель </w:t>
            </w:r>
            <w:proofErr w:type="spellStart"/>
            <w:r w:rsidRPr="00A243AB">
              <w:rPr>
                <w:rFonts w:eastAsia="Calibri" w:cs="Times New Roman"/>
                <w:lang w:eastAsia="en-US"/>
              </w:rPr>
              <w:t>сельхозназначения</w:t>
            </w:r>
            <w:proofErr w:type="spellEnd"/>
          </w:p>
        </w:tc>
        <w:tc>
          <w:tcPr>
            <w:tcW w:w="1442" w:type="dxa"/>
          </w:tcPr>
          <w:p w:rsidR="005947C9" w:rsidRPr="00A243AB" w:rsidRDefault="005947C9" w:rsidP="0014728F">
            <w:pPr>
              <w:jc w:val="center"/>
              <w:rPr>
                <w:rFonts w:cs="Times New Roman"/>
              </w:rPr>
            </w:pPr>
            <w:r w:rsidRPr="00A243AB">
              <w:rPr>
                <w:rFonts w:cs="Times New Roman"/>
              </w:rPr>
              <w:t>процент</w:t>
            </w:r>
          </w:p>
        </w:tc>
        <w:tc>
          <w:tcPr>
            <w:tcW w:w="9639" w:type="dxa"/>
            <w:gridSpan w:val="2"/>
          </w:tcPr>
          <w:p w:rsidR="005947C9" w:rsidRPr="00A243AB" w:rsidRDefault="005947C9" w:rsidP="0014728F">
            <w:r w:rsidRPr="00A243AB">
              <w:t>Показатель рассчитывается за полугодие, 9 месяцев, год, как отношение фактически введенных в оборот земель к плановому годовому показателю:</w:t>
            </w:r>
          </w:p>
          <w:p w:rsidR="005947C9" w:rsidRPr="00A243AB" w:rsidRDefault="005947C9" w:rsidP="0014728F">
            <w:r w:rsidRPr="00A243AB">
              <w:t xml:space="preserve">                     </w:t>
            </w:r>
            <w:r w:rsidRPr="00A243AB">
              <w:rPr>
                <w:b/>
              </w:rPr>
              <w:t xml:space="preserve">                         </w:t>
            </w:r>
            <w:r w:rsidRPr="00A243AB">
              <w:t>B</w:t>
            </w:r>
            <w:r w:rsidRPr="00A243AB">
              <w:rPr>
                <w:vertAlign w:val="subscript"/>
              </w:rPr>
              <w:t xml:space="preserve">0 </w:t>
            </w:r>
            <w:r w:rsidRPr="00A243AB">
              <w:t>= (S</w:t>
            </w:r>
            <w:r w:rsidRPr="00A243AB">
              <w:rPr>
                <w:vertAlign w:val="subscript"/>
              </w:rPr>
              <w:t>Ф</w:t>
            </w:r>
            <w:r w:rsidRPr="00A243AB">
              <w:t>/S</w:t>
            </w:r>
            <w:r w:rsidRPr="00A243AB">
              <w:rPr>
                <w:vertAlign w:val="subscript"/>
              </w:rPr>
              <w:t>П</w:t>
            </w:r>
            <w:proofErr w:type="gramStart"/>
            <w:r w:rsidRPr="00A243AB">
              <w:rPr>
                <w:vertAlign w:val="subscript"/>
              </w:rPr>
              <w:t xml:space="preserve"> </w:t>
            </w:r>
            <w:r w:rsidRPr="00A243AB">
              <w:t>)</w:t>
            </w:r>
            <w:proofErr w:type="gramEnd"/>
            <w:r w:rsidRPr="00A243AB">
              <w:t>*100%, где:</w:t>
            </w:r>
          </w:p>
          <w:p w:rsidR="005947C9" w:rsidRPr="00A243AB" w:rsidRDefault="005947C9" w:rsidP="0014728F">
            <w:r w:rsidRPr="00A243AB">
              <w:t>В</w:t>
            </w:r>
            <w:proofErr w:type="gramStart"/>
            <w:r w:rsidRPr="00A243AB">
              <w:rPr>
                <w:vertAlign w:val="subscript"/>
              </w:rPr>
              <w:t>0</w:t>
            </w:r>
            <w:proofErr w:type="gramEnd"/>
            <w:r w:rsidRPr="00A243AB">
              <w:rPr>
                <w:vertAlign w:val="subscript"/>
              </w:rPr>
              <w:t xml:space="preserve"> </w:t>
            </w:r>
            <w:r w:rsidRPr="00A243AB">
              <w:t xml:space="preserve">– индекс вовлечения в оборот выбывших сельскохозяйственных угодий, процент; </w:t>
            </w:r>
          </w:p>
          <w:p w:rsidR="005947C9" w:rsidRPr="00A243AB" w:rsidRDefault="005947C9" w:rsidP="0014728F">
            <w:r w:rsidRPr="00A243AB">
              <w:rPr>
                <w:lang w:val="en-US"/>
              </w:rPr>
              <w:t>S</w:t>
            </w:r>
            <w:r w:rsidRPr="00A243AB">
              <w:t xml:space="preserve">Ф – площадь фактически введенных в оборот земель, га;   </w:t>
            </w:r>
          </w:p>
          <w:p w:rsidR="005947C9" w:rsidRPr="00A243AB" w:rsidRDefault="005947C9" w:rsidP="0014728F">
            <w:r w:rsidRPr="00A243AB">
              <w:rPr>
                <w:lang w:val="en-US"/>
              </w:rPr>
              <w:t>S</w:t>
            </w:r>
            <w:proofErr w:type="spellStart"/>
            <w:r w:rsidRPr="00A243AB">
              <w:t>п</w:t>
            </w:r>
            <w:proofErr w:type="spellEnd"/>
            <w:r w:rsidRPr="00A243AB">
              <w:t xml:space="preserve"> – площадь планового годового показателя, га.</w:t>
            </w:r>
          </w:p>
          <w:p w:rsidR="005947C9" w:rsidRPr="00A243AB" w:rsidRDefault="005947C9" w:rsidP="0014728F">
            <w:r w:rsidRPr="00A243AB">
              <w:t>Площадь планового годового показателя определяется по формуле:</w:t>
            </w:r>
          </w:p>
          <w:p w:rsidR="005947C9" w:rsidRPr="00A243AB" w:rsidRDefault="005947C9" w:rsidP="0014728F">
            <w:pPr>
              <w:rPr>
                <w:b/>
              </w:rPr>
            </w:pPr>
            <w:r w:rsidRPr="00A243AB">
              <w:rPr>
                <w:b/>
              </w:rPr>
              <w:t xml:space="preserve">                            </w:t>
            </w:r>
            <w:r w:rsidRPr="00A243AB">
              <w:rPr>
                <w:b/>
                <w:lang w:val="en-US"/>
              </w:rPr>
              <w:t>S</w:t>
            </w:r>
            <w:r w:rsidRPr="00A243AB">
              <w:rPr>
                <w:b/>
                <w:vertAlign w:val="subscript"/>
              </w:rPr>
              <w:t>П</w:t>
            </w:r>
            <w:r w:rsidRPr="00A243AB">
              <w:rPr>
                <w:b/>
              </w:rPr>
              <w:t xml:space="preserve"> = (</w:t>
            </w:r>
            <w:r w:rsidRPr="00A243AB">
              <w:rPr>
                <w:b/>
                <w:lang w:val="en-US"/>
              </w:rPr>
              <w:t>S</w:t>
            </w:r>
            <w:r w:rsidRPr="00A243AB">
              <w:rPr>
                <w:b/>
                <w:vertAlign w:val="subscript"/>
              </w:rPr>
              <w:t xml:space="preserve">0 </w:t>
            </w:r>
            <w:r w:rsidRPr="00A243AB">
              <w:rPr>
                <w:b/>
              </w:rPr>
              <w:t>–(</w:t>
            </w:r>
            <w:r w:rsidRPr="00A243AB">
              <w:rPr>
                <w:b/>
                <w:lang w:val="en-US"/>
              </w:rPr>
              <w:t>S</w:t>
            </w:r>
            <w:r w:rsidRPr="00A243AB">
              <w:rPr>
                <w:b/>
                <w:vertAlign w:val="subscript"/>
              </w:rPr>
              <w:t>1</w:t>
            </w:r>
            <w:r w:rsidRPr="00A243AB">
              <w:rPr>
                <w:b/>
              </w:rPr>
              <w:t>+</w:t>
            </w:r>
            <w:r w:rsidRPr="00A243AB">
              <w:rPr>
                <w:b/>
                <w:lang w:val="en-US"/>
              </w:rPr>
              <w:t>S</w:t>
            </w:r>
            <w:r w:rsidRPr="00A243AB">
              <w:rPr>
                <w:b/>
                <w:vertAlign w:val="subscript"/>
              </w:rPr>
              <w:t>2</w:t>
            </w:r>
            <w:r w:rsidRPr="00A243AB">
              <w:rPr>
                <w:b/>
              </w:rPr>
              <w:t xml:space="preserve">+ </w:t>
            </w:r>
            <w:r w:rsidRPr="00A243AB">
              <w:rPr>
                <w:b/>
                <w:lang w:val="en-US"/>
              </w:rPr>
              <w:t>S</w:t>
            </w:r>
            <w:r w:rsidRPr="00A243AB">
              <w:rPr>
                <w:b/>
                <w:vertAlign w:val="subscript"/>
              </w:rPr>
              <w:t>3</w:t>
            </w:r>
            <w:r w:rsidRPr="00A243AB">
              <w:rPr>
                <w:b/>
              </w:rPr>
              <w:t xml:space="preserve">)) /3, </w:t>
            </w:r>
          </w:p>
          <w:p w:rsidR="005947C9" w:rsidRPr="00A243AB" w:rsidRDefault="005947C9" w:rsidP="0014728F">
            <w:r w:rsidRPr="00A243AB">
              <w:t>где:</w:t>
            </w:r>
          </w:p>
          <w:p w:rsidR="005947C9" w:rsidRPr="00A243AB" w:rsidRDefault="005947C9" w:rsidP="0014728F">
            <w:r w:rsidRPr="00A243AB">
              <w:rPr>
                <w:lang w:val="en-US"/>
              </w:rPr>
              <w:t>S</w:t>
            </w:r>
            <w:r w:rsidRPr="00A243AB">
              <w:rPr>
                <w:vertAlign w:val="subscript"/>
              </w:rPr>
              <w:t>0</w:t>
            </w:r>
            <w:r w:rsidRPr="00A243AB">
              <w:t xml:space="preserve"> - общая площадь сельскохозяйственных угодий, га;</w:t>
            </w:r>
          </w:p>
          <w:p w:rsidR="005947C9" w:rsidRPr="00A243AB" w:rsidRDefault="005947C9" w:rsidP="0014728F">
            <w:pPr>
              <w:rPr>
                <w:b/>
              </w:rPr>
            </w:pPr>
            <w:r w:rsidRPr="00A243AB">
              <w:rPr>
                <w:lang w:val="en-US"/>
              </w:rPr>
              <w:t>S</w:t>
            </w:r>
            <w:r w:rsidRPr="00A243AB">
              <w:rPr>
                <w:vertAlign w:val="subscript"/>
              </w:rPr>
              <w:t xml:space="preserve">1 </w:t>
            </w:r>
            <w:r w:rsidRPr="00A243AB">
              <w:t>- площадь посевов, га;</w:t>
            </w:r>
            <w:r w:rsidRPr="00A243AB">
              <w:rPr>
                <w:b/>
              </w:rPr>
              <w:t xml:space="preserve"> </w:t>
            </w:r>
          </w:p>
          <w:p w:rsidR="005947C9" w:rsidRPr="00A243AB" w:rsidRDefault="005947C9" w:rsidP="0014728F">
            <w:r w:rsidRPr="00A243AB">
              <w:rPr>
                <w:lang w:val="en-US"/>
              </w:rPr>
              <w:t>S</w:t>
            </w:r>
            <w:r w:rsidRPr="00A243AB">
              <w:rPr>
                <w:vertAlign w:val="subscript"/>
              </w:rPr>
              <w:t>2</w:t>
            </w:r>
            <w:r w:rsidRPr="00A243AB">
              <w:t xml:space="preserve"> - чистые </w:t>
            </w:r>
            <w:proofErr w:type="spellStart"/>
            <w:r w:rsidRPr="00A243AB">
              <w:t>пары,га</w:t>
            </w:r>
            <w:proofErr w:type="spellEnd"/>
            <w:r w:rsidRPr="00A243AB">
              <w:t>;</w:t>
            </w:r>
          </w:p>
          <w:p w:rsidR="005947C9" w:rsidRPr="00A243AB" w:rsidRDefault="005947C9" w:rsidP="0014728F">
            <w:r w:rsidRPr="00A243AB">
              <w:rPr>
                <w:lang w:val="en-US"/>
              </w:rPr>
              <w:t>S</w:t>
            </w:r>
            <w:r w:rsidRPr="00A243AB">
              <w:rPr>
                <w:vertAlign w:val="subscript"/>
              </w:rPr>
              <w:t xml:space="preserve">3 </w:t>
            </w:r>
            <w:r w:rsidRPr="00A243AB">
              <w:t>- вовлечение в оборот</w:t>
            </w:r>
            <w:r w:rsidRPr="00A243AB">
              <w:rPr>
                <w:b/>
              </w:rPr>
              <w:t xml:space="preserve"> </w:t>
            </w:r>
            <w:r w:rsidRPr="00A243AB">
              <w:t>сельскохозяйственных угодий в отчетном периоде, га;</w:t>
            </w:r>
          </w:p>
          <w:p w:rsidR="005947C9" w:rsidRPr="00A243AB" w:rsidRDefault="005947C9" w:rsidP="0014728F">
            <w:pPr>
              <w:contextualSpacing/>
            </w:pPr>
            <w:r w:rsidRPr="00A243AB">
              <w:t>3 – количество лет до окончания программы по вводу в оборот.</w:t>
            </w:r>
          </w:p>
          <w:p w:rsidR="005947C9" w:rsidRPr="00A243AB" w:rsidRDefault="005947C9" w:rsidP="0014728F">
            <w:r w:rsidRPr="00A243AB">
              <w:t>Источник информации - данные статистической отчетности (</w:t>
            </w:r>
            <w:proofErr w:type="spellStart"/>
            <w:r w:rsidRPr="00A243AB">
              <w:t>Мособлстат</w:t>
            </w:r>
            <w:proofErr w:type="spellEnd"/>
            <w:r w:rsidRPr="00A243AB">
              <w:t>):</w:t>
            </w:r>
          </w:p>
          <w:p w:rsidR="005947C9" w:rsidRPr="00A243AB" w:rsidRDefault="005947C9" w:rsidP="0014728F">
            <w:r w:rsidRPr="00A243AB">
              <w:rPr>
                <w:b/>
              </w:rPr>
              <w:t xml:space="preserve">Для </w:t>
            </w:r>
            <w:r w:rsidRPr="00A243AB">
              <w:rPr>
                <w:b/>
                <w:lang w:val="en-US"/>
              </w:rPr>
              <w:t>S</w:t>
            </w:r>
            <w:r w:rsidRPr="00A243AB">
              <w:rPr>
                <w:b/>
                <w:vertAlign w:val="subscript"/>
              </w:rPr>
              <w:t>0</w:t>
            </w:r>
            <w:r w:rsidRPr="00A243AB">
              <w:t xml:space="preserve"> – общая площадь сельскохозяйственных угодий:</w:t>
            </w:r>
          </w:p>
          <w:p w:rsidR="005947C9" w:rsidRPr="00A243AB" w:rsidRDefault="005947C9" w:rsidP="0014728F">
            <w:r w:rsidRPr="00A243AB">
              <w:t>Ф.№22-4 (граждане) «Сведения о наличии и распределении земель» на начало отчетного года;</w:t>
            </w:r>
          </w:p>
          <w:p w:rsidR="005947C9" w:rsidRPr="00A243AB" w:rsidRDefault="005947C9" w:rsidP="0014728F">
            <w:r w:rsidRPr="00A243AB">
              <w:t>Ф. № 22-4 (организации) «Сведения о наличии и распределении земель» на начало отчетного года.</w:t>
            </w:r>
          </w:p>
          <w:p w:rsidR="005947C9" w:rsidRPr="00A243AB" w:rsidRDefault="005947C9" w:rsidP="0014728F">
            <w:pPr>
              <w:rPr>
                <w:b/>
              </w:rPr>
            </w:pPr>
            <w:r w:rsidRPr="00A243AB">
              <w:rPr>
                <w:b/>
              </w:rPr>
              <w:t xml:space="preserve">Для </w:t>
            </w:r>
            <w:r w:rsidRPr="00A243AB">
              <w:rPr>
                <w:b/>
                <w:lang w:val="en-US"/>
              </w:rPr>
              <w:t>S</w:t>
            </w:r>
            <w:r w:rsidRPr="00A243AB">
              <w:rPr>
                <w:b/>
                <w:vertAlign w:val="subscript"/>
              </w:rPr>
              <w:t>1</w:t>
            </w:r>
            <w:r w:rsidRPr="00A243AB">
              <w:rPr>
                <w:b/>
              </w:rPr>
              <w:t xml:space="preserve">, </w:t>
            </w:r>
            <w:r w:rsidRPr="00A243AB">
              <w:rPr>
                <w:b/>
                <w:lang w:val="en-US"/>
              </w:rPr>
              <w:t>S</w:t>
            </w:r>
            <w:r w:rsidRPr="00A243AB">
              <w:rPr>
                <w:b/>
                <w:vertAlign w:val="subscript"/>
              </w:rPr>
              <w:t>2</w:t>
            </w:r>
            <w:proofErr w:type="gramStart"/>
            <w:r w:rsidRPr="00A243AB">
              <w:rPr>
                <w:b/>
                <w:vertAlign w:val="subscript"/>
              </w:rPr>
              <w:t xml:space="preserve"> </w:t>
            </w:r>
            <w:r w:rsidRPr="00A243AB">
              <w:rPr>
                <w:b/>
              </w:rPr>
              <w:t>:</w:t>
            </w:r>
            <w:proofErr w:type="gramEnd"/>
          </w:p>
          <w:p w:rsidR="005947C9" w:rsidRPr="00A243AB" w:rsidRDefault="005947C9" w:rsidP="0014728F">
            <w:r w:rsidRPr="00A243AB">
              <w:t>Ф. 29- СХ « Сведения о сборе урожая сельскохозяйственных культур» за год, предшествующий отчетному периоду</w:t>
            </w:r>
          </w:p>
          <w:p w:rsidR="005947C9" w:rsidRPr="00A243AB" w:rsidRDefault="005947C9" w:rsidP="0014728F">
            <w:r w:rsidRPr="00A243AB">
              <w:t>Ф. №2-фермер « Сведения о сборе  сельскохозяйственных культур»;</w:t>
            </w:r>
          </w:p>
          <w:p w:rsidR="005947C9" w:rsidRPr="00A243AB" w:rsidRDefault="005947C9" w:rsidP="0014728F">
            <w:r w:rsidRPr="00A243AB">
              <w:t>Ф. №22-4 (граждане) «Сведения о наличии и распределении земель» на начало отчетного года;</w:t>
            </w:r>
          </w:p>
          <w:p w:rsidR="005947C9" w:rsidRPr="00A243AB" w:rsidRDefault="005947C9" w:rsidP="0014728F">
            <w:r w:rsidRPr="00A243AB">
              <w:t xml:space="preserve">До появления официальных данных </w:t>
            </w:r>
            <w:proofErr w:type="spellStart"/>
            <w:r w:rsidRPr="00A243AB">
              <w:t>Росреестра</w:t>
            </w:r>
            <w:proofErr w:type="spellEnd"/>
            <w:r w:rsidRPr="00A243AB">
              <w:t xml:space="preserve"> по состоянию на начала отчетного года, используются формы за предшествующий год</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8.2.</w:t>
            </w:r>
          </w:p>
        </w:tc>
        <w:tc>
          <w:tcPr>
            <w:tcW w:w="3803" w:type="dxa"/>
          </w:tcPr>
          <w:p w:rsidR="005947C9" w:rsidRPr="00A243AB" w:rsidRDefault="005947C9" w:rsidP="0014728F">
            <w:r w:rsidRPr="00A243AB">
              <w:rPr>
                <w:rFonts w:cs="Times New Roman"/>
              </w:rPr>
              <w:t xml:space="preserve">Доля обрабатываемой пашни в </w:t>
            </w:r>
            <w:r w:rsidRPr="00A243AB">
              <w:rPr>
                <w:rFonts w:cs="Times New Roman"/>
              </w:rPr>
              <w:lastRenderedPageBreak/>
              <w:t>общей площади пашни</w:t>
            </w:r>
          </w:p>
        </w:tc>
        <w:tc>
          <w:tcPr>
            <w:tcW w:w="1442" w:type="dxa"/>
          </w:tcPr>
          <w:p w:rsidR="005947C9" w:rsidRPr="00A243AB" w:rsidRDefault="005947C9" w:rsidP="0014728F">
            <w:pPr>
              <w:jc w:val="center"/>
            </w:pPr>
            <w:r w:rsidRPr="00A243AB">
              <w:lastRenderedPageBreak/>
              <w:t>процент</w:t>
            </w:r>
          </w:p>
        </w:tc>
        <w:tc>
          <w:tcPr>
            <w:tcW w:w="9639" w:type="dxa"/>
            <w:gridSpan w:val="2"/>
          </w:tcPr>
          <w:p w:rsidR="005947C9" w:rsidRPr="00A243AB" w:rsidRDefault="005947C9" w:rsidP="0014728F">
            <w:pPr>
              <w:rPr>
                <w:rFonts w:cs="Times New Roman"/>
              </w:rPr>
            </w:pPr>
            <w:r w:rsidRPr="00A243AB">
              <w:rPr>
                <w:rFonts w:cs="Times New Roman"/>
              </w:rPr>
              <w:t>Показатель (П) определяется по формуле:</w:t>
            </w:r>
          </w:p>
          <w:p w:rsidR="005947C9" w:rsidRPr="00A243AB" w:rsidRDefault="005947C9" w:rsidP="0014728F">
            <w:pPr>
              <w:rPr>
                <w:rFonts w:cs="Times New Roman"/>
              </w:rPr>
            </w:pPr>
          </w:p>
          <w:p w:rsidR="005947C9" w:rsidRPr="00A243AB" w:rsidRDefault="005947C9" w:rsidP="0014728F">
            <w:pPr>
              <w:rPr>
                <w:rFonts w:cs="Times New Roman"/>
              </w:rPr>
            </w:pPr>
            <w:proofErr w:type="gramStart"/>
            <w:r w:rsidRPr="00A243AB">
              <w:rPr>
                <w:rFonts w:cs="Times New Roman"/>
              </w:rPr>
              <w:t>П</w:t>
            </w:r>
            <w:proofErr w:type="gramEnd"/>
            <w:r w:rsidRPr="00A243AB">
              <w:rPr>
                <w:rFonts w:cs="Times New Roman"/>
              </w:rPr>
              <w:t xml:space="preserve"> = </w:t>
            </w:r>
            <w:r w:rsidRPr="00A243AB">
              <w:rPr>
                <w:rFonts w:cs="Times New Roman"/>
                <w:lang w:val="en-US"/>
              </w:rPr>
              <w:t>S</w:t>
            </w:r>
            <w:proofErr w:type="spellStart"/>
            <w:r w:rsidRPr="00A243AB">
              <w:rPr>
                <w:rFonts w:cs="Times New Roman"/>
                <w:vertAlign w:val="subscript"/>
              </w:rPr>
              <w:t>лвтг</w:t>
            </w:r>
            <w:proofErr w:type="spellEnd"/>
            <w:r w:rsidRPr="00A243AB">
              <w:rPr>
                <w:rFonts w:cs="Times New Roman"/>
              </w:rPr>
              <w:t xml:space="preserve"> / </w:t>
            </w:r>
            <w:r w:rsidRPr="00A243AB">
              <w:rPr>
                <w:rFonts w:cs="Times New Roman"/>
                <w:lang w:val="en-US"/>
              </w:rPr>
              <w:t>S</w:t>
            </w:r>
            <w:proofErr w:type="spellStart"/>
            <w:r w:rsidRPr="00A243AB">
              <w:rPr>
                <w:rFonts w:cs="Times New Roman"/>
                <w:vertAlign w:val="subscript"/>
              </w:rPr>
              <w:t>общпп</w:t>
            </w:r>
            <w:proofErr w:type="spellEnd"/>
            <w:r w:rsidRPr="00A243AB">
              <w:rPr>
                <w:rFonts w:cs="Times New Roman"/>
              </w:rPr>
              <w:t xml:space="preserve"> × 100,</w:t>
            </w:r>
          </w:p>
          <w:p w:rsidR="005947C9" w:rsidRPr="00A243AB" w:rsidRDefault="005947C9" w:rsidP="0014728F">
            <w:pPr>
              <w:rPr>
                <w:rFonts w:cs="Times New Roman"/>
              </w:rPr>
            </w:pPr>
          </w:p>
          <w:p w:rsidR="005947C9" w:rsidRPr="00A243AB" w:rsidRDefault="005947C9" w:rsidP="0014728F">
            <w:pPr>
              <w:rPr>
                <w:rFonts w:cs="Times New Roman"/>
              </w:rPr>
            </w:pPr>
            <w:r w:rsidRPr="00A243AB">
              <w:rPr>
                <w:rFonts w:cs="Times New Roman"/>
              </w:rPr>
              <w:t>где:</w:t>
            </w:r>
          </w:p>
          <w:p w:rsidR="005947C9" w:rsidRPr="00A243AB" w:rsidRDefault="005947C9" w:rsidP="0014728F">
            <w:pPr>
              <w:rPr>
                <w:rFonts w:cs="Times New Roman"/>
              </w:rPr>
            </w:pPr>
            <w:r w:rsidRPr="00A243AB">
              <w:rPr>
                <w:rFonts w:cs="Times New Roman"/>
                <w:lang w:val="en-US"/>
              </w:rPr>
              <w:t>S</w:t>
            </w:r>
            <w:proofErr w:type="spellStart"/>
            <w:r w:rsidRPr="00A243AB">
              <w:rPr>
                <w:rFonts w:cs="Times New Roman"/>
                <w:vertAlign w:val="subscript"/>
              </w:rPr>
              <w:t>обрп</w:t>
            </w:r>
            <w:proofErr w:type="spellEnd"/>
            <w:r w:rsidRPr="00A243AB">
              <w:rPr>
                <w:rFonts w:cs="Times New Roman"/>
              </w:rPr>
              <w:t xml:space="preserve"> - площадь обрабатываемой пашни в отчетном году, га;</w:t>
            </w:r>
          </w:p>
          <w:p w:rsidR="005947C9" w:rsidRPr="00A243AB" w:rsidRDefault="005947C9" w:rsidP="0014728F">
            <w:pPr>
              <w:contextualSpacing/>
              <w:rPr>
                <w:rFonts w:eastAsia="Batang"/>
              </w:rPr>
            </w:pPr>
            <w:r w:rsidRPr="00A243AB">
              <w:rPr>
                <w:rFonts w:cs="Times New Roman"/>
                <w:lang w:val="en-US"/>
              </w:rPr>
              <w:t>S</w:t>
            </w:r>
            <w:proofErr w:type="spellStart"/>
            <w:r w:rsidRPr="00A243AB">
              <w:rPr>
                <w:rFonts w:cs="Times New Roman"/>
                <w:vertAlign w:val="subscript"/>
              </w:rPr>
              <w:t>общпп</w:t>
            </w:r>
            <w:proofErr w:type="spellEnd"/>
            <w:r w:rsidRPr="00A243AB">
              <w:rPr>
                <w:rFonts w:cs="Times New Roman"/>
              </w:rPr>
              <w:t xml:space="preserve"> - общая площадь пашни, га</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8.3.</w:t>
            </w:r>
          </w:p>
        </w:tc>
        <w:tc>
          <w:tcPr>
            <w:tcW w:w="3803" w:type="dxa"/>
          </w:tcPr>
          <w:p w:rsidR="005947C9" w:rsidRPr="00A243AB" w:rsidRDefault="005947C9" w:rsidP="0014728F">
            <w:r w:rsidRPr="00A243AB">
              <w:rPr>
                <w:rFonts w:cs="Times New Roman"/>
              </w:rPr>
              <w:t xml:space="preserve">Вовлечение в оборот выбывших сельскохозяйственных угодий за счет проведения </w:t>
            </w:r>
            <w:proofErr w:type="spellStart"/>
            <w:r w:rsidRPr="00A243AB">
              <w:rPr>
                <w:rFonts w:cs="Times New Roman"/>
              </w:rPr>
              <w:t>культуртехнических</w:t>
            </w:r>
            <w:proofErr w:type="spellEnd"/>
            <w:r w:rsidRPr="00A243AB">
              <w:rPr>
                <w:rFonts w:cs="Times New Roman"/>
              </w:rPr>
              <w:t xml:space="preserve"> работ сельскохозяйственными товаропроизводителями</w:t>
            </w:r>
          </w:p>
        </w:tc>
        <w:tc>
          <w:tcPr>
            <w:tcW w:w="1442" w:type="dxa"/>
          </w:tcPr>
          <w:p w:rsidR="005947C9" w:rsidRPr="00A243AB" w:rsidRDefault="005947C9" w:rsidP="0014728F">
            <w:pPr>
              <w:jc w:val="center"/>
            </w:pPr>
            <w:r w:rsidRPr="00A243AB">
              <w:t>Га</w:t>
            </w:r>
          </w:p>
        </w:tc>
        <w:tc>
          <w:tcPr>
            <w:tcW w:w="9639" w:type="dxa"/>
            <w:gridSpan w:val="2"/>
          </w:tcPr>
          <w:p w:rsidR="005947C9" w:rsidRPr="00A243AB" w:rsidRDefault="005947C9" w:rsidP="0014728F">
            <w:pPr>
              <w:contextualSpacing/>
              <w:rPr>
                <w:rFonts w:cs="Times New Roman"/>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w:t>
            </w:r>
            <w:r w:rsidRPr="00A243AB">
              <w:rPr>
                <w:rFonts w:cs="Times New Roman"/>
              </w:rPr>
              <w:t xml:space="preserve"> оказания несвязанной поддержки сельскохозяйственным товаропроизводителям в области растениеводства.</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8.4.</w:t>
            </w:r>
          </w:p>
        </w:tc>
        <w:tc>
          <w:tcPr>
            <w:tcW w:w="3803" w:type="dxa"/>
          </w:tcPr>
          <w:p w:rsidR="005947C9" w:rsidRPr="00A243AB" w:rsidRDefault="005947C9" w:rsidP="0014728F">
            <w:r w:rsidRPr="00A243AB">
              <w:rPr>
                <w:rFonts w:cs="Times New Roman"/>
              </w:rPr>
              <w:t xml:space="preserve">Количество крестьянских (фермерских) хозяйств, осуществивших проекты создания и развития своих хозяйств с помощью </w:t>
            </w:r>
            <w:proofErr w:type="spellStart"/>
            <w:r w:rsidRPr="00A243AB">
              <w:rPr>
                <w:rFonts w:cs="Times New Roman"/>
              </w:rPr>
              <w:t>грантовой</w:t>
            </w:r>
            <w:proofErr w:type="spellEnd"/>
            <w:r w:rsidRPr="00A243AB">
              <w:rPr>
                <w:rFonts w:cs="Times New Roman"/>
              </w:rPr>
              <w:t xml:space="preserve"> поддержки (за отчетный год)</w:t>
            </w:r>
          </w:p>
        </w:tc>
        <w:tc>
          <w:tcPr>
            <w:tcW w:w="1442" w:type="dxa"/>
          </w:tcPr>
          <w:p w:rsidR="005947C9" w:rsidRPr="00A243AB" w:rsidRDefault="005947C9" w:rsidP="0014728F">
            <w:pPr>
              <w:jc w:val="center"/>
            </w:pPr>
            <w:r w:rsidRPr="00A243AB">
              <w:t>единиц</w:t>
            </w:r>
          </w:p>
        </w:tc>
        <w:tc>
          <w:tcPr>
            <w:tcW w:w="9639" w:type="dxa"/>
            <w:gridSpan w:val="2"/>
          </w:tcPr>
          <w:p w:rsidR="005947C9" w:rsidRPr="00A243AB" w:rsidRDefault="005947C9" w:rsidP="0014728F">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8.5.</w:t>
            </w:r>
          </w:p>
        </w:tc>
        <w:tc>
          <w:tcPr>
            <w:tcW w:w="3803" w:type="dxa"/>
          </w:tcPr>
          <w:p w:rsidR="005947C9" w:rsidRPr="00A243AB" w:rsidRDefault="005947C9" w:rsidP="0014728F">
            <w:r w:rsidRPr="00A243AB">
              <w:t>Хозяйствуй умело - Индекс производства продукции сельского хозяйства в хозяйствах всех категорий</w:t>
            </w:r>
          </w:p>
        </w:tc>
        <w:tc>
          <w:tcPr>
            <w:tcW w:w="1442" w:type="dxa"/>
          </w:tcPr>
          <w:p w:rsidR="005947C9" w:rsidRPr="00A243AB" w:rsidRDefault="005947C9" w:rsidP="0014728F">
            <w:pPr>
              <w:jc w:val="center"/>
            </w:pPr>
            <w:r w:rsidRPr="00A243AB">
              <w:t>процент</w:t>
            </w:r>
          </w:p>
        </w:tc>
        <w:tc>
          <w:tcPr>
            <w:tcW w:w="9639" w:type="dxa"/>
            <w:gridSpan w:val="2"/>
          </w:tcPr>
          <w:p w:rsidR="005947C9" w:rsidRPr="00A243AB" w:rsidRDefault="005947C9" w:rsidP="0014728F">
            <w:pPr>
              <w:rPr>
                <w:rFonts w:cs="Times New Roman"/>
              </w:rPr>
            </w:pPr>
            <w:r w:rsidRPr="00A243AB">
              <w:rPr>
                <w:rFonts w:cs="Times New Roman"/>
              </w:rPr>
              <w:t>Показатель интегральный, рассчитывается за полугодие, 9 месяцев, год по следующей формуле:</w:t>
            </w:r>
          </w:p>
          <w:p w:rsidR="005947C9" w:rsidRPr="00A243AB" w:rsidRDefault="00213704" w:rsidP="0014728F">
            <w:pPr>
              <w:rPr>
                <w:rFonts w:cs="Times New Roman"/>
                <w:i/>
              </w:rPr>
            </w:pPr>
            <w:r>
              <w:pict>
                <v:shape id="_x0000_i1034" type="#_x0000_t75" style="width:100.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9E469E&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9E469E&quot;&gt;&lt;m:oMathPara&gt;&lt;m:oMath&gt;&lt;m:r&gt;&lt;w:rPr&gt;&lt;w:rFonts w:ascii=&quot;Cambria Math&quot; w:h-ansi=&quot;Cambria Math&quot; w:cs=&quot;Times New Roman&quot;/&gt;&lt;wx:font wx:val=&quot;Cambria Math&quot;/&gt;&lt;w:i/&gt;&lt;/w:rPr&gt;&lt;m:t&gt;Ii=&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K1i+K2i&lt;/m:t&gt;&lt;/m:r&gt;&lt;/m:num&gt;&lt;m:den&gt;&lt;m:r&gt;&lt;w:rPr&gt;&lt;w:rFonts w:ascii=&quot;Cambria Math&quot; w:h-ansi=&quot;Cambria Math&quot; w:cs=&quot;Times New Roman&quot;/&gt;&lt;wx:font wx:val=&quot;Cambria Math&quot;/&gt;&lt;w:i/&gt;&lt;/w:rPr&gt;&lt;m:t&gt;2&lt;/m:t&gt;&lt;/m:r&gt;&lt;/m:den&gt;&lt;/m:f&gt;&lt;m:r&gt;&lt;w:rPr&gt;&lt;w:rFonts w:ascii=&quot;Cambria Math&quot; w:h-ansi=&quot;Cambria Math&quot; w:cs=&quot;Times New Roman&quot;/&gt;&lt;wx:font wx:val=&quot;Cambria Math&quot;/&gt;&lt;w:i/&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5947C9" w:rsidRPr="00A243AB" w:rsidRDefault="005947C9" w:rsidP="0014728F">
            <w:pPr>
              <w:rPr>
                <w:rFonts w:cs="Times New Roman"/>
              </w:rPr>
            </w:pPr>
            <w:r w:rsidRPr="00A243AB">
              <w:rPr>
                <w:rFonts w:cs="Times New Roman"/>
                <w:i/>
              </w:rPr>
              <w:t>К1</w:t>
            </w:r>
            <w:proofErr w:type="spellStart"/>
            <w:r w:rsidRPr="00A243AB">
              <w:rPr>
                <w:rFonts w:cs="Times New Roman"/>
                <w:i/>
                <w:lang w:val="en-US"/>
              </w:rPr>
              <w:t>i</w:t>
            </w:r>
            <w:proofErr w:type="spellEnd"/>
            <w:r w:rsidRPr="00A243AB">
              <w:rPr>
                <w:rFonts w:cs="Times New Roman"/>
                <w:i/>
              </w:rPr>
              <w:t xml:space="preserve"> </w:t>
            </w:r>
            <w:r w:rsidRPr="00A243AB">
              <w:rPr>
                <w:rFonts w:cs="Times New Roman"/>
              </w:rPr>
              <w:t>– расчетный индекс муниципального образования</w:t>
            </w:r>
            <w:proofErr w:type="gramStart"/>
            <w:r w:rsidRPr="00A243AB">
              <w:rPr>
                <w:rFonts w:cs="Times New Roman"/>
              </w:rPr>
              <w:t xml:space="preserve"> (%), </w:t>
            </w:r>
            <w:proofErr w:type="gramEnd"/>
            <w:r w:rsidRPr="00A243AB">
              <w:rPr>
                <w:rFonts w:cs="Times New Roman"/>
              </w:rPr>
              <w:t>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5947C9" w:rsidRPr="00A243AB" w:rsidRDefault="00213704" w:rsidP="0014728F">
            <w:pPr>
              <w:rPr>
                <w:rFonts w:cs="Times New Roman"/>
                <w:i/>
                <w:lang w:val="en-US"/>
              </w:rPr>
            </w:pPr>
            <w:r>
              <w:pict>
                <v:shape id="_x0000_i1035" type="#_x0000_t75" style="width:153.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A5046&quot;/&gt;&lt;wsp:rsid wsp:val=&quot;00FC1C14&quot;/&gt;&lt;wsp:rsid wsp:val=&quot;00FC520F&quot;/&gt;&lt;wsp:rsid wsp:val=&quot;00FC62B4&quot;/&gt;&lt;wsp:rsid wsp:val=&quot;00FD0299&quot;/&gt;&lt;wsp:rsid wsp:val=&quot;00FD068F&quot;/&gt;&lt;/wsp:rsids&gt;&lt;/w:docPr&gt;&lt;w:body&gt;&lt;w:p wsp:rsidR=&quot;00000000&quot; wsp:rsidRDefault=&quot;00FA5046&quot;&gt;&lt;m:oMathPara&gt;&lt;m:oMath&gt;&lt;m:r&gt;&lt;w:rPr&gt;&lt;w:rFonts w:ascii=&quot;Cambria Math&quot; w:h-ansi=&quot;Cambria Math&quot; w:cs=&quot;Times New Roman&quot;/&gt;&lt;wx:font wx:val=&quot;Cambria Math&quot;/&gt;&lt;w:i/&gt;&lt;/w:rPr&gt;&lt;m:t&gt;K1i=&lt;/m:t&gt;&lt;/m:r&gt;&lt;m:f&gt;&lt;m:fPr&gt;&lt;m:ctrlPr&gt;&lt;w:rPr&gt;&lt;w:rFonts w:ascii=&quot;Cambria Math&quot; w:h-ansi=&quot;Cambria Math&quot; w:cs=&quot;Times New Roman&quot;/&gt;&lt;wx:font wx:val=&quot;Cambria Math&quot;/&gt;&lt;w:i/&gt;&lt;/w:rPr&gt;&lt;/m:ctrlPr&gt;&lt;/m:fPr&gt;&lt;m:num&gt;&lt;m:nary&gt;&lt;m:naryPr&gt;&lt;m:chr m:val=&quot;в€‘&quot;/&gt;&lt;m:limLoc m:val=&quot;undOvr&quot;/&gt;&lt;m:subHide m:val=&quot;on&quot;/&gt;&lt;m:supHide m:val=&quot;on&quot;/&gt;&lt;m:ctrlPr&gt;&lt;w:rPr&gt;&lt;w:rFonts w:ascii=&quot;Cambria Math&quot; w:h-ansi=&quot;Cambria Math&quot; w:cs=&quot;Times New Roman&quot;/&gt;&lt;wx:font wx:val=&quot;Cambria Math&quot;/&gt;&lt;w:i/&gt;&lt;/w:rPr&gt;&lt;/m:ctrlPr&gt;&lt;/m:naryPr&gt;&lt;m:sub/&gt;&lt;m:sup/&gt;&lt;m:e&gt;&lt;m:r&gt;&lt;w:rPr&gt;&lt;w:rFonts w:ascii=&quot;Cambria Math&quot; w:h-ansi=&quot;Cambria Math&quot; w:cs=&quot;Times New Roman&quot;/&gt;&lt;wx:font wx:val=&quot;Cambria Math&quot;/&gt;&lt;w:i/&gt;&lt;/w:rPr&gt;&lt;m:t&gt;qi1*pi0&lt;/m:t&gt;&lt;/m:r&gt;&lt;/m:e&gt;&lt;/m:nary&gt;&lt;/m:num&gt;&lt;m:den&gt;&lt;m:nary&gt;&lt;m:naryPr&gt;&lt;m:chr m:val=&quot;в€‘&quot;/&gt;&lt;m:limLoc m:val=&quot;undOvr&quot;/&gt;&lt;m:subHide m:val=&quot;on&quot;/&gt;&lt;m:supHide m:val=&quot;on&quot;/&gt;&lt;m:ctrlPr&gt;&lt;w:rPr&gt;&lt;w:rFonts w:ascii=&quot;Cambria Math&quot; w:h-ansi=&quot;Cambria Math&quot; w:cs=&quot;Times New Roman&quot;/&gt;&lt;wx:font wx:val=&quot;Cambria Math&quot;/&gt;&lt;w:i/&gt;&lt;/w:rPr&gt;&lt;/m:ctrlPr&gt;&lt;/m:naryPr&gt;&lt;m:sub/&gt;&lt;m:sup/&gt;&lt;m:e&gt;&lt;m:r&gt;&lt;w:rPr&gt;&lt;w:rFonts w:ascii=&quot;Cambria Math&quot; w:h-ansi=&quot;Cambria Math&quot; w:cs=&quot;Times New Roman&quot;/&gt;&lt;wx:font wx:val=&quot;Cambria Math&quot;/&gt;&lt;w:i/&gt;&lt;/w:rPr&gt;&lt;m:t&gt;qi0*pi0&lt;/m:t&gt;&lt;/m:r&gt;&lt;/m:e&gt;&lt;/m:nary&gt;&lt;/m:den&gt;&lt;/m:f&gt;&lt;m:r&gt;&lt;w:rPr&gt;&lt;w:rFonts w:ascii=&quot;Cambria Math&quot; w:h-ansi=&quot;Cambria Math&quot; w:cs=&quot;Times New Roman&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5947C9" w:rsidRPr="00A243AB" w:rsidRDefault="005947C9" w:rsidP="0014728F">
            <w:pPr>
              <w:rPr>
                <w:rFonts w:cs="Times New Roman"/>
              </w:rPr>
            </w:pPr>
            <w:proofErr w:type="spellStart"/>
            <w:r w:rsidRPr="00A243AB">
              <w:rPr>
                <w:rFonts w:cs="Times New Roman"/>
                <w:i/>
                <w:lang w:val="en-US"/>
              </w:rPr>
              <w:t>Iq</w:t>
            </w:r>
            <w:proofErr w:type="spellEnd"/>
            <w:r w:rsidRPr="00A243AB">
              <w:rPr>
                <w:rFonts w:cs="Times New Roman"/>
              </w:rPr>
              <w:t xml:space="preserve"> – индекс производства продукции сельского хозяйства, %, </w:t>
            </w:r>
          </w:p>
          <w:p w:rsidR="005947C9" w:rsidRPr="00A243AB" w:rsidRDefault="005947C9" w:rsidP="0014728F">
            <w:pPr>
              <w:rPr>
                <w:rFonts w:cs="Times New Roman"/>
              </w:rPr>
            </w:pPr>
            <w:proofErr w:type="spellStart"/>
            <w:r w:rsidRPr="00A243AB">
              <w:rPr>
                <w:rFonts w:cs="Times New Roman"/>
                <w:i/>
                <w:lang w:val="en-US"/>
              </w:rPr>
              <w:t>qi</w:t>
            </w:r>
            <w:proofErr w:type="spellEnd"/>
            <w:r w:rsidRPr="00A243AB">
              <w:rPr>
                <w:rFonts w:cs="Times New Roman"/>
                <w:i/>
              </w:rPr>
              <w:t>1</w:t>
            </w:r>
            <w:r w:rsidRPr="00A243AB">
              <w:rPr>
                <w:rFonts w:cs="Times New Roman"/>
              </w:rPr>
              <w:t xml:space="preserve"> – объем производства </w:t>
            </w:r>
            <w:proofErr w:type="spellStart"/>
            <w:r w:rsidRPr="00A243AB">
              <w:rPr>
                <w:rFonts w:cs="Times New Roman"/>
                <w:lang w:val="en-US"/>
              </w:rPr>
              <w:t>i</w:t>
            </w:r>
            <w:proofErr w:type="spellEnd"/>
            <w:r w:rsidRPr="00A243AB">
              <w:rPr>
                <w:rFonts w:cs="Times New Roman"/>
              </w:rPr>
              <w:t>-го вида продукции сельского хозяйства в отчетном периоде, тыс. тонн;</w:t>
            </w:r>
          </w:p>
          <w:p w:rsidR="005947C9" w:rsidRPr="00A243AB" w:rsidRDefault="005947C9" w:rsidP="0014728F">
            <w:pPr>
              <w:rPr>
                <w:rFonts w:cs="Times New Roman"/>
              </w:rPr>
            </w:pPr>
            <w:r w:rsidRPr="00A243AB">
              <w:rPr>
                <w:rFonts w:cs="Times New Roman"/>
                <w:i/>
                <w:lang w:val="en-US"/>
              </w:rPr>
              <w:t>pi</w:t>
            </w:r>
            <w:r w:rsidRPr="00A243AB">
              <w:rPr>
                <w:rFonts w:cs="Times New Roman"/>
                <w:i/>
              </w:rPr>
              <w:t>0</w:t>
            </w:r>
            <w:r w:rsidRPr="00A243AB">
              <w:rPr>
                <w:rFonts w:cs="Times New Roman"/>
                <w:b/>
              </w:rPr>
              <w:t xml:space="preserve"> </w:t>
            </w:r>
            <w:r w:rsidRPr="00A243AB">
              <w:rPr>
                <w:rFonts w:cs="Times New Roman"/>
              </w:rPr>
              <w:t xml:space="preserve">– цена реализации  </w:t>
            </w:r>
            <w:proofErr w:type="spellStart"/>
            <w:r w:rsidRPr="00A243AB">
              <w:rPr>
                <w:rFonts w:cs="Times New Roman"/>
                <w:lang w:val="en-US"/>
              </w:rPr>
              <w:t>i</w:t>
            </w:r>
            <w:proofErr w:type="spellEnd"/>
            <w:r w:rsidRPr="00A243AB">
              <w:rPr>
                <w:rFonts w:cs="Times New Roman"/>
              </w:rPr>
              <w:t xml:space="preserve">-го вида продукции сельского хозяйства в предыдущем году, </w:t>
            </w:r>
            <w:proofErr w:type="spellStart"/>
            <w:r w:rsidRPr="00A243AB">
              <w:rPr>
                <w:rFonts w:cs="Times New Roman"/>
              </w:rPr>
              <w:t>руб</w:t>
            </w:r>
            <w:proofErr w:type="spellEnd"/>
            <w:r w:rsidRPr="00A243AB">
              <w:rPr>
                <w:rFonts w:cs="Times New Roman"/>
              </w:rPr>
              <w:t>/тонн;</w:t>
            </w:r>
          </w:p>
          <w:p w:rsidR="005947C9" w:rsidRPr="00A243AB" w:rsidRDefault="005947C9" w:rsidP="0014728F">
            <w:pPr>
              <w:rPr>
                <w:rFonts w:cs="Times New Roman"/>
              </w:rPr>
            </w:pPr>
            <w:proofErr w:type="spellStart"/>
            <w:r w:rsidRPr="00A243AB">
              <w:rPr>
                <w:rFonts w:cs="Times New Roman"/>
                <w:i/>
                <w:lang w:val="en-US"/>
              </w:rPr>
              <w:t>qi</w:t>
            </w:r>
            <w:proofErr w:type="spellEnd"/>
            <w:r w:rsidRPr="00A243AB">
              <w:rPr>
                <w:rFonts w:cs="Times New Roman"/>
                <w:i/>
              </w:rPr>
              <w:t>0</w:t>
            </w:r>
            <w:r w:rsidRPr="00A243AB">
              <w:rPr>
                <w:rFonts w:cs="Times New Roman"/>
              </w:rPr>
              <w:t xml:space="preserve"> –</w:t>
            </w:r>
            <w:r w:rsidRPr="00A243AB">
              <w:rPr>
                <w:rFonts w:cs="Times New Roman"/>
                <w:vertAlign w:val="subscript"/>
              </w:rPr>
              <w:t xml:space="preserve"> </w:t>
            </w:r>
            <w:r w:rsidRPr="00A243AB">
              <w:rPr>
                <w:rFonts w:cs="Times New Roman"/>
              </w:rPr>
              <w:t xml:space="preserve">объем производства </w:t>
            </w:r>
            <w:proofErr w:type="spellStart"/>
            <w:r w:rsidRPr="00A243AB">
              <w:rPr>
                <w:rFonts w:cs="Times New Roman"/>
                <w:lang w:val="en-US"/>
              </w:rPr>
              <w:t>i</w:t>
            </w:r>
            <w:proofErr w:type="spellEnd"/>
            <w:r w:rsidRPr="00A243AB">
              <w:rPr>
                <w:rFonts w:cs="Times New Roman"/>
              </w:rPr>
              <w:t xml:space="preserve">-го вида продукции сельского хозяйства в предыдущем периоде, </w:t>
            </w:r>
            <w:r w:rsidRPr="00A243AB">
              <w:rPr>
                <w:rFonts w:cs="Times New Roman"/>
              </w:rPr>
              <w:lastRenderedPageBreak/>
              <w:t>тыс. тонн;</w:t>
            </w:r>
          </w:p>
          <w:p w:rsidR="005947C9" w:rsidRPr="00A243AB" w:rsidRDefault="005947C9" w:rsidP="0014728F">
            <w:pPr>
              <w:rPr>
                <w:rFonts w:cs="Times New Roman"/>
              </w:rPr>
            </w:pPr>
            <w:r w:rsidRPr="00A243AB">
              <w:rPr>
                <w:rFonts w:cs="Times New Roman"/>
                <w:i/>
              </w:rPr>
              <w:t>К2</w:t>
            </w:r>
            <w:proofErr w:type="spellStart"/>
            <w:r w:rsidRPr="00A243AB">
              <w:rPr>
                <w:rFonts w:cs="Times New Roman"/>
                <w:i/>
                <w:lang w:val="en-US"/>
              </w:rPr>
              <w:t>i</w:t>
            </w:r>
            <w:proofErr w:type="spellEnd"/>
            <w:r w:rsidRPr="00A243AB">
              <w:rPr>
                <w:rFonts w:cs="Times New Roman"/>
              </w:rPr>
              <w:t>- доля сельскохозяйственных организаций, отчитавшихся в статистику</w:t>
            </w:r>
            <w:proofErr w:type="gramStart"/>
            <w:r w:rsidRPr="00A243AB">
              <w:rPr>
                <w:rFonts w:cs="Times New Roman"/>
              </w:rPr>
              <w:t xml:space="preserve"> (%)</w:t>
            </w:r>
            <w:proofErr w:type="gramEnd"/>
          </w:p>
          <w:p w:rsidR="005947C9" w:rsidRPr="00A243AB" w:rsidRDefault="00213704" w:rsidP="0014728F">
            <w:pPr>
              <w:rPr>
                <w:rFonts w:eastAsia="Arial Unicode MS" w:cs="Times New Roman"/>
                <w:i/>
              </w:rPr>
            </w:pPr>
            <w:r>
              <w:pict>
                <v:shape id="_x0000_i1036" type="#_x0000_t75" style="width:12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CF188F&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CF188F&quot;&gt;&lt;m:oMathPara&gt;&lt;m:oMath&gt;&lt;m:r&gt;&lt;w:rPr&gt;&lt;w:rFonts w:ascii=&quot;Cambria Math&quot; w:fareast=&quot;Arial Unicode MS&quot; w:h-ansi=&quot;Cambria Math&quot; w:cs=&quot;Times New Roman&quot;/&gt;&lt;wx:font wx:val=&quot;Cambria Math&quot;/&gt;&lt;w:i/&gt;&lt;w:lang w:val=&quot;EN-US&quot;/&gt;&lt;/w:rPr&gt;&lt;m:t&gt;K2i=&lt;/m:t&gt;&lt;/m:r&gt;&lt;m:f&gt;&lt;m:fPr&gt;&lt;m:ctrlPr&gt;&lt;w:rPr&gt;&lt;w:rFonts w:ascii=&quot;Cambria Math&quot; w:fareast=&quot;Arial Unicode MS&quot; w:h-ansi=&quot;Cambria Math&quot; w:cs=&quot;Times New Roman&quot;/&gt;&lt;wx:font wx:val=&quot;Cambria Math&quot;/&gt;&lt;w:i/&gt;&lt;w:lang w:val=&quot;EN-US&quot;/&gt;&lt;/w:rPr&gt;&lt;/m:ctrlPr&gt;&lt;/m:fPr&gt;&lt;m:num&gt;&lt;m:r&gt;&lt;w:rPr&gt;&lt;w:rFonts w:ascii=&quot;Cambria Math&quot; w:fareast=&quot;Arial Unicode MS&quot; w:h-ansi=&quot;Cambria Math&quot; w:cs=&quot;Times New Roman&quot;/&gt;&lt;wx:font wx:val=&quot;Cambria Math&quot;/&gt;&lt;w:i/&gt;&lt;w:lang w:val=&quot;EN-US&quot;/&gt;&lt;/w:rPr&gt;&lt;m:t&gt;LРѕС‚С‡i&lt;/m:t&gt;&lt;/m:r&gt;&lt;/m:num&gt;&lt;m:den&gt;&lt;m:r&gt;&lt;w:rPr&gt;&lt;w:rFonts w:ascii=&quot;Cambria Math&quot; w:fareast=&quot;Arial Unicode MS&quot; w:h-ansi=&quot;Cambria Math&quot; w:cs=&quot;Times New Roman&quot;/&gt;&lt;wx:font wx:val=&quot;Cambria Math&quot;/&gt;&lt;w:i/&gt;&lt;w:lang w:val=&quot;EN-US&quot;/&gt;&lt;/w:rPr&gt;&lt;m:t&gt;Li&lt;/m:t&gt;&lt;/m:r&gt;&lt;/m:den&gt;&lt;/m:f&gt;&lt;m:r&gt;&lt;w:rPr&gt;&lt;w:rFonts w:ascii=&quot;Cambria Math&quot; w:fareast=&quot;Arial Unicode MS&quot; w:h-ansi=&quot;Cambria Math&quot; w:cs=&quot;Times New Roman&quot;/&gt;&lt;wx:font wx:val=&quot;Cambria Math&quot;/&gt;&lt;w:i/&gt;&lt;w:lang w:val=&quot;EN-US&quot;/&gt;&lt;/w:rPr&gt;&lt;m:t&gt;*100%,&lt;/m:t&gt;&lt;/m:r&gt;&lt;m:r&gt;&lt;w:rPr&gt;&lt;w:rFonts w:ascii=&quot;Cambria Math&quot; w:fareast=&quot;Arial Unicode MS&quot; w:h-ansi=&quot;Cambria Math&quot; w:cs=&quot;Times New Roman&quot;/&gt;&lt;wx:font wx:val=&quot;Cambria Math&quot;/&gt;&lt;w:i/&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5947C9" w:rsidRPr="00A243AB" w:rsidRDefault="005947C9" w:rsidP="0014728F">
            <w:pPr>
              <w:rPr>
                <w:rFonts w:cs="Times New Roman"/>
              </w:rPr>
            </w:pPr>
            <w:r w:rsidRPr="00A243AB">
              <w:rPr>
                <w:rFonts w:eastAsia="Arial Unicode MS" w:cs="Times New Roman"/>
                <w:i/>
                <w:lang w:val="en-US"/>
              </w:rPr>
              <w:t>Li</w:t>
            </w:r>
            <w:r w:rsidRPr="00A243AB">
              <w:rPr>
                <w:rFonts w:eastAsia="Arial Unicode MS" w:cs="Times New Roman"/>
                <w:i/>
              </w:rPr>
              <w:t xml:space="preserve"> </w:t>
            </w:r>
            <w:r w:rsidRPr="00A243AB">
              <w:rPr>
                <w:rFonts w:eastAsia="Arial Unicode MS" w:cs="Times New Roman"/>
              </w:rPr>
              <w:t xml:space="preserve">- </w:t>
            </w:r>
            <w:r w:rsidRPr="00A243AB">
              <w:rPr>
                <w:rFonts w:cs="Times New Roman"/>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5947C9" w:rsidRPr="00A243AB" w:rsidRDefault="005947C9" w:rsidP="0014728F">
            <w:pPr>
              <w:rPr>
                <w:rFonts w:cs="Times New Roman"/>
              </w:rPr>
            </w:pPr>
            <w:r w:rsidRPr="00A243AB">
              <w:rPr>
                <w:rFonts w:cs="Times New Roman"/>
                <w:i/>
                <w:lang w:val="en-US"/>
              </w:rPr>
              <w:t>L</w:t>
            </w:r>
            <w:proofErr w:type="spellStart"/>
            <w:r w:rsidRPr="00A243AB">
              <w:rPr>
                <w:rFonts w:cs="Times New Roman"/>
                <w:i/>
              </w:rPr>
              <w:t>отч</w:t>
            </w:r>
            <w:r w:rsidRPr="00A243AB">
              <w:rPr>
                <w:rFonts w:cs="Times New Roman"/>
                <w:i/>
                <w:lang w:val="en-US"/>
              </w:rPr>
              <w:t>i</w:t>
            </w:r>
            <w:proofErr w:type="spellEnd"/>
            <w:r w:rsidRPr="00A243AB">
              <w:rPr>
                <w:rFonts w:cs="Times New Roman"/>
              </w:rPr>
              <w:t xml:space="preserve"> – количество сельскохозяйственных организаций. </w:t>
            </w:r>
            <w:proofErr w:type="gramStart"/>
            <w:r w:rsidRPr="00A243AB">
              <w:rPr>
                <w:rFonts w:cs="Times New Roman"/>
              </w:rPr>
              <w:t>К(</w:t>
            </w:r>
            <w:proofErr w:type="gramEnd"/>
            <w:r w:rsidRPr="00A243AB">
              <w:rPr>
                <w:rFonts w:cs="Times New Roman"/>
              </w:rPr>
              <w:t>Ф)Х, отчитавшихся в статистику за отчетный период.</w:t>
            </w:r>
          </w:p>
          <w:p w:rsidR="005947C9" w:rsidRPr="00A243AB" w:rsidRDefault="005947C9" w:rsidP="0014728F">
            <w:r w:rsidRPr="00A243AB">
              <w:t xml:space="preserve">Источник информации: </w:t>
            </w:r>
          </w:p>
          <w:p w:rsidR="005947C9" w:rsidRPr="00A243AB" w:rsidRDefault="005947C9" w:rsidP="0014728F">
            <w:r w:rsidRPr="00A243AB">
              <w:t xml:space="preserve">- данные статистической отчетности:       </w:t>
            </w:r>
          </w:p>
          <w:p w:rsidR="005947C9" w:rsidRPr="00A243AB" w:rsidRDefault="005947C9" w:rsidP="0014728F">
            <w:r w:rsidRPr="00A243AB">
              <w:t xml:space="preserve">ф. № 29-СХ «Сведения о сборе  сельскохозяйственных культур»; </w:t>
            </w:r>
          </w:p>
          <w:p w:rsidR="005947C9" w:rsidRPr="00A243AB" w:rsidRDefault="005947C9" w:rsidP="0014728F">
            <w:r w:rsidRPr="00A243AB">
              <w:t>ф. № 24-СХ –</w:t>
            </w:r>
            <w:proofErr w:type="gramStart"/>
            <w:r w:rsidRPr="00A243AB">
              <w:t>«С</w:t>
            </w:r>
            <w:proofErr w:type="gramEnd"/>
            <w:r w:rsidRPr="00A243AB">
              <w:t>ведения о состоянии  животноводства»</w:t>
            </w:r>
          </w:p>
          <w:p w:rsidR="005947C9" w:rsidRPr="00A243AB" w:rsidRDefault="005947C9" w:rsidP="0014728F">
            <w:r w:rsidRPr="00A243AB">
              <w:t xml:space="preserve"> ф. № 2- «Производство сельскохозяйственной продукции в личных подсобных и других индивидуальных хозяйствах граждан»;</w:t>
            </w:r>
          </w:p>
          <w:p w:rsidR="005947C9" w:rsidRPr="00A243AB" w:rsidRDefault="005947C9" w:rsidP="0014728F">
            <w:r w:rsidRPr="00A243AB">
              <w:t>ф. № 2-ферме</w:t>
            </w:r>
            <w:proofErr w:type="gramStart"/>
            <w:r w:rsidRPr="00A243AB">
              <w:t>р-</w:t>
            </w:r>
            <w:proofErr w:type="gramEnd"/>
            <w:r w:rsidRPr="00A243AB">
              <w:t xml:space="preserve"> «Сведения о сборе урожая сельскохозяйственных культур»</w:t>
            </w:r>
          </w:p>
          <w:p w:rsidR="005947C9" w:rsidRPr="00A243AB" w:rsidRDefault="005947C9" w:rsidP="0014728F">
            <w:r w:rsidRPr="00A243AB">
              <w:t>ф. .№ 3-ферме</w:t>
            </w:r>
            <w:proofErr w:type="gramStart"/>
            <w:r w:rsidRPr="00A243AB">
              <w:t>р-</w:t>
            </w:r>
            <w:proofErr w:type="gramEnd"/>
            <w:r w:rsidRPr="00A243AB">
              <w:t xml:space="preserve"> «Сведения о производстве продукции животноводства и поголовье скота»,</w:t>
            </w:r>
          </w:p>
          <w:p w:rsidR="005947C9" w:rsidRPr="00A243AB" w:rsidRDefault="005947C9" w:rsidP="0014728F">
            <w:r w:rsidRPr="00A243AB">
              <w:t>ф. № 21- С</w:t>
            </w:r>
            <w:proofErr w:type="gramStart"/>
            <w:r w:rsidRPr="00A243AB">
              <w:t>Х-</w:t>
            </w:r>
            <w:proofErr w:type="gramEnd"/>
            <w:r w:rsidRPr="00A243AB">
              <w:t xml:space="preserve"> ««Сведения о реализации сельскохозяйственной продукции;</w:t>
            </w:r>
          </w:p>
          <w:p w:rsidR="005947C9" w:rsidRPr="00A243AB" w:rsidRDefault="005947C9" w:rsidP="0014728F">
            <w:r w:rsidRPr="00A243AB">
              <w:t>ф. № 1- предприятие – «Основные сведения о деятельности организации».</w:t>
            </w:r>
          </w:p>
          <w:p w:rsidR="005947C9" w:rsidRPr="00A243AB" w:rsidRDefault="005947C9" w:rsidP="0014728F">
            <w:r w:rsidRPr="00A243AB">
              <w:t>- формы отчетности Минсельхоза России:</w:t>
            </w:r>
          </w:p>
          <w:p w:rsidR="005947C9" w:rsidRPr="00A243AB" w:rsidRDefault="005947C9" w:rsidP="0014728F">
            <w:r w:rsidRPr="00A243AB">
              <w:t>ф.№9-АП</w:t>
            </w:r>
            <w:proofErr w:type="gramStart"/>
            <w:r w:rsidRPr="00A243AB">
              <w:t>К-</w:t>
            </w:r>
            <w:proofErr w:type="gramEnd"/>
            <w:r w:rsidRPr="00A243AB">
              <w:t>«</w:t>
            </w:r>
            <w:proofErr w:type="spellStart"/>
            <w:r w:rsidRPr="00A243AB">
              <w:t>Сведенияо</w:t>
            </w:r>
            <w:proofErr w:type="spellEnd"/>
            <w:r w:rsidRPr="00A243AB">
              <w:t xml:space="preserve"> производстве, затратах, себестоимости и реализации продукции растениеводства»</w:t>
            </w:r>
          </w:p>
          <w:p w:rsidR="005947C9" w:rsidRPr="00A243AB" w:rsidRDefault="005947C9" w:rsidP="0014728F">
            <w:proofErr w:type="spellStart"/>
            <w:r w:rsidRPr="00A243AB">
              <w:t>ф.№</w:t>
            </w:r>
            <w:proofErr w:type="spellEnd"/>
            <w:r w:rsidRPr="00A243AB">
              <w:t xml:space="preserve"> 13-АП</w:t>
            </w:r>
            <w:proofErr w:type="gramStart"/>
            <w:r w:rsidRPr="00A243AB">
              <w:t>К-</w:t>
            </w:r>
            <w:proofErr w:type="gramEnd"/>
            <w:r w:rsidRPr="00A243AB">
              <w:t xml:space="preserve">«Отчет о производстве, себестоимости и реализации продукции животноводства». </w:t>
            </w:r>
          </w:p>
          <w:p w:rsidR="005947C9" w:rsidRPr="00A243AB" w:rsidRDefault="005947C9" w:rsidP="0014728F">
            <w:r w:rsidRPr="00A243AB">
              <w:t>- данные формы «Хозяйствуй умело» Конструктора форм ГАСУ МО.</w:t>
            </w:r>
          </w:p>
          <w:p w:rsidR="005947C9" w:rsidRPr="00A243AB" w:rsidRDefault="005947C9" w:rsidP="0014728F">
            <w:pPr>
              <w:rPr>
                <w:sz w:val="20"/>
                <w:szCs w:val="20"/>
              </w:rPr>
            </w:pPr>
            <w:r w:rsidRPr="00A243AB">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8.6.</w:t>
            </w:r>
          </w:p>
        </w:tc>
        <w:tc>
          <w:tcPr>
            <w:tcW w:w="3803" w:type="dxa"/>
          </w:tcPr>
          <w:p w:rsidR="005947C9" w:rsidRPr="00A243AB" w:rsidRDefault="005947C9" w:rsidP="0014728F">
            <w:r w:rsidRPr="00A243AB">
              <w:rPr>
                <w:rFonts w:cs="Times New Roman"/>
              </w:rPr>
              <w:t>Ввод мощностей животноводческих комплексов молочного направления</w:t>
            </w:r>
          </w:p>
        </w:tc>
        <w:tc>
          <w:tcPr>
            <w:tcW w:w="1442" w:type="dxa"/>
          </w:tcPr>
          <w:p w:rsidR="005947C9" w:rsidRPr="00A243AB" w:rsidRDefault="005947C9" w:rsidP="0014728F">
            <w:pPr>
              <w:jc w:val="center"/>
            </w:pPr>
            <w:r w:rsidRPr="00A243AB">
              <w:rPr>
                <w:rFonts w:cs="Times New Roman"/>
              </w:rPr>
              <w:t>скотомест</w:t>
            </w:r>
          </w:p>
        </w:tc>
        <w:tc>
          <w:tcPr>
            <w:tcW w:w="9639" w:type="dxa"/>
            <w:gridSpan w:val="2"/>
          </w:tcPr>
          <w:p w:rsidR="005947C9" w:rsidRPr="00A243AB" w:rsidRDefault="005947C9" w:rsidP="0014728F">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t>8.7.</w:t>
            </w:r>
          </w:p>
        </w:tc>
        <w:tc>
          <w:tcPr>
            <w:tcW w:w="3803" w:type="dxa"/>
          </w:tcPr>
          <w:p w:rsidR="005947C9" w:rsidRPr="00A243AB" w:rsidRDefault="005947C9" w:rsidP="0014728F">
            <w:pPr>
              <w:rPr>
                <w:rFonts w:cs="Times New Roman"/>
              </w:rPr>
            </w:pPr>
            <w:r w:rsidRPr="00A243AB">
              <w:rPr>
                <w:rFonts w:cs="Times New Roman"/>
              </w:rPr>
              <w:t xml:space="preserve">Количество семейных животноводческих ферм, осуществляющих развитие своих хозяйств за счет </w:t>
            </w:r>
            <w:proofErr w:type="spellStart"/>
            <w:r w:rsidRPr="00A243AB">
              <w:rPr>
                <w:rFonts w:cs="Times New Roman"/>
              </w:rPr>
              <w:t>грантовой</w:t>
            </w:r>
            <w:proofErr w:type="spellEnd"/>
            <w:r w:rsidRPr="00A243AB">
              <w:rPr>
                <w:rFonts w:cs="Times New Roman"/>
              </w:rPr>
              <w:t xml:space="preserve"> поддержки (за отчетный год)</w:t>
            </w:r>
          </w:p>
        </w:tc>
        <w:tc>
          <w:tcPr>
            <w:tcW w:w="1442" w:type="dxa"/>
          </w:tcPr>
          <w:p w:rsidR="005947C9" w:rsidRPr="00A243AB" w:rsidRDefault="005947C9" w:rsidP="0014728F">
            <w:pPr>
              <w:jc w:val="center"/>
            </w:pPr>
            <w:r w:rsidRPr="00A243AB">
              <w:t>единиц</w:t>
            </w:r>
          </w:p>
        </w:tc>
        <w:tc>
          <w:tcPr>
            <w:tcW w:w="9639" w:type="dxa"/>
            <w:gridSpan w:val="2"/>
          </w:tcPr>
          <w:p w:rsidR="005947C9" w:rsidRPr="00A243AB" w:rsidRDefault="005947C9" w:rsidP="0014728F">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5947C9" w:rsidRPr="00A243AB" w:rsidTr="0014728F">
        <w:tc>
          <w:tcPr>
            <w:tcW w:w="710" w:type="dxa"/>
          </w:tcPr>
          <w:p w:rsidR="005947C9" w:rsidRPr="00A243AB" w:rsidRDefault="005947C9" w:rsidP="0014728F">
            <w:pPr>
              <w:pStyle w:val="ConsPlusNormal"/>
              <w:jc w:val="center"/>
              <w:rPr>
                <w:rFonts w:ascii="Times New Roman" w:hAnsi="Times New Roman"/>
                <w:sz w:val="24"/>
                <w:szCs w:val="24"/>
              </w:rPr>
            </w:pPr>
            <w:r w:rsidRPr="00A243AB">
              <w:rPr>
                <w:rFonts w:ascii="Times New Roman" w:hAnsi="Times New Roman"/>
                <w:sz w:val="24"/>
                <w:szCs w:val="24"/>
              </w:rPr>
              <w:lastRenderedPageBreak/>
              <w:t>8.8.</w:t>
            </w:r>
          </w:p>
        </w:tc>
        <w:tc>
          <w:tcPr>
            <w:tcW w:w="3803" w:type="dxa"/>
          </w:tcPr>
          <w:p w:rsidR="005947C9" w:rsidRPr="00A243AB" w:rsidRDefault="005947C9" w:rsidP="0014728F">
            <w:pPr>
              <w:rPr>
                <w:rFonts w:cs="Times New Roman"/>
              </w:rPr>
            </w:pPr>
            <w:r w:rsidRPr="00A243AB">
              <w:rPr>
                <w:rFonts w:cs="Times New Roman"/>
              </w:rPr>
              <w:t>Объем инвестиций, привлеченных в текущем году по реализуемым инвестиционным проектам АПК.</w:t>
            </w:r>
          </w:p>
        </w:tc>
        <w:tc>
          <w:tcPr>
            <w:tcW w:w="1442" w:type="dxa"/>
          </w:tcPr>
          <w:p w:rsidR="005947C9" w:rsidRPr="00A243AB" w:rsidRDefault="005947C9" w:rsidP="0014728F">
            <w:pPr>
              <w:jc w:val="center"/>
            </w:pPr>
            <w:r w:rsidRPr="00A243AB">
              <w:t>млн.</w:t>
            </w:r>
          </w:p>
          <w:p w:rsidR="005947C9" w:rsidRPr="00A243AB" w:rsidRDefault="005947C9" w:rsidP="0014728F">
            <w:pPr>
              <w:jc w:val="center"/>
            </w:pPr>
            <w:r w:rsidRPr="00A243AB">
              <w:t>рублей</w:t>
            </w:r>
          </w:p>
        </w:tc>
        <w:tc>
          <w:tcPr>
            <w:tcW w:w="9639" w:type="dxa"/>
            <w:gridSpan w:val="2"/>
          </w:tcPr>
          <w:p w:rsidR="005947C9" w:rsidRPr="00A243AB" w:rsidRDefault="005947C9" w:rsidP="0014728F">
            <w:pPr>
              <w:contextualSpacing/>
              <w:rPr>
                <w:rFonts w:eastAsia="Batang"/>
              </w:rPr>
            </w:pPr>
            <w:r w:rsidRPr="00A243AB">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bl>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9E4253" w:rsidRDefault="009E4253" w:rsidP="00B35A29">
      <w:pPr>
        <w:autoSpaceDE w:val="0"/>
        <w:autoSpaceDN w:val="0"/>
        <w:adjustRightInd w:val="0"/>
        <w:rPr>
          <w:rFonts w:ascii="Arial" w:hAnsi="Arial"/>
          <w:bCs/>
        </w:rPr>
      </w:pPr>
    </w:p>
    <w:p w:rsidR="009E4253" w:rsidRPr="009D1B3D" w:rsidRDefault="009E4253" w:rsidP="009E4253">
      <w:pPr>
        <w:autoSpaceDE w:val="0"/>
        <w:autoSpaceDN w:val="0"/>
        <w:adjustRightInd w:val="0"/>
        <w:jc w:val="center"/>
        <w:rPr>
          <w:rFonts w:ascii="Arial" w:hAnsi="Arial"/>
        </w:rPr>
      </w:pPr>
      <w:r>
        <w:rPr>
          <w:rFonts w:ascii="Arial" w:hAnsi="Arial"/>
          <w:bCs/>
        </w:rPr>
        <w:t>7</w:t>
      </w:r>
      <w:r w:rsidRPr="009D1B3D">
        <w:rPr>
          <w:rFonts w:ascii="Arial" w:hAnsi="Arial"/>
          <w:bCs/>
        </w:rPr>
        <w:t>.</w:t>
      </w:r>
      <w:r w:rsidRPr="009D1B3D">
        <w:rPr>
          <w:rFonts w:ascii="Arial" w:hAnsi="Arial"/>
        </w:rPr>
        <w:t xml:space="preserve">Порядок взаимодействия ответственного за выполнение мероприятия </w:t>
      </w:r>
    </w:p>
    <w:p w:rsidR="009E4253" w:rsidRPr="009D1B3D" w:rsidRDefault="009E4253" w:rsidP="009E4253">
      <w:pPr>
        <w:autoSpaceDE w:val="0"/>
        <w:autoSpaceDN w:val="0"/>
        <w:adjustRightInd w:val="0"/>
        <w:jc w:val="center"/>
        <w:rPr>
          <w:rFonts w:ascii="Arial" w:hAnsi="Arial"/>
          <w:bCs/>
        </w:rPr>
      </w:pPr>
      <w:r w:rsidRPr="009D1B3D">
        <w:rPr>
          <w:rFonts w:ascii="Arial" w:hAnsi="Arial"/>
        </w:rPr>
        <w:t>с муниципальным заказчиком подпрограммы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autoSpaceDE w:val="0"/>
        <w:autoSpaceDN w:val="0"/>
        <w:adjustRightInd w:val="0"/>
        <w:jc w:val="center"/>
        <w:rPr>
          <w:rFonts w:ascii="Arial" w:hAnsi="Arial"/>
          <w:highlight w:val="yellow"/>
        </w:rPr>
      </w:pP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Муниципальный заказчик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1) разрабатывает подпрограмму;</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2) формирует прогноз расходов на реализацию мероприятий и готовит финансовое экономическое обоснование;</w:t>
      </w:r>
    </w:p>
    <w:p w:rsidR="009E4253" w:rsidRPr="009D1B3D" w:rsidRDefault="009E4253" w:rsidP="009E4253">
      <w:pPr>
        <w:widowControl w:val="0"/>
        <w:tabs>
          <w:tab w:val="left" w:pos="851"/>
        </w:tabs>
        <w:autoSpaceDE w:val="0"/>
        <w:autoSpaceDN w:val="0"/>
        <w:adjustRightInd w:val="0"/>
        <w:ind w:firstLine="539"/>
        <w:jc w:val="both"/>
        <w:rPr>
          <w:rFonts w:ascii="Arial" w:hAnsi="Arial"/>
        </w:rPr>
      </w:pPr>
      <w:r w:rsidRPr="009D1B3D">
        <w:rPr>
          <w:rFonts w:ascii="Arial" w:hAnsi="Arial"/>
        </w:rPr>
        <w:t>3) вводит в подсистему ГАСУ МО отчеты о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4) осуществляет координацию деятельности ответственных за выполнение мероприятий при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5) участвует в обсуждении вопросов, связанных с реализацией и финансированием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6) согласовывает «Дорожные карты», внесение в них изменений и отчеты об их исполнении.</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Ответственный за выполнение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1) формирует прогноз расходов на реализацию мероприятия и направляет его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3) разрабатывает «Дорожные карты» по основным мероприятиям, ответственным за выполнение которых является;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p>
    <w:p w:rsidR="009E4253" w:rsidRPr="009D1B3D" w:rsidRDefault="009E4253" w:rsidP="009E4253">
      <w:pPr>
        <w:widowControl w:val="0"/>
        <w:tabs>
          <w:tab w:val="left" w:pos="851"/>
        </w:tabs>
        <w:autoSpaceDE w:val="0"/>
        <w:autoSpaceDN w:val="0"/>
        <w:adjustRightInd w:val="0"/>
        <w:jc w:val="center"/>
        <w:rPr>
          <w:rFonts w:ascii="Arial" w:hAnsi="Arial"/>
        </w:rPr>
      </w:pPr>
      <w:r w:rsidRPr="009D1B3D">
        <w:rPr>
          <w:rFonts w:ascii="Arial" w:hAnsi="Arial"/>
        </w:rPr>
        <w:t>8.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center"/>
        <w:rPr>
          <w:rFonts w:ascii="Arial" w:hAnsi="Arial"/>
          <w:highlight w:val="yellow"/>
        </w:rPr>
      </w:pPr>
    </w:p>
    <w:p w:rsidR="009E4253" w:rsidRPr="009D1B3D" w:rsidRDefault="009E4253" w:rsidP="009E4253">
      <w:pPr>
        <w:ind w:firstLine="708"/>
        <w:jc w:val="both"/>
        <w:rPr>
          <w:rFonts w:ascii="Arial" w:hAnsi="Arial"/>
        </w:rPr>
      </w:pPr>
      <w:r w:rsidRPr="009D1B3D">
        <w:rPr>
          <w:rFonts w:ascii="Arial" w:hAnsi="Arial"/>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9D1B3D" w:rsidRDefault="009E4253" w:rsidP="009E4253">
      <w:pPr>
        <w:ind w:firstLine="708"/>
        <w:jc w:val="both"/>
        <w:rPr>
          <w:rFonts w:ascii="Arial" w:hAnsi="Arial"/>
        </w:rPr>
      </w:pPr>
      <w:r w:rsidRPr="009D1B3D">
        <w:rPr>
          <w:rFonts w:ascii="Arial" w:hAnsi="Arial"/>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9D1B3D" w:rsidRDefault="009E4253" w:rsidP="009E4253">
      <w:pPr>
        <w:ind w:firstLine="708"/>
        <w:jc w:val="both"/>
        <w:rPr>
          <w:rFonts w:ascii="Arial" w:hAnsi="Arial"/>
        </w:rPr>
      </w:pPr>
      <w:r w:rsidRPr="009D1B3D">
        <w:rPr>
          <w:rFonts w:ascii="Arial" w:hAnsi="Arial"/>
        </w:rPr>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9D1B3D" w:rsidRDefault="009E4253" w:rsidP="009E4253">
      <w:pPr>
        <w:ind w:firstLine="708"/>
        <w:jc w:val="both"/>
        <w:rPr>
          <w:rFonts w:ascii="Arial" w:hAnsi="Arial"/>
        </w:rPr>
      </w:pPr>
      <w:r w:rsidRPr="009D1B3D">
        <w:rPr>
          <w:rFonts w:ascii="Arial" w:hAnsi="Arial"/>
        </w:rPr>
        <w:t>Форма представления отчетов определяется муниципальным заказчиком подпрограммы.</w:t>
      </w:r>
    </w:p>
    <w:p w:rsidR="009E4253" w:rsidRPr="009D1B3D" w:rsidRDefault="009E4253" w:rsidP="009E4253">
      <w:pPr>
        <w:ind w:firstLine="708"/>
        <w:jc w:val="both"/>
        <w:rPr>
          <w:rFonts w:ascii="Arial" w:hAnsi="Arial"/>
        </w:rPr>
      </w:pPr>
      <w:r w:rsidRPr="009D1B3D">
        <w:rPr>
          <w:rFonts w:ascii="Arial" w:hAnsi="Arial"/>
        </w:rPr>
        <w:t>Одновременно с отчетами о реализации мероприятий представляются отчеты о реализации «дорожных карт».</w:t>
      </w:r>
    </w:p>
    <w:p w:rsidR="009E4253" w:rsidRPr="009D1B3D" w:rsidRDefault="009E4253" w:rsidP="009E4253">
      <w:pPr>
        <w:ind w:firstLine="708"/>
        <w:jc w:val="both"/>
        <w:rPr>
          <w:rFonts w:ascii="Arial" w:hAnsi="Arial"/>
        </w:rPr>
      </w:pPr>
      <w:r w:rsidRPr="009D1B3D">
        <w:rPr>
          <w:rFonts w:ascii="Arial" w:hAnsi="Arial"/>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9D1B3D" w:rsidRDefault="009E4253" w:rsidP="009E4253">
      <w:pPr>
        <w:ind w:firstLine="708"/>
        <w:jc w:val="both"/>
        <w:rPr>
          <w:rFonts w:ascii="Arial" w:hAnsi="Arial"/>
        </w:rPr>
      </w:pPr>
      <w:r w:rsidRPr="009D1B3D">
        <w:rPr>
          <w:rFonts w:ascii="Arial" w:hAnsi="Arial"/>
        </w:rPr>
        <w:t>Состав, форма и сроки формиров</w:t>
      </w:r>
      <w:r w:rsidR="0018350E">
        <w:rPr>
          <w:rFonts w:ascii="Arial" w:hAnsi="Arial"/>
        </w:rPr>
        <w:t>а</w:t>
      </w:r>
      <w:r w:rsidRPr="009D1B3D">
        <w:rPr>
          <w:rFonts w:ascii="Arial" w:hAnsi="Arial"/>
        </w:rPr>
        <w:t>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9D1B3D" w:rsidRDefault="009E4253" w:rsidP="009E4253">
      <w:pPr>
        <w:ind w:firstLine="708"/>
        <w:jc w:val="both"/>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0F1858" w:rsidRDefault="000F1858" w:rsidP="00ED7F8B">
      <w:pPr>
        <w:autoSpaceDE w:val="0"/>
        <w:autoSpaceDN w:val="0"/>
        <w:adjustRightInd w:val="0"/>
        <w:ind w:left="8647"/>
        <w:jc w:val="right"/>
        <w:outlineLvl w:val="0"/>
        <w:rPr>
          <w:rFonts w:ascii="Arial" w:hAnsi="Arial"/>
        </w:rPr>
      </w:pPr>
    </w:p>
    <w:p w:rsidR="009E4253" w:rsidRPr="009D1B3D" w:rsidRDefault="009E4253" w:rsidP="00ED7F8B">
      <w:pPr>
        <w:autoSpaceDE w:val="0"/>
        <w:autoSpaceDN w:val="0"/>
        <w:adjustRightInd w:val="0"/>
        <w:ind w:left="8647"/>
        <w:jc w:val="right"/>
        <w:outlineLvl w:val="0"/>
        <w:rPr>
          <w:rFonts w:ascii="Arial" w:hAnsi="Arial"/>
        </w:rPr>
      </w:pPr>
      <w:r w:rsidRPr="009D1B3D">
        <w:rPr>
          <w:rFonts w:ascii="Arial" w:hAnsi="Arial"/>
        </w:rPr>
        <w:t>Приложение № 1</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к муниципальной программе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«Повышение эффективности деятельности органов местного самоуправления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«Создание условий для устойчивого социально-экономического развития городского округа Электросталь»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7780"/>
          <w:tab w:val="left" w:pos="8508"/>
        </w:tabs>
        <w:snapToGrid w:val="0"/>
        <w:ind w:firstLine="540"/>
        <w:rPr>
          <w:rFonts w:ascii="Arial" w:hAnsi="Arial"/>
          <w:smallCaps/>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«Создание условий для устойчивого социально-экономического развития городского округа Электросталь» </w:t>
      </w:r>
    </w:p>
    <w:p w:rsidR="009E4253" w:rsidRDefault="009E4253" w:rsidP="009E4253">
      <w:pPr>
        <w:tabs>
          <w:tab w:val="left" w:pos="8508"/>
        </w:tabs>
        <w:snapToGrid w:val="0"/>
        <w:jc w:val="center"/>
        <w:rPr>
          <w:rFonts w:ascii="Arial" w:hAnsi="Arial"/>
        </w:rPr>
      </w:pPr>
      <w:r w:rsidRPr="009D1B3D">
        <w:rPr>
          <w:rFonts w:ascii="Arial" w:hAnsi="Arial"/>
        </w:rPr>
        <w:t>на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D05CDC">
        <w:rPr>
          <w:rFonts w:ascii="Arial" w:hAnsi="Arial"/>
          <w:sz w:val="20"/>
          <w:szCs w:val="20"/>
        </w:rPr>
        <w:t>, от 28.02.2018 №152</w:t>
      </w:r>
      <w:r w:rsidR="00D05CDC" w:rsidRPr="00D05CDC">
        <w:rPr>
          <w:rFonts w:ascii="Arial" w:hAnsi="Arial"/>
          <w:sz w:val="20"/>
          <w:szCs w:val="20"/>
        </w:rPr>
        <w:t>/</w:t>
      </w:r>
      <w:r w:rsidR="00D05CDC">
        <w:rPr>
          <w:rFonts w:ascii="Arial" w:hAnsi="Arial"/>
          <w:sz w:val="20"/>
          <w:szCs w:val="20"/>
        </w:rPr>
        <w:t>2</w:t>
      </w:r>
      <w:r w:rsidR="005968FF">
        <w:rPr>
          <w:rFonts w:ascii="Arial" w:hAnsi="Arial"/>
          <w:sz w:val="20"/>
          <w:szCs w:val="20"/>
        </w:rPr>
        <w:t>, от 23.04.2018 № 329/4</w:t>
      </w:r>
      <w:r w:rsidR="008F27A2">
        <w:rPr>
          <w:rFonts w:ascii="Arial" w:hAnsi="Arial"/>
          <w:sz w:val="20"/>
          <w:szCs w:val="20"/>
        </w:rPr>
        <w:t>, от 07.08.2018 № 731/8</w:t>
      </w:r>
      <w:r>
        <w:rPr>
          <w:rFonts w:ascii="Arial" w:hAnsi="Arial"/>
          <w:sz w:val="20"/>
          <w:szCs w:val="20"/>
        </w:rPr>
        <w:t>)</w:t>
      </w:r>
    </w:p>
    <w:p w:rsidR="00ED7F8B" w:rsidRPr="009D1B3D" w:rsidRDefault="00ED7F8B" w:rsidP="009E4253">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10"/>
        <w:gridCol w:w="2724"/>
        <w:gridCol w:w="3132"/>
        <w:gridCol w:w="1229"/>
        <w:gridCol w:w="1229"/>
        <w:gridCol w:w="1229"/>
        <w:gridCol w:w="1228"/>
        <w:gridCol w:w="1229"/>
        <w:gridCol w:w="1229"/>
      </w:tblGrid>
      <w:tr w:rsidR="005F6EF7" w:rsidRPr="00541D97" w:rsidTr="0014728F">
        <w:trPr>
          <w:trHeight w:val="458"/>
          <w:jc w:val="center"/>
        </w:trPr>
        <w:tc>
          <w:tcPr>
            <w:tcW w:w="1985" w:type="dxa"/>
          </w:tcPr>
          <w:p w:rsidR="005F6EF7" w:rsidRPr="00541D97" w:rsidRDefault="005F6EF7" w:rsidP="0014728F">
            <w:pPr>
              <w:pStyle w:val="ConsPlusNormal"/>
              <w:rPr>
                <w:rFonts w:cs="Arial"/>
              </w:rPr>
            </w:pPr>
            <w:r w:rsidRPr="00541D97">
              <w:rPr>
                <w:rFonts w:cs="Arial"/>
              </w:rPr>
              <w:t>Муниципальный заказчик подпрограммы</w:t>
            </w:r>
          </w:p>
        </w:tc>
        <w:tc>
          <w:tcPr>
            <w:tcW w:w="13751" w:type="dxa"/>
            <w:gridSpan w:val="8"/>
          </w:tcPr>
          <w:p w:rsidR="005F6EF7" w:rsidRPr="00541D97" w:rsidRDefault="005F6EF7" w:rsidP="0014728F">
            <w:pPr>
              <w:pStyle w:val="ConsPlusNormal"/>
              <w:rPr>
                <w:rFonts w:cs="Arial"/>
              </w:rPr>
            </w:pPr>
            <w:r w:rsidRPr="00541D97">
              <w:rPr>
                <w:rFonts w:cs="Arial"/>
              </w:rPr>
              <w:t>Экономическое управление Администрации городского округа Электросталь Московской области</w:t>
            </w:r>
          </w:p>
        </w:tc>
      </w:tr>
      <w:tr w:rsidR="005F6EF7" w:rsidRPr="00541D97" w:rsidTr="0014728F">
        <w:trPr>
          <w:jc w:val="center"/>
        </w:trPr>
        <w:tc>
          <w:tcPr>
            <w:tcW w:w="1985" w:type="dxa"/>
            <w:vMerge w:val="restart"/>
          </w:tcPr>
          <w:p w:rsidR="005F6EF7" w:rsidRPr="00541D97" w:rsidRDefault="005F6EF7" w:rsidP="0014728F">
            <w:pPr>
              <w:pStyle w:val="ConsPlusNormal"/>
              <w:rPr>
                <w:rFonts w:cs="Arial"/>
              </w:rPr>
            </w:pPr>
            <w:r w:rsidRPr="00541D97">
              <w:rPr>
                <w:rFonts w:cs="Arial"/>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5F6EF7" w:rsidRPr="00541D97" w:rsidRDefault="005F6EF7" w:rsidP="0014728F">
            <w:pPr>
              <w:pStyle w:val="ConsPlusNormal"/>
              <w:rPr>
                <w:rFonts w:cs="Arial"/>
              </w:rPr>
            </w:pPr>
            <w:r w:rsidRPr="00541D97">
              <w:rPr>
                <w:rFonts w:cs="Arial"/>
              </w:rPr>
              <w:t>Главный распорядитель бюджетных средств</w:t>
            </w:r>
          </w:p>
        </w:tc>
        <w:tc>
          <w:tcPr>
            <w:tcW w:w="3261" w:type="dxa"/>
            <w:vMerge w:val="restart"/>
          </w:tcPr>
          <w:p w:rsidR="005F6EF7" w:rsidRPr="00541D97" w:rsidRDefault="005F6EF7" w:rsidP="0014728F">
            <w:pPr>
              <w:pStyle w:val="ConsPlusNormal"/>
              <w:rPr>
                <w:rFonts w:cs="Arial"/>
              </w:rPr>
            </w:pPr>
            <w:r w:rsidRPr="00541D97">
              <w:rPr>
                <w:rFonts w:cs="Arial"/>
              </w:rPr>
              <w:t xml:space="preserve">Источник </w:t>
            </w:r>
          </w:p>
          <w:p w:rsidR="005F6EF7" w:rsidRPr="00541D97" w:rsidRDefault="005F6EF7" w:rsidP="0014728F">
            <w:pPr>
              <w:pStyle w:val="ConsPlusNormal"/>
              <w:rPr>
                <w:rFonts w:cs="Arial"/>
              </w:rPr>
            </w:pPr>
            <w:r w:rsidRPr="00541D97">
              <w:rPr>
                <w:rFonts w:cs="Arial"/>
              </w:rPr>
              <w:t>финансирования</w:t>
            </w:r>
          </w:p>
        </w:tc>
        <w:tc>
          <w:tcPr>
            <w:tcW w:w="7655" w:type="dxa"/>
            <w:gridSpan w:val="6"/>
          </w:tcPr>
          <w:p w:rsidR="005F6EF7" w:rsidRPr="00541D97" w:rsidRDefault="005F6EF7" w:rsidP="0014728F">
            <w:pPr>
              <w:pStyle w:val="ConsPlusNormal"/>
              <w:rPr>
                <w:rFonts w:cs="Arial"/>
              </w:rPr>
            </w:pPr>
            <w:r w:rsidRPr="00541D97">
              <w:rPr>
                <w:rFonts w:cs="Arial"/>
              </w:rPr>
              <w:t>Расходы (тыс. рублей)</w:t>
            </w:r>
          </w:p>
        </w:tc>
      </w:tr>
      <w:tr w:rsidR="005F6EF7" w:rsidRPr="00541D97" w:rsidTr="0014728F">
        <w:trPr>
          <w:trHeight w:val="57"/>
          <w:jc w:val="center"/>
        </w:trPr>
        <w:tc>
          <w:tcPr>
            <w:tcW w:w="1985" w:type="dxa"/>
            <w:vMerge/>
          </w:tcPr>
          <w:p w:rsidR="005F6EF7" w:rsidRPr="00541D97" w:rsidRDefault="005F6EF7" w:rsidP="0014728F">
            <w:pPr>
              <w:rPr>
                <w:rFonts w:ascii="Arial" w:hAnsi="Arial"/>
                <w:sz w:val="20"/>
                <w:szCs w:val="20"/>
              </w:rPr>
            </w:pPr>
          </w:p>
        </w:tc>
        <w:tc>
          <w:tcPr>
            <w:tcW w:w="2835" w:type="dxa"/>
            <w:vMerge/>
          </w:tcPr>
          <w:p w:rsidR="005F6EF7" w:rsidRPr="00541D97" w:rsidRDefault="005F6EF7" w:rsidP="0014728F">
            <w:pPr>
              <w:rPr>
                <w:rFonts w:ascii="Arial" w:hAnsi="Arial"/>
                <w:sz w:val="20"/>
                <w:szCs w:val="20"/>
              </w:rPr>
            </w:pPr>
          </w:p>
        </w:tc>
        <w:tc>
          <w:tcPr>
            <w:tcW w:w="3261" w:type="dxa"/>
            <w:vMerge/>
          </w:tcPr>
          <w:p w:rsidR="005F6EF7" w:rsidRPr="00541D97" w:rsidRDefault="005F6EF7" w:rsidP="0014728F">
            <w:pPr>
              <w:rPr>
                <w:rFonts w:ascii="Arial" w:hAnsi="Arial"/>
                <w:sz w:val="20"/>
                <w:szCs w:val="20"/>
              </w:rPr>
            </w:pPr>
          </w:p>
        </w:tc>
        <w:tc>
          <w:tcPr>
            <w:tcW w:w="1276" w:type="dxa"/>
          </w:tcPr>
          <w:p w:rsidR="005F6EF7" w:rsidRPr="00541D97" w:rsidRDefault="005F6EF7" w:rsidP="0014728F">
            <w:pPr>
              <w:pStyle w:val="ConsPlusNormal"/>
              <w:jc w:val="center"/>
              <w:rPr>
                <w:rFonts w:cs="Arial"/>
              </w:rPr>
            </w:pPr>
            <w:r w:rsidRPr="00541D97">
              <w:rPr>
                <w:rFonts w:cs="Arial"/>
              </w:rPr>
              <w:t>Итого</w:t>
            </w:r>
          </w:p>
        </w:tc>
        <w:tc>
          <w:tcPr>
            <w:tcW w:w="1276" w:type="dxa"/>
          </w:tcPr>
          <w:p w:rsidR="005F6EF7" w:rsidRPr="00541D97" w:rsidRDefault="005F6EF7" w:rsidP="0014728F">
            <w:pPr>
              <w:pStyle w:val="ConsPlusNormal"/>
              <w:jc w:val="center"/>
              <w:rPr>
                <w:rFonts w:cs="Arial"/>
              </w:rPr>
            </w:pPr>
            <w:r w:rsidRPr="00541D97">
              <w:rPr>
                <w:rFonts w:cs="Arial"/>
              </w:rPr>
              <w:t>2017 год</w:t>
            </w:r>
          </w:p>
        </w:tc>
        <w:tc>
          <w:tcPr>
            <w:tcW w:w="1276" w:type="dxa"/>
          </w:tcPr>
          <w:p w:rsidR="005F6EF7" w:rsidRPr="00541D97" w:rsidRDefault="005F6EF7" w:rsidP="0014728F">
            <w:pPr>
              <w:pStyle w:val="ConsPlusNormal"/>
              <w:jc w:val="center"/>
              <w:rPr>
                <w:rFonts w:cs="Arial"/>
              </w:rPr>
            </w:pPr>
            <w:r w:rsidRPr="00541D97">
              <w:rPr>
                <w:rFonts w:cs="Arial"/>
              </w:rPr>
              <w:t>2018 год</w:t>
            </w:r>
          </w:p>
        </w:tc>
        <w:tc>
          <w:tcPr>
            <w:tcW w:w="1275" w:type="dxa"/>
          </w:tcPr>
          <w:p w:rsidR="005F6EF7" w:rsidRPr="00541D97" w:rsidRDefault="005F6EF7" w:rsidP="0014728F">
            <w:pPr>
              <w:pStyle w:val="ConsPlusNormal"/>
              <w:jc w:val="center"/>
              <w:rPr>
                <w:rFonts w:cs="Arial"/>
              </w:rPr>
            </w:pPr>
            <w:r w:rsidRPr="00541D97">
              <w:rPr>
                <w:rFonts w:cs="Arial"/>
              </w:rPr>
              <w:t>2019 год</w:t>
            </w:r>
          </w:p>
        </w:tc>
        <w:tc>
          <w:tcPr>
            <w:tcW w:w="1276" w:type="dxa"/>
          </w:tcPr>
          <w:p w:rsidR="005F6EF7" w:rsidRPr="00541D97" w:rsidRDefault="005F6EF7" w:rsidP="0014728F">
            <w:pPr>
              <w:pStyle w:val="ConsPlusNormal"/>
              <w:jc w:val="center"/>
              <w:rPr>
                <w:rFonts w:cs="Arial"/>
              </w:rPr>
            </w:pPr>
            <w:r w:rsidRPr="00541D97">
              <w:rPr>
                <w:rFonts w:cs="Arial"/>
              </w:rPr>
              <w:t>2020 год</w:t>
            </w:r>
          </w:p>
        </w:tc>
        <w:tc>
          <w:tcPr>
            <w:tcW w:w="1276" w:type="dxa"/>
          </w:tcPr>
          <w:p w:rsidR="005F6EF7" w:rsidRPr="00541D97" w:rsidRDefault="005F6EF7" w:rsidP="0014728F">
            <w:pPr>
              <w:pStyle w:val="ConsPlusNormal"/>
              <w:jc w:val="center"/>
              <w:rPr>
                <w:rFonts w:cs="Arial"/>
              </w:rPr>
            </w:pPr>
            <w:r w:rsidRPr="00541D97">
              <w:rPr>
                <w:rFonts w:cs="Arial"/>
              </w:rPr>
              <w:t>2021 год</w:t>
            </w:r>
          </w:p>
        </w:tc>
      </w:tr>
      <w:tr w:rsidR="005F6EF7" w:rsidRPr="00541D97" w:rsidTr="0014728F">
        <w:trPr>
          <w:jc w:val="center"/>
        </w:trPr>
        <w:tc>
          <w:tcPr>
            <w:tcW w:w="1985" w:type="dxa"/>
            <w:vMerge/>
          </w:tcPr>
          <w:p w:rsidR="005F6EF7" w:rsidRPr="00541D97" w:rsidRDefault="005F6EF7" w:rsidP="0014728F">
            <w:pPr>
              <w:pStyle w:val="ConsPlusNormal"/>
              <w:rPr>
                <w:rFonts w:cs="Arial"/>
              </w:rPr>
            </w:pPr>
          </w:p>
        </w:tc>
        <w:tc>
          <w:tcPr>
            <w:tcW w:w="2835" w:type="dxa"/>
            <w:vMerge w:val="restart"/>
          </w:tcPr>
          <w:p w:rsidR="005F6EF7" w:rsidRPr="00541D97" w:rsidRDefault="005F6EF7" w:rsidP="0014728F">
            <w:pPr>
              <w:pStyle w:val="ConsPlusNormal"/>
              <w:ind w:firstLine="203"/>
              <w:rPr>
                <w:rFonts w:cs="Arial"/>
              </w:rPr>
            </w:pPr>
          </w:p>
        </w:tc>
        <w:tc>
          <w:tcPr>
            <w:tcW w:w="3261" w:type="dxa"/>
          </w:tcPr>
          <w:p w:rsidR="005F6EF7" w:rsidRPr="00541D97" w:rsidRDefault="005F6EF7" w:rsidP="0014728F">
            <w:pPr>
              <w:pStyle w:val="ConsPlusNormal"/>
              <w:rPr>
                <w:rFonts w:cs="Arial"/>
              </w:rPr>
            </w:pPr>
            <w:r w:rsidRPr="00541D97">
              <w:rPr>
                <w:rFonts w:cs="Arial"/>
              </w:rPr>
              <w:t>Всего:</w:t>
            </w:r>
          </w:p>
          <w:p w:rsidR="005F6EF7" w:rsidRPr="00541D97" w:rsidRDefault="005F6EF7" w:rsidP="0014728F">
            <w:pPr>
              <w:pStyle w:val="ConsPlusNormal"/>
              <w:rPr>
                <w:rFonts w:cs="Arial"/>
              </w:rPr>
            </w:pPr>
            <w:r w:rsidRPr="00541D97">
              <w:rPr>
                <w:rFonts w:cs="Arial"/>
              </w:rPr>
              <w:t>в том числе:</w:t>
            </w:r>
          </w:p>
        </w:tc>
        <w:tc>
          <w:tcPr>
            <w:tcW w:w="1276" w:type="dxa"/>
          </w:tcPr>
          <w:p w:rsidR="005F6EF7" w:rsidRPr="00541D97" w:rsidRDefault="000F1858" w:rsidP="0014728F">
            <w:pPr>
              <w:jc w:val="center"/>
              <w:rPr>
                <w:rFonts w:ascii="Arial" w:hAnsi="Arial"/>
                <w:bCs/>
                <w:sz w:val="20"/>
                <w:szCs w:val="20"/>
              </w:rPr>
            </w:pPr>
            <w:r>
              <w:rPr>
                <w:rFonts w:ascii="Arial" w:hAnsi="Arial"/>
                <w:bCs/>
                <w:sz w:val="20"/>
                <w:szCs w:val="20"/>
              </w:rPr>
              <w:t>380 820</w:t>
            </w:r>
            <w:r w:rsidR="005F6EF7" w:rsidRPr="00541D97">
              <w:rPr>
                <w:rFonts w:ascii="Arial" w:hAnsi="Arial"/>
                <w:bCs/>
                <w:sz w:val="20"/>
                <w:szCs w:val="20"/>
              </w:rPr>
              <w:t>,5</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49 895,8</w:t>
            </w:r>
          </w:p>
        </w:tc>
        <w:tc>
          <w:tcPr>
            <w:tcW w:w="1276" w:type="dxa"/>
          </w:tcPr>
          <w:p w:rsidR="005F6EF7" w:rsidRPr="00541D97" w:rsidRDefault="000F1858" w:rsidP="0014728F">
            <w:pPr>
              <w:jc w:val="center"/>
              <w:rPr>
                <w:rFonts w:ascii="Arial" w:hAnsi="Arial"/>
                <w:bCs/>
                <w:sz w:val="20"/>
                <w:szCs w:val="20"/>
              </w:rPr>
            </w:pPr>
            <w:r>
              <w:rPr>
                <w:rFonts w:ascii="Arial" w:hAnsi="Arial"/>
                <w:bCs/>
                <w:sz w:val="20"/>
                <w:szCs w:val="20"/>
              </w:rPr>
              <w:t>101 818</w:t>
            </w:r>
            <w:r w:rsidR="005F6EF7" w:rsidRPr="00541D97">
              <w:rPr>
                <w:rFonts w:ascii="Arial" w:hAnsi="Arial"/>
                <w:bCs/>
                <w:sz w:val="20"/>
                <w:szCs w:val="20"/>
              </w:rPr>
              <w:t>,0</w:t>
            </w:r>
          </w:p>
        </w:tc>
        <w:tc>
          <w:tcPr>
            <w:tcW w:w="1275" w:type="dxa"/>
          </w:tcPr>
          <w:p w:rsidR="005F6EF7" w:rsidRPr="00541D97" w:rsidRDefault="000F1858" w:rsidP="0014728F">
            <w:pPr>
              <w:jc w:val="center"/>
              <w:rPr>
                <w:rFonts w:ascii="Arial" w:hAnsi="Arial"/>
                <w:bCs/>
                <w:sz w:val="20"/>
                <w:szCs w:val="20"/>
              </w:rPr>
            </w:pPr>
            <w:r>
              <w:rPr>
                <w:rFonts w:ascii="Arial" w:hAnsi="Arial"/>
                <w:bCs/>
                <w:sz w:val="20"/>
                <w:szCs w:val="20"/>
              </w:rPr>
              <w:t xml:space="preserve">148 </w:t>
            </w:r>
            <w:r w:rsidR="005F6EF7" w:rsidRPr="00541D97">
              <w:rPr>
                <w:rFonts w:ascii="Arial" w:hAnsi="Arial"/>
                <w:bCs/>
                <w:sz w:val="20"/>
                <w:szCs w:val="20"/>
              </w:rPr>
              <w:t>5</w:t>
            </w:r>
            <w:r>
              <w:rPr>
                <w:rFonts w:ascii="Arial" w:hAnsi="Arial"/>
                <w:bCs/>
                <w:sz w:val="20"/>
                <w:szCs w:val="20"/>
              </w:rPr>
              <w:t>14</w:t>
            </w:r>
            <w:r w:rsidR="005F6EF7" w:rsidRPr="00541D97">
              <w:rPr>
                <w:rFonts w:ascii="Arial" w:hAnsi="Arial"/>
                <w:bCs/>
                <w:sz w:val="20"/>
                <w:szCs w:val="20"/>
              </w:rPr>
              <w:t>,9</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39 795,9</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40 795,9</w:t>
            </w:r>
          </w:p>
        </w:tc>
      </w:tr>
      <w:tr w:rsidR="005F6EF7" w:rsidRPr="00541D97" w:rsidTr="0014728F">
        <w:trPr>
          <w:trHeight w:val="208"/>
          <w:jc w:val="center"/>
        </w:trPr>
        <w:tc>
          <w:tcPr>
            <w:tcW w:w="1985" w:type="dxa"/>
            <w:vMerge/>
          </w:tcPr>
          <w:p w:rsidR="005F6EF7" w:rsidRPr="00541D97" w:rsidRDefault="005F6EF7" w:rsidP="0014728F">
            <w:pPr>
              <w:rPr>
                <w:rFonts w:ascii="Arial" w:hAnsi="Arial"/>
                <w:sz w:val="20"/>
                <w:szCs w:val="20"/>
              </w:rPr>
            </w:pPr>
          </w:p>
        </w:tc>
        <w:tc>
          <w:tcPr>
            <w:tcW w:w="2835" w:type="dxa"/>
            <w:vMerge/>
          </w:tcPr>
          <w:p w:rsidR="005F6EF7" w:rsidRPr="00541D97" w:rsidRDefault="005F6EF7" w:rsidP="0014728F">
            <w:pPr>
              <w:rPr>
                <w:rFonts w:ascii="Arial" w:hAnsi="Arial"/>
                <w:sz w:val="20"/>
                <w:szCs w:val="20"/>
              </w:rPr>
            </w:pPr>
          </w:p>
        </w:tc>
        <w:tc>
          <w:tcPr>
            <w:tcW w:w="3261" w:type="dxa"/>
          </w:tcPr>
          <w:p w:rsidR="005F6EF7" w:rsidRPr="00541D97" w:rsidRDefault="005F6EF7" w:rsidP="0014728F">
            <w:pPr>
              <w:pStyle w:val="ConsPlusNormal"/>
              <w:rPr>
                <w:rFonts w:cs="Arial"/>
              </w:rPr>
            </w:pPr>
            <w:r w:rsidRPr="00541D97">
              <w:rPr>
                <w:rFonts w:cs="Arial"/>
              </w:rPr>
              <w:t>Средства бюджета городского округа Электросталь Московской области</w:t>
            </w:r>
          </w:p>
        </w:tc>
        <w:tc>
          <w:tcPr>
            <w:tcW w:w="1276" w:type="dxa"/>
          </w:tcPr>
          <w:p w:rsidR="005F6EF7" w:rsidRPr="00541D97" w:rsidRDefault="003965E5" w:rsidP="0014728F">
            <w:pPr>
              <w:jc w:val="center"/>
              <w:rPr>
                <w:rFonts w:ascii="Arial" w:hAnsi="Arial"/>
                <w:bCs/>
                <w:sz w:val="20"/>
                <w:szCs w:val="20"/>
              </w:rPr>
            </w:pPr>
            <w:r>
              <w:rPr>
                <w:rFonts w:ascii="Arial" w:hAnsi="Arial"/>
                <w:bCs/>
                <w:sz w:val="20"/>
                <w:szCs w:val="20"/>
              </w:rPr>
              <w:t>145 020</w:t>
            </w:r>
            <w:r w:rsidR="005F6EF7" w:rsidRPr="00541D97">
              <w:rPr>
                <w:rFonts w:ascii="Arial" w:hAnsi="Arial"/>
                <w:bCs/>
                <w:sz w:val="20"/>
                <w:szCs w:val="20"/>
              </w:rPr>
              <w:t>,5</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12 595,8</w:t>
            </w:r>
          </w:p>
        </w:tc>
        <w:tc>
          <w:tcPr>
            <w:tcW w:w="1276" w:type="dxa"/>
          </w:tcPr>
          <w:p w:rsidR="005F6EF7" w:rsidRPr="00541D97" w:rsidRDefault="003965E5" w:rsidP="0014728F">
            <w:pPr>
              <w:jc w:val="center"/>
              <w:rPr>
                <w:rFonts w:ascii="Arial" w:hAnsi="Arial"/>
                <w:bCs/>
                <w:sz w:val="20"/>
                <w:szCs w:val="20"/>
              </w:rPr>
            </w:pPr>
            <w:r>
              <w:rPr>
                <w:rFonts w:ascii="Arial" w:hAnsi="Arial"/>
                <w:bCs/>
                <w:sz w:val="20"/>
                <w:szCs w:val="20"/>
              </w:rPr>
              <w:t>29 318</w:t>
            </w:r>
            <w:r w:rsidR="005F6EF7" w:rsidRPr="00541D97">
              <w:rPr>
                <w:rFonts w:ascii="Arial" w:hAnsi="Arial"/>
                <w:bCs/>
                <w:sz w:val="20"/>
                <w:szCs w:val="20"/>
              </w:rPr>
              <w:t>,0</w:t>
            </w:r>
          </w:p>
        </w:tc>
        <w:tc>
          <w:tcPr>
            <w:tcW w:w="1275" w:type="dxa"/>
          </w:tcPr>
          <w:p w:rsidR="005F6EF7" w:rsidRPr="00541D97" w:rsidRDefault="003965E5" w:rsidP="0014728F">
            <w:pPr>
              <w:jc w:val="center"/>
              <w:rPr>
                <w:rFonts w:ascii="Arial" w:hAnsi="Arial"/>
                <w:bCs/>
                <w:sz w:val="20"/>
                <w:szCs w:val="20"/>
              </w:rPr>
            </w:pPr>
            <w:r>
              <w:rPr>
                <w:rFonts w:ascii="Arial" w:hAnsi="Arial"/>
                <w:bCs/>
                <w:sz w:val="20"/>
                <w:szCs w:val="20"/>
              </w:rPr>
              <w:t xml:space="preserve">31 </w:t>
            </w:r>
            <w:r w:rsidR="005F6EF7" w:rsidRPr="00541D97">
              <w:rPr>
                <w:rFonts w:ascii="Arial" w:hAnsi="Arial"/>
                <w:bCs/>
                <w:sz w:val="20"/>
                <w:szCs w:val="20"/>
              </w:rPr>
              <w:t>5</w:t>
            </w:r>
            <w:r>
              <w:rPr>
                <w:rFonts w:ascii="Arial" w:hAnsi="Arial"/>
                <w:bCs/>
                <w:sz w:val="20"/>
                <w:szCs w:val="20"/>
              </w:rPr>
              <w:t>14</w:t>
            </w:r>
            <w:r w:rsidR="005F6EF7" w:rsidRPr="00541D97">
              <w:rPr>
                <w:rFonts w:ascii="Arial" w:hAnsi="Arial"/>
                <w:bCs/>
                <w:sz w:val="20"/>
                <w:szCs w:val="20"/>
              </w:rPr>
              <w:t>,9</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r>
      <w:tr w:rsidR="005F6EF7" w:rsidRPr="00541D97" w:rsidTr="0014728F">
        <w:trPr>
          <w:trHeight w:val="208"/>
          <w:jc w:val="center"/>
        </w:trPr>
        <w:tc>
          <w:tcPr>
            <w:tcW w:w="1985" w:type="dxa"/>
            <w:vMerge/>
          </w:tcPr>
          <w:p w:rsidR="005F6EF7" w:rsidRPr="00541D97" w:rsidRDefault="005F6EF7" w:rsidP="0014728F">
            <w:pPr>
              <w:rPr>
                <w:rFonts w:ascii="Arial" w:hAnsi="Arial"/>
                <w:sz w:val="20"/>
                <w:szCs w:val="20"/>
              </w:rPr>
            </w:pPr>
          </w:p>
        </w:tc>
        <w:tc>
          <w:tcPr>
            <w:tcW w:w="2835" w:type="dxa"/>
            <w:vMerge/>
          </w:tcPr>
          <w:p w:rsidR="005F6EF7" w:rsidRPr="00541D97" w:rsidRDefault="005F6EF7" w:rsidP="0014728F">
            <w:pPr>
              <w:rPr>
                <w:rFonts w:ascii="Arial" w:hAnsi="Arial"/>
                <w:sz w:val="20"/>
                <w:szCs w:val="20"/>
              </w:rPr>
            </w:pPr>
          </w:p>
        </w:tc>
        <w:tc>
          <w:tcPr>
            <w:tcW w:w="3261" w:type="dxa"/>
          </w:tcPr>
          <w:p w:rsidR="005F6EF7" w:rsidRPr="00541D97" w:rsidRDefault="005F6EF7" w:rsidP="0014728F">
            <w:pPr>
              <w:pStyle w:val="ConsPlusNormal"/>
              <w:rPr>
                <w:rFonts w:cs="Arial"/>
              </w:rPr>
            </w:pPr>
            <w:r w:rsidRPr="00541D97">
              <w:rPr>
                <w:rFonts w:cs="Arial"/>
              </w:rPr>
              <w:t>Внебюджетные источники</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235</w:t>
            </w:r>
            <w:r w:rsidR="00AF0A84">
              <w:rPr>
                <w:rFonts w:ascii="Arial" w:hAnsi="Arial"/>
                <w:bCs/>
                <w:sz w:val="20"/>
                <w:szCs w:val="20"/>
              </w:rPr>
              <w:t xml:space="preserve"> </w:t>
            </w:r>
            <w:r w:rsidRPr="00541D97">
              <w:rPr>
                <w:rFonts w:ascii="Arial" w:hAnsi="Arial"/>
                <w:bCs/>
                <w:sz w:val="20"/>
                <w:szCs w:val="20"/>
              </w:rPr>
              <w:t>800,0</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37300,0</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72500,0</w:t>
            </w:r>
          </w:p>
        </w:tc>
        <w:tc>
          <w:tcPr>
            <w:tcW w:w="1275" w:type="dxa"/>
          </w:tcPr>
          <w:p w:rsidR="005F6EF7" w:rsidRPr="00541D97" w:rsidRDefault="005F6EF7" w:rsidP="0014728F">
            <w:pPr>
              <w:jc w:val="center"/>
              <w:rPr>
                <w:rFonts w:ascii="Arial" w:hAnsi="Arial"/>
                <w:bCs/>
                <w:sz w:val="20"/>
                <w:szCs w:val="20"/>
              </w:rPr>
            </w:pPr>
            <w:r w:rsidRPr="00541D97">
              <w:rPr>
                <w:rFonts w:ascii="Arial" w:hAnsi="Arial"/>
                <w:bCs/>
                <w:sz w:val="20"/>
                <w:szCs w:val="20"/>
              </w:rPr>
              <w:t>117000,0</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4000,0</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5000,0</w:t>
            </w:r>
          </w:p>
        </w:tc>
      </w:tr>
      <w:tr w:rsidR="005F6EF7" w:rsidRPr="00541D97" w:rsidTr="0014728F">
        <w:trPr>
          <w:trHeight w:val="208"/>
          <w:jc w:val="center"/>
        </w:trPr>
        <w:tc>
          <w:tcPr>
            <w:tcW w:w="1985" w:type="dxa"/>
            <w:vMerge/>
          </w:tcPr>
          <w:p w:rsidR="005F6EF7" w:rsidRPr="00541D97" w:rsidRDefault="005F6EF7" w:rsidP="0014728F">
            <w:pPr>
              <w:rPr>
                <w:rFonts w:ascii="Arial" w:hAnsi="Arial"/>
                <w:sz w:val="20"/>
                <w:szCs w:val="20"/>
              </w:rPr>
            </w:pPr>
          </w:p>
        </w:tc>
        <w:tc>
          <w:tcPr>
            <w:tcW w:w="2835" w:type="dxa"/>
          </w:tcPr>
          <w:p w:rsidR="005F6EF7" w:rsidRPr="00541D97" w:rsidRDefault="005F6EF7" w:rsidP="0014728F">
            <w:pPr>
              <w:rPr>
                <w:rFonts w:ascii="Arial" w:hAnsi="Arial"/>
                <w:sz w:val="20"/>
                <w:szCs w:val="20"/>
              </w:rPr>
            </w:pPr>
            <w:r w:rsidRPr="00541D97">
              <w:rPr>
                <w:rFonts w:ascii="Arial" w:hAnsi="Arial"/>
                <w:sz w:val="20"/>
                <w:szCs w:val="20"/>
              </w:rPr>
              <w:t>Управление городского жилищного и коммунального хозяйства</w:t>
            </w:r>
          </w:p>
        </w:tc>
        <w:tc>
          <w:tcPr>
            <w:tcW w:w="3261" w:type="dxa"/>
          </w:tcPr>
          <w:p w:rsidR="005F6EF7" w:rsidRPr="00541D97" w:rsidRDefault="005F6EF7" w:rsidP="0014728F">
            <w:pPr>
              <w:pStyle w:val="ConsPlusNormal"/>
              <w:rPr>
                <w:rFonts w:cs="Arial"/>
              </w:rPr>
            </w:pPr>
            <w:r w:rsidRPr="00541D97">
              <w:rPr>
                <w:rFonts w:cs="Arial"/>
              </w:rPr>
              <w:t>Средства бюджета городского округа Электросталь Московской области</w:t>
            </w:r>
          </w:p>
        </w:tc>
        <w:tc>
          <w:tcPr>
            <w:tcW w:w="1276" w:type="dxa"/>
          </w:tcPr>
          <w:p w:rsidR="005F6EF7" w:rsidRPr="00541D97" w:rsidRDefault="005F6EF7" w:rsidP="0014728F">
            <w:pPr>
              <w:jc w:val="center"/>
              <w:rPr>
                <w:rFonts w:ascii="Arial" w:hAnsi="Arial"/>
                <w:sz w:val="20"/>
                <w:szCs w:val="20"/>
              </w:rPr>
            </w:pPr>
            <w:r w:rsidRPr="00541D97">
              <w:rPr>
                <w:rFonts w:ascii="Arial" w:hAnsi="Arial"/>
                <w:bCs/>
                <w:sz w:val="20"/>
                <w:szCs w:val="20"/>
              </w:rPr>
              <w:t>12 595,8</w:t>
            </w:r>
          </w:p>
        </w:tc>
        <w:tc>
          <w:tcPr>
            <w:tcW w:w="1276" w:type="dxa"/>
          </w:tcPr>
          <w:p w:rsidR="005F6EF7" w:rsidRPr="00541D97" w:rsidRDefault="005F6EF7" w:rsidP="0014728F">
            <w:pPr>
              <w:jc w:val="center"/>
              <w:rPr>
                <w:rFonts w:ascii="Arial" w:hAnsi="Arial"/>
                <w:sz w:val="20"/>
                <w:szCs w:val="20"/>
              </w:rPr>
            </w:pPr>
            <w:r w:rsidRPr="00541D97">
              <w:rPr>
                <w:rFonts w:ascii="Arial" w:hAnsi="Arial"/>
                <w:bCs/>
                <w:sz w:val="20"/>
                <w:szCs w:val="20"/>
              </w:rPr>
              <w:t>12 595,8</w:t>
            </w:r>
          </w:p>
        </w:tc>
        <w:tc>
          <w:tcPr>
            <w:tcW w:w="1276" w:type="dxa"/>
          </w:tcPr>
          <w:p w:rsidR="005F6EF7" w:rsidRPr="00541D97" w:rsidRDefault="005F6EF7" w:rsidP="0014728F">
            <w:pPr>
              <w:jc w:val="center"/>
              <w:rPr>
                <w:rFonts w:ascii="Arial" w:hAnsi="Arial"/>
                <w:bCs/>
                <w:sz w:val="20"/>
                <w:szCs w:val="20"/>
              </w:rPr>
            </w:pPr>
            <w:r w:rsidRPr="00541D97">
              <w:rPr>
                <w:rFonts w:ascii="Arial" w:hAnsi="Arial"/>
                <w:bCs/>
                <w:sz w:val="20"/>
                <w:szCs w:val="20"/>
              </w:rPr>
              <w:t>0,0</w:t>
            </w:r>
          </w:p>
        </w:tc>
        <w:tc>
          <w:tcPr>
            <w:tcW w:w="1275" w:type="dxa"/>
          </w:tcPr>
          <w:p w:rsidR="005F6EF7" w:rsidRPr="00541D97" w:rsidRDefault="005F6EF7" w:rsidP="0014728F">
            <w:pPr>
              <w:jc w:val="center"/>
              <w:rPr>
                <w:rFonts w:ascii="Arial" w:hAnsi="Arial"/>
                <w:sz w:val="20"/>
                <w:szCs w:val="20"/>
              </w:rPr>
            </w:pPr>
            <w:r w:rsidRPr="00541D97">
              <w:rPr>
                <w:rFonts w:ascii="Arial" w:hAnsi="Arial"/>
                <w:bCs/>
                <w:sz w:val="20"/>
                <w:szCs w:val="20"/>
              </w:rPr>
              <w:t>0,0</w:t>
            </w:r>
          </w:p>
        </w:tc>
        <w:tc>
          <w:tcPr>
            <w:tcW w:w="1276" w:type="dxa"/>
          </w:tcPr>
          <w:p w:rsidR="005F6EF7" w:rsidRPr="00541D97" w:rsidRDefault="005F6EF7" w:rsidP="0014728F">
            <w:pPr>
              <w:jc w:val="center"/>
              <w:rPr>
                <w:rFonts w:ascii="Arial" w:hAnsi="Arial"/>
                <w:sz w:val="20"/>
                <w:szCs w:val="20"/>
              </w:rPr>
            </w:pPr>
            <w:r w:rsidRPr="00541D97">
              <w:rPr>
                <w:rFonts w:ascii="Arial" w:hAnsi="Arial"/>
                <w:bCs/>
                <w:sz w:val="20"/>
                <w:szCs w:val="20"/>
              </w:rPr>
              <w:t>0,0</w:t>
            </w:r>
          </w:p>
        </w:tc>
        <w:tc>
          <w:tcPr>
            <w:tcW w:w="1276" w:type="dxa"/>
          </w:tcPr>
          <w:p w:rsidR="005F6EF7" w:rsidRPr="00541D97" w:rsidRDefault="005F6EF7" w:rsidP="0014728F">
            <w:pPr>
              <w:jc w:val="center"/>
              <w:rPr>
                <w:rFonts w:ascii="Arial" w:hAnsi="Arial"/>
                <w:sz w:val="20"/>
                <w:szCs w:val="20"/>
              </w:rPr>
            </w:pPr>
            <w:r w:rsidRPr="00541D97">
              <w:rPr>
                <w:rFonts w:ascii="Arial" w:hAnsi="Arial"/>
                <w:bCs/>
                <w:sz w:val="20"/>
                <w:szCs w:val="20"/>
              </w:rPr>
              <w:t>0,0</w:t>
            </w:r>
          </w:p>
        </w:tc>
      </w:tr>
      <w:tr w:rsidR="005F6EF7" w:rsidRPr="00541D97" w:rsidTr="0014728F">
        <w:trPr>
          <w:trHeight w:val="208"/>
          <w:jc w:val="center"/>
        </w:trPr>
        <w:tc>
          <w:tcPr>
            <w:tcW w:w="1985" w:type="dxa"/>
            <w:vMerge/>
            <w:tcBorders>
              <w:bottom w:val="single" w:sz="4" w:space="0" w:color="auto"/>
            </w:tcBorders>
          </w:tcPr>
          <w:p w:rsidR="005F6EF7" w:rsidRPr="00541D97" w:rsidRDefault="005F6EF7" w:rsidP="0014728F">
            <w:pPr>
              <w:rPr>
                <w:rFonts w:ascii="Arial" w:hAnsi="Arial"/>
                <w:sz w:val="20"/>
                <w:szCs w:val="20"/>
              </w:rPr>
            </w:pPr>
          </w:p>
        </w:tc>
        <w:tc>
          <w:tcPr>
            <w:tcW w:w="2835" w:type="dxa"/>
            <w:tcBorders>
              <w:bottom w:val="single" w:sz="4" w:space="0" w:color="auto"/>
            </w:tcBorders>
          </w:tcPr>
          <w:p w:rsidR="005F6EF7" w:rsidRPr="00541D97" w:rsidRDefault="005F6EF7" w:rsidP="0014728F">
            <w:pPr>
              <w:rPr>
                <w:rFonts w:ascii="Arial" w:hAnsi="Arial"/>
                <w:sz w:val="20"/>
                <w:szCs w:val="20"/>
              </w:rPr>
            </w:pPr>
            <w:r w:rsidRPr="00541D97">
              <w:rPr>
                <w:rFonts w:ascii="Arial" w:hAnsi="Arial"/>
                <w:sz w:val="20"/>
                <w:szCs w:val="20"/>
              </w:rPr>
              <w:t xml:space="preserve">Комитет по строительству, архитектуре и жилищной политике  </w:t>
            </w:r>
          </w:p>
        </w:tc>
        <w:tc>
          <w:tcPr>
            <w:tcW w:w="3261" w:type="dxa"/>
            <w:tcBorders>
              <w:bottom w:val="single" w:sz="4" w:space="0" w:color="auto"/>
            </w:tcBorders>
          </w:tcPr>
          <w:p w:rsidR="005F6EF7" w:rsidRPr="00541D97" w:rsidRDefault="005F6EF7" w:rsidP="0014728F">
            <w:pPr>
              <w:pStyle w:val="ConsPlusNormal"/>
              <w:rPr>
                <w:rFonts w:cs="Arial"/>
              </w:rPr>
            </w:pPr>
            <w:r w:rsidRPr="00541D97">
              <w:rPr>
                <w:rFonts w:cs="Arial"/>
              </w:rPr>
              <w:t>Средства бюджета городского округа Электросталь Московской области</w:t>
            </w:r>
          </w:p>
        </w:tc>
        <w:tc>
          <w:tcPr>
            <w:tcW w:w="1276" w:type="dxa"/>
            <w:tcBorders>
              <w:bottom w:val="single" w:sz="4" w:space="0" w:color="auto"/>
            </w:tcBorders>
          </w:tcPr>
          <w:p w:rsidR="005F6EF7" w:rsidRPr="00541D97" w:rsidRDefault="00AF0A84" w:rsidP="0014728F">
            <w:pPr>
              <w:jc w:val="center"/>
              <w:rPr>
                <w:rFonts w:ascii="Arial" w:hAnsi="Arial"/>
                <w:bCs/>
                <w:sz w:val="20"/>
                <w:szCs w:val="20"/>
              </w:rPr>
            </w:pPr>
            <w:r>
              <w:rPr>
                <w:rFonts w:ascii="Arial" w:hAnsi="Arial"/>
                <w:bCs/>
                <w:sz w:val="20"/>
                <w:szCs w:val="20"/>
              </w:rPr>
              <w:t>132 424</w:t>
            </w:r>
            <w:r w:rsidR="005F6EF7" w:rsidRPr="00541D97">
              <w:rPr>
                <w:rFonts w:ascii="Arial" w:hAnsi="Arial"/>
                <w:bCs/>
                <w:sz w:val="20"/>
                <w:szCs w:val="20"/>
              </w:rPr>
              <w:t>,7</w:t>
            </w:r>
          </w:p>
        </w:tc>
        <w:tc>
          <w:tcPr>
            <w:tcW w:w="1276" w:type="dxa"/>
            <w:tcBorders>
              <w:bottom w:val="single" w:sz="4" w:space="0" w:color="auto"/>
            </w:tcBorders>
          </w:tcPr>
          <w:p w:rsidR="005F6EF7" w:rsidRPr="00541D97" w:rsidRDefault="005F6EF7" w:rsidP="0014728F">
            <w:pPr>
              <w:jc w:val="center"/>
              <w:rPr>
                <w:rFonts w:ascii="Arial" w:hAnsi="Arial"/>
                <w:bCs/>
                <w:sz w:val="20"/>
                <w:szCs w:val="20"/>
              </w:rPr>
            </w:pPr>
            <w:r w:rsidRPr="00541D97">
              <w:rPr>
                <w:rFonts w:ascii="Arial" w:hAnsi="Arial"/>
                <w:bCs/>
                <w:sz w:val="20"/>
                <w:szCs w:val="20"/>
              </w:rPr>
              <w:t>0,0</w:t>
            </w:r>
          </w:p>
        </w:tc>
        <w:tc>
          <w:tcPr>
            <w:tcW w:w="1276" w:type="dxa"/>
            <w:tcBorders>
              <w:bottom w:val="single" w:sz="4" w:space="0" w:color="auto"/>
            </w:tcBorders>
          </w:tcPr>
          <w:p w:rsidR="005F6EF7" w:rsidRPr="00541D97" w:rsidRDefault="00AF0A84" w:rsidP="0014728F">
            <w:pPr>
              <w:jc w:val="center"/>
              <w:rPr>
                <w:rFonts w:ascii="Arial" w:hAnsi="Arial"/>
                <w:bCs/>
                <w:sz w:val="20"/>
                <w:szCs w:val="20"/>
              </w:rPr>
            </w:pPr>
            <w:r>
              <w:rPr>
                <w:rFonts w:ascii="Arial" w:hAnsi="Arial"/>
                <w:bCs/>
                <w:sz w:val="20"/>
                <w:szCs w:val="20"/>
              </w:rPr>
              <w:t>29 318</w:t>
            </w:r>
            <w:r w:rsidR="005F6EF7" w:rsidRPr="00541D97">
              <w:rPr>
                <w:rFonts w:ascii="Arial" w:hAnsi="Arial"/>
                <w:bCs/>
                <w:sz w:val="20"/>
                <w:szCs w:val="20"/>
              </w:rPr>
              <w:t>,0</w:t>
            </w:r>
          </w:p>
        </w:tc>
        <w:tc>
          <w:tcPr>
            <w:tcW w:w="1275" w:type="dxa"/>
            <w:tcBorders>
              <w:bottom w:val="single" w:sz="4" w:space="0" w:color="auto"/>
            </w:tcBorders>
          </w:tcPr>
          <w:p w:rsidR="005F6EF7" w:rsidRPr="00541D97" w:rsidRDefault="00AF0A84" w:rsidP="0014728F">
            <w:pPr>
              <w:jc w:val="center"/>
              <w:rPr>
                <w:rFonts w:ascii="Arial" w:hAnsi="Arial"/>
                <w:bCs/>
                <w:sz w:val="20"/>
                <w:szCs w:val="20"/>
              </w:rPr>
            </w:pPr>
            <w:r>
              <w:rPr>
                <w:rFonts w:ascii="Arial" w:hAnsi="Arial"/>
                <w:bCs/>
                <w:sz w:val="20"/>
                <w:szCs w:val="20"/>
              </w:rPr>
              <w:t xml:space="preserve">31 </w:t>
            </w:r>
            <w:r w:rsidR="005F6EF7" w:rsidRPr="00541D97">
              <w:rPr>
                <w:rFonts w:ascii="Arial" w:hAnsi="Arial"/>
                <w:bCs/>
                <w:sz w:val="20"/>
                <w:szCs w:val="20"/>
              </w:rPr>
              <w:t>5</w:t>
            </w:r>
            <w:r>
              <w:rPr>
                <w:rFonts w:ascii="Arial" w:hAnsi="Arial"/>
                <w:bCs/>
                <w:sz w:val="20"/>
                <w:szCs w:val="20"/>
              </w:rPr>
              <w:t>14</w:t>
            </w:r>
            <w:r w:rsidR="005F6EF7" w:rsidRPr="00541D97">
              <w:rPr>
                <w:rFonts w:ascii="Arial" w:hAnsi="Arial"/>
                <w:bCs/>
                <w:sz w:val="20"/>
                <w:szCs w:val="20"/>
              </w:rPr>
              <w:t>,9</w:t>
            </w:r>
          </w:p>
        </w:tc>
        <w:tc>
          <w:tcPr>
            <w:tcW w:w="1276" w:type="dxa"/>
            <w:tcBorders>
              <w:bottom w:val="single" w:sz="4" w:space="0" w:color="auto"/>
            </w:tcBorders>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c>
          <w:tcPr>
            <w:tcW w:w="1276" w:type="dxa"/>
            <w:tcBorders>
              <w:bottom w:val="single" w:sz="4" w:space="0" w:color="auto"/>
            </w:tcBorders>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r>
    </w:tbl>
    <w:p w:rsidR="009E4253" w:rsidRDefault="009E4253" w:rsidP="009E4253">
      <w:pPr>
        <w:pStyle w:val="Heading"/>
        <w:tabs>
          <w:tab w:val="left" w:pos="0"/>
        </w:tabs>
        <w:jc w:val="center"/>
        <w:rPr>
          <w:b w:val="0"/>
          <w:sz w:val="24"/>
          <w:szCs w:val="24"/>
        </w:rPr>
      </w:pPr>
    </w:p>
    <w:p w:rsidR="009E4253" w:rsidRDefault="009E4253" w:rsidP="009E4253">
      <w:pPr>
        <w:pStyle w:val="Heading"/>
        <w:tabs>
          <w:tab w:val="left" w:pos="0"/>
        </w:tabs>
        <w:jc w:val="center"/>
        <w:rPr>
          <w:b w:val="0"/>
          <w:sz w:val="24"/>
          <w:szCs w:val="24"/>
        </w:rPr>
      </w:pPr>
      <w:r w:rsidRPr="009D1B3D">
        <w:rPr>
          <w:b w:val="0"/>
          <w:sz w:val="24"/>
          <w:szCs w:val="24"/>
        </w:rPr>
        <w:t>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ED7F8B" w:rsidRPr="009D1B3D" w:rsidRDefault="00ED7F8B" w:rsidP="009E4253">
      <w:pPr>
        <w:pStyle w:val="Heading"/>
        <w:tabs>
          <w:tab w:val="left" w:pos="0"/>
        </w:tabs>
        <w:jc w:val="center"/>
        <w:rPr>
          <w:b w:val="0"/>
          <w:sz w:val="24"/>
          <w:szCs w:val="24"/>
        </w:rPr>
      </w:pP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ind w:firstLine="567"/>
        <w:jc w:val="both"/>
        <w:rPr>
          <w:rFonts w:ascii="Arial" w:hAnsi="Arial"/>
        </w:rPr>
      </w:pPr>
      <w:r w:rsidRPr="009D1B3D">
        <w:rPr>
          <w:rFonts w:ascii="Arial" w:hAnsi="Arial"/>
        </w:rPr>
        <w:t xml:space="preserve">Город Электросталь расположен в 58 км от Москвы на равнинной, лесистой местности. Общая площадь города - 5145 га. </w:t>
      </w:r>
    </w:p>
    <w:p w:rsidR="009E4253" w:rsidRPr="009D1B3D" w:rsidRDefault="009E4253" w:rsidP="009E4253">
      <w:pPr>
        <w:ind w:firstLine="567"/>
        <w:jc w:val="both"/>
        <w:rPr>
          <w:rFonts w:ascii="Arial" w:hAnsi="Arial"/>
        </w:rPr>
      </w:pPr>
      <w:r w:rsidRPr="009D1B3D">
        <w:rPr>
          <w:rFonts w:ascii="Arial" w:hAnsi="Arial"/>
        </w:rPr>
        <w:t xml:space="preserve">Численность постоянного населения городского округа Электросталь Московской области на 01.01.2016 года составила 158 479 человек, что на 251 жителя больше, чем  на 01.01.2015 года и в дальнейшем прогнозируется увеличение численности.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Город Электросталь можно назвать  промышленным городом. Одними из крупнейших промышленных предприятий города являются:</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«Машиностроительный завод» производит ядерное топливо для зарубежных и отечественных АЭС;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«Металлургический завод «Электросталь» способен выплавлять более 2000 марок высококачественной стали;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завод тяжелого машиностроения» выпускает прокатные станы для металлургической промышленности;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химико-механический завод» производит жизненно необходимые средства химзащиты.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По основным показателям по итогам 2015 года экономическая ситуация в городском округе выглядит следующим образом:</w:t>
      </w:r>
    </w:p>
    <w:p w:rsidR="009E4253" w:rsidRPr="009D1B3D" w:rsidRDefault="009E4253" w:rsidP="009E4253">
      <w:pPr>
        <w:ind w:firstLine="567"/>
        <w:jc w:val="both"/>
        <w:rPr>
          <w:rFonts w:ascii="Arial" w:hAnsi="Arial"/>
        </w:rPr>
      </w:pPr>
      <w:r w:rsidRPr="009D1B3D">
        <w:rPr>
          <w:rFonts w:ascii="Arial" w:hAnsi="Arial"/>
        </w:rPr>
        <w:t>- объем отгруженных товаров собственного производства по всем видам деятельности составил в 2015 году – 59 млрд. рублей, что превышает величину данного показателя в 2014 году на  2,9  млрд. рублей. По итогам 10 месяцев 2016 года данный показатель составил  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9D1B3D" w:rsidRDefault="009E4253" w:rsidP="009E4253">
      <w:pPr>
        <w:ind w:firstLine="567"/>
        <w:jc w:val="both"/>
        <w:rPr>
          <w:rFonts w:ascii="Arial" w:hAnsi="Arial"/>
        </w:rPr>
      </w:pPr>
      <w:r w:rsidRPr="009D1B3D">
        <w:rPr>
          <w:rFonts w:ascii="Arial" w:hAnsi="Arial"/>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9D1B3D" w:rsidRDefault="009E4253" w:rsidP="009E4253">
      <w:pPr>
        <w:ind w:firstLine="567"/>
        <w:jc w:val="both"/>
        <w:rPr>
          <w:rFonts w:ascii="Arial" w:hAnsi="Arial"/>
        </w:rPr>
      </w:pPr>
      <w:r w:rsidRPr="009D1B3D">
        <w:rPr>
          <w:rFonts w:ascii="Arial" w:hAnsi="Arial"/>
        </w:rPr>
        <w:t>- размер инвестиций, освоенных на территории города, в 2015 году составил 6,9 млрд. рублей (по крупным и средним организациям города). За 9 месяцев  2016 года в экономику города привлечено 2,5 млрд. рублей инвестиций в основной капитал.</w:t>
      </w:r>
    </w:p>
    <w:p w:rsidR="009E4253" w:rsidRPr="009D1B3D" w:rsidRDefault="009E4253" w:rsidP="009E4253">
      <w:pPr>
        <w:ind w:firstLine="567"/>
        <w:jc w:val="both"/>
        <w:rPr>
          <w:rFonts w:ascii="Arial" w:hAnsi="Arial"/>
        </w:rPr>
      </w:pPr>
      <w:r w:rsidRPr="009D1B3D">
        <w:rPr>
          <w:rFonts w:ascii="Arial" w:hAnsi="Arial"/>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9D1B3D" w:rsidRDefault="009E4253" w:rsidP="009E4253">
      <w:pPr>
        <w:ind w:firstLine="567"/>
        <w:jc w:val="both"/>
        <w:rPr>
          <w:rFonts w:ascii="Arial" w:hAnsi="Arial"/>
        </w:rPr>
      </w:pPr>
      <w:r w:rsidRPr="009D1B3D">
        <w:rPr>
          <w:rFonts w:ascii="Arial" w:hAnsi="Arial"/>
        </w:rPr>
        <w:t>Численность работающих по полному кругу организаций городского округа в 2015 году составила 51,2 тыс.человек.</w:t>
      </w:r>
    </w:p>
    <w:p w:rsidR="009E4253" w:rsidRPr="009D1B3D" w:rsidRDefault="009E4253" w:rsidP="009E4253">
      <w:pPr>
        <w:ind w:firstLine="567"/>
        <w:jc w:val="both"/>
        <w:rPr>
          <w:rFonts w:ascii="Arial" w:hAnsi="Arial"/>
        </w:rPr>
      </w:pPr>
      <w:r w:rsidRPr="009D1B3D">
        <w:rPr>
          <w:rFonts w:ascii="Arial" w:hAnsi="Arial"/>
        </w:rPr>
        <w:lastRenderedPageBreak/>
        <w:t>Фонд заработной платы в городском округе растет, в 2015 году он составил 20 231,1 млн</w:t>
      </w:r>
      <w:proofErr w:type="gramStart"/>
      <w:r w:rsidRPr="009D1B3D">
        <w:rPr>
          <w:rFonts w:ascii="Arial" w:hAnsi="Arial"/>
        </w:rPr>
        <w:t>.р</w:t>
      </w:r>
      <w:proofErr w:type="gramEnd"/>
      <w:r w:rsidRPr="009D1B3D">
        <w:rPr>
          <w:rFonts w:ascii="Arial" w:hAnsi="Arial"/>
        </w:rPr>
        <w:t>ублей, темп роста по сравнению с предыдущим периодом составил 104,8% .</w:t>
      </w:r>
    </w:p>
    <w:p w:rsidR="009E4253" w:rsidRPr="009D1B3D" w:rsidRDefault="009E4253" w:rsidP="009E4253">
      <w:pPr>
        <w:ind w:firstLine="567"/>
        <w:jc w:val="both"/>
        <w:rPr>
          <w:rFonts w:ascii="Arial" w:hAnsi="Arial"/>
        </w:rPr>
      </w:pPr>
      <w:r w:rsidRPr="009D1B3D">
        <w:rPr>
          <w:rFonts w:ascii="Arial" w:hAnsi="Arial"/>
        </w:rPr>
        <w:t>В 2016 году фонд заработной платы запланирован в размере 20 658,6 млн.рублей, при этом ожидается, что темп роста составит 102,1 %.</w:t>
      </w:r>
    </w:p>
    <w:p w:rsidR="009E4253" w:rsidRPr="009D1B3D" w:rsidRDefault="009E4253" w:rsidP="009E4253">
      <w:pPr>
        <w:ind w:firstLine="567"/>
        <w:jc w:val="both"/>
        <w:rPr>
          <w:rFonts w:ascii="Arial" w:hAnsi="Arial"/>
        </w:rPr>
      </w:pPr>
      <w:r w:rsidRPr="009D1B3D">
        <w:rPr>
          <w:rFonts w:ascii="Arial" w:hAnsi="Arial"/>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9D1B3D" w:rsidRDefault="009E4253" w:rsidP="009E4253">
      <w:pPr>
        <w:ind w:firstLine="567"/>
        <w:jc w:val="both"/>
        <w:rPr>
          <w:rFonts w:ascii="Arial" w:hAnsi="Arial"/>
        </w:rPr>
      </w:pPr>
      <w:r w:rsidRPr="009D1B3D">
        <w:rPr>
          <w:rFonts w:ascii="Arial" w:hAnsi="Arial"/>
        </w:rPr>
        <w:t xml:space="preserve">Ожидаемая в 2016 году средняя заработная плата работников (по полному кругу организаций)   –  33 921 рубль (темп роста к 2015 году – 103%). </w:t>
      </w:r>
    </w:p>
    <w:p w:rsidR="009E4253" w:rsidRPr="009D1B3D" w:rsidRDefault="009E4253" w:rsidP="009E4253">
      <w:pPr>
        <w:ind w:firstLine="567"/>
        <w:jc w:val="both"/>
        <w:rPr>
          <w:rFonts w:ascii="Arial" w:hAnsi="Arial"/>
        </w:rPr>
      </w:pPr>
      <w:r w:rsidRPr="009D1B3D">
        <w:rPr>
          <w:rFonts w:ascii="Arial" w:hAnsi="Arial"/>
        </w:rPr>
        <w:t xml:space="preserve">Промышленность города представлена 37 крупными и средними предприятиями. </w:t>
      </w:r>
    </w:p>
    <w:p w:rsidR="009E4253" w:rsidRPr="009D1B3D" w:rsidRDefault="009E4253" w:rsidP="009E4253">
      <w:pPr>
        <w:ind w:firstLine="567"/>
        <w:jc w:val="both"/>
        <w:rPr>
          <w:rFonts w:ascii="Arial" w:hAnsi="Arial"/>
        </w:rPr>
      </w:pPr>
      <w:r w:rsidRPr="009D1B3D">
        <w:rPr>
          <w:rFonts w:ascii="Arial" w:hAnsi="Arial"/>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и услуг собственными силами по  промышленным видам деятельности по итогам 2015 года составил – 55 млрд. руб., что на 5,9 % больше  чем в 2014 году. </w:t>
      </w:r>
    </w:p>
    <w:p w:rsidR="009E4253" w:rsidRPr="009D1B3D" w:rsidRDefault="009E4253" w:rsidP="009E4253">
      <w:pPr>
        <w:ind w:firstLine="567"/>
        <w:jc w:val="both"/>
        <w:rPr>
          <w:rFonts w:ascii="Arial" w:hAnsi="Arial"/>
        </w:rPr>
      </w:pPr>
      <w:r w:rsidRPr="009D1B3D">
        <w:rPr>
          <w:rFonts w:ascii="Arial" w:hAnsi="Arial"/>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9D1B3D" w:rsidRDefault="009E4253" w:rsidP="009E4253">
      <w:pPr>
        <w:widowControl w:val="0"/>
        <w:ind w:firstLine="567"/>
        <w:jc w:val="both"/>
        <w:rPr>
          <w:rFonts w:ascii="Arial" w:hAnsi="Arial"/>
          <w:bCs/>
        </w:rPr>
      </w:pPr>
      <w:r w:rsidRPr="009D1B3D">
        <w:rPr>
          <w:rFonts w:ascii="Arial" w:hAnsi="Arial"/>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9D1B3D">
        <w:rPr>
          <w:rFonts w:ascii="Arial" w:hAnsi="Arial"/>
          <w:bCs/>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widowControl w:val="0"/>
        <w:ind w:firstLine="567"/>
        <w:jc w:val="both"/>
        <w:rPr>
          <w:rFonts w:ascii="Arial" w:hAnsi="Arial"/>
        </w:rPr>
      </w:pPr>
      <w:r w:rsidRPr="009D1B3D">
        <w:rPr>
          <w:rFonts w:ascii="Arial" w:hAnsi="Arial"/>
          <w:bCs/>
        </w:rPr>
        <w:t xml:space="preserve">- развитие и </w:t>
      </w:r>
      <w:r w:rsidRPr="009D1B3D">
        <w:rPr>
          <w:rFonts w:ascii="Arial" w:hAnsi="Arial"/>
        </w:rPr>
        <w:t>модернизация  производственных технологий АО «Металлургический завод «Электросталь</w:t>
      </w:r>
      <w:proofErr w:type="gramStart"/>
      <w:r w:rsidRPr="009D1B3D">
        <w:rPr>
          <w:rFonts w:ascii="Arial" w:hAnsi="Arial"/>
        </w:rPr>
        <w:t xml:space="preserve"> ;</w:t>
      </w:r>
      <w:proofErr w:type="gramEnd"/>
      <w:r w:rsidRPr="009D1B3D">
        <w:rPr>
          <w:rFonts w:ascii="Arial" w:hAnsi="Arial"/>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производства ОАО «ЭЗТМ»;</w:t>
      </w:r>
    </w:p>
    <w:p w:rsidR="009E4253" w:rsidRPr="009D1B3D" w:rsidRDefault="009E4253" w:rsidP="009E4253">
      <w:pPr>
        <w:widowControl w:val="0"/>
        <w:ind w:firstLine="567"/>
        <w:jc w:val="both"/>
        <w:rPr>
          <w:rFonts w:ascii="Arial" w:hAnsi="Arial"/>
        </w:rPr>
      </w:pPr>
      <w:r w:rsidRPr="009D1B3D">
        <w:rPr>
          <w:rFonts w:ascii="Arial" w:hAnsi="Arial"/>
        </w:rPr>
        <w:t>- внедрение новых технологий  производства фильтрующих противогазов и фильтров-поглотителей  ОАО «ЭХМЗ им. Н.Д. Зелинского»;</w:t>
      </w:r>
    </w:p>
    <w:p w:rsidR="009E4253" w:rsidRPr="009D1B3D" w:rsidRDefault="009E4253" w:rsidP="009E4253">
      <w:pPr>
        <w:widowControl w:val="0"/>
        <w:ind w:firstLine="567"/>
        <w:jc w:val="both"/>
        <w:rPr>
          <w:rFonts w:ascii="Arial" w:hAnsi="Arial"/>
        </w:rPr>
      </w:pPr>
      <w:r w:rsidRPr="009D1B3D">
        <w:rPr>
          <w:rFonts w:ascii="Arial" w:hAnsi="Arial"/>
        </w:rPr>
        <w:t xml:space="preserve">- ввод в эксплуатацию нового производственного комплекса по выпуску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widowControl w:val="0"/>
        <w:ind w:firstLine="567"/>
        <w:jc w:val="both"/>
        <w:rPr>
          <w:rFonts w:ascii="Arial" w:hAnsi="Arial"/>
        </w:rPr>
      </w:pPr>
      <w:r w:rsidRPr="009D1B3D">
        <w:rPr>
          <w:rFonts w:ascii="Arial" w:hAnsi="Arial"/>
        </w:rPr>
        <w:t>- ввод в эксплуатацию 2 линии по производству газобетонных блоков ООО «БФТ».</w:t>
      </w:r>
    </w:p>
    <w:p w:rsidR="009E4253" w:rsidRPr="009D1B3D" w:rsidRDefault="009E4253" w:rsidP="009E4253">
      <w:pPr>
        <w:widowControl w:val="0"/>
        <w:ind w:firstLine="567"/>
        <w:jc w:val="both"/>
        <w:rPr>
          <w:rFonts w:ascii="Arial" w:hAnsi="Arial"/>
        </w:rPr>
      </w:pPr>
      <w:r w:rsidRPr="009D1B3D">
        <w:rPr>
          <w:rFonts w:ascii="Arial" w:hAnsi="Arial"/>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млрд.руб.) и АО «МЗ «Электросталь» (956,6 </w:t>
      </w:r>
      <w:proofErr w:type="spellStart"/>
      <w:r w:rsidRPr="009D1B3D">
        <w:rPr>
          <w:rFonts w:ascii="Arial" w:hAnsi="Arial"/>
        </w:rPr>
        <w:t>млн.руб</w:t>
      </w:r>
      <w:proofErr w:type="spellEnd"/>
      <w:r w:rsidRPr="009D1B3D">
        <w:rPr>
          <w:rFonts w:ascii="Arial" w:hAnsi="Arial"/>
        </w:rPr>
        <w:t xml:space="preserve">).  Инвестиции в строительство жилья за 2015 год оставили - 1,9 млрд.руб. </w:t>
      </w:r>
    </w:p>
    <w:p w:rsidR="009E4253" w:rsidRPr="009D1B3D" w:rsidRDefault="009E4253" w:rsidP="009E4253">
      <w:pPr>
        <w:ind w:firstLine="567"/>
        <w:jc w:val="both"/>
        <w:rPr>
          <w:rFonts w:ascii="Arial" w:hAnsi="Arial"/>
        </w:rPr>
      </w:pPr>
      <w:r w:rsidRPr="009D1B3D">
        <w:rPr>
          <w:rFonts w:ascii="Arial" w:hAnsi="Arial"/>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9D1B3D">
        <w:rPr>
          <w:rFonts w:ascii="Arial" w:hAnsi="Arial"/>
        </w:rPr>
        <w:t>Терминус</w:t>
      </w:r>
      <w:proofErr w:type="spellEnd"/>
      <w:r w:rsidRPr="009D1B3D">
        <w:rPr>
          <w:rFonts w:ascii="Arial" w:hAnsi="Arial"/>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9D1B3D" w:rsidRDefault="009E4253" w:rsidP="009E4253">
      <w:pPr>
        <w:ind w:firstLine="567"/>
        <w:jc w:val="both"/>
        <w:rPr>
          <w:rFonts w:ascii="Arial" w:hAnsi="Arial"/>
        </w:rPr>
      </w:pPr>
      <w:r w:rsidRPr="009D1B3D">
        <w:rPr>
          <w:rFonts w:ascii="Arial" w:hAnsi="Arial"/>
        </w:rPr>
        <w:lastRenderedPageBreak/>
        <w:t xml:space="preserve">В течение 2016 года на территории городского округа реализуются 18 инвестиционных проектов, с объемом инвестиций более 20 млн.руб. Наиболее существенные из них: </w:t>
      </w:r>
    </w:p>
    <w:p w:rsidR="009E4253" w:rsidRPr="009D1B3D" w:rsidRDefault="009E4253" w:rsidP="009E4253">
      <w:pPr>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ind w:firstLine="567"/>
        <w:jc w:val="both"/>
        <w:rPr>
          <w:rFonts w:ascii="Arial" w:hAnsi="Arial"/>
        </w:rPr>
      </w:pPr>
      <w:r w:rsidRPr="009D1B3D">
        <w:rPr>
          <w:rFonts w:ascii="Arial" w:hAnsi="Arial"/>
        </w:rPr>
        <w:t xml:space="preserve"> - развитие и модернизация производственных технологий ОАО «Металлургический завод «Электросталь»; </w:t>
      </w:r>
    </w:p>
    <w:p w:rsidR="009E4253" w:rsidRPr="009D1B3D" w:rsidRDefault="009E4253" w:rsidP="009E4253">
      <w:pPr>
        <w:ind w:firstLine="567"/>
        <w:jc w:val="both"/>
        <w:rPr>
          <w:rFonts w:ascii="Arial" w:hAnsi="Arial"/>
        </w:rPr>
      </w:pPr>
      <w:r w:rsidRPr="009D1B3D">
        <w:rPr>
          <w:rFonts w:ascii="Arial" w:hAnsi="Arial"/>
        </w:rPr>
        <w:t xml:space="preserve">- модернизация действующего производства ОАО «ЭЗТМ»; </w:t>
      </w:r>
    </w:p>
    <w:p w:rsidR="009E4253" w:rsidRPr="009D1B3D" w:rsidRDefault="009E4253" w:rsidP="009E4253">
      <w:pPr>
        <w:ind w:firstLine="567"/>
        <w:jc w:val="both"/>
        <w:rPr>
          <w:rFonts w:ascii="Arial" w:hAnsi="Arial"/>
        </w:rPr>
      </w:pPr>
      <w:r w:rsidRPr="009D1B3D">
        <w:rPr>
          <w:rFonts w:ascii="Arial" w:hAnsi="Arial"/>
        </w:rPr>
        <w:t>- производство строительных изделий из ячеистого бетона ООО «БФТ»;</w:t>
      </w:r>
    </w:p>
    <w:p w:rsidR="009E4253" w:rsidRPr="009D1B3D" w:rsidRDefault="009E4253" w:rsidP="009E4253">
      <w:pPr>
        <w:ind w:firstLine="567"/>
        <w:jc w:val="both"/>
        <w:rPr>
          <w:rFonts w:ascii="Arial" w:hAnsi="Arial"/>
        </w:rPr>
      </w:pPr>
      <w:r w:rsidRPr="009D1B3D">
        <w:rPr>
          <w:rFonts w:ascii="Arial" w:hAnsi="Arial"/>
        </w:rPr>
        <w:t xml:space="preserve">- строительство производственно-складского комплекса по производству нержавеющих труб и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 xml:space="preserve">Особое внимание  уделяется  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9D1B3D" w:rsidRDefault="009E4253" w:rsidP="009E4253">
      <w:pPr>
        <w:ind w:firstLine="567"/>
        <w:jc w:val="both"/>
        <w:rPr>
          <w:rFonts w:ascii="Arial" w:hAnsi="Arial"/>
        </w:rPr>
      </w:pPr>
      <w:r w:rsidRPr="009D1B3D">
        <w:rPr>
          <w:rFonts w:ascii="Arial" w:hAnsi="Arial"/>
        </w:rPr>
        <w:t>Нельзя не отметить бюджетные инвестиции, направляемые на строительство социальных объектов в городском округе.</w:t>
      </w:r>
    </w:p>
    <w:p w:rsidR="009E4253" w:rsidRPr="009D1B3D" w:rsidRDefault="009E4253" w:rsidP="009E4253">
      <w:pPr>
        <w:ind w:firstLine="567"/>
        <w:jc w:val="both"/>
        <w:rPr>
          <w:rFonts w:ascii="Arial" w:hAnsi="Arial"/>
        </w:rPr>
      </w:pPr>
      <w:r w:rsidRPr="009D1B3D">
        <w:rPr>
          <w:rFonts w:ascii="Arial" w:hAnsi="Arial"/>
        </w:rPr>
        <w:t xml:space="preserve">В 2015 году завершено строительство детского сада на 220 мест в микрорайоне № 5 по ул. </w:t>
      </w:r>
      <w:proofErr w:type="spellStart"/>
      <w:r w:rsidRPr="009D1B3D">
        <w:rPr>
          <w:rFonts w:ascii="Arial" w:hAnsi="Arial"/>
        </w:rPr>
        <w:t>Ялагина</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В 2016 году планируется завершить строительство и ввести в эксплуатацию детский сад на 100 мест на ул. Западной. </w:t>
      </w:r>
    </w:p>
    <w:p w:rsidR="009E4253" w:rsidRPr="009D1B3D" w:rsidRDefault="009E4253" w:rsidP="009E4253">
      <w:pPr>
        <w:tabs>
          <w:tab w:val="left" w:pos="993"/>
        </w:tabs>
        <w:ind w:firstLine="567"/>
        <w:jc w:val="both"/>
        <w:rPr>
          <w:rFonts w:ascii="Arial" w:hAnsi="Arial"/>
        </w:rPr>
      </w:pPr>
      <w:r w:rsidRPr="009D1B3D">
        <w:rPr>
          <w:rFonts w:ascii="Arial" w:hAnsi="Arial"/>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9D1B3D" w:rsidRDefault="009E4253" w:rsidP="009E4253">
      <w:pPr>
        <w:ind w:firstLine="567"/>
        <w:jc w:val="both"/>
        <w:rPr>
          <w:rFonts w:ascii="Arial" w:hAnsi="Arial"/>
        </w:rPr>
      </w:pPr>
      <w:r w:rsidRPr="009D1B3D">
        <w:rPr>
          <w:rFonts w:ascii="Arial" w:hAnsi="Arial"/>
        </w:rPr>
        <w:t>Активными темпами развивается потребительский рынок товаров и услуг городского округа.</w:t>
      </w:r>
    </w:p>
    <w:p w:rsidR="009E4253" w:rsidRPr="009D1B3D" w:rsidRDefault="009E4253" w:rsidP="009E4253">
      <w:pPr>
        <w:ind w:firstLine="567"/>
        <w:jc w:val="both"/>
        <w:rPr>
          <w:rFonts w:ascii="Arial" w:hAnsi="Arial"/>
        </w:rPr>
      </w:pPr>
      <w:r w:rsidRPr="009D1B3D">
        <w:rPr>
          <w:rFonts w:ascii="Arial" w:hAnsi="Arial"/>
        </w:rPr>
        <w:t xml:space="preserve">В настоящее время сеть предприятий потребительского рынка насчитывает  более 700 объектов стационарной торговли, 1 универсальный рынок на 235 торговых мест,  143 общественного питания, 285 объектов сферы услуг и около  300  объектов нестационарной розничной сети. </w:t>
      </w:r>
    </w:p>
    <w:p w:rsidR="009E4253" w:rsidRPr="009D1B3D" w:rsidRDefault="009E4253" w:rsidP="009E4253">
      <w:pPr>
        <w:ind w:firstLine="567"/>
        <w:jc w:val="both"/>
        <w:rPr>
          <w:rFonts w:ascii="Arial" w:hAnsi="Arial"/>
        </w:rPr>
      </w:pPr>
      <w:r w:rsidRPr="009D1B3D">
        <w:rPr>
          <w:rFonts w:ascii="Arial" w:hAnsi="Arial"/>
        </w:rPr>
        <w:t>Розничную торговлю в городском округе Электросталь осуществляют организации различных видов экономической деятельности, а так 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9D1B3D" w:rsidRDefault="009E4253" w:rsidP="009E4253">
      <w:pPr>
        <w:ind w:firstLine="567"/>
        <w:jc w:val="both"/>
        <w:rPr>
          <w:rFonts w:ascii="Arial" w:hAnsi="Arial"/>
        </w:rPr>
      </w:pPr>
      <w:r w:rsidRPr="009D1B3D">
        <w:rPr>
          <w:rFonts w:ascii="Arial" w:hAnsi="Arial"/>
        </w:rPr>
        <w:t>В 2016 году открыто более 25  объектов потребительского рынка общей площадью  3,6   тыс. кв. метров.</w:t>
      </w:r>
    </w:p>
    <w:p w:rsidR="009E4253" w:rsidRPr="009D1B3D" w:rsidRDefault="009E4253" w:rsidP="009E4253">
      <w:pPr>
        <w:ind w:firstLine="567"/>
        <w:jc w:val="both"/>
        <w:rPr>
          <w:rFonts w:ascii="Arial" w:hAnsi="Arial"/>
        </w:rPr>
      </w:pPr>
      <w:r w:rsidRPr="009D1B3D">
        <w:rPr>
          <w:rFonts w:ascii="Arial" w:hAnsi="Arial"/>
        </w:rPr>
        <w:t xml:space="preserve">В 2016 году оборот розничной торговли  на душу населения городского округа Электросталь составил более 120 тыс. рублей  в год. В структуре оборота розничной торговли большую долю занимают продовольственные товары (около 55%). </w:t>
      </w:r>
    </w:p>
    <w:p w:rsidR="009E4253" w:rsidRPr="009D1B3D" w:rsidRDefault="009E4253" w:rsidP="009E4253">
      <w:pPr>
        <w:ind w:firstLine="567"/>
        <w:jc w:val="both"/>
        <w:rPr>
          <w:rFonts w:ascii="Arial" w:hAnsi="Arial"/>
        </w:rPr>
      </w:pPr>
      <w:proofErr w:type="gramStart"/>
      <w:r w:rsidRPr="009D1B3D">
        <w:rPr>
          <w:rFonts w:ascii="Arial" w:hAnsi="Arial"/>
        </w:rPr>
        <w:t xml:space="preserve">Планируется ввод площадей объектов потребительского рынка: в 2017 году –1,59      тыс.кв.м., в 2018 году – 2,64 тыс. кв.м., в 2019 году –4,03     тыс. кв.м., в 2020 году – 1,5  тыс. кв.м., в 2021 -  1,5  тыс.кв.м., </w:t>
      </w:r>
      <w:proofErr w:type="gramEnd"/>
    </w:p>
    <w:p w:rsidR="009E4253" w:rsidRPr="009D1B3D" w:rsidRDefault="009E4253" w:rsidP="009E4253">
      <w:pPr>
        <w:ind w:firstLine="567"/>
        <w:jc w:val="both"/>
        <w:rPr>
          <w:rFonts w:ascii="Arial" w:hAnsi="Arial"/>
        </w:rPr>
      </w:pPr>
      <w:r w:rsidRPr="009D1B3D">
        <w:rPr>
          <w:rFonts w:ascii="Arial" w:hAnsi="Arial"/>
        </w:rPr>
        <w:t xml:space="preserve">В сфере потребительского рынка  занято  10%  от общего числа </w:t>
      </w:r>
      <w:proofErr w:type="gramStart"/>
      <w:r w:rsidRPr="009D1B3D">
        <w:rPr>
          <w:rFonts w:ascii="Arial" w:hAnsi="Arial"/>
        </w:rPr>
        <w:t>работающих</w:t>
      </w:r>
      <w:proofErr w:type="gramEnd"/>
      <w:r w:rsidRPr="009D1B3D">
        <w:rPr>
          <w:rFonts w:ascii="Arial" w:hAnsi="Arial"/>
        </w:rPr>
        <w:t xml:space="preserve"> в городе. </w:t>
      </w:r>
    </w:p>
    <w:p w:rsidR="009E4253" w:rsidRPr="009D1B3D" w:rsidRDefault="009E4253" w:rsidP="009E4253">
      <w:pPr>
        <w:ind w:firstLine="567"/>
        <w:jc w:val="both"/>
        <w:rPr>
          <w:rFonts w:ascii="Arial" w:hAnsi="Arial"/>
        </w:rPr>
      </w:pPr>
      <w:r w:rsidRPr="009D1B3D">
        <w:rPr>
          <w:rFonts w:ascii="Arial" w:hAnsi="Arial"/>
        </w:rPr>
        <w:lastRenderedPageBreak/>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9D1B3D" w:rsidRDefault="009E4253" w:rsidP="009E4253">
      <w:pPr>
        <w:ind w:firstLine="540"/>
        <w:jc w:val="both"/>
        <w:rPr>
          <w:rFonts w:ascii="Arial" w:hAnsi="Arial"/>
        </w:rPr>
      </w:pPr>
      <w:r w:rsidRPr="009D1B3D">
        <w:rPr>
          <w:rFonts w:ascii="Arial" w:hAnsi="Arial"/>
        </w:rPr>
        <w:t xml:space="preserve">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красоты, автосервисы. В 2016 году  населению городского округа Электросталь оказано услуг бытового характера через все каналы реализации на сумму 770 млн. рублей. </w:t>
      </w:r>
    </w:p>
    <w:p w:rsidR="009E4253" w:rsidRPr="009D1B3D" w:rsidRDefault="009E4253" w:rsidP="009E4253">
      <w:pPr>
        <w:ind w:firstLine="540"/>
        <w:jc w:val="both"/>
        <w:rPr>
          <w:rFonts w:ascii="Arial" w:hAnsi="Arial"/>
        </w:rPr>
      </w:pPr>
      <w:r w:rsidRPr="009D1B3D">
        <w:rPr>
          <w:rFonts w:ascii="Arial" w:hAnsi="Arial"/>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E4253" w:rsidRPr="009D1B3D" w:rsidRDefault="009E4253" w:rsidP="009E4253">
      <w:pPr>
        <w:ind w:firstLine="540"/>
        <w:jc w:val="both"/>
        <w:rPr>
          <w:rFonts w:ascii="Arial" w:hAnsi="Arial"/>
        </w:rPr>
      </w:pPr>
      <w:r w:rsidRPr="009D1B3D">
        <w:rPr>
          <w:rFonts w:ascii="Arial" w:hAnsi="Arial"/>
        </w:rPr>
        <w:t>Устойчивое социально-экономическое развитие города невозможно без эффективного территориального развития.</w:t>
      </w:r>
    </w:p>
    <w:p w:rsidR="009E4253" w:rsidRPr="009D1B3D" w:rsidRDefault="009E4253" w:rsidP="009E4253">
      <w:pPr>
        <w:ind w:firstLine="540"/>
        <w:jc w:val="both"/>
        <w:rPr>
          <w:rFonts w:ascii="Arial" w:hAnsi="Arial"/>
        </w:rPr>
      </w:pPr>
      <w:r w:rsidRPr="009D1B3D">
        <w:rPr>
          <w:rFonts w:ascii="Arial" w:hAnsi="Arial"/>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9D1B3D" w:rsidRDefault="009E4253" w:rsidP="009E4253">
      <w:pPr>
        <w:ind w:firstLine="567"/>
        <w:jc w:val="both"/>
        <w:rPr>
          <w:rFonts w:ascii="Arial" w:hAnsi="Arial"/>
        </w:rPr>
      </w:pPr>
      <w:r w:rsidRPr="009D1B3D">
        <w:rPr>
          <w:rFonts w:ascii="Arial" w:hAnsi="Arial"/>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9D1B3D" w:rsidRDefault="009E4253" w:rsidP="009E4253">
      <w:pPr>
        <w:snapToGrid w:val="0"/>
        <w:ind w:firstLine="567"/>
        <w:jc w:val="both"/>
        <w:rPr>
          <w:rFonts w:ascii="Arial" w:hAnsi="Arial"/>
          <w:bCs/>
        </w:rPr>
      </w:pPr>
      <w:r w:rsidRPr="009D1B3D">
        <w:rPr>
          <w:rFonts w:ascii="Arial" w:hAnsi="Arial"/>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9D1B3D" w:rsidRDefault="009E4253" w:rsidP="009E4253">
      <w:pPr>
        <w:ind w:firstLine="567"/>
        <w:jc w:val="both"/>
        <w:rPr>
          <w:rFonts w:ascii="Arial" w:hAnsi="Arial"/>
        </w:rPr>
      </w:pPr>
      <w:r w:rsidRPr="009D1B3D">
        <w:rPr>
          <w:rFonts w:ascii="Arial" w:hAnsi="Arial"/>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9D1B3D" w:rsidRDefault="009E4253" w:rsidP="009E4253">
      <w:pPr>
        <w:ind w:firstLine="567"/>
        <w:jc w:val="both"/>
        <w:rPr>
          <w:rFonts w:ascii="Arial" w:hAnsi="Arial"/>
        </w:rPr>
      </w:pPr>
      <w:r w:rsidRPr="009D1B3D">
        <w:rPr>
          <w:rFonts w:ascii="Arial" w:hAnsi="Arial"/>
        </w:rPr>
        <w:t>87 заказчиков городского округа Электросталь Московской области осуществляют закупки по Федеральному Закону №44-ФЗ.</w:t>
      </w:r>
    </w:p>
    <w:p w:rsidR="009E4253" w:rsidRPr="009D1B3D" w:rsidRDefault="009E4253" w:rsidP="009E4253">
      <w:pPr>
        <w:ind w:firstLine="567"/>
        <w:jc w:val="both"/>
        <w:rPr>
          <w:rFonts w:ascii="Arial" w:hAnsi="Arial"/>
        </w:rPr>
      </w:pPr>
      <w:r w:rsidRPr="009D1B3D">
        <w:rPr>
          <w:rFonts w:ascii="Arial" w:hAnsi="Arial"/>
        </w:rPr>
        <w:t xml:space="preserve">В 2015 году создано уполномоченное учреждение (УУ) на определение поставщиков  (подрядчиков,  исполнителей)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9D1B3D" w:rsidRDefault="009E4253" w:rsidP="009E4253">
      <w:pPr>
        <w:ind w:firstLine="567"/>
        <w:jc w:val="both"/>
        <w:rPr>
          <w:rFonts w:ascii="Arial" w:hAnsi="Arial"/>
        </w:rPr>
      </w:pPr>
      <w:r w:rsidRPr="009D1B3D">
        <w:rPr>
          <w:rFonts w:ascii="Arial" w:hAnsi="Arial"/>
        </w:rPr>
        <w:t>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тыс.руб. преимущественно осуществляются посредством проведения конкурентных процедур.</w:t>
      </w:r>
    </w:p>
    <w:p w:rsidR="009E4253" w:rsidRPr="009D1B3D" w:rsidRDefault="009E4253" w:rsidP="009E4253">
      <w:pPr>
        <w:ind w:firstLine="567"/>
        <w:jc w:val="both"/>
        <w:rPr>
          <w:rFonts w:ascii="Arial" w:hAnsi="Arial"/>
        </w:rPr>
      </w:pPr>
      <w:r w:rsidRPr="009D1B3D">
        <w:rPr>
          <w:rFonts w:ascii="Arial" w:hAnsi="Arial"/>
        </w:rPr>
        <w:t>За 9 месяцев 2016 года заказчиками городского округа проведено 315 процедур. Экономия по результатам проведенных процедур составила 57,6 млн.руб.</w:t>
      </w:r>
    </w:p>
    <w:p w:rsidR="009E4253" w:rsidRPr="009D1B3D" w:rsidRDefault="009E4253" w:rsidP="009E4253">
      <w:pPr>
        <w:ind w:firstLine="567"/>
        <w:jc w:val="both"/>
        <w:rPr>
          <w:rFonts w:ascii="Arial" w:hAnsi="Arial"/>
        </w:rPr>
      </w:pPr>
      <w:r w:rsidRPr="009D1B3D">
        <w:rPr>
          <w:rFonts w:ascii="Arial" w:hAnsi="Arial"/>
        </w:rPr>
        <w:lastRenderedPageBreak/>
        <w:t>На территории городского округа Электросталь Московской области расположены три общественных кладбища.</w:t>
      </w:r>
    </w:p>
    <w:p w:rsidR="009E4253" w:rsidRPr="009D1B3D" w:rsidRDefault="009E4253" w:rsidP="009E4253">
      <w:pPr>
        <w:ind w:firstLine="567"/>
        <w:jc w:val="both"/>
        <w:rPr>
          <w:rFonts w:ascii="Arial" w:hAnsi="Arial"/>
        </w:rPr>
      </w:pPr>
      <w:r w:rsidRPr="009D1B3D">
        <w:rPr>
          <w:rFonts w:ascii="Arial" w:hAnsi="Arial"/>
        </w:rPr>
        <w:t xml:space="preserve">Кладбище по ул. Горького, расположено на юго-восточной окраине города, южнее примыкания проспекта Южный к ул. Горького. </w:t>
      </w:r>
    </w:p>
    <w:p w:rsidR="009E4253" w:rsidRPr="009D1B3D" w:rsidRDefault="009E4253" w:rsidP="009E4253">
      <w:pPr>
        <w:ind w:firstLine="567"/>
        <w:jc w:val="both"/>
        <w:rPr>
          <w:rFonts w:ascii="Arial" w:hAnsi="Arial"/>
        </w:rPr>
      </w:pPr>
      <w:r w:rsidRPr="009D1B3D">
        <w:rPr>
          <w:rFonts w:ascii="Arial" w:hAnsi="Arial"/>
        </w:rPr>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9D1B3D" w:rsidRDefault="009E4253" w:rsidP="009E4253">
      <w:pPr>
        <w:ind w:firstLine="567"/>
        <w:jc w:val="both"/>
        <w:rPr>
          <w:rFonts w:ascii="Arial" w:hAnsi="Arial"/>
        </w:rPr>
      </w:pPr>
      <w:r w:rsidRPr="009D1B3D">
        <w:rPr>
          <w:rFonts w:ascii="Arial" w:hAnsi="Arial"/>
        </w:rPr>
        <w:t xml:space="preserve">Кладбище «Тихая роща», расположено на западной окраине города, с правой стороны улицы Загородный проезд. </w:t>
      </w:r>
    </w:p>
    <w:p w:rsidR="009E4253" w:rsidRPr="009D1B3D" w:rsidRDefault="009E4253" w:rsidP="009E4253">
      <w:pPr>
        <w:ind w:firstLine="567"/>
        <w:jc w:val="both"/>
        <w:rPr>
          <w:rFonts w:ascii="Arial" w:hAnsi="Arial"/>
        </w:rPr>
      </w:pPr>
      <w:r w:rsidRPr="009D1B3D">
        <w:rPr>
          <w:rFonts w:ascii="Arial" w:hAnsi="Arial"/>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9D1B3D" w:rsidRDefault="009E4253" w:rsidP="009E4253">
      <w:pPr>
        <w:ind w:firstLine="567"/>
        <w:jc w:val="both"/>
        <w:rPr>
          <w:rFonts w:ascii="Arial" w:hAnsi="Arial"/>
        </w:rPr>
      </w:pPr>
      <w:r w:rsidRPr="009D1B3D">
        <w:rPr>
          <w:rFonts w:ascii="Arial" w:hAnsi="Arial"/>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9D1B3D" w:rsidRDefault="009E4253" w:rsidP="009E4253">
      <w:pPr>
        <w:ind w:firstLine="567"/>
        <w:jc w:val="both"/>
        <w:rPr>
          <w:rFonts w:ascii="Arial" w:hAnsi="Arial"/>
        </w:rPr>
      </w:pPr>
      <w:r w:rsidRPr="009D1B3D">
        <w:rPr>
          <w:rFonts w:ascii="Arial" w:hAnsi="Arial"/>
        </w:rPr>
        <w:t>Площадь - 44 га, земельный участок под кладбищем поставлен на кадастровый учет.</w:t>
      </w:r>
    </w:p>
    <w:p w:rsidR="009E4253" w:rsidRPr="009D1B3D" w:rsidRDefault="009E4253" w:rsidP="009E4253">
      <w:pPr>
        <w:ind w:firstLine="567"/>
        <w:jc w:val="both"/>
        <w:rPr>
          <w:rFonts w:ascii="Arial" w:hAnsi="Arial"/>
        </w:rPr>
      </w:pPr>
      <w:r w:rsidRPr="009D1B3D">
        <w:rPr>
          <w:rFonts w:ascii="Arial" w:hAnsi="Arial"/>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9D1B3D" w:rsidRDefault="009E4253" w:rsidP="009E4253">
      <w:pPr>
        <w:ind w:firstLine="567"/>
        <w:jc w:val="both"/>
        <w:rPr>
          <w:rFonts w:ascii="Arial" w:hAnsi="Arial"/>
        </w:rPr>
      </w:pPr>
      <w:r w:rsidRPr="009D1B3D">
        <w:rPr>
          <w:rFonts w:ascii="Arial" w:hAnsi="Arial"/>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9D1B3D" w:rsidRDefault="009E4253" w:rsidP="009E4253">
      <w:pPr>
        <w:ind w:firstLine="567"/>
        <w:jc w:val="both"/>
        <w:rPr>
          <w:rFonts w:ascii="Arial" w:hAnsi="Arial"/>
        </w:rPr>
      </w:pPr>
      <w:r w:rsidRPr="009D1B3D">
        <w:rPr>
          <w:rFonts w:ascii="Arial" w:hAnsi="Arial"/>
        </w:rPr>
        <w:t>В настоящее время строительство и благоустройство кладбища «Новое» ведется в соответствии с проектом, разработанным в 2011 году.</w:t>
      </w:r>
    </w:p>
    <w:p w:rsidR="009E4253" w:rsidRPr="009D1B3D" w:rsidRDefault="009E4253" w:rsidP="009E4253">
      <w:pPr>
        <w:ind w:firstLine="567"/>
        <w:jc w:val="both"/>
        <w:rPr>
          <w:rFonts w:ascii="Arial" w:hAnsi="Arial"/>
        </w:rPr>
      </w:pPr>
      <w:r w:rsidRPr="009D1B3D">
        <w:rPr>
          <w:rFonts w:ascii="Arial" w:hAnsi="Arial"/>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9D1B3D" w:rsidRDefault="009E4253" w:rsidP="009E4253">
      <w:pPr>
        <w:widowControl w:val="0"/>
        <w:ind w:firstLine="567"/>
        <w:jc w:val="both"/>
        <w:rPr>
          <w:rFonts w:ascii="Arial" w:hAnsi="Arial"/>
        </w:rPr>
      </w:pPr>
      <w:r w:rsidRPr="009D1B3D">
        <w:rPr>
          <w:rFonts w:ascii="Arial" w:hAnsi="Arial"/>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9D1B3D" w:rsidRDefault="009E4253" w:rsidP="009E4253">
      <w:pPr>
        <w:widowControl w:val="0"/>
        <w:ind w:firstLine="567"/>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Default="009E4253" w:rsidP="009E4253">
      <w:pPr>
        <w:autoSpaceDE w:val="0"/>
        <w:autoSpaceDN w:val="0"/>
        <w:adjustRightInd w:val="0"/>
        <w:ind w:firstLine="708"/>
        <w:jc w:val="both"/>
        <w:rPr>
          <w:rFonts w:ascii="Arial" w:hAnsi="Arial"/>
        </w:rPr>
      </w:pPr>
      <w:r w:rsidRPr="009D1B3D">
        <w:rPr>
          <w:rFonts w:ascii="Arial" w:hAnsi="Arial"/>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9D1B3D">
        <w:rPr>
          <w:rFonts w:ascii="Arial" w:hAnsi="Arial"/>
        </w:rPr>
        <w:tab/>
      </w:r>
    </w:p>
    <w:p w:rsidR="00ED7F8B" w:rsidRDefault="00ED7F8B" w:rsidP="009E4253">
      <w:pPr>
        <w:autoSpaceDE w:val="0"/>
        <w:autoSpaceDN w:val="0"/>
        <w:adjustRightInd w:val="0"/>
        <w:ind w:firstLine="708"/>
        <w:jc w:val="both"/>
        <w:rPr>
          <w:rFonts w:ascii="Arial" w:hAnsi="Arial"/>
        </w:rPr>
      </w:pPr>
    </w:p>
    <w:p w:rsidR="006C3C57" w:rsidRDefault="006C3C57" w:rsidP="005F6EF7">
      <w:pPr>
        <w:tabs>
          <w:tab w:val="left" w:pos="8508"/>
        </w:tabs>
        <w:snapToGrid w:val="0"/>
        <w:jc w:val="center"/>
        <w:rPr>
          <w:rFonts w:ascii="Arial" w:hAnsi="Arial"/>
        </w:rPr>
      </w:pPr>
    </w:p>
    <w:p w:rsidR="006C3C57" w:rsidRDefault="006C3C57" w:rsidP="005F6EF7">
      <w:pPr>
        <w:tabs>
          <w:tab w:val="left" w:pos="8508"/>
        </w:tabs>
        <w:snapToGrid w:val="0"/>
        <w:jc w:val="center"/>
        <w:rPr>
          <w:rFonts w:ascii="Arial" w:hAnsi="Arial"/>
        </w:rPr>
      </w:pPr>
    </w:p>
    <w:p w:rsidR="005F6EF7" w:rsidRPr="00541D97" w:rsidRDefault="005F6EF7" w:rsidP="005F6EF7">
      <w:pPr>
        <w:tabs>
          <w:tab w:val="left" w:pos="8508"/>
        </w:tabs>
        <w:snapToGrid w:val="0"/>
        <w:jc w:val="center"/>
        <w:rPr>
          <w:rFonts w:ascii="Arial" w:hAnsi="Arial"/>
        </w:rPr>
      </w:pPr>
      <w:r w:rsidRPr="00541D97">
        <w:rPr>
          <w:rFonts w:ascii="Arial" w:hAnsi="Arial"/>
        </w:rPr>
        <w:lastRenderedPageBreak/>
        <w:t xml:space="preserve">3. Перечень мероприятий подпрограммы </w:t>
      </w:r>
    </w:p>
    <w:p w:rsidR="00ED7F8B" w:rsidRDefault="005F6EF7" w:rsidP="005F6EF7">
      <w:pPr>
        <w:jc w:val="center"/>
        <w:rPr>
          <w:rFonts w:ascii="Arial" w:hAnsi="Arial"/>
          <w:sz w:val="20"/>
          <w:szCs w:val="20"/>
        </w:rPr>
      </w:pPr>
      <w:r w:rsidRPr="00541D97">
        <w:rPr>
          <w:rFonts w:ascii="Arial" w:hAnsi="Arial"/>
        </w:rPr>
        <w:t>«Создание условий для устойчивого социально-экономического развития городского округа Электросталь Московской области</w:t>
      </w:r>
      <w:r w:rsidRPr="00ED7F8B">
        <w:rPr>
          <w:rFonts w:ascii="Arial" w:hAnsi="Arial"/>
          <w:sz w:val="20"/>
          <w:szCs w:val="20"/>
        </w:rPr>
        <w:t xml:space="preserve"> </w:t>
      </w:r>
      <w:r w:rsidR="00ED7F8B" w:rsidRPr="00ED7F8B">
        <w:rPr>
          <w:rFonts w:ascii="Arial" w:hAnsi="Arial"/>
          <w:sz w:val="20"/>
          <w:szCs w:val="20"/>
        </w:rPr>
        <w:t>(новая редакция, в редакции постановления от 06.12.2017 №889/12</w:t>
      </w:r>
      <w:r>
        <w:rPr>
          <w:rFonts w:ascii="Arial" w:hAnsi="Arial"/>
          <w:sz w:val="20"/>
          <w:szCs w:val="20"/>
        </w:rPr>
        <w:t>, от 28.02.2018 №152</w:t>
      </w:r>
      <w:r w:rsidRPr="00D05CDC">
        <w:rPr>
          <w:rFonts w:ascii="Arial" w:hAnsi="Arial"/>
          <w:sz w:val="20"/>
          <w:szCs w:val="20"/>
        </w:rPr>
        <w:t>/</w:t>
      </w:r>
      <w:r>
        <w:rPr>
          <w:rFonts w:ascii="Arial" w:hAnsi="Arial"/>
          <w:sz w:val="20"/>
          <w:szCs w:val="20"/>
        </w:rPr>
        <w:t>2</w:t>
      </w:r>
      <w:r w:rsidR="005968FF">
        <w:rPr>
          <w:rFonts w:ascii="Arial" w:hAnsi="Arial"/>
          <w:sz w:val="20"/>
          <w:szCs w:val="20"/>
        </w:rPr>
        <w:t>, от 23.04.2018 № 329/4</w:t>
      </w:r>
      <w:r w:rsidR="00ED7F8B">
        <w:rPr>
          <w:rFonts w:ascii="Arial" w:hAnsi="Arial"/>
          <w:sz w:val="20"/>
          <w:szCs w:val="20"/>
        </w:rPr>
        <w:t>)</w:t>
      </w:r>
    </w:p>
    <w:p w:rsidR="009E4253" w:rsidRPr="009D1B3D" w:rsidRDefault="009E4253" w:rsidP="009E4253">
      <w:pPr>
        <w:autoSpaceDE w:val="0"/>
        <w:autoSpaceDN w:val="0"/>
        <w:adjustRightInd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7"/>
        <w:gridCol w:w="851"/>
        <w:gridCol w:w="1701"/>
        <w:gridCol w:w="1276"/>
        <w:gridCol w:w="1134"/>
        <w:gridCol w:w="1039"/>
        <w:gridCol w:w="1229"/>
        <w:gridCol w:w="1134"/>
        <w:gridCol w:w="1134"/>
        <w:gridCol w:w="1134"/>
        <w:gridCol w:w="1134"/>
        <w:gridCol w:w="1104"/>
      </w:tblGrid>
      <w:tr w:rsidR="005F6EF7" w:rsidRPr="00541D97" w:rsidTr="005F6EF7">
        <w:trPr>
          <w:trHeight w:val="630"/>
          <w:jc w:val="center"/>
        </w:trPr>
        <w:tc>
          <w:tcPr>
            <w:tcW w:w="852" w:type="dxa"/>
            <w:vMerge w:val="restart"/>
            <w:shd w:val="clear" w:color="000000" w:fill="FFFFFF"/>
            <w:noWrap/>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п/п</w:t>
            </w:r>
          </w:p>
        </w:tc>
        <w:tc>
          <w:tcPr>
            <w:tcW w:w="1417"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Мероприятие  подпрограммы</w:t>
            </w:r>
          </w:p>
        </w:tc>
        <w:tc>
          <w:tcPr>
            <w:tcW w:w="851"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Сроки       </w:t>
            </w:r>
            <w:r w:rsidRPr="00541D97">
              <w:rPr>
                <w:rFonts w:ascii="Arial" w:hAnsi="Arial"/>
                <w:sz w:val="20"/>
                <w:szCs w:val="20"/>
              </w:rPr>
              <w:br/>
              <w:t xml:space="preserve">исполнения </w:t>
            </w:r>
            <w:r w:rsidRPr="00541D97">
              <w:rPr>
                <w:rFonts w:ascii="Arial" w:hAnsi="Arial"/>
                <w:sz w:val="20"/>
                <w:szCs w:val="20"/>
              </w:rPr>
              <w:br/>
              <w:t>мероприятия</w:t>
            </w:r>
          </w:p>
        </w:tc>
        <w:tc>
          <w:tcPr>
            <w:tcW w:w="1701"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Источники     </w:t>
            </w:r>
            <w:r w:rsidRPr="00541D97">
              <w:rPr>
                <w:rFonts w:ascii="Arial" w:hAnsi="Arial"/>
                <w:sz w:val="20"/>
                <w:szCs w:val="20"/>
              </w:rPr>
              <w:br/>
              <w:t>финансирования</w:t>
            </w:r>
          </w:p>
        </w:tc>
        <w:tc>
          <w:tcPr>
            <w:tcW w:w="1276"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Объем финансирования мероприятия в году, предшествующем году реализации программы  </w:t>
            </w:r>
            <w:r w:rsidRPr="00541D97">
              <w:rPr>
                <w:rFonts w:ascii="Arial" w:hAnsi="Arial"/>
                <w:sz w:val="20"/>
                <w:szCs w:val="20"/>
              </w:rPr>
              <w:br/>
              <w:t xml:space="preserve">(тыс. руб.) </w:t>
            </w:r>
          </w:p>
        </w:tc>
        <w:tc>
          <w:tcPr>
            <w:tcW w:w="1134"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Всего </w:t>
            </w:r>
            <w:r w:rsidRPr="00541D97">
              <w:rPr>
                <w:rFonts w:ascii="Arial" w:hAnsi="Arial"/>
                <w:sz w:val="20"/>
                <w:szCs w:val="20"/>
              </w:rPr>
              <w:br/>
              <w:t>(тыс. руб.)</w:t>
            </w:r>
          </w:p>
        </w:tc>
        <w:tc>
          <w:tcPr>
            <w:tcW w:w="5670" w:type="dxa"/>
            <w:gridSpan w:val="5"/>
            <w:shd w:val="clear" w:color="000000" w:fill="FFFFFF"/>
            <w:noWrap/>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Объем финансирования по годам (тыс. руб.)</w:t>
            </w:r>
          </w:p>
        </w:tc>
        <w:tc>
          <w:tcPr>
            <w:tcW w:w="1134" w:type="dxa"/>
            <w:vMerge w:val="restart"/>
            <w:shd w:val="clear" w:color="000000" w:fill="FFFFFF"/>
            <w:vAlign w:val="center"/>
            <w:hideMark/>
          </w:tcPr>
          <w:p w:rsidR="005F6EF7" w:rsidRPr="00541D97" w:rsidRDefault="005F6EF7" w:rsidP="0014728F">
            <w:pPr>
              <w:jc w:val="center"/>
              <w:rPr>
                <w:rFonts w:ascii="Arial" w:hAnsi="Arial"/>
                <w:sz w:val="20"/>
                <w:szCs w:val="20"/>
              </w:rPr>
            </w:pPr>
            <w:proofErr w:type="gramStart"/>
            <w:r w:rsidRPr="00541D97">
              <w:rPr>
                <w:rFonts w:ascii="Arial" w:hAnsi="Arial"/>
                <w:sz w:val="20"/>
                <w:szCs w:val="20"/>
              </w:rPr>
              <w:t>Ответственный</w:t>
            </w:r>
            <w:proofErr w:type="gramEnd"/>
            <w:r w:rsidRPr="00541D97">
              <w:rPr>
                <w:rFonts w:ascii="Arial" w:hAnsi="Arial"/>
                <w:sz w:val="20"/>
                <w:szCs w:val="20"/>
              </w:rPr>
              <w:br/>
              <w:t>за выполнение</w:t>
            </w:r>
            <w:r w:rsidRPr="00541D97">
              <w:rPr>
                <w:rFonts w:ascii="Arial" w:hAnsi="Arial"/>
                <w:sz w:val="20"/>
                <w:szCs w:val="20"/>
              </w:rPr>
              <w:br/>
              <w:t xml:space="preserve">мероприятия  </w:t>
            </w:r>
            <w:r w:rsidRPr="00541D97">
              <w:rPr>
                <w:rFonts w:ascii="Arial" w:hAnsi="Arial"/>
                <w:sz w:val="20"/>
                <w:szCs w:val="20"/>
              </w:rPr>
              <w:br/>
              <w:t>подпрограммы</w:t>
            </w:r>
          </w:p>
        </w:tc>
        <w:tc>
          <w:tcPr>
            <w:tcW w:w="1104" w:type="dxa"/>
            <w:vMerge w:val="restart"/>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Результаты  </w:t>
            </w:r>
            <w:r w:rsidRPr="00541D97">
              <w:rPr>
                <w:rFonts w:ascii="Arial" w:hAnsi="Arial"/>
                <w:sz w:val="20"/>
                <w:szCs w:val="20"/>
              </w:rPr>
              <w:br/>
              <w:t xml:space="preserve">выполнения  </w:t>
            </w:r>
            <w:r w:rsidRPr="00541D97">
              <w:rPr>
                <w:rFonts w:ascii="Arial" w:hAnsi="Arial"/>
                <w:sz w:val="20"/>
                <w:szCs w:val="20"/>
              </w:rPr>
              <w:br/>
              <w:t xml:space="preserve">мероприятий </w:t>
            </w:r>
            <w:r w:rsidRPr="00541D97">
              <w:rPr>
                <w:rFonts w:ascii="Arial" w:hAnsi="Arial"/>
                <w:sz w:val="20"/>
                <w:szCs w:val="20"/>
              </w:rPr>
              <w:br/>
              <w:t>подпрограммы</w:t>
            </w:r>
          </w:p>
        </w:tc>
      </w:tr>
      <w:tr w:rsidR="005F6EF7" w:rsidRPr="00541D97" w:rsidTr="005F6EF7">
        <w:trPr>
          <w:trHeight w:val="711"/>
          <w:jc w:val="center"/>
        </w:trPr>
        <w:tc>
          <w:tcPr>
            <w:tcW w:w="852" w:type="dxa"/>
            <w:vMerge/>
            <w:vAlign w:val="center"/>
            <w:hideMark/>
          </w:tcPr>
          <w:p w:rsidR="005F6EF7" w:rsidRPr="00541D97" w:rsidRDefault="005F6EF7" w:rsidP="0014728F">
            <w:pPr>
              <w:rPr>
                <w:rFonts w:ascii="Arial" w:hAnsi="Arial"/>
                <w:sz w:val="20"/>
                <w:szCs w:val="20"/>
              </w:rPr>
            </w:pPr>
          </w:p>
        </w:tc>
        <w:tc>
          <w:tcPr>
            <w:tcW w:w="1417" w:type="dxa"/>
            <w:vMerge/>
            <w:vAlign w:val="center"/>
            <w:hideMark/>
          </w:tcPr>
          <w:p w:rsidR="005F6EF7" w:rsidRPr="00541D97" w:rsidRDefault="005F6EF7" w:rsidP="0014728F">
            <w:pPr>
              <w:rPr>
                <w:rFonts w:ascii="Arial" w:hAnsi="Arial"/>
                <w:sz w:val="20"/>
                <w:szCs w:val="20"/>
              </w:rPr>
            </w:pPr>
          </w:p>
        </w:tc>
        <w:tc>
          <w:tcPr>
            <w:tcW w:w="851" w:type="dxa"/>
            <w:vMerge/>
            <w:vAlign w:val="center"/>
            <w:hideMark/>
          </w:tcPr>
          <w:p w:rsidR="005F6EF7" w:rsidRPr="00541D97" w:rsidRDefault="005F6EF7" w:rsidP="0014728F">
            <w:pPr>
              <w:rPr>
                <w:rFonts w:ascii="Arial" w:hAnsi="Arial"/>
                <w:sz w:val="20"/>
                <w:szCs w:val="20"/>
              </w:rPr>
            </w:pPr>
          </w:p>
        </w:tc>
        <w:tc>
          <w:tcPr>
            <w:tcW w:w="1701" w:type="dxa"/>
            <w:vMerge/>
            <w:vAlign w:val="center"/>
            <w:hideMark/>
          </w:tcPr>
          <w:p w:rsidR="005F6EF7" w:rsidRPr="00541D97" w:rsidRDefault="005F6EF7" w:rsidP="0014728F">
            <w:pPr>
              <w:rPr>
                <w:rFonts w:ascii="Arial" w:hAnsi="Arial"/>
                <w:sz w:val="20"/>
                <w:szCs w:val="20"/>
              </w:rPr>
            </w:pPr>
          </w:p>
        </w:tc>
        <w:tc>
          <w:tcPr>
            <w:tcW w:w="1276" w:type="dxa"/>
            <w:vMerge/>
            <w:vAlign w:val="center"/>
            <w:hideMark/>
          </w:tcPr>
          <w:p w:rsidR="005F6EF7" w:rsidRPr="00541D97" w:rsidRDefault="005F6EF7" w:rsidP="0014728F">
            <w:pPr>
              <w:rPr>
                <w:rFonts w:ascii="Arial" w:hAnsi="Arial"/>
                <w:sz w:val="20"/>
                <w:szCs w:val="20"/>
              </w:rPr>
            </w:pPr>
          </w:p>
        </w:tc>
        <w:tc>
          <w:tcPr>
            <w:tcW w:w="1134" w:type="dxa"/>
            <w:vMerge/>
            <w:vAlign w:val="center"/>
            <w:hideMark/>
          </w:tcPr>
          <w:p w:rsidR="005F6EF7" w:rsidRPr="00541D97" w:rsidRDefault="005F6EF7" w:rsidP="0014728F">
            <w:pPr>
              <w:rPr>
                <w:rFonts w:ascii="Arial" w:hAnsi="Arial"/>
                <w:sz w:val="20"/>
                <w:szCs w:val="20"/>
              </w:rPr>
            </w:pPr>
          </w:p>
        </w:tc>
        <w:tc>
          <w:tcPr>
            <w:tcW w:w="1039" w:type="dxa"/>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2017 год</w:t>
            </w:r>
          </w:p>
        </w:tc>
        <w:tc>
          <w:tcPr>
            <w:tcW w:w="1229" w:type="dxa"/>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2018 год</w:t>
            </w:r>
          </w:p>
        </w:tc>
        <w:tc>
          <w:tcPr>
            <w:tcW w:w="1134" w:type="dxa"/>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2019 год</w:t>
            </w:r>
          </w:p>
        </w:tc>
        <w:tc>
          <w:tcPr>
            <w:tcW w:w="1134" w:type="dxa"/>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2020 год</w:t>
            </w:r>
          </w:p>
        </w:tc>
        <w:tc>
          <w:tcPr>
            <w:tcW w:w="1134" w:type="dxa"/>
            <w:shd w:val="clear" w:color="000000" w:fill="FFFFFF"/>
            <w:vAlign w:val="center"/>
            <w:hideMark/>
          </w:tcPr>
          <w:p w:rsidR="005F6EF7" w:rsidRPr="00541D97" w:rsidRDefault="005F6EF7" w:rsidP="0014728F">
            <w:pPr>
              <w:jc w:val="center"/>
              <w:rPr>
                <w:rFonts w:ascii="Arial" w:hAnsi="Arial"/>
                <w:sz w:val="20"/>
                <w:szCs w:val="20"/>
              </w:rPr>
            </w:pPr>
            <w:r w:rsidRPr="00541D97">
              <w:rPr>
                <w:rFonts w:ascii="Arial" w:hAnsi="Arial"/>
                <w:sz w:val="20"/>
                <w:szCs w:val="20"/>
              </w:rPr>
              <w:t>2021 год</w:t>
            </w:r>
          </w:p>
        </w:tc>
        <w:tc>
          <w:tcPr>
            <w:tcW w:w="1134" w:type="dxa"/>
            <w:vMerge/>
            <w:vAlign w:val="center"/>
            <w:hideMark/>
          </w:tcPr>
          <w:p w:rsidR="005F6EF7" w:rsidRPr="00541D97" w:rsidRDefault="005F6EF7" w:rsidP="0014728F">
            <w:pPr>
              <w:rPr>
                <w:rFonts w:ascii="Arial" w:hAnsi="Arial"/>
                <w:sz w:val="20"/>
                <w:szCs w:val="20"/>
              </w:rPr>
            </w:pP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857"/>
          <w:jc w:val="center"/>
        </w:trPr>
        <w:tc>
          <w:tcPr>
            <w:tcW w:w="852"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1.</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Основное мероприятие 1. </w:t>
            </w:r>
            <w:r w:rsidRPr="00541D97">
              <w:rPr>
                <w:rFonts w:ascii="Arial" w:hAnsi="Arial"/>
                <w:iCs/>
                <w:sz w:val="20"/>
                <w:szCs w:val="20"/>
              </w:rPr>
              <w:br/>
              <w:t>Продвижение инвестиционного потенциала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МКУ «Департамент </w:t>
            </w:r>
            <w:r w:rsidRPr="00541D97">
              <w:rPr>
                <w:rFonts w:ascii="Arial" w:hAnsi="Arial"/>
                <w:iCs/>
                <w:sz w:val="20"/>
                <w:szCs w:val="20"/>
              </w:rPr>
              <w:br/>
              <w:t>по развитию промышленности, инвестиционной политике и рекламе»</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1374"/>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1.1.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w:t>
            </w:r>
            <w:r w:rsidRPr="00541D97">
              <w:rPr>
                <w:rFonts w:ascii="Arial" w:hAnsi="Arial"/>
                <w:sz w:val="20"/>
                <w:szCs w:val="20"/>
              </w:rPr>
              <w:br/>
              <w:t>Создание многопрофильных индустриальных парков, индустриальных парков, технологических парков, промышленных площадок</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промышленности, инвестиционной политике и рекламе»</w:t>
            </w:r>
          </w:p>
        </w:tc>
        <w:tc>
          <w:tcPr>
            <w:tcW w:w="1104" w:type="dxa"/>
            <w:vMerge w:val="restart"/>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Увеличение объемов инвестиций в основной капитал</w:t>
            </w:r>
          </w:p>
        </w:tc>
      </w:tr>
      <w:tr w:rsidR="005F6EF7" w:rsidRPr="00541D97" w:rsidTr="005F6EF7">
        <w:trPr>
          <w:trHeight w:val="1480"/>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1.2.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2. </w:t>
            </w:r>
            <w:r w:rsidRPr="00541D97">
              <w:rPr>
                <w:rFonts w:ascii="Arial" w:hAnsi="Arial"/>
                <w:sz w:val="20"/>
                <w:szCs w:val="20"/>
              </w:rPr>
              <w:br/>
              <w:t>Участие в выставочно-ярмарочных мероприятиях, форумах, направленных на повышение конкурентоспособности и инвестиционной привлекательности.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промышленности, инвестиционной политике и рекламе»</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99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1.3.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3. </w:t>
            </w:r>
            <w:r w:rsidRPr="00541D97">
              <w:rPr>
                <w:rFonts w:ascii="Arial" w:hAnsi="Arial"/>
                <w:sz w:val="20"/>
                <w:szCs w:val="20"/>
              </w:rPr>
              <w:br/>
              <w:t>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проектов.</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промышленности, инвестиционной политике и рекламе»</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48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1.4.</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4. </w:t>
            </w:r>
            <w:r w:rsidRPr="00541D97">
              <w:rPr>
                <w:rFonts w:ascii="Arial" w:hAnsi="Arial"/>
                <w:sz w:val="20"/>
                <w:szCs w:val="20"/>
              </w:rPr>
              <w:br/>
              <w:t xml:space="preserve">Формирование реестра реализуемых </w:t>
            </w:r>
            <w:r w:rsidRPr="00541D97">
              <w:rPr>
                <w:rFonts w:ascii="Arial" w:hAnsi="Arial"/>
                <w:sz w:val="20"/>
                <w:szCs w:val="20"/>
              </w:rPr>
              <w:lastRenderedPageBreak/>
              <w:t>инвестиционных проектов, ввод информации в систему ЕАС ПИП.</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w:t>
            </w:r>
            <w:r w:rsidRPr="00541D97">
              <w:rPr>
                <w:rFonts w:ascii="Arial" w:hAnsi="Arial"/>
                <w:sz w:val="20"/>
                <w:szCs w:val="20"/>
              </w:rPr>
              <w:lastRenderedPageBreak/>
              <w:t>енности, инвестиционной политике и рекламе»</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500"/>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lastRenderedPageBreak/>
              <w:t>2.</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Основное мероприятие 2. </w:t>
            </w:r>
            <w:r w:rsidRPr="00541D97">
              <w:rPr>
                <w:rFonts w:ascii="Arial" w:hAnsi="Arial"/>
                <w:iCs/>
                <w:sz w:val="20"/>
                <w:szCs w:val="20"/>
              </w:rPr>
              <w:br/>
              <w:t>Проведение мероприятий по увеличению рабочих мест на территории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МКУ «Департамент </w:t>
            </w:r>
            <w:r w:rsidRPr="00541D97">
              <w:rPr>
                <w:rFonts w:ascii="Arial" w:hAnsi="Arial"/>
                <w:iCs/>
                <w:sz w:val="20"/>
                <w:szCs w:val="20"/>
              </w:rPr>
              <w:br/>
              <w:t>по развитию промышленности, инвестиционной политике и рекламе»</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1496"/>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2.1.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Осуществление взаимодействия с потенциальными инвесторами и действующими организациями по созданию новых рабочих мест.</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промышленности, инвестиционной политике и рекламе»</w:t>
            </w:r>
          </w:p>
        </w:tc>
        <w:tc>
          <w:tcPr>
            <w:tcW w:w="1104" w:type="dxa"/>
            <w:vMerge w:val="restart"/>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Создание новых рабочих мест</w:t>
            </w:r>
          </w:p>
        </w:tc>
      </w:tr>
      <w:tr w:rsidR="005F6EF7" w:rsidRPr="00541D97" w:rsidTr="005F6EF7">
        <w:trPr>
          <w:trHeight w:val="1182"/>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2.2.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2. </w:t>
            </w:r>
            <w:r w:rsidRPr="00541D97">
              <w:rPr>
                <w:rFonts w:ascii="Arial" w:hAnsi="Arial"/>
                <w:sz w:val="20"/>
                <w:szCs w:val="20"/>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по развитию промышленности, инвестиционной политике и рекламе»</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740"/>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3. </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Основное мероприятие 3. </w:t>
            </w:r>
            <w:r w:rsidRPr="00541D97">
              <w:rPr>
                <w:rFonts w:ascii="Arial" w:hAnsi="Arial"/>
                <w:iCs/>
                <w:sz w:val="20"/>
                <w:szCs w:val="20"/>
              </w:rPr>
              <w:br/>
              <w:t>Проведение мероприятий по увеличению размера заработной платы на территории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МКУ «Департамент </w:t>
            </w:r>
            <w:r w:rsidRPr="00541D97">
              <w:rPr>
                <w:rFonts w:ascii="Arial" w:hAnsi="Arial"/>
                <w:iCs/>
                <w:sz w:val="20"/>
                <w:szCs w:val="20"/>
              </w:rPr>
              <w:br/>
              <w:t>по развитию промышленности, инвестиционной политике и рекламе»</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1113"/>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 xml:space="preserve">3.1. </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Мониторинг динамики размера заработной платы на действующих предприятиях.</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«Департамент </w:t>
            </w:r>
            <w:r w:rsidRPr="00541D97">
              <w:rPr>
                <w:rFonts w:ascii="Arial" w:hAnsi="Arial"/>
                <w:sz w:val="20"/>
                <w:szCs w:val="20"/>
              </w:rPr>
              <w:br/>
              <w:t xml:space="preserve">по развитию промышленности, инвестиционной политике и </w:t>
            </w:r>
            <w:r w:rsidRPr="00541D97">
              <w:rPr>
                <w:rFonts w:ascii="Arial" w:hAnsi="Arial"/>
                <w:sz w:val="20"/>
                <w:szCs w:val="20"/>
              </w:rPr>
              <w:lastRenderedPageBreak/>
              <w:t>рекламе»</w:t>
            </w:r>
          </w:p>
        </w:tc>
        <w:tc>
          <w:tcPr>
            <w:tcW w:w="1104" w:type="dxa"/>
            <w:vMerge w:val="restart"/>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Увеличение среднемесячной заработной платы работников организаций, не относящ</w:t>
            </w:r>
            <w:r w:rsidRPr="00541D97">
              <w:rPr>
                <w:rFonts w:ascii="Arial" w:hAnsi="Arial"/>
                <w:sz w:val="20"/>
                <w:szCs w:val="20"/>
              </w:rPr>
              <w:lastRenderedPageBreak/>
              <w:t xml:space="preserve">ихся к субъектам малого </w:t>
            </w:r>
            <w:proofErr w:type="spellStart"/>
            <w:proofErr w:type="gramStart"/>
            <w:r w:rsidRPr="00541D97">
              <w:rPr>
                <w:rFonts w:ascii="Arial" w:hAnsi="Arial"/>
                <w:sz w:val="20"/>
                <w:szCs w:val="20"/>
              </w:rPr>
              <w:t>предприниматель-ства</w:t>
            </w:r>
            <w:proofErr w:type="spellEnd"/>
            <w:proofErr w:type="gramEnd"/>
            <w:r w:rsidRPr="00541D97">
              <w:rPr>
                <w:rFonts w:ascii="Arial" w:hAnsi="Arial"/>
                <w:sz w:val="20"/>
                <w:szCs w:val="20"/>
              </w:rPr>
              <w:t>, процентов</w:t>
            </w:r>
          </w:p>
        </w:tc>
      </w:tr>
      <w:tr w:rsidR="005F6EF7" w:rsidRPr="00541D97" w:rsidTr="005F6EF7">
        <w:trPr>
          <w:trHeight w:val="1644"/>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3.2.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2. </w:t>
            </w:r>
            <w:r w:rsidRPr="00541D97">
              <w:rPr>
                <w:rFonts w:ascii="Arial" w:hAnsi="Arial"/>
                <w:sz w:val="20"/>
                <w:szCs w:val="20"/>
              </w:rPr>
              <w:br/>
              <w:t>Содействие увеличению размера реальной заработной платы в соответствии с постановлением Правительства РФ от 30.11.2016 № 118 в рамках трёхстороннего соглашения.</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Отдел по социальным вопросам</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262"/>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3.3.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3.</w:t>
            </w:r>
            <w:r w:rsidRPr="00541D97">
              <w:rPr>
                <w:rFonts w:ascii="Arial" w:hAnsi="Arial"/>
                <w:sz w:val="20"/>
                <w:szCs w:val="20"/>
              </w:rPr>
              <w:br/>
              <w:t>Проведение организационных мероприятий по увеличению заработной платы работников организаций и предприятий.</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Отдел по социальным вопросам</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733"/>
          <w:jc w:val="center"/>
        </w:trPr>
        <w:tc>
          <w:tcPr>
            <w:tcW w:w="852" w:type="dxa"/>
            <w:vMerge w:val="restart"/>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4. </w:t>
            </w:r>
          </w:p>
        </w:tc>
        <w:tc>
          <w:tcPr>
            <w:tcW w:w="1417" w:type="dxa"/>
            <w:vMerge w:val="restart"/>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Основное мероприятие 4. </w:t>
            </w:r>
            <w:r w:rsidRPr="00541D97">
              <w:rPr>
                <w:rFonts w:ascii="Arial" w:hAnsi="Arial"/>
                <w:iCs/>
                <w:sz w:val="20"/>
                <w:szCs w:val="20"/>
              </w:rPr>
              <w:br/>
              <w:t xml:space="preserve">Развитие </w:t>
            </w:r>
            <w:r w:rsidRPr="00541D97">
              <w:rPr>
                <w:rFonts w:ascii="Arial" w:hAnsi="Arial"/>
                <w:iCs/>
                <w:sz w:val="20"/>
                <w:szCs w:val="20"/>
              </w:rPr>
              <w:lastRenderedPageBreak/>
              <w:t>потребительского рынка и услуг на территории городского округа Электросталь</w:t>
            </w:r>
          </w:p>
        </w:tc>
        <w:tc>
          <w:tcPr>
            <w:tcW w:w="851" w:type="dxa"/>
            <w:vMerge w:val="restart"/>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lastRenderedPageBreak/>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w:t>
            </w:r>
            <w:r w:rsidRPr="00541D97">
              <w:rPr>
                <w:rFonts w:ascii="Arial" w:hAnsi="Arial"/>
                <w:iCs/>
                <w:sz w:val="20"/>
                <w:szCs w:val="20"/>
              </w:rPr>
              <w:lastRenderedPageBreak/>
              <w:t xml:space="preserve">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lastRenderedPageBreak/>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Управление по потребительскому </w:t>
            </w:r>
            <w:r w:rsidRPr="00541D97">
              <w:rPr>
                <w:rFonts w:ascii="Arial" w:hAnsi="Arial"/>
                <w:iCs/>
                <w:sz w:val="20"/>
                <w:szCs w:val="20"/>
              </w:rPr>
              <w:lastRenderedPageBreak/>
              <w:t>рынку и сельскому хозяйству</w:t>
            </w:r>
          </w:p>
        </w:tc>
        <w:tc>
          <w:tcPr>
            <w:tcW w:w="1104" w:type="dxa"/>
            <w:vMerge w:val="restart"/>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Х</w:t>
            </w:r>
          </w:p>
        </w:tc>
      </w:tr>
      <w:tr w:rsidR="005F6EF7" w:rsidRPr="00541D97" w:rsidTr="005F6EF7">
        <w:trPr>
          <w:trHeight w:val="465"/>
          <w:jc w:val="center"/>
        </w:trPr>
        <w:tc>
          <w:tcPr>
            <w:tcW w:w="852" w:type="dxa"/>
            <w:vMerge/>
            <w:vAlign w:val="center"/>
            <w:hideMark/>
          </w:tcPr>
          <w:p w:rsidR="005F6EF7" w:rsidRPr="00541D97" w:rsidRDefault="005F6EF7" w:rsidP="0014728F">
            <w:pPr>
              <w:rPr>
                <w:rFonts w:ascii="Arial" w:hAnsi="Arial"/>
                <w:iCs/>
                <w:sz w:val="20"/>
                <w:szCs w:val="20"/>
              </w:rPr>
            </w:pPr>
          </w:p>
        </w:tc>
        <w:tc>
          <w:tcPr>
            <w:tcW w:w="1417" w:type="dxa"/>
            <w:vMerge/>
            <w:vAlign w:val="center"/>
            <w:hideMark/>
          </w:tcPr>
          <w:p w:rsidR="005F6EF7" w:rsidRPr="00541D97" w:rsidRDefault="005F6EF7" w:rsidP="0014728F">
            <w:pPr>
              <w:rPr>
                <w:rFonts w:ascii="Arial" w:hAnsi="Arial"/>
                <w:iCs/>
                <w:sz w:val="20"/>
                <w:szCs w:val="20"/>
              </w:rPr>
            </w:pPr>
          </w:p>
        </w:tc>
        <w:tc>
          <w:tcPr>
            <w:tcW w:w="851" w:type="dxa"/>
            <w:vMerge/>
            <w:vAlign w:val="center"/>
            <w:hideMark/>
          </w:tcPr>
          <w:p w:rsidR="005F6EF7" w:rsidRPr="00541D97" w:rsidRDefault="005F6EF7" w:rsidP="0014728F">
            <w:pPr>
              <w:rPr>
                <w:rFonts w:ascii="Arial" w:hAnsi="Arial"/>
                <w:iCs/>
                <w:sz w:val="20"/>
                <w:szCs w:val="20"/>
              </w:rPr>
            </w:pP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Внебюджетные источники</w:t>
            </w:r>
          </w:p>
        </w:tc>
        <w:tc>
          <w:tcPr>
            <w:tcW w:w="1276"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116 500,0</w:t>
            </w:r>
          </w:p>
        </w:tc>
        <w:tc>
          <w:tcPr>
            <w:tcW w:w="1134"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235 800,0</w:t>
            </w:r>
          </w:p>
        </w:tc>
        <w:tc>
          <w:tcPr>
            <w:tcW w:w="1039"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37 300,0</w:t>
            </w:r>
          </w:p>
        </w:tc>
        <w:tc>
          <w:tcPr>
            <w:tcW w:w="1229"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72 500,0</w:t>
            </w:r>
          </w:p>
        </w:tc>
        <w:tc>
          <w:tcPr>
            <w:tcW w:w="1134"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117 000,0</w:t>
            </w:r>
          </w:p>
        </w:tc>
        <w:tc>
          <w:tcPr>
            <w:tcW w:w="1134"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4 000,0</w:t>
            </w:r>
          </w:p>
        </w:tc>
        <w:tc>
          <w:tcPr>
            <w:tcW w:w="1134"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5 000,0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w:t>
            </w: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753"/>
          <w:jc w:val="center"/>
        </w:trPr>
        <w:tc>
          <w:tcPr>
            <w:tcW w:w="852" w:type="dxa"/>
            <w:vMerge w:val="restart"/>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4.1.</w:t>
            </w:r>
          </w:p>
        </w:tc>
        <w:tc>
          <w:tcPr>
            <w:tcW w:w="1417" w:type="dxa"/>
            <w:vMerge w:val="restart"/>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Содействие вводу (строительству) новых современных объектов потребительского рынка и услуг</w:t>
            </w:r>
          </w:p>
        </w:tc>
        <w:tc>
          <w:tcPr>
            <w:tcW w:w="851" w:type="dxa"/>
            <w:vMerge w:val="restart"/>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vMerge w:val="restart"/>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vMerge w:val="restart"/>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w:t>
            </w:r>
            <w:r w:rsidRPr="00541D97">
              <w:rPr>
                <w:rFonts w:ascii="Arial" w:hAnsi="Arial"/>
                <w:sz w:val="20"/>
                <w:szCs w:val="20"/>
              </w:rPr>
              <w:br/>
              <w:t>обеспеченности</w:t>
            </w:r>
            <w:r w:rsidRPr="00541D97">
              <w:rPr>
                <w:rFonts w:ascii="Arial" w:hAnsi="Arial"/>
                <w:sz w:val="20"/>
                <w:szCs w:val="20"/>
              </w:rPr>
              <w:br/>
              <w:t>населения площадями</w:t>
            </w:r>
            <w:r w:rsidRPr="00541D97">
              <w:rPr>
                <w:rFonts w:ascii="Arial" w:hAnsi="Arial"/>
                <w:sz w:val="20"/>
                <w:szCs w:val="20"/>
              </w:rPr>
              <w:br/>
              <w:t>торговых объектов</w:t>
            </w:r>
          </w:p>
        </w:tc>
      </w:tr>
      <w:tr w:rsidR="005F6EF7" w:rsidRPr="00541D97" w:rsidTr="005F6EF7">
        <w:trPr>
          <w:trHeight w:val="114"/>
          <w:jc w:val="center"/>
        </w:trPr>
        <w:tc>
          <w:tcPr>
            <w:tcW w:w="852" w:type="dxa"/>
            <w:vMerge/>
            <w:vAlign w:val="center"/>
            <w:hideMark/>
          </w:tcPr>
          <w:p w:rsidR="005F6EF7" w:rsidRPr="00541D97" w:rsidRDefault="005F6EF7" w:rsidP="0014728F">
            <w:pPr>
              <w:rPr>
                <w:rFonts w:ascii="Arial" w:hAnsi="Arial"/>
                <w:sz w:val="20"/>
                <w:szCs w:val="20"/>
              </w:rPr>
            </w:pPr>
          </w:p>
        </w:tc>
        <w:tc>
          <w:tcPr>
            <w:tcW w:w="1417" w:type="dxa"/>
            <w:vMerge/>
            <w:vAlign w:val="center"/>
            <w:hideMark/>
          </w:tcPr>
          <w:p w:rsidR="005F6EF7" w:rsidRPr="00541D97" w:rsidRDefault="005F6EF7" w:rsidP="0014728F">
            <w:pPr>
              <w:rPr>
                <w:rFonts w:ascii="Arial" w:hAnsi="Arial"/>
                <w:sz w:val="20"/>
                <w:szCs w:val="20"/>
              </w:rPr>
            </w:pPr>
          </w:p>
        </w:tc>
        <w:tc>
          <w:tcPr>
            <w:tcW w:w="851" w:type="dxa"/>
            <w:vMerge/>
            <w:vAlign w:val="center"/>
            <w:hideMark/>
          </w:tcPr>
          <w:p w:rsidR="005F6EF7" w:rsidRPr="00541D97" w:rsidRDefault="005F6EF7" w:rsidP="0014728F">
            <w:pPr>
              <w:rPr>
                <w:rFonts w:ascii="Arial" w:hAnsi="Arial"/>
                <w:sz w:val="20"/>
                <w:szCs w:val="20"/>
              </w:rPr>
            </w:pP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Внебюджетные источники</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116 500,0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235 800,0</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37 300,0</w:t>
            </w:r>
          </w:p>
        </w:tc>
        <w:tc>
          <w:tcPr>
            <w:tcW w:w="122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72 500,0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117 000,0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4 000,0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5 000,0</w:t>
            </w:r>
          </w:p>
        </w:tc>
        <w:tc>
          <w:tcPr>
            <w:tcW w:w="1134" w:type="dxa"/>
            <w:vMerge/>
            <w:vAlign w:val="center"/>
            <w:hideMark/>
          </w:tcPr>
          <w:p w:rsidR="005F6EF7" w:rsidRPr="00541D97" w:rsidRDefault="005F6EF7" w:rsidP="0014728F">
            <w:pPr>
              <w:rPr>
                <w:rFonts w:ascii="Arial" w:hAnsi="Arial"/>
                <w:sz w:val="20"/>
                <w:szCs w:val="20"/>
              </w:rPr>
            </w:pPr>
          </w:p>
        </w:tc>
        <w:tc>
          <w:tcPr>
            <w:tcW w:w="1104" w:type="dxa"/>
            <w:vMerge/>
            <w:vAlign w:val="center"/>
            <w:hideMark/>
          </w:tcPr>
          <w:p w:rsidR="005F6EF7" w:rsidRPr="00541D97" w:rsidRDefault="005F6EF7" w:rsidP="0014728F">
            <w:pPr>
              <w:rPr>
                <w:rFonts w:ascii="Arial" w:hAnsi="Arial"/>
                <w:sz w:val="20"/>
                <w:szCs w:val="20"/>
              </w:rPr>
            </w:pPr>
          </w:p>
        </w:tc>
      </w:tr>
      <w:tr w:rsidR="005F6EF7" w:rsidRPr="00541D97" w:rsidTr="005F6EF7">
        <w:trPr>
          <w:trHeight w:val="1863"/>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 xml:space="preserve">4.2. </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2.</w:t>
            </w:r>
            <w:r w:rsidRPr="00541D97">
              <w:rPr>
                <w:rFonts w:ascii="Arial" w:hAnsi="Arial"/>
                <w:sz w:val="20"/>
                <w:szCs w:val="20"/>
              </w:rPr>
              <w:br/>
              <w:t>Организация и проведение</w:t>
            </w:r>
            <w:r w:rsidRPr="00541D97">
              <w:rPr>
                <w:rFonts w:ascii="Arial" w:hAnsi="Arial"/>
                <w:sz w:val="20"/>
                <w:szCs w:val="20"/>
              </w:rPr>
              <w:br/>
              <w:t>ярмарок с участием</w:t>
            </w:r>
            <w:r w:rsidRPr="00541D97">
              <w:rPr>
                <w:rFonts w:ascii="Arial" w:hAnsi="Arial"/>
                <w:sz w:val="20"/>
                <w:szCs w:val="20"/>
              </w:rPr>
              <w:br/>
              <w:t>субъектов малого и</w:t>
            </w:r>
            <w:r w:rsidRPr="00541D97">
              <w:rPr>
                <w:rFonts w:ascii="Arial" w:hAnsi="Arial"/>
                <w:sz w:val="20"/>
                <w:szCs w:val="20"/>
              </w:rPr>
              <w:br/>
              <w:t>среднего</w:t>
            </w:r>
            <w:r w:rsidRPr="00541D97">
              <w:rPr>
                <w:rFonts w:ascii="Arial" w:hAnsi="Arial"/>
                <w:sz w:val="20"/>
                <w:szCs w:val="20"/>
              </w:rPr>
              <w:br/>
              <w:t>предпринимательства и</w:t>
            </w:r>
            <w:r w:rsidRPr="00541D97">
              <w:rPr>
                <w:rFonts w:ascii="Arial" w:hAnsi="Arial"/>
                <w:sz w:val="20"/>
                <w:szCs w:val="20"/>
              </w:rPr>
              <w:br/>
              <w:t>производителей</w:t>
            </w:r>
            <w:r w:rsidRPr="00541D97">
              <w:rPr>
                <w:rFonts w:ascii="Arial" w:hAnsi="Arial"/>
                <w:sz w:val="20"/>
                <w:szCs w:val="20"/>
              </w:rPr>
              <w:br/>
              <w:t>сельскохозяйственной</w:t>
            </w:r>
            <w:r w:rsidRPr="00541D97">
              <w:rPr>
                <w:rFonts w:ascii="Arial" w:hAnsi="Arial"/>
                <w:sz w:val="20"/>
                <w:szCs w:val="20"/>
              </w:rPr>
              <w:br/>
              <w:t>продукции Московской</w:t>
            </w:r>
            <w:r w:rsidRPr="00541D97">
              <w:rPr>
                <w:rFonts w:ascii="Arial" w:hAnsi="Arial"/>
                <w:sz w:val="20"/>
                <w:szCs w:val="20"/>
              </w:rPr>
              <w:br/>
              <w:t>области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Обеспечение жителей</w:t>
            </w:r>
            <w:r w:rsidRPr="00541D97">
              <w:rPr>
                <w:rFonts w:ascii="Arial" w:hAnsi="Arial"/>
                <w:sz w:val="20"/>
                <w:szCs w:val="20"/>
              </w:rPr>
              <w:br/>
              <w:t>города качественной</w:t>
            </w:r>
            <w:r w:rsidRPr="00541D97">
              <w:rPr>
                <w:rFonts w:ascii="Arial" w:hAnsi="Arial"/>
                <w:sz w:val="20"/>
                <w:szCs w:val="20"/>
              </w:rPr>
              <w:br/>
              <w:t>отечественной</w:t>
            </w:r>
            <w:r w:rsidRPr="00541D97">
              <w:rPr>
                <w:rFonts w:ascii="Arial" w:hAnsi="Arial"/>
                <w:sz w:val="20"/>
                <w:szCs w:val="20"/>
              </w:rPr>
              <w:br/>
              <w:t>продукцией сельского</w:t>
            </w:r>
            <w:r w:rsidRPr="00541D97">
              <w:rPr>
                <w:rFonts w:ascii="Arial" w:hAnsi="Arial"/>
                <w:sz w:val="20"/>
                <w:szCs w:val="20"/>
              </w:rPr>
              <w:br/>
              <w:t>хозяйства</w:t>
            </w:r>
          </w:p>
        </w:tc>
      </w:tr>
      <w:tr w:rsidR="005F6EF7" w:rsidRPr="00541D97" w:rsidTr="005F6EF7">
        <w:trPr>
          <w:trHeight w:val="2106"/>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4.3.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3.</w:t>
            </w:r>
            <w:r w:rsidRPr="00541D97">
              <w:rPr>
                <w:rFonts w:ascii="Arial" w:hAnsi="Arial"/>
                <w:sz w:val="20"/>
                <w:szCs w:val="20"/>
              </w:rPr>
              <w:br/>
              <w:t>Организация и проведение</w:t>
            </w:r>
            <w:r w:rsidRPr="00541D97">
              <w:rPr>
                <w:rFonts w:ascii="Arial" w:hAnsi="Arial"/>
                <w:sz w:val="20"/>
                <w:szCs w:val="20"/>
              </w:rPr>
              <w:br/>
              <w:t>"социальных" акций для</w:t>
            </w:r>
            <w:r w:rsidRPr="00541D97">
              <w:rPr>
                <w:rFonts w:ascii="Arial" w:hAnsi="Arial"/>
                <w:sz w:val="20"/>
                <w:szCs w:val="20"/>
              </w:rPr>
              <w:br/>
              <w:t>ветеранов и инвалидов</w:t>
            </w:r>
            <w:r w:rsidRPr="00541D97">
              <w:rPr>
                <w:rFonts w:ascii="Arial" w:hAnsi="Arial"/>
                <w:sz w:val="20"/>
                <w:szCs w:val="20"/>
              </w:rPr>
              <w:br/>
              <w:t>Великой Отечественной</w:t>
            </w:r>
            <w:r w:rsidRPr="00541D97">
              <w:rPr>
                <w:rFonts w:ascii="Arial" w:hAnsi="Arial"/>
                <w:sz w:val="20"/>
                <w:szCs w:val="20"/>
              </w:rPr>
              <w:br/>
              <w:t>войны, социально</w:t>
            </w:r>
            <w:r w:rsidRPr="00541D97">
              <w:rPr>
                <w:rFonts w:ascii="Arial" w:hAnsi="Arial"/>
                <w:sz w:val="20"/>
                <w:szCs w:val="20"/>
              </w:rPr>
              <w:br/>
              <w:t>незащищенных категорий</w:t>
            </w:r>
            <w:r w:rsidRPr="00541D97">
              <w:rPr>
                <w:rFonts w:ascii="Arial" w:hAnsi="Arial"/>
                <w:sz w:val="20"/>
                <w:szCs w:val="20"/>
              </w:rPr>
              <w:br/>
              <w:t>граждан с участием</w:t>
            </w:r>
            <w:r w:rsidRPr="00541D97">
              <w:rPr>
                <w:rFonts w:ascii="Arial" w:hAnsi="Arial"/>
                <w:sz w:val="20"/>
                <w:szCs w:val="20"/>
              </w:rPr>
              <w:br/>
              <w:t>хозяйствующих субъектов,</w:t>
            </w:r>
            <w:r w:rsidRPr="00541D97">
              <w:rPr>
                <w:rFonts w:ascii="Arial" w:hAnsi="Arial"/>
                <w:sz w:val="20"/>
                <w:szCs w:val="20"/>
              </w:rPr>
              <w:br/>
              <w:t>осуществляющих</w:t>
            </w:r>
            <w:r w:rsidRPr="00541D97">
              <w:rPr>
                <w:rFonts w:ascii="Arial" w:hAnsi="Arial"/>
                <w:sz w:val="20"/>
                <w:szCs w:val="20"/>
              </w:rPr>
              <w:br/>
              <w:t>деятельность в сфере</w:t>
            </w:r>
            <w:r w:rsidRPr="00541D97">
              <w:rPr>
                <w:rFonts w:ascii="Arial" w:hAnsi="Arial"/>
                <w:sz w:val="20"/>
                <w:szCs w:val="20"/>
              </w:rPr>
              <w:br/>
              <w:t>потребительского рынка и</w:t>
            </w:r>
            <w:r w:rsidRPr="00541D97">
              <w:rPr>
                <w:rFonts w:ascii="Arial" w:hAnsi="Arial"/>
                <w:sz w:val="20"/>
                <w:szCs w:val="20"/>
              </w:rPr>
              <w:br/>
              <w:t>услуг</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 и</w:t>
            </w:r>
            <w:r w:rsidRPr="00541D97">
              <w:rPr>
                <w:rFonts w:ascii="Arial" w:hAnsi="Arial"/>
                <w:sz w:val="20"/>
                <w:szCs w:val="20"/>
              </w:rPr>
              <w:br/>
              <w:t>уровня жизни</w:t>
            </w:r>
            <w:r w:rsidRPr="00541D97">
              <w:rPr>
                <w:rFonts w:ascii="Arial" w:hAnsi="Arial"/>
                <w:sz w:val="20"/>
                <w:szCs w:val="20"/>
              </w:rPr>
              <w:br/>
              <w:t>социально-</w:t>
            </w:r>
            <w:r w:rsidRPr="00541D97">
              <w:rPr>
                <w:rFonts w:ascii="Arial" w:hAnsi="Arial"/>
                <w:sz w:val="20"/>
                <w:szCs w:val="20"/>
              </w:rPr>
              <w:br/>
              <w:t>незащищенных слоев</w:t>
            </w:r>
            <w:r w:rsidRPr="00541D97">
              <w:rPr>
                <w:rFonts w:ascii="Arial" w:hAnsi="Arial"/>
                <w:sz w:val="20"/>
                <w:szCs w:val="20"/>
              </w:rPr>
              <w:br/>
              <w:t>населения</w:t>
            </w:r>
          </w:p>
        </w:tc>
      </w:tr>
      <w:tr w:rsidR="005F6EF7" w:rsidRPr="00541D97" w:rsidTr="005F6EF7">
        <w:trPr>
          <w:trHeight w:val="684"/>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4.4.</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4.</w:t>
            </w:r>
            <w:r w:rsidRPr="00541D97">
              <w:rPr>
                <w:rFonts w:ascii="Arial" w:hAnsi="Arial"/>
                <w:sz w:val="20"/>
                <w:szCs w:val="20"/>
              </w:rPr>
              <w:br/>
              <w:t>Реализация мер по защите</w:t>
            </w:r>
            <w:r w:rsidRPr="00541D97">
              <w:rPr>
                <w:rFonts w:ascii="Arial" w:hAnsi="Arial"/>
                <w:sz w:val="20"/>
                <w:szCs w:val="20"/>
              </w:rPr>
              <w:br/>
              <w:t>прав потребителей в сфере</w:t>
            </w:r>
            <w:r w:rsidRPr="00541D97">
              <w:rPr>
                <w:rFonts w:ascii="Arial" w:hAnsi="Arial"/>
                <w:sz w:val="20"/>
                <w:szCs w:val="20"/>
              </w:rPr>
              <w:br/>
              <w:t>торговли</w:t>
            </w:r>
            <w:proofErr w:type="gramStart"/>
            <w:r w:rsidRPr="00541D97">
              <w:rPr>
                <w:rFonts w:ascii="Arial" w:hAnsi="Arial"/>
                <w:sz w:val="20"/>
                <w:szCs w:val="20"/>
              </w:rPr>
              <w:t xml:space="preserve"> ,</w:t>
            </w:r>
            <w:proofErr w:type="gramEnd"/>
            <w:r w:rsidRPr="00541D97">
              <w:rPr>
                <w:rFonts w:ascii="Arial" w:hAnsi="Arial"/>
                <w:sz w:val="20"/>
                <w:szCs w:val="20"/>
              </w:rPr>
              <w:t xml:space="preserve"> общественного</w:t>
            </w:r>
            <w:r w:rsidRPr="00541D97">
              <w:rPr>
                <w:rFonts w:ascii="Arial" w:hAnsi="Arial"/>
                <w:sz w:val="20"/>
                <w:szCs w:val="20"/>
              </w:rPr>
              <w:br/>
              <w:t>питания и бытовых услуг</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 жителей</w:t>
            </w:r>
            <w:r w:rsidRPr="00541D97">
              <w:rPr>
                <w:rFonts w:ascii="Arial" w:hAnsi="Arial"/>
                <w:sz w:val="20"/>
                <w:szCs w:val="20"/>
              </w:rPr>
              <w:br/>
              <w:t>города услугами</w:t>
            </w:r>
            <w:r w:rsidRPr="00541D97">
              <w:rPr>
                <w:rFonts w:ascii="Arial" w:hAnsi="Arial"/>
                <w:sz w:val="20"/>
                <w:szCs w:val="20"/>
              </w:rPr>
              <w:br/>
              <w:t>торговли</w:t>
            </w:r>
            <w:proofErr w:type="gramStart"/>
            <w:r w:rsidRPr="00541D97">
              <w:rPr>
                <w:rFonts w:ascii="Arial" w:hAnsi="Arial"/>
                <w:sz w:val="20"/>
                <w:szCs w:val="20"/>
              </w:rPr>
              <w:t xml:space="preserve"> ,</w:t>
            </w:r>
            <w:proofErr w:type="gramEnd"/>
            <w:r w:rsidRPr="00541D97">
              <w:rPr>
                <w:rFonts w:ascii="Arial" w:hAnsi="Arial"/>
                <w:sz w:val="20"/>
                <w:szCs w:val="20"/>
              </w:rPr>
              <w:br/>
              <w:t>общественного</w:t>
            </w:r>
            <w:r w:rsidRPr="00541D97">
              <w:rPr>
                <w:rFonts w:ascii="Arial" w:hAnsi="Arial"/>
                <w:sz w:val="20"/>
                <w:szCs w:val="20"/>
              </w:rPr>
              <w:br/>
              <w:t xml:space="preserve">питания и </w:t>
            </w:r>
            <w:r w:rsidRPr="00541D97">
              <w:rPr>
                <w:rFonts w:ascii="Arial" w:hAnsi="Arial"/>
                <w:sz w:val="20"/>
                <w:szCs w:val="20"/>
              </w:rPr>
              <w:lastRenderedPageBreak/>
              <w:t>бытовыми</w:t>
            </w:r>
            <w:r w:rsidRPr="00541D97">
              <w:rPr>
                <w:rFonts w:ascii="Arial" w:hAnsi="Arial"/>
                <w:sz w:val="20"/>
                <w:szCs w:val="20"/>
              </w:rPr>
              <w:br/>
              <w:t>услугами</w:t>
            </w:r>
          </w:p>
        </w:tc>
      </w:tr>
      <w:tr w:rsidR="005F6EF7" w:rsidRPr="00541D97" w:rsidTr="005F6EF7">
        <w:trPr>
          <w:trHeight w:val="1549"/>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4.5.</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5.</w:t>
            </w:r>
            <w:r w:rsidRPr="00541D97">
              <w:rPr>
                <w:rFonts w:ascii="Arial" w:hAnsi="Arial"/>
                <w:sz w:val="20"/>
                <w:szCs w:val="20"/>
              </w:rPr>
              <w:br/>
              <w:t>Разработка, согласование и</w:t>
            </w:r>
            <w:r w:rsidRPr="00541D97">
              <w:rPr>
                <w:rFonts w:ascii="Arial" w:hAnsi="Arial"/>
                <w:sz w:val="20"/>
                <w:szCs w:val="20"/>
              </w:rPr>
              <w:br/>
              <w:t>утверждение в</w:t>
            </w:r>
            <w:r w:rsidRPr="00541D97">
              <w:rPr>
                <w:rFonts w:ascii="Arial" w:hAnsi="Arial"/>
                <w:sz w:val="20"/>
                <w:szCs w:val="20"/>
              </w:rPr>
              <w:br/>
              <w:t>муниципальном</w:t>
            </w:r>
            <w:r w:rsidRPr="00541D97">
              <w:rPr>
                <w:rFonts w:ascii="Arial" w:hAnsi="Arial"/>
                <w:sz w:val="20"/>
                <w:szCs w:val="20"/>
              </w:rPr>
              <w:br/>
              <w:t>образовании</w:t>
            </w:r>
            <w:r w:rsidRPr="00541D97">
              <w:rPr>
                <w:rFonts w:ascii="Arial" w:hAnsi="Arial"/>
                <w:sz w:val="20"/>
                <w:szCs w:val="20"/>
              </w:rPr>
              <w:br/>
              <w:t>г.о.Электросталь схем</w:t>
            </w:r>
            <w:r w:rsidRPr="00541D97">
              <w:rPr>
                <w:rFonts w:ascii="Arial" w:hAnsi="Arial"/>
                <w:sz w:val="20"/>
                <w:szCs w:val="20"/>
              </w:rPr>
              <w:br/>
              <w:t>размещения</w:t>
            </w:r>
            <w:r w:rsidRPr="00541D97">
              <w:rPr>
                <w:rFonts w:ascii="Arial" w:hAnsi="Arial"/>
                <w:sz w:val="20"/>
                <w:szCs w:val="20"/>
              </w:rPr>
              <w:br/>
              <w:t>нестационарных торговых</w:t>
            </w:r>
            <w:r w:rsidRPr="00541D97">
              <w:rPr>
                <w:rFonts w:ascii="Arial" w:hAnsi="Arial"/>
                <w:sz w:val="20"/>
                <w:szCs w:val="20"/>
              </w:rPr>
              <w:br/>
              <w:t>объектов, а также</w:t>
            </w:r>
            <w:r w:rsidRPr="00541D97">
              <w:rPr>
                <w:rFonts w:ascii="Arial" w:hAnsi="Arial"/>
                <w:sz w:val="20"/>
                <w:szCs w:val="20"/>
              </w:rPr>
              <w:br/>
              <w:t>демонтаж нестационарных</w:t>
            </w:r>
            <w:r w:rsidRPr="00541D97">
              <w:rPr>
                <w:rFonts w:ascii="Arial" w:hAnsi="Arial"/>
                <w:sz w:val="20"/>
                <w:szCs w:val="20"/>
              </w:rPr>
              <w:br/>
              <w:t>объектов, размещение</w:t>
            </w:r>
            <w:r w:rsidRPr="00541D97">
              <w:rPr>
                <w:rFonts w:ascii="Arial" w:hAnsi="Arial"/>
                <w:sz w:val="20"/>
                <w:szCs w:val="20"/>
              </w:rPr>
              <w:br/>
              <w:t>которых не соответствует</w:t>
            </w:r>
            <w:r w:rsidRPr="00541D97">
              <w:rPr>
                <w:rFonts w:ascii="Arial" w:hAnsi="Arial"/>
                <w:sz w:val="20"/>
                <w:szCs w:val="20"/>
              </w:rPr>
              <w:br/>
              <w:t>схеме размещения</w:t>
            </w:r>
            <w:r w:rsidRPr="00541D97">
              <w:rPr>
                <w:rFonts w:ascii="Arial" w:hAnsi="Arial"/>
                <w:sz w:val="20"/>
                <w:szCs w:val="20"/>
              </w:rPr>
              <w:br/>
              <w:t>нестационарных торговых</w:t>
            </w:r>
            <w:r w:rsidRPr="00541D97">
              <w:rPr>
                <w:rFonts w:ascii="Arial" w:hAnsi="Arial"/>
                <w:sz w:val="20"/>
                <w:szCs w:val="20"/>
              </w:rPr>
              <w:br/>
              <w:t>объектов</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торгового</w:t>
            </w:r>
            <w:r w:rsidRPr="00541D97">
              <w:rPr>
                <w:rFonts w:ascii="Arial" w:hAnsi="Arial"/>
                <w:sz w:val="20"/>
                <w:szCs w:val="20"/>
              </w:rPr>
              <w:br/>
              <w:t>обслуживания</w:t>
            </w:r>
            <w:r w:rsidRPr="00541D97">
              <w:rPr>
                <w:rFonts w:ascii="Arial" w:hAnsi="Arial"/>
                <w:sz w:val="20"/>
                <w:szCs w:val="20"/>
              </w:rPr>
              <w:br/>
              <w:t>населения</w:t>
            </w:r>
          </w:p>
        </w:tc>
      </w:tr>
      <w:tr w:rsidR="005F6EF7" w:rsidRPr="00541D97" w:rsidTr="005F6EF7">
        <w:trPr>
          <w:trHeight w:val="1101"/>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5. </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5.</w:t>
            </w:r>
            <w:r w:rsidRPr="00541D97">
              <w:rPr>
                <w:rFonts w:ascii="Arial" w:hAnsi="Arial"/>
                <w:iCs/>
                <w:sz w:val="20"/>
                <w:szCs w:val="20"/>
              </w:rPr>
              <w:br/>
              <w:t>Развитие сферы</w:t>
            </w:r>
            <w:r w:rsidRPr="00541D97">
              <w:rPr>
                <w:rFonts w:ascii="Arial" w:hAnsi="Arial"/>
                <w:iCs/>
                <w:sz w:val="20"/>
                <w:szCs w:val="20"/>
              </w:rPr>
              <w:br/>
              <w:t>общественного питания</w:t>
            </w:r>
            <w:r w:rsidRPr="00541D97">
              <w:rPr>
                <w:rFonts w:ascii="Arial" w:hAnsi="Arial"/>
                <w:iCs/>
                <w:sz w:val="20"/>
                <w:szCs w:val="20"/>
              </w:rPr>
              <w:br/>
              <w:t xml:space="preserve">на </w:t>
            </w:r>
            <w:r w:rsidRPr="00541D97">
              <w:rPr>
                <w:rFonts w:ascii="Arial" w:hAnsi="Arial"/>
                <w:iCs/>
                <w:sz w:val="20"/>
                <w:szCs w:val="20"/>
              </w:rPr>
              <w:lastRenderedPageBreak/>
              <w:t>территории</w:t>
            </w:r>
            <w:r w:rsidRPr="00541D97">
              <w:rPr>
                <w:rFonts w:ascii="Arial" w:hAnsi="Arial"/>
                <w:iCs/>
                <w:sz w:val="20"/>
                <w:szCs w:val="20"/>
              </w:rPr>
              <w:br/>
              <w:t>городского округа</w:t>
            </w:r>
            <w:r w:rsidRPr="00541D97">
              <w:rPr>
                <w:rFonts w:ascii="Arial" w:hAnsi="Arial"/>
                <w:iCs/>
                <w:sz w:val="20"/>
                <w:szCs w:val="20"/>
              </w:rPr>
              <w:br/>
              <w:t>Электросталь</w:t>
            </w:r>
            <w:r w:rsidRPr="00541D97">
              <w:rPr>
                <w:rFonts w:ascii="Arial" w:hAnsi="Arial"/>
                <w:iCs/>
                <w:sz w:val="20"/>
                <w:szCs w:val="20"/>
              </w:rPr>
              <w:br/>
              <w:t>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lastRenderedPageBreak/>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w:t>
            </w:r>
            <w:r w:rsidRPr="00541D97">
              <w:rPr>
                <w:rFonts w:ascii="Arial" w:hAnsi="Arial"/>
                <w:sz w:val="20"/>
                <w:szCs w:val="20"/>
              </w:rPr>
              <w:lastRenderedPageBreak/>
              <w:t>у</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Х</w:t>
            </w:r>
          </w:p>
        </w:tc>
      </w:tr>
      <w:tr w:rsidR="005F6EF7" w:rsidRPr="00541D97" w:rsidTr="005F6EF7">
        <w:trPr>
          <w:trHeight w:val="70"/>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5.1.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 Содействие увеличению</w:t>
            </w:r>
            <w:r w:rsidRPr="00541D97">
              <w:rPr>
                <w:rFonts w:ascii="Arial" w:hAnsi="Arial"/>
                <w:sz w:val="20"/>
                <w:szCs w:val="20"/>
              </w:rPr>
              <w:br/>
              <w:t>уровня обеспеченности</w:t>
            </w:r>
            <w:r w:rsidRPr="00541D97">
              <w:rPr>
                <w:rFonts w:ascii="Arial" w:hAnsi="Arial"/>
                <w:sz w:val="20"/>
                <w:szCs w:val="20"/>
              </w:rPr>
              <w:br/>
              <w:t>населения городского</w:t>
            </w:r>
            <w:r w:rsidRPr="00541D97">
              <w:rPr>
                <w:rFonts w:ascii="Arial" w:hAnsi="Arial"/>
                <w:sz w:val="20"/>
                <w:szCs w:val="20"/>
              </w:rPr>
              <w:br/>
              <w:t>округа Электросталь</w:t>
            </w:r>
            <w:r w:rsidRPr="00541D97">
              <w:rPr>
                <w:rFonts w:ascii="Arial" w:hAnsi="Arial"/>
                <w:sz w:val="20"/>
                <w:szCs w:val="20"/>
              </w:rPr>
              <w:br/>
              <w:t>предприятиями</w:t>
            </w:r>
            <w:r w:rsidRPr="00541D97">
              <w:rPr>
                <w:rFonts w:ascii="Arial" w:hAnsi="Arial"/>
                <w:sz w:val="20"/>
                <w:szCs w:val="20"/>
              </w:rPr>
              <w:br/>
              <w:t>общественного питания</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Прирост посадочных</w:t>
            </w:r>
            <w:r w:rsidRPr="00541D97">
              <w:rPr>
                <w:rFonts w:ascii="Arial" w:hAnsi="Arial"/>
                <w:sz w:val="20"/>
                <w:szCs w:val="20"/>
              </w:rPr>
              <w:br/>
              <w:t>мест на объектах</w:t>
            </w:r>
            <w:r w:rsidRPr="00541D97">
              <w:rPr>
                <w:rFonts w:ascii="Arial" w:hAnsi="Arial"/>
                <w:sz w:val="20"/>
                <w:szCs w:val="20"/>
              </w:rPr>
              <w:br/>
              <w:t>общественного</w:t>
            </w:r>
            <w:r w:rsidRPr="00541D97">
              <w:rPr>
                <w:rFonts w:ascii="Arial" w:hAnsi="Arial"/>
                <w:sz w:val="20"/>
                <w:szCs w:val="20"/>
              </w:rPr>
              <w:br/>
              <w:t>питания, повышение</w:t>
            </w:r>
            <w:r w:rsidRPr="00541D97">
              <w:rPr>
                <w:rFonts w:ascii="Arial" w:hAnsi="Arial"/>
                <w:sz w:val="20"/>
                <w:szCs w:val="20"/>
              </w:rPr>
              <w:br/>
              <w:t>качества обслуживания</w:t>
            </w:r>
          </w:p>
        </w:tc>
      </w:tr>
      <w:tr w:rsidR="005F6EF7" w:rsidRPr="00541D97" w:rsidTr="005F6EF7">
        <w:trPr>
          <w:trHeight w:val="557"/>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6. </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6. Развитие сферы бытовых</w:t>
            </w:r>
            <w:r w:rsidRPr="00541D97">
              <w:rPr>
                <w:rFonts w:ascii="Arial" w:hAnsi="Arial"/>
                <w:iCs/>
                <w:sz w:val="20"/>
                <w:szCs w:val="20"/>
              </w:rPr>
              <w:br/>
              <w:t>услуг на территории</w:t>
            </w:r>
            <w:r w:rsidRPr="00541D97">
              <w:rPr>
                <w:rFonts w:ascii="Arial" w:hAnsi="Arial"/>
                <w:iCs/>
                <w:sz w:val="20"/>
                <w:szCs w:val="20"/>
              </w:rPr>
              <w:br/>
              <w:t>городского округа</w:t>
            </w:r>
            <w:r w:rsidRPr="00541D97">
              <w:rPr>
                <w:rFonts w:ascii="Arial" w:hAnsi="Arial"/>
                <w:iCs/>
                <w:sz w:val="20"/>
                <w:szCs w:val="20"/>
              </w:rPr>
              <w:br/>
              <w:t>Электросталь</w:t>
            </w:r>
            <w:r w:rsidRPr="00541D97">
              <w:rPr>
                <w:rFonts w:ascii="Arial" w:hAnsi="Arial"/>
                <w:iCs/>
                <w:sz w:val="20"/>
                <w:szCs w:val="20"/>
              </w:rPr>
              <w:br/>
              <w:t>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1272"/>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6.1.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w:t>
            </w:r>
            <w:r w:rsidRPr="00541D97">
              <w:rPr>
                <w:rFonts w:ascii="Arial" w:hAnsi="Arial"/>
                <w:sz w:val="20"/>
                <w:szCs w:val="20"/>
              </w:rPr>
              <w:br/>
              <w:t>Содействие увеличению</w:t>
            </w:r>
            <w:r w:rsidRPr="00541D97">
              <w:rPr>
                <w:rFonts w:ascii="Arial" w:hAnsi="Arial"/>
                <w:sz w:val="20"/>
                <w:szCs w:val="20"/>
              </w:rPr>
              <w:br/>
              <w:t>уровня обеспеченности</w:t>
            </w:r>
            <w:r w:rsidRPr="00541D97">
              <w:rPr>
                <w:rFonts w:ascii="Arial" w:hAnsi="Arial"/>
                <w:sz w:val="20"/>
                <w:szCs w:val="20"/>
              </w:rPr>
              <w:br/>
            </w:r>
            <w:r w:rsidRPr="00541D97">
              <w:rPr>
                <w:rFonts w:ascii="Arial" w:hAnsi="Arial"/>
                <w:sz w:val="20"/>
                <w:szCs w:val="20"/>
              </w:rPr>
              <w:lastRenderedPageBreak/>
              <w:t>населения городского</w:t>
            </w:r>
            <w:r w:rsidRPr="00541D97">
              <w:rPr>
                <w:rFonts w:ascii="Arial" w:hAnsi="Arial"/>
                <w:sz w:val="20"/>
                <w:szCs w:val="20"/>
              </w:rPr>
              <w:br/>
              <w:t>округа Электросталь</w:t>
            </w:r>
            <w:r w:rsidRPr="00541D97">
              <w:rPr>
                <w:rFonts w:ascii="Arial" w:hAnsi="Arial"/>
                <w:sz w:val="20"/>
                <w:szCs w:val="20"/>
              </w:rPr>
              <w:br/>
              <w:t>предприятиями бытового</w:t>
            </w:r>
            <w:r w:rsidRPr="00541D97">
              <w:rPr>
                <w:rFonts w:ascii="Arial" w:hAnsi="Arial"/>
                <w:sz w:val="20"/>
                <w:szCs w:val="20"/>
              </w:rPr>
              <w:br/>
              <w:t>обслуживания</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Управление по потребительскому рынку и сельскому </w:t>
            </w:r>
            <w:r w:rsidRPr="00541D97">
              <w:rPr>
                <w:rFonts w:ascii="Arial" w:hAnsi="Arial"/>
                <w:sz w:val="20"/>
                <w:szCs w:val="20"/>
              </w:rPr>
              <w:lastRenderedPageBreak/>
              <w:t>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Прирост рабочих мест</w:t>
            </w:r>
            <w:r w:rsidRPr="00541D97">
              <w:rPr>
                <w:rFonts w:ascii="Arial" w:hAnsi="Arial"/>
                <w:sz w:val="20"/>
                <w:szCs w:val="20"/>
              </w:rPr>
              <w:br/>
              <w:t>на объектах бытового</w:t>
            </w:r>
            <w:r w:rsidRPr="00541D97">
              <w:rPr>
                <w:rFonts w:ascii="Arial" w:hAnsi="Arial"/>
                <w:sz w:val="20"/>
                <w:szCs w:val="20"/>
              </w:rPr>
              <w:br/>
              <w:t>обслужи</w:t>
            </w:r>
            <w:r w:rsidRPr="00541D97">
              <w:rPr>
                <w:rFonts w:ascii="Arial" w:hAnsi="Arial"/>
                <w:sz w:val="20"/>
                <w:szCs w:val="20"/>
              </w:rPr>
              <w:lastRenderedPageBreak/>
              <w:t>вания,</w:t>
            </w:r>
            <w:r w:rsidRPr="00541D97">
              <w:rPr>
                <w:rFonts w:ascii="Arial" w:hAnsi="Arial"/>
                <w:sz w:val="20"/>
                <w:szCs w:val="20"/>
              </w:rPr>
              <w:br/>
              <w:t>повышение качества</w:t>
            </w:r>
            <w:r w:rsidRPr="00541D97">
              <w:rPr>
                <w:rFonts w:ascii="Arial" w:hAnsi="Arial"/>
                <w:sz w:val="20"/>
                <w:szCs w:val="20"/>
              </w:rPr>
              <w:br/>
              <w:t>обслуживания</w:t>
            </w:r>
          </w:p>
        </w:tc>
      </w:tr>
      <w:tr w:rsidR="005F6EF7" w:rsidRPr="00541D97" w:rsidTr="005F6EF7">
        <w:trPr>
          <w:trHeight w:val="1710"/>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lastRenderedPageBreak/>
              <w:t>7.</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Основное мероприятие 7. </w:t>
            </w:r>
            <w:r w:rsidRPr="00541D97">
              <w:rPr>
                <w:rFonts w:ascii="Arial" w:hAnsi="Arial"/>
                <w:iCs/>
                <w:sz w:val="20"/>
                <w:szCs w:val="20"/>
              </w:rPr>
              <w:br/>
              <w:t>Реализация Губернаторской</w:t>
            </w:r>
            <w:r w:rsidRPr="00541D97">
              <w:rPr>
                <w:rFonts w:ascii="Arial" w:hAnsi="Arial"/>
                <w:iCs/>
                <w:sz w:val="20"/>
                <w:szCs w:val="20"/>
              </w:rPr>
              <w:br/>
              <w:t>Программы "100 бань</w:t>
            </w:r>
            <w:r w:rsidRPr="00541D97">
              <w:rPr>
                <w:rFonts w:ascii="Arial" w:hAnsi="Arial"/>
                <w:iCs/>
                <w:sz w:val="20"/>
                <w:szCs w:val="20"/>
              </w:rPr>
              <w:br/>
              <w:t>Подмосковья" на</w:t>
            </w:r>
            <w:r w:rsidRPr="00541D97">
              <w:rPr>
                <w:rFonts w:ascii="Arial" w:hAnsi="Arial"/>
                <w:iCs/>
                <w:sz w:val="20"/>
                <w:szCs w:val="20"/>
              </w:rPr>
              <w:br/>
              <w:t>территории городского</w:t>
            </w:r>
            <w:r w:rsidRPr="00541D97">
              <w:rPr>
                <w:rFonts w:ascii="Arial" w:hAnsi="Arial"/>
                <w:iCs/>
                <w:sz w:val="20"/>
                <w:szCs w:val="20"/>
              </w:rPr>
              <w:br/>
              <w:t>округа Электросталь</w:t>
            </w:r>
            <w:r w:rsidRPr="00541D97">
              <w:rPr>
                <w:rFonts w:ascii="Arial" w:hAnsi="Arial"/>
                <w:iCs/>
                <w:sz w:val="20"/>
                <w:szCs w:val="20"/>
              </w:rPr>
              <w:br/>
              <w:t>Московской 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Управление по потребительскому рынку и сельскому хозяйству</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8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7.1.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w:t>
            </w:r>
            <w:r w:rsidRPr="00541D97">
              <w:rPr>
                <w:rFonts w:ascii="Arial" w:hAnsi="Arial"/>
                <w:sz w:val="20"/>
                <w:szCs w:val="20"/>
              </w:rPr>
              <w:br/>
              <w:t>Содействие строительству</w:t>
            </w:r>
            <w:r w:rsidRPr="00541D97">
              <w:rPr>
                <w:rFonts w:ascii="Arial" w:hAnsi="Arial"/>
                <w:sz w:val="20"/>
                <w:szCs w:val="20"/>
              </w:rPr>
              <w:br/>
              <w:t>(реконструкции) банных</w:t>
            </w:r>
            <w:r w:rsidRPr="00541D97">
              <w:rPr>
                <w:rFonts w:ascii="Arial" w:hAnsi="Arial"/>
                <w:sz w:val="20"/>
                <w:szCs w:val="20"/>
              </w:rPr>
              <w:br/>
              <w:t>объектов в рамках</w:t>
            </w:r>
            <w:r w:rsidRPr="00541D97">
              <w:rPr>
                <w:rFonts w:ascii="Arial" w:hAnsi="Arial"/>
                <w:sz w:val="20"/>
                <w:szCs w:val="20"/>
              </w:rPr>
              <w:br/>
              <w:t>программы "100 бань</w:t>
            </w:r>
            <w:r w:rsidRPr="00541D97">
              <w:rPr>
                <w:rFonts w:ascii="Arial" w:hAnsi="Arial"/>
                <w:sz w:val="20"/>
                <w:szCs w:val="20"/>
              </w:rPr>
              <w:br/>
              <w:t>Подмосковья"</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Увеличение количества</w:t>
            </w:r>
            <w:r w:rsidRPr="00541D97">
              <w:rPr>
                <w:rFonts w:ascii="Arial" w:hAnsi="Arial"/>
                <w:sz w:val="20"/>
                <w:szCs w:val="20"/>
              </w:rPr>
              <w:br/>
              <w:t>банных объектов,</w:t>
            </w:r>
            <w:r w:rsidRPr="00541D97">
              <w:rPr>
                <w:rFonts w:ascii="Arial" w:hAnsi="Arial"/>
                <w:sz w:val="20"/>
                <w:szCs w:val="20"/>
              </w:rPr>
              <w:br/>
              <w:t>увеличение</w:t>
            </w:r>
            <w:r w:rsidRPr="00541D97">
              <w:rPr>
                <w:rFonts w:ascii="Arial" w:hAnsi="Arial"/>
                <w:sz w:val="20"/>
                <w:szCs w:val="20"/>
              </w:rPr>
              <w:br/>
              <w:t>обеспеченности</w:t>
            </w:r>
            <w:r w:rsidRPr="00541D97">
              <w:rPr>
                <w:rFonts w:ascii="Arial" w:hAnsi="Arial"/>
                <w:sz w:val="20"/>
                <w:szCs w:val="20"/>
              </w:rPr>
              <w:br/>
              <w:t>услугами бань в 2 раза</w:t>
            </w:r>
          </w:p>
        </w:tc>
      </w:tr>
      <w:tr w:rsidR="005F6EF7" w:rsidRPr="00541D97" w:rsidTr="005F6EF7">
        <w:trPr>
          <w:trHeight w:val="82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7.2.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2. Поиск и</w:t>
            </w:r>
            <w:r w:rsidRPr="00541D97">
              <w:rPr>
                <w:rFonts w:ascii="Arial" w:hAnsi="Arial"/>
                <w:sz w:val="20"/>
                <w:szCs w:val="20"/>
              </w:rPr>
              <w:br/>
              <w:t xml:space="preserve">подбор инвесторов </w:t>
            </w:r>
            <w:r w:rsidRPr="00541D97">
              <w:rPr>
                <w:rFonts w:ascii="Arial" w:hAnsi="Arial"/>
                <w:sz w:val="20"/>
                <w:szCs w:val="20"/>
              </w:rPr>
              <w:lastRenderedPageBreak/>
              <w:t>для</w:t>
            </w:r>
            <w:r w:rsidRPr="00541D97">
              <w:rPr>
                <w:rFonts w:ascii="Arial" w:hAnsi="Arial"/>
                <w:sz w:val="20"/>
                <w:szCs w:val="20"/>
              </w:rPr>
              <w:br/>
              <w:t>строительства/ реконструкции банных</w:t>
            </w:r>
            <w:r w:rsidRPr="00541D97">
              <w:rPr>
                <w:rFonts w:ascii="Arial" w:hAnsi="Arial"/>
                <w:sz w:val="20"/>
                <w:szCs w:val="20"/>
              </w:rPr>
              <w:br/>
              <w:t>объектов в рамках</w:t>
            </w:r>
            <w:r w:rsidRPr="00541D97">
              <w:rPr>
                <w:rFonts w:ascii="Arial" w:hAnsi="Arial"/>
                <w:sz w:val="20"/>
                <w:szCs w:val="20"/>
              </w:rPr>
              <w:br/>
              <w:t>программы "100 бань</w:t>
            </w:r>
            <w:r w:rsidRPr="00541D97">
              <w:rPr>
                <w:rFonts w:ascii="Arial" w:hAnsi="Arial"/>
                <w:sz w:val="20"/>
                <w:szCs w:val="20"/>
              </w:rPr>
              <w:br/>
              <w:t>Подмосковья"</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w:t>
            </w:r>
            <w:r w:rsidRPr="00541D97">
              <w:rPr>
                <w:rFonts w:ascii="Arial" w:hAnsi="Arial"/>
                <w:sz w:val="20"/>
                <w:szCs w:val="20"/>
              </w:rPr>
              <w:lastRenderedPageBreak/>
              <w:t xml:space="preserve">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Управление по потребительскому </w:t>
            </w:r>
            <w:r w:rsidRPr="00541D97">
              <w:rPr>
                <w:rFonts w:ascii="Arial" w:hAnsi="Arial"/>
                <w:sz w:val="20"/>
                <w:szCs w:val="20"/>
              </w:rPr>
              <w:lastRenderedPageBreak/>
              <w:t>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Увеличение количества</w:t>
            </w:r>
            <w:r w:rsidRPr="00541D97">
              <w:rPr>
                <w:rFonts w:ascii="Arial" w:hAnsi="Arial"/>
                <w:sz w:val="20"/>
                <w:szCs w:val="20"/>
              </w:rPr>
              <w:br/>
            </w:r>
            <w:r w:rsidRPr="00541D97">
              <w:rPr>
                <w:rFonts w:ascii="Arial" w:hAnsi="Arial"/>
                <w:sz w:val="20"/>
                <w:szCs w:val="20"/>
              </w:rPr>
              <w:lastRenderedPageBreak/>
              <w:t>банных объектов</w:t>
            </w:r>
            <w:proofErr w:type="gramStart"/>
            <w:r w:rsidRPr="00541D97">
              <w:rPr>
                <w:rFonts w:ascii="Arial" w:hAnsi="Arial"/>
                <w:sz w:val="20"/>
                <w:szCs w:val="20"/>
              </w:rPr>
              <w:t xml:space="preserve"> ,</w:t>
            </w:r>
            <w:proofErr w:type="gramEnd"/>
            <w:r w:rsidRPr="00541D97">
              <w:rPr>
                <w:rFonts w:ascii="Arial" w:hAnsi="Arial"/>
                <w:sz w:val="20"/>
                <w:szCs w:val="20"/>
              </w:rPr>
              <w:br/>
              <w:t>увеличение</w:t>
            </w:r>
            <w:r w:rsidRPr="00541D97">
              <w:rPr>
                <w:rFonts w:ascii="Arial" w:hAnsi="Arial"/>
                <w:sz w:val="20"/>
                <w:szCs w:val="20"/>
              </w:rPr>
              <w:br/>
              <w:t>обеспеченности</w:t>
            </w:r>
            <w:r w:rsidRPr="00541D97">
              <w:rPr>
                <w:rFonts w:ascii="Arial" w:hAnsi="Arial"/>
                <w:sz w:val="20"/>
                <w:szCs w:val="20"/>
              </w:rPr>
              <w:br/>
              <w:t>услугами бань в 2 раза</w:t>
            </w:r>
          </w:p>
        </w:tc>
      </w:tr>
      <w:tr w:rsidR="005F6EF7" w:rsidRPr="00541D97" w:rsidTr="005F6EF7">
        <w:trPr>
          <w:trHeight w:val="1470"/>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lastRenderedPageBreak/>
              <w:t xml:space="preserve">8. </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8.</w:t>
            </w:r>
            <w:r w:rsidRPr="00541D97">
              <w:rPr>
                <w:rFonts w:ascii="Arial" w:hAnsi="Arial"/>
                <w:iCs/>
                <w:sz w:val="20"/>
                <w:szCs w:val="20"/>
              </w:rPr>
              <w:br/>
              <w:t>Создание и</w:t>
            </w:r>
            <w:r w:rsidRPr="00541D97">
              <w:rPr>
                <w:rFonts w:ascii="Arial" w:hAnsi="Arial"/>
                <w:iCs/>
                <w:sz w:val="20"/>
                <w:szCs w:val="20"/>
              </w:rPr>
              <w:br/>
              <w:t>функционирование на</w:t>
            </w:r>
            <w:r w:rsidRPr="00541D97">
              <w:rPr>
                <w:rFonts w:ascii="Arial" w:hAnsi="Arial"/>
                <w:iCs/>
                <w:sz w:val="20"/>
                <w:szCs w:val="20"/>
              </w:rPr>
              <w:br/>
              <w:t>территории городского</w:t>
            </w:r>
            <w:r w:rsidRPr="00541D97">
              <w:rPr>
                <w:rFonts w:ascii="Arial" w:hAnsi="Arial"/>
                <w:iCs/>
                <w:sz w:val="20"/>
                <w:szCs w:val="20"/>
              </w:rPr>
              <w:br/>
              <w:t>округа Электросталь</w:t>
            </w:r>
            <w:r w:rsidRPr="00541D97">
              <w:rPr>
                <w:rFonts w:ascii="Arial" w:hAnsi="Arial"/>
                <w:iCs/>
                <w:sz w:val="20"/>
                <w:szCs w:val="20"/>
              </w:rPr>
              <w:br/>
              <w:t>муниципального</w:t>
            </w:r>
            <w:r w:rsidRPr="00541D97">
              <w:rPr>
                <w:rFonts w:ascii="Arial" w:hAnsi="Arial"/>
                <w:iCs/>
                <w:sz w:val="20"/>
                <w:szCs w:val="20"/>
              </w:rPr>
              <w:br/>
              <w:t>казенного учреждения в</w:t>
            </w:r>
            <w:r w:rsidRPr="00541D97">
              <w:rPr>
                <w:rFonts w:ascii="Arial" w:hAnsi="Arial"/>
                <w:iCs/>
                <w:sz w:val="20"/>
                <w:szCs w:val="20"/>
              </w:rPr>
              <w:br/>
              <w:t>сфере погребения и</w:t>
            </w:r>
            <w:r w:rsidRPr="00541D97">
              <w:rPr>
                <w:rFonts w:ascii="Arial" w:hAnsi="Arial"/>
                <w:iCs/>
                <w:sz w:val="20"/>
                <w:szCs w:val="20"/>
              </w:rPr>
              <w:br/>
              <w:t xml:space="preserve">похоронного дела </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1305,90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9165,70</w:t>
            </w:r>
          </w:p>
        </w:tc>
        <w:tc>
          <w:tcPr>
            <w:tcW w:w="1039"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308,00</w:t>
            </w:r>
          </w:p>
        </w:tc>
        <w:tc>
          <w:tcPr>
            <w:tcW w:w="1229"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1940,00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2305,90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2305,90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2305,90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Управление по потребительскому рынку и сельскому хозяйству</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121"/>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8.1.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w:t>
            </w:r>
            <w:r w:rsidRPr="00541D97">
              <w:rPr>
                <w:rFonts w:ascii="Arial" w:hAnsi="Arial"/>
                <w:sz w:val="20"/>
                <w:szCs w:val="20"/>
              </w:rPr>
              <w:br/>
              <w:t>Создание муниципального</w:t>
            </w:r>
            <w:r w:rsidRPr="00541D97">
              <w:rPr>
                <w:rFonts w:ascii="Arial" w:hAnsi="Arial"/>
                <w:sz w:val="20"/>
                <w:szCs w:val="20"/>
              </w:rPr>
              <w:br/>
              <w:t>казенного учреждения,</w:t>
            </w:r>
            <w:r w:rsidRPr="00541D97">
              <w:rPr>
                <w:rFonts w:ascii="Arial" w:hAnsi="Arial"/>
                <w:sz w:val="20"/>
                <w:szCs w:val="20"/>
              </w:rPr>
              <w:br/>
              <w:t>осуществляющего</w:t>
            </w:r>
            <w:r w:rsidRPr="00541D97">
              <w:rPr>
                <w:rFonts w:ascii="Arial" w:hAnsi="Arial"/>
                <w:sz w:val="20"/>
                <w:szCs w:val="20"/>
              </w:rPr>
              <w:br/>
              <w:t>деятельность в сфере</w:t>
            </w:r>
            <w:r w:rsidRPr="00541D97">
              <w:rPr>
                <w:rFonts w:ascii="Arial" w:hAnsi="Arial"/>
                <w:sz w:val="20"/>
                <w:szCs w:val="20"/>
              </w:rPr>
              <w:br/>
              <w:t xml:space="preserve">погребения </w:t>
            </w:r>
            <w:r w:rsidRPr="00541D97">
              <w:rPr>
                <w:rFonts w:ascii="Arial" w:hAnsi="Arial"/>
                <w:sz w:val="20"/>
                <w:szCs w:val="20"/>
              </w:rPr>
              <w:lastRenderedPageBreak/>
              <w:t>и похоронного</w:t>
            </w:r>
            <w:r w:rsidRPr="00541D97">
              <w:rPr>
                <w:rFonts w:ascii="Arial" w:hAnsi="Arial"/>
                <w:sz w:val="20"/>
                <w:szCs w:val="20"/>
              </w:rPr>
              <w:br/>
              <w:t>дела на территории</w:t>
            </w:r>
            <w:r w:rsidRPr="00541D97">
              <w:rPr>
                <w:rFonts w:ascii="Arial" w:hAnsi="Arial"/>
                <w:sz w:val="20"/>
                <w:szCs w:val="20"/>
              </w:rPr>
              <w:br/>
              <w:t>городского округа</w:t>
            </w:r>
            <w:r w:rsidRPr="00541D97">
              <w:rPr>
                <w:rFonts w:ascii="Arial" w:hAnsi="Arial"/>
                <w:sz w:val="20"/>
                <w:szCs w:val="20"/>
              </w:rPr>
              <w:br/>
              <w:t>Электросталь</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w:t>
            </w:r>
            <w:r w:rsidRPr="00541D97">
              <w:rPr>
                <w:rFonts w:ascii="Arial" w:hAnsi="Arial"/>
                <w:sz w:val="20"/>
                <w:szCs w:val="20"/>
              </w:rPr>
              <w:br/>
              <w:t>населения бытовыми</w:t>
            </w:r>
            <w:r w:rsidRPr="00541D97">
              <w:rPr>
                <w:rFonts w:ascii="Arial" w:hAnsi="Arial"/>
                <w:sz w:val="20"/>
                <w:szCs w:val="20"/>
              </w:rPr>
              <w:br/>
              <w:t>ритуальными услугами</w:t>
            </w:r>
          </w:p>
        </w:tc>
      </w:tr>
      <w:tr w:rsidR="005F6EF7" w:rsidRPr="00541D97" w:rsidTr="005F6EF7">
        <w:trPr>
          <w:trHeight w:val="1760"/>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8.2.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2. Передача</w:t>
            </w:r>
            <w:r w:rsidRPr="00541D97">
              <w:rPr>
                <w:rFonts w:ascii="Arial" w:hAnsi="Arial"/>
                <w:sz w:val="20"/>
                <w:szCs w:val="20"/>
              </w:rPr>
              <w:br/>
              <w:t>муниципальному</w:t>
            </w:r>
            <w:r w:rsidRPr="00541D97">
              <w:rPr>
                <w:rFonts w:ascii="Arial" w:hAnsi="Arial"/>
                <w:sz w:val="20"/>
                <w:szCs w:val="20"/>
              </w:rPr>
              <w:br/>
              <w:t>казенному учреждению</w:t>
            </w:r>
            <w:r w:rsidRPr="00541D97">
              <w:rPr>
                <w:rFonts w:ascii="Arial" w:hAnsi="Arial"/>
                <w:sz w:val="20"/>
                <w:szCs w:val="20"/>
              </w:rPr>
              <w:br/>
              <w:t>имущества, земельных</w:t>
            </w:r>
            <w:r w:rsidRPr="00541D97">
              <w:rPr>
                <w:rFonts w:ascii="Arial" w:hAnsi="Arial"/>
                <w:sz w:val="20"/>
                <w:szCs w:val="20"/>
              </w:rPr>
              <w:br/>
              <w:t>участков под кладбищами</w:t>
            </w:r>
            <w:r w:rsidRPr="00541D97">
              <w:rPr>
                <w:rFonts w:ascii="Arial" w:hAnsi="Arial"/>
                <w:sz w:val="20"/>
                <w:szCs w:val="20"/>
              </w:rPr>
              <w:br/>
              <w:t>и властных полномочий в</w:t>
            </w:r>
            <w:r w:rsidRPr="00541D97">
              <w:rPr>
                <w:rFonts w:ascii="Arial" w:hAnsi="Arial"/>
                <w:sz w:val="20"/>
                <w:szCs w:val="20"/>
              </w:rPr>
              <w:br/>
              <w:t>сфере погребения и</w:t>
            </w:r>
            <w:r w:rsidRPr="00541D97">
              <w:rPr>
                <w:rFonts w:ascii="Arial" w:hAnsi="Arial"/>
                <w:sz w:val="20"/>
                <w:szCs w:val="20"/>
              </w:rPr>
              <w:br/>
              <w:t>похоронного делана</w:t>
            </w:r>
            <w:r w:rsidRPr="00541D97">
              <w:rPr>
                <w:rFonts w:ascii="Arial" w:hAnsi="Arial"/>
                <w:sz w:val="20"/>
                <w:szCs w:val="20"/>
              </w:rPr>
              <w:br/>
              <w:t>территории городского</w:t>
            </w:r>
            <w:r w:rsidRPr="00541D97">
              <w:rPr>
                <w:rFonts w:ascii="Arial" w:hAnsi="Arial"/>
                <w:sz w:val="20"/>
                <w:szCs w:val="20"/>
              </w:rPr>
              <w:br/>
              <w:t>округа Электросталь</w:t>
            </w:r>
            <w:r w:rsidRPr="00541D97">
              <w:rPr>
                <w:rFonts w:ascii="Arial" w:hAnsi="Arial"/>
                <w:sz w:val="20"/>
                <w:szCs w:val="20"/>
              </w:rPr>
              <w:br/>
              <w:t>Московской области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w:t>
            </w:r>
            <w:r w:rsidRPr="00541D97">
              <w:rPr>
                <w:rFonts w:ascii="Arial" w:hAnsi="Arial"/>
                <w:sz w:val="20"/>
                <w:szCs w:val="20"/>
              </w:rPr>
              <w:br/>
              <w:t>населения бытовыми</w:t>
            </w:r>
            <w:r w:rsidRPr="00541D97">
              <w:rPr>
                <w:rFonts w:ascii="Arial" w:hAnsi="Arial"/>
                <w:sz w:val="20"/>
                <w:szCs w:val="20"/>
              </w:rPr>
              <w:br/>
              <w:t>ритуальными услугами</w:t>
            </w:r>
          </w:p>
        </w:tc>
      </w:tr>
      <w:tr w:rsidR="005F6EF7" w:rsidRPr="00541D97" w:rsidTr="005F6EF7">
        <w:trPr>
          <w:trHeight w:val="2174"/>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8.3.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3.</w:t>
            </w:r>
            <w:r w:rsidRPr="00541D97">
              <w:rPr>
                <w:rFonts w:ascii="Arial" w:hAnsi="Arial"/>
                <w:sz w:val="20"/>
                <w:szCs w:val="20"/>
              </w:rPr>
              <w:br/>
              <w:t>Ликвидация</w:t>
            </w:r>
            <w:r w:rsidRPr="00541D97">
              <w:rPr>
                <w:rFonts w:ascii="Arial" w:hAnsi="Arial"/>
                <w:sz w:val="20"/>
                <w:szCs w:val="20"/>
              </w:rPr>
              <w:br/>
              <w:t>муниципальных</w:t>
            </w:r>
            <w:r w:rsidRPr="00541D97">
              <w:rPr>
                <w:rFonts w:ascii="Arial" w:hAnsi="Arial"/>
                <w:sz w:val="20"/>
                <w:szCs w:val="20"/>
              </w:rPr>
              <w:br/>
              <w:t xml:space="preserve">учреждений и предприятий, </w:t>
            </w:r>
            <w:r w:rsidRPr="00541D97">
              <w:rPr>
                <w:rFonts w:ascii="Arial" w:hAnsi="Arial"/>
                <w:sz w:val="20"/>
                <w:szCs w:val="20"/>
              </w:rPr>
              <w:lastRenderedPageBreak/>
              <w:t>осуществляющих</w:t>
            </w:r>
            <w:r w:rsidRPr="00541D97">
              <w:rPr>
                <w:rFonts w:ascii="Arial" w:hAnsi="Arial"/>
                <w:sz w:val="20"/>
                <w:szCs w:val="20"/>
              </w:rPr>
              <w:br/>
              <w:t>деятельность в сфере</w:t>
            </w:r>
            <w:r w:rsidRPr="00541D97">
              <w:rPr>
                <w:rFonts w:ascii="Arial" w:hAnsi="Arial"/>
                <w:sz w:val="20"/>
                <w:szCs w:val="20"/>
              </w:rPr>
              <w:br/>
              <w:t>погребения и похоронного</w:t>
            </w:r>
            <w:r w:rsidRPr="00541D97">
              <w:rPr>
                <w:rFonts w:ascii="Arial" w:hAnsi="Arial"/>
                <w:sz w:val="20"/>
                <w:szCs w:val="20"/>
              </w:rPr>
              <w:br/>
              <w:t>дела на территории</w:t>
            </w:r>
            <w:r w:rsidRPr="00541D97">
              <w:rPr>
                <w:rFonts w:ascii="Arial" w:hAnsi="Arial"/>
                <w:sz w:val="20"/>
                <w:szCs w:val="20"/>
              </w:rPr>
              <w:br/>
              <w:t>городского</w:t>
            </w:r>
            <w:r w:rsidRPr="00541D97">
              <w:rPr>
                <w:rFonts w:ascii="Arial" w:hAnsi="Arial"/>
                <w:sz w:val="20"/>
                <w:szCs w:val="20"/>
              </w:rPr>
              <w:br/>
              <w:t>округа Электросталь (кроме МКУ)</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w:t>
            </w:r>
            <w:r w:rsidRPr="00541D97">
              <w:rPr>
                <w:rFonts w:ascii="Arial" w:hAnsi="Arial"/>
                <w:sz w:val="20"/>
                <w:szCs w:val="20"/>
              </w:rPr>
              <w:br/>
              <w:t>населения бытовыми</w:t>
            </w:r>
            <w:r w:rsidRPr="00541D97">
              <w:rPr>
                <w:rFonts w:ascii="Arial" w:hAnsi="Arial"/>
                <w:sz w:val="20"/>
                <w:szCs w:val="20"/>
              </w:rPr>
              <w:br/>
            </w:r>
            <w:r w:rsidRPr="00541D97">
              <w:rPr>
                <w:rFonts w:ascii="Arial" w:hAnsi="Arial"/>
                <w:sz w:val="20"/>
                <w:szCs w:val="20"/>
              </w:rPr>
              <w:lastRenderedPageBreak/>
              <w:t>ритуальными услугами</w:t>
            </w:r>
          </w:p>
        </w:tc>
      </w:tr>
      <w:tr w:rsidR="005F6EF7" w:rsidRPr="00541D97" w:rsidTr="005F6EF7">
        <w:trPr>
          <w:trHeight w:val="1388"/>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8.4.</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4. Выполнение функций специализированной похоронной службы</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1305,90</w:t>
            </w:r>
          </w:p>
        </w:tc>
        <w:tc>
          <w:tcPr>
            <w:tcW w:w="1134" w:type="dxa"/>
            <w:shd w:val="clear" w:color="000000" w:fill="FFFFFF"/>
            <w:hideMark/>
          </w:tcPr>
          <w:p w:rsidR="005F6EF7" w:rsidRPr="00541D97" w:rsidRDefault="006C3C57" w:rsidP="0014728F">
            <w:pPr>
              <w:jc w:val="center"/>
              <w:rPr>
                <w:rFonts w:ascii="Arial" w:hAnsi="Arial"/>
                <w:sz w:val="20"/>
                <w:szCs w:val="20"/>
              </w:rPr>
            </w:pPr>
            <w:r>
              <w:rPr>
                <w:rFonts w:ascii="Arial" w:hAnsi="Arial"/>
                <w:sz w:val="20"/>
                <w:szCs w:val="20"/>
              </w:rPr>
              <w:t>10402,4</w:t>
            </w:r>
            <w:r w:rsidR="005F6EF7" w:rsidRPr="00541D97">
              <w:rPr>
                <w:rFonts w:ascii="Arial" w:hAnsi="Arial"/>
                <w:sz w:val="20"/>
                <w:szCs w:val="20"/>
              </w:rPr>
              <w:t>0</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308,00</w:t>
            </w:r>
          </w:p>
        </w:tc>
        <w:tc>
          <w:tcPr>
            <w:tcW w:w="1229" w:type="dxa"/>
            <w:shd w:val="clear" w:color="000000" w:fill="FFFFFF"/>
            <w:hideMark/>
          </w:tcPr>
          <w:p w:rsidR="005F6EF7" w:rsidRPr="00541D97" w:rsidRDefault="006C3C57" w:rsidP="0014728F">
            <w:pPr>
              <w:jc w:val="center"/>
              <w:rPr>
                <w:rFonts w:ascii="Arial" w:hAnsi="Arial"/>
                <w:sz w:val="20"/>
                <w:szCs w:val="20"/>
              </w:rPr>
            </w:pPr>
            <w:r>
              <w:rPr>
                <w:rFonts w:ascii="Arial" w:hAnsi="Arial"/>
                <w:sz w:val="20"/>
                <w:szCs w:val="20"/>
              </w:rPr>
              <w:t>2457,7</w:t>
            </w:r>
            <w:r w:rsidR="005F6EF7" w:rsidRPr="00541D97">
              <w:rPr>
                <w:rFonts w:ascii="Arial" w:hAnsi="Arial"/>
                <w:sz w:val="20"/>
                <w:szCs w:val="20"/>
              </w:rPr>
              <w:t>0</w:t>
            </w:r>
          </w:p>
        </w:tc>
        <w:tc>
          <w:tcPr>
            <w:tcW w:w="1134" w:type="dxa"/>
            <w:shd w:val="clear" w:color="000000" w:fill="FFFFFF"/>
            <w:hideMark/>
          </w:tcPr>
          <w:p w:rsidR="005F6EF7" w:rsidRPr="00541D97" w:rsidRDefault="006C3C57" w:rsidP="0014728F">
            <w:pPr>
              <w:jc w:val="center"/>
              <w:rPr>
                <w:rFonts w:ascii="Arial" w:hAnsi="Arial"/>
                <w:sz w:val="20"/>
                <w:szCs w:val="20"/>
              </w:rPr>
            </w:pPr>
            <w:r>
              <w:rPr>
                <w:rFonts w:ascii="Arial" w:hAnsi="Arial"/>
                <w:sz w:val="20"/>
                <w:szCs w:val="20"/>
              </w:rPr>
              <w:t>3024</w:t>
            </w:r>
            <w:r w:rsidR="005F6EF7" w:rsidRPr="00541D97">
              <w:rPr>
                <w:rFonts w:ascii="Arial" w:hAnsi="Arial"/>
                <w:sz w:val="20"/>
                <w:szCs w:val="20"/>
              </w:rPr>
              <w:t>,90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2305,90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2305,90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МКУ "Управление обеспечения деятельности органов местного самоуправления городского округа Электросталь Московской области"</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 Выполнение функций </w:t>
            </w:r>
            <w:proofErr w:type="gramStart"/>
            <w:r w:rsidRPr="00541D97">
              <w:rPr>
                <w:rFonts w:ascii="Arial" w:hAnsi="Arial"/>
                <w:sz w:val="20"/>
                <w:szCs w:val="20"/>
              </w:rPr>
              <w:t>специализирован-ной</w:t>
            </w:r>
            <w:proofErr w:type="gramEnd"/>
            <w:r w:rsidRPr="00541D97">
              <w:rPr>
                <w:rFonts w:ascii="Arial" w:hAnsi="Arial"/>
                <w:sz w:val="20"/>
                <w:szCs w:val="20"/>
              </w:rPr>
              <w:t xml:space="preserve"> похоронной службы</w:t>
            </w:r>
          </w:p>
        </w:tc>
      </w:tr>
      <w:tr w:rsidR="005F6EF7" w:rsidRPr="00541D97" w:rsidTr="005F6EF7">
        <w:trPr>
          <w:trHeight w:val="41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8.4.1.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Транспортировка с мест обнаружения или происшествия умерших, не имеющих супруга, близких родственников, иных родственник</w:t>
            </w:r>
            <w:r w:rsidRPr="00541D97">
              <w:rPr>
                <w:rFonts w:ascii="Arial" w:hAnsi="Arial"/>
                <w:sz w:val="20"/>
                <w:szCs w:val="20"/>
              </w:rPr>
              <w:lastRenderedPageBreak/>
              <w:t>ов, либо законного представителя умершего</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1305,90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7865,70</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208,00</w:t>
            </w:r>
          </w:p>
        </w:tc>
        <w:tc>
          <w:tcPr>
            <w:tcW w:w="122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1640,00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2005,90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2005,90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2005,90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МКУ "Управление обеспечения деятельности органов местного самоуправления городског</w:t>
            </w:r>
            <w:r w:rsidRPr="00541D97">
              <w:rPr>
                <w:rFonts w:ascii="Arial" w:hAnsi="Arial"/>
                <w:sz w:val="20"/>
                <w:szCs w:val="20"/>
              </w:rPr>
              <w:lastRenderedPageBreak/>
              <w:t>о округа Электросталь Московской области"</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 xml:space="preserve"> Выполнение функций </w:t>
            </w:r>
            <w:proofErr w:type="gramStart"/>
            <w:r w:rsidRPr="00541D97">
              <w:rPr>
                <w:rFonts w:ascii="Arial" w:hAnsi="Arial"/>
                <w:sz w:val="20"/>
                <w:szCs w:val="20"/>
              </w:rPr>
              <w:t>специализирован-ной</w:t>
            </w:r>
            <w:proofErr w:type="gramEnd"/>
            <w:r w:rsidRPr="00541D97">
              <w:rPr>
                <w:rFonts w:ascii="Arial" w:hAnsi="Arial"/>
                <w:sz w:val="20"/>
                <w:szCs w:val="20"/>
              </w:rPr>
              <w:t xml:space="preserve"> похоронной службы</w:t>
            </w:r>
          </w:p>
        </w:tc>
      </w:tr>
      <w:tr w:rsidR="005F6EF7" w:rsidRPr="00541D97" w:rsidTr="005F6EF7">
        <w:trPr>
          <w:trHeight w:val="3150"/>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8.4.2.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0,00</w:t>
            </w:r>
          </w:p>
        </w:tc>
        <w:tc>
          <w:tcPr>
            <w:tcW w:w="1134" w:type="dxa"/>
            <w:shd w:val="clear" w:color="000000" w:fill="FFFFFF"/>
            <w:hideMark/>
          </w:tcPr>
          <w:p w:rsidR="005F6EF7" w:rsidRPr="00541D97" w:rsidRDefault="00DB1DDE" w:rsidP="0014728F">
            <w:pPr>
              <w:jc w:val="center"/>
              <w:rPr>
                <w:rFonts w:ascii="Arial" w:hAnsi="Arial"/>
                <w:sz w:val="20"/>
                <w:szCs w:val="20"/>
              </w:rPr>
            </w:pPr>
            <w:r>
              <w:rPr>
                <w:rFonts w:ascii="Arial" w:hAnsi="Arial"/>
                <w:sz w:val="20"/>
                <w:szCs w:val="20"/>
              </w:rPr>
              <w:t>2536,7</w:t>
            </w:r>
            <w:r w:rsidR="005F6EF7" w:rsidRPr="00541D97">
              <w:rPr>
                <w:rFonts w:ascii="Arial" w:hAnsi="Arial"/>
                <w:sz w:val="20"/>
                <w:szCs w:val="20"/>
              </w:rPr>
              <w:t>0</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100,00</w:t>
            </w:r>
          </w:p>
        </w:tc>
        <w:tc>
          <w:tcPr>
            <w:tcW w:w="1229" w:type="dxa"/>
            <w:shd w:val="clear" w:color="000000" w:fill="FFFFFF"/>
            <w:hideMark/>
          </w:tcPr>
          <w:p w:rsidR="005F6EF7" w:rsidRPr="00541D97" w:rsidRDefault="00DB1DDE" w:rsidP="0014728F">
            <w:pPr>
              <w:jc w:val="center"/>
              <w:rPr>
                <w:rFonts w:ascii="Arial" w:hAnsi="Arial"/>
                <w:sz w:val="20"/>
                <w:szCs w:val="20"/>
              </w:rPr>
            </w:pPr>
            <w:r>
              <w:rPr>
                <w:rFonts w:ascii="Arial" w:hAnsi="Arial"/>
                <w:sz w:val="20"/>
                <w:szCs w:val="20"/>
              </w:rPr>
              <w:t>817,7</w:t>
            </w:r>
            <w:r w:rsidR="005F6EF7" w:rsidRPr="00541D97">
              <w:rPr>
                <w:rFonts w:ascii="Arial" w:hAnsi="Arial"/>
                <w:sz w:val="20"/>
                <w:szCs w:val="20"/>
              </w:rPr>
              <w:t>0</w:t>
            </w:r>
          </w:p>
        </w:tc>
        <w:tc>
          <w:tcPr>
            <w:tcW w:w="1134" w:type="dxa"/>
            <w:shd w:val="clear" w:color="000000" w:fill="FFFFFF"/>
            <w:hideMark/>
          </w:tcPr>
          <w:p w:rsidR="005F6EF7" w:rsidRPr="00541D97" w:rsidRDefault="00DB1DDE" w:rsidP="0014728F">
            <w:pPr>
              <w:jc w:val="center"/>
              <w:rPr>
                <w:rFonts w:ascii="Arial" w:hAnsi="Arial"/>
                <w:sz w:val="20"/>
                <w:szCs w:val="20"/>
              </w:rPr>
            </w:pPr>
            <w:r>
              <w:rPr>
                <w:rFonts w:ascii="Arial" w:hAnsi="Arial"/>
                <w:sz w:val="20"/>
                <w:szCs w:val="20"/>
              </w:rPr>
              <w:t>1019</w:t>
            </w:r>
            <w:r w:rsidR="005F6EF7" w:rsidRPr="00541D97">
              <w:rPr>
                <w:rFonts w:ascii="Arial" w:hAnsi="Arial"/>
                <w:sz w:val="20"/>
                <w:szCs w:val="20"/>
              </w:rPr>
              <w:t>,00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300,00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300,00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МКУ "Управление обеспечения деятельности органов местного самоуправления городского округа Электросталь Московской области"</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 Выполнение функций </w:t>
            </w:r>
            <w:proofErr w:type="spellStart"/>
            <w:proofErr w:type="gramStart"/>
            <w:r w:rsidRPr="00541D97">
              <w:rPr>
                <w:rFonts w:ascii="Arial" w:hAnsi="Arial"/>
                <w:sz w:val="20"/>
                <w:szCs w:val="20"/>
              </w:rPr>
              <w:t>специализирова-нной</w:t>
            </w:r>
            <w:proofErr w:type="spellEnd"/>
            <w:proofErr w:type="gramEnd"/>
            <w:r w:rsidRPr="00541D97">
              <w:rPr>
                <w:rFonts w:ascii="Arial" w:hAnsi="Arial"/>
                <w:sz w:val="20"/>
                <w:szCs w:val="20"/>
              </w:rPr>
              <w:t xml:space="preserve"> похоронной службы</w:t>
            </w:r>
          </w:p>
        </w:tc>
      </w:tr>
      <w:tr w:rsidR="005F6EF7" w:rsidRPr="00541D97" w:rsidTr="005F6EF7">
        <w:trPr>
          <w:trHeight w:val="2505"/>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lastRenderedPageBreak/>
              <w:t>9.</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9. Приведение кладбищ</w:t>
            </w:r>
            <w:r w:rsidRPr="00541D97">
              <w:rPr>
                <w:rFonts w:ascii="Arial" w:hAnsi="Arial"/>
                <w:iCs/>
                <w:sz w:val="20"/>
                <w:szCs w:val="20"/>
              </w:rPr>
              <w:br/>
              <w:t>городского округа</w:t>
            </w:r>
            <w:r w:rsidRPr="00541D97">
              <w:rPr>
                <w:rFonts w:ascii="Arial" w:hAnsi="Arial"/>
                <w:iCs/>
                <w:sz w:val="20"/>
                <w:szCs w:val="20"/>
              </w:rPr>
              <w:br/>
              <w:t>Электросталь в</w:t>
            </w:r>
            <w:r w:rsidRPr="00541D97">
              <w:rPr>
                <w:rFonts w:ascii="Arial" w:hAnsi="Arial"/>
                <w:iCs/>
                <w:sz w:val="20"/>
                <w:szCs w:val="20"/>
              </w:rPr>
              <w:br/>
              <w:t>соответствие с Порядком</w:t>
            </w:r>
            <w:r w:rsidRPr="00541D97">
              <w:rPr>
                <w:rFonts w:ascii="Arial" w:hAnsi="Arial"/>
                <w:iCs/>
                <w:sz w:val="20"/>
                <w:szCs w:val="20"/>
              </w:rPr>
              <w:br/>
              <w:t>деятельности</w:t>
            </w:r>
            <w:r w:rsidRPr="00541D97">
              <w:rPr>
                <w:rFonts w:ascii="Arial" w:hAnsi="Arial"/>
                <w:iCs/>
                <w:sz w:val="20"/>
                <w:szCs w:val="20"/>
              </w:rPr>
              <w:br/>
              <w:t>общественных кладбищ и</w:t>
            </w:r>
            <w:r w:rsidRPr="00541D97">
              <w:rPr>
                <w:rFonts w:ascii="Arial" w:hAnsi="Arial"/>
                <w:iCs/>
                <w:sz w:val="20"/>
                <w:szCs w:val="20"/>
              </w:rPr>
              <w:br/>
              <w:t>крематориев на</w:t>
            </w:r>
            <w:r w:rsidRPr="00541D97">
              <w:rPr>
                <w:rFonts w:ascii="Arial" w:hAnsi="Arial"/>
                <w:iCs/>
                <w:sz w:val="20"/>
                <w:szCs w:val="20"/>
              </w:rPr>
              <w:br/>
              <w:t>территории</w:t>
            </w:r>
            <w:r w:rsidRPr="00541D97">
              <w:rPr>
                <w:rFonts w:ascii="Arial" w:hAnsi="Arial"/>
                <w:iCs/>
                <w:sz w:val="20"/>
                <w:szCs w:val="20"/>
              </w:rPr>
              <w:br/>
              <w:t>муниципального</w:t>
            </w:r>
            <w:r w:rsidRPr="00541D97">
              <w:rPr>
                <w:rFonts w:ascii="Arial" w:hAnsi="Arial"/>
                <w:iCs/>
                <w:sz w:val="20"/>
                <w:szCs w:val="20"/>
              </w:rPr>
              <w:br/>
              <w:t>образования Московской</w:t>
            </w:r>
            <w:r w:rsidRPr="00541D97">
              <w:rPr>
                <w:rFonts w:ascii="Arial" w:hAnsi="Arial"/>
                <w:iCs/>
                <w:sz w:val="20"/>
                <w:szCs w:val="20"/>
              </w:rPr>
              <w:br/>
              <w:t>области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9016,5</w:t>
            </w:r>
          </w:p>
        </w:tc>
        <w:tc>
          <w:tcPr>
            <w:tcW w:w="1134" w:type="dxa"/>
            <w:shd w:val="clear" w:color="000000" w:fill="FFFFFF"/>
            <w:hideMark/>
          </w:tcPr>
          <w:p w:rsidR="005F6EF7" w:rsidRPr="00541D97" w:rsidRDefault="00876DC4" w:rsidP="0014728F">
            <w:pPr>
              <w:jc w:val="center"/>
              <w:rPr>
                <w:rFonts w:ascii="Arial" w:hAnsi="Arial"/>
                <w:iCs/>
                <w:sz w:val="20"/>
                <w:szCs w:val="20"/>
              </w:rPr>
            </w:pPr>
            <w:r>
              <w:rPr>
                <w:rFonts w:ascii="Arial" w:hAnsi="Arial"/>
                <w:iCs/>
                <w:sz w:val="20"/>
                <w:szCs w:val="20"/>
              </w:rPr>
              <w:t>134618</w:t>
            </w:r>
            <w:r w:rsidR="005F6EF7" w:rsidRPr="00541D97">
              <w:rPr>
                <w:rFonts w:ascii="Arial" w:hAnsi="Arial"/>
                <w:iCs/>
                <w:sz w:val="20"/>
                <w:szCs w:val="20"/>
              </w:rPr>
              <w:t>,</w:t>
            </w:r>
            <w:r>
              <w:rPr>
                <w:rFonts w:ascii="Arial" w:hAnsi="Arial"/>
                <w:iCs/>
                <w:sz w:val="20"/>
                <w:szCs w:val="20"/>
              </w:rPr>
              <w:t>1</w:t>
            </w:r>
          </w:p>
        </w:tc>
        <w:tc>
          <w:tcPr>
            <w:tcW w:w="1039"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12287,8</w:t>
            </w:r>
          </w:p>
        </w:tc>
        <w:tc>
          <w:tcPr>
            <w:tcW w:w="1229" w:type="dxa"/>
            <w:shd w:val="clear" w:color="000000" w:fill="FFFFFF"/>
            <w:hideMark/>
          </w:tcPr>
          <w:p w:rsidR="005F6EF7" w:rsidRPr="00541D97" w:rsidRDefault="00876DC4" w:rsidP="0014728F">
            <w:pPr>
              <w:jc w:val="center"/>
              <w:rPr>
                <w:rFonts w:ascii="Arial" w:hAnsi="Arial"/>
                <w:iCs/>
                <w:sz w:val="20"/>
                <w:szCs w:val="20"/>
              </w:rPr>
            </w:pPr>
            <w:r>
              <w:rPr>
                <w:rFonts w:ascii="Arial" w:hAnsi="Arial"/>
                <w:iCs/>
                <w:sz w:val="20"/>
                <w:szCs w:val="20"/>
              </w:rPr>
              <w:t>26860,3</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28490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33490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33490</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Управление по потребительскому рынку и сельскому хозяйству</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272"/>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9.1.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1.</w:t>
            </w:r>
            <w:r w:rsidRPr="00541D97">
              <w:rPr>
                <w:rFonts w:ascii="Arial" w:hAnsi="Arial"/>
                <w:sz w:val="20"/>
                <w:szCs w:val="20"/>
              </w:rPr>
              <w:br/>
              <w:t>Оформление в</w:t>
            </w:r>
            <w:r w:rsidRPr="00541D97">
              <w:rPr>
                <w:rFonts w:ascii="Arial" w:hAnsi="Arial"/>
                <w:sz w:val="20"/>
                <w:szCs w:val="20"/>
              </w:rPr>
              <w:br/>
              <w:t>муниципальную</w:t>
            </w:r>
            <w:r w:rsidRPr="00541D97">
              <w:rPr>
                <w:rFonts w:ascii="Arial" w:hAnsi="Arial"/>
                <w:sz w:val="20"/>
                <w:szCs w:val="20"/>
              </w:rPr>
              <w:br/>
              <w:t>собственность земельных</w:t>
            </w:r>
            <w:r w:rsidRPr="00541D97">
              <w:rPr>
                <w:rFonts w:ascii="Arial" w:hAnsi="Arial"/>
                <w:sz w:val="20"/>
                <w:szCs w:val="20"/>
              </w:rPr>
              <w:br/>
              <w:t>участков под кладбищами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w:t>
            </w:r>
            <w:r w:rsidRPr="00541D97">
              <w:rPr>
                <w:rFonts w:ascii="Arial" w:hAnsi="Arial"/>
                <w:sz w:val="20"/>
                <w:szCs w:val="20"/>
              </w:rPr>
              <w:br/>
              <w:t>населения бытовыми</w:t>
            </w:r>
            <w:r w:rsidRPr="00541D97">
              <w:rPr>
                <w:rFonts w:ascii="Arial" w:hAnsi="Arial"/>
                <w:sz w:val="20"/>
                <w:szCs w:val="20"/>
              </w:rPr>
              <w:br/>
              <w:t>ритуальными услугами</w:t>
            </w:r>
          </w:p>
        </w:tc>
      </w:tr>
      <w:tr w:rsidR="005F6EF7" w:rsidRPr="00541D97" w:rsidTr="005F6EF7">
        <w:trPr>
          <w:trHeight w:val="698"/>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9.2.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2.</w:t>
            </w:r>
            <w:r w:rsidRPr="00541D97">
              <w:rPr>
                <w:rFonts w:ascii="Arial" w:hAnsi="Arial"/>
                <w:sz w:val="20"/>
                <w:szCs w:val="20"/>
              </w:rPr>
              <w:br/>
              <w:t>Соблюдение</w:t>
            </w:r>
            <w:r w:rsidRPr="00541D97">
              <w:rPr>
                <w:rFonts w:ascii="Arial" w:hAnsi="Arial"/>
                <w:sz w:val="20"/>
                <w:szCs w:val="20"/>
              </w:rPr>
              <w:br/>
              <w:t>финансирования</w:t>
            </w:r>
            <w:r w:rsidRPr="00541D97">
              <w:rPr>
                <w:rFonts w:ascii="Arial" w:hAnsi="Arial"/>
                <w:sz w:val="20"/>
                <w:szCs w:val="20"/>
              </w:rPr>
              <w:br/>
              <w:t>мероприятий по</w:t>
            </w:r>
            <w:r w:rsidRPr="00541D97">
              <w:rPr>
                <w:rFonts w:ascii="Arial" w:hAnsi="Arial"/>
                <w:sz w:val="20"/>
                <w:szCs w:val="20"/>
              </w:rPr>
              <w:br/>
            </w:r>
            <w:r w:rsidRPr="00541D97">
              <w:rPr>
                <w:rFonts w:ascii="Arial" w:hAnsi="Arial"/>
                <w:sz w:val="20"/>
                <w:szCs w:val="20"/>
              </w:rPr>
              <w:lastRenderedPageBreak/>
              <w:t>содержанию мест</w:t>
            </w:r>
            <w:r w:rsidRPr="00541D97">
              <w:rPr>
                <w:rFonts w:ascii="Arial" w:hAnsi="Arial"/>
                <w:sz w:val="20"/>
                <w:szCs w:val="20"/>
              </w:rPr>
              <w:br/>
              <w:t>захоронений в размере,</w:t>
            </w:r>
            <w:r w:rsidRPr="00541D97">
              <w:rPr>
                <w:rFonts w:ascii="Arial" w:hAnsi="Arial"/>
                <w:sz w:val="20"/>
                <w:szCs w:val="20"/>
              </w:rPr>
              <w:br/>
              <w:t>установленном нормативом</w:t>
            </w:r>
            <w:r w:rsidRPr="00541D97">
              <w:rPr>
                <w:rFonts w:ascii="Arial" w:hAnsi="Arial"/>
                <w:sz w:val="20"/>
                <w:szCs w:val="20"/>
              </w:rPr>
              <w:br/>
              <w:t>расходов на содержание</w:t>
            </w:r>
            <w:r w:rsidRPr="00541D97">
              <w:rPr>
                <w:rFonts w:ascii="Arial" w:hAnsi="Arial"/>
                <w:sz w:val="20"/>
                <w:szCs w:val="20"/>
              </w:rPr>
              <w:br/>
              <w:t>мест захоронения в</w:t>
            </w:r>
            <w:r w:rsidRPr="00541D97">
              <w:rPr>
                <w:rFonts w:ascii="Arial" w:hAnsi="Arial"/>
                <w:sz w:val="20"/>
                <w:szCs w:val="20"/>
              </w:rPr>
              <w:br/>
              <w:t>соответствии с законом</w:t>
            </w:r>
            <w:r w:rsidRPr="00541D97">
              <w:rPr>
                <w:rFonts w:ascii="Arial" w:hAnsi="Arial"/>
                <w:sz w:val="20"/>
                <w:szCs w:val="20"/>
              </w:rPr>
              <w:br/>
              <w:t>Московской области от</w:t>
            </w:r>
            <w:r w:rsidRPr="00541D97">
              <w:rPr>
                <w:rFonts w:ascii="Arial" w:hAnsi="Arial"/>
                <w:sz w:val="20"/>
                <w:szCs w:val="20"/>
              </w:rPr>
              <w:br/>
              <w:t>28.10.2011 № 176/2011-ОЗ</w:t>
            </w:r>
            <w:r w:rsidRPr="00541D97">
              <w:rPr>
                <w:rFonts w:ascii="Arial" w:hAnsi="Arial"/>
                <w:sz w:val="20"/>
                <w:szCs w:val="20"/>
              </w:rPr>
              <w:br/>
              <w:t>"О нормативах</w:t>
            </w:r>
            <w:r w:rsidRPr="00541D97">
              <w:rPr>
                <w:rFonts w:ascii="Arial" w:hAnsi="Arial"/>
                <w:sz w:val="20"/>
                <w:szCs w:val="20"/>
              </w:rPr>
              <w:br/>
              <w:t>стоимости предоставления</w:t>
            </w:r>
            <w:r w:rsidRPr="00541D97">
              <w:rPr>
                <w:rFonts w:ascii="Arial" w:hAnsi="Arial"/>
                <w:sz w:val="20"/>
                <w:szCs w:val="20"/>
              </w:rPr>
              <w:br/>
              <w:t>муниципальных услуг,</w:t>
            </w:r>
            <w:r w:rsidRPr="00541D97">
              <w:rPr>
                <w:rFonts w:ascii="Arial" w:hAnsi="Arial"/>
                <w:sz w:val="20"/>
                <w:szCs w:val="20"/>
              </w:rPr>
              <w:br/>
              <w:t>оказываемых за счет</w:t>
            </w:r>
            <w:r w:rsidRPr="00541D97">
              <w:rPr>
                <w:rFonts w:ascii="Arial" w:hAnsi="Arial"/>
                <w:sz w:val="20"/>
                <w:szCs w:val="20"/>
              </w:rPr>
              <w:br/>
              <w:t>средств бюджетов</w:t>
            </w:r>
            <w:r w:rsidRPr="00541D97">
              <w:rPr>
                <w:rFonts w:ascii="Arial" w:hAnsi="Arial"/>
                <w:sz w:val="20"/>
                <w:szCs w:val="20"/>
              </w:rPr>
              <w:br/>
              <w:t>муниципальных</w:t>
            </w:r>
            <w:r w:rsidRPr="00541D97">
              <w:rPr>
                <w:rFonts w:ascii="Arial" w:hAnsi="Arial"/>
                <w:sz w:val="20"/>
                <w:szCs w:val="20"/>
              </w:rPr>
              <w:br/>
              <w:t>образований Московской</w:t>
            </w:r>
            <w:r w:rsidRPr="00541D97">
              <w:rPr>
                <w:rFonts w:ascii="Arial" w:hAnsi="Arial"/>
                <w:sz w:val="20"/>
                <w:szCs w:val="20"/>
              </w:rPr>
              <w:br/>
              <w:t>области, применяемых при</w:t>
            </w:r>
            <w:r w:rsidRPr="00541D97">
              <w:rPr>
                <w:rFonts w:ascii="Arial" w:hAnsi="Arial"/>
                <w:sz w:val="20"/>
                <w:szCs w:val="20"/>
              </w:rPr>
              <w:br/>
              <w:t>расчетах межбюджетных</w:t>
            </w:r>
            <w:r w:rsidRPr="00541D97">
              <w:rPr>
                <w:rFonts w:ascii="Arial" w:hAnsi="Arial"/>
                <w:sz w:val="20"/>
                <w:szCs w:val="20"/>
              </w:rPr>
              <w:br/>
              <w:t>трансфертов"</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9016,5</w:t>
            </w:r>
          </w:p>
        </w:tc>
        <w:tc>
          <w:tcPr>
            <w:tcW w:w="1134" w:type="dxa"/>
            <w:shd w:val="clear" w:color="000000" w:fill="FFFFFF"/>
            <w:hideMark/>
          </w:tcPr>
          <w:p w:rsidR="005F6EF7" w:rsidRPr="00541D97" w:rsidRDefault="005F6EF7" w:rsidP="006F597D">
            <w:pPr>
              <w:jc w:val="center"/>
              <w:rPr>
                <w:rFonts w:ascii="Arial" w:hAnsi="Arial"/>
                <w:sz w:val="20"/>
                <w:szCs w:val="20"/>
              </w:rPr>
            </w:pPr>
            <w:r w:rsidRPr="00541D97">
              <w:rPr>
                <w:rFonts w:ascii="Arial" w:hAnsi="Arial"/>
                <w:sz w:val="20"/>
                <w:szCs w:val="20"/>
              </w:rPr>
              <w:t>13</w:t>
            </w:r>
            <w:r w:rsidR="006F597D">
              <w:rPr>
                <w:rFonts w:ascii="Arial" w:hAnsi="Arial"/>
                <w:sz w:val="20"/>
                <w:szCs w:val="20"/>
              </w:rPr>
              <w:t>0618</w:t>
            </w:r>
            <w:r w:rsidRPr="00541D97">
              <w:rPr>
                <w:rFonts w:ascii="Arial" w:hAnsi="Arial"/>
                <w:sz w:val="20"/>
                <w:szCs w:val="20"/>
              </w:rPr>
              <w:t>,</w:t>
            </w:r>
            <w:r w:rsidR="006F597D">
              <w:rPr>
                <w:rFonts w:ascii="Arial" w:hAnsi="Arial"/>
                <w:sz w:val="20"/>
                <w:szCs w:val="20"/>
              </w:rPr>
              <w:t>1</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12287,8</w:t>
            </w:r>
          </w:p>
        </w:tc>
        <w:tc>
          <w:tcPr>
            <w:tcW w:w="1229" w:type="dxa"/>
            <w:shd w:val="clear" w:color="000000" w:fill="FFFFFF"/>
            <w:hideMark/>
          </w:tcPr>
          <w:p w:rsidR="005F6EF7" w:rsidRPr="00541D97" w:rsidRDefault="006F597D" w:rsidP="0014728F">
            <w:pPr>
              <w:jc w:val="center"/>
              <w:rPr>
                <w:rFonts w:ascii="Arial" w:hAnsi="Arial"/>
                <w:sz w:val="20"/>
                <w:szCs w:val="20"/>
              </w:rPr>
            </w:pPr>
            <w:r>
              <w:rPr>
                <w:rFonts w:ascii="Arial" w:hAnsi="Arial"/>
                <w:sz w:val="20"/>
                <w:szCs w:val="20"/>
              </w:rPr>
              <w:t>25860,3</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27490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32490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32490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Управление по потребительскому рынку и сельскому </w:t>
            </w:r>
            <w:r w:rsidRPr="00541D97">
              <w:rPr>
                <w:rFonts w:ascii="Arial" w:hAnsi="Arial"/>
                <w:sz w:val="20"/>
                <w:szCs w:val="20"/>
              </w:rPr>
              <w:lastRenderedPageBreak/>
              <w:t>хозяйству,</w:t>
            </w:r>
            <w:r w:rsidRPr="00541D97">
              <w:rPr>
                <w:rFonts w:ascii="Arial" w:hAnsi="Arial"/>
                <w:sz w:val="20"/>
                <w:szCs w:val="20"/>
              </w:rPr>
              <w:br/>
              <w:t xml:space="preserve">МКУ "Управление </w:t>
            </w:r>
            <w:proofErr w:type="gramStart"/>
            <w:r w:rsidRPr="00541D97">
              <w:rPr>
                <w:rFonts w:ascii="Arial" w:hAnsi="Arial"/>
                <w:sz w:val="20"/>
                <w:szCs w:val="20"/>
              </w:rPr>
              <w:t>обеспечения деятельности органов местного самоуправления городского округа</w:t>
            </w:r>
            <w:proofErr w:type="gramEnd"/>
            <w:r w:rsidRPr="00541D97">
              <w:rPr>
                <w:rFonts w:ascii="Arial" w:hAnsi="Arial"/>
                <w:sz w:val="20"/>
                <w:szCs w:val="20"/>
              </w:rPr>
              <w:t xml:space="preserve"> Электросталь Московской области"</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Повышение качества</w:t>
            </w:r>
            <w:r w:rsidRPr="00541D97">
              <w:rPr>
                <w:rFonts w:ascii="Arial" w:hAnsi="Arial"/>
                <w:sz w:val="20"/>
                <w:szCs w:val="20"/>
              </w:rPr>
              <w:br/>
              <w:t>обслуживания</w:t>
            </w:r>
            <w:r w:rsidRPr="00541D97">
              <w:rPr>
                <w:rFonts w:ascii="Arial" w:hAnsi="Arial"/>
                <w:sz w:val="20"/>
                <w:szCs w:val="20"/>
              </w:rPr>
              <w:br/>
              <w:t xml:space="preserve">населения </w:t>
            </w:r>
            <w:r w:rsidRPr="00541D97">
              <w:rPr>
                <w:rFonts w:ascii="Arial" w:hAnsi="Arial"/>
                <w:sz w:val="20"/>
                <w:szCs w:val="20"/>
              </w:rPr>
              <w:lastRenderedPageBreak/>
              <w:t>бытовыми</w:t>
            </w:r>
            <w:r w:rsidRPr="00541D97">
              <w:rPr>
                <w:rFonts w:ascii="Arial" w:hAnsi="Arial"/>
                <w:sz w:val="20"/>
                <w:szCs w:val="20"/>
              </w:rPr>
              <w:br/>
              <w:t>ритуальными услугами</w:t>
            </w:r>
          </w:p>
        </w:tc>
      </w:tr>
      <w:tr w:rsidR="005F6EF7" w:rsidRPr="00541D97" w:rsidTr="005F6EF7">
        <w:trPr>
          <w:trHeight w:val="2442"/>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lastRenderedPageBreak/>
              <w:t>9.3.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3.</w:t>
            </w:r>
            <w:r w:rsidRPr="00541D97">
              <w:rPr>
                <w:rFonts w:ascii="Arial" w:hAnsi="Arial"/>
                <w:sz w:val="20"/>
                <w:szCs w:val="20"/>
              </w:rPr>
              <w:br/>
              <w:t>Ограждение кладбищ</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1276"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4000</w:t>
            </w:r>
          </w:p>
        </w:tc>
        <w:tc>
          <w:tcPr>
            <w:tcW w:w="103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0</w:t>
            </w:r>
          </w:p>
        </w:tc>
        <w:tc>
          <w:tcPr>
            <w:tcW w:w="1229"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1000</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Управление по потребительскому рынку и сельскому хозяйству,</w:t>
            </w:r>
            <w:r w:rsidRPr="00541D97">
              <w:rPr>
                <w:rFonts w:ascii="Arial" w:hAnsi="Arial"/>
                <w:sz w:val="20"/>
                <w:szCs w:val="20"/>
              </w:rPr>
              <w:br/>
              <w:t xml:space="preserve">МКУ "Управление </w:t>
            </w:r>
            <w:proofErr w:type="gramStart"/>
            <w:r w:rsidRPr="00541D97">
              <w:rPr>
                <w:rFonts w:ascii="Arial" w:hAnsi="Arial"/>
                <w:sz w:val="20"/>
                <w:szCs w:val="20"/>
              </w:rPr>
              <w:t>обеспечения деятельности органов местного самоуправления городского округа</w:t>
            </w:r>
            <w:proofErr w:type="gramEnd"/>
            <w:r w:rsidRPr="00541D97">
              <w:rPr>
                <w:rFonts w:ascii="Arial" w:hAnsi="Arial"/>
                <w:sz w:val="20"/>
                <w:szCs w:val="20"/>
              </w:rPr>
              <w:t xml:space="preserve"> Электросталь Московской области"</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Повышение качества</w:t>
            </w:r>
            <w:r w:rsidRPr="00541D97">
              <w:rPr>
                <w:rFonts w:ascii="Arial" w:hAnsi="Arial"/>
                <w:sz w:val="20"/>
                <w:szCs w:val="20"/>
              </w:rPr>
              <w:br/>
              <w:t>обслуживания</w:t>
            </w:r>
            <w:r w:rsidRPr="00541D97">
              <w:rPr>
                <w:rFonts w:ascii="Arial" w:hAnsi="Arial"/>
                <w:sz w:val="20"/>
                <w:szCs w:val="20"/>
              </w:rPr>
              <w:br/>
              <w:t>населения бытовыми</w:t>
            </w:r>
            <w:r w:rsidRPr="00541D97">
              <w:rPr>
                <w:rFonts w:ascii="Arial" w:hAnsi="Arial"/>
                <w:sz w:val="20"/>
                <w:szCs w:val="20"/>
              </w:rPr>
              <w:br/>
              <w:t>ритуальными услугами</w:t>
            </w:r>
          </w:p>
        </w:tc>
      </w:tr>
      <w:tr w:rsidR="005F6EF7" w:rsidRPr="00541D97" w:rsidTr="005F6EF7">
        <w:trPr>
          <w:trHeight w:val="737"/>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t>10.</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10. Развитие сферы муниципальных закупок</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МКУ «Управление </w:t>
            </w:r>
            <w:r w:rsidRPr="00541D97">
              <w:rPr>
                <w:rFonts w:ascii="Arial" w:hAnsi="Arial"/>
                <w:iCs/>
                <w:sz w:val="20"/>
                <w:szCs w:val="20"/>
              </w:rPr>
              <w:br/>
              <w:t xml:space="preserve">по конкурентной политике </w:t>
            </w:r>
            <w:r w:rsidRPr="00541D97">
              <w:rPr>
                <w:rFonts w:ascii="Arial" w:hAnsi="Arial"/>
                <w:iCs/>
                <w:sz w:val="20"/>
                <w:szCs w:val="20"/>
              </w:rPr>
              <w:br/>
              <w:t>и координации закупок»</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695"/>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10.1.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Внедрение механизма общественного </w:t>
            </w:r>
            <w:r w:rsidRPr="00541D97">
              <w:rPr>
                <w:rFonts w:ascii="Arial" w:hAnsi="Arial"/>
                <w:sz w:val="20"/>
                <w:szCs w:val="20"/>
              </w:rPr>
              <w:lastRenderedPageBreak/>
              <w:t>обсуждения осуществления закупок</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«Управление </w:t>
            </w:r>
            <w:r w:rsidRPr="00541D97">
              <w:rPr>
                <w:rFonts w:ascii="Arial" w:hAnsi="Arial"/>
                <w:sz w:val="20"/>
                <w:szCs w:val="20"/>
              </w:rPr>
              <w:br/>
              <w:t xml:space="preserve">по конкурентной </w:t>
            </w:r>
            <w:r w:rsidRPr="00541D97">
              <w:rPr>
                <w:rFonts w:ascii="Arial" w:hAnsi="Arial"/>
                <w:sz w:val="20"/>
                <w:szCs w:val="20"/>
              </w:rPr>
              <w:lastRenderedPageBreak/>
              <w:t xml:space="preserve">политике </w:t>
            </w:r>
            <w:r w:rsidRPr="00541D97">
              <w:rPr>
                <w:rFonts w:ascii="Arial" w:hAnsi="Arial"/>
                <w:sz w:val="20"/>
                <w:szCs w:val="20"/>
              </w:rPr>
              <w:br/>
              <w:t>и координации закупок»</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 xml:space="preserve"> Внедрение механизма обществ</w:t>
            </w:r>
            <w:r w:rsidRPr="00541D97">
              <w:rPr>
                <w:rFonts w:ascii="Arial" w:hAnsi="Arial"/>
                <w:sz w:val="20"/>
                <w:szCs w:val="20"/>
              </w:rPr>
              <w:lastRenderedPageBreak/>
              <w:t>енного обсуждения осуществления закупок</w:t>
            </w:r>
          </w:p>
        </w:tc>
      </w:tr>
      <w:tr w:rsidR="005F6EF7" w:rsidRPr="00541D97" w:rsidTr="005F6EF7">
        <w:trPr>
          <w:trHeight w:val="273"/>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10.2.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2. Внедрение механизма распространения допустимых закупочных практик</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«Управление </w:t>
            </w:r>
            <w:r w:rsidRPr="00541D97">
              <w:rPr>
                <w:rFonts w:ascii="Arial" w:hAnsi="Arial"/>
                <w:sz w:val="20"/>
                <w:szCs w:val="20"/>
              </w:rPr>
              <w:br/>
              <w:t xml:space="preserve">по конкурентной политике </w:t>
            </w:r>
            <w:r w:rsidRPr="00541D97">
              <w:rPr>
                <w:rFonts w:ascii="Arial" w:hAnsi="Arial"/>
                <w:sz w:val="20"/>
                <w:szCs w:val="20"/>
              </w:rPr>
              <w:br/>
              <w:t>и координации закупок»</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Внедрение механизма распространения допустимых закупочных практик</w:t>
            </w:r>
          </w:p>
        </w:tc>
      </w:tr>
      <w:tr w:rsidR="005F6EF7" w:rsidRPr="00541D97" w:rsidTr="005F6EF7">
        <w:trPr>
          <w:trHeight w:val="645"/>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10.3.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3. Уменьшение доли размещения заказа у единственного источника</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«Управление </w:t>
            </w:r>
            <w:r w:rsidRPr="00541D97">
              <w:rPr>
                <w:rFonts w:ascii="Arial" w:hAnsi="Arial"/>
                <w:sz w:val="20"/>
                <w:szCs w:val="20"/>
              </w:rPr>
              <w:br/>
              <w:t xml:space="preserve">по конкурентной политике </w:t>
            </w:r>
            <w:r w:rsidRPr="00541D97">
              <w:rPr>
                <w:rFonts w:ascii="Arial" w:hAnsi="Arial"/>
                <w:sz w:val="20"/>
                <w:szCs w:val="20"/>
              </w:rPr>
              <w:br/>
              <w:t>и координации закупок»</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Снижение доли контрактов, заключенных без объявления торгов</w:t>
            </w:r>
          </w:p>
        </w:tc>
      </w:tr>
      <w:tr w:rsidR="005F6EF7" w:rsidRPr="00541D97" w:rsidTr="005F6EF7">
        <w:trPr>
          <w:trHeight w:val="873"/>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10.4.</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Мероприятие 4. Противодействие недобросовестной конкуренции (демпингу, сговору) на торгах</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МКУ «Управление </w:t>
            </w:r>
            <w:r w:rsidRPr="00541D97">
              <w:rPr>
                <w:rFonts w:ascii="Arial" w:hAnsi="Arial"/>
                <w:sz w:val="20"/>
                <w:szCs w:val="20"/>
              </w:rPr>
              <w:br/>
              <w:t xml:space="preserve">по конкурентной политике </w:t>
            </w:r>
            <w:r w:rsidRPr="00541D97">
              <w:rPr>
                <w:rFonts w:ascii="Arial" w:hAnsi="Arial"/>
                <w:sz w:val="20"/>
                <w:szCs w:val="20"/>
              </w:rPr>
              <w:br/>
              <w:t>и координации закупок»</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Снижение доли неисполненных поставщиками (исполнителями, подрядчиками) обязательств по контрактам</w:t>
            </w:r>
          </w:p>
        </w:tc>
      </w:tr>
      <w:tr w:rsidR="005F6EF7" w:rsidRPr="00541D97" w:rsidTr="005F6EF7">
        <w:trPr>
          <w:trHeight w:val="412"/>
          <w:jc w:val="center"/>
        </w:trPr>
        <w:tc>
          <w:tcPr>
            <w:tcW w:w="852"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11.</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w:t>
            </w:r>
            <w:r w:rsidRPr="00541D97">
              <w:rPr>
                <w:rFonts w:ascii="Arial" w:hAnsi="Arial"/>
                <w:iCs/>
                <w:sz w:val="20"/>
                <w:szCs w:val="20"/>
              </w:rPr>
              <w:lastRenderedPageBreak/>
              <w:t xml:space="preserve">е 11. </w:t>
            </w:r>
            <w:r w:rsidRPr="00541D97">
              <w:rPr>
                <w:rFonts w:ascii="Arial" w:hAnsi="Arial"/>
                <w:iCs/>
                <w:sz w:val="20"/>
                <w:szCs w:val="20"/>
              </w:rPr>
              <w:br/>
              <w:t>Внедрение Стандарта развития конкуренции</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lastRenderedPageBreak/>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r>
            <w:r w:rsidRPr="00541D97">
              <w:rPr>
                <w:rFonts w:ascii="Arial" w:hAnsi="Arial"/>
                <w:iCs/>
                <w:sz w:val="20"/>
                <w:szCs w:val="20"/>
              </w:rPr>
              <w:lastRenderedPageBreak/>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lastRenderedPageBreak/>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 xml:space="preserve">Администрация </w:t>
            </w:r>
            <w:r w:rsidRPr="00541D97">
              <w:rPr>
                <w:rFonts w:ascii="Arial" w:hAnsi="Arial"/>
                <w:iCs/>
                <w:sz w:val="20"/>
                <w:szCs w:val="20"/>
              </w:rPr>
              <w:lastRenderedPageBreak/>
              <w:t>городского округа Электросталь</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Х</w:t>
            </w:r>
          </w:p>
        </w:tc>
      </w:tr>
      <w:tr w:rsidR="005F6EF7" w:rsidRPr="00541D97" w:rsidTr="005F6EF7">
        <w:trPr>
          <w:trHeight w:val="1632"/>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11.1.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Формирование и изменение перечня социально значимых рынков для содействия развитию конкуренции на территории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Администрация городского округа Электросталь</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Определение приоритетных рынков на территории городского округа Электросталь. Установление и корректировка показателей по приоритетным и социально значимым рынкам</w:t>
            </w:r>
          </w:p>
        </w:tc>
      </w:tr>
      <w:tr w:rsidR="005F6EF7" w:rsidRPr="00541D97" w:rsidTr="005F6EF7">
        <w:trPr>
          <w:trHeight w:val="1196"/>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11.2.</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2. </w:t>
            </w:r>
            <w:r w:rsidRPr="00541D97">
              <w:rPr>
                <w:rFonts w:ascii="Arial" w:hAnsi="Arial"/>
                <w:sz w:val="20"/>
                <w:szCs w:val="20"/>
              </w:rPr>
              <w:br/>
              <w:t xml:space="preserve">Разработка и корректировка плана мероприятий ("дорожной карты") по содействию развитию конкуренции на </w:t>
            </w:r>
            <w:r w:rsidRPr="00541D97">
              <w:rPr>
                <w:rFonts w:ascii="Arial" w:hAnsi="Arial"/>
                <w:sz w:val="20"/>
                <w:szCs w:val="20"/>
              </w:rPr>
              <w:lastRenderedPageBreak/>
              <w:t>территории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Администрация городского округа Электросталь</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Определение мероприятий для исполнения показателей приоритетных и социально значимых рынков</w:t>
            </w:r>
          </w:p>
        </w:tc>
      </w:tr>
      <w:tr w:rsidR="005F6EF7" w:rsidRPr="00541D97" w:rsidTr="005F6EF7">
        <w:trPr>
          <w:trHeight w:val="547"/>
          <w:jc w:val="center"/>
        </w:trPr>
        <w:tc>
          <w:tcPr>
            <w:tcW w:w="852"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11.3.</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3. </w:t>
            </w:r>
            <w:r w:rsidRPr="00541D97">
              <w:rPr>
                <w:rFonts w:ascii="Arial" w:hAnsi="Arial"/>
                <w:sz w:val="20"/>
                <w:szCs w:val="20"/>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Администрация городского округа Электросталь</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Эффективная реализация  стандарта развития конкуренции на территории городского округа Электросталь Московской области  </w:t>
            </w:r>
          </w:p>
        </w:tc>
      </w:tr>
      <w:tr w:rsidR="005F6EF7" w:rsidRPr="00541D97" w:rsidTr="005F6EF7">
        <w:trPr>
          <w:trHeight w:val="688"/>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t>12.</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12. Обеспечение утверждения проекта генерального плана городского округа Электросталь</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Комитет по строительству, архитектуре и жилищной политике</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787"/>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12.1.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 xml:space="preserve">Обеспечение проведения публичных </w:t>
            </w:r>
            <w:r w:rsidRPr="00541D97">
              <w:rPr>
                <w:rFonts w:ascii="Arial" w:hAnsi="Arial"/>
                <w:sz w:val="20"/>
                <w:szCs w:val="20"/>
              </w:rPr>
              <w:lastRenderedPageBreak/>
              <w:t>слушаний по проекту генерального плана городского округа Электросталь</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lastRenderedPageBreak/>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 xml:space="preserve">Комитет по строительству, архитектуре и </w:t>
            </w:r>
            <w:r w:rsidRPr="00541D97">
              <w:rPr>
                <w:rFonts w:ascii="Arial" w:hAnsi="Arial"/>
                <w:sz w:val="20"/>
                <w:szCs w:val="20"/>
              </w:rPr>
              <w:lastRenderedPageBreak/>
              <w:t>жилищной политике</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lastRenderedPageBreak/>
              <w:t xml:space="preserve">Проведенные публичные слушания, </w:t>
            </w:r>
            <w:r w:rsidRPr="00541D97">
              <w:rPr>
                <w:rFonts w:ascii="Arial" w:hAnsi="Arial"/>
                <w:sz w:val="20"/>
                <w:szCs w:val="20"/>
              </w:rPr>
              <w:lastRenderedPageBreak/>
              <w:t>заключение о результатах публичных слушаний</w:t>
            </w:r>
          </w:p>
        </w:tc>
      </w:tr>
      <w:tr w:rsidR="005F6EF7" w:rsidRPr="00541D97" w:rsidTr="005F6EF7">
        <w:trPr>
          <w:trHeight w:val="947"/>
          <w:jc w:val="center"/>
        </w:trPr>
        <w:tc>
          <w:tcPr>
            <w:tcW w:w="852" w:type="dxa"/>
            <w:shd w:val="clear" w:color="000000" w:fill="FFFFFF"/>
            <w:noWrap/>
            <w:hideMark/>
          </w:tcPr>
          <w:p w:rsidR="005F6EF7" w:rsidRPr="00541D97" w:rsidRDefault="005F6EF7" w:rsidP="0014728F">
            <w:pPr>
              <w:rPr>
                <w:rFonts w:ascii="Arial" w:hAnsi="Arial"/>
                <w:iCs/>
                <w:sz w:val="20"/>
                <w:szCs w:val="20"/>
              </w:rPr>
            </w:pPr>
            <w:r w:rsidRPr="00541D97">
              <w:rPr>
                <w:rFonts w:ascii="Arial" w:hAnsi="Arial"/>
                <w:iCs/>
                <w:sz w:val="20"/>
                <w:szCs w:val="20"/>
              </w:rPr>
              <w:lastRenderedPageBreak/>
              <w:t>13.</w:t>
            </w:r>
          </w:p>
        </w:tc>
        <w:tc>
          <w:tcPr>
            <w:tcW w:w="1417"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Основное мероприятие 13. Обеспечение утверждения проекта правил землепользования и застройки городского округа Электросталь.</w:t>
            </w:r>
          </w:p>
        </w:tc>
        <w:tc>
          <w:tcPr>
            <w:tcW w:w="851" w:type="dxa"/>
            <w:shd w:val="clear" w:color="000000" w:fill="FFFFFF"/>
            <w:noWrap/>
            <w:hideMark/>
          </w:tcPr>
          <w:p w:rsidR="005F6EF7" w:rsidRPr="00541D97" w:rsidRDefault="005F6EF7" w:rsidP="0014728F">
            <w:pPr>
              <w:jc w:val="center"/>
              <w:rPr>
                <w:rFonts w:ascii="Arial" w:hAnsi="Arial"/>
                <w:iCs/>
                <w:sz w:val="20"/>
                <w:szCs w:val="20"/>
              </w:rPr>
            </w:pPr>
            <w:r w:rsidRPr="00541D97">
              <w:rPr>
                <w:rFonts w:ascii="Arial" w:hAnsi="Arial"/>
                <w:iCs/>
                <w:sz w:val="20"/>
                <w:szCs w:val="20"/>
              </w:rPr>
              <w:t>2017-2021</w:t>
            </w:r>
          </w:p>
        </w:tc>
        <w:tc>
          <w:tcPr>
            <w:tcW w:w="1701" w:type="dxa"/>
            <w:shd w:val="clear" w:color="000000" w:fill="FFFFFF"/>
            <w:hideMark/>
          </w:tcPr>
          <w:p w:rsidR="005F6EF7" w:rsidRPr="00541D97" w:rsidRDefault="005F6EF7" w:rsidP="0014728F">
            <w:pPr>
              <w:rPr>
                <w:rFonts w:ascii="Arial" w:hAnsi="Arial"/>
                <w:iCs/>
                <w:sz w:val="20"/>
                <w:szCs w:val="20"/>
              </w:rPr>
            </w:pPr>
            <w:r w:rsidRPr="00541D97">
              <w:rPr>
                <w:rFonts w:ascii="Arial" w:hAnsi="Arial"/>
                <w:iCs/>
                <w:sz w:val="20"/>
                <w:szCs w:val="20"/>
              </w:rPr>
              <w:t xml:space="preserve">Средства      </w:t>
            </w:r>
            <w:r w:rsidRPr="00541D97">
              <w:rPr>
                <w:rFonts w:ascii="Arial" w:hAnsi="Arial"/>
                <w:iCs/>
                <w:sz w:val="20"/>
                <w:szCs w:val="20"/>
              </w:rPr>
              <w:br/>
              <w:t xml:space="preserve">бюджета      </w:t>
            </w:r>
            <w:r w:rsidRPr="00541D97">
              <w:rPr>
                <w:rFonts w:ascii="Arial" w:hAnsi="Arial"/>
                <w:iCs/>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iCs/>
                <w:sz w:val="20"/>
                <w:szCs w:val="20"/>
              </w:rPr>
            </w:pPr>
            <w:r w:rsidRPr="00541D97">
              <w:rPr>
                <w:rFonts w:ascii="Arial" w:hAnsi="Arial"/>
                <w:iCs/>
                <w:sz w:val="20"/>
                <w:szCs w:val="20"/>
              </w:rPr>
              <w:t>Комитет по строительству, архитектуре и жилищной политике</w:t>
            </w:r>
          </w:p>
        </w:tc>
        <w:tc>
          <w:tcPr>
            <w:tcW w:w="1104"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Х</w:t>
            </w:r>
          </w:p>
        </w:tc>
      </w:tr>
      <w:tr w:rsidR="005F6EF7" w:rsidRPr="00541D97" w:rsidTr="005F6EF7">
        <w:trPr>
          <w:trHeight w:val="695"/>
          <w:jc w:val="center"/>
        </w:trPr>
        <w:tc>
          <w:tcPr>
            <w:tcW w:w="852" w:type="dxa"/>
            <w:shd w:val="clear" w:color="000000" w:fill="FFFFFF"/>
            <w:noWrap/>
            <w:hideMark/>
          </w:tcPr>
          <w:p w:rsidR="005F6EF7" w:rsidRPr="00541D97" w:rsidRDefault="005F6EF7" w:rsidP="0014728F">
            <w:pPr>
              <w:rPr>
                <w:rFonts w:ascii="Arial" w:hAnsi="Arial"/>
                <w:sz w:val="20"/>
                <w:szCs w:val="20"/>
              </w:rPr>
            </w:pPr>
            <w:r w:rsidRPr="00541D97">
              <w:rPr>
                <w:rFonts w:ascii="Arial" w:hAnsi="Arial"/>
                <w:sz w:val="20"/>
                <w:szCs w:val="20"/>
              </w:rPr>
              <w:t>13.1.</w:t>
            </w:r>
          </w:p>
        </w:tc>
        <w:tc>
          <w:tcPr>
            <w:tcW w:w="1417"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Обеспечение проведения публичных слушаний по проекту правил землепользования и застройки городского округа Электросталь.</w:t>
            </w:r>
          </w:p>
        </w:tc>
        <w:tc>
          <w:tcPr>
            <w:tcW w:w="851" w:type="dxa"/>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2017-2021</w:t>
            </w:r>
          </w:p>
        </w:tc>
        <w:tc>
          <w:tcPr>
            <w:tcW w:w="1701"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5F6EF7" w:rsidRPr="00541D97" w:rsidRDefault="005F6EF7" w:rsidP="0014728F">
            <w:pPr>
              <w:jc w:val="center"/>
              <w:rPr>
                <w:rFonts w:ascii="Arial" w:hAnsi="Arial"/>
                <w:sz w:val="20"/>
                <w:szCs w:val="20"/>
              </w:rPr>
            </w:pPr>
            <w:r w:rsidRPr="00541D97">
              <w:rPr>
                <w:rFonts w:ascii="Arial" w:hAnsi="Arial"/>
                <w:sz w:val="20"/>
                <w:szCs w:val="20"/>
              </w:rPr>
              <w:t>Комитет по строительству, архитектуре и жилищной политике</w:t>
            </w:r>
          </w:p>
        </w:tc>
        <w:tc>
          <w:tcPr>
            <w:tcW w:w="1104" w:type="dxa"/>
            <w:shd w:val="clear" w:color="000000" w:fill="FFFFFF"/>
            <w:hideMark/>
          </w:tcPr>
          <w:p w:rsidR="005F6EF7" w:rsidRPr="00541D97" w:rsidRDefault="005F6EF7" w:rsidP="0014728F">
            <w:pPr>
              <w:rPr>
                <w:rFonts w:ascii="Arial" w:hAnsi="Arial"/>
                <w:sz w:val="20"/>
                <w:szCs w:val="20"/>
              </w:rPr>
            </w:pPr>
            <w:r w:rsidRPr="00541D97">
              <w:rPr>
                <w:rFonts w:ascii="Arial" w:hAnsi="Arial"/>
                <w:sz w:val="20"/>
                <w:szCs w:val="20"/>
              </w:rPr>
              <w:t>Проведенные публичные слушания, заключение о результатах публичных слушаний</w:t>
            </w:r>
          </w:p>
        </w:tc>
      </w:tr>
      <w:tr w:rsidR="00C32EFC" w:rsidRPr="00541D97" w:rsidTr="005F6EF7">
        <w:trPr>
          <w:trHeight w:val="695"/>
          <w:jc w:val="center"/>
        </w:trPr>
        <w:tc>
          <w:tcPr>
            <w:tcW w:w="852" w:type="dxa"/>
            <w:shd w:val="clear" w:color="000000" w:fill="FFFFFF"/>
            <w:noWrap/>
            <w:hideMark/>
          </w:tcPr>
          <w:p w:rsidR="00C32EFC" w:rsidRPr="00541D97" w:rsidRDefault="00C32EFC" w:rsidP="0014728F">
            <w:pPr>
              <w:rPr>
                <w:rFonts w:ascii="Arial" w:hAnsi="Arial"/>
                <w:sz w:val="20"/>
                <w:szCs w:val="20"/>
              </w:rPr>
            </w:pPr>
            <w:r>
              <w:rPr>
                <w:rFonts w:ascii="Arial" w:hAnsi="Arial"/>
                <w:sz w:val="20"/>
                <w:szCs w:val="20"/>
              </w:rPr>
              <w:t>14.</w:t>
            </w:r>
          </w:p>
        </w:tc>
        <w:tc>
          <w:tcPr>
            <w:tcW w:w="1417" w:type="dxa"/>
            <w:shd w:val="clear" w:color="000000" w:fill="FFFFFF"/>
            <w:hideMark/>
          </w:tcPr>
          <w:p w:rsidR="00C32EFC" w:rsidRPr="00C32EFC" w:rsidRDefault="00C32EFC" w:rsidP="0014728F">
            <w:pPr>
              <w:rPr>
                <w:rFonts w:ascii="Arial" w:hAnsi="Arial"/>
                <w:i/>
                <w:sz w:val="20"/>
                <w:szCs w:val="20"/>
              </w:rPr>
            </w:pPr>
            <w:r>
              <w:rPr>
                <w:rFonts w:ascii="Arial" w:hAnsi="Arial"/>
                <w:i/>
                <w:sz w:val="20"/>
                <w:szCs w:val="20"/>
              </w:rPr>
              <w:t>Основн</w:t>
            </w:r>
            <w:r w:rsidRPr="00C32EFC">
              <w:rPr>
                <w:rFonts w:ascii="Arial" w:hAnsi="Arial"/>
                <w:i/>
                <w:sz w:val="20"/>
                <w:szCs w:val="20"/>
              </w:rPr>
              <w:t>о</w:t>
            </w:r>
            <w:r>
              <w:rPr>
                <w:rFonts w:ascii="Arial" w:hAnsi="Arial"/>
                <w:i/>
                <w:sz w:val="20"/>
                <w:szCs w:val="20"/>
              </w:rPr>
              <w:t>е</w:t>
            </w:r>
            <w:r w:rsidRPr="00C32EFC">
              <w:rPr>
                <w:rFonts w:ascii="Arial" w:hAnsi="Arial"/>
                <w:i/>
                <w:sz w:val="20"/>
                <w:szCs w:val="20"/>
              </w:rPr>
              <w:t xml:space="preserve"> мероприятие 14. Реализация комплекса </w:t>
            </w:r>
            <w:r w:rsidRPr="00C32EFC">
              <w:rPr>
                <w:rFonts w:ascii="Arial" w:hAnsi="Arial"/>
                <w:i/>
                <w:sz w:val="20"/>
                <w:szCs w:val="20"/>
              </w:rPr>
              <w:lastRenderedPageBreak/>
              <w:t xml:space="preserve">мер, направленных на </w:t>
            </w:r>
            <w:r>
              <w:rPr>
                <w:rFonts w:ascii="Arial" w:hAnsi="Arial"/>
                <w:i/>
                <w:sz w:val="20"/>
                <w:szCs w:val="20"/>
              </w:rPr>
              <w:t>создание благоприятного облика городского округа Электросталь.</w:t>
            </w:r>
          </w:p>
        </w:tc>
        <w:tc>
          <w:tcPr>
            <w:tcW w:w="851" w:type="dxa"/>
            <w:shd w:val="clear" w:color="000000" w:fill="FFFFFF"/>
            <w:noWrap/>
            <w:hideMark/>
          </w:tcPr>
          <w:p w:rsidR="00C32EFC" w:rsidRPr="00541D97" w:rsidRDefault="00C32EFC" w:rsidP="0014728F">
            <w:pPr>
              <w:jc w:val="center"/>
              <w:rPr>
                <w:rFonts w:ascii="Arial" w:hAnsi="Arial"/>
                <w:sz w:val="20"/>
                <w:szCs w:val="20"/>
              </w:rPr>
            </w:pPr>
            <w:r>
              <w:rPr>
                <w:rFonts w:ascii="Arial" w:hAnsi="Arial"/>
                <w:sz w:val="20"/>
                <w:szCs w:val="20"/>
              </w:rPr>
              <w:lastRenderedPageBreak/>
              <w:t>2017-2021</w:t>
            </w:r>
          </w:p>
        </w:tc>
        <w:tc>
          <w:tcPr>
            <w:tcW w:w="1701" w:type="dxa"/>
            <w:shd w:val="clear" w:color="000000" w:fill="FFFFFF"/>
            <w:hideMark/>
          </w:tcPr>
          <w:p w:rsidR="00C32EFC" w:rsidRPr="00541D97" w:rsidRDefault="00C32EFC"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C32EFC" w:rsidRPr="00541D97" w:rsidRDefault="00C32EFC"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C32EFC" w:rsidRPr="00541D97" w:rsidRDefault="00C32EFC" w:rsidP="0014728F">
            <w:pPr>
              <w:jc w:val="center"/>
              <w:rPr>
                <w:rFonts w:ascii="Arial" w:hAnsi="Arial"/>
                <w:sz w:val="20"/>
                <w:szCs w:val="20"/>
              </w:rPr>
            </w:pPr>
            <w:r w:rsidRPr="00541D97">
              <w:rPr>
                <w:rFonts w:ascii="Arial" w:hAnsi="Arial"/>
                <w:sz w:val="20"/>
                <w:szCs w:val="20"/>
              </w:rPr>
              <w:t>Комитет по строительству, архитекту</w:t>
            </w:r>
            <w:r w:rsidRPr="00541D97">
              <w:rPr>
                <w:rFonts w:ascii="Arial" w:hAnsi="Arial"/>
                <w:sz w:val="20"/>
                <w:szCs w:val="20"/>
              </w:rPr>
              <w:lastRenderedPageBreak/>
              <w:t>ре и жилищной политике</w:t>
            </w:r>
          </w:p>
        </w:tc>
        <w:tc>
          <w:tcPr>
            <w:tcW w:w="1104" w:type="dxa"/>
            <w:shd w:val="clear" w:color="000000" w:fill="FFFFFF"/>
            <w:hideMark/>
          </w:tcPr>
          <w:p w:rsidR="00C32EFC" w:rsidRPr="00C32EFC" w:rsidRDefault="00C32EFC" w:rsidP="00C32EFC">
            <w:pPr>
              <w:jc w:val="center"/>
              <w:rPr>
                <w:rFonts w:ascii="Arial" w:hAnsi="Arial"/>
                <w:sz w:val="20"/>
                <w:szCs w:val="20"/>
              </w:rPr>
            </w:pPr>
            <w:r>
              <w:rPr>
                <w:rFonts w:ascii="Arial" w:hAnsi="Arial"/>
                <w:sz w:val="20"/>
                <w:szCs w:val="20"/>
                <w:lang w:val="en-US"/>
              </w:rPr>
              <w:lastRenderedPageBreak/>
              <w:t>X</w:t>
            </w:r>
          </w:p>
        </w:tc>
      </w:tr>
      <w:tr w:rsidR="00C32EFC" w:rsidRPr="00541D97" w:rsidTr="005F6EF7">
        <w:trPr>
          <w:trHeight w:val="695"/>
          <w:jc w:val="center"/>
        </w:trPr>
        <w:tc>
          <w:tcPr>
            <w:tcW w:w="852" w:type="dxa"/>
            <w:shd w:val="clear" w:color="000000" w:fill="FFFFFF"/>
            <w:noWrap/>
            <w:hideMark/>
          </w:tcPr>
          <w:p w:rsidR="00C32EFC" w:rsidRPr="00541D97" w:rsidRDefault="00FF4020" w:rsidP="0014728F">
            <w:pPr>
              <w:rPr>
                <w:rFonts w:ascii="Arial" w:hAnsi="Arial"/>
                <w:sz w:val="20"/>
                <w:szCs w:val="20"/>
              </w:rPr>
            </w:pPr>
            <w:r>
              <w:rPr>
                <w:rFonts w:ascii="Arial" w:hAnsi="Arial"/>
                <w:sz w:val="20"/>
                <w:szCs w:val="20"/>
              </w:rPr>
              <w:lastRenderedPageBreak/>
              <w:t>14.1.</w:t>
            </w:r>
          </w:p>
        </w:tc>
        <w:tc>
          <w:tcPr>
            <w:tcW w:w="1417" w:type="dxa"/>
            <w:shd w:val="clear" w:color="000000" w:fill="FFFFFF"/>
            <w:hideMark/>
          </w:tcPr>
          <w:p w:rsidR="00C32EFC" w:rsidRPr="00541D97" w:rsidRDefault="0024757B" w:rsidP="0014728F">
            <w:pPr>
              <w:rPr>
                <w:rFonts w:ascii="Arial" w:hAnsi="Arial"/>
                <w:sz w:val="20"/>
                <w:szCs w:val="20"/>
              </w:rPr>
            </w:pPr>
            <w:r>
              <w:rPr>
                <w:rFonts w:ascii="Arial" w:hAnsi="Arial"/>
                <w:sz w:val="20"/>
                <w:szCs w:val="20"/>
              </w:rPr>
              <w:t xml:space="preserve">Мероприятие 1. Ликвидация долгостроев и объектов самовольного строительства на территории </w:t>
            </w:r>
            <w:r w:rsidRPr="0024757B">
              <w:rPr>
                <w:rFonts w:ascii="Arial" w:hAnsi="Arial"/>
                <w:sz w:val="20"/>
                <w:szCs w:val="20"/>
              </w:rPr>
              <w:t>городского округа Электросталь</w:t>
            </w:r>
            <w:r>
              <w:rPr>
                <w:rFonts w:ascii="Arial" w:hAnsi="Arial"/>
                <w:sz w:val="20"/>
                <w:szCs w:val="20"/>
              </w:rPr>
              <w:t xml:space="preserve"> (путем сноса или </w:t>
            </w:r>
            <w:proofErr w:type="spellStart"/>
            <w:r>
              <w:rPr>
                <w:rFonts w:ascii="Arial" w:hAnsi="Arial"/>
                <w:sz w:val="20"/>
                <w:szCs w:val="20"/>
              </w:rPr>
              <w:t>достроя</w:t>
            </w:r>
            <w:proofErr w:type="spellEnd"/>
            <w:r>
              <w:rPr>
                <w:rFonts w:ascii="Arial" w:hAnsi="Arial"/>
                <w:sz w:val="20"/>
                <w:szCs w:val="20"/>
              </w:rPr>
              <w:t xml:space="preserve">  объектов незавершенного строительства)</w:t>
            </w:r>
          </w:p>
        </w:tc>
        <w:tc>
          <w:tcPr>
            <w:tcW w:w="851" w:type="dxa"/>
            <w:shd w:val="clear" w:color="000000" w:fill="FFFFFF"/>
            <w:noWrap/>
            <w:hideMark/>
          </w:tcPr>
          <w:p w:rsidR="00C32EFC" w:rsidRPr="00541D97" w:rsidRDefault="0024757B" w:rsidP="0014728F">
            <w:pPr>
              <w:jc w:val="center"/>
              <w:rPr>
                <w:rFonts w:ascii="Arial" w:hAnsi="Arial"/>
                <w:sz w:val="20"/>
                <w:szCs w:val="20"/>
              </w:rPr>
            </w:pPr>
            <w:r>
              <w:rPr>
                <w:rFonts w:ascii="Arial" w:hAnsi="Arial"/>
                <w:sz w:val="20"/>
                <w:szCs w:val="20"/>
              </w:rPr>
              <w:t>2017-2021</w:t>
            </w:r>
          </w:p>
        </w:tc>
        <w:tc>
          <w:tcPr>
            <w:tcW w:w="1701" w:type="dxa"/>
            <w:shd w:val="clear" w:color="000000" w:fill="FFFFFF"/>
            <w:hideMark/>
          </w:tcPr>
          <w:p w:rsidR="00C32EFC" w:rsidRPr="00541D97" w:rsidRDefault="0024757B" w:rsidP="0014728F">
            <w:pPr>
              <w:rPr>
                <w:rFonts w:ascii="Arial" w:hAnsi="Arial"/>
                <w:sz w:val="20"/>
                <w:szCs w:val="20"/>
              </w:rPr>
            </w:pPr>
            <w:r w:rsidRPr="00541D97">
              <w:rPr>
                <w:rFonts w:ascii="Arial" w:hAnsi="Arial"/>
                <w:sz w:val="20"/>
                <w:szCs w:val="20"/>
              </w:rPr>
              <w:t xml:space="preserve">Средства      </w:t>
            </w:r>
            <w:r w:rsidRPr="00541D97">
              <w:rPr>
                <w:rFonts w:ascii="Arial" w:hAnsi="Arial"/>
                <w:sz w:val="20"/>
                <w:szCs w:val="20"/>
              </w:rPr>
              <w:br/>
              <w:t xml:space="preserve">бюджета      </w:t>
            </w:r>
            <w:r w:rsidRPr="00541D97">
              <w:rPr>
                <w:rFonts w:ascii="Arial" w:hAnsi="Arial"/>
                <w:sz w:val="20"/>
                <w:szCs w:val="20"/>
              </w:rPr>
              <w:br/>
              <w:t xml:space="preserve">городского округа Электросталь   </w:t>
            </w:r>
          </w:p>
        </w:tc>
        <w:tc>
          <w:tcPr>
            <w:tcW w:w="8080" w:type="dxa"/>
            <w:gridSpan w:val="7"/>
            <w:shd w:val="clear" w:color="000000" w:fill="FFFFFF"/>
            <w:hideMark/>
          </w:tcPr>
          <w:p w:rsidR="00C32EFC" w:rsidRPr="00541D97" w:rsidRDefault="0024757B" w:rsidP="0014728F">
            <w:pPr>
              <w:jc w:val="center"/>
              <w:rPr>
                <w:rFonts w:ascii="Arial" w:hAnsi="Arial"/>
                <w:sz w:val="20"/>
                <w:szCs w:val="20"/>
              </w:rPr>
            </w:pPr>
            <w:r w:rsidRPr="00541D97">
              <w:rPr>
                <w:rFonts w:ascii="Arial" w:hAnsi="Arial"/>
                <w:sz w:val="20"/>
                <w:szCs w:val="20"/>
              </w:rPr>
              <w:t>В пределах средств, предусмотренных на основную деятельность ответственных за исполнение мероприятия</w:t>
            </w:r>
          </w:p>
        </w:tc>
        <w:tc>
          <w:tcPr>
            <w:tcW w:w="1134" w:type="dxa"/>
            <w:shd w:val="clear" w:color="000000" w:fill="FFFFFF"/>
            <w:hideMark/>
          </w:tcPr>
          <w:p w:rsidR="00C32EFC" w:rsidRPr="00541D97" w:rsidRDefault="0024757B" w:rsidP="0014728F">
            <w:pPr>
              <w:jc w:val="center"/>
              <w:rPr>
                <w:rFonts w:ascii="Arial" w:hAnsi="Arial"/>
                <w:sz w:val="20"/>
                <w:szCs w:val="20"/>
              </w:rPr>
            </w:pPr>
            <w:r w:rsidRPr="00541D97">
              <w:rPr>
                <w:rFonts w:ascii="Arial" w:hAnsi="Arial"/>
                <w:sz w:val="20"/>
                <w:szCs w:val="20"/>
              </w:rPr>
              <w:t>Комитет по строительству, архитектуре и жилищной политике</w:t>
            </w:r>
          </w:p>
        </w:tc>
        <w:tc>
          <w:tcPr>
            <w:tcW w:w="1104" w:type="dxa"/>
            <w:shd w:val="clear" w:color="000000" w:fill="FFFFFF"/>
            <w:hideMark/>
          </w:tcPr>
          <w:p w:rsidR="00C32EFC" w:rsidRPr="00541D97" w:rsidRDefault="0024757B" w:rsidP="0014728F">
            <w:pPr>
              <w:rPr>
                <w:rFonts w:ascii="Arial" w:hAnsi="Arial"/>
                <w:sz w:val="20"/>
                <w:szCs w:val="20"/>
              </w:rPr>
            </w:pPr>
            <w:r>
              <w:rPr>
                <w:rFonts w:ascii="Arial" w:hAnsi="Arial"/>
                <w:sz w:val="20"/>
                <w:szCs w:val="20"/>
              </w:rPr>
              <w:t>Реализован комплекс мероприятий по ликвидации объектов незавершенного строительства.</w:t>
            </w:r>
          </w:p>
        </w:tc>
      </w:tr>
      <w:tr w:rsidR="005F6EF7" w:rsidRPr="00541D97" w:rsidTr="005F6EF7">
        <w:trPr>
          <w:trHeight w:val="70"/>
          <w:jc w:val="center"/>
        </w:trPr>
        <w:tc>
          <w:tcPr>
            <w:tcW w:w="852" w:type="dxa"/>
            <w:vMerge w:val="restart"/>
            <w:shd w:val="clear" w:color="000000" w:fill="FFFFFF"/>
            <w:noWrap/>
            <w:hideMark/>
          </w:tcPr>
          <w:p w:rsidR="005F6EF7" w:rsidRPr="00541D97" w:rsidRDefault="005F6EF7" w:rsidP="0014728F">
            <w:pPr>
              <w:jc w:val="center"/>
              <w:rPr>
                <w:rFonts w:ascii="Arial" w:hAnsi="Arial"/>
                <w:sz w:val="20"/>
                <w:szCs w:val="20"/>
              </w:rPr>
            </w:pPr>
            <w:r w:rsidRPr="00541D97">
              <w:rPr>
                <w:rFonts w:ascii="Arial" w:hAnsi="Arial"/>
                <w:sz w:val="20"/>
                <w:szCs w:val="20"/>
              </w:rPr>
              <w:t> </w:t>
            </w:r>
          </w:p>
        </w:tc>
        <w:tc>
          <w:tcPr>
            <w:tcW w:w="1417" w:type="dxa"/>
            <w:vMerge w:val="restart"/>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Всего по подпрограмме</w:t>
            </w:r>
          </w:p>
        </w:tc>
        <w:tc>
          <w:tcPr>
            <w:tcW w:w="851"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2017-2021</w:t>
            </w:r>
          </w:p>
        </w:tc>
        <w:tc>
          <w:tcPr>
            <w:tcW w:w="1701" w:type="dxa"/>
            <w:shd w:val="clear" w:color="000000" w:fill="FFFFFF"/>
            <w:hideMark/>
          </w:tcPr>
          <w:p w:rsidR="005F6EF7" w:rsidRPr="00541D97" w:rsidRDefault="005F6EF7" w:rsidP="0014728F">
            <w:pPr>
              <w:rPr>
                <w:rFonts w:ascii="Arial" w:hAnsi="Arial"/>
                <w:bCs/>
                <w:sz w:val="20"/>
                <w:szCs w:val="20"/>
              </w:rPr>
            </w:pPr>
            <w:r w:rsidRPr="00541D97">
              <w:rPr>
                <w:rFonts w:ascii="Arial" w:hAnsi="Arial"/>
                <w:bCs/>
                <w:sz w:val="20"/>
                <w:szCs w:val="20"/>
              </w:rPr>
              <w:t>ИТОГО</w:t>
            </w:r>
          </w:p>
        </w:tc>
        <w:tc>
          <w:tcPr>
            <w:tcW w:w="1276"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126 822,4</w:t>
            </w:r>
          </w:p>
        </w:tc>
        <w:tc>
          <w:tcPr>
            <w:tcW w:w="1134" w:type="dxa"/>
            <w:shd w:val="clear" w:color="000000" w:fill="FFFFFF"/>
            <w:noWrap/>
            <w:hideMark/>
          </w:tcPr>
          <w:p w:rsidR="005F6EF7" w:rsidRPr="00541D97" w:rsidRDefault="00F32B7C" w:rsidP="0014728F">
            <w:pPr>
              <w:jc w:val="center"/>
              <w:rPr>
                <w:rFonts w:ascii="Arial" w:hAnsi="Arial"/>
                <w:bCs/>
                <w:sz w:val="20"/>
                <w:szCs w:val="20"/>
              </w:rPr>
            </w:pPr>
            <w:r>
              <w:rPr>
                <w:rFonts w:ascii="Arial" w:hAnsi="Arial"/>
                <w:bCs/>
                <w:sz w:val="20"/>
                <w:szCs w:val="20"/>
              </w:rPr>
              <w:t>380 820</w:t>
            </w:r>
            <w:r w:rsidR="005F6EF7" w:rsidRPr="00541D97">
              <w:rPr>
                <w:rFonts w:ascii="Arial" w:hAnsi="Arial"/>
                <w:bCs/>
                <w:sz w:val="20"/>
                <w:szCs w:val="20"/>
              </w:rPr>
              <w:t>,5</w:t>
            </w:r>
          </w:p>
        </w:tc>
        <w:tc>
          <w:tcPr>
            <w:tcW w:w="1039"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49 895,8</w:t>
            </w:r>
          </w:p>
        </w:tc>
        <w:tc>
          <w:tcPr>
            <w:tcW w:w="1229" w:type="dxa"/>
            <w:shd w:val="clear" w:color="000000" w:fill="FFFFFF"/>
            <w:noWrap/>
            <w:hideMark/>
          </w:tcPr>
          <w:p w:rsidR="005F6EF7" w:rsidRPr="00541D97" w:rsidRDefault="00B96B9B" w:rsidP="0014728F">
            <w:pPr>
              <w:jc w:val="center"/>
              <w:rPr>
                <w:rFonts w:ascii="Arial" w:hAnsi="Arial"/>
                <w:bCs/>
                <w:sz w:val="20"/>
                <w:szCs w:val="20"/>
              </w:rPr>
            </w:pPr>
            <w:r>
              <w:rPr>
                <w:rFonts w:ascii="Arial" w:hAnsi="Arial"/>
                <w:bCs/>
                <w:sz w:val="20"/>
                <w:szCs w:val="20"/>
              </w:rPr>
              <w:t>101 818</w:t>
            </w:r>
            <w:r w:rsidR="005F6EF7" w:rsidRPr="00541D97">
              <w:rPr>
                <w:rFonts w:ascii="Arial" w:hAnsi="Arial"/>
                <w:bCs/>
                <w:sz w:val="20"/>
                <w:szCs w:val="20"/>
              </w:rPr>
              <w:t>,0</w:t>
            </w:r>
          </w:p>
        </w:tc>
        <w:tc>
          <w:tcPr>
            <w:tcW w:w="1134" w:type="dxa"/>
            <w:shd w:val="clear" w:color="000000" w:fill="FFFFFF"/>
            <w:noWrap/>
            <w:hideMark/>
          </w:tcPr>
          <w:p w:rsidR="005F6EF7" w:rsidRPr="00541D97" w:rsidRDefault="009703E2" w:rsidP="0014728F">
            <w:pPr>
              <w:jc w:val="center"/>
              <w:rPr>
                <w:rFonts w:ascii="Arial" w:hAnsi="Arial"/>
                <w:bCs/>
                <w:sz w:val="20"/>
                <w:szCs w:val="20"/>
              </w:rPr>
            </w:pPr>
            <w:r>
              <w:rPr>
                <w:rFonts w:ascii="Arial" w:hAnsi="Arial"/>
                <w:bCs/>
                <w:sz w:val="20"/>
                <w:szCs w:val="20"/>
              </w:rPr>
              <w:t>148 514</w:t>
            </w:r>
            <w:r w:rsidR="005F6EF7" w:rsidRPr="00541D97">
              <w:rPr>
                <w:rFonts w:ascii="Arial" w:hAnsi="Arial"/>
                <w:bCs/>
                <w:sz w:val="20"/>
                <w:szCs w:val="20"/>
              </w:rPr>
              <w:t>,9</w:t>
            </w:r>
          </w:p>
        </w:tc>
        <w:tc>
          <w:tcPr>
            <w:tcW w:w="1134"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39 795,9</w:t>
            </w:r>
          </w:p>
        </w:tc>
        <w:tc>
          <w:tcPr>
            <w:tcW w:w="1134"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40 795,9</w:t>
            </w:r>
          </w:p>
        </w:tc>
        <w:tc>
          <w:tcPr>
            <w:tcW w:w="1134" w:type="dxa"/>
            <w:vMerge w:val="restart"/>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 </w:t>
            </w:r>
          </w:p>
        </w:tc>
        <w:tc>
          <w:tcPr>
            <w:tcW w:w="1104" w:type="dxa"/>
            <w:vMerge w:val="restart"/>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 </w:t>
            </w:r>
          </w:p>
        </w:tc>
      </w:tr>
      <w:tr w:rsidR="005F6EF7" w:rsidRPr="00541D97" w:rsidTr="005F6EF7">
        <w:trPr>
          <w:trHeight w:val="640"/>
          <w:jc w:val="center"/>
        </w:trPr>
        <w:tc>
          <w:tcPr>
            <w:tcW w:w="852" w:type="dxa"/>
            <w:vMerge/>
            <w:vAlign w:val="center"/>
            <w:hideMark/>
          </w:tcPr>
          <w:p w:rsidR="005F6EF7" w:rsidRPr="00541D97" w:rsidRDefault="005F6EF7" w:rsidP="0014728F">
            <w:pPr>
              <w:rPr>
                <w:rFonts w:ascii="Arial" w:hAnsi="Arial"/>
                <w:sz w:val="20"/>
                <w:szCs w:val="20"/>
              </w:rPr>
            </w:pPr>
          </w:p>
        </w:tc>
        <w:tc>
          <w:tcPr>
            <w:tcW w:w="1417" w:type="dxa"/>
            <w:vMerge/>
            <w:vAlign w:val="center"/>
            <w:hideMark/>
          </w:tcPr>
          <w:p w:rsidR="005F6EF7" w:rsidRPr="00541D97" w:rsidRDefault="005F6EF7" w:rsidP="0014728F">
            <w:pPr>
              <w:rPr>
                <w:rFonts w:ascii="Arial" w:hAnsi="Arial"/>
                <w:bCs/>
                <w:sz w:val="20"/>
                <w:szCs w:val="20"/>
              </w:rPr>
            </w:pPr>
          </w:p>
        </w:tc>
        <w:tc>
          <w:tcPr>
            <w:tcW w:w="851"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2017-2021</w:t>
            </w:r>
          </w:p>
        </w:tc>
        <w:tc>
          <w:tcPr>
            <w:tcW w:w="1701" w:type="dxa"/>
            <w:shd w:val="clear" w:color="000000" w:fill="FFFFFF"/>
            <w:hideMark/>
          </w:tcPr>
          <w:p w:rsidR="005F6EF7" w:rsidRPr="00541D97" w:rsidRDefault="005F6EF7" w:rsidP="0014728F">
            <w:pPr>
              <w:rPr>
                <w:rFonts w:ascii="Arial" w:hAnsi="Arial"/>
                <w:bCs/>
                <w:sz w:val="20"/>
                <w:szCs w:val="20"/>
              </w:rPr>
            </w:pPr>
            <w:r w:rsidRPr="00541D97">
              <w:rPr>
                <w:rFonts w:ascii="Arial" w:hAnsi="Arial"/>
                <w:bCs/>
                <w:sz w:val="20"/>
                <w:szCs w:val="20"/>
              </w:rPr>
              <w:t xml:space="preserve">Средства      </w:t>
            </w:r>
            <w:r w:rsidRPr="00541D97">
              <w:rPr>
                <w:rFonts w:ascii="Arial" w:hAnsi="Arial"/>
                <w:bCs/>
                <w:sz w:val="20"/>
                <w:szCs w:val="20"/>
              </w:rPr>
              <w:br/>
              <w:t xml:space="preserve">бюджета      </w:t>
            </w:r>
            <w:r w:rsidRPr="00541D97">
              <w:rPr>
                <w:rFonts w:ascii="Arial" w:hAnsi="Arial"/>
                <w:bCs/>
                <w:sz w:val="20"/>
                <w:szCs w:val="20"/>
              </w:rPr>
              <w:br/>
              <w:t xml:space="preserve">городского округа Электросталь   </w:t>
            </w:r>
          </w:p>
        </w:tc>
        <w:tc>
          <w:tcPr>
            <w:tcW w:w="1276"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10 322,4</w:t>
            </w:r>
          </w:p>
        </w:tc>
        <w:tc>
          <w:tcPr>
            <w:tcW w:w="1134" w:type="dxa"/>
            <w:shd w:val="clear" w:color="000000" w:fill="FFFFFF"/>
            <w:noWrap/>
            <w:hideMark/>
          </w:tcPr>
          <w:p w:rsidR="005F6EF7" w:rsidRPr="00541D97" w:rsidRDefault="005F6EF7" w:rsidP="00F32B7C">
            <w:pPr>
              <w:jc w:val="center"/>
              <w:rPr>
                <w:rFonts w:ascii="Arial" w:hAnsi="Arial"/>
                <w:bCs/>
                <w:sz w:val="20"/>
                <w:szCs w:val="20"/>
              </w:rPr>
            </w:pPr>
            <w:r w:rsidRPr="00541D97">
              <w:rPr>
                <w:rFonts w:ascii="Arial" w:hAnsi="Arial"/>
                <w:bCs/>
                <w:sz w:val="20"/>
                <w:szCs w:val="20"/>
              </w:rPr>
              <w:t xml:space="preserve">145 </w:t>
            </w:r>
            <w:r w:rsidR="00F32B7C">
              <w:rPr>
                <w:rFonts w:ascii="Arial" w:hAnsi="Arial"/>
                <w:bCs/>
                <w:sz w:val="20"/>
                <w:szCs w:val="20"/>
              </w:rPr>
              <w:t>020</w:t>
            </w:r>
            <w:r w:rsidRPr="00541D97">
              <w:rPr>
                <w:rFonts w:ascii="Arial" w:hAnsi="Arial"/>
                <w:bCs/>
                <w:sz w:val="20"/>
                <w:szCs w:val="20"/>
              </w:rPr>
              <w:t>,5</w:t>
            </w:r>
          </w:p>
        </w:tc>
        <w:tc>
          <w:tcPr>
            <w:tcW w:w="1039"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12 595,8</w:t>
            </w:r>
          </w:p>
        </w:tc>
        <w:tc>
          <w:tcPr>
            <w:tcW w:w="1229" w:type="dxa"/>
            <w:shd w:val="clear" w:color="000000" w:fill="FFFFFF"/>
            <w:noWrap/>
            <w:hideMark/>
          </w:tcPr>
          <w:p w:rsidR="005F6EF7" w:rsidRPr="00541D97" w:rsidRDefault="00B96B9B" w:rsidP="0014728F">
            <w:pPr>
              <w:jc w:val="center"/>
              <w:rPr>
                <w:rFonts w:ascii="Arial" w:hAnsi="Arial"/>
                <w:bCs/>
                <w:sz w:val="20"/>
                <w:szCs w:val="20"/>
              </w:rPr>
            </w:pPr>
            <w:r>
              <w:rPr>
                <w:rFonts w:ascii="Arial" w:hAnsi="Arial"/>
                <w:bCs/>
                <w:sz w:val="20"/>
                <w:szCs w:val="20"/>
              </w:rPr>
              <w:t>29 318</w:t>
            </w:r>
            <w:r w:rsidR="005F6EF7" w:rsidRPr="00541D97">
              <w:rPr>
                <w:rFonts w:ascii="Arial" w:hAnsi="Arial"/>
                <w:bCs/>
                <w:sz w:val="20"/>
                <w:szCs w:val="20"/>
              </w:rPr>
              <w:t>,0</w:t>
            </w:r>
          </w:p>
        </w:tc>
        <w:tc>
          <w:tcPr>
            <w:tcW w:w="1134" w:type="dxa"/>
            <w:shd w:val="clear" w:color="000000" w:fill="FFFFFF"/>
            <w:noWrap/>
            <w:hideMark/>
          </w:tcPr>
          <w:p w:rsidR="005F6EF7" w:rsidRPr="00541D97" w:rsidRDefault="009703E2" w:rsidP="0014728F">
            <w:pPr>
              <w:jc w:val="center"/>
              <w:rPr>
                <w:rFonts w:ascii="Arial" w:hAnsi="Arial"/>
                <w:bCs/>
                <w:sz w:val="20"/>
                <w:szCs w:val="20"/>
              </w:rPr>
            </w:pPr>
            <w:r>
              <w:rPr>
                <w:rFonts w:ascii="Arial" w:hAnsi="Arial"/>
                <w:bCs/>
                <w:sz w:val="20"/>
                <w:szCs w:val="20"/>
              </w:rPr>
              <w:t xml:space="preserve">31 </w:t>
            </w:r>
            <w:r w:rsidR="005F6EF7" w:rsidRPr="00541D97">
              <w:rPr>
                <w:rFonts w:ascii="Arial" w:hAnsi="Arial"/>
                <w:bCs/>
                <w:sz w:val="20"/>
                <w:szCs w:val="20"/>
              </w:rPr>
              <w:t>5</w:t>
            </w:r>
            <w:r>
              <w:rPr>
                <w:rFonts w:ascii="Arial" w:hAnsi="Arial"/>
                <w:bCs/>
                <w:sz w:val="20"/>
                <w:szCs w:val="20"/>
              </w:rPr>
              <w:t>14</w:t>
            </w:r>
            <w:r w:rsidR="005F6EF7" w:rsidRPr="00541D97">
              <w:rPr>
                <w:rFonts w:ascii="Arial" w:hAnsi="Arial"/>
                <w:bCs/>
                <w:sz w:val="20"/>
                <w:szCs w:val="20"/>
              </w:rPr>
              <w:t>,9</w:t>
            </w:r>
          </w:p>
        </w:tc>
        <w:tc>
          <w:tcPr>
            <w:tcW w:w="1134"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c>
          <w:tcPr>
            <w:tcW w:w="1134"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35 795,9</w:t>
            </w:r>
          </w:p>
        </w:tc>
        <w:tc>
          <w:tcPr>
            <w:tcW w:w="1134" w:type="dxa"/>
            <w:vMerge/>
            <w:vAlign w:val="center"/>
            <w:hideMark/>
          </w:tcPr>
          <w:p w:rsidR="005F6EF7" w:rsidRPr="00541D97" w:rsidRDefault="005F6EF7" w:rsidP="0014728F">
            <w:pPr>
              <w:rPr>
                <w:rFonts w:ascii="Arial" w:hAnsi="Arial"/>
                <w:bCs/>
                <w:sz w:val="20"/>
                <w:szCs w:val="20"/>
              </w:rPr>
            </w:pPr>
          </w:p>
        </w:tc>
        <w:tc>
          <w:tcPr>
            <w:tcW w:w="1104" w:type="dxa"/>
            <w:vMerge/>
            <w:vAlign w:val="center"/>
            <w:hideMark/>
          </w:tcPr>
          <w:p w:rsidR="005F6EF7" w:rsidRPr="00541D97" w:rsidRDefault="005F6EF7" w:rsidP="0014728F">
            <w:pPr>
              <w:rPr>
                <w:rFonts w:ascii="Arial" w:hAnsi="Arial"/>
                <w:bCs/>
                <w:sz w:val="20"/>
                <w:szCs w:val="20"/>
              </w:rPr>
            </w:pPr>
          </w:p>
        </w:tc>
      </w:tr>
      <w:tr w:rsidR="005F6EF7" w:rsidRPr="00541D97" w:rsidTr="005F6EF7">
        <w:trPr>
          <w:trHeight w:val="170"/>
          <w:jc w:val="center"/>
        </w:trPr>
        <w:tc>
          <w:tcPr>
            <w:tcW w:w="852" w:type="dxa"/>
            <w:vMerge/>
            <w:vAlign w:val="center"/>
            <w:hideMark/>
          </w:tcPr>
          <w:p w:rsidR="005F6EF7" w:rsidRPr="00541D97" w:rsidRDefault="005F6EF7" w:rsidP="0014728F">
            <w:pPr>
              <w:rPr>
                <w:rFonts w:ascii="Arial" w:hAnsi="Arial"/>
                <w:sz w:val="20"/>
                <w:szCs w:val="20"/>
              </w:rPr>
            </w:pPr>
          </w:p>
        </w:tc>
        <w:tc>
          <w:tcPr>
            <w:tcW w:w="1417" w:type="dxa"/>
            <w:vMerge/>
            <w:vAlign w:val="center"/>
            <w:hideMark/>
          </w:tcPr>
          <w:p w:rsidR="005F6EF7" w:rsidRPr="00541D97" w:rsidRDefault="005F6EF7" w:rsidP="0014728F">
            <w:pPr>
              <w:rPr>
                <w:rFonts w:ascii="Arial" w:hAnsi="Arial"/>
                <w:bCs/>
                <w:sz w:val="20"/>
                <w:szCs w:val="20"/>
              </w:rPr>
            </w:pPr>
          </w:p>
        </w:tc>
        <w:tc>
          <w:tcPr>
            <w:tcW w:w="851"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2017-2021</w:t>
            </w:r>
          </w:p>
        </w:tc>
        <w:tc>
          <w:tcPr>
            <w:tcW w:w="1701" w:type="dxa"/>
            <w:shd w:val="clear" w:color="000000" w:fill="FFFFFF"/>
            <w:hideMark/>
          </w:tcPr>
          <w:p w:rsidR="005F6EF7" w:rsidRPr="00541D97" w:rsidRDefault="005F6EF7" w:rsidP="0014728F">
            <w:pPr>
              <w:ind w:right="-108"/>
              <w:rPr>
                <w:rFonts w:ascii="Arial" w:hAnsi="Arial"/>
                <w:bCs/>
                <w:sz w:val="20"/>
                <w:szCs w:val="20"/>
              </w:rPr>
            </w:pPr>
            <w:r w:rsidRPr="00541D97">
              <w:rPr>
                <w:rFonts w:ascii="Arial" w:hAnsi="Arial"/>
                <w:bCs/>
                <w:sz w:val="20"/>
                <w:szCs w:val="20"/>
              </w:rPr>
              <w:t>Внебюджетные источники</w:t>
            </w:r>
          </w:p>
        </w:tc>
        <w:tc>
          <w:tcPr>
            <w:tcW w:w="1276"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116500,0</w:t>
            </w:r>
          </w:p>
        </w:tc>
        <w:tc>
          <w:tcPr>
            <w:tcW w:w="1134" w:type="dxa"/>
            <w:shd w:val="clear" w:color="000000" w:fill="FFFFFF"/>
            <w:noWrap/>
            <w:hideMark/>
          </w:tcPr>
          <w:p w:rsidR="005F6EF7" w:rsidRPr="00541D97" w:rsidRDefault="005F6EF7" w:rsidP="0014728F">
            <w:pPr>
              <w:jc w:val="center"/>
              <w:rPr>
                <w:rFonts w:ascii="Arial" w:hAnsi="Arial"/>
                <w:bCs/>
                <w:sz w:val="20"/>
                <w:szCs w:val="20"/>
              </w:rPr>
            </w:pPr>
            <w:r w:rsidRPr="00541D97">
              <w:rPr>
                <w:rFonts w:ascii="Arial" w:hAnsi="Arial"/>
                <w:bCs/>
                <w:sz w:val="20"/>
                <w:szCs w:val="20"/>
              </w:rPr>
              <w:t>235 800,0</w:t>
            </w:r>
          </w:p>
        </w:tc>
        <w:tc>
          <w:tcPr>
            <w:tcW w:w="1039"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37300,0</w:t>
            </w:r>
          </w:p>
        </w:tc>
        <w:tc>
          <w:tcPr>
            <w:tcW w:w="1229"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72500,0</w:t>
            </w:r>
          </w:p>
        </w:tc>
        <w:tc>
          <w:tcPr>
            <w:tcW w:w="1134"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117000,0</w:t>
            </w:r>
          </w:p>
        </w:tc>
        <w:tc>
          <w:tcPr>
            <w:tcW w:w="1134"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4000,0</w:t>
            </w:r>
          </w:p>
        </w:tc>
        <w:tc>
          <w:tcPr>
            <w:tcW w:w="1134" w:type="dxa"/>
            <w:shd w:val="clear" w:color="000000" w:fill="FFFFFF"/>
            <w:hideMark/>
          </w:tcPr>
          <w:p w:rsidR="005F6EF7" w:rsidRPr="00541D97" w:rsidRDefault="005F6EF7" w:rsidP="0014728F">
            <w:pPr>
              <w:jc w:val="center"/>
              <w:rPr>
                <w:rFonts w:ascii="Arial" w:hAnsi="Arial"/>
                <w:bCs/>
                <w:sz w:val="20"/>
                <w:szCs w:val="20"/>
              </w:rPr>
            </w:pPr>
            <w:r w:rsidRPr="00541D97">
              <w:rPr>
                <w:rFonts w:ascii="Arial" w:hAnsi="Arial"/>
                <w:bCs/>
                <w:sz w:val="20"/>
                <w:szCs w:val="20"/>
              </w:rPr>
              <w:t>5000,0</w:t>
            </w:r>
          </w:p>
        </w:tc>
        <w:tc>
          <w:tcPr>
            <w:tcW w:w="1134" w:type="dxa"/>
            <w:vMerge/>
            <w:vAlign w:val="center"/>
            <w:hideMark/>
          </w:tcPr>
          <w:p w:rsidR="005F6EF7" w:rsidRPr="00541D97" w:rsidRDefault="005F6EF7" w:rsidP="0014728F">
            <w:pPr>
              <w:rPr>
                <w:rFonts w:ascii="Arial" w:hAnsi="Arial"/>
                <w:bCs/>
                <w:sz w:val="20"/>
                <w:szCs w:val="20"/>
              </w:rPr>
            </w:pPr>
          </w:p>
        </w:tc>
        <w:tc>
          <w:tcPr>
            <w:tcW w:w="1104" w:type="dxa"/>
            <w:vMerge/>
            <w:vAlign w:val="center"/>
            <w:hideMark/>
          </w:tcPr>
          <w:p w:rsidR="005F6EF7" w:rsidRPr="00541D97" w:rsidRDefault="005F6EF7" w:rsidP="0014728F">
            <w:pPr>
              <w:rPr>
                <w:rFonts w:ascii="Arial" w:hAnsi="Arial"/>
                <w:bCs/>
                <w:sz w:val="20"/>
                <w:szCs w:val="20"/>
              </w:rPr>
            </w:pPr>
          </w:p>
        </w:tc>
      </w:tr>
    </w:tbl>
    <w:p w:rsidR="009E4253" w:rsidRPr="009D1B3D" w:rsidRDefault="009E4253" w:rsidP="009E4253">
      <w:pPr>
        <w:autoSpaceDE w:val="0"/>
        <w:autoSpaceDN w:val="0"/>
        <w:adjustRightInd w:val="0"/>
        <w:outlineLvl w:val="0"/>
        <w:rPr>
          <w:rFonts w:ascii="Arial" w:hAnsi="Arial"/>
        </w:rPr>
      </w:pPr>
    </w:p>
    <w:p w:rsidR="008E6FD9" w:rsidRDefault="008E6FD9" w:rsidP="009E4253">
      <w:pPr>
        <w:jc w:val="right"/>
        <w:rPr>
          <w:rFonts w:ascii="Arial" w:hAnsi="Arial"/>
        </w:rPr>
      </w:pPr>
    </w:p>
    <w:p w:rsidR="008E6FD9" w:rsidRDefault="008E6FD9"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lastRenderedPageBreak/>
        <w:t>Приложение № 2</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«Повышение </w:t>
      </w:r>
      <w:proofErr w:type="gramStart"/>
      <w:r w:rsidRPr="009D1B3D">
        <w:rPr>
          <w:rFonts w:ascii="Arial" w:hAnsi="Arial"/>
        </w:rPr>
        <w:t>эффективности деятельности органов местного самоуправления  городского округа</w:t>
      </w:r>
      <w:proofErr w:type="gramEnd"/>
      <w:r w:rsidRPr="009D1B3D">
        <w:rPr>
          <w:rFonts w:ascii="Arial" w:hAnsi="Arial"/>
        </w:rPr>
        <w:t xml:space="preserve"> Электросталь Московской области» </w:t>
      </w:r>
    </w:p>
    <w:p w:rsidR="009E4253" w:rsidRPr="009D1B3D" w:rsidRDefault="009E4253" w:rsidP="009E4253">
      <w:pPr>
        <w:autoSpaceDE w:val="0"/>
        <w:autoSpaceDN w:val="0"/>
        <w:adjustRightInd w:val="0"/>
        <w:jc w:val="right"/>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Подпрограмма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подпрограммы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9E4253" w:rsidRPr="00DF3C8B" w:rsidRDefault="00DF3C8B" w:rsidP="009E4253">
      <w:pPr>
        <w:widowControl w:val="0"/>
        <w:autoSpaceDE w:val="0"/>
        <w:autoSpaceDN w:val="0"/>
        <w:adjustRightInd w:val="0"/>
        <w:jc w:val="center"/>
        <w:rPr>
          <w:rFonts w:ascii="Arial" w:hAnsi="Arial"/>
          <w:sz w:val="20"/>
          <w:szCs w:val="20"/>
        </w:rPr>
      </w:pPr>
      <w:r w:rsidRPr="00DF3C8B">
        <w:rPr>
          <w:rFonts w:ascii="Arial" w:hAnsi="Arial"/>
          <w:sz w:val="20"/>
          <w:szCs w:val="20"/>
        </w:rPr>
        <w:t>(в редакции постановления от 28.02.2018 №152/2</w:t>
      </w:r>
      <w:r w:rsidR="005968FF">
        <w:rPr>
          <w:rFonts w:ascii="Arial" w:hAnsi="Arial"/>
          <w:sz w:val="20"/>
          <w:szCs w:val="20"/>
        </w:rPr>
        <w:t>, от 23.04.2018 № 329/4</w:t>
      </w:r>
      <w:r w:rsidRPr="00DF3C8B">
        <w:rPr>
          <w:rFonts w:ascii="Arial" w:hAnsi="Arial"/>
          <w:sz w:val="20"/>
          <w:szCs w:val="20"/>
        </w:rPr>
        <w:t>)</w:t>
      </w:r>
    </w:p>
    <w:p w:rsidR="00DF3C8B" w:rsidRPr="009D1B3D" w:rsidRDefault="00DF3C8B" w:rsidP="009E4253">
      <w:pPr>
        <w:widowControl w:val="0"/>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3"/>
        <w:gridCol w:w="1962"/>
        <w:gridCol w:w="2101"/>
        <w:gridCol w:w="1401"/>
        <w:gridCol w:w="1402"/>
        <w:gridCol w:w="1402"/>
        <w:gridCol w:w="1402"/>
        <w:gridCol w:w="1402"/>
        <w:gridCol w:w="1404"/>
      </w:tblGrid>
      <w:tr w:rsidR="001C09AD" w:rsidRPr="001C09AD" w:rsidTr="0014728F">
        <w:trPr>
          <w:jc w:val="center"/>
        </w:trPr>
        <w:tc>
          <w:tcPr>
            <w:tcW w:w="2694" w:type="dxa"/>
          </w:tcPr>
          <w:p w:rsidR="001C09AD" w:rsidRPr="001C09AD" w:rsidRDefault="001C09AD" w:rsidP="0014728F">
            <w:pPr>
              <w:pStyle w:val="ConsPlusNormal"/>
              <w:rPr>
                <w:rFonts w:ascii="Arial" w:hAnsi="Arial" w:cs="Arial"/>
                <w:sz w:val="20"/>
              </w:rPr>
            </w:pPr>
            <w:r w:rsidRPr="001C09AD">
              <w:rPr>
                <w:rFonts w:ascii="Arial" w:hAnsi="Arial" w:cs="Arial"/>
                <w:sz w:val="20"/>
              </w:rPr>
              <w:t>Муниципальный заказчик подпрограммы</w:t>
            </w:r>
          </w:p>
        </w:tc>
        <w:tc>
          <w:tcPr>
            <w:tcW w:w="12619" w:type="dxa"/>
            <w:gridSpan w:val="8"/>
          </w:tcPr>
          <w:p w:rsidR="001C09AD" w:rsidRPr="001C09AD" w:rsidRDefault="001C09AD" w:rsidP="0014728F">
            <w:pPr>
              <w:pStyle w:val="ConsPlusNormal"/>
              <w:rPr>
                <w:rFonts w:ascii="Arial" w:hAnsi="Arial" w:cs="Arial"/>
                <w:sz w:val="20"/>
              </w:rPr>
            </w:pPr>
            <w:r w:rsidRPr="001C09AD">
              <w:rPr>
                <w:rFonts w:ascii="Arial" w:hAnsi="Arial" w:cs="Arial"/>
                <w:sz w:val="20"/>
              </w:rPr>
              <w:t>Комитет по строительству, архитектуре и жилищной политике Администрации городского округа Электросталь Московской области</w:t>
            </w:r>
          </w:p>
        </w:tc>
      </w:tr>
      <w:tr w:rsidR="001C09AD" w:rsidRPr="001C09AD" w:rsidTr="0014728F">
        <w:trPr>
          <w:jc w:val="center"/>
        </w:trPr>
        <w:tc>
          <w:tcPr>
            <w:tcW w:w="2694" w:type="dxa"/>
            <w:vMerge w:val="restart"/>
          </w:tcPr>
          <w:p w:rsidR="001C09AD" w:rsidRPr="001C09AD" w:rsidRDefault="001C09AD" w:rsidP="0014728F">
            <w:pPr>
              <w:pStyle w:val="ConsPlusNormal"/>
              <w:rPr>
                <w:rFonts w:ascii="Arial" w:hAnsi="Arial" w:cs="Arial"/>
                <w:sz w:val="20"/>
              </w:rPr>
            </w:pPr>
            <w:r w:rsidRPr="001C09AD">
              <w:rPr>
                <w:rFonts w:ascii="Arial" w:hAnsi="Arial" w:cs="Arial"/>
                <w:sz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1C09AD" w:rsidRPr="001C09AD" w:rsidRDefault="001C09AD" w:rsidP="0014728F">
            <w:pPr>
              <w:pStyle w:val="ConsPlusNormal"/>
              <w:rPr>
                <w:rFonts w:ascii="Arial" w:hAnsi="Arial" w:cs="Arial"/>
                <w:sz w:val="20"/>
              </w:rPr>
            </w:pPr>
            <w:r w:rsidRPr="001C09AD">
              <w:rPr>
                <w:rFonts w:ascii="Arial" w:hAnsi="Arial" w:cs="Arial"/>
                <w:sz w:val="20"/>
              </w:rPr>
              <w:t>Главный распорядитель бюджетных средств</w:t>
            </w:r>
          </w:p>
        </w:tc>
        <w:tc>
          <w:tcPr>
            <w:tcW w:w="2126" w:type="dxa"/>
            <w:vMerge w:val="restart"/>
          </w:tcPr>
          <w:p w:rsidR="001C09AD" w:rsidRPr="001C09AD" w:rsidRDefault="001C09AD" w:rsidP="0014728F">
            <w:pPr>
              <w:pStyle w:val="ConsPlusNormal"/>
              <w:rPr>
                <w:rFonts w:ascii="Arial" w:hAnsi="Arial" w:cs="Arial"/>
                <w:sz w:val="20"/>
              </w:rPr>
            </w:pPr>
            <w:r w:rsidRPr="001C09AD">
              <w:rPr>
                <w:rFonts w:ascii="Arial" w:hAnsi="Arial" w:cs="Arial"/>
                <w:sz w:val="20"/>
              </w:rPr>
              <w:t xml:space="preserve">Источник </w:t>
            </w:r>
          </w:p>
          <w:p w:rsidR="001C09AD" w:rsidRPr="001C09AD" w:rsidRDefault="001C09AD" w:rsidP="0014728F">
            <w:pPr>
              <w:pStyle w:val="ConsPlusNormal"/>
              <w:rPr>
                <w:rFonts w:ascii="Arial" w:hAnsi="Arial" w:cs="Arial"/>
                <w:sz w:val="20"/>
              </w:rPr>
            </w:pPr>
            <w:r w:rsidRPr="001C09AD">
              <w:rPr>
                <w:rFonts w:ascii="Arial" w:hAnsi="Arial" w:cs="Arial"/>
                <w:sz w:val="20"/>
              </w:rPr>
              <w:t>финансирования</w:t>
            </w:r>
          </w:p>
        </w:tc>
        <w:tc>
          <w:tcPr>
            <w:tcW w:w="8509" w:type="dxa"/>
            <w:gridSpan w:val="6"/>
          </w:tcPr>
          <w:p w:rsidR="001C09AD" w:rsidRPr="001C09AD" w:rsidRDefault="001C09AD" w:rsidP="0014728F">
            <w:pPr>
              <w:pStyle w:val="ConsPlusNormal"/>
              <w:rPr>
                <w:rFonts w:ascii="Arial" w:hAnsi="Arial" w:cs="Arial"/>
                <w:sz w:val="20"/>
              </w:rPr>
            </w:pPr>
            <w:r w:rsidRPr="001C09AD">
              <w:rPr>
                <w:rFonts w:ascii="Arial" w:hAnsi="Arial" w:cs="Arial"/>
                <w:sz w:val="20"/>
              </w:rPr>
              <w:t>Расходы (тыс. рублей)</w:t>
            </w:r>
          </w:p>
        </w:tc>
      </w:tr>
      <w:tr w:rsidR="001C09AD" w:rsidRPr="001C09AD" w:rsidTr="0014728F">
        <w:trPr>
          <w:trHeight w:val="57"/>
          <w:jc w:val="center"/>
        </w:trPr>
        <w:tc>
          <w:tcPr>
            <w:tcW w:w="2694" w:type="dxa"/>
            <w:vMerge/>
            <w:vAlign w:val="center"/>
          </w:tcPr>
          <w:p w:rsidR="001C09AD" w:rsidRPr="001C09AD" w:rsidRDefault="001C09AD" w:rsidP="0014728F">
            <w:pPr>
              <w:jc w:val="center"/>
              <w:rPr>
                <w:rFonts w:ascii="Arial" w:hAnsi="Arial"/>
                <w:sz w:val="20"/>
                <w:szCs w:val="20"/>
              </w:rPr>
            </w:pPr>
          </w:p>
        </w:tc>
        <w:tc>
          <w:tcPr>
            <w:tcW w:w="1984" w:type="dxa"/>
            <w:vMerge/>
          </w:tcPr>
          <w:p w:rsidR="001C09AD" w:rsidRPr="001C09AD" w:rsidRDefault="001C09AD" w:rsidP="0014728F">
            <w:pPr>
              <w:rPr>
                <w:rFonts w:ascii="Arial" w:hAnsi="Arial"/>
                <w:sz w:val="20"/>
                <w:szCs w:val="20"/>
              </w:rPr>
            </w:pPr>
          </w:p>
        </w:tc>
        <w:tc>
          <w:tcPr>
            <w:tcW w:w="2126" w:type="dxa"/>
            <w:vMerge/>
          </w:tcPr>
          <w:p w:rsidR="001C09AD" w:rsidRPr="001C09AD" w:rsidRDefault="001C09AD" w:rsidP="0014728F">
            <w:pPr>
              <w:rPr>
                <w:rFonts w:ascii="Arial" w:hAnsi="Arial"/>
                <w:sz w:val="20"/>
                <w:szCs w:val="20"/>
              </w:rPr>
            </w:pPr>
          </w:p>
        </w:tc>
        <w:tc>
          <w:tcPr>
            <w:tcW w:w="1417"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Итого</w:t>
            </w:r>
          </w:p>
        </w:tc>
        <w:tc>
          <w:tcPr>
            <w:tcW w:w="1418"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2017 год</w:t>
            </w:r>
          </w:p>
        </w:tc>
        <w:tc>
          <w:tcPr>
            <w:tcW w:w="1418"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2018 год</w:t>
            </w:r>
          </w:p>
        </w:tc>
        <w:tc>
          <w:tcPr>
            <w:tcW w:w="1418"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2019 год</w:t>
            </w:r>
          </w:p>
        </w:tc>
        <w:tc>
          <w:tcPr>
            <w:tcW w:w="1418"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2020 год</w:t>
            </w:r>
          </w:p>
        </w:tc>
        <w:tc>
          <w:tcPr>
            <w:tcW w:w="1420" w:type="dxa"/>
            <w:vAlign w:val="center"/>
          </w:tcPr>
          <w:p w:rsidR="001C09AD" w:rsidRPr="001C09AD" w:rsidRDefault="001C09AD" w:rsidP="0014728F">
            <w:pPr>
              <w:pStyle w:val="ConsPlusNormal"/>
              <w:jc w:val="center"/>
              <w:rPr>
                <w:rFonts w:ascii="Arial" w:hAnsi="Arial" w:cs="Arial"/>
                <w:sz w:val="20"/>
              </w:rPr>
            </w:pPr>
            <w:r w:rsidRPr="001C09AD">
              <w:rPr>
                <w:rFonts w:ascii="Arial" w:hAnsi="Arial" w:cs="Arial"/>
                <w:sz w:val="20"/>
              </w:rPr>
              <w:t>2021 год</w:t>
            </w:r>
          </w:p>
        </w:tc>
      </w:tr>
      <w:tr w:rsidR="001C09AD" w:rsidRPr="001C09AD" w:rsidTr="0014728F">
        <w:trPr>
          <w:jc w:val="center"/>
        </w:trPr>
        <w:tc>
          <w:tcPr>
            <w:tcW w:w="2694" w:type="dxa"/>
            <w:vMerge/>
            <w:vAlign w:val="center"/>
          </w:tcPr>
          <w:p w:rsidR="001C09AD" w:rsidRPr="001C09AD" w:rsidRDefault="001C09AD" w:rsidP="0014728F">
            <w:pPr>
              <w:pStyle w:val="ConsPlusNormal"/>
              <w:jc w:val="center"/>
              <w:rPr>
                <w:rFonts w:ascii="Arial" w:hAnsi="Arial" w:cs="Arial"/>
                <w:sz w:val="20"/>
              </w:rPr>
            </w:pPr>
          </w:p>
        </w:tc>
        <w:tc>
          <w:tcPr>
            <w:tcW w:w="1984" w:type="dxa"/>
            <w:vMerge w:val="restart"/>
          </w:tcPr>
          <w:p w:rsidR="001C09AD" w:rsidRPr="001C09AD" w:rsidRDefault="001C09AD" w:rsidP="0014728F">
            <w:pPr>
              <w:pStyle w:val="ConsPlusNormal"/>
              <w:rPr>
                <w:rFonts w:ascii="Arial" w:hAnsi="Arial" w:cs="Arial"/>
                <w:sz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Всего:</w:t>
            </w:r>
          </w:p>
          <w:p w:rsidR="001C09AD" w:rsidRPr="001C09AD" w:rsidRDefault="001C09AD" w:rsidP="0014728F">
            <w:pPr>
              <w:pStyle w:val="ConsPlusNormal"/>
              <w:rPr>
                <w:rFonts w:ascii="Arial" w:hAnsi="Arial" w:cs="Arial"/>
                <w:sz w:val="20"/>
              </w:rPr>
            </w:pPr>
            <w:r w:rsidRPr="001C09AD">
              <w:rPr>
                <w:rFonts w:ascii="Arial" w:hAnsi="Arial" w:cs="Arial"/>
                <w:sz w:val="20"/>
              </w:rPr>
              <w:t>в том числе:</w:t>
            </w:r>
          </w:p>
        </w:tc>
        <w:tc>
          <w:tcPr>
            <w:tcW w:w="1417" w:type="dxa"/>
          </w:tcPr>
          <w:p w:rsidR="001C09AD" w:rsidRPr="001C09AD" w:rsidRDefault="008E6FD9" w:rsidP="0014728F">
            <w:pPr>
              <w:jc w:val="center"/>
              <w:rPr>
                <w:rFonts w:ascii="Arial" w:hAnsi="Arial"/>
                <w:bCs/>
                <w:sz w:val="20"/>
                <w:szCs w:val="20"/>
              </w:rPr>
            </w:pPr>
            <w:r>
              <w:rPr>
                <w:rFonts w:ascii="Arial" w:hAnsi="Arial"/>
                <w:bCs/>
                <w:sz w:val="20"/>
                <w:szCs w:val="20"/>
              </w:rPr>
              <w:t>861 964</w:t>
            </w:r>
            <w:r w:rsidR="001C09AD" w:rsidRPr="001C09AD">
              <w:rPr>
                <w:rFonts w:ascii="Arial" w:hAnsi="Arial"/>
                <w:bCs/>
                <w:sz w:val="20"/>
                <w:szCs w:val="20"/>
              </w:rPr>
              <w:t>,</w:t>
            </w:r>
            <w:r>
              <w:rPr>
                <w:rFonts w:ascii="Arial" w:hAnsi="Arial"/>
                <w:bCs/>
                <w:sz w:val="20"/>
                <w:szCs w:val="20"/>
              </w:rPr>
              <w:t>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484 988,0</w:t>
            </w:r>
          </w:p>
        </w:tc>
        <w:tc>
          <w:tcPr>
            <w:tcW w:w="1418" w:type="dxa"/>
          </w:tcPr>
          <w:p w:rsidR="001C09AD" w:rsidRPr="001C09AD" w:rsidRDefault="00681DAF" w:rsidP="0014728F">
            <w:pPr>
              <w:jc w:val="center"/>
              <w:rPr>
                <w:rFonts w:ascii="Arial" w:hAnsi="Arial"/>
                <w:bCs/>
                <w:sz w:val="20"/>
                <w:szCs w:val="20"/>
              </w:rPr>
            </w:pPr>
            <w:r>
              <w:rPr>
                <w:rFonts w:ascii="Arial" w:hAnsi="Arial"/>
                <w:bCs/>
                <w:sz w:val="20"/>
                <w:szCs w:val="20"/>
              </w:rPr>
              <w:t>374 776</w:t>
            </w:r>
            <w:r w:rsidR="001C09AD" w:rsidRPr="001C09AD">
              <w:rPr>
                <w:rFonts w:ascii="Arial" w:hAnsi="Arial"/>
                <w:bCs/>
                <w:sz w:val="20"/>
                <w:szCs w:val="20"/>
              </w:rPr>
              <w:t>,</w:t>
            </w:r>
            <w:r>
              <w:rPr>
                <w:rFonts w:ascii="Arial" w:hAnsi="Arial"/>
                <w:bCs/>
                <w:sz w:val="20"/>
                <w:szCs w:val="20"/>
              </w:rPr>
              <w:t>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710,0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745,0</w:t>
            </w:r>
          </w:p>
        </w:tc>
        <w:tc>
          <w:tcPr>
            <w:tcW w:w="1420" w:type="dxa"/>
          </w:tcPr>
          <w:p w:rsidR="001C09AD" w:rsidRPr="001C09AD" w:rsidRDefault="001C09AD" w:rsidP="0014728F">
            <w:pPr>
              <w:jc w:val="center"/>
              <w:rPr>
                <w:rFonts w:ascii="Arial" w:hAnsi="Arial"/>
                <w:bCs/>
                <w:sz w:val="20"/>
                <w:szCs w:val="20"/>
              </w:rPr>
            </w:pPr>
            <w:r w:rsidRPr="001C09AD">
              <w:rPr>
                <w:rFonts w:ascii="Arial" w:hAnsi="Arial"/>
                <w:bCs/>
                <w:sz w:val="20"/>
                <w:szCs w:val="20"/>
              </w:rPr>
              <w:t>745,0</w:t>
            </w:r>
          </w:p>
        </w:tc>
      </w:tr>
      <w:tr w:rsidR="001C09AD" w:rsidRPr="001C09AD" w:rsidTr="0014728F">
        <w:trPr>
          <w:trHeight w:val="906"/>
          <w:jc w:val="center"/>
        </w:trPr>
        <w:tc>
          <w:tcPr>
            <w:tcW w:w="2694" w:type="dxa"/>
            <w:vMerge/>
          </w:tcPr>
          <w:p w:rsidR="001C09AD" w:rsidRPr="001C09AD" w:rsidRDefault="001C09AD" w:rsidP="0014728F">
            <w:pPr>
              <w:pStyle w:val="ConsPlusNormal"/>
              <w:rPr>
                <w:rFonts w:ascii="Arial" w:hAnsi="Arial" w:cs="Arial"/>
                <w:sz w:val="20"/>
              </w:rPr>
            </w:pPr>
          </w:p>
        </w:tc>
        <w:tc>
          <w:tcPr>
            <w:tcW w:w="1984" w:type="dxa"/>
            <w:vMerge/>
          </w:tcPr>
          <w:p w:rsidR="001C09AD" w:rsidRPr="001C09AD" w:rsidRDefault="001C09AD" w:rsidP="0014728F">
            <w:pPr>
              <w:pStyle w:val="ConsPlusNormal"/>
              <w:rPr>
                <w:rFonts w:ascii="Arial" w:hAnsi="Arial" w:cs="Arial"/>
                <w:sz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бюджета городского округа Электросталь Московской области</w:t>
            </w:r>
          </w:p>
        </w:tc>
        <w:tc>
          <w:tcPr>
            <w:tcW w:w="1417" w:type="dxa"/>
          </w:tcPr>
          <w:p w:rsidR="001C09AD" w:rsidRPr="001C09AD" w:rsidRDefault="001C09AD" w:rsidP="008E6FD9">
            <w:pPr>
              <w:jc w:val="center"/>
              <w:rPr>
                <w:rFonts w:ascii="Arial" w:hAnsi="Arial"/>
                <w:bCs/>
                <w:sz w:val="20"/>
                <w:szCs w:val="20"/>
              </w:rPr>
            </w:pPr>
            <w:r w:rsidRPr="001C09AD">
              <w:rPr>
                <w:rFonts w:ascii="Arial" w:hAnsi="Arial"/>
                <w:bCs/>
                <w:sz w:val="20"/>
                <w:szCs w:val="20"/>
              </w:rPr>
              <w:t xml:space="preserve">21 </w:t>
            </w:r>
            <w:r w:rsidR="008E6FD9">
              <w:rPr>
                <w:rFonts w:ascii="Arial" w:hAnsi="Arial"/>
                <w:bCs/>
                <w:sz w:val="20"/>
                <w:szCs w:val="20"/>
              </w:rPr>
              <w:t>34</w:t>
            </w:r>
            <w:r w:rsidRPr="001C09AD">
              <w:rPr>
                <w:rFonts w:ascii="Arial" w:hAnsi="Arial"/>
                <w:bCs/>
                <w:sz w:val="20"/>
                <w:szCs w:val="20"/>
              </w:rPr>
              <w:t>1,</w:t>
            </w:r>
            <w:r w:rsidR="008E6FD9">
              <w:rPr>
                <w:rFonts w:ascii="Arial" w:hAnsi="Arial"/>
                <w:bCs/>
                <w:sz w:val="20"/>
                <w:szCs w:val="20"/>
              </w:rPr>
              <w:t>4</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16 160,2</w:t>
            </w:r>
          </w:p>
        </w:tc>
        <w:tc>
          <w:tcPr>
            <w:tcW w:w="1418" w:type="dxa"/>
          </w:tcPr>
          <w:p w:rsidR="001C09AD" w:rsidRPr="001C09AD" w:rsidRDefault="00681DAF" w:rsidP="0014728F">
            <w:pPr>
              <w:jc w:val="center"/>
              <w:rPr>
                <w:rFonts w:ascii="Arial" w:hAnsi="Arial"/>
                <w:bCs/>
                <w:sz w:val="20"/>
                <w:szCs w:val="20"/>
              </w:rPr>
            </w:pPr>
            <w:r>
              <w:rPr>
                <w:rFonts w:ascii="Arial" w:hAnsi="Arial"/>
                <w:bCs/>
                <w:sz w:val="20"/>
                <w:szCs w:val="20"/>
              </w:rPr>
              <w:t>2 981</w:t>
            </w:r>
            <w:r w:rsidR="001C09AD" w:rsidRPr="001C09AD">
              <w:rPr>
                <w:rFonts w:ascii="Arial" w:hAnsi="Arial"/>
                <w:bCs/>
                <w:sz w:val="20"/>
                <w:szCs w:val="20"/>
              </w:rPr>
              <w:t>,</w:t>
            </w:r>
            <w:r>
              <w:rPr>
                <w:rFonts w:ascii="Arial" w:hAnsi="Arial"/>
                <w:bCs/>
                <w:sz w:val="20"/>
                <w:szCs w:val="20"/>
              </w:rPr>
              <w:t>2</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710,0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745,0</w:t>
            </w:r>
          </w:p>
        </w:tc>
        <w:tc>
          <w:tcPr>
            <w:tcW w:w="1420" w:type="dxa"/>
          </w:tcPr>
          <w:p w:rsidR="001C09AD" w:rsidRPr="001C09AD" w:rsidRDefault="001C09AD" w:rsidP="0014728F">
            <w:pPr>
              <w:jc w:val="center"/>
              <w:rPr>
                <w:rFonts w:ascii="Arial" w:hAnsi="Arial"/>
                <w:bCs/>
                <w:sz w:val="20"/>
                <w:szCs w:val="20"/>
              </w:rPr>
            </w:pPr>
            <w:r w:rsidRPr="001C09AD">
              <w:rPr>
                <w:rFonts w:ascii="Arial" w:hAnsi="Arial"/>
                <w:bCs/>
                <w:sz w:val="20"/>
                <w:szCs w:val="20"/>
              </w:rPr>
              <w:t>745,0</w:t>
            </w:r>
          </w:p>
        </w:tc>
      </w:tr>
      <w:tr w:rsidR="001C09AD" w:rsidRPr="001C09AD" w:rsidTr="0014728F">
        <w:trPr>
          <w:trHeight w:val="20"/>
          <w:jc w:val="center"/>
        </w:trPr>
        <w:tc>
          <w:tcPr>
            <w:tcW w:w="2694" w:type="dxa"/>
            <w:vMerge/>
          </w:tcPr>
          <w:p w:rsidR="001C09AD" w:rsidRPr="001C09AD" w:rsidRDefault="001C09AD" w:rsidP="0014728F">
            <w:pPr>
              <w:pStyle w:val="ConsPlusNormal"/>
              <w:rPr>
                <w:rFonts w:ascii="Arial" w:hAnsi="Arial" w:cs="Arial"/>
                <w:sz w:val="20"/>
              </w:rPr>
            </w:pPr>
          </w:p>
        </w:tc>
        <w:tc>
          <w:tcPr>
            <w:tcW w:w="1984" w:type="dxa"/>
            <w:vMerge/>
          </w:tcPr>
          <w:p w:rsidR="001C09AD" w:rsidRPr="001C09AD" w:rsidRDefault="001C09AD" w:rsidP="0014728F">
            <w:pPr>
              <w:pStyle w:val="ConsPlusNormal"/>
              <w:rPr>
                <w:rFonts w:ascii="Arial" w:hAnsi="Arial" w:cs="Arial"/>
                <w:sz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бюджета Московской области</w:t>
            </w:r>
          </w:p>
        </w:tc>
        <w:tc>
          <w:tcPr>
            <w:tcW w:w="1417" w:type="dxa"/>
          </w:tcPr>
          <w:p w:rsidR="001C09AD" w:rsidRPr="001C09AD" w:rsidRDefault="00D30E05" w:rsidP="0014728F">
            <w:pPr>
              <w:jc w:val="center"/>
              <w:rPr>
                <w:rFonts w:ascii="Arial" w:hAnsi="Arial"/>
                <w:bCs/>
                <w:sz w:val="20"/>
                <w:szCs w:val="20"/>
              </w:rPr>
            </w:pPr>
            <w:r>
              <w:rPr>
                <w:rFonts w:ascii="Arial" w:hAnsi="Arial"/>
                <w:bCs/>
                <w:sz w:val="20"/>
                <w:szCs w:val="20"/>
              </w:rPr>
              <w:t>494 070</w:t>
            </w:r>
            <w:r w:rsidR="001C09AD" w:rsidRPr="001C09AD">
              <w:rPr>
                <w:rFonts w:ascii="Arial" w:hAnsi="Arial"/>
                <w:bCs/>
                <w:sz w:val="20"/>
                <w:szCs w:val="20"/>
              </w:rPr>
              <w:t>,8</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248 478,8</w:t>
            </w:r>
          </w:p>
        </w:tc>
        <w:tc>
          <w:tcPr>
            <w:tcW w:w="1418" w:type="dxa"/>
          </w:tcPr>
          <w:p w:rsidR="001C09AD" w:rsidRPr="001C09AD" w:rsidRDefault="001C09AD" w:rsidP="00681DAF">
            <w:pPr>
              <w:jc w:val="center"/>
              <w:rPr>
                <w:rFonts w:ascii="Arial" w:hAnsi="Arial"/>
                <w:bCs/>
                <w:sz w:val="20"/>
                <w:szCs w:val="20"/>
              </w:rPr>
            </w:pPr>
            <w:r w:rsidRPr="001C09AD">
              <w:rPr>
                <w:rFonts w:ascii="Arial" w:hAnsi="Arial"/>
                <w:bCs/>
                <w:sz w:val="20"/>
                <w:szCs w:val="20"/>
              </w:rPr>
              <w:t>2</w:t>
            </w:r>
            <w:r w:rsidR="00681DAF">
              <w:rPr>
                <w:rFonts w:ascii="Arial" w:hAnsi="Arial"/>
                <w:bCs/>
                <w:sz w:val="20"/>
                <w:szCs w:val="20"/>
              </w:rPr>
              <w:t>45 592</w:t>
            </w:r>
            <w:r w:rsidRPr="001C09AD">
              <w:rPr>
                <w:rFonts w:ascii="Arial" w:hAnsi="Arial"/>
                <w:bCs/>
                <w:sz w:val="20"/>
                <w:szCs w:val="20"/>
              </w:rPr>
              <w:t>,0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c>
          <w:tcPr>
            <w:tcW w:w="1420"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r>
      <w:tr w:rsidR="001C09AD" w:rsidRPr="001C09AD" w:rsidTr="0014728F">
        <w:trPr>
          <w:trHeight w:val="210"/>
          <w:jc w:val="center"/>
        </w:trPr>
        <w:tc>
          <w:tcPr>
            <w:tcW w:w="2694" w:type="dxa"/>
            <w:vMerge/>
          </w:tcPr>
          <w:p w:rsidR="001C09AD" w:rsidRPr="001C09AD" w:rsidRDefault="001C09AD" w:rsidP="0014728F">
            <w:pPr>
              <w:pStyle w:val="ConsPlusNormal"/>
              <w:rPr>
                <w:rFonts w:ascii="Arial" w:hAnsi="Arial" w:cs="Arial"/>
                <w:sz w:val="20"/>
              </w:rPr>
            </w:pPr>
          </w:p>
        </w:tc>
        <w:tc>
          <w:tcPr>
            <w:tcW w:w="1984" w:type="dxa"/>
            <w:vMerge/>
          </w:tcPr>
          <w:p w:rsidR="001C09AD" w:rsidRPr="001C09AD" w:rsidRDefault="001C09AD" w:rsidP="0014728F">
            <w:pPr>
              <w:pStyle w:val="ConsPlusNormal"/>
              <w:rPr>
                <w:rFonts w:ascii="Arial" w:hAnsi="Arial" w:cs="Arial"/>
                <w:sz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федерального бюджета</w:t>
            </w:r>
          </w:p>
        </w:tc>
        <w:tc>
          <w:tcPr>
            <w:tcW w:w="1417" w:type="dxa"/>
          </w:tcPr>
          <w:p w:rsidR="001C09AD" w:rsidRPr="001C09AD" w:rsidRDefault="001C09AD" w:rsidP="00681DAF">
            <w:pPr>
              <w:jc w:val="center"/>
              <w:rPr>
                <w:rFonts w:ascii="Arial" w:hAnsi="Arial"/>
                <w:bCs/>
                <w:sz w:val="20"/>
                <w:szCs w:val="20"/>
              </w:rPr>
            </w:pPr>
            <w:r w:rsidRPr="001C09AD">
              <w:rPr>
                <w:rFonts w:ascii="Arial" w:hAnsi="Arial"/>
                <w:bCs/>
                <w:sz w:val="20"/>
                <w:szCs w:val="20"/>
              </w:rPr>
              <w:t>3</w:t>
            </w:r>
            <w:r w:rsidR="00681DAF">
              <w:rPr>
                <w:rFonts w:ascii="Arial" w:hAnsi="Arial"/>
                <w:bCs/>
                <w:sz w:val="20"/>
                <w:szCs w:val="20"/>
              </w:rPr>
              <w:t>46 551</w:t>
            </w:r>
            <w:r w:rsidRPr="001C09AD">
              <w:rPr>
                <w:rFonts w:ascii="Arial" w:hAnsi="Arial"/>
                <w:bCs/>
                <w:sz w:val="20"/>
                <w:szCs w:val="20"/>
              </w:rPr>
              <w:t>,</w:t>
            </w:r>
            <w:r w:rsidR="00681DAF">
              <w:rPr>
                <w:rFonts w:ascii="Arial" w:hAnsi="Arial"/>
                <w:bCs/>
                <w:sz w:val="20"/>
                <w:szCs w:val="20"/>
              </w:rPr>
              <w:t>8</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220 349,0</w:t>
            </w:r>
          </w:p>
        </w:tc>
        <w:tc>
          <w:tcPr>
            <w:tcW w:w="1418" w:type="dxa"/>
          </w:tcPr>
          <w:p w:rsidR="001C09AD" w:rsidRPr="001C09AD" w:rsidRDefault="001C09AD" w:rsidP="00073912">
            <w:pPr>
              <w:jc w:val="center"/>
              <w:rPr>
                <w:rFonts w:ascii="Arial" w:hAnsi="Arial"/>
                <w:bCs/>
                <w:sz w:val="20"/>
                <w:szCs w:val="20"/>
              </w:rPr>
            </w:pPr>
            <w:r w:rsidRPr="001C09AD">
              <w:rPr>
                <w:rFonts w:ascii="Arial" w:hAnsi="Arial"/>
                <w:bCs/>
                <w:sz w:val="20"/>
                <w:szCs w:val="20"/>
              </w:rPr>
              <w:t>1</w:t>
            </w:r>
            <w:r w:rsidR="00073912">
              <w:rPr>
                <w:rFonts w:ascii="Arial" w:hAnsi="Arial"/>
                <w:bCs/>
                <w:sz w:val="20"/>
                <w:szCs w:val="20"/>
              </w:rPr>
              <w:t>26 202</w:t>
            </w:r>
            <w:r w:rsidRPr="001C09AD">
              <w:rPr>
                <w:rFonts w:ascii="Arial" w:hAnsi="Arial"/>
                <w:bCs/>
                <w:sz w:val="20"/>
                <w:szCs w:val="20"/>
              </w:rPr>
              <w:t>,</w:t>
            </w:r>
            <w:r w:rsidR="00073912">
              <w:rPr>
                <w:rFonts w:ascii="Arial" w:hAnsi="Arial"/>
                <w:bCs/>
                <w:sz w:val="20"/>
                <w:szCs w:val="20"/>
              </w:rPr>
              <w:t>8</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c>
          <w:tcPr>
            <w:tcW w:w="1420" w:type="dxa"/>
          </w:tcPr>
          <w:p w:rsidR="001C09AD" w:rsidRPr="001C09AD" w:rsidRDefault="001C09AD" w:rsidP="0014728F">
            <w:pPr>
              <w:jc w:val="center"/>
              <w:rPr>
                <w:rFonts w:ascii="Arial" w:hAnsi="Arial"/>
                <w:bCs/>
                <w:sz w:val="20"/>
                <w:szCs w:val="20"/>
              </w:rPr>
            </w:pPr>
            <w:r w:rsidRPr="001C09AD">
              <w:rPr>
                <w:rFonts w:ascii="Arial" w:hAnsi="Arial"/>
                <w:bCs/>
                <w:sz w:val="20"/>
                <w:szCs w:val="20"/>
              </w:rPr>
              <w:t>0,0</w:t>
            </w:r>
          </w:p>
        </w:tc>
      </w:tr>
      <w:tr w:rsidR="001C09AD" w:rsidRPr="001C09AD" w:rsidTr="0014728F">
        <w:trPr>
          <w:trHeight w:val="293"/>
          <w:jc w:val="center"/>
        </w:trPr>
        <w:tc>
          <w:tcPr>
            <w:tcW w:w="2694" w:type="dxa"/>
            <w:vMerge/>
          </w:tcPr>
          <w:p w:rsidR="001C09AD" w:rsidRPr="001C09AD" w:rsidRDefault="001C09AD" w:rsidP="0014728F">
            <w:pPr>
              <w:rPr>
                <w:rFonts w:ascii="Arial" w:hAnsi="Arial"/>
                <w:sz w:val="20"/>
                <w:szCs w:val="20"/>
              </w:rPr>
            </w:pPr>
          </w:p>
        </w:tc>
        <w:tc>
          <w:tcPr>
            <w:tcW w:w="1984" w:type="dxa"/>
          </w:tcPr>
          <w:p w:rsidR="001C09AD" w:rsidRPr="001C09AD" w:rsidRDefault="001C09AD" w:rsidP="0014728F">
            <w:pPr>
              <w:rPr>
                <w:rFonts w:ascii="Arial" w:hAnsi="Arial"/>
                <w:sz w:val="20"/>
                <w:szCs w:val="20"/>
              </w:rPr>
            </w:pPr>
            <w:r w:rsidRPr="001C09AD">
              <w:rPr>
                <w:rFonts w:ascii="Arial" w:hAnsi="Arial"/>
                <w:sz w:val="20"/>
                <w:szCs w:val="20"/>
              </w:rPr>
              <w:t xml:space="preserve">Администрация городского округа Электросталь Московской </w:t>
            </w:r>
            <w:r w:rsidRPr="001C09AD">
              <w:rPr>
                <w:rFonts w:ascii="Arial" w:hAnsi="Arial"/>
                <w:sz w:val="20"/>
                <w:szCs w:val="20"/>
              </w:rPr>
              <w:lastRenderedPageBreak/>
              <w:t>области</w:t>
            </w: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lastRenderedPageBreak/>
              <w:t>Средства бюджета городского округа Электросталь Московской области</w:t>
            </w:r>
          </w:p>
        </w:tc>
        <w:tc>
          <w:tcPr>
            <w:tcW w:w="1417" w:type="dxa"/>
          </w:tcPr>
          <w:p w:rsidR="001C09AD" w:rsidRPr="001C09AD" w:rsidRDefault="001C09AD" w:rsidP="0014728F">
            <w:pPr>
              <w:jc w:val="center"/>
              <w:rPr>
                <w:rFonts w:ascii="Arial" w:hAnsi="Arial"/>
                <w:sz w:val="20"/>
                <w:szCs w:val="20"/>
              </w:rPr>
            </w:pPr>
            <w:r w:rsidRPr="001C09AD">
              <w:rPr>
                <w:rFonts w:ascii="Arial" w:hAnsi="Arial"/>
                <w:sz w:val="20"/>
                <w:szCs w:val="20"/>
              </w:rPr>
              <w:t>1 362,1</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62,1</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325,0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325,0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325,0</w:t>
            </w:r>
          </w:p>
        </w:tc>
        <w:tc>
          <w:tcPr>
            <w:tcW w:w="1420" w:type="dxa"/>
          </w:tcPr>
          <w:p w:rsidR="001C09AD" w:rsidRPr="001C09AD" w:rsidRDefault="001C09AD" w:rsidP="0014728F">
            <w:pPr>
              <w:jc w:val="center"/>
              <w:rPr>
                <w:rFonts w:ascii="Arial" w:hAnsi="Arial"/>
                <w:sz w:val="20"/>
                <w:szCs w:val="20"/>
              </w:rPr>
            </w:pPr>
            <w:r w:rsidRPr="001C09AD">
              <w:rPr>
                <w:rFonts w:ascii="Arial" w:hAnsi="Arial"/>
                <w:sz w:val="20"/>
                <w:szCs w:val="20"/>
              </w:rPr>
              <w:t>325,0</w:t>
            </w:r>
          </w:p>
        </w:tc>
      </w:tr>
      <w:tr w:rsidR="001C09AD" w:rsidRPr="001C09AD" w:rsidTr="0014728F">
        <w:trPr>
          <w:trHeight w:val="20"/>
          <w:jc w:val="center"/>
        </w:trPr>
        <w:tc>
          <w:tcPr>
            <w:tcW w:w="2694" w:type="dxa"/>
            <w:vMerge/>
          </w:tcPr>
          <w:p w:rsidR="001C09AD" w:rsidRPr="001C09AD" w:rsidRDefault="001C09AD" w:rsidP="0014728F">
            <w:pPr>
              <w:rPr>
                <w:rFonts w:ascii="Arial" w:hAnsi="Arial"/>
                <w:sz w:val="20"/>
                <w:szCs w:val="20"/>
              </w:rPr>
            </w:pPr>
          </w:p>
        </w:tc>
        <w:tc>
          <w:tcPr>
            <w:tcW w:w="1984" w:type="dxa"/>
            <w:vMerge w:val="restart"/>
          </w:tcPr>
          <w:p w:rsidR="001C09AD" w:rsidRPr="001C09AD" w:rsidRDefault="001C09AD" w:rsidP="0014728F">
            <w:pPr>
              <w:rPr>
                <w:rFonts w:ascii="Arial" w:hAnsi="Arial"/>
                <w:sz w:val="20"/>
                <w:szCs w:val="20"/>
              </w:rPr>
            </w:pPr>
            <w:r w:rsidRPr="001C09AD">
              <w:rPr>
                <w:rFonts w:ascii="Arial" w:hAnsi="Arial"/>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Всего:</w:t>
            </w:r>
          </w:p>
        </w:tc>
        <w:tc>
          <w:tcPr>
            <w:tcW w:w="1417" w:type="dxa"/>
          </w:tcPr>
          <w:p w:rsidR="001C09AD" w:rsidRPr="001C09AD" w:rsidRDefault="00D40A60" w:rsidP="0014728F">
            <w:pPr>
              <w:jc w:val="center"/>
              <w:rPr>
                <w:rFonts w:ascii="Arial" w:hAnsi="Arial"/>
                <w:sz w:val="20"/>
                <w:szCs w:val="20"/>
              </w:rPr>
            </w:pPr>
            <w:r>
              <w:rPr>
                <w:rFonts w:ascii="Arial" w:hAnsi="Arial"/>
                <w:sz w:val="20"/>
                <w:szCs w:val="20"/>
              </w:rPr>
              <w:t>860 601</w:t>
            </w:r>
            <w:r w:rsidR="001C09AD" w:rsidRPr="001C09AD">
              <w:rPr>
                <w:rFonts w:ascii="Arial" w:hAnsi="Arial"/>
                <w:sz w:val="20"/>
                <w:szCs w:val="20"/>
              </w:rPr>
              <w:t>,</w:t>
            </w:r>
            <w:r>
              <w:rPr>
                <w:rFonts w:ascii="Arial" w:hAnsi="Arial"/>
                <w:sz w:val="20"/>
                <w:szCs w:val="20"/>
              </w:rPr>
              <w:t>9</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484 925,9</w:t>
            </w:r>
          </w:p>
        </w:tc>
        <w:tc>
          <w:tcPr>
            <w:tcW w:w="1418" w:type="dxa"/>
          </w:tcPr>
          <w:p w:rsidR="001C09AD" w:rsidRPr="001C09AD" w:rsidRDefault="00D40A60" w:rsidP="0014728F">
            <w:pPr>
              <w:jc w:val="center"/>
              <w:rPr>
                <w:rFonts w:ascii="Arial" w:hAnsi="Arial"/>
                <w:sz w:val="20"/>
                <w:szCs w:val="20"/>
              </w:rPr>
            </w:pPr>
            <w:r>
              <w:rPr>
                <w:rFonts w:ascii="Arial" w:hAnsi="Arial"/>
                <w:sz w:val="20"/>
                <w:szCs w:val="20"/>
              </w:rPr>
              <w:t>374 451</w:t>
            </w:r>
            <w:r w:rsidR="001C09AD" w:rsidRPr="001C09AD">
              <w:rPr>
                <w:rFonts w:ascii="Arial" w:hAnsi="Arial"/>
                <w:sz w:val="20"/>
                <w:szCs w:val="20"/>
              </w:rPr>
              <w:t>,</w:t>
            </w:r>
            <w:r>
              <w:rPr>
                <w:rFonts w:ascii="Arial" w:hAnsi="Arial"/>
                <w:sz w:val="20"/>
                <w:szCs w:val="20"/>
              </w:rPr>
              <w:t>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385,0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420,0</w:t>
            </w:r>
          </w:p>
        </w:tc>
        <w:tc>
          <w:tcPr>
            <w:tcW w:w="1420" w:type="dxa"/>
          </w:tcPr>
          <w:p w:rsidR="001C09AD" w:rsidRPr="001C09AD" w:rsidRDefault="001C09AD" w:rsidP="0014728F">
            <w:pPr>
              <w:jc w:val="center"/>
              <w:rPr>
                <w:rFonts w:ascii="Arial" w:hAnsi="Arial"/>
                <w:sz w:val="20"/>
                <w:szCs w:val="20"/>
              </w:rPr>
            </w:pPr>
            <w:r w:rsidRPr="001C09AD">
              <w:rPr>
                <w:rFonts w:ascii="Arial" w:hAnsi="Arial"/>
                <w:sz w:val="20"/>
                <w:szCs w:val="20"/>
              </w:rPr>
              <w:t>420,0</w:t>
            </w:r>
          </w:p>
        </w:tc>
      </w:tr>
      <w:tr w:rsidR="001C09AD" w:rsidRPr="001C09AD" w:rsidTr="0014728F">
        <w:trPr>
          <w:trHeight w:val="174"/>
          <w:jc w:val="center"/>
        </w:trPr>
        <w:tc>
          <w:tcPr>
            <w:tcW w:w="2694" w:type="dxa"/>
            <w:vMerge/>
          </w:tcPr>
          <w:p w:rsidR="001C09AD" w:rsidRPr="001C09AD" w:rsidRDefault="001C09AD" w:rsidP="0014728F">
            <w:pPr>
              <w:rPr>
                <w:rFonts w:ascii="Arial" w:hAnsi="Arial"/>
                <w:sz w:val="20"/>
                <w:szCs w:val="20"/>
              </w:rPr>
            </w:pPr>
          </w:p>
        </w:tc>
        <w:tc>
          <w:tcPr>
            <w:tcW w:w="1984" w:type="dxa"/>
            <w:vMerge/>
          </w:tcPr>
          <w:p w:rsidR="001C09AD" w:rsidRPr="001C09AD" w:rsidRDefault="001C09AD" w:rsidP="0014728F">
            <w:pPr>
              <w:rPr>
                <w:rFonts w:ascii="Arial" w:hAnsi="Arial"/>
                <w:sz w:val="20"/>
                <w:szCs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бюджета городского округа Электросталь Московской области</w:t>
            </w:r>
          </w:p>
        </w:tc>
        <w:tc>
          <w:tcPr>
            <w:tcW w:w="1417" w:type="dxa"/>
          </w:tcPr>
          <w:p w:rsidR="001C09AD" w:rsidRPr="001C09AD" w:rsidRDefault="005F5B83" w:rsidP="0014728F">
            <w:pPr>
              <w:jc w:val="center"/>
              <w:rPr>
                <w:rFonts w:ascii="Arial" w:hAnsi="Arial"/>
                <w:sz w:val="20"/>
                <w:szCs w:val="20"/>
              </w:rPr>
            </w:pPr>
            <w:r>
              <w:rPr>
                <w:rFonts w:ascii="Arial" w:hAnsi="Arial"/>
                <w:sz w:val="20"/>
                <w:szCs w:val="20"/>
              </w:rPr>
              <w:t>19 979</w:t>
            </w:r>
            <w:r w:rsidR="001C09AD" w:rsidRPr="001C09AD">
              <w:rPr>
                <w:rFonts w:ascii="Arial" w:hAnsi="Arial"/>
                <w:sz w:val="20"/>
                <w:szCs w:val="20"/>
              </w:rPr>
              <w:t>,</w:t>
            </w:r>
            <w:r>
              <w:rPr>
                <w:rFonts w:ascii="Arial" w:hAnsi="Arial"/>
                <w:sz w:val="20"/>
                <w:szCs w:val="20"/>
              </w:rPr>
              <w:t>3</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16 098,1</w:t>
            </w:r>
          </w:p>
        </w:tc>
        <w:tc>
          <w:tcPr>
            <w:tcW w:w="1418" w:type="dxa"/>
          </w:tcPr>
          <w:p w:rsidR="001C09AD" w:rsidRPr="001C09AD" w:rsidRDefault="001C09AD" w:rsidP="005F5B83">
            <w:pPr>
              <w:jc w:val="center"/>
              <w:rPr>
                <w:rFonts w:ascii="Arial" w:hAnsi="Arial"/>
                <w:sz w:val="20"/>
                <w:szCs w:val="20"/>
              </w:rPr>
            </w:pPr>
            <w:r w:rsidRPr="001C09AD">
              <w:rPr>
                <w:rFonts w:ascii="Arial" w:hAnsi="Arial"/>
                <w:sz w:val="20"/>
                <w:szCs w:val="20"/>
              </w:rPr>
              <w:t xml:space="preserve">2 </w:t>
            </w:r>
            <w:r w:rsidR="005F5B83">
              <w:rPr>
                <w:rFonts w:ascii="Arial" w:hAnsi="Arial"/>
                <w:sz w:val="20"/>
                <w:szCs w:val="20"/>
              </w:rPr>
              <w:t>656</w:t>
            </w:r>
            <w:r w:rsidRPr="001C09AD">
              <w:rPr>
                <w:rFonts w:ascii="Arial" w:hAnsi="Arial"/>
                <w:sz w:val="20"/>
                <w:szCs w:val="20"/>
              </w:rPr>
              <w:t>,</w:t>
            </w:r>
            <w:r w:rsidR="005F5B83">
              <w:rPr>
                <w:rFonts w:ascii="Arial" w:hAnsi="Arial"/>
                <w:sz w:val="20"/>
                <w:szCs w:val="20"/>
              </w:rPr>
              <w:t>2</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385,0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420,0</w:t>
            </w:r>
          </w:p>
        </w:tc>
        <w:tc>
          <w:tcPr>
            <w:tcW w:w="1420" w:type="dxa"/>
          </w:tcPr>
          <w:p w:rsidR="001C09AD" w:rsidRPr="001C09AD" w:rsidRDefault="001C09AD" w:rsidP="0014728F">
            <w:pPr>
              <w:jc w:val="center"/>
              <w:rPr>
                <w:rFonts w:ascii="Arial" w:hAnsi="Arial"/>
                <w:sz w:val="20"/>
                <w:szCs w:val="20"/>
              </w:rPr>
            </w:pPr>
            <w:r w:rsidRPr="001C09AD">
              <w:rPr>
                <w:rFonts w:ascii="Arial" w:hAnsi="Arial"/>
                <w:sz w:val="20"/>
                <w:szCs w:val="20"/>
              </w:rPr>
              <w:t>420,0</w:t>
            </w:r>
          </w:p>
        </w:tc>
      </w:tr>
      <w:tr w:rsidR="001C09AD" w:rsidRPr="001C09AD" w:rsidTr="0014728F">
        <w:trPr>
          <w:trHeight w:val="174"/>
          <w:jc w:val="center"/>
        </w:trPr>
        <w:tc>
          <w:tcPr>
            <w:tcW w:w="2694" w:type="dxa"/>
            <w:vMerge/>
          </w:tcPr>
          <w:p w:rsidR="001C09AD" w:rsidRPr="001C09AD" w:rsidRDefault="001C09AD" w:rsidP="0014728F">
            <w:pPr>
              <w:rPr>
                <w:rFonts w:ascii="Arial" w:hAnsi="Arial"/>
                <w:sz w:val="20"/>
                <w:szCs w:val="20"/>
              </w:rPr>
            </w:pPr>
          </w:p>
        </w:tc>
        <w:tc>
          <w:tcPr>
            <w:tcW w:w="1984" w:type="dxa"/>
            <w:vMerge/>
          </w:tcPr>
          <w:p w:rsidR="001C09AD" w:rsidRPr="001C09AD" w:rsidRDefault="001C09AD" w:rsidP="0014728F">
            <w:pPr>
              <w:rPr>
                <w:rFonts w:ascii="Arial" w:hAnsi="Arial"/>
                <w:sz w:val="20"/>
                <w:szCs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бюджета Московской области</w:t>
            </w:r>
          </w:p>
        </w:tc>
        <w:tc>
          <w:tcPr>
            <w:tcW w:w="1417" w:type="dxa"/>
          </w:tcPr>
          <w:p w:rsidR="001C09AD" w:rsidRPr="001C09AD" w:rsidRDefault="00A414C1" w:rsidP="0014728F">
            <w:pPr>
              <w:jc w:val="center"/>
              <w:rPr>
                <w:rFonts w:ascii="Arial" w:hAnsi="Arial"/>
                <w:bCs/>
                <w:sz w:val="20"/>
                <w:szCs w:val="20"/>
              </w:rPr>
            </w:pPr>
            <w:r>
              <w:rPr>
                <w:rFonts w:ascii="Arial" w:hAnsi="Arial"/>
                <w:bCs/>
                <w:sz w:val="20"/>
                <w:szCs w:val="20"/>
              </w:rPr>
              <w:t>494 070</w:t>
            </w:r>
            <w:r w:rsidR="001C09AD" w:rsidRPr="001C09AD">
              <w:rPr>
                <w:rFonts w:ascii="Arial" w:hAnsi="Arial"/>
                <w:bCs/>
                <w:sz w:val="20"/>
                <w:szCs w:val="20"/>
              </w:rPr>
              <w:t>,8</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248 478,8</w:t>
            </w:r>
          </w:p>
        </w:tc>
        <w:tc>
          <w:tcPr>
            <w:tcW w:w="1418" w:type="dxa"/>
          </w:tcPr>
          <w:p w:rsidR="001C09AD" w:rsidRPr="001C09AD" w:rsidRDefault="001C09AD" w:rsidP="00A414C1">
            <w:pPr>
              <w:jc w:val="center"/>
              <w:rPr>
                <w:rFonts w:ascii="Arial" w:hAnsi="Arial"/>
                <w:bCs/>
                <w:sz w:val="20"/>
                <w:szCs w:val="20"/>
              </w:rPr>
            </w:pPr>
            <w:r w:rsidRPr="001C09AD">
              <w:rPr>
                <w:rFonts w:ascii="Arial" w:hAnsi="Arial"/>
                <w:bCs/>
                <w:sz w:val="20"/>
                <w:szCs w:val="20"/>
              </w:rPr>
              <w:t>2</w:t>
            </w:r>
            <w:r w:rsidR="00A414C1">
              <w:rPr>
                <w:rFonts w:ascii="Arial" w:hAnsi="Arial"/>
                <w:bCs/>
                <w:sz w:val="20"/>
                <w:szCs w:val="20"/>
              </w:rPr>
              <w:t>45 592</w:t>
            </w:r>
            <w:r w:rsidRPr="001C09AD">
              <w:rPr>
                <w:rFonts w:ascii="Arial" w:hAnsi="Arial"/>
                <w:bCs/>
                <w:sz w:val="20"/>
                <w:szCs w:val="20"/>
              </w:rPr>
              <w:t>,0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c>
          <w:tcPr>
            <w:tcW w:w="1420"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r>
      <w:tr w:rsidR="001C09AD" w:rsidRPr="001C09AD" w:rsidTr="0014728F">
        <w:trPr>
          <w:trHeight w:val="174"/>
          <w:jc w:val="center"/>
        </w:trPr>
        <w:tc>
          <w:tcPr>
            <w:tcW w:w="2694" w:type="dxa"/>
            <w:vMerge/>
          </w:tcPr>
          <w:p w:rsidR="001C09AD" w:rsidRPr="001C09AD" w:rsidRDefault="001C09AD" w:rsidP="0014728F">
            <w:pPr>
              <w:rPr>
                <w:rFonts w:ascii="Arial" w:hAnsi="Arial"/>
                <w:sz w:val="20"/>
                <w:szCs w:val="20"/>
              </w:rPr>
            </w:pPr>
          </w:p>
        </w:tc>
        <w:tc>
          <w:tcPr>
            <w:tcW w:w="1984" w:type="dxa"/>
            <w:vMerge/>
          </w:tcPr>
          <w:p w:rsidR="001C09AD" w:rsidRPr="001C09AD" w:rsidRDefault="001C09AD" w:rsidP="0014728F">
            <w:pPr>
              <w:rPr>
                <w:rFonts w:ascii="Arial" w:hAnsi="Arial"/>
                <w:sz w:val="20"/>
                <w:szCs w:val="20"/>
              </w:rPr>
            </w:pPr>
          </w:p>
        </w:tc>
        <w:tc>
          <w:tcPr>
            <w:tcW w:w="2126" w:type="dxa"/>
          </w:tcPr>
          <w:p w:rsidR="001C09AD" w:rsidRPr="001C09AD" w:rsidRDefault="001C09AD" w:rsidP="0014728F">
            <w:pPr>
              <w:pStyle w:val="ConsPlusNormal"/>
              <w:rPr>
                <w:rFonts w:ascii="Arial" w:hAnsi="Arial" w:cs="Arial"/>
                <w:sz w:val="20"/>
              </w:rPr>
            </w:pPr>
            <w:r w:rsidRPr="001C09AD">
              <w:rPr>
                <w:rFonts w:ascii="Arial" w:hAnsi="Arial" w:cs="Arial"/>
                <w:sz w:val="20"/>
              </w:rPr>
              <w:t>Средства Федерального бюджета</w:t>
            </w:r>
          </w:p>
        </w:tc>
        <w:tc>
          <w:tcPr>
            <w:tcW w:w="1417" w:type="dxa"/>
          </w:tcPr>
          <w:p w:rsidR="001C09AD" w:rsidRPr="001C09AD" w:rsidRDefault="001C09AD" w:rsidP="00E87C57">
            <w:pPr>
              <w:jc w:val="center"/>
              <w:rPr>
                <w:rFonts w:ascii="Arial" w:hAnsi="Arial"/>
                <w:bCs/>
                <w:sz w:val="20"/>
                <w:szCs w:val="20"/>
              </w:rPr>
            </w:pPr>
            <w:r w:rsidRPr="001C09AD">
              <w:rPr>
                <w:rFonts w:ascii="Arial" w:hAnsi="Arial"/>
                <w:bCs/>
                <w:sz w:val="20"/>
                <w:szCs w:val="20"/>
              </w:rPr>
              <w:t>3</w:t>
            </w:r>
            <w:r w:rsidR="00E87C57">
              <w:rPr>
                <w:rFonts w:ascii="Arial" w:hAnsi="Arial"/>
                <w:bCs/>
                <w:sz w:val="20"/>
                <w:szCs w:val="20"/>
              </w:rPr>
              <w:t>46 551</w:t>
            </w:r>
            <w:r w:rsidRPr="001C09AD">
              <w:rPr>
                <w:rFonts w:ascii="Arial" w:hAnsi="Arial"/>
                <w:bCs/>
                <w:sz w:val="20"/>
                <w:szCs w:val="20"/>
              </w:rPr>
              <w:t>,</w:t>
            </w:r>
            <w:r w:rsidR="00E87C57">
              <w:rPr>
                <w:rFonts w:ascii="Arial" w:hAnsi="Arial"/>
                <w:bCs/>
                <w:sz w:val="20"/>
                <w:szCs w:val="20"/>
              </w:rPr>
              <w:t>8</w:t>
            </w:r>
          </w:p>
        </w:tc>
        <w:tc>
          <w:tcPr>
            <w:tcW w:w="1418" w:type="dxa"/>
          </w:tcPr>
          <w:p w:rsidR="001C09AD" w:rsidRPr="001C09AD" w:rsidRDefault="001C09AD" w:rsidP="0014728F">
            <w:pPr>
              <w:jc w:val="center"/>
              <w:rPr>
                <w:rFonts w:ascii="Arial" w:hAnsi="Arial"/>
                <w:bCs/>
                <w:sz w:val="20"/>
                <w:szCs w:val="20"/>
              </w:rPr>
            </w:pPr>
            <w:r w:rsidRPr="001C09AD">
              <w:rPr>
                <w:rFonts w:ascii="Arial" w:hAnsi="Arial"/>
                <w:bCs/>
                <w:sz w:val="20"/>
                <w:szCs w:val="20"/>
              </w:rPr>
              <w:t>220 349,0</w:t>
            </w:r>
          </w:p>
        </w:tc>
        <w:tc>
          <w:tcPr>
            <w:tcW w:w="1418" w:type="dxa"/>
          </w:tcPr>
          <w:p w:rsidR="001C09AD" w:rsidRPr="001C09AD" w:rsidRDefault="001C09AD" w:rsidP="00E87C57">
            <w:pPr>
              <w:jc w:val="center"/>
              <w:rPr>
                <w:rFonts w:ascii="Arial" w:hAnsi="Arial"/>
                <w:bCs/>
                <w:sz w:val="20"/>
                <w:szCs w:val="20"/>
              </w:rPr>
            </w:pPr>
            <w:r w:rsidRPr="001C09AD">
              <w:rPr>
                <w:rFonts w:ascii="Arial" w:hAnsi="Arial"/>
                <w:bCs/>
                <w:sz w:val="20"/>
                <w:szCs w:val="20"/>
              </w:rPr>
              <w:t>1</w:t>
            </w:r>
            <w:r w:rsidR="00E87C57">
              <w:rPr>
                <w:rFonts w:ascii="Arial" w:hAnsi="Arial"/>
                <w:bCs/>
                <w:sz w:val="20"/>
                <w:szCs w:val="20"/>
              </w:rPr>
              <w:t>26 202</w:t>
            </w:r>
            <w:r w:rsidRPr="001C09AD">
              <w:rPr>
                <w:rFonts w:ascii="Arial" w:hAnsi="Arial"/>
                <w:bCs/>
                <w:sz w:val="20"/>
                <w:szCs w:val="20"/>
              </w:rPr>
              <w:t>,</w:t>
            </w:r>
            <w:r w:rsidR="00E87C57">
              <w:rPr>
                <w:rFonts w:ascii="Arial" w:hAnsi="Arial"/>
                <w:bCs/>
                <w:sz w:val="20"/>
                <w:szCs w:val="20"/>
              </w:rPr>
              <w:t>8</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c>
          <w:tcPr>
            <w:tcW w:w="1418"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c>
          <w:tcPr>
            <w:tcW w:w="1420" w:type="dxa"/>
          </w:tcPr>
          <w:p w:rsidR="001C09AD" w:rsidRPr="001C09AD" w:rsidRDefault="001C09AD" w:rsidP="0014728F">
            <w:pPr>
              <w:jc w:val="center"/>
              <w:rPr>
                <w:rFonts w:ascii="Arial" w:hAnsi="Arial"/>
                <w:sz w:val="20"/>
                <w:szCs w:val="20"/>
              </w:rPr>
            </w:pPr>
            <w:r w:rsidRPr="001C09AD">
              <w:rPr>
                <w:rFonts w:ascii="Arial" w:hAnsi="Arial"/>
                <w:sz w:val="20"/>
                <w:szCs w:val="20"/>
              </w:rPr>
              <w:t>0,0</w:t>
            </w:r>
          </w:p>
        </w:tc>
      </w:tr>
    </w:tbl>
    <w:p w:rsidR="009E4253" w:rsidRPr="009D1B3D" w:rsidRDefault="009E4253" w:rsidP="009E4253">
      <w:pPr>
        <w:jc w:val="center"/>
        <w:rPr>
          <w:rFonts w:ascii="Arial" w:hAnsi="Arial"/>
        </w:rPr>
      </w:pPr>
      <w:r w:rsidRPr="009D1B3D">
        <w:rPr>
          <w:rFonts w:ascii="Arial" w:hAnsi="Arial"/>
        </w:rPr>
        <w:t xml:space="preserve">                                    </w:t>
      </w:r>
    </w:p>
    <w:p w:rsidR="009E4253" w:rsidRPr="009D1B3D" w:rsidRDefault="009E4253" w:rsidP="009E4253">
      <w:pPr>
        <w:jc w:val="center"/>
        <w:rPr>
          <w:rFonts w:ascii="Arial" w:hAnsi="Arial"/>
        </w:rPr>
      </w:pPr>
    </w:p>
    <w:p w:rsidR="009E4253" w:rsidRDefault="009E4253" w:rsidP="009E4253">
      <w:pPr>
        <w:jc w:val="center"/>
        <w:rPr>
          <w:rFonts w:ascii="Arial" w:hAnsi="Arial"/>
        </w:rPr>
      </w:pPr>
      <w:r w:rsidRPr="009D1B3D">
        <w:rPr>
          <w:rFonts w:ascii="Arial" w:hAnsi="Arial"/>
        </w:rPr>
        <w:t xml:space="preserve"> 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ind w:firstLine="720"/>
        <w:jc w:val="both"/>
        <w:rPr>
          <w:rFonts w:ascii="Arial" w:hAnsi="Arial"/>
        </w:rPr>
      </w:pPr>
    </w:p>
    <w:p w:rsidR="009E4253" w:rsidRPr="009D1B3D" w:rsidRDefault="009E4253" w:rsidP="009E4253">
      <w:pPr>
        <w:ind w:firstLine="720"/>
        <w:jc w:val="both"/>
        <w:rPr>
          <w:rFonts w:ascii="Arial" w:hAnsi="Arial"/>
        </w:rPr>
      </w:pPr>
      <w:r w:rsidRPr="009D1B3D">
        <w:rPr>
          <w:rFonts w:ascii="Arial" w:hAnsi="Arial"/>
        </w:rP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9E4253" w:rsidRPr="009D1B3D" w:rsidRDefault="009E4253" w:rsidP="009E4253">
      <w:pPr>
        <w:ind w:firstLine="720"/>
        <w:jc w:val="both"/>
        <w:rPr>
          <w:rFonts w:ascii="Arial" w:hAnsi="Arial"/>
        </w:rPr>
      </w:pPr>
      <w:r w:rsidRPr="009D1B3D">
        <w:rPr>
          <w:rFonts w:ascii="Arial" w:hAnsi="Arial"/>
        </w:rPr>
        <w:t xml:space="preserve">Благоприятные условия для жизни населения </w:t>
      </w:r>
      <w:proofErr w:type="gramStart"/>
      <w:r w:rsidRPr="009D1B3D">
        <w:rPr>
          <w:rFonts w:ascii="Arial" w:hAnsi="Arial"/>
        </w:rPr>
        <w:t>понимаются</w:t>
      </w:r>
      <w:proofErr w:type="gramEnd"/>
      <w:r w:rsidRPr="009D1B3D">
        <w:rPr>
          <w:rFonts w:ascii="Arial" w:hAnsi="Arial"/>
        </w:rPr>
        <w:t xml:space="preserve">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9D1B3D" w:rsidRDefault="009E4253" w:rsidP="009E4253">
      <w:pPr>
        <w:ind w:firstLine="720"/>
        <w:jc w:val="both"/>
        <w:rPr>
          <w:rFonts w:ascii="Arial" w:hAnsi="Arial"/>
        </w:rPr>
      </w:pPr>
      <w:r w:rsidRPr="009D1B3D">
        <w:rPr>
          <w:rFonts w:ascii="Arial" w:hAnsi="Arial"/>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9D1B3D">
          <w:rPr>
            <w:rFonts w:ascii="Arial" w:hAnsi="Arial" w:cs="Arial"/>
            <w:sz w:val="24"/>
            <w:szCs w:val="24"/>
          </w:rPr>
          <w:t>1759 га</w:t>
        </w:r>
      </w:smartTag>
      <w:r w:rsidRPr="009D1B3D">
        <w:rPr>
          <w:rFonts w:ascii="Arial" w:hAnsi="Arial" w:cs="Arial"/>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9D1B3D">
          <w:rPr>
            <w:rFonts w:ascii="Arial" w:hAnsi="Arial" w:cs="Arial"/>
            <w:sz w:val="24"/>
            <w:szCs w:val="24"/>
          </w:rPr>
          <w:t>1953 га</w:t>
        </w:r>
      </w:smartTag>
      <w:r w:rsidRPr="009D1B3D">
        <w:rPr>
          <w:rFonts w:ascii="Arial" w:hAnsi="Arial" w:cs="Arial"/>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lastRenderedPageBreak/>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По целевому назначению леса, расположенные в границах городского округа относятся к защитным лесам.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Это характеризуется нижеуказанными проблемами.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стволов. На некоторых участках леса  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возникновения пожаров, что создает угрозу  причинения вреда здоровью и имуществу населения, использующему леса в рекреационных целях.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5) Не проведением работ по воспроизводству леса, что приводит к постепенному исчезновению леса и его старению.</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 xml:space="preserve">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самоуправления городского округа. Так  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9D1B3D">
          <w:rPr>
            <w:rFonts w:ascii="Arial" w:hAnsi="Arial"/>
          </w:rPr>
          <w:t>20,1 га</w:t>
        </w:r>
      </w:smartTag>
      <w:r w:rsidRPr="009D1B3D">
        <w:rPr>
          <w:rFonts w:ascii="Arial" w:hAnsi="Arial"/>
        </w:rPr>
        <w:t xml:space="preserve">, убрано </w:t>
      </w:r>
      <w:smartTag w:uri="urn:schemas-microsoft-com:office:smarttags" w:element="metricconverter">
        <w:smartTagPr>
          <w:attr w:name="ProductID" w:val="174 куб. м"/>
        </w:smartTagPr>
        <w:r w:rsidRPr="009D1B3D">
          <w:rPr>
            <w:rFonts w:ascii="Arial" w:hAnsi="Arial"/>
          </w:rPr>
          <w:t>174 куб. м</w:t>
        </w:r>
      </w:smartTag>
      <w:r w:rsidRPr="009D1B3D">
        <w:rPr>
          <w:rFonts w:ascii="Arial" w:hAnsi="Arial"/>
        </w:rPr>
        <w:t xml:space="preserve"> мусора и утилизировано 98 поваленных деревьев. Очищен от аварийных </w:t>
      </w:r>
      <w:r w:rsidRPr="009D1B3D">
        <w:rPr>
          <w:rFonts w:ascii="Arial" w:hAnsi="Arial"/>
        </w:rPr>
        <w:lastRenderedPageBreak/>
        <w:t xml:space="preserve">деревьев в границах полосы отвода участок переулка </w:t>
      </w:r>
      <w:proofErr w:type="spellStart"/>
      <w:r w:rsidRPr="009D1B3D">
        <w:rPr>
          <w:rFonts w:ascii="Arial" w:hAnsi="Arial"/>
        </w:rPr>
        <w:t>Криулинский</w:t>
      </w:r>
      <w:proofErr w:type="spellEnd"/>
      <w:r w:rsidRPr="009D1B3D">
        <w:rPr>
          <w:rFonts w:ascii="Arial" w:hAnsi="Arial"/>
        </w:rPr>
        <w:t>, от улицы Рабочая до границы городского округа, протяжённостью 875 погонных метров.</w:t>
      </w:r>
    </w:p>
    <w:p w:rsidR="009E4253" w:rsidRPr="009D1B3D" w:rsidRDefault="009E4253" w:rsidP="009E4253">
      <w:pPr>
        <w:ind w:firstLine="708"/>
        <w:jc w:val="both"/>
        <w:rPr>
          <w:rFonts w:ascii="Arial" w:hAnsi="Arial"/>
        </w:rPr>
      </w:pPr>
      <w:r w:rsidRPr="009D1B3D">
        <w:rPr>
          <w:rFonts w:ascii="Arial" w:hAnsi="Arial"/>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9D1B3D">
          <w:rPr>
            <w:rFonts w:ascii="Arial" w:hAnsi="Arial"/>
          </w:rPr>
          <w:t>5 180 кв. метрах</w:t>
        </w:r>
      </w:smartTag>
      <w:r w:rsidRPr="009D1B3D">
        <w:rPr>
          <w:rFonts w:ascii="Arial" w:hAnsi="Arial"/>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9D1B3D">
          <w:rPr>
            <w:rFonts w:ascii="Arial" w:hAnsi="Arial"/>
          </w:rPr>
          <w:t>28,5 км</w:t>
        </w:r>
      </w:smartTag>
      <w:r w:rsidRPr="009D1B3D">
        <w:rPr>
          <w:rFonts w:ascii="Arial" w:hAnsi="Arial"/>
        </w:rPr>
        <w:t xml:space="preserve"> минерализованных полос площадью </w:t>
      </w:r>
      <w:smartTag w:uri="urn:schemas-microsoft-com:office:smarttags" w:element="metricconverter">
        <w:smartTagPr>
          <w:attr w:name="ProductID" w:val="11,4 га"/>
        </w:smartTagPr>
        <w:r w:rsidRPr="009D1B3D">
          <w:rPr>
            <w:rFonts w:ascii="Arial" w:hAnsi="Arial"/>
          </w:rPr>
          <w:t>11,4 га</w:t>
        </w:r>
      </w:smartTag>
      <w:r w:rsidRPr="009D1B3D">
        <w:rPr>
          <w:rFonts w:ascii="Arial" w:hAnsi="Arial"/>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9D1B3D">
          <w:rPr>
            <w:rFonts w:ascii="Arial" w:hAnsi="Arial"/>
          </w:rPr>
          <w:t>48,</w:t>
        </w:r>
        <w:smartTag w:uri="urn:schemas-microsoft-com:office:smarttags" w:element="metricconverter">
          <w:smartTagPr>
            <w:attr w:name="ProductID" w:val="4 куб. метров"/>
          </w:smartTagPr>
          <w:r w:rsidRPr="009D1B3D">
            <w:rPr>
              <w:rFonts w:ascii="Arial" w:hAnsi="Arial"/>
            </w:rPr>
            <w:t>4 куб. метров</w:t>
          </w:r>
        </w:smartTag>
      </w:smartTag>
      <w:r w:rsidRPr="009D1B3D">
        <w:rPr>
          <w:rFonts w:ascii="Arial" w:hAnsi="Arial"/>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9D1B3D">
          <w:rPr>
            <w:rFonts w:ascii="Arial" w:hAnsi="Arial"/>
          </w:rPr>
          <w:t>10,89 га</w:t>
        </w:r>
      </w:smartTag>
      <w:r w:rsidRPr="009D1B3D">
        <w:rPr>
          <w:rFonts w:ascii="Arial" w:hAnsi="Arial"/>
        </w:rPr>
        <w:t xml:space="preserve">, с которых вывезено и утилизировано </w:t>
      </w:r>
      <w:smartTag w:uri="urn:schemas-microsoft-com:office:smarttags" w:element="metricconverter">
        <w:smartTagPr>
          <w:attr w:name="ProductID" w:val="59 куб. м"/>
        </w:smartTagPr>
        <w:r w:rsidRPr="009D1B3D">
          <w:rPr>
            <w:rFonts w:ascii="Arial" w:hAnsi="Arial"/>
          </w:rPr>
          <w:t>59 куб. м</w:t>
        </w:r>
      </w:smartTag>
      <w:r w:rsidRPr="009D1B3D">
        <w:rPr>
          <w:rFonts w:ascii="Arial" w:hAnsi="Arial"/>
        </w:rPr>
        <w:t xml:space="preserve"> мусора. </w:t>
      </w:r>
    </w:p>
    <w:p w:rsidR="009E4253" w:rsidRPr="009D1B3D" w:rsidRDefault="009E4253" w:rsidP="009E4253">
      <w:pPr>
        <w:ind w:firstLine="708"/>
        <w:jc w:val="both"/>
        <w:rPr>
          <w:rFonts w:ascii="Arial" w:hAnsi="Arial"/>
        </w:rPr>
      </w:pPr>
      <w:r w:rsidRPr="009D1B3D">
        <w:rPr>
          <w:rFonts w:ascii="Arial" w:hAnsi="Arial"/>
        </w:rPr>
        <w:t>Для создания эффективной муниципальной системы управления городскими лесами требуется проведение лесоустроительных работ.</w:t>
      </w:r>
    </w:p>
    <w:p w:rsidR="009E4253" w:rsidRPr="009D1B3D" w:rsidRDefault="009E4253" w:rsidP="009E4253">
      <w:pPr>
        <w:ind w:firstLine="708"/>
        <w:jc w:val="both"/>
        <w:rPr>
          <w:rFonts w:ascii="Arial" w:hAnsi="Arial"/>
        </w:rPr>
      </w:pPr>
      <w:r w:rsidRPr="009D1B3D">
        <w:rPr>
          <w:rFonts w:ascii="Arial" w:hAnsi="Arial"/>
        </w:rPr>
        <w:t>Проведение лесоустроительных работ заключают в себе:</w:t>
      </w:r>
    </w:p>
    <w:p w:rsidR="009E4253" w:rsidRPr="009D1B3D" w:rsidRDefault="009E4253" w:rsidP="009E4253">
      <w:pPr>
        <w:ind w:firstLine="660"/>
        <w:jc w:val="both"/>
        <w:rPr>
          <w:rFonts w:ascii="Arial" w:hAnsi="Arial"/>
        </w:rPr>
      </w:pPr>
      <w:r w:rsidRPr="009D1B3D">
        <w:rPr>
          <w:rFonts w:ascii="Arial" w:hAnsi="Arial"/>
        </w:rPr>
        <w:t>- определение границ лесных участков;</w:t>
      </w:r>
    </w:p>
    <w:p w:rsidR="009E4253" w:rsidRPr="009D1B3D" w:rsidRDefault="009E4253" w:rsidP="009E4253">
      <w:pPr>
        <w:ind w:firstLine="660"/>
        <w:jc w:val="both"/>
        <w:rPr>
          <w:rFonts w:ascii="Arial" w:hAnsi="Arial"/>
        </w:rPr>
      </w:pPr>
      <w:r w:rsidRPr="009D1B3D">
        <w:rPr>
          <w:rFonts w:ascii="Arial" w:hAnsi="Arial"/>
        </w:rPr>
        <w:t>- вынос границ в натуру (установка межевых знаков);</w:t>
      </w:r>
    </w:p>
    <w:p w:rsidR="009E4253" w:rsidRPr="009D1B3D" w:rsidRDefault="009E4253" w:rsidP="009E4253">
      <w:pPr>
        <w:ind w:firstLine="660"/>
        <w:jc w:val="both"/>
        <w:rPr>
          <w:rFonts w:ascii="Arial" w:hAnsi="Arial"/>
        </w:rPr>
      </w:pPr>
      <w:r w:rsidRPr="009D1B3D">
        <w:rPr>
          <w:rFonts w:ascii="Arial" w:hAnsi="Arial"/>
        </w:rPr>
        <w:t xml:space="preserve">- разбивка лесных площадей </w:t>
      </w:r>
      <w:proofErr w:type="gramStart"/>
      <w:r w:rsidRPr="009D1B3D">
        <w:rPr>
          <w:rFonts w:ascii="Arial" w:hAnsi="Arial"/>
        </w:rPr>
        <w:t>на</w:t>
      </w:r>
      <w:proofErr w:type="gramEnd"/>
      <w:r w:rsidRPr="009D1B3D">
        <w:rPr>
          <w:rFonts w:ascii="Arial" w:hAnsi="Arial"/>
        </w:rPr>
        <w:t xml:space="preserve"> </w:t>
      </w:r>
      <w:proofErr w:type="gramStart"/>
      <w:r w:rsidRPr="009D1B3D">
        <w:rPr>
          <w:rFonts w:ascii="Arial" w:hAnsi="Arial"/>
        </w:rPr>
        <w:t>квартала</w:t>
      </w:r>
      <w:proofErr w:type="gramEnd"/>
      <w:r w:rsidRPr="009D1B3D">
        <w:rPr>
          <w:rFonts w:ascii="Arial" w:hAnsi="Arial"/>
        </w:rPr>
        <w:t xml:space="preserve"> и выделы;</w:t>
      </w:r>
    </w:p>
    <w:p w:rsidR="009E4253" w:rsidRPr="009D1B3D" w:rsidRDefault="009E4253" w:rsidP="009E4253">
      <w:pPr>
        <w:ind w:firstLine="660"/>
        <w:jc w:val="both"/>
        <w:rPr>
          <w:rFonts w:ascii="Arial" w:hAnsi="Arial"/>
        </w:rPr>
      </w:pPr>
      <w:r w:rsidRPr="009D1B3D">
        <w:rPr>
          <w:rFonts w:ascii="Arial" w:hAnsi="Arial"/>
        </w:rPr>
        <w:t>- таксация лесных участков;</w:t>
      </w:r>
    </w:p>
    <w:p w:rsidR="009E4253" w:rsidRPr="009D1B3D" w:rsidRDefault="009E4253" w:rsidP="009E4253">
      <w:pPr>
        <w:ind w:firstLine="660"/>
        <w:jc w:val="both"/>
        <w:rPr>
          <w:rFonts w:ascii="Arial" w:hAnsi="Arial"/>
        </w:rPr>
      </w:pPr>
      <w:r w:rsidRPr="009D1B3D">
        <w:rPr>
          <w:rFonts w:ascii="Arial" w:hAnsi="Arial"/>
        </w:rPr>
        <w:t>- подготовка проекта лесоустройства на 10 лет;</w:t>
      </w:r>
    </w:p>
    <w:p w:rsidR="009E4253" w:rsidRPr="009D1B3D" w:rsidRDefault="009E4253" w:rsidP="009E4253">
      <w:pPr>
        <w:ind w:firstLine="660"/>
        <w:jc w:val="both"/>
        <w:rPr>
          <w:rFonts w:ascii="Arial" w:hAnsi="Arial"/>
        </w:rPr>
      </w:pPr>
      <w:r w:rsidRPr="009D1B3D">
        <w:rPr>
          <w:rFonts w:ascii="Arial" w:hAnsi="Arial"/>
        </w:rPr>
        <w:t>- подготовка картографического материала.</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Предварительная потребность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9D1B3D" w:rsidRDefault="009E4253" w:rsidP="009E4253">
      <w:pPr>
        <w:ind w:firstLine="708"/>
        <w:jc w:val="both"/>
        <w:rPr>
          <w:rFonts w:ascii="Arial" w:hAnsi="Arial"/>
        </w:rPr>
      </w:pPr>
      <w:r w:rsidRPr="009D1B3D">
        <w:rPr>
          <w:rFonts w:ascii="Arial" w:hAnsi="Arial"/>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9D1B3D" w:rsidRDefault="009E4253" w:rsidP="009E4253">
      <w:pPr>
        <w:ind w:firstLine="708"/>
        <w:jc w:val="both"/>
        <w:rPr>
          <w:rFonts w:ascii="Arial" w:hAnsi="Arial"/>
        </w:rPr>
      </w:pPr>
      <w:r w:rsidRPr="009D1B3D">
        <w:rPr>
          <w:rFonts w:ascii="Arial" w:hAnsi="Arial"/>
        </w:rPr>
        <w:t xml:space="preserve">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нормативно правовых актов и </w:t>
      </w:r>
      <w:r w:rsidRPr="009D1B3D">
        <w:rPr>
          <w:rFonts w:ascii="Arial" w:hAnsi="Arial"/>
        </w:rPr>
        <w:lastRenderedPageBreak/>
        <w:t>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 решения следующих проблем.</w:t>
      </w:r>
    </w:p>
    <w:p w:rsidR="009E4253" w:rsidRPr="009D1B3D" w:rsidRDefault="009E4253" w:rsidP="009E4253">
      <w:pPr>
        <w:ind w:firstLine="708"/>
        <w:jc w:val="both"/>
        <w:rPr>
          <w:rFonts w:ascii="Arial" w:hAnsi="Arial"/>
        </w:rPr>
      </w:pPr>
      <w:r w:rsidRPr="009D1B3D">
        <w:rPr>
          <w:rFonts w:ascii="Arial" w:hAnsi="Arial"/>
        </w:rPr>
        <w:t xml:space="preserve">Для этого необходимо поддержание санитарно-эпидемиологического уровня на территории водоема в период размножения малярийных  комаров и клещей. </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 xml:space="preserve">В настоящее время  существует  тенденция сокращения расходов на содержание  водоемов в связи с передачей их в аренду  частному инвестору, с целью </w:t>
      </w:r>
      <w:proofErr w:type="gramStart"/>
      <w:r w:rsidRPr="009D1B3D">
        <w:rPr>
          <w:rFonts w:ascii="Arial" w:hAnsi="Arial"/>
        </w:rPr>
        <w:t>создания многофункциональных зон отдыха населения городского округа</w:t>
      </w:r>
      <w:proofErr w:type="gramEnd"/>
      <w:r w:rsidRPr="009D1B3D">
        <w:rPr>
          <w:rFonts w:ascii="Arial" w:hAnsi="Arial"/>
        </w:rPr>
        <w:t>.</w:t>
      </w:r>
    </w:p>
    <w:p w:rsidR="009E4253" w:rsidRPr="009D1B3D" w:rsidRDefault="009E4253" w:rsidP="009E4253">
      <w:pPr>
        <w:ind w:firstLine="709"/>
        <w:jc w:val="both"/>
        <w:rPr>
          <w:rFonts w:ascii="Arial" w:hAnsi="Arial"/>
        </w:rPr>
      </w:pPr>
      <w:r w:rsidRPr="009D1B3D">
        <w:rPr>
          <w:rFonts w:ascii="Arial" w:hAnsi="Arial"/>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9D1B3D" w:rsidRDefault="009E4253" w:rsidP="009E4253">
      <w:pPr>
        <w:ind w:firstLine="708"/>
        <w:jc w:val="both"/>
        <w:rPr>
          <w:rFonts w:ascii="Arial" w:hAnsi="Arial"/>
        </w:rPr>
      </w:pPr>
      <w:r w:rsidRPr="009D1B3D">
        <w:rPr>
          <w:rFonts w:ascii="Arial" w:hAnsi="Arial"/>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9D1B3D" w:rsidRDefault="009E4253" w:rsidP="009E4253">
      <w:pPr>
        <w:ind w:firstLine="708"/>
        <w:jc w:val="both"/>
        <w:rPr>
          <w:rFonts w:ascii="Arial" w:hAnsi="Arial"/>
        </w:rPr>
      </w:pPr>
      <w:r w:rsidRPr="009D1B3D">
        <w:rPr>
          <w:rFonts w:ascii="Arial" w:hAnsi="Arial"/>
        </w:rPr>
        <w:t>Полигон включен в Федеральную целевую программу «Ликвидация накопленного экологического ущерба на 2014-2025 годы».</w:t>
      </w:r>
    </w:p>
    <w:p w:rsidR="009E4253" w:rsidRPr="009D1B3D" w:rsidRDefault="009E4253" w:rsidP="009E4253">
      <w:pPr>
        <w:ind w:firstLine="708"/>
        <w:jc w:val="both"/>
        <w:rPr>
          <w:rFonts w:ascii="Arial" w:hAnsi="Arial"/>
        </w:rPr>
      </w:pPr>
      <w:r w:rsidRPr="009D1B3D">
        <w:rPr>
          <w:rFonts w:ascii="Arial" w:hAnsi="Arial"/>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9D1B3D" w:rsidRDefault="009E4253" w:rsidP="009E4253">
      <w:pPr>
        <w:ind w:firstLine="708"/>
        <w:jc w:val="both"/>
        <w:rPr>
          <w:rFonts w:ascii="Arial" w:hAnsi="Arial"/>
        </w:rPr>
      </w:pPr>
      <w:r w:rsidRPr="009D1B3D">
        <w:rPr>
          <w:rFonts w:ascii="Arial" w:hAnsi="Arial"/>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9D1B3D" w:rsidRDefault="009E4253" w:rsidP="009E4253">
      <w:pPr>
        <w:ind w:firstLine="708"/>
        <w:jc w:val="both"/>
        <w:rPr>
          <w:rFonts w:ascii="Arial" w:hAnsi="Arial"/>
        </w:rPr>
      </w:pPr>
      <w:r w:rsidRPr="009D1B3D">
        <w:rPr>
          <w:rFonts w:ascii="Arial" w:hAnsi="Arial"/>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9D1B3D" w:rsidRDefault="009E4253" w:rsidP="009E4253">
      <w:pPr>
        <w:pStyle w:val="23"/>
        <w:ind w:left="0" w:firstLine="709"/>
        <w:rPr>
          <w:rFonts w:ascii="Arial" w:hAnsi="Arial" w:cs="Arial"/>
          <w:szCs w:val="24"/>
        </w:rPr>
      </w:pPr>
      <w:r w:rsidRPr="009D1B3D">
        <w:rPr>
          <w:rFonts w:ascii="Arial" w:hAnsi="Arial" w:cs="Arial"/>
          <w:szCs w:val="24"/>
        </w:rPr>
        <w:t xml:space="preserve">Подпрограмма  реализуется в целях </w:t>
      </w:r>
      <w:proofErr w:type="gramStart"/>
      <w:r w:rsidRPr="009D1B3D">
        <w:rPr>
          <w:rFonts w:ascii="Arial" w:hAnsi="Arial" w:cs="Arial"/>
          <w:szCs w:val="24"/>
        </w:rPr>
        <w:t>контроля за</w:t>
      </w:r>
      <w:proofErr w:type="gramEnd"/>
      <w:r w:rsidRPr="009D1B3D">
        <w:rPr>
          <w:rFonts w:ascii="Arial" w:hAnsi="Arial" w:cs="Arial"/>
          <w:szCs w:val="24"/>
        </w:rPr>
        <w:t xml:space="preserve">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9D1B3D" w:rsidRDefault="009E4253" w:rsidP="009E4253">
      <w:pPr>
        <w:pStyle w:val="23"/>
        <w:ind w:left="0" w:firstLine="709"/>
        <w:rPr>
          <w:rFonts w:ascii="Arial" w:hAnsi="Arial" w:cs="Arial"/>
          <w:szCs w:val="24"/>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213704" w:rsidRDefault="00213704" w:rsidP="009E4253">
      <w:pPr>
        <w:widowControl w:val="0"/>
        <w:autoSpaceDE w:val="0"/>
        <w:autoSpaceDN w:val="0"/>
        <w:adjustRightInd w:val="0"/>
        <w:jc w:val="center"/>
        <w:rPr>
          <w:rFonts w:ascii="Arial" w:hAnsi="Arial"/>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lastRenderedPageBreak/>
        <w:t xml:space="preserve">3. Перечень мероприятий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подпрограммы  </w:t>
      </w:r>
      <w:r w:rsidRPr="009D1B3D">
        <w:rPr>
          <w:rFonts w:ascii="Arial" w:eastAsia="Lucida Sans Unicode" w:hAnsi="Arial"/>
          <w:bCs/>
          <w:kern w:val="2"/>
        </w:rPr>
        <w:t>«Охрана окружающей среды на территории городского округа Электросталь Московской области»</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5C3C28">
        <w:rPr>
          <w:rFonts w:ascii="Arial" w:hAnsi="Arial"/>
          <w:sz w:val="20"/>
          <w:szCs w:val="20"/>
        </w:rPr>
        <w:t>, от 28.02.2018 №152</w:t>
      </w:r>
      <w:r w:rsidR="005C3C28" w:rsidRPr="005C3C28">
        <w:rPr>
          <w:rFonts w:ascii="Arial" w:hAnsi="Arial"/>
          <w:sz w:val="20"/>
          <w:szCs w:val="20"/>
        </w:rPr>
        <w:t>/</w:t>
      </w:r>
      <w:r w:rsidR="005C3C28">
        <w:rPr>
          <w:rFonts w:ascii="Arial" w:hAnsi="Arial"/>
          <w:sz w:val="20"/>
          <w:szCs w:val="20"/>
        </w:rPr>
        <w:t>2</w:t>
      </w:r>
      <w:r w:rsidR="00975045">
        <w:rPr>
          <w:rFonts w:ascii="Arial" w:hAnsi="Arial"/>
          <w:sz w:val="20"/>
          <w:szCs w:val="20"/>
        </w:rPr>
        <w:t>, от 23.04.2018 № 329/4</w:t>
      </w:r>
      <w:r>
        <w:rPr>
          <w:rFonts w:ascii="Arial" w:hAnsi="Arial"/>
          <w:sz w:val="20"/>
          <w:szCs w:val="20"/>
        </w:rPr>
        <w:t>)</w:t>
      </w:r>
    </w:p>
    <w:p w:rsidR="009E4253" w:rsidRPr="009D1B3D" w:rsidRDefault="009E4253" w:rsidP="009E4253">
      <w:pPr>
        <w:pStyle w:val="23"/>
        <w:ind w:left="0" w:firstLine="709"/>
        <w:jc w:val="center"/>
        <w:rPr>
          <w:rFonts w:ascii="Arial" w:hAnsi="Arial" w:cs="Arial"/>
          <w:szCs w:val="24"/>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790"/>
        <w:gridCol w:w="1331"/>
        <w:gridCol w:w="1666"/>
        <w:gridCol w:w="1312"/>
        <w:gridCol w:w="1134"/>
        <w:gridCol w:w="1138"/>
        <w:gridCol w:w="1130"/>
        <w:gridCol w:w="850"/>
        <w:gridCol w:w="851"/>
        <w:gridCol w:w="850"/>
        <w:gridCol w:w="1276"/>
        <w:gridCol w:w="1353"/>
      </w:tblGrid>
      <w:tr w:rsidR="001A5EBF" w:rsidRPr="00541D97" w:rsidTr="0014728F">
        <w:trPr>
          <w:trHeight w:val="405"/>
          <w:jc w:val="center"/>
        </w:trPr>
        <w:tc>
          <w:tcPr>
            <w:tcW w:w="672" w:type="dxa"/>
            <w:vMerge w:val="restart"/>
            <w:shd w:val="clear" w:color="000000" w:fill="FFFFFF"/>
            <w:noWrap/>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п/п</w:t>
            </w:r>
          </w:p>
        </w:tc>
        <w:tc>
          <w:tcPr>
            <w:tcW w:w="1790"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Мероприятие  подпрограммы</w:t>
            </w:r>
          </w:p>
        </w:tc>
        <w:tc>
          <w:tcPr>
            <w:tcW w:w="1331"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Сроки       </w:t>
            </w:r>
            <w:r w:rsidRPr="00541D97">
              <w:rPr>
                <w:rFonts w:ascii="Arial" w:hAnsi="Arial"/>
                <w:sz w:val="20"/>
                <w:szCs w:val="20"/>
              </w:rPr>
              <w:br/>
              <w:t xml:space="preserve">исполнения </w:t>
            </w:r>
            <w:r w:rsidRPr="00541D97">
              <w:rPr>
                <w:rFonts w:ascii="Arial" w:hAnsi="Arial"/>
                <w:sz w:val="20"/>
                <w:szCs w:val="20"/>
              </w:rPr>
              <w:br/>
              <w:t>мероприятия</w:t>
            </w:r>
          </w:p>
        </w:tc>
        <w:tc>
          <w:tcPr>
            <w:tcW w:w="1666"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Источники     </w:t>
            </w:r>
            <w:r w:rsidRPr="00541D97">
              <w:rPr>
                <w:rFonts w:ascii="Arial" w:hAnsi="Arial"/>
                <w:sz w:val="20"/>
                <w:szCs w:val="20"/>
              </w:rPr>
              <w:br/>
              <w:t>финансирования</w:t>
            </w:r>
          </w:p>
        </w:tc>
        <w:tc>
          <w:tcPr>
            <w:tcW w:w="1312"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Объем финансирования мероприятия в году, предшествующем году реализации программы  </w:t>
            </w:r>
            <w:r w:rsidRPr="00541D97">
              <w:rPr>
                <w:rFonts w:ascii="Arial" w:hAnsi="Arial"/>
                <w:sz w:val="20"/>
                <w:szCs w:val="20"/>
              </w:rPr>
              <w:br/>
              <w:t xml:space="preserve">(тыс. руб.) </w:t>
            </w:r>
          </w:p>
        </w:tc>
        <w:tc>
          <w:tcPr>
            <w:tcW w:w="1134"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Всего </w:t>
            </w:r>
            <w:r w:rsidRPr="00541D97">
              <w:rPr>
                <w:rFonts w:ascii="Arial" w:hAnsi="Arial"/>
                <w:sz w:val="20"/>
                <w:szCs w:val="20"/>
              </w:rPr>
              <w:br/>
              <w:t>(тыс. руб.)</w:t>
            </w:r>
          </w:p>
        </w:tc>
        <w:tc>
          <w:tcPr>
            <w:tcW w:w="4819" w:type="dxa"/>
            <w:gridSpan w:val="5"/>
            <w:shd w:val="clear" w:color="000000" w:fill="FFFFFF"/>
            <w:noWrap/>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Объем финансирования по годам (тыс. руб.)</w:t>
            </w:r>
          </w:p>
        </w:tc>
        <w:tc>
          <w:tcPr>
            <w:tcW w:w="1276" w:type="dxa"/>
            <w:vMerge w:val="restart"/>
            <w:shd w:val="clear" w:color="000000" w:fill="FFFFFF"/>
            <w:vAlign w:val="center"/>
            <w:hideMark/>
          </w:tcPr>
          <w:p w:rsidR="001A5EBF" w:rsidRPr="00541D97" w:rsidRDefault="001A5EBF" w:rsidP="0014728F">
            <w:pPr>
              <w:jc w:val="center"/>
              <w:rPr>
                <w:rFonts w:ascii="Arial" w:hAnsi="Arial"/>
                <w:sz w:val="20"/>
                <w:szCs w:val="20"/>
              </w:rPr>
            </w:pPr>
            <w:proofErr w:type="gramStart"/>
            <w:r w:rsidRPr="00541D97">
              <w:rPr>
                <w:rFonts w:ascii="Arial" w:hAnsi="Arial"/>
                <w:sz w:val="20"/>
                <w:szCs w:val="20"/>
              </w:rPr>
              <w:t>Ответственный</w:t>
            </w:r>
            <w:proofErr w:type="gramEnd"/>
            <w:r w:rsidRPr="00541D97">
              <w:rPr>
                <w:rFonts w:ascii="Arial" w:hAnsi="Arial"/>
                <w:sz w:val="20"/>
                <w:szCs w:val="20"/>
              </w:rPr>
              <w:br/>
              <w:t>за выполнение</w:t>
            </w:r>
            <w:r w:rsidRPr="00541D97">
              <w:rPr>
                <w:rFonts w:ascii="Arial" w:hAnsi="Arial"/>
                <w:sz w:val="20"/>
                <w:szCs w:val="20"/>
              </w:rPr>
              <w:br/>
              <w:t xml:space="preserve">мероприятия  </w:t>
            </w:r>
            <w:r w:rsidRPr="00541D97">
              <w:rPr>
                <w:rFonts w:ascii="Arial" w:hAnsi="Arial"/>
                <w:sz w:val="20"/>
                <w:szCs w:val="20"/>
              </w:rPr>
              <w:br/>
              <w:t>подпрограммы</w:t>
            </w:r>
          </w:p>
        </w:tc>
        <w:tc>
          <w:tcPr>
            <w:tcW w:w="1353" w:type="dxa"/>
            <w:vMerge w:val="restart"/>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Результаты  </w:t>
            </w:r>
            <w:r w:rsidRPr="00541D97">
              <w:rPr>
                <w:rFonts w:ascii="Arial" w:hAnsi="Arial"/>
                <w:sz w:val="20"/>
                <w:szCs w:val="20"/>
              </w:rPr>
              <w:br/>
              <w:t xml:space="preserve">выполнения  </w:t>
            </w:r>
            <w:r w:rsidRPr="00541D97">
              <w:rPr>
                <w:rFonts w:ascii="Arial" w:hAnsi="Arial"/>
                <w:sz w:val="20"/>
                <w:szCs w:val="20"/>
              </w:rPr>
              <w:br/>
              <w:t xml:space="preserve">мероприятий </w:t>
            </w:r>
            <w:r w:rsidRPr="00541D97">
              <w:rPr>
                <w:rFonts w:ascii="Arial" w:hAnsi="Arial"/>
                <w:sz w:val="20"/>
                <w:szCs w:val="20"/>
              </w:rPr>
              <w:br/>
              <w:t>подпрограммы</w:t>
            </w:r>
          </w:p>
        </w:tc>
      </w:tr>
      <w:tr w:rsidR="001A5EBF" w:rsidRPr="00541D97" w:rsidTr="0014728F">
        <w:trPr>
          <w:trHeight w:val="488"/>
          <w:jc w:val="center"/>
        </w:trPr>
        <w:tc>
          <w:tcPr>
            <w:tcW w:w="672" w:type="dxa"/>
            <w:vMerge/>
            <w:vAlign w:val="center"/>
            <w:hideMark/>
          </w:tcPr>
          <w:p w:rsidR="001A5EBF" w:rsidRPr="00541D97" w:rsidRDefault="001A5EBF" w:rsidP="0014728F">
            <w:pPr>
              <w:rPr>
                <w:rFonts w:ascii="Arial" w:hAnsi="Arial"/>
                <w:sz w:val="20"/>
                <w:szCs w:val="20"/>
              </w:rPr>
            </w:pPr>
          </w:p>
        </w:tc>
        <w:tc>
          <w:tcPr>
            <w:tcW w:w="1790" w:type="dxa"/>
            <w:vMerge/>
            <w:vAlign w:val="center"/>
            <w:hideMark/>
          </w:tcPr>
          <w:p w:rsidR="001A5EBF" w:rsidRPr="00541D97" w:rsidRDefault="001A5EBF" w:rsidP="0014728F">
            <w:pPr>
              <w:rPr>
                <w:rFonts w:ascii="Arial" w:hAnsi="Arial"/>
                <w:sz w:val="20"/>
                <w:szCs w:val="20"/>
              </w:rPr>
            </w:pPr>
          </w:p>
        </w:tc>
        <w:tc>
          <w:tcPr>
            <w:tcW w:w="1331" w:type="dxa"/>
            <w:vMerge/>
            <w:vAlign w:val="center"/>
            <w:hideMark/>
          </w:tcPr>
          <w:p w:rsidR="001A5EBF" w:rsidRPr="00541D97" w:rsidRDefault="001A5EBF" w:rsidP="0014728F">
            <w:pPr>
              <w:rPr>
                <w:rFonts w:ascii="Arial" w:hAnsi="Arial"/>
                <w:sz w:val="20"/>
                <w:szCs w:val="20"/>
              </w:rPr>
            </w:pPr>
          </w:p>
        </w:tc>
        <w:tc>
          <w:tcPr>
            <w:tcW w:w="1666" w:type="dxa"/>
            <w:vMerge/>
            <w:vAlign w:val="center"/>
            <w:hideMark/>
          </w:tcPr>
          <w:p w:rsidR="001A5EBF" w:rsidRPr="00541D97" w:rsidRDefault="001A5EBF" w:rsidP="0014728F">
            <w:pPr>
              <w:rPr>
                <w:rFonts w:ascii="Arial" w:hAnsi="Arial"/>
                <w:sz w:val="20"/>
                <w:szCs w:val="20"/>
              </w:rPr>
            </w:pPr>
          </w:p>
        </w:tc>
        <w:tc>
          <w:tcPr>
            <w:tcW w:w="1312" w:type="dxa"/>
            <w:vMerge/>
            <w:vAlign w:val="center"/>
            <w:hideMark/>
          </w:tcPr>
          <w:p w:rsidR="001A5EBF" w:rsidRPr="00541D97" w:rsidRDefault="001A5EBF" w:rsidP="0014728F">
            <w:pPr>
              <w:rPr>
                <w:rFonts w:ascii="Arial" w:hAnsi="Arial"/>
                <w:sz w:val="20"/>
                <w:szCs w:val="20"/>
              </w:rPr>
            </w:pPr>
          </w:p>
        </w:tc>
        <w:tc>
          <w:tcPr>
            <w:tcW w:w="1134" w:type="dxa"/>
            <w:vMerge/>
            <w:vAlign w:val="center"/>
            <w:hideMark/>
          </w:tcPr>
          <w:p w:rsidR="001A5EBF" w:rsidRPr="00541D97" w:rsidRDefault="001A5EBF" w:rsidP="0014728F">
            <w:pPr>
              <w:rPr>
                <w:rFonts w:ascii="Arial" w:hAnsi="Arial"/>
                <w:sz w:val="20"/>
                <w:szCs w:val="20"/>
              </w:rPr>
            </w:pPr>
          </w:p>
        </w:tc>
        <w:tc>
          <w:tcPr>
            <w:tcW w:w="1138" w:type="dxa"/>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2017 год</w:t>
            </w:r>
          </w:p>
        </w:tc>
        <w:tc>
          <w:tcPr>
            <w:tcW w:w="1130" w:type="dxa"/>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2018 год</w:t>
            </w:r>
          </w:p>
        </w:tc>
        <w:tc>
          <w:tcPr>
            <w:tcW w:w="850" w:type="dxa"/>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2019 год</w:t>
            </w:r>
          </w:p>
        </w:tc>
        <w:tc>
          <w:tcPr>
            <w:tcW w:w="851" w:type="dxa"/>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2020 год</w:t>
            </w:r>
          </w:p>
        </w:tc>
        <w:tc>
          <w:tcPr>
            <w:tcW w:w="850" w:type="dxa"/>
            <w:shd w:val="clear" w:color="000000" w:fill="FFFFFF"/>
            <w:vAlign w:val="center"/>
            <w:hideMark/>
          </w:tcPr>
          <w:p w:rsidR="001A5EBF" w:rsidRPr="00541D97" w:rsidRDefault="001A5EBF" w:rsidP="0014728F">
            <w:pPr>
              <w:jc w:val="center"/>
              <w:rPr>
                <w:rFonts w:ascii="Arial" w:hAnsi="Arial"/>
                <w:sz w:val="20"/>
                <w:szCs w:val="20"/>
              </w:rPr>
            </w:pPr>
            <w:r w:rsidRPr="00541D97">
              <w:rPr>
                <w:rFonts w:ascii="Arial" w:hAnsi="Arial"/>
                <w:sz w:val="20"/>
                <w:szCs w:val="20"/>
              </w:rPr>
              <w:t>2021 год</w:t>
            </w:r>
          </w:p>
        </w:tc>
        <w:tc>
          <w:tcPr>
            <w:tcW w:w="1276" w:type="dxa"/>
            <w:vMerge/>
            <w:vAlign w:val="center"/>
            <w:hideMark/>
          </w:tcPr>
          <w:p w:rsidR="001A5EBF" w:rsidRPr="00541D97" w:rsidRDefault="001A5EBF" w:rsidP="0014728F">
            <w:pPr>
              <w:rPr>
                <w:rFonts w:ascii="Arial" w:hAnsi="Arial"/>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1268"/>
          <w:jc w:val="center"/>
        </w:trPr>
        <w:tc>
          <w:tcPr>
            <w:tcW w:w="67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1.</w:t>
            </w:r>
          </w:p>
        </w:tc>
        <w:tc>
          <w:tcPr>
            <w:tcW w:w="1790" w:type="dxa"/>
            <w:shd w:val="clear" w:color="auto" w:fill="auto"/>
            <w:hideMark/>
          </w:tcPr>
          <w:p w:rsidR="001A5EBF" w:rsidRPr="00541D97" w:rsidRDefault="001A5EBF" w:rsidP="0014728F">
            <w:pPr>
              <w:rPr>
                <w:rFonts w:ascii="Arial" w:hAnsi="Arial"/>
                <w:iCs/>
                <w:sz w:val="20"/>
                <w:szCs w:val="20"/>
              </w:rPr>
            </w:pPr>
            <w:r w:rsidRPr="00541D97">
              <w:rPr>
                <w:rFonts w:ascii="Arial" w:hAnsi="Arial"/>
                <w:iCs/>
                <w:sz w:val="20"/>
                <w:szCs w:val="20"/>
              </w:rPr>
              <w:t>Основное мероприятие 1. Проведение мероприятий экологической направленности</w:t>
            </w:r>
          </w:p>
        </w:tc>
        <w:tc>
          <w:tcPr>
            <w:tcW w:w="1331" w:type="dxa"/>
            <w:shd w:val="clear" w:color="000000" w:fill="FFFFFF"/>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2017-2021</w:t>
            </w: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Средства бюджета      </w:t>
            </w:r>
            <w:r w:rsidRPr="00541D97">
              <w:rPr>
                <w:rFonts w:ascii="Arial" w:hAnsi="Arial"/>
                <w:iCs/>
                <w:sz w:val="20"/>
                <w:szCs w:val="20"/>
              </w:rPr>
              <w:br/>
              <w:t xml:space="preserve">городского округа Электросталь   </w:t>
            </w:r>
          </w:p>
        </w:tc>
        <w:tc>
          <w:tcPr>
            <w:tcW w:w="1312"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162,0</w:t>
            </w:r>
          </w:p>
        </w:tc>
        <w:tc>
          <w:tcPr>
            <w:tcW w:w="1134"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1 362,1</w:t>
            </w:r>
          </w:p>
        </w:tc>
        <w:tc>
          <w:tcPr>
            <w:tcW w:w="1138"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62,1</w:t>
            </w:r>
          </w:p>
        </w:tc>
        <w:tc>
          <w:tcPr>
            <w:tcW w:w="1130"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325,0</w:t>
            </w:r>
          </w:p>
        </w:tc>
        <w:tc>
          <w:tcPr>
            <w:tcW w:w="850"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325,0</w:t>
            </w:r>
          </w:p>
        </w:tc>
        <w:tc>
          <w:tcPr>
            <w:tcW w:w="851"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325,0</w:t>
            </w:r>
          </w:p>
        </w:tc>
        <w:tc>
          <w:tcPr>
            <w:tcW w:w="850"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325,0</w:t>
            </w:r>
          </w:p>
        </w:tc>
        <w:tc>
          <w:tcPr>
            <w:tcW w:w="1276"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Отдел по транспорту, связи и экологии Комитета по строительству, архитектуре и жилищной политике</w:t>
            </w:r>
          </w:p>
        </w:tc>
        <w:tc>
          <w:tcPr>
            <w:tcW w:w="1353"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Х</w:t>
            </w:r>
          </w:p>
        </w:tc>
      </w:tr>
      <w:tr w:rsidR="001A5EBF" w:rsidRPr="00541D97" w:rsidTr="0014728F">
        <w:trPr>
          <w:trHeight w:val="1590"/>
          <w:jc w:val="center"/>
        </w:trPr>
        <w:tc>
          <w:tcPr>
            <w:tcW w:w="672" w:type="dxa"/>
            <w:shd w:val="clear" w:color="000000" w:fill="FFFFFF"/>
            <w:noWrap/>
            <w:hideMark/>
          </w:tcPr>
          <w:p w:rsidR="001A5EBF" w:rsidRPr="00541D97" w:rsidRDefault="002A3373" w:rsidP="0014728F">
            <w:pPr>
              <w:jc w:val="center"/>
              <w:rPr>
                <w:rFonts w:ascii="Arial" w:hAnsi="Arial"/>
                <w:sz w:val="20"/>
                <w:szCs w:val="20"/>
              </w:rPr>
            </w:pPr>
            <w:r>
              <w:rPr>
                <w:rFonts w:ascii="Arial" w:hAnsi="Arial"/>
                <w:sz w:val="20"/>
                <w:szCs w:val="20"/>
              </w:rPr>
              <w:t>1.1.</w:t>
            </w:r>
          </w:p>
        </w:tc>
        <w:tc>
          <w:tcPr>
            <w:tcW w:w="1790"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Мероприятие 1. Разработка радиационно-гигиенического паспорта</w:t>
            </w:r>
          </w:p>
        </w:tc>
        <w:tc>
          <w:tcPr>
            <w:tcW w:w="1331"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2017-2021</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1312"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162,0</w:t>
            </w:r>
          </w:p>
        </w:tc>
        <w:tc>
          <w:tcPr>
            <w:tcW w:w="1134"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1 362,1</w:t>
            </w:r>
          </w:p>
        </w:tc>
        <w:tc>
          <w:tcPr>
            <w:tcW w:w="1138"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62,1</w:t>
            </w:r>
          </w:p>
        </w:tc>
        <w:tc>
          <w:tcPr>
            <w:tcW w:w="1130"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325,0</w:t>
            </w:r>
          </w:p>
        </w:tc>
        <w:tc>
          <w:tcPr>
            <w:tcW w:w="850"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325,0</w:t>
            </w:r>
          </w:p>
        </w:tc>
        <w:tc>
          <w:tcPr>
            <w:tcW w:w="851"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325,0</w:t>
            </w:r>
          </w:p>
        </w:tc>
        <w:tc>
          <w:tcPr>
            <w:tcW w:w="850"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325,0</w:t>
            </w:r>
          </w:p>
        </w:tc>
        <w:tc>
          <w:tcPr>
            <w:tcW w:w="1276"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Отдел по транспорту, связи и экологии Комитета по строительству, архитектуре и жилищной политике</w:t>
            </w:r>
          </w:p>
        </w:tc>
        <w:tc>
          <w:tcPr>
            <w:tcW w:w="1353"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Комплексный анализ радиационной обстановки на территории городского округа</w:t>
            </w:r>
          </w:p>
        </w:tc>
      </w:tr>
      <w:tr w:rsidR="001A5EBF" w:rsidRPr="00541D97" w:rsidTr="0014728F">
        <w:trPr>
          <w:trHeight w:val="415"/>
          <w:jc w:val="center"/>
        </w:trPr>
        <w:tc>
          <w:tcPr>
            <w:tcW w:w="67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2.</w:t>
            </w:r>
          </w:p>
        </w:tc>
        <w:tc>
          <w:tcPr>
            <w:tcW w:w="1790" w:type="dxa"/>
            <w:shd w:val="clear" w:color="auto" w:fill="auto"/>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Основное мероприятие 2. Уменьшение негативного </w:t>
            </w:r>
            <w:r w:rsidRPr="00541D97">
              <w:rPr>
                <w:rFonts w:ascii="Arial" w:hAnsi="Arial"/>
                <w:iCs/>
                <w:sz w:val="20"/>
                <w:szCs w:val="20"/>
              </w:rPr>
              <w:lastRenderedPageBreak/>
              <w:t>воздействия на окружающую среду.</w:t>
            </w:r>
          </w:p>
        </w:tc>
        <w:tc>
          <w:tcPr>
            <w:tcW w:w="1331"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lastRenderedPageBreak/>
              <w:t>2017-2021</w:t>
            </w: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Средства бюджета      </w:t>
            </w:r>
            <w:r w:rsidRPr="00541D97">
              <w:rPr>
                <w:rFonts w:ascii="Arial" w:hAnsi="Arial"/>
                <w:iCs/>
                <w:sz w:val="20"/>
                <w:szCs w:val="20"/>
              </w:rPr>
              <w:br/>
              <w:t xml:space="preserve">городского округа </w:t>
            </w:r>
            <w:r w:rsidRPr="00541D97">
              <w:rPr>
                <w:rFonts w:ascii="Arial" w:hAnsi="Arial"/>
                <w:iCs/>
                <w:sz w:val="20"/>
                <w:szCs w:val="20"/>
              </w:rPr>
              <w:lastRenderedPageBreak/>
              <w:t xml:space="preserve">Электросталь   </w:t>
            </w:r>
          </w:p>
        </w:tc>
        <w:tc>
          <w:tcPr>
            <w:tcW w:w="7265" w:type="dxa"/>
            <w:gridSpan w:val="7"/>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lastRenderedPageBreak/>
              <w:t>В пределах средств, предусмотренных на основную деятельность ответственных за исполнение мероприятия</w:t>
            </w:r>
          </w:p>
        </w:tc>
        <w:tc>
          <w:tcPr>
            <w:tcW w:w="1276"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 xml:space="preserve">Отдел по транспорту, связи и экологии </w:t>
            </w:r>
            <w:r w:rsidRPr="00541D97">
              <w:rPr>
                <w:rFonts w:ascii="Arial" w:hAnsi="Arial"/>
                <w:iCs/>
                <w:sz w:val="20"/>
                <w:szCs w:val="20"/>
              </w:rPr>
              <w:lastRenderedPageBreak/>
              <w:t>Комитета по строительству, архитектуре и жилищной политике</w:t>
            </w:r>
          </w:p>
        </w:tc>
        <w:tc>
          <w:tcPr>
            <w:tcW w:w="1353"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lastRenderedPageBreak/>
              <w:t>Х</w:t>
            </w:r>
          </w:p>
        </w:tc>
      </w:tr>
      <w:tr w:rsidR="001A5EBF" w:rsidRPr="00541D97" w:rsidTr="0014728F">
        <w:trPr>
          <w:trHeight w:val="1980"/>
          <w:jc w:val="center"/>
        </w:trPr>
        <w:tc>
          <w:tcPr>
            <w:tcW w:w="672"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lastRenderedPageBreak/>
              <w:t>2.1.</w:t>
            </w:r>
          </w:p>
        </w:tc>
        <w:tc>
          <w:tcPr>
            <w:tcW w:w="1790" w:type="dxa"/>
            <w:shd w:val="clear" w:color="auto" w:fill="auto"/>
            <w:hideMark/>
          </w:tcPr>
          <w:p w:rsidR="001A5EBF" w:rsidRPr="00541D97" w:rsidRDefault="001A5EBF" w:rsidP="0014728F">
            <w:pPr>
              <w:rPr>
                <w:rFonts w:ascii="Arial" w:hAnsi="Arial"/>
                <w:sz w:val="20"/>
                <w:szCs w:val="20"/>
              </w:rPr>
            </w:pPr>
            <w:r w:rsidRPr="00541D97">
              <w:rPr>
                <w:rFonts w:ascii="Arial" w:hAnsi="Arial"/>
                <w:sz w:val="20"/>
                <w:szCs w:val="20"/>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331"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2017-2021</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В пределах средств, предусмотренных на основную деятельность </w:t>
            </w:r>
          </w:p>
        </w:tc>
        <w:tc>
          <w:tcPr>
            <w:tcW w:w="1276"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УГЖКХ, филиал ГУП МО "КСМО", хозяйствующие субъекты</w:t>
            </w:r>
          </w:p>
        </w:tc>
        <w:tc>
          <w:tcPr>
            <w:tcW w:w="1353"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Снижение сбросов загрязняющих веществ в стоках и повышение качества очистки сточных вод.</w:t>
            </w:r>
          </w:p>
        </w:tc>
      </w:tr>
      <w:tr w:rsidR="001A5EBF" w:rsidRPr="00541D97" w:rsidTr="0014728F">
        <w:trPr>
          <w:trHeight w:val="1035"/>
          <w:jc w:val="center"/>
        </w:trPr>
        <w:tc>
          <w:tcPr>
            <w:tcW w:w="672" w:type="dxa"/>
            <w:shd w:val="clear" w:color="000000" w:fill="FFFFFF"/>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3.</w:t>
            </w:r>
          </w:p>
        </w:tc>
        <w:tc>
          <w:tcPr>
            <w:tcW w:w="1790"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Основное мероприятие 3. Природоохранные мероприятия на водоемах</w:t>
            </w:r>
          </w:p>
        </w:tc>
        <w:tc>
          <w:tcPr>
            <w:tcW w:w="1331"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2015-2018</w:t>
            </w: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Средства бюджета      </w:t>
            </w:r>
            <w:r w:rsidRPr="00541D97">
              <w:rPr>
                <w:rFonts w:ascii="Arial" w:hAnsi="Arial"/>
                <w:iCs/>
                <w:sz w:val="20"/>
                <w:szCs w:val="20"/>
              </w:rPr>
              <w:br/>
              <w:t xml:space="preserve">городского округа Электросталь   </w:t>
            </w:r>
          </w:p>
        </w:tc>
        <w:tc>
          <w:tcPr>
            <w:tcW w:w="7265" w:type="dxa"/>
            <w:gridSpan w:val="7"/>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 xml:space="preserve">В пределах средств, предусмотренных на основную деятельность </w:t>
            </w:r>
          </w:p>
        </w:tc>
        <w:tc>
          <w:tcPr>
            <w:tcW w:w="1276"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УГЖКХ</w:t>
            </w:r>
          </w:p>
        </w:tc>
        <w:tc>
          <w:tcPr>
            <w:tcW w:w="1353" w:type="dxa"/>
            <w:shd w:val="clear" w:color="000000" w:fill="FFFFFF"/>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Х</w:t>
            </w:r>
          </w:p>
        </w:tc>
      </w:tr>
      <w:tr w:rsidR="001A5EBF" w:rsidRPr="00541D97" w:rsidTr="0014728F">
        <w:trPr>
          <w:trHeight w:val="1455"/>
          <w:jc w:val="center"/>
        </w:trPr>
        <w:tc>
          <w:tcPr>
            <w:tcW w:w="672"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3.1.</w:t>
            </w:r>
          </w:p>
        </w:tc>
        <w:tc>
          <w:tcPr>
            <w:tcW w:w="1790"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Мероприятие 1. Проведение работ по уборке береговых линий водоемов «Южный» и «Лазурный»</w:t>
            </w:r>
          </w:p>
        </w:tc>
        <w:tc>
          <w:tcPr>
            <w:tcW w:w="1331"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2017-2021</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 xml:space="preserve">В пределах средств, предусмотренных на основную деятельность </w:t>
            </w:r>
          </w:p>
        </w:tc>
        <w:tc>
          <w:tcPr>
            <w:tcW w:w="1276"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УГЖКХ</w:t>
            </w:r>
          </w:p>
        </w:tc>
        <w:tc>
          <w:tcPr>
            <w:tcW w:w="1353"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Увеличение территорий прибрежных зон водоемов, пригодных для массового отдыха населения.</w:t>
            </w:r>
          </w:p>
        </w:tc>
      </w:tr>
      <w:tr w:rsidR="001A5EBF" w:rsidRPr="00541D97" w:rsidTr="0014728F">
        <w:trPr>
          <w:trHeight w:val="1035"/>
          <w:jc w:val="center"/>
        </w:trPr>
        <w:tc>
          <w:tcPr>
            <w:tcW w:w="67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4.</w:t>
            </w:r>
          </w:p>
        </w:tc>
        <w:tc>
          <w:tcPr>
            <w:tcW w:w="1790" w:type="dxa"/>
            <w:shd w:val="clear" w:color="auto" w:fill="auto"/>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Основное мероприятие 4. Охрана, восстановление и содержание зеленых </w:t>
            </w:r>
            <w:r w:rsidRPr="00541D97">
              <w:rPr>
                <w:rFonts w:ascii="Arial" w:hAnsi="Arial"/>
                <w:iCs/>
                <w:sz w:val="20"/>
                <w:szCs w:val="20"/>
              </w:rPr>
              <w:lastRenderedPageBreak/>
              <w:t>насаждений</w:t>
            </w:r>
          </w:p>
        </w:tc>
        <w:tc>
          <w:tcPr>
            <w:tcW w:w="1331"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lastRenderedPageBreak/>
              <w:t> </w:t>
            </w: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Средства бюджета      </w:t>
            </w:r>
            <w:r w:rsidRPr="00541D97">
              <w:rPr>
                <w:rFonts w:ascii="Arial" w:hAnsi="Arial"/>
                <w:iCs/>
                <w:sz w:val="20"/>
                <w:szCs w:val="20"/>
              </w:rPr>
              <w:br/>
              <w:t xml:space="preserve">городского округа Электросталь   </w:t>
            </w:r>
          </w:p>
        </w:tc>
        <w:tc>
          <w:tcPr>
            <w:tcW w:w="1312"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211,1</w:t>
            </w:r>
          </w:p>
        </w:tc>
        <w:tc>
          <w:tcPr>
            <w:tcW w:w="1134"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1 850,0</w:t>
            </w:r>
          </w:p>
        </w:tc>
        <w:tc>
          <w:tcPr>
            <w:tcW w:w="1138"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275,0</w:t>
            </w:r>
          </w:p>
        </w:tc>
        <w:tc>
          <w:tcPr>
            <w:tcW w:w="1130"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350,0</w:t>
            </w:r>
          </w:p>
        </w:tc>
        <w:tc>
          <w:tcPr>
            <w:tcW w:w="850"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385,0</w:t>
            </w:r>
          </w:p>
        </w:tc>
        <w:tc>
          <w:tcPr>
            <w:tcW w:w="851"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420,0</w:t>
            </w:r>
          </w:p>
        </w:tc>
        <w:tc>
          <w:tcPr>
            <w:tcW w:w="850" w:type="dxa"/>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420,0</w:t>
            </w:r>
          </w:p>
        </w:tc>
        <w:tc>
          <w:tcPr>
            <w:tcW w:w="1276"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УГЖКХ</w:t>
            </w:r>
          </w:p>
        </w:tc>
        <w:tc>
          <w:tcPr>
            <w:tcW w:w="1353" w:type="dxa"/>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Х</w:t>
            </w:r>
          </w:p>
        </w:tc>
      </w:tr>
      <w:tr w:rsidR="001A5EBF" w:rsidRPr="00541D97" w:rsidTr="0014728F">
        <w:trPr>
          <w:trHeight w:val="597"/>
          <w:jc w:val="center"/>
        </w:trPr>
        <w:tc>
          <w:tcPr>
            <w:tcW w:w="672" w:type="dxa"/>
            <w:shd w:val="clear" w:color="auto" w:fill="auto"/>
            <w:noWrap/>
            <w:hideMark/>
          </w:tcPr>
          <w:p w:rsidR="001A5EBF" w:rsidRPr="00541D97" w:rsidRDefault="001A5EBF" w:rsidP="0014728F">
            <w:pPr>
              <w:jc w:val="center"/>
              <w:rPr>
                <w:rFonts w:ascii="Arial" w:hAnsi="Arial"/>
                <w:sz w:val="20"/>
                <w:szCs w:val="20"/>
              </w:rPr>
            </w:pPr>
            <w:r w:rsidRPr="00541D97">
              <w:rPr>
                <w:rFonts w:ascii="Arial" w:hAnsi="Arial"/>
                <w:sz w:val="20"/>
                <w:szCs w:val="20"/>
              </w:rPr>
              <w:lastRenderedPageBreak/>
              <w:t>4.1.</w:t>
            </w:r>
          </w:p>
        </w:tc>
        <w:tc>
          <w:tcPr>
            <w:tcW w:w="1790" w:type="dxa"/>
            <w:shd w:val="clear" w:color="auto" w:fill="auto"/>
            <w:hideMark/>
          </w:tcPr>
          <w:p w:rsidR="001A5EBF" w:rsidRPr="00541D97" w:rsidRDefault="001A5EBF" w:rsidP="0014728F">
            <w:pPr>
              <w:rPr>
                <w:rFonts w:ascii="Arial" w:hAnsi="Arial"/>
                <w:sz w:val="20"/>
                <w:szCs w:val="20"/>
              </w:rPr>
            </w:pPr>
            <w:r w:rsidRPr="00541D97">
              <w:rPr>
                <w:rFonts w:ascii="Arial" w:hAnsi="Arial"/>
                <w:sz w:val="20"/>
                <w:szCs w:val="20"/>
              </w:rPr>
              <w:t>Мероприятие 1. Размещение заказов и выполнение работ по содержанию городских лесов</w:t>
            </w:r>
          </w:p>
        </w:tc>
        <w:tc>
          <w:tcPr>
            <w:tcW w:w="133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2017-2021</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1312"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211,1</w:t>
            </w:r>
          </w:p>
        </w:tc>
        <w:tc>
          <w:tcPr>
            <w:tcW w:w="1134"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1 850,0</w:t>
            </w:r>
          </w:p>
        </w:tc>
        <w:tc>
          <w:tcPr>
            <w:tcW w:w="1138"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275,0</w:t>
            </w:r>
          </w:p>
        </w:tc>
        <w:tc>
          <w:tcPr>
            <w:tcW w:w="113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350,0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385,0</w:t>
            </w:r>
          </w:p>
        </w:tc>
        <w:tc>
          <w:tcPr>
            <w:tcW w:w="851"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420,0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420,0</w:t>
            </w:r>
          </w:p>
        </w:tc>
        <w:tc>
          <w:tcPr>
            <w:tcW w:w="1276"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УГЖКХ</w:t>
            </w:r>
          </w:p>
        </w:tc>
        <w:tc>
          <w:tcPr>
            <w:tcW w:w="1353" w:type="dxa"/>
            <w:vMerge w:val="restart"/>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1A5EBF" w:rsidRPr="00541D97" w:rsidTr="0014728F">
        <w:trPr>
          <w:trHeight w:val="967"/>
          <w:jc w:val="center"/>
        </w:trPr>
        <w:tc>
          <w:tcPr>
            <w:tcW w:w="672" w:type="dxa"/>
            <w:shd w:val="clear" w:color="auto" w:fill="auto"/>
            <w:noWrap/>
            <w:hideMark/>
          </w:tcPr>
          <w:p w:rsidR="001A5EBF" w:rsidRPr="00541D97" w:rsidRDefault="001A5EBF" w:rsidP="0014728F">
            <w:pPr>
              <w:jc w:val="center"/>
              <w:rPr>
                <w:rFonts w:ascii="Arial" w:hAnsi="Arial"/>
                <w:sz w:val="20"/>
                <w:szCs w:val="20"/>
              </w:rPr>
            </w:pPr>
            <w:r w:rsidRPr="00541D97">
              <w:rPr>
                <w:rFonts w:ascii="Arial" w:hAnsi="Arial"/>
                <w:sz w:val="20"/>
                <w:szCs w:val="20"/>
              </w:rPr>
              <w:t>4.2.</w:t>
            </w:r>
          </w:p>
        </w:tc>
        <w:tc>
          <w:tcPr>
            <w:tcW w:w="1790" w:type="dxa"/>
            <w:shd w:val="clear" w:color="auto" w:fill="auto"/>
            <w:hideMark/>
          </w:tcPr>
          <w:p w:rsidR="001A5EBF" w:rsidRPr="00541D97" w:rsidRDefault="001A5EBF" w:rsidP="0014728F">
            <w:pPr>
              <w:rPr>
                <w:rFonts w:ascii="Arial" w:hAnsi="Arial"/>
                <w:sz w:val="20"/>
                <w:szCs w:val="20"/>
              </w:rPr>
            </w:pPr>
            <w:r w:rsidRPr="00541D97">
              <w:rPr>
                <w:rFonts w:ascii="Arial" w:hAnsi="Arial"/>
                <w:sz w:val="20"/>
                <w:szCs w:val="20"/>
              </w:rPr>
              <w:t>Мероприятие 2. Содержание и уход за зеленными насаждениями на территории городского округа</w:t>
            </w:r>
          </w:p>
        </w:tc>
        <w:tc>
          <w:tcPr>
            <w:tcW w:w="133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2017-2021</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Финансирование мероприятий предусмотрено в рамках муниципальной программы в сфере благоустройства</w:t>
            </w:r>
          </w:p>
        </w:tc>
        <w:tc>
          <w:tcPr>
            <w:tcW w:w="1276" w:type="dxa"/>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УГЖКХ</w:t>
            </w: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70"/>
          <w:jc w:val="center"/>
        </w:trPr>
        <w:tc>
          <w:tcPr>
            <w:tcW w:w="672" w:type="dxa"/>
            <w:vMerge w:val="restart"/>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5.</w:t>
            </w:r>
          </w:p>
        </w:tc>
        <w:tc>
          <w:tcPr>
            <w:tcW w:w="1790" w:type="dxa"/>
            <w:vMerge w:val="restart"/>
            <w:shd w:val="clear" w:color="auto" w:fill="auto"/>
            <w:hideMark/>
          </w:tcPr>
          <w:p w:rsidR="001A5EBF" w:rsidRPr="00541D97" w:rsidRDefault="001A5EBF" w:rsidP="0014728F">
            <w:pPr>
              <w:rPr>
                <w:rFonts w:ascii="Arial" w:hAnsi="Arial"/>
                <w:iCs/>
                <w:sz w:val="20"/>
                <w:szCs w:val="20"/>
              </w:rPr>
            </w:pPr>
            <w:r w:rsidRPr="00541D97">
              <w:rPr>
                <w:rFonts w:ascii="Arial" w:hAnsi="Arial"/>
                <w:iCs/>
                <w:sz w:val="20"/>
                <w:szCs w:val="20"/>
              </w:rPr>
              <w:t>Основное мероприятие 5. Рекультивация полигона ТБО "Электросталь".</w:t>
            </w:r>
          </w:p>
        </w:tc>
        <w:tc>
          <w:tcPr>
            <w:tcW w:w="1331" w:type="dxa"/>
            <w:vMerge w:val="restart"/>
            <w:shd w:val="clear" w:color="auto" w:fill="auto"/>
            <w:hideMark/>
          </w:tcPr>
          <w:p w:rsidR="001A5EBF" w:rsidRPr="00541D97" w:rsidRDefault="001A5EBF" w:rsidP="0014728F">
            <w:pPr>
              <w:jc w:val="center"/>
              <w:rPr>
                <w:rFonts w:ascii="Arial" w:hAnsi="Arial"/>
                <w:iCs/>
                <w:sz w:val="20"/>
                <w:szCs w:val="20"/>
              </w:rPr>
            </w:pPr>
            <w:r w:rsidRPr="00541D97">
              <w:rPr>
                <w:rFonts w:ascii="Arial" w:hAnsi="Arial"/>
                <w:iCs/>
                <w:sz w:val="20"/>
                <w:szCs w:val="20"/>
              </w:rPr>
              <w:t>2017-2018</w:t>
            </w: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Всего</w:t>
            </w:r>
          </w:p>
        </w:tc>
        <w:tc>
          <w:tcPr>
            <w:tcW w:w="131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134" w:type="dxa"/>
            <w:shd w:val="clear" w:color="auto" w:fill="auto"/>
            <w:noWrap/>
            <w:hideMark/>
          </w:tcPr>
          <w:p w:rsidR="001A5EBF" w:rsidRPr="00541D97" w:rsidRDefault="00A1752E" w:rsidP="0014728F">
            <w:pPr>
              <w:jc w:val="center"/>
              <w:rPr>
                <w:rFonts w:ascii="Arial" w:hAnsi="Arial"/>
                <w:iCs/>
                <w:sz w:val="20"/>
                <w:szCs w:val="20"/>
              </w:rPr>
            </w:pPr>
            <w:r>
              <w:rPr>
                <w:rFonts w:ascii="Arial" w:hAnsi="Arial"/>
                <w:iCs/>
                <w:sz w:val="20"/>
                <w:szCs w:val="20"/>
              </w:rPr>
              <w:t>858 751,9</w:t>
            </w:r>
          </w:p>
        </w:tc>
        <w:tc>
          <w:tcPr>
            <w:tcW w:w="1138"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484 650,9</w:t>
            </w:r>
          </w:p>
        </w:tc>
        <w:tc>
          <w:tcPr>
            <w:tcW w:w="1130" w:type="dxa"/>
            <w:shd w:val="clear" w:color="auto" w:fill="auto"/>
            <w:noWrap/>
            <w:hideMark/>
          </w:tcPr>
          <w:p w:rsidR="001A5EBF" w:rsidRPr="00541D97" w:rsidRDefault="00A1752E" w:rsidP="0014728F">
            <w:pPr>
              <w:jc w:val="center"/>
              <w:rPr>
                <w:rFonts w:ascii="Arial" w:hAnsi="Arial"/>
                <w:iCs/>
                <w:sz w:val="20"/>
                <w:szCs w:val="20"/>
              </w:rPr>
            </w:pPr>
            <w:r>
              <w:rPr>
                <w:rFonts w:ascii="Arial" w:hAnsi="Arial"/>
                <w:iCs/>
                <w:sz w:val="20"/>
                <w:szCs w:val="20"/>
              </w:rPr>
              <w:t>374 101,0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1"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276" w:type="dxa"/>
            <w:vMerge w:val="restart"/>
            <w:shd w:val="clear" w:color="000000" w:fill="FFFFFF"/>
            <w:hideMark/>
          </w:tcPr>
          <w:p w:rsidR="001A5EBF" w:rsidRPr="00541D97" w:rsidRDefault="001A5EBF" w:rsidP="0014728F">
            <w:pPr>
              <w:jc w:val="center"/>
              <w:rPr>
                <w:rFonts w:ascii="Arial" w:hAnsi="Arial"/>
                <w:iCs/>
                <w:sz w:val="20"/>
                <w:szCs w:val="20"/>
              </w:rPr>
            </w:pPr>
            <w:r w:rsidRPr="00541D97">
              <w:rPr>
                <w:rFonts w:ascii="Arial" w:hAnsi="Arial"/>
                <w:iCs/>
                <w:sz w:val="20"/>
                <w:szCs w:val="20"/>
              </w:rPr>
              <w:t>УГЖКХ,</w:t>
            </w:r>
            <w:r w:rsidRPr="00541D97">
              <w:rPr>
                <w:rFonts w:ascii="Arial" w:hAnsi="Arial"/>
                <w:iCs/>
                <w:sz w:val="20"/>
                <w:szCs w:val="20"/>
              </w:rPr>
              <w:br/>
              <w:t>Отдел по транспорту, связи и экологии Комитета по строительству, архитектуре и жилищной политике</w:t>
            </w:r>
          </w:p>
        </w:tc>
        <w:tc>
          <w:tcPr>
            <w:tcW w:w="1353" w:type="dxa"/>
            <w:vMerge w:val="restart"/>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Х</w:t>
            </w:r>
          </w:p>
        </w:tc>
      </w:tr>
      <w:tr w:rsidR="001A5EBF" w:rsidRPr="00541D97" w:rsidTr="0014728F">
        <w:trPr>
          <w:trHeight w:val="735"/>
          <w:jc w:val="center"/>
        </w:trPr>
        <w:tc>
          <w:tcPr>
            <w:tcW w:w="672" w:type="dxa"/>
            <w:vMerge/>
            <w:vAlign w:val="center"/>
            <w:hideMark/>
          </w:tcPr>
          <w:p w:rsidR="001A5EBF" w:rsidRPr="00541D97" w:rsidRDefault="001A5EBF" w:rsidP="0014728F">
            <w:pPr>
              <w:rPr>
                <w:rFonts w:ascii="Arial" w:hAnsi="Arial"/>
                <w:iCs/>
                <w:sz w:val="20"/>
                <w:szCs w:val="20"/>
              </w:rPr>
            </w:pPr>
          </w:p>
        </w:tc>
        <w:tc>
          <w:tcPr>
            <w:tcW w:w="1790" w:type="dxa"/>
            <w:vMerge/>
            <w:vAlign w:val="center"/>
            <w:hideMark/>
          </w:tcPr>
          <w:p w:rsidR="001A5EBF" w:rsidRPr="00541D97" w:rsidRDefault="001A5EBF" w:rsidP="0014728F">
            <w:pPr>
              <w:rPr>
                <w:rFonts w:ascii="Arial" w:hAnsi="Arial"/>
                <w:iCs/>
                <w:sz w:val="20"/>
                <w:szCs w:val="20"/>
              </w:rPr>
            </w:pPr>
          </w:p>
        </w:tc>
        <w:tc>
          <w:tcPr>
            <w:tcW w:w="1331" w:type="dxa"/>
            <w:vMerge/>
            <w:vAlign w:val="center"/>
            <w:hideMark/>
          </w:tcPr>
          <w:p w:rsidR="001A5EBF" w:rsidRPr="00541D97" w:rsidRDefault="001A5EBF" w:rsidP="0014728F">
            <w:pPr>
              <w:rPr>
                <w:rFonts w:ascii="Arial" w:hAnsi="Arial"/>
                <w:iCs/>
                <w:sz w:val="20"/>
                <w:szCs w:val="20"/>
              </w:rPr>
            </w:pP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 xml:space="preserve">Средства бюджета      </w:t>
            </w:r>
            <w:r w:rsidRPr="00541D97">
              <w:rPr>
                <w:rFonts w:ascii="Arial" w:hAnsi="Arial"/>
                <w:iCs/>
                <w:sz w:val="20"/>
                <w:szCs w:val="20"/>
              </w:rPr>
              <w:br/>
              <w:t xml:space="preserve">городского округа Электросталь   </w:t>
            </w:r>
          </w:p>
        </w:tc>
        <w:tc>
          <w:tcPr>
            <w:tcW w:w="131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134" w:type="dxa"/>
            <w:shd w:val="clear" w:color="auto" w:fill="auto"/>
            <w:noWrap/>
            <w:hideMark/>
          </w:tcPr>
          <w:p w:rsidR="001A5EBF" w:rsidRPr="00541D97" w:rsidRDefault="001A5EBF" w:rsidP="00E45485">
            <w:pPr>
              <w:jc w:val="center"/>
              <w:rPr>
                <w:rFonts w:ascii="Arial" w:hAnsi="Arial"/>
                <w:iCs/>
                <w:sz w:val="20"/>
                <w:szCs w:val="20"/>
              </w:rPr>
            </w:pPr>
            <w:r w:rsidRPr="00541D97">
              <w:rPr>
                <w:rFonts w:ascii="Arial" w:hAnsi="Arial"/>
                <w:iCs/>
                <w:sz w:val="20"/>
                <w:szCs w:val="20"/>
              </w:rPr>
              <w:t xml:space="preserve">18 </w:t>
            </w:r>
            <w:r w:rsidR="00E45485">
              <w:rPr>
                <w:rFonts w:ascii="Arial" w:hAnsi="Arial"/>
                <w:iCs/>
                <w:sz w:val="20"/>
                <w:szCs w:val="20"/>
              </w:rPr>
              <w:t>129</w:t>
            </w:r>
            <w:r w:rsidRPr="00541D97">
              <w:rPr>
                <w:rFonts w:ascii="Arial" w:hAnsi="Arial"/>
                <w:iCs/>
                <w:sz w:val="20"/>
                <w:szCs w:val="20"/>
              </w:rPr>
              <w:t>,</w:t>
            </w:r>
            <w:r w:rsidR="00E45485">
              <w:rPr>
                <w:rFonts w:ascii="Arial" w:hAnsi="Arial"/>
                <w:iCs/>
                <w:sz w:val="20"/>
                <w:szCs w:val="20"/>
              </w:rPr>
              <w:t>3</w:t>
            </w:r>
          </w:p>
        </w:tc>
        <w:tc>
          <w:tcPr>
            <w:tcW w:w="1138"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15 823,1</w:t>
            </w:r>
          </w:p>
        </w:tc>
        <w:tc>
          <w:tcPr>
            <w:tcW w:w="1130" w:type="dxa"/>
            <w:shd w:val="clear" w:color="auto" w:fill="auto"/>
            <w:noWrap/>
            <w:hideMark/>
          </w:tcPr>
          <w:p w:rsidR="001A5EBF" w:rsidRPr="00541D97" w:rsidRDefault="001A5EBF" w:rsidP="00E45485">
            <w:pPr>
              <w:jc w:val="center"/>
              <w:rPr>
                <w:rFonts w:ascii="Arial" w:hAnsi="Arial"/>
                <w:iCs/>
                <w:sz w:val="20"/>
                <w:szCs w:val="20"/>
              </w:rPr>
            </w:pPr>
            <w:r w:rsidRPr="00541D97">
              <w:rPr>
                <w:rFonts w:ascii="Arial" w:hAnsi="Arial"/>
                <w:iCs/>
                <w:sz w:val="20"/>
                <w:szCs w:val="20"/>
              </w:rPr>
              <w:t xml:space="preserve">2 </w:t>
            </w:r>
            <w:r w:rsidR="00E45485">
              <w:rPr>
                <w:rFonts w:ascii="Arial" w:hAnsi="Arial"/>
                <w:iCs/>
                <w:sz w:val="20"/>
                <w:szCs w:val="20"/>
              </w:rPr>
              <w:t>306</w:t>
            </w:r>
            <w:r w:rsidRPr="00541D97">
              <w:rPr>
                <w:rFonts w:ascii="Arial" w:hAnsi="Arial"/>
                <w:iCs/>
                <w:sz w:val="20"/>
                <w:szCs w:val="20"/>
              </w:rPr>
              <w:t>,</w:t>
            </w:r>
            <w:r w:rsidR="00E45485">
              <w:rPr>
                <w:rFonts w:ascii="Arial" w:hAnsi="Arial"/>
                <w:iCs/>
                <w:sz w:val="20"/>
                <w:szCs w:val="20"/>
              </w:rPr>
              <w:t>2</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1"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276" w:type="dxa"/>
            <w:vMerge/>
            <w:vAlign w:val="center"/>
            <w:hideMark/>
          </w:tcPr>
          <w:p w:rsidR="001A5EBF" w:rsidRPr="00541D97" w:rsidRDefault="001A5EBF" w:rsidP="0014728F">
            <w:pPr>
              <w:rPr>
                <w:rFonts w:ascii="Arial" w:hAnsi="Arial"/>
                <w:iCs/>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775234">
        <w:trPr>
          <w:trHeight w:val="850"/>
          <w:jc w:val="center"/>
        </w:trPr>
        <w:tc>
          <w:tcPr>
            <w:tcW w:w="672" w:type="dxa"/>
            <w:vMerge/>
            <w:vAlign w:val="center"/>
            <w:hideMark/>
          </w:tcPr>
          <w:p w:rsidR="001A5EBF" w:rsidRPr="00541D97" w:rsidRDefault="001A5EBF" w:rsidP="0014728F">
            <w:pPr>
              <w:rPr>
                <w:rFonts w:ascii="Arial" w:hAnsi="Arial"/>
                <w:iCs/>
                <w:sz w:val="20"/>
                <w:szCs w:val="20"/>
              </w:rPr>
            </w:pPr>
          </w:p>
        </w:tc>
        <w:tc>
          <w:tcPr>
            <w:tcW w:w="1790" w:type="dxa"/>
            <w:vMerge/>
            <w:vAlign w:val="center"/>
            <w:hideMark/>
          </w:tcPr>
          <w:p w:rsidR="001A5EBF" w:rsidRPr="00541D97" w:rsidRDefault="001A5EBF" w:rsidP="0014728F">
            <w:pPr>
              <w:rPr>
                <w:rFonts w:ascii="Arial" w:hAnsi="Arial"/>
                <w:iCs/>
                <w:sz w:val="20"/>
                <w:szCs w:val="20"/>
              </w:rPr>
            </w:pPr>
          </w:p>
        </w:tc>
        <w:tc>
          <w:tcPr>
            <w:tcW w:w="1331" w:type="dxa"/>
            <w:vMerge/>
            <w:vAlign w:val="center"/>
            <w:hideMark/>
          </w:tcPr>
          <w:p w:rsidR="001A5EBF" w:rsidRPr="00541D97" w:rsidRDefault="001A5EBF" w:rsidP="0014728F">
            <w:pPr>
              <w:rPr>
                <w:rFonts w:ascii="Arial" w:hAnsi="Arial"/>
                <w:iCs/>
                <w:sz w:val="20"/>
                <w:szCs w:val="20"/>
              </w:rPr>
            </w:pP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Бюджет Московской области</w:t>
            </w:r>
          </w:p>
        </w:tc>
        <w:tc>
          <w:tcPr>
            <w:tcW w:w="131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134" w:type="dxa"/>
            <w:shd w:val="clear" w:color="auto" w:fill="auto"/>
            <w:noWrap/>
            <w:hideMark/>
          </w:tcPr>
          <w:p w:rsidR="001A5EBF" w:rsidRPr="00541D97" w:rsidRDefault="00775234" w:rsidP="0014728F">
            <w:pPr>
              <w:jc w:val="center"/>
              <w:rPr>
                <w:rFonts w:ascii="Arial" w:hAnsi="Arial"/>
                <w:iCs/>
                <w:sz w:val="20"/>
                <w:szCs w:val="20"/>
              </w:rPr>
            </w:pPr>
            <w:r>
              <w:rPr>
                <w:rFonts w:ascii="Arial" w:hAnsi="Arial"/>
                <w:iCs/>
                <w:sz w:val="20"/>
                <w:szCs w:val="20"/>
              </w:rPr>
              <w:t>494 070</w:t>
            </w:r>
            <w:r w:rsidR="001A5EBF" w:rsidRPr="00541D97">
              <w:rPr>
                <w:rFonts w:ascii="Arial" w:hAnsi="Arial"/>
                <w:iCs/>
                <w:sz w:val="20"/>
                <w:szCs w:val="20"/>
              </w:rPr>
              <w:t>,</w:t>
            </w:r>
            <w:r>
              <w:rPr>
                <w:rFonts w:ascii="Arial" w:hAnsi="Arial"/>
                <w:iCs/>
                <w:sz w:val="20"/>
                <w:szCs w:val="20"/>
              </w:rPr>
              <w:t>8</w:t>
            </w:r>
          </w:p>
        </w:tc>
        <w:tc>
          <w:tcPr>
            <w:tcW w:w="1138"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248 478,8</w:t>
            </w:r>
          </w:p>
        </w:tc>
        <w:tc>
          <w:tcPr>
            <w:tcW w:w="1130" w:type="dxa"/>
            <w:shd w:val="clear" w:color="auto" w:fill="auto"/>
            <w:noWrap/>
            <w:hideMark/>
          </w:tcPr>
          <w:p w:rsidR="001A5EBF" w:rsidRPr="00541D97" w:rsidRDefault="004B2BCE" w:rsidP="00775234">
            <w:pPr>
              <w:jc w:val="center"/>
              <w:rPr>
                <w:rFonts w:ascii="Arial" w:hAnsi="Arial"/>
                <w:iCs/>
                <w:sz w:val="20"/>
                <w:szCs w:val="20"/>
              </w:rPr>
            </w:pPr>
            <w:r>
              <w:rPr>
                <w:rFonts w:ascii="Arial" w:hAnsi="Arial"/>
                <w:iCs/>
                <w:sz w:val="20"/>
                <w:szCs w:val="20"/>
              </w:rPr>
              <w:t>2</w:t>
            </w:r>
            <w:r w:rsidR="00775234">
              <w:rPr>
                <w:rFonts w:ascii="Arial" w:hAnsi="Arial"/>
                <w:iCs/>
                <w:sz w:val="20"/>
                <w:szCs w:val="20"/>
              </w:rPr>
              <w:t>45 592</w:t>
            </w:r>
            <w:r w:rsidR="001A5EBF" w:rsidRPr="00541D97">
              <w:rPr>
                <w:rFonts w:ascii="Arial" w:hAnsi="Arial"/>
                <w:iCs/>
                <w:sz w:val="20"/>
                <w:szCs w:val="20"/>
              </w:rPr>
              <w:t>,</w:t>
            </w:r>
            <w:r w:rsidR="00775234">
              <w:rPr>
                <w:rFonts w:ascii="Arial" w:hAnsi="Arial"/>
                <w:iCs/>
                <w:sz w:val="20"/>
                <w:szCs w:val="20"/>
              </w:rPr>
              <w:t>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1"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276" w:type="dxa"/>
            <w:vMerge/>
            <w:vAlign w:val="center"/>
            <w:hideMark/>
          </w:tcPr>
          <w:p w:rsidR="001A5EBF" w:rsidRPr="00541D97" w:rsidRDefault="001A5EBF" w:rsidP="0014728F">
            <w:pPr>
              <w:rPr>
                <w:rFonts w:ascii="Arial" w:hAnsi="Arial"/>
                <w:iCs/>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231"/>
          <w:jc w:val="center"/>
        </w:trPr>
        <w:tc>
          <w:tcPr>
            <w:tcW w:w="672" w:type="dxa"/>
            <w:vMerge/>
            <w:vAlign w:val="center"/>
            <w:hideMark/>
          </w:tcPr>
          <w:p w:rsidR="001A5EBF" w:rsidRPr="00541D97" w:rsidRDefault="001A5EBF" w:rsidP="0014728F">
            <w:pPr>
              <w:rPr>
                <w:rFonts w:ascii="Arial" w:hAnsi="Arial"/>
                <w:iCs/>
                <w:sz w:val="20"/>
                <w:szCs w:val="20"/>
              </w:rPr>
            </w:pPr>
          </w:p>
        </w:tc>
        <w:tc>
          <w:tcPr>
            <w:tcW w:w="1790" w:type="dxa"/>
            <w:vMerge/>
            <w:vAlign w:val="center"/>
            <w:hideMark/>
          </w:tcPr>
          <w:p w:rsidR="001A5EBF" w:rsidRPr="00541D97" w:rsidRDefault="001A5EBF" w:rsidP="0014728F">
            <w:pPr>
              <w:rPr>
                <w:rFonts w:ascii="Arial" w:hAnsi="Arial"/>
                <w:iCs/>
                <w:sz w:val="20"/>
                <w:szCs w:val="20"/>
              </w:rPr>
            </w:pPr>
          </w:p>
        </w:tc>
        <w:tc>
          <w:tcPr>
            <w:tcW w:w="1331" w:type="dxa"/>
            <w:vMerge/>
            <w:vAlign w:val="center"/>
            <w:hideMark/>
          </w:tcPr>
          <w:p w:rsidR="001A5EBF" w:rsidRPr="00541D97" w:rsidRDefault="001A5EBF" w:rsidP="0014728F">
            <w:pPr>
              <w:rPr>
                <w:rFonts w:ascii="Arial" w:hAnsi="Arial"/>
                <w:iCs/>
                <w:sz w:val="20"/>
                <w:szCs w:val="20"/>
              </w:rPr>
            </w:pPr>
          </w:p>
        </w:tc>
        <w:tc>
          <w:tcPr>
            <w:tcW w:w="1666" w:type="dxa"/>
            <w:shd w:val="clear" w:color="000000" w:fill="FFFFFF"/>
            <w:hideMark/>
          </w:tcPr>
          <w:p w:rsidR="001A5EBF" w:rsidRPr="00541D97" w:rsidRDefault="001A5EBF" w:rsidP="0014728F">
            <w:pPr>
              <w:rPr>
                <w:rFonts w:ascii="Arial" w:hAnsi="Arial"/>
                <w:iCs/>
                <w:sz w:val="20"/>
                <w:szCs w:val="20"/>
              </w:rPr>
            </w:pPr>
            <w:r w:rsidRPr="00541D97">
              <w:rPr>
                <w:rFonts w:ascii="Arial" w:hAnsi="Arial"/>
                <w:iCs/>
                <w:sz w:val="20"/>
                <w:szCs w:val="20"/>
              </w:rPr>
              <w:t>Федеральный бюджет</w:t>
            </w:r>
          </w:p>
        </w:tc>
        <w:tc>
          <w:tcPr>
            <w:tcW w:w="1312"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134" w:type="dxa"/>
            <w:shd w:val="clear" w:color="auto" w:fill="auto"/>
            <w:noWrap/>
            <w:hideMark/>
          </w:tcPr>
          <w:p w:rsidR="001A5EBF" w:rsidRPr="00541D97" w:rsidRDefault="001A5EBF" w:rsidP="00775234">
            <w:pPr>
              <w:jc w:val="center"/>
              <w:rPr>
                <w:rFonts w:ascii="Arial" w:hAnsi="Arial"/>
                <w:iCs/>
                <w:sz w:val="20"/>
                <w:szCs w:val="20"/>
              </w:rPr>
            </w:pPr>
            <w:r w:rsidRPr="00541D97">
              <w:rPr>
                <w:rFonts w:ascii="Arial" w:hAnsi="Arial"/>
                <w:iCs/>
                <w:sz w:val="20"/>
                <w:szCs w:val="20"/>
              </w:rPr>
              <w:t>3</w:t>
            </w:r>
            <w:r w:rsidR="00775234">
              <w:rPr>
                <w:rFonts w:ascii="Arial" w:hAnsi="Arial"/>
                <w:iCs/>
                <w:sz w:val="20"/>
                <w:szCs w:val="20"/>
              </w:rPr>
              <w:t>46</w:t>
            </w:r>
            <w:r w:rsidRPr="00541D97">
              <w:rPr>
                <w:rFonts w:ascii="Arial" w:hAnsi="Arial"/>
                <w:iCs/>
                <w:sz w:val="20"/>
                <w:szCs w:val="20"/>
              </w:rPr>
              <w:t xml:space="preserve"> </w:t>
            </w:r>
            <w:r w:rsidR="00775234">
              <w:rPr>
                <w:rFonts w:ascii="Arial" w:hAnsi="Arial"/>
                <w:iCs/>
                <w:sz w:val="20"/>
                <w:szCs w:val="20"/>
              </w:rPr>
              <w:t>551</w:t>
            </w:r>
            <w:r w:rsidRPr="00541D97">
              <w:rPr>
                <w:rFonts w:ascii="Arial" w:hAnsi="Arial"/>
                <w:iCs/>
                <w:sz w:val="20"/>
                <w:szCs w:val="20"/>
              </w:rPr>
              <w:t>,</w:t>
            </w:r>
            <w:r w:rsidR="00775234">
              <w:rPr>
                <w:rFonts w:ascii="Arial" w:hAnsi="Arial"/>
                <w:iCs/>
                <w:sz w:val="20"/>
                <w:szCs w:val="20"/>
              </w:rPr>
              <w:t>8</w:t>
            </w:r>
          </w:p>
        </w:tc>
        <w:tc>
          <w:tcPr>
            <w:tcW w:w="1138"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220 349,0</w:t>
            </w:r>
          </w:p>
        </w:tc>
        <w:tc>
          <w:tcPr>
            <w:tcW w:w="1130" w:type="dxa"/>
            <w:shd w:val="clear" w:color="auto" w:fill="auto"/>
            <w:noWrap/>
            <w:hideMark/>
          </w:tcPr>
          <w:p w:rsidR="001A5EBF" w:rsidRPr="00541D97" w:rsidRDefault="001A5EBF" w:rsidP="00775234">
            <w:pPr>
              <w:jc w:val="center"/>
              <w:rPr>
                <w:rFonts w:ascii="Arial" w:hAnsi="Arial"/>
                <w:iCs/>
                <w:sz w:val="20"/>
                <w:szCs w:val="20"/>
              </w:rPr>
            </w:pPr>
            <w:r w:rsidRPr="00541D97">
              <w:rPr>
                <w:rFonts w:ascii="Arial" w:hAnsi="Arial"/>
                <w:iCs/>
                <w:sz w:val="20"/>
                <w:szCs w:val="20"/>
              </w:rPr>
              <w:t>1</w:t>
            </w:r>
            <w:r w:rsidR="00775234">
              <w:rPr>
                <w:rFonts w:ascii="Arial" w:hAnsi="Arial"/>
                <w:iCs/>
                <w:sz w:val="20"/>
                <w:szCs w:val="20"/>
              </w:rPr>
              <w:t>26 202</w:t>
            </w:r>
            <w:r w:rsidRPr="00541D97">
              <w:rPr>
                <w:rFonts w:ascii="Arial" w:hAnsi="Arial"/>
                <w:iCs/>
                <w:sz w:val="20"/>
                <w:szCs w:val="20"/>
              </w:rPr>
              <w:t>,</w:t>
            </w:r>
            <w:r w:rsidR="00775234">
              <w:rPr>
                <w:rFonts w:ascii="Arial" w:hAnsi="Arial"/>
                <w:iCs/>
                <w:sz w:val="20"/>
                <w:szCs w:val="20"/>
              </w:rPr>
              <w:t>8</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1"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850" w:type="dxa"/>
            <w:shd w:val="clear" w:color="auto" w:fill="auto"/>
            <w:noWrap/>
            <w:hideMark/>
          </w:tcPr>
          <w:p w:rsidR="001A5EBF" w:rsidRPr="00541D97" w:rsidRDefault="001A5EBF" w:rsidP="0014728F">
            <w:pPr>
              <w:jc w:val="center"/>
              <w:rPr>
                <w:rFonts w:ascii="Arial" w:hAnsi="Arial"/>
                <w:iCs/>
                <w:sz w:val="20"/>
                <w:szCs w:val="20"/>
              </w:rPr>
            </w:pPr>
            <w:r w:rsidRPr="00541D97">
              <w:rPr>
                <w:rFonts w:ascii="Arial" w:hAnsi="Arial"/>
                <w:iCs/>
                <w:sz w:val="20"/>
                <w:szCs w:val="20"/>
              </w:rPr>
              <w:t>0,0</w:t>
            </w:r>
          </w:p>
        </w:tc>
        <w:tc>
          <w:tcPr>
            <w:tcW w:w="1276" w:type="dxa"/>
            <w:vMerge/>
            <w:vAlign w:val="center"/>
            <w:hideMark/>
          </w:tcPr>
          <w:p w:rsidR="001A5EBF" w:rsidRPr="00541D97" w:rsidRDefault="001A5EBF" w:rsidP="0014728F">
            <w:pPr>
              <w:rPr>
                <w:rFonts w:ascii="Arial" w:hAnsi="Arial"/>
                <w:iCs/>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300"/>
          <w:jc w:val="center"/>
        </w:trPr>
        <w:tc>
          <w:tcPr>
            <w:tcW w:w="672" w:type="dxa"/>
            <w:vMerge w:val="restart"/>
            <w:shd w:val="clear" w:color="auto" w:fill="auto"/>
            <w:noWrap/>
            <w:hideMark/>
          </w:tcPr>
          <w:p w:rsidR="001A5EBF" w:rsidRPr="00541D97" w:rsidRDefault="001A5EBF" w:rsidP="0014728F">
            <w:pPr>
              <w:jc w:val="center"/>
              <w:rPr>
                <w:rFonts w:ascii="Arial" w:hAnsi="Arial"/>
                <w:sz w:val="20"/>
                <w:szCs w:val="20"/>
              </w:rPr>
            </w:pPr>
            <w:r w:rsidRPr="00541D97">
              <w:rPr>
                <w:rFonts w:ascii="Arial" w:hAnsi="Arial"/>
                <w:sz w:val="20"/>
                <w:szCs w:val="20"/>
              </w:rPr>
              <w:t>5.1.</w:t>
            </w:r>
          </w:p>
        </w:tc>
        <w:tc>
          <w:tcPr>
            <w:tcW w:w="1790" w:type="dxa"/>
            <w:vMerge w:val="restart"/>
            <w:shd w:val="clear" w:color="auto" w:fill="auto"/>
            <w:hideMark/>
          </w:tcPr>
          <w:p w:rsidR="001A5EBF" w:rsidRPr="00541D97" w:rsidRDefault="001A5EBF" w:rsidP="0014728F">
            <w:pPr>
              <w:rPr>
                <w:rFonts w:ascii="Arial" w:hAnsi="Arial"/>
                <w:sz w:val="20"/>
                <w:szCs w:val="20"/>
              </w:rPr>
            </w:pPr>
            <w:r w:rsidRPr="00541D97">
              <w:rPr>
                <w:rFonts w:ascii="Arial" w:hAnsi="Arial"/>
                <w:sz w:val="20"/>
                <w:szCs w:val="20"/>
              </w:rPr>
              <w:t xml:space="preserve">Мероприятие 1. Проведение мероприятий по рекультивации </w:t>
            </w:r>
            <w:r w:rsidRPr="00541D97">
              <w:rPr>
                <w:rFonts w:ascii="Arial" w:hAnsi="Arial"/>
                <w:sz w:val="20"/>
                <w:szCs w:val="20"/>
              </w:rPr>
              <w:lastRenderedPageBreak/>
              <w:t>полигона ТБО "Электросталь"</w:t>
            </w:r>
          </w:p>
        </w:tc>
        <w:tc>
          <w:tcPr>
            <w:tcW w:w="1331" w:type="dxa"/>
            <w:vMerge w:val="restart"/>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lastRenderedPageBreak/>
              <w:t>2017-2018</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Всего</w:t>
            </w:r>
          </w:p>
        </w:tc>
        <w:tc>
          <w:tcPr>
            <w:tcW w:w="1312"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134" w:type="dxa"/>
            <w:shd w:val="clear" w:color="auto" w:fill="auto"/>
            <w:hideMark/>
          </w:tcPr>
          <w:p w:rsidR="001A5EBF" w:rsidRPr="00541D97" w:rsidRDefault="007C1DB3" w:rsidP="0014728F">
            <w:pPr>
              <w:jc w:val="center"/>
              <w:rPr>
                <w:rFonts w:ascii="Arial" w:hAnsi="Arial"/>
                <w:sz w:val="20"/>
                <w:szCs w:val="20"/>
              </w:rPr>
            </w:pPr>
            <w:r>
              <w:rPr>
                <w:rFonts w:ascii="Arial" w:hAnsi="Arial"/>
                <w:sz w:val="20"/>
                <w:szCs w:val="20"/>
              </w:rPr>
              <w:t xml:space="preserve">858 </w:t>
            </w:r>
            <w:r w:rsidR="001A5EBF" w:rsidRPr="00541D97">
              <w:rPr>
                <w:rFonts w:ascii="Arial" w:hAnsi="Arial"/>
                <w:sz w:val="20"/>
                <w:szCs w:val="20"/>
              </w:rPr>
              <w:t>3</w:t>
            </w:r>
            <w:r>
              <w:rPr>
                <w:rFonts w:ascii="Arial" w:hAnsi="Arial"/>
                <w:sz w:val="20"/>
                <w:szCs w:val="20"/>
              </w:rPr>
              <w:t>02</w:t>
            </w:r>
            <w:r w:rsidR="001A5EBF" w:rsidRPr="00541D97">
              <w:rPr>
                <w:rFonts w:ascii="Arial" w:hAnsi="Arial"/>
                <w:sz w:val="20"/>
                <w:szCs w:val="20"/>
              </w:rPr>
              <w:t>,</w:t>
            </w:r>
            <w:r>
              <w:rPr>
                <w:rFonts w:ascii="Arial" w:hAnsi="Arial"/>
                <w:sz w:val="20"/>
                <w:szCs w:val="20"/>
              </w:rPr>
              <w:t>4</w:t>
            </w:r>
          </w:p>
        </w:tc>
        <w:tc>
          <w:tcPr>
            <w:tcW w:w="1138"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484 451,4</w:t>
            </w:r>
          </w:p>
        </w:tc>
        <w:tc>
          <w:tcPr>
            <w:tcW w:w="1130" w:type="dxa"/>
            <w:shd w:val="clear" w:color="auto" w:fill="auto"/>
            <w:hideMark/>
          </w:tcPr>
          <w:p w:rsidR="001A5EBF" w:rsidRPr="00541D97" w:rsidRDefault="007C1DB3" w:rsidP="0014728F">
            <w:pPr>
              <w:jc w:val="center"/>
              <w:rPr>
                <w:rFonts w:ascii="Arial" w:hAnsi="Arial"/>
                <w:sz w:val="20"/>
                <w:szCs w:val="20"/>
              </w:rPr>
            </w:pPr>
            <w:r>
              <w:rPr>
                <w:rFonts w:ascii="Arial" w:hAnsi="Arial"/>
                <w:sz w:val="20"/>
                <w:szCs w:val="20"/>
              </w:rPr>
              <w:t>373 851</w:t>
            </w:r>
            <w:r w:rsidR="001A5EBF" w:rsidRPr="00541D97">
              <w:rPr>
                <w:rFonts w:ascii="Arial" w:hAnsi="Arial"/>
                <w:sz w:val="20"/>
                <w:szCs w:val="20"/>
              </w:rPr>
              <w:t>,</w:t>
            </w:r>
            <w:r w:rsidR="00F10302">
              <w:rPr>
                <w:rFonts w:ascii="Arial" w:hAnsi="Arial"/>
                <w:sz w:val="20"/>
                <w:szCs w:val="20"/>
              </w:rPr>
              <w:t>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restart"/>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УГЖКХ,</w:t>
            </w:r>
            <w:r w:rsidRPr="00541D97">
              <w:rPr>
                <w:rFonts w:ascii="Arial" w:hAnsi="Arial"/>
                <w:sz w:val="20"/>
                <w:szCs w:val="20"/>
              </w:rPr>
              <w:br/>
              <w:t xml:space="preserve">Отдел по транспорту, связи и </w:t>
            </w:r>
            <w:r w:rsidRPr="00541D97">
              <w:rPr>
                <w:rFonts w:ascii="Arial" w:hAnsi="Arial"/>
                <w:sz w:val="20"/>
                <w:szCs w:val="20"/>
              </w:rPr>
              <w:lastRenderedPageBreak/>
              <w:t>экологии Комитета по строительству, архитектуре и жилищной политике</w:t>
            </w:r>
          </w:p>
        </w:tc>
        <w:tc>
          <w:tcPr>
            <w:tcW w:w="1353" w:type="dxa"/>
            <w:vMerge w:val="restart"/>
            <w:shd w:val="clear" w:color="auto" w:fill="auto"/>
            <w:hideMark/>
          </w:tcPr>
          <w:p w:rsidR="001A5EBF" w:rsidRPr="00541D97" w:rsidRDefault="001A5EBF" w:rsidP="0014728F">
            <w:pPr>
              <w:jc w:val="center"/>
              <w:rPr>
                <w:rFonts w:ascii="Arial" w:hAnsi="Arial"/>
                <w:sz w:val="20"/>
                <w:szCs w:val="20"/>
              </w:rPr>
            </w:pPr>
            <w:proofErr w:type="spellStart"/>
            <w:r w:rsidRPr="00541D97">
              <w:rPr>
                <w:rFonts w:ascii="Arial" w:hAnsi="Arial"/>
                <w:sz w:val="20"/>
                <w:szCs w:val="20"/>
              </w:rPr>
              <w:lastRenderedPageBreak/>
              <w:t>Рекультивирован</w:t>
            </w:r>
            <w:proofErr w:type="spellEnd"/>
            <w:r w:rsidRPr="00541D97">
              <w:rPr>
                <w:rFonts w:ascii="Arial" w:hAnsi="Arial"/>
                <w:sz w:val="20"/>
                <w:szCs w:val="20"/>
              </w:rPr>
              <w:t xml:space="preserve"> полигон ТБО </w:t>
            </w:r>
            <w:r w:rsidRPr="00541D97">
              <w:rPr>
                <w:rFonts w:ascii="Arial" w:hAnsi="Arial"/>
                <w:sz w:val="20"/>
                <w:szCs w:val="20"/>
              </w:rPr>
              <w:lastRenderedPageBreak/>
              <w:t>"Электросталь"</w:t>
            </w:r>
          </w:p>
        </w:tc>
      </w:tr>
      <w:tr w:rsidR="001A5EBF" w:rsidRPr="00541D97" w:rsidTr="0014728F">
        <w:trPr>
          <w:trHeight w:val="765"/>
          <w:jc w:val="center"/>
        </w:trPr>
        <w:tc>
          <w:tcPr>
            <w:tcW w:w="672" w:type="dxa"/>
            <w:vMerge/>
            <w:vAlign w:val="center"/>
            <w:hideMark/>
          </w:tcPr>
          <w:p w:rsidR="001A5EBF" w:rsidRPr="00541D97" w:rsidRDefault="001A5EBF" w:rsidP="0014728F">
            <w:pPr>
              <w:rPr>
                <w:rFonts w:ascii="Arial" w:hAnsi="Arial"/>
                <w:sz w:val="20"/>
                <w:szCs w:val="20"/>
              </w:rPr>
            </w:pPr>
          </w:p>
        </w:tc>
        <w:tc>
          <w:tcPr>
            <w:tcW w:w="1790" w:type="dxa"/>
            <w:vMerge/>
            <w:vAlign w:val="center"/>
            <w:hideMark/>
          </w:tcPr>
          <w:p w:rsidR="001A5EBF" w:rsidRPr="00541D97" w:rsidRDefault="001A5EBF" w:rsidP="0014728F">
            <w:pPr>
              <w:rPr>
                <w:rFonts w:ascii="Arial" w:hAnsi="Arial"/>
                <w:sz w:val="20"/>
                <w:szCs w:val="20"/>
              </w:rPr>
            </w:pPr>
          </w:p>
        </w:tc>
        <w:tc>
          <w:tcPr>
            <w:tcW w:w="1331" w:type="dxa"/>
            <w:vMerge/>
            <w:vAlign w:val="center"/>
            <w:hideMark/>
          </w:tcPr>
          <w:p w:rsidR="001A5EBF" w:rsidRPr="00541D97" w:rsidRDefault="001A5EBF" w:rsidP="0014728F">
            <w:pPr>
              <w:rPr>
                <w:rFonts w:ascii="Arial" w:hAnsi="Arial"/>
                <w:sz w:val="20"/>
                <w:szCs w:val="20"/>
              </w:rPr>
            </w:pP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w:t>
            </w:r>
            <w:r w:rsidRPr="00541D97">
              <w:rPr>
                <w:rFonts w:ascii="Arial" w:hAnsi="Arial"/>
                <w:sz w:val="20"/>
                <w:szCs w:val="20"/>
              </w:rPr>
              <w:lastRenderedPageBreak/>
              <w:t xml:space="preserve">округа Электросталь   </w:t>
            </w:r>
          </w:p>
        </w:tc>
        <w:tc>
          <w:tcPr>
            <w:tcW w:w="1312"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lastRenderedPageBreak/>
              <w:t>0,0</w:t>
            </w:r>
          </w:p>
        </w:tc>
        <w:tc>
          <w:tcPr>
            <w:tcW w:w="1134" w:type="dxa"/>
            <w:shd w:val="clear" w:color="auto" w:fill="auto"/>
            <w:hideMark/>
          </w:tcPr>
          <w:p w:rsidR="001A5EBF" w:rsidRPr="00541D97" w:rsidRDefault="007C1DB3" w:rsidP="0014728F">
            <w:pPr>
              <w:jc w:val="center"/>
              <w:rPr>
                <w:rFonts w:ascii="Arial" w:hAnsi="Arial"/>
                <w:sz w:val="20"/>
                <w:szCs w:val="20"/>
              </w:rPr>
            </w:pPr>
            <w:r>
              <w:rPr>
                <w:rFonts w:ascii="Arial" w:hAnsi="Arial"/>
                <w:sz w:val="20"/>
                <w:szCs w:val="20"/>
              </w:rPr>
              <w:t>17 67</w:t>
            </w:r>
            <w:r w:rsidR="001A5EBF" w:rsidRPr="00541D97">
              <w:rPr>
                <w:rFonts w:ascii="Arial" w:hAnsi="Arial"/>
                <w:sz w:val="20"/>
                <w:szCs w:val="20"/>
              </w:rPr>
              <w:t>9,</w:t>
            </w:r>
            <w:r>
              <w:rPr>
                <w:rFonts w:ascii="Arial" w:hAnsi="Arial"/>
                <w:sz w:val="20"/>
                <w:szCs w:val="20"/>
              </w:rPr>
              <w:t>8</w:t>
            </w:r>
          </w:p>
        </w:tc>
        <w:tc>
          <w:tcPr>
            <w:tcW w:w="1138"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15 623,6</w:t>
            </w:r>
          </w:p>
        </w:tc>
        <w:tc>
          <w:tcPr>
            <w:tcW w:w="1130" w:type="dxa"/>
            <w:shd w:val="clear" w:color="auto" w:fill="auto"/>
            <w:hideMark/>
          </w:tcPr>
          <w:p w:rsidR="001A5EBF" w:rsidRPr="00541D97" w:rsidRDefault="007C1DB3" w:rsidP="0014728F">
            <w:pPr>
              <w:jc w:val="center"/>
              <w:rPr>
                <w:rFonts w:ascii="Arial" w:hAnsi="Arial"/>
                <w:sz w:val="20"/>
                <w:szCs w:val="20"/>
              </w:rPr>
            </w:pPr>
            <w:r>
              <w:rPr>
                <w:rFonts w:ascii="Arial" w:hAnsi="Arial"/>
                <w:sz w:val="20"/>
                <w:szCs w:val="20"/>
              </w:rPr>
              <w:t>2 056</w:t>
            </w:r>
            <w:r w:rsidR="001A5EBF" w:rsidRPr="00541D97">
              <w:rPr>
                <w:rFonts w:ascii="Arial" w:hAnsi="Arial"/>
                <w:sz w:val="20"/>
                <w:szCs w:val="20"/>
              </w:rPr>
              <w:t>,</w:t>
            </w:r>
            <w:r>
              <w:rPr>
                <w:rFonts w:ascii="Arial" w:hAnsi="Arial"/>
                <w:sz w:val="20"/>
                <w:szCs w:val="20"/>
              </w:rPr>
              <w:t>2</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ign w:val="center"/>
            <w:hideMark/>
          </w:tcPr>
          <w:p w:rsidR="001A5EBF" w:rsidRPr="00541D97" w:rsidRDefault="001A5EBF" w:rsidP="0014728F">
            <w:pPr>
              <w:rPr>
                <w:rFonts w:ascii="Arial" w:hAnsi="Arial"/>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70"/>
          <w:jc w:val="center"/>
        </w:trPr>
        <w:tc>
          <w:tcPr>
            <w:tcW w:w="672" w:type="dxa"/>
            <w:vMerge/>
            <w:vAlign w:val="center"/>
            <w:hideMark/>
          </w:tcPr>
          <w:p w:rsidR="001A5EBF" w:rsidRPr="00541D97" w:rsidRDefault="001A5EBF" w:rsidP="0014728F">
            <w:pPr>
              <w:rPr>
                <w:rFonts w:ascii="Arial" w:hAnsi="Arial"/>
                <w:sz w:val="20"/>
                <w:szCs w:val="20"/>
              </w:rPr>
            </w:pPr>
          </w:p>
        </w:tc>
        <w:tc>
          <w:tcPr>
            <w:tcW w:w="1790" w:type="dxa"/>
            <w:vMerge/>
            <w:vAlign w:val="center"/>
            <w:hideMark/>
          </w:tcPr>
          <w:p w:rsidR="001A5EBF" w:rsidRPr="00541D97" w:rsidRDefault="001A5EBF" w:rsidP="0014728F">
            <w:pPr>
              <w:rPr>
                <w:rFonts w:ascii="Arial" w:hAnsi="Arial"/>
                <w:sz w:val="20"/>
                <w:szCs w:val="20"/>
              </w:rPr>
            </w:pPr>
          </w:p>
        </w:tc>
        <w:tc>
          <w:tcPr>
            <w:tcW w:w="1331" w:type="dxa"/>
            <w:vMerge/>
            <w:vAlign w:val="center"/>
            <w:hideMark/>
          </w:tcPr>
          <w:p w:rsidR="001A5EBF" w:rsidRPr="00541D97" w:rsidRDefault="001A5EBF" w:rsidP="0014728F">
            <w:pPr>
              <w:rPr>
                <w:rFonts w:ascii="Arial" w:hAnsi="Arial"/>
                <w:sz w:val="20"/>
                <w:szCs w:val="20"/>
              </w:rPr>
            </w:pP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Бюджет Московской области</w:t>
            </w:r>
          </w:p>
        </w:tc>
        <w:tc>
          <w:tcPr>
            <w:tcW w:w="1312"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134" w:type="dxa"/>
            <w:shd w:val="clear" w:color="auto" w:fill="auto"/>
            <w:hideMark/>
          </w:tcPr>
          <w:p w:rsidR="001A5EBF" w:rsidRPr="00541D97" w:rsidRDefault="007C1DB3" w:rsidP="0014728F">
            <w:pPr>
              <w:jc w:val="center"/>
              <w:rPr>
                <w:rFonts w:ascii="Arial" w:hAnsi="Arial"/>
                <w:sz w:val="20"/>
                <w:szCs w:val="20"/>
              </w:rPr>
            </w:pPr>
            <w:r>
              <w:rPr>
                <w:rFonts w:ascii="Arial" w:hAnsi="Arial"/>
                <w:sz w:val="20"/>
                <w:szCs w:val="20"/>
              </w:rPr>
              <w:t>494 070</w:t>
            </w:r>
            <w:r w:rsidR="001A5EBF" w:rsidRPr="00541D97">
              <w:rPr>
                <w:rFonts w:ascii="Arial" w:hAnsi="Arial"/>
                <w:sz w:val="20"/>
                <w:szCs w:val="20"/>
              </w:rPr>
              <w:t>,</w:t>
            </w:r>
            <w:r>
              <w:rPr>
                <w:rFonts w:ascii="Arial" w:hAnsi="Arial"/>
                <w:sz w:val="20"/>
                <w:szCs w:val="20"/>
              </w:rPr>
              <w:t>8</w:t>
            </w:r>
          </w:p>
        </w:tc>
        <w:tc>
          <w:tcPr>
            <w:tcW w:w="1138"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248 478,8</w:t>
            </w:r>
          </w:p>
        </w:tc>
        <w:tc>
          <w:tcPr>
            <w:tcW w:w="1130" w:type="dxa"/>
            <w:shd w:val="clear" w:color="000000" w:fill="FFFFFF"/>
            <w:hideMark/>
          </w:tcPr>
          <w:p w:rsidR="001A5EBF" w:rsidRPr="00541D97" w:rsidRDefault="007C1DB3" w:rsidP="0014728F">
            <w:pPr>
              <w:jc w:val="center"/>
              <w:rPr>
                <w:rFonts w:ascii="Arial" w:hAnsi="Arial"/>
                <w:sz w:val="20"/>
                <w:szCs w:val="20"/>
              </w:rPr>
            </w:pPr>
            <w:r>
              <w:rPr>
                <w:rFonts w:ascii="Arial" w:hAnsi="Arial"/>
                <w:sz w:val="20"/>
                <w:szCs w:val="20"/>
              </w:rPr>
              <w:t>248 592</w:t>
            </w:r>
            <w:r w:rsidR="001A5EBF" w:rsidRPr="00541D97">
              <w:rPr>
                <w:rFonts w:ascii="Arial" w:hAnsi="Arial"/>
                <w:sz w:val="20"/>
                <w:szCs w:val="20"/>
              </w:rPr>
              <w:t>,</w:t>
            </w:r>
            <w:r>
              <w:rPr>
                <w:rFonts w:ascii="Arial" w:hAnsi="Arial"/>
                <w:sz w:val="20"/>
                <w:szCs w:val="20"/>
              </w:rPr>
              <w:t>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ign w:val="center"/>
            <w:hideMark/>
          </w:tcPr>
          <w:p w:rsidR="001A5EBF" w:rsidRPr="00541D97" w:rsidRDefault="001A5EBF" w:rsidP="0014728F">
            <w:pPr>
              <w:rPr>
                <w:rFonts w:ascii="Arial" w:hAnsi="Arial"/>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81"/>
          <w:jc w:val="center"/>
        </w:trPr>
        <w:tc>
          <w:tcPr>
            <w:tcW w:w="672" w:type="dxa"/>
            <w:vMerge/>
            <w:vAlign w:val="center"/>
            <w:hideMark/>
          </w:tcPr>
          <w:p w:rsidR="001A5EBF" w:rsidRPr="00541D97" w:rsidRDefault="001A5EBF" w:rsidP="0014728F">
            <w:pPr>
              <w:rPr>
                <w:rFonts w:ascii="Arial" w:hAnsi="Arial"/>
                <w:sz w:val="20"/>
                <w:szCs w:val="20"/>
              </w:rPr>
            </w:pPr>
          </w:p>
        </w:tc>
        <w:tc>
          <w:tcPr>
            <w:tcW w:w="1790" w:type="dxa"/>
            <w:vMerge/>
            <w:vAlign w:val="center"/>
            <w:hideMark/>
          </w:tcPr>
          <w:p w:rsidR="001A5EBF" w:rsidRPr="00541D97" w:rsidRDefault="001A5EBF" w:rsidP="0014728F">
            <w:pPr>
              <w:rPr>
                <w:rFonts w:ascii="Arial" w:hAnsi="Arial"/>
                <w:sz w:val="20"/>
                <w:szCs w:val="20"/>
              </w:rPr>
            </w:pPr>
          </w:p>
        </w:tc>
        <w:tc>
          <w:tcPr>
            <w:tcW w:w="1331" w:type="dxa"/>
            <w:vMerge/>
            <w:vAlign w:val="center"/>
            <w:hideMark/>
          </w:tcPr>
          <w:p w:rsidR="001A5EBF" w:rsidRPr="00541D97" w:rsidRDefault="001A5EBF" w:rsidP="0014728F">
            <w:pPr>
              <w:rPr>
                <w:rFonts w:ascii="Arial" w:hAnsi="Arial"/>
                <w:sz w:val="20"/>
                <w:szCs w:val="20"/>
              </w:rPr>
            </w:pP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Федеральный бюджет</w:t>
            </w:r>
          </w:p>
        </w:tc>
        <w:tc>
          <w:tcPr>
            <w:tcW w:w="1312"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134" w:type="dxa"/>
            <w:shd w:val="clear" w:color="auto" w:fill="auto"/>
            <w:hideMark/>
          </w:tcPr>
          <w:p w:rsidR="001A5EBF" w:rsidRPr="00541D97" w:rsidRDefault="001A5EBF" w:rsidP="001355B9">
            <w:pPr>
              <w:jc w:val="center"/>
              <w:rPr>
                <w:rFonts w:ascii="Arial" w:hAnsi="Arial"/>
                <w:sz w:val="20"/>
                <w:szCs w:val="20"/>
              </w:rPr>
            </w:pPr>
            <w:r w:rsidRPr="00541D97">
              <w:rPr>
                <w:rFonts w:ascii="Arial" w:hAnsi="Arial"/>
                <w:sz w:val="20"/>
                <w:szCs w:val="20"/>
              </w:rPr>
              <w:t>3</w:t>
            </w:r>
            <w:r w:rsidR="001355B9">
              <w:rPr>
                <w:rFonts w:ascii="Arial" w:hAnsi="Arial"/>
                <w:sz w:val="20"/>
                <w:szCs w:val="20"/>
              </w:rPr>
              <w:t>46 551</w:t>
            </w:r>
            <w:r w:rsidRPr="00541D97">
              <w:rPr>
                <w:rFonts w:ascii="Arial" w:hAnsi="Arial"/>
                <w:sz w:val="20"/>
                <w:szCs w:val="20"/>
              </w:rPr>
              <w:t>,</w:t>
            </w:r>
            <w:r w:rsidR="001355B9">
              <w:rPr>
                <w:rFonts w:ascii="Arial" w:hAnsi="Arial"/>
                <w:sz w:val="20"/>
                <w:szCs w:val="20"/>
              </w:rPr>
              <w:t>8</w:t>
            </w:r>
          </w:p>
        </w:tc>
        <w:tc>
          <w:tcPr>
            <w:tcW w:w="1138"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220 349,0</w:t>
            </w:r>
          </w:p>
        </w:tc>
        <w:tc>
          <w:tcPr>
            <w:tcW w:w="1130" w:type="dxa"/>
            <w:shd w:val="clear" w:color="000000" w:fill="FFFFFF"/>
            <w:hideMark/>
          </w:tcPr>
          <w:p w:rsidR="001A5EBF" w:rsidRPr="00541D97" w:rsidRDefault="001A5EBF" w:rsidP="001355B9">
            <w:pPr>
              <w:jc w:val="center"/>
              <w:rPr>
                <w:rFonts w:ascii="Arial" w:hAnsi="Arial"/>
                <w:sz w:val="20"/>
                <w:szCs w:val="20"/>
              </w:rPr>
            </w:pPr>
            <w:r w:rsidRPr="00541D97">
              <w:rPr>
                <w:rFonts w:ascii="Arial" w:hAnsi="Arial"/>
                <w:sz w:val="20"/>
                <w:szCs w:val="20"/>
              </w:rPr>
              <w:t>1</w:t>
            </w:r>
            <w:r w:rsidR="001355B9">
              <w:rPr>
                <w:rFonts w:ascii="Arial" w:hAnsi="Arial"/>
                <w:sz w:val="20"/>
                <w:szCs w:val="20"/>
              </w:rPr>
              <w:t>26 202</w:t>
            </w:r>
            <w:r w:rsidRPr="00541D97">
              <w:rPr>
                <w:rFonts w:ascii="Arial" w:hAnsi="Arial"/>
                <w:sz w:val="20"/>
                <w:szCs w:val="20"/>
              </w:rPr>
              <w:t>,</w:t>
            </w:r>
            <w:r w:rsidR="001355B9">
              <w:rPr>
                <w:rFonts w:ascii="Arial" w:hAnsi="Arial"/>
                <w:sz w:val="20"/>
                <w:szCs w:val="20"/>
              </w:rPr>
              <w:t>8</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ign w:val="center"/>
            <w:hideMark/>
          </w:tcPr>
          <w:p w:rsidR="001A5EBF" w:rsidRPr="00541D97" w:rsidRDefault="001A5EBF" w:rsidP="0014728F">
            <w:pPr>
              <w:rPr>
                <w:rFonts w:ascii="Arial" w:hAnsi="Arial"/>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1A5EBF" w:rsidRPr="00541D97" w:rsidTr="0014728F">
        <w:trPr>
          <w:trHeight w:val="86"/>
          <w:jc w:val="center"/>
        </w:trPr>
        <w:tc>
          <w:tcPr>
            <w:tcW w:w="672" w:type="dxa"/>
            <w:vMerge w:val="restart"/>
            <w:shd w:val="clear" w:color="000000" w:fill="FFFFFF"/>
            <w:noWrap/>
            <w:hideMark/>
          </w:tcPr>
          <w:p w:rsidR="001A5EBF" w:rsidRPr="00541D97" w:rsidRDefault="001A5EBF" w:rsidP="0014728F">
            <w:pPr>
              <w:jc w:val="center"/>
              <w:rPr>
                <w:rFonts w:ascii="Arial" w:hAnsi="Arial"/>
                <w:sz w:val="20"/>
                <w:szCs w:val="20"/>
              </w:rPr>
            </w:pPr>
            <w:r w:rsidRPr="00541D97">
              <w:rPr>
                <w:rFonts w:ascii="Arial" w:hAnsi="Arial"/>
                <w:sz w:val="20"/>
                <w:szCs w:val="20"/>
              </w:rPr>
              <w:t>5.2.</w:t>
            </w:r>
          </w:p>
        </w:tc>
        <w:tc>
          <w:tcPr>
            <w:tcW w:w="1790" w:type="dxa"/>
            <w:vMerge w:val="restart"/>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Услуги  технического контроля при выполнении работ на объекте  рекультивации полигона ТБО "Электросталь"</w:t>
            </w:r>
          </w:p>
        </w:tc>
        <w:tc>
          <w:tcPr>
            <w:tcW w:w="1331" w:type="dxa"/>
            <w:vMerge w:val="restart"/>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2017</w:t>
            </w: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Всего</w:t>
            </w:r>
          </w:p>
        </w:tc>
        <w:tc>
          <w:tcPr>
            <w:tcW w:w="1312"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134" w:type="dxa"/>
            <w:shd w:val="clear" w:color="000000" w:fill="FFFFFF"/>
            <w:hideMark/>
          </w:tcPr>
          <w:p w:rsidR="001A5EBF" w:rsidRPr="00541D97" w:rsidRDefault="007B1EF6" w:rsidP="0014728F">
            <w:pPr>
              <w:jc w:val="center"/>
              <w:rPr>
                <w:rFonts w:ascii="Arial" w:hAnsi="Arial"/>
                <w:sz w:val="20"/>
                <w:szCs w:val="20"/>
              </w:rPr>
            </w:pPr>
            <w:r>
              <w:rPr>
                <w:rFonts w:ascii="Arial" w:hAnsi="Arial"/>
                <w:sz w:val="20"/>
                <w:szCs w:val="20"/>
              </w:rPr>
              <w:t>44</w:t>
            </w:r>
            <w:r w:rsidR="001A5EBF" w:rsidRPr="00541D97">
              <w:rPr>
                <w:rFonts w:ascii="Arial" w:hAnsi="Arial"/>
                <w:sz w:val="20"/>
                <w:szCs w:val="20"/>
              </w:rPr>
              <w:t>9,5</w:t>
            </w:r>
          </w:p>
        </w:tc>
        <w:tc>
          <w:tcPr>
            <w:tcW w:w="1138"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199,5</w:t>
            </w:r>
          </w:p>
        </w:tc>
        <w:tc>
          <w:tcPr>
            <w:tcW w:w="1130" w:type="dxa"/>
            <w:shd w:val="clear" w:color="000000" w:fill="FFFFFF"/>
            <w:hideMark/>
          </w:tcPr>
          <w:p w:rsidR="001A5EBF" w:rsidRPr="00541D97" w:rsidRDefault="007B1EF6" w:rsidP="0014728F">
            <w:pPr>
              <w:jc w:val="center"/>
              <w:rPr>
                <w:rFonts w:ascii="Arial" w:hAnsi="Arial"/>
                <w:sz w:val="20"/>
                <w:szCs w:val="20"/>
              </w:rPr>
            </w:pPr>
            <w:r>
              <w:rPr>
                <w:rFonts w:ascii="Arial" w:hAnsi="Arial"/>
                <w:sz w:val="20"/>
                <w:szCs w:val="20"/>
              </w:rPr>
              <w:t>25</w:t>
            </w:r>
            <w:r w:rsidR="001A5EBF" w:rsidRPr="00541D97">
              <w:rPr>
                <w:rFonts w:ascii="Arial" w:hAnsi="Arial"/>
                <w:sz w:val="20"/>
                <w:szCs w:val="20"/>
              </w:rPr>
              <w:t>0,0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restart"/>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УГЖКХ</w:t>
            </w:r>
          </w:p>
        </w:tc>
        <w:tc>
          <w:tcPr>
            <w:tcW w:w="1353" w:type="dxa"/>
            <w:vMerge w:val="restart"/>
            <w:shd w:val="clear" w:color="auto" w:fill="auto"/>
            <w:hideMark/>
          </w:tcPr>
          <w:p w:rsidR="001A5EBF" w:rsidRPr="00541D97" w:rsidRDefault="001A5EBF" w:rsidP="0014728F">
            <w:pPr>
              <w:jc w:val="center"/>
              <w:rPr>
                <w:rFonts w:ascii="Arial" w:hAnsi="Arial"/>
                <w:sz w:val="20"/>
                <w:szCs w:val="20"/>
              </w:rPr>
            </w:pPr>
            <w:r w:rsidRPr="00541D97">
              <w:rPr>
                <w:rFonts w:ascii="Arial" w:hAnsi="Arial"/>
                <w:sz w:val="20"/>
                <w:szCs w:val="20"/>
              </w:rPr>
              <w:t>Организован  технический контроль при выполнении работ на объекте  рекультивации полигона ТБО "Электросталь"</w:t>
            </w:r>
          </w:p>
        </w:tc>
      </w:tr>
      <w:tr w:rsidR="001A5EBF" w:rsidRPr="00541D97" w:rsidTr="0014728F">
        <w:trPr>
          <w:trHeight w:val="572"/>
          <w:jc w:val="center"/>
        </w:trPr>
        <w:tc>
          <w:tcPr>
            <w:tcW w:w="672" w:type="dxa"/>
            <w:vMerge/>
            <w:vAlign w:val="center"/>
            <w:hideMark/>
          </w:tcPr>
          <w:p w:rsidR="001A5EBF" w:rsidRPr="00541D97" w:rsidRDefault="001A5EBF" w:rsidP="0014728F">
            <w:pPr>
              <w:rPr>
                <w:rFonts w:ascii="Arial" w:hAnsi="Arial"/>
                <w:sz w:val="20"/>
                <w:szCs w:val="20"/>
              </w:rPr>
            </w:pPr>
          </w:p>
        </w:tc>
        <w:tc>
          <w:tcPr>
            <w:tcW w:w="1790" w:type="dxa"/>
            <w:vMerge/>
            <w:vAlign w:val="center"/>
            <w:hideMark/>
          </w:tcPr>
          <w:p w:rsidR="001A5EBF" w:rsidRPr="00541D97" w:rsidRDefault="001A5EBF" w:rsidP="0014728F">
            <w:pPr>
              <w:rPr>
                <w:rFonts w:ascii="Arial" w:hAnsi="Arial"/>
                <w:sz w:val="20"/>
                <w:szCs w:val="20"/>
              </w:rPr>
            </w:pPr>
          </w:p>
        </w:tc>
        <w:tc>
          <w:tcPr>
            <w:tcW w:w="1331" w:type="dxa"/>
            <w:vMerge/>
            <w:vAlign w:val="center"/>
            <w:hideMark/>
          </w:tcPr>
          <w:p w:rsidR="001A5EBF" w:rsidRPr="00541D97" w:rsidRDefault="001A5EBF" w:rsidP="0014728F">
            <w:pPr>
              <w:rPr>
                <w:rFonts w:ascii="Arial" w:hAnsi="Arial"/>
                <w:sz w:val="20"/>
                <w:szCs w:val="20"/>
              </w:rPr>
            </w:pPr>
          </w:p>
        </w:tc>
        <w:tc>
          <w:tcPr>
            <w:tcW w:w="1666" w:type="dxa"/>
            <w:shd w:val="clear" w:color="000000" w:fill="FFFFFF"/>
            <w:hideMark/>
          </w:tcPr>
          <w:p w:rsidR="001A5EBF" w:rsidRPr="00541D97" w:rsidRDefault="001A5EBF"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1312"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134" w:type="dxa"/>
            <w:shd w:val="clear" w:color="000000" w:fill="FFFFFF"/>
            <w:hideMark/>
          </w:tcPr>
          <w:p w:rsidR="001A5EBF" w:rsidRPr="00541D97" w:rsidRDefault="00213704" w:rsidP="0014728F">
            <w:pPr>
              <w:jc w:val="center"/>
              <w:rPr>
                <w:rFonts w:ascii="Arial" w:hAnsi="Arial"/>
                <w:sz w:val="20"/>
                <w:szCs w:val="20"/>
              </w:rPr>
            </w:pPr>
            <w:r>
              <w:rPr>
                <w:rFonts w:ascii="Arial" w:hAnsi="Arial"/>
                <w:sz w:val="20"/>
                <w:szCs w:val="20"/>
              </w:rPr>
              <w:t>44</w:t>
            </w:r>
            <w:r w:rsidR="001A5EBF" w:rsidRPr="00541D97">
              <w:rPr>
                <w:rFonts w:ascii="Arial" w:hAnsi="Arial"/>
                <w:sz w:val="20"/>
                <w:szCs w:val="20"/>
              </w:rPr>
              <w:t>9,5</w:t>
            </w:r>
          </w:p>
        </w:tc>
        <w:tc>
          <w:tcPr>
            <w:tcW w:w="1138"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199,5</w:t>
            </w:r>
          </w:p>
        </w:tc>
        <w:tc>
          <w:tcPr>
            <w:tcW w:w="1130" w:type="dxa"/>
            <w:shd w:val="clear" w:color="000000" w:fill="FFFFFF"/>
            <w:hideMark/>
          </w:tcPr>
          <w:p w:rsidR="001A5EBF" w:rsidRPr="00541D97" w:rsidRDefault="00213704" w:rsidP="0014728F">
            <w:pPr>
              <w:jc w:val="center"/>
              <w:rPr>
                <w:rFonts w:ascii="Arial" w:hAnsi="Arial"/>
                <w:sz w:val="20"/>
                <w:szCs w:val="20"/>
              </w:rPr>
            </w:pPr>
            <w:r>
              <w:rPr>
                <w:rFonts w:ascii="Arial" w:hAnsi="Arial"/>
                <w:sz w:val="20"/>
                <w:szCs w:val="20"/>
              </w:rPr>
              <w:t>250</w:t>
            </w:r>
            <w:r w:rsidR="001A5EBF" w:rsidRPr="00541D97">
              <w:rPr>
                <w:rFonts w:ascii="Arial" w:hAnsi="Arial"/>
                <w:sz w:val="20"/>
                <w:szCs w:val="20"/>
              </w:rPr>
              <w:t>,0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1"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850" w:type="dxa"/>
            <w:shd w:val="clear" w:color="000000" w:fill="FFFFFF"/>
            <w:hideMark/>
          </w:tcPr>
          <w:p w:rsidR="001A5EBF" w:rsidRPr="00541D97" w:rsidRDefault="001A5EBF" w:rsidP="0014728F">
            <w:pPr>
              <w:jc w:val="center"/>
              <w:rPr>
                <w:rFonts w:ascii="Arial" w:hAnsi="Arial"/>
                <w:sz w:val="20"/>
                <w:szCs w:val="20"/>
              </w:rPr>
            </w:pPr>
            <w:r w:rsidRPr="00541D97">
              <w:rPr>
                <w:rFonts w:ascii="Arial" w:hAnsi="Arial"/>
                <w:sz w:val="20"/>
                <w:szCs w:val="20"/>
              </w:rPr>
              <w:t>0,0</w:t>
            </w:r>
          </w:p>
        </w:tc>
        <w:tc>
          <w:tcPr>
            <w:tcW w:w="1276" w:type="dxa"/>
            <w:vMerge/>
            <w:vAlign w:val="center"/>
            <w:hideMark/>
          </w:tcPr>
          <w:p w:rsidR="001A5EBF" w:rsidRPr="00541D97" w:rsidRDefault="001A5EBF" w:rsidP="0014728F">
            <w:pPr>
              <w:rPr>
                <w:rFonts w:ascii="Arial" w:hAnsi="Arial"/>
                <w:sz w:val="20"/>
                <w:szCs w:val="20"/>
              </w:rPr>
            </w:pPr>
          </w:p>
        </w:tc>
        <w:tc>
          <w:tcPr>
            <w:tcW w:w="1353" w:type="dxa"/>
            <w:vMerge/>
            <w:vAlign w:val="center"/>
            <w:hideMark/>
          </w:tcPr>
          <w:p w:rsidR="001A5EBF" w:rsidRPr="00541D97" w:rsidRDefault="001A5EBF" w:rsidP="0014728F">
            <w:pPr>
              <w:rPr>
                <w:rFonts w:ascii="Arial" w:hAnsi="Arial"/>
                <w:sz w:val="20"/>
                <w:szCs w:val="20"/>
              </w:rPr>
            </w:pPr>
          </w:p>
        </w:tc>
      </w:tr>
      <w:tr w:rsidR="008B254E" w:rsidRPr="00541D97" w:rsidTr="0014728F">
        <w:trPr>
          <w:trHeight w:val="110"/>
          <w:jc w:val="center"/>
        </w:trPr>
        <w:tc>
          <w:tcPr>
            <w:tcW w:w="672" w:type="dxa"/>
            <w:shd w:val="clear" w:color="000000" w:fill="FFFFFF"/>
            <w:noWrap/>
            <w:hideMark/>
          </w:tcPr>
          <w:p w:rsidR="008B254E" w:rsidRPr="00541D97" w:rsidRDefault="008B254E" w:rsidP="0014728F">
            <w:pPr>
              <w:jc w:val="center"/>
              <w:rPr>
                <w:rFonts w:ascii="Arial" w:hAnsi="Arial"/>
                <w:bCs/>
                <w:sz w:val="20"/>
                <w:szCs w:val="20"/>
              </w:rPr>
            </w:pPr>
            <w:r>
              <w:rPr>
                <w:rFonts w:ascii="Arial" w:hAnsi="Arial"/>
                <w:bCs/>
                <w:sz w:val="20"/>
                <w:szCs w:val="20"/>
              </w:rPr>
              <w:t>6.</w:t>
            </w:r>
          </w:p>
        </w:tc>
        <w:tc>
          <w:tcPr>
            <w:tcW w:w="1790" w:type="dxa"/>
            <w:shd w:val="clear" w:color="000000" w:fill="FFFFFF"/>
            <w:hideMark/>
          </w:tcPr>
          <w:p w:rsidR="008B254E" w:rsidRPr="00541D97" w:rsidRDefault="008B254E" w:rsidP="0014728F">
            <w:pPr>
              <w:rPr>
                <w:rFonts w:ascii="Arial" w:hAnsi="Arial"/>
                <w:bCs/>
                <w:sz w:val="20"/>
                <w:szCs w:val="20"/>
              </w:rPr>
            </w:pPr>
            <w:r>
              <w:rPr>
                <w:rFonts w:ascii="Arial" w:hAnsi="Arial"/>
                <w:bCs/>
                <w:sz w:val="20"/>
                <w:szCs w:val="20"/>
              </w:rPr>
              <w:t>Формирование новой культуры в сфере обращения с отходами</w:t>
            </w:r>
          </w:p>
        </w:tc>
        <w:tc>
          <w:tcPr>
            <w:tcW w:w="1331" w:type="dxa"/>
            <w:shd w:val="clear" w:color="000000" w:fill="FFFFFF"/>
            <w:noWrap/>
            <w:hideMark/>
          </w:tcPr>
          <w:p w:rsidR="008B254E" w:rsidRPr="00541D97" w:rsidRDefault="008B254E" w:rsidP="0014728F">
            <w:pPr>
              <w:jc w:val="center"/>
              <w:rPr>
                <w:rFonts w:ascii="Arial" w:hAnsi="Arial"/>
                <w:bCs/>
                <w:sz w:val="20"/>
                <w:szCs w:val="20"/>
              </w:rPr>
            </w:pPr>
            <w:r>
              <w:rPr>
                <w:rFonts w:ascii="Arial" w:hAnsi="Arial"/>
                <w:bCs/>
                <w:sz w:val="20"/>
                <w:szCs w:val="20"/>
              </w:rPr>
              <w:t>2018-2021</w:t>
            </w:r>
          </w:p>
        </w:tc>
        <w:tc>
          <w:tcPr>
            <w:tcW w:w="1666" w:type="dxa"/>
            <w:shd w:val="clear" w:color="000000" w:fill="FFFFFF"/>
            <w:noWrap/>
            <w:hideMark/>
          </w:tcPr>
          <w:p w:rsidR="008B254E" w:rsidRPr="00541D97" w:rsidRDefault="008B254E" w:rsidP="0014728F">
            <w:pPr>
              <w:rPr>
                <w:rFonts w:ascii="Arial" w:hAnsi="Arial"/>
                <w:bCs/>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000000" w:fill="FFFFFF"/>
            <w:noWrap/>
            <w:hideMark/>
          </w:tcPr>
          <w:p w:rsidR="008B254E" w:rsidRPr="008B254E" w:rsidRDefault="008B254E" w:rsidP="0014728F">
            <w:pPr>
              <w:jc w:val="center"/>
              <w:rPr>
                <w:rFonts w:ascii="Arial" w:hAnsi="Arial"/>
                <w:bCs/>
                <w:i/>
                <w:sz w:val="20"/>
                <w:szCs w:val="20"/>
              </w:rPr>
            </w:pPr>
            <w:r w:rsidRPr="008B254E">
              <w:rPr>
                <w:rFonts w:ascii="Arial" w:hAnsi="Arial"/>
                <w:bCs/>
                <w:i/>
                <w:sz w:val="20"/>
                <w:szCs w:val="20"/>
              </w:rPr>
              <w:t>В пределах средств, предусмотренных на основную деятельность ответственных за исполнение мероприятия</w:t>
            </w:r>
          </w:p>
        </w:tc>
        <w:tc>
          <w:tcPr>
            <w:tcW w:w="1276" w:type="dxa"/>
            <w:shd w:val="clear" w:color="000000" w:fill="FFFFFF"/>
            <w:hideMark/>
          </w:tcPr>
          <w:p w:rsidR="008B254E" w:rsidRPr="00541D97" w:rsidRDefault="00FC7EC9" w:rsidP="0014728F">
            <w:pPr>
              <w:jc w:val="center"/>
              <w:rPr>
                <w:rFonts w:ascii="Arial" w:hAnsi="Arial"/>
                <w:bCs/>
                <w:sz w:val="20"/>
                <w:szCs w:val="20"/>
              </w:rPr>
            </w:pPr>
            <w:r w:rsidRPr="00541D97">
              <w:rPr>
                <w:rFonts w:ascii="Arial" w:hAnsi="Arial"/>
                <w:sz w:val="20"/>
                <w:szCs w:val="20"/>
              </w:rPr>
              <w:t>Отдел по транспорту, связи и экологии Комитета по строительству, архитектуре и жилищной политике</w:t>
            </w:r>
          </w:p>
        </w:tc>
        <w:tc>
          <w:tcPr>
            <w:tcW w:w="1353" w:type="dxa"/>
            <w:shd w:val="clear" w:color="000000" w:fill="FFFFFF"/>
            <w:hideMark/>
          </w:tcPr>
          <w:p w:rsidR="008B254E" w:rsidRPr="00431A99" w:rsidRDefault="00431A99" w:rsidP="0014728F">
            <w:pPr>
              <w:jc w:val="center"/>
              <w:rPr>
                <w:rFonts w:ascii="Arial" w:hAnsi="Arial"/>
                <w:bCs/>
                <w:sz w:val="20"/>
                <w:szCs w:val="20"/>
              </w:rPr>
            </w:pPr>
            <w:r>
              <w:rPr>
                <w:rFonts w:ascii="Arial" w:hAnsi="Arial"/>
                <w:bCs/>
                <w:sz w:val="20"/>
                <w:szCs w:val="20"/>
                <w:lang w:val="en-US"/>
              </w:rPr>
              <w:t>X</w:t>
            </w:r>
          </w:p>
        </w:tc>
      </w:tr>
      <w:tr w:rsidR="0024707C" w:rsidRPr="00541D97" w:rsidTr="0014728F">
        <w:trPr>
          <w:trHeight w:val="110"/>
          <w:jc w:val="center"/>
        </w:trPr>
        <w:tc>
          <w:tcPr>
            <w:tcW w:w="672" w:type="dxa"/>
            <w:shd w:val="clear" w:color="000000" w:fill="FFFFFF"/>
            <w:noWrap/>
            <w:hideMark/>
          </w:tcPr>
          <w:p w:rsidR="0024707C" w:rsidRPr="00541D97" w:rsidRDefault="0024707C" w:rsidP="0014728F">
            <w:pPr>
              <w:jc w:val="center"/>
              <w:rPr>
                <w:rFonts w:ascii="Arial" w:hAnsi="Arial"/>
                <w:bCs/>
                <w:sz w:val="20"/>
                <w:szCs w:val="20"/>
              </w:rPr>
            </w:pPr>
            <w:r>
              <w:rPr>
                <w:rFonts w:ascii="Arial" w:hAnsi="Arial"/>
                <w:bCs/>
                <w:sz w:val="20"/>
                <w:szCs w:val="20"/>
              </w:rPr>
              <w:t>6.1.</w:t>
            </w:r>
          </w:p>
        </w:tc>
        <w:tc>
          <w:tcPr>
            <w:tcW w:w="1790" w:type="dxa"/>
            <w:shd w:val="clear" w:color="000000" w:fill="FFFFFF"/>
            <w:hideMark/>
          </w:tcPr>
          <w:p w:rsidR="0024707C" w:rsidRPr="00541D97" w:rsidRDefault="0024707C" w:rsidP="0014728F">
            <w:pPr>
              <w:rPr>
                <w:rFonts w:ascii="Arial" w:hAnsi="Arial"/>
                <w:bCs/>
                <w:sz w:val="20"/>
                <w:szCs w:val="20"/>
              </w:rPr>
            </w:pPr>
            <w:r>
              <w:rPr>
                <w:rFonts w:ascii="Arial" w:hAnsi="Arial"/>
                <w:bCs/>
                <w:sz w:val="20"/>
                <w:szCs w:val="20"/>
              </w:rPr>
              <w:t>Мероприятие 1. Оснащение контейнерных площадок МКД контейнерами для раздельного сбора отходов (ТКО)</w:t>
            </w:r>
          </w:p>
        </w:tc>
        <w:tc>
          <w:tcPr>
            <w:tcW w:w="1331" w:type="dxa"/>
            <w:shd w:val="clear" w:color="000000" w:fill="FFFFFF"/>
            <w:noWrap/>
            <w:hideMark/>
          </w:tcPr>
          <w:p w:rsidR="0024707C" w:rsidRPr="00541D97" w:rsidRDefault="0024707C" w:rsidP="0014728F">
            <w:pPr>
              <w:jc w:val="center"/>
              <w:rPr>
                <w:rFonts w:ascii="Arial" w:hAnsi="Arial"/>
                <w:bCs/>
                <w:sz w:val="20"/>
                <w:szCs w:val="20"/>
              </w:rPr>
            </w:pPr>
            <w:r>
              <w:rPr>
                <w:rFonts w:ascii="Arial" w:hAnsi="Arial"/>
                <w:bCs/>
                <w:sz w:val="20"/>
                <w:szCs w:val="20"/>
              </w:rPr>
              <w:t>2018-2021</w:t>
            </w:r>
          </w:p>
        </w:tc>
        <w:tc>
          <w:tcPr>
            <w:tcW w:w="1666" w:type="dxa"/>
            <w:shd w:val="clear" w:color="000000" w:fill="FFFFFF"/>
            <w:noWrap/>
            <w:hideMark/>
          </w:tcPr>
          <w:p w:rsidR="0024707C" w:rsidRPr="00541D97" w:rsidRDefault="0024707C" w:rsidP="0014728F">
            <w:pPr>
              <w:rPr>
                <w:rFonts w:ascii="Arial" w:hAnsi="Arial"/>
                <w:bCs/>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000000" w:fill="FFFFFF"/>
            <w:noWrap/>
            <w:hideMark/>
          </w:tcPr>
          <w:p w:rsidR="0024707C" w:rsidRPr="00541D97" w:rsidRDefault="0024707C" w:rsidP="0014728F">
            <w:pPr>
              <w:jc w:val="center"/>
              <w:rPr>
                <w:rFonts w:ascii="Arial" w:hAnsi="Arial"/>
                <w:bCs/>
                <w:sz w:val="20"/>
                <w:szCs w:val="20"/>
              </w:rPr>
            </w:pPr>
            <w:r w:rsidRPr="008B254E">
              <w:rPr>
                <w:rFonts w:ascii="Arial" w:hAnsi="Arial"/>
                <w:bCs/>
                <w:i/>
                <w:sz w:val="20"/>
                <w:szCs w:val="20"/>
              </w:rPr>
              <w:t>В пределах средств, предусмотренных на основную деятельность ответственных за исполнение мероприятия</w:t>
            </w:r>
          </w:p>
        </w:tc>
        <w:tc>
          <w:tcPr>
            <w:tcW w:w="1276" w:type="dxa"/>
            <w:shd w:val="clear" w:color="000000" w:fill="FFFFFF"/>
            <w:hideMark/>
          </w:tcPr>
          <w:p w:rsidR="0024707C" w:rsidRPr="00541D97" w:rsidRDefault="0024707C" w:rsidP="0014728F">
            <w:pPr>
              <w:jc w:val="center"/>
              <w:rPr>
                <w:rFonts w:ascii="Arial" w:hAnsi="Arial"/>
                <w:bCs/>
                <w:sz w:val="20"/>
                <w:szCs w:val="20"/>
              </w:rPr>
            </w:pPr>
            <w:r w:rsidRPr="00541D97">
              <w:rPr>
                <w:rFonts w:ascii="Arial" w:hAnsi="Arial"/>
                <w:sz w:val="20"/>
                <w:szCs w:val="20"/>
              </w:rPr>
              <w:t>Отдел по транспорту, связи и экологии Комитета по строительству, архитектур</w:t>
            </w:r>
            <w:r w:rsidRPr="00541D97">
              <w:rPr>
                <w:rFonts w:ascii="Arial" w:hAnsi="Arial"/>
                <w:sz w:val="20"/>
                <w:szCs w:val="20"/>
              </w:rPr>
              <w:lastRenderedPageBreak/>
              <w:t>е и жилищной политике</w:t>
            </w:r>
          </w:p>
        </w:tc>
        <w:tc>
          <w:tcPr>
            <w:tcW w:w="1353" w:type="dxa"/>
            <w:vMerge w:val="restart"/>
            <w:shd w:val="clear" w:color="000000" w:fill="FFFFFF"/>
            <w:hideMark/>
          </w:tcPr>
          <w:p w:rsidR="0024707C" w:rsidRPr="00541D97" w:rsidRDefault="0024707C" w:rsidP="0014728F">
            <w:pPr>
              <w:jc w:val="center"/>
              <w:rPr>
                <w:rFonts w:ascii="Arial" w:hAnsi="Arial"/>
                <w:bCs/>
                <w:sz w:val="20"/>
                <w:szCs w:val="20"/>
              </w:rPr>
            </w:pPr>
            <w:r>
              <w:rPr>
                <w:rFonts w:ascii="Arial" w:hAnsi="Arial"/>
                <w:bCs/>
                <w:sz w:val="20"/>
                <w:szCs w:val="20"/>
              </w:rPr>
              <w:lastRenderedPageBreak/>
              <w:t>Сформирована новая культура в сфере обращения с отходами</w:t>
            </w:r>
          </w:p>
        </w:tc>
      </w:tr>
      <w:tr w:rsidR="0024707C" w:rsidRPr="00541D97" w:rsidTr="0014728F">
        <w:trPr>
          <w:trHeight w:val="110"/>
          <w:jc w:val="center"/>
        </w:trPr>
        <w:tc>
          <w:tcPr>
            <w:tcW w:w="672" w:type="dxa"/>
            <w:shd w:val="clear" w:color="000000" w:fill="FFFFFF"/>
            <w:noWrap/>
            <w:hideMark/>
          </w:tcPr>
          <w:p w:rsidR="0024707C" w:rsidRDefault="0024707C" w:rsidP="0014728F">
            <w:pPr>
              <w:jc w:val="center"/>
              <w:rPr>
                <w:rFonts w:ascii="Arial" w:hAnsi="Arial"/>
                <w:bCs/>
                <w:sz w:val="20"/>
                <w:szCs w:val="20"/>
              </w:rPr>
            </w:pPr>
            <w:r>
              <w:rPr>
                <w:rFonts w:ascii="Arial" w:hAnsi="Arial"/>
                <w:bCs/>
                <w:sz w:val="20"/>
                <w:szCs w:val="20"/>
              </w:rPr>
              <w:lastRenderedPageBreak/>
              <w:t>6.2.</w:t>
            </w:r>
          </w:p>
        </w:tc>
        <w:tc>
          <w:tcPr>
            <w:tcW w:w="1790" w:type="dxa"/>
            <w:shd w:val="clear" w:color="000000" w:fill="FFFFFF"/>
            <w:hideMark/>
          </w:tcPr>
          <w:p w:rsidR="0024707C" w:rsidRDefault="0024707C" w:rsidP="0014728F">
            <w:pPr>
              <w:rPr>
                <w:rFonts w:ascii="Arial" w:hAnsi="Arial"/>
                <w:bCs/>
                <w:sz w:val="20"/>
                <w:szCs w:val="20"/>
              </w:rPr>
            </w:pPr>
            <w:r>
              <w:rPr>
                <w:rFonts w:ascii="Arial" w:hAnsi="Arial"/>
                <w:bCs/>
                <w:sz w:val="20"/>
                <w:szCs w:val="20"/>
              </w:rPr>
              <w:t>Мероприятие 2.</w:t>
            </w:r>
          </w:p>
          <w:p w:rsidR="0024707C" w:rsidRDefault="0024707C" w:rsidP="0014728F">
            <w:pPr>
              <w:rPr>
                <w:rFonts w:ascii="Arial" w:hAnsi="Arial"/>
                <w:bCs/>
                <w:sz w:val="20"/>
                <w:szCs w:val="20"/>
              </w:rPr>
            </w:pPr>
            <w:r>
              <w:rPr>
                <w:rFonts w:ascii="Arial" w:hAnsi="Arial"/>
                <w:bCs/>
                <w:sz w:val="20"/>
                <w:szCs w:val="20"/>
              </w:rPr>
              <w:t xml:space="preserve">Контроль за </w:t>
            </w:r>
            <w:proofErr w:type="spellStart"/>
            <w:r>
              <w:rPr>
                <w:rFonts w:ascii="Arial" w:hAnsi="Arial"/>
                <w:bCs/>
                <w:sz w:val="20"/>
                <w:szCs w:val="20"/>
              </w:rPr>
              <w:t>зкалючением</w:t>
            </w:r>
            <w:proofErr w:type="spellEnd"/>
            <w:r>
              <w:rPr>
                <w:rFonts w:ascii="Arial" w:hAnsi="Arial"/>
                <w:bCs/>
                <w:sz w:val="20"/>
                <w:szCs w:val="20"/>
              </w:rPr>
              <w:t xml:space="preserve"> и исполнением договоров на вывоз отходов в ИЖС и СНТ</w:t>
            </w:r>
          </w:p>
          <w:p w:rsidR="0024707C" w:rsidRDefault="0024707C" w:rsidP="0014728F">
            <w:pPr>
              <w:rPr>
                <w:rFonts w:ascii="Arial" w:hAnsi="Arial"/>
                <w:bCs/>
                <w:sz w:val="20"/>
                <w:szCs w:val="20"/>
              </w:rPr>
            </w:pPr>
          </w:p>
        </w:tc>
        <w:tc>
          <w:tcPr>
            <w:tcW w:w="1331" w:type="dxa"/>
            <w:shd w:val="clear" w:color="000000" w:fill="FFFFFF"/>
            <w:noWrap/>
            <w:hideMark/>
          </w:tcPr>
          <w:p w:rsidR="0024707C" w:rsidRDefault="0024707C" w:rsidP="0014728F">
            <w:pPr>
              <w:jc w:val="center"/>
              <w:rPr>
                <w:rFonts w:ascii="Arial" w:hAnsi="Arial"/>
                <w:bCs/>
                <w:sz w:val="20"/>
                <w:szCs w:val="20"/>
              </w:rPr>
            </w:pPr>
            <w:r>
              <w:rPr>
                <w:rFonts w:ascii="Arial" w:hAnsi="Arial"/>
                <w:bCs/>
                <w:sz w:val="20"/>
                <w:szCs w:val="20"/>
              </w:rPr>
              <w:t>2018-2021</w:t>
            </w:r>
          </w:p>
        </w:tc>
        <w:tc>
          <w:tcPr>
            <w:tcW w:w="1666" w:type="dxa"/>
            <w:shd w:val="clear" w:color="000000" w:fill="FFFFFF"/>
            <w:noWrap/>
            <w:hideMark/>
          </w:tcPr>
          <w:p w:rsidR="0024707C" w:rsidRPr="00541D97" w:rsidRDefault="0024707C" w:rsidP="0014728F">
            <w:pPr>
              <w:rPr>
                <w:rFonts w:ascii="Arial" w:hAnsi="Arial"/>
                <w:sz w:val="20"/>
                <w:szCs w:val="20"/>
              </w:rPr>
            </w:pPr>
            <w:r w:rsidRPr="00541D97">
              <w:rPr>
                <w:rFonts w:ascii="Arial" w:hAnsi="Arial"/>
                <w:sz w:val="20"/>
                <w:szCs w:val="20"/>
              </w:rPr>
              <w:t xml:space="preserve">Средства бюджета      </w:t>
            </w:r>
            <w:r w:rsidRPr="00541D97">
              <w:rPr>
                <w:rFonts w:ascii="Arial" w:hAnsi="Arial"/>
                <w:sz w:val="20"/>
                <w:szCs w:val="20"/>
              </w:rPr>
              <w:br/>
              <w:t xml:space="preserve">городского округа Электросталь   </w:t>
            </w:r>
          </w:p>
        </w:tc>
        <w:tc>
          <w:tcPr>
            <w:tcW w:w="7265" w:type="dxa"/>
            <w:gridSpan w:val="7"/>
            <w:shd w:val="clear" w:color="000000" w:fill="FFFFFF"/>
            <w:noWrap/>
            <w:hideMark/>
          </w:tcPr>
          <w:p w:rsidR="0024707C" w:rsidRPr="008B254E" w:rsidRDefault="0024707C" w:rsidP="0014728F">
            <w:pPr>
              <w:jc w:val="center"/>
              <w:rPr>
                <w:rFonts w:ascii="Arial" w:hAnsi="Arial"/>
                <w:bCs/>
                <w:i/>
                <w:sz w:val="20"/>
                <w:szCs w:val="20"/>
              </w:rPr>
            </w:pPr>
            <w:r w:rsidRPr="008B254E">
              <w:rPr>
                <w:rFonts w:ascii="Arial" w:hAnsi="Arial"/>
                <w:bCs/>
                <w:i/>
                <w:sz w:val="20"/>
                <w:szCs w:val="20"/>
              </w:rPr>
              <w:t>В пределах средств, предусмотренных на основную деятельность ответственных за исполнение мероприятия</w:t>
            </w:r>
          </w:p>
        </w:tc>
        <w:tc>
          <w:tcPr>
            <w:tcW w:w="1276" w:type="dxa"/>
            <w:shd w:val="clear" w:color="000000" w:fill="FFFFFF"/>
            <w:hideMark/>
          </w:tcPr>
          <w:p w:rsidR="0024707C" w:rsidRPr="00541D97" w:rsidRDefault="0024707C" w:rsidP="0014728F">
            <w:pPr>
              <w:jc w:val="center"/>
              <w:rPr>
                <w:rFonts w:ascii="Arial" w:hAnsi="Arial"/>
                <w:sz w:val="20"/>
                <w:szCs w:val="20"/>
              </w:rPr>
            </w:pPr>
            <w:r w:rsidRPr="00541D97">
              <w:rPr>
                <w:rFonts w:ascii="Arial" w:hAnsi="Arial"/>
                <w:sz w:val="20"/>
                <w:szCs w:val="20"/>
              </w:rPr>
              <w:t>Отдел по транспорту, связи и экологии Комитета по строительству, архитектуре и жилищной политике</w:t>
            </w:r>
          </w:p>
        </w:tc>
        <w:tc>
          <w:tcPr>
            <w:tcW w:w="1353" w:type="dxa"/>
            <w:vMerge/>
            <w:shd w:val="clear" w:color="000000" w:fill="FFFFFF"/>
            <w:hideMark/>
          </w:tcPr>
          <w:p w:rsidR="0024707C" w:rsidRDefault="0024707C" w:rsidP="0014728F">
            <w:pPr>
              <w:jc w:val="center"/>
              <w:rPr>
                <w:rFonts w:ascii="Arial" w:hAnsi="Arial"/>
                <w:bCs/>
                <w:sz w:val="20"/>
                <w:szCs w:val="20"/>
              </w:rPr>
            </w:pPr>
          </w:p>
        </w:tc>
      </w:tr>
      <w:tr w:rsidR="001A5EBF" w:rsidRPr="00541D97" w:rsidTr="0014728F">
        <w:trPr>
          <w:trHeight w:val="110"/>
          <w:jc w:val="center"/>
        </w:trPr>
        <w:tc>
          <w:tcPr>
            <w:tcW w:w="672" w:type="dxa"/>
            <w:vMerge w:val="restart"/>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 </w:t>
            </w:r>
          </w:p>
        </w:tc>
        <w:tc>
          <w:tcPr>
            <w:tcW w:w="1790" w:type="dxa"/>
            <w:vMerge w:val="restart"/>
            <w:shd w:val="clear" w:color="000000" w:fill="FFFFFF"/>
            <w:hideMark/>
          </w:tcPr>
          <w:p w:rsidR="001A5EBF" w:rsidRPr="00541D97" w:rsidRDefault="001A5EBF" w:rsidP="0014728F">
            <w:pPr>
              <w:rPr>
                <w:rFonts w:ascii="Arial" w:hAnsi="Arial"/>
                <w:bCs/>
                <w:sz w:val="20"/>
                <w:szCs w:val="20"/>
              </w:rPr>
            </w:pPr>
            <w:r w:rsidRPr="00541D97">
              <w:rPr>
                <w:rFonts w:ascii="Arial" w:hAnsi="Arial"/>
                <w:bCs/>
                <w:sz w:val="20"/>
                <w:szCs w:val="20"/>
              </w:rPr>
              <w:t>Всего по подпрограмме</w:t>
            </w:r>
          </w:p>
        </w:tc>
        <w:tc>
          <w:tcPr>
            <w:tcW w:w="1331" w:type="dxa"/>
            <w:vMerge w:val="restart"/>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 </w:t>
            </w:r>
          </w:p>
        </w:tc>
        <w:tc>
          <w:tcPr>
            <w:tcW w:w="1666" w:type="dxa"/>
            <w:shd w:val="clear" w:color="000000" w:fill="FFFFFF"/>
            <w:noWrap/>
            <w:hideMark/>
          </w:tcPr>
          <w:p w:rsidR="001A5EBF" w:rsidRPr="00541D97" w:rsidRDefault="001A5EBF" w:rsidP="0014728F">
            <w:pPr>
              <w:rPr>
                <w:rFonts w:ascii="Arial" w:hAnsi="Arial"/>
                <w:bCs/>
                <w:sz w:val="20"/>
                <w:szCs w:val="20"/>
              </w:rPr>
            </w:pPr>
            <w:r w:rsidRPr="00541D97">
              <w:rPr>
                <w:rFonts w:ascii="Arial" w:hAnsi="Arial"/>
                <w:bCs/>
                <w:sz w:val="20"/>
                <w:szCs w:val="20"/>
              </w:rPr>
              <w:t>Всего</w:t>
            </w:r>
          </w:p>
        </w:tc>
        <w:tc>
          <w:tcPr>
            <w:tcW w:w="1312"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373,1</w:t>
            </w:r>
          </w:p>
        </w:tc>
        <w:tc>
          <w:tcPr>
            <w:tcW w:w="1134" w:type="dxa"/>
            <w:shd w:val="clear" w:color="000000" w:fill="FFFFFF"/>
            <w:noWrap/>
            <w:hideMark/>
          </w:tcPr>
          <w:p w:rsidR="001A5EBF" w:rsidRPr="00541D97" w:rsidRDefault="00495C48" w:rsidP="0014728F">
            <w:pPr>
              <w:jc w:val="center"/>
              <w:rPr>
                <w:rFonts w:ascii="Arial" w:hAnsi="Arial"/>
                <w:bCs/>
                <w:sz w:val="20"/>
                <w:szCs w:val="20"/>
              </w:rPr>
            </w:pPr>
            <w:r>
              <w:rPr>
                <w:rFonts w:ascii="Arial" w:hAnsi="Arial"/>
                <w:bCs/>
                <w:sz w:val="20"/>
                <w:szCs w:val="20"/>
              </w:rPr>
              <w:t>861 964,0</w:t>
            </w:r>
          </w:p>
        </w:tc>
        <w:tc>
          <w:tcPr>
            <w:tcW w:w="1138"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484 988,0</w:t>
            </w:r>
          </w:p>
        </w:tc>
        <w:tc>
          <w:tcPr>
            <w:tcW w:w="113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426 057,1</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710,0</w:t>
            </w:r>
          </w:p>
        </w:tc>
        <w:tc>
          <w:tcPr>
            <w:tcW w:w="851"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745,0</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745,0</w:t>
            </w:r>
          </w:p>
        </w:tc>
        <w:tc>
          <w:tcPr>
            <w:tcW w:w="1276" w:type="dxa"/>
            <w:vMerge w:val="restart"/>
            <w:shd w:val="clear" w:color="000000" w:fill="FFFFFF"/>
            <w:hideMark/>
          </w:tcPr>
          <w:p w:rsidR="001A5EBF" w:rsidRPr="00541D97" w:rsidRDefault="001A5EBF" w:rsidP="0014728F">
            <w:pPr>
              <w:jc w:val="center"/>
              <w:rPr>
                <w:rFonts w:ascii="Arial" w:hAnsi="Arial"/>
                <w:bCs/>
                <w:sz w:val="20"/>
                <w:szCs w:val="20"/>
              </w:rPr>
            </w:pPr>
            <w:r w:rsidRPr="00541D97">
              <w:rPr>
                <w:rFonts w:ascii="Arial" w:hAnsi="Arial"/>
                <w:bCs/>
                <w:sz w:val="20"/>
                <w:szCs w:val="20"/>
              </w:rPr>
              <w:t> </w:t>
            </w:r>
          </w:p>
        </w:tc>
        <w:tc>
          <w:tcPr>
            <w:tcW w:w="1353" w:type="dxa"/>
            <w:vMerge w:val="restart"/>
            <w:shd w:val="clear" w:color="000000" w:fill="FFFFFF"/>
            <w:hideMark/>
          </w:tcPr>
          <w:p w:rsidR="001A5EBF" w:rsidRPr="00541D97" w:rsidRDefault="001A5EBF" w:rsidP="0014728F">
            <w:pPr>
              <w:jc w:val="center"/>
              <w:rPr>
                <w:rFonts w:ascii="Arial" w:hAnsi="Arial"/>
                <w:bCs/>
                <w:sz w:val="20"/>
                <w:szCs w:val="20"/>
              </w:rPr>
            </w:pPr>
            <w:r w:rsidRPr="00541D97">
              <w:rPr>
                <w:rFonts w:ascii="Arial" w:hAnsi="Arial"/>
                <w:bCs/>
                <w:sz w:val="20"/>
                <w:szCs w:val="20"/>
              </w:rPr>
              <w:t> </w:t>
            </w:r>
          </w:p>
        </w:tc>
      </w:tr>
      <w:tr w:rsidR="001A5EBF" w:rsidRPr="00541D97" w:rsidTr="0014728F">
        <w:trPr>
          <w:trHeight w:val="795"/>
          <w:jc w:val="center"/>
        </w:trPr>
        <w:tc>
          <w:tcPr>
            <w:tcW w:w="672" w:type="dxa"/>
            <w:vMerge/>
            <w:vAlign w:val="center"/>
            <w:hideMark/>
          </w:tcPr>
          <w:p w:rsidR="001A5EBF" w:rsidRPr="00541D97" w:rsidRDefault="001A5EBF" w:rsidP="0014728F">
            <w:pPr>
              <w:rPr>
                <w:rFonts w:ascii="Arial" w:hAnsi="Arial"/>
                <w:bCs/>
                <w:sz w:val="20"/>
                <w:szCs w:val="20"/>
              </w:rPr>
            </w:pPr>
          </w:p>
        </w:tc>
        <w:tc>
          <w:tcPr>
            <w:tcW w:w="1790" w:type="dxa"/>
            <w:vMerge/>
            <w:vAlign w:val="center"/>
            <w:hideMark/>
          </w:tcPr>
          <w:p w:rsidR="001A5EBF" w:rsidRPr="00541D97" w:rsidRDefault="001A5EBF" w:rsidP="0014728F">
            <w:pPr>
              <w:rPr>
                <w:rFonts w:ascii="Arial" w:hAnsi="Arial"/>
                <w:bCs/>
                <w:sz w:val="20"/>
                <w:szCs w:val="20"/>
              </w:rPr>
            </w:pPr>
          </w:p>
        </w:tc>
        <w:tc>
          <w:tcPr>
            <w:tcW w:w="1331" w:type="dxa"/>
            <w:vMerge/>
            <w:vAlign w:val="center"/>
            <w:hideMark/>
          </w:tcPr>
          <w:p w:rsidR="001A5EBF" w:rsidRPr="00541D97" w:rsidRDefault="001A5EBF" w:rsidP="0014728F">
            <w:pPr>
              <w:rPr>
                <w:rFonts w:ascii="Arial" w:hAnsi="Arial"/>
                <w:bCs/>
                <w:sz w:val="20"/>
                <w:szCs w:val="20"/>
              </w:rPr>
            </w:pPr>
          </w:p>
        </w:tc>
        <w:tc>
          <w:tcPr>
            <w:tcW w:w="1666" w:type="dxa"/>
            <w:shd w:val="clear" w:color="000000" w:fill="FFFFFF"/>
            <w:hideMark/>
          </w:tcPr>
          <w:p w:rsidR="001A5EBF" w:rsidRPr="00541D97" w:rsidRDefault="001A5EBF" w:rsidP="0014728F">
            <w:pPr>
              <w:rPr>
                <w:rFonts w:ascii="Arial" w:hAnsi="Arial"/>
                <w:bCs/>
                <w:sz w:val="20"/>
                <w:szCs w:val="20"/>
              </w:rPr>
            </w:pPr>
            <w:r w:rsidRPr="00541D97">
              <w:rPr>
                <w:rFonts w:ascii="Arial" w:hAnsi="Arial"/>
                <w:bCs/>
                <w:sz w:val="20"/>
                <w:szCs w:val="20"/>
              </w:rPr>
              <w:t xml:space="preserve">Средства бюджета      </w:t>
            </w:r>
            <w:r w:rsidRPr="00541D97">
              <w:rPr>
                <w:rFonts w:ascii="Arial" w:hAnsi="Arial"/>
                <w:bCs/>
                <w:sz w:val="20"/>
                <w:szCs w:val="20"/>
              </w:rPr>
              <w:br/>
              <w:t xml:space="preserve">городского округа Электросталь   </w:t>
            </w:r>
          </w:p>
        </w:tc>
        <w:tc>
          <w:tcPr>
            <w:tcW w:w="1312"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373,1</w:t>
            </w:r>
          </w:p>
        </w:tc>
        <w:tc>
          <w:tcPr>
            <w:tcW w:w="1134" w:type="dxa"/>
            <w:shd w:val="clear" w:color="000000" w:fill="FFFFFF"/>
            <w:noWrap/>
            <w:hideMark/>
          </w:tcPr>
          <w:p w:rsidR="001A5EBF" w:rsidRPr="00541D97" w:rsidRDefault="001A5EBF" w:rsidP="00495C48">
            <w:pPr>
              <w:jc w:val="center"/>
              <w:rPr>
                <w:rFonts w:ascii="Arial" w:hAnsi="Arial"/>
                <w:bCs/>
                <w:sz w:val="20"/>
                <w:szCs w:val="20"/>
              </w:rPr>
            </w:pPr>
            <w:r w:rsidRPr="00541D97">
              <w:rPr>
                <w:rFonts w:ascii="Arial" w:hAnsi="Arial"/>
                <w:bCs/>
                <w:sz w:val="20"/>
                <w:szCs w:val="20"/>
              </w:rPr>
              <w:t xml:space="preserve">21 </w:t>
            </w:r>
            <w:r w:rsidR="00495C48">
              <w:rPr>
                <w:rFonts w:ascii="Arial" w:hAnsi="Arial"/>
                <w:bCs/>
                <w:sz w:val="20"/>
                <w:szCs w:val="20"/>
              </w:rPr>
              <w:t>34</w:t>
            </w:r>
            <w:r w:rsidRPr="00541D97">
              <w:rPr>
                <w:rFonts w:ascii="Arial" w:hAnsi="Arial"/>
                <w:bCs/>
                <w:sz w:val="20"/>
                <w:szCs w:val="20"/>
              </w:rPr>
              <w:t>1,</w:t>
            </w:r>
            <w:r w:rsidR="00495C48">
              <w:rPr>
                <w:rFonts w:ascii="Arial" w:hAnsi="Arial"/>
                <w:bCs/>
                <w:sz w:val="20"/>
                <w:szCs w:val="20"/>
              </w:rPr>
              <w:t>4</w:t>
            </w:r>
          </w:p>
        </w:tc>
        <w:tc>
          <w:tcPr>
            <w:tcW w:w="1138"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16 160,2</w:t>
            </w:r>
          </w:p>
        </w:tc>
        <w:tc>
          <w:tcPr>
            <w:tcW w:w="1130" w:type="dxa"/>
            <w:shd w:val="clear" w:color="000000" w:fill="FFFFFF"/>
            <w:noWrap/>
            <w:hideMark/>
          </w:tcPr>
          <w:p w:rsidR="001A5EBF" w:rsidRPr="00541D97" w:rsidRDefault="00302355" w:rsidP="0014728F">
            <w:pPr>
              <w:jc w:val="center"/>
              <w:rPr>
                <w:rFonts w:ascii="Arial" w:hAnsi="Arial"/>
                <w:bCs/>
                <w:sz w:val="20"/>
                <w:szCs w:val="20"/>
              </w:rPr>
            </w:pPr>
            <w:r>
              <w:rPr>
                <w:rFonts w:ascii="Arial" w:hAnsi="Arial"/>
                <w:bCs/>
                <w:sz w:val="20"/>
                <w:szCs w:val="20"/>
              </w:rPr>
              <w:t>2 981,2</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710,0</w:t>
            </w:r>
          </w:p>
        </w:tc>
        <w:tc>
          <w:tcPr>
            <w:tcW w:w="851"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745,0</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745,0</w:t>
            </w:r>
          </w:p>
        </w:tc>
        <w:tc>
          <w:tcPr>
            <w:tcW w:w="1276" w:type="dxa"/>
            <w:vMerge/>
            <w:vAlign w:val="center"/>
            <w:hideMark/>
          </w:tcPr>
          <w:p w:rsidR="001A5EBF" w:rsidRPr="00541D97" w:rsidRDefault="001A5EBF" w:rsidP="0014728F">
            <w:pPr>
              <w:rPr>
                <w:rFonts w:ascii="Arial" w:hAnsi="Arial"/>
                <w:bCs/>
                <w:sz w:val="20"/>
                <w:szCs w:val="20"/>
              </w:rPr>
            </w:pPr>
          </w:p>
        </w:tc>
        <w:tc>
          <w:tcPr>
            <w:tcW w:w="1353" w:type="dxa"/>
            <w:vMerge/>
            <w:vAlign w:val="center"/>
            <w:hideMark/>
          </w:tcPr>
          <w:p w:rsidR="001A5EBF" w:rsidRPr="00541D97" w:rsidRDefault="001A5EBF" w:rsidP="0014728F">
            <w:pPr>
              <w:rPr>
                <w:rFonts w:ascii="Arial" w:hAnsi="Arial"/>
                <w:bCs/>
                <w:sz w:val="20"/>
                <w:szCs w:val="20"/>
              </w:rPr>
            </w:pPr>
          </w:p>
        </w:tc>
      </w:tr>
      <w:tr w:rsidR="001A5EBF" w:rsidRPr="00541D97" w:rsidTr="0014728F">
        <w:trPr>
          <w:trHeight w:val="129"/>
          <w:jc w:val="center"/>
        </w:trPr>
        <w:tc>
          <w:tcPr>
            <w:tcW w:w="672" w:type="dxa"/>
            <w:vMerge/>
            <w:vAlign w:val="center"/>
            <w:hideMark/>
          </w:tcPr>
          <w:p w:rsidR="001A5EBF" w:rsidRPr="00541D97" w:rsidRDefault="001A5EBF" w:rsidP="0014728F">
            <w:pPr>
              <w:rPr>
                <w:rFonts w:ascii="Arial" w:hAnsi="Arial"/>
                <w:bCs/>
                <w:sz w:val="20"/>
                <w:szCs w:val="20"/>
              </w:rPr>
            </w:pPr>
          </w:p>
        </w:tc>
        <w:tc>
          <w:tcPr>
            <w:tcW w:w="1790" w:type="dxa"/>
            <w:vMerge/>
            <w:vAlign w:val="center"/>
            <w:hideMark/>
          </w:tcPr>
          <w:p w:rsidR="001A5EBF" w:rsidRPr="00541D97" w:rsidRDefault="001A5EBF" w:rsidP="0014728F">
            <w:pPr>
              <w:rPr>
                <w:rFonts w:ascii="Arial" w:hAnsi="Arial"/>
                <w:bCs/>
                <w:sz w:val="20"/>
                <w:szCs w:val="20"/>
              </w:rPr>
            </w:pPr>
          </w:p>
        </w:tc>
        <w:tc>
          <w:tcPr>
            <w:tcW w:w="1331" w:type="dxa"/>
            <w:vMerge/>
            <w:vAlign w:val="center"/>
            <w:hideMark/>
          </w:tcPr>
          <w:p w:rsidR="001A5EBF" w:rsidRPr="00541D97" w:rsidRDefault="001A5EBF" w:rsidP="0014728F">
            <w:pPr>
              <w:rPr>
                <w:rFonts w:ascii="Arial" w:hAnsi="Arial"/>
                <w:bCs/>
                <w:sz w:val="20"/>
                <w:szCs w:val="20"/>
              </w:rPr>
            </w:pPr>
          </w:p>
        </w:tc>
        <w:tc>
          <w:tcPr>
            <w:tcW w:w="1666" w:type="dxa"/>
            <w:shd w:val="clear" w:color="000000" w:fill="FFFFFF"/>
            <w:hideMark/>
          </w:tcPr>
          <w:p w:rsidR="001A5EBF" w:rsidRPr="00541D97" w:rsidRDefault="001A5EBF" w:rsidP="0014728F">
            <w:pPr>
              <w:rPr>
                <w:rFonts w:ascii="Arial" w:hAnsi="Arial"/>
                <w:bCs/>
                <w:sz w:val="20"/>
                <w:szCs w:val="20"/>
              </w:rPr>
            </w:pPr>
            <w:r w:rsidRPr="00541D97">
              <w:rPr>
                <w:rFonts w:ascii="Arial" w:hAnsi="Arial"/>
                <w:bCs/>
                <w:sz w:val="20"/>
                <w:szCs w:val="20"/>
              </w:rPr>
              <w:t>Бюджет Московской области</w:t>
            </w:r>
          </w:p>
        </w:tc>
        <w:tc>
          <w:tcPr>
            <w:tcW w:w="1312"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1134" w:type="dxa"/>
            <w:shd w:val="clear" w:color="000000" w:fill="FFFFFF"/>
            <w:noWrap/>
            <w:hideMark/>
          </w:tcPr>
          <w:p w:rsidR="001A5EBF" w:rsidRPr="00541D97" w:rsidRDefault="00495C48" w:rsidP="0014728F">
            <w:pPr>
              <w:jc w:val="center"/>
              <w:rPr>
                <w:rFonts w:ascii="Arial" w:hAnsi="Arial"/>
                <w:bCs/>
                <w:sz w:val="20"/>
                <w:szCs w:val="20"/>
              </w:rPr>
            </w:pPr>
            <w:r>
              <w:rPr>
                <w:rFonts w:ascii="Arial" w:hAnsi="Arial"/>
                <w:bCs/>
                <w:sz w:val="20"/>
                <w:szCs w:val="20"/>
              </w:rPr>
              <w:t>494 070</w:t>
            </w:r>
            <w:r w:rsidR="001A5EBF" w:rsidRPr="00541D97">
              <w:rPr>
                <w:rFonts w:ascii="Arial" w:hAnsi="Arial"/>
                <w:bCs/>
                <w:sz w:val="20"/>
                <w:szCs w:val="20"/>
              </w:rPr>
              <w:t>,8</w:t>
            </w:r>
          </w:p>
        </w:tc>
        <w:tc>
          <w:tcPr>
            <w:tcW w:w="1138"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248 478,8</w:t>
            </w:r>
          </w:p>
        </w:tc>
        <w:tc>
          <w:tcPr>
            <w:tcW w:w="1130" w:type="dxa"/>
            <w:shd w:val="clear" w:color="000000" w:fill="FFFFFF"/>
            <w:noWrap/>
            <w:hideMark/>
          </w:tcPr>
          <w:p w:rsidR="001A5EBF" w:rsidRPr="00541D97" w:rsidRDefault="00302355" w:rsidP="0014728F">
            <w:pPr>
              <w:jc w:val="center"/>
              <w:rPr>
                <w:rFonts w:ascii="Arial" w:hAnsi="Arial"/>
                <w:bCs/>
                <w:sz w:val="20"/>
                <w:szCs w:val="20"/>
              </w:rPr>
            </w:pPr>
            <w:r>
              <w:rPr>
                <w:rFonts w:ascii="Arial" w:hAnsi="Arial"/>
                <w:bCs/>
                <w:sz w:val="20"/>
                <w:szCs w:val="20"/>
              </w:rPr>
              <w:t>245 592,0</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851"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1276" w:type="dxa"/>
            <w:vMerge/>
            <w:vAlign w:val="center"/>
            <w:hideMark/>
          </w:tcPr>
          <w:p w:rsidR="001A5EBF" w:rsidRPr="00541D97" w:rsidRDefault="001A5EBF" w:rsidP="0014728F">
            <w:pPr>
              <w:rPr>
                <w:rFonts w:ascii="Arial" w:hAnsi="Arial"/>
                <w:bCs/>
                <w:sz w:val="20"/>
                <w:szCs w:val="20"/>
              </w:rPr>
            </w:pPr>
          </w:p>
        </w:tc>
        <w:tc>
          <w:tcPr>
            <w:tcW w:w="1353" w:type="dxa"/>
            <w:vMerge/>
            <w:vAlign w:val="center"/>
            <w:hideMark/>
          </w:tcPr>
          <w:p w:rsidR="001A5EBF" w:rsidRPr="00541D97" w:rsidRDefault="001A5EBF" w:rsidP="0014728F">
            <w:pPr>
              <w:rPr>
                <w:rFonts w:ascii="Arial" w:hAnsi="Arial"/>
                <w:bCs/>
                <w:sz w:val="20"/>
                <w:szCs w:val="20"/>
              </w:rPr>
            </w:pPr>
          </w:p>
        </w:tc>
      </w:tr>
      <w:tr w:rsidR="001A5EBF" w:rsidRPr="00541D97" w:rsidTr="0014728F">
        <w:trPr>
          <w:trHeight w:val="70"/>
          <w:jc w:val="center"/>
        </w:trPr>
        <w:tc>
          <w:tcPr>
            <w:tcW w:w="672" w:type="dxa"/>
            <w:vMerge/>
            <w:vAlign w:val="center"/>
            <w:hideMark/>
          </w:tcPr>
          <w:p w:rsidR="001A5EBF" w:rsidRPr="00541D97" w:rsidRDefault="001A5EBF" w:rsidP="0014728F">
            <w:pPr>
              <w:rPr>
                <w:rFonts w:ascii="Arial" w:hAnsi="Arial"/>
                <w:bCs/>
                <w:sz w:val="20"/>
                <w:szCs w:val="20"/>
              </w:rPr>
            </w:pPr>
          </w:p>
        </w:tc>
        <w:tc>
          <w:tcPr>
            <w:tcW w:w="1790" w:type="dxa"/>
            <w:vMerge/>
            <w:vAlign w:val="center"/>
            <w:hideMark/>
          </w:tcPr>
          <w:p w:rsidR="001A5EBF" w:rsidRPr="00541D97" w:rsidRDefault="001A5EBF" w:rsidP="0014728F">
            <w:pPr>
              <w:rPr>
                <w:rFonts w:ascii="Arial" w:hAnsi="Arial"/>
                <w:bCs/>
                <w:sz w:val="20"/>
                <w:szCs w:val="20"/>
              </w:rPr>
            </w:pPr>
          </w:p>
        </w:tc>
        <w:tc>
          <w:tcPr>
            <w:tcW w:w="1331" w:type="dxa"/>
            <w:vMerge/>
            <w:vAlign w:val="center"/>
            <w:hideMark/>
          </w:tcPr>
          <w:p w:rsidR="001A5EBF" w:rsidRPr="00541D97" w:rsidRDefault="001A5EBF" w:rsidP="0014728F">
            <w:pPr>
              <w:rPr>
                <w:rFonts w:ascii="Arial" w:hAnsi="Arial"/>
                <w:bCs/>
                <w:sz w:val="20"/>
                <w:szCs w:val="20"/>
              </w:rPr>
            </w:pPr>
          </w:p>
        </w:tc>
        <w:tc>
          <w:tcPr>
            <w:tcW w:w="1666" w:type="dxa"/>
            <w:shd w:val="clear" w:color="000000" w:fill="FFFFFF"/>
            <w:hideMark/>
          </w:tcPr>
          <w:p w:rsidR="001A5EBF" w:rsidRPr="00541D97" w:rsidRDefault="001A5EBF" w:rsidP="0014728F">
            <w:pPr>
              <w:rPr>
                <w:rFonts w:ascii="Arial" w:hAnsi="Arial"/>
                <w:bCs/>
                <w:sz w:val="20"/>
                <w:szCs w:val="20"/>
              </w:rPr>
            </w:pPr>
            <w:r w:rsidRPr="00541D97">
              <w:rPr>
                <w:rFonts w:ascii="Arial" w:hAnsi="Arial"/>
                <w:bCs/>
                <w:sz w:val="20"/>
                <w:szCs w:val="20"/>
              </w:rPr>
              <w:t>Федеральный бюджет</w:t>
            </w:r>
          </w:p>
        </w:tc>
        <w:tc>
          <w:tcPr>
            <w:tcW w:w="1312"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1134" w:type="dxa"/>
            <w:shd w:val="clear" w:color="000000" w:fill="FFFFFF"/>
            <w:noWrap/>
            <w:hideMark/>
          </w:tcPr>
          <w:p w:rsidR="001A5EBF" w:rsidRPr="00541D97" w:rsidRDefault="001A5EBF" w:rsidP="00495C48">
            <w:pPr>
              <w:jc w:val="center"/>
              <w:rPr>
                <w:rFonts w:ascii="Arial" w:hAnsi="Arial"/>
                <w:bCs/>
                <w:sz w:val="20"/>
                <w:szCs w:val="20"/>
              </w:rPr>
            </w:pPr>
            <w:r w:rsidRPr="00541D97">
              <w:rPr>
                <w:rFonts w:ascii="Arial" w:hAnsi="Arial"/>
                <w:bCs/>
                <w:sz w:val="20"/>
                <w:szCs w:val="20"/>
              </w:rPr>
              <w:t>3</w:t>
            </w:r>
            <w:r w:rsidR="00495C48">
              <w:rPr>
                <w:rFonts w:ascii="Arial" w:hAnsi="Arial"/>
                <w:bCs/>
                <w:sz w:val="20"/>
                <w:szCs w:val="20"/>
              </w:rPr>
              <w:t>46</w:t>
            </w:r>
            <w:r w:rsidRPr="00541D97">
              <w:rPr>
                <w:rFonts w:ascii="Arial" w:hAnsi="Arial"/>
                <w:bCs/>
                <w:sz w:val="20"/>
                <w:szCs w:val="20"/>
              </w:rPr>
              <w:t xml:space="preserve"> </w:t>
            </w:r>
            <w:r w:rsidR="00495C48">
              <w:rPr>
                <w:rFonts w:ascii="Arial" w:hAnsi="Arial"/>
                <w:bCs/>
                <w:sz w:val="20"/>
                <w:szCs w:val="20"/>
              </w:rPr>
              <w:t>551</w:t>
            </w:r>
            <w:r w:rsidRPr="00541D97">
              <w:rPr>
                <w:rFonts w:ascii="Arial" w:hAnsi="Arial"/>
                <w:bCs/>
                <w:sz w:val="20"/>
                <w:szCs w:val="20"/>
              </w:rPr>
              <w:t>,</w:t>
            </w:r>
            <w:r w:rsidR="00495C48">
              <w:rPr>
                <w:rFonts w:ascii="Arial" w:hAnsi="Arial"/>
                <w:bCs/>
                <w:sz w:val="20"/>
                <w:szCs w:val="20"/>
              </w:rPr>
              <w:t>8</w:t>
            </w:r>
          </w:p>
        </w:tc>
        <w:tc>
          <w:tcPr>
            <w:tcW w:w="1138"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220 349,0</w:t>
            </w:r>
          </w:p>
        </w:tc>
        <w:tc>
          <w:tcPr>
            <w:tcW w:w="1130" w:type="dxa"/>
            <w:shd w:val="clear" w:color="000000" w:fill="FFFFFF"/>
            <w:noWrap/>
            <w:hideMark/>
          </w:tcPr>
          <w:p w:rsidR="001A5EBF" w:rsidRPr="00541D97" w:rsidRDefault="00302355" w:rsidP="0014728F">
            <w:pPr>
              <w:jc w:val="center"/>
              <w:rPr>
                <w:rFonts w:ascii="Arial" w:hAnsi="Arial"/>
                <w:bCs/>
                <w:sz w:val="20"/>
                <w:szCs w:val="20"/>
              </w:rPr>
            </w:pPr>
            <w:r>
              <w:rPr>
                <w:rFonts w:ascii="Arial" w:hAnsi="Arial"/>
                <w:bCs/>
                <w:sz w:val="20"/>
                <w:szCs w:val="20"/>
              </w:rPr>
              <w:t>126 202,8</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851"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850" w:type="dxa"/>
            <w:shd w:val="clear" w:color="000000" w:fill="FFFFFF"/>
            <w:noWrap/>
            <w:hideMark/>
          </w:tcPr>
          <w:p w:rsidR="001A5EBF" w:rsidRPr="00541D97" w:rsidRDefault="001A5EBF" w:rsidP="0014728F">
            <w:pPr>
              <w:jc w:val="center"/>
              <w:rPr>
                <w:rFonts w:ascii="Arial" w:hAnsi="Arial"/>
                <w:bCs/>
                <w:sz w:val="20"/>
                <w:szCs w:val="20"/>
              </w:rPr>
            </w:pPr>
            <w:r w:rsidRPr="00541D97">
              <w:rPr>
                <w:rFonts w:ascii="Arial" w:hAnsi="Arial"/>
                <w:bCs/>
                <w:sz w:val="20"/>
                <w:szCs w:val="20"/>
              </w:rPr>
              <w:t>0,0</w:t>
            </w:r>
          </w:p>
        </w:tc>
        <w:tc>
          <w:tcPr>
            <w:tcW w:w="1276" w:type="dxa"/>
            <w:vMerge/>
            <w:vAlign w:val="center"/>
            <w:hideMark/>
          </w:tcPr>
          <w:p w:rsidR="001A5EBF" w:rsidRPr="00541D97" w:rsidRDefault="001A5EBF" w:rsidP="0014728F">
            <w:pPr>
              <w:rPr>
                <w:rFonts w:ascii="Arial" w:hAnsi="Arial"/>
                <w:bCs/>
                <w:sz w:val="20"/>
                <w:szCs w:val="20"/>
              </w:rPr>
            </w:pPr>
          </w:p>
        </w:tc>
        <w:tc>
          <w:tcPr>
            <w:tcW w:w="1353" w:type="dxa"/>
            <w:vMerge/>
            <w:vAlign w:val="center"/>
            <w:hideMark/>
          </w:tcPr>
          <w:p w:rsidR="001A5EBF" w:rsidRPr="00541D97" w:rsidRDefault="001A5EBF" w:rsidP="0014728F">
            <w:pPr>
              <w:rPr>
                <w:rFonts w:ascii="Arial" w:hAnsi="Arial"/>
                <w:bCs/>
                <w:sz w:val="20"/>
                <w:szCs w:val="20"/>
              </w:rPr>
            </w:pPr>
          </w:p>
        </w:tc>
      </w:tr>
    </w:tbl>
    <w:p w:rsidR="009E4253" w:rsidRPr="009D1B3D" w:rsidRDefault="009E4253" w:rsidP="009E4253">
      <w:pPr>
        <w:pStyle w:val="23"/>
        <w:ind w:left="0" w:firstLine="709"/>
        <w:rPr>
          <w:rFonts w:ascii="Arial" w:hAnsi="Arial" w:cs="Arial"/>
          <w:szCs w:val="24"/>
        </w:rPr>
      </w:pPr>
    </w:p>
    <w:p w:rsidR="00FB2B63" w:rsidRDefault="00FB2B63" w:rsidP="009E4253">
      <w:pPr>
        <w:jc w:val="right"/>
        <w:rPr>
          <w:rFonts w:ascii="Arial" w:hAnsi="Arial"/>
        </w:rPr>
      </w:pPr>
    </w:p>
    <w:p w:rsidR="00FB2B63" w:rsidRDefault="00FB2B63" w:rsidP="009E4253">
      <w:pPr>
        <w:jc w:val="right"/>
        <w:rPr>
          <w:rFonts w:ascii="Arial" w:hAnsi="Arial"/>
        </w:rPr>
      </w:pPr>
    </w:p>
    <w:p w:rsidR="00FB2B63" w:rsidRDefault="00FB2B63" w:rsidP="009E4253">
      <w:pPr>
        <w:jc w:val="right"/>
        <w:rPr>
          <w:rFonts w:ascii="Arial" w:hAnsi="Arial"/>
        </w:rPr>
      </w:pPr>
    </w:p>
    <w:p w:rsidR="00FB2B63" w:rsidRDefault="00FB2B63"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094B01" w:rsidRDefault="00094B01"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lastRenderedPageBreak/>
        <w:t>Приложение № 3</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 xml:space="preserve">к муниципальной программе  «Повышение </w:t>
      </w:r>
      <w:proofErr w:type="gramStart"/>
      <w:r w:rsidRPr="009D1B3D">
        <w:rPr>
          <w:rFonts w:ascii="Arial" w:hAnsi="Arial"/>
        </w:rPr>
        <w:t>эффективности деятельности органов местного самоуправления городского округа</w:t>
      </w:r>
      <w:proofErr w:type="gramEnd"/>
      <w:r w:rsidRPr="009D1B3D">
        <w:rPr>
          <w:rFonts w:ascii="Arial" w:hAnsi="Arial"/>
        </w:rPr>
        <w:t xml:space="preserve">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Подпрограмма «Развитие системы информирования населения о деятельности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органов местного самоуправления городского округа Электросталь Московской области»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9E4253" w:rsidRPr="009D1B3D" w:rsidRDefault="009E4253" w:rsidP="009E4253">
      <w:pPr>
        <w:tabs>
          <w:tab w:val="left" w:pos="460"/>
        </w:tabs>
        <w:autoSpaceDE w:val="0"/>
        <w:autoSpaceDN w:val="0"/>
        <w:adjustRightIn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подпрограммы «Развитие системы информирования населения о деятельности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органов местного самоуправления городского округа Электросталь Московской области»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544AE1">
        <w:rPr>
          <w:rFonts w:ascii="Arial" w:hAnsi="Arial"/>
          <w:sz w:val="20"/>
          <w:szCs w:val="20"/>
        </w:rPr>
        <w:t>, от 28.02.2018 №152</w:t>
      </w:r>
      <w:r w:rsidR="00544AE1" w:rsidRPr="00544AE1">
        <w:rPr>
          <w:rFonts w:ascii="Arial" w:hAnsi="Arial"/>
          <w:sz w:val="20"/>
          <w:szCs w:val="20"/>
        </w:rPr>
        <w:t>/</w:t>
      </w:r>
      <w:r w:rsidR="00544AE1">
        <w:rPr>
          <w:rFonts w:ascii="Arial" w:hAnsi="Arial"/>
          <w:sz w:val="20"/>
          <w:szCs w:val="20"/>
        </w:rPr>
        <w:t>2</w:t>
      </w:r>
      <w:r w:rsidR="003F4678">
        <w:rPr>
          <w:rFonts w:ascii="Arial" w:hAnsi="Arial"/>
          <w:sz w:val="20"/>
          <w:szCs w:val="20"/>
        </w:rPr>
        <w:t>, от 23.04.2018 № 329/4</w:t>
      </w:r>
      <w:r w:rsidR="008F27A2">
        <w:rPr>
          <w:rFonts w:ascii="Arial" w:hAnsi="Arial"/>
          <w:sz w:val="20"/>
          <w:szCs w:val="20"/>
        </w:rPr>
        <w:t>, от 07.08.2018 № 731/8</w:t>
      </w:r>
      <w:r>
        <w:rPr>
          <w:rFonts w:ascii="Arial" w:hAnsi="Arial"/>
          <w:sz w:val="20"/>
          <w:szCs w:val="20"/>
        </w:rPr>
        <w:t>)</w:t>
      </w:r>
    </w:p>
    <w:p w:rsidR="009E4253" w:rsidRPr="009D1B3D" w:rsidRDefault="009E4253" w:rsidP="009E4253">
      <w:pPr>
        <w:tabs>
          <w:tab w:val="left" w:pos="460"/>
        </w:tabs>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1"/>
        <w:gridCol w:w="2734"/>
        <w:gridCol w:w="2416"/>
        <w:gridCol w:w="1160"/>
        <w:gridCol w:w="1151"/>
        <w:gridCol w:w="1154"/>
        <w:gridCol w:w="1154"/>
        <w:gridCol w:w="1151"/>
        <w:gridCol w:w="1138"/>
      </w:tblGrid>
      <w:tr w:rsidR="00544AE1" w:rsidRPr="00541D97" w:rsidTr="0014728F">
        <w:trPr>
          <w:trHeight w:val="195"/>
          <w:jc w:val="center"/>
        </w:trPr>
        <w:tc>
          <w:tcPr>
            <w:tcW w:w="1018" w:type="pct"/>
          </w:tcPr>
          <w:p w:rsidR="00544AE1" w:rsidRPr="00541D97" w:rsidRDefault="00544AE1" w:rsidP="0014728F">
            <w:pPr>
              <w:rPr>
                <w:rFonts w:ascii="Arial" w:hAnsi="Arial"/>
                <w:sz w:val="20"/>
                <w:szCs w:val="20"/>
              </w:rPr>
            </w:pPr>
            <w:r w:rsidRPr="00541D97">
              <w:rPr>
                <w:rFonts w:ascii="Arial" w:hAnsi="Arial"/>
                <w:sz w:val="20"/>
                <w:szCs w:val="20"/>
              </w:rPr>
              <w:t>Муниципальный заказчик подпрограммы</w:t>
            </w:r>
          </w:p>
        </w:tc>
        <w:tc>
          <w:tcPr>
            <w:tcW w:w="3982" w:type="pct"/>
            <w:gridSpan w:val="8"/>
          </w:tcPr>
          <w:p w:rsidR="00544AE1" w:rsidRPr="00541D97" w:rsidRDefault="00544AE1" w:rsidP="0014728F">
            <w:pPr>
              <w:jc w:val="both"/>
              <w:rPr>
                <w:rFonts w:ascii="Arial" w:hAnsi="Arial"/>
                <w:sz w:val="20"/>
                <w:szCs w:val="20"/>
              </w:rPr>
            </w:pPr>
            <w:r w:rsidRPr="00541D97">
              <w:rPr>
                <w:rFonts w:ascii="Arial" w:hAnsi="Arial"/>
                <w:sz w:val="20"/>
                <w:szCs w:val="20"/>
              </w:rPr>
              <w:t>Отдел по связям с общественностью Администрации городского округа Электросталь Московской области</w:t>
            </w:r>
          </w:p>
        </w:tc>
      </w:tr>
      <w:tr w:rsidR="00544AE1" w:rsidRPr="00541D97" w:rsidTr="0014728F">
        <w:trPr>
          <w:trHeight w:val="558"/>
          <w:jc w:val="center"/>
        </w:trPr>
        <w:tc>
          <w:tcPr>
            <w:tcW w:w="1018" w:type="pct"/>
            <w:vMerge w:val="restart"/>
          </w:tcPr>
          <w:p w:rsidR="00544AE1" w:rsidRPr="00541D97" w:rsidRDefault="00544AE1" w:rsidP="0014728F">
            <w:pPr>
              <w:rPr>
                <w:rFonts w:ascii="Arial" w:hAnsi="Arial"/>
                <w:sz w:val="20"/>
                <w:szCs w:val="20"/>
              </w:rPr>
            </w:pPr>
            <w:r w:rsidRPr="00541D97">
              <w:rPr>
                <w:rFonts w:ascii="Arial" w:hAnsi="Arial"/>
                <w:sz w:val="20"/>
                <w:szCs w:val="20"/>
              </w:rPr>
              <w:t>Источники финансирования подпрограммы по годам реализации средств,</w:t>
            </w:r>
          </w:p>
          <w:p w:rsidR="00544AE1" w:rsidRPr="00541D97" w:rsidRDefault="00544AE1" w:rsidP="0014728F">
            <w:pPr>
              <w:rPr>
                <w:rFonts w:ascii="Arial" w:hAnsi="Arial"/>
                <w:sz w:val="20"/>
                <w:szCs w:val="20"/>
              </w:rPr>
            </w:pPr>
            <w:r w:rsidRPr="00541D97">
              <w:rPr>
                <w:rFonts w:ascii="Arial" w:hAnsi="Arial"/>
                <w:sz w:val="20"/>
                <w:szCs w:val="20"/>
              </w:rPr>
              <w:t>в том числе по годам:</w:t>
            </w:r>
          </w:p>
        </w:tc>
        <w:tc>
          <w:tcPr>
            <w:tcW w:w="903" w:type="pct"/>
            <w:vMerge w:val="restart"/>
          </w:tcPr>
          <w:p w:rsidR="00544AE1" w:rsidRPr="00541D97" w:rsidRDefault="00544AE1" w:rsidP="0014728F">
            <w:pPr>
              <w:rPr>
                <w:rFonts w:ascii="Arial" w:hAnsi="Arial"/>
                <w:sz w:val="20"/>
                <w:szCs w:val="20"/>
              </w:rPr>
            </w:pPr>
            <w:r w:rsidRPr="00541D97">
              <w:rPr>
                <w:rFonts w:ascii="Arial" w:hAnsi="Arial"/>
                <w:sz w:val="20"/>
                <w:szCs w:val="20"/>
              </w:rPr>
              <w:t>Главный распорядитель бюджетных средств</w:t>
            </w:r>
          </w:p>
        </w:tc>
        <w:tc>
          <w:tcPr>
            <w:tcW w:w="798" w:type="pct"/>
            <w:vMerge w:val="restart"/>
          </w:tcPr>
          <w:p w:rsidR="00544AE1" w:rsidRPr="00541D97" w:rsidRDefault="00544AE1" w:rsidP="0014728F">
            <w:pPr>
              <w:rPr>
                <w:rFonts w:ascii="Arial" w:hAnsi="Arial"/>
                <w:sz w:val="20"/>
                <w:szCs w:val="20"/>
              </w:rPr>
            </w:pPr>
            <w:r w:rsidRPr="00541D97">
              <w:rPr>
                <w:rFonts w:ascii="Arial" w:hAnsi="Arial"/>
                <w:sz w:val="20"/>
                <w:szCs w:val="20"/>
              </w:rPr>
              <w:t>Источник финансирования</w:t>
            </w:r>
          </w:p>
        </w:tc>
        <w:tc>
          <w:tcPr>
            <w:tcW w:w="2281" w:type="pct"/>
            <w:gridSpan w:val="6"/>
          </w:tcPr>
          <w:p w:rsidR="00544AE1" w:rsidRPr="00541D97" w:rsidRDefault="00544AE1" w:rsidP="0014728F">
            <w:pPr>
              <w:jc w:val="center"/>
              <w:rPr>
                <w:rFonts w:ascii="Arial" w:hAnsi="Arial"/>
                <w:sz w:val="20"/>
                <w:szCs w:val="20"/>
              </w:rPr>
            </w:pPr>
            <w:r w:rsidRPr="00541D97">
              <w:rPr>
                <w:rFonts w:ascii="Arial" w:hAnsi="Arial"/>
                <w:sz w:val="20"/>
                <w:szCs w:val="20"/>
              </w:rPr>
              <w:t>Расходы (тыс. рублей)</w:t>
            </w:r>
          </w:p>
        </w:tc>
      </w:tr>
      <w:tr w:rsidR="00544AE1" w:rsidRPr="00541D97" w:rsidTr="0014728F">
        <w:trPr>
          <w:trHeight w:val="168"/>
          <w:jc w:val="center"/>
        </w:trPr>
        <w:tc>
          <w:tcPr>
            <w:tcW w:w="1018" w:type="pct"/>
            <w:vMerge/>
          </w:tcPr>
          <w:p w:rsidR="00544AE1" w:rsidRPr="00541D97" w:rsidRDefault="00544AE1" w:rsidP="0014728F">
            <w:pPr>
              <w:rPr>
                <w:rFonts w:ascii="Arial" w:hAnsi="Arial"/>
                <w:sz w:val="20"/>
                <w:szCs w:val="20"/>
              </w:rPr>
            </w:pPr>
          </w:p>
        </w:tc>
        <w:tc>
          <w:tcPr>
            <w:tcW w:w="903" w:type="pct"/>
            <w:vMerge/>
            <w:vAlign w:val="center"/>
          </w:tcPr>
          <w:p w:rsidR="00544AE1" w:rsidRPr="00541D97" w:rsidRDefault="00544AE1" w:rsidP="0014728F">
            <w:pPr>
              <w:rPr>
                <w:rFonts w:ascii="Arial" w:hAnsi="Arial"/>
                <w:sz w:val="20"/>
                <w:szCs w:val="20"/>
              </w:rPr>
            </w:pPr>
          </w:p>
        </w:tc>
        <w:tc>
          <w:tcPr>
            <w:tcW w:w="798" w:type="pct"/>
            <w:vMerge/>
            <w:vAlign w:val="center"/>
          </w:tcPr>
          <w:p w:rsidR="00544AE1" w:rsidRPr="00541D97" w:rsidRDefault="00544AE1" w:rsidP="0014728F">
            <w:pPr>
              <w:rPr>
                <w:rFonts w:ascii="Arial" w:hAnsi="Arial"/>
                <w:sz w:val="20"/>
                <w:szCs w:val="20"/>
              </w:rPr>
            </w:pPr>
          </w:p>
        </w:tc>
        <w:tc>
          <w:tcPr>
            <w:tcW w:w="383"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Итого</w:t>
            </w:r>
          </w:p>
        </w:tc>
        <w:tc>
          <w:tcPr>
            <w:tcW w:w="380"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2017</w:t>
            </w:r>
          </w:p>
        </w:tc>
        <w:tc>
          <w:tcPr>
            <w:tcW w:w="381"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2018</w:t>
            </w:r>
          </w:p>
        </w:tc>
        <w:tc>
          <w:tcPr>
            <w:tcW w:w="381"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2019</w:t>
            </w:r>
          </w:p>
        </w:tc>
        <w:tc>
          <w:tcPr>
            <w:tcW w:w="380"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2020</w:t>
            </w:r>
          </w:p>
        </w:tc>
        <w:tc>
          <w:tcPr>
            <w:tcW w:w="377" w:type="pct"/>
            <w:vAlign w:val="center"/>
          </w:tcPr>
          <w:p w:rsidR="00544AE1" w:rsidRPr="00541D97" w:rsidRDefault="00544AE1" w:rsidP="0014728F">
            <w:pPr>
              <w:jc w:val="center"/>
              <w:rPr>
                <w:rFonts w:ascii="Arial" w:hAnsi="Arial"/>
                <w:sz w:val="20"/>
                <w:szCs w:val="20"/>
              </w:rPr>
            </w:pPr>
            <w:r w:rsidRPr="00541D97">
              <w:rPr>
                <w:rFonts w:ascii="Arial" w:hAnsi="Arial"/>
                <w:sz w:val="20"/>
                <w:szCs w:val="20"/>
              </w:rPr>
              <w:t>2021</w:t>
            </w:r>
          </w:p>
        </w:tc>
      </w:tr>
      <w:tr w:rsidR="00544AE1" w:rsidRPr="00541D97" w:rsidTr="0014728F">
        <w:trPr>
          <w:trHeight w:val="552"/>
          <w:jc w:val="center"/>
        </w:trPr>
        <w:tc>
          <w:tcPr>
            <w:tcW w:w="1018" w:type="pct"/>
            <w:vMerge/>
          </w:tcPr>
          <w:p w:rsidR="00544AE1" w:rsidRPr="00541D97" w:rsidRDefault="00544AE1" w:rsidP="0014728F">
            <w:pPr>
              <w:rPr>
                <w:rFonts w:ascii="Arial" w:hAnsi="Arial"/>
                <w:sz w:val="20"/>
                <w:szCs w:val="20"/>
              </w:rPr>
            </w:pPr>
          </w:p>
        </w:tc>
        <w:tc>
          <w:tcPr>
            <w:tcW w:w="903" w:type="pct"/>
            <w:vMerge w:val="restart"/>
          </w:tcPr>
          <w:p w:rsidR="00544AE1" w:rsidRPr="00541D97" w:rsidRDefault="00544AE1" w:rsidP="0014728F">
            <w:pPr>
              <w:rPr>
                <w:rFonts w:ascii="Arial" w:hAnsi="Arial"/>
                <w:sz w:val="20"/>
                <w:szCs w:val="20"/>
              </w:rPr>
            </w:pPr>
          </w:p>
        </w:tc>
        <w:tc>
          <w:tcPr>
            <w:tcW w:w="798" w:type="pct"/>
          </w:tcPr>
          <w:p w:rsidR="00544AE1" w:rsidRPr="00541D97" w:rsidRDefault="00544AE1" w:rsidP="0014728F">
            <w:pPr>
              <w:rPr>
                <w:rFonts w:ascii="Arial" w:hAnsi="Arial"/>
                <w:sz w:val="20"/>
                <w:szCs w:val="20"/>
              </w:rPr>
            </w:pPr>
            <w:r w:rsidRPr="00541D97">
              <w:rPr>
                <w:rFonts w:ascii="Arial" w:hAnsi="Arial"/>
                <w:sz w:val="20"/>
                <w:szCs w:val="20"/>
              </w:rPr>
              <w:t>Всего:</w:t>
            </w:r>
          </w:p>
          <w:p w:rsidR="00544AE1" w:rsidRPr="00541D97" w:rsidRDefault="00544AE1" w:rsidP="0014728F">
            <w:pPr>
              <w:rPr>
                <w:rFonts w:ascii="Arial" w:hAnsi="Arial"/>
                <w:sz w:val="20"/>
                <w:szCs w:val="20"/>
              </w:rPr>
            </w:pPr>
            <w:r w:rsidRPr="00541D97">
              <w:rPr>
                <w:rFonts w:ascii="Arial" w:hAnsi="Arial"/>
                <w:sz w:val="20"/>
                <w:szCs w:val="20"/>
              </w:rPr>
              <w:t>в том числе:</w:t>
            </w:r>
          </w:p>
        </w:tc>
        <w:tc>
          <w:tcPr>
            <w:tcW w:w="383"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89197,90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14402,50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25806,60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15923,00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16309,40</w:t>
            </w:r>
          </w:p>
        </w:tc>
        <w:tc>
          <w:tcPr>
            <w:tcW w:w="377"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16756,40</w:t>
            </w:r>
          </w:p>
        </w:tc>
      </w:tr>
      <w:tr w:rsidR="00544AE1" w:rsidRPr="00541D97" w:rsidTr="0014728F">
        <w:trPr>
          <w:trHeight w:val="1045"/>
          <w:jc w:val="center"/>
        </w:trPr>
        <w:tc>
          <w:tcPr>
            <w:tcW w:w="1018" w:type="pct"/>
            <w:vMerge/>
          </w:tcPr>
          <w:p w:rsidR="00544AE1" w:rsidRPr="00541D97" w:rsidRDefault="00544AE1" w:rsidP="0014728F">
            <w:pPr>
              <w:rPr>
                <w:rFonts w:ascii="Arial" w:hAnsi="Arial"/>
                <w:sz w:val="20"/>
                <w:szCs w:val="20"/>
              </w:rPr>
            </w:pPr>
          </w:p>
        </w:tc>
        <w:tc>
          <w:tcPr>
            <w:tcW w:w="903" w:type="pct"/>
            <w:vMerge/>
          </w:tcPr>
          <w:p w:rsidR="00544AE1" w:rsidRPr="00541D97" w:rsidRDefault="00544AE1" w:rsidP="0014728F">
            <w:pPr>
              <w:rPr>
                <w:rFonts w:ascii="Arial" w:hAnsi="Arial"/>
                <w:sz w:val="20"/>
                <w:szCs w:val="20"/>
              </w:rPr>
            </w:pPr>
          </w:p>
        </w:tc>
        <w:tc>
          <w:tcPr>
            <w:tcW w:w="798" w:type="pct"/>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 Московской области</w:t>
            </w:r>
          </w:p>
        </w:tc>
        <w:tc>
          <w:tcPr>
            <w:tcW w:w="383"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84031,90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13466,50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24824,60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14893,00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15227,40</w:t>
            </w:r>
          </w:p>
        </w:tc>
        <w:tc>
          <w:tcPr>
            <w:tcW w:w="377"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15620,40</w:t>
            </w:r>
          </w:p>
        </w:tc>
      </w:tr>
      <w:tr w:rsidR="00544AE1" w:rsidRPr="00541D97" w:rsidTr="0014728F">
        <w:trPr>
          <w:trHeight w:val="70"/>
          <w:jc w:val="center"/>
        </w:trPr>
        <w:tc>
          <w:tcPr>
            <w:tcW w:w="1018" w:type="pct"/>
            <w:vMerge/>
          </w:tcPr>
          <w:p w:rsidR="00544AE1" w:rsidRPr="00541D97" w:rsidRDefault="00544AE1" w:rsidP="0014728F">
            <w:pPr>
              <w:rPr>
                <w:rFonts w:ascii="Arial" w:hAnsi="Arial"/>
                <w:sz w:val="20"/>
                <w:szCs w:val="20"/>
              </w:rPr>
            </w:pPr>
          </w:p>
        </w:tc>
        <w:tc>
          <w:tcPr>
            <w:tcW w:w="903" w:type="pct"/>
            <w:vMerge/>
          </w:tcPr>
          <w:p w:rsidR="00544AE1" w:rsidRPr="00541D97" w:rsidRDefault="00544AE1" w:rsidP="0014728F">
            <w:pPr>
              <w:rPr>
                <w:rFonts w:ascii="Arial" w:hAnsi="Arial"/>
                <w:sz w:val="20"/>
                <w:szCs w:val="20"/>
              </w:rPr>
            </w:pPr>
          </w:p>
        </w:tc>
        <w:tc>
          <w:tcPr>
            <w:tcW w:w="798" w:type="pct"/>
          </w:tcPr>
          <w:p w:rsidR="00544AE1" w:rsidRPr="00541D97" w:rsidRDefault="00544AE1" w:rsidP="0014728F">
            <w:pPr>
              <w:rPr>
                <w:rFonts w:ascii="Arial" w:hAnsi="Arial"/>
                <w:sz w:val="20"/>
                <w:szCs w:val="20"/>
              </w:rPr>
            </w:pPr>
            <w:r w:rsidRPr="00541D97">
              <w:rPr>
                <w:rFonts w:ascii="Arial" w:hAnsi="Arial"/>
                <w:sz w:val="20"/>
                <w:szCs w:val="20"/>
              </w:rPr>
              <w:t>Внебюджетные источники</w:t>
            </w:r>
          </w:p>
        </w:tc>
        <w:tc>
          <w:tcPr>
            <w:tcW w:w="383"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5166,00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936,00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982,00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1030,00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1082,00</w:t>
            </w:r>
          </w:p>
        </w:tc>
        <w:tc>
          <w:tcPr>
            <w:tcW w:w="377"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1136,00</w:t>
            </w:r>
          </w:p>
        </w:tc>
      </w:tr>
      <w:tr w:rsidR="00544AE1" w:rsidRPr="00541D97" w:rsidTr="0014728F">
        <w:trPr>
          <w:trHeight w:val="74"/>
          <w:jc w:val="center"/>
        </w:trPr>
        <w:tc>
          <w:tcPr>
            <w:tcW w:w="1018" w:type="pct"/>
            <w:vMerge/>
          </w:tcPr>
          <w:p w:rsidR="00544AE1" w:rsidRPr="00541D97" w:rsidRDefault="00544AE1" w:rsidP="0014728F">
            <w:pPr>
              <w:rPr>
                <w:rFonts w:ascii="Arial" w:hAnsi="Arial"/>
                <w:sz w:val="20"/>
                <w:szCs w:val="20"/>
              </w:rPr>
            </w:pPr>
          </w:p>
        </w:tc>
        <w:tc>
          <w:tcPr>
            <w:tcW w:w="903" w:type="pct"/>
          </w:tcPr>
          <w:p w:rsidR="00544AE1" w:rsidRPr="00541D97" w:rsidRDefault="00544AE1" w:rsidP="0014728F">
            <w:pPr>
              <w:rPr>
                <w:rFonts w:ascii="Arial" w:hAnsi="Arial"/>
                <w:sz w:val="20"/>
                <w:szCs w:val="20"/>
              </w:rPr>
            </w:pPr>
            <w:r w:rsidRPr="00541D97">
              <w:rPr>
                <w:rFonts w:ascii="Arial" w:hAnsi="Arial"/>
                <w:sz w:val="20"/>
                <w:szCs w:val="20"/>
              </w:rPr>
              <w:t>Администрация городского округа Электросталь Московской области</w:t>
            </w:r>
          </w:p>
        </w:tc>
        <w:tc>
          <w:tcPr>
            <w:tcW w:w="798" w:type="pct"/>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 Московской области</w:t>
            </w:r>
          </w:p>
        </w:tc>
        <w:tc>
          <w:tcPr>
            <w:tcW w:w="383"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77654,7</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11337,3</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23880,6</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13854,6</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14094,6</w:t>
            </w:r>
          </w:p>
        </w:tc>
        <w:tc>
          <w:tcPr>
            <w:tcW w:w="377"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14487,6</w:t>
            </w:r>
          </w:p>
        </w:tc>
      </w:tr>
      <w:tr w:rsidR="00544AE1" w:rsidRPr="00541D97" w:rsidTr="0014728F">
        <w:trPr>
          <w:trHeight w:val="70"/>
          <w:jc w:val="center"/>
        </w:trPr>
        <w:tc>
          <w:tcPr>
            <w:tcW w:w="1018" w:type="pct"/>
            <w:vMerge/>
          </w:tcPr>
          <w:p w:rsidR="00544AE1" w:rsidRPr="00541D97" w:rsidRDefault="00544AE1" w:rsidP="0014728F">
            <w:pPr>
              <w:rPr>
                <w:rFonts w:ascii="Arial" w:hAnsi="Arial"/>
                <w:sz w:val="20"/>
                <w:szCs w:val="20"/>
              </w:rPr>
            </w:pPr>
          </w:p>
        </w:tc>
        <w:tc>
          <w:tcPr>
            <w:tcW w:w="903" w:type="pct"/>
          </w:tcPr>
          <w:p w:rsidR="00544AE1" w:rsidRPr="00541D97" w:rsidRDefault="00544AE1" w:rsidP="0014728F">
            <w:pPr>
              <w:rPr>
                <w:rFonts w:ascii="Arial" w:hAnsi="Arial"/>
                <w:sz w:val="20"/>
                <w:szCs w:val="20"/>
              </w:rPr>
            </w:pPr>
            <w:r w:rsidRPr="00541D97">
              <w:rPr>
                <w:rFonts w:ascii="Arial" w:hAnsi="Arial"/>
                <w:sz w:val="20"/>
                <w:szCs w:val="20"/>
              </w:rPr>
              <w:t xml:space="preserve">Управление городского жилищного и коммунального хозяйства </w:t>
            </w:r>
          </w:p>
        </w:tc>
        <w:tc>
          <w:tcPr>
            <w:tcW w:w="798" w:type="pct"/>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 Московской области</w:t>
            </w:r>
          </w:p>
        </w:tc>
        <w:tc>
          <w:tcPr>
            <w:tcW w:w="383"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6377,20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2129,20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944,00</w:t>
            </w:r>
          </w:p>
        </w:tc>
        <w:tc>
          <w:tcPr>
            <w:tcW w:w="381"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1038,40</w:t>
            </w:r>
          </w:p>
        </w:tc>
        <w:tc>
          <w:tcPr>
            <w:tcW w:w="380"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1132,80</w:t>
            </w:r>
          </w:p>
        </w:tc>
        <w:tc>
          <w:tcPr>
            <w:tcW w:w="377" w:type="pct"/>
            <w:vAlign w:val="center"/>
          </w:tcPr>
          <w:p w:rsidR="00544AE1" w:rsidRPr="00541D97" w:rsidRDefault="00544AE1" w:rsidP="0014728F">
            <w:pPr>
              <w:jc w:val="center"/>
              <w:rPr>
                <w:rFonts w:ascii="Arial" w:hAnsi="Arial"/>
                <w:bCs/>
                <w:sz w:val="20"/>
                <w:szCs w:val="20"/>
              </w:rPr>
            </w:pPr>
            <w:r w:rsidRPr="00541D97">
              <w:rPr>
                <w:rFonts w:ascii="Arial" w:hAnsi="Arial"/>
                <w:bCs/>
                <w:sz w:val="20"/>
                <w:szCs w:val="20"/>
              </w:rPr>
              <w:t>1132,80</w:t>
            </w:r>
          </w:p>
        </w:tc>
      </w:tr>
    </w:tbl>
    <w:p w:rsidR="009E4253" w:rsidRDefault="009E4253" w:rsidP="009E4253">
      <w:pPr>
        <w:jc w:val="center"/>
        <w:rPr>
          <w:rFonts w:ascii="Arial" w:hAnsi="Arial"/>
          <w:bCs/>
          <w:iCs/>
        </w:rPr>
      </w:pPr>
    </w:p>
    <w:p w:rsidR="009E4253" w:rsidRDefault="009E4253" w:rsidP="009E4253">
      <w:pPr>
        <w:jc w:val="center"/>
        <w:rPr>
          <w:rFonts w:ascii="Arial" w:hAnsi="Arial"/>
          <w:bCs/>
          <w:iCs/>
        </w:rPr>
      </w:pPr>
      <w:r w:rsidRPr="009D1B3D">
        <w:rPr>
          <w:rFonts w:ascii="Arial" w:hAnsi="Arial"/>
          <w:bCs/>
          <w:iCs/>
        </w:rPr>
        <w:t>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lastRenderedPageBreak/>
        <w:t>(новая редакция, в редакции постановления от 06.12.2017 №889/12</w:t>
      </w:r>
      <w:r>
        <w:rPr>
          <w:rFonts w:ascii="Arial" w:hAnsi="Arial"/>
          <w:sz w:val="20"/>
          <w:szCs w:val="20"/>
        </w:rPr>
        <w:t>)</w:t>
      </w:r>
    </w:p>
    <w:p w:rsidR="009E4253" w:rsidRPr="009D1B3D" w:rsidRDefault="009E4253" w:rsidP="009E4253">
      <w:pPr>
        <w:rPr>
          <w:rFonts w:ascii="Arial" w:hAnsi="Arial"/>
        </w:rPr>
      </w:pPr>
    </w:p>
    <w:p w:rsidR="009E4253" w:rsidRPr="009D1B3D" w:rsidRDefault="009E4253" w:rsidP="009E4253">
      <w:pPr>
        <w:ind w:firstLine="709"/>
        <w:jc w:val="both"/>
        <w:rPr>
          <w:rFonts w:ascii="Arial" w:hAnsi="Arial"/>
        </w:rPr>
      </w:pPr>
      <w:r w:rsidRPr="009D1B3D">
        <w:rPr>
          <w:rFonts w:ascii="Arial" w:hAnsi="Arial"/>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9D1B3D" w:rsidRDefault="009E4253" w:rsidP="009E4253">
      <w:pPr>
        <w:ind w:firstLine="709"/>
        <w:jc w:val="both"/>
        <w:rPr>
          <w:rFonts w:ascii="Arial" w:hAnsi="Arial"/>
        </w:rPr>
      </w:pPr>
      <w:r w:rsidRPr="009D1B3D">
        <w:rPr>
          <w:rFonts w:ascii="Arial" w:hAnsi="Arial"/>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1. Закон РФ от 27.12.1991 № 2124-1 «О средствах массовой информации»;</w:t>
      </w:r>
    </w:p>
    <w:p w:rsidR="009E4253" w:rsidRPr="009D1B3D" w:rsidRDefault="009E4253" w:rsidP="009E4253">
      <w:pPr>
        <w:ind w:firstLine="709"/>
        <w:jc w:val="both"/>
        <w:rPr>
          <w:rFonts w:ascii="Arial" w:hAnsi="Arial"/>
        </w:rPr>
      </w:pPr>
      <w:r w:rsidRPr="009D1B3D">
        <w:rPr>
          <w:rFonts w:ascii="Arial" w:hAnsi="Arial"/>
        </w:rPr>
        <w:t>2. Федеральный закон от 06.10.2003 № 131-ФЗ «Об общих принципах организации местного самоуправления в Российской Федерации»;</w:t>
      </w:r>
    </w:p>
    <w:p w:rsidR="009E4253" w:rsidRPr="009D1B3D" w:rsidRDefault="009E4253" w:rsidP="009E4253">
      <w:pPr>
        <w:ind w:firstLine="709"/>
        <w:jc w:val="both"/>
        <w:rPr>
          <w:rFonts w:ascii="Arial" w:hAnsi="Arial"/>
        </w:rPr>
      </w:pPr>
      <w:r w:rsidRPr="009D1B3D">
        <w:rPr>
          <w:rFonts w:ascii="Arial" w:hAnsi="Arial"/>
        </w:rPr>
        <w:t>3. Устав городского округа Электросталь Московской области (ред. от 29.07.2015);</w:t>
      </w:r>
    </w:p>
    <w:p w:rsidR="009E4253" w:rsidRPr="009D1B3D" w:rsidRDefault="009E4253" w:rsidP="009E4253">
      <w:pPr>
        <w:ind w:firstLine="709"/>
        <w:jc w:val="both"/>
        <w:rPr>
          <w:rFonts w:ascii="Arial" w:hAnsi="Arial"/>
        </w:rPr>
      </w:pPr>
      <w:r w:rsidRPr="009D1B3D">
        <w:rPr>
          <w:rFonts w:ascii="Arial" w:hAnsi="Arial"/>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9D1B3D" w:rsidRDefault="009E4253" w:rsidP="009E4253">
      <w:pPr>
        <w:ind w:firstLine="709"/>
        <w:jc w:val="both"/>
        <w:rPr>
          <w:rFonts w:ascii="Arial" w:hAnsi="Arial"/>
        </w:rPr>
      </w:pPr>
      <w:r w:rsidRPr="009D1B3D">
        <w:rPr>
          <w:rFonts w:ascii="Arial" w:hAnsi="Arial"/>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9D1B3D" w:rsidRDefault="009E4253" w:rsidP="009E4253">
      <w:pPr>
        <w:ind w:firstLine="709"/>
        <w:jc w:val="both"/>
        <w:rPr>
          <w:rFonts w:ascii="Arial" w:hAnsi="Arial"/>
        </w:rPr>
      </w:pPr>
      <w:r w:rsidRPr="009D1B3D">
        <w:rPr>
          <w:rFonts w:ascii="Arial" w:hAnsi="Arial"/>
        </w:rPr>
        <w:t>1. Газета «Новости Недели»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11 000 экземпляров в неделю.</w:t>
      </w:r>
    </w:p>
    <w:p w:rsidR="009E4253" w:rsidRPr="009D1B3D" w:rsidRDefault="009E4253" w:rsidP="009E4253">
      <w:pPr>
        <w:ind w:firstLine="709"/>
        <w:jc w:val="both"/>
        <w:rPr>
          <w:rFonts w:ascii="Arial" w:hAnsi="Arial"/>
        </w:rPr>
      </w:pPr>
      <w:r w:rsidRPr="009D1B3D">
        <w:rPr>
          <w:rFonts w:ascii="Arial" w:hAnsi="Arial"/>
        </w:rPr>
        <w:t>2. Газета «Официальный вестник»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1 000 экземпляров в неделю.</w:t>
      </w:r>
    </w:p>
    <w:p w:rsidR="009E4253" w:rsidRPr="009D1B3D" w:rsidRDefault="009E4253" w:rsidP="009E4253">
      <w:pPr>
        <w:ind w:firstLine="709"/>
        <w:jc w:val="both"/>
        <w:rPr>
          <w:rFonts w:ascii="Arial" w:hAnsi="Arial"/>
        </w:rPr>
      </w:pPr>
      <w:r w:rsidRPr="009D1B3D">
        <w:rPr>
          <w:rFonts w:ascii="Arial" w:hAnsi="Arial"/>
        </w:rPr>
        <w:t>3. Газета «Молва» (ООО «Газета «Молва»). Общий суммарный разовый тираж составляет 5 000 экземпляров в неделю.</w:t>
      </w:r>
    </w:p>
    <w:p w:rsidR="009E4253" w:rsidRPr="009D1B3D" w:rsidRDefault="009E4253" w:rsidP="009E4253">
      <w:pPr>
        <w:ind w:firstLine="709"/>
        <w:jc w:val="both"/>
        <w:rPr>
          <w:rFonts w:ascii="Arial" w:hAnsi="Arial"/>
        </w:rPr>
      </w:pPr>
      <w:r w:rsidRPr="009D1B3D">
        <w:rPr>
          <w:rFonts w:ascii="Arial" w:hAnsi="Arial"/>
        </w:rPr>
        <w:t>4. </w:t>
      </w:r>
      <w:proofErr w:type="spellStart"/>
      <w:r w:rsidRPr="009D1B3D">
        <w:rPr>
          <w:rFonts w:ascii="Arial" w:hAnsi="Arial"/>
        </w:rPr>
        <w:t>Электростальская</w:t>
      </w:r>
      <w:proofErr w:type="spellEnd"/>
      <w:r w:rsidRPr="009D1B3D">
        <w:rPr>
          <w:rFonts w:ascii="Arial" w:hAnsi="Arial"/>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9D1B3D" w:rsidRDefault="009E4253" w:rsidP="009E4253">
      <w:pPr>
        <w:ind w:firstLine="709"/>
        <w:jc w:val="both"/>
        <w:rPr>
          <w:rFonts w:ascii="Arial" w:hAnsi="Arial"/>
        </w:rPr>
      </w:pPr>
      <w:r w:rsidRPr="009D1B3D">
        <w:rPr>
          <w:rFonts w:ascii="Arial" w:hAnsi="Arial"/>
        </w:rPr>
        <w:t>5. </w:t>
      </w:r>
      <w:proofErr w:type="spellStart"/>
      <w:r w:rsidRPr="009D1B3D">
        <w:rPr>
          <w:rFonts w:ascii="Arial" w:hAnsi="Arial"/>
        </w:rPr>
        <w:t>Электростальское</w:t>
      </w:r>
      <w:proofErr w:type="spellEnd"/>
      <w:r w:rsidRPr="009D1B3D">
        <w:rPr>
          <w:rFonts w:ascii="Arial" w:hAnsi="Arial"/>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9D1B3D" w:rsidRDefault="009E4253" w:rsidP="009E4253">
      <w:pPr>
        <w:jc w:val="both"/>
        <w:rPr>
          <w:rFonts w:ascii="Arial" w:hAnsi="Arial"/>
        </w:rPr>
      </w:pPr>
    </w:p>
    <w:p w:rsidR="009E4253" w:rsidRPr="009D1B3D" w:rsidRDefault="009E4253" w:rsidP="009E4253">
      <w:pPr>
        <w:ind w:firstLine="709"/>
        <w:jc w:val="both"/>
        <w:rPr>
          <w:rFonts w:ascii="Arial" w:hAnsi="Arial"/>
        </w:rPr>
      </w:pPr>
      <w:r w:rsidRPr="009D1B3D">
        <w:rPr>
          <w:rFonts w:ascii="Arial" w:hAnsi="Arial"/>
        </w:rPr>
        <w:lastRenderedPageBreak/>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9D1B3D" w:rsidRDefault="009E4253" w:rsidP="009E4253">
      <w:pPr>
        <w:ind w:firstLine="709"/>
        <w:jc w:val="both"/>
        <w:rPr>
          <w:rFonts w:ascii="Arial" w:hAnsi="Arial"/>
        </w:rPr>
      </w:pPr>
      <w:r w:rsidRPr="009D1B3D">
        <w:rPr>
          <w:rFonts w:ascii="Arial" w:hAnsi="Arial"/>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9D1B3D" w:rsidRDefault="009E4253" w:rsidP="009E4253">
      <w:pPr>
        <w:ind w:firstLine="709"/>
        <w:jc w:val="both"/>
        <w:rPr>
          <w:rFonts w:ascii="Arial" w:hAnsi="Arial"/>
        </w:rPr>
      </w:pPr>
      <w:r w:rsidRPr="009D1B3D">
        <w:rPr>
          <w:rFonts w:ascii="Arial" w:hAnsi="Arial"/>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9D1B3D" w:rsidRDefault="009E4253" w:rsidP="009E4253">
      <w:pPr>
        <w:ind w:firstLine="709"/>
        <w:jc w:val="both"/>
        <w:rPr>
          <w:rFonts w:ascii="Arial" w:hAnsi="Arial"/>
        </w:rPr>
      </w:pPr>
      <w:r w:rsidRPr="009D1B3D">
        <w:rPr>
          <w:rFonts w:ascii="Arial" w:hAnsi="Arial"/>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9D1B3D" w:rsidRDefault="009E4253" w:rsidP="009E4253">
      <w:pPr>
        <w:ind w:firstLine="709"/>
        <w:jc w:val="both"/>
        <w:rPr>
          <w:rFonts w:ascii="Arial" w:hAnsi="Arial"/>
        </w:rPr>
      </w:pPr>
      <w:r w:rsidRPr="009D1B3D">
        <w:rPr>
          <w:rFonts w:ascii="Arial" w:hAnsi="Arial"/>
        </w:rPr>
        <w:t xml:space="preserve">6. Организация мониторинга печатных и электронных СМИ, </w:t>
      </w:r>
      <w:proofErr w:type="spellStart"/>
      <w:r w:rsidRPr="009D1B3D">
        <w:rPr>
          <w:rFonts w:ascii="Arial" w:hAnsi="Arial"/>
        </w:rPr>
        <w:t>блогосферы</w:t>
      </w:r>
      <w:proofErr w:type="spellEnd"/>
      <w:r w:rsidRPr="009D1B3D">
        <w:rPr>
          <w:rFonts w:ascii="Arial" w:hAnsi="Arial"/>
        </w:rPr>
        <w:t xml:space="preserve">, проведение </w:t>
      </w:r>
      <w:proofErr w:type="spellStart"/>
      <w:r w:rsidRPr="009D1B3D">
        <w:rPr>
          <w:rFonts w:ascii="Arial" w:hAnsi="Arial"/>
        </w:rPr>
        <w:t>медиа-исследований</w:t>
      </w:r>
      <w:proofErr w:type="spellEnd"/>
      <w:r w:rsidRPr="009D1B3D">
        <w:rPr>
          <w:rFonts w:ascii="Arial" w:hAnsi="Arial"/>
        </w:rPr>
        <w:t xml:space="preserve"> аудитории СМИ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9D1B3D" w:rsidRDefault="009E4253" w:rsidP="009E4253">
      <w:pPr>
        <w:ind w:firstLine="709"/>
        <w:jc w:val="both"/>
        <w:rPr>
          <w:rFonts w:ascii="Arial" w:hAnsi="Arial"/>
        </w:rPr>
      </w:pPr>
      <w:r w:rsidRPr="009D1B3D">
        <w:rPr>
          <w:rFonts w:ascii="Arial" w:hAnsi="Arial"/>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9D1B3D" w:rsidRDefault="009E4253" w:rsidP="009E4253">
      <w:pPr>
        <w:ind w:firstLine="709"/>
        <w:jc w:val="both"/>
        <w:rPr>
          <w:rFonts w:ascii="Arial" w:hAnsi="Arial"/>
        </w:rPr>
      </w:pPr>
      <w:r w:rsidRPr="009D1B3D">
        <w:rPr>
          <w:rFonts w:ascii="Arial" w:hAnsi="Arial"/>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9E4253" w:rsidRPr="009D1B3D" w:rsidRDefault="009E4253" w:rsidP="009E4253">
      <w:pPr>
        <w:widowControl w:val="0"/>
        <w:autoSpaceDE w:val="0"/>
        <w:autoSpaceDN w:val="0"/>
        <w:adjustRightInd w:val="0"/>
        <w:ind w:firstLine="709"/>
        <w:jc w:val="both"/>
        <w:rPr>
          <w:rFonts w:ascii="Arial" w:hAnsi="Arial"/>
          <w:bCs/>
          <w:iCs/>
        </w:rPr>
      </w:pPr>
    </w:p>
    <w:p w:rsidR="009E4253" w:rsidRPr="009D1B3D" w:rsidRDefault="009E4253" w:rsidP="009E4253">
      <w:pPr>
        <w:jc w:val="center"/>
        <w:rPr>
          <w:rFonts w:ascii="Arial" w:hAnsi="Arial"/>
          <w:bCs/>
          <w:iCs/>
        </w:rPr>
      </w:pPr>
    </w:p>
    <w:p w:rsidR="00FB2B63" w:rsidRDefault="00FB2B63" w:rsidP="009E4253">
      <w:pPr>
        <w:jc w:val="center"/>
        <w:rPr>
          <w:rFonts w:ascii="Arial" w:hAnsi="Arial"/>
          <w:bCs/>
          <w:iCs/>
        </w:rPr>
      </w:pPr>
    </w:p>
    <w:p w:rsidR="009E4253" w:rsidRPr="009D1B3D" w:rsidRDefault="009E4253" w:rsidP="009E4253">
      <w:pPr>
        <w:jc w:val="center"/>
        <w:rPr>
          <w:rFonts w:ascii="Arial" w:hAnsi="Arial"/>
        </w:rPr>
      </w:pPr>
      <w:r w:rsidRPr="009D1B3D">
        <w:rPr>
          <w:rFonts w:ascii="Arial" w:hAnsi="Arial"/>
          <w:bCs/>
          <w:iCs/>
        </w:rPr>
        <w:lastRenderedPageBreak/>
        <w:t>3. </w:t>
      </w:r>
      <w:r w:rsidRPr="009D1B3D">
        <w:rPr>
          <w:rFonts w:ascii="Arial" w:hAnsi="Arial"/>
        </w:rPr>
        <w:t>Перечень мероприятий подпрограммы</w:t>
      </w:r>
    </w:p>
    <w:p w:rsidR="009E4253" w:rsidRDefault="009E4253" w:rsidP="009E4253">
      <w:pPr>
        <w:pStyle w:val="ConsPlusNormal"/>
        <w:jc w:val="center"/>
        <w:rPr>
          <w:rFonts w:ascii="Arial" w:hAnsi="Arial" w:cs="Arial"/>
          <w:sz w:val="24"/>
          <w:szCs w:val="24"/>
        </w:rPr>
      </w:pPr>
      <w:r w:rsidRPr="009D1B3D">
        <w:rPr>
          <w:rFonts w:ascii="Arial" w:hAnsi="Arial" w:cs="Arial"/>
          <w:sz w:val="24"/>
          <w:szCs w:val="24"/>
        </w:rPr>
        <w:t>«Развитие системы информирования населения о деятельности органов местного самоуправления Московской области»</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544AE1">
        <w:rPr>
          <w:rFonts w:ascii="Arial" w:hAnsi="Arial"/>
          <w:sz w:val="20"/>
          <w:szCs w:val="20"/>
        </w:rPr>
        <w:t>, от 28.02.2018 №152</w:t>
      </w:r>
      <w:r w:rsidR="00544AE1" w:rsidRPr="00544AE1">
        <w:rPr>
          <w:rFonts w:ascii="Arial" w:hAnsi="Arial"/>
          <w:sz w:val="20"/>
          <w:szCs w:val="20"/>
        </w:rPr>
        <w:t>/</w:t>
      </w:r>
      <w:r w:rsidR="00544AE1">
        <w:rPr>
          <w:rFonts w:ascii="Arial" w:hAnsi="Arial"/>
          <w:sz w:val="20"/>
          <w:szCs w:val="20"/>
        </w:rPr>
        <w:t>2</w:t>
      </w:r>
      <w:r w:rsidR="00BA29E0">
        <w:rPr>
          <w:rFonts w:ascii="Arial" w:hAnsi="Arial"/>
          <w:sz w:val="20"/>
          <w:szCs w:val="20"/>
        </w:rPr>
        <w:t>, от 23.04.2018 № 329/4</w:t>
      </w:r>
      <w:r>
        <w:rPr>
          <w:rFonts w:ascii="Arial" w:hAnsi="Arial"/>
          <w:sz w:val="20"/>
          <w:szCs w:val="20"/>
        </w:rPr>
        <w:t>)</w:t>
      </w:r>
    </w:p>
    <w:p w:rsidR="009E4253" w:rsidRPr="009D1B3D" w:rsidRDefault="009E4253" w:rsidP="009E4253">
      <w:pPr>
        <w:pStyle w:val="ConsPlusNormal"/>
        <w:rPr>
          <w:rFonts w:ascii="Arial" w:hAnsi="Arial" w:cs="Arial"/>
          <w:sz w:val="24"/>
          <w:szCs w:val="24"/>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29"/>
        <w:gridCol w:w="1148"/>
        <w:gridCol w:w="1234"/>
        <w:gridCol w:w="1276"/>
        <w:gridCol w:w="1267"/>
        <w:gridCol w:w="1143"/>
        <w:gridCol w:w="1134"/>
        <w:gridCol w:w="1134"/>
        <w:gridCol w:w="1134"/>
        <w:gridCol w:w="1134"/>
        <w:gridCol w:w="1134"/>
        <w:gridCol w:w="1211"/>
      </w:tblGrid>
      <w:tr w:rsidR="00544AE1" w:rsidRPr="00541D97" w:rsidTr="0014728F">
        <w:trPr>
          <w:trHeight w:val="630"/>
          <w:jc w:val="center"/>
        </w:trPr>
        <w:tc>
          <w:tcPr>
            <w:tcW w:w="675" w:type="dxa"/>
            <w:vMerge w:val="restart"/>
            <w:shd w:val="clear" w:color="auto" w:fill="auto"/>
            <w:noWrap/>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п/п</w:t>
            </w:r>
          </w:p>
        </w:tc>
        <w:tc>
          <w:tcPr>
            <w:tcW w:w="1729"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Мероприятие  подпрограммы</w:t>
            </w:r>
          </w:p>
        </w:tc>
        <w:tc>
          <w:tcPr>
            <w:tcW w:w="1148"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Сроки       </w:t>
            </w:r>
            <w:r w:rsidRPr="00541D97">
              <w:rPr>
                <w:rFonts w:ascii="Arial" w:hAnsi="Arial"/>
                <w:sz w:val="20"/>
                <w:szCs w:val="20"/>
              </w:rPr>
              <w:br/>
              <w:t xml:space="preserve">исполнения </w:t>
            </w:r>
            <w:r w:rsidRPr="00541D97">
              <w:rPr>
                <w:rFonts w:ascii="Arial" w:hAnsi="Arial"/>
                <w:sz w:val="20"/>
                <w:szCs w:val="20"/>
              </w:rPr>
              <w:br/>
              <w:t>мероприятия</w:t>
            </w:r>
          </w:p>
        </w:tc>
        <w:tc>
          <w:tcPr>
            <w:tcW w:w="1234"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Источники     </w:t>
            </w:r>
            <w:r w:rsidRPr="00541D97">
              <w:rPr>
                <w:rFonts w:ascii="Arial" w:hAnsi="Arial"/>
                <w:sz w:val="20"/>
                <w:szCs w:val="20"/>
              </w:rPr>
              <w:br/>
              <w:t>финансирования</w:t>
            </w:r>
          </w:p>
        </w:tc>
        <w:tc>
          <w:tcPr>
            <w:tcW w:w="1276"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Объем финансирования мероприятия в году, предшествующем году реализации программы  </w:t>
            </w:r>
            <w:r w:rsidRPr="00541D97">
              <w:rPr>
                <w:rFonts w:ascii="Arial" w:hAnsi="Arial"/>
                <w:sz w:val="20"/>
                <w:szCs w:val="20"/>
              </w:rPr>
              <w:br/>
              <w:t xml:space="preserve">(тыс. руб.) </w:t>
            </w:r>
          </w:p>
        </w:tc>
        <w:tc>
          <w:tcPr>
            <w:tcW w:w="1267"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Всего </w:t>
            </w:r>
            <w:r w:rsidRPr="00541D97">
              <w:rPr>
                <w:rFonts w:ascii="Arial" w:hAnsi="Arial"/>
                <w:sz w:val="20"/>
                <w:szCs w:val="20"/>
              </w:rPr>
              <w:br/>
              <w:t>(тыс. руб.)</w:t>
            </w:r>
          </w:p>
        </w:tc>
        <w:tc>
          <w:tcPr>
            <w:tcW w:w="5679" w:type="dxa"/>
            <w:gridSpan w:val="5"/>
            <w:shd w:val="clear" w:color="auto" w:fill="auto"/>
            <w:noWrap/>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Объем финансирования по годам (тыс. руб.)</w:t>
            </w:r>
          </w:p>
        </w:tc>
        <w:tc>
          <w:tcPr>
            <w:tcW w:w="1134" w:type="dxa"/>
            <w:vMerge w:val="restart"/>
            <w:shd w:val="clear" w:color="auto" w:fill="auto"/>
            <w:vAlign w:val="center"/>
            <w:hideMark/>
          </w:tcPr>
          <w:p w:rsidR="00544AE1" w:rsidRPr="00541D97" w:rsidRDefault="00544AE1" w:rsidP="0014728F">
            <w:pPr>
              <w:jc w:val="center"/>
              <w:rPr>
                <w:rFonts w:ascii="Arial" w:hAnsi="Arial"/>
                <w:sz w:val="20"/>
                <w:szCs w:val="20"/>
              </w:rPr>
            </w:pPr>
            <w:proofErr w:type="gramStart"/>
            <w:r w:rsidRPr="00541D97">
              <w:rPr>
                <w:rFonts w:ascii="Arial" w:hAnsi="Arial"/>
                <w:sz w:val="20"/>
                <w:szCs w:val="20"/>
              </w:rPr>
              <w:t>Ответственный</w:t>
            </w:r>
            <w:proofErr w:type="gramEnd"/>
            <w:r w:rsidRPr="00541D97">
              <w:rPr>
                <w:rFonts w:ascii="Arial" w:hAnsi="Arial"/>
                <w:sz w:val="20"/>
                <w:szCs w:val="20"/>
              </w:rPr>
              <w:br/>
              <w:t>за выполнение</w:t>
            </w:r>
            <w:r w:rsidRPr="00541D97">
              <w:rPr>
                <w:rFonts w:ascii="Arial" w:hAnsi="Arial"/>
                <w:sz w:val="20"/>
                <w:szCs w:val="20"/>
              </w:rPr>
              <w:br/>
              <w:t xml:space="preserve">мероприятия  </w:t>
            </w:r>
            <w:r w:rsidRPr="00541D97">
              <w:rPr>
                <w:rFonts w:ascii="Arial" w:hAnsi="Arial"/>
                <w:sz w:val="20"/>
                <w:szCs w:val="20"/>
              </w:rPr>
              <w:br/>
              <w:t>подпрограммы</w:t>
            </w:r>
          </w:p>
        </w:tc>
        <w:tc>
          <w:tcPr>
            <w:tcW w:w="1211" w:type="dxa"/>
            <w:vMerge w:val="restart"/>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Результаты  </w:t>
            </w:r>
            <w:r w:rsidRPr="00541D97">
              <w:rPr>
                <w:rFonts w:ascii="Arial" w:hAnsi="Arial"/>
                <w:sz w:val="20"/>
                <w:szCs w:val="20"/>
              </w:rPr>
              <w:br/>
              <w:t xml:space="preserve">выполнения  </w:t>
            </w:r>
            <w:r w:rsidRPr="00541D97">
              <w:rPr>
                <w:rFonts w:ascii="Arial" w:hAnsi="Arial"/>
                <w:sz w:val="20"/>
                <w:szCs w:val="20"/>
              </w:rPr>
              <w:br/>
              <w:t xml:space="preserve">мероприятий </w:t>
            </w:r>
            <w:r w:rsidRPr="00541D97">
              <w:rPr>
                <w:rFonts w:ascii="Arial" w:hAnsi="Arial"/>
                <w:sz w:val="20"/>
                <w:szCs w:val="20"/>
              </w:rPr>
              <w:br/>
              <w:t>подпрограммы</w:t>
            </w:r>
          </w:p>
        </w:tc>
      </w:tr>
      <w:tr w:rsidR="00544AE1" w:rsidRPr="00541D97" w:rsidTr="0014728F">
        <w:trPr>
          <w:trHeight w:val="1620"/>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vMerge/>
            <w:vAlign w:val="center"/>
            <w:hideMark/>
          </w:tcPr>
          <w:p w:rsidR="00544AE1" w:rsidRPr="00541D97" w:rsidRDefault="00544AE1" w:rsidP="0014728F">
            <w:pPr>
              <w:rPr>
                <w:rFonts w:ascii="Arial" w:hAnsi="Arial"/>
                <w:sz w:val="20"/>
                <w:szCs w:val="20"/>
              </w:rPr>
            </w:pPr>
          </w:p>
        </w:tc>
        <w:tc>
          <w:tcPr>
            <w:tcW w:w="1276" w:type="dxa"/>
            <w:vMerge/>
            <w:vAlign w:val="center"/>
            <w:hideMark/>
          </w:tcPr>
          <w:p w:rsidR="00544AE1" w:rsidRPr="00541D97" w:rsidRDefault="00544AE1" w:rsidP="0014728F">
            <w:pPr>
              <w:rPr>
                <w:rFonts w:ascii="Arial" w:hAnsi="Arial"/>
                <w:sz w:val="20"/>
                <w:szCs w:val="20"/>
              </w:rPr>
            </w:pPr>
          </w:p>
        </w:tc>
        <w:tc>
          <w:tcPr>
            <w:tcW w:w="1267" w:type="dxa"/>
            <w:vMerge/>
            <w:vAlign w:val="center"/>
            <w:hideMark/>
          </w:tcPr>
          <w:p w:rsidR="00544AE1" w:rsidRPr="00541D97" w:rsidRDefault="00544AE1" w:rsidP="0014728F">
            <w:pPr>
              <w:rPr>
                <w:rFonts w:ascii="Arial" w:hAnsi="Arial"/>
                <w:sz w:val="20"/>
                <w:szCs w:val="20"/>
              </w:rPr>
            </w:pPr>
          </w:p>
        </w:tc>
        <w:tc>
          <w:tcPr>
            <w:tcW w:w="1143" w:type="dxa"/>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2017 год</w:t>
            </w:r>
          </w:p>
        </w:tc>
        <w:tc>
          <w:tcPr>
            <w:tcW w:w="1134" w:type="dxa"/>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2018 год</w:t>
            </w:r>
          </w:p>
        </w:tc>
        <w:tc>
          <w:tcPr>
            <w:tcW w:w="1134" w:type="dxa"/>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2019 год</w:t>
            </w:r>
          </w:p>
        </w:tc>
        <w:tc>
          <w:tcPr>
            <w:tcW w:w="1134" w:type="dxa"/>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2020 год</w:t>
            </w:r>
          </w:p>
        </w:tc>
        <w:tc>
          <w:tcPr>
            <w:tcW w:w="1134" w:type="dxa"/>
            <w:shd w:val="clear" w:color="auto" w:fill="auto"/>
            <w:vAlign w:val="center"/>
            <w:hideMark/>
          </w:tcPr>
          <w:p w:rsidR="00544AE1" w:rsidRPr="00541D97" w:rsidRDefault="00544AE1" w:rsidP="0014728F">
            <w:pPr>
              <w:jc w:val="center"/>
              <w:rPr>
                <w:rFonts w:ascii="Arial" w:hAnsi="Arial"/>
                <w:sz w:val="20"/>
                <w:szCs w:val="20"/>
              </w:rPr>
            </w:pPr>
            <w:r w:rsidRPr="00541D97">
              <w:rPr>
                <w:rFonts w:ascii="Arial" w:hAnsi="Arial"/>
                <w:sz w:val="20"/>
                <w:szCs w:val="20"/>
              </w:rPr>
              <w:t>2021 год</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285"/>
          <w:jc w:val="center"/>
        </w:trPr>
        <w:tc>
          <w:tcPr>
            <w:tcW w:w="675" w:type="dxa"/>
            <w:vMerge w:val="restart"/>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w:t>
            </w:r>
          </w:p>
        </w:tc>
        <w:tc>
          <w:tcPr>
            <w:tcW w:w="1729" w:type="dxa"/>
            <w:vMerge w:val="restart"/>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tc>
        <w:tc>
          <w:tcPr>
            <w:tcW w:w="1148" w:type="dxa"/>
            <w:vMerge w:val="restart"/>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2017-2021</w:t>
            </w:r>
          </w:p>
        </w:tc>
        <w:tc>
          <w:tcPr>
            <w:tcW w:w="1234" w:type="dxa"/>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Итого</w:t>
            </w:r>
          </w:p>
        </w:tc>
        <w:tc>
          <w:tcPr>
            <w:tcW w:w="1276"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12458,00</w:t>
            </w:r>
          </w:p>
        </w:tc>
        <w:tc>
          <w:tcPr>
            <w:tcW w:w="1267"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87337,90</w:t>
            </w:r>
          </w:p>
        </w:tc>
        <w:tc>
          <w:tcPr>
            <w:tcW w:w="1143"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14142,50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25406,60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15523,00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15909,40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16356,40</w:t>
            </w:r>
          </w:p>
        </w:tc>
        <w:tc>
          <w:tcPr>
            <w:tcW w:w="1134" w:type="dxa"/>
            <w:vMerge w:val="restart"/>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Отдел по связям с общественностью</w:t>
            </w:r>
          </w:p>
        </w:tc>
        <w:tc>
          <w:tcPr>
            <w:tcW w:w="1211"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Х</w:t>
            </w:r>
          </w:p>
        </w:tc>
      </w:tr>
      <w:tr w:rsidR="00544AE1" w:rsidRPr="00541D97" w:rsidTr="0014728F">
        <w:trPr>
          <w:trHeight w:val="901"/>
          <w:jc w:val="center"/>
        </w:trPr>
        <w:tc>
          <w:tcPr>
            <w:tcW w:w="675" w:type="dxa"/>
            <w:vMerge/>
            <w:vAlign w:val="center"/>
            <w:hideMark/>
          </w:tcPr>
          <w:p w:rsidR="00544AE1" w:rsidRPr="00541D97" w:rsidRDefault="00544AE1" w:rsidP="0014728F">
            <w:pPr>
              <w:rPr>
                <w:rFonts w:ascii="Arial" w:hAnsi="Arial"/>
                <w:iCs/>
                <w:sz w:val="20"/>
                <w:szCs w:val="20"/>
              </w:rPr>
            </w:pPr>
          </w:p>
        </w:tc>
        <w:tc>
          <w:tcPr>
            <w:tcW w:w="1729" w:type="dxa"/>
            <w:vMerge/>
            <w:vAlign w:val="center"/>
            <w:hideMark/>
          </w:tcPr>
          <w:p w:rsidR="00544AE1" w:rsidRPr="00541D97" w:rsidRDefault="00544AE1" w:rsidP="0014728F">
            <w:pPr>
              <w:rPr>
                <w:rFonts w:ascii="Arial" w:hAnsi="Arial"/>
                <w:iCs/>
                <w:sz w:val="20"/>
                <w:szCs w:val="20"/>
              </w:rPr>
            </w:pPr>
          </w:p>
        </w:tc>
        <w:tc>
          <w:tcPr>
            <w:tcW w:w="1148" w:type="dxa"/>
            <w:vMerge/>
            <w:vAlign w:val="center"/>
            <w:hideMark/>
          </w:tcPr>
          <w:p w:rsidR="00544AE1" w:rsidRPr="00541D97" w:rsidRDefault="00544AE1" w:rsidP="0014728F">
            <w:pPr>
              <w:rPr>
                <w:rFonts w:ascii="Arial" w:hAnsi="Arial"/>
                <w:iCs/>
                <w:sz w:val="20"/>
                <w:szCs w:val="20"/>
              </w:rPr>
            </w:pPr>
          </w:p>
        </w:tc>
        <w:tc>
          <w:tcPr>
            <w:tcW w:w="1234" w:type="dxa"/>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10566,00</w:t>
            </w:r>
          </w:p>
        </w:tc>
        <w:tc>
          <w:tcPr>
            <w:tcW w:w="1267"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82171,90</w:t>
            </w:r>
          </w:p>
        </w:tc>
        <w:tc>
          <w:tcPr>
            <w:tcW w:w="1143"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13206,50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24424,60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14493,00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14827,40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15220,40</w:t>
            </w:r>
          </w:p>
        </w:tc>
        <w:tc>
          <w:tcPr>
            <w:tcW w:w="1134" w:type="dxa"/>
            <w:vMerge/>
            <w:vAlign w:val="center"/>
            <w:hideMark/>
          </w:tcPr>
          <w:p w:rsidR="00544AE1" w:rsidRPr="00541D97" w:rsidRDefault="00544AE1" w:rsidP="0014728F">
            <w:pPr>
              <w:rPr>
                <w:rFonts w:ascii="Arial" w:hAnsi="Arial"/>
                <w:iCs/>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1665"/>
          <w:jc w:val="center"/>
        </w:trPr>
        <w:tc>
          <w:tcPr>
            <w:tcW w:w="675" w:type="dxa"/>
            <w:vMerge/>
            <w:vAlign w:val="center"/>
            <w:hideMark/>
          </w:tcPr>
          <w:p w:rsidR="00544AE1" w:rsidRPr="00541D97" w:rsidRDefault="00544AE1" w:rsidP="0014728F">
            <w:pPr>
              <w:rPr>
                <w:rFonts w:ascii="Arial" w:hAnsi="Arial"/>
                <w:iCs/>
                <w:sz w:val="20"/>
                <w:szCs w:val="20"/>
              </w:rPr>
            </w:pPr>
          </w:p>
        </w:tc>
        <w:tc>
          <w:tcPr>
            <w:tcW w:w="1729" w:type="dxa"/>
            <w:vMerge/>
            <w:vAlign w:val="center"/>
            <w:hideMark/>
          </w:tcPr>
          <w:p w:rsidR="00544AE1" w:rsidRPr="00541D97" w:rsidRDefault="00544AE1" w:rsidP="0014728F">
            <w:pPr>
              <w:rPr>
                <w:rFonts w:ascii="Arial" w:hAnsi="Arial"/>
                <w:iCs/>
                <w:sz w:val="20"/>
                <w:szCs w:val="20"/>
              </w:rPr>
            </w:pPr>
          </w:p>
        </w:tc>
        <w:tc>
          <w:tcPr>
            <w:tcW w:w="1148" w:type="dxa"/>
            <w:vMerge/>
            <w:vAlign w:val="center"/>
            <w:hideMark/>
          </w:tcPr>
          <w:p w:rsidR="00544AE1" w:rsidRPr="00541D97" w:rsidRDefault="00544AE1" w:rsidP="0014728F">
            <w:pPr>
              <w:rPr>
                <w:rFonts w:ascii="Arial" w:hAnsi="Arial"/>
                <w:iCs/>
                <w:sz w:val="20"/>
                <w:szCs w:val="20"/>
              </w:rPr>
            </w:pPr>
          </w:p>
        </w:tc>
        <w:tc>
          <w:tcPr>
            <w:tcW w:w="1234" w:type="dxa"/>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Внебюджетные источники</w:t>
            </w:r>
          </w:p>
        </w:tc>
        <w:tc>
          <w:tcPr>
            <w:tcW w:w="1276"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1892,00</w:t>
            </w:r>
          </w:p>
        </w:tc>
        <w:tc>
          <w:tcPr>
            <w:tcW w:w="1267"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5166,00</w:t>
            </w:r>
          </w:p>
        </w:tc>
        <w:tc>
          <w:tcPr>
            <w:tcW w:w="1143"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936,00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982,00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1030,00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1082,00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1136,00</w:t>
            </w:r>
          </w:p>
        </w:tc>
        <w:tc>
          <w:tcPr>
            <w:tcW w:w="1134" w:type="dxa"/>
            <w:vMerge/>
            <w:vAlign w:val="center"/>
            <w:hideMark/>
          </w:tcPr>
          <w:p w:rsidR="00544AE1" w:rsidRPr="00541D97" w:rsidRDefault="00544AE1" w:rsidP="0014728F">
            <w:pPr>
              <w:rPr>
                <w:rFonts w:ascii="Arial" w:hAnsi="Arial"/>
                <w:iCs/>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4365"/>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1.1.</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4512</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26747,2</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4345,2</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6142</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5399</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5298</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5563</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Размещение информационных материалов объемом: в 2017 году и последующие годы – 532 полосы формата А3</w:t>
            </w:r>
          </w:p>
        </w:tc>
      </w:tr>
      <w:tr w:rsidR="00544AE1" w:rsidRPr="00541D97" w:rsidTr="0014728F">
        <w:trPr>
          <w:trHeight w:val="3120"/>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1.2.</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4196</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30268,1</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4998,1</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4844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5086</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5340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Размещение информационных материалов объемом: в 2017-м и в последующие годы– 12000 минут в год</w:t>
            </w:r>
          </w:p>
        </w:tc>
      </w:tr>
      <w:tr w:rsidR="00544AE1" w:rsidRPr="00541D97" w:rsidTr="0014728F">
        <w:trPr>
          <w:trHeight w:val="70"/>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1.3.</w:t>
            </w:r>
          </w:p>
        </w:tc>
        <w:tc>
          <w:tcPr>
            <w:tcW w:w="1729" w:type="dxa"/>
            <w:shd w:val="clear" w:color="auto" w:fill="auto"/>
            <w:hideMark/>
          </w:tcPr>
          <w:p w:rsidR="00544AE1" w:rsidRPr="00541D97" w:rsidRDefault="00544AE1" w:rsidP="0014728F">
            <w:pPr>
              <w:ind w:right="-32"/>
              <w:rPr>
                <w:rFonts w:ascii="Arial" w:hAnsi="Arial"/>
                <w:sz w:val="20"/>
                <w:szCs w:val="20"/>
              </w:rPr>
            </w:pPr>
            <w:r w:rsidRPr="00541D97">
              <w:rPr>
                <w:rFonts w:ascii="Arial" w:hAnsi="Arial"/>
                <w:sz w:val="20"/>
                <w:szCs w:val="20"/>
              </w:rPr>
              <w:t xml:space="preserve">Мероприятие 3. Информирование жителей городского округа Электросталь Московской области о деятельности органов местного </w:t>
            </w:r>
            <w:proofErr w:type="spellStart"/>
            <w:proofErr w:type="gramStart"/>
            <w:r w:rsidRPr="00541D97">
              <w:rPr>
                <w:rFonts w:ascii="Arial" w:hAnsi="Arial"/>
                <w:sz w:val="20"/>
                <w:szCs w:val="20"/>
              </w:rPr>
              <w:t>самоуправле-ния</w:t>
            </w:r>
            <w:proofErr w:type="spellEnd"/>
            <w:proofErr w:type="gramEnd"/>
            <w:r w:rsidRPr="00541D97">
              <w:rPr>
                <w:rFonts w:ascii="Arial" w:hAnsi="Arial"/>
                <w:sz w:val="20"/>
                <w:szCs w:val="20"/>
              </w:rPr>
              <w:t xml:space="preserve"> путем изготовления и распространения (вещания) на территории городского округа Электросталь Московской </w:t>
            </w:r>
            <w:r w:rsidRPr="00541D97">
              <w:rPr>
                <w:rFonts w:ascii="Arial" w:hAnsi="Arial"/>
                <w:sz w:val="20"/>
                <w:szCs w:val="20"/>
              </w:rPr>
              <w:lastRenderedPageBreak/>
              <w:t>области радиопрограмм</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718</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2728,7</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338,7</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555</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582</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611</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642</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Распространение информационных материалов объемом: в 2017 и последующие годы – 5760 минут в год</w:t>
            </w:r>
          </w:p>
        </w:tc>
      </w:tr>
      <w:tr w:rsidR="00544AE1" w:rsidRPr="00541D97" w:rsidTr="0014728F">
        <w:trPr>
          <w:trHeight w:val="556"/>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1.4.</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196</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3446,4</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508,4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650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726</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762</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800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Размещение информационных материалов объемом: в 2017 году и последующие годы – не менее 3000 сообщений в год.</w:t>
            </w:r>
            <w:r w:rsidRPr="00541D97">
              <w:rPr>
                <w:rFonts w:ascii="Arial" w:hAnsi="Arial"/>
                <w:sz w:val="20"/>
                <w:szCs w:val="20"/>
              </w:rPr>
              <w:br/>
              <w:t>Создание и ведение информационных ресурсов и баз данных: в 2017 – 2021 годах – 1 информационный ресурс (интернет-сайт городского округа Электросталь Московской области www.electrostal.ru</w:t>
            </w:r>
            <w:proofErr w:type="gramStart"/>
            <w:r w:rsidRPr="00541D97">
              <w:rPr>
                <w:rFonts w:ascii="Arial" w:hAnsi="Arial"/>
                <w:sz w:val="20"/>
                <w:szCs w:val="20"/>
              </w:rPr>
              <w:t xml:space="preserve"> )</w:t>
            </w:r>
            <w:proofErr w:type="gramEnd"/>
          </w:p>
        </w:tc>
      </w:tr>
      <w:tr w:rsidR="00544AE1" w:rsidRPr="00541D97" w:rsidTr="0014728F">
        <w:trPr>
          <w:trHeight w:val="435"/>
          <w:jc w:val="center"/>
        </w:trPr>
        <w:tc>
          <w:tcPr>
            <w:tcW w:w="675"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1.5.</w:t>
            </w:r>
          </w:p>
        </w:tc>
        <w:tc>
          <w:tcPr>
            <w:tcW w:w="1729" w:type="dxa"/>
            <w:vMerge w:val="restart"/>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 xml:space="preserve">Мероприятие 5. </w:t>
            </w:r>
            <w:r w:rsidRPr="00541D97">
              <w:rPr>
                <w:rFonts w:ascii="Arial" w:hAnsi="Arial"/>
                <w:sz w:val="20"/>
                <w:szCs w:val="20"/>
              </w:rPr>
              <w:lastRenderedPageBreak/>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148"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2017-</w:t>
            </w:r>
            <w:r w:rsidRPr="00541D97">
              <w:rPr>
                <w:rFonts w:ascii="Arial" w:hAnsi="Arial"/>
                <w:sz w:val="20"/>
                <w:szCs w:val="20"/>
              </w:rPr>
              <w:lastRenderedPageBreak/>
              <w:t>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lastRenderedPageBreak/>
              <w:t>Итого</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5444</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3825</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484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508</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533</w:t>
            </w:r>
          </w:p>
        </w:tc>
        <w:tc>
          <w:tcPr>
            <w:tcW w:w="1134"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Отдел по </w:t>
            </w:r>
            <w:r w:rsidRPr="00541D97">
              <w:rPr>
                <w:rFonts w:ascii="Arial" w:hAnsi="Arial"/>
                <w:sz w:val="20"/>
                <w:szCs w:val="20"/>
              </w:rPr>
              <w:lastRenderedPageBreak/>
              <w:t>связям с общественностью</w:t>
            </w:r>
          </w:p>
        </w:tc>
        <w:tc>
          <w:tcPr>
            <w:tcW w:w="1211" w:type="dxa"/>
            <w:vMerge w:val="restart"/>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lastRenderedPageBreak/>
              <w:t>Распростр</w:t>
            </w:r>
            <w:r w:rsidRPr="00541D97">
              <w:rPr>
                <w:rFonts w:ascii="Arial" w:hAnsi="Arial"/>
                <w:sz w:val="20"/>
                <w:szCs w:val="20"/>
              </w:rPr>
              <w:lastRenderedPageBreak/>
              <w:t>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544AE1" w:rsidRPr="00541D97" w:rsidTr="0014728F">
        <w:trPr>
          <w:trHeight w:val="1200"/>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5444</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3825</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484</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508</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533</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3420"/>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Внебюджетные источники</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556"/>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1.6.</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 xml:space="preserve">Мероприятие 6. Организация мониторинга печатных и электронных СМИ, </w:t>
            </w:r>
            <w:proofErr w:type="spellStart"/>
            <w:r w:rsidRPr="00541D97">
              <w:rPr>
                <w:rFonts w:ascii="Arial" w:hAnsi="Arial"/>
                <w:sz w:val="20"/>
                <w:szCs w:val="20"/>
              </w:rPr>
              <w:t>блогосферы</w:t>
            </w:r>
            <w:proofErr w:type="spellEnd"/>
            <w:r w:rsidRPr="00541D97">
              <w:rPr>
                <w:rFonts w:ascii="Arial" w:hAnsi="Arial"/>
                <w:sz w:val="20"/>
                <w:szCs w:val="20"/>
              </w:rPr>
              <w:t xml:space="preserve">, </w:t>
            </w:r>
            <w:r w:rsidRPr="00541D97">
              <w:rPr>
                <w:rFonts w:ascii="Arial" w:hAnsi="Arial"/>
                <w:sz w:val="20"/>
                <w:szCs w:val="20"/>
              </w:rPr>
              <w:lastRenderedPageBreak/>
              <w:t xml:space="preserve">проведение </w:t>
            </w:r>
            <w:proofErr w:type="spellStart"/>
            <w:r w:rsidRPr="00541D97">
              <w:rPr>
                <w:rFonts w:ascii="Arial" w:hAnsi="Arial"/>
                <w:sz w:val="20"/>
                <w:szCs w:val="20"/>
              </w:rPr>
              <w:t>медиа-исследований</w:t>
            </w:r>
            <w:proofErr w:type="spellEnd"/>
            <w:r w:rsidRPr="00541D97">
              <w:rPr>
                <w:rFonts w:ascii="Arial" w:hAnsi="Arial"/>
                <w:sz w:val="20"/>
                <w:szCs w:val="20"/>
              </w:rPr>
              <w:t xml:space="preserve"> аудитории СМИ на территории городского округа Электросталь Московской области</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430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210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220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Подготовка ежемесячных аналитических материал</w:t>
            </w:r>
            <w:r w:rsidRPr="00541D97">
              <w:rPr>
                <w:rFonts w:ascii="Arial" w:hAnsi="Arial"/>
                <w:sz w:val="20"/>
                <w:szCs w:val="20"/>
              </w:rPr>
              <w:lastRenderedPageBreak/>
              <w:t>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544AE1" w:rsidRPr="00541D97" w:rsidTr="0014728F">
        <w:trPr>
          <w:trHeight w:val="2520"/>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1.7.</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7. Осуществление 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Внебюджетные источники</w:t>
            </w:r>
          </w:p>
        </w:tc>
        <w:tc>
          <w:tcPr>
            <w:tcW w:w="8222" w:type="dxa"/>
            <w:gridSpan w:val="7"/>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Отдел по связям с общественностью</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544AE1" w:rsidRPr="00541D97" w:rsidTr="0014728F">
        <w:trPr>
          <w:trHeight w:val="2670"/>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1.8.</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1099,00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1099,00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МКУ «Департамент по развитию промышленности, инвестиционной политике и рекламе»</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Размещение установленного на год числа рекламных кампаний социальной направленности (12 рекламных кампаний).</w:t>
            </w:r>
          </w:p>
        </w:tc>
      </w:tr>
      <w:tr w:rsidR="00544AE1" w:rsidRPr="00541D97" w:rsidTr="0014728F">
        <w:trPr>
          <w:trHeight w:val="1691"/>
          <w:jc w:val="center"/>
        </w:trPr>
        <w:tc>
          <w:tcPr>
            <w:tcW w:w="675"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1.9.</w:t>
            </w:r>
          </w:p>
        </w:tc>
        <w:tc>
          <w:tcPr>
            <w:tcW w:w="1729" w:type="dxa"/>
            <w:vMerge w:val="restart"/>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8"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Итого</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1836,00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17174,50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3858,10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3135,60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3278,00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3424,40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3478,40</w:t>
            </w:r>
          </w:p>
        </w:tc>
        <w:tc>
          <w:tcPr>
            <w:tcW w:w="1134"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 </w:t>
            </w:r>
          </w:p>
        </w:tc>
        <w:tc>
          <w:tcPr>
            <w:tcW w:w="1211" w:type="dxa"/>
            <w:vMerge w:val="restart"/>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w:t>
            </w:r>
            <w:r w:rsidRPr="00541D97">
              <w:rPr>
                <w:rFonts w:ascii="Arial" w:hAnsi="Arial"/>
                <w:sz w:val="20"/>
                <w:szCs w:val="20"/>
              </w:rPr>
              <w:lastRenderedPageBreak/>
              <w:t>ого, тематического и праздничного светового оформления на территории Московской области»</w:t>
            </w:r>
          </w:p>
        </w:tc>
      </w:tr>
      <w:tr w:rsidR="00544AE1" w:rsidRPr="00541D97" w:rsidTr="0014728F">
        <w:trPr>
          <w:trHeight w:val="1200"/>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944,00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12008,50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2922,10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2153,60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2248,00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2342,40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2342,40</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2955"/>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Внебюджетные источники</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892,00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5166,00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936,00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982,00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1030,00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1082,00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1136,00</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285"/>
          <w:jc w:val="center"/>
        </w:trPr>
        <w:tc>
          <w:tcPr>
            <w:tcW w:w="675"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1.9.1.</w:t>
            </w:r>
          </w:p>
        </w:tc>
        <w:tc>
          <w:tcPr>
            <w:tcW w:w="1729" w:type="dxa"/>
            <w:vMerge w:val="restart"/>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 xml:space="preserve">Мероприятие 9.1. Установка и размещение элементов праздничного и  тематического оформления на территории </w:t>
            </w:r>
            <w:r w:rsidRPr="00541D97">
              <w:rPr>
                <w:rFonts w:ascii="Arial" w:hAnsi="Arial"/>
                <w:sz w:val="20"/>
                <w:szCs w:val="20"/>
              </w:rPr>
              <w:lastRenderedPageBreak/>
              <w:t>городского округа</w:t>
            </w:r>
          </w:p>
        </w:tc>
        <w:tc>
          <w:tcPr>
            <w:tcW w:w="1148"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Итого</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1836,00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11543,20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3065,20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1926,00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2068,40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2214,80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2268,80</w:t>
            </w:r>
          </w:p>
        </w:tc>
        <w:tc>
          <w:tcPr>
            <w:tcW w:w="1134" w:type="dxa"/>
            <w:vMerge w:val="restart"/>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Управление городского жилищного и коммунального </w:t>
            </w:r>
            <w:r w:rsidRPr="00541D97">
              <w:rPr>
                <w:rFonts w:ascii="Arial" w:hAnsi="Arial"/>
                <w:sz w:val="20"/>
                <w:szCs w:val="20"/>
              </w:rPr>
              <w:lastRenderedPageBreak/>
              <w:t>хозяйства</w:t>
            </w: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915"/>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944,00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6377,20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2129,20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944,00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1038,40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1132,80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1132,80</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292"/>
          <w:jc w:val="center"/>
        </w:trPr>
        <w:tc>
          <w:tcPr>
            <w:tcW w:w="675" w:type="dxa"/>
            <w:vMerge/>
            <w:vAlign w:val="center"/>
            <w:hideMark/>
          </w:tcPr>
          <w:p w:rsidR="00544AE1" w:rsidRPr="00541D97" w:rsidRDefault="00544AE1" w:rsidP="0014728F">
            <w:pPr>
              <w:rPr>
                <w:rFonts w:ascii="Arial" w:hAnsi="Arial"/>
                <w:sz w:val="20"/>
                <w:szCs w:val="20"/>
              </w:rPr>
            </w:pPr>
          </w:p>
        </w:tc>
        <w:tc>
          <w:tcPr>
            <w:tcW w:w="1729" w:type="dxa"/>
            <w:vMerge/>
            <w:vAlign w:val="center"/>
            <w:hideMark/>
          </w:tcPr>
          <w:p w:rsidR="00544AE1" w:rsidRPr="00541D97" w:rsidRDefault="00544AE1" w:rsidP="0014728F">
            <w:pPr>
              <w:rPr>
                <w:rFonts w:ascii="Arial" w:hAnsi="Arial"/>
                <w:sz w:val="20"/>
                <w:szCs w:val="20"/>
              </w:rPr>
            </w:pPr>
          </w:p>
        </w:tc>
        <w:tc>
          <w:tcPr>
            <w:tcW w:w="1148" w:type="dxa"/>
            <w:vMerge/>
            <w:vAlign w:val="center"/>
            <w:hideMark/>
          </w:tcPr>
          <w:p w:rsidR="00544AE1" w:rsidRPr="00541D97" w:rsidRDefault="00544AE1" w:rsidP="0014728F">
            <w:pPr>
              <w:rPr>
                <w:rFonts w:ascii="Arial" w:hAnsi="Arial"/>
                <w:sz w:val="20"/>
                <w:szCs w:val="20"/>
              </w:rPr>
            </w:pP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Внебюдже</w:t>
            </w:r>
            <w:r w:rsidRPr="00541D97">
              <w:rPr>
                <w:rFonts w:ascii="Arial" w:hAnsi="Arial"/>
                <w:sz w:val="20"/>
                <w:szCs w:val="20"/>
              </w:rPr>
              <w:lastRenderedPageBreak/>
              <w:t>тные источники</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892,00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5166,00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936,00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982,00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1030,00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1082,00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1136,00</w:t>
            </w:r>
          </w:p>
        </w:tc>
        <w:tc>
          <w:tcPr>
            <w:tcW w:w="1134" w:type="dxa"/>
            <w:vMerge/>
            <w:vAlign w:val="center"/>
            <w:hideMark/>
          </w:tcPr>
          <w:p w:rsidR="00544AE1" w:rsidRPr="00541D97" w:rsidRDefault="00544AE1" w:rsidP="0014728F">
            <w:pPr>
              <w:rPr>
                <w:rFonts w:ascii="Arial" w:hAnsi="Arial"/>
                <w:sz w:val="20"/>
                <w:szCs w:val="20"/>
              </w:rPr>
            </w:pP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1007"/>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lastRenderedPageBreak/>
              <w:t>1.9.2.</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Мероприятие 9.2. Размещение праздничного и  тематического оформления на отдельно стоящих  рекламных конструкциях</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0,00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5631,30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792,90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1209,60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1209,60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1209,60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1209,60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МКУ «Департамент по развитию промышленности, инвестиционной политике и рекламе»</w:t>
            </w:r>
          </w:p>
        </w:tc>
        <w:tc>
          <w:tcPr>
            <w:tcW w:w="1211" w:type="dxa"/>
            <w:vMerge/>
            <w:vAlign w:val="center"/>
            <w:hideMark/>
          </w:tcPr>
          <w:p w:rsidR="00544AE1" w:rsidRPr="00541D97" w:rsidRDefault="00544AE1" w:rsidP="0014728F">
            <w:pPr>
              <w:rPr>
                <w:rFonts w:ascii="Arial" w:hAnsi="Arial"/>
                <w:sz w:val="20"/>
                <w:szCs w:val="20"/>
              </w:rPr>
            </w:pPr>
          </w:p>
        </w:tc>
      </w:tr>
      <w:tr w:rsidR="00544AE1" w:rsidRPr="00541D97" w:rsidTr="0014728F">
        <w:trPr>
          <w:trHeight w:val="3165"/>
          <w:jc w:val="center"/>
        </w:trPr>
        <w:tc>
          <w:tcPr>
            <w:tcW w:w="675"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w:t>
            </w:r>
          </w:p>
        </w:tc>
        <w:tc>
          <w:tcPr>
            <w:tcW w:w="1729" w:type="dxa"/>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148"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2017-2021</w:t>
            </w:r>
          </w:p>
        </w:tc>
        <w:tc>
          <w:tcPr>
            <w:tcW w:w="1234" w:type="dxa"/>
            <w:shd w:val="clear" w:color="auto" w:fill="auto"/>
            <w:hideMark/>
          </w:tcPr>
          <w:p w:rsidR="00544AE1" w:rsidRPr="00541D97" w:rsidRDefault="00544AE1" w:rsidP="0014728F">
            <w:pPr>
              <w:rPr>
                <w:rFonts w:ascii="Arial" w:hAnsi="Arial"/>
                <w:iCs/>
                <w:sz w:val="20"/>
                <w:szCs w:val="20"/>
              </w:rPr>
            </w:pPr>
            <w:r w:rsidRPr="00541D97">
              <w:rPr>
                <w:rFonts w:ascii="Arial" w:hAnsi="Arial"/>
                <w:iCs/>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105,00</w:t>
            </w:r>
          </w:p>
        </w:tc>
        <w:tc>
          <w:tcPr>
            <w:tcW w:w="1267"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1860,00</w:t>
            </w:r>
          </w:p>
        </w:tc>
        <w:tc>
          <w:tcPr>
            <w:tcW w:w="1143"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260,00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400,00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400,00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400,00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400,00</w:t>
            </w:r>
          </w:p>
        </w:tc>
        <w:tc>
          <w:tcPr>
            <w:tcW w:w="1134" w:type="dxa"/>
            <w:shd w:val="clear" w:color="auto" w:fill="auto"/>
            <w:hideMark/>
          </w:tcPr>
          <w:p w:rsidR="00544AE1" w:rsidRPr="00541D97" w:rsidRDefault="00544AE1" w:rsidP="0014728F">
            <w:pPr>
              <w:jc w:val="center"/>
              <w:rPr>
                <w:rFonts w:ascii="Arial" w:hAnsi="Arial"/>
                <w:iCs/>
                <w:sz w:val="20"/>
                <w:szCs w:val="20"/>
              </w:rPr>
            </w:pPr>
            <w:r w:rsidRPr="00541D97">
              <w:rPr>
                <w:rFonts w:ascii="Arial" w:hAnsi="Arial"/>
                <w:iCs/>
                <w:sz w:val="20"/>
                <w:szCs w:val="20"/>
              </w:rPr>
              <w:t>МКУ «Департамент по развитию промышленности, инвестиционной политике и рекламе»</w:t>
            </w:r>
          </w:p>
        </w:tc>
        <w:tc>
          <w:tcPr>
            <w:tcW w:w="1211"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Х</w:t>
            </w:r>
          </w:p>
        </w:tc>
      </w:tr>
      <w:tr w:rsidR="00544AE1" w:rsidRPr="00541D97" w:rsidTr="0014728F">
        <w:trPr>
          <w:trHeight w:val="1114"/>
          <w:jc w:val="center"/>
        </w:trPr>
        <w:tc>
          <w:tcPr>
            <w:tcW w:w="675"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2.1.</w:t>
            </w:r>
          </w:p>
        </w:tc>
        <w:tc>
          <w:tcPr>
            <w:tcW w:w="1729"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 xml:space="preserve">Мероприятие 1. </w:t>
            </w:r>
            <w:r w:rsidRPr="00541D97">
              <w:rPr>
                <w:rFonts w:ascii="Arial" w:hAnsi="Arial"/>
                <w:sz w:val="20"/>
                <w:szCs w:val="20"/>
              </w:rPr>
              <w:br/>
              <w:t>Демонтаж незаконных рекламных конструкций</w:t>
            </w:r>
          </w:p>
        </w:tc>
        <w:tc>
          <w:tcPr>
            <w:tcW w:w="1148"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2017-2021</w:t>
            </w:r>
          </w:p>
        </w:tc>
        <w:tc>
          <w:tcPr>
            <w:tcW w:w="1234"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t>Средства бюджета городского округа Электросталь</w:t>
            </w:r>
          </w:p>
        </w:tc>
        <w:tc>
          <w:tcPr>
            <w:tcW w:w="1276"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105,00</w:t>
            </w:r>
          </w:p>
        </w:tc>
        <w:tc>
          <w:tcPr>
            <w:tcW w:w="1267"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1860,00</w:t>
            </w:r>
          </w:p>
        </w:tc>
        <w:tc>
          <w:tcPr>
            <w:tcW w:w="1143"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260,00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400,00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400,00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400,00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400,00</w:t>
            </w:r>
          </w:p>
        </w:tc>
        <w:tc>
          <w:tcPr>
            <w:tcW w:w="1134" w:type="dxa"/>
            <w:shd w:val="clear" w:color="auto" w:fill="auto"/>
            <w:hideMark/>
          </w:tcPr>
          <w:p w:rsidR="00544AE1" w:rsidRPr="00541D97" w:rsidRDefault="00544AE1" w:rsidP="0014728F">
            <w:pPr>
              <w:jc w:val="center"/>
              <w:rPr>
                <w:rFonts w:ascii="Arial" w:hAnsi="Arial"/>
                <w:sz w:val="20"/>
                <w:szCs w:val="20"/>
              </w:rPr>
            </w:pPr>
            <w:r w:rsidRPr="00541D97">
              <w:rPr>
                <w:rFonts w:ascii="Arial" w:hAnsi="Arial"/>
                <w:sz w:val="20"/>
                <w:szCs w:val="20"/>
              </w:rPr>
              <w:t xml:space="preserve">МКУ «Департамент по развитию промышленности, инвестиционной политике </w:t>
            </w:r>
            <w:r w:rsidRPr="00541D97">
              <w:rPr>
                <w:rFonts w:ascii="Arial" w:hAnsi="Arial"/>
                <w:sz w:val="20"/>
                <w:szCs w:val="20"/>
              </w:rPr>
              <w:lastRenderedPageBreak/>
              <w:t>и рекламе»</w:t>
            </w:r>
          </w:p>
        </w:tc>
        <w:tc>
          <w:tcPr>
            <w:tcW w:w="1211" w:type="dxa"/>
            <w:shd w:val="clear" w:color="auto" w:fill="auto"/>
            <w:hideMark/>
          </w:tcPr>
          <w:p w:rsidR="00544AE1" w:rsidRPr="00541D97" w:rsidRDefault="00544AE1" w:rsidP="0014728F">
            <w:pPr>
              <w:rPr>
                <w:rFonts w:ascii="Arial" w:hAnsi="Arial"/>
                <w:sz w:val="20"/>
                <w:szCs w:val="20"/>
              </w:rPr>
            </w:pPr>
            <w:r w:rsidRPr="00541D97">
              <w:rPr>
                <w:rFonts w:ascii="Arial" w:hAnsi="Arial"/>
                <w:sz w:val="20"/>
                <w:szCs w:val="20"/>
              </w:rPr>
              <w:lastRenderedPageBreak/>
              <w:t>Отсутствие незаконных рекламных конструкций на территори</w:t>
            </w:r>
            <w:r w:rsidRPr="00541D97">
              <w:rPr>
                <w:rFonts w:ascii="Arial" w:hAnsi="Arial"/>
                <w:sz w:val="20"/>
                <w:szCs w:val="20"/>
              </w:rPr>
              <w:lastRenderedPageBreak/>
              <w:t>и г.о.Электросталь</w:t>
            </w:r>
          </w:p>
        </w:tc>
      </w:tr>
      <w:tr w:rsidR="00544AE1" w:rsidRPr="00541D97" w:rsidTr="0014728F">
        <w:trPr>
          <w:trHeight w:val="85"/>
          <w:jc w:val="center"/>
        </w:trPr>
        <w:tc>
          <w:tcPr>
            <w:tcW w:w="675" w:type="dxa"/>
            <w:vMerge w:val="restart"/>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lastRenderedPageBreak/>
              <w:t> </w:t>
            </w:r>
          </w:p>
        </w:tc>
        <w:tc>
          <w:tcPr>
            <w:tcW w:w="1729" w:type="dxa"/>
            <w:vMerge w:val="restart"/>
            <w:shd w:val="clear" w:color="auto" w:fill="auto"/>
            <w:noWrap/>
            <w:hideMark/>
          </w:tcPr>
          <w:p w:rsidR="00544AE1" w:rsidRPr="00541D97" w:rsidRDefault="00544AE1" w:rsidP="0014728F">
            <w:pPr>
              <w:rPr>
                <w:rFonts w:ascii="Arial" w:hAnsi="Arial"/>
                <w:bCs/>
                <w:sz w:val="20"/>
                <w:szCs w:val="20"/>
              </w:rPr>
            </w:pPr>
            <w:r w:rsidRPr="00541D97">
              <w:rPr>
                <w:rFonts w:ascii="Arial" w:hAnsi="Arial"/>
                <w:bCs/>
                <w:sz w:val="20"/>
                <w:szCs w:val="20"/>
              </w:rPr>
              <w:t>Всего по подпрограмме</w:t>
            </w:r>
          </w:p>
        </w:tc>
        <w:tc>
          <w:tcPr>
            <w:tcW w:w="1148" w:type="dxa"/>
            <w:vMerge w:val="restart"/>
            <w:shd w:val="clear" w:color="auto" w:fill="auto"/>
            <w:noWrap/>
            <w:hideMark/>
          </w:tcPr>
          <w:p w:rsidR="00544AE1" w:rsidRPr="00541D97" w:rsidRDefault="00544AE1" w:rsidP="0014728F">
            <w:pPr>
              <w:jc w:val="center"/>
              <w:rPr>
                <w:rFonts w:ascii="Arial" w:hAnsi="Arial"/>
                <w:bCs/>
                <w:sz w:val="20"/>
                <w:szCs w:val="20"/>
              </w:rPr>
            </w:pPr>
            <w:r w:rsidRPr="00541D97">
              <w:rPr>
                <w:rFonts w:ascii="Arial" w:hAnsi="Arial"/>
                <w:bCs/>
                <w:sz w:val="20"/>
                <w:szCs w:val="20"/>
              </w:rPr>
              <w:t>2017-2021</w:t>
            </w:r>
          </w:p>
        </w:tc>
        <w:tc>
          <w:tcPr>
            <w:tcW w:w="1234" w:type="dxa"/>
            <w:shd w:val="clear" w:color="auto" w:fill="auto"/>
            <w:hideMark/>
          </w:tcPr>
          <w:p w:rsidR="00544AE1" w:rsidRPr="00541D97" w:rsidRDefault="00544AE1" w:rsidP="0014728F">
            <w:pPr>
              <w:rPr>
                <w:rFonts w:ascii="Arial" w:hAnsi="Arial"/>
                <w:bCs/>
                <w:sz w:val="20"/>
                <w:szCs w:val="20"/>
              </w:rPr>
            </w:pPr>
            <w:r w:rsidRPr="00541D97">
              <w:rPr>
                <w:rFonts w:ascii="Arial" w:hAnsi="Arial"/>
                <w:bCs/>
                <w:sz w:val="20"/>
                <w:szCs w:val="20"/>
              </w:rPr>
              <w:t>ИТОГО</w:t>
            </w:r>
          </w:p>
        </w:tc>
        <w:tc>
          <w:tcPr>
            <w:tcW w:w="1276"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12563,00</w:t>
            </w:r>
          </w:p>
        </w:tc>
        <w:tc>
          <w:tcPr>
            <w:tcW w:w="1267"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89197,90</w:t>
            </w:r>
          </w:p>
        </w:tc>
        <w:tc>
          <w:tcPr>
            <w:tcW w:w="1143"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14402,50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25806,60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15923,00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16309,40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16756,40</w:t>
            </w:r>
          </w:p>
        </w:tc>
        <w:tc>
          <w:tcPr>
            <w:tcW w:w="1134" w:type="dxa"/>
            <w:vMerge w:val="restart"/>
            <w:shd w:val="clear" w:color="auto" w:fill="auto"/>
            <w:noWrap/>
            <w:hideMark/>
          </w:tcPr>
          <w:p w:rsidR="00544AE1" w:rsidRPr="00541D97" w:rsidRDefault="00544AE1" w:rsidP="0014728F">
            <w:pPr>
              <w:jc w:val="center"/>
              <w:rPr>
                <w:rFonts w:ascii="Arial" w:hAnsi="Arial"/>
                <w:bCs/>
                <w:sz w:val="20"/>
                <w:szCs w:val="20"/>
              </w:rPr>
            </w:pPr>
            <w:r w:rsidRPr="00541D97">
              <w:rPr>
                <w:rFonts w:ascii="Arial" w:hAnsi="Arial"/>
                <w:bCs/>
                <w:sz w:val="20"/>
                <w:szCs w:val="20"/>
              </w:rPr>
              <w:t> </w:t>
            </w:r>
          </w:p>
        </w:tc>
        <w:tc>
          <w:tcPr>
            <w:tcW w:w="1211" w:type="dxa"/>
            <w:vMerge w:val="restart"/>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 </w:t>
            </w:r>
          </w:p>
        </w:tc>
      </w:tr>
      <w:tr w:rsidR="00544AE1" w:rsidRPr="00541D97" w:rsidTr="0014728F">
        <w:trPr>
          <w:trHeight w:val="855"/>
          <w:jc w:val="center"/>
        </w:trPr>
        <w:tc>
          <w:tcPr>
            <w:tcW w:w="675" w:type="dxa"/>
            <w:vMerge/>
            <w:vAlign w:val="center"/>
            <w:hideMark/>
          </w:tcPr>
          <w:p w:rsidR="00544AE1" w:rsidRPr="00541D97" w:rsidRDefault="00544AE1" w:rsidP="0014728F">
            <w:pPr>
              <w:rPr>
                <w:rFonts w:ascii="Arial" w:hAnsi="Arial"/>
                <w:bCs/>
                <w:sz w:val="20"/>
                <w:szCs w:val="20"/>
              </w:rPr>
            </w:pPr>
          </w:p>
        </w:tc>
        <w:tc>
          <w:tcPr>
            <w:tcW w:w="1729" w:type="dxa"/>
            <w:vMerge/>
            <w:vAlign w:val="center"/>
            <w:hideMark/>
          </w:tcPr>
          <w:p w:rsidR="00544AE1" w:rsidRPr="00541D97" w:rsidRDefault="00544AE1" w:rsidP="0014728F">
            <w:pPr>
              <w:rPr>
                <w:rFonts w:ascii="Arial" w:hAnsi="Arial"/>
                <w:bCs/>
                <w:sz w:val="20"/>
                <w:szCs w:val="20"/>
              </w:rPr>
            </w:pPr>
          </w:p>
        </w:tc>
        <w:tc>
          <w:tcPr>
            <w:tcW w:w="1148" w:type="dxa"/>
            <w:vMerge/>
            <w:vAlign w:val="center"/>
            <w:hideMark/>
          </w:tcPr>
          <w:p w:rsidR="00544AE1" w:rsidRPr="00541D97" w:rsidRDefault="00544AE1" w:rsidP="0014728F">
            <w:pPr>
              <w:rPr>
                <w:rFonts w:ascii="Arial" w:hAnsi="Arial"/>
                <w:bCs/>
                <w:sz w:val="20"/>
                <w:szCs w:val="20"/>
              </w:rPr>
            </w:pPr>
          </w:p>
        </w:tc>
        <w:tc>
          <w:tcPr>
            <w:tcW w:w="1234" w:type="dxa"/>
            <w:shd w:val="clear" w:color="auto" w:fill="auto"/>
            <w:hideMark/>
          </w:tcPr>
          <w:p w:rsidR="00544AE1" w:rsidRPr="00541D97" w:rsidRDefault="00544AE1" w:rsidP="0014728F">
            <w:pPr>
              <w:rPr>
                <w:rFonts w:ascii="Arial" w:hAnsi="Arial"/>
                <w:bCs/>
                <w:sz w:val="20"/>
                <w:szCs w:val="20"/>
              </w:rPr>
            </w:pPr>
            <w:r w:rsidRPr="00541D97">
              <w:rPr>
                <w:rFonts w:ascii="Arial" w:hAnsi="Arial"/>
                <w:bCs/>
                <w:sz w:val="20"/>
                <w:szCs w:val="20"/>
              </w:rPr>
              <w:t xml:space="preserve">Средства      </w:t>
            </w:r>
            <w:r w:rsidRPr="00541D97">
              <w:rPr>
                <w:rFonts w:ascii="Arial" w:hAnsi="Arial"/>
                <w:bCs/>
                <w:sz w:val="20"/>
                <w:szCs w:val="20"/>
              </w:rPr>
              <w:br/>
              <w:t xml:space="preserve">бюджета      </w:t>
            </w:r>
            <w:r w:rsidRPr="00541D97">
              <w:rPr>
                <w:rFonts w:ascii="Arial" w:hAnsi="Arial"/>
                <w:bCs/>
                <w:sz w:val="20"/>
                <w:szCs w:val="20"/>
              </w:rPr>
              <w:br/>
              <w:t xml:space="preserve">городского округа Электросталь   </w:t>
            </w:r>
          </w:p>
        </w:tc>
        <w:tc>
          <w:tcPr>
            <w:tcW w:w="1276"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10671,00</w:t>
            </w:r>
          </w:p>
        </w:tc>
        <w:tc>
          <w:tcPr>
            <w:tcW w:w="1267"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84031,90</w:t>
            </w:r>
          </w:p>
        </w:tc>
        <w:tc>
          <w:tcPr>
            <w:tcW w:w="1143"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13466,50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24824,60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14893,00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15227,40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15620,40</w:t>
            </w:r>
          </w:p>
        </w:tc>
        <w:tc>
          <w:tcPr>
            <w:tcW w:w="1134" w:type="dxa"/>
            <w:vMerge/>
            <w:vAlign w:val="center"/>
            <w:hideMark/>
          </w:tcPr>
          <w:p w:rsidR="00544AE1" w:rsidRPr="00541D97" w:rsidRDefault="00544AE1" w:rsidP="0014728F">
            <w:pPr>
              <w:rPr>
                <w:rFonts w:ascii="Arial" w:hAnsi="Arial"/>
                <w:bCs/>
                <w:sz w:val="20"/>
                <w:szCs w:val="20"/>
              </w:rPr>
            </w:pPr>
          </w:p>
        </w:tc>
        <w:tc>
          <w:tcPr>
            <w:tcW w:w="1211" w:type="dxa"/>
            <w:vMerge/>
            <w:vAlign w:val="center"/>
            <w:hideMark/>
          </w:tcPr>
          <w:p w:rsidR="00544AE1" w:rsidRPr="00541D97" w:rsidRDefault="00544AE1" w:rsidP="0014728F">
            <w:pPr>
              <w:rPr>
                <w:rFonts w:ascii="Arial" w:hAnsi="Arial"/>
                <w:bCs/>
                <w:sz w:val="20"/>
                <w:szCs w:val="20"/>
              </w:rPr>
            </w:pPr>
          </w:p>
        </w:tc>
      </w:tr>
      <w:tr w:rsidR="00544AE1" w:rsidRPr="00541D97" w:rsidTr="0014728F">
        <w:trPr>
          <w:trHeight w:val="244"/>
          <w:jc w:val="center"/>
        </w:trPr>
        <w:tc>
          <w:tcPr>
            <w:tcW w:w="675" w:type="dxa"/>
            <w:vMerge/>
            <w:vAlign w:val="center"/>
            <w:hideMark/>
          </w:tcPr>
          <w:p w:rsidR="00544AE1" w:rsidRPr="00541D97" w:rsidRDefault="00544AE1" w:rsidP="0014728F">
            <w:pPr>
              <w:rPr>
                <w:rFonts w:ascii="Arial" w:hAnsi="Arial"/>
                <w:bCs/>
                <w:sz w:val="20"/>
                <w:szCs w:val="20"/>
              </w:rPr>
            </w:pPr>
          </w:p>
        </w:tc>
        <w:tc>
          <w:tcPr>
            <w:tcW w:w="1729" w:type="dxa"/>
            <w:vMerge/>
            <w:vAlign w:val="center"/>
            <w:hideMark/>
          </w:tcPr>
          <w:p w:rsidR="00544AE1" w:rsidRPr="00541D97" w:rsidRDefault="00544AE1" w:rsidP="0014728F">
            <w:pPr>
              <w:rPr>
                <w:rFonts w:ascii="Arial" w:hAnsi="Arial"/>
                <w:bCs/>
                <w:sz w:val="20"/>
                <w:szCs w:val="20"/>
              </w:rPr>
            </w:pPr>
          </w:p>
        </w:tc>
        <w:tc>
          <w:tcPr>
            <w:tcW w:w="1148" w:type="dxa"/>
            <w:vMerge/>
            <w:vAlign w:val="center"/>
            <w:hideMark/>
          </w:tcPr>
          <w:p w:rsidR="00544AE1" w:rsidRPr="00541D97" w:rsidRDefault="00544AE1" w:rsidP="0014728F">
            <w:pPr>
              <w:rPr>
                <w:rFonts w:ascii="Arial" w:hAnsi="Arial"/>
                <w:bCs/>
                <w:sz w:val="20"/>
                <w:szCs w:val="20"/>
              </w:rPr>
            </w:pPr>
          </w:p>
        </w:tc>
        <w:tc>
          <w:tcPr>
            <w:tcW w:w="1234" w:type="dxa"/>
            <w:shd w:val="clear" w:color="auto" w:fill="auto"/>
            <w:hideMark/>
          </w:tcPr>
          <w:p w:rsidR="00544AE1" w:rsidRPr="00541D97" w:rsidRDefault="00544AE1" w:rsidP="0014728F">
            <w:pPr>
              <w:rPr>
                <w:rFonts w:ascii="Arial" w:hAnsi="Arial"/>
                <w:bCs/>
                <w:sz w:val="20"/>
                <w:szCs w:val="20"/>
              </w:rPr>
            </w:pPr>
            <w:r w:rsidRPr="00541D97">
              <w:rPr>
                <w:rFonts w:ascii="Arial" w:hAnsi="Arial"/>
                <w:bCs/>
                <w:sz w:val="20"/>
                <w:szCs w:val="20"/>
              </w:rPr>
              <w:t>Внебюджетные источники</w:t>
            </w:r>
          </w:p>
        </w:tc>
        <w:tc>
          <w:tcPr>
            <w:tcW w:w="1276"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1892,00</w:t>
            </w:r>
          </w:p>
        </w:tc>
        <w:tc>
          <w:tcPr>
            <w:tcW w:w="1267"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5166,00</w:t>
            </w:r>
          </w:p>
        </w:tc>
        <w:tc>
          <w:tcPr>
            <w:tcW w:w="1143"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936,00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982,00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1030,00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1082,00</w:t>
            </w:r>
          </w:p>
        </w:tc>
        <w:tc>
          <w:tcPr>
            <w:tcW w:w="1134" w:type="dxa"/>
            <w:shd w:val="clear" w:color="auto" w:fill="auto"/>
            <w:noWrap/>
            <w:vAlign w:val="center"/>
            <w:hideMark/>
          </w:tcPr>
          <w:p w:rsidR="00544AE1" w:rsidRPr="00541D97" w:rsidRDefault="00544AE1" w:rsidP="0014728F">
            <w:pPr>
              <w:jc w:val="center"/>
              <w:rPr>
                <w:rFonts w:ascii="Arial" w:hAnsi="Arial"/>
                <w:bCs/>
                <w:sz w:val="20"/>
                <w:szCs w:val="20"/>
              </w:rPr>
            </w:pPr>
            <w:r w:rsidRPr="00541D97">
              <w:rPr>
                <w:rFonts w:ascii="Arial" w:hAnsi="Arial"/>
                <w:bCs/>
                <w:sz w:val="20"/>
                <w:szCs w:val="20"/>
              </w:rPr>
              <w:t>1136,00</w:t>
            </w:r>
          </w:p>
        </w:tc>
        <w:tc>
          <w:tcPr>
            <w:tcW w:w="1134" w:type="dxa"/>
            <w:vMerge/>
            <w:vAlign w:val="center"/>
            <w:hideMark/>
          </w:tcPr>
          <w:p w:rsidR="00544AE1" w:rsidRPr="00541D97" w:rsidRDefault="00544AE1" w:rsidP="0014728F">
            <w:pPr>
              <w:rPr>
                <w:rFonts w:ascii="Arial" w:hAnsi="Arial"/>
                <w:bCs/>
                <w:sz w:val="20"/>
                <w:szCs w:val="20"/>
              </w:rPr>
            </w:pPr>
          </w:p>
        </w:tc>
        <w:tc>
          <w:tcPr>
            <w:tcW w:w="1211" w:type="dxa"/>
            <w:vMerge/>
            <w:vAlign w:val="center"/>
            <w:hideMark/>
          </w:tcPr>
          <w:p w:rsidR="00544AE1" w:rsidRPr="00541D97" w:rsidRDefault="00544AE1" w:rsidP="0014728F">
            <w:pPr>
              <w:rPr>
                <w:rFonts w:ascii="Arial" w:hAnsi="Arial"/>
                <w:bCs/>
                <w:sz w:val="20"/>
                <w:szCs w:val="20"/>
              </w:rPr>
            </w:pPr>
          </w:p>
        </w:tc>
      </w:tr>
    </w:tbl>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094B01" w:rsidRDefault="00094B01" w:rsidP="009E4253">
      <w:pPr>
        <w:autoSpaceDE w:val="0"/>
        <w:autoSpaceDN w:val="0"/>
        <w:adjustRightInd w:val="0"/>
        <w:ind w:left="8647"/>
        <w:jc w:val="right"/>
        <w:outlineLvl w:val="0"/>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lastRenderedPageBreak/>
        <w:t>Приложение № 4</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 xml:space="preserve">к муниципальной программе  «Повышение </w:t>
      </w:r>
      <w:proofErr w:type="gramStart"/>
      <w:r w:rsidRPr="009D1B3D">
        <w:rPr>
          <w:rFonts w:ascii="Arial" w:hAnsi="Arial"/>
        </w:rPr>
        <w:t>эффективности деятельности органов местного самоуправления городского округа</w:t>
      </w:r>
      <w:proofErr w:type="gramEnd"/>
      <w:r w:rsidRPr="009D1B3D">
        <w:rPr>
          <w:rFonts w:ascii="Arial" w:hAnsi="Arial"/>
        </w:rPr>
        <w:t xml:space="preserve"> Электросталь»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«Развитие архивного дела»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«Развитие архивного дела»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ED7F8B" w:rsidRDefault="009E4253" w:rsidP="00ED7F8B">
      <w:pPr>
        <w:jc w:val="center"/>
        <w:rPr>
          <w:rFonts w:ascii="Arial" w:hAnsi="Arial"/>
          <w:sz w:val="20"/>
          <w:szCs w:val="20"/>
        </w:rPr>
      </w:pPr>
      <w:r w:rsidRPr="009D1B3D">
        <w:rPr>
          <w:rFonts w:ascii="Arial" w:hAnsi="Arial"/>
          <w:smallCaps/>
        </w:rPr>
        <w:tab/>
      </w:r>
      <w:r w:rsidR="00ED7F8B" w:rsidRPr="00ED7F8B">
        <w:rPr>
          <w:rFonts w:ascii="Arial" w:hAnsi="Arial"/>
          <w:sz w:val="20"/>
          <w:szCs w:val="20"/>
        </w:rPr>
        <w:t>(новая редакция, в редакции постановления от 06.12.2017 №889/12</w:t>
      </w:r>
      <w:r w:rsidR="00687A35">
        <w:rPr>
          <w:rFonts w:ascii="Arial" w:hAnsi="Arial"/>
          <w:sz w:val="20"/>
          <w:szCs w:val="20"/>
        </w:rPr>
        <w:t>, от 28.02.2018 №152</w:t>
      </w:r>
      <w:r w:rsidR="00687A35" w:rsidRPr="00687A35">
        <w:rPr>
          <w:rFonts w:ascii="Arial" w:hAnsi="Arial"/>
          <w:sz w:val="20"/>
          <w:szCs w:val="20"/>
        </w:rPr>
        <w:t>/</w:t>
      </w:r>
      <w:r w:rsidR="00687A35">
        <w:rPr>
          <w:rFonts w:ascii="Arial" w:hAnsi="Arial"/>
          <w:sz w:val="20"/>
          <w:szCs w:val="20"/>
        </w:rPr>
        <w:t>2</w:t>
      </w:r>
      <w:r w:rsidR="00BA29E0">
        <w:rPr>
          <w:rFonts w:ascii="Arial" w:hAnsi="Arial"/>
          <w:sz w:val="20"/>
          <w:szCs w:val="20"/>
        </w:rPr>
        <w:t>, от 23.04.2018 № 329/4</w:t>
      </w:r>
      <w:r w:rsidR="008F27A2">
        <w:rPr>
          <w:rFonts w:ascii="Arial" w:hAnsi="Arial"/>
          <w:sz w:val="20"/>
          <w:szCs w:val="20"/>
        </w:rPr>
        <w:t>, от 07.08.2018 № 731/8</w:t>
      </w:r>
      <w:r w:rsidR="00ED7F8B">
        <w:rPr>
          <w:rFonts w:ascii="Arial" w:hAnsi="Arial"/>
          <w:sz w:val="20"/>
          <w:szCs w:val="20"/>
        </w:rPr>
        <w:t>)</w:t>
      </w:r>
    </w:p>
    <w:p w:rsidR="009E4253" w:rsidRPr="009D1B3D" w:rsidRDefault="009E4253" w:rsidP="009E4253">
      <w:pPr>
        <w:tabs>
          <w:tab w:val="left" w:pos="7780"/>
          <w:tab w:val="left" w:pos="8508"/>
        </w:tabs>
        <w:snapToGrid w:val="0"/>
        <w:ind w:firstLine="540"/>
        <w:rPr>
          <w:rFonts w:ascii="Arial" w:hAnsi="Arial"/>
          <w:smallCaps/>
        </w:rPr>
      </w:pPr>
    </w:p>
    <w:tbl>
      <w:tblPr>
        <w:tblW w:w="15139" w:type="dxa"/>
        <w:jc w:val="center"/>
        <w:tblCellSpacing w:w="5" w:type="nil"/>
        <w:tblLayout w:type="fixed"/>
        <w:tblCellMar>
          <w:left w:w="75" w:type="dxa"/>
          <w:right w:w="75" w:type="dxa"/>
        </w:tblCellMar>
        <w:tblLook w:val="0000"/>
      </w:tblPr>
      <w:tblGrid>
        <w:gridCol w:w="2939"/>
        <w:gridCol w:w="2499"/>
        <w:gridCol w:w="2645"/>
        <w:gridCol w:w="1176"/>
        <w:gridCol w:w="1176"/>
        <w:gridCol w:w="1176"/>
        <w:gridCol w:w="1176"/>
        <w:gridCol w:w="1176"/>
        <w:gridCol w:w="1176"/>
      </w:tblGrid>
      <w:tr w:rsidR="00203CE6" w:rsidRPr="00203CE6" w:rsidTr="0014728F">
        <w:trPr>
          <w:trHeight w:val="360"/>
          <w:tblCellSpacing w:w="5" w:type="nil"/>
          <w:jc w:val="center"/>
        </w:trPr>
        <w:tc>
          <w:tcPr>
            <w:tcW w:w="2836"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Муниципальный заказчик        </w:t>
            </w:r>
            <w:r w:rsidRPr="00203CE6">
              <w:rPr>
                <w:rFonts w:ascii="Arial" w:hAnsi="Arial" w:cs="Arial"/>
                <w:sz w:val="20"/>
                <w:szCs w:val="20"/>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Управление делами Администрации городского округа Электросталь Московской области</w:t>
            </w:r>
          </w:p>
        </w:tc>
      </w:tr>
      <w:tr w:rsidR="00203CE6" w:rsidRPr="00203CE6" w:rsidTr="0014728F">
        <w:trPr>
          <w:trHeight w:val="360"/>
          <w:tblCellSpacing w:w="5" w:type="nil"/>
          <w:jc w:val="center"/>
        </w:trPr>
        <w:tc>
          <w:tcPr>
            <w:tcW w:w="2836" w:type="dxa"/>
            <w:vMerge w:val="restart"/>
            <w:tcBorders>
              <w:top w:val="single" w:sz="4" w:space="0" w:color="auto"/>
              <w:left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Источники         </w:t>
            </w:r>
            <w:r w:rsidRPr="00203CE6">
              <w:rPr>
                <w:rFonts w:ascii="Arial" w:hAnsi="Arial" w:cs="Arial"/>
                <w:sz w:val="20"/>
                <w:szCs w:val="20"/>
              </w:rPr>
              <w:br/>
              <w:t xml:space="preserve">финансирования    </w:t>
            </w:r>
            <w:r w:rsidRPr="00203CE6">
              <w:rPr>
                <w:rFonts w:ascii="Arial" w:hAnsi="Arial" w:cs="Arial"/>
                <w:sz w:val="20"/>
                <w:szCs w:val="20"/>
              </w:rPr>
              <w:br/>
              <w:t xml:space="preserve">подпрограммы по   </w:t>
            </w:r>
            <w:r w:rsidRPr="00203CE6">
              <w:rPr>
                <w:rFonts w:ascii="Arial" w:hAnsi="Arial" w:cs="Arial"/>
                <w:sz w:val="20"/>
                <w:szCs w:val="20"/>
              </w:rPr>
              <w:br/>
              <w:t>годам реализации и</w:t>
            </w:r>
            <w:r w:rsidRPr="00203CE6">
              <w:rPr>
                <w:rFonts w:ascii="Arial" w:hAnsi="Arial" w:cs="Arial"/>
                <w:sz w:val="20"/>
                <w:szCs w:val="20"/>
              </w:rPr>
              <w:br/>
              <w:t xml:space="preserve">главным           </w:t>
            </w:r>
            <w:r w:rsidRPr="00203CE6">
              <w:rPr>
                <w:rFonts w:ascii="Arial" w:hAnsi="Arial" w:cs="Arial"/>
                <w:sz w:val="20"/>
                <w:szCs w:val="20"/>
              </w:rPr>
              <w:br/>
              <w:t xml:space="preserve">распорядителям    </w:t>
            </w:r>
            <w:r w:rsidRPr="00203CE6">
              <w:rPr>
                <w:rFonts w:ascii="Arial" w:hAnsi="Arial" w:cs="Arial"/>
                <w:sz w:val="20"/>
                <w:szCs w:val="20"/>
              </w:rPr>
              <w:br/>
              <w:t>бюджетных средств,</w:t>
            </w:r>
            <w:r w:rsidRPr="00203CE6">
              <w:rPr>
                <w:rFonts w:ascii="Arial" w:hAnsi="Arial" w:cs="Arial"/>
                <w:sz w:val="20"/>
                <w:szCs w:val="20"/>
              </w:rPr>
              <w:br/>
              <w:t xml:space="preserve">в том числе по    </w:t>
            </w:r>
            <w:r w:rsidRPr="00203CE6">
              <w:rPr>
                <w:rFonts w:ascii="Arial" w:hAnsi="Arial" w:cs="Arial"/>
                <w:sz w:val="20"/>
                <w:szCs w:val="20"/>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Главный      </w:t>
            </w:r>
            <w:r w:rsidRPr="00203CE6">
              <w:rPr>
                <w:rFonts w:ascii="Arial" w:hAnsi="Arial" w:cs="Arial"/>
                <w:sz w:val="20"/>
                <w:szCs w:val="20"/>
              </w:rPr>
              <w:br/>
              <w:t>распорядитель</w:t>
            </w:r>
            <w:r w:rsidRPr="00203CE6">
              <w:rPr>
                <w:rFonts w:ascii="Arial" w:hAnsi="Arial" w:cs="Arial"/>
                <w:sz w:val="20"/>
                <w:szCs w:val="20"/>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Источник      </w:t>
            </w:r>
            <w:r w:rsidRPr="00203CE6">
              <w:rPr>
                <w:rFonts w:ascii="Arial" w:hAnsi="Arial" w:cs="Arial"/>
                <w:sz w:val="20"/>
                <w:szCs w:val="20"/>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Расходы (тыс. рублей)                                   </w:t>
            </w:r>
          </w:p>
        </w:tc>
      </w:tr>
      <w:tr w:rsidR="00203CE6" w:rsidRPr="00203CE6" w:rsidTr="0014728F">
        <w:trPr>
          <w:trHeight w:val="264"/>
          <w:tblCellSpacing w:w="5" w:type="nil"/>
          <w:jc w:val="center"/>
        </w:trPr>
        <w:tc>
          <w:tcPr>
            <w:tcW w:w="2836" w:type="dxa"/>
            <w:vMerge/>
            <w:tcBorders>
              <w:left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2017 год</w:t>
            </w:r>
          </w:p>
        </w:tc>
        <w:tc>
          <w:tcPr>
            <w:tcW w:w="1134"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2018 год</w:t>
            </w:r>
          </w:p>
        </w:tc>
        <w:tc>
          <w:tcPr>
            <w:tcW w:w="1134"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2019 год</w:t>
            </w:r>
          </w:p>
        </w:tc>
        <w:tc>
          <w:tcPr>
            <w:tcW w:w="1134"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2020 год</w:t>
            </w:r>
          </w:p>
        </w:tc>
        <w:tc>
          <w:tcPr>
            <w:tcW w:w="1134" w:type="dxa"/>
            <w:tcBorders>
              <w:left w:val="single" w:sz="4" w:space="0" w:color="auto"/>
              <w:bottom w:val="single" w:sz="4" w:space="0" w:color="auto"/>
              <w:right w:val="single" w:sz="4" w:space="0" w:color="auto"/>
            </w:tcBorders>
          </w:tcPr>
          <w:p w:rsidR="00203CE6" w:rsidRPr="00203CE6" w:rsidRDefault="00203CE6" w:rsidP="0014728F">
            <w:pPr>
              <w:pStyle w:val="ConsPlusCell"/>
              <w:jc w:val="center"/>
              <w:rPr>
                <w:rFonts w:ascii="Arial" w:hAnsi="Arial" w:cs="Arial"/>
                <w:sz w:val="20"/>
                <w:szCs w:val="20"/>
              </w:rPr>
            </w:pPr>
            <w:r w:rsidRPr="00203CE6">
              <w:rPr>
                <w:rFonts w:ascii="Arial" w:hAnsi="Arial" w:cs="Arial"/>
                <w:sz w:val="20"/>
                <w:szCs w:val="20"/>
              </w:rPr>
              <w:t>2021 год</w:t>
            </w:r>
          </w:p>
        </w:tc>
      </w:tr>
      <w:tr w:rsidR="00203CE6" w:rsidRPr="00203CE6" w:rsidTr="0014728F">
        <w:trPr>
          <w:trHeight w:val="540"/>
          <w:tblCellSpacing w:w="5" w:type="nil"/>
          <w:jc w:val="center"/>
        </w:trPr>
        <w:tc>
          <w:tcPr>
            <w:tcW w:w="2836" w:type="dxa"/>
            <w:vMerge/>
            <w:tcBorders>
              <w:left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410" w:type="dxa"/>
            <w:tcBorders>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551" w:type="dxa"/>
            <w:tcBorders>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Всего:        </w:t>
            </w:r>
            <w:r w:rsidRPr="00203CE6">
              <w:rPr>
                <w:rFonts w:ascii="Arial" w:hAnsi="Arial" w:cs="Arial"/>
                <w:sz w:val="20"/>
                <w:szCs w:val="20"/>
              </w:rPr>
              <w:br/>
              <w:t xml:space="preserve">в том числе:  </w:t>
            </w:r>
          </w:p>
        </w:tc>
        <w:tc>
          <w:tcPr>
            <w:tcW w:w="1134" w:type="dxa"/>
            <w:tcBorders>
              <w:left w:val="single" w:sz="4" w:space="0" w:color="auto"/>
              <w:bottom w:val="single" w:sz="4" w:space="0" w:color="auto"/>
              <w:right w:val="single" w:sz="4" w:space="0" w:color="auto"/>
            </w:tcBorders>
            <w:vAlign w:val="center"/>
          </w:tcPr>
          <w:p w:rsidR="00203CE6" w:rsidRPr="00203CE6" w:rsidRDefault="007B38E8" w:rsidP="0014728F">
            <w:pPr>
              <w:jc w:val="center"/>
              <w:rPr>
                <w:rFonts w:ascii="Arial" w:hAnsi="Arial"/>
                <w:bCs/>
                <w:sz w:val="20"/>
                <w:szCs w:val="20"/>
              </w:rPr>
            </w:pPr>
            <w:r>
              <w:rPr>
                <w:rFonts w:ascii="Arial" w:hAnsi="Arial"/>
                <w:bCs/>
                <w:sz w:val="20"/>
                <w:szCs w:val="20"/>
              </w:rPr>
              <w:t>227</w:t>
            </w:r>
            <w:r w:rsidR="00203CE6" w:rsidRPr="00203CE6">
              <w:rPr>
                <w:rFonts w:ascii="Arial" w:hAnsi="Arial"/>
                <w:bCs/>
                <w:sz w:val="20"/>
                <w:szCs w:val="20"/>
              </w:rPr>
              <w:t>8,9</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336,9</w:t>
            </w:r>
          </w:p>
        </w:tc>
        <w:tc>
          <w:tcPr>
            <w:tcW w:w="1134" w:type="dxa"/>
            <w:tcBorders>
              <w:left w:val="single" w:sz="4" w:space="0" w:color="auto"/>
              <w:bottom w:val="single" w:sz="4" w:space="0" w:color="auto"/>
              <w:right w:val="single" w:sz="4" w:space="0" w:color="auto"/>
            </w:tcBorders>
            <w:vAlign w:val="center"/>
          </w:tcPr>
          <w:p w:rsidR="00203CE6" w:rsidRPr="00203CE6" w:rsidRDefault="00094B01" w:rsidP="0014728F">
            <w:pPr>
              <w:jc w:val="center"/>
              <w:rPr>
                <w:rFonts w:ascii="Arial" w:hAnsi="Arial"/>
                <w:bCs/>
                <w:sz w:val="20"/>
                <w:szCs w:val="20"/>
              </w:rPr>
            </w:pPr>
            <w:r>
              <w:rPr>
                <w:rFonts w:ascii="Arial" w:hAnsi="Arial"/>
                <w:bCs/>
                <w:sz w:val="20"/>
                <w:szCs w:val="20"/>
              </w:rPr>
              <w:t>519</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473</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475</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475</w:t>
            </w:r>
          </w:p>
        </w:tc>
      </w:tr>
      <w:tr w:rsidR="00203CE6" w:rsidRPr="00203CE6" w:rsidTr="0014728F">
        <w:trPr>
          <w:trHeight w:val="70"/>
          <w:tblCellSpacing w:w="5" w:type="nil"/>
          <w:jc w:val="center"/>
        </w:trPr>
        <w:tc>
          <w:tcPr>
            <w:tcW w:w="2836" w:type="dxa"/>
            <w:vMerge/>
            <w:tcBorders>
              <w:left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410" w:type="dxa"/>
            <w:vMerge w:val="restart"/>
            <w:tcBorders>
              <w:left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Средства  бюджета      </w:t>
            </w:r>
            <w:r w:rsidRPr="00203CE6">
              <w:rPr>
                <w:rFonts w:ascii="Arial" w:hAnsi="Arial" w:cs="Arial"/>
                <w:sz w:val="20"/>
                <w:szCs w:val="20"/>
              </w:rPr>
              <w:br/>
              <w:t xml:space="preserve">городского округа Электросталь   </w:t>
            </w:r>
            <w:r w:rsidRPr="00203CE6">
              <w:rPr>
                <w:rFonts w:ascii="Arial" w:hAnsi="Arial" w:cs="Arial"/>
                <w:sz w:val="20"/>
                <w:szCs w:val="20"/>
              </w:rPr>
              <w:br/>
              <w:t xml:space="preserve">Московской    </w:t>
            </w:r>
            <w:r w:rsidRPr="00203CE6">
              <w:rPr>
                <w:rFonts w:ascii="Arial" w:hAnsi="Arial" w:cs="Arial"/>
                <w:sz w:val="20"/>
                <w:szCs w:val="20"/>
              </w:rPr>
              <w:br/>
              <w:t xml:space="preserve">области  </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749,9</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149,9</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150</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150</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150</w:t>
            </w:r>
          </w:p>
        </w:tc>
        <w:tc>
          <w:tcPr>
            <w:tcW w:w="1134" w:type="dxa"/>
            <w:tcBorders>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150</w:t>
            </w:r>
          </w:p>
        </w:tc>
      </w:tr>
      <w:tr w:rsidR="00203CE6" w:rsidRPr="00203CE6" w:rsidTr="0014728F">
        <w:trPr>
          <w:trHeight w:val="70"/>
          <w:tblCellSpacing w:w="5" w:type="nil"/>
          <w:jc w:val="center"/>
        </w:trPr>
        <w:tc>
          <w:tcPr>
            <w:tcW w:w="2836" w:type="dxa"/>
            <w:vMerge/>
            <w:tcBorders>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410" w:type="dxa"/>
            <w:vMerge/>
            <w:tcBorders>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203CE6" w:rsidRPr="00203CE6" w:rsidRDefault="00203CE6" w:rsidP="0014728F">
            <w:pPr>
              <w:pStyle w:val="ConsPlusCell"/>
              <w:rPr>
                <w:rFonts w:ascii="Arial" w:hAnsi="Arial" w:cs="Arial"/>
                <w:sz w:val="20"/>
                <w:szCs w:val="20"/>
              </w:rPr>
            </w:pPr>
            <w:r w:rsidRPr="00203CE6">
              <w:rPr>
                <w:rFonts w:ascii="Arial" w:hAnsi="Arial" w:cs="Arial"/>
                <w:sz w:val="20"/>
                <w:szCs w:val="20"/>
              </w:rPr>
              <w:t xml:space="preserve">Средства      </w:t>
            </w:r>
            <w:r w:rsidRPr="00203CE6">
              <w:rPr>
                <w:rFonts w:ascii="Arial" w:hAnsi="Arial" w:cs="Arial"/>
                <w:sz w:val="20"/>
                <w:szCs w:val="20"/>
              </w:rPr>
              <w:br/>
              <w:t xml:space="preserve">бюджета      </w:t>
            </w:r>
            <w:r w:rsidRPr="00203CE6">
              <w:rPr>
                <w:rFonts w:ascii="Arial" w:hAnsi="Arial" w:cs="Arial"/>
                <w:sz w:val="20"/>
                <w:szCs w:val="20"/>
              </w:rPr>
              <w:br/>
              <w:t xml:space="preserve">Московской    </w:t>
            </w:r>
            <w:r w:rsidRPr="00203CE6">
              <w:rPr>
                <w:rFonts w:ascii="Arial" w:hAnsi="Arial" w:cs="Arial"/>
                <w:sz w:val="20"/>
                <w:szCs w:val="20"/>
              </w:rPr>
              <w:br/>
              <w:t xml:space="preserve">области  </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094B01" w:rsidP="0014728F">
            <w:pPr>
              <w:jc w:val="center"/>
              <w:rPr>
                <w:rFonts w:ascii="Arial" w:hAnsi="Arial"/>
                <w:bCs/>
                <w:sz w:val="20"/>
                <w:szCs w:val="20"/>
              </w:rPr>
            </w:pPr>
            <w:r>
              <w:rPr>
                <w:rFonts w:ascii="Arial" w:hAnsi="Arial"/>
                <w:bCs/>
                <w:sz w:val="20"/>
                <w:szCs w:val="20"/>
              </w:rPr>
              <w:t>152</w:t>
            </w:r>
            <w:r w:rsidR="00203CE6" w:rsidRPr="00203CE6">
              <w:rPr>
                <w:rFonts w:ascii="Arial" w:hAnsi="Arial"/>
                <w:bCs/>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187</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094B01" w:rsidP="0014728F">
            <w:pPr>
              <w:jc w:val="center"/>
              <w:rPr>
                <w:rFonts w:ascii="Arial" w:hAnsi="Arial"/>
                <w:bCs/>
                <w:sz w:val="20"/>
                <w:szCs w:val="20"/>
              </w:rPr>
            </w:pPr>
            <w:r>
              <w:rPr>
                <w:rFonts w:ascii="Arial" w:hAnsi="Arial"/>
                <w:bCs/>
                <w:sz w:val="20"/>
                <w:szCs w:val="20"/>
              </w:rPr>
              <w:t>36</w:t>
            </w:r>
            <w:r w:rsidR="00203CE6" w:rsidRPr="00203CE6">
              <w:rPr>
                <w:rFonts w:ascii="Arial" w:hAnsi="Arial"/>
                <w:bCs/>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323</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325</w:t>
            </w:r>
          </w:p>
        </w:tc>
        <w:tc>
          <w:tcPr>
            <w:tcW w:w="1134" w:type="dxa"/>
            <w:tcBorders>
              <w:top w:val="single" w:sz="4" w:space="0" w:color="auto"/>
              <w:left w:val="single" w:sz="4" w:space="0" w:color="auto"/>
              <w:bottom w:val="single" w:sz="4" w:space="0" w:color="auto"/>
              <w:right w:val="single" w:sz="4" w:space="0" w:color="auto"/>
            </w:tcBorders>
            <w:vAlign w:val="center"/>
          </w:tcPr>
          <w:p w:rsidR="00203CE6" w:rsidRPr="00203CE6" w:rsidRDefault="00203CE6" w:rsidP="0014728F">
            <w:pPr>
              <w:jc w:val="center"/>
              <w:rPr>
                <w:rFonts w:ascii="Arial" w:hAnsi="Arial"/>
                <w:bCs/>
                <w:sz w:val="20"/>
                <w:szCs w:val="20"/>
              </w:rPr>
            </w:pPr>
            <w:r w:rsidRPr="00203CE6">
              <w:rPr>
                <w:rFonts w:ascii="Arial" w:hAnsi="Arial"/>
                <w:bCs/>
                <w:sz w:val="20"/>
                <w:szCs w:val="20"/>
              </w:rPr>
              <w:t>325</w:t>
            </w:r>
          </w:p>
        </w:tc>
      </w:tr>
    </w:tbl>
    <w:p w:rsidR="009E4253" w:rsidRDefault="009E4253" w:rsidP="009E4253">
      <w:pPr>
        <w:pStyle w:val="Heading"/>
        <w:tabs>
          <w:tab w:val="left" w:pos="0"/>
        </w:tabs>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7B6A42" w:rsidRDefault="007B6A42" w:rsidP="00ED7F8B">
      <w:pPr>
        <w:pStyle w:val="Heading"/>
        <w:tabs>
          <w:tab w:val="left" w:pos="0"/>
        </w:tabs>
        <w:jc w:val="center"/>
        <w:rPr>
          <w:b w:val="0"/>
          <w:sz w:val="24"/>
          <w:szCs w:val="24"/>
        </w:rPr>
      </w:pPr>
    </w:p>
    <w:p w:rsidR="009E4253" w:rsidRDefault="009E4253" w:rsidP="00ED7F8B">
      <w:pPr>
        <w:pStyle w:val="Heading"/>
        <w:tabs>
          <w:tab w:val="left" w:pos="0"/>
        </w:tabs>
        <w:jc w:val="center"/>
        <w:rPr>
          <w:b w:val="0"/>
          <w:sz w:val="24"/>
          <w:szCs w:val="24"/>
        </w:rPr>
      </w:pPr>
      <w:r w:rsidRPr="009D1B3D">
        <w:rPr>
          <w:b w:val="0"/>
          <w:sz w:val="24"/>
          <w:szCs w:val="24"/>
        </w:rPr>
        <w:lastRenderedPageBreak/>
        <w:t>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ind w:firstLine="540"/>
        <w:jc w:val="both"/>
        <w:rPr>
          <w:rFonts w:ascii="Arial" w:hAnsi="Arial"/>
        </w:rPr>
      </w:pPr>
      <w:r w:rsidRPr="009D1B3D">
        <w:rPr>
          <w:rFonts w:ascii="Arial" w:hAnsi="Arial"/>
        </w:rPr>
        <w:t>В муниципальном архиве на хранении находится 24001 дело в составе 155 фондов.</w:t>
      </w:r>
    </w:p>
    <w:p w:rsidR="009E4253" w:rsidRPr="009D1B3D" w:rsidRDefault="009E4253" w:rsidP="009E4253">
      <w:pPr>
        <w:ind w:firstLine="540"/>
        <w:jc w:val="both"/>
        <w:rPr>
          <w:rFonts w:ascii="Arial" w:hAnsi="Arial"/>
        </w:rPr>
      </w:pPr>
      <w:r w:rsidRPr="009D1B3D">
        <w:rPr>
          <w:rFonts w:ascii="Arial" w:hAnsi="Arial"/>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9D1B3D" w:rsidRDefault="009E4253" w:rsidP="009E4253">
      <w:pPr>
        <w:ind w:firstLine="567"/>
        <w:jc w:val="both"/>
        <w:rPr>
          <w:rFonts w:ascii="Arial" w:hAnsi="Arial"/>
        </w:rPr>
      </w:pPr>
      <w:r w:rsidRPr="009D1B3D">
        <w:rPr>
          <w:rFonts w:ascii="Arial" w:hAnsi="Arial"/>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9D1B3D" w:rsidRDefault="009E4253" w:rsidP="009E4253">
      <w:pPr>
        <w:ind w:firstLine="567"/>
        <w:jc w:val="both"/>
        <w:rPr>
          <w:rFonts w:ascii="Arial" w:hAnsi="Arial"/>
        </w:rPr>
      </w:pPr>
      <w:r w:rsidRPr="009D1B3D">
        <w:rPr>
          <w:rFonts w:ascii="Arial" w:hAnsi="Arial"/>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рамках данной задачи реализуется комплекс мероприятий, связанных с:</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обеспечением организационной упорядоченности архивных документов посредством системы учетных документов;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9D1B3D">
        <w:rPr>
          <w:rFonts w:ascii="Arial" w:hAnsi="Arial"/>
          <w:bCs/>
        </w:rPr>
        <w:t>Электростальском</w:t>
      </w:r>
      <w:proofErr w:type="spellEnd"/>
      <w:r w:rsidRPr="009D1B3D">
        <w:rPr>
          <w:rFonts w:ascii="Arial" w:hAnsi="Arial"/>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9D1B3D" w:rsidRDefault="009E4253" w:rsidP="009E4253">
      <w:pPr>
        <w:autoSpaceDE w:val="0"/>
        <w:autoSpaceDN w:val="0"/>
        <w:adjustRightInd w:val="0"/>
        <w:ind w:firstLine="708"/>
        <w:jc w:val="both"/>
        <w:rPr>
          <w:rFonts w:ascii="Arial" w:hAnsi="Arial"/>
          <w:bCs/>
        </w:rPr>
      </w:pPr>
      <w:proofErr w:type="spellStart"/>
      <w:r w:rsidRPr="009D1B3D">
        <w:rPr>
          <w:rFonts w:ascii="Arial" w:hAnsi="Arial"/>
          <w:bCs/>
        </w:rPr>
        <w:t>картонирование</w:t>
      </w:r>
      <w:proofErr w:type="spellEnd"/>
      <w:r w:rsidRPr="009D1B3D">
        <w:rPr>
          <w:rFonts w:ascii="Arial" w:hAnsi="Arial"/>
          <w:bCs/>
        </w:rPr>
        <w:t xml:space="preserve">, </w:t>
      </w:r>
      <w:proofErr w:type="spellStart"/>
      <w:r w:rsidRPr="009D1B3D">
        <w:rPr>
          <w:rFonts w:ascii="Arial" w:hAnsi="Arial"/>
          <w:bCs/>
        </w:rPr>
        <w:t>перекартонирование</w:t>
      </w:r>
      <w:proofErr w:type="spellEnd"/>
      <w:r w:rsidRPr="009D1B3D">
        <w:rPr>
          <w:rFonts w:ascii="Arial" w:hAnsi="Arial"/>
          <w:bCs/>
        </w:rPr>
        <w:t xml:space="preserve"> дел- 3 тыс.единиц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проверка наличия и физического состояния дел-10515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прием на хранение – 1,2 тыс.единиц хранения (при условии выделения дополнительных площадей);</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представление к утверждению описей управленческой документации – 1,5 тыс.единиц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lastRenderedPageBreak/>
        <w:t>представление к согласованию описей на документы по личному составу – 700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исполнение тематических и социально-правовых запросов граждан и организаций – 3,4 тыс. архивных справок;</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перевод поступающих на хранение в муниципальный архив описей архивных документов в электронный вид;</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9D1B3D" w:rsidRDefault="009E4253" w:rsidP="009E4253">
      <w:pPr>
        <w:tabs>
          <w:tab w:val="left" w:pos="7485"/>
        </w:tabs>
        <w:rPr>
          <w:rFonts w:ascii="Arial" w:hAnsi="Arial"/>
        </w:rPr>
      </w:pPr>
      <w:r w:rsidRPr="009D1B3D">
        <w:rPr>
          <w:rFonts w:ascii="Arial" w:hAnsi="Arial"/>
        </w:rPr>
        <w:tab/>
      </w:r>
    </w:p>
    <w:p w:rsidR="00213704" w:rsidRDefault="00213704" w:rsidP="009E4253">
      <w:pPr>
        <w:tabs>
          <w:tab w:val="left" w:pos="7485"/>
        </w:tabs>
        <w:jc w:val="center"/>
        <w:rPr>
          <w:rFonts w:ascii="Arial" w:hAnsi="Arial"/>
        </w:rPr>
      </w:pPr>
    </w:p>
    <w:p w:rsidR="00213704" w:rsidRDefault="00213704" w:rsidP="009E4253">
      <w:pPr>
        <w:tabs>
          <w:tab w:val="left" w:pos="7485"/>
        </w:tabs>
        <w:jc w:val="center"/>
        <w:rPr>
          <w:rFonts w:ascii="Arial" w:hAnsi="Arial"/>
        </w:rPr>
      </w:pPr>
    </w:p>
    <w:p w:rsidR="00213704" w:rsidRDefault="00213704" w:rsidP="009E4253">
      <w:pPr>
        <w:tabs>
          <w:tab w:val="left" w:pos="7485"/>
        </w:tabs>
        <w:jc w:val="center"/>
        <w:rPr>
          <w:rFonts w:ascii="Arial" w:hAnsi="Arial"/>
        </w:rPr>
      </w:pPr>
    </w:p>
    <w:p w:rsidR="00213704" w:rsidRDefault="00213704" w:rsidP="009E4253">
      <w:pPr>
        <w:tabs>
          <w:tab w:val="left" w:pos="7485"/>
        </w:tabs>
        <w:jc w:val="center"/>
        <w:rPr>
          <w:rFonts w:ascii="Arial" w:hAnsi="Arial"/>
        </w:rPr>
      </w:pPr>
    </w:p>
    <w:p w:rsidR="00213704" w:rsidRDefault="00213704" w:rsidP="009E4253">
      <w:pPr>
        <w:tabs>
          <w:tab w:val="left" w:pos="7485"/>
        </w:tabs>
        <w:jc w:val="center"/>
        <w:rPr>
          <w:rFonts w:ascii="Arial" w:hAnsi="Arial"/>
        </w:rPr>
      </w:pPr>
    </w:p>
    <w:p w:rsidR="00213704" w:rsidRDefault="00213704" w:rsidP="009E4253">
      <w:pPr>
        <w:tabs>
          <w:tab w:val="left" w:pos="7485"/>
        </w:tabs>
        <w:jc w:val="center"/>
        <w:rPr>
          <w:rFonts w:ascii="Arial" w:hAnsi="Arial"/>
        </w:rPr>
      </w:pPr>
    </w:p>
    <w:p w:rsidR="009E4253" w:rsidRPr="009D1B3D" w:rsidRDefault="009E4253" w:rsidP="009E4253">
      <w:pPr>
        <w:tabs>
          <w:tab w:val="left" w:pos="7485"/>
        </w:tabs>
        <w:jc w:val="center"/>
        <w:rPr>
          <w:rFonts w:ascii="Arial" w:hAnsi="Arial"/>
        </w:rPr>
      </w:pPr>
      <w:r w:rsidRPr="009D1B3D">
        <w:rPr>
          <w:rFonts w:ascii="Arial" w:hAnsi="Arial"/>
        </w:rPr>
        <w:t>3. Перечень мероприятий подпрограммы</w:t>
      </w:r>
    </w:p>
    <w:p w:rsidR="009E4253" w:rsidRDefault="009E4253" w:rsidP="009E4253">
      <w:pPr>
        <w:tabs>
          <w:tab w:val="left" w:pos="7485"/>
        </w:tabs>
        <w:jc w:val="center"/>
        <w:rPr>
          <w:rFonts w:ascii="Arial" w:hAnsi="Arial"/>
        </w:rPr>
      </w:pPr>
      <w:r w:rsidRPr="009D1B3D">
        <w:rPr>
          <w:rFonts w:ascii="Arial" w:hAnsi="Arial"/>
        </w:rPr>
        <w:t>«Развитие архивного дела»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D428A6">
        <w:rPr>
          <w:rFonts w:ascii="Arial" w:hAnsi="Arial"/>
          <w:sz w:val="20"/>
          <w:szCs w:val="20"/>
        </w:rPr>
        <w:t>, от 28.02.2018 №152</w:t>
      </w:r>
      <w:r w:rsidR="00D428A6" w:rsidRPr="00687A35">
        <w:rPr>
          <w:rFonts w:ascii="Arial" w:hAnsi="Arial"/>
          <w:sz w:val="20"/>
          <w:szCs w:val="20"/>
        </w:rPr>
        <w:t>/</w:t>
      </w:r>
      <w:r w:rsidR="00D428A6">
        <w:rPr>
          <w:rFonts w:ascii="Arial" w:hAnsi="Arial"/>
          <w:sz w:val="20"/>
          <w:szCs w:val="20"/>
        </w:rPr>
        <w:t>2</w:t>
      </w:r>
      <w:r w:rsidR="00BA29E0">
        <w:rPr>
          <w:rFonts w:ascii="Arial" w:hAnsi="Arial"/>
          <w:sz w:val="20"/>
          <w:szCs w:val="20"/>
        </w:rPr>
        <w:t>, от 23.04.2018 № 329/4</w:t>
      </w:r>
      <w:r>
        <w:rPr>
          <w:rFonts w:ascii="Arial" w:hAnsi="Arial"/>
          <w:sz w:val="20"/>
          <w:szCs w:val="20"/>
        </w:rPr>
        <w:t>)</w:t>
      </w:r>
    </w:p>
    <w:p w:rsidR="00ED7F8B" w:rsidRPr="009D1B3D" w:rsidRDefault="00ED7F8B" w:rsidP="009E4253">
      <w:pPr>
        <w:tabs>
          <w:tab w:val="left" w:pos="7485"/>
        </w:tabs>
        <w:jc w:val="center"/>
        <w:rPr>
          <w:rFonts w:ascii="Arial" w:hAnsi="Arial"/>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1670"/>
        <w:gridCol w:w="2029"/>
        <w:gridCol w:w="1031"/>
        <w:gridCol w:w="1662"/>
        <w:gridCol w:w="857"/>
        <w:gridCol w:w="802"/>
        <w:gridCol w:w="766"/>
        <w:gridCol w:w="766"/>
        <w:gridCol w:w="711"/>
        <w:gridCol w:w="711"/>
        <w:gridCol w:w="1528"/>
        <w:gridCol w:w="2300"/>
      </w:tblGrid>
      <w:tr w:rsidR="00D428A6" w:rsidRPr="00D428A6" w:rsidTr="0014728F">
        <w:trPr>
          <w:trHeight w:val="630"/>
          <w:jc w:val="center"/>
        </w:trPr>
        <w:tc>
          <w:tcPr>
            <w:tcW w:w="520" w:type="dxa"/>
            <w:vMerge w:val="restart"/>
            <w:shd w:val="clear" w:color="000000" w:fill="FFFFFF"/>
            <w:noWrap/>
            <w:vAlign w:val="center"/>
            <w:hideMark/>
          </w:tcPr>
          <w:p w:rsidR="00D428A6" w:rsidRPr="00D428A6" w:rsidRDefault="00D428A6" w:rsidP="0014728F">
            <w:pPr>
              <w:jc w:val="center"/>
              <w:rPr>
                <w:rFonts w:ascii="Arial" w:hAnsi="Arial"/>
                <w:sz w:val="20"/>
                <w:szCs w:val="20"/>
              </w:rPr>
            </w:pPr>
            <w:bookmarkStart w:id="3" w:name="_Toc355777524"/>
            <w:r w:rsidRPr="00D428A6">
              <w:rPr>
                <w:rFonts w:ascii="Arial" w:hAnsi="Arial"/>
                <w:sz w:val="20"/>
                <w:szCs w:val="20"/>
              </w:rPr>
              <w:t>№ п/п</w:t>
            </w:r>
          </w:p>
        </w:tc>
        <w:tc>
          <w:tcPr>
            <w:tcW w:w="1670"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Мероприятие  подпрограммы</w:t>
            </w:r>
          </w:p>
        </w:tc>
        <w:tc>
          <w:tcPr>
            <w:tcW w:w="2029"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Сроки       </w:t>
            </w:r>
            <w:r w:rsidRPr="00D428A6">
              <w:rPr>
                <w:rFonts w:ascii="Arial" w:hAnsi="Arial"/>
                <w:sz w:val="20"/>
                <w:szCs w:val="20"/>
              </w:rPr>
              <w:br/>
              <w:t xml:space="preserve">исполнения </w:t>
            </w:r>
            <w:r w:rsidRPr="00D428A6">
              <w:rPr>
                <w:rFonts w:ascii="Arial" w:hAnsi="Arial"/>
                <w:sz w:val="20"/>
                <w:szCs w:val="20"/>
              </w:rPr>
              <w:br/>
              <w:t>мероприятия</w:t>
            </w:r>
          </w:p>
        </w:tc>
        <w:tc>
          <w:tcPr>
            <w:tcW w:w="1031"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Источники     </w:t>
            </w:r>
            <w:r w:rsidRPr="00D428A6">
              <w:rPr>
                <w:rFonts w:ascii="Arial" w:hAnsi="Arial"/>
                <w:sz w:val="20"/>
                <w:szCs w:val="20"/>
              </w:rPr>
              <w:br/>
              <w:t>финансирования</w:t>
            </w:r>
          </w:p>
        </w:tc>
        <w:tc>
          <w:tcPr>
            <w:tcW w:w="1662"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Объем финансирования мероприятия в году, предшествующем году реализации программы  </w:t>
            </w:r>
            <w:r w:rsidRPr="00D428A6">
              <w:rPr>
                <w:rFonts w:ascii="Arial" w:hAnsi="Arial"/>
                <w:sz w:val="20"/>
                <w:szCs w:val="20"/>
              </w:rPr>
              <w:br/>
              <w:t xml:space="preserve">(тыс. руб.) </w:t>
            </w:r>
          </w:p>
        </w:tc>
        <w:tc>
          <w:tcPr>
            <w:tcW w:w="857"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Всего </w:t>
            </w:r>
            <w:r w:rsidRPr="00D428A6">
              <w:rPr>
                <w:rFonts w:ascii="Arial" w:hAnsi="Arial"/>
                <w:sz w:val="20"/>
                <w:szCs w:val="20"/>
              </w:rPr>
              <w:br/>
              <w:t>(тыс. руб.)</w:t>
            </w:r>
          </w:p>
        </w:tc>
        <w:tc>
          <w:tcPr>
            <w:tcW w:w="3756" w:type="dxa"/>
            <w:gridSpan w:val="5"/>
            <w:shd w:val="clear" w:color="000000" w:fill="FFFFFF"/>
            <w:noWrap/>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Объем финансирования по годам (тыс. руб.)</w:t>
            </w:r>
          </w:p>
        </w:tc>
        <w:tc>
          <w:tcPr>
            <w:tcW w:w="1528" w:type="dxa"/>
            <w:vMerge w:val="restart"/>
            <w:shd w:val="clear" w:color="000000" w:fill="FFFFFF"/>
            <w:vAlign w:val="center"/>
            <w:hideMark/>
          </w:tcPr>
          <w:p w:rsidR="00D428A6" w:rsidRPr="00D428A6" w:rsidRDefault="00D428A6" w:rsidP="0014728F">
            <w:pPr>
              <w:jc w:val="center"/>
              <w:rPr>
                <w:rFonts w:ascii="Arial" w:hAnsi="Arial"/>
                <w:sz w:val="20"/>
                <w:szCs w:val="20"/>
              </w:rPr>
            </w:pPr>
            <w:proofErr w:type="gramStart"/>
            <w:r w:rsidRPr="00D428A6">
              <w:rPr>
                <w:rFonts w:ascii="Arial" w:hAnsi="Arial"/>
                <w:sz w:val="20"/>
                <w:szCs w:val="20"/>
              </w:rPr>
              <w:t>Ответственный</w:t>
            </w:r>
            <w:proofErr w:type="gramEnd"/>
            <w:r w:rsidRPr="00D428A6">
              <w:rPr>
                <w:rFonts w:ascii="Arial" w:hAnsi="Arial"/>
                <w:sz w:val="20"/>
                <w:szCs w:val="20"/>
              </w:rPr>
              <w:br/>
              <w:t>за выполнение</w:t>
            </w:r>
            <w:r w:rsidRPr="00D428A6">
              <w:rPr>
                <w:rFonts w:ascii="Arial" w:hAnsi="Arial"/>
                <w:sz w:val="20"/>
                <w:szCs w:val="20"/>
              </w:rPr>
              <w:br/>
              <w:t xml:space="preserve">мероприятия  </w:t>
            </w:r>
            <w:r w:rsidRPr="00D428A6">
              <w:rPr>
                <w:rFonts w:ascii="Arial" w:hAnsi="Arial"/>
                <w:sz w:val="20"/>
                <w:szCs w:val="20"/>
              </w:rPr>
              <w:br/>
              <w:t>подпрограммы</w:t>
            </w:r>
          </w:p>
        </w:tc>
        <w:tc>
          <w:tcPr>
            <w:tcW w:w="2300" w:type="dxa"/>
            <w:vMerge w:val="restart"/>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Результаты  </w:t>
            </w:r>
            <w:r w:rsidRPr="00D428A6">
              <w:rPr>
                <w:rFonts w:ascii="Arial" w:hAnsi="Arial"/>
                <w:sz w:val="20"/>
                <w:szCs w:val="20"/>
              </w:rPr>
              <w:br/>
              <w:t xml:space="preserve">выполнения  </w:t>
            </w:r>
            <w:r w:rsidRPr="00D428A6">
              <w:rPr>
                <w:rFonts w:ascii="Arial" w:hAnsi="Arial"/>
                <w:sz w:val="20"/>
                <w:szCs w:val="20"/>
              </w:rPr>
              <w:br/>
              <w:t xml:space="preserve">мероприятий </w:t>
            </w:r>
            <w:r w:rsidRPr="00D428A6">
              <w:rPr>
                <w:rFonts w:ascii="Arial" w:hAnsi="Arial"/>
                <w:sz w:val="20"/>
                <w:szCs w:val="20"/>
              </w:rPr>
              <w:br/>
              <w:t>подпрограммы</w:t>
            </w:r>
          </w:p>
        </w:tc>
      </w:tr>
      <w:tr w:rsidR="00D428A6" w:rsidRPr="00D428A6" w:rsidTr="0014728F">
        <w:trPr>
          <w:trHeight w:val="990"/>
          <w:jc w:val="center"/>
        </w:trPr>
        <w:tc>
          <w:tcPr>
            <w:tcW w:w="520" w:type="dxa"/>
            <w:vMerge/>
            <w:vAlign w:val="center"/>
            <w:hideMark/>
          </w:tcPr>
          <w:p w:rsidR="00D428A6" w:rsidRPr="00D428A6" w:rsidRDefault="00D428A6" w:rsidP="0014728F">
            <w:pPr>
              <w:rPr>
                <w:rFonts w:ascii="Arial" w:hAnsi="Arial"/>
                <w:sz w:val="20"/>
                <w:szCs w:val="20"/>
              </w:rPr>
            </w:pPr>
          </w:p>
        </w:tc>
        <w:tc>
          <w:tcPr>
            <w:tcW w:w="1670" w:type="dxa"/>
            <w:vMerge/>
            <w:vAlign w:val="center"/>
            <w:hideMark/>
          </w:tcPr>
          <w:p w:rsidR="00D428A6" w:rsidRPr="00D428A6" w:rsidRDefault="00D428A6" w:rsidP="0014728F">
            <w:pPr>
              <w:rPr>
                <w:rFonts w:ascii="Arial" w:hAnsi="Arial"/>
                <w:sz w:val="20"/>
                <w:szCs w:val="20"/>
              </w:rPr>
            </w:pPr>
          </w:p>
        </w:tc>
        <w:tc>
          <w:tcPr>
            <w:tcW w:w="2029" w:type="dxa"/>
            <w:vMerge/>
            <w:vAlign w:val="center"/>
            <w:hideMark/>
          </w:tcPr>
          <w:p w:rsidR="00D428A6" w:rsidRPr="00D428A6" w:rsidRDefault="00D428A6" w:rsidP="0014728F">
            <w:pPr>
              <w:rPr>
                <w:rFonts w:ascii="Arial" w:hAnsi="Arial"/>
                <w:sz w:val="20"/>
                <w:szCs w:val="20"/>
              </w:rPr>
            </w:pPr>
          </w:p>
        </w:tc>
        <w:tc>
          <w:tcPr>
            <w:tcW w:w="1031" w:type="dxa"/>
            <w:vMerge/>
            <w:vAlign w:val="center"/>
            <w:hideMark/>
          </w:tcPr>
          <w:p w:rsidR="00D428A6" w:rsidRPr="00D428A6" w:rsidRDefault="00D428A6" w:rsidP="0014728F">
            <w:pPr>
              <w:rPr>
                <w:rFonts w:ascii="Arial" w:hAnsi="Arial"/>
                <w:sz w:val="20"/>
                <w:szCs w:val="20"/>
              </w:rPr>
            </w:pPr>
          </w:p>
        </w:tc>
        <w:tc>
          <w:tcPr>
            <w:tcW w:w="1662" w:type="dxa"/>
            <w:vMerge/>
            <w:vAlign w:val="center"/>
            <w:hideMark/>
          </w:tcPr>
          <w:p w:rsidR="00D428A6" w:rsidRPr="00D428A6" w:rsidRDefault="00D428A6" w:rsidP="0014728F">
            <w:pPr>
              <w:rPr>
                <w:rFonts w:ascii="Arial" w:hAnsi="Arial"/>
                <w:sz w:val="20"/>
                <w:szCs w:val="20"/>
              </w:rPr>
            </w:pPr>
          </w:p>
        </w:tc>
        <w:tc>
          <w:tcPr>
            <w:tcW w:w="857" w:type="dxa"/>
            <w:vMerge/>
            <w:vAlign w:val="center"/>
            <w:hideMark/>
          </w:tcPr>
          <w:p w:rsidR="00D428A6" w:rsidRPr="00D428A6" w:rsidRDefault="00D428A6" w:rsidP="0014728F">
            <w:pPr>
              <w:rPr>
                <w:rFonts w:ascii="Arial" w:hAnsi="Arial"/>
                <w:sz w:val="20"/>
                <w:szCs w:val="20"/>
              </w:rPr>
            </w:pPr>
          </w:p>
        </w:tc>
        <w:tc>
          <w:tcPr>
            <w:tcW w:w="802" w:type="dxa"/>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2017 год</w:t>
            </w:r>
          </w:p>
        </w:tc>
        <w:tc>
          <w:tcPr>
            <w:tcW w:w="766" w:type="dxa"/>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2018 год</w:t>
            </w:r>
          </w:p>
        </w:tc>
        <w:tc>
          <w:tcPr>
            <w:tcW w:w="766" w:type="dxa"/>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2019 год</w:t>
            </w:r>
          </w:p>
        </w:tc>
        <w:tc>
          <w:tcPr>
            <w:tcW w:w="711" w:type="dxa"/>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2020 год</w:t>
            </w:r>
          </w:p>
        </w:tc>
        <w:tc>
          <w:tcPr>
            <w:tcW w:w="711" w:type="dxa"/>
            <w:shd w:val="clear" w:color="000000" w:fill="FFFFFF"/>
            <w:vAlign w:val="center"/>
            <w:hideMark/>
          </w:tcPr>
          <w:p w:rsidR="00D428A6" w:rsidRPr="00D428A6" w:rsidRDefault="00D428A6" w:rsidP="0014728F">
            <w:pPr>
              <w:jc w:val="center"/>
              <w:rPr>
                <w:rFonts w:ascii="Arial" w:hAnsi="Arial"/>
                <w:sz w:val="20"/>
                <w:szCs w:val="20"/>
              </w:rPr>
            </w:pPr>
            <w:r w:rsidRPr="00D428A6">
              <w:rPr>
                <w:rFonts w:ascii="Arial" w:hAnsi="Arial"/>
                <w:sz w:val="20"/>
                <w:szCs w:val="20"/>
              </w:rPr>
              <w:t>2021 год</w:t>
            </w:r>
          </w:p>
        </w:tc>
        <w:tc>
          <w:tcPr>
            <w:tcW w:w="1528" w:type="dxa"/>
            <w:vMerge/>
            <w:vAlign w:val="center"/>
            <w:hideMark/>
          </w:tcPr>
          <w:p w:rsidR="00D428A6" w:rsidRPr="00D428A6" w:rsidRDefault="00D428A6" w:rsidP="0014728F">
            <w:pPr>
              <w:rPr>
                <w:rFonts w:ascii="Arial" w:hAnsi="Arial"/>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270"/>
          <w:jc w:val="center"/>
        </w:trPr>
        <w:tc>
          <w:tcPr>
            <w:tcW w:w="520" w:type="dxa"/>
            <w:vMerge w:val="restart"/>
            <w:shd w:val="clear" w:color="auto" w:fill="auto"/>
            <w:noWrap/>
            <w:hideMark/>
          </w:tcPr>
          <w:p w:rsidR="00D428A6" w:rsidRPr="00D428A6" w:rsidRDefault="00D428A6" w:rsidP="0014728F">
            <w:pPr>
              <w:jc w:val="center"/>
              <w:rPr>
                <w:rFonts w:ascii="Arial" w:hAnsi="Arial"/>
                <w:iCs/>
                <w:sz w:val="20"/>
                <w:szCs w:val="20"/>
              </w:rPr>
            </w:pPr>
            <w:r w:rsidRPr="00D428A6">
              <w:rPr>
                <w:rFonts w:ascii="Arial" w:hAnsi="Arial"/>
                <w:iCs/>
                <w:sz w:val="20"/>
                <w:szCs w:val="20"/>
              </w:rPr>
              <w:t>1.</w:t>
            </w:r>
          </w:p>
        </w:tc>
        <w:tc>
          <w:tcPr>
            <w:tcW w:w="1670" w:type="dxa"/>
            <w:vMerge w:val="restart"/>
            <w:shd w:val="clear" w:color="auto" w:fill="auto"/>
            <w:hideMark/>
          </w:tcPr>
          <w:p w:rsidR="00D428A6" w:rsidRPr="00D428A6" w:rsidRDefault="00D428A6" w:rsidP="0014728F">
            <w:pPr>
              <w:rPr>
                <w:rFonts w:ascii="Arial" w:hAnsi="Arial"/>
                <w:iCs/>
                <w:sz w:val="20"/>
                <w:szCs w:val="20"/>
              </w:rPr>
            </w:pPr>
            <w:r w:rsidRPr="00D428A6">
              <w:rPr>
                <w:rFonts w:ascii="Arial" w:hAnsi="Arial"/>
                <w:iCs/>
                <w:sz w:val="20"/>
                <w:szCs w:val="20"/>
              </w:rPr>
              <w:t>Основное мероприятие 1.</w:t>
            </w:r>
            <w:r w:rsidRPr="00D428A6">
              <w:rPr>
                <w:rFonts w:ascii="Arial" w:hAnsi="Arial"/>
                <w:iCs/>
                <w:sz w:val="20"/>
                <w:szCs w:val="20"/>
              </w:rPr>
              <w:br/>
              <w:t>Хранение, комплектование, учет и использование документов Архивного фонда Московской области и других архивных документов в муниципально</w:t>
            </w:r>
            <w:r w:rsidRPr="00D428A6">
              <w:rPr>
                <w:rFonts w:ascii="Arial" w:hAnsi="Arial"/>
                <w:iCs/>
                <w:sz w:val="20"/>
                <w:szCs w:val="20"/>
              </w:rPr>
              <w:lastRenderedPageBreak/>
              <w:t>м архиве</w:t>
            </w:r>
          </w:p>
        </w:tc>
        <w:tc>
          <w:tcPr>
            <w:tcW w:w="2029" w:type="dxa"/>
            <w:shd w:val="clear" w:color="auto" w:fill="auto"/>
            <w:hideMark/>
          </w:tcPr>
          <w:p w:rsidR="00D428A6" w:rsidRPr="00D428A6" w:rsidRDefault="00D428A6" w:rsidP="0014728F">
            <w:pPr>
              <w:rPr>
                <w:rFonts w:ascii="Arial" w:hAnsi="Arial"/>
                <w:iCs/>
                <w:sz w:val="20"/>
                <w:szCs w:val="20"/>
              </w:rPr>
            </w:pPr>
            <w:r w:rsidRPr="00D428A6">
              <w:rPr>
                <w:rFonts w:ascii="Arial" w:hAnsi="Arial"/>
                <w:iCs/>
                <w:sz w:val="20"/>
                <w:szCs w:val="20"/>
              </w:rPr>
              <w:lastRenderedPageBreak/>
              <w:t>Итого</w:t>
            </w:r>
          </w:p>
        </w:tc>
        <w:tc>
          <w:tcPr>
            <w:tcW w:w="1031" w:type="dxa"/>
            <w:shd w:val="clear" w:color="auto" w:fill="auto"/>
            <w:noWrap/>
            <w:hideMark/>
          </w:tcPr>
          <w:p w:rsidR="00D428A6" w:rsidRPr="00D428A6" w:rsidRDefault="00D428A6" w:rsidP="0014728F">
            <w:pPr>
              <w:jc w:val="center"/>
              <w:rPr>
                <w:rFonts w:ascii="Arial" w:hAnsi="Arial"/>
                <w:iCs/>
                <w:sz w:val="20"/>
                <w:szCs w:val="20"/>
              </w:rPr>
            </w:pPr>
            <w:r w:rsidRPr="00D428A6">
              <w:rPr>
                <w:rFonts w:ascii="Arial" w:hAnsi="Arial"/>
                <w:iCs/>
                <w:sz w:val="20"/>
                <w:szCs w:val="20"/>
              </w:rPr>
              <w:t>2017-2021</w:t>
            </w:r>
          </w:p>
        </w:tc>
        <w:tc>
          <w:tcPr>
            <w:tcW w:w="1662" w:type="dxa"/>
            <w:shd w:val="clear" w:color="auto" w:fill="auto"/>
            <w:noWrap/>
            <w:vAlign w:val="center"/>
            <w:hideMark/>
          </w:tcPr>
          <w:p w:rsidR="00D428A6" w:rsidRPr="00D428A6" w:rsidRDefault="00D428A6" w:rsidP="0014728F">
            <w:pPr>
              <w:jc w:val="center"/>
              <w:rPr>
                <w:rFonts w:ascii="Arial" w:hAnsi="Arial"/>
                <w:iCs/>
                <w:sz w:val="20"/>
                <w:szCs w:val="20"/>
              </w:rPr>
            </w:pPr>
            <w:r w:rsidRPr="00D428A6">
              <w:rPr>
                <w:rFonts w:ascii="Arial" w:hAnsi="Arial"/>
                <w:iCs/>
                <w:sz w:val="20"/>
                <w:szCs w:val="20"/>
              </w:rPr>
              <w:t>574</w:t>
            </w:r>
          </w:p>
        </w:tc>
        <w:tc>
          <w:tcPr>
            <w:tcW w:w="857" w:type="dxa"/>
            <w:shd w:val="clear" w:color="auto" w:fill="auto"/>
            <w:hideMark/>
          </w:tcPr>
          <w:p w:rsidR="00D428A6" w:rsidRPr="00D428A6" w:rsidRDefault="007B38E8" w:rsidP="0014728F">
            <w:pPr>
              <w:jc w:val="center"/>
              <w:rPr>
                <w:rFonts w:ascii="Arial" w:hAnsi="Arial"/>
                <w:iCs/>
                <w:sz w:val="20"/>
                <w:szCs w:val="20"/>
              </w:rPr>
            </w:pPr>
            <w:r>
              <w:rPr>
                <w:rFonts w:ascii="Arial" w:hAnsi="Arial"/>
                <w:iCs/>
                <w:sz w:val="20"/>
                <w:szCs w:val="20"/>
              </w:rPr>
              <w:t>227</w:t>
            </w:r>
            <w:r w:rsidR="00D428A6" w:rsidRPr="00D428A6">
              <w:rPr>
                <w:rFonts w:ascii="Arial" w:hAnsi="Arial"/>
                <w:iCs/>
                <w:sz w:val="20"/>
                <w:szCs w:val="20"/>
              </w:rPr>
              <w:t>8,9</w:t>
            </w:r>
          </w:p>
        </w:tc>
        <w:tc>
          <w:tcPr>
            <w:tcW w:w="802" w:type="dxa"/>
            <w:shd w:val="clear" w:color="auto" w:fill="auto"/>
            <w:noWrap/>
            <w:vAlign w:val="center"/>
            <w:hideMark/>
          </w:tcPr>
          <w:p w:rsidR="00D428A6" w:rsidRPr="00D428A6" w:rsidRDefault="00D428A6" w:rsidP="0014728F">
            <w:pPr>
              <w:jc w:val="center"/>
              <w:rPr>
                <w:rFonts w:ascii="Arial" w:hAnsi="Arial"/>
                <w:iCs/>
                <w:sz w:val="20"/>
                <w:szCs w:val="20"/>
              </w:rPr>
            </w:pPr>
            <w:r w:rsidRPr="00D428A6">
              <w:rPr>
                <w:rFonts w:ascii="Arial" w:hAnsi="Arial"/>
                <w:iCs/>
                <w:sz w:val="20"/>
                <w:szCs w:val="20"/>
              </w:rPr>
              <w:t>336,9</w:t>
            </w:r>
          </w:p>
        </w:tc>
        <w:tc>
          <w:tcPr>
            <w:tcW w:w="766" w:type="dxa"/>
            <w:shd w:val="clear" w:color="auto" w:fill="auto"/>
            <w:noWrap/>
            <w:vAlign w:val="center"/>
            <w:hideMark/>
          </w:tcPr>
          <w:p w:rsidR="00D428A6" w:rsidRPr="00D428A6" w:rsidRDefault="00AF06AA" w:rsidP="0014728F">
            <w:pPr>
              <w:jc w:val="center"/>
              <w:rPr>
                <w:rFonts w:ascii="Arial" w:hAnsi="Arial"/>
                <w:iCs/>
                <w:sz w:val="20"/>
                <w:szCs w:val="20"/>
              </w:rPr>
            </w:pPr>
            <w:r>
              <w:rPr>
                <w:rFonts w:ascii="Arial" w:hAnsi="Arial"/>
                <w:iCs/>
                <w:sz w:val="20"/>
                <w:szCs w:val="20"/>
              </w:rPr>
              <w:t>519</w:t>
            </w:r>
          </w:p>
        </w:tc>
        <w:tc>
          <w:tcPr>
            <w:tcW w:w="766" w:type="dxa"/>
            <w:shd w:val="clear" w:color="auto" w:fill="auto"/>
            <w:noWrap/>
            <w:vAlign w:val="center"/>
            <w:hideMark/>
          </w:tcPr>
          <w:p w:rsidR="00D428A6" w:rsidRPr="00D428A6" w:rsidRDefault="00D428A6" w:rsidP="0014728F">
            <w:pPr>
              <w:jc w:val="center"/>
              <w:rPr>
                <w:rFonts w:ascii="Arial" w:hAnsi="Arial"/>
                <w:iCs/>
                <w:sz w:val="20"/>
                <w:szCs w:val="20"/>
              </w:rPr>
            </w:pPr>
            <w:r w:rsidRPr="00D428A6">
              <w:rPr>
                <w:rFonts w:ascii="Arial" w:hAnsi="Arial"/>
                <w:iCs/>
                <w:sz w:val="20"/>
                <w:szCs w:val="20"/>
              </w:rPr>
              <w:t>473</w:t>
            </w:r>
          </w:p>
        </w:tc>
        <w:tc>
          <w:tcPr>
            <w:tcW w:w="711" w:type="dxa"/>
            <w:shd w:val="clear" w:color="auto" w:fill="auto"/>
            <w:noWrap/>
            <w:vAlign w:val="center"/>
            <w:hideMark/>
          </w:tcPr>
          <w:p w:rsidR="00D428A6" w:rsidRPr="00D428A6" w:rsidRDefault="00D428A6" w:rsidP="0014728F">
            <w:pPr>
              <w:jc w:val="center"/>
              <w:rPr>
                <w:rFonts w:ascii="Arial" w:hAnsi="Arial"/>
                <w:iCs/>
                <w:sz w:val="20"/>
                <w:szCs w:val="20"/>
              </w:rPr>
            </w:pPr>
            <w:r w:rsidRPr="00D428A6">
              <w:rPr>
                <w:rFonts w:ascii="Arial" w:hAnsi="Arial"/>
                <w:iCs/>
                <w:sz w:val="20"/>
                <w:szCs w:val="20"/>
              </w:rPr>
              <w:t>475</w:t>
            </w:r>
          </w:p>
        </w:tc>
        <w:tc>
          <w:tcPr>
            <w:tcW w:w="711" w:type="dxa"/>
            <w:shd w:val="clear" w:color="auto" w:fill="auto"/>
            <w:noWrap/>
            <w:vAlign w:val="center"/>
            <w:hideMark/>
          </w:tcPr>
          <w:p w:rsidR="00D428A6" w:rsidRPr="00D428A6" w:rsidRDefault="00D428A6" w:rsidP="0014728F">
            <w:pPr>
              <w:jc w:val="center"/>
              <w:rPr>
                <w:rFonts w:ascii="Arial" w:hAnsi="Arial"/>
                <w:iCs/>
                <w:sz w:val="20"/>
                <w:szCs w:val="20"/>
              </w:rPr>
            </w:pPr>
            <w:r w:rsidRPr="00D428A6">
              <w:rPr>
                <w:rFonts w:ascii="Arial" w:hAnsi="Arial"/>
                <w:iCs/>
                <w:sz w:val="20"/>
                <w:szCs w:val="20"/>
              </w:rPr>
              <w:t>475</w:t>
            </w:r>
          </w:p>
        </w:tc>
        <w:tc>
          <w:tcPr>
            <w:tcW w:w="1528" w:type="dxa"/>
            <w:vMerge w:val="restart"/>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Архивный отдел Управления делами</w:t>
            </w:r>
          </w:p>
        </w:tc>
        <w:tc>
          <w:tcPr>
            <w:tcW w:w="2300" w:type="dxa"/>
            <w:vMerge w:val="restart"/>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Х</w:t>
            </w:r>
          </w:p>
        </w:tc>
      </w:tr>
      <w:tr w:rsidR="00D428A6" w:rsidRPr="00D428A6" w:rsidTr="0014728F">
        <w:trPr>
          <w:trHeight w:val="552"/>
          <w:jc w:val="center"/>
        </w:trPr>
        <w:tc>
          <w:tcPr>
            <w:tcW w:w="520" w:type="dxa"/>
            <w:vMerge/>
            <w:vAlign w:val="center"/>
            <w:hideMark/>
          </w:tcPr>
          <w:p w:rsidR="00D428A6" w:rsidRPr="00D428A6" w:rsidRDefault="00D428A6" w:rsidP="0014728F">
            <w:pPr>
              <w:rPr>
                <w:rFonts w:ascii="Arial" w:hAnsi="Arial"/>
                <w:iCs/>
                <w:sz w:val="20"/>
                <w:szCs w:val="20"/>
              </w:rPr>
            </w:pPr>
          </w:p>
        </w:tc>
        <w:tc>
          <w:tcPr>
            <w:tcW w:w="1670" w:type="dxa"/>
            <w:vMerge/>
            <w:vAlign w:val="center"/>
            <w:hideMark/>
          </w:tcPr>
          <w:p w:rsidR="00D428A6" w:rsidRPr="00D428A6" w:rsidRDefault="00D428A6" w:rsidP="0014728F">
            <w:pPr>
              <w:rPr>
                <w:rFonts w:ascii="Arial" w:hAnsi="Arial"/>
                <w:iCs/>
                <w:sz w:val="20"/>
                <w:szCs w:val="20"/>
              </w:rPr>
            </w:pPr>
          </w:p>
        </w:tc>
        <w:tc>
          <w:tcPr>
            <w:tcW w:w="2029" w:type="dxa"/>
            <w:shd w:val="clear" w:color="auto" w:fill="auto"/>
            <w:hideMark/>
          </w:tcPr>
          <w:p w:rsidR="00D428A6" w:rsidRPr="00D428A6" w:rsidRDefault="00D428A6" w:rsidP="0014728F">
            <w:pPr>
              <w:rPr>
                <w:rFonts w:ascii="Arial" w:hAnsi="Arial"/>
                <w:iCs/>
                <w:sz w:val="20"/>
                <w:szCs w:val="20"/>
              </w:rPr>
            </w:pPr>
            <w:r w:rsidRPr="00D428A6">
              <w:rPr>
                <w:rFonts w:ascii="Arial" w:hAnsi="Arial"/>
                <w:iCs/>
                <w:sz w:val="20"/>
                <w:szCs w:val="20"/>
              </w:rPr>
              <w:t xml:space="preserve">Средства      </w:t>
            </w:r>
            <w:r w:rsidRPr="00D428A6">
              <w:rPr>
                <w:rFonts w:ascii="Arial" w:hAnsi="Arial"/>
                <w:iCs/>
                <w:sz w:val="20"/>
                <w:szCs w:val="20"/>
              </w:rPr>
              <w:br/>
              <w:t xml:space="preserve">бюджета      </w:t>
            </w:r>
            <w:r w:rsidRPr="00D428A6">
              <w:rPr>
                <w:rFonts w:ascii="Arial" w:hAnsi="Arial"/>
                <w:iCs/>
                <w:sz w:val="20"/>
                <w:szCs w:val="20"/>
              </w:rPr>
              <w:br/>
              <w:t xml:space="preserve">городского округа Электросталь   </w:t>
            </w:r>
            <w:r w:rsidRPr="00D428A6">
              <w:rPr>
                <w:rFonts w:ascii="Arial" w:hAnsi="Arial"/>
                <w:iCs/>
                <w:sz w:val="20"/>
                <w:szCs w:val="20"/>
              </w:rPr>
              <w:br/>
              <w:t xml:space="preserve">Московской    </w:t>
            </w:r>
            <w:r w:rsidRPr="00D428A6">
              <w:rPr>
                <w:rFonts w:ascii="Arial" w:hAnsi="Arial"/>
                <w:iCs/>
                <w:sz w:val="20"/>
                <w:szCs w:val="20"/>
              </w:rPr>
              <w:br/>
              <w:t>области</w:t>
            </w:r>
          </w:p>
        </w:tc>
        <w:tc>
          <w:tcPr>
            <w:tcW w:w="1031" w:type="dxa"/>
            <w:shd w:val="clear" w:color="auto" w:fill="auto"/>
            <w:noWrap/>
            <w:hideMark/>
          </w:tcPr>
          <w:p w:rsidR="00D428A6" w:rsidRPr="00D428A6" w:rsidRDefault="00D428A6" w:rsidP="0014728F">
            <w:pPr>
              <w:jc w:val="center"/>
              <w:rPr>
                <w:rFonts w:ascii="Arial" w:hAnsi="Arial"/>
                <w:iCs/>
                <w:sz w:val="20"/>
                <w:szCs w:val="20"/>
              </w:rPr>
            </w:pPr>
            <w:r w:rsidRPr="00D428A6">
              <w:rPr>
                <w:rFonts w:ascii="Arial" w:hAnsi="Arial"/>
                <w:iCs/>
                <w:sz w:val="20"/>
                <w:szCs w:val="20"/>
              </w:rPr>
              <w:t>2017-2021</w:t>
            </w:r>
          </w:p>
        </w:tc>
        <w:tc>
          <w:tcPr>
            <w:tcW w:w="1662"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150</w:t>
            </w:r>
          </w:p>
        </w:tc>
        <w:tc>
          <w:tcPr>
            <w:tcW w:w="857"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749,9</w:t>
            </w:r>
          </w:p>
        </w:tc>
        <w:tc>
          <w:tcPr>
            <w:tcW w:w="802"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149,9</w:t>
            </w:r>
          </w:p>
        </w:tc>
        <w:tc>
          <w:tcPr>
            <w:tcW w:w="766"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150</w:t>
            </w:r>
          </w:p>
        </w:tc>
        <w:tc>
          <w:tcPr>
            <w:tcW w:w="766"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150</w:t>
            </w:r>
          </w:p>
        </w:tc>
        <w:tc>
          <w:tcPr>
            <w:tcW w:w="711"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150</w:t>
            </w:r>
          </w:p>
        </w:tc>
        <w:tc>
          <w:tcPr>
            <w:tcW w:w="711"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150</w:t>
            </w:r>
          </w:p>
        </w:tc>
        <w:tc>
          <w:tcPr>
            <w:tcW w:w="1528" w:type="dxa"/>
            <w:vMerge/>
            <w:vAlign w:val="center"/>
            <w:hideMark/>
          </w:tcPr>
          <w:p w:rsidR="00D428A6" w:rsidRPr="00D428A6" w:rsidRDefault="00D428A6" w:rsidP="0014728F">
            <w:pPr>
              <w:rPr>
                <w:rFonts w:ascii="Arial" w:hAnsi="Arial"/>
                <w:iCs/>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711"/>
          <w:jc w:val="center"/>
        </w:trPr>
        <w:tc>
          <w:tcPr>
            <w:tcW w:w="520" w:type="dxa"/>
            <w:vMerge/>
            <w:vAlign w:val="center"/>
            <w:hideMark/>
          </w:tcPr>
          <w:p w:rsidR="00D428A6" w:rsidRPr="00D428A6" w:rsidRDefault="00D428A6" w:rsidP="0014728F">
            <w:pPr>
              <w:rPr>
                <w:rFonts w:ascii="Arial" w:hAnsi="Arial"/>
                <w:iCs/>
                <w:sz w:val="20"/>
                <w:szCs w:val="20"/>
              </w:rPr>
            </w:pPr>
          </w:p>
        </w:tc>
        <w:tc>
          <w:tcPr>
            <w:tcW w:w="1670" w:type="dxa"/>
            <w:vMerge/>
            <w:vAlign w:val="center"/>
            <w:hideMark/>
          </w:tcPr>
          <w:p w:rsidR="00D428A6" w:rsidRPr="00D428A6" w:rsidRDefault="00D428A6" w:rsidP="0014728F">
            <w:pPr>
              <w:rPr>
                <w:rFonts w:ascii="Arial" w:hAnsi="Arial"/>
                <w:iCs/>
                <w:sz w:val="20"/>
                <w:szCs w:val="20"/>
              </w:rPr>
            </w:pPr>
          </w:p>
        </w:tc>
        <w:tc>
          <w:tcPr>
            <w:tcW w:w="2029" w:type="dxa"/>
            <w:shd w:val="clear" w:color="auto" w:fill="auto"/>
            <w:hideMark/>
          </w:tcPr>
          <w:p w:rsidR="00D428A6" w:rsidRPr="00D428A6" w:rsidRDefault="00D428A6" w:rsidP="0014728F">
            <w:pPr>
              <w:rPr>
                <w:rFonts w:ascii="Arial" w:hAnsi="Arial"/>
                <w:iCs/>
                <w:sz w:val="20"/>
                <w:szCs w:val="20"/>
              </w:rPr>
            </w:pPr>
            <w:r w:rsidRPr="00D428A6">
              <w:rPr>
                <w:rFonts w:ascii="Arial" w:hAnsi="Arial"/>
                <w:iCs/>
                <w:sz w:val="20"/>
                <w:szCs w:val="20"/>
              </w:rPr>
              <w:t>Средства бюджета Московской области (субвенция)</w:t>
            </w:r>
          </w:p>
        </w:tc>
        <w:tc>
          <w:tcPr>
            <w:tcW w:w="1031" w:type="dxa"/>
            <w:shd w:val="clear" w:color="auto" w:fill="auto"/>
            <w:noWrap/>
            <w:hideMark/>
          </w:tcPr>
          <w:p w:rsidR="00D428A6" w:rsidRPr="00D428A6" w:rsidRDefault="00D428A6" w:rsidP="0014728F">
            <w:pPr>
              <w:jc w:val="center"/>
              <w:rPr>
                <w:rFonts w:ascii="Arial" w:hAnsi="Arial"/>
                <w:iCs/>
                <w:sz w:val="20"/>
                <w:szCs w:val="20"/>
              </w:rPr>
            </w:pPr>
            <w:r w:rsidRPr="00D428A6">
              <w:rPr>
                <w:rFonts w:ascii="Arial" w:hAnsi="Arial"/>
                <w:iCs/>
                <w:sz w:val="20"/>
                <w:szCs w:val="20"/>
              </w:rPr>
              <w:t>2017-2021</w:t>
            </w:r>
          </w:p>
        </w:tc>
        <w:tc>
          <w:tcPr>
            <w:tcW w:w="1662"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424</w:t>
            </w:r>
          </w:p>
        </w:tc>
        <w:tc>
          <w:tcPr>
            <w:tcW w:w="857" w:type="dxa"/>
            <w:shd w:val="clear" w:color="auto" w:fill="auto"/>
            <w:hideMark/>
          </w:tcPr>
          <w:p w:rsidR="00D428A6" w:rsidRPr="00D428A6" w:rsidRDefault="00AF06AA" w:rsidP="0014728F">
            <w:pPr>
              <w:jc w:val="center"/>
              <w:rPr>
                <w:rFonts w:ascii="Arial" w:hAnsi="Arial"/>
                <w:iCs/>
                <w:sz w:val="20"/>
                <w:szCs w:val="20"/>
              </w:rPr>
            </w:pPr>
            <w:r>
              <w:rPr>
                <w:rFonts w:ascii="Arial" w:hAnsi="Arial"/>
                <w:iCs/>
                <w:sz w:val="20"/>
                <w:szCs w:val="20"/>
              </w:rPr>
              <w:t>152</w:t>
            </w:r>
            <w:r w:rsidR="00D428A6" w:rsidRPr="00D428A6">
              <w:rPr>
                <w:rFonts w:ascii="Arial" w:hAnsi="Arial"/>
                <w:iCs/>
                <w:sz w:val="20"/>
                <w:szCs w:val="20"/>
              </w:rPr>
              <w:t>9</w:t>
            </w:r>
          </w:p>
        </w:tc>
        <w:tc>
          <w:tcPr>
            <w:tcW w:w="802"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187</w:t>
            </w:r>
          </w:p>
        </w:tc>
        <w:tc>
          <w:tcPr>
            <w:tcW w:w="766" w:type="dxa"/>
            <w:shd w:val="clear" w:color="auto" w:fill="auto"/>
            <w:hideMark/>
          </w:tcPr>
          <w:p w:rsidR="00D428A6" w:rsidRPr="00D428A6" w:rsidRDefault="00AF06AA" w:rsidP="0014728F">
            <w:pPr>
              <w:jc w:val="center"/>
              <w:rPr>
                <w:rFonts w:ascii="Arial" w:hAnsi="Arial"/>
                <w:iCs/>
                <w:sz w:val="20"/>
                <w:szCs w:val="20"/>
              </w:rPr>
            </w:pPr>
            <w:r>
              <w:rPr>
                <w:rFonts w:ascii="Arial" w:hAnsi="Arial"/>
                <w:iCs/>
                <w:sz w:val="20"/>
                <w:szCs w:val="20"/>
              </w:rPr>
              <w:t>36</w:t>
            </w:r>
            <w:r w:rsidR="00D428A6" w:rsidRPr="00D428A6">
              <w:rPr>
                <w:rFonts w:ascii="Arial" w:hAnsi="Arial"/>
                <w:iCs/>
                <w:sz w:val="20"/>
                <w:szCs w:val="20"/>
              </w:rPr>
              <w:t>9</w:t>
            </w:r>
          </w:p>
        </w:tc>
        <w:tc>
          <w:tcPr>
            <w:tcW w:w="766"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323</w:t>
            </w:r>
          </w:p>
        </w:tc>
        <w:tc>
          <w:tcPr>
            <w:tcW w:w="711"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325</w:t>
            </w:r>
          </w:p>
        </w:tc>
        <w:tc>
          <w:tcPr>
            <w:tcW w:w="711" w:type="dxa"/>
            <w:shd w:val="clear" w:color="auto" w:fill="auto"/>
            <w:hideMark/>
          </w:tcPr>
          <w:p w:rsidR="00D428A6" w:rsidRPr="00D428A6" w:rsidRDefault="00D428A6" w:rsidP="0014728F">
            <w:pPr>
              <w:jc w:val="center"/>
              <w:rPr>
                <w:rFonts w:ascii="Arial" w:hAnsi="Arial"/>
                <w:iCs/>
                <w:sz w:val="20"/>
                <w:szCs w:val="20"/>
              </w:rPr>
            </w:pPr>
            <w:r w:rsidRPr="00D428A6">
              <w:rPr>
                <w:rFonts w:ascii="Arial" w:hAnsi="Arial"/>
                <w:iCs/>
                <w:sz w:val="20"/>
                <w:szCs w:val="20"/>
              </w:rPr>
              <w:t>325</w:t>
            </w:r>
          </w:p>
        </w:tc>
        <w:tc>
          <w:tcPr>
            <w:tcW w:w="1528" w:type="dxa"/>
            <w:vMerge/>
            <w:vAlign w:val="center"/>
            <w:hideMark/>
          </w:tcPr>
          <w:p w:rsidR="00D428A6" w:rsidRPr="00D428A6" w:rsidRDefault="00D428A6" w:rsidP="0014728F">
            <w:pPr>
              <w:rPr>
                <w:rFonts w:ascii="Arial" w:hAnsi="Arial"/>
                <w:iCs/>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386"/>
          <w:jc w:val="center"/>
        </w:trPr>
        <w:tc>
          <w:tcPr>
            <w:tcW w:w="520" w:type="dxa"/>
            <w:vMerge w:val="restart"/>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lastRenderedPageBreak/>
              <w:t>1.1.</w:t>
            </w:r>
          </w:p>
        </w:tc>
        <w:tc>
          <w:tcPr>
            <w:tcW w:w="1670" w:type="dxa"/>
            <w:vMerge w:val="restart"/>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Мероприятие 1.</w:t>
            </w:r>
            <w:r w:rsidRPr="00D428A6">
              <w:rPr>
                <w:rFonts w:ascii="Arial" w:hAnsi="Arial"/>
                <w:sz w:val="20"/>
                <w:szCs w:val="20"/>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2029" w:type="dxa"/>
            <w:shd w:val="clear" w:color="auto" w:fill="auto"/>
            <w:vAlign w:val="center"/>
            <w:hideMark/>
          </w:tcPr>
          <w:p w:rsidR="00D428A6" w:rsidRPr="00D428A6" w:rsidRDefault="00D428A6" w:rsidP="0014728F">
            <w:pPr>
              <w:rPr>
                <w:rFonts w:ascii="Arial" w:hAnsi="Arial"/>
                <w:sz w:val="20"/>
                <w:szCs w:val="20"/>
              </w:rPr>
            </w:pPr>
            <w:r w:rsidRPr="00D428A6">
              <w:rPr>
                <w:rFonts w:ascii="Arial" w:hAnsi="Arial"/>
                <w:sz w:val="20"/>
                <w:szCs w:val="20"/>
              </w:rPr>
              <w:t>Итого</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166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574</w:t>
            </w:r>
          </w:p>
        </w:tc>
        <w:tc>
          <w:tcPr>
            <w:tcW w:w="857" w:type="dxa"/>
            <w:shd w:val="clear" w:color="auto" w:fill="auto"/>
            <w:hideMark/>
          </w:tcPr>
          <w:p w:rsidR="00D428A6" w:rsidRPr="00D428A6" w:rsidRDefault="00AF06AA" w:rsidP="0014728F">
            <w:pPr>
              <w:jc w:val="center"/>
              <w:rPr>
                <w:rFonts w:ascii="Arial" w:hAnsi="Arial"/>
                <w:sz w:val="20"/>
                <w:szCs w:val="20"/>
              </w:rPr>
            </w:pPr>
            <w:r>
              <w:rPr>
                <w:rFonts w:ascii="Arial" w:hAnsi="Arial"/>
                <w:sz w:val="20"/>
                <w:szCs w:val="20"/>
              </w:rPr>
              <w:t>227</w:t>
            </w:r>
            <w:r w:rsidR="00D428A6" w:rsidRPr="00D428A6">
              <w:rPr>
                <w:rFonts w:ascii="Arial" w:hAnsi="Arial"/>
                <w:sz w:val="20"/>
                <w:szCs w:val="20"/>
              </w:rPr>
              <w:t>8,9</w:t>
            </w:r>
          </w:p>
        </w:tc>
        <w:tc>
          <w:tcPr>
            <w:tcW w:w="80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336,9</w:t>
            </w:r>
          </w:p>
        </w:tc>
        <w:tc>
          <w:tcPr>
            <w:tcW w:w="766" w:type="dxa"/>
            <w:shd w:val="clear" w:color="auto" w:fill="auto"/>
            <w:hideMark/>
          </w:tcPr>
          <w:p w:rsidR="00D428A6" w:rsidRPr="00D428A6" w:rsidRDefault="00AF06AA" w:rsidP="0014728F">
            <w:pPr>
              <w:jc w:val="center"/>
              <w:rPr>
                <w:rFonts w:ascii="Arial" w:hAnsi="Arial"/>
                <w:sz w:val="20"/>
                <w:szCs w:val="20"/>
              </w:rPr>
            </w:pPr>
            <w:r>
              <w:rPr>
                <w:rFonts w:ascii="Arial" w:hAnsi="Arial"/>
                <w:sz w:val="20"/>
                <w:szCs w:val="20"/>
              </w:rPr>
              <w:t>51</w:t>
            </w:r>
            <w:r w:rsidR="00D428A6" w:rsidRPr="00D428A6">
              <w:rPr>
                <w:rFonts w:ascii="Arial" w:hAnsi="Arial"/>
                <w:sz w:val="20"/>
                <w:szCs w:val="20"/>
              </w:rPr>
              <w:t>9</w:t>
            </w:r>
          </w:p>
        </w:tc>
        <w:tc>
          <w:tcPr>
            <w:tcW w:w="766"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473</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475</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475</w:t>
            </w:r>
          </w:p>
        </w:tc>
        <w:tc>
          <w:tcPr>
            <w:tcW w:w="1528" w:type="dxa"/>
            <w:vMerge w:val="restart"/>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Архивный отдел Управления делами</w:t>
            </w:r>
          </w:p>
        </w:tc>
        <w:tc>
          <w:tcPr>
            <w:tcW w:w="2300" w:type="dxa"/>
            <w:vMerge w:val="restart"/>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D428A6" w:rsidRPr="00D428A6" w:rsidTr="0014728F">
        <w:trPr>
          <w:trHeight w:val="386"/>
          <w:jc w:val="center"/>
        </w:trPr>
        <w:tc>
          <w:tcPr>
            <w:tcW w:w="520" w:type="dxa"/>
            <w:vMerge/>
            <w:vAlign w:val="center"/>
            <w:hideMark/>
          </w:tcPr>
          <w:p w:rsidR="00D428A6" w:rsidRPr="00D428A6" w:rsidRDefault="00D428A6" w:rsidP="0014728F">
            <w:pPr>
              <w:rPr>
                <w:rFonts w:ascii="Arial" w:hAnsi="Arial"/>
                <w:sz w:val="20"/>
                <w:szCs w:val="20"/>
              </w:rPr>
            </w:pPr>
          </w:p>
        </w:tc>
        <w:tc>
          <w:tcPr>
            <w:tcW w:w="1670" w:type="dxa"/>
            <w:vMerge/>
            <w:vAlign w:val="center"/>
            <w:hideMark/>
          </w:tcPr>
          <w:p w:rsidR="00D428A6" w:rsidRPr="00D428A6" w:rsidRDefault="00D428A6" w:rsidP="0014728F">
            <w:pPr>
              <w:rPr>
                <w:rFonts w:ascii="Arial" w:hAnsi="Arial"/>
                <w:sz w:val="20"/>
                <w:szCs w:val="20"/>
              </w:rPr>
            </w:pPr>
          </w:p>
        </w:tc>
        <w:tc>
          <w:tcPr>
            <w:tcW w:w="2029" w:type="dxa"/>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 xml:space="preserve">Средства      </w:t>
            </w:r>
            <w:r w:rsidRPr="00D428A6">
              <w:rPr>
                <w:rFonts w:ascii="Arial" w:hAnsi="Arial"/>
                <w:sz w:val="20"/>
                <w:szCs w:val="20"/>
              </w:rPr>
              <w:br/>
              <w:t xml:space="preserve">бюджета      </w:t>
            </w:r>
            <w:r w:rsidRPr="00D428A6">
              <w:rPr>
                <w:rFonts w:ascii="Arial" w:hAnsi="Arial"/>
                <w:sz w:val="20"/>
                <w:szCs w:val="20"/>
              </w:rPr>
              <w:br/>
              <w:t xml:space="preserve">городского округа Электросталь   </w:t>
            </w:r>
            <w:r w:rsidRPr="00D428A6">
              <w:rPr>
                <w:rFonts w:ascii="Arial" w:hAnsi="Arial"/>
                <w:sz w:val="20"/>
                <w:szCs w:val="20"/>
              </w:rPr>
              <w:br/>
              <w:t xml:space="preserve">Московской    </w:t>
            </w:r>
            <w:r w:rsidRPr="00D428A6">
              <w:rPr>
                <w:rFonts w:ascii="Arial" w:hAnsi="Arial"/>
                <w:sz w:val="20"/>
                <w:szCs w:val="20"/>
              </w:rPr>
              <w:br/>
              <w:t>области</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166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150</w:t>
            </w:r>
          </w:p>
        </w:tc>
        <w:tc>
          <w:tcPr>
            <w:tcW w:w="857"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749,9</w:t>
            </w:r>
          </w:p>
        </w:tc>
        <w:tc>
          <w:tcPr>
            <w:tcW w:w="80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149,9</w:t>
            </w:r>
          </w:p>
        </w:tc>
        <w:tc>
          <w:tcPr>
            <w:tcW w:w="766"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150</w:t>
            </w:r>
          </w:p>
        </w:tc>
        <w:tc>
          <w:tcPr>
            <w:tcW w:w="766"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150</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150</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150</w:t>
            </w:r>
          </w:p>
        </w:tc>
        <w:tc>
          <w:tcPr>
            <w:tcW w:w="1528" w:type="dxa"/>
            <w:vMerge/>
            <w:vAlign w:val="center"/>
            <w:hideMark/>
          </w:tcPr>
          <w:p w:rsidR="00D428A6" w:rsidRPr="00D428A6" w:rsidRDefault="00D428A6" w:rsidP="0014728F">
            <w:pPr>
              <w:rPr>
                <w:rFonts w:ascii="Arial" w:hAnsi="Arial"/>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2355"/>
          <w:jc w:val="center"/>
        </w:trPr>
        <w:tc>
          <w:tcPr>
            <w:tcW w:w="520" w:type="dxa"/>
            <w:vMerge/>
            <w:vAlign w:val="center"/>
            <w:hideMark/>
          </w:tcPr>
          <w:p w:rsidR="00D428A6" w:rsidRPr="00D428A6" w:rsidRDefault="00D428A6" w:rsidP="0014728F">
            <w:pPr>
              <w:rPr>
                <w:rFonts w:ascii="Arial" w:hAnsi="Arial"/>
                <w:sz w:val="20"/>
                <w:szCs w:val="20"/>
              </w:rPr>
            </w:pPr>
          </w:p>
        </w:tc>
        <w:tc>
          <w:tcPr>
            <w:tcW w:w="1670" w:type="dxa"/>
            <w:vMerge/>
            <w:vAlign w:val="center"/>
            <w:hideMark/>
          </w:tcPr>
          <w:p w:rsidR="00D428A6" w:rsidRPr="00D428A6" w:rsidRDefault="00D428A6" w:rsidP="0014728F">
            <w:pPr>
              <w:rPr>
                <w:rFonts w:ascii="Arial" w:hAnsi="Arial"/>
                <w:sz w:val="20"/>
                <w:szCs w:val="20"/>
              </w:rPr>
            </w:pPr>
          </w:p>
        </w:tc>
        <w:tc>
          <w:tcPr>
            <w:tcW w:w="2029" w:type="dxa"/>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Средства бюджета Московской области (субвенция)</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166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424</w:t>
            </w:r>
          </w:p>
        </w:tc>
        <w:tc>
          <w:tcPr>
            <w:tcW w:w="857" w:type="dxa"/>
            <w:shd w:val="clear" w:color="auto" w:fill="auto"/>
            <w:hideMark/>
          </w:tcPr>
          <w:p w:rsidR="00D428A6" w:rsidRPr="00D428A6" w:rsidRDefault="00AF06AA" w:rsidP="0014728F">
            <w:pPr>
              <w:jc w:val="center"/>
              <w:rPr>
                <w:rFonts w:ascii="Arial" w:hAnsi="Arial"/>
                <w:sz w:val="20"/>
                <w:szCs w:val="20"/>
              </w:rPr>
            </w:pPr>
            <w:r>
              <w:rPr>
                <w:rFonts w:ascii="Arial" w:hAnsi="Arial"/>
                <w:sz w:val="20"/>
                <w:szCs w:val="20"/>
              </w:rPr>
              <w:t>152</w:t>
            </w:r>
            <w:r w:rsidR="00D428A6" w:rsidRPr="00D428A6">
              <w:rPr>
                <w:rFonts w:ascii="Arial" w:hAnsi="Arial"/>
                <w:sz w:val="20"/>
                <w:szCs w:val="20"/>
              </w:rPr>
              <w:t>9</w:t>
            </w:r>
          </w:p>
        </w:tc>
        <w:tc>
          <w:tcPr>
            <w:tcW w:w="802"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187</w:t>
            </w:r>
          </w:p>
        </w:tc>
        <w:tc>
          <w:tcPr>
            <w:tcW w:w="766" w:type="dxa"/>
            <w:shd w:val="clear" w:color="auto" w:fill="auto"/>
            <w:hideMark/>
          </w:tcPr>
          <w:p w:rsidR="00D428A6" w:rsidRPr="00D428A6" w:rsidRDefault="00AF06AA" w:rsidP="0014728F">
            <w:pPr>
              <w:jc w:val="center"/>
              <w:rPr>
                <w:rFonts w:ascii="Arial" w:hAnsi="Arial"/>
                <w:sz w:val="20"/>
                <w:szCs w:val="20"/>
              </w:rPr>
            </w:pPr>
            <w:r>
              <w:rPr>
                <w:rFonts w:ascii="Arial" w:hAnsi="Arial"/>
                <w:sz w:val="20"/>
                <w:szCs w:val="20"/>
              </w:rPr>
              <w:t>36</w:t>
            </w:r>
            <w:r w:rsidR="00D428A6" w:rsidRPr="00D428A6">
              <w:rPr>
                <w:rFonts w:ascii="Arial" w:hAnsi="Arial"/>
                <w:sz w:val="20"/>
                <w:szCs w:val="20"/>
              </w:rPr>
              <w:t>9</w:t>
            </w:r>
          </w:p>
        </w:tc>
        <w:tc>
          <w:tcPr>
            <w:tcW w:w="766"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323</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325</w:t>
            </w:r>
          </w:p>
        </w:tc>
        <w:tc>
          <w:tcPr>
            <w:tcW w:w="711" w:type="dxa"/>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325</w:t>
            </w:r>
          </w:p>
        </w:tc>
        <w:tc>
          <w:tcPr>
            <w:tcW w:w="1528" w:type="dxa"/>
            <w:vMerge/>
            <w:vAlign w:val="center"/>
            <w:hideMark/>
          </w:tcPr>
          <w:p w:rsidR="00D428A6" w:rsidRPr="00D428A6" w:rsidRDefault="00D428A6" w:rsidP="0014728F">
            <w:pPr>
              <w:rPr>
                <w:rFonts w:ascii="Arial" w:hAnsi="Arial"/>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315"/>
          <w:jc w:val="center"/>
        </w:trPr>
        <w:tc>
          <w:tcPr>
            <w:tcW w:w="520" w:type="dxa"/>
            <w:vMerge w:val="restart"/>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1.2.</w:t>
            </w:r>
          </w:p>
        </w:tc>
        <w:tc>
          <w:tcPr>
            <w:tcW w:w="1670" w:type="dxa"/>
            <w:vMerge w:val="restart"/>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Мероприятие 2.</w:t>
            </w:r>
            <w:r w:rsidRPr="00D428A6">
              <w:rPr>
                <w:rFonts w:ascii="Arial" w:hAnsi="Arial"/>
                <w:sz w:val="20"/>
                <w:szCs w:val="20"/>
              </w:rPr>
              <w:br/>
            </w:r>
            <w:r w:rsidRPr="00D428A6">
              <w:rPr>
                <w:rFonts w:ascii="Arial" w:hAnsi="Arial"/>
                <w:sz w:val="20"/>
                <w:szCs w:val="20"/>
              </w:rPr>
              <w:lastRenderedPageBreak/>
              <w:t>Повышение качества предоставления государственных и муниципальных услуг в сфере архивного дела</w:t>
            </w:r>
          </w:p>
        </w:tc>
        <w:tc>
          <w:tcPr>
            <w:tcW w:w="2029" w:type="dxa"/>
            <w:shd w:val="clear" w:color="auto" w:fill="auto"/>
            <w:vAlign w:val="center"/>
            <w:hideMark/>
          </w:tcPr>
          <w:p w:rsidR="00D428A6" w:rsidRPr="00D428A6" w:rsidRDefault="00D428A6" w:rsidP="0014728F">
            <w:pPr>
              <w:rPr>
                <w:rFonts w:ascii="Arial" w:hAnsi="Arial"/>
                <w:sz w:val="20"/>
                <w:szCs w:val="20"/>
              </w:rPr>
            </w:pPr>
            <w:r w:rsidRPr="00D428A6">
              <w:rPr>
                <w:rFonts w:ascii="Arial" w:hAnsi="Arial"/>
                <w:sz w:val="20"/>
                <w:szCs w:val="20"/>
              </w:rPr>
              <w:lastRenderedPageBreak/>
              <w:t>Итого</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6275" w:type="dxa"/>
            <w:gridSpan w:val="7"/>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В пределах средств, выделенных на содержание муниципального архива</w:t>
            </w:r>
          </w:p>
        </w:tc>
        <w:tc>
          <w:tcPr>
            <w:tcW w:w="1528" w:type="dxa"/>
            <w:vMerge w:val="restart"/>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 xml:space="preserve">Архивный отдел </w:t>
            </w:r>
            <w:r w:rsidRPr="00D428A6">
              <w:rPr>
                <w:rFonts w:ascii="Arial" w:hAnsi="Arial"/>
                <w:sz w:val="20"/>
                <w:szCs w:val="20"/>
              </w:rPr>
              <w:lastRenderedPageBreak/>
              <w:t>Управления делами</w:t>
            </w:r>
          </w:p>
        </w:tc>
        <w:tc>
          <w:tcPr>
            <w:tcW w:w="2300" w:type="dxa"/>
            <w:vMerge w:val="restart"/>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lastRenderedPageBreak/>
              <w:t xml:space="preserve">Расширение взаимодействия </w:t>
            </w:r>
            <w:r w:rsidRPr="00D428A6">
              <w:rPr>
                <w:rFonts w:ascii="Arial" w:hAnsi="Arial"/>
                <w:sz w:val="20"/>
                <w:szCs w:val="20"/>
              </w:rPr>
              <w:lastRenderedPageBreak/>
              <w:t>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D428A6" w:rsidRPr="00D428A6" w:rsidTr="0014728F">
        <w:trPr>
          <w:trHeight w:val="1123"/>
          <w:jc w:val="center"/>
        </w:trPr>
        <w:tc>
          <w:tcPr>
            <w:tcW w:w="520" w:type="dxa"/>
            <w:vMerge/>
            <w:vAlign w:val="center"/>
            <w:hideMark/>
          </w:tcPr>
          <w:p w:rsidR="00D428A6" w:rsidRPr="00D428A6" w:rsidRDefault="00D428A6" w:rsidP="0014728F">
            <w:pPr>
              <w:rPr>
                <w:rFonts w:ascii="Arial" w:hAnsi="Arial"/>
                <w:sz w:val="20"/>
                <w:szCs w:val="20"/>
              </w:rPr>
            </w:pPr>
          </w:p>
        </w:tc>
        <w:tc>
          <w:tcPr>
            <w:tcW w:w="1670" w:type="dxa"/>
            <w:vMerge/>
            <w:vAlign w:val="center"/>
            <w:hideMark/>
          </w:tcPr>
          <w:p w:rsidR="00D428A6" w:rsidRPr="00D428A6" w:rsidRDefault="00D428A6" w:rsidP="0014728F">
            <w:pPr>
              <w:rPr>
                <w:rFonts w:ascii="Arial" w:hAnsi="Arial"/>
                <w:sz w:val="20"/>
                <w:szCs w:val="20"/>
              </w:rPr>
            </w:pPr>
          </w:p>
        </w:tc>
        <w:tc>
          <w:tcPr>
            <w:tcW w:w="2029" w:type="dxa"/>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 xml:space="preserve">Средства      </w:t>
            </w:r>
            <w:r w:rsidRPr="00D428A6">
              <w:rPr>
                <w:rFonts w:ascii="Arial" w:hAnsi="Arial"/>
                <w:sz w:val="20"/>
                <w:szCs w:val="20"/>
              </w:rPr>
              <w:br/>
              <w:t xml:space="preserve">бюджета      </w:t>
            </w:r>
            <w:r w:rsidRPr="00D428A6">
              <w:rPr>
                <w:rFonts w:ascii="Arial" w:hAnsi="Arial"/>
                <w:sz w:val="20"/>
                <w:szCs w:val="20"/>
              </w:rPr>
              <w:br/>
              <w:t xml:space="preserve">городского округа Электросталь   </w:t>
            </w:r>
            <w:r w:rsidRPr="00D428A6">
              <w:rPr>
                <w:rFonts w:ascii="Arial" w:hAnsi="Arial"/>
                <w:sz w:val="20"/>
                <w:szCs w:val="20"/>
              </w:rPr>
              <w:br/>
              <w:t xml:space="preserve">Московской    </w:t>
            </w:r>
            <w:r w:rsidRPr="00D428A6">
              <w:rPr>
                <w:rFonts w:ascii="Arial" w:hAnsi="Arial"/>
                <w:sz w:val="20"/>
                <w:szCs w:val="20"/>
              </w:rPr>
              <w:br/>
              <w:t>области</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6275" w:type="dxa"/>
            <w:gridSpan w:val="7"/>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В пределах средств, выделенных на содержание муниципального архива</w:t>
            </w:r>
          </w:p>
        </w:tc>
        <w:tc>
          <w:tcPr>
            <w:tcW w:w="1528" w:type="dxa"/>
            <w:vMerge/>
            <w:vAlign w:val="center"/>
            <w:hideMark/>
          </w:tcPr>
          <w:p w:rsidR="00D428A6" w:rsidRPr="00D428A6" w:rsidRDefault="00D428A6" w:rsidP="0014728F">
            <w:pPr>
              <w:rPr>
                <w:rFonts w:ascii="Arial" w:hAnsi="Arial"/>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1154"/>
          <w:jc w:val="center"/>
        </w:trPr>
        <w:tc>
          <w:tcPr>
            <w:tcW w:w="520" w:type="dxa"/>
            <w:vMerge/>
            <w:vAlign w:val="center"/>
            <w:hideMark/>
          </w:tcPr>
          <w:p w:rsidR="00D428A6" w:rsidRPr="00D428A6" w:rsidRDefault="00D428A6" w:rsidP="0014728F">
            <w:pPr>
              <w:rPr>
                <w:rFonts w:ascii="Arial" w:hAnsi="Arial"/>
                <w:sz w:val="20"/>
                <w:szCs w:val="20"/>
              </w:rPr>
            </w:pPr>
          </w:p>
        </w:tc>
        <w:tc>
          <w:tcPr>
            <w:tcW w:w="1670" w:type="dxa"/>
            <w:vMerge/>
            <w:vAlign w:val="center"/>
            <w:hideMark/>
          </w:tcPr>
          <w:p w:rsidR="00D428A6" w:rsidRPr="00D428A6" w:rsidRDefault="00D428A6" w:rsidP="0014728F">
            <w:pPr>
              <w:rPr>
                <w:rFonts w:ascii="Arial" w:hAnsi="Arial"/>
                <w:sz w:val="20"/>
                <w:szCs w:val="20"/>
              </w:rPr>
            </w:pPr>
          </w:p>
        </w:tc>
        <w:tc>
          <w:tcPr>
            <w:tcW w:w="2029" w:type="dxa"/>
            <w:shd w:val="clear" w:color="auto" w:fill="auto"/>
            <w:hideMark/>
          </w:tcPr>
          <w:p w:rsidR="00D428A6" w:rsidRPr="00D428A6" w:rsidRDefault="00D428A6" w:rsidP="0014728F">
            <w:pPr>
              <w:rPr>
                <w:rFonts w:ascii="Arial" w:hAnsi="Arial"/>
                <w:sz w:val="20"/>
                <w:szCs w:val="20"/>
              </w:rPr>
            </w:pPr>
            <w:r w:rsidRPr="00D428A6">
              <w:rPr>
                <w:rFonts w:ascii="Arial" w:hAnsi="Arial"/>
                <w:sz w:val="20"/>
                <w:szCs w:val="20"/>
              </w:rPr>
              <w:t>Средства бюджета Московской области (субвенция)</w:t>
            </w:r>
          </w:p>
        </w:tc>
        <w:tc>
          <w:tcPr>
            <w:tcW w:w="1031" w:type="dxa"/>
            <w:shd w:val="clear" w:color="auto" w:fill="auto"/>
            <w:noWrap/>
            <w:hideMark/>
          </w:tcPr>
          <w:p w:rsidR="00D428A6" w:rsidRPr="00D428A6" w:rsidRDefault="00D428A6" w:rsidP="0014728F">
            <w:pPr>
              <w:jc w:val="center"/>
              <w:rPr>
                <w:rFonts w:ascii="Arial" w:hAnsi="Arial"/>
                <w:sz w:val="20"/>
                <w:szCs w:val="20"/>
              </w:rPr>
            </w:pPr>
            <w:r w:rsidRPr="00D428A6">
              <w:rPr>
                <w:rFonts w:ascii="Arial" w:hAnsi="Arial"/>
                <w:sz w:val="20"/>
                <w:szCs w:val="20"/>
              </w:rPr>
              <w:t>2017-2021</w:t>
            </w:r>
          </w:p>
        </w:tc>
        <w:tc>
          <w:tcPr>
            <w:tcW w:w="6275" w:type="dxa"/>
            <w:gridSpan w:val="7"/>
            <w:shd w:val="clear" w:color="auto" w:fill="auto"/>
            <w:hideMark/>
          </w:tcPr>
          <w:p w:rsidR="00D428A6" w:rsidRPr="00D428A6" w:rsidRDefault="00D428A6" w:rsidP="0014728F">
            <w:pPr>
              <w:jc w:val="center"/>
              <w:rPr>
                <w:rFonts w:ascii="Arial" w:hAnsi="Arial"/>
                <w:sz w:val="20"/>
                <w:szCs w:val="20"/>
              </w:rPr>
            </w:pPr>
            <w:r w:rsidRPr="00D428A6">
              <w:rPr>
                <w:rFonts w:ascii="Arial" w:hAnsi="Arial"/>
                <w:sz w:val="20"/>
                <w:szCs w:val="20"/>
              </w:rPr>
              <w:t>В пределах средств, выделенных на содержание муниципального архива</w:t>
            </w:r>
          </w:p>
        </w:tc>
        <w:tc>
          <w:tcPr>
            <w:tcW w:w="1528" w:type="dxa"/>
            <w:vMerge/>
            <w:vAlign w:val="center"/>
            <w:hideMark/>
          </w:tcPr>
          <w:p w:rsidR="00D428A6" w:rsidRPr="00D428A6" w:rsidRDefault="00D428A6" w:rsidP="0014728F">
            <w:pPr>
              <w:rPr>
                <w:rFonts w:ascii="Arial" w:hAnsi="Arial"/>
                <w:sz w:val="20"/>
                <w:szCs w:val="20"/>
              </w:rPr>
            </w:pPr>
          </w:p>
        </w:tc>
        <w:tc>
          <w:tcPr>
            <w:tcW w:w="2300" w:type="dxa"/>
            <w:vMerge/>
            <w:vAlign w:val="center"/>
            <w:hideMark/>
          </w:tcPr>
          <w:p w:rsidR="00D428A6" w:rsidRPr="00D428A6" w:rsidRDefault="00D428A6" w:rsidP="0014728F">
            <w:pPr>
              <w:rPr>
                <w:rFonts w:ascii="Arial" w:hAnsi="Arial"/>
                <w:sz w:val="20"/>
                <w:szCs w:val="20"/>
              </w:rPr>
            </w:pPr>
          </w:p>
        </w:tc>
      </w:tr>
      <w:tr w:rsidR="00D428A6" w:rsidRPr="00D428A6" w:rsidTr="0014728F">
        <w:trPr>
          <w:trHeight w:val="285"/>
          <w:jc w:val="center"/>
        </w:trPr>
        <w:tc>
          <w:tcPr>
            <w:tcW w:w="520" w:type="dxa"/>
            <w:vMerge w:val="restart"/>
            <w:shd w:val="clear" w:color="auto" w:fill="auto"/>
            <w:noWrap/>
            <w:hideMark/>
          </w:tcPr>
          <w:p w:rsidR="00D428A6" w:rsidRPr="00D428A6" w:rsidRDefault="00D428A6" w:rsidP="0014728F">
            <w:pPr>
              <w:jc w:val="center"/>
              <w:rPr>
                <w:rFonts w:ascii="Arial" w:hAnsi="Arial"/>
                <w:bCs/>
                <w:sz w:val="20"/>
                <w:szCs w:val="20"/>
              </w:rPr>
            </w:pPr>
            <w:r w:rsidRPr="00D428A6">
              <w:rPr>
                <w:rFonts w:ascii="Arial" w:hAnsi="Arial"/>
                <w:bCs/>
                <w:sz w:val="20"/>
                <w:szCs w:val="20"/>
              </w:rPr>
              <w:t> </w:t>
            </w:r>
          </w:p>
        </w:tc>
        <w:tc>
          <w:tcPr>
            <w:tcW w:w="1670" w:type="dxa"/>
            <w:vMerge w:val="restart"/>
            <w:shd w:val="clear" w:color="auto" w:fill="auto"/>
            <w:hideMark/>
          </w:tcPr>
          <w:p w:rsidR="00D428A6" w:rsidRPr="00D428A6" w:rsidRDefault="00D428A6" w:rsidP="0014728F">
            <w:pPr>
              <w:rPr>
                <w:rFonts w:ascii="Arial" w:hAnsi="Arial"/>
                <w:bCs/>
                <w:sz w:val="20"/>
                <w:szCs w:val="20"/>
              </w:rPr>
            </w:pPr>
            <w:r w:rsidRPr="00D428A6">
              <w:rPr>
                <w:rFonts w:ascii="Arial" w:hAnsi="Arial"/>
                <w:bCs/>
                <w:sz w:val="20"/>
                <w:szCs w:val="20"/>
              </w:rPr>
              <w:t>Всего по подпрограмме</w:t>
            </w:r>
          </w:p>
        </w:tc>
        <w:tc>
          <w:tcPr>
            <w:tcW w:w="2029" w:type="dxa"/>
            <w:shd w:val="clear" w:color="auto" w:fill="auto"/>
            <w:hideMark/>
          </w:tcPr>
          <w:p w:rsidR="00D428A6" w:rsidRPr="00D428A6" w:rsidRDefault="00D428A6" w:rsidP="0014728F">
            <w:pPr>
              <w:rPr>
                <w:rFonts w:ascii="Arial" w:hAnsi="Arial"/>
                <w:bCs/>
                <w:sz w:val="20"/>
                <w:szCs w:val="20"/>
              </w:rPr>
            </w:pPr>
            <w:r w:rsidRPr="00D428A6">
              <w:rPr>
                <w:rFonts w:ascii="Arial" w:hAnsi="Arial"/>
                <w:bCs/>
                <w:sz w:val="20"/>
                <w:szCs w:val="20"/>
              </w:rPr>
              <w:t>Итого</w:t>
            </w:r>
          </w:p>
        </w:tc>
        <w:tc>
          <w:tcPr>
            <w:tcW w:w="1031" w:type="dxa"/>
            <w:shd w:val="clear" w:color="auto" w:fill="auto"/>
            <w:noWrap/>
            <w:hideMark/>
          </w:tcPr>
          <w:p w:rsidR="00D428A6" w:rsidRPr="00D428A6" w:rsidRDefault="00D428A6" w:rsidP="0014728F">
            <w:pPr>
              <w:jc w:val="center"/>
              <w:rPr>
                <w:rFonts w:ascii="Arial" w:hAnsi="Arial"/>
                <w:bCs/>
                <w:sz w:val="20"/>
                <w:szCs w:val="20"/>
              </w:rPr>
            </w:pPr>
            <w:r w:rsidRPr="00D428A6">
              <w:rPr>
                <w:rFonts w:ascii="Arial" w:hAnsi="Arial"/>
                <w:bCs/>
                <w:sz w:val="20"/>
                <w:szCs w:val="20"/>
              </w:rPr>
              <w:t>2017-2021</w:t>
            </w:r>
          </w:p>
        </w:tc>
        <w:tc>
          <w:tcPr>
            <w:tcW w:w="166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574</w:t>
            </w:r>
          </w:p>
        </w:tc>
        <w:tc>
          <w:tcPr>
            <w:tcW w:w="857" w:type="dxa"/>
            <w:shd w:val="clear" w:color="auto" w:fill="auto"/>
            <w:hideMark/>
          </w:tcPr>
          <w:p w:rsidR="00D428A6" w:rsidRPr="00D428A6" w:rsidRDefault="00C80CEA" w:rsidP="0014728F">
            <w:pPr>
              <w:jc w:val="center"/>
              <w:rPr>
                <w:rFonts w:ascii="Arial" w:hAnsi="Arial"/>
                <w:bCs/>
                <w:sz w:val="20"/>
                <w:szCs w:val="20"/>
              </w:rPr>
            </w:pPr>
            <w:r>
              <w:rPr>
                <w:rFonts w:ascii="Arial" w:hAnsi="Arial"/>
                <w:bCs/>
                <w:sz w:val="20"/>
                <w:szCs w:val="20"/>
              </w:rPr>
              <w:t>227</w:t>
            </w:r>
            <w:r w:rsidR="00D428A6" w:rsidRPr="00D428A6">
              <w:rPr>
                <w:rFonts w:ascii="Arial" w:hAnsi="Arial"/>
                <w:bCs/>
                <w:sz w:val="20"/>
                <w:szCs w:val="20"/>
              </w:rPr>
              <w:t>8,9</w:t>
            </w:r>
          </w:p>
        </w:tc>
        <w:tc>
          <w:tcPr>
            <w:tcW w:w="80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336,9</w:t>
            </w:r>
          </w:p>
        </w:tc>
        <w:tc>
          <w:tcPr>
            <w:tcW w:w="766" w:type="dxa"/>
            <w:shd w:val="clear" w:color="auto" w:fill="auto"/>
            <w:hideMark/>
          </w:tcPr>
          <w:p w:rsidR="00D428A6" w:rsidRPr="00D428A6" w:rsidRDefault="00C80CEA" w:rsidP="0014728F">
            <w:pPr>
              <w:jc w:val="center"/>
              <w:rPr>
                <w:rFonts w:ascii="Arial" w:hAnsi="Arial"/>
                <w:bCs/>
                <w:sz w:val="20"/>
                <w:szCs w:val="20"/>
              </w:rPr>
            </w:pPr>
            <w:r>
              <w:rPr>
                <w:rFonts w:ascii="Arial" w:hAnsi="Arial"/>
                <w:bCs/>
                <w:sz w:val="20"/>
                <w:szCs w:val="20"/>
              </w:rPr>
              <w:t>51</w:t>
            </w:r>
            <w:r w:rsidR="00D428A6" w:rsidRPr="00D428A6">
              <w:rPr>
                <w:rFonts w:ascii="Arial" w:hAnsi="Arial"/>
                <w:bCs/>
                <w:sz w:val="20"/>
                <w:szCs w:val="20"/>
              </w:rPr>
              <w:t>9</w:t>
            </w:r>
          </w:p>
        </w:tc>
        <w:tc>
          <w:tcPr>
            <w:tcW w:w="766"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473</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475</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475</w:t>
            </w:r>
          </w:p>
        </w:tc>
        <w:tc>
          <w:tcPr>
            <w:tcW w:w="1528" w:type="dxa"/>
            <w:vMerge w:val="restart"/>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 </w:t>
            </w:r>
          </w:p>
        </w:tc>
        <w:tc>
          <w:tcPr>
            <w:tcW w:w="2300" w:type="dxa"/>
            <w:vMerge w:val="restart"/>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 </w:t>
            </w:r>
          </w:p>
        </w:tc>
      </w:tr>
      <w:tr w:rsidR="00D428A6" w:rsidRPr="00D428A6" w:rsidTr="0014728F">
        <w:trPr>
          <w:trHeight w:val="961"/>
          <w:jc w:val="center"/>
        </w:trPr>
        <w:tc>
          <w:tcPr>
            <w:tcW w:w="520" w:type="dxa"/>
            <w:vMerge/>
            <w:vAlign w:val="center"/>
            <w:hideMark/>
          </w:tcPr>
          <w:p w:rsidR="00D428A6" w:rsidRPr="00D428A6" w:rsidRDefault="00D428A6" w:rsidP="0014728F">
            <w:pPr>
              <w:rPr>
                <w:rFonts w:ascii="Arial" w:hAnsi="Arial"/>
                <w:bCs/>
                <w:sz w:val="20"/>
                <w:szCs w:val="20"/>
              </w:rPr>
            </w:pPr>
          </w:p>
        </w:tc>
        <w:tc>
          <w:tcPr>
            <w:tcW w:w="1670" w:type="dxa"/>
            <w:vMerge/>
            <w:vAlign w:val="center"/>
            <w:hideMark/>
          </w:tcPr>
          <w:p w:rsidR="00D428A6" w:rsidRPr="00D428A6" w:rsidRDefault="00D428A6" w:rsidP="0014728F">
            <w:pPr>
              <w:rPr>
                <w:rFonts w:ascii="Arial" w:hAnsi="Arial"/>
                <w:bCs/>
                <w:sz w:val="20"/>
                <w:szCs w:val="20"/>
              </w:rPr>
            </w:pPr>
          </w:p>
        </w:tc>
        <w:tc>
          <w:tcPr>
            <w:tcW w:w="2029" w:type="dxa"/>
            <w:shd w:val="clear" w:color="auto" w:fill="auto"/>
            <w:hideMark/>
          </w:tcPr>
          <w:p w:rsidR="00D428A6" w:rsidRPr="00D428A6" w:rsidRDefault="00D428A6" w:rsidP="0014728F">
            <w:pPr>
              <w:rPr>
                <w:rFonts w:ascii="Arial" w:hAnsi="Arial"/>
                <w:bCs/>
                <w:sz w:val="20"/>
                <w:szCs w:val="20"/>
              </w:rPr>
            </w:pPr>
            <w:r w:rsidRPr="00D428A6">
              <w:rPr>
                <w:rFonts w:ascii="Arial" w:hAnsi="Arial"/>
                <w:bCs/>
                <w:sz w:val="20"/>
                <w:szCs w:val="20"/>
              </w:rPr>
              <w:t xml:space="preserve">Средства      </w:t>
            </w:r>
            <w:r w:rsidRPr="00D428A6">
              <w:rPr>
                <w:rFonts w:ascii="Arial" w:hAnsi="Arial"/>
                <w:bCs/>
                <w:sz w:val="20"/>
                <w:szCs w:val="20"/>
              </w:rPr>
              <w:br/>
              <w:t xml:space="preserve">бюджета      </w:t>
            </w:r>
            <w:r w:rsidRPr="00D428A6">
              <w:rPr>
                <w:rFonts w:ascii="Arial" w:hAnsi="Arial"/>
                <w:bCs/>
                <w:sz w:val="20"/>
                <w:szCs w:val="20"/>
              </w:rPr>
              <w:br/>
              <w:t xml:space="preserve">городского округа Электросталь   </w:t>
            </w:r>
            <w:r w:rsidRPr="00D428A6">
              <w:rPr>
                <w:rFonts w:ascii="Arial" w:hAnsi="Arial"/>
                <w:bCs/>
                <w:sz w:val="20"/>
                <w:szCs w:val="20"/>
              </w:rPr>
              <w:br/>
              <w:t xml:space="preserve">Московской    </w:t>
            </w:r>
            <w:r w:rsidRPr="00D428A6">
              <w:rPr>
                <w:rFonts w:ascii="Arial" w:hAnsi="Arial"/>
                <w:bCs/>
                <w:sz w:val="20"/>
                <w:szCs w:val="20"/>
              </w:rPr>
              <w:br/>
              <w:t>области</w:t>
            </w:r>
          </w:p>
        </w:tc>
        <w:tc>
          <w:tcPr>
            <w:tcW w:w="1031" w:type="dxa"/>
            <w:shd w:val="clear" w:color="auto" w:fill="auto"/>
            <w:noWrap/>
            <w:hideMark/>
          </w:tcPr>
          <w:p w:rsidR="00D428A6" w:rsidRPr="00D428A6" w:rsidRDefault="00D428A6" w:rsidP="0014728F">
            <w:pPr>
              <w:jc w:val="center"/>
              <w:rPr>
                <w:rFonts w:ascii="Arial" w:hAnsi="Arial"/>
                <w:bCs/>
                <w:sz w:val="20"/>
                <w:szCs w:val="20"/>
              </w:rPr>
            </w:pPr>
            <w:r w:rsidRPr="00D428A6">
              <w:rPr>
                <w:rFonts w:ascii="Arial" w:hAnsi="Arial"/>
                <w:bCs/>
                <w:sz w:val="20"/>
                <w:szCs w:val="20"/>
              </w:rPr>
              <w:t>2017-2021</w:t>
            </w:r>
          </w:p>
        </w:tc>
        <w:tc>
          <w:tcPr>
            <w:tcW w:w="166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150</w:t>
            </w:r>
          </w:p>
        </w:tc>
        <w:tc>
          <w:tcPr>
            <w:tcW w:w="857"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749,9</w:t>
            </w:r>
          </w:p>
        </w:tc>
        <w:tc>
          <w:tcPr>
            <w:tcW w:w="80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149,9</w:t>
            </w:r>
          </w:p>
        </w:tc>
        <w:tc>
          <w:tcPr>
            <w:tcW w:w="766"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150</w:t>
            </w:r>
          </w:p>
        </w:tc>
        <w:tc>
          <w:tcPr>
            <w:tcW w:w="766"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150</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150</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150</w:t>
            </w:r>
          </w:p>
        </w:tc>
        <w:tc>
          <w:tcPr>
            <w:tcW w:w="1528" w:type="dxa"/>
            <w:vMerge/>
            <w:vAlign w:val="center"/>
            <w:hideMark/>
          </w:tcPr>
          <w:p w:rsidR="00D428A6" w:rsidRPr="00D428A6" w:rsidRDefault="00D428A6" w:rsidP="0014728F">
            <w:pPr>
              <w:rPr>
                <w:rFonts w:ascii="Arial" w:hAnsi="Arial"/>
                <w:bCs/>
                <w:sz w:val="20"/>
                <w:szCs w:val="20"/>
              </w:rPr>
            </w:pPr>
          </w:p>
        </w:tc>
        <w:tc>
          <w:tcPr>
            <w:tcW w:w="2300" w:type="dxa"/>
            <w:vMerge/>
            <w:vAlign w:val="center"/>
            <w:hideMark/>
          </w:tcPr>
          <w:p w:rsidR="00D428A6" w:rsidRPr="00D428A6" w:rsidRDefault="00D428A6" w:rsidP="0014728F">
            <w:pPr>
              <w:rPr>
                <w:rFonts w:ascii="Arial" w:hAnsi="Arial"/>
                <w:bCs/>
                <w:sz w:val="20"/>
                <w:szCs w:val="20"/>
              </w:rPr>
            </w:pPr>
          </w:p>
        </w:tc>
      </w:tr>
      <w:tr w:rsidR="00D428A6" w:rsidRPr="00D428A6" w:rsidTr="0014728F">
        <w:trPr>
          <w:trHeight w:val="641"/>
          <w:jc w:val="center"/>
        </w:trPr>
        <w:tc>
          <w:tcPr>
            <w:tcW w:w="520" w:type="dxa"/>
            <w:vMerge/>
            <w:vAlign w:val="center"/>
            <w:hideMark/>
          </w:tcPr>
          <w:p w:rsidR="00D428A6" w:rsidRPr="00D428A6" w:rsidRDefault="00D428A6" w:rsidP="0014728F">
            <w:pPr>
              <w:rPr>
                <w:rFonts w:ascii="Arial" w:hAnsi="Arial"/>
                <w:bCs/>
                <w:sz w:val="20"/>
                <w:szCs w:val="20"/>
              </w:rPr>
            </w:pPr>
          </w:p>
        </w:tc>
        <w:tc>
          <w:tcPr>
            <w:tcW w:w="1670" w:type="dxa"/>
            <w:vMerge/>
            <w:vAlign w:val="center"/>
            <w:hideMark/>
          </w:tcPr>
          <w:p w:rsidR="00D428A6" w:rsidRPr="00D428A6" w:rsidRDefault="00D428A6" w:rsidP="0014728F">
            <w:pPr>
              <w:rPr>
                <w:rFonts w:ascii="Arial" w:hAnsi="Arial"/>
                <w:bCs/>
                <w:sz w:val="20"/>
                <w:szCs w:val="20"/>
              </w:rPr>
            </w:pPr>
          </w:p>
        </w:tc>
        <w:tc>
          <w:tcPr>
            <w:tcW w:w="2029" w:type="dxa"/>
            <w:shd w:val="clear" w:color="auto" w:fill="auto"/>
            <w:hideMark/>
          </w:tcPr>
          <w:p w:rsidR="00D428A6" w:rsidRPr="00D428A6" w:rsidRDefault="00D428A6" w:rsidP="0014728F">
            <w:pPr>
              <w:rPr>
                <w:rFonts w:ascii="Arial" w:hAnsi="Arial"/>
                <w:bCs/>
                <w:sz w:val="20"/>
                <w:szCs w:val="20"/>
              </w:rPr>
            </w:pPr>
            <w:r w:rsidRPr="00D428A6">
              <w:rPr>
                <w:rFonts w:ascii="Arial" w:hAnsi="Arial"/>
                <w:bCs/>
                <w:sz w:val="20"/>
                <w:szCs w:val="20"/>
              </w:rPr>
              <w:t>Средства бюджета Московской области (субвенция)</w:t>
            </w:r>
          </w:p>
        </w:tc>
        <w:tc>
          <w:tcPr>
            <w:tcW w:w="1031" w:type="dxa"/>
            <w:shd w:val="clear" w:color="auto" w:fill="auto"/>
            <w:noWrap/>
            <w:hideMark/>
          </w:tcPr>
          <w:p w:rsidR="00D428A6" w:rsidRPr="00D428A6" w:rsidRDefault="00D428A6" w:rsidP="0014728F">
            <w:pPr>
              <w:jc w:val="center"/>
              <w:rPr>
                <w:rFonts w:ascii="Arial" w:hAnsi="Arial"/>
                <w:bCs/>
                <w:sz w:val="20"/>
                <w:szCs w:val="20"/>
              </w:rPr>
            </w:pPr>
            <w:r w:rsidRPr="00D428A6">
              <w:rPr>
                <w:rFonts w:ascii="Arial" w:hAnsi="Arial"/>
                <w:bCs/>
                <w:sz w:val="20"/>
                <w:szCs w:val="20"/>
              </w:rPr>
              <w:t>2017-2021</w:t>
            </w:r>
          </w:p>
        </w:tc>
        <w:tc>
          <w:tcPr>
            <w:tcW w:w="166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424</w:t>
            </w:r>
          </w:p>
        </w:tc>
        <w:tc>
          <w:tcPr>
            <w:tcW w:w="857" w:type="dxa"/>
            <w:shd w:val="clear" w:color="auto" w:fill="auto"/>
            <w:hideMark/>
          </w:tcPr>
          <w:p w:rsidR="00D428A6" w:rsidRPr="00D428A6" w:rsidRDefault="00C80CEA" w:rsidP="0014728F">
            <w:pPr>
              <w:jc w:val="center"/>
              <w:rPr>
                <w:rFonts w:ascii="Arial" w:hAnsi="Arial"/>
                <w:bCs/>
                <w:sz w:val="20"/>
                <w:szCs w:val="20"/>
              </w:rPr>
            </w:pPr>
            <w:r>
              <w:rPr>
                <w:rFonts w:ascii="Arial" w:hAnsi="Arial"/>
                <w:bCs/>
                <w:sz w:val="20"/>
                <w:szCs w:val="20"/>
              </w:rPr>
              <w:t>152</w:t>
            </w:r>
            <w:r w:rsidR="00D428A6" w:rsidRPr="00D428A6">
              <w:rPr>
                <w:rFonts w:ascii="Arial" w:hAnsi="Arial"/>
                <w:bCs/>
                <w:sz w:val="20"/>
                <w:szCs w:val="20"/>
              </w:rPr>
              <w:t>9</w:t>
            </w:r>
          </w:p>
        </w:tc>
        <w:tc>
          <w:tcPr>
            <w:tcW w:w="802"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187</w:t>
            </w:r>
          </w:p>
        </w:tc>
        <w:tc>
          <w:tcPr>
            <w:tcW w:w="766" w:type="dxa"/>
            <w:shd w:val="clear" w:color="auto" w:fill="auto"/>
            <w:hideMark/>
          </w:tcPr>
          <w:p w:rsidR="00D428A6" w:rsidRPr="00D428A6" w:rsidRDefault="00C80CEA" w:rsidP="0014728F">
            <w:pPr>
              <w:jc w:val="center"/>
              <w:rPr>
                <w:rFonts w:ascii="Arial" w:hAnsi="Arial"/>
                <w:bCs/>
                <w:sz w:val="20"/>
                <w:szCs w:val="20"/>
              </w:rPr>
            </w:pPr>
            <w:r>
              <w:rPr>
                <w:rFonts w:ascii="Arial" w:hAnsi="Arial"/>
                <w:bCs/>
                <w:sz w:val="20"/>
                <w:szCs w:val="20"/>
              </w:rPr>
              <w:t>36</w:t>
            </w:r>
            <w:r w:rsidR="00D428A6" w:rsidRPr="00D428A6">
              <w:rPr>
                <w:rFonts w:ascii="Arial" w:hAnsi="Arial"/>
                <w:bCs/>
                <w:sz w:val="20"/>
                <w:szCs w:val="20"/>
              </w:rPr>
              <w:t>9</w:t>
            </w:r>
          </w:p>
        </w:tc>
        <w:tc>
          <w:tcPr>
            <w:tcW w:w="766"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323</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325</w:t>
            </w:r>
          </w:p>
        </w:tc>
        <w:tc>
          <w:tcPr>
            <w:tcW w:w="711" w:type="dxa"/>
            <w:shd w:val="clear" w:color="auto" w:fill="auto"/>
            <w:hideMark/>
          </w:tcPr>
          <w:p w:rsidR="00D428A6" w:rsidRPr="00D428A6" w:rsidRDefault="00D428A6" w:rsidP="0014728F">
            <w:pPr>
              <w:jc w:val="center"/>
              <w:rPr>
                <w:rFonts w:ascii="Arial" w:hAnsi="Arial"/>
                <w:bCs/>
                <w:sz w:val="20"/>
                <w:szCs w:val="20"/>
              </w:rPr>
            </w:pPr>
            <w:r w:rsidRPr="00D428A6">
              <w:rPr>
                <w:rFonts w:ascii="Arial" w:hAnsi="Arial"/>
                <w:bCs/>
                <w:sz w:val="20"/>
                <w:szCs w:val="20"/>
              </w:rPr>
              <w:t>325</w:t>
            </w:r>
          </w:p>
        </w:tc>
        <w:tc>
          <w:tcPr>
            <w:tcW w:w="1528" w:type="dxa"/>
            <w:vMerge/>
            <w:vAlign w:val="center"/>
            <w:hideMark/>
          </w:tcPr>
          <w:p w:rsidR="00D428A6" w:rsidRPr="00D428A6" w:rsidRDefault="00D428A6" w:rsidP="0014728F">
            <w:pPr>
              <w:rPr>
                <w:rFonts w:ascii="Arial" w:hAnsi="Arial"/>
                <w:bCs/>
                <w:sz w:val="20"/>
                <w:szCs w:val="20"/>
              </w:rPr>
            </w:pPr>
          </w:p>
        </w:tc>
        <w:tc>
          <w:tcPr>
            <w:tcW w:w="2300" w:type="dxa"/>
            <w:vMerge/>
            <w:vAlign w:val="center"/>
            <w:hideMark/>
          </w:tcPr>
          <w:p w:rsidR="00D428A6" w:rsidRPr="00D428A6" w:rsidRDefault="00D428A6" w:rsidP="0014728F">
            <w:pPr>
              <w:rPr>
                <w:rFonts w:ascii="Arial" w:hAnsi="Arial"/>
                <w:bCs/>
                <w:sz w:val="20"/>
                <w:szCs w:val="20"/>
              </w:rPr>
            </w:pPr>
          </w:p>
        </w:tc>
      </w:tr>
    </w:tbl>
    <w:p w:rsidR="00213704" w:rsidRDefault="00213704" w:rsidP="00843387">
      <w:pPr>
        <w:autoSpaceDE w:val="0"/>
        <w:autoSpaceDN w:val="0"/>
        <w:adjustRightInd w:val="0"/>
        <w:outlineLvl w:val="0"/>
        <w:rPr>
          <w:rFonts w:ascii="Arial" w:hAnsi="Arial"/>
        </w:rPr>
      </w:pPr>
    </w:p>
    <w:p w:rsidR="00213704" w:rsidRDefault="00213704" w:rsidP="009E4253">
      <w:pPr>
        <w:autoSpaceDE w:val="0"/>
        <w:autoSpaceDN w:val="0"/>
        <w:adjustRightInd w:val="0"/>
        <w:ind w:left="8931"/>
        <w:jc w:val="right"/>
        <w:outlineLvl w:val="0"/>
        <w:rPr>
          <w:rFonts w:ascii="Arial" w:hAnsi="Arial"/>
        </w:rPr>
      </w:pPr>
    </w:p>
    <w:p w:rsidR="009E4253" w:rsidRPr="009D1B3D" w:rsidRDefault="009E4253" w:rsidP="009E4253">
      <w:pPr>
        <w:autoSpaceDE w:val="0"/>
        <w:autoSpaceDN w:val="0"/>
        <w:adjustRightInd w:val="0"/>
        <w:ind w:left="8931"/>
        <w:jc w:val="right"/>
        <w:outlineLvl w:val="0"/>
        <w:rPr>
          <w:rFonts w:ascii="Arial" w:hAnsi="Arial"/>
        </w:rPr>
      </w:pPr>
      <w:r w:rsidRPr="009D1B3D">
        <w:rPr>
          <w:rFonts w:ascii="Arial" w:hAnsi="Arial"/>
        </w:rPr>
        <w:t>Приложение № 5</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9E4253" w:rsidRPr="009D1B3D" w:rsidRDefault="009E4253" w:rsidP="009E4253">
      <w:pPr>
        <w:shd w:val="clear" w:color="auto" w:fill="FFFFFF"/>
        <w:autoSpaceDE w:val="0"/>
        <w:autoSpaceDN w:val="0"/>
        <w:adjustRightInd w:val="0"/>
        <w:rPr>
          <w:rFonts w:ascii="Arial" w:eastAsia="Calibri" w:hAnsi="Arial"/>
          <w:lang w:eastAsia="en-US"/>
        </w:rPr>
      </w:pP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1. Паспорт</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19435E">
        <w:rPr>
          <w:rFonts w:ascii="Arial" w:hAnsi="Arial"/>
          <w:sz w:val="20"/>
          <w:szCs w:val="20"/>
        </w:rPr>
        <w:t>, от 28.02.2018 №152</w:t>
      </w:r>
      <w:r w:rsidR="0019435E" w:rsidRPr="0019435E">
        <w:rPr>
          <w:rFonts w:ascii="Arial" w:hAnsi="Arial"/>
          <w:sz w:val="20"/>
          <w:szCs w:val="20"/>
        </w:rPr>
        <w:t>/</w:t>
      </w:r>
      <w:r w:rsidR="0019435E">
        <w:rPr>
          <w:rFonts w:ascii="Arial" w:hAnsi="Arial"/>
          <w:sz w:val="20"/>
          <w:szCs w:val="20"/>
        </w:rPr>
        <w:t>2</w:t>
      </w:r>
      <w:r w:rsidR="004B71D4">
        <w:rPr>
          <w:rFonts w:ascii="Arial" w:hAnsi="Arial"/>
          <w:sz w:val="20"/>
          <w:szCs w:val="20"/>
        </w:rPr>
        <w:t>, от 23.04.2018 № 329/4</w:t>
      </w:r>
      <w:r w:rsidR="008F27A2">
        <w:rPr>
          <w:rFonts w:ascii="Arial" w:hAnsi="Arial"/>
          <w:sz w:val="20"/>
          <w:szCs w:val="20"/>
        </w:rPr>
        <w:t>, от 07.08.2018 № 731/8</w:t>
      </w:r>
      <w:r>
        <w:rPr>
          <w:rFonts w:ascii="Arial" w:hAnsi="Arial"/>
          <w:sz w:val="20"/>
          <w:szCs w:val="20"/>
        </w:rPr>
        <w:t>)</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2298"/>
        <w:gridCol w:w="2456"/>
        <w:gridCol w:w="1317"/>
        <w:gridCol w:w="1296"/>
        <w:gridCol w:w="1223"/>
        <w:gridCol w:w="1314"/>
        <w:gridCol w:w="1272"/>
        <w:gridCol w:w="1223"/>
      </w:tblGrid>
      <w:tr w:rsidR="0019435E" w:rsidRPr="0019435E" w:rsidTr="0014728F">
        <w:trPr>
          <w:trHeight w:val="379"/>
          <w:jc w:val="center"/>
        </w:trPr>
        <w:tc>
          <w:tcPr>
            <w:tcW w:w="905" w:type="pct"/>
          </w:tcPr>
          <w:p w:rsidR="0019435E" w:rsidRPr="0019435E" w:rsidRDefault="0019435E" w:rsidP="0014728F">
            <w:pPr>
              <w:autoSpaceDE w:val="0"/>
              <w:autoSpaceDN w:val="0"/>
              <w:adjustRightInd w:val="0"/>
              <w:rPr>
                <w:rFonts w:ascii="Arial" w:eastAsia="Calibri" w:hAnsi="Arial"/>
                <w:sz w:val="20"/>
                <w:szCs w:val="20"/>
              </w:rPr>
            </w:pPr>
            <w:bookmarkStart w:id="4" w:name="_Toc355777521"/>
            <w:r w:rsidRPr="0019435E">
              <w:rPr>
                <w:rFonts w:ascii="Arial" w:eastAsia="Calibri" w:hAnsi="Arial"/>
                <w:sz w:val="20"/>
                <w:szCs w:val="20"/>
              </w:rPr>
              <w:t>Муниципальный заказчик подпрограммы</w:t>
            </w:r>
          </w:p>
        </w:tc>
        <w:tc>
          <w:tcPr>
            <w:tcW w:w="4095" w:type="pct"/>
            <w:gridSpan w:val="8"/>
          </w:tcPr>
          <w:p w:rsidR="0019435E" w:rsidRPr="0019435E" w:rsidRDefault="0019435E" w:rsidP="0014728F">
            <w:pPr>
              <w:autoSpaceDE w:val="0"/>
              <w:autoSpaceDN w:val="0"/>
              <w:adjustRightInd w:val="0"/>
              <w:jc w:val="both"/>
              <w:rPr>
                <w:rFonts w:ascii="Arial" w:eastAsia="Calibri" w:hAnsi="Arial"/>
                <w:sz w:val="20"/>
                <w:szCs w:val="20"/>
              </w:rPr>
            </w:pPr>
            <w:r w:rsidRPr="0019435E">
              <w:rPr>
                <w:rFonts w:ascii="Arial" w:hAnsi="Arial"/>
                <w:sz w:val="20"/>
                <w:szCs w:val="20"/>
              </w:rPr>
              <w:t>Отдел информационно-коммуникационных технологий и защиты информации</w:t>
            </w:r>
            <w:r w:rsidRPr="0019435E">
              <w:rPr>
                <w:rFonts w:ascii="Arial" w:eastAsia="Calibri" w:hAnsi="Arial"/>
                <w:sz w:val="20"/>
                <w:szCs w:val="20"/>
              </w:rPr>
              <w:t xml:space="preserve"> Администрации городского округа Электросталь Московской области</w:t>
            </w:r>
          </w:p>
        </w:tc>
      </w:tr>
      <w:tr w:rsidR="0019435E" w:rsidRPr="0019435E" w:rsidTr="0014728F">
        <w:trPr>
          <w:trHeight w:val="190"/>
          <w:jc w:val="center"/>
        </w:trPr>
        <w:tc>
          <w:tcPr>
            <w:tcW w:w="905" w:type="pct"/>
            <w:vMerge w:val="restart"/>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59" w:type="pct"/>
            <w:vMerge w:val="restart"/>
            <w:tcBorders>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Главный распорядитель бюджетных средств (далее – ГРБС)</w:t>
            </w:r>
          </w:p>
        </w:tc>
        <w:tc>
          <w:tcPr>
            <w:tcW w:w="811" w:type="pct"/>
            <w:vMerge w:val="restart"/>
          </w:tcPr>
          <w:p w:rsidR="0019435E" w:rsidRPr="0019435E" w:rsidRDefault="0019435E" w:rsidP="0014728F">
            <w:pPr>
              <w:rPr>
                <w:rFonts w:ascii="Arial" w:eastAsia="Calibri" w:hAnsi="Arial"/>
                <w:sz w:val="20"/>
                <w:szCs w:val="20"/>
              </w:rPr>
            </w:pPr>
            <w:r w:rsidRPr="0019435E">
              <w:rPr>
                <w:rFonts w:ascii="Arial" w:eastAsia="Calibri" w:hAnsi="Arial"/>
                <w:sz w:val="20"/>
                <w:szCs w:val="20"/>
              </w:rPr>
              <w:t>Источник финансирования</w:t>
            </w:r>
          </w:p>
        </w:tc>
        <w:tc>
          <w:tcPr>
            <w:tcW w:w="2525" w:type="pct"/>
            <w:gridSpan w:val="6"/>
            <w:vAlign w:val="center"/>
          </w:tcPr>
          <w:p w:rsidR="0019435E" w:rsidRPr="0019435E" w:rsidRDefault="0019435E" w:rsidP="0014728F">
            <w:pPr>
              <w:autoSpaceDE w:val="0"/>
              <w:autoSpaceDN w:val="0"/>
              <w:adjustRightInd w:val="0"/>
              <w:jc w:val="center"/>
              <w:rPr>
                <w:rFonts w:ascii="Arial" w:eastAsia="Calibri" w:hAnsi="Arial"/>
                <w:sz w:val="20"/>
                <w:szCs w:val="20"/>
              </w:rPr>
            </w:pPr>
            <w:r w:rsidRPr="0019435E">
              <w:rPr>
                <w:rFonts w:ascii="Arial" w:eastAsia="Calibri" w:hAnsi="Arial"/>
                <w:sz w:val="20"/>
                <w:szCs w:val="20"/>
              </w:rPr>
              <w:t>Расходы (тыс. рублей)</w:t>
            </w:r>
          </w:p>
        </w:tc>
      </w:tr>
      <w:tr w:rsidR="0019435E" w:rsidRPr="0019435E" w:rsidTr="0014728F">
        <w:trPr>
          <w:trHeight w:val="378"/>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vMerge/>
          </w:tcPr>
          <w:p w:rsidR="0019435E" w:rsidRPr="0019435E" w:rsidRDefault="0019435E" w:rsidP="0014728F">
            <w:pPr>
              <w:rPr>
                <w:rFonts w:ascii="Arial" w:eastAsia="Calibri" w:hAnsi="Arial"/>
                <w:sz w:val="20"/>
                <w:szCs w:val="20"/>
              </w:rPr>
            </w:pPr>
          </w:p>
        </w:tc>
        <w:tc>
          <w:tcPr>
            <w:tcW w:w="435"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Итого</w:t>
            </w:r>
          </w:p>
        </w:tc>
        <w:tc>
          <w:tcPr>
            <w:tcW w:w="428"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2017 год</w:t>
            </w:r>
          </w:p>
        </w:tc>
        <w:tc>
          <w:tcPr>
            <w:tcW w:w="404"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2018 год</w:t>
            </w:r>
          </w:p>
        </w:tc>
        <w:tc>
          <w:tcPr>
            <w:tcW w:w="434"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2019 год</w:t>
            </w:r>
          </w:p>
        </w:tc>
        <w:tc>
          <w:tcPr>
            <w:tcW w:w="420"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2020 год</w:t>
            </w:r>
          </w:p>
        </w:tc>
        <w:tc>
          <w:tcPr>
            <w:tcW w:w="404" w:type="pct"/>
            <w:vAlign w:val="center"/>
          </w:tcPr>
          <w:p w:rsidR="0019435E" w:rsidRPr="0019435E" w:rsidRDefault="0019435E" w:rsidP="0014728F">
            <w:pPr>
              <w:jc w:val="center"/>
              <w:rPr>
                <w:rFonts w:ascii="Arial" w:eastAsia="Calibri" w:hAnsi="Arial"/>
                <w:sz w:val="20"/>
                <w:szCs w:val="20"/>
              </w:rPr>
            </w:pPr>
            <w:r w:rsidRPr="0019435E">
              <w:rPr>
                <w:rFonts w:ascii="Arial" w:eastAsia="Calibri" w:hAnsi="Arial"/>
                <w:sz w:val="20"/>
                <w:szCs w:val="20"/>
              </w:rPr>
              <w:t>2021 год</w:t>
            </w:r>
          </w:p>
        </w:tc>
      </w:tr>
      <w:tr w:rsidR="0019435E" w:rsidRPr="0019435E" w:rsidTr="0014728F">
        <w:trPr>
          <w:trHeight w:val="150"/>
          <w:jc w:val="center"/>
        </w:trPr>
        <w:tc>
          <w:tcPr>
            <w:tcW w:w="905" w:type="pct"/>
            <w:vMerge/>
            <w:tcBorders>
              <w:right w:val="single" w:sz="6" w:space="0" w:color="auto"/>
            </w:tcBorders>
          </w:tcPr>
          <w:p w:rsidR="0019435E" w:rsidRPr="0019435E" w:rsidRDefault="0019435E" w:rsidP="0014728F">
            <w:pPr>
              <w:autoSpaceDE w:val="0"/>
              <w:autoSpaceDN w:val="0"/>
              <w:adjustRightInd w:val="0"/>
              <w:jc w:val="both"/>
              <w:rPr>
                <w:rFonts w:ascii="Arial" w:eastAsia="Calibri" w:hAnsi="Arial"/>
                <w:sz w:val="20"/>
                <w:szCs w:val="20"/>
              </w:rPr>
            </w:pPr>
          </w:p>
        </w:tc>
        <w:tc>
          <w:tcPr>
            <w:tcW w:w="759" w:type="pct"/>
            <w:vMerge w:val="restart"/>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Всего по всем ГРБС Подпрограммы</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Всего, в том числе:</w:t>
            </w:r>
          </w:p>
        </w:tc>
        <w:tc>
          <w:tcPr>
            <w:tcW w:w="435" w:type="pct"/>
            <w:vAlign w:val="center"/>
          </w:tcPr>
          <w:p w:rsidR="0019435E" w:rsidRPr="0019435E" w:rsidRDefault="0076668F" w:rsidP="0014728F">
            <w:pPr>
              <w:jc w:val="center"/>
              <w:rPr>
                <w:rFonts w:ascii="Arial" w:hAnsi="Arial"/>
                <w:bCs/>
                <w:sz w:val="20"/>
                <w:szCs w:val="20"/>
              </w:rPr>
            </w:pPr>
            <w:r>
              <w:rPr>
                <w:rFonts w:ascii="Arial" w:hAnsi="Arial"/>
                <w:bCs/>
                <w:sz w:val="20"/>
                <w:szCs w:val="20"/>
              </w:rPr>
              <w:t>107 239,4</w:t>
            </w:r>
            <w:r w:rsidR="0019435E" w:rsidRPr="0019435E">
              <w:rPr>
                <w:rFonts w:ascii="Arial" w:hAnsi="Arial"/>
                <w:bCs/>
                <w:sz w:val="20"/>
                <w:szCs w:val="20"/>
              </w:rPr>
              <w:t>0</w:t>
            </w:r>
          </w:p>
        </w:tc>
        <w:tc>
          <w:tcPr>
            <w:tcW w:w="428" w:type="pct"/>
            <w:shd w:val="clear" w:color="auto" w:fill="FFFFFF"/>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16 270,10</w:t>
            </w:r>
          </w:p>
        </w:tc>
        <w:tc>
          <w:tcPr>
            <w:tcW w:w="404" w:type="pct"/>
            <w:shd w:val="clear" w:color="auto" w:fill="FFFFFF"/>
            <w:vAlign w:val="center"/>
          </w:tcPr>
          <w:p w:rsidR="0019435E" w:rsidRPr="0019435E" w:rsidRDefault="0076668F" w:rsidP="0014728F">
            <w:pPr>
              <w:jc w:val="center"/>
              <w:rPr>
                <w:rFonts w:ascii="Arial" w:hAnsi="Arial"/>
                <w:bCs/>
                <w:sz w:val="20"/>
                <w:szCs w:val="20"/>
              </w:rPr>
            </w:pPr>
            <w:r>
              <w:rPr>
                <w:rFonts w:ascii="Arial" w:hAnsi="Arial"/>
                <w:bCs/>
                <w:sz w:val="20"/>
                <w:szCs w:val="20"/>
              </w:rPr>
              <w:t>20 598,8</w:t>
            </w:r>
            <w:r w:rsidR="0019435E" w:rsidRPr="0019435E">
              <w:rPr>
                <w:rFonts w:ascii="Arial" w:hAnsi="Arial"/>
                <w:bCs/>
                <w:sz w:val="20"/>
                <w:szCs w:val="20"/>
              </w:rPr>
              <w:t>0</w:t>
            </w:r>
          </w:p>
        </w:tc>
        <w:tc>
          <w:tcPr>
            <w:tcW w:w="434" w:type="pct"/>
            <w:vAlign w:val="center"/>
          </w:tcPr>
          <w:p w:rsidR="0019435E" w:rsidRPr="0019435E" w:rsidRDefault="00CF4360" w:rsidP="0014728F">
            <w:pPr>
              <w:jc w:val="center"/>
              <w:rPr>
                <w:rFonts w:ascii="Arial" w:hAnsi="Arial"/>
                <w:bCs/>
                <w:sz w:val="20"/>
                <w:szCs w:val="20"/>
              </w:rPr>
            </w:pPr>
            <w:r>
              <w:rPr>
                <w:rFonts w:ascii="Arial" w:hAnsi="Arial"/>
                <w:bCs/>
                <w:sz w:val="20"/>
                <w:szCs w:val="20"/>
              </w:rPr>
              <w:t>20 435</w:t>
            </w:r>
            <w:r w:rsidR="0019435E" w:rsidRPr="0019435E">
              <w:rPr>
                <w:rFonts w:ascii="Arial" w:hAnsi="Arial"/>
                <w:bCs/>
                <w:sz w:val="20"/>
                <w:szCs w:val="20"/>
              </w:rPr>
              <w:t>,20</w:t>
            </w:r>
          </w:p>
        </w:tc>
        <w:tc>
          <w:tcPr>
            <w:tcW w:w="420" w:type="pct"/>
            <w:vAlign w:val="center"/>
          </w:tcPr>
          <w:p w:rsidR="0019435E" w:rsidRPr="0019435E" w:rsidRDefault="00CF4360" w:rsidP="00CF4360">
            <w:pPr>
              <w:jc w:val="center"/>
              <w:rPr>
                <w:rFonts w:ascii="Arial" w:hAnsi="Arial"/>
                <w:bCs/>
                <w:sz w:val="20"/>
                <w:szCs w:val="20"/>
              </w:rPr>
            </w:pPr>
            <w:r>
              <w:rPr>
                <w:rFonts w:ascii="Arial" w:hAnsi="Arial"/>
                <w:bCs/>
                <w:sz w:val="20"/>
                <w:szCs w:val="20"/>
              </w:rPr>
              <w:t>20 773</w:t>
            </w:r>
            <w:r w:rsidR="0019435E" w:rsidRPr="0019435E">
              <w:rPr>
                <w:rFonts w:ascii="Arial" w:hAnsi="Arial"/>
                <w:bCs/>
                <w:sz w:val="20"/>
                <w:szCs w:val="20"/>
              </w:rPr>
              <w:t>,10</w:t>
            </w:r>
          </w:p>
        </w:tc>
        <w:tc>
          <w:tcPr>
            <w:tcW w:w="404" w:type="pct"/>
            <w:vAlign w:val="center"/>
          </w:tcPr>
          <w:p w:rsidR="0019435E" w:rsidRPr="0019435E" w:rsidRDefault="0019435E" w:rsidP="00CF4360">
            <w:pPr>
              <w:jc w:val="center"/>
              <w:rPr>
                <w:rFonts w:ascii="Arial" w:hAnsi="Arial"/>
                <w:bCs/>
                <w:sz w:val="20"/>
                <w:szCs w:val="20"/>
              </w:rPr>
            </w:pPr>
            <w:r w:rsidRPr="0019435E">
              <w:rPr>
                <w:rFonts w:ascii="Arial" w:hAnsi="Arial"/>
                <w:bCs/>
                <w:sz w:val="20"/>
                <w:szCs w:val="20"/>
              </w:rPr>
              <w:t xml:space="preserve">29 </w:t>
            </w:r>
            <w:r w:rsidR="00CF4360">
              <w:rPr>
                <w:rFonts w:ascii="Arial" w:hAnsi="Arial"/>
                <w:bCs/>
                <w:sz w:val="20"/>
                <w:szCs w:val="20"/>
              </w:rPr>
              <w:t>162</w:t>
            </w:r>
            <w:r w:rsidRPr="0019435E">
              <w:rPr>
                <w:rFonts w:ascii="Arial" w:hAnsi="Arial"/>
                <w:bCs/>
                <w:sz w:val="20"/>
                <w:szCs w:val="20"/>
              </w:rPr>
              <w:t>,20</w:t>
            </w:r>
          </w:p>
        </w:tc>
      </w:tr>
      <w:tr w:rsidR="0019435E" w:rsidRPr="0019435E" w:rsidTr="0014728F">
        <w:trPr>
          <w:trHeight w:val="372"/>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763EF4" w:rsidP="0014728F">
            <w:pPr>
              <w:jc w:val="center"/>
              <w:rPr>
                <w:rFonts w:ascii="Arial" w:hAnsi="Arial"/>
                <w:bCs/>
                <w:sz w:val="20"/>
                <w:szCs w:val="20"/>
              </w:rPr>
            </w:pPr>
            <w:r>
              <w:rPr>
                <w:rFonts w:ascii="Arial" w:hAnsi="Arial"/>
                <w:bCs/>
                <w:sz w:val="20"/>
                <w:szCs w:val="20"/>
              </w:rPr>
              <w:t>101 583,8</w:t>
            </w:r>
            <w:r w:rsidR="0019435E" w:rsidRPr="0019435E">
              <w:rPr>
                <w:rFonts w:ascii="Arial" w:hAnsi="Arial"/>
                <w:bCs/>
                <w:sz w:val="20"/>
                <w:szCs w:val="20"/>
              </w:rPr>
              <w:t>0</w:t>
            </w:r>
          </w:p>
        </w:tc>
        <w:tc>
          <w:tcPr>
            <w:tcW w:w="428" w:type="pct"/>
            <w:shd w:val="clear" w:color="auto" w:fill="FFFFFF"/>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15 427,8</w:t>
            </w:r>
          </w:p>
        </w:tc>
        <w:tc>
          <w:tcPr>
            <w:tcW w:w="404" w:type="pct"/>
            <w:shd w:val="clear" w:color="auto" w:fill="FFFFFF"/>
            <w:vAlign w:val="center"/>
          </w:tcPr>
          <w:p w:rsidR="0019435E" w:rsidRPr="0019435E" w:rsidRDefault="00763EF4" w:rsidP="0014728F">
            <w:pPr>
              <w:jc w:val="center"/>
              <w:rPr>
                <w:rFonts w:ascii="Arial" w:hAnsi="Arial"/>
                <w:bCs/>
                <w:sz w:val="20"/>
                <w:szCs w:val="20"/>
              </w:rPr>
            </w:pPr>
            <w:r>
              <w:rPr>
                <w:rFonts w:ascii="Arial" w:hAnsi="Arial"/>
                <w:bCs/>
                <w:sz w:val="20"/>
                <w:szCs w:val="20"/>
              </w:rPr>
              <w:t>18 506</w:t>
            </w:r>
            <w:r w:rsidR="0019435E" w:rsidRPr="0019435E">
              <w:rPr>
                <w:rFonts w:ascii="Arial" w:hAnsi="Arial"/>
                <w:bCs/>
                <w:sz w:val="20"/>
                <w:szCs w:val="20"/>
              </w:rPr>
              <w:t>,</w:t>
            </w:r>
            <w:r>
              <w:rPr>
                <w:rFonts w:ascii="Arial" w:hAnsi="Arial"/>
                <w:bCs/>
                <w:sz w:val="20"/>
                <w:szCs w:val="20"/>
              </w:rPr>
              <w:t>5</w:t>
            </w:r>
          </w:p>
        </w:tc>
        <w:tc>
          <w:tcPr>
            <w:tcW w:w="434" w:type="pct"/>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19 618,7</w:t>
            </w:r>
          </w:p>
        </w:tc>
        <w:tc>
          <w:tcPr>
            <w:tcW w:w="420" w:type="pct"/>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19 927,1</w:t>
            </w:r>
          </w:p>
        </w:tc>
        <w:tc>
          <w:tcPr>
            <w:tcW w:w="404" w:type="pct"/>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28 103,7</w:t>
            </w:r>
          </w:p>
        </w:tc>
      </w:tr>
      <w:tr w:rsidR="0019435E" w:rsidRPr="0019435E" w:rsidTr="0014728F">
        <w:trPr>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средства бюджета Московской области</w:t>
            </w:r>
          </w:p>
        </w:tc>
        <w:tc>
          <w:tcPr>
            <w:tcW w:w="435" w:type="pct"/>
            <w:vAlign w:val="center"/>
          </w:tcPr>
          <w:p w:rsidR="0019435E" w:rsidRPr="0019435E" w:rsidRDefault="00142629" w:rsidP="00CF4360">
            <w:pPr>
              <w:jc w:val="center"/>
              <w:rPr>
                <w:rFonts w:ascii="Arial" w:hAnsi="Arial"/>
                <w:bCs/>
                <w:sz w:val="20"/>
                <w:szCs w:val="20"/>
              </w:rPr>
            </w:pPr>
            <w:r>
              <w:rPr>
                <w:rFonts w:ascii="Arial" w:hAnsi="Arial"/>
                <w:bCs/>
                <w:sz w:val="20"/>
                <w:szCs w:val="20"/>
              </w:rPr>
              <w:t>5 655</w:t>
            </w:r>
            <w:r w:rsidR="0019435E" w:rsidRPr="0019435E">
              <w:rPr>
                <w:rFonts w:ascii="Arial" w:hAnsi="Arial"/>
                <w:bCs/>
                <w:sz w:val="20"/>
                <w:szCs w:val="20"/>
              </w:rPr>
              <w:t>,60</w:t>
            </w:r>
          </w:p>
        </w:tc>
        <w:tc>
          <w:tcPr>
            <w:tcW w:w="428" w:type="pct"/>
            <w:vAlign w:val="center"/>
          </w:tcPr>
          <w:p w:rsidR="0019435E" w:rsidRPr="0019435E" w:rsidRDefault="0019435E" w:rsidP="0014728F">
            <w:pPr>
              <w:jc w:val="center"/>
              <w:rPr>
                <w:rFonts w:ascii="Arial" w:hAnsi="Arial"/>
                <w:bCs/>
                <w:sz w:val="20"/>
                <w:szCs w:val="20"/>
              </w:rPr>
            </w:pPr>
            <w:r w:rsidRPr="0019435E">
              <w:rPr>
                <w:rFonts w:ascii="Arial" w:hAnsi="Arial"/>
                <w:bCs/>
                <w:sz w:val="20"/>
                <w:szCs w:val="20"/>
              </w:rPr>
              <w:t>842,30</w:t>
            </w:r>
          </w:p>
        </w:tc>
        <w:tc>
          <w:tcPr>
            <w:tcW w:w="404" w:type="pct"/>
            <w:vAlign w:val="center"/>
          </w:tcPr>
          <w:p w:rsidR="0019435E" w:rsidRPr="0019435E" w:rsidRDefault="00142629" w:rsidP="0014728F">
            <w:pPr>
              <w:jc w:val="center"/>
              <w:rPr>
                <w:rFonts w:ascii="Arial" w:hAnsi="Arial"/>
                <w:bCs/>
                <w:sz w:val="20"/>
                <w:szCs w:val="20"/>
              </w:rPr>
            </w:pPr>
            <w:r>
              <w:rPr>
                <w:rFonts w:ascii="Arial" w:hAnsi="Arial"/>
                <w:bCs/>
                <w:sz w:val="20"/>
                <w:szCs w:val="20"/>
              </w:rPr>
              <w:t>2 092</w:t>
            </w:r>
            <w:r w:rsidR="0019435E" w:rsidRPr="0019435E">
              <w:rPr>
                <w:rFonts w:ascii="Arial" w:hAnsi="Arial"/>
                <w:bCs/>
                <w:sz w:val="20"/>
                <w:szCs w:val="20"/>
              </w:rPr>
              <w:t>,30</w:t>
            </w:r>
          </w:p>
        </w:tc>
        <w:tc>
          <w:tcPr>
            <w:tcW w:w="434" w:type="pct"/>
            <w:vAlign w:val="center"/>
          </w:tcPr>
          <w:p w:rsidR="0019435E" w:rsidRPr="0019435E" w:rsidRDefault="0019435E" w:rsidP="00CF4360">
            <w:pPr>
              <w:jc w:val="center"/>
              <w:rPr>
                <w:rFonts w:ascii="Arial" w:hAnsi="Arial"/>
                <w:bCs/>
                <w:sz w:val="20"/>
                <w:szCs w:val="20"/>
              </w:rPr>
            </w:pPr>
            <w:r w:rsidRPr="0019435E">
              <w:rPr>
                <w:rFonts w:ascii="Arial" w:hAnsi="Arial"/>
                <w:bCs/>
                <w:sz w:val="20"/>
                <w:szCs w:val="20"/>
              </w:rPr>
              <w:t>8</w:t>
            </w:r>
            <w:r w:rsidR="00CF4360">
              <w:rPr>
                <w:rFonts w:ascii="Arial" w:hAnsi="Arial"/>
                <w:bCs/>
                <w:sz w:val="20"/>
                <w:szCs w:val="20"/>
              </w:rPr>
              <w:t>16</w:t>
            </w:r>
            <w:r w:rsidRPr="0019435E">
              <w:rPr>
                <w:rFonts w:ascii="Arial" w:hAnsi="Arial"/>
                <w:bCs/>
                <w:sz w:val="20"/>
                <w:szCs w:val="20"/>
              </w:rPr>
              <w:t>,50</w:t>
            </w:r>
          </w:p>
        </w:tc>
        <w:tc>
          <w:tcPr>
            <w:tcW w:w="420" w:type="pct"/>
            <w:vAlign w:val="center"/>
          </w:tcPr>
          <w:p w:rsidR="0019435E" w:rsidRPr="0019435E" w:rsidRDefault="00CF4360" w:rsidP="0014728F">
            <w:pPr>
              <w:jc w:val="center"/>
              <w:rPr>
                <w:rFonts w:ascii="Arial" w:hAnsi="Arial"/>
                <w:bCs/>
                <w:sz w:val="20"/>
                <w:szCs w:val="20"/>
              </w:rPr>
            </w:pPr>
            <w:r>
              <w:rPr>
                <w:rFonts w:ascii="Arial" w:hAnsi="Arial"/>
                <w:bCs/>
                <w:sz w:val="20"/>
                <w:szCs w:val="20"/>
              </w:rPr>
              <w:t>846</w:t>
            </w:r>
            <w:r w:rsidR="0019435E" w:rsidRPr="0019435E">
              <w:rPr>
                <w:rFonts w:ascii="Arial" w:hAnsi="Arial"/>
                <w:bCs/>
                <w:sz w:val="20"/>
                <w:szCs w:val="20"/>
              </w:rPr>
              <w:t>,00</w:t>
            </w:r>
          </w:p>
        </w:tc>
        <w:tc>
          <w:tcPr>
            <w:tcW w:w="404" w:type="pct"/>
            <w:vAlign w:val="center"/>
          </w:tcPr>
          <w:p w:rsidR="0019435E" w:rsidRPr="0019435E" w:rsidRDefault="0019435E" w:rsidP="00CF4360">
            <w:pPr>
              <w:jc w:val="center"/>
              <w:rPr>
                <w:rFonts w:ascii="Arial" w:hAnsi="Arial"/>
                <w:bCs/>
                <w:sz w:val="20"/>
                <w:szCs w:val="20"/>
              </w:rPr>
            </w:pPr>
            <w:r w:rsidRPr="0019435E">
              <w:rPr>
                <w:rFonts w:ascii="Arial" w:hAnsi="Arial"/>
                <w:bCs/>
                <w:sz w:val="20"/>
                <w:szCs w:val="20"/>
              </w:rPr>
              <w:t xml:space="preserve">1 </w:t>
            </w:r>
            <w:r w:rsidR="00CF4360">
              <w:rPr>
                <w:rFonts w:ascii="Arial" w:hAnsi="Arial"/>
                <w:bCs/>
                <w:sz w:val="20"/>
                <w:szCs w:val="20"/>
              </w:rPr>
              <w:t>058</w:t>
            </w:r>
            <w:r w:rsidRPr="0019435E">
              <w:rPr>
                <w:rFonts w:ascii="Arial" w:hAnsi="Arial"/>
                <w:bCs/>
                <w:sz w:val="20"/>
                <w:szCs w:val="20"/>
              </w:rPr>
              <w:t>,50</w:t>
            </w:r>
          </w:p>
        </w:tc>
      </w:tr>
      <w:tr w:rsidR="0019435E" w:rsidRPr="0019435E" w:rsidTr="0014728F">
        <w:trPr>
          <w:trHeight w:val="64"/>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val="restart"/>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Администрация городского округа Электросталь</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Всего, в том числе:</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58248,7</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6988,7</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13080</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10460</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10460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17260</w:t>
            </w:r>
          </w:p>
        </w:tc>
      </w:tr>
      <w:tr w:rsidR="0019435E" w:rsidRPr="0019435E" w:rsidTr="0014728F">
        <w:trPr>
          <w:trHeight w:val="407"/>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top w:val="single" w:sz="6" w:space="0" w:color="auto"/>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58248,7</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6988,7</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13080</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10460</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10460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17260</w:t>
            </w:r>
          </w:p>
        </w:tc>
      </w:tr>
      <w:tr w:rsidR="0019435E" w:rsidRPr="0019435E" w:rsidTr="0014728F">
        <w:trPr>
          <w:trHeight w:val="123"/>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val="restart"/>
            <w:tcBorders>
              <w:top w:val="single" w:sz="6" w:space="0" w:color="auto"/>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Комитет </w:t>
            </w:r>
            <w:r w:rsidRPr="0019435E">
              <w:rPr>
                <w:rFonts w:ascii="Arial" w:eastAsia="Calibri" w:hAnsi="Arial"/>
                <w:sz w:val="20"/>
                <w:szCs w:val="20"/>
              </w:rPr>
              <w:lastRenderedPageBreak/>
              <w:t xml:space="preserve">имущественных отношений </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lastRenderedPageBreak/>
              <w:t>Всего, в том числе:</w:t>
            </w:r>
          </w:p>
        </w:tc>
        <w:tc>
          <w:tcPr>
            <w:tcW w:w="435" w:type="pct"/>
            <w:vAlign w:val="center"/>
          </w:tcPr>
          <w:p w:rsidR="0019435E" w:rsidRPr="0019435E" w:rsidRDefault="0019435E" w:rsidP="007233E5">
            <w:pPr>
              <w:jc w:val="center"/>
              <w:rPr>
                <w:rFonts w:ascii="Arial" w:hAnsi="Arial"/>
                <w:sz w:val="20"/>
                <w:szCs w:val="20"/>
              </w:rPr>
            </w:pPr>
            <w:r w:rsidRPr="0019435E">
              <w:rPr>
                <w:rFonts w:ascii="Arial" w:hAnsi="Arial"/>
                <w:sz w:val="20"/>
                <w:szCs w:val="20"/>
              </w:rPr>
              <w:t>6</w:t>
            </w:r>
            <w:r w:rsidR="007233E5">
              <w:rPr>
                <w:rFonts w:ascii="Arial" w:hAnsi="Arial"/>
                <w:sz w:val="20"/>
                <w:szCs w:val="20"/>
              </w:rPr>
              <w:t>102</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1042,6</w:t>
            </w:r>
          </w:p>
        </w:tc>
        <w:tc>
          <w:tcPr>
            <w:tcW w:w="404" w:type="pct"/>
            <w:vAlign w:val="center"/>
          </w:tcPr>
          <w:p w:rsidR="0019435E" w:rsidRPr="0019435E" w:rsidRDefault="007233E5" w:rsidP="0014728F">
            <w:pPr>
              <w:jc w:val="center"/>
              <w:rPr>
                <w:rFonts w:ascii="Arial" w:hAnsi="Arial"/>
                <w:sz w:val="20"/>
                <w:szCs w:val="20"/>
              </w:rPr>
            </w:pPr>
            <w:r>
              <w:rPr>
                <w:rFonts w:ascii="Arial" w:hAnsi="Arial"/>
                <w:sz w:val="20"/>
                <w:szCs w:val="20"/>
              </w:rPr>
              <w:t>1259</w:t>
            </w:r>
            <w:r w:rsidR="0019435E" w:rsidRPr="0019435E">
              <w:rPr>
                <w:rFonts w:ascii="Arial" w:hAnsi="Arial"/>
                <w:sz w:val="20"/>
                <w:szCs w:val="20"/>
              </w:rPr>
              <w:t>,3</w:t>
            </w:r>
          </w:p>
        </w:tc>
        <w:tc>
          <w:tcPr>
            <w:tcW w:w="434" w:type="pct"/>
            <w:vAlign w:val="center"/>
          </w:tcPr>
          <w:p w:rsidR="0019435E" w:rsidRPr="0019435E" w:rsidRDefault="007233E5" w:rsidP="0014728F">
            <w:pPr>
              <w:jc w:val="center"/>
              <w:rPr>
                <w:rFonts w:ascii="Arial" w:hAnsi="Arial"/>
                <w:sz w:val="20"/>
                <w:szCs w:val="20"/>
              </w:rPr>
            </w:pPr>
            <w:r>
              <w:rPr>
                <w:rFonts w:ascii="Arial" w:hAnsi="Arial"/>
                <w:sz w:val="20"/>
                <w:szCs w:val="20"/>
              </w:rPr>
              <w:t>1268</w:t>
            </w:r>
            <w:r w:rsidR="0019435E" w:rsidRPr="0019435E">
              <w:rPr>
                <w:rFonts w:ascii="Arial" w:hAnsi="Arial"/>
                <w:sz w:val="20"/>
                <w:szCs w:val="20"/>
              </w:rPr>
              <w:t>,7</w:t>
            </w:r>
          </w:p>
        </w:tc>
        <w:tc>
          <w:tcPr>
            <w:tcW w:w="420" w:type="pct"/>
            <w:vAlign w:val="center"/>
          </w:tcPr>
          <w:p w:rsidR="0019435E" w:rsidRPr="0019435E" w:rsidRDefault="007233E5" w:rsidP="0014728F">
            <w:pPr>
              <w:jc w:val="center"/>
              <w:rPr>
                <w:rFonts w:ascii="Arial" w:hAnsi="Arial"/>
                <w:sz w:val="20"/>
                <w:szCs w:val="20"/>
              </w:rPr>
            </w:pPr>
            <w:r>
              <w:rPr>
                <w:rFonts w:ascii="Arial" w:hAnsi="Arial"/>
                <w:sz w:val="20"/>
                <w:szCs w:val="20"/>
              </w:rPr>
              <w:t>1268</w:t>
            </w:r>
            <w:r w:rsidR="0019435E" w:rsidRPr="0019435E">
              <w:rPr>
                <w:rFonts w:ascii="Arial" w:hAnsi="Arial"/>
                <w:sz w:val="20"/>
                <w:szCs w:val="20"/>
              </w:rPr>
              <w:t>,7</w:t>
            </w:r>
          </w:p>
        </w:tc>
        <w:tc>
          <w:tcPr>
            <w:tcW w:w="404" w:type="pct"/>
            <w:vAlign w:val="center"/>
          </w:tcPr>
          <w:p w:rsidR="0019435E" w:rsidRPr="0019435E" w:rsidRDefault="007233E5" w:rsidP="0014728F">
            <w:pPr>
              <w:jc w:val="center"/>
              <w:rPr>
                <w:rFonts w:ascii="Arial" w:hAnsi="Arial"/>
                <w:sz w:val="20"/>
                <w:szCs w:val="20"/>
              </w:rPr>
            </w:pPr>
            <w:r>
              <w:rPr>
                <w:rFonts w:ascii="Arial" w:hAnsi="Arial"/>
                <w:sz w:val="20"/>
                <w:szCs w:val="20"/>
              </w:rPr>
              <w:t>1262</w:t>
            </w:r>
            <w:r w:rsidR="0019435E" w:rsidRPr="0019435E">
              <w:rPr>
                <w:rFonts w:ascii="Arial" w:hAnsi="Arial"/>
                <w:sz w:val="20"/>
                <w:szCs w:val="20"/>
              </w:rPr>
              <w:t>,7</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5976,4</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977,6</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1240,7</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1252,7</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1252,7</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1252,7</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средства бюджета Московской области</w:t>
            </w:r>
          </w:p>
        </w:tc>
        <w:tc>
          <w:tcPr>
            <w:tcW w:w="435" w:type="pct"/>
            <w:vAlign w:val="center"/>
          </w:tcPr>
          <w:p w:rsidR="0019435E" w:rsidRPr="0019435E" w:rsidRDefault="009E43AC" w:rsidP="0014728F">
            <w:pPr>
              <w:jc w:val="center"/>
              <w:rPr>
                <w:rFonts w:ascii="Arial" w:hAnsi="Arial"/>
                <w:sz w:val="20"/>
                <w:szCs w:val="20"/>
              </w:rPr>
            </w:pPr>
            <w:r>
              <w:rPr>
                <w:rFonts w:ascii="Arial" w:hAnsi="Arial"/>
                <w:sz w:val="20"/>
                <w:szCs w:val="20"/>
              </w:rPr>
              <w:t>125</w:t>
            </w:r>
            <w:r w:rsidR="0019435E" w:rsidRPr="0019435E">
              <w:rPr>
                <w:rFonts w:ascii="Arial" w:hAnsi="Arial"/>
                <w:sz w:val="20"/>
                <w:szCs w:val="20"/>
              </w:rPr>
              <w:t>,6</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65</w:t>
            </w:r>
          </w:p>
        </w:tc>
        <w:tc>
          <w:tcPr>
            <w:tcW w:w="404" w:type="pct"/>
            <w:vAlign w:val="center"/>
          </w:tcPr>
          <w:p w:rsidR="0019435E" w:rsidRPr="0019435E" w:rsidRDefault="009E43AC" w:rsidP="0014728F">
            <w:pPr>
              <w:jc w:val="center"/>
              <w:rPr>
                <w:rFonts w:ascii="Arial" w:hAnsi="Arial"/>
                <w:sz w:val="20"/>
                <w:szCs w:val="20"/>
              </w:rPr>
            </w:pPr>
            <w:r>
              <w:rPr>
                <w:rFonts w:ascii="Arial" w:hAnsi="Arial"/>
                <w:sz w:val="20"/>
                <w:szCs w:val="20"/>
              </w:rPr>
              <w:t>18</w:t>
            </w:r>
            <w:r w:rsidR="0019435E" w:rsidRPr="0019435E">
              <w:rPr>
                <w:rFonts w:ascii="Arial" w:hAnsi="Arial"/>
                <w:sz w:val="20"/>
                <w:szCs w:val="20"/>
              </w:rPr>
              <w:t>,6</w:t>
            </w:r>
          </w:p>
        </w:tc>
        <w:tc>
          <w:tcPr>
            <w:tcW w:w="434" w:type="pct"/>
            <w:vAlign w:val="center"/>
          </w:tcPr>
          <w:p w:rsidR="0019435E" w:rsidRPr="0019435E" w:rsidRDefault="009E43AC" w:rsidP="0014728F">
            <w:pPr>
              <w:jc w:val="center"/>
              <w:rPr>
                <w:rFonts w:ascii="Arial" w:hAnsi="Arial"/>
                <w:sz w:val="20"/>
                <w:szCs w:val="20"/>
              </w:rPr>
            </w:pPr>
            <w:r>
              <w:rPr>
                <w:rFonts w:ascii="Arial" w:hAnsi="Arial"/>
                <w:sz w:val="20"/>
                <w:szCs w:val="20"/>
              </w:rPr>
              <w:t>16</w:t>
            </w:r>
          </w:p>
        </w:tc>
        <w:tc>
          <w:tcPr>
            <w:tcW w:w="420" w:type="pct"/>
            <w:vAlign w:val="center"/>
          </w:tcPr>
          <w:p w:rsidR="0019435E" w:rsidRPr="0019435E" w:rsidRDefault="009E43AC" w:rsidP="0014728F">
            <w:pPr>
              <w:jc w:val="center"/>
              <w:rPr>
                <w:rFonts w:ascii="Arial" w:hAnsi="Arial"/>
                <w:sz w:val="20"/>
                <w:szCs w:val="20"/>
              </w:rPr>
            </w:pPr>
            <w:r>
              <w:rPr>
                <w:rFonts w:ascii="Arial" w:hAnsi="Arial"/>
                <w:sz w:val="20"/>
                <w:szCs w:val="20"/>
              </w:rPr>
              <w:t>16</w:t>
            </w:r>
          </w:p>
        </w:tc>
        <w:tc>
          <w:tcPr>
            <w:tcW w:w="404" w:type="pct"/>
            <w:vAlign w:val="center"/>
          </w:tcPr>
          <w:p w:rsidR="0019435E" w:rsidRPr="0019435E" w:rsidRDefault="009E43AC" w:rsidP="0014728F">
            <w:pPr>
              <w:jc w:val="center"/>
              <w:rPr>
                <w:rFonts w:ascii="Arial" w:hAnsi="Arial"/>
                <w:sz w:val="20"/>
                <w:szCs w:val="20"/>
              </w:rPr>
            </w:pPr>
            <w:r>
              <w:rPr>
                <w:rFonts w:ascii="Arial" w:hAnsi="Arial"/>
                <w:sz w:val="20"/>
                <w:szCs w:val="20"/>
              </w:rPr>
              <w:t>10</w:t>
            </w:r>
          </w:p>
        </w:tc>
      </w:tr>
      <w:tr w:rsidR="0019435E" w:rsidRPr="0019435E" w:rsidTr="0014728F">
        <w:trPr>
          <w:trHeight w:val="6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val="restart"/>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Управление городского жилищного и коммунального хозяйства</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Всего, в том числе:</w:t>
            </w:r>
          </w:p>
        </w:tc>
        <w:tc>
          <w:tcPr>
            <w:tcW w:w="435" w:type="pct"/>
            <w:vAlign w:val="center"/>
          </w:tcPr>
          <w:p w:rsidR="0019435E" w:rsidRPr="0019435E" w:rsidRDefault="008960E2" w:rsidP="0014728F">
            <w:pPr>
              <w:jc w:val="center"/>
              <w:rPr>
                <w:rFonts w:ascii="Arial" w:hAnsi="Arial"/>
                <w:sz w:val="20"/>
                <w:szCs w:val="20"/>
              </w:rPr>
            </w:pPr>
            <w:r>
              <w:rPr>
                <w:rFonts w:ascii="Arial" w:hAnsi="Arial"/>
                <w:sz w:val="20"/>
                <w:szCs w:val="20"/>
              </w:rPr>
              <w:t>23 610</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3977</w:t>
            </w:r>
          </w:p>
        </w:tc>
        <w:tc>
          <w:tcPr>
            <w:tcW w:w="404" w:type="pct"/>
            <w:vAlign w:val="center"/>
          </w:tcPr>
          <w:p w:rsidR="0019435E" w:rsidRPr="0019435E" w:rsidRDefault="008960E2" w:rsidP="0014728F">
            <w:pPr>
              <w:jc w:val="center"/>
              <w:rPr>
                <w:rFonts w:ascii="Arial" w:hAnsi="Arial"/>
                <w:sz w:val="20"/>
                <w:szCs w:val="20"/>
              </w:rPr>
            </w:pPr>
            <w:r>
              <w:rPr>
                <w:rFonts w:ascii="Arial" w:hAnsi="Arial"/>
                <w:sz w:val="20"/>
                <w:szCs w:val="20"/>
              </w:rPr>
              <w:t>3 030,8</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5023,1</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5442</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6137,1</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8960E2" w:rsidP="0014728F">
            <w:pPr>
              <w:jc w:val="center"/>
              <w:rPr>
                <w:rFonts w:ascii="Arial" w:hAnsi="Arial"/>
                <w:sz w:val="20"/>
                <w:szCs w:val="20"/>
              </w:rPr>
            </w:pPr>
            <w:r>
              <w:rPr>
                <w:rFonts w:ascii="Arial" w:hAnsi="Arial"/>
                <w:sz w:val="20"/>
                <w:szCs w:val="20"/>
              </w:rPr>
              <w:t>18 080</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3199,7</w:t>
            </w:r>
          </w:p>
        </w:tc>
        <w:tc>
          <w:tcPr>
            <w:tcW w:w="404" w:type="pct"/>
            <w:vAlign w:val="center"/>
          </w:tcPr>
          <w:p w:rsidR="0019435E" w:rsidRPr="0019435E" w:rsidRDefault="008960E2" w:rsidP="0014728F">
            <w:pPr>
              <w:jc w:val="center"/>
              <w:rPr>
                <w:rFonts w:ascii="Arial" w:hAnsi="Arial"/>
                <w:sz w:val="20"/>
                <w:szCs w:val="20"/>
              </w:rPr>
            </w:pPr>
            <w:r>
              <w:rPr>
                <w:rFonts w:ascii="Arial" w:hAnsi="Arial"/>
                <w:sz w:val="20"/>
                <w:szCs w:val="20"/>
              </w:rPr>
              <w:t>957</w:t>
            </w:r>
            <w:r w:rsidR="0019435E" w:rsidRPr="0019435E">
              <w:rPr>
                <w:rFonts w:ascii="Arial" w:hAnsi="Arial"/>
                <w:sz w:val="20"/>
                <w:szCs w:val="20"/>
              </w:rPr>
              <w:t>,</w:t>
            </w:r>
            <w:r>
              <w:rPr>
                <w:rFonts w:ascii="Arial" w:hAnsi="Arial"/>
                <w:sz w:val="20"/>
                <w:szCs w:val="20"/>
              </w:rPr>
              <w:t>1</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4222,6</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4612</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5088,6</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vMerge/>
            <w:tcBorders>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средства бюджета Московской области</w:t>
            </w:r>
          </w:p>
        </w:tc>
        <w:tc>
          <w:tcPr>
            <w:tcW w:w="435" w:type="pct"/>
            <w:vAlign w:val="center"/>
          </w:tcPr>
          <w:p w:rsidR="0019435E" w:rsidRPr="0019435E" w:rsidRDefault="008960E2" w:rsidP="0014728F">
            <w:pPr>
              <w:jc w:val="center"/>
              <w:rPr>
                <w:rFonts w:ascii="Arial" w:hAnsi="Arial"/>
                <w:sz w:val="20"/>
                <w:szCs w:val="20"/>
              </w:rPr>
            </w:pPr>
            <w:r>
              <w:rPr>
                <w:rFonts w:ascii="Arial" w:hAnsi="Arial"/>
                <w:sz w:val="20"/>
                <w:szCs w:val="20"/>
              </w:rPr>
              <w:t>5 530</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777,3</w:t>
            </w:r>
          </w:p>
        </w:tc>
        <w:tc>
          <w:tcPr>
            <w:tcW w:w="404" w:type="pct"/>
            <w:vAlign w:val="center"/>
          </w:tcPr>
          <w:p w:rsidR="0019435E" w:rsidRPr="0019435E" w:rsidRDefault="008960E2" w:rsidP="0014728F">
            <w:pPr>
              <w:jc w:val="center"/>
              <w:rPr>
                <w:rFonts w:ascii="Arial" w:hAnsi="Arial"/>
                <w:sz w:val="20"/>
                <w:szCs w:val="20"/>
              </w:rPr>
            </w:pPr>
            <w:r>
              <w:rPr>
                <w:rFonts w:ascii="Arial" w:hAnsi="Arial"/>
                <w:sz w:val="20"/>
                <w:szCs w:val="20"/>
              </w:rPr>
              <w:t>2 073,7</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800,5</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830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1048,5</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tcBorders>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Управление образования</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4363,1</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2113,5</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562,4</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562,4</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562,4</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562,4</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Финансовое управление</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8133,6</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2148,3</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1950,3</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1099</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1018</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1918</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Управление по культуре и делам молодежи</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620</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230</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130</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130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130</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tcBorders>
              <w:lef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Управление по физической культуре и спорту</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8960E2" w:rsidP="0014728F">
            <w:pPr>
              <w:jc w:val="center"/>
              <w:rPr>
                <w:rFonts w:ascii="Arial" w:hAnsi="Arial"/>
                <w:sz w:val="20"/>
                <w:szCs w:val="20"/>
              </w:rPr>
            </w:pPr>
            <w:r>
              <w:rPr>
                <w:rFonts w:ascii="Arial" w:hAnsi="Arial"/>
                <w:sz w:val="20"/>
                <w:szCs w:val="20"/>
              </w:rPr>
              <w:t>576</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0</w:t>
            </w:r>
          </w:p>
        </w:tc>
        <w:tc>
          <w:tcPr>
            <w:tcW w:w="404" w:type="pct"/>
            <w:vAlign w:val="center"/>
          </w:tcPr>
          <w:p w:rsidR="0019435E" w:rsidRPr="0019435E" w:rsidRDefault="008960E2" w:rsidP="0014728F">
            <w:pPr>
              <w:jc w:val="center"/>
              <w:rPr>
                <w:rFonts w:ascii="Arial" w:hAnsi="Arial"/>
                <w:sz w:val="20"/>
                <w:szCs w:val="20"/>
              </w:rPr>
            </w:pPr>
            <w:r>
              <w:rPr>
                <w:rFonts w:ascii="Arial" w:hAnsi="Arial"/>
                <w:sz w:val="20"/>
                <w:szCs w:val="20"/>
              </w:rPr>
              <w:t>246</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110</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110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110</w:t>
            </w:r>
          </w:p>
        </w:tc>
      </w:tr>
      <w:tr w:rsidR="0019435E" w:rsidRPr="0019435E" w:rsidTr="0014728F">
        <w:trPr>
          <w:trHeight w:val="395"/>
          <w:jc w:val="center"/>
        </w:trPr>
        <w:tc>
          <w:tcPr>
            <w:tcW w:w="905" w:type="pct"/>
            <w:vMerge/>
            <w:tcBorders>
              <w:right w:val="single" w:sz="6" w:space="0" w:color="auto"/>
            </w:tcBorders>
          </w:tcPr>
          <w:p w:rsidR="0019435E" w:rsidRPr="0019435E" w:rsidRDefault="0019435E" w:rsidP="0014728F">
            <w:pPr>
              <w:autoSpaceDE w:val="0"/>
              <w:autoSpaceDN w:val="0"/>
              <w:adjustRightInd w:val="0"/>
              <w:rPr>
                <w:rFonts w:ascii="Arial" w:eastAsia="Calibri" w:hAnsi="Arial"/>
                <w:sz w:val="20"/>
                <w:szCs w:val="20"/>
              </w:rPr>
            </w:pPr>
          </w:p>
        </w:tc>
        <w:tc>
          <w:tcPr>
            <w:tcW w:w="759" w:type="pct"/>
            <w:tcBorders>
              <w:left w:val="single" w:sz="6" w:space="0" w:color="auto"/>
              <w:bottom w:val="single" w:sz="6" w:space="0" w:color="auto"/>
            </w:tcBorders>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Комитет по строительству, архитектуре и жилищной политике</w:t>
            </w:r>
          </w:p>
        </w:tc>
        <w:tc>
          <w:tcPr>
            <w:tcW w:w="811" w:type="pct"/>
          </w:tcPr>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 xml:space="preserve">средства бюджета городского округа Электросталь </w:t>
            </w:r>
          </w:p>
          <w:p w:rsidR="0019435E" w:rsidRPr="0019435E" w:rsidRDefault="0019435E" w:rsidP="0014728F">
            <w:pPr>
              <w:autoSpaceDE w:val="0"/>
              <w:autoSpaceDN w:val="0"/>
              <w:adjustRightInd w:val="0"/>
              <w:rPr>
                <w:rFonts w:ascii="Arial" w:eastAsia="Calibri" w:hAnsi="Arial"/>
                <w:sz w:val="20"/>
                <w:szCs w:val="20"/>
              </w:rPr>
            </w:pPr>
            <w:r w:rsidRPr="0019435E">
              <w:rPr>
                <w:rFonts w:ascii="Arial" w:eastAsia="Calibri" w:hAnsi="Arial"/>
                <w:sz w:val="20"/>
                <w:szCs w:val="20"/>
              </w:rPr>
              <w:t>Московской области</w:t>
            </w:r>
          </w:p>
        </w:tc>
        <w:tc>
          <w:tcPr>
            <w:tcW w:w="435"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5586</w:t>
            </w:r>
          </w:p>
        </w:tc>
        <w:tc>
          <w:tcPr>
            <w:tcW w:w="428"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0</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240</w:t>
            </w:r>
          </w:p>
        </w:tc>
        <w:tc>
          <w:tcPr>
            <w:tcW w:w="43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1782</w:t>
            </w:r>
          </w:p>
        </w:tc>
        <w:tc>
          <w:tcPr>
            <w:tcW w:w="420"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1782</w:t>
            </w:r>
          </w:p>
        </w:tc>
        <w:tc>
          <w:tcPr>
            <w:tcW w:w="404" w:type="pct"/>
            <w:vAlign w:val="center"/>
          </w:tcPr>
          <w:p w:rsidR="0019435E" w:rsidRPr="0019435E" w:rsidRDefault="0019435E" w:rsidP="0014728F">
            <w:pPr>
              <w:jc w:val="center"/>
              <w:rPr>
                <w:rFonts w:ascii="Arial" w:hAnsi="Arial"/>
                <w:sz w:val="20"/>
                <w:szCs w:val="20"/>
              </w:rPr>
            </w:pPr>
            <w:r w:rsidRPr="0019435E">
              <w:rPr>
                <w:rFonts w:ascii="Arial" w:hAnsi="Arial"/>
                <w:sz w:val="20"/>
                <w:szCs w:val="20"/>
              </w:rPr>
              <w:t>1782</w:t>
            </w:r>
          </w:p>
        </w:tc>
      </w:tr>
    </w:tbl>
    <w:p w:rsidR="009E4253" w:rsidRDefault="009E4253" w:rsidP="009E4253">
      <w:pPr>
        <w:pStyle w:val="20"/>
        <w:spacing w:before="0" w:after="0"/>
        <w:ind w:hanging="754"/>
        <w:contextualSpacing/>
        <w:rPr>
          <w:rFonts w:ascii="Arial" w:hAnsi="Arial" w:cs="Arial"/>
          <w:b w:val="0"/>
          <w:i w:val="0"/>
          <w:sz w:val="24"/>
          <w:szCs w:val="24"/>
          <w:lang w:eastAsia="en-US"/>
        </w:rPr>
      </w:pPr>
      <w:r w:rsidRPr="00427637">
        <w:rPr>
          <w:rFonts w:ascii="Arial" w:hAnsi="Arial" w:cs="Arial"/>
          <w:b w:val="0"/>
          <w:i w:val="0"/>
          <w:sz w:val="24"/>
          <w:szCs w:val="24"/>
          <w:lang w:eastAsia="en-US"/>
        </w:rPr>
        <w:t xml:space="preserve">                                       </w:t>
      </w:r>
    </w:p>
    <w:p w:rsidR="009E4253" w:rsidRPr="00427637" w:rsidRDefault="009E4253" w:rsidP="009E4253">
      <w:pPr>
        <w:pStyle w:val="20"/>
        <w:spacing w:before="0" w:after="0"/>
        <w:ind w:hanging="754"/>
        <w:contextualSpacing/>
        <w:jc w:val="center"/>
        <w:rPr>
          <w:rFonts w:ascii="Arial" w:hAnsi="Arial" w:cs="Arial"/>
          <w:b w:val="0"/>
          <w:i w:val="0"/>
          <w:sz w:val="24"/>
          <w:szCs w:val="24"/>
          <w:lang w:eastAsia="en-US"/>
        </w:rPr>
      </w:pPr>
      <w:r w:rsidRPr="00427637">
        <w:rPr>
          <w:rFonts w:ascii="Arial" w:hAnsi="Arial" w:cs="Arial"/>
          <w:b w:val="0"/>
          <w:i w:val="0"/>
          <w:sz w:val="24"/>
          <w:szCs w:val="24"/>
          <w:lang w:eastAsia="en-US"/>
        </w:rPr>
        <w:t>2. Описание задач подпрограммы</w:t>
      </w:r>
      <w:bookmarkEnd w:id="4"/>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427637" w:rsidRDefault="009E4253" w:rsidP="009E4253">
      <w:pPr>
        <w:jc w:val="center"/>
        <w:rPr>
          <w:rFonts w:ascii="Arial" w:eastAsia="Calibri" w:hAnsi="Arial"/>
          <w:lang w:eastAsia="en-US"/>
        </w:rPr>
      </w:pPr>
    </w:p>
    <w:p w:rsidR="009E4253" w:rsidRPr="009D1B3D" w:rsidRDefault="009E4253" w:rsidP="009E4253">
      <w:pPr>
        <w:widowControl w:val="0"/>
        <w:autoSpaceDE w:val="0"/>
        <w:autoSpaceDN w:val="0"/>
        <w:adjustRightInd w:val="0"/>
        <w:ind w:firstLine="708"/>
        <w:contextualSpacing/>
        <w:jc w:val="both"/>
        <w:rPr>
          <w:rFonts w:ascii="Arial" w:eastAsia="Calibri" w:hAnsi="Arial"/>
        </w:rPr>
      </w:pPr>
      <w:r w:rsidRPr="009D1B3D">
        <w:rPr>
          <w:rFonts w:ascii="Arial" w:eastAsia="Calibri" w:hAnsi="Arial"/>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rPr>
        <w:t>В рамках Подпрограммы реализуется: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bookmarkStart w:id="5" w:name="sub_1800"/>
      <w:r w:rsidRPr="009D1B3D">
        <w:rPr>
          <w:rFonts w:ascii="Arial" w:eastAsia="Calibri" w:hAnsi="Arial"/>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lastRenderedPageBreak/>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5) повышение уровня использования информационных технологий в сфере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9D1B3D" w:rsidRDefault="009E4253" w:rsidP="009E4253">
      <w:pPr>
        <w:ind w:firstLine="709"/>
        <w:contextualSpacing/>
        <w:jc w:val="both"/>
        <w:rPr>
          <w:rFonts w:ascii="Arial" w:hAnsi="Arial"/>
        </w:rPr>
      </w:pPr>
      <w:r w:rsidRPr="009D1B3D">
        <w:rPr>
          <w:rFonts w:ascii="Arial" w:eastAsia="Calibri" w:hAnsi="Arial"/>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5"/>
      <w:r w:rsidRPr="009D1B3D">
        <w:rPr>
          <w:rFonts w:ascii="Arial" w:hAnsi="Arial"/>
        </w:rPr>
        <w:t>;</w:t>
      </w:r>
    </w:p>
    <w:p w:rsidR="009E4253" w:rsidRPr="009D1B3D" w:rsidRDefault="009E4253" w:rsidP="009E4253">
      <w:pPr>
        <w:ind w:firstLine="709"/>
        <w:contextualSpacing/>
        <w:jc w:val="both"/>
        <w:rPr>
          <w:rFonts w:ascii="Arial" w:eastAsia="Calibri" w:hAnsi="Arial"/>
          <w:lang w:eastAsia="en-US"/>
        </w:rPr>
      </w:pPr>
      <w:r w:rsidRPr="009D1B3D">
        <w:rPr>
          <w:rFonts w:ascii="Arial" w:hAnsi="Arial"/>
        </w:rPr>
        <w:t>8) </w:t>
      </w:r>
      <w:r w:rsidRPr="009D1B3D">
        <w:rPr>
          <w:rFonts w:ascii="Arial" w:eastAsia="Calibri" w:hAnsi="Arial"/>
          <w:lang w:eastAsia="en-US"/>
        </w:rPr>
        <w:t>повышение уровня использования информационных технологий в сфере культуры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9D1B3D">
        <w:rPr>
          <w:rFonts w:ascii="Arial" w:eastAsia="Calibri" w:hAnsi="Arial"/>
          <w:lang w:eastAsia="en-US"/>
        </w:rPr>
        <w:t>мультисервисной</w:t>
      </w:r>
      <w:proofErr w:type="spellEnd"/>
      <w:r w:rsidRPr="009D1B3D">
        <w:rPr>
          <w:rFonts w:ascii="Arial" w:eastAsia="Calibri" w:hAnsi="Arial"/>
          <w:lang w:eastAsia="en-US"/>
        </w:rPr>
        <w:t xml:space="preserve"> телекоммуникационной сети Правительства Московской области для нужд ОМСУ муниципального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w:t>
      </w:r>
      <w:r w:rsidRPr="009D1B3D">
        <w:rPr>
          <w:rFonts w:ascii="Arial" w:eastAsia="Calibri" w:hAnsi="Arial"/>
          <w:lang w:eastAsia="en-US"/>
        </w:rPr>
        <w:lastRenderedPageBreak/>
        <w:t>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w:t>
      </w:r>
      <w:proofErr w:type="gramStart"/>
      <w:r w:rsidRPr="009D1B3D">
        <w:rPr>
          <w:rFonts w:ascii="Arial" w:eastAsia="Calibri" w:hAnsi="Arial"/>
          <w:lang w:eastAsia="en-US"/>
        </w:rPr>
        <w:t>.</w:t>
      </w:r>
      <w:proofErr w:type="gramEnd"/>
      <w:r w:rsidRPr="009D1B3D">
        <w:rPr>
          <w:rFonts w:ascii="Arial" w:eastAsia="Calibri" w:hAnsi="Arial"/>
          <w:lang w:eastAsia="en-US"/>
        </w:rPr>
        <w:t xml:space="preserve"> </w:t>
      </w:r>
      <w:proofErr w:type="gramStart"/>
      <w:r w:rsidRPr="009D1B3D">
        <w:rPr>
          <w:rFonts w:ascii="Arial" w:eastAsia="Calibri" w:hAnsi="Arial"/>
          <w:lang w:eastAsia="en-US"/>
        </w:rPr>
        <w:t>и</w:t>
      </w:r>
      <w:proofErr w:type="gramEnd"/>
      <w:r w:rsidRPr="009D1B3D">
        <w:rPr>
          <w:rFonts w:ascii="Arial" w:eastAsia="Calibri" w:hAnsi="Arial"/>
          <w:lang w:eastAsia="en-US"/>
        </w:rPr>
        <w:t xml:space="preserve"> других задач.</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9D1B3D">
        <w:rPr>
          <w:rFonts w:ascii="Arial" w:hAnsi="Arial"/>
        </w:rPr>
        <w:t xml:space="preserve">современными аппаратно-программными комплексами, обеспечивающими </w:t>
      </w:r>
      <w:r w:rsidRPr="009D1B3D">
        <w:rPr>
          <w:rFonts w:ascii="Arial" w:eastAsia="Calibri" w:hAnsi="Arial"/>
          <w:lang w:eastAsia="en-US"/>
        </w:rPr>
        <w:t>возможность использования новых технологий и электронных образовательных ресурсов в учебном процессе.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9D1B3D">
        <w:rPr>
          <w:rFonts w:ascii="Arial" w:hAnsi="Arial"/>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ED7F8B" w:rsidRDefault="009E4253" w:rsidP="00ED7F8B">
      <w:pPr>
        <w:widowControl w:val="0"/>
        <w:shd w:val="clear" w:color="auto" w:fill="FFFFFF"/>
        <w:autoSpaceDE w:val="0"/>
        <w:autoSpaceDN w:val="0"/>
        <w:adjustRightInd w:val="0"/>
        <w:ind w:firstLine="709"/>
        <w:contextualSpacing/>
        <w:jc w:val="center"/>
        <w:rPr>
          <w:rFonts w:ascii="Arial" w:eastAsia="Calibri" w:hAnsi="Arial"/>
          <w:lang w:eastAsia="en-US"/>
        </w:rPr>
      </w:pPr>
    </w:p>
    <w:p w:rsidR="009E4253" w:rsidRDefault="009E4253" w:rsidP="00ED7F8B">
      <w:pPr>
        <w:pStyle w:val="20"/>
        <w:spacing w:before="0" w:after="0"/>
        <w:ind w:hanging="754"/>
        <w:contextualSpacing/>
        <w:jc w:val="center"/>
        <w:rPr>
          <w:rFonts w:ascii="Arial" w:hAnsi="Arial" w:cs="Arial"/>
          <w:b w:val="0"/>
          <w:i w:val="0"/>
          <w:sz w:val="24"/>
          <w:szCs w:val="24"/>
          <w:lang w:eastAsia="en-US"/>
        </w:rPr>
      </w:pPr>
      <w:r w:rsidRPr="00ED7F8B">
        <w:rPr>
          <w:rFonts w:ascii="Arial" w:hAnsi="Arial" w:cs="Arial"/>
          <w:b w:val="0"/>
          <w:i w:val="0"/>
          <w:sz w:val="24"/>
          <w:szCs w:val="24"/>
          <w:lang w:eastAsia="en-US"/>
        </w:rPr>
        <w:t>3. Характеристика проблем и мероприятий подпрограммы.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rPr>
          <w:rFonts w:ascii="Arial" w:hAnsi="Arial"/>
          <w:lang w:eastAsia="en-US"/>
        </w:rPr>
      </w:pP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Переход на новый уровень управления городским округом,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применения в работе городского округа </w:t>
      </w:r>
      <w:r w:rsidRPr="009D1B3D">
        <w:rPr>
          <w:rFonts w:ascii="Arial" w:eastAsia="Calibri" w:hAnsi="Arial"/>
          <w:lang w:eastAsia="en-US"/>
        </w:rPr>
        <w:lastRenderedPageBreak/>
        <w:t>Электросталь  Московской области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proofErr w:type="gramStart"/>
      <w:r w:rsidRPr="009D1B3D">
        <w:rPr>
          <w:rFonts w:ascii="Arial" w:eastAsia="Calibri" w:hAnsi="Arial"/>
          <w:lang w:eastAsia="en-US"/>
        </w:rPr>
        <w:t>по состоянию на конец 2013 года на 80 процентов удовлетворены заявленные потребности органов местного самоуправления городского округа Электросталь  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roofErr w:type="gramEnd"/>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продолжено формирование необходимой </w:t>
      </w:r>
      <w:proofErr w:type="gramStart"/>
      <w:r w:rsidRPr="009D1B3D">
        <w:rPr>
          <w:rFonts w:ascii="Arial" w:eastAsia="Calibri" w:hAnsi="Arial"/>
          <w:lang w:eastAsia="en-US"/>
        </w:rPr>
        <w:t>ИКТ-инфраструктуры</w:t>
      </w:r>
      <w:proofErr w:type="gramEnd"/>
      <w:r w:rsidRPr="009D1B3D">
        <w:rPr>
          <w:rFonts w:ascii="Arial" w:eastAsia="Calibri" w:hAnsi="Arial"/>
          <w:lang w:eastAsia="en-US"/>
        </w:rPr>
        <w:t xml:space="preserve"> ОМСУ городского округа Электросталь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проводится работы по наполнению портала предоставления государственных и муниципальных услуг населению Московской области и</w:t>
      </w:r>
      <w:proofErr w:type="gramStart"/>
      <w:r w:rsidRPr="009D1B3D">
        <w:rPr>
          <w:rFonts w:ascii="Arial" w:eastAsia="Calibri" w:hAnsi="Arial"/>
          <w:lang w:eastAsia="en-US"/>
        </w:rPr>
        <w:t xml:space="preserve"> ,</w:t>
      </w:r>
      <w:proofErr w:type="gramEnd"/>
      <w:r w:rsidRPr="009D1B3D">
        <w:rPr>
          <w:rFonts w:ascii="Arial" w:eastAsia="Calibri" w:hAnsi="Arial"/>
          <w:lang w:eastAsia="en-US"/>
        </w:rPr>
        <w:t xml:space="preserve">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 городского округа Электросталь  Московской области по применению внедренных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городского округа Электросталь  Московской области преимуществ информационных систем и ресурсов.</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многократное личное взаимодействие муниципальных служащих и работников ОМСУ городского округа Электросталь  Московской области и подведомственных им организаций с заявителями;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недостаточно широкое применение ИКТ для информационного межведомственного взаимодействия ОМСУ городского округа Электросталь  Московской области и информирования граждан при предоставлении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lastRenderedPageBreak/>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9D1B3D" w:rsidRDefault="009E4253" w:rsidP="009E4253">
      <w:pPr>
        <w:rPr>
          <w:rFonts w:ascii="Arial" w:eastAsia="Calibri" w:hAnsi="Arial"/>
        </w:rPr>
      </w:pPr>
      <w:bookmarkStart w:id="6" w:name="_Toc355777529"/>
      <w:bookmarkEnd w:id="3"/>
    </w:p>
    <w:p w:rsidR="009E4253" w:rsidRPr="009D1B3D" w:rsidRDefault="009E4253" w:rsidP="009E4253">
      <w:pPr>
        <w:pStyle w:val="20"/>
        <w:spacing w:before="0" w:after="0"/>
        <w:ind w:hanging="896"/>
        <w:rPr>
          <w:rFonts w:ascii="Arial" w:eastAsia="Calibri" w:hAnsi="Arial" w:cs="Arial"/>
          <w:b w:val="0"/>
          <w:i w:val="0"/>
          <w:sz w:val="24"/>
          <w:szCs w:val="24"/>
        </w:rPr>
      </w:pPr>
      <w:r w:rsidRPr="009D1B3D">
        <w:rPr>
          <w:rFonts w:ascii="Arial" w:eastAsia="Calibri" w:hAnsi="Arial" w:cs="Arial"/>
          <w:b w:val="0"/>
          <w:sz w:val="24"/>
          <w:szCs w:val="24"/>
        </w:rPr>
        <w:t xml:space="preserve">                                                                                                 </w:t>
      </w:r>
      <w:r w:rsidRPr="009D1B3D">
        <w:rPr>
          <w:rFonts w:ascii="Arial" w:eastAsia="Calibri" w:hAnsi="Arial" w:cs="Arial"/>
          <w:b w:val="0"/>
          <w:i w:val="0"/>
          <w:sz w:val="24"/>
          <w:szCs w:val="24"/>
        </w:rPr>
        <w:t>4. Перечень мероприятий подпрограммы</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«Развитие информационно-коммуникационных технологий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для повышения эффективности процессов управления и создания благоприятных условий жизни и ведения бизнеса </w:t>
      </w:r>
    </w:p>
    <w:p w:rsidR="009E4253"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в городском округе Электросталь Московской области»</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AA137C">
        <w:rPr>
          <w:rFonts w:ascii="Arial" w:hAnsi="Arial"/>
          <w:sz w:val="20"/>
          <w:szCs w:val="20"/>
        </w:rPr>
        <w:t>, от 28.02.2018 №152</w:t>
      </w:r>
      <w:r w:rsidR="00AA137C" w:rsidRPr="00AA137C">
        <w:rPr>
          <w:rFonts w:ascii="Arial" w:hAnsi="Arial"/>
          <w:sz w:val="20"/>
          <w:szCs w:val="20"/>
        </w:rPr>
        <w:t>/</w:t>
      </w:r>
      <w:r w:rsidR="00AA137C">
        <w:rPr>
          <w:rFonts w:ascii="Arial" w:hAnsi="Arial"/>
          <w:sz w:val="20"/>
          <w:szCs w:val="20"/>
        </w:rPr>
        <w:t>2</w:t>
      </w:r>
      <w:r w:rsidR="0009176E">
        <w:rPr>
          <w:rFonts w:ascii="Arial" w:hAnsi="Arial"/>
          <w:sz w:val="20"/>
          <w:szCs w:val="20"/>
        </w:rPr>
        <w:t>, от 23.04.2018 № 329/4</w:t>
      </w:r>
      <w:r>
        <w:rPr>
          <w:rFonts w:ascii="Arial" w:hAnsi="Arial"/>
          <w:sz w:val="20"/>
          <w:szCs w:val="20"/>
        </w:rPr>
        <w:t>)</w:t>
      </w:r>
    </w:p>
    <w:p w:rsidR="009E4253" w:rsidRPr="009D1B3D" w:rsidRDefault="009E4253" w:rsidP="009E4253">
      <w:pPr>
        <w:shd w:val="clear" w:color="auto" w:fill="FFFFFF"/>
        <w:autoSpaceDE w:val="0"/>
        <w:autoSpaceDN w:val="0"/>
        <w:adjustRightInd w:val="0"/>
        <w:rPr>
          <w:rFonts w:ascii="Arial" w:eastAsia="Calibri" w:hAnsi="Arial"/>
          <w:lang w:eastAsia="en-U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5"/>
        <w:gridCol w:w="848"/>
        <w:gridCol w:w="1418"/>
        <w:gridCol w:w="1192"/>
        <w:gridCol w:w="1218"/>
        <w:gridCol w:w="1134"/>
        <w:gridCol w:w="1134"/>
        <w:gridCol w:w="1134"/>
        <w:gridCol w:w="1134"/>
        <w:gridCol w:w="1134"/>
        <w:gridCol w:w="992"/>
        <w:gridCol w:w="1246"/>
      </w:tblGrid>
      <w:tr w:rsidR="00E843E3" w:rsidRPr="00E843E3" w:rsidTr="00E843E3">
        <w:trPr>
          <w:trHeight w:val="928"/>
          <w:jc w:val="center"/>
        </w:trPr>
        <w:tc>
          <w:tcPr>
            <w:tcW w:w="710" w:type="dxa"/>
            <w:vMerge w:val="restart"/>
            <w:shd w:val="clear" w:color="000000" w:fill="FFFFFF"/>
            <w:noWrap/>
            <w:vAlign w:val="center"/>
            <w:hideMark/>
          </w:tcPr>
          <w:bookmarkEnd w:id="6"/>
          <w:p w:rsidR="00E843E3" w:rsidRPr="00E843E3" w:rsidRDefault="00E843E3" w:rsidP="0014728F">
            <w:pPr>
              <w:jc w:val="center"/>
              <w:rPr>
                <w:rFonts w:ascii="Arial" w:hAnsi="Arial"/>
                <w:sz w:val="20"/>
                <w:szCs w:val="20"/>
              </w:rPr>
            </w:pPr>
            <w:r w:rsidRPr="00E843E3">
              <w:rPr>
                <w:rFonts w:ascii="Arial" w:hAnsi="Arial"/>
                <w:sz w:val="20"/>
                <w:szCs w:val="20"/>
              </w:rPr>
              <w:t>№ п/п</w:t>
            </w:r>
          </w:p>
        </w:tc>
        <w:tc>
          <w:tcPr>
            <w:tcW w:w="1845"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Мероприятие  подпрограммы</w:t>
            </w:r>
          </w:p>
        </w:tc>
        <w:tc>
          <w:tcPr>
            <w:tcW w:w="848"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 xml:space="preserve">Сроки       </w:t>
            </w:r>
            <w:r w:rsidRPr="00E843E3">
              <w:rPr>
                <w:rFonts w:ascii="Arial" w:hAnsi="Arial"/>
                <w:sz w:val="20"/>
                <w:szCs w:val="20"/>
              </w:rPr>
              <w:br/>
              <w:t xml:space="preserve">исполнения </w:t>
            </w:r>
            <w:r w:rsidRPr="00E843E3">
              <w:rPr>
                <w:rFonts w:ascii="Arial" w:hAnsi="Arial"/>
                <w:sz w:val="20"/>
                <w:szCs w:val="20"/>
              </w:rPr>
              <w:br/>
              <w:t>мероприятия</w:t>
            </w:r>
          </w:p>
        </w:tc>
        <w:tc>
          <w:tcPr>
            <w:tcW w:w="1418"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 xml:space="preserve">Источники     </w:t>
            </w:r>
            <w:r w:rsidRPr="00E843E3">
              <w:rPr>
                <w:rFonts w:ascii="Arial" w:hAnsi="Arial"/>
                <w:sz w:val="20"/>
                <w:szCs w:val="20"/>
              </w:rPr>
              <w:br/>
              <w:t>финансирования</w:t>
            </w:r>
          </w:p>
        </w:tc>
        <w:tc>
          <w:tcPr>
            <w:tcW w:w="1192"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 xml:space="preserve">Объем </w:t>
            </w:r>
            <w:proofErr w:type="spellStart"/>
            <w:proofErr w:type="gramStart"/>
            <w:r w:rsidRPr="00E843E3">
              <w:rPr>
                <w:rFonts w:ascii="Arial" w:hAnsi="Arial"/>
                <w:sz w:val="20"/>
                <w:szCs w:val="20"/>
              </w:rPr>
              <w:t>финанси-рования</w:t>
            </w:r>
            <w:proofErr w:type="spellEnd"/>
            <w:proofErr w:type="gramEnd"/>
            <w:r w:rsidRPr="00E843E3">
              <w:rPr>
                <w:rFonts w:ascii="Arial" w:hAnsi="Arial"/>
                <w:sz w:val="20"/>
                <w:szCs w:val="20"/>
              </w:rPr>
              <w:t xml:space="preserve"> </w:t>
            </w:r>
            <w:proofErr w:type="spellStart"/>
            <w:r w:rsidRPr="00E843E3">
              <w:rPr>
                <w:rFonts w:ascii="Arial" w:hAnsi="Arial"/>
                <w:sz w:val="20"/>
                <w:szCs w:val="20"/>
              </w:rPr>
              <w:t>мероприя-тия</w:t>
            </w:r>
            <w:proofErr w:type="spellEnd"/>
            <w:r w:rsidRPr="00E843E3">
              <w:rPr>
                <w:rFonts w:ascii="Arial" w:hAnsi="Arial"/>
                <w:sz w:val="20"/>
                <w:szCs w:val="20"/>
              </w:rPr>
              <w:t xml:space="preserve"> в году, </w:t>
            </w:r>
            <w:proofErr w:type="spellStart"/>
            <w:r w:rsidRPr="00E843E3">
              <w:rPr>
                <w:rFonts w:ascii="Arial" w:hAnsi="Arial"/>
                <w:sz w:val="20"/>
                <w:szCs w:val="20"/>
              </w:rPr>
              <w:t>предшест-вующем</w:t>
            </w:r>
            <w:proofErr w:type="spellEnd"/>
            <w:r w:rsidRPr="00E843E3">
              <w:rPr>
                <w:rFonts w:ascii="Arial" w:hAnsi="Arial"/>
                <w:sz w:val="20"/>
                <w:szCs w:val="20"/>
              </w:rPr>
              <w:t xml:space="preserve"> году реализации программы  </w:t>
            </w:r>
            <w:r w:rsidRPr="00E843E3">
              <w:rPr>
                <w:rFonts w:ascii="Arial" w:hAnsi="Arial"/>
                <w:sz w:val="20"/>
                <w:szCs w:val="20"/>
              </w:rPr>
              <w:br/>
              <w:t xml:space="preserve">(тыс. руб.) </w:t>
            </w:r>
          </w:p>
        </w:tc>
        <w:tc>
          <w:tcPr>
            <w:tcW w:w="1218"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 xml:space="preserve">Всего </w:t>
            </w:r>
            <w:r w:rsidRPr="00E843E3">
              <w:rPr>
                <w:rFonts w:ascii="Arial" w:hAnsi="Arial"/>
                <w:sz w:val="20"/>
                <w:szCs w:val="20"/>
              </w:rPr>
              <w:br/>
              <w:t>(тыс. руб.)</w:t>
            </w:r>
          </w:p>
        </w:tc>
        <w:tc>
          <w:tcPr>
            <w:tcW w:w="5670" w:type="dxa"/>
            <w:gridSpan w:val="5"/>
            <w:shd w:val="clear" w:color="000000" w:fill="FFFFFF"/>
            <w:noWrap/>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Объем финансирования по годам (тыс. руб.)</w:t>
            </w:r>
          </w:p>
        </w:tc>
        <w:tc>
          <w:tcPr>
            <w:tcW w:w="992" w:type="dxa"/>
            <w:vMerge w:val="restart"/>
            <w:shd w:val="clear" w:color="000000" w:fill="FFFFFF"/>
            <w:vAlign w:val="center"/>
            <w:hideMark/>
          </w:tcPr>
          <w:p w:rsidR="00E843E3" w:rsidRPr="00E843E3" w:rsidRDefault="00E843E3" w:rsidP="0014728F">
            <w:pPr>
              <w:jc w:val="center"/>
              <w:rPr>
                <w:rFonts w:ascii="Arial" w:hAnsi="Arial"/>
                <w:sz w:val="20"/>
                <w:szCs w:val="20"/>
              </w:rPr>
            </w:pPr>
            <w:proofErr w:type="gramStart"/>
            <w:r w:rsidRPr="00E843E3">
              <w:rPr>
                <w:rFonts w:ascii="Arial" w:hAnsi="Arial"/>
                <w:sz w:val="20"/>
                <w:szCs w:val="20"/>
              </w:rPr>
              <w:t>Ответственный</w:t>
            </w:r>
            <w:proofErr w:type="gramEnd"/>
            <w:r w:rsidRPr="00E843E3">
              <w:rPr>
                <w:rFonts w:ascii="Arial" w:hAnsi="Arial"/>
                <w:sz w:val="20"/>
                <w:szCs w:val="20"/>
              </w:rPr>
              <w:br/>
              <w:t>за выполнение</w:t>
            </w:r>
            <w:r w:rsidRPr="00E843E3">
              <w:rPr>
                <w:rFonts w:ascii="Arial" w:hAnsi="Arial"/>
                <w:sz w:val="20"/>
                <w:szCs w:val="20"/>
              </w:rPr>
              <w:br/>
              <w:t xml:space="preserve">мероприятия  </w:t>
            </w:r>
            <w:r w:rsidRPr="00E843E3">
              <w:rPr>
                <w:rFonts w:ascii="Arial" w:hAnsi="Arial"/>
                <w:sz w:val="20"/>
                <w:szCs w:val="20"/>
              </w:rPr>
              <w:br/>
              <w:t>подпрограммы</w:t>
            </w:r>
          </w:p>
        </w:tc>
        <w:tc>
          <w:tcPr>
            <w:tcW w:w="1246"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 xml:space="preserve">Результаты  </w:t>
            </w:r>
            <w:r w:rsidRPr="00E843E3">
              <w:rPr>
                <w:rFonts w:ascii="Arial" w:hAnsi="Arial"/>
                <w:sz w:val="20"/>
                <w:szCs w:val="20"/>
              </w:rPr>
              <w:br/>
              <w:t xml:space="preserve">выполнения  </w:t>
            </w:r>
            <w:r w:rsidRPr="00E843E3">
              <w:rPr>
                <w:rFonts w:ascii="Arial" w:hAnsi="Arial"/>
                <w:sz w:val="20"/>
                <w:szCs w:val="20"/>
              </w:rPr>
              <w:br/>
              <w:t xml:space="preserve">мероприятий </w:t>
            </w:r>
            <w:r w:rsidRPr="00E843E3">
              <w:rPr>
                <w:rFonts w:ascii="Arial" w:hAnsi="Arial"/>
                <w:sz w:val="20"/>
                <w:szCs w:val="20"/>
              </w:rPr>
              <w:br/>
              <w:t>подпрограммы</w:t>
            </w:r>
          </w:p>
        </w:tc>
      </w:tr>
      <w:tr w:rsidR="00E843E3" w:rsidRPr="00E843E3" w:rsidTr="00E843E3">
        <w:trPr>
          <w:trHeight w:val="49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vMerge/>
            <w:vAlign w:val="center"/>
            <w:hideMark/>
          </w:tcPr>
          <w:p w:rsidR="00E843E3" w:rsidRPr="00E843E3" w:rsidRDefault="00E843E3" w:rsidP="0014728F">
            <w:pPr>
              <w:rPr>
                <w:rFonts w:ascii="Arial" w:hAnsi="Arial"/>
                <w:sz w:val="20"/>
                <w:szCs w:val="20"/>
              </w:rPr>
            </w:pPr>
          </w:p>
        </w:tc>
        <w:tc>
          <w:tcPr>
            <w:tcW w:w="1192" w:type="dxa"/>
            <w:vMerge/>
            <w:vAlign w:val="center"/>
            <w:hideMark/>
          </w:tcPr>
          <w:p w:rsidR="00E843E3" w:rsidRPr="00E843E3" w:rsidRDefault="00E843E3" w:rsidP="0014728F">
            <w:pPr>
              <w:rPr>
                <w:rFonts w:ascii="Arial" w:hAnsi="Arial"/>
                <w:sz w:val="20"/>
                <w:szCs w:val="20"/>
              </w:rPr>
            </w:pPr>
          </w:p>
        </w:tc>
        <w:tc>
          <w:tcPr>
            <w:tcW w:w="1218" w:type="dxa"/>
            <w:vMerge/>
            <w:vAlign w:val="center"/>
            <w:hideMark/>
          </w:tcPr>
          <w:p w:rsidR="00E843E3" w:rsidRPr="00E843E3" w:rsidRDefault="00E843E3" w:rsidP="0014728F">
            <w:pPr>
              <w:rPr>
                <w:rFonts w:ascii="Arial" w:hAnsi="Arial"/>
                <w:sz w:val="20"/>
                <w:szCs w:val="20"/>
              </w:rPr>
            </w:pPr>
          </w:p>
        </w:tc>
        <w:tc>
          <w:tcPr>
            <w:tcW w:w="1134" w:type="dxa"/>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2017 год</w:t>
            </w:r>
          </w:p>
        </w:tc>
        <w:tc>
          <w:tcPr>
            <w:tcW w:w="1134" w:type="dxa"/>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2018 год</w:t>
            </w:r>
          </w:p>
        </w:tc>
        <w:tc>
          <w:tcPr>
            <w:tcW w:w="1134" w:type="dxa"/>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2019 год</w:t>
            </w:r>
          </w:p>
        </w:tc>
        <w:tc>
          <w:tcPr>
            <w:tcW w:w="1134" w:type="dxa"/>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2020 год</w:t>
            </w:r>
          </w:p>
        </w:tc>
        <w:tc>
          <w:tcPr>
            <w:tcW w:w="1134" w:type="dxa"/>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t>2021 год</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64"/>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1.</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xml:space="preserve">Основное мероприятие 1. </w:t>
            </w:r>
            <w:r w:rsidRPr="00E843E3">
              <w:rPr>
                <w:rFonts w:ascii="Arial" w:hAnsi="Arial"/>
                <w:iCs/>
                <w:sz w:val="20"/>
                <w:szCs w:val="20"/>
              </w:rPr>
              <w:lastRenderedPageBreak/>
              <w:t>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886FD9" w:rsidP="0014728F">
            <w:pPr>
              <w:jc w:val="right"/>
              <w:rPr>
                <w:rFonts w:ascii="Arial" w:hAnsi="Arial"/>
                <w:iCs/>
                <w:sz w:val="20"/>
                <w:szCs w:val="20"/>
              </w:rPr>
            </w:pPr>
            <w:r>
              <w:rPr>
                <w:rFonts w:ascii="Arial" w:hAnsi="Arial"/>
                <w:iCs/>
                <w:sz w:val="20"/>
                <w:szCs w:val="20"/>
              </w:rPr>
              <w:t>82</w:t>
            </w:r>
            <w:r w:rsidR="00206ADD">
              <w:rPr>
                <w:rFonts w:ascii="Arial" w:hAnsi="Arial"/>
                <w:iCs/>
                <w:sz w:val="20"/>
                <w:szCs w:val="20"/>
              </w:rPr>
              <w:t>3</w:t>
            </w:r>
            <w:r>
              <w:rPr>
                <w:rFonts w:ascii="Arial" w:hAnsi="Arial"/>
                <w:iCs/>
                <w:sz w:val="20"/>
                <w:szCs w:val="20"/>
              </w:rPr>
              <w:t>04</w:t>
            </w:r>
            <w:r w:rsidR="00206ADD">
              <w:rPr>
                <w:rFonts w:ascii="Arial" w:hAnsi="Arial"/>
                <w:iCs/>
                <w:sz w:val="20"/>
                <w:szCs w:val="20"/>
              </w:rPr>
              <w:t>,3</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14853,7</w:t>
            </w:r>
          </w:p>
        </w:tc>
        <w:tc>
          <w:tcPr>
            <w:tcW w:w="1134" w:type="dxa"/>
            <w:shd w:val="clear" w:color="000000" w:fill="FFFFFF"/>
            <w:hideMark/>
          </w:tcPr>
          <w:p w:rsidR="00E843E3" w:rsidRPr="00E843E3" w:rsidRDefault="00886FD9" w:rsidP="0014728F">
            <w:pPr>
              <w:jc w:val="right"/>
              <w:rPr>
                <w:rFonts w:ascii="Arial" w:hAnsi="Arial"/>
                <w:iCs/>
                <w:sz w:val="20"/>
                <w:szCs w:val="20"/>
              </w:rPr>
            </w:pPr>
            <w:r>
              <w:rPr>
                <w:rFonts w:ascii="Arial" w:hAnsi="Arial"/>
                <w:iCs/>
                <w:sz w:val="20"/>
                <w:szCs w:val="20"/>
              </w:rPr>
              <w:t>16352,9</w:t>
            </w:r>
          </w:p>
        </w:tc>
        <w:tc>
          <w:tcPr>
            <w:tcW w:w="1134" w:type="dxa"/>
            <w:shd w:val="clear" w:color="000000" w:fill="FFFFFF"/>
            <w:hideMark/>
          </w:tcPr>
          <w:p w:rsidR="00E843E3" w:rsidRPr="00E843E3" w:rsidRDefault="00206ADD" w:rsidP="0014728F">
            <w:pPr>
              <w:jc w:val="right"/>
              <w:rPr>
                <w:rFonts w:ascii="Arial" w:hAnsi="Arial"/>
                <w:iCs/>
                <w:sz w:val="20"/>
                <w:szCs w:val="20"/>
              </w:rPr>
            </w:pPr>
            <w:r>
              <w:rPr>
                <w:rFonts w:ascii="Arial" w:hAnsi="Arial"/>
                <w:iCs/>
                <w:sz w:val="20"/>
                <w:szCs w:val="20"/>
              </w:rPr>
              <w:t>14024,4</w:t>
            </w:r>
          </w:p>
        </w:tc>
        <w:tc>
          <w:tcPr>
            <w:tcW w:w="1134" w:type="dxa"/>
            <w:shd w:val="clear" w:color="000000" w:fill="FFFFFF"/>
            <w:hideMark/>
          </w:tcPr>
          <w:p w:rsidR="00E843E3" w:rsidRPr="00E843E3" w:rsidRDefault="00206ADD" w:rsidP="0014728F">
            <w:pPr>
              <w:jc w:val="right"/>
              <w:rPr>
                <w:rFonts w:ascii="Arial" w:hAnsi="Arial"/>
                <w:iCs/>
                <w:sz w:val="20"/>
                <w:szCs w:val="20"/>
              </w:rPr>
            </w:pPr>
            <w:r>
              <w:rPr>
                <w:rFonts w:ascii="Arial" w:hAnsi="Arial"/>
                <w:iCs/>
                <w:sz w:val="20"/>
                <w:szCs w:val="20"/>
              </w:rPr>
              <w:t>14335,7</w:t>
            </w:r>
          </w:p>
        </w:tc>
        <w:tc>
          <w:tcPr>
            <w:tcW w:w="1134" w:type="dxa"/>
            <w:shd w:val="clear" w:color="000000" w:fill="FFFFFF"/>
            <w:hideMark/>
          </w:tcPr>
          <w:p w:rsidR="00E843E3" w:rsidRPr="00E843E3" w:rsidRDefault="00206ADD" w:rsidP="0014728F">
            <w:pPr>
              <w:jc w:val="right"/>
              <w:rPr>
                <w:rFonts w:ascii="Arial" w:hAnsi="Arial"/>
                <w:iCs/>
                <w:sz w:val="20"/>
                <w:szCs w:val="20"/>
              </w:rPr>
            </w:pPr>
            <w:r>
              <w:rPr>
                <w:rFonts w:ascii="Arial" w:hAnsi="Arial"/>
                <w:iCs/>
                <w:sz w:val="20"/>
                <w:szCs w:val="20"/>
              </w:rPr>
              <w:t>22737</w:t>
            </w:r>
            <w:r w:rsidR="00E843E3" w:rsidRPr="00E843E3">
              <w:rPr>
                <w:rFonts w:ascii="Arial" w:hAnsi="Arial"/>
                <w:iCs/>
                <w:sz w:val="20"/>
                <w:szCs w:val="20"/>
              </w:rPr>
              <w:t>,6</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Отдел информ</w:t>
            </w:r>
            <w:r w:rsidRPr="00E843E3">
              <w:rPr>
                <w:rFonts w:ascii="Arial" w:hAnsi="Arial"/>
                <w:iCs/>
                <w:sz w:val="20"/>
                <w:szCs w:val="20"/>
              </w:rPr>
              <w:lastRenderedPageBreak/>
              <w:t xml:space="preserve">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Х</w:t>
            </w:r>
          </w:p>
        </w:tc>
      </w:tr>
      <w:tr w:rsidR="00E843E3" w:rsidRPr="00E843E3" w:rsidTr="00E843E3">
        <w:trPr>
          <w:trHeight w:val="960"/>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011842" w:rsidP="0014728F">
            <w:pPr>
              <w:jc w:val="right"/>
              <w:rPr>
                <w:rFonts w:ascii="Arial" w:hAnsi="Arial"/>
                <w:iCs/>
                <w:sz w:val="20"/>
                <w:szCs w:val="20"/>
              </w:rPr>
            </w:pPr>
            <w:r>
              <w:rPr>
                <w:rFonts w:ascii="Arial" w:hAnsi="Arial"/>
                <w:iCs/>
                <w:sz w:val="20"/>
                <w:szCs w:val="20"/>
              </w:rPr>
              <w:t>78191</w:t>
            </w:r>
            <w:r w:rsidR="00206ADD">
              <w:rPr>
                <w:rFonts w:ascii="Arial" w:hAnsi="Arial"/>
                <w:iCs/>
                <w:sz w:val="20"/>
                <w:szCs w:val="20"/>
              </w:rPr>
              <w:t>,9</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14018,5</w:t>
            </w:r>
          </w:p>
        </w:tc>
        <w:tc>
          <w:tcPr>
            <w:tcW w:w="1134" w:type="dxa"/>
            <w:shd w:val="clear" w:color="000000" w:fill="FFFFFF"/>
            <w:hideMark/>
          </w:tcPr>
          <w:p w:rsidR="00E843E3" w:rsidRPr="00E843E3" w:rsidRDefault="00206ADD" w:rsidP="00011842">
            <w:pPr>
              <w:jc w:val="right"/>
              <w:rPr>
                <w:rFonts w:ascii="Arial" w:hAnsi="Arial"/>
                <w:iCs/>
                <w:sz w:val="20"/>
                <w:szCs w:val="20"/>
              </w:rPr>
            </w:pPr>
            <w:r>
              <w:rPr>
                <w:rFonts w:ascii="Arial" w:hAnsi="Arial"/>
                <w:iCs/>
                <w:sz w:val="20"/>
                <w:szCs w:val="20"/>
              </w:rPr>
              <w:t>1</w:t>
            </w:r>
            <w:r w:rsidR="00011842">
              <w:rPr>
                <w:rFonts w:ascii="Arial" w:hAnsi="Arial"/>
                <w:iCs/>
                <w:sz w:val="20"/>
                <w:szCs w:val="20"/>
              </w:rPr>
              <w:t>5608</w:t>
            </w:r>
            <w:r>
              <w:rPr>
                <w:rFonts w:ascii="Arial" w:hAnsi="Arial"/>
                <w:iCs/>
                <w:sz w:val="20"/>
                <w:szCs w:val="20"/>
              </w:rPr>
              <w:t>,6</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13268,9</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13554,8</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21741,1</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51"/>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16E97" w:rsidP="0014728F">
            <w:pPr>
              <w:jc w:val="right"/>
              <w:rPr>
                <w:rFonts w:ascii="Arial" w:hAnsi="Arial"/>
                <w:iCs/>
                <w:sz w:val="20"/>
                <w:szCs w:val="20"/>
              </w:rPr>
            </w:pPr>
            <w:r>
              <w:rPr>
                <w:rFonts w:ascii="Arial" w:hAnsi="Arial"/>
                <w:iCs/>
                <w:sz w:val="20"/>
                <w:szCs w:val="20"/>
              </w:rPr>
              <w:t>4112,4</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835,2</w:t>
            </w:r>
          </w:p>
        </w:tc>
        <w:tc>
          <w:tcPr>
            <w:tcW w:w="1134" w:type="dxa"/>
            <w:shd w:val="clear" w:color="000000" w:fill="FFFFFF"/>
            <w:hideMark/>
          </w:tcPr>
          <w:p w:rsidR="00E843E3" w:rsidRPr="00E843E3" w:rsidRDefault="00E16E97" w:rsidP="0014728F">
            <w:pPr>
              <w:jc w:val="right"/>
              <w:rPr>
                <w:rFonts w:ascii="Arial" w:hAnsi="Arial"/>
                <w:iCs/>
                <w:sz w:val="20"/>
                <w:szCs w:val="20"/>
              </w:rPr>
            </w:pPr>
            <w:r>
              <w:rPr>
                <w:rFonts w:ascii="Arial" w:hAnsi="Arial"/>
                <w:iCs/>
                <w:sz w:val="20"/>
                <w:szCs w:val="20"/>
              </w:rPr>
              <w:t>744,3</w:t>
            </w:r>
          </w:p>
        </w:tc>
        <w:tc>
          <w:tcPr>
            <w:tcW w:w="1134" w:type="dxa"/>
            <w:shd w:val="clear" w:color="000000" w:fill="FFFFFF"/>
            <w:hideMark/>
          </w:tcPr>
          <w:p w:rsidR="00E843E3" w:rsidRPr="00E843E3" w:rsidRDefault="00E16E97" w:rsidP="0014728F">
            <w:pPr>
              <w:jc w:val="right"/>
              <w:rPr>
                <w:rFonts w:ascii="Arial" w:hAnsi="Arial"/>
                <w:iCs/>
                <w:sz w:val="20"/>
                <w:szCs w:val="20"/>
              </w:rPr>
            </w:pPr>
            <w:r>
              <w:rPr>
                <w:rFonts w:ascii="Arial" w:hAnsi="Arial"/>
                <w:iCs/>
                <w:sz w:val="20"/>
                <w:szCs w:val="20"/>
              </w:rPr>
              <w:t>755,5</w:t>
            </w:r>
          </w:p>
        </w:tc>
        <w:tc>
          <w:tcPr>
            <w:tcW w:w="1134" w:type="dxa"/>
            <w:shd w:val="clear" w:color="000000" w:fill="FFFFFF"/>
            <w:hideMark/>
          </w:tcPr>
          <w:p w:rsidR="00E843E3" w:rsidRPr="00E843E3" w:rsidRDefault="00E16E97" w:rsidP="0014728F">
            <w:pPr>
              <w:jc w:val="right"/>
              <w:rPr>
                <w:rFonts w:ascii="Arial" w:hAnsi="Arial"/>
                <w:iCs/>
                <w:sz w:val="20"/>
                <w:szCs w:val="20"/>
              </w:rPr>
            </w:pPr>
            <w:r>
              <w:rPr>
                <w:rFonts w:ascii="Arial" w:hAnsi="Arial"/>
                <w:iCs/>
                <w:sz w:val="20"/>
                <w:szCs w:val="20"/>
              </w:rPr>
              <w:t>780,9</w:t>
            </w:r>
          </w:p>
        </w:tc>
        <w:tc>
          <w:tcPr>
            <w:tcW w:w="1134" w:type="dxa"/>
            <w:shd w:val="clear" w:color="000000" w:fill="FFFFFF"/>
            <w:hideMark/>
          </w:tcPr>
          <w:p w:rsidR="00E843E3" w:rsidRPr="00E843E3" w:rsidRDefault="00E16E97" w:rsidP="0014728F">
            <w:pPr>
              <w:jc w:val="right"/>
              <w:rPr>
                <w:rFonts w:ascii="Arial" w:hAnsi="Arial"/>
                <w:iCs/>
                <w:sz w:val="20"/>
                <w:szCs w:val="20"/>
              </w:rPr>
            </w:pPr>
            <w:r>
              <w:rPr>
                <w:rFonts w:ascii="Arial" w:hAnsi="Arial"/>
                <w:iCs/>
                <w:sz w:val="20"/>
                <w:szCs w:val="20"/>
              </w:rPr>
              <w:t>996,5</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21"/>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w:t>
            </w:r>
            <w:r w:rsidRPr="00E843E3">
              <w:rPr>
                <w:rFonts w:ascii="Arial" w:hAnsi="Arial"/>
                <w:sz w:val="20"/>
                <w:szCs w:val="20"/>
              </w:rPr>
              <w:lastRenderedPageBreak/>
              <w:t>указанного оборудования и ОСПО</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18</w:t>
            </w:r>
            <w:r w:rsidR="00011842">
              <w:rPr>
                <w:rFonts w:ascii="Arial" w:hAnsi="Arial"/>
                <w:sz w:val="20"/>
                <w:szCs w:val="20"/>
              </w:rPr>
              <w:t>17</w:t>
            </w:r>
            <w:r w:rsidR="00A87CCB">
              <w:rPr>
                <w:rFonts w:ascii="Arial" w:hAnsi="Arial"/>
                <w:sz w:val="20"/>
                <w:szCs w:val="20"/>
              </w:rPr>
              <w:t>6,5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4297,5</w:t>
            </w:r>
          </w:p>
        </w:tc>
        <w:tc>
          <w:tcPr>
            <w:tcW w:w="1134" w:type="dxa"/>
            <w:shd w:val="clear" w:color="000000" w:fill="FFFFFF"/>
            <w:hideMark/>
          </w:tcPr>
          <w:p w:rsidR="00E843E3" w:rsidRPr="00E843E3" w:rsidRDefault="00E843E3" w:rsidP="00011842">
            <w:pPr>
              <w:jc w:val="right"/>
              <w:rPr>
                <w:rFonts w:ascii="Arial" w:hAnsi="Arial"/>
                <w:sz w:val="20"/>
                <w:szCs w:val="20"/>
              </w:rPr>
            </w:pPr>
            <w:r w:rsidRPr="00E843E3">
              <w:rPr>
                <w:rFonts w:ascii="Arial" w:hAnsi="Arial"/>
                <w:sz w:val="20"/>
                <w:szCs w:val="20"/>
              </w:rPr>
              <w:t>2</w:t>
            </w:r>
            <w:r w:rsidR="00011842">
              <w:rPr>
                <w:rFonts w:ascii="Arial" w:hAnsi="Arial"/>
                <w:sz w:val="20"/>
                <w:szCs w:val="20"/>
              </w:rPr>
              <w:t>352</w:t>
            </w:r>
            <w:r w:rsidR="00A87CCB">
              <w:rPr>
                <w:rFonts w:ascii="Arial" w:hAnsi="Arial"/>
                <w:sz w:val="20"/>
                <w:szCs w:val="20"/>
              </w:rPr>
              <w:t>,7</w:t>
            </w:r>
          </w:p>
        </w:tc>
        <w:tc>
          <w:tcPr>
            <w:tcW w:w="1134" w:type="dxa"/>
            <w:shd w:val="clear" w:color="000000" w:fill="FFFFFF"/>
            <w:hideMark/>
          </w:tcPr>
          <w:p w:rsidR="00E843E3" w:rsidRPr="00E843E3" w:rsidRDefault="00E843E3" w:rsidP="00A87CCB">
            <w:pPr>
              <w:jc w:val="right"/>
              <w:rPr>
                <w:rFonts w:ascii="Arial" w:hAnsi="Arial"/>
                <w:sz w:val="20"/>
                <w:szCs w:val="20"/>
              </w:rPr>
            </w:pPr>
            <w:r w:rsidRPr="00E843E3">
              <w:rPr>
                <w:rFonts w:ascii="Arial" w:hAnsi="Arial"/>
                <w:sz w:val="20"/>
                <w:szCs w:val="20"/>
              </w:rPr>
              <w:t>32</w:t>
            </w:r>
            <w:r w:rsidR="00A87CCB">
              <w:rPr>
                <w:rFonts w:ascii="Arial" w:hAnsi="Arial"/>
                <w:sz w:val="20"/>
                <w:szCs w:val="20"/>
              </w:rPr>
              <w:t>65,9</w:t>
            </w:r>
          </w:p>
        </w:tc>
        <w:tc>
          <w:tcPr>
            <w:tcW w:w="1134" w:type="dxa"/>
            <w:shd w:val="clear" w:color="000000" w:fill="FFFFFF"/>
            <w:hideMark/>
          </w:tcPr>
          <w:p w:rsidR="00E843E3" w:rsidRPr="00E843E3" w:rsidRDefault="00E843E3" w:rsidP="00A87CCB">
            <w:pPr>
              <w:jc w:val="right"/>
              <w:rPr>
                <w:rFonts w:ascii="Arial" w:hAnsi="Arial"/>
                <w:sz w:val="20"/>
                <w:szCs w:val="20"/>
              </w:rPr>
            </w:pPr>
            <w:r w:rsidRPr="00E843E3">
              <w:rPr>
                <w:rFonts w:ascii="Arial" w:hAnsi="Arial"/>
                <w:sz w:val="20"/>
                <w:szCs w:val="20"/>
              </w:rPr>
              <w:t>33</w:t>
            </w:r>
            <w:r w:rsidR="00A87CCB">
              <w:rPr>
                <w:rFonts w:ascii="Arial" w:hAnsi="Arial"/>
                <w:sz w:val="20"/>
                <w:szCs w:val="20"/>
              </w:rPr>
              <w:t>71,1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4889,3</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Обеспечено развитие информационно-технологической инфраструктуры ОМСУ городского округа Электросталь Московской области. </w:t>
            </w:r>
            <w:r w:rsidRPr="00E843E3">
              <w:rPr>
                <w:rFonts w:ascii="Arial" w:hAnsi="Arial"/>
                <w:sz w:val="20"/>
                <w:szCs w:val="20"/>
              </w:rPr>
              <w:br/>
              <w:t>Обеспечена эксплуатация информационных систем органов местного самоуправления городского округа Электросталь</w:t>
            </w:r>
          </w:p>
        </w:tc>
      </w:tr>
      <w:tr w:rsidR="00E843E3" w:rsidRPr="00E843E3" w:rsidTr="00E843E3">
        <w:trPr>
          <w:trHeight w:val="75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011842" w:rsidP="00C76239">
            <w:pPr>
              <w:jc w:val="right"/>
              <w:rPr>
                <w:rFonts w:ascii="Arial" w:hAnsi="Arial"/>
                <w:sz w:val="20"/>
                <w:szCs w:val="20"/>
              </w:rPr>
            </w:pPr>
            <w:r>
              <w:rPr>
                <w:rFonts w:ascii="Arial" w:hAnsi="Arial"/>
                <w:sz w:val="20"/>
                <w:szCs w:val="20"/>
              </w:rPr>
              <w:t>1750</w:t>
            </w:r>
            <w:r w:rsidR="00C76239">
              <w:rPr>
                <w:rFonts w:ascii="Arial" w:hAnsi="Arial"/>
                <w:sz w:val="20"/>
                <w:szCs w:val="20"/>
              </w:rPr>
              <w:t>1</w:t>
            </w:r>
            <w:r w:rsidR="00E843E3" w:rsidRPr="00E843E3">
              <w:rPr>
                <w:rFonts w:ascii="Arial" w:hAnsi="Arial"/>
                <w:sz w:val="20"/>
                <w:szCs w:val="20"/>
              </w:rPr>
              <w:t>,</w:t>
            </w:r>
            <w:r w:rsidR="00C76239">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4132</w:t>
            </w:r>
          </w:p>
        </w:tc>
        <w:tc>
          <w:tcPr>
            <w:tcW w:w="1134" w:type="dxa"/>
            <w:shd w:val="clear" w:color="000000" w:fill="FFFFFF"/>
            <w:hideMark/>
          </w:tcPr>
          <w:p w:rsidR="00E843E3" w:rsidRPr="00E843E3" w:rsidRDefault="00011842" w:rsidP="0014728F">
            <w:pPr>
              <w:jc w:val="right"/>
              <w:rPr>
                <w:rFonts w:ascii="Arial" w:hAnsi="Arial"/>
                <w:sz w:val="20"/>
                <w:szCs w:val="20"/>
              </w:rPr>
            </w:pPr>
            <w:r>
              <w:rPr>
                <w:rFonts w:ascii="Arial" w:hAnsi="Arial"/>
                <w:sz w:val="20"/>
                <w:szCs w:val="20"/>
              </w:rPr>
              <w:t>223</w:t>
            </w:r>
            <w:r w:rsidR="00C76239">
              <w:rPr>
                <w:rFonts w:ascii="Arial" w:hAnsi="Arial"/>
                <w:sz w:val="20"/>
                <w:szCs w:val="20"/>
              </w:rPr>
              <w:t>4,1</w:t>
            </w:r>
          </w:p>
        </w:tc>
        <w:tc>
          <w:tcPr>
            <w:tcW w:w="1134" w:type="dxa"/>
            <w:shd w:val="clear" w:color="000000" w:fill="FFFFFF"/>
            <w:hideMark/>
          </w:tcPr>
          <w:p w:rsidR="00E843E3" w:rsidRPr="00E843E3" w:rsidRDefault="00E843E3" w:rsidP="00C76239">
            <w:pPr>
              <w:jc w:val="right"/>
              <w:rPr>
                <w:rFonts w:ascii="Arial" w:hAnsi="Arial"/>
                <w:sz w:val="20"/>
                <w:szCs w:val="20"/>
              </w:rPr>
            </w:pPr>
            <w:r w:rsidRPr="00E843E3">
              <w:rPr>
                <w:rFonts w:ascii="Arial" w:hAnsi="Arial"/>
                <w:sz w:val="20"/>
                <w:szCs w:val="20"/>
              </w:rPr>
              <w:t>31</w:t>
            </w:r>
            <w:r w:rsidR="00C76239">
              <w:rPr>
                <w:rFonts w:ascii="Arial" w:hAnsi="Arial"/>
                <w:sz w:val="20"/>
                <w:szCs w:val="20"/>
              </w:rPr>
              <w:t>40</w:t>
            </w:r>
          </w:p>
        </w:tc>
        <w:tc>
          <w:tcPr>
            <w:tcW w:w="1134" w:type="dxa"/>
            <w:shd w:val="clear" w:color="000000" w:fill="FFFFFF"/>
            <w:hideMark/>
          </w:tcPr>
          <w:p w:rsidR="00E843E3" w:rsidRPr="00E843E3" w:rsidRDefault="00C76239" w:rsidP="0014728F">
            <w:pPr>
              <w:jc w:val="right"/>
              <w:rPr>
                <w:rFonts w:ascii="Arial" w:hAnsi="Arial"/>
                <w:sz w:val="20"/>
                <w:szCs w:val="20"/>
              </w:rPr>
            </w:pPr>
            <w:r>
              <w:rPr>
                <w:rFonts w:ascii="Arial" w:hAnsi="Arial"/>
                <w:sz w:val="20"/>
                <w:szCs w:val="20"/>
              </w:rPr>
              <w:t>3235,6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4759,8</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56"/>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B526EA" w:rsidP="0014728F">
            <w:pPr>
              <w:jc w:val="right"/>
              <w:rPr>
                <w:rFonts w:ascii="Arial" w:hAnsi="Arial"/>
                <w:sz w:val="20"/>
                <w:szCs w:val="20"/>
              </w:rPr>
            </w:pPr>
            <w:r>
              <w:rPr>
                <w:rFonts w:ascii="Arial" w:hAnsi="Arial"/>
                <w:sz w:val="20"/>
                <w:szCs w:val="20"/>
              </w:rPr>
              <w:t>675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165,5</w:t>
            </w:r>
          </w:p>
        </w:tc>
        <w:tc>
          <w:tcPr>
            <w:tcW w:w="1134" w:type="dxa"/>
            <w:shd w:val="clear" w:color="000000" w:fill="FFFFFF"/>
            <w:hideMark/>
          </w:tcPr>
          <w:p w:rsidR="00E843E3" w:rsidRPr="00E843E3" w:rsidRDefault="00B526EA" w:rsidP="0014728F">
            <w:pPr>
              <w:jc w:val="right"/>
              <w:rPr>
                <w:rFonts w:ascii="Arial" w:hAnsi="Arial"/>
                <w:sz w:val="20"/>
                <w:szCs w:val="20"/>
              </w:rPr>
            </w:pPr>
            <w:r>
              <w:rPr>
                <w:rFonts w:ascii="Arial" w:hAnsi="Arial"/>
                <w:sz w:val="20"/>
                <w:szCs w:val="20"/>
              </w:rPr>
              <w:t>118,6</w:t>
            </w:r>
          </w:p>
        </w:tc>
        <w:tc>
          <w:tcPr>
            <w:tcW w:w="1134" w:type="dxa"/>
            <w:shd w:val="clear" w:color="000000" w:fill="FFFFFF"/>
            <w:hideMark/>
          </w:tcPr>
          <w:p w:rsidR="00E843E3" w:rsidRPr="00E843E3" w:rsidRDefault="00B526EA" w:rsidP="0014728F">
            <w:pPr>
              <w:jc w:val="right"/>
              <w:rPr>
                <w:rFonts w:ascii="Arial" w:hAnsi="Arial"/>
                <w:sz w:val="20"/>
                <w:szCs w:val="20"/>
              </w:rPr>
            </w:pPr>
            <w:r>
              <w:rPr>
                <w:rFonts w:ascii="Arial" w:hAnsi="Arial"/>
                <w:sz w:val="20"/>
                <w:szCs w:val="20"/>
              </w:rPr>
              <w:t>125</w:t>
            </w:r>
            <w:r w:rsidR="00E843E3" w:rsidRPr="00E843E3">
              <w:rPr>
                <w:rFonts w:ascii="Arial" w:hAnsi="Arial"/>
                <w:sz w:val="20"/>
                <w:szCs w:val="20"/>
              </w:rPr>
              <w:t>,9</w:t>
            </w:r>
          </w:p>
        </w:tc>
        <w:tc>
          <w:tcPr>
            <w:tcW w:w="1134" w:type="dxa"/>
            <w:shd w:val="clear" w:color="000000" w:fill="FFFFFF"/>
            <w:hideMark/>
          </w:tcPr>
          <w:p w:rsidR="00E843E3" w:rsidRPr="00E843E3" w:rsidRDefault="00B526EA" w:rsidP="0014728F">
            <w:pPr>
              <w:jc w:val="right"/>
              <w:rPr>
                <w:rFonts w:ascii="Arial" w:hAnsi="Arial"/>
                <w:sz w:val="20"/>
                <w:szCs w:val="20"/>
              </w:rPr>
            </w:pPr>
            <w:r>
              <w:rPr>
                <w:rFonts w:ascii="Arial" w:hAnsi="Arial"/>
                <w:sz w:val="20"/>
                <w:szCs w:val="20"/>
              </w:rPr>
              <w:t>135</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129,5</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1.1.1.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Администрация г.о. Электросталь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9085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1565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87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9085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1565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1.1.2.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w:t>
            </w:r>
            <w:r w:rsidR="00786266">
              <w:rPr>
                <w:rFonts w:ascii="Arial" w:hAnsi="Arial"/>
                <w:sz w:val="20"/>
                <w:szCs w:val="20"/>
              </w:rPr>
              <w:t>048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229,4</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198,3</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200</w:t>
            </w:r>
            <w:r w:rsidR="00E843E3" w:rsidRPr="00E843E3">
              <w:rPr>
                <w:rFonts w:ascii="Arial" w:hAnsi="Arial"/>
                <w:sz w:val="20"/>
                <w:szCs w:val="20"/>
              </w:rPr>
              <w:t>,</w:t>
            </w:r>
            <w:r>
              <w:rPr>
                <w:rFonts w:ascii="Arial" w:hAnsi="Arial"/>
                <w:sz w:val="20"/>
                <w:szCs w:val="20"/>
              </w:rPr>
              <w:t>7</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200</w:t>
            </w:r>
            <w:r w:rsidR="00E843E3" w:rsidRPr="00E843E3">
              <w:rPr>
                <w:rFonts w:ascii="Arial" w:hAnsi="Arial"/>
                <w:sz w:val="20"/>
                <w:szCs w:val="20"/>
              </w:rPr>
              <w:t>,</w:t>
            </w:r>
            <w:r>
              <w:rPr>
                <w:rFonts w:ascii="Arial" w:hAnsi="Arial"/>
                <w:sz w:val="20"/>
                <w:szCs w:val="20"/>
              </w:rPr>
              <w:t>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218,9</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982</w:t>
            </w:r>
            <w:r w:rsidR="00E843E3" w:rsidRPr="00E843E3">
              <w:rPr>
                <w:rFonts w:ascii="Arial" w:hAnsi="Arial"/>
                <w:sz w:val="20"/>
                <w:szCs w:val="20"/>
              </w:rPr>
              <w:t>,</w:t>
            </w:r>
            <w:r>
              <w:rPr>
                <w:rFonts w:ascii="Arial" w:hAnsi="Arial"/>
                <w:sz w:val="20"/>
                <w:szCs w:val="20"/>
              </w:rPr>
              <w:t>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219,1</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184</w:t>
            </w:r>
            <w:r w:rsidR="00E843E3" w:rsidRPr="00E843E3">
              <w:rPr>
                <w:rFonts w:ascii="Arial" w:hAnsi="Arial"/>
                <w:sz w:val="20"/>
                <w:szCs w:val="20"/>
              </w:rPr>
              <w:t>,</w:t>
            </w:r>
            <w:r>
              <w:rPr>
                <w:rFonts w:ascii="Arial" w:hAnsi="Arial"/>
                <w:sz w:val="20"/>
                <w:szCs w:val="20"/>
              </w:rPr>
              <w:t>7</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184</w:t>
            </w:r>
            <w:r w:rsidR="00E843E3" w:rsidRPr="00E843E3">
              <w:rPr>
                <w:rFonts w:ascii="Arial" w:hAnsi="Arial"/>
                <w:sz w:val="20"/>
                <w:szCs w:val="20"/>
              </w:rPr>
              <w:t>,</w:t>
            </w:r>
            <w:r>
              <w:rPr>
                <w:rFonts w:ascii="Arial" w:hAnsi="Arial"/>
                <w:sz w:val="20"/>
                <w:szCs w:val="20"/>
              </w:rPr>
              <w:t>7</w:t>
            </w:r>
          </w:p>
        </w:tc>
        <w:tc>
          <w:tcPr>
            <w:tcW w:w="1134" w:type="dxa"/>
            <w:shd w:val="clear" w:color="000000" w:fill="FFFFFF"/>
            <w:hideMark/>
          </w:tcPr>
          <w:p w:rsidR="00E843E3" w:rsidRPr="00E843E3" w:rsidRDefault="00786266" w:rsidP="0014728F">
            <w:pPr>
              <w:jc w:val="right"/>
              <w:rPr>
                <w:rFonts w:ascii="Arial" w:hAnsi="Arial"/>
                <w:sz w:val="20"/>
                <w:szCs w:val="20"/>
              </w:rPr>
            </w:pPr>
            <w:r>
              <w:rPr>
                <w:rFonts w:ascii="Arial" w:hAnsi="Arial"/>
                <w:sz w:val="20"/>
                <w:szCs w:val="20"/>
              </w:rPr>
              <w:t>184</w:t>
            </w:r>
            <w:r w:rsidR="00E843E3" w:rsidRPr="00E843E3">
              <w:rPr>
                <w:rFonts w:ascii="Arial" w:hAnsi="Arial"/>
                <w:sz w:val="20"/>
                <w:szCs w:val="20"/>
              </w:rPr>
              <w:t>,</w:t>
            </w:r>
            <w:r>
              <w:rPr>
                <w:rFonts w:ascii="Arial" w:hAnsi="Arial"/>
                <w:sz w:val="20"/>
                <w:szCs w:val="20"/>
              </w:rPr>
              <w:t>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208,9</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9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D563A1" w:rsidP="0014728F">
            <w:pPr>
              <w:jc w:val="right"/>
              <w:rPr>
                <w:rFonts w:ascii="Arial" w:hAnsi="Arial"/>
                <w:sz w:val="20"/>
                <w:szCs w:val="20"/>
              </w:rPr>
            </w:pPr>
            <w:r>
              <w:rPr>
                <w:rFonts w:ascii="Arial" w:hAnsi="Arial"/>
                <w:sz w:val="20"/>
                <w:szCs w:val="20"/>
              </w:rPr>
              <w:t>65</w:t>
            </w:r>
            <w:r w:rsidR="00E843E3" w:rsidRPr="00E843E3">
              <w:rPr>
                <w:rFonts w:ascii="Arial" w:hAnsi="Arial"/>
                <w:sz w:val="20"/>
                <w:szCs w:val="20"/>
              </w:rPr>
              <w:t>,</w:t>
            </w:r>
            <w:r>
              <w:rPr>
                <w:rFonts w:ascii="Arial" w:hAnsi="Arial"/>
                <w:sz w:val="20"/>
                <w:szCs w:val="20"/>
              </w:rPr>
              <w:t>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w:t>
            </w:r>
            <w:r w:rsidR="00D563A1">
              <w:rPr>
                <w:rFonts w:ascii="Arial" w:hAnsi="Arial"/>
                <w:sz w:val="20"/>
                <w:szCs w:val="20"/>
              </w:rPr>
              <w:t>3,6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w:t>
            </w:r>
            <w:r w:rsidR="00D563A1">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w:t>
            </w:r>
            <w:r w:rsidR="00D563A1">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7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1.1.3.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002594" w:rsidP="0014728F">
            <w:pPr>
              <w:jc w:val="right"/>
              <w:rPr>
                <w:rFonts w:ascii="Arial" w:hAnsi="Arial"/>
                <w:sz w:val="20"/>
                <w:szCs w:val="20"/>
              </w:rPr>
            </w:pPr>
            <w:r>
              <w:rPr>
                <w:rFonts w:ascii="Arial" w:hAnsi="Arial"/>
                <w:sz w:val="20"/>
                <w:szCs w:val="20"/>
              </w:rPr>
              <w:t>459</w:t>
            </w:r>
            <w:r w:rsidR="00E843E3" w:rsidRPr="00E843E3">
              <w:rPr>
                <w:rFonts w:ascii="Arial" w:hAnsi="Arial"/>
                <w:sz w:val="20"/>
                <w:szCs w:val="20"/>
              </w:rPr>
              <w:t>7,8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1005,2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w:t>
            </w:r>
            <w:r w:rsidR="00002594">
              <w:rPr>
                <w:rFonts w:ascii="Arial" w:hAnsi="Arial"/>
                <w:sz w:val="20"/>
                <w:szCs w:val="20"/>
              </w:rPr>
              <w:t>1</w:t>
            </w:r>
            <w:r w:rsidRPr="00E843E3">
              <w:rPr>
                <w:rFonts w:ascii="Arial" w:hAnsi="Arial"/>
                <w:sz w:val="20"/>
                <w:szCs w:val="20"/>
              </w:rPr>
              <w:t>1,6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1030,2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1125,4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1125,4</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002594" w:rsidP="0014728F">
            <w:pPr>
              <w:jc w:val="right"/>
              <w:rPr>
                <w:rFonts w:ascii="Arial" w:hAnsi="Arial"/>
                <w:sz w:val="20"/>
                <w:szCs w:val="20"/>
              </w:rPr>
            </w:pPr>
            <w:r>
              <w:rPr>
                <w:rFonts w:ascii="Arial" w:hAnsi="Arial"/>
                <w:sz w:val="20"/>
                <w:szCs w:val="20"/>
              </w:rPr>
              <w:t>3988</w:t>
            </w:r>
            <w:r w:rsidR="00E843E3" w:rsidRPr="00E843E3">
              <w:rPr>
                <w:rFonts w:ascii="Arial" w:hAnsi="Arial"/>
                <w:sz w:val="20"/>
                <w:szCs w:val="20"/>
              </w:rPr>
              <w:t>,7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w:t>
            </w:r>
            <w:r w:rsidR="00002594">
              <w:rPr>
                <w:rFonts w:ascii="Arial" w:hAnsi="Arial"/>
                <w:sz w:val="20"/>
                <w:szCs w:val="20"/>
              </w:rPr>
              <w:t>0</w:t>
            </w:r>
            <w:r w:rsidRPr="00E843E3">
              <w:rPr>
                <w:rFonts w:ascii="Arial" w:hAnsi="Arial"/>
                <w:sz w:val="20"/>
                <w:szCs w:val="20"/>
              </w:rPr>
              <w:t>6,6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920,3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1005,9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1005,9</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609,1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155,2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109,9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119,5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119,5</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1.1.4.</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6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Средства бюджета городского </w:t>
            </w:r>
            <w:r w:rsidRPr="00E843E3">
              <w:rPr>
                <w:rFonts w:ascii="Arial" w:hAnsi="Arial"/>
                <w:sz w:val="20"/>
                <w:szCs w:val="20"/>
              </w:rPr>
              <w:lastRenderedPageBreak/>
              <w:t>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1320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1.1.5.</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1127,9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177,9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245</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7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1127,9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177,9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245</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1.1.6.</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5C3B11" w:rsidP="0014728F">
            <w:pPr>
              <w:jc w:val="right"/>
              <w:rPr>
                <w:rFonts w:ascii="Arial" w:hAnsi="Arial"/>
                <w:sz w:val="20"/>
                <w:szCs w:val="20"/>
              </w:rPr>
            </w:pPr>
            <w:r>
              <w:rPr>
                <w:rFonts w:ascii="Arial" w:hAnsi="Arial"/>
                <w:sz w:val="20"/>
                <w:szCs w:val="20"/>
              </w:rPr>
              <w:t>39,8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5C3B11" w:rsidP="0014728F">
            <w:pPr>
              <w:jc w:val="right"/>
              <w:rPr>
                <w:rFonts w:ascii="Arial" w:hAnsi="Arial"/>
                <w:sz w:val="20"/>
                <w:szCs w:val="20"/>
              </w:rPr>
            </w:pPr>
            <w:r>
              <w:rPr>
                <w:rFonts w:ascii="Arial" w:hAnsi="Arial"/>
                <w:sz w:val="20"/>
                <w:szCs w:val="20"/>
              </w:rPr>
              <w:t>39,8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5C3B11" w:rsidP="0014728F">
            <w:pPr>
              <w:jc w:val="right"/>
              <w:rPr>
                <w:rFonts w:ascii="Arial" w:hAnsi="Arial"/>
                <w:sz w:val="20"/>
                <w:szCs w:val="20"/>
              </w:rPr>
            </w:pPr>
            <w:r>
              <w:rPr>
                <w:rFonts w:ascii="Arial" w:hAnsi="Arial"/>
                <w:sz w:val="20"/>
                <w:szCs w:val="20"/>
              </w:rPr>
              <w:t>39,8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5C3B11" w:rsidP="0014728F">
            <w:pPr>
              <w:jc w:val="right"/>
              <w:rPr>
                <w:rFonts w:ascii="Arial" w:hAnsi="Arial"/>
                <w:sz w:val="20"/>
                <w:szCs w:val="20"/>
              </w:rPr>
            </w:pPr>
            <w:r>
              <w:rPr>
                <w:rFonts w:ascii="Arial" w:hAnsi="Arial"/>
                <w:sz w:val="20"/>
                <w:szCs w:val="20"/>
              </w:rPr>
              <w:t>39,8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1.1.7.</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1.1.8.</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Приобретение прав использования на рабочих местах работников ОМСУ </w:t>
            </w:r>
            <w:r w:rsidRPr="00E843E3">
              <w:rPr>
                <w:rFonts w:ascii="Arial" w:hAnsi="Arial"/>
                <w:sz w:val="20"/>
                <w:szCs w:val="20"/>
              </w:rPr>
              <w:lastRenderedPageBreak/>
              <w:t>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816F8B" w:rsidP="00211526">
            <w:pPr>
              <w:jc w:val="right"/>
              <w:rPr>
                <w:rFonts w:ascii="Arial" w:hAnsi="Arial"/>
                <w:sz w:val="20"/>
                <w:szCs w:val="20"/>
              </w:rPr>
            </w:pPr>
            <w:r>
              <w:rPr>
                <w:rFonts w:ascii="Arial" w:hAnsi="Arial"/>
                <w:sz w:val="20"/>
                <w:szCs w:val="20"/>
              </w:rPr>
              <w:t>3729</w:t>
            </w:r>
            <w:r w:rsidR="00211526">
              <w:rPr>
                <w:rFonts w:ascii="Arial" w:hAnsi="Arial"/>
                <w:sz w:val="20"/>
                <w:szCs w:val="20"/>
              </w:rPr>
              <w:t>7</w:t>
            </w:r>
            <w:r w:rsidR="00E843E3" w:rsidRPr="00E843E3">
              <w:rPr>
                <w:rFonts w:ascii="Arial" w:hAnsi="Arial"/>
                <w:sz w:val="20"/>
                <w:szCs w:val="20"/>
              </w:rPr>
              <w:t>,</w:t>
            </w:r>
            <w:r w:rsidR="00211526">
              <w:rPr>
                <w:rFonts w:ascii="Arial" w:hAnsi="Arial"/>
                <w:sz w:val="20"/>
                <w:szCs w:val="20"/>
              </w:rPr>
              <w:t>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7484,7</w:t>
            </w:r>
          </w:p>
        </w:tc>
        <w:tc>
          <w:tcPr>
            <w:tcW w:w="1134" w:type="dxa"/>
            <w:shd w:val="clear" w:color="000000" w:fill="FFFFFF"/>
            <w:hideMark/>
          </w:tcPr>
          <w:p w:rsidR="00E843E3" w:rsidRPr="00E843E3" w:rsidRDefault="00816F8B" w:rsidP="00191A55">
            <w:pPr>
              <w:jc w:val="right"/>
              <w:rPr>
                <w:rFonts w:ascii="Arial" w:hAnsi="Arial"/>
                <w:sz w:val="20"/>
                <w:szCs w:val="20"/>
              </w:rPr>
            </w:pPr>
            <w:r>
              <w:rPr>
                <w:rFonts w:ascii="Arial" w:hAnsi="Arial"/>
                <w:sz w:val="20"/>
                <w:szCs w:val="20"/>
              </w:rPr>
              <w:t>485</w:t>
            </w:r>
            <w:r w:rsidR="00191A55">
              <w:rPr>
                <w:rFonts w:ascii="Arial" w:hAnsi="Arial"/>
                <w:sz w:val="20"/>
                <w:szCs w:val="20"/>
              </w:rPr>
              <w:t>9</w:t>
            </w:r>
          </w:p>
        </w:tc>
        <w:tc>
          <w:tcPr>
            <w:tcW w:w="1134" w:type="dxa"/>
            <w:shd w:val="clear" w:color="000000" w:fill="FFFFFF"/>
            <w:hideMark/>
          </w:tcPr>
          <w:p w:rsidR="00E843E3" w:rsidRPr="00E843E3" w:rsidRDefault="00191A55" w:rsidP="0014728F">
            <w:pPr>
              <w:jc w:val="right"/>
              <w:rPr>
                <w:rFonts w:ascii="Arial" w:hAnsi="Arial"/>
                <w:sz w:val="20"/>
                <w:szCs w:val="20"/>
              </w:rPr>
            </w:pPr>
            <w:r>
              <w:rPr>
                <w:rFonts w:ascii="Arial" w:hAnsi="Arial"/>
                <w:sz w:val="20"/>
                <w:szCs w:val="20"/>
              </w:rPr>
              <w:t>6260</w:t>
            </w:r>
            <w:r w:rsidR="00816F8B">
              <w:rPr>
                <w:rFonts w:ascii="Arial" w:hAnsi="Arial"/>
                <w:sz w:val="20"/>
                <w:szCs w:val="20"/>
              </w:rPr>
              <w:t>,9</w:t>
            </w:r>
          </w:p>
        </w:tc>
        <w:tc>
          <w:tcPr>
            <w:tcW w:w="1134" w:type="dxa"/>
            <w:shd w:val="clear" w:color="000000" w:fill="FFFFFF"/>
            <w:hideMark/>
          </w:tcPr>
          <w:p w:rsidR="00E843E3" w:rsidRPr="00E843E3" w:rsidRDefault="001B0488" w:rsidP="0014728F">
            <w:pPr>
              <w:jc w:val="right"/>
              <w:rPr>
                <w:rFonts w:ascii="Arial" w:hAnsi="Arial"/>
                <w:sz w:val="20"/>
                <w:szCs w:val="20"/>
              </w:rPr>
            </w:pPr>
            <w:r>
              <w:rPr>
                <w:rFonts w:ascii="Arial" w:hAnsi="Arial"/>
                <w:sz w:val="20"/>
                <w:szCs w:val="20"/>
              </w:rPr>
              <w:t>6538</w:t>
            </w:r>
            <w:r w:rsidR="00E843E3" w:rsidRPr="00E843E3">
              <w:rPr>
                <w:rFonts w:ascii="Arial" w:hAnsi="Arial"/>
                <w:sz w:val="20"/>
                <w:szCs w:val="20"/>
              </w:rPr>
              <w:t>,</w:t>
            </w:r>
            <w:r>
              <w:rPr>
                <w:rFonts w:ascii="Arial" w:hAnsi="Arial"/>
                <w:sz w:val="20"/>
                <w:szCs w:val="20"/>
              </w:rPr>
              <w:t>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12154,3</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w:t>
            </w:r>
            <w:r w:rsidRPr="00E843E3">
              <w:rPr>
                <w:rFonts w:ascii="Arial" w:hAnsi="Arial"/>
                <w:sz w:val="20"/>
                <w:szCs w:val="20"/>
              </w:rPr>
              <w:lastRenderedPageBreak/>
              <w:t xml:space="preserve">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8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w:t>
            </w:r>
            <w:r w:rsidRPr="00E843E3">
              <w:rPr>
                <w:rFonts w:ascii="Arial" w:hAnsi="Arial"/>
                <w:sz w:val="20"/>
                <w:szCs w:val="20"/>
              </w:rPr>
              <w:lastRenderedPageBreak/>
              <w:t>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816F8B" w:rsidP="0014728F">
            <w:pPr>
              <w:jc w:val="right"/>
              <w:rPr>
                <w:rFonts w:ascii="Arial" w:hAnsi="Arial"/>
                <w:sz w:val="20"/>
                <w:szCs w:val="20"/>
              </w:rPr>
            </w:pPr>
            <w:r>
              <w:rPr>
                <w:rFonts w:ascii="Arial" w:hAnsi="Arial"/>
                <w:sz w:val="20"/>
                <w:szCs w:val="20"/>
              </w:rPr>
              <w:t>3418</w:t>
            </w:r>
            <w:r w:rsidR="00211526">
              <w:rPr>
                <w:rFonts w:ascii="Arial" w:hAnsi="Arial"/>
                <w:sz w:val="20"/>
                <w:szCs w:val="20"/>
              </w:rPr>
              <w:t>6</w:t>
            </w:r>
            <w:r w:rsidR="00E843E3" w:rsidRPr="00E843E3">
              <w:rPr>
                <w:rFonts w:ascii="Arial" w:hAnsi="Arial"/>
                <w:sz w:val="20"/>
                <w:szCs w:val="20"/>
              </w:rPr>
              <w:t>,</w:t>
            </w:r>
            <w:r w:rsidR="00211526">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6912,6</w:t>
            </w:r>
          </w:p>
        </w:tc>
        <w:tc>
          <w:tcPr>
            <w:tcW w:w="1134" w:type="dxa"/>
            <w:shd w:val="clear" w:color="000000" w:fill="FFFFFF"/>
            <w:hideMark/>
          </w:tcPr>
          <w:p w:rsidR="00E843E3" w:rsidRPr="00E843E3" w:rsidRDefault="00816F8B" w:rsidP="0014728F">
            <w:pPr>
              <w:jc w:val="right"/>
              <w:rPr>
                <w:rFonts w:ascii="Arial" w:hAnsi="Arial"/>
                <w:sz w:val="20"/>
                <w:szCs w:val="20"/>
              </w:rPr>
            </w:pPr>
            <w:r>
              <w:rPr>
                <w:rFonts w:ascii="Arial" w:hAnsi="Arial"/>
                <w:sz w:val="20"/>
                <w:szCs w:val="20"/>
              </w:rPr>
              <w:t>428</w:t>
            </w:r>
            <w:r w:rsidR="00191A55">
              <w:rPr>
                <w:rFonts w:ascii="Arial" w:hAnsi="Arial"/>
                <w:sz w:val="20"/>
                <w:szCs w:val="20"/>
              </w:rPr>
              <w:t>8,3</w:t>
            </w:r>
          </w:p>
        </w:tc>
        <w:tc>
          <w:tcPr>
            <w:tcW w:w="1134" w:type="dxa"/>
            <w:shd w:val="clear" w:color="000000" w:fill="FFFFFF"/>
            <w:hideMark/>
          </w:tcPr>
          <w:p w:rsidR="00E843E3" w:rsidRPr="00E843E3" w:rsidRDefault="00191A55" w:rsidP="0014728F">
            <w:pPr>
              <w:jc w:val="right"/>
              <w:rPr>
                <w:rFonts w:ascii="Arial" w:hAnsi="Arial"/>
                <w:sz w:val="20"/>
                <w:szCs w:val="20"/>
              </w:rPr>
            </w:pPr>
            <w:r>
              <w:rPr>
                <w:rFonts w:ascii="Arial" w:hAnsi="Arial"/>
                <w:sz w:val="20"/>
                <w:szCs w:val="20"/>
              </w:rPr>
              <w:t>5681</w:t>
            </w:r>
            <w:r w:rsidR="00E843E3" w:rsidRPr="00E843E3">
              <w:rPr>
                <w:rFonts w:ascii="Arial" w:hAnsi="Arial"/>
                <w:sz w:val="20"/>
                <w:szCs w:val="20"/>
              </w:rPr>
              <w:t>,</w:t>
            </w:r>
            <w:r>
              <w:rPr>
                <w:rFonts w:ascii="Arial" w:hAnsi="Arial"/>
                <w:sz w:val="20"/>
                <w:szCs w:val="20"/>
              </w:rPr>
              <w:t>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w:t>
            </w:r>
            <w:r w:rsidR="00BA3480">
              <w:rPr>
                <w:rFonts w:ascii="Arial" w:hAnsi="Arial"/>
                <w:sz w:val="20"/>
                <w:szCs w:val="20"/>
              </w:rPr>
              <w:t>47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11357,3</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404"/>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3111,3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572,1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570,7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579,6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591,9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797</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Администрация г.о. Электросталь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10808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91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10808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129E1" w:rsidP="0014728F">
            <w:pPr>
              <w:jc w:val="right"/>
              <w:rPr>
                <w:rFonts w:ascii="Arial" w:hAnsi="Arial"/>
                <w:sz w:val="20"/>
                <w:szCs w:val="20"/>
              </w:rPr>
            </w:pPr>
            <w:r>
              <w:rPr>
                <w:rFonts w:ascii="Arial" w:hAnsi="Arial"/>
                <w:sz w:val="20"/>
                <w:szCs w:val="20"/>
              </w:rPr>
              <w:t>1870,2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234,4</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390,8</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5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129E1" w:rsidP="0014728F">
            <w:pPr>
              <w:jc w:val="right"/>
              <w:rPr>
                <w:rFonts w:ascii="Arial" w:hAnsi="Arial"/>
                <w:sz w:val="20"/>
                <w:szCs w:val="20"/>
              </w:rPr>
            </w:pPr>
            <w:r>
              <w:rPr>
                <w:rFonts w:ascii="Arial" w:hAnsi="Arial"/>
                <w:sz w:val="20"/>
                <w:szCs w:val="20"/>
              </w:rPr>
              <w:t>1870,2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234,4</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542637" w:rsidP="0014728F">
            <w:pPr>
              <w:jc w:val="right"/>
              <w:rPr>
                <w:rFonts w:ascii="Arial" w:hAnsi="Arial"/>
                <w:sz w:val="20"/>
                <w:szCs w:val="20"/>
              </w:rPr>
            </w:pPr>
            <w:r>
              <w:rPr>
                <w:rFonts w:ascii="Arial" w:hAnsi="Arial"/>
                <w:sz w:val="20"/>
                <w:szCs w:val="20"/>
              </w:rPr>
              <w:t>415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390,8</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7674B5" w:rsidP="0014728F">
            <w:pPr>
              <w:jc w:val="right"/>
              <w:rPr>
                <w:rFonts w:ascii="Arial" w:hAnsi="Arial"/>
                <w:sz w:val="20"/>
                <w:szCs w:val="20"/>
              </w:rPr>
            </w:pPr>
            <w:r>
              <w:rPr>
                <w:rFonts w:ascii="Arial" w:hAnsi="Arial"/>
                <w:sz w:val="20"/>
                <w:szCs w:val="20"/>
              </w:rPr>
              <w:t>13 682</w:t>
            </w:r>
            <w:r w:rsidR="00E843E3" w:rsidRPr="00E843E3">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2842,1</w:t>
            </w:r>
          </w:p>
        </w:tc>
        <w:tc>
          <w:tcPr>
            <w:tcW w:w="1134" w:type="dxa"/>
            <w:shd w:val="clear" w:color="000000" w:fill="FFFFFF"/>
            <w:hideMark/>
          </w:tcPr>
          <w:p w:rsidR="00E843E3" w:rsidRPr="00E843E3" w:rsidRDefault="007674B5" w:rsidP="0014728F">
            <w:pPr>
              <w:jc w:val="right"/>
              <w:rPr>
                <w:rFonts w:ascii="Arial" w:hAnsi="Arial"/>
                <w:sz w:val="20"/>
                <w:szCs w:val="20"/>
              </w:rPr>
            </w:pPr>
            <w:r>
              <w:rPr>
                <w:rFonts w:ascii="Arial" w:hAnsi="Arial"/>
                <w:sz w:val="20"/>
                <w:szCs w:val="20"/>
              </w:rPr>
              <w:t>8</w:t>
            </w:r>
            <w:r w:rsidR="00E843E3" w:rsidRPr="00E843E3">
              <w:rPr>
                <w:rFonts w:ascii="Arial" w:hAnsi="Arial"/>
                <w:sz w:val="20"/>
                <w:szCs w:val="20"/>
              </w:rPr>
              <w:t>24,2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2938,1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3169,1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3908,7</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w:t>
            </w:r>
            <w:r w:rsidRPr="00E843E3">
              <w:rPr>
                <w:rFonts w:ascii="Arial" w:hAnsi="Arial"/>
                <w:sz w:val="20"/>
                <w:szCs w:val="20"/>
              </w:rPr>
              <w:lastRenderedPageBreak/>
              <w:t>ого и коммунального хозяйства</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Средства бюджета городского </w:t>
            </w:r>
            <w:r w:rsidRPr="00E843E3">
              <w:rPr>
                <w:rFonts w:ascii="Arial" w:hAnsi="Arial"/>
                <w:sz w:val="20"/>
                <w:szCs w:val="20"/>
              </w:rPr>
              <w:lastRenderedPageBreak/>
              <w:t>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E843E3" w:rsidP="007674B5">
            <w:pPr>
              <w:jc w:val="right"/>
              <w:rPr>
                <w:rFonts w:ascii="Arial" w:hAnsi="Arial"/>
                <w:sz w:val="20"/>
                <w:szCs w:val="20"/>
              </w:rPr>
            </w:pPr>
            <w:r w:rsidRPr="00E843E3">
              <w:rPr>
                <w:rFonts w:ascii="Arial" w:hAnsi="Arial"/>
                <w:sz w:val="20"/>
                <w:szCs w:val="20"/>
              </w:rPr>
              <w:t>1</w:t>
            </w:r>
            <w:r w:rsidR="007674B5">
              <w:rPr>
                <w:rFonts w:ascii="Arial" w:hAnsi="Arial"/>
                <w:sz w:val="20"/>
                <w:szCs w:val="20"/>
              </w:rPr>
              <w:t>0570</w:t>
            </w:r>
            <w:r w:rsidRPr="00E843E3">
              <w:rPr>
                <w:rFonts w:ascii="Arial" w:hAnsi="Arial"/>
                <w:sz w:val="20"/>
                <w:szCs w:val="20"/>
              </w:rPr>
              <w:t>,9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2270</w:t>
            </w:r>
          </w:p>
        </w:tc>
        <w:tc>
          <w:tcPr>
            <w:tcW w:w="1134" w:type="dxa"/>
            <w:shd w:val="clear" w:color="000000" w:fill="FFFFFF"/>
            <w:hideMark/>
          </w:tcPr>
          <w:p w:rsidR="00E843E3" w:rsidRPr="00E843E3" w:rsidRDefault="007674B5" w:rsidP="0014728F">
            <w:pPr>
              <w:jc w:val="right"/>
              <w:rPr>
                <w:rFonts w:ascii="Arial" w:hAnsi="Arial"/>
                <w:sz w:val="20"/>
                <w:szCs w:val="20"/>
              </w:rPr>
            </w:pPr>
            <w:r>
              <w:rPr>
                <w:rFonts w:ascii="Arial" w:hAnsi="Arial"/>
                <w:sz w:val="20"/>
                <w:szCs w:val="20"/>
              </w:rPr>
              <w:t>2</w:t>
            </w:r>
            <w:r w:rsidR="00E843E3" w:rsidRPr="00E843E3">
              <w:rPr>
                <w:rFonts w:ascii="Arial" w:hAnsi="Arial"/>
                <w:sz w:val="20"/>
                <w:szCs w:val="20"/>
              </w:rPr>
              <w:t>53,5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2358,5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2577,2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3111,7</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3111,3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572,1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570,7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579,6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591,9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797</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1.2.4.</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2112,4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573,2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2112,4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573,2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384,8</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1.2.5.</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AE4870" w:rsidP="0014728F">
            <w:pPr>
              <w:jc w:val="right"/>
              <w:rPr>
                <w:rFonts w:ascii="Arial" w:hAnsi="Arial"/>
                <w:sz w:val="20"/>
                <w:szCs w:val="20"/>
              </w:rPr>
            </w:pPr>
            <w:r>
              <w:rPr>
                <w:rFonts w:ascii="Arial" w:hAnsi="Arial"/>
                <w:sz w:val="20"/>
                <w:szCs w:val="20"/>
              </w:rPr>
              <w:t>602</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1727</w:t>
            </w:r>
          </w:p>
        </w:tc>
        <w:tc>
          <w:tcPr>
            <w:tcW w:w="1134" w:type="dxa"/>
            <w:shd w:val="clear" w:color="000000" w:fill="FFFFFF"/>
            <w:hideMark/>
          </w:tcPr>
          <w:p w:rsidR="00E843E3" w:rsidRPr="00E843E3" w:rsidRDefault="00AE4870" w:rsidP="0014728F">
            <w:pPr>
              <w:jc w:val="right"/>
              <w:rPr>
                <w:rFonts w:ascii="Arial" w:hAnsi="Arial"/>
                <w:sz w:val="20"/>
                <w:szCs w:val="20"/>
              </w:rPr>
            </w:pPr>
            <w:r>
              <w:rPr>
                <w:rFonts w:ascii="Arial" w:hAnsi="Arial"/>
                <w:sz w:val="20"/>
                <w:szCs w:val="20"/>
              </w:rPr>
              <w:t>143</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1570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AE4870" w:rsidP="0014728F">
            <w:pPr>
              <w:jc w:val="right"/>
              <w:rPr>
                <w:rFonts w:ascii="Arial" w:hAnsi="Arial"/>
                <w:sz w:val="20"/>
                <w:szCs w:val="20"/>
              </w:rPr>
            </w:pPr>
            <w:r>
              <w:rPr>
                <w:rFonts w:ascii="Arial" w:hAnsi="Arial"/>
                <w:sz w:val="20"/>
                <w:szCs w:val="20"/>
              </w:rPr>
              <w:t>602</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1727</w:t>
            </w:r>
          </w:p>
        </w:tc>
        <w:tc>
          <w:tcPr>
            <w:tcW w:w="1134" w:type="dxa"/>
            <w:shd w:val="clear" w:color="000000" w:fill="FFFFFF"/>
            <w:hideMark/>
          </w:tcPr>
          <w:p w:rsidR="00E843E3" w:rsidRPr="00E843E3" w:rsidRDefault="00AE4870" w:rsidP="0014728F">
            <w:pPr>
              <w:jc w:val="right"/>
              <w:rPr>
                <w:rFonts w:ascii="Arial" w:hAnsi="Arial"/>
                <w:sz w:val="20"/>
                <w:szCs w:val="20"/>
              </w:rPr>
            </w:pPr>
            <w:r>
              <w:rPr>
                <w:rFonts w:ascii="Arial" w:hAnsi="Arial"/>
                <w:sz w:val="20"/>
                <w:szCs w:val="20"/>
              </w:rPr>
              <w:t>143</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1570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1.2.6.</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75"/>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1.2.7.</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1.2.8.</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w:t>
            </w:r>
            <w:r w:rsidRPr="00E843E3">
              <w:rPr>
                <w:rFonts w:ascii="Arial" w:hAnsi="Arial"/>
                <w:sz w:val="20"/>
                <w:szCs w:val="20"/>
              </w:rPr>
              <w:lastRenderedPageBreak/>
              <w:t>туре и жилищной политике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Средства бюджета городского </w:t>
            </w:r>
            <w:r w:rsidRPr="00E843E3">
              <w:rPr>
                <w:rFonts w:ascii="Arial" w:hAnsi="Arial"/>
                <w:sz w:val="20"/>
                <w:szCs w:val="20"/>
              </w:rPr>
              <w:lastRenderedPageBreak/>
              <w:t>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1.3.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3.</w:t>
            </w:r>
            <w:r w:rsidRPr="00E843E3">
              <w:rPr>
                <w:rFonts w:ascii="Arial" w:hAnsi="Arial"/>
                <w:sz w:val="20"/>
                <w:szCs w:val="20"/>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40BC6" w:rsidP="0014728F">
            <w:pPr>
              <w:jc w:val="right"/>
              <w:rPr>
                <w:rFonts w:ascii="Arial" w:hAnsi="Arial"/>
                <w:sz w:val="20"/>
                <w:szCs w:val="20"/>
              </w:rPr>
            </w:pPr>
            <w:r>
              <w:rPr>
                <w:rFonts w:ascii="Arial" w:hAnsi="Arial"/>
                <w:sz w:val="20"/>
                <w:szCs w:val="20"/>
              </w:rPr>
              <w:t>268</w:t>
            </w:r>
            <w:r w:rsidR="00246230">
              <w:rPr>
                <w:rFonts w:ascii="Arial" w:hAnsi="Arial"/>
                <w:sz w:val="20"/>
                <w:szCs w:val="20"/>
              </w:rPr>
              <w:t>30</w:t>
            </w:r>
          </w:p>
        </w:tc>
        <w:tc>
          <w:tcPr>
            <w:tcW w:w="1134" w:type="dxa"/>
            <w:shd w:val="clear" w:color="000000" w:fill="FFFFFF"/>
            <w:hideMark/>
          </w:tcPr>
          <w:p w:rsidR="00E843E3" w:rsidRPr="00E843E3" w:rsidRDefault="00340BC6" w:rsidP="00340BC6">
            <w:pPr>
              <w:rPr>
                <w:rFonts w:ascii="Arial" w:hAnsi="Arial"/>
                <w:sz w:val="20"/>
                <w:szCs w:val="20"/>
              </w:rPr>
            </w:pPr>
            <w:r>
              <w:rPr>
                <w:rFonts w:ascii="Arial" w:hAnsi="Arial"/>
                <w:sz w:val="20"/>
                <w:szCs w:val="20"/>
              </w:rPr>
              <w:t xml:space="preserve">     </w:t>
            </w:r>
            <w:r w:rsidR="00E843E3" w:rsidRPr="00E843E3">
              <w:rPr>
                <w:rFonts w:ascii="Arial" w:hAnsi="Arial"/>
                <w:sz w:val="20"/>
                <w:szCs w:val="20"/>
              </w:rPr>
              <w:t>3071,5</w:t>
            </w:r>
          </w:p>
        </w:tc>
        <w:tc>
          <w:tcPr>
            <w:tcW w:w="1134" w:type="dxa"/>
            <w:shd w:val="clear" w:color="000000" w:fill="FFFFFF"/>
            <w:hideMark/>
          </w:tcPr>
          <w:p w:rsidR="00E843E3" w:rsidRPr="00E843E3" w:rsidRDefault="00246230" w:rsidP="00246230">
            <w:pPr>
              <w:jc w:val="right"/>
              <w:rPr>
                <w:rFonts w:ascii="Arial" w:hAnsi="Arial"/>
                <w:sz w:val="20"/>
                <w:szCs w:val="20"/>
              </w:rPr>
            </w:pPr>
            <w:r>
              <w:rPr>
                <w:rFonts w:ascii="Arial" w:hAnsi="Arial"/>
                <w:sz w:val="20"/>
                <w:szCs w:val="20"/>
              </w:rPr>
              <w:t>9141</w:t>
            </w:r>
            <w:r w:rsidR="009E5938">
              <w:rPr>
                <w:rFonts w:ascii="Arial" w:hAnsi="Arial"/>
                <w:sz w:val="20"/>
                <w:szCs w:val="20"/>
              </w:rPr>
              <w:t>,2</w:t>
            </w:r>
          </w:p>
        </w:tc>
        <w:tc>
          <w:tcPr>
            <w:tcW w:w="1134" w:type="dxa"/>
            <w:shd w:val="clear" w:color="000000" w:fill="FFFFFF"/>
            <w:hideMark/>
          </w:tcPr>
          <w:p w:rsidR="00E843E3" w:rsidRPr="00E843E3" w:rsidRDefault="00E843E3" w:rsidP="009E5938">
            <w:pPr>
              <w:jc w:val="right"/>
              <w:rPr>
                <w:rFonts w:ascii="Arial" w:hAnsi="Arial"/>
                <w:sz w:val="20"/>
                <w:szCs w:val="20"/>
              </w:rPr>
            </w:pPr>
            <w:r w:rsidRPr="00E843E3">
              <w:rPr>
                <w:rFonts w:ascii="Arial" w:hAnsi="Arial"/>
                <w:sz w:val="20"/>
                <w:szCs w:val="20"/>
              </w:rPr>
              <w:t>4</w:t>
            </w:r>
            <w:r w:rsidR="009E5938">
              <w:rPr>
                <w:rFonts w:ascii="Arial" w:hAnsi="Arial"/>
                <w:sz w:val="20"/>
                <w:szCs w:val="20"/>
              </w:rPr>
              <w:t>497</w:t>
            </w:r>
            <w:r w:rsidRPr="00E843E3">
              <w:rPr>
                <w:rFonts w:ascii="Arial" w:hAnsi="Arial"/>
                <w:sz w:val="20"/>
                <w:szCs w:val="20"/>
              </w:rPr>
              <w:t>,6</w:t>
            </w:r>
          </w:p>
        </w:tc>
        <w:tc>
          <w:tcPr>
            <w:tcW w:w="1134" w:type="dxa"/>
            <w:shd w:val="clear" w:color="000000" w:fill="FFFFFF"/>
            <w:hideMark/>
          </w:tcPr>
          <w:p w:rsidR="00E843E3" w:rsidRPr="00E843E3" w:rsidRDefault="00E843E3" w:rsidP="009E5938">
            <w:pPr>
              <w:jc w:val="right"/>
              <w:rPr>
                <w:rFonts w:ascii="Arial" w:hAnsi="Arial"/>
                <w:sz w:val="20"/>
                <w:szCs w:val="20"/>
              </w:rPr>
            </w:pPr>
            <w:r w:rsidRPr="00E843E3">
              <w:rPr>
                <w:rFonts w:ascii="Arial" w:hAnsi="Arial"/>
                <w:sz w:val="20"/>
                <w:szCs w:val="20"/>
              </w:rPr>
              <w:t>44</w:t>
            </w:r>
            <w:r w:rsidR="009E5938">
              <w:rPr>
                <w:rFonts w:ascii="Arial" w:hAnsi="Arial"/>
                <w:sz w:val="20"/>
                <w:szCs w:val="20"/>
              </w:rPr>
              <w:t>25</w:t>
            </w:r>
            <w:r w:rsidRPr="00E843E3">
              <w:rPr>
                <w:rFonts w:ascii="Arial" w:hAnsi="Arial"/>
                <w:sz w:val="20"/>
                <w:szCs w:val="20"/>
              </w:rPr>
              <w:t>,7</w:t>
            </w:r>
          </w:p>
        </w:tc>
        <w:tc>
          <w:tcPr>
            <w:tcW w:w="1134" w:type="dxa"/>
            <w:shd w:val="clear" w:color="000000" w:fill="FFFFFF"/>
            <w:hideMark/>
          </w:tcPr>
          <w:p w:rsidR="00E843E3" w:rsidRPr="00E843E3" w:rsidRDefault="009E5938" w:rsidP="0014728F">
            <w:pPr>
              <w:jc w:val="right"/>
              <w:rPr>
                <w:rFonts w:ascii="Arial" w:hAnsi="Arial"/>
                <w:sz w:val="20"/>
                <w:szCs w:val="20"/>
              </w:rPr>
            </w:pPr>
            <w:r>
              <w:rPr>
                <w:rFonts w:ascii="Arial" w:hAnsi="Arial"/>
                <w:sz w:val="20"/>
                <w:szCs w:val="20"/>
              </w:rPr>
              <w:t>5624</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9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9E5938" w:rsidP="00246230">
            <w:pPr>
              <w:jc w:val="right"/>
              <w:rPr>
                <w:rFonts w:ascii="Arial" w:hAnsi="Arial"/>
                <w:sz w:val="20"/>
                <w:szCs w:val="20"/>
              </w:rPr>
            </w:pPr>
            <w:r>
              <w:rPr>
                <w:rFonts w:ascii="Arial" w:hAnsi="Arial"/>
                <w:sz w:val="20"/>
                <w:szCs w:val="20"/>
              </w:rPr>
              <w:t>265</w:t>
            </w:r>
            <w:r w:rsidR="00246230">
              <w:rPr>
                <w:rFonts w:ascii="Arial" w:hAnsi="Arial"/>
                <w:sz w:val="20"/>
                <w:szCs w:val="20"/>
              </w:rPr>
              <w:t>03</w:t>
            </w:r>
            <w:r w:rsidR="00E843E3" w:rsidRPr="00E843E3">
              <w:rPr>
                <w:rFonts w:ascii="Arial" w:hAnsi="Arial"/>
                <w:sz w:val="20"/>
                <w:szCs w:val="20"/>
              </w:rPr>
              <w:t>,</w:t>
            </w:r>
            <w:r>
              <w:rPr>
                <w:rFonts w:ascii="Arial" w:hAnsi="Arial"/>
                <w:sz w:val="20"/>
                <w:szCs w:val="20"/>
              </w:rPr>
              <w:t>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2973,9</w:t>
            </w:r>
          </w:p>
        </w:tc>
        <w:tc>
          <w:tcPr>
            <w:tcW w:w="1134" w:type="dxa"/>
            <w:shd w:val="clear" w:color="000000" w:fill="FFFFFF"/>
            <w:hideMark/>
          </w:tcPr>
          <w:p w:rsidR="00E843E3" w:rsidRPr="00E843E3" w:rsidRDefault="009E5938" w:rsidP="00246230">
            <w:pPr>
              <w:jc w:val="right"/>
              <w:rPr>
                <w:rFonts w:ascii="Arial" w:hAnsi="Arial"/>
                <w:sz w:val="20"/>
                <w:szCs w:val="20"/>
              </w:rPr>
            </w:pPr>
            <w:r>
              <w:rPr>
                <w:rFonts w:ascii="Arial" w:hAnsi="Arial"/>
                <w:sz w:val="20"/>
                <w:szCs w:val="20"/>
              </w:rPr>
              <w:t>9</w:t>
            </w:r>
            <w:r w:rsidR="00246230">
              <w:rPr>
                <w:rFonts w:ascii="Arial" w:hAnsi="Arial"/>
                <w:sz w:val="20"/>
                <w:szCs w:val="20"/>
              </w:rPr>
              <w:t>086</w:t>
            </w:r>
            <w:r>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4447,6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4372,2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5624</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59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455FF2" w:rsidP="0014728F">
            <w:pPr>
              <w:jc w:val="right"/>
              <w:rPr>
                <w:rFonts w:ascii="Arial" w:hAnsi="Arial"/>
                <w:sz w:val="20"/>
                <w:szCs w:val="20"/>
              </w:rPr>
            </w:pPr>
            <w:r>
              <w:rPr>
                <w:rFonts w:ascii="Arial" w:hAnsi="Arial"/>
                <w:sz w:val="20"/>
                <w:szCs w:val="20"/>
              </w:rPr>
              <w:t>326</w:t>
            </w:r>
            <w:r w:rsidR="00E843E3" w:rsidRPr="00E843E3">
              <w:rPr>
                <w:rFonts w:ascii="Arial" w:hAnsi="Arial"/>
                <w:sz w:val="20"/>
                <w:szCs w:val="20"/>
              </w:rPr>
              <w:t>,</w:t>
            </w:r>
            <w:r>
              <w:rPr>
                <w:rFonts w:ascii="Arial" w:hAnsi="Arial"/>
                <w:sz w:val="20"/>
                <w:szCs w:val="20"/>
              </w:rPr>
              <w:t>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97,6</w:t>
            </w:r>
          </w:p>
        </w:tc>
        <w:tc>
          <w:tcPr>
            <w:tcW w:w="1134" w:type="dxa"/>
            <w:shd w:val="clear" w:color="000000" w:fill="FFFFFF"/>
            <w:hideMark/>
          </w:tcPr>
          <w:p w:rsidR="00E843E3" w:rsidRPr="00E843E3" w:rsidRDefault="00455FF2" w:rsidP="0014728F">
            <w:pPr>
              <w:jc w:val="right"/>
              <w:rPr>
                <w:rFonts w:ascii="Arial" w:hAnsi="Arial"/>
                <w:sz w:val="20"/>
                <w:szCs w:val="20"/>
              </w:rPr>
            </w:pPr>
            <w:r>
              <w:rPr>
                <w:rFonts w:ascii="Arial" w:hAnsi="Arial"/>
                <w:sz w:val="20"/>
                <w:szCs w:val="20"/>
              </w:rPr>
              <w:t>55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w:t>
            </w:r>
            <w:r w:rsidR="00455FF2">
              <w:rPr>
                <w:rFonts w:ascii="Arial" w:hAnsi="Arial"/>
                <w:sz w:val="20"/>
                <w:szCs w:val="20"/>
              </w:rPr>
              <w:t>0</w:t>
            </w:r>
          </w:p>
        </w:tc>
        <w:tc>
          <w:tcPr>
            <w:tcW w:w="1134" w:type="dxa"/>
            <w:shd w:val="clear" w:color="000000" w:fill="FFFFFF"/>
            <w:hideMark/>
          </w:tcPr>
          <w:p w:rsidR="00E843E3" w:rsidRPr="00E843E3" w:rsidRDefault="00455FF2" w:rsidP="0014728F">
            <w:pPr>
              <w:jc w:val="right"/>
              <w:rPr>
                <w:rFonts w:ascii="Arial" w:hAnsi="Arial"/>
                <w:sz w:val="20"/>
                <w:szCs w:val="20"/>
              </w:rPr>
            </w:pPr>
            <w:r>
              <w:rPr>
                <w:rFonts w:ascii="Arial" w:hAnsi="Arial"/>
                <w:sz w:val="20"/>
                <w:szCs w:val="20"/>
              </w:rPr>
              <w:t>53</w:t>
            </w:r>
            <w:r w:rsidR="00E843E3" w:rsidRPr="00E843E3">
              <w:rPr>
                <w:rFonts w:ascii="Arial" w:hAnsi="Arial"/>
                <w:sz w:val="20"/>
                <w:szCs w:val="20"/>
              </w:rPr>
              <w:t>,5</w:t>
            </w:r>
          </w:p>
        </w:tc>
        <w:tc>
          <w:tcPr>
            <w:tcW w:w="1134" w:type="dxa"/>
            <w:shd w:val="clear" w:color="000000" w:fill="FFFFFF"/>
            <w:hideMark/>
          </w:tcPr>
          <w:p w:rsidR="00E843E3" w:rsidRPr="00E843E3" w:rsidRDefault="00455FF2" w:rsidP="0014728F">
            <w:pPr>
              <w:jc w:val="right"/>
              <w:rPr>
                <w:rFonts w:ascii="Arial" w:hAnsi="Arial"/>
                <w:sz w:val="20"/>
                <w:szCs w:val="20"/>
              </w:rPr>
            </w:pPr>
            <w:r>
              <w:rPr>
                <w:rFonts w:ascii="Arial" w:hAnsi="Arial"/>
                <w:sz w:val="20"/>
                <w:szCs w:val="20"/>
              </w:rPr>
              <w:t>70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Администрация г.о. Электросталь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A626C6" w:rsidP="0014728F">
            <w:pPr>
              <w:jc w:val="right"/>
              <w:rPr>
                <w:rFonts w:ascii="Arial" w:hAnsi="Arial"/>
                <w:sz w:val="20"/>
                <w:szCs w:val="20"/>
              </w:rPr>
            </w:pPr>
            <w:r>
              <w:rPr>
                <w:rFonts w:ascii="Arial" w:hAnsi="Arial"/>
                <w:sz w:val="20"/>
                <w:szCs w:val="20"/>
              </w:rPr>
              <w:t>19235,8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2388,8</w:t>
            </w:r>
          </w:p>
        </w:tc>
        <w:tc>
          <w:tcPr>
            <w:tcW w:w="1134" w:type="dxa"/>
            <w:shd w:val="clear" w:color="000000" w:fill="FFFFFF"/>
            <w:hideMark/>
          </w:tcPr>
          <w:p w:rsidR="00E843E3" w:rsidRPr="00E843E3" w:rsidRDefault="00A626C6" w:rsidP="0014728F">
            <w:pPr>
              <w:jc w:val="right"/>
              <w:rPr>
                <w:rFonts w:ascii="Arial" w:hAnsi="Arial"/>
                <w:sz w:val="20"/>
                <w:szCs w:val="20"/>
              </w:rPr>
            </w:pPr>
            <w:r>
              <w:rPr>
                <w:rFonts w:ascii="Arial" w:hAnsi="Arial"/>
                <w:sz w:val="20"/>
                <w:szCs w:val="20"/>
              </w:rPr>
              <w:t>8047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85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A626C6" w:rsidP="008F59D8">
            <w:pPr>
              <w:jc w:val="right"/>
              <w:rPr>
                <w:rFonts w:ascii="Arial" w:hAnsi="Arial"/>
                <w:sz w:val="20"/>
                <w:szCs w:val="20"/>
              </w:rPr>
            </w:pPr>
            <w:r>
              <w:rPr>
                <w:rFonts w:ascii="Arial" w:hAnsi="Arial"/>
                <w:sz w:val="20"/>
                <w:szCs w:val="20"/>
              </w:rPr>
              <w:t>19235,8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2388,8</w:t>
            </w:r>
          </w:p>
        </w:tc>
        <w:tc>
          <w:tcPr>
            <w:tcW w:w="1134" w:type="dxa"/>
            <w:shd w:val="clear" w:color="000000" w:fill="FFFFFF"/>
            <w:hideMark/>
          </w:tcPr>
          <w:p w:rsidR="00E843E3" w:rsidRPr="00E843E3" w:rsidRDefault="00A626C6" w:rsidP="0014728F">
            <w:pPr>
              <w:jc w:val="right"/>
              <w:rPr>
                <w:rFonts w:ascii="Arial" w:hAnsi="Arial"/>
                <w:sz w:val="20"/>
                <w:szCs w:val="20"/>
              </w:rPr>
            </w:pPr>
            <w:r>
              <w:rPr>
                <w:rFonts w:ascii="Arial" w:hAnsi="Arial"/>
                <w:sz w:val="20"/>
                <w:szCs w:val="20"/>
              </w:rPr>
              <w:t>8047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3800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1144A" w:rsidP="0014728F">
            <w:pPr>
              <w:jc w:val="right"/>
              <w:rPr>
                <w:rFonts w:ascii="Arial" w:hAnsi="Arial"/>
                <w:sz w:val="20"/>
                <w:szCs w:val="20"/>
              </w:rPr>
            </w:pPr>
            <w:r>
              <w:rPr>
                <w:rFonts w:ascii="Arial" w:hAnsi="Arial"/>
                <w:sz w:val="20"/>
                <w:szCs w:val="20"/>
              </w:rPr>
              <w:t>2338</w:t>
            </w:r>
            <w:r w:rsidR="00E843E3" w:rsidRPr="00E843E3">
              <w:rPr>
                <w:rFonts w:ascii="Arial" w:hAnsi="Arial"/>
                <w:sz w:val="20"/>
                <w:szCs w:val="20"/>
              </w:rPr>
              <w:t>,</w:t>
            </w:r>
            <w:r>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397,6</w:t>
            </w:r>
          </w:p>
        </w:tc>
        <w:tc>
          <w:tcPr>
            <w:tcW w:w="1134" w:type="dxa"/>
            <w:shd w:val="clear" w:color="000000" w:fill="FFFFFF"/>
            <w:hideMark/>
          </w:tcPr>
          <w:p w:rsidR="00E843E3" w:rsidRPr="00E843E3" w:rsidRDefault="00E1144A" w:rsidP="0014728F">
            <w:pPr>
              <w:jc w:val="right"/>
              <w:rPr>
                <w:rFonts w:ascii="Arial" w:hAnsi="Arial"/>
                <w:sz w:val="20"/>
                <w:szCs w:val="20"/>
              </w:rPr>
            </w:pPr>
            <w:r>
              <w:rPr>
                <w:rFonts w:ascii="Arial" w:hAnsi="Arial"/>
                <w:sz w:val="20"/>
                <w:szCs w:val="20"/>
              </w:rPr>
              <w:t>489</w:t>
            </w:r>
          </w:p>
        </w:tc>
        <w:tc>
          <w:tcPr>
            <w:tcW w:w="1134" w:type="dxa"/>
            <w:shd w:val="clear" w:color="000000" w:fill="FFFFFF"/>
            <w:hideMark/>
          </w:tcPr>
          <w:p w:rsidR="00E843E3" w:rsidRPr="00E843E3" w:rsidRDefault="00E1144A" w:rsidP="0014728F">
            <w:pPr>
              <w:jc w:val="right"/>
              <w:rPr>
                <w:rFonts w:ascii="Arial" w:hAnsi="Arial"/>
                <w:sz w:val="20"/>
                <w:szCs w:val="20"/>
              </w:rPr>
            </w:pPr>
            <w:r>
              <w:rPr>
                <w:rFonts w:ascii="Arial" w:hAnsi="Arial"/>
                <w:sz w:val="20"/>
                <w:szCs w:val="20"/>
              </w:rPr>
              <w:t>484</w:t>
            </w:r>
          </w:p>
        </w:tc>
        <w:tc>
          <w:tcPr>
            <w:tcW w:w="1134" w:type="dxa"/>
            <w:shd w:val="clear" w:color="000000" w:fill="FFFFFF"/>
            <w:hideMark/>
          </w:tcPr>
          <w:p w:rsidR="00E843E3" w:rsidRPr="00E843E3" w:rsidRDefault="00E1144A" w:rsidP="0014728F">
            <w:pPr>
              <w:jc w:val="right"/>
              <w:rPr>
                <w:rFonts w:ascii="Arial" w:hAnsi="Arial"/>
                <w:sz w:val="20"/>
                <w:szCs w:val="20"/>
              </w:rPr>
            </w:pPr>
            <w:r>
              <w:rPr>
                <w:rFonts w:ascii="Arial" w:hAnsi="Arial"/>
                <w:sz w:val="20"/>
                <w:szCs w:val="20"/>
              </w:rPr>
              <w:t>484</w:t>
            </w:r>
          </w:p>
        </w:tc>
        <w:tc>
          <w:tcPr>
            <w:tcW w:w="1134" w:type="dxa"/>
            <w:shd w:val="clear" w:color="000000" w:fill="FFFFFF"/>
            <w:hideMark/>
          </w:tcPr>
          <w:p w:rsidR="00E843E3" w:rsidRPr="00E843E3" w:rsidRDefault="00E1144A" w:rsidP="0014728F">
            <w:pPr>
              <w:jc w:val="right"/>
              <w:rPr>
                <w:rFonts w:ascii="Arial" w:hAnsi="Arial"/>
                <w:sz w:val="20"/>
                <w:szCs w:val="20"/>
              </w:rPr>
            </w:pPr>
            <w:r>
              <w:rPr>
                <w:rFonts w:ascii="Arial" w:hAnsi="Arial"/>
                <w:sz w:val="20"/>
                <w:szCs w:val="20"/>
              </w:rPr>
              <w:t>484</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3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2286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484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484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484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484</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551FAA" w:rsidP="0014728F">
            <w:pPr>
              <w:jc w:val="right"/>
              <w:rPr>
                <w:rFonts w:ascii="Arial" w:hAnsi="Arial"/>
                <w:sz w:val="20"/>
                <w:szCs w:val="20"/>
              </w:rPr>
            </w:pPr>
            <w:r>
              <w:rPr>
                <w:rFonts w:ascii="Arial" w:hAnsi="Arial"/>
                <w:sz w:val="20"/>
                <w:szCs w:val="20"/>
              </w:rPr>
              <w:t>52</w:t>
            </w:r>
            <w:r w:rsidR="00E843E3" w:rsidRPr="00E843E3">
              <w:rPr>
                <w:rFonts w:ascii="Arial" w:hAnsi="Arial"/>
                <w:sz w:val="20"/>
                <w:szCs w:val="20"/>
              </w:rPr>
              <w:t>,</w:t>
            </w:r>
            <w:r>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47,6</w:t>
            </w:r>
          </w:p>
        </w:tc>
        <w:tc>
          <w:tcPr>
            <w:tcW w:w="1134" w:type="dxa"/>
            <w:shd w:val="clear" w:color="000000" w:fill="FFFFFF"/>
            <w:hideMark/>
          </w:tcPr>
          <w:p w:rsidR="00E843E3" w:rsidRPr="00E843E3" w:rsidRDefault="00551FAA" w:rsidP="0014728F">
            <w:pPr>
              <w:jc w:val="right"/>
              <w:rPr>
                <w:rFonts w:ascii="Arial" w:hAnsi="Arial"/>
                <w:sz w:val="20"/>
                <w:szCs w:val="20"/>
              </w:rPr>
            </w:pPr>
            <w:r>
              <w:rPr>
                <w:rFonts w:ascii="Arial" w:hAnsi="Arial"/>
                <w:sz w:val="20"/>
                <w:szCs w:val="20"/>
              </w:rPr>
              <w:t>5</w:t>
            </w:r>
          </w:p>
        </w:tc>
        <w:tc>
          <w:tcPr>
            <w:tcW w:w="1134" w:type="dxa"/>
            <w:shd w:val="clear" w:color="000000" w:fill="FFFFFF"/>
            <w:hideMark/>
          </w:tcPr>
          <w:p w:rsidR="00E843E3" w:rsidRPr="00E843E3" w:rsidRDefault="00551FAA"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E843E3" w:rsidRPr="00E843E3" w:rsidRDefault="00551FAA"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E843E3" w:rsidRPr="00E843E3" w:rsidRDefault="00551FAA" w:rsidP="0014728F">
            <w:pPr>
              <w:jc w:val="right"/>
              <w:rPr>
                <w:rFonts w:ascii="Arial" w:hAnsi="Arial"/>
                <w:sz w:val="20"/>
                <w:szCs w:val="20"/>
              </w:rPr>
            </w:pPr>
            <w:r>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7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городского </w:t>
            </w:r>
            <w:r w:rsidRPr="00E843E3">
              <w:rPr>
                <w:rFonts w:ascii="Arial" w:hAnsi="Arial"/>
                <w:sz w:val="20"/>
                <w:szCs w:val="20"/>
              </w:rPr>
              <w:lastRenderedPageBreak/>
              <w:t>жилищного и коммунального хозяйства</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3259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129,7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706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771,6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841,7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810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w:t>
            </w:r>
            <w:r w:rsidRPr="00E843E3">
              <w:rPr>
                <w:rFonts w:ascii="Arial" w:hAnsi="Arial"/>
                <w:sz w:val="20"/>
                <w:szCs w:val="20"/>
              </w:rPr>
              <w:lastRenderedPageBreak/>
              <w:t>городского жилищного и коммунального хозяйства</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50DB8" w:rsidP="0014728F">
            <w:pPr>
              <w:jc w:val="right"/>
              <w:rPr>
                <w:rFonts w:ascii="Arial" w:hAnsi="Arial"/>
                <w:sz w:val="20"/>
                <w:szCs w:val="20"/>
              </w:rPr>
            </w:pPr>
            <w:r>
              <w:rPr>
                <w:rFonts w:ascii="Arial" w:hAnsi="Arial"/>
                <w:sz w:val="20"/>
                <w:szCs w:val="20"/>
              </w:rPr>
              <w:t>2494</w:t>
            </w:r>
            <w:r w:rsidR="00E843E3" w:rsidRPr="00E843E3">
              <w:rPr>
                <w:rFonts w:ascii="Arial" w:hAnsi="Arial"/>
                <w:sz w:val="20"/>
                <w:szCs w:val="20"/>
              </w:rPr>
              <w:t>,5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79,7</w:t>
            </w:r>
          </w:p>
        </w:tc>
        <w:tc>
          <w:tcPr>
            <w:tcW w:w="1134" w:type="dxa"/>
            <w:shd w:val="clear" w:color="000000" w:fill="FFFFFF"/>
            <w:hideMark/>
          </w:tcPr>
          <w:p w:rsidR="00E843E3" w:rsidRPr="00E843E3" w:rsidRDefault="00C50DB8" w:rsidP="0014728F">
            <w:pPr>
              <w:jc w:val="right"/>
              <w:rPr>
                <w:rFonts w:ascii="Arial" w:hAnsi="Arial"/>
                <w:sz w:val="20"/>
                <w:szCs w:val="20"/>
              </w:rPr>
            </w:pPr>
            <w:r>
              <w:rPr>
                <w:rFonts w:ascii="Arial" w:hAnsi="Arial"/>
                <w:sz w:val="20"/>
                <w:szCs w:val="20"/>
              </w:rPr>
              <w:t>165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721,6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788,2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740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273,5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53,5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1.3.4.</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64"/>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5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1.3.5.</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447,4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155,4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142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447,4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155,4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142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1.3.6.</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AB0DAC" w:rsidP="0014728F">
            <w:pPr>
              <w:jc w:val="right"/>
              <w:rPr>
                <w:rFonts w:ascii="Arial" w:hAnsi="Arial"/>
                <w:sz w:val="20"/>
                <w:szCs w:val="20"/>
              </w:rPr>
            </w:pPr>
            <w:r>
              <w:rPr>
                <w:rFonts w:ascii="Arial" w:hAnsi="Arial"/>
                <w:sz w:val="20"/>
                <w:szCs w:val="20"/>
              </w:rPr>
              <w:t>14</w:t>
            </w:r>
            <w:r w:rsidR="00E843E3" w:rsidRPr="00E843E3">
              <w:rPr>
                <w:rFonts w:ascii="Arial" w:hAnsi="Arial"/>
                <w:sz w:val="20"/>
                <w:szCs w:val="20"/>
              </w:rPr>
              <w:t>0</w:t>
            </w:r>
            <w:r>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AB0DAC" w:rsidP="0014728F">
            <w:pPr>
              <w:jc w:val="right"/>
              <w:rPr>
                <w:rFonts w:ascii="Arial" w:hAnsi="Arial"/>
                <w:sz w:val="20"/>
                <w:szCs w:val="20"/>
              </w:rPr>
            </w:pPr>
            <w:r>
              <w:rPr>
                <w:rFonts w:ascii="Arial" w:hAnsi="Arial"/>
                <w:sz w:val="20"/>
                <w:szCs w:val="20"/>
              </w:rPr>
              <w:t>14</w:t>
            </w:r>
            <w:r w:rsidR="00E843E3" w:rsidRPr="00E843E3">
              <w:rPr>
                <w:rFonts w:ascii="Arial" w:hAnsi="Arial"/>
                <w:sz w:val="20"/>
                <w:szCs w:val="20"/>
              </w:rPr>
              <w:t>0</w:t>
            </w:r>
            <w:r>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3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8313AE" w:rsidP="0014728F">
            <w:pPr>
              <w:jc w:val="right"/>
              <w:rPr>
                <w:rFonts w:ascii="Arial" w:hAnsi="Arial"/>
                <w:sz w:val="20"/>
                <w:szCs w:val="20"/>
              </w:rPr>
            </w:pPr>
            <w:r>
              <w:rPr>
                <w:rFonts w:ascii="Arial" w:hAnsi="Arial"/>
                <w:sz w:val="20"/>
                <w:szCs w:val="20"/>
              </w:rPr>
              <w:t>14</w:t>
            </w:r>
            <w:r w:rsidR="00E843E3" w:rsidRPr="00E843E3">
              <w:rPr>
                <w:rFonts w:ascii="Arial" w:hAnsi="Arial"/>
                <w:sz w:val="20"/>
                <w:szCs w:val="20"/>
              </w:rPr>
              <w:t>0</w:t>
            </w:r>
            <w:r>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8313AE" w:rsidP="0014728F">
            <w:pPr>
              <w:jc w:val="right"/>
              <w:rPr>
                <w:rFonts w:ascii="Arial" w:hAnsi="Arial"/>
                <w:sz w:val="20"/>
                <w:szCs w:val="20"/>
              </w:rPr>
            </w:pPr>
            <w:r>
              <w:rPr>
                <w:rFonts w:ascii="Arial" w:hAnsi="Arial"/>
                <w:sz w:val="20"/>
                <w:szCs w:val="20"/>
              </w:rPr>
              <w:t>14</w:t>
            </w:r>
            <w:r w:rsidR="00E843E3" w:rsidRPr="00E843E3">
              <w:rPr>
                <w:rFonts w:ascii="Arial" w:hAnsi="Arial"/>
                <w:sz w:val="20"/>
                <w:szCs w:val="20"/>
              </w:rPr>
              <w:t>0</w:t>
            </w:r>
            <w:r>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1.3.7.</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1.3.8.</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Комитет по строительству, </w:t>
            </w:r>
            <w:r w:rsidRPr="00E843E3">
              <w:rPr>
                <w:rFonts w:ascii="Arial" w:hAnsi="Arial"/>
                <w:sz w:val="20"/>
                <w:szCs w:val="20"/>
              </w:rPr>
              <w:lastRenderedPageBreak/>
              <w:t>архитектуре и жилищной политике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Комитет по </w:t>
            </w:r>
            <w:r w:rsidRPr="00E843E3">
              <w:rPr>
                <w:rFonts w:ascii="Arial" w:hAnsi="Arial"/>
                <w:sz w:val="20"/>
                <w:szCs w:val="20"/>
              </w:rPr>
              <w:lastRenderedPageBreak/>
              <w:t>строительству, архитектуре и жилищной политике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3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63"/>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2.</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DF677B" w:rsidP="00D60B98">
            <w:pPr>
              <w:jc w:val="right"/>
              <w:rPr>
                <w:rFonts w:ascii="Arial" w:hAnsi="Arial"/>
                <w:iCs/>
                <w:sz w:val="20"/>
                <w:szCs w:val="20"/>
              </w:rPr>
            </w:pPr>
            <w:r>
              <w:rPr>
                <w:rFonts w:ascii="Arial" w:hAnsi="Arial"/>
                <w:iCs/>
                <w:sz w:val="20"/>
                <w:szCs w:val="20"/>
              </w:rPr>
              <w:t>5 967,9</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555,5</w:t>
            </w:r>
          </w:p>
        </w:tc>
        <w:tc>
          <w:tcPr>
            <w:tcW w:w="1134" w:type="dxa"/>
            <w:shd w:val="clear" w:color="000000" w:fill="FFFFFF"/>
            <w:hideMark/>
          </w:tcPr>
          <w:p w:rsidR="00E843E3" w:rsidRPr="00E843E3" w:rsidRDefault="00DF677B" w:rsidP="0014728F">
            <w:pPr>
              <w:jc w:val="right"/>
              <w:rPr>
                <w:rFonts w:ascii="Arial" w:hAnsi="Arial"/>
                <w:iCs/>
                <w:sz w:val="20"/>
                <w:szCs w:val="20"/>
              </w:rPr>
            </w:pPr>
            <w:r>
              <w:rPr>
                <w:rFonts w:ascii="Arial" w:hAnsi="Arial"/>
                <w:iCs/>
                <w:sz w:val="20"/>
                <w:szCs w:val="20"/>
              </w:rPr>
              <w:t>948,6</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1479,8</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1498,4</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1485,6</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Х</w:t>
            </w:r>
          </w:p>
        </w:tc>
      </w:tr>
      <w:tr w:rsidR="00E843E3" w:rsidRPr="00E843E3" w:rsidTr="00E843E3">
        <w:trPr>
          <w:trHeight w:val="930"/>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DF677B" w:rsidP="00D60B98">
            <w:pPr>
              <w:jc w:val="right"/>
              <w:rPr>
                <w:rFonts w:ascii="Arial" w:hAnsi="Arial"/>
                <w:iCs/>
                <w:sz w:val="20"/>
                <w:szCs w:val="20"/>
              </w:rPr>
            </w:pPr>
            <w:r>
              <w:rPr>
                <w:rFonts w:ascii="Arial" w:hAnsi="Arial"/>
                <w:iCs/>
                <w:sz w:val="20"/>
                <w:szCs w:val="20"/>
              </w:rPr>
              <w:t>5 721,8</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555,5</w:t>
            </w:r>
          </w:p>
        </w:tc>
        <w:tc>
          <w:tcPr>
            <w:tcW w:w="1134" w:type="dxa"/>
            <w:shd w:val="clear" w:color="000000" w:fill="FFFFFF"/>
            <w:hideMark/>
          </w:tcPr>
          <w:p w:rsidR="00E843E3" w:rsidRPr="00E843E3" w:rsidRDefault="00DF677B" w:rsidP="0014728F">
            <w:pPr>
              <w:jc w:val="right"/>
              <w:rPr>
                <w:rFonts w:ascii="Arial" w:hAnsi="Arial"/>
                <w:iCs/>
                <w:sz w:val="20"/>
                <w:szCs w:val="20"/>
              </w:rPr>
            </w:pPr>
            <w:r>
              <w:rPr>
                <w:rFonts w:ascii="Arial" w:hAnsi="Arial"/>
                <w:iCs/>
                <w:sz w:val="20"/>
                <w:szCs w:val="20"/>
              </w:rPr>
              <w:t>890,6</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1418,8</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1433,3</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1423,6</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66"/>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246,1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58</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61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65,1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62</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 xml:space="preserve">Подключение ОМСУ муниципального образования Московской области к единой интегрированной </w:t>
            </w:r>
            <w:proofErr w:type="spellStart"/>
            <w:r w:rsidRPr="00E843E3">
              <w:rPr>
                <w:rFonts w:ascii="Arial" w:hAnsi="Arial"/>
                <w:sz w:val="20"/>
                <w:szCs w:val="20"/>
              </w:rPr>
              <w:t>мультисервисной</w:t>
            </w:r>
            <w:proofErr w:type="spellEnd"/>
            <w:r w:rsidRPr="00E843E3">
              <w:rPr>
                <w:rFonts w:ascii="Arial" w:hAnsi="Arial"/>
                <w:sz w:val="20"/>
                <w:szCs w:val="20"/>
              </w:rPr>
              <w:t xml:space="preserve"> телекоммуникационной сети Правительства Московской области для нужд ОМСУ муниципального образования </w:t>
            </w:r>
            <w:r w:rsidRPr="00E843E3">
              <w:rPr>
                <w:rFonts w:ascii="Arial" w:hAnsi="Arial"/>
                <w:sz w:val="20"/>
                <w:szCs w:val="20"/>
              </w:rPr>
              <w:lastRenderedPageBreak/>
              <w:t>Московской области и обеспечения совместной работы в ней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F92A6E">
            <w:pPr>
              <w:jc w:val="right"/>
              <w:rPr>
                <w:rFonts w:ascii="Arial" w:hAnsi="Arial"/>
                <w:sz w:val="20"/>
                <w:szCs w:val="20"/>
              </w:rPr>
            </w:pPr>
            <w:r w:rsidRPr="00E843E3">
              <w:rPr>
                <w:rFonts w:ascii="Arial" w:hAnsi="Arial"/>
                <w:sz w:val="20"/>
                <w:szCs w:val="20"/>
              </w:rPr>
              <w:t>1</w:t>
            </w:r>
            <w:r w:rsidR="00F92A6E">
              <w:rPr>
                <w:rFonts w:ascii="Arial" w:hAnsi="Arial"/>
                <w:sz w:val="20"/>
                <w:szCs w:val="20"/>
              </w:rPr>
              <w:t>394</w:t>
            </w:r>
            <w:r w:rsidRPr="00E843E3">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104,6</w:t>
            </w:r>
          </w:p>
        </w:tc>
        <w:tc>
          <w:tcPr>
            <w:tcW w:w="1134" w:type="dxa"/>
            <w:shd w:val="clear" w:color="000000" w:fill="FFFFFF"/>
            <w:hideMark/>
          </w:tcPr>
          <w:p w:rsidR="00E843E3" w:rsidRPr="00E843E3" w:rsidRDefault="00F92A6E"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Обеспечено функционирование единой информационно-технологической и телекоммуникационной инфраструктуры ОМСУ городского округа Электрост</w:t>
            </w:r>
            <w:r w:rsidRPr="00E843E3">
              <w:rPr>
                <w:rFonts w:ascii="Arial" w:hAnsi="Arial"/>
                <w:sz w:val="20"/>
                <w:szCs w:val="20"/>
              </w:rPr>
              <w:lastRenderedPageBreak/>
              <w:t>аль Московской области</w:t>
            </w: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F92A6E" w:rsidP="0014728F">
            <w:pPr>
              <w:jc w:val="right"/>
              <w:rPr>
                <w:rFonts w:ascii="Arial" w:hAnsi="Arial"/>
                <w:sz w:val="20"/>
                <w:szCs w:val="20"/>
              </w:rPr>
            </w:pPr>
            <w:r>
              <w:rPr>
                <w:rFonts w:ascii="Arial" w:hAnsi="Arial"/>
                <w:sz w:val="20"/>
                <w:szCs w:val="20"/>
              </w:rPr>
              <w:t>1394</w:t>
            </w:r>
            <w:r w:rsidR="00E843E3" w:rsidRPr="00E843E3">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104,6</w:t>
            </w:r>
          </w:p>
        </w:tc>
        <w:tc>
          <w:tcPr>
            <w:tcW w:w="1134" w:type="dxa"/>
            <w:shd w:val="clear" w:color="000000" w:fill="FFFFFF"/>
            <w:hideMark/>
          </w:tcPr>
          <w:p w:rsidR="00E843E3" w:rsidRPr="00E843E3" w:rsidRDefault="00F92A6E"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430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594"/>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5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2.</w:t>
            </w:r>
            <w:r w:rsidRPr="00E843E3">
              <w:rPr>
                <w:rFonts w:ascii="Arial" w:hAnsi="Arial"/>
                <w:sz w:val="20"/>
                <w:szCs w:val="20"/>
              </w:rPr>
              <w:b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03"/>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3.</w:t>
            </w:r>
            <w:r w:rsidRPr="00E843E3">
              <w:rPr>
                <w:rFonts w:ascii="Arial" w:hAnsi="Arial"/>
                <w:sz w:val="20"/>
                <w:szCs w:val="20"/>
              </w:rPr>
              <w:br/>
              <w:t xml:space="preserve">Обеспечение </w:t>
            </w:r>
            <w:r w:rsidRPr="00E843E3">
              <w:rPr>
                <w:rFonts w:ascii="Arial" w:hAnsi="Arial"/>
                <w:sz w:val="20"/>
                <w:szCs w:val="20"/>
              </w:rPr>
              <w:lastRenderedPageBreak/>
              <w:t>ОМСУ муниципального образования Московской области доступом в Интернет</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06635C">
            <w:pPr>
              <w:jc w:val="right"/>
              <w:rPr>
                <w:rFonts w:ascii="Arial" w:hAnsi="Arial"/>
                <w:sz w:val="20"/>
                <w:szCs w:val="20"/>
              </w:rPr>
            </w:pPr>
            <w:r w:rsidRPr="00E843E3">
              <w:rPr>
                <w:rFonts w:ascii="Arial" w:hAnsi="Arial"/>
                <w:sz w:val="20"/>
                <w:szCs w:val="20"/>
              </w:rPr>
              <w:t>4</w:t>
            </w:r>
            <w:r w:rsidR="000562C0">
              <w:rPr>
                <w:rFonts w:ascii="Arial" w:hAnsi="Arial"/>
                <w:sz w:val="20"/>
                <w:szCs w:val="20"/>
              </w:rPr>
              <w:t>573</w:t>
            </w:r>
            <w:r w:rsidRPr="00E843E3">
              <w:rPr>
                <w:rFonts w:ascii="Arial" w:hAnsi="Arial"/>
                <w:sz w:val="20"/>
                <w:szCs w:val="20"/>
              </w:rPr>
              <w:t>,</w:t>
            </w:r>
            <w:r w:rsidR="000562C0">
              <w:rPr>
                <w:rFonts w:ascii="Arial" w:hAnsi="Arial"/>
                <w:sz w:val="20"/>
                <w:szCs w:val="20"/>
              </w:rPr>
              <w:t>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450,9</w:t>
            </w:r>
          </w:p>
        </w:tc>
        <w:tc>
          <w:tcPr>
            <w:tcW w:w="1134" w:type="dxa"/>
            <w:shd w:val="clear" w:color="000000" w:fill="FFFFFF"/>
            <w:hideMark/>
          </w:tcPr>
          <w:p w:rsidR="00E843E3" w:rsidRPr="00E843E3" w:rsidRDefault="000562C0" w:rsidP="0014728F">
            <w:pPr>
              <w:jc w:val="right"/>
              <w:rPr>
                <w:rFonts w:ascii="Arial" w:hAnsi="Arial"/>
                <w:sz w:val="20"/>
                <w:szCs w:val="20"/>
              </w:rPr>
            </w:pPr>
            <w:r>
              <w:rPr>
                <w:rFonts w:ascii="Arial" w:hAnsi="Arial"/>
                <w:sz w:val="20"/>
                <w:szCs w:val="20"/>
              </w:rPr>
              <w:t>948,6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1049,8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1068,4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1055,6</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Отдел информ</w:t>
            </w:r>
            <w:r w:rsidRPr="00E843E3">
              <w:rPr>
                <w:rFonts w:ascii="Arial" w:hAnsi="Arial"/>
                <w:sz w:val="20"/>
                <w:szCs w:val="20"/>
              </w:rPr>
              <w:lastRenderedPageBreak/>
              <w:t xml:space="preserve">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3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6E27D8">
            <w:pPr>
              <w:jc w:val="right"/>
              <w:rPr>
                <w:rFonts w:ascii="Arial" w:hAnsi="Arial"/>
                <w:sz w:val="20"/>
                <w:szCs w:val="20"/>
              </w:rPr>
            </w:pPr>
            <w:r w:rsidRPr="00E843E3">
              <w:rPr>
                <w:rFonts w:ascii="Arial" w:hAnsi="Arial"/>
                <w:sz w:val="20"/>
                <w:szCs w:val="20"/>
              </w:rPr>
              <w:t>4</w:t>
            </w:r>
            <w:r w:rsidR="006E27D8">
              <w:rPr>
                <w:rFonts w:ascii="Arial" w:hAnsi="Arial"/>
                <w:sz w:val="20"/>
                <w:szCs w:val="20"/>
              </w:rPr>
              <w:t>327</w:t>
            </w:r>
            <w:r w:rsidRPr="00E843E3">
              <w:rPr>
                <w:rFonts w:ascii="Arial" w:hAnsi="Arial"/>
                <w:sz w:val="20"/>
                <w:szCs w:val="20"/>
              </w:rPr>
              <w:t>,</w:t>
            </w:r>
            <w:r w:rsidR="006E27D8">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450,9</w:t>
            </w:r>
          </w:p>
        </w:tc>
        <w:tc>
          <w:tcPr>
            <w:tcW w:w="1134" w:type="dxa"/>
            <w:shd w:val="clear" w:color="000000" w:fill="FFFFFF"/>
            <w:hideMark/>
          </w:tcPr>
          <w:p w:rsidR="00E843E3" w:rsidRPr="00E843E3" w:rsidRDefault="006E27D8" w:rsidP="0014728F">
            <w:pPr>
              <w:jc w:val="right"/>
              <w:rPr>
                <w:rFonts w:ascii="Arial" w:hAnsi="Arial"/>
                <w:sz w:val="20"/>
                <w:szCs w:val="20"/>
              </w:rPr>
            </w:pPr>
            <w:r>
              <w:rPr>
                <w:rFonts w:ascii="Arial" w:hAnsi="Arial"/>
                <w:sz w:val="20"/>
                <w:szCs w:val="20"/>
              </w:rPr>
              <w:t>890,6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988,8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1003,3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993,6</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 </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246,1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65,1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Администрация г.о. Электросталь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1832,3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224,3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88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1832,3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224,3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321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6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321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69</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B50634" w:rsidP="0014728F">
            <w:pPr>
              <w:jc w:val="right"/>
              <w:rPr>
                <w:rFonts w:ascii="Arial" w:hAnsi="Arial"/>
                <w:sz w:val="20"/>
                <w:szCs w:val="20"/>
              </w:rPr>
            </w:pPr>
            <w:r>
              <w:rPr>
                <w:rFonts w:ascii="Arial" w:hAnsi="Arial"/>
                <w:sz w:val="20"/>
                <w:szCs w:val="20"/>
              </w:rPr>
              <w:t>74</w:t>
            </w:r>
            <w:r w:rsidR="00E843E3" w:rsidRPr="00E843E3">
              <w:rPr>
                <w:rFonts w:ascii="Arial" w:hAnsi="Arial"/>
                <w:sz w:val="20"/>
                <w:szCs w:val="20"/>
              </w:rPr>
              <w:t>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B50634" w:rsidP="0014728F">
            <w:pPr>
              <w:jc w:val="right"/>
              <w:rPr>
                <w:rFonts w:ascii="Arial" w:hAnsi="Arial"/>
                <w:sz w:val="20"/>
                <w:szCs w:val="20"/>
              </w:rPr>
            </w:pPr>
            <w:r>
              <w:rPr>
                <w:rFonts w:ascii="Arial" w:hAnsi="Arial"/>
                <w:sz w:val="20"/>
                <w:szCs w:val="20"/>
              </w:rPr>
              <w:t>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221,2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239,8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227</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5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D0E76" w:rsidP="0014728F">
            <w:pPr>
              <w:jc w:val="right"/>
              <w:rPr>
                <w:rFonts w:ascii="Arial" w:hAnsi="Arial"/>
                <w:sz w:val="20"/>
                <w:szCs w:val="20"/>
              </w:rPr>
            </w:pPr>
            <w:r>
              <w:rPr>
                <w:rFonts w:ascii="Arial" w:hAnsi="Arial"/>
                <w:sz w:val="20"/>
                <w:szCs w:val="20"/>
              </w:rPr>
              <w:t>499</w:t>
            </w:r>
            <w:r w:rsidR="00E843E3" w:rsidRPr="00E843E3">
              <w:rPr>
                <w:rFonts w:ascii="Arial" w:hAnsi="Arial"/>
                <w:sz w:val="20"/>
                <w:szCs w:val="20"/>
              </w:rPr>
              <w:t>,</w:t>
            </w:r>
            <w:r>
              <w:rPr>
                <w:rFonts w:ascii="Arial" w:hAnsi="Arial"/>
                <w:sz w:val="20"/>
                <w:szCs w:val="20"/>
              </w:rPr>
              <w:t>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CD0E76"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160,2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174,7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165</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6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246,1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65,1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2.3.4.</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133,6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w:t>
            </w:r>
            <w:r w:rsidRPr="00E843E3">
              <w:rPr>
                <w:rFonts w:ascii="Arial" w:hAnsi="Arial"/>
                <w:sz w:val="20"/>
                <w:szCs w:val="20"/>
              </w:rPr>
              <w:lastRenderedPageBreak/>
              <w:t>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3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404</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133,6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67,6</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2.3.5.</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196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196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36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2.3.6.</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585902" w:rsidP="0014728F">
            <w:pPr>
              <w:jc w:val="right"/>
              <w:rPr>
                <w:rFonts w:ascii="Arial" w:hAnsi="Arial"/>
                <w:sz w:val="20"/>
                <w:szCs w:val="20"/>
              </w:rPr>
            </w:pPr>
            <w:r>
              <w:rPr>
                <w:rFonts w:ascii="Arial" w:hAnsi="Arial"/>
                <w:sz w:val="20"/>
                <w:szCs w:val="20"/>
              </w:rPr>
              <w:t>24</w:t>
            </w:r>
            <w:r w:rsidR="00E843E3"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w:t>
            </w:r>
            <w:r w:rsidR="00585902">
              <w:rPr>
                <w:rFonts w:ascii="Arial" w:hAnsi="Arial"/>
                <w:sz w:val="20"/>
                <w:szCs w:val="20"/>
              </w:rPr>
              <w:t>4</w:t>
            </w: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60"/>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2.3.7.</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w:t>
            </w:r>
            <w:r w:rsidR="00FA1B1D">
              <w:rPr>
                <w:rFonts w:ascii="Arial" w:hAnsi="Arial"/>
                <w:sz w:val="20"/>
                <w:szCs w:val="20"/>
              </w:rPr>
              <w:t>46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w:t>
            </w:r>
            <w:r w:rsidR="00FA1B1D">
              <w:rPr>
                <w:rFonts w:ascii="Arial" w:hAnsi="Arial"/>
                <w:sz w:val="20"/>
                <w:szCs w:val="20"/>
              </w:rPr>
              <w:t>46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w:t>
            </w:r>
            <w:r w:rsidR="00FA1B1D">
              <w:rPr>
                <w:rFonts w:ascii="Arial" w:hAnsi="Arial"/>
                <w:sz w:val="20"/>
                <w:szCs w:val="20"/>
              </w:rPr>
              <w:t>46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w:t>
            </w:r>
            <w:r w:rsidR="00FA1B1D">
              <w:rPr>
                <w:rFonts w:ascii="Arial" w:hAnsi="Arial"/>
                <w:sz w:val="20"/>
                <w:szCs w:val="20"/>
              </w:rPr>
              <w:t>46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2.3.8.</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288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288</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72</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96"/>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3.</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xml:space="preserve">Основное мероприятие 3. </w:t>
            </w:r>
            <w:r w:rsidRPr="00E843E3">
              <w:rPr>
                <w:rFonts w:ascii="Arial" w:hAnsi="Arial"/>
                <w:iCs/>
                <w:sz w:val="20"/>
                <w:szCs w:val="20"/>
              </w:rPr>
              <w:lastRenderedPageBreak/>
              <w:t>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848" w:type="dxa"/>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3D4D6D" w:rsidP="0014728F">
            <w:pPr>
              <w:jc w:val="right"/>
              <w:rPr>
                <w:rFonts w:ascii="Arial" w:hAnsi="Arial"/>
                <w:iCs/>
                <w:sz w:val="20"/>
                <w:szCs w:val="20"/>
              </w:rPr>
            </w:pPr>
            <w:r>
              <w:rPr>
                <w:rFonts w:ascii="Arial" w:hAnsi="Arial"/>
                <w:iCs/>
                <w:sz w:val="20"/>
                <w:szCs w:val="20"/>
              </w:rPr>
              <w:t>946</w:t>
            </w:r>
            <w:r w:rsidR="00B94714">
              <w:rPr>
                <w:rFonts w:ascii="Arial" w:hAnsi="Arial"/>
                <w:iCs/>
                <w:sz w:val="20"/>
                <w:szCs w:val="20"/>
              </w:rPr>
              <w:t>2</w:t>
            </w:r>
            <w:r w:rsidR="00E843E3" w:rsidRPr="00E843E3">
              <w:rPr>
                <w:rFonts w:ascii="Arial" w:hAnsi="Arial"/>
                <w:iCs/>
                <w:sz w:val="20"/>
                <w:szCs w:val="20"/>
              </w:rPr>
              <w:t>,2</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860,9</w:t>
            </w:r>
          </w:p>
        </w:tc>
        <w:tc>
          <w:tcPr>
            <w:tcW w:w="1134" w:type="dxa"/>
            <w:shd w:val="clear" w:color="000000" w:fill="FFFFFF"/>
            <w:hideMark/>
          </w:tcPr>
          <w:p w:rsidR="00E843E3" w:rsidRPr="00E843E3" w:rsidRDefault="003D4D6D" w:rsidP="0014728F">
            <w:pPr>
              <w:jc w:val="right"/>
              <w:rPr>
                <w:rFonts w:ascii="Arial" w:hAnsi="Arial"/>
                <w:iCs/>
                <w:sz w:val="20"/>
                <w:szCs w:val="20"/>
              </w:rPr>
            </w:pPr>
            <w:r>
              <w:rPr>
                <w:rFonts w:ascii="Arial" w:hAnsi="Arial"/>
                <w:iCs/>
                <w:sz w:val="20"/>
                <w:szCs w:val="20"/>
              </w:rPr>
              <w:t>168</w:t>
            </w:r>
            <w:r w:rsidR="00B94714">
              <w:rPr>
                <w:rFonts w:ascii="Arial" w:hAnsi="Arial"/>
                <w:iCs/>
                <w:sz w:val="20"/>
                <w:szCs w:val="20"/>
              </w:rPr>
              <w:t>2</w:t>
            </w:r>
            <w:r w:rsidR="00E843E3" w:rsidRPr="00E843E3">
              <w:rPr>
                <w:rFonts w:ascii="Arial" w:hAnsi="Arial"/>
                <w:iCs/>
                <w:sz w:val="20"/>
                <w:szCs w:val="20"/>
              </w:rPr>
              <w:t>,3</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2309</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2309</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Отдел информ</w:t>
            </w:r>
            <w:r w:rsidRPr="00E843E3">
              <w:rPr>
                <w:rFonts w:ascii="Arial" w:hAnsi="Arial"/>
                <w:iCs/>
                <w:sz w:val="20"/>
                <w:szCs w:val="20"/>
              </w:rPr>
              <w:lastRenderedPageBreak/>
              <w:t xml:space="preserve">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Х</w:t>
            </w:r>
          </w:p>
        </w:tc>
      </w:tr>
      <w:tr w:rsidR="00E843E3" w:rsidRPr="00E843E3" w:rsidTr="00E843E3">
        <w:trPr>
          <w:trHeight w:val="97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3D4D6D" w:rsidP="0014728F">
            <w:pPr>
              <w:jc w:val="right"/>
              <w:rPr>
                <w:rFonts w:ascii="Arial" w:hAnsi="Arial"/>
                <w:iCs/>
                <w:sz w:val="20"/>
                <w:szCs w:val="20"/>
              </w:rPr>
            </w:pPr>
            <w:r>
              <w:rPr>
                <w:rFonts w:ascii="Arial" w:hAnsi="Arial"/>
                <w:iCs/>
                <w:sz w:val="20"/>
                <w:szCs w:val="20"/>
              </w:rPr>
              <w:t>945</w:t>
            </w:r>
            <w:r w:rsidR="00B94714">
              <w:rPr>
                <w:rFonts w:ascii="Arial" w:hAnsi="Arial"/>
                <w:iCs/>
                <w:sz w:val="20"/>
                <w:szCs w:val="20"/>
              </w:rPr>
              <w:t>5</w:t>
            </w:r>
            <w:r w:rsidR="00E843E3" w:rsidRPr="00E843E3">
              <w:rPr>
                <w:rFonts w:ascii="Arial" w:hAnsi="Arial"/>
                <w:iCs/>
                <w:sz w:val="20"/>
                <w:szCs w:val="20"/>
              </w:rPr>
              <w:t>,1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853,8</w:t>
            </w:r>
          </w:p>
        </w:tc>
        <w:tc>
          <w:tcPr>
            <w:tcW w:w="1134" w:type="dxa"/>
            <w:shd w:val="clear" w:color="000000" w:fill="FFFFFF"/>
            <w:hideMark/>
          </w:tcPr>
          <w:p w:rsidR="00E843E3" w:rsidRPr="00E843E3" w:rsidRDefault="003D4D6D" w:rsidP="0014728F">
            <w:pPr>
              <w:jc w:val="right"/>
              <w:rPr>
                <w:rFonts w:ascii="Arial" w:hAnsi="Arial"/>
                <w:iCs/>
                <w:sz w:val="20"/>
                <w:szCs w:val="20"/>
              </w:rPr>
            </w:pPr>
            <w:r>
              <w:rPr>
                <w:rFonts w:ascii="Arial" w:hAnsi="Arial"/>
                <w:iCs/>
                <w:sz w:val="20"/>
                <w:szCs w:val="20"/>
              </w:rPr>
              <w:t>168</w:t>
            </w:r>
            <w:r w:rsidR="00B94714">
              <w:rPr>
                <w:rFonts w:ascii="Arial" w:hAnsi="Arial"/>
                <w:iCs/>
                <w:sz w:val="20"/>
                <w:szCs w:val="20"/>
              </w:rPr>
              <w:t>2</w:t>
            </w:r>
            <w:r w:rsidR="00E843E3" w:rsidRPr="00E843E3">
              <w:rPr>
                <w:rFonts w:ascii="Arial" w:hAnsi="Arial"/>
                <w:iCs/>
                <w:sz w:val="20"/>
                <w:szCs w:val="20"/>
              </w:rPr>
              <w:t>,3</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2309</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2309</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4"/>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7,1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7,1</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w:t>
            </w:r>
          </w:p>
        </w:tc>
        <w:tc>
          <w:tcPr>
            <w:tcW w:w="1246"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 </w:t>
            </w:r>
          </w:p>
        </w:tc>
      </w:tr>
      <w:tr w:rsidR="00E843E3" w:rsidRPr="00E843E3" w:rsidTr="00E843E3">
        <w:trPr>
          <w:trHeight w:val="983"/>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3.1.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w:t>
            </w:r>
            <w:r w:rsidRPr="00E843E3">
              <w:rPr>
                <w:rFonts w:ascii="Arial" w:hAnsi="Arial"/>
                <w:sz w:val="20"/>
                <w:szCs w:val="20"/>
              </w:rPr>
              <w:lastRenderedPageBreak/>
              <w:t>по требованиям безопасности информации ИС, используемых ОМСУ муниципального образования Московской области</w:t>
            </w:r>
          </w:p>
        </w:tc>
        <w:tc>
          <w:tcPr>
            <w:tcW w:w="848"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D4D6D" w:rsidP="0014728F">
            <w:pPr>
              <w:jc w:val="right"/>
              <w:rPr>
                <w:rFonts w:ascii="Arial" w:hAnsi="Arial"/>
                <w:sz w:val="20"/>
                <w:szCs w:val="20"/>
              </w:rPr>
            </w:pPr>
            <w:r>
              <w:rPr>
                <w:rFonts w:ascii="Arial" w:hAnsi="Arial"/>
                <w:sz w:val="20"/>
                <w:szCs w:val="20"/>
              </w:rPr>
              <w:t>946</w:t>
            </w:r>
            <w:r w:rsidR="009157C8">
              <w:rPr>
                <w:rFonts w:ascii="Arial" w:hAnsi="Arial"/>
                <w:sz w:val="20"/>
                <w:szCs w:val="20"/>
              </w:rPr>
              <w:t>2</w:t>
            </w:r>
            <w:r w:rsidR="00E843E3" w:rsidRPr="00E843E3">
              <w:rPr>
                <w:rFonts w:ascii="Arial" w:hAnsi="Arial"/>
                <w:sz w:val="20"/>
                <w:szCs w:val="20"/>
              </w:rPr>
              <w:t>,2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860,9</w:t>
            </w:r>
          </w:p>
        </w:tc>
        <w:tc>
          <w:tcPr>
            <w:tcW w:w="1134" w:type="dxa"/>
            <w:shd w:val="clear" w:color="000000" w:fill="FFFFFF"/>
            <w:hideMark/>
          </w:tcPr>
          <w:p w:rsidR="00E843E3" w:rsidRPr="00E843E3" w:rsidRDefault="003D4D6D" w:rsidP="0014728F">
            <w:pPr>
              <w:jc w:val="right"/>
              <w:rPr>
                <w:rFonts w:ascii="Arial" w:hAnsi="Arial"/>
                <w:sz w:val="20"/>
                <w:szCs w:val="20"/>
              </w:rPr>
            </w:pPr>
            <w:r>
              <w:rPr>
                <w:rFonts w:ascii="Arial" w:hAnsi="Arial"/>
                <w:sz w:val="20"/>
                <w:szCs w:val="20"/>
              </w:rPr>
              <w:t>168</w:t>
            </w:r>
            <w:r w:rsidR="009157C8">
              <w:rPr>
                <w:rFonts w:ascii="Arial" w:hAnsi="Arial"/>
                <w:sz w:val="20"/>
                <w:szCs w:val="20"/>
              </w:rPr>
              <w:t>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2309</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Обеспечена защита информации, безопасность информационных систем и баз данных, содержащих конфиденциальную информацию</w:t>
            </w:r>
          </w:p>
        </w:tc>
      </w:tr>
      <w:tr w:rsidR="00E843E3" w:rsidRPr="00E843E3" w:rsidTr="00E843E3">
        <w:trPr>
          <w:trHeight w:val="94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D4D6D" w:rsidP="0014728F">
            <w:pPr>
              <w:jc w:val="right"/>
              <w:rPr>
                <w:rFonts w:ascii="Arial" w:hAnsi="Arial"/>
                <w:sz w:val="20"/>
                <w:szCs w:val="20"/>
              </w:rPr>
            </w:pPr>
            <w:r>
              <w:rPr>
                <w:rFonts w:ascii="Arial" w:hAnsi="Arial"/>
                <w:sz w:val="20"/>
                <w:szCs w:val="20"/>
              </w:rPr>
              <w:t>945</w:t>
            </w:r>
            <w:r w:rsidR="009157C8">
              <w:rPr>
                <w:rFonts w:ascii="Arial" w:hAnsi="Arial"/>
                <w:sz w:val="20"/>
                <w:szCs w:val="20"/>
              </w:rPr>
              <w:t>5</w:t>
            </w:r>
            <w:r w:rsidR="00E843E3" w:rsidRPr="00E843E3">
              <w:rPr>
                <w:rFonts w:ascii="Arial" w:hAnsi="Arial"/>
                <w:sz w:val="20"/>
                <w:szCs w:val="20"/>
              </w:rPr>
              <w:t>,1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853,8</w:t>
            </w:r>
          </w:p>
        </w:tc>
        <w:tc>
          <w:tcPr>
            <w:tcW w:w="1134" w:type="dxa"/>
            <w:shd w:val="clear" w:color="000000" w:fill="FFFFFF"/>
            <w:hideMark/>
          </w:tcPr>
          <w:p w:rsidR="00E843E3" w:rsidRPr="00E843E3" w:rsidRDefault="003D4D6D" w:rsidP="0014728F">
            <w:pPr>
              <w:jc w:val="right"/>
              <w:rPr>
                <w:rFonts w:ascii="Arial" w:hAnsi="Arial"/>
                <w:sz w:val="20"/>
                <w:szCs w:val="20"/>
              </w:rPr>
            </w:pPr>
            <w:r>
              <w:rPr>
                <w:rFonts w:ascii="Arial" w:hAnsi="Arial"/>
                <w:sz w:val="20"/>
                <w:szCs w:val="20"/>
              </w:rPr>
              <w:t>168</w:t>
            </w:r>
            <w:r w:rsidR="009157C8">
              <w:rPr>
                <w:rFonts w:ascii="Arial" w:hAnsi="Arial"/>
                <w:sz w:val="20"/>
                <w:szCs w:val="20"/>
              </w:rPr>
              <w:t>2,3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2309</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27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3.1.1.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Администрация г.о. Электросталь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w:t>
            </w:r>
            <w:r w:rsidR="003372D4">
              <w:rPr>
                <w:rFonts w:ascii="Arial" w:hAnsi="Arial"/>
                <w:sz w:val="20"/>
                <w:szCs w:val="20"/>
              </w:rPr>
              <w:t>003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598</w:t>
            </w:r>
          </w:p>
        </w:tc>
        <w:tc>
          <w:tcPr>
            <w:tcW w:w="1134" w:type="dxa"/>
            <w:shd w:val="clear" w:color="000000" w:fill="FFFFFF"/>
            <w:hideMark/>
          </w:tcPr>
          <w:p w:rsidR="00E843E3" w:rsidRPr="00E843E3" w:rsidRDefault="003372D4" w:rsidP="0014728F">
            <w:pPr>
              <w:jc w:val="right"/>
              <w:rPr>
                <w:rFonts w:ascii="Arial" w:hAnsi="Arial"/>
                <w:sz w:val="20"/>
                <w:szCs w:val="20"/>
              </w:rPr>
            </w:pPr>
            <w:r>
              <w:rPr>
                <w:rFonts w:ascii="Arial" w:hAnsi="Arial"/>
                <w:sz w:val="20"/>
                <w:szCs w:val="20"/>
              </w:rPr>
              <w:t>1405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93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w:t>
            </w:r>
            <w:r w:rsidR="003372D4">
              <w:rPr>
                <w:rFonts w:ascii="Arial" w:hAnsi="Arial"/>
                <w:sz w:val="20"/>
                <w:szCs w:val="20"/>
              </w:rPr>
              <w:t>003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598</w:t>
            </w:r>
          </w:p>
        </w:tc>
        <w:tc>
          <w:tcPr>
            <w:tcW w:w="1134" w:type="dxa"/>
            <w:shd w:val="clear" w:color="000000" w:fill="FFFFFF"/>
            <w:hideMark/>
          </w:tcPr>
          <w:p w:rsidR="00E843E3" w:rsidRPr="00E843E3" w:rsidRDefault="003372D4" w:rsidP="0014728F">
            <w:pPr>
              <w:jc w:val="right"/>
              <w:rPr>
                <w:rFonts w:ascii="Arial" w:hAnsi="Arial"/>
                <w:sz w:val="20"/>
                <w:szCs w:val="20"/>
              </w:rPr>
            </w:pPr>
            <w:r>
              <w:rPr>
                <w:rFonts w:ascii="Arial" w:hAnsi="Arial"/>
                <w:sz w:val="20"/>
                <w:szCs w:val="20"/>
              </w:rPr>
              <w:t>1405</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1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3.1.2.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524,2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124,2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6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517,1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117,1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3.1.3.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городского жилищного и коммунального хозяйства</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20</w:t>
            </w:r>
            <w:r w:rsidR="00E843E3" w:rsidRPr="00E843E3">
              <w:rPr>
                <w:rFonts w:ascii="Arial" w:hAnsi="Arial"/>
                <w:sz w:val="20"/>
                <w:szCs w:val="20"/>
              </w:rPr>
              <w:t>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66</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городского жилищного и </w:t>
            </w:r>
            <w:r w:rsidRPr="00E843E3">
              <w:rPr>
                <w:rFonts w:ascii="Arial" w:hAnsi="Arial"/>
                <w:sz w:val="20"/>
                <w:szCs w:val="20"/>
              </w:rPr>
              <w:lastRenderedPageBreak/>
              <w:t>коммунального хозяйства</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Средства бюджета городского округа </w:t>
            </w:r>
            <w:r w:rsidRPr="00E843E3">
              <w:rPr>
                <w:rFonts w:ascii="Arial" w:hAnsi="Arial"/>
                <w:sz w:val="20"/>
                <w:szCs w:val="20"/>
              </w:rPr>
              <w:lastRenderedPageBreak/>
              <w:t>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20</w:t>
            </w:r>
            <w:r w:rsidR="00E843E3" w:rsidRPr="00E843E3">
              <w:rPr>
                <w:rFonts w:ascii="Arial" w:hAnsi="Arial"/>
                <w:sz w:val="20"/>
                <w:szCs w:val="20"/>
              </w:rPr>
              <w:t>1</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62</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66</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66</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3.1.4.</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126,7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86,7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88"/>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126,7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86,7</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3.1.5.</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33</w:t>
            </w:r>
            <w:r w:rsidR="00E843E3" w:rsidRPr="00E843E3">
              <w:rPr>
                <w:rFonts w:ascii="Arial" w:hAnsi="Arial"/>
                <w:sz w:val="20"/>
                <w:szCs w:val="20"/>
              </w:rPr>
              <w:t>7,3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52</w:t>
            </w:r>
          </w:p>
        </w:tc>
        <w:tc>
          <w:tcPr>
            <w:tcW w:w="1134"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10</w:t>
            </w:r>
            <w:r w:rsidR="00E843E3" w:rsidRPr="00E843E3">
              <w:rPr>
                <w:rFonts w:ascii="Arial" w:hAnsi="Arial"/>
                <w:sz w:val="20"/>
                <w:szCs w:val="20"/>
              </w:rPr>
              <w:t>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Финансовое управление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7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33</w:t>
            </w:r>
            <w:r w:rsidR="00E843E3" w:rsidRPr="00E843E3">
              <w:rPr>
                <w:rFonts w:ascii="Arial" w:hAnsi="Arial"/>
                <w:sz w:val="20"/>
                <w:szCs w:val="20"/>
              </w:rPr>
              <w:t>7,3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52</w:t>
            </w:r>
          </w:p>
        </w:tc>
        <w:tc>
          <w:tcPr>
            <w:tcW w:w="1134" w:type="dxa"/>
            <w:shd w:val="clear" w:color="000000" w:fill="FFFFFF"/>
            <w:hideMark/>
          </w:tcPr>
          <w:p w:rsidR="00E843E3" w:rsidRPr="00E843E3" w:rsidRDefault="00CE64E7" w:rsidP="0014728F">
            <w:pPr>
              <w:jc w:val="right"/>
              <w:rPr>
                <w:rFonts w:ascii="Arial" w:hAnsi="Arial"/>
                <w:sz w:val="20"/>
                <w:szCs w:val="20"/>
              </w:rPr>
            </w:pPr>
            <w:r>
              <w:rPr>
                <w:rFonts w:ascii="Arial" w:hAnsi="Arial"/>
                <w:sz w:val="20"/>
                <w:szCs w:val="20"/>
              </w:rPr>
              <w:t>10</w:t>
            </w:r>
            <w:r w:rsidR="00E843E3" w:rsidRPr="00E843E3">
              <w:rPr>
                <w:rFonts w:ascii="Arial" w:hAnsi="Arial"/>
                <w:sz w:val="20"/>
                <w:szCs w:val="20"/>
              </w:rPr>
              <w:t>0,3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59</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45"/>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3.1.6.</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культуре и делам молодежи</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200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3.1.7.</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D3C60" w:rsidP="0014728F">
            <w:pPr>
              <w:jc w:val="right"/>
              <w:rPr>
                <w:rFonts w:ascii="Arial" w:hAnsi="Arial"/>
                <w:sz w:val="20"/>
                <w:szCs w:val="20"/>
              </w:rPr>
            </w:pPr>
            <w:r>
              <w:rPr>
                <w:rFonts w:ascii="Arial" w:hAnsi="Arial"/>
                <w:sz w:val="20"/>
                <w:szCs w:val="20"/>
              </w:rPr>
              <w:t>3</w:t>
            </w:r>
            <w:r w:rsidR="00E843E3"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по физической культуре и спорту</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3D3C60" w:rsidP="0014728F">
            <w:pPr>
              <w:jc w:val="right"/>
              <w:rPr>
                <w:rFonts w:ascii="Arial" w:hAnsi="Arial"/>
                <w:sz w:val="20"/>
                <w:szCs w:val="20"/>
              </w:rPr>
            </w:pPr>
            <w:r>
              <w:rPr>
                <w:rFonts w:ascii="Arial" w:hAnsi="Arial"/>
                <w:sz w:val="20"/>
                <w:szCs w:val="20"/>
              </w:rPr>
              <w:t>3</w:t>
            </w:r>
            <w:r w:rsidR="00E843E3"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7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3.1.8.</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по строительству, архитектуре и жилищной политике</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2018-2021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Комитет по строительству, архитектуре и жилищной </w:t>
            </w:r>
            <w:r w:rsidRPr="00E843E3">
              <w:rPr>
                <w:rFonts w:ascii="Arial" w:hAnsi="Arial"/>
                <w:sz w:val="20"/>
                <w:szCs w:val="20"/>
              </w:rPr>
              <w:lastRenderedPageBreak/>
              <w:t>политике</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40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A85D28" w:rsidRPr="00E843E3" w:rsidTr="00E843E3">
        <w:trPr>
          <w:trHeight w:val="208"/>
          <w:jc w:val="center"/>
        </w:trPr>
        <w:tc>
          <w:tcPr>
            <w:tcW w:w="710" w:type="dxa"/>
            <w:vMerge w:val="restart"/>
            <w:shd w:val="clear" w:color="000000" w:fill="FFFFFF"/>
            <w:hideMark/>
          </w:tcPr>
          <w:p w:rsidR="00A85D28" w:rsidRPr="00E843E3" w:rsidRDefault="00A85D28" w:rsidP="0014728F">
            <w:pPr>
              <w:jc w:val="center"/>
              <w:rPr>
                <w:rFonts w:ascii="Arial" w:hAnsi="Arial"/>
                <w:iCs/>
                <w:sz w:val="20"/>
                <w:szCs w:val="20"/>
              </w:rPr>
            </w:pPr>
            <w:r w:rsidRPr="00E843E3">
              <w:rPr>
                <w:rFonts w:ascii="Arial" w:hAnsi="Arial"/>
                <w:iCs/>
                <w:sz w:val="20"/>
                <w:szCs w:val="20"/>
              </w:rPr>
              <w:lastRenderedPageBreak/>
              <w:t>4.</w:t>
            </w:r>
          </w:p>
        </w:tc>
        <w:tc>
          <w:tcPr>
            <w:tcW w:w="1845" w:type="dxa"/>
            <w:vMerge w:val="restart"/>
            <w:shd w:val="clear" w:color="000000" w:fill="FFFFFF"/>
            <w:hideMark/>
          </w:tcPr>
          <w:p w:rsidR="00A85D28" w:rsidRPr="00E843E3" w:rsidRDefault="00A85D28" w:rsidP="0014728F">
            <w:pPr>
              <w:rPr>
                <w:rFonts w:ascii="Arial" w:hAnsi="Arial"/>
                <w:iCs/>
                <w:sz w:val="20"/>
                <w:szCs w:val="20"/>
              </w:rPr>
            </w:pPr>
            <w:r w:rsidRPr="00E843E3">
              <w:rPr>
                <w:rFonts w:ascii="Arial" w:hAnsi="Arial"/>
                <w:iCs/>
                <w:sz w:val="20"/>
                <w:szCs w:val="2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848" w:type="dxa"/>
            <w:vMerge w:val="restart"/>
            <w:shd w:val="clear" w:color="000000" w:fill="FFFFFF"/>
            <w:hideMark/>
          </w:tcPr>
          <w:p w:rsidR="00A85D28" w:rsidRPr="00E843E3" w:rsidRDefault="00A85D28" w:rsidP="0014728F">
            <w:pPr>
              <w:jc w:val="center"/>
              <w:rPr>
                <w:rFonts w:ascii="Arial" w:hAnsi="Arial"/>
                <w:iCs/>
                <w:sz w:val="20"/>
                <w:szCs w:val="20"/>
              </w:rPr>
            </w:pPr>
            <w:r w:rsidRPr="00E843E3">
              <w:rPr>
                <w:rFonts w:ascii="Arial" w:hAnsi="Arial"/>
                <w:iCs/>
                <w:sz w:val="20"/>
                <w:szCs w:val="20"/>
              </w:rPr>
              <w:t>2017-2021</w:t>
            </w:r>
          </w:p>
        </w:tc>
        <w:tc>
          <w:tcPr>
            <w:tcW w:w="1418" w:type="dxa"/>
            <w:shd w:val="clear" w:color="000000" w:fill="FFFFFF"/>
            <w:hideMark/>
          </w:tcPr>
          <w:p w:rsidR="00A85D28" w:rsidRPr="00E843E3" w:rsidRDefault="00A85D28"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A85D28" w:rsidRPr="00E843E3" w:rsidRDefault="00A85D28" w:rsidP="0014728F">
            <w:pPr>
              <w:jc w:val="right"/>
              <w:rPr>
                <w:rFonts w:ascii="Arial" w:hAnsi="Arial"/>
                <w:iCs/>
                <w:sz w:val="20"/>
                <w:szCs w:val="20"/>
              </w:rPr>
            </w:pPr>
            <w:r>
              <w:rPr>
                <w:rFonts w:ascii="Arial" w:hAnsi="Arial"/>
                <w:iCs/>
                <w:sz w:val="20"/>
                <w:szCs w:val="20"/>
              </w:rPr>
              <w:t>9505</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A85D28" w:rsidRPr="00E843E3" w:rsidRDefault="00A85D28" w:rsidP="0014728F">
            <w:pPr>
              <w:jc w:val="right"/>
              <w:rPr>
                <w:rFonts w:ascii="Arial" w:hAnsi="Arial"/>
                <w:iCs/>
                <w:sz w:val="20"/>
                <w:szCs w:val="20"/>
              </w:rPr>
            </w:pPr>
            <w:r>
              <w:rPr>
                <w:rFonts w:ascii="Arial" w:hAnsi="Arial"/>
                <w:iCs/>
                <w:sz w:val="20"/>
                <w:szCs w:val="20"/>
              </w:rPr>
              <w:t>1615</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992" w:type="dxa"/>
            <w:vMerge w:val="restart"/>
            <w:shd w:val="clear" w:color="000000" w:fill="FFFFFF"/>
            <w:hideMark/>
          </w:tcPr>
          <w:p w:rsidR="00A85D28" w:rsidRPr="00E843E3" w:rsidRDefault="00A85D28" w:rsidP="0014728F">
            <w:pPr>
              <w:rPr>
                <w:rFonts w:ascii="Arial" w:hAnsi="Arial"/>
                <w:iCs/>
                <w:sz w:val="20"/>
                <w:szCs w:val="20"/>
              </w:rPr>
            </w:pPr>
            <w:r w:rsidRPr="00E843E3">
              <w:rPr>
                <w:rFonts w:ascii="Arial" w:hAnsi="Arial"/>
                <w:iCs/>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A85D28" w:rsidRPr="00E843E3" w:rsidRDefault="00A85D28" w:rsidP="0014728F">
            <w:pPr>
              <w:jc w:val="center"/>
              <w:rPr>
                <w:rFonts w:ascii="Arial" w:hAnsi="Arial"/>
                <w:sz w:val="20"/>
                <w:szCs w:val="20"/>
              </w:rPr>
            </w:pPr>
            <w:r w:rsidRPr="00E843E3">
              <w:rPr>
                <w:rFonts w:ascii="Arial" w:hAnsi="Arial"/>
                <w:sz w:val="20"/>
                <w:szCs w:val="20"/>
              </w:rPr>
              <w:t>Х</w:t>
            </w:r>
          </w:p>
        </w:tc>
      </w:tr>
      <w:tr w:rsidR="00A85D28" w:rsidRPr="00E843E3" w:rsidTr="00E843E3">
        <w:trPr>
          <w:trHeight w:val="1575"/>
          <w:jc w:val="center"/>
        </w:trPr>
        <w:tc>
          <w:tcPr>
            <w:tcW w:w="710" w:type="dxa"/>
            <w:vMerge/>
            <w:vAlign w:val="center"/>
            <w:hideMark/>
          </w:tcPr>
          <w:p w:rsidR="00A85D28" w:rsidRPr="00E843E3" w:rsidRDefault="00A85D28" w:rsidP="0014728F">
            <w:pPr>
              <w:rPr>
                <w:rFonts w:ascii="Arial" w:hAnsi="Arial"/>
                <w:iCs/>
                <w:sz w:val="20"/>
                <w:szCs w:val="20"/>
              </w:rPr>
            </w:pPr>
          </w:p>
        </w:tc>
        <w:tc>
          <w:tcPr>
            <w:tcW w:w="1845" w:type="dxa"/>
            <w:vMerge/>
            <w:vAlign w:val="center"/>
            <w:hideMark/>
          </w:tcPr>
          <w:p w:rsidR="00A85D28" w:rsidRPr="00E843E3" w:rsidRDefault="00A85D28" w:rsidP="0014728F">
            <w:pPr>
              <w:rPr>
                <w:rFonts w:ascii="Arial" w:hAnsi="Arial"/>
                <w:iCs/>
                <w:sz w:val="20"/>
                <w:szCs w:val="20"/>
              </w:rPr>
            </w:pPr>
          </w:p>
        </w:tc>
        <w:tc>
          <w:tcPr>
            <w:tcW w:w="848" w:type="dxa"/>
            <w:vMerge/>
            <w:vAlign w:val="center"/>
            <w:hideMark/>
          </w:tcPr>
          <w:p w:rsidR="00A85D28" w:rsidRPr="00E843E3" w:rsidRDefault="00A85D28" w:rsidP="0014728F">
            <w:pPr>
              <w:rPr>
                <w:rFonts w:ascii="Arial" w:hAnsi="Arial"/>
                <w:iCs/>
                <w:sz w:val="20"/>
                <w:szCs w:val="20"/>
              </w:rPr>
            </w:pPr>
          </w:p>
        </w:tc>
        <w:tc>
          <w:tcPr>
            <w:tcW w:w="1418" w:type="dxa"/>
            <w:shd w:val="clear" w:color="000000" w:fill="FFFFFF"/>
            <w:hideMark/>
          </w:tcPr>
          <w:p w:rsidR="00A85D28" w:rsidRPr="00E843E3" w:rsidRDefault="00A85D28"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A85D28" w:rsidRPr="00E843E3" w:rsidRDefault="00A85D28" w:rsidP="0014728F">
            <w:pPr>
              <w:jc w:val="right"/>
              <w:rPr>
                <w:rFonts w:ascii="Arial" w:hAnsi="Arial"/>
                <w:iCs/>
                <w:sz w:val="20"/>
                <w:szCs w:val="20"/>
              </w:rPr>
            </w:pPr>
            <w:r>
              <w:rPr>
                <w:rFonts w:ascii="Arial" w:hAnsi="Arial"/>
                <w:iCs/>
                <w:sz w:val="20"/>
                <w:szCs w:val="20"/>
              </w:rPr>
              <w:t>8215</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A85D28" w:rsidRPr="00E843E3" w:rsidRDefault="00A85D28" w:rsidP="0014728F">
            <w:pPr>
              <w:jc w:val="right"/>
              <w:rPr>
                <w:rFonts w:ascii="Arial" w:hAnsi="Arial"/>
                <w:iCs/>
                <w:sz w:val="20"/>
                <w:szCs w:val="20"/>
              </w:rPr>
            </w:pPr>
            <w:r>
              <w:rPr>
                <w:rFonts w:ascii="Arial" w:hAnsi="Arial"/>
                <w:iCs/>
                <w:sz w:val="20"/>
                <w:szCs w:val="20"/>
              </w:rPr>
              <w:t>325</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1134" w:type="dxa"/>
            <w:shd w:val="clear" w:color="000000" w:fill="FFFFFF"/>
            <w:hideMark/>
          </w:tcPr>
          <w:p w:rsidR="00A85D28" w:rsidRPr="00E843E3" w:rsidRDefault="00A85D28" w:rsidP="0014728F">
            <w:pPr>
              <w:jc w:val="right"/>
              <w:rPr>
                <w:rFonts w:ascii="Arial" w:hAnsi="Arial"/>
                <w:iCs/>
                <w:sz w:val="20"/>
                <w:szCs w:val="20"/>
              </w:rPr>
            </w:pPr>
            <w:r w:rsidRPr="00E843E3">
              <w:rPr>
                <w:rFonts w:ascii="Arial" w:hAnsi="Arial"/>
                <w:iCs/>
                <w:sz w:val="20"/>
                <w:szCs w:val="20"/>
              </w:rPr>
              <w:t>2630</w:t>
            </w:r>
          </w:p>
        </w:tc>
        <w:tc>
          <w:tcPr>
            <w:tcW w:w="992" w:type="dxa"/>
            <w:vMerge/>
            <w:vAlign w:val="center"/>
            <w:hideMark/>
          </w:tcPr>
          <w:p w:rsidR="00A85D28" w:rsidRPr="00E843E3" w:rsidRDefault="00A85D28" w:rsidP="0014728F">
            <w:pPr>
              <w:rPr>
                <w:rFonts w:ascii="Arial" w:hAnsi="Arial"/>
                <w:iCs/>
                <w:sz w:val="20"/>
                <w:szCs w:val="20"/>
              </w:rPr>
            </w:pPr>
          </w:p>
        </w:tc>
        <w:tc>
          <w:tcPr>
            <w:tcW w:w="1246" w:type="dxa"/>
            <w:vMerge/>
            <w:vAlign w:val="center"/>
            <w:hideMark/>
          </w:tcPr>
          <w:p w:rsidR="00A85D28" w:rsidRPr="00E843E3" w:rsidRDefault="00A85D28" w:rsidP="0014728F">
            <w:pPr>
              <w:rPr>
                <w:rFonts w:ascii="Arial" w:hAnsi="Arial"/>
                <w:sz w:val="20"/>
                <w:szCs w:val="20"/>
              </w:rPr>
            </w:pPr>
          </w:p>
        </w:tc>
      </w:tr>
      <w:tr w:rsidR="00A85D28" w:rsidRPr="00E843E3" w:rsidTr="00E843E3">
        <w:trPr>
          <w:trHeight w:val="1266"/>
          <w:jc w:val="center"/>
        </w:trPr>
        <w:tc>
          <w:tcPr>
            <w:tcW w:w="710" w:type="dxa"/>
            <w:vMerge/>
            <w:shd w:val="clear" w:color="000000" w:fill="FFFFFF"/>
            <w:hideMark/>
          </w:tcPr>
          <w:p w:rsidR="00A85D28" w:rsidRPr="00E843E3" w:rsidRDefault="00A85D28" w:rsidP="0014728F">
            <w:pPr>
              <w:jc w:val="center"/>
              <w:rPr>
                <w:rFonts w:ascii="Arial" w:hAnsi="Arial"/>
                <w:sz w:val="20"/>
                <w:szCs w:val="20"/>
              </w:rPr>
            </w:pPr>
          </w:p>
        </w:tc>
        <w:tc>
          <w:tcPr>
            <w:tcW w:w="1845" w:type="dxa"/>
            <w:vMerge/>
            <w:shd w:val="clear" w:color="000000" w:fill="FFFFFF"/>
            <w:hideMark/>
          </w:tcPr>
          <w:p w:rsidR="00A85D28" w:rsidRPr="00E843E3" w:rsidRDefault="00A85D28" w:rsidP="0014728F">
            <w:pPr>
              <w:rPr>
                <w:rFonts w:ascii="Arial" w:hAnsi="Arial"/>
                <w:sz w:val="20"/>
                <w:szCs w:val="20"/>
              </w:rPr>
            </w:pPr>
          </w:p>
        </w:tc>
        <w:tc>
          <w:tcPr>
            <w:tcW w:w="848" w:type="dxa"/>
            <w:vMerge/>
            <w:shd w:val="clear" w:color="000000" w:fill="FFFFFF"/>
            <w:hideMark/>
          </w:tcPr>
          <w:p w:rsidR="00A85D28" w:rsidRPr="00E843E3" w:rsidRDefault="00A85D28" w:rsidP="0014728F">
            <w:pPr>
              <w:jc w:val="center"/>
              <w:rPr>
                <w:rFonts w:ascii="Arial" w:hAnsi="Arial"/>
                <w:sz w:val="20"/>
                <w:szCs w:val="20"/>
              </w:rPr>
            </w:pPr>
          </w:p>
        </w:tc>
        <w:tc>
          <w:tcPr>
            <w:tcW w:w="1418" w:type="dxa"/>
            <w:shd w:val="clear" w:color="000000" w:fill="FFFFFF"/>
            <w:hideMark/>
          </w:tcPr>
          <w:p w:rsidR="00A85D28" w:rsidRPr="00E843E3" w:rsidRDefault="00A85D28" w:rsidP="0014728F">
            <w:pPr>
              <w:rPr>
                <w:rFonts w:ascii="Arial" w:hAnsi="Arial"/>
                <w:sz w:val="20"/>
                <w:szCs w:val="20"/>
              </w:rPr>
            </w:pPr>
            <w:r>
              <w:rPr>
                <w:rFonts w:ascii="Arial" w:hAnsi="Arial"/>
                <w:sz w:val="20"/>
                <w:szCs w:val="20"/>
              </w:rPr>
              <w:t>Средства бюджета Московской области</w:t>
            </w:r>
          </w:p>
        </w:tc>
        <w:tc>
          <w:tcPr>
            <w:tcW w:w="1192"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w:t>
            </w:r>
          </w:p>
        </w:tc>
        <w:tc>
          <w:tcPr>
            <w:tcW w:w="1218" w:type="dxa"/>
            <w:shd w:val="clear" w:color="000000" w:fill="FFFFFF"/>
            <w:hideMark/>
          </w:tcPr>
          <w:p w:rsidR="00A85D28" w:rsidRDefault="00A85D28" w:rsidP="0014728F">
            <w:pPr>
              <w:jc w:val="right"/>
              <w:rPr>
                <w:rFonts w:ascii="Arial" w:hAnsi="Arial"/>
                <w:sz w:val="20"/>
                <w:szCs w:val="20"/>
              </w:rPr>
            </w:pPr>
            <w:r>
              <w:rPr>
                <w:rFonts w:ascii="Arial" w:hAnsi="Arial"/>
                <w:sz w:val="20"/>
                <w:szCs w:val="20"/>
              </w:rPr>
              <w:t>1290</w:t>
            </w:r>
          </w:p>
        </w:tc>
        <w:tc>
          <w:tcPr>
            <w:tcW w:w="1134"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1290</w:t>
            </w:r>
          </w:p>
        </w:tc>
        <w:tc>
          <w:tcPr>
            <w:tcW w:w="1134"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0</w:t>
            </w:r>
          </w:p>
        </w:tc>
        <w:tc>
          <w:tcPr>
            <w:tcW w:w="1134" w:type="dxa"/>
            <w:shd w:val="clear" w:color="000000" w:fill="FFFFFF"/>
            <w:hideMark/>
          </w:tcPr>
          <w:p w:rsidR="00A85D28" w:rsidRPr="00E843E3" w:rsidRDefault="00A85D28" w:rsidP="0014728F">
            <w:pPr>
              <w:jc w:val="right"/>
              <w:rPr>
                <w:rFonts w:ascii="Arial" w:hAnsi="Arial"/>
                <w:sz w:val="20"/>
                <w:szCs w:val="20"/>
              </w:rPr>
            </w:pPr>
            <w:r>
              <w:rPr>
                <w:rFonts w:ascii="Arial" w:hAnsi="Arial"/>
                <w:sz w:val="20"/>
                <w:szCs w:val="20"/>
              </w:rPr>
              <w:t>0</w:t>
            </w:r>
          </w:p>
        </w:tc>
        <w:tc>
          <w:tcPr>
            <w:tcW w:w="992" w:type="dxa"/>
            <w:vMerge/>
            <w:shd w:val="clear" w:color="000000" w:fill="FFFFFF"/>
            <w:hideMark/>
          </w:tcPr>
          <w:p w:rsidR="00A85D28" w:rsidRPr="00E843E3" w:rsidRDefault="00A85D28" w:rsidP="0014728F">
            <w:pPr>
              <w:rPr>
                <w:rFonts w:ascii="Arial" w:hAnsi="Arial"/>
                <w:sz w:val="20"/>
                <w:szCs w:val="20"/>
              </w:rPr>
            </w:pPr>
          </w:p>
        </w:tc>
        <w:tc>
          <w:tcPr>
            <w:tcW w:w="1246" w:type="dxa"/>
            <w:vMerge/>
            <w:shd w:val="clear" w:color="000000" w:fill="FFFFFF"/>
            <w:hideMark/>
          </w:tcPr>
          <w:p w:rsidR="00A85D28" w:rsidRPr="00E843E3" w:rsidRDefault="00A85D28" w:rsidP="0014728F">
            <w:pPr>
              <w:rPr>
                <w:rFonts w:ascii="Arial" w:hAnsi="Arial"/>
                <w:sz w:val="20"/>
                <w:szCs w:val="20"/>
              </w:rPr>
            </w:pPr>
          </w:p>
        </w:tc>
      </w:tr>
      <w:tr w:rsidR="00E843E3" w:rsidRPr="00E843E3" w:rsidTr="00E843E3">
        <w:trPr>
          <w:trHeight w:val="1266"/>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4.1.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6C5EA4" w:rsidP="0014728F">
            <w:pPr>
              <w:jc w:val="right"/>
              <w:rPr>
                <w:rFonts w:ascii="Arial" w:hAnsi="Arial"/>
                <w:sz w:val="20"/>
                <w:szCs w:val="20"/>
              </w:rPr>
            </w:pPr>
            <w:r>
              <w:rPr>
                <w:rFonts w:ascii="Arial" w:hAnsi="Arial"/>
                <w:sz w:val="20"/>
                <w:szCs w:val="20"/>
              </w:rPr>
              <w:t>223</w:t>
            </w:r>
            <w:r w:rsidR="00E843E3"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E843E3" w:rsidRPr="00E843E3" w:rsidTr="00E843E3">
        <w:trPr>
          <w:trHeight w:val="181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6C5EA4" w:rsidP="0014728F">
            <w:pPr>
              <w:jc w:val="right"/>
              <w:rPr>
                <w:rFonts w:ascii="Arial" w:hAnsi="Arial"/>
                <w:sz w:val="20"/>
                <w:szCs w:val="20"/>
              </w:rPr>
            </w:pPr>
            <w:r>
              <w:rPr>
                <w:rFonts w:ascii="Arial" w:hAnsi="Arial"/>
                <w:sz w:val="20"/>
                <w:szCs w:val="20"/>
              </w:rPr>
              <w:t>223</w:t>
            </w:r>
            <w:r w:rsidR="00E843E3"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630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C77F42">
        <w:trPr>
          <w:trHeight w:val="1974"/>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4.2.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2.</w:t>
            </w:r>
            <w:r w:rsidRPr="00E843E3">
              <w:rPr>
                <w:rFonts w:ascii="Arial" w:hAnsi="Arial"/>
                <w:sz w:val="20"/>
                <w:szCs w:val="20"/>
              </w:rPr>
              <w:br/>
              <w:t xml:space="preserve">Внедрение и сопровождение информационных систем поддержки оказания государственных </w:t>
            </w:r>
            <w:r w:rsidRPr="00E843E3">
              <w:rPr>
                <w:rFonts w:ascii="Arial" w:hAnsi="Arial"/>
                <w:sz w:val="20"/>
                <w:szCs w:val="20"/>
              </w:rPr>
              <w:lastRenderedPageBreak/>
              <w:t>и муниципальных услуг и контрольно-надзорной деятельности в ОМСУ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921790" w:rsidP="0014728F">
            <w:pPr>
              <w:jc w:val="right"/>
              <w:rPr>
                <w:rFonts w:ascii="Arial" w:hAnsi="Arial"/>
                <w:sz w:val="20"/>
                <w:szCs w:val="20"/>
              </w:rPr>
            </w:pPr>
            <w:r>
              <w:rPr>
                <w:rFonts w:ascii="Arial" w:hAnsi="Arial"/>
                <w:sz w:val="20"/>
                <w:szCs w:val="20"/>
              </w:rPr>
              <w:t>21</w:t>
            </w:r>
            <w:r w:rsidR="00E843E3" w:rsidRPr="00E843E3">
              <w:rPr>
                <w:rFonts w:ascii="Arial" w:hAnsi="Arial"/>
                <w:sz w:val="20"/>
                <w:szCs w:val="20"/>
              </w:rPr>
              <w:t>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Отдел информационно-коммуникационных техноло</w:t>
            </w:r>
            <w:r w:rsidRPr="00E843E3">
              <w:rPr>
                <w:rFonts w:ascii="Arial" w:hAnsi="Arial"/>
                <w:sz w:val="20"/>
                <w:szCs w:val="20"/>
              </w:rPr>
              <w:lastRenderedPageBreak/>
              <w:t xml:space="preserve">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584"/>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921790" w:rsidP="0014728F">
            <w:pPr>
              <w:jc w:val="right"/>
              <w:rPr>
                <w:rFonts w:ascii="Arial" w:hAnsi="Arial"/>
                <w:sz w:val="20"/>
                <w:szCs w:val="20"/>
              </w:rPr>
            </w:pPr>
            <w:r>
              <w:rPr>
                <w:rFonts w:ascii="Arial" w:hAnsi="Arial"/>
                <w:sz w:val="20"/>
                <w:szCs w:val="20"/>
              </w:rPr>
              <w:t>21</w:t>
            </w:r>
            <w:r w:rsidR="00E843E3" w:rsidRPr="00E843E3">
              <w:rPr>
                <w:rFonts w:ascii="Arial" w:hAnsi="Arial"/>
                <w:sz w:val="20"/>
                <w:szCs w:val="20"/>
              </w:rPr>
              <w:t>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800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500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4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4.3.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Мероприятие 3. </w:t>
            </w:r>
            <w:r w:rsidRPr="00E843E3">
              <w:rPr>
                <w:rFonts w:ascii="Arial" w:hAnsi="Arial"/>
                <w:sz w:val="20"/>
                <w:szCs w:val="20"/>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77F42" w:rsidP="0014728F">
            <w:pPr>
              <w:jc w:val="right"/>
              <w:rPr>
                <w:rFonts w:ascii="Arial" w:hAnsi="Arial"/>
                <w:sz w:val="20"/>
                <w:szCs w:val="20"/>
              </w:rPr>
            </w:pPr>
            <w:r>
              <w:rPr>
                <w:rFonts w:ascii="Arial" w:hAnsi="Arial"/>
                <w:sz w:val="20"/>
                <w:szCs w:val="20"/>
              </w:rPr>
              <w:t>3560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Отдел информационно-коммуникационных технологий и защиты информации </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68"/>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C77F42" w:rsidP="0014728F">
            <w:pPr>
              <w:jc w:val="right"/>
              <w:rPr>
                <w:rFonts w:ascii="Arial" w:hAnsi="Arial"/>
                <w:sz w:val="20"/>
                <w:szCs w:val="20"/>
              </w:rPr>
            </w:pPr>
            <w:r>
              <w:rPr>
                <w:rFonts w:ascii="Arial" w:hAnsi="Arial"/>
                <w:sz w:val="20"/>
                <w:szCs w:val="20"/>
              </w:rPr>
              <w:t>3560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1030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1500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CD66D9" w:rsidRPr="00E843E3" w:rsidTr="00E843E3">
        <w:trPr>
          <w:trHeight w:val="242"/>
          <w:jc w:val="center"/>
        </w:trPr>
        <w:tc>
          <w:tcPr>
            <w:tcW w:w="710" w:type="dxa"/>
            <w:vMerge w:val="restart"/>
            <w:shd w:val="clear" w:color="000000" w:fill="FFFFFF"/>
            <w:hideMark/>
          </w:tcPr>
          <w:p w:rsidR="00CD66D9" w:rsidRPr="00E843E3" w:rsidRDefault="00CD66D9" w:rsidP="0014728F">
            <w:pPr>
              <w:jc w:val="center"/>
              <w:rPr>
                <w:rFonts w:ascii="Arial" w:hAnsi="Arial"/>
                <w:iCs/>
                <w:sz w:val="20"/>
                <w:szCs w:val="20"/>
              </w:rPr>
            </w:pPr>
            <w:r>
              <w:rPr>
                <w:rFonts w:ascii="Arial" w:hAnsi="Arial"/>
                <w:iCs/>
                <w:sz w:val="20"/>
                <w:szCs w:val="20"/>
              </w:rPr>
              <w:t>4.4.</w:t>
            </w:r>
          </w:p>
        </w:tc>
        <w:tc>
          <w:tcPr>
            <w:tcW w:w="1845" w:type="dxa"/>
            <w:vMerge w:val="restart"/>
            <w:shd w:val="clear" w:color="000000" w:fill="FFFFFF"/>
            <w:hideMark/>
          </w:tcPr>
          <w:p w:rsidR="00CD66D9" w:rsidRPr="00E843E3" w:rsidRDefault="00CD66D9" w:rsidP="0014728F">
            <w:pPr>
              <w:rPr>
                <w:rFonts w:ascii="Arial" w:hAnsi="Arial"/>
                <w:iCs/>
                <w:sz w:val="20"/>
                <w:szCs w:val="20"/>
              </w:rPr>
            </w:pPr>
            <w:proofErr w:type="spellStart"/>
            <w:proofErr w:type="gramStart"/>
            <w:r w:rsidRPr="00CD66D9">
              <w:rPr>
                <w:rFonts w:ascii="Arial" w:hAnsi="Arial"/>
                <w:iCs/>
                <w:sz w:val="20"/>
                <w:szCs w:val="20"/>
              </w:rPr>
              <w:t>Софинансирование</w:t>
            </w:r>
            <w:proofErr w:type="spellEnd"/>
            <w:r w:rsidRPr="00CD66D9">
              <w:rPr>
                <w:rFonts w:ascii="Arial" w:hAnsi="Arial"/>
                <w:iCs/>
                <w:sz w:val="20"/>
                <w:szCs w:val="20"/>
              </w:rPr>
              <w:t xml:space="preserve">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w:t>
            </w:r>
            <w:r w:rsidRPr="00CD66D9">
              <w:rPr>
                <w:rFonts w:ascii="Arial" w:hAnsi="Arial"/>
                <w:iCs/>
                <w:sz w:val="20"/>
                <w:szCs w:val="20"/>
              </w:rPr>
              <w:lastRenderedPageBreak/>
              <w:t>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w:t>
            </w:r>
            <w:proofErr w:type="gramEnd"/>
            <w:r w:rsidRPr="00CD66D9">
              <w:rPr>
                <w:rFonts w:ascii="Arial" w:hAnsi="Arial"/>
                <w:iCs/>
                <w:sz w:val="20"/>
                <w:szCs w:val="20"/>
              </w:rPr>
              <w:t xml:space="preserve">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w:t>
            </w:r>
            <w:r w:rsidRPr="00CD66D9">
              <w:rPr>
                <w:rFonts w:ascii="Arial" w:hAnsi="Arial"/>
                <w:iCs/>
                <w:sz w:val="20"/>
                <w:szCs w:val="20"/>
              </w:rPr>
              <w:lastRenderedPageBreak/>
              <w:t>телекоммуникационной сети «Интернет»</w:t>
            </w:r>
          </w:p>
        </w:tc>
        <w:tc>
          <w:tcPr>
            <w:tcW w:w="848" w:type="dxa"/>
            <w:vMerge w:val="restart"/>
            <w:shd w:val="clear" w:color="000000" w:fill="FFFFFF"/>
            <w:hideMark/>
          </w:tcPr>
          <w:p w:rsidR="00CD66D9" w:rsidRPr="00E843E3" w:rsidRDefault="00CD66D9" w:rsidP="0014728F">
            <w:pPr>
              <w:jc w:val="center"/>
              <w:rPr>
                <w:rFonts w:ascii="Arial" w:hAnsi="Arial"/>
                <w:iCs/>
                <w:sz w:val="20"/>
                <w:szCs w:val="20"/>
              </w:rPr>
            </w:pPr>
            <w:r>
              <w:rPr>
                <w:rFonts w:ascii="Arial" w:hAnsi="Arial"/>
                <w:iCs/>
                <w:sz w:val="20"/>
                <w:szCs w:val="20"/>
              </w:rPr>
              <w:lastRenderedPageBreak/>
              <w:t>2017-2021</w:t>
            </w:r>
          </w:p>
        </w:tc>
        <w:tc>
          <w:tcPr>
            <w:tcW w:w="1418" w:type="dxa"/>
            <w:shd w:val="clear" w:color="000000" w:fill="FFFFFF"/>
            <w:hideMark/>
          </w:tcPr>
          <w:p w:rsidR="00CD66D9" w:rsidRPr="00CD66D9" w:rsidRDefault="00CD66D9" w:rsidP="0014728F">
            <w:pPr>
              <w:rPr>
                <w:rFonts w:ascii="Arial" w:hAnsi="Arial"/>
                <w:iCs/>
                <w:sz w:val="20"/>
                <w:szCs w:val="20"/>
                <w:lang w:val="en-US"/>
              </w:rPr>
            </w:pPr>
            <w:r>
              <w:rPr>
                <w:rFonts w:ascii="Arial" w:hAnsi="Arial"/>
                <w:iCs/>
                <w:sz w:val="20"/>
                <w:szCs w:val="20"/>
              </w:rPr>
              <w:t>Итого, в том числе</w:t>
            </w:r>
            <w:r>
              <w:rPr>
                <w:rFonts w:ascii="Arial" w:hAnsi="Arial"/>
                <w:iCs/>
                <w:sz w:val="20"/>
                <w:szCs w:val="20"/>
                <w:lang w:val="en-US"/>
              </w:rPr>
              <w:t>:</w:t>
            </w:r>
          </w:p>
        </w:tc>
        <w:tc>
          <w:tcPr>
            <w:tcW w:w="1192"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w:t>
            </w:r>
          </w:p>
        </w:tc>
        <w:tc>
          <w:tcPr>
            <w:tcW w:w="1218"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1615</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1615</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992" w:type="dxa"/>
            <w:vMerge w:val="restart"/>
            <w:shd w:val="clear" w:color="000000" w:fill="FFFFFF"/>
            <w:hideMark/>
          </w:tcPr>
          <w:p w:rsidR="00CD66D9" w:rsidRPr="00CD66D9" w:rsidRDefault="00CD66D9" w:rsidP="00CD66D9">
            <w:pPr>
              <w:jc w:val="center"/>
              <w:rPr>
                <w:rFonts w:ascii="Arial" w:hAnsi="Arial"/>
                <w:iCs/>
                <w:sz w:val="20"/>
                <w:szCs w:val="20"/>
              </w:rPr>
            </w:pPr>
            <w:r>
              <w:rPr>
                <w:rFonts w:ascii="Arial" w:hAnsi="Arial"/>
                <w:iCs/>
                <w:sz w:val="20"/>
                <w:szCs w:val="20"/>
              </w:rPr>
              <w:t>Управление городского жилищного и коммунального хозяйства</w:t>
            </w:r>
          </w:p>
        </w:tc>
        <w:tc>
          <w:tcPr>
            <w:tcW w:w="1246" w:type="dxa"/>
            <w:vMerge w:val="restart"/>
            <w:shd w:val="clear" w:color="000000" w:fill="FFFFFF"/>
            <w:hideMark/>
          </w:tcPr>
          <w:p w:rsidR="00CD66D9" w:rsidRPr="00E843E3" w:rsidRDefault="00CD66D9" w:rsidP="0014728F">
            <w:pPr>
              <w:jc w:val="center"/>
              <w:rPr>
                <w:rFonts w:ascii="Arial" w:hAnsi="Arial"/>
                <w:sz w:val="20"/>
                <w:szCs w:val="20"/>
              </w:rPr>
            </w:pPr>
            <w:r w:rsidRPr="00E843E3">
              <w:rPr>
                <w:rFonts w:ascii="Arial" w:hAnsi="Arial"/>
                <w:sz w:val="20"/>
                <w:szCs w:val="20"/>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CD66D9" w:rsidRPr="00E843E3" w:rsidTr="00E843E3">
        <w:trPr>
          <w:trHeight w:val="242"/>
          <w:jc w:val="center"/>
        </w:trPr>
        <w:tc>
          <w:tcPr>
            <w:tcW w:w="710" w:type="dxa"/>
            <w:vMerge/>
            <w:shd w:val="clear" w:color="000000" w:fill="FFFFFF"/>
            <w:hideMark/>
          </w:tcPr>
          <w:p w:rsidR="00CD66D9" w:rsidRDefault="00CD66D9" w:rsidP="0014728F">
            <w:pPr>
              <w:jc w:val="center"/>
              <w:rPr>
                <w:rFonts w:ascii="Arial" w:hAnsi="Arial"/>
                <w:iCs/>
                <w:sz w:val="20"/>
                <w:szCs w:val="20"/>
              </w:rPr>
            </w:pPr>
          </w:p>
        </w:tc>
        <w:tc>
          <w:tcPr>
            <w:tcW w:w="1845" w:type="dxa"/>
            <w:vMerge/>
            <w:shd w:val="clear" w:color="000000" w:fill="FFFFFF"/>
            <w:hideMark/>
          </w:tcPr>
          <w:p w:rsidR="00CD66D9" w:rsidRPr="00CD66D9" w:rsidRDefault="00CD66D9" w:rsidP="0014728F">
            <w:pPr>
              <w:rPr>
                <w:rFonts w:ascii="Arial" w:hAnsi="Arial"/>
                <w:iCs/>
                <w:sz w:val="20"/>
                <w:szCs w:val="20"/>
              </w:rPr>
            </w:pPr>
          </w:p>
        </w:tc>
        <w:tc>
          <w:tcPr>
            <w:tcW w:w="848" w:type="dxa"/>
            <w:vMerge/>
            <w:shd w:val="clear" w:color="000000" w:fill="FFFFFF"/>
            <w:hideMark/>
          </w:tcPr>
          <w:p w:rsidR="00CD66D9" w:rsidRDefault="00CD66D9" w:rsidP="0014728F">
            <w:pPr>
              <w:jc w:val="center"/>
              <w:rPr>
                <w:rFonts w:ascii="Arial" w:hAnsi="Arial"/>
                <w:iCs/>
                <w:sz w:val="20"/>
                <w:szCs w:val="20"/>
              </w:rPr>
            </w:pPr>
          </w:p>
        </w:tc>
        <w:tc>
          <w:tcPr>
            <w:tcW w:w="1418" w:type="dxa"/>
            <w:shd w:val="clear" w:color="000000" w:fill="FFFFFF"/>
            <w:hideMark/>
          </w:tcPr>
          <w:p w:rsidR="00CD66D9" w:rsidRPr="00CD66D9" w:rsidRDefault="00CD66D9" w:rsidP="0014728F">
            <w:pPr>
              <w:rPr>
                <w:rFonts w:ascii="Arial" w:hAnsi="Arial"/>
                <w:iCs/>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w:t>
            </w:r>
          </w:p>
        </w:tc>
        <w:tc>
          <w:tcPr>
            <w:tcW w:w="1218"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325</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325</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1134" w:type="dxa"/>
            <w:shd w:val="clear" w:color="000000" w:fill="FFFFFF"/>
            <w:hideMark/>
          </w:tcPr>
          <w:p w:rsidR="00CD66D9" w:rsidRPr="00E843E3" w:rsidRDefault="00F152E0" w:rsidP="0014728F">
            <w:pPr>
              <w:jc w:val="right"/>
              <w:rPr>
                <w:rFonts w:ascii="Arial" w:hAnsi="Arial"/>
                <w:iCs/>
                <w:sz w:val="20"/>
                <w:szCs w:val="20"/>
              </w:rPr>
            </w:pPr>
            <w:r>
              <w:rPr>
                <w:rFonts w:ascii="Arial" w:hAnsi="Arial"/>
                <w:iCs/>
                <w:sz w:val="20"/>
                <w:szCs w:val="20"/>
              </w:rPr>
              <w:t>0</w:t>
            </w:r>
          </w:p>
        </w:tc>
        <w:tc>
          <w:tcPr>
            <w:tcW w:w="992" w:type="dxa"/>
            <w:vMerge/>
            <w:shd w:val="clear" w:color="000000" w:fill="FFFFFF"/>
            <w:hideMark/>
          </w:tcPr>
          <w:p w:rsidR="00CD66D9" w:rsidRPr="00E843E3" w:rsidRDefault="00CD66D9" w:rsidP="0014728F">
            <w:pPr>
              <w:rPr>
                <w:rFonts w:ascii="Arial" w:hAnsi="Arial"/>
                <w:iCs/>
                <w:sz w:val="20"/>
                <w:szCs w:val="20"/>
              </w:rPr>
            </w:pPr>
          </w:p>
        </w:tc>
        <w:tc>
          <w:tcPr>
            <w:tcW w:w="1246" w:type="dxa"/>
            <w:vMerge/>
            <w:shd w:val="clear" w:color="000000" w:fill="FFFFFF"/>
            <w:hideMark/>
          </w:tcPr>
          <w:p w:rsidR="00CD66D9" w:rsidRPr="00E843E3" w:rsidRDefault="00CD66D9" w:rsidP="0014728F">
            <w:pPr>
              <w:jc w:val="center"/>
              <w:rPr>
                <w:rFonts w:ascii="Arial" w:hAnsi="Arial"/>
                <w:sz w:val="20"/>
                <w:szCs w:val="20"/>
              </w:rPr>
            </w:pPr>
          </w:p>
        </w:tc>
      </w:tr>
      <w:tr w:rsidR="00CD66D9" w:rsidRPr="00E843E3" w:rsidTr="00E843E3">
        <w:trPr>
          <w:trHeight w:val="242"/>
          <w:jc w:val="center"/>
        </w:trPr>
        <w:tc>
          <w:tcPr>
            <w:tcW w:w="710" w:type="dxa"/>
            <w:vMerge/>
            <w:shd w:val="clear" w:color="000000" w:fill="FFFFFF"/>
            <w:hideMark/>
          </w:tcPr>
          <w:p w:rsidR="00CD66D9" w:rsidRDefault="00CD66D9" w:rsidP="0014728F">
            <w:pPr>
              <w:jc w:val="center"/>
              <w:rPr>
                <w:rFonts w:ascii="Arial" w:hAnsi="Arial"/>
                <w:iCs/>
                <w:sz w:val="20"/>
                <w:szCs w:val="20"/>
              </w:rPr>
            </w:pPr>
          </w:p>
        </w:tc>
        <w:tc>
          <w:tcPr>
            <w:tcW w:w="1845" w:type="dxa"/>
            <w:vMerge/>
            <w:shd w:val="clear" w:color="000000" w:fill="FFFFFF"/>
            <w:hideMark/>
          </w:tcPr>
          <w:p w:rsidR="00CD66D9" w:rsidRPr="00CD66D9" w:rsidRDefault="00CD66D9" w:rsidP="0014728F">
            <w:pPr>
              <w:rPr>
                <w:rFonts w:ascii="Arial" w:hAnsi="Arial"/>
                <w:iCs/>
                <w:sz w:val="20"/>
                <w:szCs w:val="20"/>
              </w:rPr>
            </w:pPr>
          </w:p>
        </w:tc>
        <w:tc>
          <w:tcPr>
            <w:tcW w:w="848" w:type="dxa"/>
            <w:vMerge/>
            <w:shd w:val="clear" w:color="000000" w:fill="FFFFFF"/>
            <w:hideMark/>
          </w:tcPr>
          <w:p w:rsidR="00CD66D9" w:rsidRDefault="00CD66D9" w:rsidP="0014728F">
            <w:pPr>
              <w:jc w:val="center"/>
              <w:rPr>
                <w:rFonts w:ascii="Arial" w:hAnsi="Arial"/>
                <w:iCs/>
                <w:sz w:val="20"/>
                <w:szCs w:val="20"/>
              </w:rPr>
            </w:pPr>
          </w:p>
        </w:tc>
        <w:tc>
          <w:tcPr>
            <w:tcW w:w="1418" w:type="dxa"/>
            <w:shd w:val="clear" w:color="000000" w:fill="FFFFFF"/>
            <w:hideMark/>
          </w:tcPr>
          <w:p w:rsidR="00CD66D9" w:rsidRPr="00E843E3" w:rsidRDefault="00CD66D9" w:rsidP="0014728F">
            <w:pPr>
              <w:rPr>
                <w:rFonts w:ascii="Arial" w:hAnsi="Arial"/>
                <w:iCs/>
                <w:sz w:val="20"/>
                <w:szCs w:val="20"/>
              </w:rPr>
            </w:pPr>
            <w:r w:rsidRPr="00E843E3">
              <w:rPr>
                <w:rFonts w:ascii="Arial" w:hAnsi="Arial"/>
                <w:iCs/>
                <w:sz w:val="20"/>
                <w:szCs w:val="20"/>
              </w:rPr>
              <w:t>Средства бюджета Московской области</w:t>
            </w:r>
          </w:p>
        </w:tc>
        <w:tc>
          <w:tcPr>
            <w:tcW w:w="1192"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w:t>
            </w:r>
          </w:p>
        </w:tc>
        <w:tc>
          <w:tcPr>
            <w:tcW w:w="1218"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1290</w:t>
            </w:r>
          </w:p>
        </w:tc>
        <w:tc>
          <w:tcPr>
            <w:tcW w:w="1134"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0</w:t>
            </w:r>
          </w:p>
        </w:tc>
        <w:tc>
          <w:tcPr>
            <w:tcW w:w="1134"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1290</w:t>
            </w:r>
          </w:p>
        </w:tc>
        <w:tc>
          <w:tcPr>
            <w:tcW w:w="1134"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0</w:t>
            </w:r>
          </w:p>
        </w:tc>
        <w:tc>
          <w:tcPr>
            <w:tcW w:w="1134"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0</w:t>
            </w:r>
          </w:p>
        </w:tc>
        <w:tc>
          <w:tcPr>
            <w:tcW w:w="1134" w:type="dxa"/>
            <w:shd w:val="clear" w:color="000000" w:fill="FFFFFF"/>
            <w:hideMark/>
          </w:tcPr>
          <w:p w:rsidR="00CD66D9" w:rsidRPr="00CD66D9" w:rsidRDefault="00CD66D9" w:rsidP="0014728F">
            <w:pPr>
              <w:jc w:val="right"/>
              <w:rPr>
                <w:rFonts w:ascii="Arial" w:hAnsi="Arial"/>
                <w:iCs/>
                <w:sz w:val="20"/>
                <w:szCs w:val="20"/>
                <w:lang w:val="en-US"/>
              </w:rPr>
            </w:pPr>
            <w:r>
              <w:rPr>
                <w:rFonts w:ascii="Arial" w:hAnsi="Arial"/>
                <w:iCs/>
                <w:sz w:val="20"/>
                <w:szCs w:val="20"/>
                <w:lang w:val="en-US"/>
              </w:rPr>
              <w:t>0</w:t>
            </w:r>
          </w:p>
        </w:tc>
        <w:tc>
          <w:tcPr>
            <w:tcW w:w="992" w:type="dxa"/>
            <w:vMerge/>
            <w:shd w:val="clear" w:color="000000" w:fill="FFFFFF"/>
            <w:hideMark/>
          </w:tcPr>
          <w:p w:rsidR="00CD66D9" w:rsidRPr="00E843E3" w:rsidRDefault="00CD66D9" w:rsidP="0014728F">
            <w:pPr>
              <w:rPr>
                <w:rFonts w:ascii="Arial" w:hAnsi="Arial"/>
                <w:iCs/>
                <w:sz w:val="20"/>
                <w:szCs w:val="20"/>
              </w:rPr>
            </w:pPr>
          </w:p>
        </w:tc>
        <w:tc>
          <w:tcPr>
            <w:tcW w:w="1246" w:type="dxa"/>
            <w:vMerge/>
            <w:shd w:val="clear" w:color="000000" w:fill="FFFFFF"/>
            <w:hideMark/>
          </w:tcPr>
          <w:p w:rsidR="00CD66D9" w:rsidRPr="00E843E3" w:rsidRDefault="00CD66D9" w:rsidP="0014728F">
            <w:pPr>
              <w:jc w:val="center"/>
              <w:rPr>
                <w:rFonts w:ascii="Arial" w:hAnsi="Arial"/>
                <w:sz w:val="20"/>
                <w:szCs w:val="20"/>
              </w:rPr>
            </w:pPr>
          </w:p>
        </w:tc>
      </w:tr>
      <w:tr w:rsidR="00E843E3" w:rsidRPr="00E843E3" w:rsidTr="00E843E3">
        <w:trPr>
          <w:trHeight w:val="242"/>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5.</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Управление образования</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Х</w:t>
            </w:r>
          </w:p>
        </w:tc>
      </w:tr>
      <w:tr w:rsidR="00E843E3" w:rsidRPr="00E843E3" w:rsidTr="00E843E3">
        <w:trPr>
          <w:trHeight w:val="94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2"/>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58"/>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5.1.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 xml:space="preserve">Обеспечение муниципальных учреждений общего образования доступом в информационно-телекоммуникационную сеть Интернет в соответствии с требованиями, с учетом субсидии из бюджета Московской области </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Повышение уровня использования информационных технологий в сфере образования Московской области</w:t>
            </w:r>
          </w:p>
        </w:tc>
      </w:tr>
      <w:tr w:rsidR="00E843E3" w:rsidRPr="00E843E3" w:rsidTr="00E843E3">
        <w:trPr>
          <w:trHeight w:val="79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8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63"/>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5.2.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2.</w:t>
            </w:r>
            <w:r w:rsidRPr="00E843E3">
              <w:rPr>
                <w:rFonts w:ascii="Arial" w:hAnsi="Arial"/>
                <w:sz w:val="20"/>
                <w:szCs w:val="20"/>
              </w:rPr>
              <w:br/>
              <w:t xml:space="preserve">Приобретение современных аппаратно-программных комплексов для общеобразовательных организаций в </w:t>
            </w:r>
            <w:r w:rsidRPr="00E843E3">
              <w:rPr>
                <w:rFonts w:ascii="Arial" w:hAnsi="Arial"/>
                <w:sz w:val="20"/>
                <w:szCs w:val="20"/>
              </w:rPr>
              <w:lastRenderedPageBreak/>
              <w:t>муниципальном образовании Московской области, с учетом субсидии из бюджета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Управление образования</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8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67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6888" w:type="dxa"/>
            <w:gridSpan w:val="6"/>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6.</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Х</w:t>
            </w:r>
          </w:p>
        </w:tc>
      </w:tr>
      <w:tr w:rsidR="00E843E3" w:rsidRPr="00E843E3" w:rsidTr="00E843E3">
        <w:trPr>
          <w:trHeight w:val="64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70"/>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3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6.1.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Создание условий для размещения радиоэлектронных средств на земельных участках в границах муниципального 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Инвестиции операторов подвижной радиотелефонной связи</w:t>
            </w:r>
          </w:p>
        </w:tc>
      </w:tr>
      <w:tr w:rsidR="00E843E3" w:rsidRPr="00E843E3" w:rsidTr="00E843E3">
        <w:trPr>
          <w:trHeight w:val="72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45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274"/>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6.2.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2.</w:t>
            </w:r>
            <w:r w:rsidRPr="00E843E3">
              <w:rPr>
                <w:rFonts w:ascii="Arial" w:hAnsi="Arial"/>
                <w:sz w:val="20"/>
                <w:szCs w:val="20"/>
              </w:rPr>
              <w:br/>
              <w:t xml:space="preserve">Создание условий для размещения радиоэлектронных средств на зданиях и сооружениях в границах муниципального </w:t>
            </w:r>
            <w:r w:rsidRPr="00E843E3">
              <w:rPr>
                <w:rFonts w:ascii="Arial" w:hAnsi="Arial"/>
                <w:sz w:val="20"/>
                <w:szCs w:val="20"/>
              </w:rPr>
              <w:lastRenderedPageBreak/>
              <w:t>образования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45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Внебюджетные </w:t>
            </w:r>
            <w:r w:rsidRPr="00E843E3">
              <w:rPr>
                <w:rFonts w:ascii="Arial" w:hAnsi="Arial"/>
                <w:sz w:val="20"/>
                <w:szCs w:val="20"/>
              </w:rPr>
              <w:lastRenderedPageBreak/>
              <w:t>источники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lastRenderedPageBreak/>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21"/>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lastRenderedPageBreak/>
              <w:t>7.</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2017-2021</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 xml:space="preserve">Отдел информационно-коммуникационных технологий и защиты информации </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Х</w:t>
            </w:r>
          </w:p>
        </w:tc>
      </w:tr>
      <w:tr w:rsidR="00E843E3" w:rsidRPr="00E843E3" w:rsidTr="00E843E3">
        <w:trPr>
          <w:trHeight w:val="121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51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6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7.1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Инвентаризация кабельной канализации на территории Московской области и постановка кабельной канализации на балансовый учет</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78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132"/>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285"/>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7.2</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2.</w:t>
            </w:r>
            <w:r w:rsidRPr="00E843E3">
              <w:rPr>
                <w:rFonts w:ascii="Arial" w:hAnsi="Arial"/>
                <w:sz w:val="20"/>
                <w:szCs w:val="20"/>
              </w:rPr>
              <w:br/>
              <w:t xml:space="preserve">Создание </w:t>
            </w:r>
            <w:r w:rsidRPr="00E843E3">
              <w:rPr>
                <w:rFonts w:ascii="Arial" w:hAnsi="Arial"/>
                <w:sz w:val="20"/>
                <w:szCs w:val="20"/>
              </w:rPr>
              <w:lastRenderedPageBreak/>
              <w:t>условий доступа операторам связи в многоквартирные дома и подключение подъездного видеонаблюдения</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w:t>
            </w:r>
            <w:r w:rsidRPr="00E843E3">
              <w:rPr>
                <w:rFonts w:ascii="Arial" w:hAnsi="Arial"/>
                <w:sz w:val="20"/>
                <w:szCs w:val="20"/>
              </w:rPr>
              <w:lastRenderedPageBreak/>
              <w:t>жилищного и коммунального хозяйства</w:t>
            </w: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lastRenderedPageBreak/>
              <w:t> </w:t>
            </w:r>
          </w:p>
        </w:tc>
      </w:tr>
      <w:tr w:rsidR="00E843E3" w:rsidRPr="00E843E3" w:rsidTr="00E843E3">
        <w:trPr>
          <w:trHeight w:val="70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142"/>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45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7.3</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3.</w:t>
            </w:r>
            <w:r w:rsidRPr="00E843E3">
              <w:rPr>
                <w:rFonts w:ascii="Arial" w:hAnsi="Arial"/>
                <w:sz w:val="20"/>
                <w:szCs w:val="20"/>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2017-2021</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Комитет имущественных отношений</w:t>
            </w: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794"/>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675"/>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w:t>
            </w:r>
          </w:p>
        </w:tc>
      </w:tr>
      <w:tr w:rsidR="00E843E3" w:rsidRPr="00E843E3" w:rsidTr="00E843E3">
        <w:trPr>
          <w:trHeight w:val="248"/>
          <w:jc w:val="center"/>
        </w:trPr>
        <w:tc>
          <w:tcPr>
            <w:tcW w:w="710"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8.</w:t>
            </w:r>
          </w:p>
        </w:tc>
        <w:tc>
          <w:tcPr>
            <w:tcW w:w="1845"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Основное мероприятие 8.</w:t>
            </w:r>
            <w:r w:rsidRPr="00E843E3">
              <w:rPr>
                <w:rFonts w:ascii="Arial" w:hAnsi="Arial"/>
                <w:iCs/>
                <w:sz w:val="20"/>
                <w:szCs w:val="20"/>
              </w:rPr>
              <w:br/>
              <w:t>Внедрение информационных технологий для повышения качества и доступности услуг населению в сфере культуры Московской области</w:t>
            </w:r>
          </w:p>
        </w:tc>
        <w:tc>
          <w:tcPr>
            <w:tcW w:w="848" w:type="dxa"/>
            <w:vMerge w:val="restart"/>
            <w:shd w:val="clear" w:color="000000" w:fill="FFFFFF"/>
            <w:hideMark/>
          </w:tcPr>
          <w:p w:rsidR="00E843E3" w:rsidRPr="00E843E3" w:rsidRDefault="00E843E3" w:rsidP="0014728F">
            <w:pPr>
              <w:jc w:val="center"/>
              <w:rPr>
                <w:rFonts w:ascii="Arial" w:hAnsi="Arial"/>
                <w:iCs/>
                <w:sz w:val="20"/>
                <w:szCs w:val="20"/>
              </w:rPr>
            </w:pPr>
            <w:r w:rsidRPr="00E843E3">
              <w:rPr>
                <w:rFonts w:ascii="Arial" w:hAnsi="Arial"/>
                <w:iCs/>
                <w:sz w:val="20"/>
                <w:szCs w:val="20"/>
              </w:rPr>
              <w:t>2018-2022</w:t>
            </w: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Итого, в том числе:</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restart"/>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Управление по культуре и делам молодёжи</w:t>
            </w:r>
          </w:p>
        </w:tc>
        <w:tc>
          <w:tcPr>
            <w:tcW w:w="1246"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Х</w:t>
            </w:r>
          </w:p>
        </w:tc>
      </w:tr>
      <w:tr w:rsidR="00E843E3" w:rsidRPr="00E843E3" w:rsidTr="00E843E3">
        <w:trPr>
          <w:trHeight w:val="945"/>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Средства бюджета городского округа Электросталь</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
          <w:jc w:val="center"/>
        </w:trPr>
        <w:tc>
          <w:tcPr>
            <w:tcW w:w="710" w:type="dxa"/>
            <w:vMerge/>
            <w:vAlign w:val="center"/>
            <w:hideMark/>
          </w:tcPr>
          <w:p w:rsidR="00E843E3" w:rsidRPr="00E843E3" w:rsidRDefault="00E843E3" w:rsidP="0014728F">
            <w:pPr>
              <w:rPr>
                <w:rFonts w:ascii="Arial" w:hAnsi="Arial"/>
                <w:iCs/>
                <w:sz w:val="20"/>
                <w:szCs w:val="20"/>
              </w:rPr>
            </w:pPr>
          </w:p>
        </w:tc>
        <w:tc>
          <w:tcPr>
            <w:tcW w:w="1845" w:type="dxa"/>
            <w:vMerge/>
            <w:vAlign w:val="center"/>
            <w:hideMark/>
          </w:tcPr>
          <w:p w:rsidR="00E843E3" w:rsidRPr="00E843E3" w:rsidRDefault="00E843E3" w:rsidP="0014728F">
            <w:pPr>
              <w:rPr>
                <w:rFonts w:ascii="Arial" w:hAnsi="Arial"/>
                <w:iCs/>
                <w:sz w:val="20"/>
                <w:szCs w:val="20"/>
              </w:rPr>
            </w:pPr>
          </w:p>
        </w:tc>
        <w:tc>
          <w:tcPr>
            <w:tcW w:w="848" w:type="dxa"/>
            <w:vMerge/>
            <w:vAlign w:val="center"/>
            <w:hideMark/>
          </w:tcPr>
          <w:p w:rsidR="00E843E3" w:rsidRPr="00E843E3" w:rsidRDefault="00E843E3" w:rsidP="0014728F">
            <w:pPr>
              <w:rPr>
                <w:rFonts w:ascii="Arial" w:hAnsi="Arial"/>
                <w:iCs/>
                <w:sz w:val="20"/>
                <w:szCs w:val="20"/>
              </w:rPr>
            </w:pPr>
          </w:p>
        </w:tc>
        <w:tc>
          <w:tcPr>
            <w:tcW w:w="1418" w:type="dxa"/>
            <w:shd w:val="clear" w:color="000000" w:fill="FFFFFF"/>
            <w:hideMark/>
          </w:tcPr>
          <w:p w:rsidR="00E843E3" w:rsidRPr="00E843E3" w:rsidRDefault="00E843E3" w:rsidP="0014728F">
            <w:pPr>
              <w:rPr>
                <w:rFonts w:ascii="Arial" w:hAnsi="Arial"/>
                <w:iCs/>
                <w:sz w:val="20"/>
                <w:szCs w:val="20"/>
              </w:rPr>
            </w:pPr>
            <w:r w:rsidRPr="00E843E3">
              <w:rPr>
                <w:rFonts w:ascii="Arial" w:hAnsi="Arial"/>
                <w:iCs/>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w:t>
            </w:r>
          </w:p>
        </w:tc>
        <w:tc>
          <w:tcPr>
            <w:tcW w:w="1218"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1134" w:type="dxa"/>
            <w:shd w:val="clear" w:color="000000" w:fill="FFFFFF"/>
            <w:hideMark/>
          </w:tcPr>
          <w:p w:rsidR="00E843E3" w:rsidRPr="00E843E3" w:rsidRDefault="00E843E3" w:rsidP="0014728F">
            <w:pPr>
              <w:jc w:val="right"/>
              <w:rPr>
                <w:rFonts w:ascii="Arial" w:hAnsi="Arial"/>
                <w:iCs/>
                <w:sz w:val="20"/>
                <w:szCs w:val="20"/>
              </w:rPr>
            </w:pPr>
            <w:r w:rsidRPr="00E843E3">
              <w:rPr>
                <w:rFonts w:ascii="Arial" w:hAnsi="Arial"/>
                <w:iCs/>
                <w:sz w:val="20"/>
                <w:szCs w:val="20"/>
              </w:rPr>
              <w:t>0</w:t>
            </w:r>
          </w:p>
        </w:tc>
        <w:tc>
          <w:tcPr>
            <w:tcW w:w="992" w:type="dxa"/>
            <w:vMerge/>
            <w:vAlign w:val="center"/>
            <w:hideMark/>
          </w:tcPr>
          <w:p w:rsidR="00E843E3" w:rsidRPr="00E843E3" w:rsidRDefault="00E843E3" w:rsidP="0014728F">
            <w:pPr>
              <w:rPr>
                <w:rFonts w:ascii="Arial" w:hAnsi="Arial"/>
                <w:iCs/>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300"/>
          <w:jc w:val="center"/>
        </w:trPr>
        <w:tc>
          <w:tcPr>
            <w:tcW w:w="710" w:type="dxa"/>
            <w:vMerge w:val="restart"/>
            <w:shd w:val="clear" w:color="000000" w:fill="FFFFFF"/>
            <w:hideMark/>
          </w:tcPr>
          <w:p w:rsidR="00E843E3" w:rsidRPr="00E843E3" w:rsidRDefault="00E843E3" w:rsidP="0014728F">
            <w:pPr>
              <w:jc w:val="center"/>
              <w:rPr>
                <w:rFonts w:ascii="Arial" w:hAnsi="Arial"/>
                <w:sz w:val="20"/>
                <w:szCs w:val="20"/>
              </w:rPr>
            </w:pPr>
            <w:r w:rsidRPr="00E843E3">
              <w:rPr>
                <w:rFonts w:ascii="Arial" w:hAnsi="Arial"/>
                <w:sz w:val="20"/>
                <w:szCs w:val="20"/>
              </w:rPr>
              <w:t>8.1.</w:t>
            </w:r>
          </w:p>
        </w:tc>
        <w:tc>
          <w:tcPr>
            <w:tcW w:w="1845"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Мероприятие 1.</w:t>
            </w:r>
            <w:r w:rsidRPr="00E843E3">
              <w:rPr>
                <w:rFonts w:ascii="Arial" w:hAnsi="Arial"/>
                <w:sz w:val="20"/>
                <w:szCs w:val="20"/>
              </w:rPr>
              <w:br/>
              <w:t xml:space="preserve">Обеспечение </w:t>
            </w:r>
            <w:r w:rsidRPr="00E843E3">
              <w:rPr>
                <w:rFonts w:ascii="Arial" w:hAnsi="Arial"/>
                <w:sz w:val="20"/>
                <w:szCs w:val="20"/>
              </w:rPr>
              <w:lastRenderedPageBreak/>
              <w:t>муниципальных учреждений культуры доступом в информационно-телекоммуникационную сеть Интернет</w:t>
            </w:r>
          </w:p>
        </w:tc>
        <w:tc>
          <w:tcPr>
            <w:tcW w:w="848"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2018-2022</w:t>
            </w: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Итого, в том числе:</w:t>
            </w:r>
          </w:p>
        </w:tc>
        <w:tc>
          <w:tcPr>
            <w:tcW w:w="1192" w:type="dxa"/>
            <w:shd w:val="clear" w:color="000000" w:fill="FFFFFF"/>
            <w:vAlign w:val="center"/>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restart"/>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 xml:space="preserve">Управление по </w:t>
            </w:r>
            <w:r w:rsidRPr="00E843E3">
              <w:rPr>
                <w:rFonts w:ascii="Arial" w:hAnsi="Arial"/>
                <w:sz w:val="20"/>
                <w:szCs w:val="20"/>
              </w:rPr>
              <w:lastRenderedPageBreak/>
              <w:t>культуре и делам молодёжи</w:t>
            </w:r>
          </w:p>
        </w:tc>
        <w:tc>
          <w:tcPr>
            <w:tcW w:w="1246" w:type="dxa"/>
            <w:vMerge w:val="restart"/>
            <w:shd w:val="clear" w:color="000000" w:fill="FFFFFF"/>
            <w:vAlign w:val="center"/>
            <w:hideMark/>
          </w:tcPr>
          <w:p w:rsidR="00E843E3" w:rsidRPr="00E843E3" w:rsidRDefault="00E843E3" w:rsidP="0014728F">
            <w:pPr>
              <w:jc w:val="center"/>
              <w:rPr>
                <w:rFonts w:ascii="Arial" w:hAnsi="Arial"/>
                <w:sz w:val="20"/>
                <w:szCs w:val="20"/>
              </w:rPr>
            </w:pPr>
            <w:r w:rsidRPr="00E843E3">
              <w:rPr>
                <w:rFonts w:ascii="Arial" w:hAnsi="Arial"/>
                <w:sz w:val="20"/>
                <w:szCs w:val="20"/>
              </w:rPr>
              <w:lastRenderedPageBreak/>
              <w:t> </w:t>
            </w:r>
          </w:p>
        </w:tc>
      </w:tr>
      <w:tr w:rsidR="00E843E3" w:rsidRPr="00E843E3" w:rsidTr="00E843E3">
        <w:trPr>
          <w:trHeight w:val="960"/>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Средства бюджета городского округа Электросталь</w:t>
            </w:r>
          </w:p>
        </w:tc>
        <w:tc>
          <w:tcPr>
            <w:tcW w:w="1192" w:type="dxa"/>
            <w:shd w:val="clear" w:color="000000" w:fill="FFFFFF"/>
            <w:vAlign w:val="center"/>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162"/>
          <w:jc w:val="center"/>
        </w:trPr>
        <w:tc>
          <w:tcPr>
            <w:tcW w:w="710" w:type="dxa"/>
            <w:vMerge/>
            <w:vAlign w:val="center"/>
            <w:hideMark/>
          </w:tcPr>
          <w:p w:rsidR="00E843E3" w:rsidRPr="00E843E3" w:rsidRDefault="00E843E3" w:rsidP="0014728F">
            <w:pPr>
              <w:rPr>
                <w:rFonts w:ascii="Arial" w:hAnsi="Arial"/>
                <w:sz w:val="20"/>
                <w:szCs w:val="20"/>
              </w:rPr>
            </w:pPr>
          </w:p>
        </w:tc>
        <w:tc>
          <w:tcPr>
            <w:tcW w:w="1845" w:type="dxa"/>
            <w:vMerge/>
            <w:vAlign w:val="center"/>
            <w:hideMark/>
          </w:tcPr>
          <w:p w:rsidR="00E843E3" w:rsidRPr="00E843E3" w:rsidRDefault="00E843E3" w:rsidP="0014728F">
            <w:pPr>
              <w:rPr>
                <w:rFonts w:ascii="Arial" w:hAnsi="Arial"/>
                <w:sz w:val="20"/>
                <w:szCs w:val="20"/>
              </w:rPr>
            </w:pPr>
          </w:p>
        </w:tc>
        <w:tc>
          <w:tcPr>
            <w:tcW w:w="848" w:type="dxa"/>
            <w:vMerge/>
            <w:vAlign w:val="center"/>
            <w:hideMark/>
          </w:tcPr>
          <w:p w:rsidR="00E843E3" w:rsidRPr="00E843E3" w:rsidRDefault="00E843E3" w:rsidP="0014728F">
            <w:pPr>
              <w:rPr>
                <w:rFonts w:ascii="Arial" w:hAnsi="Arial"/>
                <w:sz w:val="20"/>
                <w:szCs w:val="20"/>
              </w:rPr>
            </w:pPr>
          </w:p>
        </w:tc>
        <w:tc>
          <w:tcPr>
            <w:tcW w:w="1418" w:type="dxa"/>
            <w:shd w:val="clear" w:color="000000" w:fill="FFFFFF"/>
            <w:hideMark/>
          </w:tcPr>
          <w:p w:rsidR="00E843E3" w:rsidRPr="00E843E3" w:rsidRDefault="00E843E3" w:rsidP="0014728F">
            <w:pPr>
              <w:rPr>
                <w:rFonts w:ascii="Arial" w:hAnsi="Arial"/>
                <w:sz w:val="20"/>
                <w:szCs w:val="20"/>
              </w:rPr>
            </w:pPr>
            <w:r w:rsidRPr="00E843E3">
              <w:rPr>
                <w:rFonts w:ascii="Arial" w:hAnsi="Arial"/>
                <w:sz w:val="20"/>
                <w:szCs w:val="20"/>
              </w:rPr>
              <w:t>Внебюджетные источники</w:t>
            </w:r>
          </w:p>
        </w:tc>
        <w:tc>
          <w:tcPr>
            <w:tcW w:w="1192" w:type="dxa"/>
            <w:shd w:val="clear" w:color="000000" w:fill="FFFFFF"/>
            <w:vAlign w:val="center"/>
            <w:hideMark/>
          </w:tcPr>
          <w:p w:rsidR="00E843E3" w:rsidRPr="00E843E3" w:rsidRDefault="00E843E3" w:rsidP="0014728F">
            <w:pPr>
              <w:jc w:val="right"/>
              <w:rPr>
                <w:rFonts w:ascii="Arial" w:hAnsi="Arial"/>
                <w:sz w:val="20"/>
                <w:szCs w:val="20"/>
              </w:rPr>
            </w:pPr>
            <w:r w:rsidRPr="00E843E3">
              <w:rPr>
                <w:rFonts w:ascii="Arial" w:hAnsi="Arial"/>
                <w:sz w:val="20"/>
                <w:szCs w:val="20"/>
              </w:rPr>
              <w:t>-</w:t>
            </w:r>
          </w:p>
        </w:tc>
        <w:tc>
          <w:tcPr>
            <w:tcW w:w="1218"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1134" w:type="dxa"/>
            <w:shd w:val="clear" w:color="000000" w:fill="FFFFFF"/>
            <w:hideMark/>
          </w:tcPr>
          <w:p w:rsidR="00E843E3" w:rsidRPr="00E843E3" w:rsidRDefault="00E843E3" w:rsidP="0014728F">
            <w:pPr>
              <w:jc w:val="right"/>
              <w:rPr>
                <w:rFonts w:ascii="Arial" w:hAnsi="Arial"/>
                <w:sz w:val="20"/>
                <w:szCs w:val="20"/>
              </w:rPr>
            </w:pPr>
            <w:r w:rsidRPr="00E843E3">
              <w:rPr>
                <w:rFonts w:ascii="Arial" w:hAnsi="Arial"/>
                <w:sz w:val="20"/>
                <w:szCs w:val="20"/>
              </w:rPr>
              <w:t>0</w:t>
            </w:r>
          </w:p>
        </w:tc>
        <w:tc>
          <w:tcPr>
            <w:tcW w:w="992" w:type="dxa"/>
            <w:vMerge/>
            <w:vAlign w:val="center"/>
            <w:hideMark/>
          </w:tcPr>
          <w:p w:rsidR="00E843E3" w:rsidRPr="00E843E3" w:rsidRDefault="00E843E3" w:rsidP="0014728F">
            <w:pPr>
              <w:rPr>
                <w:rFonts w:ascii="Arial" w:hAnsi="Arial"/>
                <w:sz w:val="20"/>
                <w:szCs w:val="20"/>
              </w:rPr>
            </w:pPr>
          </w:p>
        </w:tc>
        <w:tc>
          <w:tcPr>
            <w:tcW w:w="1246" w:type="dxa"/>
            <w:vMerge/>
            <w:vAlign w:val="center"/>
            <w:hideMark/>
          </w:tcPr>
          <w:p w:rsidR="00E843E3" w:rsidRPr="00E843E3" w:rsidRDefault="00E843E3" w:rsidP="0014728F">
            <w:pPr>
              <w:rPr>
                <w:rFonts w:ascii="Arial" w:hAnsi="Arial"/>
                <w:sz w:val="20"/>
                <w:szCs w:val="20"/>
              </w:rPr>
            </w:pPr>
          </w:p>
        </w:tc>
      </w:tr>
      <w:tr w:rsidR="00E843E3" w:rsidRPr="00E843E3" w:rsidTr="00E843E3">
        <w:trPr>
          <w:trHeight w:val="70"/>
          <w:jc w:val="center"/>
        </w:trPr>
        <w:tc>
          <w:tcPr>
            <w:tcW w:w="710" w:type="dxa"/>
            <w:vMerge w:val="restart"/>
            <w:shd w:val="clear" w:color="000000" w:fill="FFFFFF"/>
            <w:noWrap/>
            <w:vAlign w:val="center"/>
            <w:hideMark/>
          </w:tcPr>
          <w:p w:rsidR="00E843E3" w:rsidRPr="00E843E3" w:rsidRDefault="00E843E3" w:rsidP="0014728F">
            <w:pPr>
              <w:jc w:val="center"/>
              <w:rPr>
                <w:rFonts w:ascii="Arial" w:hAnsi="Arial"/>
                <w:bCs/>
                <w:sz w:val="20"/>
                <w:szCs w:val="20"/>
              </w:rPr>
            </w:pPr>
            <w:r w:rsidRPr="00E843E3">
              <w:rPr>
                <w:rFonts w:ascii="Arial" w:hAnsi="Arial"/>
                <w:bCs/>
                <w:sz w:val="20"/>
                <w:szCs w:val="20"/>
              </w:rPr>
              <w:t> </w:t>
            </w:r>
          </w:p>
        </w:tc>
        <w:tc>
          <w:tcPr>
            <w:tcW w:w="1845" w:type="dxa"/>
            <w:vMerge w:val="restart"/>
            <w:shd w:val="clear" w:color="000000" w:fill="FFFFFF"/>
            <w:noWrap/>
            <w:hideMark/>
          </w:tcPr>
          <w:p w:rsidR="00E843E3" w:rsidRPr="00E843E3" w:rsidRDefault="00E843E3" w:rsidP="0014728F">
            <w:pPr>
              <w:jc w:val="center"/>
              <w:rPr>
                <w:rFonts w:ascii="Arial" w:hAnsi="Arial"/>
                <w:bCs/>
                <w:sz w:val="20"/>
                <w:szCs w:val="20"/>
              </w:rPr>
            </w:pPr>
            <w:r w:rsidRPr="00E843E3">
              <w:rPr>
                <w:rFonts w:ascii="Arial" w:hAnsi="Arial"/>
                <w:bCs/>
                <w:sz w:val="20"/>
                <w:szCs w:val="20"/>
              </w:rPr>
              <w:t>Всего по подпрограмме</w:t>
            </w:r>
          </w:p>
        </w:tc>
        <w:tc>
          <w:tcPr>
            <w:tcW w:w="848" w:type="dxa"/>
            <w:shd w:val="clear" w:color="000000" w:fill="FFFFFF"/>
            <w:noWrap/>
            <w:vAlign w:val="center"/>
            <w:hideMark/>
          </w:tcPr>
          <w:p w:rsidR="00E843E3" w:rsidRPr="00E843E3" w:rsidRDefault="00E843E3" w:rsidP="0014728F">
            <w:pPr>
              <w:jc w:val="center"/>
              <w:rPr>
                <w:rFonts w:ascii="Arial" w:hAnsi="Arial"/>
                <w:bCs/>
                <w:sz w:val="20"/>
                <w:szCs w:val="20"/>
              </w:rPr>
            </w:pPr>
            <w:r w:rsidRPr="00E843E3">
              <w:rPr>
                <w:rFonts w:ascii="Arial" w:hAnsi="Arial"/>
                <w:bCs/>
                <w:sz w:val="20"/>
                <w:szCs w:val="20"/>
              </w:rPr>
              <w:t>2017-2021</w:t>
            </w:r>
          </w:p>
        </w:tc>
        <w:tc>
          <w:tcPr>
            <w:tcW w:w="1418" w:type="dxa"/>
            <w:shd w:val="clear" w:color="000000" w:fill="FFFFFF"/>
            <w:vAlign w:val="center"/>
            <w:hideMark/>
          </w:tcPr>
          <w:p w:rsidR="00E843E3" w:rsidRPr="00E843E3" w:rsidRDefault="00E843E3" w:rsidP="0014728F">
            <w:pPr>
              <w:rPr>
                <w:rFonts w:ascii="Arial" w:hAnsi="Arial"/>
                <w:bCs/>
                <w:sz w:val="20"/>
                <w:szCs w:val="20"/>
              </w:rPr>
            </w:pPr>
            <w:r w:rsidRPr="00E843E3">
              <w:rPr>
                <w:rFonts w:ascii="Arial" w:hAnsi="Arial"/>
                <w:bCs/>
                <w:sz w:val="20"/>
                <w:szCs w:val="20"/>
              </w:rPr>
              <w:t>ИТОГО</w:t>
            </w:r>
          </w:p>
        </w:tc>
        <w:tc>
          <w:tcPr>
            <w:tcW w:w="1192" w:type="dxa"/>
            <w:shd w:val="clear" w:color="000000" w:fill="FFFFFF"/>
            <w:hideMark/>
          </w:tcPr>
          <w:p w:rsidR="00E843E3" w:rsidRPr="00E843E3" w:rsidRDefault="00E843E3" w:rsidP="0014728F">
            <w:pPr>
              <w:jc w:val="right"/>
              <w:rPr>
                <w:rFonts w:ascii="Arial" w:hAnsi="Arial"/>
                <w:bCs/>
                <w:sz w:val="20"/>
                <w:szCs w:val="20"/>
              </w:rPr>
            </w:pPr>
            <w:r w:rsidRPr="00E843E3">
              <w:rPr>
                <w:rFonts w:ascii="Arial" w:hAnsi="Arial"/>
                <w:bCs/>
                <w:sz w:val="20"/>
                <w:szCs w:val="20"/>
              </w:rPr>
              <w:t>-</w:t>
            </w:r>
          </w:p>
        </w:tc>
        <w:tc>
          <w:tcPr>
            <w:tcW w:w="1218" w:type="dxa"/>
            <w:shd w:val="clear" w:color="000000" w:fill="FFFFFF"/>
            <w:noWrap/>
            <w:hideMark/>
          </w:tcPr>
          <w:p w:rsidR="00E843E3" w:rsidRPr="00E843E3" w:rsidRDefault="00975E58" w:rsidP="000C1141">
            <w:pPr>
              <w:jc w:val="right"/>
              <w:rPr>
                <w:rFonts w:ascii="Arial" w:hAnsi="Arial"/>
                <w:bCs/>
                <w:sz w:val="20"/>
                <w:szCs w:val="20"/>
              </w:rPr>
            </w:pPr>
            <w:r>
              <w:rPr>
                <w:rFonts w:ascii="Arial" w:hAnsi="Arial"/>
                <w:bCs/>
                <w:sz w:val="20"/>
                <w:szCs w:val="20"/>
              </w:rPr>
              <w:t>107</w:t>
            </w:r>
            <w:r w:rsidR="00E843E3" w:rsidRPr="00E843E3">
              <w:rPr>
                <w:rFonts w:ascii="Arial" w:hAnsi="Arial"/>
                <w:bCs/>
                <w:sz w:val="20"/>
                <w:szCs w:val="20"/>
              </w:rPr>
              <w:t xml:space="preserve"> </w:t>
            </w:r>
            <w:r>
              <w:rPr>
                <w:rFonts w:ascii="Arial" w:hAnsi="Arial"/>
                <w:bCs/>
                <w:sz w:val="20"/>
                <w:szCs w:val="20"/>
              </w:rPr>
              <w:t>239,4</w:t>
            </w:r>
            <w:r w:rsidR="00E843E3" w:rsidRPr="00E843E3">
              <w:rPr>
                <w:rFonts w:ascii="Arial" w:hAnsi="Arial"/>
                <w:bCs/>
                <w:sz w:val="20"/>
                <w:szCs w:val="20"/>
              </w:rPr>
              <w:t>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16 270,10</w:t>
            </w:r>
          </w:p>
        </w:tc>
        <w:tc>
          <w:tcPr>
            <w:tcW w:w="1134" w:type="dxa"/>
            <w:shd w:val="clear" w:color="000000" w:fill="FFFFFF"/>
            <w:noWrap/>
            <w:hideMark/>
          </w:tcPr>
          <w:p w:rsidR="00E843E3" w:rsidRPr="00E843E3" w:rsidRDefault="00975E58" w:rsidP="000C1141">
            <w:pPr>
              <w:jc w:val="right"/>
              <w:rPr>
                <w:rFonts w:ascii="Arial" w:hAnsi="Arial"/>
                <w:bCs/>
                <w:sz w:val="20"/>
                <w:szCs w:val="20"/>
              </w:rPr>
            </w:pPr>
            <w:r>
              <w:rPr>
                <w:rFonts w:ascii="Arial" w:hAnsi="Arial"/>
                <w:bCs/>
                <w:sz w:val="20"/>
                <w:szCs w:val="20"/>
              </w:rPr>
              <w:t>20 598,8</w:t>
            </w:r>
            <w:r w:rsidR="00E843E3" w:rsidRPr="00E843E3">
              <w:rPr>
                <w:rFonts w:ascii="Arial" w:hAnsi="Arial"/>
                <w:bCs/>
                <w:sz w:val="20"/>
                <w:szCs w:val="20"/>
              </w:rPr>
              <w:t>0</w:t>
            </w:r>
          </w:p>
        </w:tc>
        <w:tc>
          <w:tcPr>
            <w:tcW w:w="1134" w:type="dxa"/>
            <w:shd w:val="clear" w:color="000000" w:fill="FFFFFF"/>
            <w:noWrap/>
            <w:hideMark/>
          </w:tcPr>
          <w:p w:rsidR="00E843E3" w:rsidRPr="00E843E3" w:rsidRDefault="00E843E3" w:rsidP="000C1141">
            <w:pPr>
              <w:jc w:val="right"/>
              <w:rPr>
                <w:rFonts w:ascii="Arial" w:hAnsi="Arial"/>
                <w:bCs/>
                <w:sz w:val="20"/>
                <w:szCs w:val="20"/>
              </w:rPr>
            </w:pPr>
            <w:r w:rsidRPr="00E843E3">
              <w:rPr>
                <w:rFonts w:ascii="Arial" w:hAnsi="Arial"/>
                <w:bCs/>
                <w:sz w:val="20"/>
                <w:szCs w:val="20"/>
              </w:rPr>
              <w:t>20 4</w:t>
            </w:r>
            <w:r w:rsidR="000C1141">
              <w:rPr>
                <w:rFonts w:ascii="Arial" w:hAnsi="Arial"/>
                <w:bCs/>
                <w:sz w:val="20"/>
                <w:szCs w:val="20"/>
              </w:rPr>
              <w:t>35</w:t>
            </w:r>
            <w:r w:rsidRPr="00E843E3">
              <w:rPr>
                <w:rFonts w:ascii="Arial" w:hAnsi="Arial"/>
                <w:bCs/>
                <w:sz w:val="20"/>
                <w:szCs w:val="20"/>
              </w:rPr>
              <w:t>,20</w:t>
            </w:r>
          </w:p>
        </w:tc>
        <w:tc>
          <w:tcPr>
            <w:tcW w:w="1134" w:type="dxa"/>
            <w:shd w:val="clear" w:color="000000" w:fill="FFFFFF"/>
            <w:noWrap/>
            <w:hideMark/>
          </w:tcPr>
          <w:p w:rsidR="00E843E3" w:rsidRPr="00E843E3" w:rsidRDefault="00E843E3" w:rsidP="000C1141">
            <w:pPr>
              <w:jc w:val="right"/>
              <w:rPr>
                <w:rFonts w:ascii="Arial" w:hAnsi="Arial"/>
                <w:bCs/>
                <w:sz w:val="20"/>
                <w:szCs w:val="20"/>
              </w:rPr>
            </w:pPr>
            <w:r w:rsidRPr="00E843E3">
              <w:rPr>
                <w:rFonts w:ascii="Arial" w:hAnsi="Arial"/>
                <w:bCs/>
                <w:sz w:val="20"/>
                <w:szCs w:val="20"/>
              </w:rPr>
              <w:t xml:space="preserve">20 </w:t>
            </w:r>
            <w:r w:rsidR="000C1141">
              <w:rPr>
                <w:rFonts w:ascii="Arial" w:hAnsi="Arial"/>
                <w:bCs/>
                <w:sz w:val="20"/>
                <w:szCs w:val="20"/>
              </w:rPr>
              <w:t>773</w:t>
            </w:r>
            <w:r w:rsidRPr="00E843E3">
              <w:rPr>
                <w:rFonts w:ascii="Arial" w:hAnsi="Arial"/>
                <w:bCs/>
                <w:sz w:val="20"/>
                <w:szCs w:val="20"/>
              </w:rPr>
              <w:t>,10</w:t>
            </w:r>
          </w:p>
        </w:tc>
        <w:tc>
          <w:tcPr>
            <w:tcW w:w="1134" w:type="dxa"/>
            <w:shd w:val="clear" w:color="000000" w:fill="FFFFFF"/>
            <w:noWrap/>
            <w:hideMark/>
          </w:tcPr>
          <w:p w:rsidR="00E843E3" w:rsidRPr="00E843E3" w:rsidRDefault="00E843E3" w:rsidP="000C1141">
            <w:pPr>
              <w:jc w:val="right"/>
              <w:rPr>
                <w:rFonts w:ascii="Arial" w:hAnsi="Arial"/>
                <w:bCs/>
                <w:sz w:val="20"/>
                <w:szCs w:val="20"/>
              </w:rPr>
            </w:pPr>
            <w:r w:rsidRPr="00E843E3">
              <w:rPr>
                <w:rFonts w:ascii="Arial" w:hAnsi="Arial"/>
                <w:bCs/>
                <w:sz w:val="20"/>
                <w:szCs w:val="20"/>
              </w:rPr>
              <w:t xml:space="preserve">29 </w:t>
            </w:r>
            <w:r w:rsidR="000C1141">
              <w:rPr>
                <w:rFonts w:ascii="Arial" w:hAnsi="Arial"/>
                <w:bCs/>
                <w:sz w:val="20"/>
                <w:szCs w:val="20"/>
              </w:rPr>
              <w:t>162</w:t>
            </w:r>
            <w:r w:rsidRPr="00E843E3">
              <w:rPr>
                <w:rFonts w:ascii="Arial" w:hAnsi="Arial"/>
                <w:bCs/>
                <w:sz w:val="20"/>
                <w:szCs w:val="20"/>
              </w:rPr>
              <w:t>,20</w:t>
            </w:r>
          </w:p>
        </w:tc>
        <w:tc>
          <w:tcPr>
            <w:tcW w:w="992" w:type="dxa"/>
            <w:vMerge w:val="restart"/>
            <w:shd w:val="clear" w:color="000000" w:fill="FFFFFF"/>
            <w:noWrap/>
            <w:hideMark/>
          </w:tcPr>
          <w:p w:rsidR="00E843E3" w:rsidRPr="00E843E3" w:rsidRDefault="00E843E3" w:rsidP="0014728F">
            <w:pPr>
              <w:jc w:val="center"/>
              <w:rPr>
                <w:rFonts w:ascii="Arial" w:hAnsi="Arial"/>
                <w:bCs/>
                <w:sz w:val="20"/>
                <w:szCs w:val="20"/>
              </w:rPr>
            </w:pPr>
            <w:r w:rsidRPr="00E843E3">
              <w:rPr>
                <w:rFonts w:ascii="Arial" w:hAnsi="Arial"/>
                <w:bCs/>
                <w:sz w:val="20"/>
                <w:szCs w:val="20"/>
              </w:rPr>
              <w:t> </w:t>
            </w:r>
          </w:p>
        </w:tc>
        <w:tc>
          <w:tcPr>
            <w:tcW w:w="1246" w:type="dxa"/>
            <w:vMerge w:val="restart"/>
            <w:shd w:val="clear" w:color="000000" w:fill="FFFFFF"/>
            <w:noWrap/>
            <w:vAlign w:val="center"/>
            <w:hideMark/>
          </w:tcPr>
          <w:p w:rsidR="00E843E3" w:rsidRPr="00E843E3" w:rsidRDefault="00E843E3" w:rsidP="0014728F">
            <w:pPr>
              <w:jc w:val="center"/>
              <w:rPr>
                <w:rFonts w:ascii="Arial" w:hAnsi="Arial"/>
                <w:bCs/>
                <w:sz w:val="20"/>
                <w:szCs w:val="20"/>
              </w:rPr>
            </w:pPr>
            <w:r w:rsidRPr="00E843E3">
              <w:rPr>
                <w:rFonts w:ascii="Arial" w:hAnsi="Arial"/>
                <w:bCs/>
                <w:sz w:val="20"/>
                <w:szCs w:val="20"/>
              </w:rPr>
              <w:t> </w:t>
            </w:r>
          </w:p>
        </w:tc>
      </w:tr>
      <w:tr w:rsidR="00E843E3" w:rsidRPr="00E843E3" w:rsidTr="00E843E3">
        <w:trPr>
          <w:trHeight w:val="900"/>
          <w:jc w:val="center"/>
        </w:trPr>
        <w:tc>
          <w:tcPr>
            <w:tcW w:w="710" w:type="dxa"/>
            <w:vMerge/>
            <w:vAlign w:val="center"/>
            <w:hideMark/>
          </w:tcPr>
          <w:p w:rsidR="00E843E3" w:rsidRPr="00E843E3" w:rsidRDefault="00E843E3" w:rsidP="0014728F">
            <w:pPr>
              <w:rPr>
                <w:rFonts w:ascii="Arial" w:hAnsi="Arial"/>
                <w:bCs/>
                <w:sz w:val="20"/>
                <w:szCs w:val="20"/>
              </w:rPr>
            </w:pPr>
          </w:p>
        </w:tc>
        <w:tc>
          <w:tcPr>
            <w:tcW w:w="1845" w:type="dxa"/>
            <w:vMerge/>
            <w:vAlign w:val="center"/>
            <w:hideMark/>
          </w:tcPr>
          <w:p w:rsidR="00E843E3" w:rsidRPr="00E843E3" w:rsidRDefault="00E843E3" w:rsidP="0014728F">
            <w:pPr>
              <w:rPr>
                <w:rFonts w:ascii="Arial" w:hAnsi="Arial"/>
                <w:bCs/>
                <w:sz w:val="20"/>
                <w:szCs w:val="20"/>
              </w:rPr>
            </w:pPr>
          </w:p>
        </w:tc>
        <w:tc>
          <w:tcPr>
            <w:tcW w:w="848" w:type="dxa"/>
            <w:vMerge w:val="restart"/>
            <w:shd w:val="clear" w:color="000000" w:fill="FFFFFF"/>
            <w:noWrap/>
            <w:hideMark/>
          </w:tcPr>
          <w:p w:rsidR="00E843E3" w:rsidRPr="00E843E3" w:rsidRDefault="00E843E3" w:rsidP="0014728F">
            <w:pPr>
              <w:jc w:val="center"/>
              <w:rPr>
                <w:rFonts w:ascii="Arial" w:hAnsi="Arial"/>
                <w:bCs/>
                <w:sz w:val="20"/>
                <w:szCs w:val="20"/>
              </w:rPr>
            </w:pPr>
            <w:r w:rsidRPr="00E843E3">
              <w:rPr>
                <w:rFonts w:ascii="Arial" w:hAnsi="Arial"/>
                <w:bCs/>
                <w:sz w:val="20"/>
                <w:szCs w:val="20"/>
              </w:rPr>
              <w:t>2017-2021</w:t>
            </w:r>
          </w:p>
        </w:tc>
        <w:tc>
          <w:tcPr>
            <w:tcW w:w="1418" w:type="dxa"/>
            <w:shd w:val="clear" w:color="000000" w:fill="FFFFFF"/>
            <w:vAlign w:val="center"/>
            <w:hideMark/>
          </w:tcPr>
          <w:p w:rsidR="00E843E3" w:rsidRPr="00E843E3" w:rsidRDefault="00E843E3" w:rsidP="0014728F">
            <w:pPr>
              <w:rPr>
                <w:rFonts w:ascii="Arial" w:hAnsi="Arial"/>
                <w:bCs/>
                <w:sz w:val="20"/>
                <w:szCs w:val="20"/>
              </w:rPr>
            </w:pPr>
            <w:r w:rsidRPr="00E843E3">
              <w:rPr>
                <w:rFonts w:ascii="Arial" w:hAnsi="Arial"/>
                <w:bCs/>
                <w:sz w:val="20"/>
                <w:szCs w:val="20"/>
              </w:rPr>
              <w:t xml:space="preserve">Средства      </w:t>
            </w:r>
            <w:r w:rsidRPr="00E843E3">
              <w:rPr>
                <w:rFonts w:ascii="Arial" w:hAnsi="Arial"/>
                <w:bCs/>
                <w:sz w:val="20"/>
                <w:szCs w:val="20"/>
              </w:rPr>
              <w:br/>
              <w:t xml:space="preserve">бюджета      </w:t>
            </w:r>
            <w:r w:rsidRPr="00E843E3">
              <w:rPr>
                <w:rFonts w:ascii="Arial" w:hAnsi="Arial"/>
                <w:bCs/>
                <w:sz w:val="20"/>
                <w:szCs w:val="20"/>
              </w:rPr>
              <w:br/>
              <w:t xml:space="preserve">городского округа Электросталь   </w:t>
            </w:r>
          </w:p>
        </w:tc>
        <w:tc>
          <w:tcPr>
            <w:tcW w:w="1192" w:type="dxa"/>
            <w:shd w:val="clear" w:color="000000" w:fill="FFFFFF"/>
            <w:hideMark/>
          </w:tcPr>
          <w:p w:rsidR="00E843E3" w:rsidRPr="00E843E3" w:rsidRDefault="00E843E3" w:rsidP="0014728F">
            <w:pPr>
              <w:jc w:val="right"/>
              <w:rPr>
                <w:rFonts w:ascii="Arial" w:hAnsi="Arial"/>
                <w:bCs/>
                <w:sz w:val="20"/>
                <w:szCs w:val="20"/>
              </w:rPr>
            </w:pPr>
            <w:r w:rsidRPr="00E843E3">
              <w:rPr>
                <w:rFonts w:ascii="Arial" w:hAnsi="Arial"/>
                <w:bCs/>
                <w:sz w:val="20"/>
                <w:szCs w:val="20"/>
              </w:rPr>
              <w:t>-</w:t>
            </w:r>
          </w:p>
        </w:tc>
        <w:tc>
          <w:tcPr>
            <w:tcW w:w="1218" w:type="dxa"/>
            <w:shd w:val="clear" w:color="000000" w:fill="FFFFFF"/>
            <w:noWrap/>
            <w:hideMark/>
          </w:tcPr>
          <w:p w:rsidR="00E843E3" w:rsidRPr="00E843E3" w:rsidRDefault="008C57D6" w:rsidP="0014728F">
            <w:pPr>
              <w:jc w:val="right"/>
              <w:rPr>
                <w:rFonts w:ascii="Arial" w:hAnsi="Arial"/>
                <w:bCs/>
                <w:sz w:val="20"/>
                <w:szCs w:val="20"/>
              </w:rPr>
            </w:pPr>
            <w:r>
              <w:rPr>
                <w:rFonts w:ascii="Arial" w:hAnsi="Arial"/>
                <w:bCs/>
                <w:sz w:val="20"/>
                <w:szCs w:val="20"/>
              </w:rPr>
              <w:t>101 583,8</w:t>
            </w:r>
            <w:r w:rsidR="00E843E3" w:rsidRPr="00E843E3">
              <w:rPr>
                <w:rFonts w:ascii="Arial" w:hAnsi="Arial"/>
                <w:bCs/>
                <w:sz w:val="20"/>
                <w:szCs w:val="20"/>
              </w:rPr>
              <w:t>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15 427,8</w:t>
            </w:r>
          </w:p>
        </w:tc>
        <w:tc>
          <w:tcPr>
            <w:tcW w:w="1134" w:type="dxa"/>
            <w:shd w:val="clear" w:color="000000" w:fill="FFFFFF"/>
            <w:noWrap/>
            <w:hideMark/>
          </w:tcPr>
          <w:p w:rsidR="00E843E3" w:rsidRPr="00E843E3" w:rsidRDefault="008C57D6" w:rsidP="0014728F">
            <w:pPr>
              <w:jc w:val="right"/>
              <w:rPr>
                <w:rFonts w:ascii="Arial" w:hAnsi="Arial"/>
                <w:bCs/>
                <w:sz w:val="20"/>
                <w:szCs w:val="20"/>
              </w:rPr>
            </w:pPr>
            <w:r>
              <w:rPr>
                <w:rFonts w:ascii="Arial" w:hAnsi="Arial"/>
                <w:bCs/>
                <w:sz w:val="20"/>
                <w:szCs w:val="20"/>
              </w:rPr>
              <w:t>18 506</w:t>
            </w:r>
            <w:r w:rsidR="00E843E3" w:rsidRPr="00E843E3">
              <w:rPr>
                <w:rFonts w:ascii="Arial" w:hAnsi="Arial"/>
                <w:bCs/>
                <w:sz w:val="20"/>
                <w:szCs w:val="20"/>
              </w:rPr>
              <w:t>,</w:t>
            </w:r>
            <w:r>
              <w:rPr>
                <w:rFonts w:ascii="Arial" w:hAnsi="Arial"/>
                <w:bCs/>
                <w:sz w:val="20"/>
                <w:szCs w:val="20"/>
              </w:rPr>
              <w:t>5</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19 618,7</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19 927,1</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28 103,7</w:t>
            </w:r>
          </w:p>
        </w:tc>
        <w:tc>
          <w:tcPr>
            <w:tcW w:w="992" w:type="dxa"/>
            <w:vMerge/>
            <w:vAlign w:val="center"/>
            <w:hideMark/>
          </w:tcPr>
          <w:p w:rsidR="00E843E3" w:rsidRPr="00E843E3" w:rsidRDefault="00E843E3" w:rsidP="0014728F">
            <w:pPr>
              <w:rPr>
                <w:rFonts w:ascii="Arial" w:hAnsi="Arial"/>
                <w:bCs/>
                <w:sz w:val="20"/>
                <w:szCs w:val="20"/>
              </w:rPr>
            </w:pPr>
          </w:p>
        </w:tc>
        <w:tc>
          <w:tcPr>
            <w:tcW w:w="1246" w:type="dxa"/>
            <w:vMerge/>
            <w:vAlign w:val="center"/>
            <w:hideMark/>
          </w:tcPr>
          <w:p w:rsidR="00E843E3" w:rsidRPr="00E843E3" w:rsidRDefault="00E843E3" w:rsidP="0014728F">
            <w:pPr>
              <w:rPr>
                <w:rFonts w:ascii="Arial" w:hAnsi="Arial"/>
                <w:bCs/>
                <w:sz w:val="20"/>
                <w:szCs w:val="20"/>
              </w:rPr>
            </w:pPr>
          </w:p>
        </w:tc>
      </w:tr>
      <w:tr w:rsidR="00E843E3" w:rsidRPr="00E843E3" w:rsidTr="00E843E3">
        <w:trPr>
          <w:trHeight w:val="228"/>
          <w:jc w:val="center"/>
        </w:trPr>
        <w:tc>
          <w:tcPr>
            <w:tcW w:w="710" w:type="dxa"/>
            <w:vMerge/>
            <w:vAlign w:val="center"/>
            <w:hideMark/>
          </w:tcPr>
          <w:p w:rsidR="00E843E3" w:rsidRPr="00E843E3" w:rsidRDefault="00E843E3" w:rsidP="0014728F">
            <w:pPr>
              <w:rPr>
                <w:rFonts w:ascii="Arial" w:hAnsi="Arial"/>
                <w:bCs/>
                <w:sz w:val="20"/>
                <w:szCs w:val="20"/>
              </w:rPr>
            </w:pPr>
          </w:p>
        </w:tc>
        <w:tc>
          <w:tcPr>
            <w:tcW w:w="1845" w:type="dxa"/>
            <w:vMerge/>
            <w:vAlign w:val="center"/>
            <w:hideMark/>
          </w:tcPr>
          <w:p w:rsidR="00E843E3" w:rsidRPr="00E843E3" w:rsidRDefault="00E843E3" w:rsidP="0014728F">
            <w:pPr>
              <w:rPr>
                <w:rFonts w:ascii="Arial" w:hAnsi="Arial"/>
                <w:bCs/>
                <w:sz w:val="20"/>
                <w:szCs w:val="20"/>
              </w:rPr>
            </w:pPr>
          </w:p>
        </w:tc>
        <w:tc>
          <w:tcPr>
            <w:tcW w:w="848" w:type="dxa"/>
            <w:vMerge/>
            <w:vAlign w:val="center"/>
            <w:hideMark/>
          </w:tcPr>
          <w:p w:rsidR="00E843E3" w:rsidRPr="00E843E3" w:rsidRDefault="00E843E3" w:rsidP="0014728F">
            <w:pPr>
              <w:rPr>
                <w:rFonts w:ascii="Arial" w:hAnsi="Arial"/>
                <w:bCs/>
                <w:sz w:val="20"/>
                <w:szCs w:val="20"/>
              </w:rPr>
            </w:pPr>
          </w:p>
        </w:tc>
        <w:tc>
          <w:tcPr>
            <w:tcW w:w="1418" w:type="dxa"/>
            <w:shd w:val="clear" w:color="000000" w:fill="FFFFFF"/>
            <w:hideMark/>
          </w:tcPr>
          <w:p w:rsidR="00E843E3" w:rsidRPr="00E843E3" w:rsidRDefault="00E843E3" w:rsidP="0014728F">
            <w:pPr>
              <w:rPr>
                <w:rFonts w:ascii="Arial" w:hAnsi="Arial"/>
                <w:bCs/>
                <w:sz w:val="20"/>
                <w:szCs w:val="20"/>
              </w:rPr>
            </w:pPr>
            <w:r w:rsidRPr="00E843E3">
              <w:rPr>
                <w:rFonts w:ascii="Arial" w:hAnsi="Arial"/>
                <w:bCs/>
                <w:sz w:val="20"/>
                <w:szCs w:val="20"/>
              </w:rPr>
              <w:t>Средства бюджета Московской области</w:t>
            </w:r>
          </w:p>
        </w:tc>
        <w:tc>
          <w:tcPr>
            <w:tcW w:w="1192" w:type="dxa"/>
            <w:shd w:val="clear" w:color="000000" w:fill="FFFFFF"/>
            <w:hideMark/>
          </w:tcPr>
          <w:p w:rsidR="00E843E3" w:rsidRPr="00E843E3" w:rsidRDefault="00E843E3" w:rsidP="0014728F">
            <w:pPr>
              <w:jc w:val="right"/>
              <w:rPr>
                <w:rFonts w:ascii="Arial" w:hAnsi="Arial"/>
                <w:bCs/>
                <w:sz w:val="20"/>
                <w:szCs w:val="20"/>
              </w:rPr>
            </w:pPr>
            <w:r w:rsidRPr="00E843E3">
              <w:rPr>
                <w:rFonts w:ascii="Arial" w:hAnsi="Arial"/>
                <w:bCs/>
                <w:sz w:val="20"/>
                <w:szCs w:val="20"/>
              </w:rPr>
              <w:t>-</w:t>
            </w:r>
          </w:p>
        </w:tc>
        <w:tc>
          <w:tcPr>
            <w:tcW w:w="1218" w:type="dxa"/>
            <w:shd w:val="clear" w:color="000000" w:fill="FFFFFF"/>
            <w:noWrap/>
            <w:hideMark/>
          </w:tcPr>
          <w:p w:rsidR="00E843E3" w:rsidRPr="00E843E3" w:rsidRDefault="008D3301" w:rsidP="00664DC6">
            <w:pPr>
              <w:jc w:val="right"/>
              <w:rPr>
                <w:rFonts w:ascii="Arial" w:hAnsi="Arial"/>
                <w:bCs/>
                <w:sz w:val="20"/>
                <w:szCs w:val="20"/>
              </w:rPr>
            </w:pPr>
            <w:r>
              <w:rPr>
                <w:rFonts w:ascii="Arial" w:hAnsi="Arial"/>
                <w:bCs/>
                <w:sz w:val="20"/>
                <w:szCs w:val="20"/>
              </w:rPr>
              <w:t>5 655</w:t>
            </w:r>
            <w:r w:rsidR="00E843E3" w:rsidRPr="00E843E3">
              <w:rPr>
                <w:rFonts w:ascii="Arial" w:hAnsi="Arial"/>
                <w:bCs/>
                <w:sz w:val="20"/>
                <w:szCs w:val="20"/>
              </w:rPr>
              <w:t>,60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842,30</w:t>
            </w:r>
          </w:p>
        </w:tc>
        <w:tc>
          <w:tcPr>
            <w:tcW w:w="1134" w:type="dxa"/>
            <w:shd w:val="clear" w:color="000000" w:fill="FFFFFF"/>
            <w:noWrap/>
            <w:hideMark/>
          </w:tcPr>
          <w:p w:rsidR="00E843E3" w:rsidRPr="00E843E3" w:rsidRDefault="008D3301" w:rsidP="00664DC6">
            <w:pPr>
              <w:jc w:val="right"/>
              <w:rPr>
                <w:rFonts w:ascii="Arial" w:hAnsi="Arial"/>
                <w:bCs/>
                <w:sz w:val="20"/>
                <w:szCs w:val="20"/>
              </w:rPr>
            </w:pPr>
            <w:r>
              <w:rPr>
                <w:rFonts w:ascii="Arial" w:hAnsi="Arial"/>
                <w:bCs/>
                <w:sz w:val="20"/>
                <w:szCs w:val="20"/>
              </w:rPr>
              <w:t>2 092</w:t>
            </w:r>
            <w:r w:rsidR="00E843E3" w:rsidRPr="00E843E3">
              <w:rPr>
                <w:rFonts w:ascii="Arial" w:hAnsi="Arial"/>
                <w:bCs/>
                <w:sz w:val="20"/>
                <w:szCs w:val="20"/>
              </w:rPr>
              <w:t>,30</w:t>
            </w:r>
          </w:p>
        </w:tc>
        <w:tc>
          <w:tcPr>
            <w:tcW w:w="1134" w:type="dxa"/>
            <w:shd w:val="clear" w:color="000000" w:fill="FFFFFF"/>
            <w:noWrap/>
            <w:hideMark/>
          </w:tcPr>
          <w:p w:rsidR="00E843E3" w:rsidRPr="00E843E3" w:rsidRDefault="00E843E3" w:rsidP="00664DC6">
            <w:pPr>
              <w:jc w:val="right"/>
              <w:rPr>
                <w:rFonts w:ascii="Arial" w:hAnsi="Arial"/>
                <w:bCs/>
                <w:sz w:val="20"/>
                <w:szCs w:val="20"/>
              </w:rPr>
            </w:pPr>
            <w:r w:rsidRPr="00E843E3">
              <w:rPr>
                <w:rFonts w:ascii="Arial" w:hAnsi="Arial"/>
                <w:bCs/>
                <w:sz w:val="20"/>
                <w:szCs w:val="20"/>
              </w:rPr>
              <w:t>8</w:t>
            </w:r>
            <w:r w:rsidR="00664DC6">
              <w:rPr>
                <w:rFonts w:ascii="Arial" w:hAnsi="Arial"/>
                <w:bCs/>
                <w:sz w:val="20"/>
                <w:szCs w:val="20"/>
              </w:rPr>
              <w:t>16</w:t>
            </w:r>
            <w:r w:rsidRPr="00E843E3">
              <w:rPr>
                <w:rFonts w:ascii="Arial" w:hAnsi="Arial"/>
                <w:bCs/>
                <w:sz w:val="20"/>
                <w:szCs w:val="20"/>
              </w:rPr>
              <w:t>,50</w:t>
            </w:r>
          </w:p>
        </w:tc>
        <w:tc>
          <w:tcPr>
            <w:tcW w:w="1134" w:type="dxa"/>
            <w:shd w:val="clear" w:color="000000" w:fill="FFFFFF"/>
            <w:noWrap/>
            <w:hideMark/>
          </w:tcPr>
          <w:p w:rsidR="00E843E3" w:rsidRPr="00E843E3" w:rsidRDefault="00E843E3" w:rsidP="00664DC6">
            <w:pPr>
              <w:jc w:val="right"/>
              <w:rPr>
                <w:rFonts w:ascii="Arial" w:hAnsi="Arial"/>
                <w:bCs/>
                <w:sz w:val="20"/>
                <w:szCs w:val="20"/>
              </w:rPr>
            </w:pPr>
            <w:r w:rsidRPr="00E843E3">
              <w:rPr>
                <w:rFonts w:ascii="Arial" w:hAnsi="Arial"/>
                <w:bCs/>
                <w:sz w:val="20"/>
                <w:szCs w:val="20"/>
              </w:rPr>
              <w:t>8</w:t>
            </w:r>
            <w:r w:rsidR="00664DC6">
              <w:rPr>
                <w:rFonts w:ascii="Arial" w:hAnsi="Arial"/>
                <w:bCs/>
                <w:sz w:val="20"/>
                <w:szCs w:val="20"/>
              </w:rPr>
              <w:t>46</w:t>
            </w:r>
            <w:r w:rsidRPr="00E843E3">
              <w:rPr>
                <w:rFonts w:ascii="Arial" w:hAnsi="Arial"/>
                <w:bCs/>
                <w:sz w:val="20"/>
                <w:szCs w:val="20"/>
              </w:rPr>
              <w:t>,00</w:t>
            </w:r>
          </w:p>
        </w:tc>
        <w:tc>
          <w:tcPr>
            <w:tcW w:w="1134" w:type="dxa"/>
            <w:shd w:val="clear" w:color="000000" w:fill="FFFFFF"/>
            <w:noWrap/>
            <w:hideMark/>
          </w:tcPr>
          <w:p w:rsidR="00E843E3" w:rsidRPr="00E843E3" w:rsidRDefault="00E843E3" w:rsidP="00664DC6">
            <w:pPr>
              <w:jc w:val="right"/>
              <w:rPr>
                <w:rFonts w:ascii="Arial" w:hAnsi="Arial"/>
                <w:bCs/>
                <w:sz w:val="20"/>
                <w:szCs w:val="20"/>
              </w:rPr>
            </w:pPr>
            <w:r w:rsidRPr="00E843E3">
              <w:rPr>
                <w:rFonts w:ascii="Arial" w:hAnsi="Arial"/>
                <w:bCs/>
                <w:sz w:val="20"/>
                <w:szCs w:val="20"/>
              </w:rPr>
              <w:t xml:space="preserve">1 </w:t>
            </w:r>
            <w:r w:rsidR="00664DC6">
              <w:rPr>
                <w:rFonts w:ascii="Arial" w:hAnsi="Arial"/>
                <w:bCs/>
                <w:sz w:val="20"/>
                <w:szCs w:val="20"/>
              </w:rPr>
              <w:t>058</w:t>
            </w:r>
            <w:r w:rsidRPr="00E843E3">
              <w:rPr>
                <w:rFonts w:ascii="Arial" w:hAnsi="Arial"/>
                <w:bCs/>
                <w:sz w:val="20"/>
                <w:szCs w:val="20"/>
              </w:rPr>
              <w:t>,50</w:t>
            </w:r>
          </w:p>
        </w:tc>
        <w:tc>
          <w:tcPr>
            <w:tcW w:w="992" w:type="dxa"/>
            <w:vMerge/>
            <w:vAlign w:val="center"/>
            <w:hideMark/>
          </w:tcPr>
          <w:p w:rsidR="00E843E3" w:rsidRPr="00E843E3" w:rsidRDefault="00E843E3" w:rsidP="0014728F">
            <w:pPr>
              <w:rPr>
                <w:rFonts w:ascii="Arial" w:hAnsi="Arial"/>
                <w:bCs/>
                <w:sz w:val="20"/>
                <w:szCs w:val="20"/>
              </w:rPr>
            </w:pPr>
          </w:p>
        </w:tc>
        <w:tc>
          <w:tcPr>
            <w:tcW w:w="1246" w:type="dxa"/>
            <w:vMerge/>
            <w:vAlign w:val="center"/>
            <w:hideMark/>
          </w:tcPr>
          <w:p w:rsidR="00E843E3" w:rsidRPr="00E843E3" w:rsidRDefault="00E843E3" w:rsidP="0014728F">
            <w:pPr>
              <w:rPr>
                <w:rFonts w:ascii="Arial" w:hAnsi="Arial"/>
                <w:bCs/>
                <w:sz w:val="20"/>
                <w:szCs w:val="20"/>
              </w:rPr>
            </w:pPr>
          </w:p>
        </w:tc>
      </w:tr>
      <w:tr w:rsidR="00E843E3" w:rsidRPr="00E843E3" w:rsidTr="00E843E3">
        <w:trPr>
          <w:trHeight w:val="70"/>
          <w:jc w:val="center"/>
        </w:trPr>
        <w:tc>
          <w:tcPr>
            <w:tcW w:w="710" w:type="dxa"/>
            <w:vMerge/>
            <w:vAlign w:val="center"/>
            <w:hideMark/>
          </w:tcPr>
          <w:p w:rsidR="00E843E3" w:rsidRPr="00E843E3" w:rsidRDefault="00E843E3" w:rsidP="0014728F">
            <w:pPr>
              <w:rPr>
                <w:rFonts w:ascii="Arial" w:hAnsi="Arial"/>
                <w:bCs/>
                <w:sz w:val="20"/>
                <w:szCs w:val="20"/>
              </w:rPr>
            </w:pPr>
          </w:p>
        </w:tc>
        <w:tc>
          <w:tcPr>
            <w:tcW w:w="1845" w:type="dxa"/>
            <w:vMerge/>
            <w:vAlign w:val="center"/>
            <w:hideMark/>
          </w:tcPr>
          <w:p w:rsidR="00E843E3" w:rsidRPr="00E843E3" w:rsidRDefault="00E843E3" w:rsidP="0014728F">
            <w:pPr>
              <w:rPr>
                <w:rFonts w:ascii="Arial" w:hAnsi="Arial"/>
                <w:bCs/>
                <w:sz w:val="20"/>
                <w:szCs w:val="20"/>
              </w:rPr>
            </w:pPr>
          </w:p>
        </w:tc>
        <w:tc>
          <w:tcPr>
            <w:tcW w:w="848" w:type="dxa"/>
            <w:vMerge/>
            <w:vAlign w:val="center"/>
            <w:hideMark/>
          </w:tcPr>
          <w:p w:rsidR="00E843E3" w:rsidRPr="00E843E3" w:rsidRDefault="00E843E3" w:rsidP="0014728F">
            <w:pPr>
              <w:rPr>
                <w:rFonts w:ascii="Arial" w:hAnsi="Arial"/>
                <w:bCs/>
                <w:sz w:val="20"/>
                <w:szCs w:val="20"/>
              </w:rPr>
            </w:pPr>
          </w:p>
        </w:tc>
        <w:tc>
          <w:tcPr>
            <w:tcW w:w="1418" w:type="dxa"/>
            <w:shd w:val="clear" w:color="000000" w:fill="FFFFFF"/>
            <w:vAlign w:val="center"/>
            <w:hideMark/>
          </w:tcPr>
          <w:p w:rsidR="00E843E3" w:rsidRPr="00E843E3" w:rsidRDefault="00E843E3" w:rsidP="0014728F">
            <w:pPr>
              <w:rPr>
                <w:rFonts w:ascii="Arial" w:hAnsi="Arial"/>
                <w:bCs/>
                <w:sz w:val="20"/>
                <w:szCs w:val="20"/>
              </w:rPr>
            </w:pPr>
            <w:r w:rsidRPr="00E843E3">
              <w:rPr>
                <w:rFonts w:ascii="Arial" w:hAnsi="Arial"/>
                <w:bCs/>
                <w:sz w:val="20"/>
                <w:szCs w:val="20"/>
              </w:rPr>
              <w:t>Внебюджетные источники</w:t>
            </w:r>
          </w:p>
        </w:tc>
        <w:tc>
          <w:tcPr>
            <w:tcW w:w="1192" w:type="dxa"/>
            <w:shd w:val="clear" w:color="000000" w:fill="FFFFFF"/>
            <w:hideMark/>
          </w:tcPr>
          <w:p w:rsidR="00E843E3" w:rsidRPr="00E843E3" w:rsidRDefault="00E843E3" w:rsidP="0014728F">
            <w:pPr>
              <w:jc w:val="right"/>
              <w:rPr>
                <w:rFonts w:ascii="Arial" w:hAnsi="Arial"/>
                <w:bCs/>
                <w:sz w:val="20"/>
                <w:szCs w:val="20"/>
              </w:rPr>
            </w:pPr>
            <w:r w:rsidRPr="00E843E3">
              <w:rPr>
                <w:rFonts w:ascii="Arial" w:hAnsi="Arial"/>
                <w:bCs/>
                <w:sz w:val="20"/>
                <w:szCs w:val="20"/>
              </w:rPr>
              <w:t>-</w:t>
            </w:r>
          </w:p>
        </w:tc>
        <w:tc>
          <w:tcPr>
            <w:tcW w:w="1218"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1134" w:type="dxa"/>
            <w:shd w:val="clear" w:color="000000" w:fill="FFFFFF"/>
            <w:noWrap/>
            <w:hideMark/>
          </w:tcPr>
          <w:p w:rsidR="00E843E3" w:rsidRPr="00E843E3" w:rsidRDefault="00E843E3" w:rsidP="0014728F">
            <w:pPr>
              <w:jc w:val="right"/>
              <w:rPr>
                <w:rFonts w:ascii="Arial" w:hAnsi="Arial"/>
                <w:bCs/>
                <w:sz w:val="20"/>
                <w:szCs w:val="20"/>
              </w:rPr>
            </w:pPr>
            <w:r w:rsidRPr="00E843E3">
              <w:rPr>
                <w:rFonts w:ascii="Arial" w:hAnsi="Arial"/>
                <w:bCs/>
                <w:sz w:val="20"/>
                <w:szCs w:val="20"/>
              </w:rPr>
              <w:t>0,00</w:t>
            </w:r>
          </w:p>
        </w:tc>
        <w:tc>
          <w:tcPr>
            <w:tcW w:w="992" w:type="dxa"/>
            <w:vMerge/>
            <w:vAlign w:val="center"/>
            <w:hideMark/>
          </w:tcPr>
          <w:p w:rsidR="00E843E3" w:rsidRPr="00E843E3" w:rsidRDefault="00E843E3" w:rsidP="0014728F">
            <w:pPr>
              <w:rPr>
                <w:rFonts w:ascii="Arial" w:hAnsi="Arial"/>
                <w:bCs/>
                <w:sz w:val="20"/>
                <w:szCs w:val="20"/>
              </w:rPr>
            </w:pPr>
          </w:p>
        </w:tc>
        <w:tc>
          <w:tcPr>
            <w:tcW w:w="1246" w:type="dxa"/>
            <w:vMerge/>
            <w:vAlign w:val="center"/>
            <w:hideMark/>
          </w:tcPr>
          <w:p w:rsidR="00E843E3" w:rsidRPr="00E843E3" w:rsidRDefault="00E843E3" w:rsidP="0014728F">
            <w:pPr>
              <w:rPr>
                <w:rFonts w:ascii="Arial" w:hAnsi="Arial"/>
                <w:bCs/>
                <w:sz w:val="20"/>
                <w:szCs w:val="20"/>
              </w:rPr>
            </w:pPr>
          </w:p>
        </w:tc>
      </w:tr>
    </w:tbl>
    <w:p w:rsidR="009E4253" w:rsidRPr="009D1B3D" w:rsidRDefault="009E4253" w:rsidP="009E4253">
      <w:pPr>
        <w:shd w:val="clear" w:color="auto" w:fill="FFFFFF"/>
        <w:autoSpaceDE w:val="0"/>
        <w:autoSpaceDN w:val="0"/>
        <w:adjustRightInd w:val="0"/>
        <w:rPr>
          <w:rFonts w:ascii="Arial" w:eastAsia="Calibri" w:hAnsi="Arial"/>
          <w:lang w:eastAsia="en-US"/>
        </w:rPr>
      </w:pPr>
    </w:p>
    <w:p w:rsidR="00251D17" w:rsidRDefault="00251D17"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829CB" w:rsidRDefault="009829CB" w:rsidP="009E4253">
      <w:pPr>
        <w:autoSpaceDE w:val="0"/>
        <w:autoSpaceDN w:val="0"/>
        <w:adjustRightInd w:val="0"/>
        <w:ind w:left="8647"/>
        <w:jc w:val="right"/>
        <w:outlineLvl w:val="0"/>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lastRenderedPageBreak/>
        <w:t xml:space="preserve">Приложение №6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right"/>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«Создание условий для оказания медицинской помощи и социальной поддержки населению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«Создание условий для оказания медицинской помощи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и социальной поддержки населению 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E843E3">
        <w:rPr>
          <w:rFonts w:ascii="Arial" w:hAnsi="Arial"/>
          <w:sz w:val="20"/>
          <w:szCs w:val="20"/>
        </w:rPr>
        <w:t>, от 28.02.2018 №152</w:t>
      </w:r>
      <w:r w:rsidR="00E843E3" w:rsidRPr="00E843E3">
        <w:rPr>
          <w:rFonts w:ascii="Arial" w:hAnsi="Arial"/>
          <w:sz w:val="20"/>
          <w:szCs w:val="20"/>
        </w:rPr>
        <w:t>/</w:t>
      </w:r>
      <w:r w:rsidR="00E843E3">
        <w:rPr>
          <w:rFonts w:ascii="Arial" w:hAnsi="Arial"/>
          <w:sz w:val="20"/>
          <w:szCs w:val="20"/>
        </w:rPr>
        <w:t>2</w:t>
      </w:r>
      <w:r w:rsidR="008F27A2">
        <w:rPr>
          <w:rFonts w:ascii="Arial" w:hAnsi="Arial"/>
          <w:sz w:val="20"/>
          <w:szCs w:val="20"/>
        </w:rPr>
        <w:t>, 23.04.2018 № 329/4, от 07.08.2018 № 731/8</w:t>
      </w:r>
      <w:r>
        <w:rPr>
          <w:rFonts w:ascii="Arial" w:hAnsi="Arial"/>
          <w:sz w:val="20"/>
          <w:szCs w:val="20"/>
        </w:rPr>
        <w:t>)</w:t>
      </w:r>
    </w:p>
    <w:p w:rsidR="009E4253" w:rsidRPr="009D1B3D" w:rsidRDefault="009E4253" w:rsidP="009E4253">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2"/>
        <w:gridCol w:w="1961"/>
        <w:gridCol w:w="2241"/>
        <w:gridCol w:w="1402"/>
        <w:gridCol w:w="1403"/>
        <w:gridCol w:w="1402"/>
        <w:gridCol w:w="1403"/>
        <w:gridCol w:w="1402"/>
        <w:gridCol w:w="1403"/>
      </w:tblGrid>
      <w:tr w:rsidR="001D3969" w:rsidRPr="001D3969" w:rsidTr="00F16D0B">
        <w:trPr>
          <w:jc w:val="center"/>
        </w:trPr>
        <w:tc>
          <w:tcPr>
            <w:tcW w:w="2522" w:type="dxa"/>
          </w:tcPr>
          <w:p w:rsidR="001D3969" w:rsidRPr="001D3969" w:rsidRDefault="001D3969" w:rsidP="0014728F">
            <w:pPr>
              <w:pStyle w:val="ConsPlusNormal"/>
              <w:rPr>
                <w:rFonts w:ascii="Arial" w:hAnsi="Arial" w:cs="Arial"/>
                <w:sz w:val="20"/>
              </w:rPr>
            </w:pPr>
            <w:r w:rsidRPr="001D3969">
              <w:rPr>
                <w:rFonts w:ascii="Arial" w:hAnsi="Arial" w:cs="Arial"/>
                <w:sz w:val="20"/>
              </w:rPr>
              <w:t>Муниципальный заказчик подпрограммы</w:t>
            </w:r>
          </w:p>
        </w:tc>
        <w:tc>
          <w:tcPr>
            <w:tcW w:w="12617" w:type="dxa"/>
            <w:gridSpan w:val="8"/>
          </w:tcPr>
          <w:p w:rsidR="001D3969" w:rsidRPr="001D3969" w:rsidRDefault="001D3969" w:rsidP="0014728F">
            <w:pPr>
              <w:pStyle w:val="ConsPlusNormal"/>
              <w:rPr>
                <w:rFonts w:ascii="Arial" w:hAnsi="Arial" w:cs="Arial"/>
                <w:sz w:val="20"/>
              </w:rPr>
            </w:pPr>
            <w:r w:rsidRPr="001D3969">
              <w:rPr>
                <w:rFonts w:ascii="Arial" w:hAnsi="Arial" w:cs="Arial"/>
                <w:sz w:val="20"/>
              </w:rPr>
              <w:t>Отдел по социальным вопросам Администрации городского округа Электросталь Московской области</w:t>
            </w:r>
          </w:p>
        </w:tc>
      </w:tr>
      <w:tr w:rsidR="001D3969" w:rsidRPr="001D3969" w:rsidTr="00F16D0B">
        <w:trPr>
          <w:jc w:val="center"/>
        </w:trPr>
        <w:tc>
          <w:tcPr>
            <w:tcW w:w="2522" w:type="dxa"/>
            <w:vMerge w:val="restart"/>
          </w:tcPr>
          <w:p w:rsidR="001D3969" w:rsidRPr="001D3969" w:rsidRDefault="001D3969" w:rsidP="0014728F">
            <w:pPr>
              <w:pStyle w:val="ConsPlusNormal"/>
              <w:rPr>
                <w:rFonts w:ascii="Arial" w:hAnsi="Arial" w:cs="Arial"/>
                <w:sz w:val="20"/>
              </w:rPr>
            </w:pPr>
            <w:r w:rsidRPr="001D3969">
              <w:rPr>
                <w:rFonts w:ascii="Arial" w:hAnsi="Arial" w:cs="Arial"/>
                <w:sz w:val="20"/>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1D3969" w:rsidRPr="001D3969" w:rsidRDefault="001D3969" w:rsidP="0014728F">
            <w:pPr>
              <w:pStyle w:val="ConsPlusNormal"/>
              <w:rPr>
                <w:rFonts w:ascii="Arial" w:hAnsi="Arial" w:cs="Arial"/>
                <w:sz w:val="20"/>
              </w:rPr>
            </w:pPr>
            <w:r w:rsidRPr="001D3969">
              <w:rPr>
                <w:rFonts w:ascii="Arial" w:hAnsi="Arial" w:cs="Arial"/>
                <w:sz w:val="20"/>
              </w:rPr>
              <w:t>Главный распорядитель бюджетных средств</w:t>
            </w:r>
          </w:p>
        </w:tc>
        <w:tc>
          <w:tcPr>
            <w:tcW w:w="2241" w:type="dxa"/>
            <w:vMerge w:val="restart"/>
          </w:tcPr>
          <w:p w:rsidR="001D3969" w:rsidRPr="001D3969" w:rsidRDefault="001D3969" w:rsidP="0014728F">
            <w:pPr>
              <w:pStyle w:val="ConsPlusNormal"/>
              <w:rPr>
                <w:rFonts w:ascii="Arial" w:hAnsi="Arial" w:cs="Arial"/>
                <w:sz w:val="20"/>
              </w:rPr>
            </w:pPr>
            <w:r w:rsidRPr="001D3969">
              <w:rPr>
                <w:rFonts w:ascii="Arial" w:hAnsi="Arial" w:cs="Arial"/>
                <w:sz w:val="20"/>
              </w:rPr>
              <w:t xml:space="preserve">Источник </w:t>
            </w:r>
          </w:p>
          <w:p w:rsidR="001D3969" w:rsidRPr="001D3969" w:rsidRDefault="001D3969" w:rsidP="0014728F">
            <w:pPr>
              <w:pStyle w:val="ConsPlusNormal"/>
              <w:rPr>
                <w:rFonts w:ascii="Arial" w:hAnsi="Arial" w:cs="Arial"/>
                <w:sz w:val="20"/>
              </w:rPr>
            </w:pPr>
            <w:r w:rsidRPr="001D3969">
              <w:rPr>
                <w:rFonts w:ascii="Arial" w:hAnsi="Arial" w:cs="Arial"/>
                <w:sz w:val="20"/>
              </w:rPr>
              <w:t>финансирования</w:t>
            </w:r>
          </w:p>
        </w:tc>
        <w:tc>
          <w:tcPr>
            <w:tcW w:w="8415" w:type="dxa"/>
            <w:gridSpan w:val="6"/>
          </w:tcPr>
          <w:p w:rsidR="001D3969" w:rsidRPr="001D3969" w:rsidRDefault="001D3969" w:rsidP="0014728F">
            <w:pPr>
              <w:pStyle w:val="ConsPlusNormal"/>
              <w:rPr>
                <w:rFonts w:ascii="Arial" w:hAnsi="Arial" w:cs="Arial"/>
                <w:sz w:val="20"/>
              </w:rPr>
            </w:pPr>
            <w:r w:rsidRPr="001D3969">
              <w:rPr>
                <w:rFonts w:ascii="Arial" w:hAnsi="Arial" w:cs="Arial"/>
                <w:sz w:val="20"/>
              </w:rPr>
              <w:t>Расходы (тыс. рублей)</w:t>
            </w:r>
          </w:p>
        </w:tc>
      </w:tr>
      <w:tr w:rsidR="001D3969" w:rsidRPr="001D3969" w:rsidTr="00F16D0B">
        <w:trPr>
          <w:trHeight w:val="57"/>
          <w:jc w:val="center"/>
        </w:trPr>
        <w:tc>
          <w:tcPr>
            <w:tcW w:w="2522" w:type="dxa"/>
            <w:vMerge/>
          </w:tcPr>
          <w:p w:rsidR="001D3969" w:rsidRPr="001D3969" w:rsidRDefault="001D3969" w:rsidP="0014728F">
            <w:pPr>
              <w:rPr>
                <w:rFonts w:ascii="Arial" w:hAnsi="Arial"/>
                <w:sz w:val="20"/>
                <w:szCs w:val="20"/>
              </w:rPr>
            </w:pPr>
          </w:p>
        </w:tc>
        <w:tc>
          <w:tcPr>
            <w:tcW w:w="1961" w:type="dxa"/>
            <w:vMerge/>
          </w:tcPr>
          <w:p w:rsidR="001D3969" w:rsidRPr="001D3969" w:rsidRDefault="001D3969" w:rsidP="0014728F">
            <w:pPr>
              <w:rPr>
                <w:rFonts w:ascii="Arial" w:hAnsi="Arial"/>
                <w:sz w:val="20"/>
                <w:szCs w:val="20"/>
              </w:rPr>
            </w:pPr>
          </w:p>
        </w:tc>
        <w:tc>
          <w:tcPr>
            <w:tcW w:w="2241" w:type="dxa"/>
            <w:vMerge/>
          </w:tcPr>
          <w:p w:rsidR="001D3969" w:rsidRPr="001D3969" w:rsidRDefault="001D3969" w:rsidP="0014728F">
            <w:pPr>
              <w:rPr>
                <w:rFonts w:ascii="Arial" w:hAnsi="Arial"/>
                <w:sz w:val="20"/>
                <w:szCs w:val="20"/>
              </w:rPr>
            </w:pPr>
          </w:p>
        </w:tc>
        <w:tc>
          <w:tcPr>
            <w:tcW w:w="1402"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Итого</w:t>
            </w:r>
          </w:p>
        </w:tc>
        <w:tc>
          <w:tcPr>
            <w:tcW w:w="1403"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2017 год</w:t>
            </w:r>
          </w:p>
        </w:tc>
        <w:tc>
          <w:tcPr>
            <w:tcW w:w="1402"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2018 год</w:t>
            </w:r>
          </w:p>
        </w:tc>
        <w:tc>
          <w:tcPr>
            <w:tcW w:w="1403"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2019 год</w:t>
            </w:r>
          </w:p>
        </w:tc>
        <w:tc>
          <w:tcPr>
            <w:tcW w:w="1402"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2020 год</w:t>
            </w:r>
          </w:p>
        </w:tc>
        <w:tc>
          <w:tcPr>
            <w:tcW w:w="1403" w:type="dxa"/>
          </w:tcPr>
          <w:p w:rsidR="001D3969" w:rsidRPr="001D3969" w:rsidRDefault="001D3969" w:rsidP="0014728F">
            <w:pPr>
              <w:pStyle w:val="ConsPlusNormal"/>
              <w:jc w:val="center"/>
              <w:rPr>
                <w:rFonts w:ascii="Arial" w:hAnsi="Arial" w:cs="Arial"/>
                <w:sz w:val="20"/>
              </w:rPr>
            </w:pPr>
            <w:r w:rsidRPr="001D3969">
              <w:rPr>
                <w:rFonts w:ascii="Arial" w:hAnsi="Arial" w:cs="Arial"/>
                <w:sz w:val="20"/>
              </w:rPr>
              <w:t>2021 год</w:t>
            </w:r>
          </w:p>
        </w:tc>
      </w:tr>
      <w:tr w:rsidR="001D3969" w:rsidRPr="001D3969" w:rsidTr="00F16D0B">
        <w:trPr>
          <w:trHeight w:val="174"/>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val="restart"/>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Всего:</w:t>
            </w:r>
          </w:p>
          <w:p w:rsidR="001D3969" w:rsidRPr="001D3969" w:rsidRDefault="001D3969" w:rsidP="0014728F">
            <w:pPr>
              <w:pStyle w:val="ConsPlusNormal"/>
              <w:rPr>
                <w:rFonts w:ascii="Arial" w:hAnsi="Arial" w:cs="Arial"/>
                <w:sz w:val="20"/>
              </w:rPr>
            </w:pPr>
            <w:r w:rsidRPr="001D3969">
              <w:rPr>
                <w:rFonts w:ascii="Arial" w:hAnsi="Arial" w:cs="Arial"/>
                <w:sz w:val="20"/>
              </w:rPr>
              <w:t>в том числе:</w:t>
            </w:r>
          </w:p>
        </w:tc>
        <w:tc>
          <w:tcPr>
            <w:tcW w:w="1402" w:type="dxa"/>
          </w:tcPr>
          <w:p w:rsidR="001D3969" w:rsidRPr="001D3969" w:rsidRDefault="00A73CFE" w:rsidP="0014728F">
            <w:pPr>
              <w:jc w:val="center"/>
              <w:rPr>
                <w:rFonts w:ascii="Arial" w:hAnsi="Arial"/>
                <w:bCs/>
                <w:sz w:val="20"/>
                <w:szCs w:val="20"/>
              </w:rPr>
            </w:pPr>
            <w:r>
              <w:rPr>
                <w:rFonts w:ascii="Arial" w:hAnsi="Arial"/>
                <w:bCs/>
                <w:sz w:val="20"/>
                <w:szCs w:val="20"/>
              </w:rPr>
              <w:t>91 809</w:t>
            </w:r>
            <w:r w:rsidR="001D3969" w:rsidRPr="001D3969">
              <w:rPr>
                <w:rFonts w:ascii="Arial" w:hAnsi="Arial"/>
                <w:bCs/>
                <w:sz w:val="20"/>
                <w:szCs w:val="20"/>
              </w:rPr>
              <w:t>,</w:t>
            </w:r>
            <w:r>
              <w:rPr>
                <w:rFonts w:ascii="Arial" w:hAnsi="Arial"/>
                <w:bCs/>
                <w:sz w:val="20"/>
                <w:szCs w:val="20"/>
              </w:rPr>
              <w:t>8</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20 201,5</w:t>
            </w:r>
          </w:p>
        </w:tc>
        <w:tc>
          <w:tcPr>
            <w:tcW w:w="1402" w:type="dxa"/>
          </w:tcPr>
          <w:p w:rsidR="001D3969" w:rsidRPr="001D3969" w:rsidRDefault="00EA1F3C" w:rsidP="00A73CFE">
            <w:pPr>
              <w:jc w:val="center"/>
              <w:rPr>
                <w:rFonts w:ascii="Arial" w:hAnsi="Arial"/>
                <w:bCs/>
                <w:sz w:val="20"/>
                <w:szCs w:val="20"/>
              </w:rPr>
            </w:pPr>
            <w:r>
              <w:rPr>
                <w:rFonts w:ascii="Arial" w:hAnsi="Arial"/>
                <w:bCs/>
                <w:sz w:val="20"/>
                <w:szCs w:val="20"/>
              </w:rPr>
              <w:t xml:space="preserve">24 </w:t>
            </w:r>
            <w:r w:rsidR="00A73CFE">
              <w:rPr>
                <w:rFonts w:ascii="Arial" w:hAnsi="Arial"/>
                <w:bCs/>
                <w:sz w:val="20"/>
                <w:szCs w:val="20"/>
              </w:rPr>
              <w:t>515</w:t>
            </w:r>
            <w:r w:rsidR="001D3969" w:rsidRPr="001D3969">
              <w:rPr>
                <w:rFonts w:ascii="Arial" w:hAnsi="Arial"/>
                <w:bCs/>
                <w:sz w:val="20"/>
                <w:szCs w:val="20"/>
              </w:rPr>
              <w:t>,</w:t>
            </w:r>
            <w:r w:rsidR="00A73CFE">
              <w:rPr>
                <w:rFonts w:ascii="Arial" w:hAnsi="Arial"/>
                <w:bCs/>
                <w:sz w:val="20"/>
                <w:szCs w:val="20"/>
              </w:rPr>
              <w:t>7</w:t>
            </w:r>
          </w:p>
        </w:tc>
        <w:tc>
          <w:tcPr>
            <w:tcW w:w="1403" w:type="dxa"/>
          </w:tcPr>
          <w:p w:rsidR="001D3969" w:rsidRPr="001D3969" w:rsidRDefault="00EA1F3C" w:rsidP="0014728F">
            <w:pPr>
              <w:jc w:val="center"/>
              <w:rPr>
                <w:rFonts w:ascii="Arial" w:hAnsi="Arial"/>
                <w:bCs/>
                <w:sz w:val="20"/>
                <w:szCs w:val="20"/>
              </w:rPr>
            </w:pPr>
            <w:r>
              <w:rPr>
                <w:rFonts w:ascii="Arial" w:hAnsi="Arial"/>
                <w:bCs/>
                <w:sz w:val="20"/>
                <w:szCs w:val="20"/>
              </w:rPr>
              <w:t>18</w:t>
            </w:r>
            <w:r w:rsidR="001D3969" w:rsidRPr="001D3969">
              <w:rPr>
                <w:rFonts w:ascii="Arial" w:hAnsi="Arial"/>
                <w:bCs/>
                <w:sz w:val="20"/>
                <w:szCs w:val="20"/>
              </w:rPr>
              <w:t xml:space="preserve"> 172,5</w:t>
            </w:r>
          </w:p>
        </w:tc>
        <w:tc>
          <w:tcPr>
            <w:tcW w:w="1402" w:type="dxa"/>
          </w:tcPr>
          <w:p w:rsidR="001D3969" w:rsidRPr="001D3969" w:rsidRDefault="00EA1F3C" w:rsidP="0014728F">
            <w:pPr>
              <w:jc w:val="center"/>
              <w:rPr>
                <w:rFonts w:ascii="Arial" w:hAnsi="Arial"/>
                <w:bCs/>
                <w:sz w:val="20"/>
                <w:szCs w:val="20"/>
              </w:rPr>
            </w:pPr>
            <w:r>
              <w:rPr>
                <w:rFonts w:ascii="Arial" w:hAnsi="Arial"/>
                <w:bCs/>
                <w:sz w:val="20"/>
                <w:szCs w:val="20"/>
              </w:rPr>
              <w:t>15 6</w:t>
            </w:r>
            <w:r w:rsidR="001D3969" w:rsidRPr="001D3969">
              <w:rPr>
                <w:rFonts w:ascii="Arial" w:hAnsi="Arial"/>
                <w:bCs/>
                <w:sz w:val="20"/>
                <w:szCs w:val="20"/>
              </w:rPr>
              <w:t>72,5</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13 247,6</w:t>
            </w:r>
          </w:p>
        </w:tc>
      </w:tr>
      <w:tr w:rsidR="001D3969" w:rsidRPr="001D3969" w:rsidTr="00F16D0B">
        <w:trPr>
          <w:trHeight w:val="858"/>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бюджета городского округа Электросталь Московской области</w:t>
            </w:r>
          </w:p>
        </w:tc>
        <w:tc>
          <w:tcPr>
            <w:tcW w:w="1402" w:type="dxa"/>
          </w:tcPr>
          <w:p w:rsidR="001D3969" w:rsidRPr="001D3969" w:rsidRDefault="001D3969" w:rsidP="00A73CFE">
            <w:pPr>
              <w:jc w:val="center"/>
              <w:rPr>
                <w:rFonts w:ascii="Arial" w:hAnsi="Arial"/>
                <w:bCs/>
                <w:sz w:val="20"/>
                <w:szCs w:val="20"/>
              </w:rPr>
            </w:pPr>
            <w:r w:rsidRPr="001D3969">
              <w:rPr>
                <w:rFonts w:ascii="Arial" w:hAnsi="Arial"/>
                <w:bCs/>
                <w:sz w:val="20"/>
                <w:szCs w:val="20"/>
              </w:rPr>
              <w:t xml:space="preserve">67 </w:t>
            </w:r>
            <w:r w:rsidR="00A73CFE">
              <w:rPr>
                <w:rFonts w:ascii="Arial" w:hAnsi="Arial"/>
                <w:bCs/>
                <w:sz w:val="20"/>
                <w:szCs w:val="20"/>
              </w:rPr>
              <w:t>637</w:t>
            </w:r>
            <w:r w:rsidRPr="001D3969">
              <w:rPr>
                <w:rFonts w:ascii="Arial" w:hAnsi="Arial"/>
                <w:bCs/>
                <w:sz w:val="20"/>
                <w:szCs w:val="20"/>
              </w:rPr>
              <w:t>,</w:t>
            </w:r>
            <w:r w:rsidR="00A73CFE">
              <w:rPr>
                <w:rFonts w:ascii="Arial" w:hAnsi="Arial"/>
                <w:bCs/>
                <w:sz w:val="20"/>
                <w:szCs w:val="20"/>
              </w:rPr>
              <w:t>3</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13 131,8</w:t>
            </w:r>
          </w:p>
        </w:tc>
        <w:tc>
          <w:tcPr>
            <w:tcW w:w="1402" w:type="dxa"/>
          </w:tcPr>
          <w:p w:rsidR="001D3969" w:rsidRPr="001D3969" w:rsidRDefault="001D3969" w:rsidP="00A73CFE">
            <w:pPr>
              <w:jc w:val="center"/>
              <w:rPr>
                <w:rFonts w:ascii="Arial" w:hAnsi="Arial"/>
                <w:bCs/>
                <w:sz w:val="20"/>
                <w:szCs w:val="20"/>
              </w:rPr>
            </w:pPr>
            <w:r w:rsidRPr="001D3969">
              <w:rPr>
                <w:rFonts w:ascii="Arial" w:hAnsi="Arial"/>
                <w:bCs/>
                <w:sz w:val="20"/>
                <w:szCs w:val="20"/>
              </w:rPr>
              <w:t xml:space="preserve">14 </w:t>
            </w:r>
            <w:r w:rsidR="00A73CFE">
              <w:rPr>
                <w:rFonts w:ascii="Arial" w:hAnsi="Arial"/>
                <w:bCs/>
                <w:sz w:val="20"/>
                <w:szCs w:val="20"/>
              </w:rPr>
              <w:t>912</w:t>
            </w:r>
            <w:r w:rsidRPr="001D3969">
              <w:rPr>
                <w:rFonts w:ascii="Arial" w:hAnsi="Arial"/>
                <w:bCs/>
                <w:sz w:val="20"/>
                <w:szCs w:val="20"/>
              </w:rPr>
              <w:t>,</w:t>
            </w:r>
            <w:r w:rsidR="00A73CFE">
              <w:rPr>
                <w:rFonts w:ascii="Arial" w:hAnsi="Arial"/>
                <w:bCs/>
                <w:sz w:val="20"/>
                <w:szCs w:val="20"/>
              </w:rPr>
              <w:t>9</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13 172,5</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13 172,5</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13 247,6</w:t>
            </w:r>
          </w:p>
        </w:tc>
      </w:tr>
      <w:tr w:rsidR="001D3969" w:rsidRPr="001D3969" w:rsidTr="00F16D0B">
        <w:trPr>
          <w:trHeight w:val="20"/>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бюджета Московской области</w:t>
            </w:r>
          </w:p>
        </w:tc>
        <w:tc>
          <w:tcPr>
            <w:tcW w:w="1402" w:type="dxa"/>
          </w:tcPr>
          <w:p w:rsidR="001D3969" w:rsidRPr="001D3969" w:rsidRDefault="00EA1F3C" w:rsidP="00A73CFE">
            <w:pPr>
              <w:jc w:val="center"/>
              <w:rPr>
                <w:rFonts w:ascii="Arial" w:hAnsi="Arial"/>
                <w:bCs/>
                <w:sz w:val="20"/>
                <w:szCs w:val="20"/>
              </w:rPr>
            </w:pPr>
            <w:r>
              <w:rPr>
                <w:rFonts w:ascii="Arial" w:hAnsi="Arial"/>
                <w:bCs/>
                <w:sz w:val="20"/>
                <w:szCs w:val="20"/>
              </w:rPr>
              <w:t>22</w:t>
            </w:r>
            <w:r w:rsidR="00A73CFE">
              <w:rPr>
                <w:rFonts w:ascii="Arial" w:hAnsi="Arial"/>
                <w:bCs/>
                <w:sz w:val="20"/>
                <w:szCs w:val="20"/>
              </w:rPr>
              <w:t> 660,4</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7 030,1</w:t>
            </w:r>
          </w:p>
        </w:tc>
        <w:tc>
          <w:tcPr>
            <w:tcW w:w="1402" w:type="dxa"/>
          </w:tcPr>
          <w:p w:rsidR="001D3969" w:rsidRPr="001D3969" w:rsidRDefault="00EA1F3C" w:rsidP="00A73CFE">
            <w:pPr>
              <w:jc w:val="center"/>
              <w:rPr>
                <w:rFonts w:ascii="Arial" w:hAnsi="Arial"/>
                <w:bCs/>
                <w:sz w:val="20"/>
                <w:szCs w:val="20"/>
              </w:rPr>
            </w:pPr>
            <w:r>
              <w:rPr>
                <w:rFonts w:ascii="Arial" w:hAnsi="Arial"/>
                <w:bCs/>
                <w:sz w:val="20"/>
                <w:szCs w:val="20"/>
              </w:rPr>
              <w:t xml:space="preserve">8 </w:t>
            </w:r>
            <w:r w:rsidR="00A73CFE">
              <w:rPr>
                <w:rFonts w:ascii="Arial" w:hAnsi="Arial"/>
                <w:bCs/>
                <w:sz w:val="20"/>
                <w:szCs w:val="20"/>
              </w:rPr>
              <w:t>130</w:t>
            </w:r>
            <w:r w:rsidR="001D3969" w:rsidRPr="001D3969">
              <w:rPr>
                <w:rFonts w:ascii="Arial" w:hAnsi="Arial"/>
                <w:bCs/>
                <w:sz w:val="20"/>
                <w:szCs w:val="20"/>
              </w:rPr>
              <w:t>,</w:t>
            </w:r>
            <w:r w:rsidR="00A73CFE">
              <w:rPr>
                <w:rFonts w:ascii="Arial" w:hAnsi="Arial"/>
                <w:bCs/>
                <w:sz w:val="20"/>
                <w:szCs w:val="20"/>
              </w:rPr>
              <w:t>3</w:t>
            </w:r>
          </w:p>
        </w:tc>
        <w:tc>
          <w:tcPr>
            <w:tcW w:w="1403" w:type="dxa"/>
          </w:tcPr>
          <w:p w:rsidR="001D3969" w:rsidRPr="001D3969" w:rsidRDefault="00EA1F3C" w:rsidP="0014728F">
            <w:pPr>
              <w:jc w:val="center"/>
              <w:rPr>
                <w:rFonts w:ascii="Arial" w:hAnsi="Arial"/>
                <w:bCs/>
                <w:sz w:val="20"/>
                <w:szCs w:val="20"/>
              </w:rPr>
            </w:pPr>
            <w:r>
              <w:rPr>
                <w:rFonts w:ascii="Arial" w:hAnsi="Arial"/>
                <w:bCs/>
                <w:sz w:val="20"/>
                <w:szCs w:val="20"/>
              </w:rPr>
              <w:t>5 00</w:t>
            </w:r>
            <w:r w:rsidR="001D3969" w:rsidRPr="001D3969">
              <w:rPr>
                <w:rFonts w:ascii="Arial" w:hAnsi="Arial"/>
                <w:bCs/>
                <w:sz w:val="20"/>
                <w:szCs w:val="20"/>
              </w:rPr>
              <w:t>0,0</w:t>
            </w:r>
          </w:p>
        </w:tc>
        <w:tc>
          <w:tcPr>
            <w:tcW w:w="1402" w:type="dxa"/>
          </w:tcPr>
          <w:p w:rsidR="001D3969" w:rsidRPr="001D3969" w:rsidRDefault="00EA1F3C" w:rsidP="0014728F">
            <w:pPr>
              <w:jc w:val="center"/>
              <w:rPr>
                <w:rFonts w:ascii="Arial" w:hAnsi="Arial"/>
                <w:bCs/>
                <w:sz w:val="20"/>
                <w:szCs w:val="20"/>
              </w:rPr>
            </w:pPr>
            <w:r>
              <w:rPr>
                <w:rFonts w:ascii="Arial" w:hAnsi="Arial"/>
                <w:bCs/>
                <w:sz w:val="20"/>
                <w:szCs w:val="20"/>
              </w:rPr>
              <w:t>2 50</w:t>
            </w:r>
            <w:r w:rsidR="001D3969"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r>
      <w:tr w:rsidR="001D3969" w:rsidRPr="001D3969" w:rsidTr="00F16D0B">
        <w:trPr>
          <w:trHeight w:val="47"/>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федерального бюджета</w:t>
            </w:r>
          </w:p>
        </w:tc>
        <w:tc>
          <w:tcPr>
            <w:tcW w:w="1402" w:type="dxa"/>
          </w:tcPr>
          <w:p w:rsidR="001D3969" w:rsidRPr="001D3969" w:rsidRDefault="00D03756" w:rsidP="0014728F">
            <w:pPr>
              <w:jc w:val="center"/>
              <w:rPr>
                <w:rFonts w:ascii="Arial" w:hAnsi="Arial"/>
                <w:bCs/>
                <w:sz w:val="20"/>
                <w:szCs w:val="20"/>
              </w:rPr>
            </w:pPr>
            <w:r>
              <w:rPr>
                <w:rFonts w:ascii="Arial" w:hAnsi="Arial"/>
                <w:bCs/>
                <w:sz w:val="20"/>
                <w:szCs w:val="20"/>
              </w:rPr>
              <w:t>1 512,1</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39,6</w:t>
            </w:r>
          </w:p>
        </w:tc>
        <w:tc>
          <w:tcPr>
            <w:tcW w:w="1402" w:type="dxa"/>
          </w:tcPr>
          <w:p w:rsidR="001D3969" w:rsidRPr="001D3969" w:rsidRDefault="00EA1F3C" w:rsidP="00D03756">
            <w:pPr>
              <w:jc w:val="center"/>
              <w:rPr>
                <w:rFonts w:ascii="Arial" w:hAnsi="Arial"/>
                <w:bCs/>
                <w:sz w:val="20"/>
                <w:szCs w:val="20"/>
              </w:rPr>
            </w:pPr>
            <w:r>
              <w:rPr>
                <w:rFonts w:ascii="Arial" w:hAnsi="Arial"/>
                <w:bCs/>
                <w:sz w:val="20"/>
                <w:szCs w:val="20"/>
              </w:rPr>
              <w:t>1 </w:t>
            </w:r>
            <w:r w:rsidR="00D03756">
              <w:rPr>
                <w:rFonts w:ascii="Arial" w:hAnsi="Arial"/>
                <w:bCs/>
                <w:sz w:val="20"/>
                <w:szCs w:val="20"/>
              </w:rPr>
              <w:t>472</w:t>
            </w:r>
            <w:r>
              <w:rPr>
                <w:rFonts w:ascii="Arial" w:hAnsi="Arial"/>
                <w:bCs/>
                <w:sz w:val="20"/>
                <w:szCs w:val="20"/>
              </w:rPr>
              <w:t>,</w:t>
            </w:r>
            <w:r w:rsidR="00D03756">
              <w:rPr>
                <w:rFonts w:ascii="Arial" w:hAnsi="Arial"/>
                <w:bCs/>
                <w:sz w:val="20"/>
                <w:szCs w:val="20"/>
              </w:rPr>
              <w:t>5</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r>
      <w:tr w:rsidR="001D3969" w:rsidRPr="001D3969" w:rsidTr="00F16D0B">
        <w:trPr>
          <w:trHeight w:val="47"/>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val="restart"/>
          </w:tcPr>
          <w:p w:rsidR="001D3969" w:rsidRPr="001D3969" w:rsidRDefault="001D3969" w:rsidP="0014728F">
            <w:pPr>
              <w:pStyle w:val="ConsPlusNormal"/>
              <w:rPr>
                <w:rFonts w:ascii="Arial" w:hAnsi="Arial" w:cs="Arial"/>
                <w:sz w:val="20"/>
              </w:rPr>
            </w:pPr>
            <w:r w:rsidRPr="001D3969">
              <w:rPr>
                <w:rFonts w:ascii="Arial" w:hAnsi="Arial" w:cs="Arial"/>
                <w:sz w:val="20"/>
              </w:rPr>
              <w:t xml:space="preserve">Администрация </w:t>
            </w:r>
            <w:r w:rsidRPr="001D3969">
              <w:rPr>
                <w:rFonts w:ascii="Arial" w:hAnsi="Arial" w:cs="Arial"/>
                <w:sz w:val="20"/>
              </w:rPr>
              <w:lastRenderedPageBreak/>
              <w:t>городского округа Электросталь Московской области</w:t>
            </w: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lastRenderedPageBreak/>
              <w:t>Всего:</w:t>
            </w:r>
          </w:p>
          <w:p w:rsidR="001D3969" w:rsidRPr="001D3969" w:rsidRDefault="001D3969" w:rsidP="0014728F">
            <w:pPr>
              <w:pStyle w:val="ConsPlusNormal"/>
              <w:rPr>
                <w:rFonts w:ascii="Arial" w:hAnsi="Arial" w:cs="Arial"/>
                <w:sz w:val="20"/>
              </w:rPr>
            </w:pPr>
            <w:r w:rsidRPr="001D3969">
              <w:rPr>
                <w:rFonts w:ascii="Arial" w:hAnsi="Arial" w:cs="Arial"/>
                <w:sz w:val="20"/>
              </w:rPr>
              <w:lastRenderedPageBreak/>
              <w:t>в том числе:</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lastRenderedPageBreak/>
              <w:t>44 285,8</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10 038,5</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8 784,7</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8 462,5</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8 462,5</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8 537,6</w:t>
            </w:r>
          </w:p>
        </w:tc>
      </w:tr>
      <w:tr w:rsidR="001D3969" w:rsidRPr="001D3969" w:rsidTr="00F16D0B">
        <w:trPr>
          <w:trHeight w:val="47"/>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бюджета городского округа Электросталь Московской области</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44 169,1</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9 921,8</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8 784,7</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8 462,5</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8 462,5</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8 537,6</w:t>
            </w:r>
          </w:p>
        </w:tc>
      </w:tr>
      <w:tr w:rsidR="001D3969" w:rsidRPr="001D3969" w:rsidTr="00F16D0B">
        <w:trPr>
          <w:trHeight w:val="47"/>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бюджета Московской области</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77,1</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77,1</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r>
      <w:tr w:rsidR="001D3969" w:rsidRPr="001D3969" w:rsidTr="00F16D0B">
        <w:trPr>
          <w:trHeight w:val="47"/>
          <w:jc w:val="center"/>
        </w:trPr>
        <w:tc>
          <w:tcPr>
            <w:tcW w:w="2522" w:type="dxa"/>
            <w:vMerge/>
          </w:tcPr>
          <w:p w:rsidR="001D3969" w:rsidRPr="001D3969" w:rsidRDefault="001D3969" w:rsidP="0014728F">
            <w:pPr>
              <w:pStyle w:val="ConsPlusNormal"/>
              <w:rPr>
                <w:rFonts w:ascii="Arial" w:hAnsi="Arial" w:cs="Arial"/>
                <w:sz w:val="20"/>
              </w:rPr>
            </w:pPr>
          </w:p>
        </w:tc>
        <w:tc>
          <w:tcPr>
            <w:tcW w:w="1961" w:type="dxa"/>
            <w:vMerge/>
          </w:tcPr>
          <w:p w:rsidR="001D3969" w:rsidRPr="001D3969" w:rsidRDefault="001D3969" w:rsidP="0014728F">
            <w:pPr>
              <w:pStyle w:val="ConsPlusNormal"/>
              <w:rPr>
                <w:rFonts w:ascii="Arial" w:hAnsi="Arial" w:cs="Arial"/>
                <w:sz w:val="20"/>
              </w:rPr>
            </w:pPr>
          </w:p>
        </w:tc>
        <w:tc>
          <w:tcPr>
            <w:tcW w:w="2241" w:type="dxa"/>
          </w:tcPr>
          <w:p w:rsidR="001D3969" w:rsidRPr="001D3969" w:rsidRDefault="001D3969" w:rsidP="0014728F">
            <w:pPr>
              <w:pStyle w:val="ConsPlusNormal"/>
              <w:rPr>
                <w:rFonts w:ascii="Arial" w:hAnsi="Arial" w:cs="Arial"/>
                <w:sz w:val="20"/>
              </w:rPr>
            </w:pPr>
            <w:r w:rsidRPr="001D3969">
              <w:rPr>
                <w:rFonts w:ascii="Arial" w:hAnsi="Arial" w:cs="Arial"/>
                <w:sz w:val="20"/>
              </w:rPr>
              <w:t>Средства федерального бюджета</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39,6</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39,6</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2"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c>
          <w:tcPr>
            <w:tcW w:w="1403" w:type="dxa"/>
          </w:tcPr>
          <w:p w:rsidR="001D3969" w:rsidRPr="001D3969" w:rsidRDefault="001D3969" w:rsidP="0014728F">
            <w:pPr>
              <w:jc w:val="center"/>
              <w:rPr>
                <w:rFonts w:ascii="Arial" w:hAnsi="Arial"/>
                <w:bCs/>
                <w:sz w:val="20"/>
                <w:szCs w:val="20"/>
              </w:rPr>
            </w:pPr>
            <w:r w:rsidRPr="001D3969">
              <w:rPr>
                <w:rFonts w:ascii="Arial" w:hAnsi="Arial"/>
                <w:bCs/>
                <w:sz w:val="20"/>
                <w:szCs w:val="20"/>
              </w:rPr>
              <w:t>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val="restart"/>
          </w:tcPr>
          <w:p w:rsidR="00F16D0B" w:rsidRPr="001D3969" w:rsidRDefault="00F16D0B" w:rsidP="0014728F">
            <w:pPr>
              <w:pStyle w:val="ConsPlusNormal"/>
              <w:rPr>
                <w:rFonts w:ascii="Arial" w:hAnsi="Arial" w:cs="Arial"/>
                <w:sz w:val="20"/>
              </w:rPr>
            </w:pPr>
            <w:r w:rsidRPr="001D3969">
              <w:rPr>
                <w:rFonts w:ascii="Arial" w:hAnsi="Arial" w:cs="Arial"/>
                <w:sz w:val="20"/>
              </w:rPr>
              <w:t>Управление образования</w:t>
            </w:r>
          </w:p>
        </w:tc>
        <w:tc>
          <w:tcPr>
            <w:tcW w:w="2241" w:type="dxa"/>
          </w:tcPr>
          <w:p w:rsidR="00F16D0B" w:rsidRPr="001D3969" w:rsidRDefault="00F16D0B" w:rsidP="0014728F">
            <w:pPr>
              <w:pStyle w:val="ConsPlusNormal"/>
              <w:rPr>
                <w:rFonts w:ascii="Arial" w:hAnsi="Arial" w:cs="Arial"/>
                <w:sz w:val="20"/>
              </w:rPr>
            </w:pPr>
            <w:r w:rsidRPr="001D3969">
              <w:rPr>
                <w:rFonts w:ascii="Arial" w:hAnsi="Arial" w:cs="Arial"/>
                <w:sz w:val="20"/>
              </w:rPr>
              <w:t>Всего:</w:t>
            </w:r>
          </w:p>
          <w:p w:rsidR="00F16D0B" w:rsidRPr="001D3969" w:rsidRDefault="00F16D0B" w:rsidP="0014728F">
            <w:pPr>
              <w:pStyle w:val="ConsPlusNormal"/>
              <w:rPr>
                <w:rFonts w:ascii="Arial" w:hAnsi="Arial" w:cs="Arial"/>
                <w:sz w:val="20"/>
              </w:rPr>
            </w:pPr>
            <w:r w:rsidRPr="001D3969">
              <w:rPr>
                <w:rFonts w:ascii="Arial" w:hAnsi="Arial" w:cs="Arial"/>
                <w:sz w:val="20"/>
              </w:rPr>
              <w:t>в том числе:</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47 126</w:t>
            </w:r>
            <w:r w:rsidRPr="001D3969">
              <w:rPr>
                <w:rFonts w:ascii="Arial" w:hAnsi="Arial"/>
                <w:bCs/>
                <w:sz w:val="20"/>
                <w:szCs w:val="20"/>
              </w:rPr>
              <w:t>,</w:t>
            </w:r>
            <w:r>
              <w:rPr>
                <w:rFonts w:ascii="Arial" w:hAnsi="Arial"/>
                <w:bCs/>
                <w:sz w:val="20"/>
                <w:szCs w:val="20"/>
              </w:rPr>
              <w:t>8</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10 163,0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15 333,8</w:t>
            </w:r>
          </w:p>
        </w:tc>
        <w:tc>
          <w:tcPr>
            <w:tcW w:w="1403" w:type="dxa"/>
          </w:tcPr>
          <w:p w:rsidR="00F16D0B" w:rsidRPr="001D3969" w:rsidRDefault="00F16D0B" w:rsidP="0014728F">
            <w:pPr>
              <w:jc w:val="center"/>
              <w:rPr>
                <w:rFonts w:ascii="Arial" w:hAnsi="Arial"/>
                <w:bCs/>
                <w:sz w:val="20"/>
                <w:szCs w:val="20"/>
              </w:rPr>
            </w:pPr>
            <w:r>
              <w:rPr>
                <w:rFonts w:ascii="Arial" w:hAnsi="Arial"/>
                <w:bCs/>
                <w:sz w:val="20"/>
                <w:szCs w:val="20"/>
              </w:rPr>
              <w:t>9</w:t>
            </w:r>
            <w:r w:rsidRPr="001D3969">
              <w:rPr>
                <w:rFonts w:ascii="Arial" w:hAnsi="Arial"/>
                <w:bCs/>
                <w:sz w:val="20"/>
                <w:szCs w:val="20"/>
              </w:rPr>
              <w:t xml:space="preserve"> 710,0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7 2</w:t>
            </w:r>
            <w:r w:rsidRPr="001D3969">
              <w:rPr>
                <w:rFonts w:ascii="Arial" w:hAnsi="Arial"/>
                <w:bCs/>
                <w:sz w:val="20"/>
                <w:szCs w:val="20"/>
              </w:rPr>
              <w:t>10,0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4 710,0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sidRPr="001D3969">
              <w:rPr>
                <w:rFonts w:ascii="Arial" w:hAnsi="Arial" w:cs="Arial"/>
                <w:sz w:val="20"/>
              </w:rPr>
              <w:t>Средства бюджета городского округа Электросталь Московской области</w:t>
            </w:r>
          </w:p>
        </w:tc>
        <w:tc>
          <w:tcPr>
            <w:tcW w:w="1402" w:type="dxa"/>
          </w:tcPr>
          <w:p w:rsidR="00F16D0B" w:rsidRPr="001D3969" w:rsidRDefault="00F16D0B" w:rsidP="0014728F">
            <w:pPr>
              <w:jc w:val="center"/>
              <w:rPr>
                <w:rFonts w:ascii="Arial" w:hAnsi="Arial"/>
                <w:bCs/>
                <w:sz w:val="20"/>
                <w:szCs w:val="20"/>
              </w:rPr>
            </w:pPr>
            <w:r w:rsidRPr="001D3969">
              <w:rPr>
                <w:rFonts w:ascii="Arial" w:hAnsi="Arial"/>
                <w:bCs/>
                <w:sz w:val="20"/>
                <w:szCs w:val="20"/>
              </w:rPr>
              <w:t>23 279,0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3 210,0</w:t>
            </w:r>
          </w:p>
        </w:tc>
        <w:tc>
          <w:tcPr>
            <w:tcW w:w="1402" w:type="dxa"/>
          </w:tcPr>
          <w:p w:rsidR="00F16D0B" w:rsidRPr="001D3969" w:rsidRDefault="00F16D0B" w:rsidP="0014728F">
            <w:pPr>
              <w:jc w:val="center"/>
              <w:rPr>
                <w:rFonts w:ascii="Arial" w:hAnsi="Arial"/>
                <w:bCs/>
                <w:sz w:val="20"/>
                <w:szCs w:val="20"/>
              </w:rPr>
            </w:pPr>
            <w:r w:rsidRPr="001D3969">
              <w:rPr>
                <w:rFonts w:ascii="Arial" w:hAnsi="Arial"/>
                <w:bCs/>
                <w:sz w:val="20"/>
                <w:szCs w:val="20"/>
              </w:rPr>
              <w:t>5 939,0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4 710,0</w:t>
            </w:r>
          </w:p>
        </w:tc>
        <w:tc>
          <w:tcPr>
            <w:tcW w:w="1402" w:type="dxa"/>
          </w:tcPr>
          <w:p w:rsidR="00F16D0B" w:rsidRPr="001D3969" w:rsidRDefault="00F16D0B" w:rsidP="0014728F">
            <w:pPr>
              <w:jc w:val="center"/>
              <w:rPr>
                <w:rFonts w:ascii="Arial" w:hAnsi="Arial"/>
                <w:bCs/>
                <w:sz w:val="20"/>
                <w:szCs w:val="20"/>
              </w:rPr>
            </w:pPr>
            <w:r w:rsidRPr="001D3969">
              <w:rPr>
                <w:rFonts w:ascii="Arial" w:hAnsi="Arial"/>
                <w:bCs/>
                <w:sz w:val="20"/>
                <w:szCs w:val="20"/>
              </w:rPr>
              <w:t>4 710,0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4 710,0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sidRPr="001D3969">
              <w:rPr>
                <w:rFonts w:ascii="Arial" w:hAnsi="Arial" w:cs="Arial"/>
                <w:sz w:val="20"/>
              </w:rPr>
              <w:t>Средства бюджета Московской области</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22 487,7</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6 953,0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8 034,7</w:t>
            </w:r>
          </w:p>
        </w:tc>
        <w:tc>
          <w:tcPr>
            <w:tcW w:w="1403" w:type="dxa"/>
          </w:tcPr>
          <w:p w:rsidR="00F16D0B" w:rsidRPr="001D3969" w:rsidRDefault="00F16D0B" w:rsidP="0014728F">
            <w:pPr>
              <w:jc w:val="center"/>
              <w:rPr>
                <w:rFonts w:ascii="Arial" w:hAnsi="Arial"/>
                <w:bCs/>
                <w:sz w:val="20"/>
                <w:szCs w:val="20"/>
              </w:rPr>
            </w:pPr>
            <w:r>
              <w:rPr>
                <w:rFonts w:ascii="Arial" w:hAnsi="Arial"/>
                <w:bCs/>
                <w:sz w:val="20"/>
                <w:szCs w:val="20"/>
              </w:rPr>
              <w:t>5 00</w:t>
            </w:r>
            <w:r w:rsidRPr="001D3969">
              <w:rPr>
                <w:rFonts w:ascii="Arial" w:hAnsi="Arial"/>
                <w:bCs/>
                <w:sz w:val="20"/>
                <w:szCs w:val="20"/>
              </w:rPr>
              <w:t>0,0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2 50</w:t>
            </w:r>
            <w:r w:rsidRPr="001D3969">
              <w:rPr>
                <w:rFonts w:ascii="Arial" w:hAnsi="Arial"/>
                <w:bCs/>
                <w:sz w:val="20"/>
                <w:szCs w:val="20"/>
              </w:rPr>
              <w:t>0,0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Pr>
                <w:rFonts w:ascii="Arial" w:hAnsi="Arial" w:cs="Arial"/>
                <w:sz w:val="20"/>
              </w:rPr>
              <w:t>Средства федерального бюджета</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1 360,2</w:t>
            </w:r>
          </w:p>
        </w:tc>
        <w:tc>
          <w:tcPr>
            <w:tcW w:w="1403" w:type="dxa"/>
          </w:tcPr>
          <w:p w:rsidR="00F16D0B" w:rsidRPr="001D3969" w:rsidRDefault="00F16D0B"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1 360,2</w:t>
            </w:r>
          </w:p>
        </w:tc>
        <w:tc>
          <w:tcPr>
            <w:tcW w:w="1403" w:type="dxa"/>
          </w:tcPr>
          <w:p w:rsidR="00F16D0B" w:rsidRPr="001D3969" w:rsidRDefault="00F16D0B"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F16D0B" w:rsidP="0014728F">
            <w:pPr>
              <w:jc w:val="center"/>
              <w:rPr>
                <w:rFonts w:ascii="Arial" w:hAnsi="Arial"/>
                <w:bCs/>
                <w:sz w:val="20"/>
                <w:szCs w:val="20"/>
              </w:rPr>
            </w:pPr>
            <w:r>
              <w:rPr>
                <w:rFonts w:ascii="Arial" w:hAnsi="Arial"/>
                <w:bCs/>
                <w:sz w:val="20"/>
                <w:szCs w:val="20"/>
              </w:rPr>
              <w:t>0,0</w:t>
            </w:r>
          </w:p>
        </w:tc>
        <w:tc>
          <w:tcPr>
            <w:tcW w:w="1403" w:type="dxa"/>
          </w:tcPr>
          <w:p w:rsidR="00F16D0B" w:rsidRPr="001D3969" w:rsidRDefault="00F16D0B" w:rsidP="0014728F">
            <w:pPr>
              <w:jc w:val="center"/>
              <w:rPr>
                <w:rFonts w:ascii="Arial" w:hAnsi="Arial"/>
                <w:bCs/>
                <w:sz w:val="20"/>
                <w:szCs w:val="20"/>
              </w:rPr>
            </w:pPr>
            <w:r>
              <w:rPr>
                <w:rFonts w:ascii="Arial" w:hAnsi="Arial"/>
                <w:bCs/>
                <w:sz w:val="20"/>
                <w:szCs w:val="20"/>
              </w:rPr>
              <w:t>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val="restart"/>
          </w:tcPr>
          <w:p w:rsidR="00F16D0B" w:rsidRPr="001D3969" w:rsidRDefault="00F16D0B" w:rsidP="0014728F">
            <w:pPr>
              <w:pStyle w:val="ConsPlusNormal"/>
              <w:rPr>
                <w:rFonts w:ascii="Arial" w:hAnsi="Arial" w:cs="Arial"/>
                <w:sz w:val="20"/>
              </w:rPr>
            </w:pPr>
            <w:r w:rsidRPr="001D3969">
              <w:rPr>
                <w:rFonts w:ascii="Arial" w:hAnsi="Arial" w:cs="Arial"/>
                <w:sz w:val="20"/>
              </w:rPr>
              <w:t>Управление по культуре и делам молодежи</w:t>
            </w:r>
          </w:p>
        </w:tc>
        <w:tc>
          <w:tcPr>
            <w:tcW w:w="2241" w:type="dxa"/>
          </w:tcPr>
          <w:p w:rsidR="00F16D0B" w:rsidRPr="001D3969" w:rsidRDefault="00F16D0B" w:rsidP="00F16D0B">
            <w:pPr>
              <w:pStyle w:val="ConsPlusNormal"/>
              <w:rPr>
                <w:rFonts w:ascii="Arial" w:hAnsi="Arial" w:cs="Arial"/>
                <w:sz w:val="20"/>
              </w:rPr>
            </w:pPr>
            <w:r w:rsidRPr="001D3969">
              <w:rPr>
                <w:rFonts w:ascii="Arial" w:hAnsi="Arial" w:cs="Arial"/>
                <w:sz w:val="20"/>
              </w:rPr>
              <w:t>Всего:</w:t>
            </w:r>
          </w:p>
          <w:p w:rsidR="00F16D0B" w:rsidRPr="001D3969" w:rsidRDefault="00F16D0B" w:rsidP="00F16D0B">
            <w:pPr>
              <w:pStyle w:val="ConsPlusNormal"/>
              <w:rPr>
                <w:rFonts w:ascii="Arial" w:hAnsi="Arial" w:cs="Arial"/>
                <w:sz w:val="20"/>
              </w:rPr>
            </w:pPr>
            <w:r w:rsidRPr="001D3969">
              <w:rPr>
                <w:rFonts w:ascii="Arial" w:hAnsi="Arial" w:cs="Arial"/>
                <w:sz w:val="20"/>
              </w:rPr>
              <w:t>в том числе:</w:t>
            </w:r>
          </w:p>
        </w:tc>
        <w:tc>
          <w:tcPr>
            <w:tcW w:w="1402" w:type="dxa"/>
          </w:tcPr>
          <w:p w:rsidR="00F16D0B" w:rsidRPr="001D3969" w:rsidRDefault="003F12C3" w:rsidP="0014728F">
            <w:pPr>
              <w:jc w:val="center"/>
              <w:rPr>
                <w:rFonts w:ascii="Arial" w:hAnsi="Arial"/>
                <w:bCs/>
                <w:sz w:val="20"/>
                <w:szCs w:val="20"/>
              </w:rPr>
            </w:pPr>
            <w:r>
              <w:rPr>
                <w:rFonts w:ascii="Arial" w:hAnsi="Arial"/>
                <w:bCs/>
                <w:sz w:val="20"/>
                <w:szCs w:val="20"/>
              </w:rPr>
              <w:t>397</w:t>
            </w:r>
            <w:r w:rsidR="00F16D0B" w:rsidRPr="001D3969">
              <w:rPr>
                <w:rFonts w:ascii="Arial" w:hAnsi="Arial"/>
                <w:bCs/>
                <w:sz w:val="20"/>
                <w:szCs w:val="20"/>
              </w:rPr>
              <w:t>,</w:t>
            </w:r>
            <w:r>
              <w:rPr>
                <w:rFonts w:ascii="Arial" w:hAnsi="Arial"/>
                <w:bCs/>
                <w:sz w:val="20"/>
                <w:szCs w:val="20"/>
              </w:rPr>
              <w:t>2</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0,0</w:t>
            </w:r>
          </w:p>
        </w:tc>
        <w:tc>
          <w:tcPr>
            <w:tcW w:w="1402" w:type="dxa"/>
          </w:tcPr>
          <w:p w:rsidR="00F16D0B" w:rsidRPr="001D3969" w:rsidRDefault="003F12C3" w:rsidP="0014728F">
            <w:pPr>
              <w:jc w:val="center"/>
              <w:rPr>
                <w:rFonts w:ascii="Arial" w:hAnsi="Arial"/>
                <w:bCs/>
                <w:sz w:val="20"/>
                <w:szCs w:val="20"/>
              </w:rPr>
            </w:pPr>
            <w:r>
              <w:rPr>
                <w:rFonts w:ascii="Arial" w:hAnsi="Arial"/>
                <w:bCs/>
                <w:sz w:val="20"/>
                <w:szCs w:val="20"/>
              </w:rPr>
              <w:t>397</w:t>
            </w:r>
            <w:r w:rsidRPr="001D3969">
              <w:rPr>
                <w:rFonts w:ascii="Arial" w:hAnsi="Arial"/>
                <w:bCs/>
                <w:sz w:val="20"/>
                <w:szCs w:val="20"/>
              </w:rPr>
              <w:t>,</w:t>
            </w:r>
            <w:r>
              <w:rPr>
                <w:rFonts w:ascii="Arial" w:hAnsi="Arial"/>
                <w:bCs/>
                <w:sz w:val="20"/>
                <w:szCs w:val="20"/>
              </w:rPr>
              <w:t>2</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0,0</w:t>
            </w:r>
          </w:p>
        </w:tc>
        <w:tc>
          <w:tcPr>
            <w:tcW w:w="1402" w:type="dxa"/>
          </w:tcPr>
          <w:p w:rsidR="00F16D0B" w:rsidRPr="001D3969" w:rsidRDefault="00F16D0B" w:rsidP="0014728F">
            <w:pPr>
              <w:jc w:val="center"/>
              <w:rPr>
                <w:rFonts w:ascii="Arial" w:hAnsi="Arial"/>
                <w:bCs/>
                <w:sz w:val="20"/>
                <w:szCs w:val="20"/>
              </w:rPr>
            </w:pPr>
            <w:r w:rsidRPr="001D3969">
              <w:rPr>
                <w:rFonts w:ascii="Arial" w:hAnsi="Arial"/>
                <w:bCs/>
                <w:sz w:val="20"/>
                <w:szCs w:val="20"/>
              </w:rPr>
              <w:t>0,0</w:t>
            </w:r>
          </w:p>
        </w:tc>
        <w:tc>
          <w:tcPr>
            <w:tcW w:w="1403" w:type="dxa"/>
          </w:tcPr>
          <w:p w:rsidR="00F16D0B" w:rsidRPr="001D3969" w:rsidRDefault="00F16D0B" w:rsidP="0014728F">
            <w:pPr>
              <w:jc w:val="center"/>
              <w:rPr>
                <w:rFonts w:ascii="Arial" w:hAnsi="Arial"/>
                <w:bCs/>
                <w:sz w:val="20"/>
                <w:szCs w:val="20"/>
              </w:rPr>
            </w:pPr>
            <w:r w:rsidRPr="001D3969">
              <w:rPr>
                <w:rFonts w:ascii="Arial" w:hAnsi="Arial"/>
                <w:bCs/>
                <w:sz w:val="20"/>
                <w:szCs w:val="20"/>
              </w:rPr>
              <w:t>0,0</w:t>
            </w:r>
          </w:p>
        </w:tc>
      </w:tr>
      <w:tr w:rsidR="00F16D0B" w:rsidRPr="001D3969" w:rsidTr="00F16D0B">
        <w:trPr>
          <w:trHeight w:val="47"/>
          <w:jc w:val="center"/>
        </w:trPr>
        <w:tc>
          <w:tcPr>
            <w:tcW w:w="2522" w:type="dxa"/>
            <w:vMerge w:val="restart"/>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sidRPr="001D3969">
              <w:rPr>
                <w:rFonts w:ascii="Arial" w:hAnsi="Arial" w:cs="Arial"/>
                <w:sz w:val="20"/>
              </w:rPr>
              <w:t>Средства бюджета городского округа Электросталь Московской области</w:t>
            </w:r>
          </w:p>
        </w:tc>
        <w:tc>
          <w:tcPr>
            <w:tcW w:w="1402" w:type="dxa"/>
          </w:tcPr>
          <w:p w:rsidR="00F16D0B" w:rsidRPr="001D3969" w:rsidRDefault="003F12C3" w:rsidP="0014728F">
            <w:pPr>
              <w:jc w:val="center"/>
              <w:rPr>
                <w:rFonts w:ascii="Arial" w:hAnsi="Arial"/>
                <w:bCs/>
                <w:sz w:val="20"/>
                <w:szCs w:val="20"/>
              </w:rPr>
            </w:pPr>
            <w:r>
              <w:rPr>
                <w:rFonts w:ascii="Arial" w:hAnsi="Arial"/>
                <w:bCs/>
                <w:sz w:val="20"/>
                <w:szCs w:val="20"/>
              </w:rPr>
              <w:t>189,2</w:t>
            </w:r>
          </w:p>
        </w:tc>
        <w:tc>
          <w:tcPr>
            <w:tcW w:w="1403" w:type="dxa"/>
          </w:tcPr>
          <w:p w:rsidR="00F16D0B" w:rsidRPr="001D3969" w:rsidRDefault="003F12C3"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3F12C3" w:rsidP="0014728F">
            <w:pPr>
              <w:jc w:val="center"/>
              <w:rPr>
                <w:rFonts w:ascii="Arial" w:hAnsi="Arial"/>
                <w:bCs/>
                <w:sz w:val="20"/>
                <w:szCs w:val="20"/>
              </w:rPr>
            </w:pPr>
            <w:r>
              <w:rPr>
                <w:rFonts w:ascii="Arial" w:hAnsi="Arial"/>
                <w:bCs/>
                <w:sz w:val="20"/>
                <w:szCs w:val="20"/>
              </w:rPr>
              <w:t>189,2</w:t>
            </w:r>
          </w:p>
        </w:tc>
        <w:tc>
          <w:tcPr>
            <w:tcW w:w="1403" w:type="dxa"/>
          </w:tcPr>
          <w:p w:rsidR="00F16D0B" w:rsidRPr="001D3969" w:rsidRDefault="003F12C3"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3F12C3" w:rsidP="0014728F">
            <w:pPr>
              <w:jc w:val="center"/>
              <w:rPr>
                <w:rFonts w:ascii="Arial" w:hAnsi="Arial"/>
                <w:bCs/>
                <w:sz w:val="20"/>
                <w:szCs w:val="20"/>
              </w:rPr>
            </w:pPr>
            <w:r>
              <w:rPr>
                <w:rFonts w:ascii="Arial" w:hAnsi="Arial"/>
                <w:bCs/>
                <w:sz w:val="20"/>
                <w:szCs w:val="20"/>
              </w:rPr>
              <w:t>0,0</w:t>
            </w:r>
          </w:p>
        </w:tc>
        <w:tc>
          <w:tcPr>
            <w:tcW w:w="1403" w:type="dxa"/>
          </w:tcPr>
          <w:p w:rsidR="00F16D0B" w:rsidRPr="001D3969" w:rsidRDefault="003F12C3" w:rsidP="0014728F">
            <w:pPr>
              <w:jc w:val="center"/>
              <w:rPr>
                <w:rFonts w:ascii="Arial" w:hAnsi="Arial"/>
                <w:bCs/>
                <w:sz w:val="20"/>
                <w:szCs w:val="20"/>
              </w:rPr>
            </w:pPr>
            <w:r>
              <w:rPr>
                <w:rFonts w:ascii="Arial" w:hAnsi="Arial"/>
                <w:bCs/>
                <w:sz w:val="20"/>
                <w:szCs w:val="20"/>
              </w:rPr>
              <w:t>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sidRPr="001D3969">
              <w:rPr>
                <w:rFonts w:ascii="Arial" w:hAnsi="Arial" w:cs="Arial"/>
                <w:sz w:val="20"/>
              </w:rPr>
              <w:t>Средства бюджета Московской области</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95,7</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95,7</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r>
      <w:tr w:rsidR="00F16D0B" w:rsidRPr="001D3969" w:rsidTr="00F16D0B">
        <w:trPr>
          <w:trHeight w:val="47"/>
          <w:jc w:val="center"/>
        </w:trPr>
        <w:tc>
          <w:tcPr>
            <w:tcW w:w="2522" w:type="dxa"/>
            <w:vMerge/>
          </w:tcPr>
          <w:p w:rsidR="00F16D0B" w:rsidRPr="001D3969" w:rsidRDefault="00F16D0B" w:rsidP="0014728F">
            <w:pPr>
              <w:pStyle w:val="ConsPlusNormal"/>
              <w:rPr>
                <w:rFonts w:ascii="Arial" w:hAnsi="Arial" w:cs="Arial"/>
                <w:sz w:val="20"/>
              </w:rPr>
            </w:pPr>
          </w:p>
        </w:tc>
        <w:tc>
          <w:tcPr>
            <w:tcW w:w="1961" w:type="dxa"/>
            <w:vMerge/>
          </w:tcPr>
          <w:p w:rsidR="00F16D0B" w:rsidRPr="001D3969" w:rsidRDefault="00F16D0B" w:rsidP="0014728F">
            <w:pPr>
              <w:pStyle w:val="ConsPlusNormal"/>
              <w:rPr>
                <w:rFonts w:ascii="Arial" w:hAnsi="Arial" w:cs="Arial"/>
                <w:sz w:val="20"/>
              </w:rPr>
            </w:pPr>
          </w:p>
        </w:tc>
        <w:tc>
          <w:tcPr>
            <w:tcW w:w="2241" w:type="dxa"/>
          </w:tcPr>
          <w:p w:rsidR="00F16D0B" w:rsidRPr="001D3969" w:rsidRDefault="00F16D0B" w:rsidP="0014728F">
            <w:pPr>
              <w:pStyle w:val="ConsPlusNormal"/>
              <w:rPr>
                <w:rFonts w:ascii="Arial" w:hAnsi="Arial" w:cs="Arial"/>
                <w:sz w:val="20"/>
              </w:rPr>
            </w:pPr>
            <w:r>
              <w:rPr>
                <w:rFonts w:ascii="Arial" w:hAnsi="Arial" w:cs="Arial"/>
                <w:sz w:val="20"/>
              </w:rPr>
              <w:t>Средства федерального бюджета</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112,3</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112,3</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2" w:type="dxa"/>
          </w:tcPr>
          <w:p w:rsidR="00F16D0B" w:rsidRPr="001D3969" w:rsidRDefault="00412F90" w:rsidP="0014728F">
            <w:pPr>
              <w:jc w:val="center"/>
              <w:rPr>
                <w:rFonts w:ascii="Arial" w:hAnsi="Arial"/>
                <w:bCs/>
                <w:sz w:val="20"/>
                <w:szCs w:val="20"/>
              </w:rPr>
            </w:pPr>
            <w:r>
              <w:rPr>
                <w:rFonts w:ascii="Arial" w:hAnsi="Arial"/>
                <w:bCs/>
                <w:sz w:val="20"/>
                <w:szCs w:val="20"/>
              </w:rPr>
              <w:t>0,0</w:t>
            </w:r>
          </w:p>
        </w:tc>
        <w:tc>
          <w:tcPr>
            <w:tcW w:w="1403" w:type="dxa"/>
          </w:tcPr>
          <w:p w:rsidR="00F16D0B" w:rsidRPr="001D3969" w:rsidRDefault="00412F90" w:rsidP="0014728F">
            <w:pPr>
              <w:jc w:val="center"/>
              <w:rPr>
                <w:rFonts w:ascii="Arial" w:hAnsi="Arial"/>
                <w:bCs/>
                <w:sz w:val="20"/>
                <w:szCs w:val="20"/>
              </w:rPr>
            </w:pPr>
            <w:r>
              <w:rPr>
                <w:rFonts w:ascii="Arial" w:hAnsi="Arial"/>
                <w:bCs/>
                <w:sz w:val="20"/>
                <w:szCs w:val="20"/>
              </w:rPr>
              <w:t>0,0</w:t>
            </w:r>
          </w:p>
        </w:tc>
      </w:tr>
    </w:tbl>
    <w:p w:rsidR="009E4253" w:rsidRPr="009D1B3D" w:rsidRDefault="009E4253" w:rsidP="009E4253">
      <w:pPr>
        <w:tabs>
          <w:tab w:val="left" w:pos="7780"/>
          <w:tab w:val="left" w:pos="8508"/>
        </w:tabs>
        <w:snapToGrid w:val="0"/>
        <w:ind w:firstLine="540"/>
        <w:rPr>
          <w:rFonts w:ascii="Arial" w:hAnsi="Arial"/>
          <w:smallCaps/>
        </w:rPr>
      </w:pPr>
    </w:p>
    <w:p w:rsidR="009E4253" w:rsidRDefault="009E4253" w:rsidP="009E4253">
      <w:pPr>
        <w:pStyle w:val="Heading"/>
        <w:tabs>
          <w:tab w:val="left" w:pos="0"/>
        </w:tabs>
        <w:jc w:val="center"/>
        <w:rPr>
          <w:b w:val="0"/>
          <w:sz w:val="24"/>
          <w:szCs w:val="24"/>
        </w:rPr>
      </w:pPr>
      <w:r w:rsidRPr="009D1B3D">
        <w:rPr>
          <w:b w:val="0"/>
          <w:sz w:val="24"/>
          <w:szCs w:val="24"/>
        </w:rPr>
        <w:lastRenderedPageBreak/>
        <w:t>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pStyle w:val="Heading"/>
        <w:tabs>
          <w:tab w:val="left" w:pos="0"/>
        </w:tabs>
        <w:rPr>
          <w:b w:val="0"/>
          <w:sz w:val="24"/>
          <w:szCs w:val="24"/>
        </w:rPr>
      </w:pPr>
    </w:p>
    <w:p w:rsidR="009E4253" w:rsidRPr="009D1B3D" w:rsidRDefault="009E4253" w:rsidP="009E4253">
      <w:pPr>
        <w:ind w:firstLine="567"/>
        <w:jc w:val="both"/>
        <w:rPr>
          <w:rFonts w:ascii="Arial" w:hAnsi="Arial"/>
          <w:color w:val="000000"/>
        </w:rPr>
      </w:pPr>
      <w:r w:rsidRPr="009D1B3D">
        <w:rPr>
          <w:rFonts w:ascii="Arial" w:hAnsi="Arial"/>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9D1B3D" w:rsidRDefault="009E4253" w:rsidP="009E4253">
      <w:pPr>
        <w:ind w:firstLine="567"/>
        <w:jc w:val="both"/>
        <w:rPr>
          <w:rFonts w:ascii="Arial" w:hAnsi="Arial"/>
          <w:color w:val="000000"/>
        </w:rPr>
      </w:pPr>
      <w:r w:rsidRPr="009D1B3D">
        <w:rPr>
          <w:rFonts w:ascii="Arial" w:hAnsi="Arial"/>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9D1B3D" w:rsidRDefault="009E4253" w:rsidP="009E4253">
      <w:pPr>
        <w:ind w:firstLine="567"/>
        <w:jc w:val="both"/>
        <w:rPr>
          <w:rFonts w:ascii="Arial" w:hAnsi="Arial"/>
          <w:color w:val="000000"/>
        </w:rPr>
      </w:pPr>
      <w:r w:rsidRPr="009D1B3D">
        <w:rPr>
          <w:rFonts w:ascii="Arial" w:hAnsi="Arial"/>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9D1B3D" w:rsidRDefault="009E4253" w:rsidP="009E4253">
      <w:pPr>
        <w:ind w:firstLine="567"/>
        <w:jc w:val="both"/>
        <w:rPr>
          <w:rFonts w:ascii="Arial" w:hAnsi="Arial"/>
          <w:color w:val="000000"/>
        </w:rPr>
      </w:pPr>
      <w:r w:rsidRPr="009D1B3D">
        <w:rPr>
          <w:rFonts w:ascii="Arial" w:hAnsi="Arial"/>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9D1B3D" w:rsidRDefault="009E4253" w:rsidP="009E4253">
      <w:pPr>
        <w:ind w:firstLine="567"/>
        <w:jc w:val="both"/>
        <w:rPr>
          <w:rFonts w:ascii="Arial" w:hAnsi="Arial"/>
          <w:color w:val="000000"/>
        </w:rPr>
      </w:pPr>
      <w:r w:rsidRPr="009D1B3D">
        <w:rPr>
          <w:rFonts w:ascii="Arial" w:hAnsi="Arial"/>
          <w:color w:val="000000"/>
        </w:rPr>
        <w:t>– развитию системы медицинской профилактики и формированию здорового образа жизни у населения.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9D1B3D" w:rsidRDefault="009E4253" w:rsidP="009E4253">
      <w:pPr>
        <w:ind w:firstLine="567"/>
        <w:jc w:val="both"/>
        <w:rPr>
          <w:rFonts w:ascii="Arial" w:hAnsi="Arial"/>
          <w:color w:val="000000"/>
        </w:rPr>
      </w:pPr>
      <w:r w:rsidRPr="009D1B3D">
        <w:rPr>
          <w:rFonts w:ascii="Arial" w:hAnsi="Arial"/>
          <w:color w:val="000000"/>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9D1B3D" w:rsidRDefault="009E4253" w:rsidP="009E4253">
      <w:pPr>
        <w:ind w:firstLine="567"/>
        <w:jc w:val="both"/>
        <w:rPr>
          <w:rFonts w:ascii="Arial" w:hAnsi="Arial"/>
          <w:color w:val="000000"/>
        </w:rPr>
      </w:pPr>
      <w:r w:rsidRPr="009D1B3D">
        <w:rPr>
          <w:rFonts w:ascii="Arial" w:hAnsi="Arial"/>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9D1B3D" w:rsidRDefault="009E4253" w:rsidP="009E4253">
      <w:pPr>
        <w:ind w:firstLine="567"/>
        <w:jc w:val="both"/>
        <w:rPr>
          <w:rFonts w:ascii="Arial" w:hAnsi="Arial"/>
          <w:color w:val="000000"/>
        </w:rPr>
      </w:pPr>
      <w:r w:rsidRPr="009D1B3D">
        <w:rPr>
          <w:rFonts w:ascii="Arial" w:hAnsi="Arial"/>
          <w:color w:val="000000"/>
        </w:rPr>
        <w:lastRenderedPageBreak/>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9D1B3D" w:rsidRDefault="009E4253" w:rsidP="009E4253">
      <w:pPr>
        <w:ind w:firstLine="567"/>
        <w:jc w:val="both"/>
        <w:rPr>
          <w:rFonts w:ascii="Arial" w:hAnsi="Arial"/>
          <w:color w:val="000000"/>
        </w:rPr>
      </w:pPr>
      <w:r w:rsidRPr="009D1B3D">
        <w:rPr>
          <w:rFonts w:ascii="Arial" w:hAnsi="Arial"/>
          <w:color w:val="000000"/>
        </w:rPr>
        <w:t>- почетные граждане городского округа Электросталь,</w:t>
      </w:r>
    </w:p>
    <w:p w:rsidR="009E4253" w:rsidRPr="009D1B3D" w:rsidRDefault="009E4253" w:rsidP="009E4253">
      <w:pPr>
        <w:ind w:firstLine="567"/>
        <w:jc w:val="both"/>
        <w:rPr>
          <w:rFonts w:ascii="Arial" w:hAnsi="Arial"/>
          <w:color w:val="000000"/>
        </w:rPr>
      </w:pPr>
      <w:r w:rsidRPr="009D1B3D">
        <w:rPr>
          <w:rFonts w:ascii="Arial" w:hAnsi="Arial"/>
          <w:color w:val="000000"/>
        </w:rPr>
        <w:t xml:space="preserve">- почетные ветераны городского округа Электросталь,  </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к Дню Победы,</w:t>
      </w:r>
    </w:p>
    <w:p w:rsidR="009E4253" w:rsidRPr="009D1B3D" w:rsidRDefault="009E4253" w:rsidP="009E4253">
      <w:pPr>
        <w:ind w:firstLine="567"/>
        <w:jc w:val="both"/>
        <w:rPr>
          <w:rFonts w:ascii="Arial" w:hAnsi="Arial"/>
          <w:color w:val="000000"/>
        </w:rPr>
      </w:pPr>
      <w:r w:rsidRPr="009D1B3D">
        <w:rPr>
          <w:rFonts w:ascii="Arial" w:hAnsi="Arial"/>
          <w:color w:val="000000"/>
        </w:rPr>
        <w:t>- чемпионы мира и Европы,</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попавшим в трудную жизненную ситуацию,</w:t>
      </w:r>
    </w:p>
    <w:p w:rsidR="009E4253" w:rsidRPr="009D1B3D" w:rsidRDefault="009E4253" w:rsidP="009E4253">
      <w:pPr>
        <w:ind w:firstLine="567"/>
        <w:jc w:val="both"/>
        <w:rPr>
          <w:rFonts w:ascii="Arial" w:hAnsi="Arial"/>
          <w:color w:val="000000"/>
        </w:rPr>
      </w:pPr>
      <w:r w:rsidRPr="009D1B3D">
        <w:rPr>
          <w:rFonts w:ascii="Arial" w:hAnsi="Arial"/>
          <w:color w:val="000000"/>
        </w:rPr>
        <w:t>- лицам, страдающим психическими заболеваниями и являющимся инвалидами по данной патологии, и больным туберкулезом,</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гражданам-жителям городского округа Электросталь, награжденных знаком «Житель блокадного Ленинграда»,</w:t>
      </w:r>
    </w:p>
    <w:p w:rsidR="009E4253" w:rsidRPr="009D1B3D" w:rsidRDefault="009E4253" w:rsidP="009E4253">
      <w:pPr>
        <w:ind w:firstLine="567"/>
        <w:jc w:val="both"/>
        <w:rPr>
          <w:rFonts w:ascii="Arial" w:hAnsi="Arial"/>
          <w:color w:val="000000"/>
        </w:rPr>
      </w:pPr>
      <w:r w:rsidRPr="009D1B3D">
        <w:rPr>
          <w:rFonts w:ascii="Arial" w:hAnsi="Arial"/>
          <w:color w:val="000000"/>
        </w:rPr>
        <w:t>- подписка отдельных категорий граждан на периодические печатные издания.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9D1B3D" w:rsidRDefault="009E4253" w:rsidP="009E4253">
      <w:pPr>
        <w:pStyle w:val="Preformat"/>
        <w:jc w:val="center"/>
        <w:rPr>
          <w:rFonts w:ascii="Arial" w:hAnsi="Arial" w:cs="Arial"/>
          <w:sz w:val="24"/>
          <w:szCs w:val="24"/>
        </w:rPr>
      </w:pPr>
      <w:r w:rsidRPr="009D1B3D">
        <w:rPr>
          <w:rFonts w:ascii="Arial" w:hAnsi="Arial" w:cs="Arial"/>
          <w:sz w:val="24"/>
          <w:szCs w:val="24"/>
        </w:rPr>
        <w:t>3. Перечень мероприятий подпрограммы</w:t>
      </w:r>
    </w:p>
    <w:p w:rsidR="009E4253" w:rsidRDefault="009E4253" w:rsidP="009E4253">
      <w:pPr>
        <w:pStyle w:val="Preformat"/>
        <w:jc w:val="center"/>
        <w:rPr>
          <w:rFonts w:ascii="Arial" w:hAnsi="Arial" w:cs="Arial"/>
          <w:sz w:val="24"/>
          <w:szCs w:val="24"/>
        </w:rPr>
      </w:pPr>
      <w:r w:rsidRPr="009D1B3D">
        <w:rPr>
          <w:rFonts w:ascii="Arial" w:hAnsi="Arial" w:cs="Arial"/>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6E2070">
        <w:rPr>
          <w:rFonts w:ascii="Arial" w:hAnsi="Arial"/>
          <w:sz w:val="20"/>
          <w:szCs w:val="20"/>
        </w:rPr>
        <w:t>, от 28.02.2018 №152</w:t>
      </w:r>
      <w:r w:rsidR="006E2070" w:rsidRPr="00E843E3">
        <w:rPr>
          <w:rFonts w:ascii="Arial" w:hAnsi="Arial"/>
          <w:sz w:val="20"/>
          <w:szCs w:val="20"/>
        </w:rPr>
        <w:t>/</w:t>
      </w:r>
      <w:r w:rsidR="006E2070">
        <w:rPr>
          <w:rFonts w:ascii="Arial" w:hAnsi="Arial"/>
          <w:sz w:val="20"/>
          <w:szCs w:val="20"/>
        </w:rPr>
        <w:t>2</w:t>
      </w:r>
      <w:r>
        <w:rPr>
          <w:rFonts w:ascii="Arial" w:hAnsi="Arial"/>
          <w:sz w:val="20"/>
          <w:szCs w:val="20"/>
        </w:rPr>
        <w:t>)</w:t>
      </w:r>
    </w:p>
    <w:p w:rsidR="009E4253" w:rsidRPr="009D1B3D" w:rsidRDefault="009E4253" w:rsidP="009E4253">
      <w:pPr>
        <w:pStyle w:val="Preformat"/>
        <w:jc w:val="center"/>
        <w:rPr>
          <w:rFonts w:ascii="Arial" w:hAnsi="Arial" w:cs="Arial"/>
          <w:sz w:val="24"/>
          <w:szCs w:val="24"/>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906"/>
        <w:gridCol w:w="1519"/>
        <w:gridCol w:w="1119"/>
        <w:gridCol w:w="1134"/>
        <w:gridCol w:w="1002"/>
        <w:gridCol w:w="1124"/>
        <w:gridCol w:w="1134"/>
        <w:gridCol w:w="1134"/>
        <w:gridCol w:w="1134"/>
        <w:gridCol w:w="993"/>
        <w:gridCol w:w="1211"/>
      </w:tblGrid>
      <w:tr w:rsidR="006E2070" w:rsidRPr="00CA0FD8" w:rsidTr="006E2070">
        <w:trPr>
          <w:trHeight w:val="630"/>
          <w:jc w:val="center"/>
        </w:trPr>
        <w:tc>
          <w:tcPr>
            <w:tcW w:w="817" w:type="dxa"/>
            <w:vMerge w:val="restart"/>
            <w:shd w:val="clear" w:color="000000" w:fill="FFFFFF"/>
            <w:noWrap/>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п/п</w:t>
            </w:r>
          </w:p>
        </w:tc>
        <w:tc>
          <w:tcPr>
            <w:tcW w:w="2126"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Мероприятие  подпрограммы</w:t>
            </w:r>
          </w:p>
        </w:tc>
        <w:tc>
          <w:tcPr>
            <w:tcW w:w="906"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xml:space="preserve">Сроки       </w:t>
            </w:r>
            <w:r w:rsidRPr="00CA0FD8">
              <w:rPr>
                <w:rFonts w:ascii="Arial" w:hAnsi="Arial"/>
                <w:sz w:val="20"/>
                <w:szCs w:val="20"/>
              </w:rPr>
              <w:br/>
              <w:t xml:space="preserve">исполнения </w:t>
            </w:r>
            <w:r w:rsidRPr="00CA0FD8">
              <w:rPr>
                <w:rFonts w:ascii="Arial" w:hAnsi="Arial"/>
                <w:sz w:val="20"/>
                <w:szCs w:val="20"/>
              </w:rPr>
              <w:br/>
              <w:t>мероприятия</w:t>
            </w:r>
          </w:p>
        </w:tc>
        <w:tc>
          <w:tcPr>
            <w:tcW w:w="1519"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xml:space="preserve">Источники     </w:t>
            </w:r>
            <w:r w:rsidRPr="00CA0FD8">
              <w:rPr>
                <w:rFonts w:ascii="Arial" w:hAnsi="Arial"/>
                <w:sz w:val="20"/>
                <w:szCs w:val="20"/>
              </w:rPr>
              <w:br/>
              <w:t>финансирования</w:t>
            </w:r>
          </w:p>
        </w:tc>
        <w:tc>
          <w:tcPr>
            <w:tcW w:w="1119"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xml:space="preserve">Объем финансирования мероприятия в году, предшествующем году реализации программы  </w:t>
            </w:r>
            <w:r w:rsidRPr="00CA0FD8">
              <w:rPr>
                <w:rFonts w:ascii="Arial" w:hAnsi="Arial"/>
                <w:sz w:val="20"/>
                <w:szCs w:val="20"/>
              </w:rPr>
              <w:br/>
              <w:t xml:space="preserve">(тыс. руб.) </w:t>
            </w:r>
          </w:p>
        </w:tc>
        <w:tc>
          <w:tcPr>
            <w:tcW w:w="1134"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xml:space="preserve">Всего </w:t>
            </w:r>
            <w:r w:rsidRPr="00CA0FD8">
              <w:rPr>
                <w:rFonts w:ascii="Arial" w:hAnsi="Arial"/>
                <w:sz w:val="20"/>
                <w:szCs w:val="20"/>
              </w:rPr>
              <w:br/>
              <w:t>(тыс. руб.)</w:t>
            </w:r>
          </w:p>
        </w:tc>
        <w:tc>
          <w:tcPr>
            <w:tcW w:w="5528" w:type="dxa"/>
            <w:gridSpan w:val="5"/>
            <w:shd w:val="clear" w:color="000000" w:fill="FFFFFF"/>
            <w:noWrap/>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Объем финансирования по годам (тыс. руб.)</w:t>
            </w:r>
          </w:p>
        </w:tc>
        <w:tc>
          <w:tcPr>
            <w:tcW w:w="993" w:type="dxa"/>
            <w:vMerge w:val="restart"/>
            <w:shd w:val="clear" w:color="000000" w:fill="FFFFFF"/>
            <w:vAlign w:val="center"/>
            <w:hideMark/>
          </w:tcPr>
          <w:p w:rsidR="006E2070" w:rsidRPr="00CA0FD8" w:rsidRDefault="006E2070" w:rsidP="0014728F">
            <w:pPr>
              <w:jc w:val="center"/>
              <w:rPr>
                <w:rFonts w:ascii="Arial" w:hAnsi="Arial"/>
                <w:sz w:val="20"/>
                <w:szCs w:val="20"/>
              </w:rPr>
            </w:pPr>
            <w:proofErr w:type="gramStart"/>
            <w:r w:rsidRPr="00CA0FD8">
              <w:rPr>
                <w:rFonts w:ascii="Arial" w:hAnsi="Arial"/>
                <w:sz w:val="20"/>
                <w:szCs w:val="20"/>
              </w:rPr>
              <w:t>Ответственный</w:t>
            </w:r>
            <w:proofErr w:type="gramEnd"/>
            <w:r w:rsidRPr="00CA0FD8">
              <w:rPr>
                <w:rFonts w:ascii="Arial" w:hAnsi="Arial"/>
                <w:sz w:val="20"/>
                <w:szCs w:val="20"/>
              </w:rPr>
              <w:br/>
              <w:t>за выполнение</w:t>
            </w:r>
            <w:r w:rsidRPr="00CA0FD8">
              <w:rPr>
                <w:rFonts w:ascii="Arial" w:hAnsi="Arial"/>
                <w:sz w:val="20"/>
                <w:szCs w:val="20"/>
              </w:rPr>
              <w:br/>
              <w:t xml:space="preserve">мероприятия  </w:t>
            </w:r>
            <w:r w:rsidRPr="00CA0FD8">
              <w:rPr>
                <w:rFonts w:ascii="Arial" w:hAnsi="Arial"/>
                <w:sz w:val="20"/>
                <w:szCs w:val="20"/>
              </w:rPr>
              <w:br/>
              <w:t>подпрограммы</w:t>
            </w:r>
          </w:p>
        </w:tc>
        <w:tc>
          <w:tcPr>
            <w:tcW w:w="1211" w:type="dxa"/>
            <w:vMerge w:val="restart"/>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xml:space="preserve">Результаты  </w:t>
            </w:r>
            <w:r w:rsidRPr="00CA0FD8">
              <w:rPr>
                <w:rFonts w:ascii="Arial" w:hAnsi="Arial"/>
                <w:sz w:val="20"/>
                <w:szCs w:val="20"/>
              </w:rPr>
              <w:br/>
              <w:t xml:space="preserve">выполнения  </w:t>
            </w:r>
            <w:r w:rsidRPr="00CA0FD8">
              <w:rPr>
                <w:rFonts w:ascii="Arial" w:hAnsi="Arial"/>
                <w:sz w:val="20"/>
                <w:szCs w:val="20"/>
              </w:rPr>
              <w:br/>
              <w:t xml:space="preserve">мероприятий </w:t>
            </w:r>
            <w:r w:rsidRPr="00CA0FD8">
              <w:rPr>
                <w:rFonts w:ascii="Arial" w:hAnsi="Arial"/>
                <w:sz w:val="20"/>
                <w:szCs w:val="20"/>
              </w:rPr>
              <w:br/>
              <w:t>подпрограммы</w:t>
            </w:r>
          </w:p>
        </w:tc>
      </w:tr>
      <w:tr w:rsidR="006E2070" w:rsidRPr="00CA0FD8" w:rsidTr="006E2070">
        <w:trPr>
          <w:trHeight w:val="282"/>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vMerge/>
            <w:vAlign w:val="center"/>
            <w:hideMark/>
          </w:tcPr>
          <w:p w:rsidR="006E2070" w:rsidRPr="00CA0FD8" w:rsidRDefault="006E2070" w:rsidP="0014728F">
            <w:pPr>
              <w:rPr>
                <w:rFonts w:ascii="Arial" w:hAnsi="Arial"/>
                <w:sz w:val="20"/>
                <w:szCs w:val="20"/>
              </w:rPr>
            </w:pPr>
          </w:p>
        </w:tc>
        <w:tc>
          <w:tcPr>
            <w:tcW w:w="1119" w:type="dxa"/>
            <w:vMerge/>
            <w:vAlign w:val="center"/>
            <w:hideMark/>
          </w:tcPr>
          <w:p w:rsidR="006E2070" w:rsidRPr="00CA0FD8" w:rsidRDefault="006E2070" w:rsidP="0014728F">
            <w:pPr>
              <w:rPr>
                <w:rFonts w:ascii="Arial" w:hAnsi="Arial"/>
                <w:sz w:val="20"/>
                <w:szCs w:val="20"/>
              </w:rPr>
            </w:pPr>
          </w:p>
        </w:tc>
        <w:tc>
          <w:tcPr>
            <w:tcW w:w="1134" w:type="dxa"/>
            <w:vMerge/>
            <w:vAlign w:val="center"/>
            <w:hideMark/>
          </w:tcPr>
          <w:p w:rsidR="006E2070" w:rsidRPr="00CA0FD8" w:rsidRDefault="006E2070" w:rsidP="0014728F">
            <w:pPr>
              <w:rPr>
                <w:rFonts w:ascii="Arial" w:hAnsi="Arial"/>
                <w:sz w:val="20"/>
                <w:szCs w:val="20"/>
              </w:rPr>
            </w:pPr>
          </w:p>
        </w:tc>
        <w:tc>
          <w:tcPr>
            <w:tcW w:w="1002" w:type="dxa"/>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2017 год</w:t>
            </w:r>
          </w:p>
        </w:tc>
        <w:tc>
          <w:tcPr>
            <w:tcW w:w="1124" w:type="dxa"/>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2018 год</w:t>
            </w:r>
          </w:p>
        </w:tc>
        <w:tc>
          <w:tcPr>
            <w:tcW w:w="1134" w:type="dxa"/>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2019 год</w:t>
            </w:r>
          </w:p>
        </w:tc>
        <w:tc>
          <w:tcPr>
            <w:tcW w:w="1134" w:type="dxa"/>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2020 год</w:t>
            </w:r>
          </w:p>
        </w:tc>
        <w:tc>
          <w:tcPr>
            <w:tcW w:w="1134" w:type="dxa"/>
            <w:shd w:val="clear" w:color="000000" w:fill="FFFFFF"/>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2021 год</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38"/>
          <w:jc w:val="center"/>
        </w:trPr>
        <w:tc>
          <w:tcPr>
            <w:tcW w:w="817" w:type="dxa"/>
            <w:vMerge w:val="restart"/>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 xml:space="preserve">1. </w:t>
            </w:r>
          </w:p>
        </w:tc>
        <w:tc>
          <w:tcPr>
            <w:tcW w:w="2126" w:type="dxa"/>
            <w:vMerge w:val="restart"/>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Основное </w:t>
            </w:r>
            <w:r w:rsidRPr="00CA0FD8">
              <w:rPr>
                <w:rFonts w:ascii="Arial" w:hAnsi="Arial"/>
                <w:iCs/>
                <w:sz w:val="20"/>
                <w:szCs w:val="20"/>
              </w:rPr>
              <w:lastRenderedPageBreak/>
              <w:t>мероприятие 1. Создание условий для оказания медицинской помощи населению в пределах полномочий</w:t>
            </w:r>
          </w:p>
        </w:tc>
        <w:tc>
          <w:tcPr>
            <w:tcW w:w="906" w:type="dxa"/>
            <w:vMerge w:val="restart"/>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lastRenderedPageBreak/>
              <w:t>2017-</w:t>
            </w:r>
            <w:r w:rsidRPr="00CA0FD8">
              <w:rPr>
                <w:rFonts w:ascii="Arial" w:hAnsi="Arial"/>
                <w:iCs/>
                <w:sz w:val="20"/>
                <w:szCs w:val="20"/>
              </w:rPr>
              <w:lastRenderedPageBreak/>
              <w:t>2021</w:t>
            </w: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lastRenderedPageBreak/>
              <w:t>ИТОГО</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39,0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2 282,2</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1 192,0</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514,2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993" w:type="dxa"/>
            <w:vMerge w:val="restart"/>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 xml:space="preserve">Отдел </w:t>
            </w:r>
            <w:r w:rsidRPr="00CA0FD8">
              <w:rPr>
                <w:rFonts w:ascii="Arial" w:hAnsi="Arial"/>
                <w:iCs/>
                <w:sz w:val="20"/>
                <w:szCs w:val="20"/>
              </w:rPr>
              <w:lastRenderedPageBreak/>
              <w:t>по социальным вопросам</w:t>
            </w:r>
          </w:p>
        </w:tc>
        <w:tc>
          <w:tcPr>
            <w:tcW w:w="1211"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Х</w:t>
            </w:r>
          </w:p>
        </w:tc>
      </w:tr>
      <w:tr w:rsidR="006E2070" w:rsidRPr="00CA0FD8" w:rsidTr="006E2070">
        <w:trPr>
          <w:trHeight w:val="779"/>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iCs/>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Средства      </w:t>
            </w:r>
            <w:r w:rsidRPr="00CA0FD8">
              <w:rPr>
                <w:rFonts w:ascii="Arial" w:hAnsi="Arial"/>
                <w:iCs/>
                <w:sz w:val="20"/>
                <w:szCs w:val="20"/>
              </w:rPr>
              <w:br/>
              <w:t xml:space="preserve">бюджета      </w:t>
            </w:r>
            <w:r w:rsidRPr="00CA0FD8">
              <w:rPr>
                <w:rFonts w:ascii="Arial" w:hAnsi="Arial"/>
                <w:iCs/>
                <w:sz w:val="20"/>
                <w:szCs w:val="20"/>
              </w:rPr>
              <w:br/>
              <w:t xml:space="preserve">городского округа Электросталь   </w:t>
            </w:r>
          </w:p>
        </w:tc>
        <w:tc>
          <w:tcPr>
            <w:tcW w:w="1119"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39,0</w:t>
            </w:r>
          </w:p>
        </w:tc>
        <w:tc>
          <w:tcPr>
            <w:tcW w:w="1134"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2 282,2</w:t>
            </w:r>
          </w:p>
        </w:tc>
        <w:tc>
          <w:tcPr>
            <w:tcW w:w="1002"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1 192,0</w:t>
            </w:r>
          </w:p>
        </w:tc>
        <w:tc>
          <w:tcPr>
            <w:tcW w:w="1124"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514,2</w:t>
            </w:r>
          </w:p>
        </w:tc>
        <w:tc>
          <w:tcPr>
            <w:tcW w:w="1134"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1134"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1134"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192,0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740"/>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1.1.</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1.</w:t>
            </w:r>
            <w:r w:rsidRPr="00CA0FD8">
              <w:rPr>
                <w:rFonts w:ascii="Arial" w:hAnsi="Arial"/>
                <w:sz w:val="20"/>
                <w:szCs w:val="20"/>
              </w:rPr>
              <w:br/>
              <w:t>Создание условий для проведения диспансеризации взрослого населения в пределах полномочий</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7781" w:type="dxa"/>
            <w:gridSpan w:val="7"/>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В пределах средств, предусмотренных на основную деятельность ответственных за выполнение мероприятия</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Доля взрослого населения городского округа, прошедшего диспансеризацию, от общего числа взрослого населения составит 23% ежегодно.</w:t>
            </w:r>
          </w:p>
        </w:tc>
      </w:tr>
      <w:tr w:rsidR="006E2070" w:rsidRPr="00CA0FD8" w:rsidTr="006E2070">
        <w:trPr>
          <w:trHeight w:val="70"/>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1.2.</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39,0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960,0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192,0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192,0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192,0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192,0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192,0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Снижение дефицита медицинских кадров</w:t>
            </w:r>
          </w:p>
        </w:tc>
      </w:tr>
      <w:tr w:rsidR="006E2070" w:rsidRPr="00CA0FD8" w:rsidTr="006E2070">
        <w:trPr>
          <w:trHeight w:val="1470"/>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1.3.</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3. Создание условий для реабилитации детей и подростков с ограниченными возможностями в пределах полномочий</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1 322,2</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1 000,0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322,2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Созданы условия для реабилитации детей и подростков с ограниченными возможностями </w:t>
            </w:r>
          </w:p>
        </w:tc>
      </w:tr>
      <w:tr w:rsidR="006E2070" w:rsidRPr="00CA0FD8" w:rsidTr="006E2070">
        <w:trPr>
          <w:trHeight w:val="1275"/>
          <w:jc w:val="center"/>
        </w:trPr>
        <w:tc>
          <w:tcPr>
            <w:tcW w:w="817"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w:t>
            </w:r>
          </w:p>
        </w:tc>
        <w:tc>
          <w:tcPr>
            <w:tcW w:w="2126"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Основное мероприятие 2. Снижение уровня производственного травматизма и улучшение условий труда</w:t>
            </w:r>
          </w:p>
        </w:tc>
        <w:tc>
          <w:tcPr>
            <w:tcW w:w="906"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2017-2021</w:t>
            </w: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Средства      </w:t>
            </w:r>
            <w:r w:rsidRPr="00CA0FD8">
              <w:rPr>
                <w:rFonts w:ascii="Arial" w:hAnsi="Arial"/>
                <w:iCs/>
                <w:sz w:val="20"/>
                <w:szCs w:val="20"/>
              </w:rPr>
              <w:br/>
              <w:t xml:space="preserve">бюджета      </w:t>
            </w:r>
            <w:r w:rsidRPr="00CA0FD8">
              <w:rPr>
                <w:rFonts w:ascii="Arial" w:hAnsi="Arial"/>
                <w:iCs/>
                <w:sz w:val="20"/>
                <w:szCs w:val="20"/>
              </w:rPr>
              <w:br/>
              <w:t xml:space="preserve">городского округа Электросталь   </w:t>
            </w:r>
          </w:p>
        </w:tc>
        <w:tc>
          <w:tcPr>
            <w:tcW w:w="7781" w:type="dxa"/>
            <w:gridSpan w:val="7"/>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В пределах средств, предусмотренных на основную деятельность ответственных за выполнение мероприятия</w:t>
            </w:r>
          </w:p>
        </w:tc>
        <w:tc>
          <w:tcPr>
            <w:tcW w:w="993"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Отдел по социальным вопросам</w:t>
            </w:r>
          </w:p>
        </w:tc>
        <w:tc>
          <w:tcPr>
            <w:tcW w:w="1211"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Х</w:t>
            </w:r>
          </w:p>
        </w:tc>
      </w:tr>
      <w:tr w:rsidR="006E2070" w:rsidRPr="00CA0FD8" w:rsidTr="006E2070">
        <w:trPr>
          <w:trHeight w:val="148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2.1.</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1. Участие в расследовании несчастных случаев на производстве с тяжелыми последствиями  (</w:t>
            </w:r>
            <w:proofErr w:type="gramStart"/>
            <w:r w:rsidRPr="00CA0FD8">
              <w:rPr>
                <w:rFonts w:ascii="Arial" w:hAnsi="Arial"/>
                <w:sz w:val="20"/>
                <w:szCs w:val="20"/>
              </w:rPr>
              <w:t>смертельные</w:t>
            </w:r>
            <w:proofErr w:type="gramEnd"/>
            <w:r w:rsidRPr="00CA0FD8">
              <w:rPr>
                <w:rFonts w:ascii="Arial" w:hAnsi="Arial"/>
                <w:sz w:val="20"/>
                <w:szCs w:val="20"/>
              </w:rPr>
              <w:t>, тяжелые, групповые)</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7781" w:type="dxa"/>
            <w:gridSpan w:val="7"/>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В пределах средств, предусмотренных на основную деятельность ответственных за выполнение мероприятия</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Снижение уровня производственного травматизма</w:t>
            </w:r>
          </w:p>
        </w:tc>
      </w:tr>
      <w:tr w:rsidR="006E2070" w:rsidRPr="00CA0FD8" w:rsidTr="006E2070">
        <w:trPr>
          <w:trHeight w:val="157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2.2.</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2. Мониторинг по проведению специальной оценки условий труда (по кругу организаций муниципальной собственности)</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7781" w:type="dxa"/>
            <w:gridSpan w:val="7"/>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В пределах средств, предусмотренных на основную деятельность ответственных за выполнение мероприятия</w:t>
            </w:r>
          </w:p>
        </w:tc>
        <w:tc>
          <w:tcPr>
            <w:tcW w:w="993" w:type="dxa"/>
            <w:shd w:val="clear" w:color="000000" w:fill="FFFFFF"/>
            <w:noWrap/>
            <w:vAlign w:val="center"/>
            <w:hideMark/>
          </w:tcPr>
          <w:p w:rsidR="006E2070" w:rsidRPr="00CA0FD8" w:rsidRDefault="006E2070" w:rsidP="0014728F">
            <w:pPr>
              <w:jc w:val="center"/>
              <w:rPr>
                <w:rFonts w:ascii="Arial" w:hAnsi="Arial"/>
                <w:sz w:val="20"/>
                <w:szCs w:val="20"/>
              </w:rPr>
            </w:pPr>
            <w:r w:rsidRPr="00CA0FD8">
              <w:rPr>
                <w:rFonts w:ascii="Arial" w:hAnsi="Arial"/>
                <w:sz w:val="20"/>
                <w:szCs w:val="20"/>
              </w:rPr>
              <w:t> </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Улучшение условий труда</w:t>
            </w:r>
          </w:p>
        </w:tc>
      </w:tr>
      <w:tr w:rsidR="006E2070" w:rsidRPr="00CA0FD8" w:rsidTr="006E2070">
        <w:trPr>
          <w:trHeight w:val="75"/>
          <w:jc w:val="center"/>
        </w:trPr>
        <w:tc>
          <w:tcPr>
            <w:tcW w:w="817" w:type="dxa"/>
            <w:vMerge w:val="restart"/>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3.</w:t>
            </w:r>
          </w:p>
        </w:tc>
        <w:tc>
          <w:tcPr>
            <w:tcW w:w="2126" w:type="dxa"/>
            <w:vMerge w:val="restart"/>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Основное мероприятие 3. Мероприятия по организации отдыха детей в каникулярное время </w:t>
            </w:r>
          </w:p>
        </w:tc>
        <w:tc>
          <w:tcPr>
            <w:tcW w:w="906" w:type="dxa"/>
            <w:vMerge w:val="restart"/>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2017-2021</w:t>
            </w: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ИТОГО </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8 199,0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27 329,0</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8 453,0</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9 876,0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993" w:type="dxa"/>
            <w:vMerge w:val="restart"/>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Управление образования</w:t>
            </w:r>
          </w:p>
        </w:tc>
        <w:tc>
          <w:tcPr>
            <w:tcW w:w="1211" w:type="dxa"/>
            <w:vMerge w:val="restart"/>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Х</w:t>
            </w:r>
          </w:p>
        </w:tc>
      </w:tr>
      <w:tr w:rsidR="006E2070" w:rsidRPr="00CA0FD8" w:rsidTr="006E2070">
        <w:trPr>
          <w:trHeight w:val="701"/>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iCs/>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Средства      </w:t>
            </w:r>
            <w:r w:rsidRPr="00CA0FD8">
              <w:rPr>
                <w:rFonts w:ascii="Arial" w:hAnsi="Arial"/>
                <w:iCs/>
                <w:sz w:val="20"/>
                <w:szCs w:val="20"/>
              </w:rPr>
              <w:br/>
              <w:t xml:space="preserve">бюджета      </w:t>
            </w:r>
            <w:r w:rsidRPr="00CA0FD8">
              <w:rPr>
                <w:rFonts w:ascii="Arial" w:hAnsi="Arial"/>
                <w:iCs/>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1 125,0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13 500,0</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1 500,0</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3 000,0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474"/>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iCs/>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Средства бюджета Московской области</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7 074,0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13 829,0</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6 953,0</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6 876,0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688"/>
          <w:jc w:val="center"/>
        </w:trPr>
        <w:tc>
          <w:tcPr>
            <w:tcW w:w="817"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3.1.</w:t>
            </w:r>
          </w:p>
        </w:tc>
        <w:tc>
          <w:tcPr>
            <w:tcW w:w="2126" w:type="dxa"/>
            <w:vMerge w:val="restart"/>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1. Организация и проведение оздоровительной компании детей в каникулярное время </w:t>
            </w:r>
          </w:p>
        </w:tc>
        <w:tc>
          <w:tcPr>
            <w:tcW w:w="906"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noWrap/>
            <w:hideMark/>
          </w:tcPr>
          <w:p w:rsidR="006E2070" w:rsidRPr="00CA0FD8" w:rsidRDefault="006E2070" w:rsidP="0014728F">
            <w:pPr>
              <w:rPr>
                <w:rFonts w:ascii="Arial" w:hAnsi="Arial"/>
                <w:iCs/>
                <w:sz w:val="20"/>
                <w:szCs w:val="20"/>
              </w:rPr>
            </w:pPr>
            <w:r w:rsidRPr="00CA0FD8">
              <w:rPr>
                <w:rFonts w:ascii="Arial" w:hAnsi="Arial"/>
                <w:iCs/>
                <w:sz w:val="20"/>
                <w:szCs w:val="20"/>
              </w:rPr>
              <w:t>Итого</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8 199,0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27 329,0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8 453,0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9 876,0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993" w:type="dxa"/>
            <w:vMerge w:val="restart"/>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Управление образования</w:t>
            </w:r>
          </w:p>
        </w:tc>
        <w:tc>
          <w:tcPr>
            <w:tcW w:w="1211" w:type="dxa"/>
            <w:vMerge w:val="restart"/>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Организация отдыха и оздоровления детей</w:t>
            </w:r>
          </w:p>
        </w:tc>
      </w:tr>
      <w:tr w:rsidR="006E2070" w:rsidRPr="00CA0FD8" w:rsidTr="006E2070">
        <w:trPr>
          <w:trHeight w:val="1170"/>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1 125,0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13 500,0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1 500,0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3 000,0</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378"/>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Средства бюджета Московской области</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7 074,0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13 829,0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6 953,0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6 876,0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300"/>
          <w:jc w:val="center"/>
        </w:trPr>
        <w:tc>
          <w:tcPr>
            <w:tcW w:w="817" w:type="dxa"/>
            <w:vMerge w:val="restart"/>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4.</w:t>
            </w:r>
          </w:p>
        </w:tc>
        <w:tc>
          <w:tcPr>
            <w:tcW w:w="2126" w:type="dxa"/>
            <w:vMerge w:val="restart"/>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906"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noWrap/>
            <w:hideMark/>
          </w:tcPr>
          <w:p w:rsidR="006E2070" w:rsidRPr="00CA0FD8" w:rsidRDefault="006E2070" w:rsidP="0014728F">
            <w:pPr>
              <w:rPr>
                <w:rFonts w:ascii="Arial" w:hAnsi="Arial"/>
                <w:iCs/>
                <w:sz w:val="20"/>
                <w:szCs w:val="20"/>
              </w:rPr>
            </w:pPr>
            <w:r w:rsidRPr="00CA0FD8">
              <w:rPr>
                <w:rFonts w:ascii="Arial" w:hAnsi="Arial"/>
                <w:iCs/>
                <w:sz w:val="20"/>
                <w:szCs w:val="20"/>
              </w:rPr>
              <w:t>ИТОГО</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1 497,8</w:t>
            </w:r>
          </w:p>
        </w:tc>
        <w:tc>
          <w:tcPr>
            <w:tcW w:w="1134" w:type="dxa"/>
            <w:shd w:val="clear" w:color="000000" w:fill="FFFFFF"/>
            <w:hideMark/>
          </w:tcPr>
          <w:p w:rsidR="006E2070" w:rsidRPr="00CA0FD8" w:rsidRDefault="00AC60FD" w:rsidP="007D6964">
            <w:pPr>
              <w:jc w:val="center"/>
              <w:rPr>
                <w:rFonts w:ascii="Arial" w:hAnsi="Arial"/>
                <w:iCs/>
                <w:sz w:val="20"/>
                <w:szCs w:val="20"/>
              </w:rPr>
            </w:pPr>
            <w:r>
              <w:rPr>
                <w:rFonts w:ascii="Arial" w:hAnsi="Arial"/>
                <w:iCs/>
                <w:sz w:val="20"/>
                <w:szCs w:val="20"/>
              </w:rPr>
              <w:t xml:space="preserve">20 </w:t>
            </w:r>
            <w:r w:rsidR="007D6964">
              <w:rPr>
                <w:rFonts w:ascii="Arial" w:hAnsi="Arial"/>
                <w:iCs/>
                <w:sz w:val="20"/>
                <w:szCs w:val="20"/>
              </w:rPr>
              <w:t>561</w:t>
            </w:r>
            <w:r w:rsidR="006E2070" w:rsidRPr="00CA0FD8">
              <w:rPr>
                <w:rFonts w:ascii="Arial" w:hAnsi="Arial"/>
                <w:iCs/>
                <w:sz w:val="20"/>
                <w:szCs w:val="20"/>
              </w:rPr>
              <w:t>,</w:t>
            </w:r>
            <w:r w:rsidR="007D6964">
              <w:rPr>
                <w:rFonts w:ascii="Arial" w:hAnsi="Arial"/>
                <w:iCs/>
                <w:sz w:val="20"/>
                <w:szCs w:val="20"/>
              </w:rPr>
              <w:t>7</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2 076,7</w:t>
            </w:r>
          </w:p>
        </w:tc>
        <w:tc>
          <w:tcPr>
            <w:tcW w:w="1124" w:type="dxa"/>
            <w:shd w:val="clear" w:color="000000" w:fill="FFFFFF"/>
            <w:hideMark/>
          </w:tcPr>
          <w:p w:rsidR="006E2070" w:rsidRPr="00CA0FD8" w:rsidRDefault="00AC60FD" w:rsidP="007D6964">
            <w:pPr>
              <w:jc w:val="center"/>
              <w:rPr>
                <w:rFonts w:ascii="Arial" w:hAnsi="Arial"/>
                <w:iCs/>
                <w:sz w:val="20"/>
                <w:szCs w:val="20"/>
              </w:rPr>
            </w:pPr>
            <w:r>
              <w:rPr>
                <w:rFonts w:ascii="Arial" w:hAnsi="Arial"/>
                <w:iCs/>
                <w:sz w:val="20"/>
                <w:szCs w:val="20"/>
              </w:rPr>
              <w:t>5 </w:t>
            </w:r>
            <w:r w:rsidR="007D6964">
              <w:rPr>
                <w:rFonts w:ascii="Arial" w:hAnsi="Arial"/>
                <w:iCs/>
                <w:sz w:val="20"/>
                <w:szCs w:val="20"/>
              </w:rPr>
              <w:t>855</w:t>
            </w:r>
            <w:r>
              <w:rPr>
                <w:rFonts w:ascii="Arial" w:hAnsi="Arial"/>
                <w:iCs/>
                <w:sz w:val="20"/>
                <w:szCs w:val="20"/>
              </w:rPr>
              <w:t>,</w:t>
            </w:r>
            <w:r w:rsidR="007D6964">
              <w:rPr>
                <w:rFonts w:ascii="Arial" w:hAnsi="Arial"/>
                <w:iCs/>
                <w:sz w:val="20"/>
                <w:szCs w:val="20"/>
              </w:rPr>
              <w:t>0</w:t>
            </w:r>
          </w:p>
        </w:tc>
        <w:tc>
          <w:tcPr>
            <w:tcW w:w="1134" w:type="dxa"/>
            <w:shd w:val="clear" w:color="000000" w:fill="FFFFFF"/>
            <w:hideMark/>
          </w:tcPr>
          <w:p w:rsidR="006E2070" w:rsidRPr="00CA0FD8" w:rsidRDefault="00AC60FD" w:rsidP="0014728F">
            <w:pPr>
              <w:jc w:val="center"/>
              <w:rPr>
                <w:rFonts w:ascii="Arial" w:hAnsi="Arial"/>
                <w:iCs/>
                <w:sz w:val="20"/>
                <w:szCs w:val="20"/>
              </w:rPr>
            </w:pPr>
            <w:r>
              <w:rPr>
                <w:rFonts w:ascii="Arial" w:hAnsi="Arial"/>
                <w:iCs/>
                <w:sz w:val="20"/>
                <w:szCs w:val="20"/>
              </w:rPr>
              <w:t>6</w:t>
            </w:r>
            <w:r w:rsidR="006E2070" w:rsidRPr="00CA0FD8">
              <w:rPr>
                <w:rFonts w:ascii="Arial" w:hAnsi="Arial"/>
                <w:iCs/>
                <w:sz w:val="20"/>
                <w:szCs w:val="20"/>
              </w:rPr>
              <w:t xml:space="preserve"> 710,0</w:t>
            </w:r>
          </w:p>
        </w:tc>
        <w:tc>
          <w:tcPr>
            <w:tcW w:w="1134" w:type="dxa"/>
            <w:shd w:val="clear" w:color="000000" w:fill="FFFFFF"/>
            <w:hideMark/>
          </w:tcPr>
          <w:p w:rsidR="006E2070" w:rsidRPr="00CA0FD8" w:rsidRDefault="00AC60FD" w:rsidP="0014728F">
            <w:pPr>
              <w:jc w:val="center"/>
              <w:rPr>
                <w:rFonts w:ascii="Arial" w:hAnsi="Arial"/>
                <w:iCs/>
                <w:sz w:val="20"/>
                <w:szCs w:val="20"/>
              </w:rPr>
            </w:pPr>
            <w:r>
              <w:rPr>
                <w:rFonts w:ascii="Arial" w:hAnsi="Arial"/>
                <w:iCs/>
                <w:sz w:val="20"/>
                <w:szCs w:val="20"/>
              </w:rPr>
              <w:t>4 2</w:t>
            </w:r>
            <w:r w:rsidR="006E2070" w:rsidRPr="00CA0FD8">
              <w:rPr>
                <w:rFonts w:ascii="Arial" w:hAnsi="Arial"/>
                <w:iCs/>
                <w:sz w:val="20"/>
                <w:szCs w:val="20"/>
              </w:rPr>
              <w:t>10,0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1 710,0</w:t>
            </w:r>
          </w:p>
        </w:tc>
        <w:tc>
          <w:tcPr>
            <w:tcW w:w="993" w:type="dxa"/>
            <w:vMerge w:val="restart"/>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Отдел по социальным вопросам</w:t>
            </w:r>
          </w:p>
        </w:tc>
        <w:tc>
          <w:tcPr>
            <w:tcW w:w="1211" w:type="dxa"/>
            <w:vMerge w:val="restart"/>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Х</w:t>
            </w:r>
          </w:p>
        </w:tc>
      </w:tr>
      <w:tr w:rsidR="006E2070" w:rsidRPr="00CA0FD8" w:rsidTr="006E2070">
        <w:trPr>
          <w:trHeight w:val="733"/>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Средства      </w:t>
            </w:r>
            <w:r w:rsidRPr="00CA0FD8">
              <w:rPr>
                <w:rFonts w:ascii="Arial" w:hAnsi="Arial"/>
                <w:iCs/>
                <w:sz w:val="20"/>
                <w:szCs w:val="20"/>
              </w:rPr>
              <w:br/>
              <w:t xml:space="preserve">бюджета      </w:t>
            </w:r>
            <w:r w:rsidRPr="00CA0FD8">
              <w:rPr>
                <w:rFonts w:ascii="Arial" w:hAnsi="Arial"/>
                <w:iCs/>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1 389,3</w:t>
            </w:r>
          </w:p>
        </w:tc>
        <w:tc>
          <w:tcPr>
            <w:tcW w:w="1134" w:type="dxa"/>
            <w:shd w:val="clear" w:color="000000" w:fill="FFFFFF"/>
            <w:hideMark/>
          </w:tcPr>
          <w:p w:rsidR="006E2070" w:rsidRPr="00CA0FD8" w:rsidRDefault="006E2070" w:rsidP="007D6964">
            <w:pPr>
              <w:jc w:val="center"/>
              <w:rPr>
                <w:rFonts w:ascii="Arial" w:hAnsi="Arial"/>
                <w:iCs/>
                <w:sz w:val="20"/>
                <w:szCs w:val="20"/>
              </w:rPr>
            </w:pPr>
            <w:r w:rsidRPr="00CA0FD8">
              <w:rPr>
                <w:rFonts w:ascii="Arial" w:hAnsi="Arial"/>
                <w:iCs/>
                <w:sz w:val="20"/>
                <w:szCs w:val="20"/>
              </w:rPr>
              <w:t xml:space="preserve">10 </w:t>
            </w:r>
            <w:r w:rsidR="007D6964">
              <w:rPr>
                <w:rFonts w:ascii="Arial" w:hAnsi="Arial"/>
                <w:iCs/>
                <w:sz w:val="20"/>
                <w:szCs w:val="20"/>
              </w:rPr>
              <w:t>218</w:t>
            </w:r>
            <w:r w:rsidRPr="00CA0FD8">
              <w:rPr>
                <w:rFonts w:ascii="Arial" w:hAnsi="Arial"/>
                <w:iCs/>
                <w:sz w:val="20"/>
                <w:szCs w:val="20"/>
              </w:rPr>
              <w:t>,</w:t>
            </w:r>
            <w:r w:rsidR="007D6964">
              <w:rPr>
                <w:rFonts w:ascii="Arial" w:hAnsi="Arial"/>
                <w:iCs/>
                <w:sz w:val="20"/>
                <w:szCs w:val="20"/>
              </w:rPr>
              <w:t>2</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1 960,0</w:t>
            </w:r>
          </w:p>
        </w:tc>
        <w:tc>
          <w:tcPr>
            <w:tcW w:w="1124" w:type="dxa"/>
            <w:shd w:val="clear" w:color="000000" w:fill="FFFFFF"/>
            <w:hideMark/>
          </w:tcPr>
          <w:p w:rsidR="006E2070" w:rsidRPr="00CA0FD8" w:rsidRDefault="006E2070" w:rsidP="007D6964">
            <w:pPr>
              <w:jc w:val="center"/>
              <w:rPr>
                <w:rFonts w:ascii="Arial" w:hAnsi="Arial"/>
                <w:iCs/>
                <w:sz w:val="20"/>
                <w:szCs w:val="20"/>
              </w:rPr>
            </w:pPr>
            <w:r w:rsidRPr="00CA0FD8">
              <w:rPr>
                <w:rFonts w:ascii="Arial" w:hAnsi="Arial"/>
                <w:iCs/>
                <w:sz w:val="20"/>
                <w:szCs w:val="20"/>
              </w:rPr>
              <w:t xml:space="preserve">3 </w:t>
            </w:r>
            <w:r w:rsidR="007D6964">
              <w:rPr>
                <w:rFonts w:ascii="Arial" w:hAnsi="Arial"/>
                <w:iCs/>
                <w:sz w:val="20"/>
                <w:szCs w:val="20"/>
              </w:rPr>
              <w:t>128</w:t>
            </w:r>
            <w:r w:rsidRPr="00CA0FD8">
              <w:rPr>
                <w:rFonts w:ascii="Arial" w:hAnsi="Arial"/>
                <w:iCs/>
                <w:sz w:val="20"/>
                <w:szCs w:val="20"/>
              </w:rPr>
              <w:t>,</w:t>
            </w:r>
            <w:r w:rsidR="007D6964">
              <w:rPr>
                <w:rFonts w:ascii="Arial" w:hAnsi="Arial"/>
                <w:iCs/>
                <w:sz w:val="20"/>
                <w:szCs w:val="20"/>
              </w:rPr>
              <w:t>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1 710,0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1 710,0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1 710,0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506"/>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Средства бюджета Московской области</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1134" w:type="dxa"/>
            <w:shd w:val="clear" w:color="000000" w:fill="FFFFFF"/>
            <w:hideMark/>
          </w:tcPr>
          <w:p w:rsidR="006E2070" w:rsidRPr="00CA0FD8" w:rsidRDefault="0051566F" w:rsidP="004C66FB">
            <w:pPr>
              <w:jc w:val="center"/>
              <w:rPr>
                <w:rFonts w:ascii="Arial" w:hAnsi="Arial"/>
                <w:iCs/>
                <w:sz w:val="20"/>
                <w:szCs w:val="20"/>
              </w:rPr>
            </w:pPr>
            <w:r>
              <w:rPr>
                <w:rFonts w:ascii="Arial" w:hAnsi="Arial"/>
                <w:iCs/>
                <w:sz w:val="20"/>
                <w:szCs w:val="20"/>
              </w:rPr>
              <w:t>8 </w:t>
            </w:r>
            <w:r w:rsidR="004C66FB">
              <w:rPr>
                <w:rFonts w:ascii="Arial" w:hAnsi="Arial"/>
                <w:iCs/>
                <w:sz w:val="20"/>
                <w:szCs w:val="20"/>
              </w:rPr>
              <w:t>831</w:t>
            </w:r>
            <w:r>
              <w:rPr>
                <w:rFonts w:ascii="Arial" w:hAnsi="Arial"/>
                <w:iCs/>
                <w:sz w:val="20"/>
                <w:szCs w:val="20"/>
              </w:rPr>
              <w:t>,</w:t>
            </w:r>
            <w:r w:rsidR="004C66FB">
              <w:rPr>
                <w:rFonts w:ascii="Arial" w:hAnsi="Arial"/>
                <w:iCs/>
                <w:sz w:val="20"/>
                <w:szCs w:val="20"/>
              </w:rPr>
              <w:t>4</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77,1</w:t>
            </w:r>
          </w:p>
        </w:tc>
        <w:tc>
          <w:tcPr>
            <w:tcW w:w="1124" w:type="dxa"/>
            <w:shd w:val="clear" w:color="000000" w:fill="FFFFFF"/>
            <w:hideMark/>
          </w:tcPr>
          <w:p w:rsidR="006E2070" w:rsidRPr="00CA0FD8" w:rsidRDefault="0051566F" w:rsidP="004C66FB">
            <w:pPr>
              <w:jc w:val="center"/>
              <w:rPr>
                <w:rFonts w:ascii="Arial" w:hAnsi="Arial"/>
                <w:iCs/>
                <w:sz w:val="20"/>
                <w:szCs w:val="20"/>
              </w:rPr>
            </w:pPr>
            <w:r>
              <w:rPr>
                <w:rFonts w:ascii="Arial" w:hAnsi="Arial"/>
                <w:iCs/>
                <w:sz w:val="20"/>
                <w:szCs w:val="20"/>
              </w:rPr>
              <w:t>1 </w:t>
            </w:r>
            <w:r w:rsidR="004C66FB">
              <w:rPr>
                <w:rFonts w:ascii="Arial" w:hAnsi="Arial"/>
                <w:iCs/>
                <w:sz w:val="20"/>
                <w:szCs w:val="20"/>
              </w:rPr>
              <w:t>254</w:t>
            </w:r>
            <w:r>
              <w:rPr>
                <w:rFonts w:ascii="Arial" w:hAnsi="Arial"/>
                <w:iCs/>
                <w:sz w:val="20"/>
                <w:szCs w:val="20"/>
              </w:rPr>
              <w:t>,</w:t>
            </w:r>
            <w:r w:rsidR="004C66FB">
              <w:rPr>
                <w:rFonts w:ascii="Arial" w:hAnsi="Arial"/>
                <w:iCs/>
                <w:sz w:val="20"/>
                <w:szCs w:val="20"/>
              </w:rPr>
              <w:t>3</w:t>
            </w:r>
          </w:p>
        </w:tc>
        <w:tc>
          <w:tcPr>
            <w:tcW w:w="1134" w:type="dxa"/>
            <w:shd w:val="clear" w:color="000000" w:fill="FFFFFF"/>
            <w:hideMark/>
          </w:tcPr>
          <w:p w:rsidR="006E2070" w:rsidRPr="00CA0FD8" w:rsidRDefault="0051566F" w:rsidP="0014728F">
            <w:pPr>
              <w:jc w:val="center"/>
              <w:rPr>
                <w:rFonts w:ascii="Arial" w:hAnsi="Arial"/>
                <w:iCs/>
                <w:sz w:val="20"/>
                <w:szCs w:val="20"/>
              </w:rPr>
            </w:pPr>
            <w:r>
              <w:rPr>
                <w:rFonts w:ascii="Arial" w:hAnsi="Arial"/>
                <w:iCs/>
                <w:sz w:val="20"/>
                <w:szCs w:val="20"/>
              </w:rPr>
              <w:t>5 000,0</w:t>
            </w:r>
          </w:p>
        </w:tc>
        <w:tc>
          <w:tcPr>
            <w:tcW w:w="1134" w:type="dxa"/>
            <w:shd w:val="clear" w:color="000000" w:fill="FFFFFF"/>
            <w:hideMark/>
          </w:tcPr>
          <w:p w:rsidR="006E2070" w:rsidRPr="00CA0FD8" w:rsidRDefault="0051566F" w:rsidP="0014728F">
            <w:pPr>
              <w:jc w:val="center"/>
              <w:rPr>
                <w:rFonts w:ascii="Arial" w:hAnsi="Arial"/>
                <w:iCs/>
                <w:sz w:val="20"/>
                <w:szCs w:val="20"/>
              </w:rPr>
            </w:pPr>
            <w:r>
              <w:rPr>
                <w:rFonts w:ascii="Arial" w:hAnsi="Arial"/>
                <w:iCs/>
                <w:sz w:val="20"/>
                <w:szCs w:val="20"/>
              </w:rPr>
              <w:t>2 50</w:t>
            </w:r>
            <w:r w:rsidR="006E2070" w:rsidRPr="00CA0FD8">
              <w:rPr>
                <w:rFonts w:ascii="Arial" w:hAnsi="Arial"/>
                <w:iCs/>
                <w:sz w:val="20"/>
                <w:szCs w:val="20"/>
              </w:rPr>
              <w:t>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474"/>
          <w:jc w:val="center"/>
        </w:trPr>
        <w:tc>
          <w:tcPr>
            <w:tcW w:w="817" w:type="dxa"/>
            <w:vMerge/>
            <w:vAlign w:val="center"/>
            <w:hideMark/>
          </w:tcPr>
          <w:p w:rsidR="006E2070" w:rsidRPr="00CA0FD8" w:rsidRDefault="006E2070" w:rsidP="0014728F">
            <w:pPr>
              <w:rPr>
                <w:rFonts w:ascii="Arial" w:hAnsi="Arial"/>
                <w:iCs/>
                <w:sz w:val="20"/>
                <w:szCs w:val="20"/>
              </w:rPr>
            </w:pPr>
          </w:p>
        </w:tc>
        <w:tc>
          <w:tcPr>
            <w:tcW w:w="2126" w:type="dxa"/>
            <w:vMerge/>
            <w:vAlign w:val="center"/>
            <w:hideMark/>
          </w:tcPr>
          <w:p w:rsidR="006E2070" w:rsidRPr="00CA0FD8" w:rsidRDefault="006E2070" w:rsidP="0014728F">
            <w:pPr>
              <w:rPr>
                <w:rFonts w:ascii="Arial" w:hAnsi="Arial"/>
                <w:iCs/>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Средства федерального бюджета</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108,5</w:t>
            </w:r>
          </w:p>
        </w:tc>
        <w:tc>
          <w:tcPr>
            <w:tcW w:w="1134" w:type="dxa"/>
            <w:shd w:val="clear" w:color="000000" w:fill="FFFFFF"/>
            <w:hideMark/>
          </w:tcPr>
          <w:p w:rsidR="006E2070" w:rsidRPr="00CA0FD8" w:rsidRDefault="0051566F" w:rsidP="004C66FB">
            <w:pPr>
              <w:jc w:val="center"/>
              <w:rPr>
                <w:rFonts w:ascii="Arial" w:hAnsi="Arial"/>
                <w:iCs/>
                <w:sz w:val="20"/>
                <w:szCs w:val="20"/>
              </w:rPr>
            </w:pPr>
            <w:r>
              <w:rPr>
                <w:rFonts w:ascii="Arial" w:hAnsi="Arial"/>
                <w:iCs/>
                <w:sz w:val="20"/>
                <w:szCs w:val="20"/>
              </w:rPr>
              <w:t>1 </w:t>
            </w:r>
            <w:r w:rsidR="004C66FB">
              <w:rPr>
                <w:rFonts w:ascii="Arial" w:hAnsi="Arial"/>
                <w:iCs/>
                <w:sz w:val="20"/>
                <w:szCs w:val="20"/>
              </w:rPr>
              <w:t>512</w:t>
            </w:r>
            <w:r>
              <w:rPr>
                <w:rFonts w:ascii="Arial" w:hAnsi="Arial"/>
                <w:iCs/>
                <w:sz w:val="20"/>
                <w:szCs w:val="20"/>
              </w:rPr>
              <w:t>,</w:t>
            </w:r>
            <w:r w:rsidR="004C66FB">
              <w:rPr>
                <w:rFonts w:ascii="Arial" w:hAnsi="Arial"/>
                <w:iCs/>
                <w:sz w:val="20"/>
                <w:szCs w:val="20"/>
              </w:rPr>
              <w:t>1</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39,6</w:t>
            </w:r>
          </w:p>
        </w:tc>
        <w:tc>
          <w:tcPr>
            <w:tcW w:w="1124" w:type="dxa"/>
            <w:shd w:val="clear" w:color="000000" w:fill="FFFFFF"/>
            <w:hideMark/>
          </w:tcPr>
          <w:p w:rsidR="006E2070" w:rsidRPr="00CA0FD8" w:rsidRDefault="0051566F" w:rsidP="004C66FB">
            <w:pPr>
              <w:jc w:val="center"/>
              <w:rPr>
                <w:rFonts w:ascii="Arial" w:hAnsi="Arial"/>
                <w:iCs/>
                <w:sz w:val="20"/>
                <w:szCs w:val="20"/>
              </w:rPr>
            </w:pPr>
            <w:r>
              <w:rPr>
                <w:rFonts w:ascii="Arial" w:hAnsi="Arial"/>
                <w:iCs/>
                <w:sz w:val="20"/>
                <w:szCs w:val="20"/>
              </w:rPr>
              <w:t>1 </w:t>
            </w:r>
            <w:r w:rsidR="004C66FB">
              <w:rPr>
                <w:rFonts w:ascii="Arial" w:hAnsi="Arial"/>
                <w:iCs/>
                <w:sz w:val="20"/>
                <w:szCs w:val="20"/>
              </w:rPr>
              <w:t>472</w:t>
            </w:r>
            <w:r>
              <w:rPr>
                <w:rFonts w:ascii="Arial" w:hAnsi="Arial"/>
                <w:iCs/>
                <w:sz w:val="20"/>
                <w:szCs w:val="20"/>
              </w:rPr>
              <w:t>,</w:t>
            </w:r>
            <w:r w:rsidR="004C66FB">
              <w:rPr>
                <w:rFonts w:ascii="Arial" w:hAnsi="Arial"/>
                <w:iCs/>
                <w:sz w:val="20"/>
                <w:szCs w:val="20"/>
              </w:rPr>
              <w:t>5</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0,0</w:t>
            </w:r>
          </w:p>
        </w:tc>
        <w:tc>
          <w:tcPr>
            <w:tcW w:w="993" w:type="dxa"/>
            <w:vMerge/>
            <w:vAlign w:val="center"/>
            <w:hideMark/>
          </w:tcPr>
          <w:p w:rsidR="006E2070" w:rsidRPr="00CA0FD8" w:rsidRDefault="006E2070" w:rsidP="0014728F">
            <w:pPr>
              <w:rPr>
                <w:rFonts w:ascii="Arial" w:hAnsi="Arial"/>
                <w:iCs/>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101E21" w:rsidRPr="00CA0FD8" w:rsidTr="006E2070">
        <w:trPr>
          <w:trHeight w:val="270"/>
          <w:jc w:val="center"/>
        </w:trPr>
        <w:tc>
          <w:tcPr>
            <w:tcW w:w="817" w:type="dxa"/>
            <w:vMerge w:val="restart"/>
            <w:shd w:val="clear" w:color="000000" w:fill="FFFFFF"/>
            <w:noWrap/>
            <w:hideMark/>
          </w:tcPr>
          <w:p w:rsidR="00101E21" w:rsidRPr="00CA0FD8" w:rsidRDefault="00101E21" w:rsidP="0014728F">
            <w:pPr>
              <w:jc w:val="center"/>
              <w:rPr>
                <w:rFonts w:ascii="Arial" w:hAnsi="Arial"/>
                <w:sz w:val="20"/>
                <w:szCs w:val="20"/>
              </w:rPr>
            </w:pPr>
            <w:r w:rsidRPr="00CA0FD8">
              <w:rPr>
                <w:rFonts w:ascii="Arial" w:hAnsi="Arial"/>
                <w:sz w:val="20"/>
                <w:szCs w:val="20"/>
              </w:rPr>
              <w:t>4.1.</w:t>
            </w:r>
          </w:p>
        </w:tc>
        <w:tc>
          <w:tcPr>
            <w:tcW w:w="2126" w:type="dxa"/>
            <w:vMerge w:val="restart"/>
            <w:shd w:val="clear" w:color="000000" w:fill="FFFFFF"/>
            <w:hideMark/>
          </w:tcPr>
          <w:p w:rsidR="00101E21" w:rsidRPr="00CA0FD8" w:rsidRDefault="00101E21" w:rsidP="0014728F">
            <w:pPr>
              <w:rPr>
                <w:rFonts w:ascii="Arial" w:hAnsi="Arial"/>
                <w:sz w:val="20"/>
                <w:szCs w:val="20"/>
              </w:rPr>
            </w:pPr>
            <w:r w:rsidRPr="00CA0FD8">
              <w:rPr>
                <w:rFonts w:ascii="Arial" w:hAnsi="Arial"/>
                <w:sz w:val="20"/>
                <w:szCs w:val="20"/>
              </w:rPr>
              <w:t xml:space="preserve">Мероприятие 1. Создание </w:t>
            </w:r>
            <w:proofErr w:type="spellStart"/>
            <w:r w:rsidRPr="00CA0FD8">
              <w:rPr>
                <w:rFonts w:ascii="Arial" w:hAnsi="Arial"/>
                <w:sz w:val="20"/>
                <w:szCs w:val="20"/>
              </w:rPr>
              <w:t>безбарьерной</w:t>
            </w:r>
            <w:proofErr w:type="spellEnd"/>
            <w:r w:rsidRPr="00CA0FD8">
              <w:rPr>
                <w:rFonts w:ascii="Arial" w:hAnsi="Arial"/>
                <w:sz w:val="20"/>
                <w:szCs w:val="20"/>
              </w:rPr>
              <w:t xml:space="preserve"> среды в муниципальных учреждениях сферы образования</w:t>
            </w:r>
          </w:p>
        </w:tc>
        <w:tc>
          <w:tcPr>
            <w:tcW w:w="906" w:type="dxa"/>
            <w:vMerge w:val="restart"/>
            <w:shd w:val="clear" w:color="000000" w:fill="FFFFFF"/>
            <w:noWrap/>
            <w:hideMark/>
          </w:tcPr>
          <w:p w:rsidR="00101E21" w:rsidRPr="00CA0FD8" w:rsidRDefault="00101E21"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noWrap/>
            <w:hideMark/>
          </w:tcPr>
          <w:p w:rsidR="00101E21" w:rsidRPr="00CA0FD8" w:rsidRDefault="00101E21" w:rsidP="0014728F">
            <w:pPr>
              <w:rPr>
                <w:rFonts w:ascii="Arial" w:hAnsi="Arial"/>
                <w:sz w:val="20"/>
                <w:szCs w:val="20"/>
              </w:rPr>
            </w:pPr>
            <w:r w:rsidRPr="00CA0FD8">
              <w:rPr>
                <w:rFonts w:ascii="Arial" w:hAnsi="Arial"/>
                <w:sz w:val="20"/>
                <w:szCs w:val="20"/>
              </w:rPr>
              <w:t>ИТОГО</w:t>
            </w:r>
          </w:p>
        </w:tc>
        <w:tc>
          <w:tcPr>
            <w:tcW w:w="1119"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1 342,8</w:t>
            </w:r>
          </w:p>
        </w:tc>
        <w:tc>
          <w:tcPr>
            <w:tcW w:w="1134" w:type="dxa"/>
            <w:shd w:val="clear" w:color="000000" w:fill="FFFFFF"/>
            <w:hideMark/>
          </w:tcPr>
          <w:p w:rsidR="00101E21" w:rsidRPr="00CA0FD8" w:rsidRDefault="00101E21" w:rsidP="0014728F">
            <w:pPr>
              <w:jc w:val="center"/>
              <w:rPr>
                <w:rFonts w:ascii="Arial" w:hAnsi="Arial"/>
                <w:sz w:val="20"/>
                <w:szCs w:val="20"/>
              </w:rPr>
            </w:pPr>
            <w:r>
              <w:rPr>
                <w:rFonts w:ascii="Arial" w:hAnsi="Arial"/>
                <w:sz w:val="20"/>
                <w:szCs w:val="20"/>
              </w:rPr>
              <w:t>19 7</w:t>
            </w:r>
            <w:r w:rsidRPr="00CA0FD8">
              <w:rPr>
                <w:rFonts w:ascii="Arial" w:hAnsi="Arial"/>
                <w:sz w:val="20"/>
                <w:szCs w:val="20"/>
              </w:rPr>
              <w:t>9</w:t>
            </w:r>
            <w:r>
              <w:rPr>
                <w:rFonts w:ascii="Arial" w:hAnsi="Arial"/>
                <w:sz w:val="20"/>
                <w:szCs w:val="20"/>
              </w:rPr>
              <w:t>7</w:t>
            </w:r>
            <w:r w:rsidRPr="00CA0FD8">
              <w:rPr>
                <w:rFonts w:ascii="Arial" w:hAnsi="Arial"/>
                <w:sz w:val="20"/>
                <w:szCs w:val="20"/>
              </w:rPr>
              <w:t>,</w:t>
            </w:r>
            <w:r>
              <w:rPr>
                <w:rFonts w:ascii="Arial" w:hAnsi="Arial"/>
                <w:sz w:val="20"/>
                <w:szCs w:val="20"/>
              </w:rPr>
              <w:t>9</w:t>
            </w:r>
          </w:p>
        </w:tc>
        <w:tc>
          <w:tcPr>
            <w:tcW w:w="1002"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112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5 457,9</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6</w:t>
            </w:r>
            <w:r w:rsidR="00101E21" w:rsidRPr="00CA0FD8">
              <w:rPr>
                <w:rFonts w:ascii="Arial" w:hAnsi="Arial"/>
                <w:sz w:val="20"/>
                <w:szCs w:val="20"/>
              </w:rPr>
              <w:t xml:space="preserve"> 710,0</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4 2</w:t>
            </w:r>
            <w:r w:rsidR="00101E21" w:rsidRPr="00CA0FD8">
              <w:rPr>
                <w:rFonts w:ascii="Arial" w:hAnsi="Arial"/>
                <w:sz w:val="20"/>
                <w:szCs w:val="20"/>
              </w:rPr>
              <w:t>10,0</w:t>
            </w:r>
          </w:p>
        </w:tc>
        <w:tc>
          <w:tcPr>
            <w:tcW w:w="113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993" w:type="dxa"/>
            <w:vMerge w:val="restart"/>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Управление образования</w:t>
            </w:r>
          </w:p>
        </w:tc>
        <w:tc>
          <w:tcPr>
            <w:tcW w:w="1211" w:type="dxa"/>
            <w:vMerge w:val="restart"/>
            <w:shd w:val="clear" w:color="000000" w:fill="FFFFFF"/>
            <w:hideMark/>
          </w:tcPr>
          <w:p w:rsidR="00101E21" w:rsidRPr="00CA0FD8" w:rsidRDefault="00101E21" w:rsidP="0014728F">
            <w:pPr>
              <w:rPr>
                <w:rFonts w:ascii="Arial" w:hAnsi="Arial"/>
                <w:sz w:val="20"/>
                <w:szCs w:val="20"/>
              </w:rPr>
            </w:pPr>
            <w:r w:rsidRPr="00CA0FD8">
              <w:rPr>
                <w:rFonts w:ascii="Arial" w:hAnsi="Arial"/>
                <w:sz w:val="20"/>
                <w:szCs w:val="20"/>
              </w:rPr>
              <w:t>Повышение доступности приоритетных объектов и услуг в приоритетных сферах жизнедеятельности инвалидо</w:t>
            </w:r>
            <w:r w:rsidRPr="00CA0FD8">
              <w:rPr>
                <w:rFonts w:ascii="Arial" w:hAnsi="Arial"/>
                <w:sz w:val="20"/>
                <w:szCs w:val="20"/>
              </w:rPr>
              <w:lastRenderedPageBreak/>
              <w:t>в и других маломобильных групп населения</w:t>
            </w:r>
          </w:p>
        </w:tc>
      </w:tr>
      <w:tr w:rsidR="00101E21" w:rsidRPr="00CA0FD8" w:rsidTr="006E2070">
        <w:trPr>
          <w:trHeight w:val="755"/>
          <w:jc w:val="center"/>
        </w:trPr>
        <w:tc>
          <w:tcPr>
            <w:tcW w:w="817" w:type="dxa"/>
            <w:vMerge/>
            <w:vAlign w:val="center"/>
            <w:hideMark/>
          </w:tcPr>
          <w:p w:rsidR="00101E21" w:rsidRPr="00CA0FD8" w:rsidRDefault="00101E21" w:rsidP="0014728F">
            <w:pPr>
              <w:rPr>
                <w:rFonts w:ascii="Arial" w:hAnsi="Arial"/>
                <w:sz w:val="20"/>
                <w:szCs w:val="20"/>
              </w:rPr>
            </w:pPr>
          </w:p>
        </w:tc>
        <w:tc>
          <w:tcPr>
            <w:tcW w:w="2126" w:type="dxa"/>
            <w:vMerge/>
            <w:vAlign w:val="center"/>
            <w:hideMark/>
          </w:tcPr>
          <w:p w:rsidR="00101E21" w:rsidRPr="00CA0FD8" w:rsidRDefault="00101E21" w:rsidP="0014728F">
            <w:pPr>
              <w:rPr>
                <w:rFonts w:ascii="Arial" w:hAnsi="Arial"/>
                <w:sz w:val="20"/>
                <w:szCs w:val="20"/>
              </w:rPr>
            </w:pPr>
          </w:p>
        </w:tc>
        <w:tc>
          <w:tcPr>
            <w:tcW w:w="906" w:type="dxa"/>
            <w:vMerge/>
            <w:vAlign w:val="center"/>
            <w:hideMark/>
          </w:tcPr>
          <w:p w:rsidR="00101E21" w:rsidRPr="00CA0FD8" w:rsidRDefault="00101E21" w:rsidP="0014728F">
            <w:pPr>
              <w:rPr>
                <w:rFonts w:ascii="Arial" w:hAnsi="Arial"/>
                <w:sz w:val="20"/>
                <w:szCs w:val="20"/>
              </w:rPr>
            </w:pPr>
          </w:p>
        </w:tc>
        <w:tc>
          <w:tcPr>
            <w:tcW w:w="1519" w:type="dxa"/>
            <w:shd w:val="clear" w:color="000000" w:fill="FFFFFF"/>
            <w:hideMark/>
          </w:tcPr>
          <w:p w:rsidR="00101E21" w:rsidRPr="00CA0FD8" w:rsidRDefault="00101E21"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1 342,8</w:t>
            </w:r>
          </w:p>
        </w:tc>
        <w:tc>
          <w:tcPr>
            <w:tcW w:w="113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9 779,0</w:t>
            </w:r>
          </w:p>
        </w:tc>
        <w:tc>
          <w:tcPr>
            <w:tcW w:w="1002"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112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2 939,0</w:t>
            </w:r>
          </w:p>
        </w:tc>
        <w:tc>
          <w:tcPr>
            <w:tcW w:w="113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113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1134" w:type="dxa"/>
            <w:shd w:val="clear" w:color="000000" w:fill="FFFFFF"/>
            <w:hideMark/>
          </w:tcPr>
          <w:p w:rsidR="00101E21" w:rsidRPr="00CA0FD8" w:rsidRDefault="00101E21" w:rsidP="0014728F">
            <w:pPr>
              <w:jc w:val="center"/>
              <w:rPr>
                <w:rFonts w:ascii="Arial" w:hAnsi="Arial"/>
                <w:sz w:val="20"/>
                <w:szCs w:val="20"/>
              </w:rPr>
            </w:pPr>
            <w:r w:rsidRPr="00CA0FD8">
              <w:rPr>
                <w:rFonts w:ascii="Arial" w:hAnsi="Arial"/>
                <w:sz w:val="20"/>
                <w:szCs w:val="20"/>
              </w:rPr>
              <w:t>1 710,0</w:t>
            </w:r>
          </w:p>
        </w:tc>
        <w:tc>
          <w:tcPr>
            <w:tcW w:w="993" w:type="dxa"/>
            <w:vMerge/>
            <w:vAlign w:val="center"/>
            <w:hideMark/>
          </w:tcPr>
          <w:p w:rsidR="00101E21" w:rsidRPr="00CA0FD8" w:rsidRDefault="00101E21" w:rsidP="0014728F">
            <w:pPr>
              <w:rPr>
                <w:rFonts w:ascii="Arial" w:hAnsi="Arial"/>
                <w:sz w:val="20"/>
                <w:szCs w:val="20"/>
              </w:rPr>
            </w:pPr>
          </w:p>
        </w:tc>
        <w:tc>
          <w:tcPr>
            <w:tcW w:w="1211" w:type="dxa"/>
            <w:vMerge/>
            <w:vAlign w:val="center"/>
            <w:hideMark/>
          </w:tcPr>
          <w:p w:rsidR="00101E21" w:rsidRPr="00CA0FD8" w:rsidRDefault="00101E21" w:rsidP="0014728F">
            <w:pPr>
              <w:rPr>
                <w:rFonts w:ascii="Arial" w:hAnsi="Arial"/>
                <w:sz w:val="20"/>
                <w:szCs w:val="20"/>
              </w:rPr>
            </w:pPr>
          </w:p>
        </w:tc>
      </w:tr>
      <w:tr w:rsidR="00101E21" w:rsidRPr="00CA0FD8" w:rsidTr="006E2070">
        <w:trPr>
          <w:trHeight w:val="755"/>
          <w:jc w:val="center"/>
        </w:trPr>
        <w:tc>
          <w:tcPr>
            <w:tcW w:w="817" w:type="dxa"/>
            <w:vMerge/>
            <w:vAlign w:val="center"/>
            <w:hideMark/>
          </w:tcPr>
          <w:p w:rsidR="00101E21" w:rsidRPr="00CA0FD8" w:rsidRDefault="00101E21" w:rsidP="0014728F">
            <w:pPr>
              <w:rPr>
                <w:rFonts w:ascii="Arial" w:hAnsi="Arial"/>
                <w:sz w:val="20"/>
                <w:szCs w:val="20"/>
              </w:rPr>
            </w:pPr>
          </w:p>
        </w:tc>
        <w:tc>
          <w:tcPr>
            <w:tcW w:w="2126" w:type="dxa"/>
            <w:vMerge/>
            <w:vAlign w:val="center"/>
            <w:hideMark/>
          </w:tcPr>
          <w:p w:rsidR="00101E21" w:rsidRPr="00CA0FD8" w:rsidRDefault="00101E21" w:rsidP="0014728F">
            <w:pPr>
              <w:rPr>
                <w:rFonts w:ascii="Arial" w:hAnsi="Arial"/>
                <w:sz w:val="20"/>
                <w:szCs w:val="20"/>
              </w:rPr>
            </w:pPr>
          </w:p>
        </w:tc>
        <w:tc>
          <w:tcPr>
            <w:tcW w:w="906" w:type="dxa"/>
            <w:vMerge/>
            <w:vAlign w:val="center"/>
            <w:hideMark/>
          </w:tcPr>
          <w:p w:rsidR="00101E21" w:rsidRPr="00CA0FD8" w:rsidRDefault="00101E21" w:rsidP="0014728F">
            <w:pPr>
              <w:rPr>
                <w:rFonts w:ascii="Arial" w:hAnsi="Arial"/>
                <w:sz w:val="20"/>
                <w:szCs w:val="20"/>
              </w:rPr>
            </w:pPr>
          </w:p>
        </w:tc>
        <w:tc>
          <w:tcPr>
            <w:tcW w:w="1519" w:type="dxa"/>
            <w:shd w:val="clear" w:color="000000" w:fill="FFFFFF"/>
            <w:hideMark/>
          </w:tcPr>
          <w:p w:rsidR="00101E21" w:rsidRDefault="00101E21"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p>
          <w:p w:rsidR="00101E21" w:rsidRPr="00CA0FD8" w:rsidRDefault="00101E21" w:rsidP="0014728F">
            <w:pPr>
              <w:rPr>
                <w:rFonts w:ascii="Arial" w:hAnsi="Arial"/>
                <w:sz w:val="20"/>
                <w:szCs w:val="20"/>
              </w:rPr>
            </w:pPr>
            <w:r>
              <w:rPr>
                <w:rFonts w:ascii="Arial" w:hAnsi="Arial"/>
                <w:sz w:val="20"/>
                <w:szCs w:val="20"/>
              </w:rPr>
              <w:t>Московской области</w:t>
            </w:r>
            <w:r w:rsidRPr="00CA0FD8">
              <w:rPr>
                <w:rFonts w:ascii="Arial" w:hAnsi="Arial"/>
                <w:sz w:val="20"/>
                <w:szCs w:val="20"/>
              </w:rPr>
              <w:t xml:space="preserve">    </w:t>
            </w:r>
          </w:p>
        </w:tc>
        <w:tc>
          <w:tcPr>
            <w:tcW w:w="1119"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8 658,7</w:t>
            </w:r>
          </w:p>
        </w:tc>
        <w:tc>
          <w:tcPr>
            <w:tcW w:w="1002"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1 158,7</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5 000,0</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2 500,0</w:t>
            </w:r>
          </w:p>
        </w:tc>
        <w:tc>
          <w:tcPr>
            <w:tcW w:w="1134" w:type="dxa"/>
            <w:shd w:val="clear" w:color="000000" w:fill="FFFFFF"/>
            <w:hideMark/>
          </w:tcPr>
          <w:p w:rsidR="00101E21" w:rsidRPr="00CA0FD8" w:rsidRDefault="00071AF8" w:rsidP="0014728F">
            <w:pPr>
              <w:jc w:val="center"/>
              <w:rPr>
                <w:rFonts w:ascii="Arial" w:hAnsi="Arial"/>
                <w:sz w:val="20"/>
                <w:szCs w:val="20"/>
              </w:rPr>
            </w:pPr>
            <w:r>
              <w:rPr>
                <w:rFonts w:ascii="Arial" w:hAnsi="Arial"/>
                <w:sz w:val="20"/>
                <w:szCs w:val="20"/>
              </w:rPr>
              <w:t>0,0</w:t>
            </w:r>
          </w:p>
        </w:tc>
        <w:tc>
          <w:tcPr>
            <w:tcW w:w="993" w:type="dxa"/>
            <w:vMerge/>
            <w:vAlign w:val="center"/>
            <w:hideMark/>
          </w:tcPr>
          <w:p w:rsidR="00101E21" w:rsidRPr="00CA0FD8" w:rsidRDefault="00101E21" w:rsidP="0014728F">
            <w:pPr>
              <w:rPr>
                <w:rFonts w:ascii="Arial" w:hAnsi="Arial"/>
                <w:sz w:val="20"/>
                <w:szCs w:val="20"/>
              </w:rPr>
            </w:pPr>
          </w:p>
        </w:tc>
        <w:tc>
          <w:tcPr>
            <w:tcW w:w="1211" w:type="dxa"/>
            <w:vMerge/>
            <w:vAlign w:val="center"/>
            <w:hideMark/>
          </w:tcPr>
          <w:p w:rsidR="00101E21" w:rsidRPr="00CA0FD8" w:rsidRDefault="00101E21" w:rsidP="0014728F">
            <w:pPr>
              <w:rPr>
                <w:rFonts w:ascii="Arial" w:hAnsi="Arial"/>
                <w:sz w:val="20"/>
                <w:szCs w:val="20"/>
              </w:rPr>
            </w:pPr>
          </w:p>
        </w:tc>
      </w:tr>
      <w:tr w:rsidR="00101E21" w:rsidRPr="00CA0FD8" w:rsidTr="006E2070">
        <w:trPr>
          <w:trHeight w:val="755"/>
          <w:jc w:val="center"/>
        </w:trPr>
        <w:tc>
          <w:tcPr>
            <w:tcW w:w="817" w:type="dxa"/>
            <w:vMerge/>
            <w:vAlign w:val="center"/>
            <w:hideMark/>
          </w:tcPr>
          <w:p w:rsidR="00101E21" w:rsidRPr="00CA0FD8" w:rsidRDefault="00101E21" w:rsidP="0014728F">
            <w:pPr>
              <w:rPr>
                <w:rFonts w:ascii="Arial" w:hAnsi="Arial"/>
                <w:sz w:val="20"/>
                <w:szCs w:val="20"/>
              </w:rPr>
            </w:pPr>
          </w:p>
        </w:tc>
        <w:tc>
          <w:tcPr>
            <w:tcW w:w="2126" w:type="dxa"/>
            <w:vMerge/>
            <w:vAlign w:val="center"/>
            <w:hideMark/>
          </w:tcPr>
          <w:p w:rsidR="00101E21" w:rsidRPr="00CA0FD8" w:rsidRDefault="00101E21" w:rsidP="0014728F">
            <w:pPr>
              <w:rPr>
                <w:rFonts w:ascii="Arial" w:hAnsi="Arial"/>
                <w:sz w:val="20"/>
                <w:szCs w:val="20"/>
              </w:rPr>
            </w:pPr>
          </w:p>
        </w:tc>
        <w:tc>
          <w:tcPr>
            <w:tcW w:w="906" w:type="dxa"/>
            <w:vMerge/>
            <w:vAlign w:val="center"/>
            <w:hideMark/>
          </w:tcPr>
          <w:p w:rsidR="00101E21" w:rsidRPr="00CA0FD8" w:rsidRDefault="00101E21" w:rsidP="0014728F">
            <w:pPr>
              <w:rPr>
                <w:rFonts w:ascii="Arial" w:hAnsi="Arial"/>
                <w:sz w:val="20"/>
                <w:szCs w:val="20"/>
              </w:rPr>
            </w:pPr>
          </w:p>
        </w:tc>
        <w:tc>
          <w:tcPr>
            <w:tcW w:w="1519" w:type="dxa"/>
            <w:shd w:val="clear" w:color="000000" w:fill="FFFFFF"/>
            <w:hideMark/>
          </w:tcPr>
          <w:p w:rsidR="00101E21" w:rsidRDefault="00101E21"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r>
            <w:r>
              <w:rPr>
                <w:rFonts w:ascii="Arial" w:hAnsi="Arial"/>
                <w:sz w:val="20"/>
                <w:szCs w:val="20"/>
              </w:rPr>
              <w:t>федерального</w:t>
            </w:r>
          </w:p>
          <w:p w:rsidR="00101E21" w:rsidRPr="00CA0FD8" w:rsidRDefault="00101E21" w:rsidP="0014728F">
            <w:pPr>
              <w:rPr>
                <w:rFonts w:ascii="Arial" w:hAnsi="Arial"/>
                <w:sz w:val="20"/>
                <w:szCs w:val="20"/>
              </w:rPr>
            </w:pPr>
            <w:r w:rsidRPr="00CA0FD8">
              <w:rPr>
                <w:rFonts w:ascii="Arial" w:hAnsi="Arial"/>
                <w:sz w:val="20"/>
                <w:szCs w:val="20"/>
              </w:rPr>
              <w:t xml:space="preserve">бюджета      </w:t>
            </w:r>
          </w:p>
        </w:tc>
        <w:tc>
          <w:tcPr>
            <w:tcW w:w="1119"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1 360,2</w:t>
            </w:r>
          </w:p>
        </w:tc>
        <w:tc>
          <w:tcPr>
            <w:tcW w:w="1002"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1 360,2</w:t>
            </w:r>
          </w:p>
        </w:tc>
        <w:tc>
          <w:tcPr>
            <w:tcW w:w="1134"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101E21" w:rsidRPr="00CA0FD8" w:rsidRDefault="005E0E3C" w:rsidP="0014728F">
            <w:pPr>
              <w:jc w:val="center"/>
              <w:rPr>
                <w:rFonts w:ascii="Arial" w:hAnsi="Arial"/>
                <w:sz w:val="20"/>
                <w:szCs w:val="20"/>
              </w:rPr>
            </w:pPr>
            <w:r>
              <w:rPr>
                <w:rFonts w:ascii="Arial" w:hAnsi="Arial"/>
                <w:sz w:val="20"/>
                <w:szCs w:val="20"/>
              </w:rPr>
              <w:t>0,0</w:t>
            </w:r>
          </w:p>
        </w:tc>
        <w:tc>
          <w:tcPr>
            <w:tcW w:w="993" w:type="dxa"/>
            <w:vMerge/>
            <w:vAlign w:val="center"/>
            <w:hideMark/>
          </w:tcPr>
          <w:p w:rsidR="00101E21" w:rsidRPr="00CA0FD8" w:rsidRDefault="00101E21" w:rsidP="0014728F">
            <w:pPr>
              <w:rPr>
                <w:rFonts w:ascii="Arial" w:hAnsi="Arial"/>
                <w:sz w:val="20"/>
                <w:szCs w:val="20"/>
              </w:rPr>
            </w:pPr>
          </w:p>
        </w:tc>
        <w:tc>
          <w:tcPr>
            <w:tcW w:w="1211" w:type="dxa"/>
            <w:vMerge/>
            <w:vAlign w:val="center"/>
            <w:hideMark/>
          </w:tcPr>
          <w:p w:rsidR="00101E21" w:rsidRPr="00CA0FD8" w:rsidRDefault="00101E21" w:rsidP="0014728F">
            <w:pPr>
              <w:rPr>
                <w:rFonts w:ascii="Arial" w:hAnsi="Arial"/>
                <w:sz w:val="20"/>
                <w:szCs w:val="20"/>
              </w:rPr>
            </w:pPr>
          </w:p>
        </w:tc>
      </w:tr>
      <w:tr w:rsidR="006E2070" w:rsidRPr="00CA0FD8" w:rsidTr="006E2070">
        <w:trPr>
          <w:trHeight w:val="2101"/>
          <w:jc w:val="center"/>
        </w:trPr>
        <w:tc>
          <w:tcPr>
            <w:tcW w:w="817" w:type="dxa"/>
            <w:shd w:val="clear" w:color="auto" w:fill="auto"/>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4.1.1.</w:t>
            </w:r>
          </w:p>
        </w:tc>
        <w:tc>
          <w:tcPr>
            <w:tcW w:w="2126" w:type="dxa"/>
            <w:shd w:val="clear" w:color="auto" w:fill="auto"/>
            <w:hideMark/>
          </w:tcPr>
          <w:p w:rsidR="006E2070" w:rsidRPr="00CA0FD8" w:rsidRDefault="006E2070" w:rsidP="0014728F">
            <w:pPr>
              <w:rPr>
                <w:rFonts w:ascii="Arial" w:hAnsi="Arial"/>
                <w:sz w:val="20"/>
                <w:szCs w:val="20"/>
              </w:rPr>
            </w:pPr>
            <w:r w:rsidRPr="00CA0FD8">
              <w:rPr>
                <w:rFonts w:ascii="Arial" w:hAnsi="Arial"/>
                <w:sz w:val="20"/>
                <w:szCs w:val="20"/>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1 342,8</w:t>
            </w:r>
          </w:p>
        </w:tc>
        <w:tc>
          <w:tcPr>
            <w:tcW w:w="1134" w:type="dxa"/>
            <w:shd w:val="clear" w:color="000000" w:fill="FFFFFF"/>
            <w:hideMark/>
          </w:tcPr>
          <w:p w:rsidR="006E2070" w:rsidRPr="00CA0FD8" w:rsidRDefault="002C7947" w:rsidP="0014728F">
            <w:pPr>
              <w:jc w:val="center"/>
              <w:rPr>
                <w:rFonts w:ascii="Arial" w:hAnsi="Arial"/>
                <w:sz w:val="20"/>
                <w:szCs w:val="20"/>
              </w:rPr>
            </w:pPr>
            <w:r>
              <w:rPr>
                <w:rFonts w:ascii="Arial" w:hAnsi="Arial"/>
                <w:sz w:val="20"/>
                <w:szCs w:val="20"/>
              </w:rPr>
              <w:t>8 913,1</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1 710,0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2 823,1</w:t>
            </w:r>
          </w:p>
        </w:tc>
        <w:tc>
          <w:tcPr>
            <w:tcW w:w="1134" w:type="dxa"/>
            <w:shd w:val="clear" w:color="000000" w:fill="FFFFFF"/>
            <w:hideMark/>
          </w:tcPr>
          <w:p w:rsidR="006E2070" w:rsidRPr="00CA0FD8" w:rsidRDefault="002C7947" w:rsidP="0014728F">
            <w:pPr>
              <w:jc w:val="center"/>
              <w:rPr>
                <w:rFonts w:ascii="Arial" w:hAnsi="Arial"/>
                <w:sz w:val="20"/>
                <w:szCs w:val="20"/>
              </w:rPr>
            </w:pPr>
            <w:r>
              <w:rPr>
                <w:rFonts w:ascii="Arial" w:hAnsi="Arial"/>
                <w:sz w:val="20"/>
                <w:szCs w:val="20"/>
              </w:rPr>
              <w:t>1 2</w:t>
            </w:r>
            <w:r w:rsidR="006E2070" w:rsidRPr="00CA0FD8">
              <w:rPr>
                <w:rFonts w:ascii="Arial" w:hAnsi="Arial"/>
                <w:sz w:val="20"/>
                <w:szCs w:val="20"/>
              </w:rPr>
              <w:t>10,0</w:t>
            </w:r>
          </w:p>
        </w:tc>
        <w:tc>
          <w:tcPr>
            <w:tcW w:w="1134" w:type="dxa"/>
            <w:shd w:val="clear" w:color="000000" w:fill="FFFFFF"/>
            <w:hideMark/>
          </w:tcPr>
          <w:p w:rsidR="006E2070" w:rsidRPr="00CA0FD8" w:rsidRDefault="002C7947" w:rsidP="0014728F">
            <w:pPr>
              <w:jc w:val="center"/>
              <w:rPr>
                <w:rFonts w:ascii="Arial" w:hAnsi="Arial"/>
                <w:sz w:val="20"/>
                <w:szCs w:val="20"/>
              </w:rPr>
            </w:pPr>
            <w:r>
              <w:rPr>
                <w:rFonts w:ascii="Arial" w:hAnsi="Arial"/>
                <w:sz w:val="20"/>
                <w:szCs w:val="20"/>
              </w:rPr>
              <w:t>1 46</w:t>
            </w:r>
            <w:r w:rsidR="006E2070"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1 710,0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Управление образования</w:t>
            </w:r>
          </w:p>
        </w:tc>
        <w:tc>
          <w:tcPr>
            <w:tcW w:w="1211" w:type="dxa"/>
            <w:vMerge/>
            <w:vAlign w:val="center"/>
            <w:hideMark/>
          </w:tcPr>
          <w:p w:rsidR="006E2070" w:rsidRPr="00CA0FD8" w:rsidRDefault="006E2070" w:rsidP="0014728F">
            <w:pPr>
              <w:rPr>
                <w:rFonts w:ascii="Arial" w:hAnsi="Arial"/>
                <w:sz w:val="20"/>
                <w:szCs w:val="20"/>
              </w:rPr>
            </w:pPr>
          </w:p>
        </w:tc>
      </w:tr>
      <w:tr w:rsidR="00802D3C" w:rsidRPr="00CA0FD8" w:rsidTr="006E2070">
        <w:trPr>
          <w:trHeight w:val="386"/>
          <w:jc w:val="center"/>
        </w:trPr>
        <w:tc>
          <w:tcPr>
            <w:tcW w:w="817" w:type="dxa"/>
            <w:vMerge w:val="restart"/>
            <w:shd w:val="clear" w:color="000000" w:fill="FFFFFF"/>
            <w:noWrap/>
            <w:hideMark/>
          </w:tcPr>
          <w:p w:rsidR="00802D3C" w:rsidRPr="00CA0FD8" w:rsidRDefault="00802D3C" w:rsidP="0014728F">
            <w:pPr>
              <w:jc w:val="center"/>
              <w:rPr>
                <w:rFonts w:ascii="Arial" w:hAnsi="Arial"/>
                <w:sz w:val="20"/>
                <w:szCs w:val="20"/>
              </w:rPr>
            </w:pPr>
            <w:r w:rsidRPr="00CA0FD8">
              <w:rPr>
                <w:rFonts w:ascii="Arial" w:hAnsi="Arial"/>
                <w:sz w:val="20"/>
                <w:szCs w:val="20"/>
              </w:rPr>
              <w:lastRenderedPageBreak/>
              <w:t>4.1.2.</w:t>
            </w:r>
          </w:p>
        </w:tc>
        <w:tc>
          <w:tcPr>
            <w:tcW w:w="2126" w:type="dxa"/>
            <w:vMerge w:val="restart"/>
            <w:shd w:val="clear" w:color="000000" w:fill="FFFFFF"/>
            <w:hideMark/>
          </w:tcPr>
          <w:p w:rsidR="00802D3C" w:rsidRPr="00CA0FD8" w:rsidRDefault="00802D3C" w:rsidP="0014728F">
            <w:pPr>
              <w:rPr>
                <w:rFonts w:ascii="Arial" w:hAnsi="Arial"/>
                <w:sz w:val="20"/>
                <w:szCs w:val="20"/>
              </w:rPr>
            </w:pPr>
            <w:r w:rsidRPr="00CA0FD8">
              <w:rPr>
                <w:rFonts w:ascii="Arial" w:hAnsi="Arial"/>
                <w:sz w:val="20"/>
                <w:szCs w:val="20"/>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06" w:type="dxa"/>
            <w:vMerge w:val="restart"/>
            <w:shd w:val="clear" w:color="000000" w:fill="FFFFFF"/>
            <w:noWrap/>
            <w:hideMark/>
          </w:tcPr>
          <w:p w:rsidR="00802D3C" w:rsidRPr="00CA0FD8" w:rsidRDefault="00802D3C" w:rsidP="0014728F">
            <w:pPr>
              <w:jc w:val="center"/>
              <w:rPr>
                <w:rFonts w:ascii="Arial" w:hAnsi="Arial"/>
                <w:sz w:val="20"/>
                <w:szCs w:val="20"/>
              </w:rPr>
            </w:pPr>
            <w:r w:rsidRPr="00CA0FD8">
              <w:rPr>
                <w:rFonts w:ascii="Arial" w:hAnsi="Arial"/>
                <w:sz w:val="20"/>
                <w:szCs w:val="20"/>
              </w:rPr>
              <w:t>2018</w:t>
            </w:r>
          </w:p>
        </w:tc>
        <w:tc>
          <w:tcPr>
            <w:tcW w:w="1519" w:type="dxa"/>
            <w:shd w:val="clear" w:color="000000" w:fill="FFFFFF"/>
            <w:noWrap/>
            <w:hideMark/>
          </w:tcPr>
          <w:p w:rsidR="00802D3C" w:rsidRPr="00CA0FD8" w:rsidRDefault="00802D3C" w:rsidP="0014728F">
            <w:pPr>
              <w:rPr>
                <w:rFonts w:ascii="Arial" w:hAnsi="Arial"/>
                <w:sz w:val="20"/>
                <w:szCs w:val="20"/>
              </w:rPr>
            </w:pPr>
            <w:r w:rsidRPr="00CA0FD8">
              <w:rPr>
                <w:rFonts w:ascii="Arial" w:hAnsi="Arial"/>
                <w:sz w:val="20"/>
                <w:szCs w:val="20"/>
              </w:rPr>
              <w:t>ИТОГО</w:t>
            </w:r>
          </w:p>
        </w:tc>
        <w:tc>
          <w:tcPr>
            <w:tcW w:w="1119"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802D3C" w:rsidRPr="00CA0FD8" w:rsidRDefault="00F504E7" w:rsidP="0014728F">
            <w:pPr>
              <w:jc w:val="center"/>
              <w:rPr>
                <w:rFonts w:ascii="Arial" w:hAnsi="Arial"/>
                <w:sz w:val="20"/>
                <w:szCs w:val="20"/>
              </w:rPr>
            </w:pPr>
            <w:r>
              <w:rPr>
                <w:rFonts w:ascii="Arial" w:hAnsi="Arial"/>
                <w:sz w:val="20"/>
                <w:szCs w:val="20"/>
              </w:rPr>
              <w:t>10 884,8</w:t>
            </w:r>
          </w:p>
        </w:tc>
        <w:tc>
          <w:tcPr>
            <w:tcW w:w="1002"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0,0</w:t>
            </w:r>
          </w:p>
        </w:tc>
        <w:tc>
          <w:tcPr>
            <w:tcW w:w="1124" w:type="dxa"/>
            <w:shd w:val="clear" w:color="000000" w:fill="FFFFFF"/>
            <w:hideMark/>
          </w:tcPr>
          <w:p w:rsidR="00802D3C" w:rsidRPr="00CA0FD8" w:rsidRDefault="00F504E7" w:rsidP="0014728F">
            <w:pPr>
              <w:jc w:val="center"/>
              <w:rPr>
                <w:rFonts w:ascii="Arial" w:hAnsi="Arial"/>
                <w:sz w:val="20"/>
                <w:szCs w:val="20"/>
              </w:rPr>
            </w:pPr>
            <w:r>
              <w:rPr>
                <w:rFonts w:ascii="Arial" w:hAnsi="Arial"/>
                <w:sz w:val="20"/>
                <w:szCs w:val="20"/>
              </w:rPr>
              <w:t>2 634,8</w:t>
            </w:r>
          </w:p>
        </w:tc>
        <w:tc>
          <w:tcPr>
            <w:tcW w:w="1134" w:type="dxa"/>
            <w:shd w:val="clear" w:color="000000" w:fill="FFFFFF"/>
            <w:hideMark/>
          </w:tcPr>
          <w:p w:rsidR="00802D3C" w:rsidRPr="00CA0FD8" w:rsidRDefault="00F504E7" w:rsidP="0014728F">
            <w:pPr>
              <w:jc w:val="center"/>
              <w:rPr>
                <w:rFonts w:ascii="Arial" w:hAnsi="Arial"/>
                <w:sz w:val="20"/>
                <w:szCs w:val="20"/>
              </w:rPr>
            </w:pPr>
            <w:r>
              <w:rPr>
                <w:rFonts w:ascii="Arial" w:hAnsi="Arial"/>
                <w:sz w:val="20"/>
                <w:szCs w:val="20"/>
              </w:rPr>
              <w:t>5 500,0</w:t>
            </w:r>
          </w:p>
        </w:tc>
        <w:tc>
          <w:tcPr>
            <w:tcW w:w="1134" w:type="dxa"/>
            <w:shd w:val="clear" w:color="000000" w:fill="FFFFFF"/>
            <w:hideMark/>
          </w:tcPr>
          <w:p w:rsidR="00802D3C" w:rsidRPr="00CA0FD8" w:rsidRDefault="00F504E7" w:rsidP="0014728F">
            <w:pPr>
              <w:jc w:val="center"/>
              <w:rPr>
                <w:rFonts w:ascii="Arial" w:hAnsi="Arial"/>
                <w:sz w:val="20"/>
                <w:szCs w:val="20"/>
              </w:rPr>
            </w:pPr>
            <w:r>
              <w:rPr>
                <w:rFonts w:ascii="Arial" w:hAnsi="Arial"/>
                <w:sz w:val="20"/>
                <w:szCs w:val="20"/>
              </w:rPr>
              <w:t>2 750,0</w:t>
            </w:r>
          </w:p>
        </w:tc>
        <w:tc>
          <w:tcPr>
            <w:tcW w:w="1134" w:type="dxa"/>
            <w:shd w:val="clear" w:color="000000" w:fill="FFFFFF"/>
            <w:hideMark/>
          </w:tcPr>
          <w:p w:rsidR="00802D3C" w:rsidRPr="00CA0FD8" w:rsidRDefault="00F504E7" w:rsidP="00F504E7">
            <w:pPr>
              <w:jc w:val="center"/>
              <w:rPr>
                <w:rFonts w:ascii="Arial" w:hAnsi="Arial"/>
                <w:sz w:val="20"/>
                <w:szCs w:val="20"/>
              </w:rPr>
            </w:pPr>
            <w:r>
              <w:rPr>
                <w:rFonts w:ascii="Arial" w:hAnsi="Arial"/>
                <w:sz w:val="20"/>
                <w:szCs w:val="20"/>
              </w:rPr>
              <w:t>0</w:t>
            </w:r>
          </w:p>
        </w:tc>
        <w:tc>
          <w:tcPr>
            <w:tcW w:w="993" w:type="dxa"/>
            <w:vMerge w:val="restart"/>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Управление образования</w:t>
            </w:r>
          </w:p>
        </w:tc>
        <w:tc>
          <w:tcPr>
            <w:tcW w:w="1211" w:type="dxa"/>
            <w:vMerge/>
            <w:vAlign w:val="center"/>
            <w:hideMark/>
          </w:tcPr>
          <w:p w:rsidR="00802D3C" w:rsidRPr="00CA0FD8" w:rsidRDefault="00802D3C" w:rsidP="0014728F">
            <w:pPr>
              <w:rPr>
                <w:rFonts w:ascii="Arial" w:hAnsi="Arial"/>
                <w:sz w:val="20"/>
                <w:szCs w:val="20"/>
              </w:rPr>
            </w:pPr>
          </w:p>
        </w:tc>
      </w:tr>
      <w:tr w:rsidR="00802D3C" w:rsidRPr="00CA0FD8" w:rsidTr="006E2070">
        <w:trPr>
          <w:trHeight w:val="3315"/>
          <w:jc w:val="center"/>
        </w:trPr>
        <w:tc>
          <w:tcPr>
            <w:tcW w:w="817" w:type="dxa"/>
            <w:vMerge/>
            <w:vAlign w:val="center"/>
            <w:hideMark/>
          </w:tcPr>
          <w:p w:rsidR="00802D3C" w:rsidRPr="00CA0FD8" w:rsidRDefault="00802D3C" w:rsidP="0014728F">
            <w:pPr>
              <w:rPr>
                <w:rFonts w:ascii="Arial" w:hAnsi="Arial"/>
                <w:sz w:val="20"/>
                <w:szCs w:val="20"/>
              </w:rPr>
            </w:pPr>
          </w:p>
        </w:tc>
        <w:tc>
          <w:tcPr>
            <w:tcW w:w="2126" w:type="dxa"/>
            <w:vMerge/>
            <w:vAlign w:val="center"/>
            <w:hideMark/>
          </w:tcPr>
          <w:p w:rsidR="00802D3C" w:rsidRPr="00CA0FD8" w:rsidRDefault="00802D3C" w:rsidP="0014728F">
            <w:pPr>
              <w:rPr>
                <w:rFonts w:ascii="Arial" w:hAnsi="Arial"/>
                <w:sz w:val="20"/>
                <w:szCs w:val="20"/>
              </w:rPr>
            </w:pPr>
          </w:p>
        </w:tc>
        <w:tc>
          <w:tcPr>
            <w:tcW w:w="906" w:type="dxa"/>
            <w:vMerge/>
            <w:vAlign w:val="center"/>
            <w:hideMark/>
          </w:tcPr>
          <w:p w:rsidR="00802D3C" w:rsidRPr="00CA0FD8" w:rsidRDefault="00802D3C" w:rsidP="0014728F">
            <w:pPr>
              <w:rPr>
                <w:rFonts w:ascii="Arial" w:hAnsi="Arial"/>
                <w:sz w:val="20"/>
                <w:szCs w:val="20"/>
              </w:rPr>
            </w:pPr>
          </w:p>
        </w:tc>
        <w:tc>
          <w:tcPr>
            <w:tcW w:w="1519" w:type="dxa"/>
            <w:shd w:val="clear" w:color="000000" w:fill="FFFFFF"/>
            <w:hideMark/>
          </w:tcPr>
          <w:p w:rsidR="00802D3C" w:rsidRPr="00CA0FD8" w:rsidRDefault="00802D3C"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802D3C" w:rsidRPr="00CA0FD8" w:rsidRDefault="00F504E7" w:rsidP="0014728F">
            <w:pPr>
              <w:jc w:val="center"/>
              <w:rPr>
                <w:rFonts w:ascii="Arial" w:hAnsi="Arial"/>
                <w:sz w:val="20"/>
                <w:szCs w:val="20"/>
              </w:rPr>
            </w:pPr>
            <w:r>
              <w:rPr>
                <w:rFonts w:ascii="Arial" w:hAnsi="Arial"/>
                <w:sz w:val="20"/>
                <w:szCs w:val="20"/>
              </w:rPr>
              <w:t>865,9</w:t>
            </w:r>
          </w:p>
        </w:tc>
        <w:tc>
          <w:tcPr>
            <w:tcW w:w="1002"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0,0</w:t>
            </w:r>
          </w:p>
        </w:tc>
        <w:tc>
          <w:tcPr>
            <w:tcW w:w="1124"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115,9</w:t>
            </w:r>
          </w:p>
        </w:tc>
        <w:tc>
          <w:tcPr>
            <w:tcW w:w="1134" w:type="dxa"/>
            <w:shd w:val="clear" w:color="000000" w:fill="FFFFFF"/>
            <w:hideMark/>
          </w:tcPr>
          <w:p w:rsidR="00802D3C" w:rsidRPr="00CA0FD8" w:rsidRDefault="00936902" w:rsidP="0014728F">
            <w:pPr>
              <w:jc w:val="center"/>
              <w:rPr>
                <w:rFonts w:ascii="Arial" w:hAnsi="Arial"/>
                <w:sz w:val="20"/>
                <w:szCs w:val="20"/>
              </w:rPr>
            </w:pPr>
            <w:r>
              <w:rPr>
                <w:rFonts w:ascii="Arial" w:hAnsi="Arial"/>
                <w:sz w:val="20"/>
                <w:szCs w:val="20"/>
              </w:rPr>
              <w:t>500,0</w:t>
            </w:r>
          </w:p>
        </w:tc>
        <w:tc>
          <w:tcPr>
            <w:tcW w:w="1134" w:type="dxa"/>
            <w:shd w:val="clear" w:color="000000" w:fill="FFFFFF"/>
            <w:hideMark/>
          </w:tcPr>
          <w:p w:rsidR="00802D3C" w:rsidRPr="00CA0FD8" w:rsidRDefault="00936902" w:rsidP="0014728F">
            <w:pPr>
              <w:jc w:val="center"/>
              <w:rPr>
                <w:rFonts w:ascii="Arial" w:hAnsi="Arial"/>
                <w:sz w:val="20"/>
                <w:szCs w:val="20"/>
              </w:rPr>
            </w:pPr>
            <w:r>
              <w:rPr>
                <w:rFonts w:ascii="Arial" w:hAnsi="Arial"/>
                <w:sz w:val="20"/>
                <w:szCs w:val="20"/>
              </w:rPr>
              <w:t>250,0</w:t>
            </w:r>
          </w:p>
        </w:tc>
        <w:tc>
          <w:tcPr>
            <w:tcW w:w="1134" w:type="dxa"/>
            <w:shd w:val="clear" w:color="000000" w:fill="FFFFFF"/>
            <w:hideMark/>
          </w:tcPr>
          <w:p w:rsidR="00802D3C" w:rsidRPr="00CA0FD8" w:rsidRDefault="00802D3C"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802D3C" w:rsidRPr="00CA0FD8" w:rsidRDefault="00802D3C" w:rsidP="0014728F">
            <w:pPr>
              <w:rPr>
                <w:rFonts w:ascii="Arial" w:hAnsi="Arial"/>
                <w:sz w:val="20"/>
                <w:szCs w:val="20"/>
              </w:rPr>
            </w:pPr>
          </w:p>
        </w:tc>
        <w:tc>
          <w:tcPr>
            <w:tcW w:w="1211" w:type="dxa"/>
            <w:vMerge/>
            <w:vAlign w:val="center"/>
            <w:hideMark/>
          </w:tcPr>
          <w:p w:rsidR="00802D3C" w:rsidRPr="00CA0FD8" w:rsidRDefault="00802D3C" w:rsidP="0014728F">
            <w:pPr>
              <w:rPr>
                <w:rFonts w:ascii="Arial" w:hAnsi="Arial"/>
                <w:sz w:val="20"/>
                <w:szCs w:val="20"/>
              </w:rPr>
            </w:pPr>
          </w:p>
        </w:tc>
      </w:tr>
      <w:tr w:rsidR="00802D3C" w:rsidRPr="00CA0FD8" w:rsidTr="006E2070">
        <w:trPr>
          <w:trHeight w:val="3315"/>
          <w:jc w:val="center"/>
        </w:trPr>
        <w:tc>
          <w:tcPr>
            <w:tcW w:w="817" w:type="dxa"/>
            <w:vAlign w:val="center"/>
            <w:hideMark/>
          </w:tcPr>
          <w:p w:rsidR="00802D3C" w:rsidRPr="00CA0FD8" w:rsidRDefault="00802D3C" w:rsidP="0014728F">
            <w:pPr>
              <w:rPr>
                <w:rFonts w:ascii="Arial" w:hAnsi="Arial"/>
                <w:sz w:val="20"/>
                <w:szCs w:val="20"/>
              </w:rPr>
            </w:pPr>
          </w:p>
        </w:tc>
        <w:tc>
          <w:tcPr>
            <w:tcW w:w="2126" w:type="dxa"/>
            <w:vMerge/>
            <w:vAlign w:val="center"/>
            <w:hideMark/>
          </w:tcPr>
          <w:p w:rsidR="00802D3C" w:rsidRPr="00CA0FD8" w:rsidRDefault="00802D3C" w:rsidP="0014728F">
            <w:pPr>
              <w:rPr>
                <w:rFonts w:ascii="Arial" w:hAnsi="Arial"/>
                <w:sz w:val="20"/>
                <w:szCs w:val="20"/>
              </w:rPr>
            </w:pPr>
          </w:p>
        </w:tc>
        <w:tc>
          <w:tcPr>
            <w:tcW w:w="906" w:type="dxa"/>
            <w:vAlign w:val="center"/>
            <w:hideMark/>
          </w:tcPr>
          <w:p w:rsidR="00802D3C" w:rsidRPr="00CA0FD8" w:rsidRDefault="00802D3C" w:rsidP="0014728F">
            <w:pPr>
              <w:rPr>
                <w:rFonts w:ascii="Arial" w:hAnsi="Arial"/>
                <w:sz w:val="20"/>
                <w:szCs w:val="20"/>
              </w:rPr>
            </w:pPr>
          </w:p>
        </w:tc>
        <w:tc>
          <w:tcPr>
            <w:tcW w:w="1519" w:type="dxa"/>
            <w:shd w:val="clear" w:color="000000" w:fill="FFFFFF"/>
            <w:hideMark/>
          </w:tcPr>
          <w:p w:rsidR="00802D3C" w:rsidRDefault="00802D3C"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p>
          <w:p w:rsidR="00802D3C" w:rsidRPr="00CA0FD8" w:rsidRDefault="00802D3C" w:rsidP="0014728F">
            <w:pPr>
              <w:rPr>
                <w:rFonts w:ascii="Arial" w:hAnsi="Arial"/>
                <w:sz w:val="20"/>
                <w:szCs w:val="20"/>
              </w:rPr>
            </w:pPr>
            <w:r>
              <w:rPr>
                <w:rFonts w:ascii="Arial" w:hAnsi="Arial"/>
                <w:sz w:val="20"/>
                <w:szCs w:val="20"/>
              </w:rPr>
              <w:t>Московской области</w:t>
            </w:r>
            <w:r w:rsidRPr="00CA0FD8">
              <w:rPr>
                <w:rFonts w:ascii="Arial" w:hAnsi="Arial"/>
                <w:sz w:val="20"/>
                <w:szCs w:val="20"/>
              </w:rPr>
              <w:t xml:space="preserve">    </w:t>
            </w:r>
          </w:p>
        </w:tc>
        <w:tc>
          <w:tcPr>
            <w:tcW w:w="1119"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8 658,7</w:t>
            </w:r>
          </w:p>
        </w:tc>
        <w:tc>
          <w:tcPr>
            <w:tcW w:w="1002"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1 158,7</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5 000,0</w:t>
            </w:r>
          </w:p>
        </w:tc>
        <w:tc>
          <w:tcPr>
            <w:tcW w:w="1134" w:type="dxa"/>
            <w:shd w:val="clear" w:color="000000" w:fill="FFFFFF"/>
            <w:hideMark/>
          </w:tcPr>
          <w:p w:rsidR="00802D3C" w:rsidRPr="00CA0FD8" w:rsidRDefault="00802D3C" w:rsidP="00802D3C">
            <w:pPr>
              <w:jc w:val="center"/>
              <w:rPr>
                <w:rFonts w:ascii="Arial" w:hAnsi="Arial"/>
                <w:sz w:val="20"/>
                <w:szCs w:val="20"/>
              </w:rPr>
            </w:pPr>
            <w:r>
              <w:rPr>
                <w:rFonts w:ascii="Arial" w:hAnsi="Arial"/>
                <w:sz w:val="20"/>
                <w:szCs w:val="20"/>
              </w:rPr>
              <w:t>2 500,0</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993" w:type="dxa"/>
            <w:vMerge/>
            <w:vAlign w:val="center"/>
            <w:hideMark/>
          </w:tcPr>
          <w:p w:rsidR="00802D3C" w:rsidRPr="00CA0FD8" w:rsidRDefault="00802D3C" w:rsidP="0014728F">
            <w:pPr>
              <w:rPr>
                <w:rFonts w:ascii="Arial" w:hAnsi="Arial"/>
                <w:sz w:val="20"/>
                <w:szCs w:val="20"/>
              </w:rPr>
            </w:pPr>
          </w:p>
        </w:tc>
        <w:tc>
          <w:tcPr>
            <w:tcW w:w="1211" w:type="dxa"/>
            <w:vMerge/>
            <w:vAlign w:val="center"/>
            <w:hideMark/>
          </w:tcPr>
          <w:p w:rsidR="00802D3C" w:rsidRPr="00CA0FD8" w:rsidRDefault="00802D3C" w:rsidP="0014728F">
            <w:pPr>
              <w:rPr>
                <w:rFonts w:ascii="Arial" w:hAnsi="Arial"/>
                <w:sz w:val="20"/>
                <w:szCs w:val="20"/>
              </w:rPr>
            </w:pPr>
          </w:p>
        </w:tc>
      </w:tr>
      <w:tr w:rsidR="00802D3C" w:rsidRPr="00CA0FD8" w:rsidTr="006E2070">
        <w:trPr>
          <w:trHeight w:val="3315"/>
          <w:jc w:val="center"/>
        </w:trPr>
        <w:tc>
          <w:tcPr>
            <w:tcW w:w="817" w:type="dxa"/>
            <w:vAlign w:val="center"/>
            <w:hideMark/>
          </w:tcPr>
          <w:p w:rsidR="00802D3C" w:rsidRPr="00CA0FD8" w:rsidRDefault="00802D3C" w:rsidP="0014728F">
            <w:pPr>
              <w:rPr>
                <w:rFonts w:ascii="Arial" w:hAnsi="Arial"/>
                <w:sz w:val="20"/>
                <w:szCs w:val="20"/>
              </w:rPr>
            </w:pPr>
          </w:p>
        </w:tc>
        <w:tc>
          <w:tcPr>
            <w:tcW w:w="2126" w:type="dxa"/>
            <w:vMerge/>
            <w:vAlign w:val="center"/>
            <w:hideMark/>
          </w:tcPr>
          <w:p w:rsidR="00802D3C" w:rsidRPr="00CA0FD8" w:rsidRDefault="00802D3C" w:rsidP="0014728F">
            <w:pPr>
              <w:rPr>
                <w:rFonts w:ascii="Arial" w:hAnsi="Arial"/>
                <w:sz w:val="20"/>
                <w:szCs w:val="20"/>
              </w:rPr>
            </w:pPr>
          </w:p>
        </w:tc>
        <w:tc>
          <w:tcPr>
            <w:tcW w:w="906" w:type="dxa"/>
            <w:vAlign w:val="center"/>
            <w:hideMark/>
          </w:tcPr>
          <w:p w:rsidR="00802D3C" w:rsidRPr="00CA0FD8" w:rsidRDefault="00802D3C" w:rsidP="0014728F">
            <w:pPr>
              <w:rPr>
                <w:rFonts w:ascii="Arial" w:hAnsi="Arial"/>
                <w:sz w:val="20"/>
                <w:szCs w:val="20"/>
              </w:rPr>
            </w:pPr>
          </w:p>
        </w:tc>
        <w:tc>
          <w:tcPr>
            <w:tcW w:w="1519" w:type="dxa"/>
            <w:shd w:val="clear" w:color="000000" w:fill="FFFFFF"/>
            <w:hideMark/>
          </w:tcPr>
          <w:p w:rsidR="00802D3C" w:rsidRDefault="00802D3C" w:rsidP="003C1BF9">
            <w:pPr>
              <w:rPr>
                <w:rFonts w:ascii="Arial" w:hAnsi="Arial"/>
                <w:sz w:val="20"/>
                <w:szCs w:val="20"/>
              </w:rPr>
            </w:pPr>
            <w:r w:rsidRPr="00CA0FD8">
              <w:rPr>
                <w:rFonts w:ascii="Arial" w:hAnsi="Arial"/>
                <w:sz w:val="20"/>
                <w:szCs w:val="20"/>
              </w:rPr>
              <w:t>Средства</w:t>
            </w:r>
          </w:p>
          <w:p w:rsidR="00802D3C" w:rsidRPr="00CA0FD8" w:rsidRDefault="00802D3C" w:rsidP="003C1BF9">
            <w:pPr>
              <w:rPr>
                <w:rFonts w:ascii="Arial" w:hAnsi="Arial"/>
                <w:sz w:val="20"/>
                <w:szCs w:val="20"/>
              </w:rPr>
            </w:pPr>
            <w:r>
              <w:rPr>
                <w:rFonts w:ascii="Arial" w:hAnsi="Arial"/>
                <w:sz w:val="20"/>
                <w:szCs w:val="20"/>
              </w:rPr>
              <w:t>федерального</w:t>
            </w:r>
            <w:r w:rsidRPr="00CA0FD8">
              <w:rPr>
                <w:rFonts w:ascii="Arial" w:hAnsi="Arial"/>
                <w:sz w:val="20"/>
                <w:szCs w:val="20"/>
              </w:rPr>
              <w:t xml:space="preserve">     </w:t>
            </w:r>
            <w:r w:rsidRPr="00CA0FD8">
              <w:rPr>
                <w:rFonts w:ascii="Arial" w:hAnsi="Arial"/>
                <w:sz w:val="20"/>
                <w:szCs w:val="20"/>
              </w:rPr>
              <w:br/>
              <w:t xml:space="preserve">бюджета      </w:t>
            </w:r>
          </w:p>
        </w:tc>
        <w:tc>
          <w:tcPr>
            <w:tcW w:w="1119"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1 360,2</w:t>
            </w:r>
          </w:p>
        </w:tc>
        <w:tc>
          <w:tcPr>
            <w:tcW w:w="1002"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1 360,2</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802D3C" w:rsidRPr="00CA0FD8" w:rsidRDefault="00802D3C" w:rsidP="0014728F">
            <w:pPr>
              <w:jc w:val="center"/>
              <w:rPr>
                <w:rFonts w:ascii="Arial" w:hAnsi="Arial"/>
                <w:sz w:val="20"/>
                <w:szCs w:val="20"/>
              </w:rPr>
            </w:pPr>
            <w:r>
              <w:rPr>
                <w:rFonts w:ascii="Arial" w:hAnsi="Arial"/>
                <w:sz w:val="20"/>
                <w:szCs w:val="20"/>
              </w:rPr>
              <w:t>0,0</w:t>
            </w:r>
          </w:p>
        </w:tc>
        <w:tc>
          <w:tcPr>
            <w:tcW w:w="993" w:type="dxa"/>
            <w:vMerge/>
            <w:vAlign w:val="center"/>
            <w:hideMark/>
          </w:tcPr>
          <w:p w:rsidR="00802D3C" w:rsidRPr="00CA0FD8" w:rsidRDefault="00802D3C" w:rsidP="0014728F">
            <w:pPr>
              <w:rPr>
                <w:rFonts w:ascii="Arial" w:hAnsi="Arial"/>
                <w:sz w:val="20"/>
                <w:szCs w:val="20"/>
              </w:rPr>
            </w:pPr>
          </w:p>
        </w:tc>
        <w:tc>
          <w:tcPr>
            <w:tcW w:w="1211" w:type="dxa"/>
            <w:vMerge/>
            <w:vAlign w:val="center"/>
            <w:hideMark/>
          </w:tcPr>
          <w:p w:rsidR="00802D3C" w:rsidRPr="00CA0FD8" w:rsidRDefault="00802D3C" w:rsidP="0014728F">
            <w:pPr>
              <w:rPr>
                <w:rFonts w:ascii="Arial" w:hAnsi="Arial"/>
                <w:sz w:val="20"/>
                <w:szCs w:val="20"/>
              </w:rPr>
            </w:pPr>
          </w:p>
        </w:tc>
      </w:tr>
      <w:tr w:rsidR="00F03A83" w:rsidRPr="00CA0FD8" w:rsidTr="006E2070">
        <w:trPr>
          <w:trHeight w:val="330"/>
          <w:jc w:val="center"/>
        </w:trPr>
        <w:tc>
          <w:tcPr>
            <w:tcW w:w="817" w:type="dxa"/>
            <w:vMerge w:val="restart"/>
            <w:shd w:val="clear" w:color="000000" w:fill="FFFFFF"/>
            <w:noWrap/>
            <w:hideMark/>
          </w:tcPr>
          <w:p w:rsidR="00F03A83" w:rsidRPr="00CA0FD8" w:rsidRDefault="00F03A83" w:rsidP="0014728F">
            <w:pPr>
              <w:jc w:val="center"/>
              <w:rPr>
                <w:rFonts w:ascii="Arial" w:hAnsi="Arial"/>
                <w:sz w:val="20"/>
                <w:szCs w:val="20"/>
              </w:rPr>
            </w:pPr>
            <w:r w:rsidRPr="00CA0FD8">
              <w:rPr>
                <w:rFonts w:ascii="Arial" w:hAnsi="Arial"/>
                <w:sz w:val="20"/>
                <w:szCs w:val="20"/>
              </w:rPr>
              <w:t>4.2.</w:t>
            </w:r>
          </w:p>
        </w:tc>
        <w:tc>
          <w:tcPr>
            <w:tcW w:w="2126" w:type="dxa"/>
            <w:vMerge w:val="restart"/>
            <w:shd w:val="clear" w:color="000000" w:fill="FFFFFF"/>
            <w:hideMark/>
          </w:tcPr>
          <w:p w:rsidR="00F03A83" w:rsidRPr="00CA0FD8" w:rsidRDefault="00F03A83" w:rsidP="0014728F">
            <w:pPr>
              <w:rPr>
                <w:rFonts w:ascii="Arial" w:hAnsi="Arial"/>
                <w:sz w:val="20"/>
                <w:szCs w:val="20"/>
              </w:rPr>
            </w:pPr>
            <w:r w:rsidRPr="00CA0FD8">
              <w:rPr>
                <w:rFonts w:ascii="Arial" w:hAnsi="Arial"/>
                <w:sz w:val="20"/>
                <w:szCs w:val="20"/>
              </w:rPr>
              <w:t xml:space="preserve">Мероприятие 2. Создание </w:t>
            </w:r>
            <w:proofErr w:type="spellStart"/>
            <w:r w:rsidRPr="00CA0FD8">
              <w:rPr>
                <w:rFonts w:ascii="Arial" w:hAnsi="Arial"/>
                <w:sz w:val="20"/>
                <w:szCs w:val="20"/>
              </w:rPr>
              <w:t>безбарьерной</w:t>
            </w:r>
            <w:proofErr w:type="spellEnd"/>
            <w:r w:rsidRPr="00CA0FD8">
              <w:rPr>
                <w:rFonts w:ascii="Arial" w:hAnsi="Arial"/>
                <w:sz w:val="20"/>
                <w:szCs w:val="20"/>
              </w:rPr>
              <w:t xml:space="preserve">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906" w:type="dxa"/>
            <w:vMerge w:val="restart"/>
            <w:shd w:val="clear" w:color="000000" w:fill="FFFFFF"/>
            <w:noWrap/>
            <w:hideMark/>
          </w:tcPr>
          <w:p w:rsidR="00F03A83" w:rsidRPr="00CA0FD8" w:rsidRDefault="00F03A83"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noWrap/>
            <w:hideMark/>
          </w:tcPr>
          <w:p w:rsidR="00F03A83" w:rsidRPr="00CA0FD8" w:rsidRDefault="00F03A83" w:rsidP="0014728F">
            <w:pPr>
              <w:rPr>
                <w:rFonts w:ascii="Arial" w:hAnsi="Arial"/>
                <w:sz w:val="20"/>
                <w:szCs w:val="20"/>
              </w:rPr>
            </w:pPr>
            <w:r w:rsidRPr="00CA0FD8">
              <w:rPr>
                <w:rFonts w:ascii="Arial" w:hAnsi="Arial"/>
                <w:sz w:val="20"/>
                <w:szCs w:val="20"/>
              </w:rPr>
              <w:t>ИТОГО</w:t>
            </w:r>
          </w:p>
        </w:tc>
        <w:tc>
          <w:tcPr>
            <w:tcW w:w="1119"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14728F">
            <w:pPr>
              <w:jc w:val="center"/>
              <w:rPr>
                <w:rFonts w:ascii="Arial" w:hAnsi="Arial"/>
                <w:sz w:val="20"/>
                <w:szCs w:val="20"/>
              </w:rPr>
            </w:pPr>
            <w:r>
              <w:rPr>
                <w:rFonts w:ascii="Arial" w:hAnsi="Arial"/>
                <w:sz w:val="20"/>
                <w:szCs w:val="20"/>
              </w:rPr>
              <w:t>597</w:t>
            </w:r>
            <w:r w:rsidRPr="00CA0FD8">
              <w:rPr>
                <w:rFonts w:ascii="Arial" w:hAnsi="Arial"/>
                <w:sz w:val="20"/>
                <w:szCs w:val="20"/>
              </w:rPr>
              <w:t>,</w:t>
            </w:r>
            <w:r>
              <w:rPr>
                <w:rFonts w:ascii="Arial" w:hAnsi="Arial"/>
                <w:sz w:val="20"/>
                <w:szCs w:val="20"/>
              </w:rPr>
              <w:t>2</w:t>
            </w:r>
          </w:p>
        </w:tc>
        <w:tc>
          <w:tcPr>
            <w:tcW w:w="1002"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200,0</w:t>
            </w:r>
          </w:p>
        </w:tc>
        <w:tc>
          <w:tcPr>
            <w:tcW w:w="1124" w:type="dxa"/>
            <w:shd w:val="clear" w:color="000000" w:fill="FFFFFF"/>
            <w:hideMark/>
          </w:tcPr>
          <w:p w:rsidR="00F03A83" w:rsidRPr="00CA0FD8" w:rsidRDefault="00F03A83" w:rsidP="0014728F">
            <w:pPr>
              <w:jc w:val="center"/>
              <w:rPr>
                <w:rFonts w:ascii="Arial" w:hAnsi="Arial"/>
                <w:sz w:val="20"/>
                <w:szCs w:val="20"/>
              </w:rPr>
            </w:pPr>
            <w:r>
              <w:rPr>
                <w:rFonts w:ascii="Arial" w:hAnsi="Arial"/>
                <w:sz w:val="20"/>
                <w:szCs w:val="20"/>
              </w:rPr>
              <w:t>397</w:t>
            </w:r>
            <w:r w:rsidRPr="00CA0FD8">
              <w:rPr>
                <w:rFonts w:ascii="Arial" w:hAnsi="Arial"/>
                <w:sz w:val="20"/>
                <w:szCs w:val="20"/>
              </w:rPr>
              <w:t>,</w:t>
            </w:r>
            <w:r>
              <w:rPr>
                <w:rFonts w:ascii="Arial" w:hAnsi="Arial"/>
                <w:sz w:val="20"/>
                <w:szCs w:val="20"/>
              </w:rPr>
              <w:t>2</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993" w:type="dxa"/>
            <w:vMerge w:val="restart"/>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Управление по культуре и делам молодёжи</w:t>
            </w:r>
          </w:p>
        </w:tc>
        <w:tc>
          <w:tcPr>
            <w:tcW w:w="1211" w:type="dxa"/>
            <w:vMerge/>
            <w:vAlign w:val="center"/>
            <w:hideMark/>
          </w:tcPr>
          <w:p w:rsidR="00F03A83" w:rsidRPr="00CA0FD8" w:rsidRDefault="00F03A83" w:rsidP="0014728F">
            <w:pPr>
              <w:rPr>
                <w:rFonts w:ascii="Arial" w:hAnsi="Arial"/>
                <w:sz w:val="20"/>
                <w:szCs w:val="20"/>
              </w:rPr>
            </w:pPr>
          </w:p>
        </w:tc>
      </w:tr>
      <w:tr w:rsidR="00F03A83" w:rsidRPr="00CA0FD8" w:rsidTr="006E2070">
        <w:trPr>
          <w:trHeight w:val="1150"/>
          <w:jc w:val="center"/>
        </w:trPr>
        <w:tc>
          <w:tcPr>
            <w:tcW w:w="817" w:type="dxa"/>
            <w:vMerge/>
            <w:vAlign w:val="center"/>
            <w:hideMark/>
          </w:tcPr>
          <w:p w:rsidR="00F03A83" w:rsidRPr="00CA0FD8" w:rsidRDefault="00F03A83" w:rsidP="0014728F">
            <w:pPr>
              <w:rPr>
                <w:rFonts w:ascii="Arial" w:hAnsi="Arial"/>
                <w:sz w:val="20"/>
                <w:szCs w:val="20"/>
              </w:rPr>
            </w:pPr>
          </w:p>
        </w:tc>
        <w:tc>
          <w:tcPr>
            <w:tcW w:w="2126" w:type="dxa"/>
            <w:vMerge/>
            <w:vAlign w:val="center"/>
            <w:hideMark/>
          </w:tcPr>
          <w:p w:rsidR="00F03A83" w:rsidRPr="00CA0FD8" w:rsidRDefault="00F03A83" w:rsidP="0014728F">
            <w:pPr>
              <w:rPr>
                <w:rFonts w:ascii="Arial" w:hAnsi="Arial"/>
                <w:sz w:val="20"/>
                <w:szCs w:val="20"/>
              </w:rPr>
            </w:pPr>
          </w:p>
        </w:tc>
        <w:tc>
          <w:tcPr>
            <w:tcW w:w="906" w:type="dxa"/>
            <w:vMerge/>
            <w:vAlign w:val="center"/>
            <w:hideMark/>
          </w:tcPr>
          <w:p w:rsidR="00F03A83" w:rsidRPr="00CA0FD8" w:rsidRDefault="00F03A83" w:rsidP="0014728F">
            <w:pPr>
              <w:rPr>
                <w:rFonts w:ascii="Arial" w:hAnsi="Arial"/>
                <w:sz w:val="20"/>
                <w:szCs w:val="20"/>
              </w:rPr>
            </w:pPr>
          </w:p>
        </w:tc>
        <w:tc>
          <w:tcPr>
            <w:tcW w:w="1519" w:type="dxa"/>
            <w:shd w:val="clear" w:color="000000" w:fill="FFFFFF"/>
            <w:hideMark/>
          </w:tcPr>
          <w:p w:rsidR="00F03A83" w:rsidRPr="00CA0FD8" w:rsidRDefault="00F03A83"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F03A83">
            <w:pPr>
              <w:jc w:val="center"/>
              <w:rPr>
                <w:rFonts w:ascii="Arial" w:hAnsi="Arial"/>
                <w:sz w:val="20"/>
                <w:szCs w:val="20"/>
              </w:rPr>
            </w:pPr>
            <w:r w:rsidRPr="00CA0FD8">
              <w:rPr>
                <w:rFonts w:ascii="Arial" w:hAnsi="Arial"/>
                <w:sz w:val="20"/>
                <w:szCs w:val="20"/>
              </w:rPr>
              <w:t>3</w:t>
            </w:r>
            <w:r>
              <w:rPr>
                <w:rFonts w:ascii="Arial" w:hAnsi="Arial"/>
                <w:sz w:val="20"/>
                <w:szCs w:val="20"/>
              </w:rPr>
              <w:t>89</w:t>
            </w:r>
            <w:r w:rsidRPr="00CA0FD8">
              <w:rPr>
                <w:rFonts w:ascii="Arial" w:hAnsi="Arial"/>
                <w:sz w:val="20"/>
                <w:szCs w:val="20"/>
              </w:rPr>
              <w:t>,</w:t>
            </w:r>
            <w:r>
              <w:rPr>
                <w:rFonts w:ascii="Arial" w:hAnsi="Arial"/>
                <w:sz w:val="20"/>
                <w:szCs w:val="20"/>
              </w:rPr>
              <w:t>2</w:t>
            </w:r>
          </w:p>
        </w:tc>
        <w:tc>
          <w:tcPr>
            <w:tcW w:w="1002"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200,0</w:t>
            </w:r>
          </w:p>
        </w:tc>
        <w:tc>
          <w:tcPr>
            <w:tcW w:w="1124" w:type="dxa"/>
            <w:shd w:val="clear" w:color="000000" w:fill="FFFFFF"/>
            <w:hideMark/>
          </w:tcPr>
          <w:p w:rsidR="00F03A83" w:rsidRPr="00CA0FD8" w:rsidRDefault="00F03A83" w:rsidP="00F03A83">
            <w:pPr>
              <w:jc w:val="center"/>
              <w:rPr>
                <w:rFonts w:ascii="Arial" w:hAnsi="Arial"/>
                <w:sz w:val="20"/>
                <w:szCs w:val="20"/>
              </w:rPr>
            </w:pPr>
            <w:r w:rsidRPr="00CA0FD8">
              <w:rPr>
                <w:rFonts w:ascii="Arial" w:hAnsi="Arial"/>
                <w:sz w:val="20"/>
                <w:szCs w:val="20"/>
              </w:rPr>
              <w:t>1</w:t>
            </w:r>
            <w:r>
              <w:rPr>
                <w:rFonts w:ascii="Arial" w:hAnsi="Arial"/>
                <w:sz w:val="20"/>
                <w:szCs w:val="20"/>
              </w:rPr>
              <w:t>89</w:t>
            </w:r>
            <w:r w:rsidRPr="00CA0FD8">
              <w:rPr>
                <w:rFonts w:ascii="Arial" w:hAnsi="Arial"/>
                <w:sz w:val="20"/>
                <w:szCs w:val="20"/>
              </w:rPr>
              <w:t>,</w:t>
            </w:r>
            <w:r>
              <w:rPr>
                <w:rFonts w:ascii="Arial" w:hAnsi="Arial"/>
                <w:sz w:val="20"/>
                <w:szCs w:val="20"/>
              </w:rPr>
              <w:t>2</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F03A83" w:rsidRPr="00CA0FD8" w:rsidRDefault="00F03A83"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F03A83" w:rsidRPr="00CA0FD8" w:rsidRDefault="00F03A83" w:rsidP="0014728F">
            <w:pPr>
              <w:rPr>
                <w:rFonts w:ascii="Arial" w:hAnsi="Arial"/>
                <w:sz w:val="20"/>
                <w:szCs w:val="20"/>
              </w:rPr>
            </w:pPr>
          </w:p>
        </w:tc>
        <w:tc>
          <w:tcPr>
            <w:tcW w:w="1211" w:type="dxa"/>
            <w:vMerge/>
            <w:vAlign w:val="center"/>
            <w:hideMark/>
          </w:tcPr>
          <w:p w:rsidR="00F03A83" w:rsidRPr="00CA0FD8" w:rsidRDefault="00F03A83" w:rsidP="0014728F">
            <w:pPr>
              <w:rPr>
                <w:rFonts w:ascii="Arial" w:hAnsi="Arial"/>
                <w:sz w:val="20"/>
                <w:szCs w:val="20"/>
              </w:rPr>
            </w:pPr>
          </w:p>
        </w:tc>
      </w:tr>
      <w:tr w:rsidR="00F03A83" w:rsidRPr="00CA0FD8" w:rsidTr="006E2070">
        <w:trPr>
          <w:trHeight w:val="1150"/>
          <w:jc w:val="center"/>
        </w:trPr>
        <w:tc>
          <w:tcPr>
            <w:tcW w:w="817" w:type="dxa"/>
            <w:vMerge/>
            <w:vAlign w:val="center"/>
            <w:hideMark/>
          </w:tcPr>
          <w:p w:rsidR="00F03A83" w:rsidRPr="00CA0FD8" w:rsidRDefault="00F03A83" w:rsidP="0014728F">
            <w:pPr>
              <w:rPr>
                <w:rFonts w:ascii="Arial" w:hAnsi="Arial"/>
                <w:sz w:val="20"/>
                <w:szCs w:val="20"/>
              </w:rPr>
            </w:pPr>
          </w:p>
        </w:tc>
        <w:tc>
          <w:tcPr>
            <w:tcW w:w="2126" w:type="dxa"/>
            <w:vMerge/>
            <w:vAlign w:val="center"/>
            <w:hideMark/>
          </w:tcPr>
          <w:p w:rsidR="00F03A83" w:rsidRPr="00CA0FD8" w:rsidRDefault="00F03A83" w:rsidP="0014728F">
            <w:pPr>
              <w:rPr>
                <w:rFonts w:ascii="Arial" w:hAnsi="Arial"/>
                <w:sz w:val="20"/>
                <w:szCs w:val="20"/>
              </w:rPr>
            </w:pPr>
          </w:p>
        </w:tc>
        <w:tc>
          <w:tcPr>
            <w:tcW w:w="906" w:type="dxa"/>
            <w:vMerge/>
            <w:vAlign w:val="center"/>
            <w:hideMark/>
          </w:tcPr>
          <w:p w:rsidR="00F03A83" w:rsidRPr="00CA0FD8" w:rsidRDefault="00F03A83" w:rsidP="0014728F">
            <w:pPr>
              <w:rPr>
                <w:rFonts w:ascii="Arial" w:hAnsi="Arial"/>
                <w:sz w:val="20"/>
                <w:szCs w:val="20"/>
              </w:rPr>
            </w:pPr>
          </w:p>
        </w:tc>
        <w:tc>
          <w:tcPr>
            <w:tcW w:w="1519" w:type="dxa"/>
            <w:shd w:val="clear" w:color="000000" w:fill="FFFFFF"/>
            <w:hideMark/>
          </w:tcPr>
          <w:p w:rsidR="00F03A83" w:rsidRDefault="00F03A83" w:rsidP="00F03A83">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p>
          <w:p w:rsidR="00F03A83" w:rsidRPr="00CA0FD8" w:rsidRDefault="00F03A83" w:rsidP="00F03A83">
            <w:pPr>
              <w:rPr>
                <w:rFonts w:ascii="Arial" w:hAnsi="Arial"/>
                <w:sz w:val="20"/>
                <w:szCs w:val="20"/>
              </w:rPr>
            </w:pPr>
            <w:r>
              <w:rPr>
                <w:rFonts w:ascii="Arial" w:hAnsi="Arial"/>
                <w:sz w:val="20"/>
                <w:szCs w:val="20"/>
              </w:rPr>
              <w:t>Московской области</w:t>
            </w:r>
            <w:r w:rsidRPr="00CA0FD8">
              <w:rPr>
                <w:rFonts w:ascii="Arial" w:hAnsi="Arial"/>
                <w:sz w:val="20"/>
                <w:szCs w:val="20"/>
              </w:rPr>
              <w:t xml:space="preserve">    </w:t>
            </w:r>
          </w:p>
        </w:tc>
        <w:tc>
          <w:tcPr>
            <w:tcW w:w="1119" w:type="dxa"/>
            <w:shd w:val="clear" w:color="000000" w:fill="FFFFFF"/>
            <w:hideMark/>
          </w:tcPr>
          <w:p w:rsidR="00F03A83" w:rsidRPr="00CA0FD8" w:rsidRDefault="00F03A83"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95,7</w:t>
            </w:r>
          </w:p>
        </w:tc>
        <w:tc>
          <w:tcPr>
            <w:tcW w:w="1002"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95,7</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993" w:type="dxa"/>
            <w:vMerge/>
            <w:vAlign w:val="center"/>
            <w:hideMark/>
          </w:tcPr>
          <w:p w:rsidR="00F03A83" w:rsidRPr="00CA0FD8" w:rsidRDefault="00F03A83" w:rsidP="0014728F">
            <w:pPr>
              <w:rPr>
                <w:rFonts w:ascii="Arial" w:hAnsi="Arial"/>
                <w:sz w:val="20"/>
                <w:szCs w:val="20"/>
              </w:rPr>
            </w:pPr>
          </w:p>
        </w:tc>
        <w:tc>
          <w:tcPr>
            <w:tcW w:w="1211" w:type="dxa"/>
            <w:vMerge/>
            <w:vAlign w:val="center"/>
            <w:hideMark/>
          </w:tcPr>
          <w:p w:rsidR="00F03A83" w:rsidRPr="00CA0FD8" w:rsidRDefault="00F03A83" w:rsidP="0014728F">
            <w:pPr>
              <w:rPr>
                <w:rFonts w:ascii="Arial" w:hAnsi="Arial"/>
                <w:sz w:val="20"/>
                <w:szCs w:val="20"/>
              </w:rPr>
            </w:pPr>
          </w:p>
        </w:tc>
      </w:tr>
      <w:tr w:rsidR="00F03A83" w:rsidRPr="00CA0FD8" w:rsidTr="006E2070">
        <w:trPr>
          <w:trHeight w:val="1150"/>
          <w:jc w:val="center"/>
        </w:trPr>
        <w:tc>
          <w:tcPr>
            <w:tcW w:w="817" w:type="dxa"/>
            <w:vMerge/>
            <w:vAlign w:val="center"/>
            <w:hideMark/>
          </w:tcPr>
          <w:p w:rsidR="00F03A83" w:rsidRPr="00CA0FD8" w:rsidRDefault="00F03A83" w:rsidP="0014728F">
            <w:pPr>
              <w:rPr>
                <w:rFonts w:ascii="Arial" w:hAnsi="Arial"/>
                <w:sz w:val="20"/>
                <w:szCs w:val="20"/>
              </w:rPr>
            </w:pPr>
          </w:p>
        </w:tc>
        <w:tc>
          <w:tcPr>
            <w:tcW w:w="2126" w:type="dxa"/>
            <w:vMerge/>
            <w:vAlign w:val="center"/>
            <w:hideMark/>
          </w:tcPr>
          <w:p w:rsidR="00F03A83" w:rsidRPr="00CA0FD8" w:rsidRDefault="00F03A83" w:rsidP="0014728F">
            <w:pPr>
              <w:rPr>
                <w:rFonts w:ascii="Arial" w:hAnsi="Arial"/>
                <w:sz w:val="20"/>
                <w:szCs w:val="20"/>
              </w:rPr>
            </w:pPr>
          </w:p>
        </w:tc>
        <w:tc>
          <w:tcPr>
            <w:tcW w:w="906" w:type="dxa"/>
            <w:vMerge/>
            <w:vAlign w:val="center"/>
            <w:hideMark/>
          </w:tcPr>
          <w:p w:rsidR="00F03A83" w:rsidRPr="00CA0FD8" w:rsidRDefault="00F03A83" w:rsidP="0014728F">
            <w:pPr>
              <w:rPr>
                <w:rFonts w:ascii="Arial" w:hAnsi="Arial"/>
                <w:sz w:val="20"/>
                <w:szCs w:val="20"/>
              </w:rPr>
            </w:pPr>
          </w:p>
        </w:tc>
        <w:tc>
          <w:tcPr>
            <w:tcW w:w="1519" w:type="dxa"/>
            <w:shd w:val="clear" w:color="000000" w:fill="FFFFFF"/>
            <w:hideMark/>
          </w:tcPr>
          <w:p w:rsidR="00F03A83" w:rsidRDefault="00F03A83" w:rsidP="00F03A83">
            <w:pPr>
              <w:rPr>
                <w:rFonts w:ascii="Arial" w:hAnsi="Arial"/>
                <w:sz w:val="20"/>
                <w:szCs w:val="20"/>
              </w:rPr>
            </w:pPr>
            <w:r w:rsidRPr="00CA0FD8">
              <w:rPr>
                <w:rFonts w:ascii="Arial" w:hAnsi="Arial"/>
                <w:sz w:val="20"/>
                <w:szCs w:val="20"/>
              </w:rPr>
              <w:t>Средства</w:t>
            </w:r>
          </w:p>
          <w:p w:rsidR="00F03A83" w:rsidRPr="00CA0FD8" w:rsidRDefault="00F03A83" w:rsidP="00F03A83">
            <w:pPr>
              <w:rPr>
                <w:rFonts w:ascii="Arial" w:hAnsi="Arial"/>
                <w:sz w:val="20"/>
                <w:szCs w:val="20"/>
              </w:rPr>
            </w:pPr>
            <w:r>
              <w:rPr>
                <w:rFonts w:ascii="Arial" w:hAnsi="Arial"/>
                <w:sz w:val="20"/>
                <w:szCs w:val="20"/>
              </w:rPr>
              <w:t>федерального</w:t>
            </w:r>
            <w:r w:rsidRPr="00CA0FD8">
              <w:rPr>
                <w:rFonts w:ascii="Arial" w:hAnsi="Arial"/>
                <w:sz w:val="20"/>
                <w:szCs w:val="20"/>
              </w:rPr>
              <w:t xml:space="preserve">     </w:t>
            </w:r>
            <w:r w:rsidRPr="00CA0FD8">
              <w:rPr>
                <w:rFonts w:ascii="Arial" w:hAnsi="Arial"/>
                <w:sz w:val="20"/>
                <w:szCs w:val="20"/>
              </w:rPr>
              <w:br/>
              <w:t xml:space="preserve">бюджета      </w:t>
            </w:r>
          </w:p>
        </w:tc>
        <w:tc>
          <w:tcPr>
            <w:tcW w:w="1119"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112,3</w:t>
            </w:r>
          </w:p>
        </w:tc>
        <w:tc>
          <w:tcPr>
            <w:tcW w:w="1002"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112,3</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F03A83" w:rsidRPr="00CA0FD8" w:rsidRDefault="00683586" w:rsidP="0014728F">
            <w:pPr>
              <w:jc w:val="center"/>
              <w:rPr>
                <w:rFonts w:ascii="Arial" w:hAnsi="Arial"/>
                <w:sz w:val="20"/>
                <w:szCs w:val="20"/>
              </w:rPr>
            </w:pPr>
            <w:r>
              <w:rPr>
                <w:rFonts w:ascii="Arial" w:hAnsi="Arial"/>
                <w:sz w:val="20"/>
                <w:szCs w:val="20"/>
              </w:rPr>
              <w:t>0,0</w:t>
            </w:r>
          </w:p>
        </w:tc>
        <w:tc>
          <w:tcPr>
            <w:tcW w:w="993" w:type="dxa"/>
            <w:vMerge/>
            <w:vAlign w:val="center"/>
            <w:hideMark/>
          </w:tcPr>
          <w:p w:rsidR="00F03A83" w:rsidRPr="00CA0FD8" w:rsidRDefault="00F03A83" w:rsidP="0014728F">
            <w:pPr>
              <w:rPr>
                <w:rFonts w:ascii="Arial" w:hAnsi="Arial"/>
                <w:sz w:val="20"/>
                <w:szCs w:val="20"/>
              </w:rPr>
            </w:pPr>
          </w:p>
        </w:tc>
        <w:tc>
          <w:tcPr>
            <w:tcW w:w="1211" w:type="dxa"/>
            <w:vMerge/>
            <w:vAlign w:val="center"/>
            <w:hideMark/>
          </w:tcPr>
          <w:p w:rsidR="00F03A83" w:rsidRPr="00CA0FD8" w:rsidRDefault="00F03A83" w:rsidP="0014728F">
            <w:pPr>
              <w:rPr>
                <w:rFonts w:ascii="Arial" w:hAnsi="Arial"/>
                <w:sz w:val="20"/>
                <w:szCs w:val="20"/>
              </w:rPr>
            </w:pPr>
          </w:p>
        </w:tc>
      </w:tr>
      <w:tr w:rsidR="0028043E" w:rsidRPr="00CA0FD8" w:rsidTr="00797647">
        <w:trPr>
          <w:trHeight w:val="418"/>
          <w:jc w:val="center"/>
        </w:trPr>
        <w:tc>
          <w:tcPr>
            <w:tcW w:w="817" w:type="dxa"/>
            <w:vMerge w:val="restart"/>
            <w:vAlign w:val="center"/>
            <w:hideMark/>
          </w:tcPr>
          <w:p w:rsidR="0028043E" w:rsidRDefault="0028043E" w:rsidP="0014728F">
            <w:pPr>
              <w:rPr>
                <w:rFonts w:ascii="Arial" w:hAnsi="Arial"/>
                <w:sz w:val="20"/>
                <w:szCs w:val="20"/>
              </w:rPr>
            </w:pPr>
            <w:r>
              <w:rPr>
                <w:rFonts w:ascii="Arial" w:hAnsi="Arial"/>
                <w:sz w:val="20"/>
                <w:szCs w:val="20"/>
              </w:rPr>
              <w:t>4.2.1.</w:t>
            </w:r>
          </w:p>
        </w:tc>
        <w:tc>
          <w:tcPr>
            <w:tcW w:w="2126" w:type="dxa"/>
            <w:vMerge w:val="restart"/>
            <w:vAlign w:val="center"/>
            <w:hideMark/>
          </w:tcPr>
          <w:p w:rsidR="0028043E" w:rsidRDefault="0028043E" w:rsidP="0014728F">
            <w:pPr>
              <w:rPr>
                <w:rFonts w:ascii="Arial" w:hAnsi="Arial"/>
                <w:sz w:val="20"/>
                <w:szCs w:val="20"/>
              </w:rPr>
            </w:pPr>
            <w:r w:rsidRPr="00CA0FD8">
              <w:rPr>
                <w:rFonts w:ascii="Arial" w:hAnsi="Arial"/>
                <w:sz w:val="20"/>
                <w:szCs w:val="20"/>
              </w:rPr>
              <w:t xml:space="preserve">Создание </w:t>
            </w:r>
            <w:proofErr w:type="spellStart"/>
            <w:r w:rsidRPr="00CA0FD8">
              <w:rPr>
                <w:rFonts w:ascii="Arial" w:hAnsi="Arial"/>
                <w:sz w:val="20"/>
                <w:szCs w:val="20"/>
              </w:rPr>
              <w:t>безбарьерной</w:t>
            </w:r>
            <w:proofErr w:type="spellEnd"/>
            <w:r w:rsidRPr="00CA0FD8">
              <w:rPr>
                <w:rFonts w:ascii="Arial" w:hAnsi="Arial"/>
                <w:sz w:val="20"/>
                <w:szCs w:val="20"/>
              </w:rPr>
              <w:t xml:space="preserve"> среды в муниципальных учреждениях культуры и муниципальных учреждениях дополнительного образования сферы культуры</w:t>
            </w:r>
          </w:p>
        </w:tc>
        <w:tc>
          <w:tcPr>
            <w:tcW w:w="906" w:type="dxa"/>
            <w:vMerge w:val="restart"/>
            <w:vAlign w:val="center"/>
            <w:hideMark/>
          </w:tcPr>
          <w:p w:rsidR="0028043E" w:rsidRDefault="0028043E" w:rsidP="0014728F">
            <w:pPr>
              <w:rPr>
                <w:rFonts w:ascii="Arial" w:hAnsi="Arial"/>
                <w:sz w:val="20"/>
                <w:szCs w:val="20"/>
              </w:rPr>
            </w:pPr>
            <w:r>
              <w:rPr>
                <w:rFonts w:ascii="Arial" w:hAnsi="Arial"/>
                <w:sz w:val="20"/>
                <w:szCs w:val="20"/>
              </w:rPr>
              <w:t>2017-2021</w:t>
            </w:r>
          </w:p>
        </w:tc>
        <w:tc>
          <w:tcPr>
            <w:tcW w:w="1519" w:type="dxa"/>
            <w:shd w:val="clear" w:color="000000" w:fill="FFFFFF"/>
            <w:hideMark/>
          </w:tcPr>
          <w:p w:rsidR="0028043E" w:rsidRDefault="0028043E" w:rsidP="0014728F">
            <w:pPr>
              <w:rPr>
                <w:rFonts w:ascii="Arial" w:hAnsi="Arial"/>
                <w:sz w:val="20"/>
                <w:szCs w:val="20"/>
              </w:rPr>
            </w:pPr>
            <w:r>
              <w:rPr>
                <w:rFonts w:ascii="Arial" w:hAnsi="Arial"/>
                <w:sz w:val="20"/>
                <w:szCs w:val="20"/>
              </w:rPr>
              <w:t>ИТОГО</w:t>
            </w:r>
          </w:p>
        </w:tc>
        <w:tc>
          <w:tcPr>
            <w:tcW w:w="1119"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300,0</w:t>
            </w:r>
          </w:p>
        </w:tc>
        <w:tc>
          <w:tcPr>
            <w:tcW w:w="1002"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200,0</w:t>
            </w:r>
          </w:p>
        </w:tc>
        <w:tc>
          <w:tcPr>
            <w:tcW w:w="112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100,0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993" w:type="dxa"/>
            <w:vMerge/>
            <w:vAlign w:val="center"/>
            <w:hideMark/>
          </w:tcPr>
          <w:p w:rsidR="0028043E" w:rsidRPr="00CA0FD8" w:rsidRDefault="0028043E" w:rsidP="0014728F">
            <w:pPr>
              <w:rPr>
                <w:rFonts w:ascii="Arial" w:hAnsi="Arial"/>
                <w:sz w:val="20"/>
                <w:szCs w:val="20"/>
              </w:rPr>
            </w:pPr>
          </w:p>
        </w:tc>
        <w:tc>
          <w:tcPr>
            <w:tcW w:w="1211" w:type="dxa"/>
            <w:vMerge/>
            <w:vAlign w:val="center"/>
            <w:hideMark/>
          </w:tcPr>
          <w:p w:rsidR="0028043E" w:rsidRPr="00CA0FD8" w:rsidRDefault="0028043E" w:rsidP="0014728F">
            <w:pPr>
              <w:rPr>
                <w:rFonts w:ascii="Arial" w:hAnsi="Arial"/>
                <w:sz w:val="20"/>
                <w:szCs w:val="20"/>
              </w:rPr>
            </w:pPr>
          </w:p>
        </w:tc>
      </w:tr>
      <w:tr w:rsidR="0028043E" w:rsidRPr="00CA0FD8" w:rsidTr="00797647">
        <w:trPr>
          <w:trHeight w:val="418"/>
          <w:jc w:val="center"/>
        </w:trPr>
        <w:tc>
          <w:tcPr>
            <w:tcW w:w="817" w:type="dxa"/>
            <w:vMerge/>
            <w:vAlign w:val="center"/>
            <w:hideMark/>
          </w:tcPr>
          <w:p w:rsidR="0028043E" w:rsidRDefault="0028043E" w:rsidP="0014728F">
            <w:pPr>
              <w:rPr>
                <w:rFonts w:ascii="Arial" w:hAnsi="Arial"/>
                <w:sz w:val="20"/>
                <w:szCs w:val="20"/>
              </w:rPr>
            </w:pPr>
          </w:p>
        </w:tc>
        <w:tc>
          <w:tcPr>
            <w:tcW w:w="2126" w:type="dxa"/>
            <w:vMerge/>
            <w:vAlign w:val="center"/>
            <w:hideMark/>
          </w:tcPr>
          <w:p w:rsidR="0028043E" w:rsidRDefault="0028043E" w:rsidP="0014728F">
            <w:pPr>
              <w:rPr>
                <w:rFonts w:ascii="Arial" w:hAnsi="Arial"/>
                <w:sz w:val="20"/>
                <w:szCs w:val="20"/>
              </w:rPr>
            </w:pPr>
          </w:p>
        </w:tc>
        <w:tc>
          <w:tcPr>
            <w:tcW w:w="906" w:type="dxa"/>
            <w:vMerge/>
            <w:vAlign w:val="center"/>
            <w:hideMark/>
          </w:tcPr>
          <w:p w:rsidR="0028043E" w:rsidRDefault="0028043E" w:rsidP="0014728F">
            <w:pPr>
              <w:rPr>
                <w:rFonts w:ascii="Arial" w:hAnsi="Arial"/>
                <w:sz w:val="20"/>
                <w:szCs w:val="20"/>
              </w:rPr>
            </w:pPr>
          </w:p>
        </w:tc>
        <w:tc>
          <w:tcPr>
            <w:tcW w:w="1519" w:type="dxa"/>
            <w:shd w:val="clear" w:color="000000" w:fill="FFFFFF"/>
            <w:hideMark/>
          </w:tcPr>
          <w:p w:rsidR="0028043E" w:rsidRDefault="0028043E"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300,0</w:t>
            </w:r>
          </w:p>
        </w:tc>
        <w:tc>
          <w:tcPr>
            <w:tcW w:w="1002"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200,0</w:t>
            </w:r>
          </w:p>
        </w:tc>
        <w:tc>
          <w:tcPr>
            <w:tcW w:w="112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100,0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28043E" w:rsidRDefault="0028043E" w:rsidP="0014728F">
            <w:pPr>
              <w:jc w:val="center"/>
              <w:rPr>
                <w:rFonts w:ascii="Arial" w:hAnsi="Arial"/>
                <w:sz w:val="20"/>
                <w:szCs w:val="20"/>
              </w:rPr>
            </w:pPr>
            <w:r>
              <w:rPr>
                <w:rFonts w:ascii="Arial" w:hAnsi="Arial"/>
                <w:sz w:val="20"/>
                <w:szCs w:val="20"/>
              </w:rPr>
              <w:t>0,0</w:t>
            </w:r>
          </w:p>
        </w:tc>
        <w:tc>
          <w:tcPr>
            <w:tcW w:w="993" w:type="dxa"/>
            <w:vMerge/>
            <w:vAlign w:val="center"/>
            <w:hideMark/>
          </w:tcPr>
          <w:p w:rsidR="0028043E" w:rsidRPr="00CA0FD8" w:rsidRDefault="0028043E" w:rsidP="0014728F">
            <w:pPr>
              <w:rPr>
                <w:rFonts w:ascii="Arial" w:hAnsi="Arial"/>
                <w:sz w:val="20"/>
                <w:szCs w:val="20"/>
              </w:rPr>
            </w:pPr>
          </w:p>
        </w:tc>
        <w:tc>
          <w:tcPr>
            <w:tcW w:w="1211" w:type="dxa"/>
            <w:vMerge/>
            <w:vAlign w:val="center"/>
            <w:hideMark/>
          </w:tcPr>
          <w:p w:rsidR="0028043E" w:rsidRPr="00CA0FD8" w:rsidRDefault="0028043E" w:rsidP="0014728F">
            <w:pPr>
              <w:rPr>
                <w:rFonts w:ascii="Arial" w:hAnsi="Arial"/>
                <w:sz w:val="20"/>
                <w:szCs w:val="20"/>
              </w:rPr>
            </w:pPr>
          </w:p>
        </w:tc>
      </w:tr>
      <w:tr w:rsidR="00E80D75" w:rsidRPr="00CA0FD8" w:rsidTr="00797647">
        <w:trPr>
          <w:trHeight w:val="418"/>
          <w:jc w:val="center"/>
        </w:trPr>
        <w:tc>
          <w:tcPr>
            <w:tcW w:w="817" w:type="dxa"/>
            <w:vMerge w:val="restart"/>
            <w:vAlign w:val="center"/>
            <w:hideMark/>
          </w:tcPr>
          <w:p w:rsidR="00E80D75" w:rsidRPr="00CA0FD8" w:rsidRDefault="00E80D75" w:rsidP="0014728F">
            <w:pPr>
              <w:rPr>
                <w:rFonts w:ascii="Arial" w:hAnsi="Arial"/>
                <w:sz w:val="20"/>
                <w:szCs w:val="20"/>
              </w:rPr>
            </w:pPr>
            <w:r>
              <w:rPr>
                <w:rFonts w:ascii="Arial" w:hAnsi="Arial"/>
                <w:sz w:val="20"/>
                <w:szCs w:val="20"/>
              </w:rPr>
              <w:t>4.2.2.</w:t>
            </w:r>
          </w:p>
        </w:tc>
        <w:tc>
          <w:tcPr>
            <w:tcW w:w="2126" w:type="dxa"/>
            <w:vMerge w:val="restart"/>
            <w:vAlign w:val="center"/>
            <w:hideMark/>
          </w:tcPr>
          <w:p w:rsidR="00E80D75" w:rsidRPr="00CA0FD8" w:rsidRDefault="00E80D75" w:rsidP="0014728F">
            <w:pPr>
              <w:rPr>
                <w:rFonts w:ascii="Arial" w:hAnsi="Arial"/>
                <w:sz w:val="20"/>
                <w:szCs w:val="20"/>
              </w:rPr>
            </w:pPr>
            <w:r>
              <w:rPr>
                <w:rFonts w:ascii="Arial" w:hAnsi="Arial"/>
                <w:sz w:val="20"/>
                <w:szCs w:val="20"/>
              </w:rPr>
              <w:t xml:space="preserve">Реализация </w:t>
            </w:r>
            <w:r>
              <w:rPr>
                <w:rFonts w:ascii="Arial" w:hAnsi="Arial"/>
                <w:sz w:val="20"/>
                <w:szCs w:val="20"/>
              </w:rPr>
              <w:lastRenderedPageBreak/>
              <w:t xml:space="preserve">мероприятий по обеспечению доступности приоритетных объектов и услуг в приоритетных сферах жизнедеятельности инвалидов и других </w:t>
            </w:r>
            <w:proofErr w:type="spellStart"/>
            <w:r>
              <w:rPr>
                <w:rFonts w:ascii="Arial" w:hAnsi="Arial"/>
                <w:sz w:val="20"/>
                <w:szCs w:val="20"/>
              </w:rPr>
              <w:t>маломобильных</w:t>
            </w:r>
            <w:proofErr w:type="spellEnd"/>
            <w:r>
              <w:rPr>
                <w:rFonts w:ascii="Arial" w:hAnsi="Arial"/>
                <w:sz w:val="20"/>
                <w:szCs w:val="20"/>
              </w:rPr>
              <w:t xml:space="preserve"> групп населения </w:t>
            </w:r>
            <w:proofErr w:type="gramStart"/>
            <w:r>
              <w:rPr>
                <w:rFonts w:ascii="Arial" w:hAnsi="Arial"/>
                <w:sz w:val="20"/>
                <w:szCs w:val="20"/>
              </w:rPr>
              <w:t xml:space="preserve">( </w:t>
            </w:r>
            <w:proofErr w:type="gramEnd"/>
            <w:r>
              <w:rPr>
                <w:rFonts w:ascii="Arial" w:hAnsi="Arial"/>
                <w:sz w:val="20"/>
                <w:szCs w:val="20"/>
              </w:rPr>
              <w:t>с использованием субсидии из бюджета Московской области)</w:t>
            </w:r>
          </w:p>
        </w:tc>
        <w:tc>
          <w:tcPr>
            <w:tcW w:w="906" w:type="dxa"/>
            <w:vMerge w:val="restart"/>
            <w:vAlign w:val="center"/>
            <w:hideMark/>
          </w:tcPr>
          <w:p w:rsidR="00E80D75" w:rsidRPr="00CA0FD8" w:rsidRDefault="00E80D75" w:rsidP="0014728F">
            <w:pPr>
              <w:rPr>
                <w:rFonts w:ascii="Arial" w:hAnsi="Arial"/>
                <w:sz w:val="20"/>
                <w:szCs w:val="20"/>
              </w:rPr>
            </w:pPr>
            <w:r>
              <w:rPr>
                <w:rFonts w:ascii="Arial" w:hAnsi="Arial"/>
                <w:sz w:val="20"/>
                <w:szCs w:val="20"/>
              </w:rPr>
              <w:lastRenderedPageBreak/>
              <w:t>2018</w:t>
            </w:r>
          </w:p>
        </w:tc>
        <w:tc>
          <w:tcPr>
            <w:tcW w:w="1519" w:type="dxa"/>
            <w:shd w:val="clear" w:color="000000" w:fill="FFFFFF"/>
            <w:hideMark/>
          </w:tcPr>
          <w:p w:rsidR="00E80D75" w:rsidRPr="00CA0FD8" w:rsidRDefault="00E80D75" w:rsidP="0014728F">
            <w:pPr>
              <w:rPr>
                <w:rFonts w:ascii="Arial" w:hAnsi="Arial"/>
                <w:sz w:val="20"/>
                <w:szCs w:val="20"/>
              </w:rPr>
            </w:pPr>
            <w:r>
              <w:rPr>
                <w:rFonts w:ascii="Arial" w:hAnsi="Arial"/>
                <w:sz w:val="20"/>
                <w:szCs w:val="20"/>
              </w:rPr>
              <w:t>ИТОГО</w:t>
            </w:r>
          </w:p>
        </w:tc>
        <w:tc>
          <w:tcPr>
            <w:tcW w:w="1119"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297,2</w:t>
            </w:r>
          </w:p>
        </w:tc>
        <w:tc>
          <w:tcPr>
            <w:tcW w:w="1002"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297,2</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993" w:type="dxa"/>
            <w:vMerge w:val="restart"/>
            <w:vAlign w:val="center"/>
            <w:hideMark/>
          </w:tcPr>
          <w:p w:rsidR="00E80D75" w:rsidRPr="00CA0FD8" w:rsidRDefault="00E80D75" w:rsidP="0014728F">
            <w:pPr>
              <w:rPr>
                <w:rFonts w:ascii="Arial" w:hAnsi="Arial"/>
                <w:sz w:val="20"/>
                <w:szCs w:val="20"/>
              </w:rPr>
            </w:pPr>
            <w:r w:rsidRPr="00CA0FD8">
              <w:rPr>
                <w:rFonts w:ascii="Arial" w:hAnsi="Arial"/>
                <w:sz w:val="20"/>
                <w:szCs w:val="20"/>
              </w:rPr>
              <w:t>Управл</w:t>
            </w:r>
            <w:r w:rsidRPr="00CA0FD8">
              <w:rPr>
                <w:rFonts w:ascii="Arial" w:hAnsi="Arial"/>
                <w:sz w:val="20"/>
                <w:szCs w:val="20"/>
              </w:rPr>
              <w:lastRenderedPageBreak/>
              <w:t>ение по культуре и делам молодёжи</w:t>
            </w:r>
          </w:p>
        </w:tc>
        <w:tc>
          <w:tcPr>
            <w:tcW w:w="1211" w:type="dxa"/>
            <w:vMerge/>
            <w:vAlign w:val="center"/>
            <w:hideMark/>
          </w:tcPr>
          <w:p w:rsidR="00E80D75" w:rsidRPr="00CA0FD8" w:rsidRDefault="00E80D75" w:rsidP="0014728F">
            <w:pPr>
              <w:rPr>
                <w:rFonts w:ascii="Arial" w:hAnsi="Arial"/>
                <w:sz w:val="20"/>
                <w:szCs w:val="20"/>
              </w:rPr>
            </w:pPr>
          </w:p>
        </w:tc>
      </w:tr>
      <w:tr w:rsidR="00E80D75" w:rsidRPr="00CA0FD8" w:rsidTr="006E2070">
        <w:trPr>
          <w:trHeight w:val="1150"/>
          <w:jc w:val="center"/>
        </w:trPr>
        <w:tc>
          <w:tcPr>
            <w:tcW w:w="817" w:type="dxa"/>
            <w:vMerge/>
            <w:vAlign w:val="center"/>
            <w:hideMark/>
          </w:tcPr>
          <w:p w:rsidR="00E80D75" w:rsidRPr="00CA0FD8" w:rsidRDefault="00E80D75" w:rsidP="0014728F">
            <w:pPr>
              <w:rPr>
                <w:rFonts w:ascii="Arial" w:hAnsi="Arial"/>
                <w:sz w:val="20"/>
                <w:szCs w:val="20"/>
              </w:rPr>
            </w:pPr>
          </w:p>
        </w:tc>
        <w:tc>
          <w:tcPr>
            <w:tcW w:w="2126" w:type="dxa"/>
            <w:vMerge/>
            <w:vAlign w:val="center"/>
            <w:hideMark/>
          </w:tcPr>
          <w:p w:rsidR="00E80D75" w:rsidRPr="00CA0FD8" w:rsidRDefault="00E80D75" w:rsidP="0014728F">
            <w:pPr>
              <w:rPr>
                <w:rFonts w:ascii="Arial" w:hAnsi="Arial"/>
                <w:sz w:val="20"/>
                <w:szCs w:val="20"/>
              </w:rPr>
            </w:pPr>
          </w:p>
        </w:tc>
        <w:tc>
          <w:tcPr>
            <w:tcW w:w="906" w:type="dxa"/>
            <w:vMerge/>
            <w:vAlign w:val="center"/>
            <w:hideMark/>
          </w:tcPr>
          <w:p w:rsidR="00E80D75" w:rsidRPr="00CA0FD8" w:rsidRDefault="00E80D75" w:rsidP="0014728F">
            <w:pPr>
              <w:rPr>
                <w:rFonts w:ascii="Arial" w:hAnsi="Arial"/>
                <w:sz w:val="20"/>
                <w:szCs w:val="20"/>
              </w:rPr>
            </w:pPr>
          </w:p>
        </w:tc>
        <w:tc>
          <w:tcPr>
            <w:tcW w:w="1519" w:type="dxa"/>
            <w:shd w:val="clear" w:color="000000" w:fill="FFFFFF"/>
            <w:hideMark/>
          </w:tcPr>
          <w:p w:rsidR="00E80D75" w:rsidRPr="00CA0FD8" w:rsidRDefault="00E80D75"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89,2</w:t>
            </w:r>
          </w:p>
        </w:tc>
        <w:tc>
          <w:tcPr>
            <w:tcW w:w="1002"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89,2</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993" w:type="dxa"/>
            <w:vMerge/>
            <w:vAlign w:val="center"/>
            <w:hideMark/>
          </w:tcPr>
          <w:p w:rsidR="00E80D75" w:rsidRPr="00CA0FD8" w:rsidRDefault="00E80D75" w:rsidP="0014728F">
            <w:pPr>
              <w:rPr>
                <w:rFonts w:ascii="Arial" w:hAnsi="Arial"/>
                <w:sz w:val="20"/>
                <w:szCs w:val="20"/>
              </w:rPr>
            </w:pPr>
          </w:p>
        </w:tc>
        <w:tc>
          <w:tcPr>
            <w:tcW w:w="1211" w:type="dxa"/>
            <w:vMerge/>
            <w:vAlign w:val="center"/>
            <w:hideMark/>
          </w:tcPr>
          <w:p w:rsidR="00E80D75" w:rsidRPr="00CA0FD8" w:rsidRDefault="00E80D75" w:rsidP="0014728F">
            <w:pPr>
              <w:rPr>
                <w:rFonts w:ascii="Arial" w:hAnsi="Arial"/>
                <w:sz w:val="20"/>
                <w:szCs w:val="20"/>
              </w:rPr>
            </w:pPr>
          </w:p>
        </w:tc>
      </w:tr>
      <w:tr w:rsidR="00E80D75" w:rsidRPr="00CA0FD8" w:rsidTr="006E2070">
        <w:trPr>
          <w:trHeight w:val="1150"/>
          <w:jc w:val="center"/>
        </w:trPr>
        <w:tc>
          <w:tcPr>
            <w:tcW w:w="817" w:type="dxa"/>
            <w:vMerge/>
            <w:vAlign w:val="center"/>
            <w:hideMark/>
          </w:tcPr>
          <w:p w:rsidR="00E80D75" w:rsidRPr="00CA0FD8" w:rsidRDefault="00E80D75" w:rsidP="0014728F">
            <w:pPr>
              <w:rPr>
                <w:rFonts w:ascii="Arial" w:hAnsi="Arial"/>
                <w:sz w:val="20"/>
                <w:szCs w:val="20"/>
              </w:rPr>
            </w:pPr>
          </w:p>
        </w:tc>
        <w:tc>
          <w:tcPr>
            <w:tcW w:w="2126" w:type="dxa"/>
            <w:vMerge/>
            <w:vAlign w:val="center"/>
            <w:hideMark/>
          </w:tcPr>
          <w:p w:rsidR="00E80D75" w:rsidRPr="00CA0FD8" w:rsidRDefault="00E80D75" w:rsidP="0014728F">
            <w:pPr>
              <w:rPr>
                <w:rFonts w:ascii="Arial" w:hAnsi="Arial"/>
                <w:sz w:val="20"/>
                <w:szCs w:val="20"/>
              </w:rPr>
            </w:pPr>
          </w:p>
        </w:tc>
        <w:tc>
          <w:tcPr>
            <w:tcW w:w="906" w:type="dxa"/>
            <w:vMerge/>
            <w:vAlign w:val="center"/>
            <w:hideMark/>
          </w:tcPr>
          <w:p w:rsidR="00E80D75" w:rsidRPr="00CA0FD8" w:rsidRDefault="00E80D75" w:rsidP="0014728F">
            <w:pPr>
              <w:rPr>
                <w:rFonts w:ascii="Arial" w:hAnsi="Arial"/>
                <w:sz w:val="20"/>
                <w:szCs w:val="20"/>
              </w:rPr>
            </w:pPr>
          </w:p>
        </w:tc>
        <w:tc>
          <w:tcPr>
            <w:tcW w:w="1519" w:type="dxa"/>
            <w:shd w:val="clear" w:color="000000" w:fill="FFFFFF"/>
            <w:hideMark/>
          </w:tcPr>
          <w:p w:rsidR="00E80D75" w:rsidRPr="00CA0FD8" w:rsidRDefault="00E80D75" w:rsidP="0014728F">
            <w:pPr>
              <w:rPr>
                <w:rFonts w:ascii="Arial" w:hAnsi="Arial"/>
                <w:sz w:val="20"/>
                <w:szCs w:val="20"/>
              </w:rPr>
            </w:pPr>
            <w:r w:rsidRPr="00CA0FD8">
              <w:rPr>
                <w:rFonts w:ascii="Arial" w:hAnsi="Arial"/>
                <w:sz w:val="20"/>
                <w:szCs w:val="20"/>
              </w:rPr>
              <w:t>Средства бюджета Московской области</w:t>
            </w:r>
          </w:p>
        </w:tc>
        <w:tc>
          <w:tcPr>
            <w:tcW w:w="1119"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95,7</w:t>
            </w:r>
          </w:p>
        </w:tc>
        <w:tc>
          <w:tcPr>
            <w:tcW w:w="1002"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2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95,7</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1134" w:type="dxa"/>
            <w:shd w:val="clear" w:color="000000" w:fill="FFFFFF"/>
            <w:hideMark/>
          </w:tcPr>
          <w:p w:rsidR="00E80D75" w:rsidRPr="00CA0FD8" w:rsidRDefault="00E80D75" w:rsidP="0014728F">
            <w:pPr>
              <w:jc w:val="center"/>
              <w:rPr>
                <w:rFonts w:ascii="Arial" w:hAnsi="Arial"/>
                <w:sz w:val="20"/>
                <w:szCs w:val="20"/>
              </w:rPr>
            </w:pPr>
            <w:r>
              <w:rPr>
                <w:rFonts w:ascii="Arial" w:hAnsi="Arial"/>
                <w:sz w:val="20"/>
                <w:szCs w:val="20"/>
              </w:rPr>
              <w:t>0,0</w:t>
            </w:r>
          </w:p>
        </w:tc>
        <w:tc>
          <w:tcPr>
            <w:tcW w:w="993" w:type="dxa"/>
            <w:vMerge/>
            <w:vAlign w:val="center"/>
            <w:hideMark/>
          </w:tcPr>
          <w:p w:rsidR="00E80D75" w:rsidRPr="00CA0FD8" w:rsidRDefault="00E80D75" w:rsidP="0014728F">
            <w:pPr>
              <w:rPr>
                <w:rFonts w:ascii="Arial" w:hAnsi="Arial"/>
                <w:sz w:val="20"/>
                <w:szCs w:val="20"/>
              </w:rPr>
            </w:pPr>
          </w:p>
        </w:tc>
        <w:tc>
          <w:tcPr>
            <w:tcW w:w="1211" w:type="dxa"/>
            <w:vMerge/>
            <w:vAlign w:val="center"/>
            <w:hideMark/>
          </w:tcPr>
          <w:p w:rsidR="00E80D75" w:rsidRPr="00CA0FD8" w:rsidRDefault="00E80D75" w:rsidP="0014728F">
            <w:pPr>
              <w:rPr>
                <w:rFonts w:ascii="Arial" w:hAnsi="Arial"/>
                <w:sz w:val="20"/>
                <w:szCs w:val="20"/>
              </w:rPr>
            </w:pPr>
          </w:p>
        </w:tc>
      </w:tr>
      <w:tr w:rsidR="006E2070" w:rsidRPr="00CA0FD8" w:rsidTr="006E2070">
        <w:trPr>
          <w:trHeight w:val="270"/>
          <w:jc w:val="center"/>
        </w:trPr>
        <w:tc>
          <w:tcPr>
            <w:tcW w:w="817"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4.3.</w:t>
            </w:r>
          </w:p>
        </w:tc>
        <w:tc>
          <w:tcPr>
            <w:tcW w:w="2126" w:type="dxa"/>
            <w:vMerge w:val="restart"/>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3. Создание </w:t>
            </w:r>
            <w:proofErr w:type="spellStart"/>
            <w:r w:rsidRPr="00CA0FD8">
              <w:rPr>
                <w:rFonts w:ascii="Arial" w:hAnsi="Arial"/>
                <w:sz w:val="20"/>
                <w:szCs w:val="20"/>
              </w:rPr>
              <w:t>безбарьерной</w:t>
            </w:r>
            <w:proofErr w:type="spellEnd"/>
            <w:r w:rsidRPr="00CA0FD8">
              <w:rPr>
                <w:rFonts w:ascii="Arial" w:hAnsi="Arial"/>
                <w:sz w:val="20"/>
                <w:szCs w:val="20"/>
              </w:rPr>
              <w:t xml:space="preserve"> среды в муниципальных учреждениях в сфере физической культуры и спорта, приобретение оборудования </w:t>
            </w:r>
          </w:p>
        </w:tc>
        <w:tc>
          <w:tcPr>
            <w:tcW w:w="906" w:type="dxa"/>
            <w:vMerge w:val="restart"/>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noWrap/>
            <w:hideMark/>
          </w:tcPr>
          <w:p w:rsidR="006E2070" w:rsidRPr="00CA0FD8" w:rsidRDefault="006E2070" w:rsidP="0014728F">
            <w:pPr>
              <w:rPr>
                <w:rFonts w:ascii="Arial" w:hAnsi="Arial"/>
                <w:sz w:val="20"/>
                <w:szCs w:val="20"/>
              </w:rPr>
            </w:pPr>
            <w:r w:rsidRPr="00CA0FD8">
              <w:rPr>
                <w:rFonts w:ascii="Arial" w:hAnsi="Arial"/>
                <w:sz w:val="20"/>
                <w:szCs w:val="20"/>
              </w:rPr>
              <w:t>ИТОГО</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155,0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166,7</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166,7</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vMerge w:val="restart"/>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Управление по физической культуре и спорту</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839"/>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46,5</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50,0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50,0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470"/>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Средства бюджета Московской области</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77,1</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77,1</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296"/>
          <w:jc w:val="center"/>
        </w:trPr>
        <w:tc>
          <w:tcPr>
            <w:tcW w:w="817" w:type="dxa"/>
            <w:vMerge/>
            <w:vAlign w:val="center"/>
            <w:hideMark/>
          </w:tcPr>
          <w:p w:rsidR="006E2070" w:rsidRPr="00CA0FD8" w:rsidRDefault="006E2070" w:rsidP="0014728F">
            <w:pPr>
              <w:rPr>
                <w:rFonts w:ascii="Arial" w:hAnsi="Arial"/>
                <w:sz w:val="20"/>
                <w:szCs w:val="20"/>
              </w:rPr>
            </w:pPr>
          </w:p>
        </w:tc>
        <w:tc>
          <w:tcPr>
            <w:tcW w:w="2126" w:type="dxa"/>
            <w:vMerge/>
            <w:vAlign w:val="center"/>
            <w:hideMark/>
          </w:tcPr>
          <w:p w:rsidR="006E2070" w:rsidRPr="00CA0FD8" w:rsidRDefault="006E2070" w:rsidP="0014728F">
            <w:pPr>
              <w:rPr>
                <w:rFonts w:ascii="Arial" w:hAnsi="Arial"/>
                <w:sz w:val="20"/>
                <w:szCs w:val="20"/>
              </w:rPr>
            </w:pPr>
          </w:p>
        </w:tc>
        <w:tc>
          <w:tcPr>
            <w:tcW w:w="906" w:type="dxa"/>
            <w:vMerge/>
            <w:vAlign w:val="center"/>
            <w:hideMark/>
          </w:tcPr>
          <w:p w:rsidR="006E2070" w:rsidRPr="00CA0FD8" w:rsidRDefault="006E2070" w:rsidP="0014728F">
            <w:pPr>
              <w:rPr>
                <w:rFonts w:ascii="Arial" w:hAnsi="Arial"/>
                <w:sz w:val="20"/>
                <w:szCs w:val="20"/>
              </w:rPr>
            </w:pP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Средства федерального бюджета</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108,5</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39,6</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39,6</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vMerge/>
            <w:vAlign w:val="center"/>
            <w:hideMark/>
          </w:tcPr>
          <w:p w:rsidR="006E2070" w:rsidRPr="00CA0FD8" w:rsidRDefault="006E2070" w:rsidP="0014728F">
            <w:pPr>
              <w:rPr>
                <w:rFonts w:ascii="Arial" w:hAnsi="Arial"/>
                <w:sz w:val="20"/>
                <w:szCs w:val="20"/>
              </w:rPr>
            </w:pP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574"/>
          <w:jc w:val="center"/>
        </w:trPr>
        <w:tc>
          <w:tcPr>
            <w:tcW w:w="817"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5.</w:t>
            </w:r>
          </w:p>
        </w:tc>
        <w:tc>
          <w:tcPr>
            <w:tcW w:w="2126"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Основное мероприятие 5. Оказание адресной социальной помощи </w:t>
            </w:r>
          </w:p>
        </w:tc>
        <w:tc>
          <w:tcPr>
            <w:tcW w:w="906"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5 235,2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25 786,1</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5 017,8</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5 173,3</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5 173,3</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5 173,3</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5 248,4</w:t>
            </w:r>
          </w:p>
        </w:tc>
        <w:tc>
          <w:tcPr>
            <w:tcW w:w="993"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Отдел по социальным вопросам</w:t>
            </w:r>
          </w:p>
        </w:tc>
        <w:tc>
          <w:tcPr>
            <w:tcW w:w="1211"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Х</w:t>
            </w:r>
          </w:p>
        </w:tc>
      </w:tr>
      <w:tr w:rsidR="006E2070" w:rsidRPr="00CA0FD8" w:rsidTr="006E2070">
        <w:trPr>
          <w:trHeight w:val="121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5.1.</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1. Оказание адресной социальной помощи почетным гражданам городского округа Электросталь</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536,0</w:t>
            </w:r>
          </w:p>
        </w:tc>
        <w:tc>
          <w:tcPr>
            <w:tcW w:w="1134" w:type="dxa"/>
            <w:shd w:val="clear" w:color="000000" w:fill="FFFFFF"/>
            <w:hideMark/>
          </w:tcPr>
          <w:p w:rsidR="006E2070" w:rsidRPr="00CA0FD8" w:rsidRDefault="006E2070" w:rsidP="00213E4B">
            <w:pPr>
              <w:jc w:val="center"/>
              <w:rPr>
                <w:rFonts w:ascii="Arial" w:hAnsi="Arial"/>
                <w:sz w:val="20"/>
                <w:szCs w:val="20"/>
              </w:rPr>
            </w:pPr>
            <w:r w:rsidRPr="00CA0FD8">
              <w:rPr>
                <w:rFonts w:ascii="Arial" w:hAnsi="Arial"/>
                <w:sz w:val="20"/>
                <w:szCs w:val="20"/>
              </w:rPr>
              <w:t xml:space="preserve">3 </w:t>
            </w:r>
            <w:r w:rsidR="00213E4B">
              <w:rPr>
                <w:rFonts w:ascii="Arial" w:hAnsi="Arial"/>
                <w:sz w:val="20"/>
                <w:szCs w:val="20"/>
              </w:rPr>
              <w:t>304</w:t>
            </w:r>
            <w:r w:rsidRPr="00CA0FD8">
              <w:rPr>
                <w:rFonts w:ascii="Arial" w:hAnsi="Arial"/>
                <w:sz w:val="20"/>
                <w:szCs w:val="20"/>
              </w:rPr>
              <w:t>,</w:t>
            </w:r>
            <w:r w:rsidR="00213E4B">
              <w:rPr>
                <w:rFonts w:ascii="Arial" w:hAnsi="Arial"/>
                <w:sz w:val="20"/>
                <w:szCs w:val="20"/>
              </w:rPr>
              <w:t>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584,0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608,0</w:t>
            </w:r>
          </w:p>
        </w:tc>
        <w:tc>
          <w:tcPr>
            <w:tcW w:w="1134" w:type="dxa"/>
            <w:shd w:val="clear" w:color="000000" w:fill="FFFFFF"/>
            <w:hideMark/>
          </w:tcPr>
          <w:p w:rsidR="006E2070" w:rsidRPr="00CA0FD8" w:rsidRDefault="006E2070" w:rsidP="00213E4B">
            <w:pPr>
              <w:jc w:val="center"/>
              <w:rPr>
                <w:rFonts w:ascii="Arial" w:hAnsi="Arial"/>
                <w:sz w:val="20"/>
                <w:szCs w:val="20"/>
              </w:rPr>
            </w:pPr>
            <w:r w:rsidRPr="00CA0FD8">
              <w:rPr>
                <w:rFonts w:ascii="Arial" w:hAnsi="Arial"/>
                <w:sz w:val="20"/>
                <w:szCs w:val="20"/>
              </w:rPr>
              <w:t>6</w:t>
            </w:r>
            <w:r w:rsidR="00213E4B">
              <w:rPr>
                <w:rFonts w:ascii="Arial" w:hAnsi="Arial"/>
                <w:sz w:val="20"/>
                <w:szCs w:val="20"/>
              </w:rPr>
              <w:t>56</w:t>
            </w:r>
            <w:r w:rsidRPr="00CA0FD8">
              <w:rPr>
                <w:rFonts w:ascii="Arial" w:hAnsi="Arial"/>
                <w:sz w:val="20"/>
                <w:szCs w:val="20"/>
              </w:rPr>
              <w:t>,</w:t>
            </w:r>
            <w:r w:rsidR="00213E4B">
              <w:rPr>
                <w:rFonts w:ascii="Arial" w:hAnsi="Arial"/>
                <w:sz w:val="20"/>
                <w:szCs w:val="20"/>
              </w:rPr>
              <w:t>0</w:t>
            </w:r>
          </w:p>
        </w:tc>
        <w:tc>
          <w:tcPr>
            <w:tcW w:w="1134" w:type="dxa"/>
            <w:shd w:val="clear" w:color="000000" w:fill="FFFFFF"/>
            <w:hideMark/>
          </w:tcPr>
          <w:p w:rsidR="006E2070" w:rsidRPr="00CA0FD8" w:rsidRDefault="00213E4B" w:rsidP="0014728F">
            <w:pPr>
              <w:jc w:val="center"/>
              <w:rPr>
                <w:rFonts w:ascii="Arial" w:hAnsi="Arial"/>
                <w:sz w:val="20"/>
                <w:szCs w:val="20"/>
              </w:rPr>
            </w:pPr>
            <w:r>
              <w:rPr>
                <w:rFonts w:ascii="Arial" w:hAnsi="Arial"/>
                <w:sz w:val="20"/>
                <w:szCs w:val="20"/>
              </w:rPr>
              <w:t>704,0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752,0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restart"/>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Предоставление социальной помощи в полном размере</w:t>
            </w:r>
          </w:p>
        </w:tc>
      </w:tr>
      <w:tr w:rsidR="006E2070" w:rsidRPr="00CA0FD8" w:rsidTr="006E2070">
        <w:trPr>
          <w:trHeight w:val="1260"/>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5.2.</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2. Оказание адресной социальной помощи почетным ветеранам городского округа Электросталь </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315,0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1 836,0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318,0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330,0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363,0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396,0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429,0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33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5.3.</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3 . Оказание адресной социальной помощи гражданам – жителям городского округа Электросталь </w:t>
            </w:r>
            <w:proofErr w:type="gramStart"/>
            <w:r w:rsidRPr="00CA0FD8">
              <w:rPr>
                <w:rFonts w:ascii="Arial" w:hAnsi="Arial"/>
                <w:sz w:val="20"/>
                <w:szCs w:val="20"/>
              </w:rPr>
              <w:t>к</w:t>
            </w:r>
            <w:proofErr w:type="gramEnd"/>
            <w:r w:rsidRPr="00CA0FD8">
              <w:rPr>
                <w:rFonts w:ascii="Arial" w:hAnsi="Arial"/>
                <w:sz w:val="20"/>
                <w:szCs w:val="20"/>
              </w:rPr>
              <w:t xml:space="preserve"> Дню Победы</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1 282,0</w:t>
            </w:r>
          </w:p>
        </w:tc>
        <w:tc>
          <w:tcPr>
            <w:tcW w:w="1134" w:type="dxa"/>
            <w:shd w:val="clear" w:color="000000" w:fill="FFFFFF"/>
            <w:hideMark/>
          </w:tcPr>
          <w:p w:rsidR="006E2070" w:rsidRPr="00CA0FD8" w:rsidRDefault="006E2070" w:rsidP="00213E4B">
            <w:pPr>
              <w:jc w:val="center"/>
              <w:rPr>
                <w:rFonts w:ascii="Arial" w:hAnsi="Arial"/>
                <w:sz w:val="20"/>
                <w:szCs w:val="20"/>
              </w:rPr>
            </w:pPr>
            <w:r w:rsidRPr="00CA0FD8">
              <w:rPr>
                <w:rFonts w:ascii="Arial" w:hAnsi="Arial"/>
                <w:sz w:val="20"/>
                <w:szCs w:val="20"/>
              </w:rPr>
              <w:t>5 6</w:t>
            </w:r>
            <w:r w:rsidR="00213E4B">
              <w:rPr>
                <w:rFonts w:ascii="Arial" w:hAnsi="Arial"/>
                <w:sz w:val="20"/>
                <w:szCs w:val="20"/>
              </w:rPr>
              <w:t>40</w:t>
            </w:r>
            <w:r w:rsidRPr="00CA0FD8">
              <w:rPr>
                <w:rFonts w:ascii="Arial" w:hAnsi="Arial"/>
                <w:sz w:val="20"/>
                <w:szCs w:val="20"/>
              </w:rPr>
              <w:t>,</w:t>
            </w:r>
            <w:r w:rsidR="00213E4B">
              <w:rPr>
                <w:rFonts w:ascii="Arial" w:hAnsi="Arial"/>
                <w:sz w:val="20"/>
                <w:szCs w:val="20"/>
              </w:rPr>
              <w:t>8</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1 263,0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1 100,0</w:t>
            </w:r>
          </w:p>
        </w:tc>
        <w:tc>
          <w:tcPr>
            <w:tcW w:w="1134" w:type="dxa"/>
            <w:shd w:val="clear" w:color="000000" w:fill="FFFFFF"/>
            <w:hideMark/>
          </w:tcPr>
          <w:p w:rsidR="006E2070" w:rsidRPr="00CA0FD8" w:rsidRDefault="006E2070" w:rsidP="00213E4B">
            <w:pPr>
              <w:jc w:val="center"/>
              <w:rPr>
                <w:rFonts w:ascii="Arial" w:hAnsi="Arial"/>
                <w:sz w:val="20"/>
                <w:szCs w:val="20"/>
              </w:rPr>
            </w:pPr>
            <w:r w:rsidRPr="00CA0FD8">
              <w:rPr>
                <w:rFonts w:ascii="Arial" w:hAnsi="Arial"/>
                <w:sz w:val="20"/>
                <w:szCs w:val="20"/>
              </w:rPr>
              <w:t>1</w:t>
            </w:r>
            <w:r w:rsidR="00213E4B">
              <w:rPr>
                <w:rFonts w:ascii="Arial" w:hAnsi="Arial"/>
                <w:sz w:val="20"/>
                <w:szCs w:val="20"/>
              </w:rPr>
              <w:t> 099,5</w:t>
            </w:r>
          </w:p>
        </w:tc>
        <w:tc>
          <w:tcPr>
            <w:tcW w:w="1134" w:type="dxa"/>
            <w:shd w:val="clear" w:color="000000" w:fill="FFFFFF"/>
            <w:hideMark/>
          </w:tcPr>
          <w:p w:rsidR="006E2070" w:rsidRPr="00CA0FD8" w:rsidRDefault="006E2070" w:rsidP="00213E4B">
            <w:pPr>
              <w:jc w:val="center"/>
              <w:rPr>
                <w:rFonts w:ascii="Arial" w:hAnsi="Arial"/>
                <w:sz w:val="20"/>
                <w:szCs w:val="20"/>
              </w:rPr>
            </w:pPr>
            <w:r w:rsidRPr="00CA0FD8">
              <w:rPr>
                <w:rFonts w:ascii="Arial" w:hAnsi="Arial"/>
                <w:sz w:val="20"/>
                <w:szCs w:val="20"/>
              </w:rPr>
              <w:t>1</w:t>
            </w:r>
            <w:r w:rsidR="00213E4B">
              <w:rPr>
                <w:rFonts w:ascii="Arial" w:hAnsi="Arial"/>
                <w:sz w:val="20"/>
                <w:szCs w:val="20"/>
              </w:rPr>
              <w:t> 078,3</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1 100,0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32"/>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5.4.</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55,2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331,2</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110,4</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55,2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55,2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55,2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55,2</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244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lastRenderedPageBreak/>
              <w:t>5.5.</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1 601,0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7 601,0</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1 152,2</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1 612,2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1 612,2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1 612,2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1 612,2</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72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5.6.</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1 100,4</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4 900,4</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1 100,4</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950,0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1725"/>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5.7.</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7 . Оказание адресной социальной помощи гражданам – жителям городского округа Электросталь, </w:t>
            </w:r>
            <w:proofErr w:type="gramStart"/>
            <w:r w:rsidRPr="00CA0FD8">
              <w:rPr>
                <w:rFonts w:ascii="Arial" w:hAnsi="Arial"/>
                <w:sz w:val="20"/>
                <w:szCs w:val="20"/>
              </w:rPr>
              <w:t>награжденных</w:t>
            </w:r>
            <w:proofErr w:type="gramEnd"/>
            <w:r w:rsidRPr="00CA0FD8">
              <w:rPr>
                <w:rFonts w:ascii="Arial" w:hAnsi="Arial"/>
                <w:sz w:val="20"/>
                <w:szCs w:val="20"/>
              </w:rPr>
              <w:t xml:space="preserve"> знаком «Житель блокадного Ленинграда» </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531,3</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248,4</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167,9</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87,4</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27,6</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социальным вопросам</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557"/>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5.8.</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Мероприятие 8. Подписка отдельных категорий граждан на периодические печатные издания</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345,6</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1 641,4</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241,4</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350,0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350,0</w:t>
            </w:r>
          </w:p>
        </w:tc>
        <w:tc>
          <w:tcPr>
            <w:tcW w:w="993"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Отдел по связям с общественностью</w:t>
            </w:r>
          </w:p>
        </w:tc>
        <w:tc>
          <w:tcPr>
            <w:tcW w:w="1211" w:type="dxa"/>
            <w:vMerge/>
            <w:vAlign w:val="center"/>
            <w:hideMark/>
          </w:tcPr>
          <w:p w:rsidR="006E2070" w:rsidRPr="00CA0FD8" w:rsidRDefault="006E2070" w:rsidP="0014728F">
            <w:pPr>
              <w:rPr>
                <w:rFonts w:ascii="Arial" w:hAnsi="Arial"/>
                <w:sz w:val="20"/>
                <w:szCs w:val="20"/>
              </w:rPr>
            </w:pPr>
          </w:p>
        </w:tc>
      </w:tr>
      <w:tr w:rsidR="006E2070" w:rsidRPr="00CA0FD8" w:rsidTr="006E2070">
        <w:trPr>
          <w:trHeight w:val="597"/>
          <w:jc w:val="center"/>
        </w:trPr>
        <w:tc>
          <w:tcPr>
            <w:tcW w:w="817"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lastRenderedPageBreak/>
              <w:t>6.</w:t>
            </w:r>
          </w:p>
        </w:tc>
        <w:tc>
          <w:tcPr>
            <w:tcW w:w="2126"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Основное мероприятие 6. «Оказание иной адресной помощи»</w:t>
            </w:r>
          </w:p>
        </w:tc>
        <w:tc>
          <w:tcPr>
            <w:tcW w:w="906" w:type="dxa"/>
            <w:shd w:val="clear" w:color="000000" w:fill="FFFFFF"/>
            <w:noWrap/>
            <w:hideMark/>
          </w:tcPr>
          <w:p w:rsidR="006E2070" w:rsidRPr="00CA0FD8" w:rsidRDefault="006E2070" w:rsidP="0014728F">
            <w:pPr>
              <w:jc w:val="center"/>
              <w:rPr>
                <w:rFonts w:ascii="Arial" w:hAnsi="Arial"/>
                <w:iCs/>
                <w:sz w:val="20"/>
                <w:szCs w:val="20"/>
              </w:rPr>
            </w:pPr>
            <w:r w:rsidRPr="00CA0FD8">
              <w:rPr>
                <w:rFonts w:ascii="Arial" w:hAnsi="Arial"/>
                <w:iCs/>
                <w:sz w:val="20"/>
                <w:szCs w:val="20"/>
              </w:rPr>
              <w:t>2017-2021</w:t>
            </w:r>
          </w:p>
        </w:tc>
        <w:tc>
          <w:tcPr>
            <w:tcW w:w="1519" w:type="dxa"/>
            <w:shd w:val="clear" w:color="000000" w:fill="FFFFFF"/>
            <w:hideMark/>
          </w:tcPr>
          <w:p w:rsidR="006E2070" w:rsidRPr="00CA0FD8" w:rsidRDefault="006E2070" w:rsidP="0014728F">
            <w:pPr>
              <w:rPr>
                <w:rFonts w:ascii="Arial" w:hAnsi="Arial"/>
                <w:iCs/>
                <w:sz w:val="20"/>
                <w:szCs w:val="20"/>
              </w:rPr>
            </w:pPr>
            <w:r w:rsidRPr="00CA0FD8">
              <w:rPr>
                <w:rFonts w:ascii="Arial" w:hAnsi="Arial"/>
                <w:iCs/>
                <w:sz w:val="20"/>
                <w:szCs w:val="20"/>
              </w:rPr>
              <w:t xml:space="preserve">Средства      </w:t>
            </w:r>
            <w:r w:rsidRPr="00CA0FD8">
              <w:rPr>
                <w:rFonts w:ascii="Arial" w:hAnsi="Arial"/>
                <w:iCs/>
                <w:sz w:val="20"/>
                <w:szCs w:val="20"/>
              </w:rPr>
              <w:br/>
              <w:t xml:space="preserve">бюджета      </w:t>
            </w:r>
            <w:r w:rsidRPr="00CA0FD8">
              <w:rPr>
                <w:rFonts w:ascii="Arial" w:hAnsi="Arial"/>
                <w:iCs/>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4 310,0</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15 850,8</w:t>
            </w:r>
          </w:p>
        </w:tc>
        <w:tc>
          <w:tcPr>
            <w:tcW w:w="1002"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3 462,0</w:t>
            </w:r>
          </w:p>
        </w:tc>
        <w:tc>
          <w:tcPr>
            <w:tcW w:w="112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3 097,2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3 097,2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3 097,2</w:t>
            </w:r>
          </w:p>
        </w:tc>
        <w:tc>
          <w:tcPr>
            <w:tcW w:w="1134" w:type="dxa"/>
            <w:shd w:val="clear" w:color="000000" w:fill="FFFFFF"/>
            <w:hideMark/>
          </w:tcPr>
          <w:p w:rsidR="006E2070" w:rsidRPr="00CA0FD8" w:rsidRDefault="006E2070" w:rsidP="0014728F">
            <w:pPr>
              <w:jc w:val="center"/>
              <w:rPr>
                <w:rFonts w:ascii="Arial" w:hAnsi="Arial"/>
                <w:iCs/>
                <w:sz w:val="20"/>
                <w:szCs w:val="20"/>
              </w:rPr>
            </w:pPr>
            <w:r w:rsidRPr="00CA0FD8">
              <w:rPr>
                <w:rFonts w:ascii="Arial" w:hAnsi="Arial"/>
                <w:iCs/>
                <w:sz w:val="20"/>
                <w:szCs w:val="20"/>
              </w:rPr>
              <w:t>3 097,2</w:t>
            </w:r>
          </w:p>
        </w:tc>
        <w:tc>
          <w:tcPr>
            <w:tcW w:w="993" w:type="dxa"/>
            <w:shd w:val="clear" w:color="auto" w:fill="auto"/>
            <w:hideMark/>
          </w:tcPr>
          <w:p w:rsidR="006E2070" w:rsidRPr="00CA0FD8" w:rsidRDefault="006E2070" w:rsidP="0014728F">
            <w:pPr>
              <w:jc w:val="center"/>
              <w:rPr>
                <w:rFonts w:ascii="Arial" w:hAnsi="Arial"/>
                <w:iCs/>
                <w:sz w:val="20"/>
                <w:szCs w:val="20"/>
              </w:rPr>
            </w:pPr>
            <w:r w:rsidRPr="00CA0FD8">
              <w:rPr>
                <w:rFonts w:ascii="Arial" w:hAnsi="Arial"/>
                <w:iCs/>
                <w:sz w:val="20"/>
                <w:szCs w:val="20"/>
              </w:rPr>
              <w:t>Комитет по строительству, архитектуре и жилищной политике</w:t>
            </w:r>
          </w:p>
        </w:tc>
        <w:tc>
          <w:tcPr>
            <w:tcW w:w="1211"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Х</w:t>
            </w:r>
          </w:p>
        </w:tc>
      </w:tr>
      <w:tr w:rsidR="006E2070" w:rsidRPr="00CA0FD8" w:rsidTr="006E2070">
        <w:trPr>
          <w:trHeight w:val="416"/>
          <w:jc w:val="center"/>
        </w:trPr>
        <w:tc>
          <w:tcPr>
            <w:tcW w:w="817"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6.1.</w:t>
            </w:r>
          </w:p>
        </w:tc>
        <w:tc>
          <w:tcPr>
            <w:tcW w:w="2126"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Мероприятие 1. Оказание адресной помощи гражданам, заключившим договора пожизненного содержания с иждивением </w:t>
            </w:r>
          </w:p>
        </w:tc>
        <w:tc>
          <w:tcPr>
            <w:tcW w:w="906" w:type="dxa"/>
            <w:shd w:val="clear" w:color="000000" w:fill="FFFFFF"/>
            <w:noWrap/>
            <w:hideMark/>
          </w:tcPr>
          <w:p w:rsidR="006E2070" w:rsidRPr="00CA0FD8" w:rsidRDefault="006E2070" w:rsidP="0014728F">
            <w:pPr>
              <w:jc w:val="center"/>
              <w:rPr>
                <w:rFonts w:ascii="Arial" w:hAnsi="Arial"/>
                <w:sz w:val="20"/>
                <w:szCs w:val="20"/>
              </w:rPr>
            </w:pPr>
            <w:r w:rsidRPr="00CA0FD8">
              <w:rPr>
                <w:rFonts w:ascii="Arial" w:hAnsi="Arial"/>
                <w:sz w:val="20"/>
                <w:szCs w:val="20"/>
              </w:rPr>
              <w:t>2017-2021</w:t>
            </w:r>
          </w:p>
        </w:tc>
        <w:tc>
          <w:tcPr>
            <w:tcW w:w="1519"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 xml:space="preserve">Средства      </w:t>
            </w:r>
            <w:r w:rsidRPr="00CA0FD8">
              <w:rPr>
                <w:rFonts w:ascii="Arial" w:hAnsi="Arial"/>
                <w:sz w:val="20"/>
                <w:szCs w:val="20"/>
              </w:rPr>
              <w:br/>
              <w:t xml:space="preserve">бюджета      </w:t>
            </w:r>
            <w:r w:rsidRPr="00CA0FD8">
              <w:rPr>
                <w:rFonts w:ascii="Arial" w:hAnsi="Arial"/>
                <w:sz w:val="20"/>
                <w:szCs w:val="20"/>
              </w:rPr>
              <w:br/>
              <w:t xml:space="preserve">городского округа Электросталь   </w:t>
            </w:r>
          </w:p>
        </w:tc>
        <w:tc>
          <w:tcPr>
            <w:tcW w:w="1119"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4 310,0</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15 850,8</w:t>
            </w:r>
          </w:p>
        </w:tc>
        <w:tc>
          <w:tcPr>
            <w:tcW w:w="1002"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3 462,0</w:t>
            </w:r>
          </w:p>
        </w:tc>
        <w:tc>
          <w:tcPr>
            <w:tcW w:w="112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3 097,2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3 097,2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3 097,2</w:t>
            </w:r>
          </w:p>
        </w:tc>
        <w:tc>
          <w:tcPr>
            <w:tcW w:w="1134" w:type="dxa"/>
            <w:shd w:val="clear" w:color="000000" w:fill="FFFFFF"/>
            <w:hideMark/>
          </w:tcPr>
          <w:p w:rsidR="006E2070" w:rsidRPr="00CA0FD8" w:rsidRDefault="006E2070" w:rsidP="0014728F">
            <w:pPr>
              <w:jc w:val="center"/>
              <w:rPr>
                <w:rFonts w:ascii="Arial" w:hAnsi="Arial"/>
                <w:sz w:val="20"/>
                <w:szCs w:val="20"/>
              </w:rPr>
            </w:pPr>
            <w:r w:rsidRPr="00CA0FD8">
              <w:rPr>
                <w:rFonts w:ascii="Arial" w:hAnsi="Arial"/>
                <w:sz w:val="20"/>
                <w:szCs w:val="20"/>
              </w:rPr>
              <w:t>3 097,2</w:t>
            </w:r>
          </w:p>
        </w:tc>
        <w:tc>
          <w:tcPr>
            <w:tcW w:w="993" w:type="dxa"/>
            <w:shd w:val="clear" w:color="auto" w:fill="auto"/>
            <w:hideMark/>
          </w:tcPr>
          <w:p w:rsidR="006E2070" w:rsidRPr="00CA0FD8" w:rsidRDefault="006E2070" w:rsidP="0014728F">
            <w:pPr>
              <w:jc w:val="center"/>
              <w:rPr>
                <w:rFonts w:ascii="Arial" w:hAnsi="Arial"/>
                <w:sz w:val="20"/>
                <w:szCs w:val="20"/>
              </w:rPr>
            </w:pPr>
            <w:r w:rsidRPr="00CA0FD8">
              <w:rPr>
                <w:rFonts w:ascii="Arial" w:hAnsi="Arial"/>
                <w:sz w:val="20"/>
                <w:szCs w:val="20"/>
              </w:rPr>
              <w:t>Комитет по строительству, архитектуре и жилищной политике</w:t>
            </w:r>
          </w:p>
        </w:tc>
        <w:tc>
          <w:tcPr>
            <w:tcW w:w="1211" w:type="dxa"/>
            <w:shd w:val="clear" w:color="000000" w:fill="FFFFFF"/>
            <w:hideMark/>
          </w:tcPr>
          <w:p w:rsidR="006E2070" w:rsidRPr="00CA0FD8" w:rsidRDefault="006E2070" w:rsidP="0014728F">
            <w:pPr>
              <w:rPr>
                <w:rFonts w:ascii="Arial" w:hAnsi="Arial"/>
                <w:sz w:val="20"/>
                <w:szCs w:val="20"/>
              </w:rPr>
            </w:pPr>
            <w:r w:rsidRPr="00CA0FD8">
              <w:rPr>
                <w:rFonts w:ascii="Arial" w:hAnsi="Arial"/>
                <w:sz w:val="20"/>
                <w:szCs w:val="20"/>
              </w:rPr>
              <w:t>Предоставление социальной помощи в полном размере</w:t>
            </w:r>
          </w:p>
        </w:tc>
      </w:tr>
      <w:tr w:rsidR="006E2070" w:rsidRPr="00CA0FD8" w:rsidTr="006E2070">
        <w:trPr>
          <w:trHeight w:val="315"/>
          <w:jc w:val="center"/>
        </w:trPr>
        <w:tc>
          <w:tcPr>
            <w:tcW w:w="817" w:type="dxa"/>
            <w:vMerge w:val="restart"/>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 </w:t>
            </w:r>
          </w:p>
        </w:tc>
        <w:tc>
          <w:tcPr>
            <w:tcW w:w="2126" w:type="dxa"/>
            <w:vMerge w:val="restart"/>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Всего по подпрограмме</w:t>
            </w:r>
          </w:p>
        </w:tc>
        <w:tc>
          <w:tcPr>
            <w:tcW w:w="906" w:type="dxa"/>
            <w:vMerge w:val="restart"/>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2017-2021</w:t>
            </w:r>
          </w:p>
        </w:tc>
        <w:tc>
          <w:tcPr>
            <w:tcW w:w="1519" w:type="dxa"/>
            <w:shd w:val="clear" w:color="000000" w:fill="FFFFFF"/>
            <w:hideMark/>
          </w:tcPr>
          <w:p w:rsidR="006E2070" w:rsidRPr="00CA0FD8" w:rsidRDefault="006E2070" w:rsidP="0014728F">
            <w:pPr>
              <w:rPr>
                <w:rFonts w:ascii="Arial" w:hAnsi="Arial"/>
                <w:bCs/>
                <w:sz w:val="20"/>
                <w:szCs w:val="20"/>
              </w:rPr>
            </w:pPr>
            <w:r w:rsidRPr="00CA0FD8">
              <w:rPr>
                <w:rFonts w:ascii="Arial" w:hAnsi="Arial"/>
                <w:bCs/>
                <w:sz w:val="20"/>
                <w:szCs w:val="20"/>
              </w:rPr>
              <w:t>ИТОГО</w:t>
            </w:r>
          </w:p>
        </w:tc>
        <w:tc>
          <w:tcPr>
            <w:tcW w:w="1119"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19 281,0</w:t>
            </w:r>
          </w:p>
        </w:tc>
        <w:tc>
          <w:tcPr>
            <w:tcW w:w="1134" w:type="dxa"/>
            <w:shd w:val="clear" w:color="000000" w:fill="FFFFFF"/>
            <w:noWrap/>
            <w:hideMark/>
          </w:tcPr>
          <w:p w:rsidR="006E2070" w:rsidRPr="00CA0FD8" w:rsidRDefault="00960676" w:rsidP="00387F24">
            <w:pPr>
              <w:jc w:val="center"/>
              <w:rPr>
                <w:rFonts w:ascii="Arial" w:hAnsi="Arial"/>
                <w:bCs/>
                <w:sz w:val="20"/>
                <w:szCs w:val="20"/>
              </w:rPr>
            </w:pPr>
            <w:r>
              <w:rPr>
                <w:rFonts w:ascii="Arial" w:hAnsi="Arial"/>
                <w:bCs/>
                <w:sz w:val="20"/>
                <w:szCs w:val="20"/>
              </w:rPr>
              <w:t xml:space="preserve">91 </w:t>
            </w:r>
            <w:r w:rsidR="00387F24">
              <w:rPr>
                <w:rFonts w:ascii="Arial" w:hAnsi="Arial"/>
                <w:bCs/>
                <w:sz w:val="20"/>
                <w:szCs w:val="20"/>
              </w:rPr>
              <w:t>809</w:t>
            </w:r>
            <w:r w:rsidR="006E2070" w:rsidRPr="00CA0FD8">
              <w:rPr>
                <w:rFonts w:ascii="Arial" w:hAnsi="Arial"/>
                <w:bCs/>
                <w:sz w:val="20"/>
                <w:szCs w:val="20"/>
              </w:rPr>
              <w:t>,</w:t>
            </w:r>
            <w:r w:rsidR="00387F24">
              <w:rPr>
                <w:rFonts w:ascii="Arial" w:hAnsi="Arial"/>
                <w:bCs/>
                <w:sz w:val="20"/>
                <w:szCs w:val="20"/>
              </w:rPr>
              <w:t>8</w:t>
            </w:r>
          </w:p>
        </w:tc>
        <w:tc>
          <w:tcPr>
            <w:tcW w:w="1002"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20 201,5</w:t>
            </w:r>
          </w:p>
        </w:tc>
        <w:tc>
          <w:tcPr>
            <w:tcW w:w="1124" w:type="dxa"/>
            <w:shd w:val="clear" w:color="000000" w:fill="FFFFFF"/>
            <w:noWrap/>
            <w:hideMark/>
          </w:tcPr>
          <w:p w:rsidR="006E2070" w:rsidRPr="00CA0FD8" w:rsidRDefault="00960676" w:rsidP="00387F24">
            <w:pPr>
              <w:jc w:val="center"/>
              <w:rPr>
                <w:rFonts w:ascii="Arial" w:hAnsi="Arial"/>
                <w:bCs/>
                <w:sz w:val="20"/>
                <w:szCs w:val="20"/>
              </w:rPr>
            </w:pPr>
            <w:r>
              <w:rPr>
                <w:rFonts w:ascii="Arial" w:hAnsi="Arial"/>
                <w:bCs/>
                <w:sz w:val="20"/>
                <w:szCs w:val="20"/>
              </w:rPr>
              <w:t xml:space="preserve">24 </w:t>
            </w:r>
            <w:r w:rsidR="00387F24">
              <w:rPr>
                <w:rFonts w:ascii="Arial" w:hAnsi="Arial"/>
                <w:bCs/>
                <w:sz w:val="20"/>
                <w:szCs w:val="20"/>
              </w:rPr>
              <w:t>515</w:t>
            </w:r>
            <w:r w:rsidR="006E2070" w:rsidRPr="00CA0FD8">
              <w:rPr>
                <w:rFonts w:ascii="Arial" w:hAnsi="Arial"/>
                <w:bCs/>
                <w:sz w:val="20"/>
                <w:szCs w:val="20"/>
              </w:rPr>
              <w:t>,</w:t>
            </w:r>
            <w:r w:rsidR="00387F24">
              <w:rPr>
                <w:rFonts w:ascii="Arial" w:hAnsi="Arial"/>
                <w:bCs/>
                <w:sz w:val="20"/>
                <w:szCs w:val="20"/>
              </w:rPr>
              <w:t>7</w:t>
            </w:r>
          </w:p>
        </w:tc>
        <w:tc>
          <w:tcPr>
            <w:tcW w:w="1134" w:type="dxa"/>
            <w:shd w:val="clear" w:color="000000" w:fill="FFFFFF"/>
            <w:noWrap/>
            <w:hideMark/>
          </w:tcPr>
          <w:p w:rsidR="006E2070" w:rsidRPr="00CA0FD8" w:rsidRDefault="00960676" w:rsidP="0014728F">
            <w:pPr>
              <w:jc w:val="center"/>
              <w:rPr>
                <w:rFonts w:ascii="Arial" w:hAnsi="Arial"/>
                <w:bCs/>
                <w:sz w:val="20"/>
                <w:szCs w:val="20"/>
              </w:rPr>
            </w:pPr>
            <w:r>
              <w:rPr>
                <w:rFonts w:ascii="Arial" w:hAnsi="Arial"/>
                <w:bCs/>
                <w:sz w:val="20"/>
                <w:szCs w:val="20"/>
              </w:rPr>
              <w:t>18</w:t>
            </w:r>
            <w:r w:rsidR="006E2070" w:rsidRPr="00CA0FD8">
              <w:rPr>
                <w:rFonts w:ascii="Arial" w:hAnsi="Arial"/>
                <w:bCs/>
                <w:sz w:val="20"/>
                <w:szCs w:val="20"/>
              </w:rPr>
              <w:t xml:space="preserve"> 172,5</w:t>
            </w:r>
          </w:p>
        </w:tc>
        <w:tc>
          <w:tcPr>
            <w:tcW w:w="1134" w:type="dxa"/>
            <w:shd w:val="clear" w:color="000000" w:fill="FFFFFF"/>
            <w:noWrap/>
            <w:hideMark/>
          </w:tcPr>
          <w:p w:rsidR="006E2070" w:rsidRPr="00CA0FD8" w:rsidRDefault="00960676" w:rsidP="0014728F">
            <w:pPr>
              <w:jc w:val="center"/>
              <w:rPr>
                <w:rFonts w:ascii="Arial" w:hAnsi="Arial"/>
                <w:bCs/>
                <w:sz w:val="20"/>
                <w:szCs w:val="20"/>
              </w:rPr>
            </w:pPr>
            <w:r>
              <w:rPr>
                <w:rFonts w:ascii="Arial" w:hAnsi="Arial"/>
                <w:bCs/>
                <w:sz w:val="20"/>
                <w:szCs w:val="20"/>
              </w:rPr>
              <w:t>15 6</w:t>
            </w:r>
            <w:r w:rsidR="006E2070" w:rsidRPr="00CA0FD8">
              <w:rPr>
                <w:rFonts w:ascii="Arial" w:hAnsi="Arial"/>
                <w:bCs/>
                <w:sz w:val="20"/>
                <w:szCs w:val="20"/>
              </w:rPr>
              <w:t>72,5</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13 247,6</w:t>
            </w:r>
          </w:p>
        </w:tc>
        <w:tc>
          <w:tcPr>
            <w:tcW w:w="993" w:type="dxa"/>
            <w:vMerge w:val="restart"/>
            <w:shd w:val="clear" w:color="000000" w:fill="FFFFFF"/>
            <w:hideMark/>
          </w:tcPr>
          <w:p w:rsidR="006E2070" w:rsidRPr="00CA0FD8" w:rsidRDefault="006E2070" w:rsidP="0014728F">
            <w:pPr>
              <w:jc w:val="center"/>
              <w:rPr>
                <w:rFonts w:ascii="Arial" w:hAnsi="Arial"/>
                <w:bCs/>
                <w:sz w:val="20"/>
                <w:szCs w:val="20"/>
              </w:rPr>
            </w:pPr>
            <w:r w:rsidRPr="00CA0FD8">
              <w:rPr>
                <w:rFonts w:ascii="Arial" w:hAnsi="Arial"/>
                <w:bCs/>
                <w:sz w:val="20"/>
                <w:szCs w:val="20"/>
              </w:rPr>
              <w:t> </w:t>
            </w:r>
          </w:p>
        </w:tc>
        <w:tc>
          <w:tcPr>
            <w:tcW w:w="1211" w:type="dxa"/>
            <w:vMerge w:val="restart"/>
            <w:shd w:val="clear" w:color="000000" w:fill="FFFFFF"/>
            <w:hideMark/>
          </w:tcPr>
          <w:p w:rsidR="006E2070" w:rsidRPr="00CA0FD8" w:rsidRDefault="006E2070" w:rsidP="0014728F">
            <w:pPr>
              <w:jc w:val="center"/>
              <w:rPr>
                <w:rFonts w:ascii="Arial" w:hAnsi="Arial"/>
                <w:bCs/>
                <w:sz w:val="20"/>
                <w:szCs w:val="20"/>
              </w:rPr>
            </w:pPr>
            <w:r w:rsidRPr="00CA0FD8">
              <w:rPr>
                <w:rFonts w:ascii="Arial" w:hAnsi="Arial"/>
                <w:bCs/>
                <w:sz w:val="20"/>
                <w:szCs w:val="20"/>
              </w:rPr>
              <w:t> </w:t>
            </w:r>
          </w:p>
        </w:tc>
      </w:tr>
      <w:tr w:rsidR="006E2070" w:rsidRPr="00CA0FD8" w:rsidTr="006E2070">
        <w:trPr>
          <w:trHeight w:val="897"/>
          <w:jc w:val="center"/>
        </w:trPr>
        <w:tc>
          <w:tcPr>
            <w:tcW w:w="817" w:type="dxa"/>
            <w:vMerge/>
            <w:vAlign w:val="center"/>
            <w:hideMark/>
          </w:tcPr>
          <w:p w:rsidR="006E2070" w:rsidRPr="00CA0FD8" w:rsidRDefault="006E2070" w:rsidP="0014728F">
            <w:pPr>
              <w:rPr>
                <w:rFonts w:ascii="Arial" w:hAnsi="Arial"/>
                <w:bCs/>
                <w:sz w:val="20"/>
                <w:szCs w:val="20"/>
              </w:rPr>
            </w:pPr>
          </w:p>
        </w:tc>
        <w:tc>
          <w:tcPr>
            <w:tcW w:w="2126" w:type="dxa"/>
            <w:vMerge/>
            <w:vAlign w:val="center"/>
            <w:hideMark/>
          </w:tcPr>
          <w:p w:rsidR="006E2070" w:rsidRPr="00CA0FD8" w:rsidRDefault="006E2070" w:rsidP="0014728F">
            <w:pPr>
              <w:rPr>
                <w:rFonts w:ascii="Arial" w:hAnsi="Arial"/>
                <w:bCs/>
                <w:sz w:val="20"/>
                <w:szCs w:val="20"/>
              </w:rPr>
            </w:pPr>
          </w:p>
        </w:tc>
        <w:tc>
          <w:tcPr>
            <w:tcW w:w="906" w:type="dxa"/>
            <w:vMerge/>
            <w:vAlign w:val="center"/>
            <w:hideMark/>
          </w:tcPr>
          <w:p w:rsidR="006E2070" w:rsidRPr="00CA0FD8" w:rsidRDefault="006E2070" w:rsidP="0014728F">
            <w:pPr>
              <w:rPr>
                <w:rFonts w:ascii="Arial" w:hAnsi="Arial"/>
                <w:bCs/>
                <w:sz w:val="20"/>
                <w:szCs w:val="20"/>
              </w:rPr>
            </w:pPr>
          </w:p>
        </w:tc>
        <w:tc>
          <w:tcPr>
            <w:tcW w:w="1519" w:type="dxa"/>
            <w:shd w:val="clear" w:color="000000" w:fill="FFFFFF"/>
            <w:hideMark/>
          </w:tcPr>
          <w:p w:rsidR="006E2070" w:rsidRPr="00CA0FD8" w:rsidRDefault="006E2070" w:rsidP="0014728F">
            <w:pPr>
              <w:rPr>
                <w:rFonts w:ascii="Arial" w:hAnsi="Arial"/>
                <w:bCs/>
                <w:sz w:val="20"/>
                <w:szCs w:val="20"/>
              </w:rPr>
            </w:pPr>
            <w:r w:rsidRPr="00CA0FD8">
              <w:rPr>
                <w:rFonts w:ascii="Arial" w:hAnsi="Arial"/>
                <w:bCs/>
                <w:sz w:val="20"/>
                <w:szCs w:val="20"/>
              </w:rPr>
              <w:t xml:space="preserve">Средства      </w:t>
            </w:r>
            <w:r w:rsidRPr="00CA0FD8">
              <w:rPr>
                <w:rFonts w:ascii="Arial" w:hAnsi="Arial"/>
                <w:bCs/>
                <w:sz w:val="20"/>
                <w:szCs w:val="20"/>
              </w:rPr>
              <w:br/>
              <w:t xml:space="preserve">бюджета      </w:t>
            </w:r>
            <w:r w:rsidRPr="00CA0FD8">
              <w:rPr>
                <w:rFonts w:ascii="Arial" w:hAnsi="Arial"/>
                <w:bCs/>
                <w:sz w:val="20"/>
                <w:szCs w:val="20"/>
              </w:rPr>
              <w:br/>
              <w:t xml:space="preserve">городского округа Электросталь   </w:t>
            </w:r>
          </w:p>
        </w:tc>
        <w:tc>
          <w:tcPr>
            <w:tcW w:w="1119"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12 098,5</w:t>
            </w:r>
          </w:p>
        </w:tc>
        <w:tc>
          <w:tcPr>
            <w:tcW w:w="1134" w:type="dxa"/>
            <w:shd w:val="clear" w:color="000000" w:fill="FFFFFF"/>
            <w:noWrap/>
            <w:hideMark/>
          </w:tcPr>
          <w:p w:rsidR="006E2070" w:rsidRPr="00CA0FD8" w:rsidRDefault="006E2070" w:rsidP="009749D7">
            <w:pPr>
              <w:jc w:val="center"/>
              <w:rPr>
                <w:rFonts w:ascii="Arial" w:hAnsi="Arial"/>
                <w:bCs/>
                <w:sz w:val="20"/>
                <w:szCs w:val="20"/>
              </w:rPr>
            </w:pPr>
            <w:r w:rsidRPr="00CA0FD8">
              <w:rPr>
                <w:rFonts w:ascii="Arial" w:hAnsi="Arial"/>
                <w:bCs/>
                <w:sz w:val="20"/>
                <w:szCs w:val="20"/>
              </w:rPr>
              <w:t xml:space="preserve">67 </w:t>
            </w:r>
            <w:r w:rsidR="009749D7">
              <w:rPr>
                <w:rFonts w:ascii="Arial" w:hAnsi="Arial"/>
                <w:bCs/>
                <w:sz w:val="20"/>
                <w:szCs w:val="20"/>
              </w:rPr>
              <w:t>637</w:t>
            </w:r>
            <w:r w:rsidRPr="00CA0FD8">
              <w:rPr>
                <w:rFonts w:ascii="Arial" w:hAnsi="Arial"/>
                <w:bCs/>
                <w:sz w:val="20"/>
                <w:szCs w:val="20"/>
              </w:rPr>
              <w:t>,</w:t>
            </w:r>
            <w:r w:rsidR="009749D7">
              <w:rPr>
                <w:rFonts w:ascii="Arial" w:hAnsi="Arial"/>
                <w:bCs/>
                <w:sz w:val="20"/>
                <w:szCs w:val="20"/>
              </w:rPr>
              <w:t>3</w:t>
            </w:r>
          </w:p>
        </w:tc>
        <w:tc>
          <w:tcPr>
            <w:tcW w:w="1002"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13 131,8</w:t>
            </w:r>
          </w:p>
        </w:tc>
        <w:tc>
          <w:tcPr>
            <w:tcW w:w="1124" w:type="dxa"/>
            <w:shd w:val="clear" w:color="000000" w:fill="FFFFFF"/>
            <w:noWrap/>
            <w:hideMark/>
          </w:tcPr>
          <w:p w:rsidR="006E2070" w:rsidRPr="00CA0FD8" w:rsidRDefault="006E2070" w:rsidP="009749D7">
            <w:pPr>
              <w:jc w:val="center"/>
              <w:rPr>
                <w:rFonts w:ascii="Arial" w:hAnsi="Arial"/>
                <w:bCs/>
                <w:sz w:val="20"/>
                <w:szCs w:val="20"/>
              </w:rPr>
            </w:pPr>
            <w:r w:rsidRPr="00CA0FD8">
              <w:rPr>
                <w:rFonts w:ascii="Arial" w:hAnsi="Arial"/>
                <w:bCs/>
                <w:sz w:val="20"/>
                <w:szCs w:val="20"/>
              </w:rPr>
              <w:t xml:space="preserve">14 </w:t>
            </w:r>
            <w:r w:rsidR="009749D7">
              <w:rPr>
                <w:rFonts w:ascii="Arial" w:hAnsi="Arial"/>
                <w:bCs/>
                <w:sz w:val="20"/>
                <w:szCs w:val="20"/>
              </w:rPr>
              <w:t>912</w:t>
            </w:r>
            <w:r w:rsidRPr="00CA0FD8">
              <w:rPr>
                <w:rFonts w:ascii="Arial" w:hAnsi="Arial"/>
                <w:bCs/>
                <w:sz w:val="20"/>
                <w:szCs w:val="20"/>
              </w:rPr>
              <w:t>,</w:t>
            </w:r>
            <w:r w:rsidR="009749D7">
              <w:rPr>
                <w:rFonts w:ascii="Arial" w:hAnsi="Arial"/>
                <w:bCs/>
                <w:sz w:val="20"/>
                <w:szCs w:val="20"/>
              </w:rPr>
              <w:t>9</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13 172,5</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13 172,5</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13 247,6</w:t>
            </w:r>
          </w:p>
        </w:tc>
        <w:tc>
          <w:tcPr>
            <w:tcW w:w="993" w:type="dxa"/>
            <w:vMerge/>
            <w:vAlign w:val="center"/>
            <w:hideMark/>
          </w:tcPr>
          <w:p w:rsidR="006E2070" w:rsidRPr="00CA0FD8" w:rsidRDefault="006E2070" w:rsidP="0014728F">
            <w:pPr>
              <w:rPr>
                <w:rFonts w:ascii="Arial" w:hAnsi="Arial"/>
                <w:bCs/>
                <w:sz w:val="20"/>
                <w:szCs w:val="20"/>
              </w:rPr>
            </w:pPr>
          </w:p>
        </w:tc>
        <w:tc>
          <w:tcPr>
            <w:tcW w:w="1211" w:type="dxa"/>
            <w:vMerge/>
            <w:vAlign w:val="center"/>
            <w:hideMark/>
          </w:tcPr>
          <w:p w:rsidR="006E2070" w:rsidRPr="00CA0FD8" w:rsidRDefault="006E2070" w:rsidP="0014728F">
            <w:pPr>
              <w:rPr>
                <w:rFonts w:ascii="Arial" w:hAnsi="Arial"/>
                <w:bCs/>
                <w:sz w:val="20"/>
                <w:szCs w:val="20"/>
              </w:rPr>
            </w:pPr>
          </w:p>
        </w:tc>
      </w:tr>
      <w:tr w:rsidR="006E2070" w:rsidRPr="00CA0FD8" w:rsidTr="006E2070">
        <w:trPr>
          <w:trHeight w:val="430"/>
          <w:jc w:val="center"/>
        </w:trPr>
        <w:tc>
          <w:tcPr>
            <w:tcW w:w="817" w:type="dxa"/>
            <w:vMerge/>
            <w:vAlign w:val="center"/>
            <w:hideMark/>
          </w:tcPr>
          <w:p w:rsidR="006E2070" w:rsidRPr="00CA0FD8" w:rsidRDefault="006E2070" w:rsidP="0014728F">
            <w:pPr>
              <w:rPr>
                <w:rFonts w:ascii="Arial" w:hAnsi="Arial"/>
                <w:bCs/>
                <w:sz w:val="20"/>
                <w:szCs w:val="20"/>
              </w:rPr>
            </w:pPr>
          </w:p>
        </w:tc>
        <w:tc>
          <w:tcPr>
            <w:tcW w:w="2126" w:type="dxa"/>
            <w:vMerge/>
            <w:vAlign w:val="center"/>
            <w:hideMark/>
          </w:tcPr>
          <w:p w:rsidR="006E2070" w:rsidRPr="00CA0FD8" w:rsidRDefault="006E2070" w:rsidP="0014728F">
            <w:pPr>
              <w:rPr>
                <w:rFonts w:ascii="Arial" w:hAnsi="Arial"/>
                <w:bCs/>
                <w:sz w:val="20"/>
                <w:szCs w:val="20"/>
              </w:rPr>
            </w:pPr>
          </w:p>
        </w:tc>
        <w:tc>
          <w:tcPr>
            <w:tcW w:w="906" w:type="dxa"/>
            <w:vMerge/>
            <w:vAlign w:val="center"/>
            <w:hideMark/>
          </w:tcPr>
          <w:p w:rsidR="006E2070" w:rsidRPr="00CA0FD8" w:rsidRDefault="006E2070" w:rsidP="0014728F">
            <w:pPr>
              <w:rPr>
                <w:rFonts w:ascii="Arial" w:hAnsi="Arial"/>
                <w:bCs/>
                <w:sz w:val="20"/>
                <w:szCs w:val="20"/>
              </w:rPr>
            </w:pPr>
          </w:p>
        </w:tc>
        <w:tc>
          <w:tcPr>
            <w:tcW w:w="1519" w:type="dxa"/>
            <w:shd w:val="clear" w:color="000000" w:fill="FFFFFF"/>
            <w:hideMark/>
          </w:tcPr>
          <w:p w:rsidR="006E2070" w:rsidRPr="00CA0FD8" w:rsidRDefault="006E2070" w:rsidP="0014728F">
            <w:pPr>
              <w:rPr>
                <w:rFonts w:ascii="Arial" w:hAnsi="Arial"/>
                <w:bCs/>
                <w:sz w:val="20"/>
                <w:szCs w:val="20"/>
              </w:rPr>
            </w:pPr>
            <w:r w:rsidRPr="00CA0FD8">
              <w:rPr>
                <w:rFonts w:ascii="Arial" w:hAnsi="Arial"/>
                <w:bCs/>
                <w:sz w:val="20"/>
                <w:szCs w:val="20"/>
              </w:rPr>
              <w:t>Средства бюджета Московской области</w:t>
            </w:r>
          </w:p>
        </w:tc>
        <w:tc>
          <w:tcPr>
            <w:tcW w:w="1119"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7 074,0</w:t>
            </w:r>
          </w:p>
        </w:tc>
        <w:tc>
          <w:tcPr>
            <w:tcW w:w="113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22 660,4</w:t>
            </w:r>
          </w:p>
        </w:tc>
        <w:tc>
          <w:tcPr>
            <w:tcW w:w="1002"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7 030,1</w:t>
            </w:r>
          </w:p>
        </w:tc>
        <w:tc>
          <w:tcPr>
            <w:tcW w:w="112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8 130,3</w:t>
            </w:r>
          </w:p>
        </w:tc>
        <w:tc>
          <w:tcPr>
            <w:tcW w:w="113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500</w:t>
            </w:r>
            <w:r w:rsidR="006E2070" w:rsidRPr="00CA0FD8">
              <w:rPr>
                <w:rFonts w:ascii="Arial" w:hAnsi="Arial"/>
                <w:bCs/>
                <w:sz w:val="20"/>
                <w:szCs w:val="20"/>
              </w:rPr>
              <w:t>0,0</w:t>
            </w:r>
          </w:p>
        </w:tc>
        <w:tc>
          <w:tcPr>
            <w:tcW w:w="113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250</w:t>
            </w:r>
            <w:r w:rsidR="006E2070" w:rsidRPr="00CA0FD8">
              <w:rPr>
                <w:rFonts w:ascii="Arial" w:hAnsi="Arial"/>
                <w:bCs/>
                <w:sz w:val="20"/>
                <w:szCs w:val="20"/>
              </w:rPr>
              <w:t>0,0</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0,0</w:t>
            </w:r>
          </w:p>
        </w:tc>
        <w:tc>
          <w:tcPr>
            <w:tcW w:w="993" w:type="dxa"/>
            <w:vMerge/>
            <w:vAlign w:val="center"/>
            <w:hideMark/>
          </w:tcPr>
          <w:p w:rsidR="006E2070" w:rsidRPr="00CA0FD8" w:rsidRDefault="006E2070" w:rsidP="0014728F">
            <w:pPr>
              <w:rPr>
                <w:rFonts w:ascii="Arial" w:hAnsi="Arial"/>
                <w:bCs/>
                <w:sz w:val="20"/>
                <w:szCs w:val="20"/>
              </w:rPr>
            </w:pPr>
          </w:p>
        </w:tc>
        <w:tc>
          <w:tcPr>
            <w:tcW w:w="1211" w:type="dxa"/>
            <w:vMerge/>
            <w:vAlign w:val="center"/>
            <w:hideMark/>
          </w:tcPr>
          <w:p w:rsidR="006E2070" w:rsidRPr="00CA0FD8" w:rsidRDefault="006E2070" w:rsidP="0014728F">
            <w:pPr>
              <w:rPr>
                <w:rFonts w:ascii="Arial" w:hAnsi="Arial"/>
                <w:bCs/>
                <w:sz w:val="20"/>
                <w:szCs w:val="20"/>
              </w:rPr>
            </w:pPr>
          </w:p>
        </w:tc>
      </w:tr>
      <w:tr w:rsidR="006E2070" w:rsidRPr="00CA0FD8" w:rsidTr="006E2070">
        <w:trPr>
          <w:trHeight w:val="70"/>
          <w:jc w:val="center"/>
        </w:trPr>
        <w:tc>
          <w:tcPr>
            <w:tcW w:w="817" w:type="dxa"/>
            <w:vMerge/>
            <w:vAlign w:val="center"/>
            <w:hideMark/>
          </w:tcPr>
          <w:p w:rsidR="006E2070" w:rsidRPr="00CA0FD8" w:rsidRDefault="006E2070" w:rsidP="0014728F">
            <w:pPr>
              <w:rPr>
                <w:rFonts w:ascii="Arial" w:hAnsi="Arial"/>
                <w:bCs/>
                <w:sz w:val="20"/>
                <w:szCs w:val="20"/>
              </w:rPr>
            </w:pPr>
          </w:p>
        </w:tc>
        <w:tc>
          <w:tcPr>
            <w:tcW w:w="2126" w:type="dxa"/>
            <w:vMerge/>
            <w:vAlign w:val="center"/>
            <w:hideMark/>
          </w:tcPr>
          <w:p w:rsidR="006E2070" w:rsidRPr="00CA0FD8" w:rsidRDefault="006E2070" w:rsidP="0014728F">
            <w:pPr>
              <w:rPr>
                <w:rFonts w:ascii="Arial" w:hAnsi="Arial"/>
                <w:bCs/>
                <w:sz w:val="20"/>
                <w:szCs w:val="20"/>
              </w:rPr>
            </w:pPr>
          </w:p>
        </w:tc>
        <w:tc>
          <w:tcPr>
            <w:tcW w:w="906" w:type="dxa"/>
            <w:vMerge/>
            <w:vAlign w:val="center"/>
            <w:hideMark/>
          </w:tcPr>
          <w:p w:rsidR="006E2070" w:rsidRPr="00CA0FD8" w:rsidRDefault="006E2070" w:rsidP="0014728F">
            <w:pPr>
              <w:rPr>
                <w:rFonts w:ascii="Arial" w:hAnsi="Arial"/>
                <w:bCs/>
                <w:sz w:val="20"/>
                <w:szCs w:val="20"/>
              </w:rPr>
            </w:pPr>
          </w:p>
        </w:tc>
        <w:tc>
          <w:tcPr>
            <w:tcW w:w="1519" w:type="dxa"/>
            <w:shd w:val="clear" w:color="000000" w:fill="FFFFFF"/>
            <w:hideMark/>
          </w:tcPr>
          <w:p w:rsidR="006E2070" w:rsidRPr="00CA0FD8" w:rsidRDefault="006E2070" w:rsidP="0014728F">
            <w:pPr>
              <w:rPr>
                <w:rFonts w:ascii="Arial" w:hAnsi="Arial"/>
                <w:bCs/>
                <w:sz w:val="20"/>
                <w:szCs w:val="20"/>
              </w:rPr>
            </w:pPr>
            <w:r w:rsidRPr="00CA0FD8">
              <w:rPr>
                <w:rFonts w:ascii="Arial" w:hAnsi="Arial"/>
                <w:bCs/>
                <w:sz w:val="20"/>
                <w:szCs w:val="20"/>
              </w:rPr>
              <w:t>Средства федерального бюджета</w:t>
            </w:r>
          </w:p>
        </w:tc>
        <w:tc>
          <w:tcPr>
            <w:tcW w:w="1119"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108,5</w:t>
            </w:r>
          </w:p>
        </w:tc>
        <w:tc>
          <w:tcPr>
            <w:tcW w:w="113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1512,1</w:t>
            </w:r>
          </w:p>
        </w:tc>
        <w:tc>
          <w:tcPr>
            <w:tcW w:w="1002"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39,6</w:t>
            </w:r>
          </w:p>
        </w:tc>
        <w:tc>
          <w:tcPr>
            <w:tcW w:w="1124" w:type="dxa"/>
            <w:shd w:val="clear" w:color="000000" w:fill="FFFFFF"/>
            <w:noWrap/>
            <w:hideMark/>
          </w:tcPr>
          <w:p w:rsidR="006E2070" w:rsidRPr="00CA0FD8" w:rsidRDefault="00EE5EA8" w:rsidP="0014728F">
            <w:pPr>
              <w:jc w:val="center"/>
              <w:rPr>
                <w:rFonts w:ascii="Arial" w:hAnsi="Arial"/>
                <w:bCs/>
                <w:sz w:val="20"/>
                <w:szCs w:val="20"/>
              </w:rPr>
            </w:pPr>
            <w:r>
              <w:rPr>
                <w:rFonts w:ascii="Arial" w:hAnsi="Arial"/>
                <w:bCs/>
                <w:sz w:val="20"/>
                <w:szCs w:val="20"/>
              </w:rPr>
              <w:t>1472,5</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0,0</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0,0</w:t>
            </w:r>
          </w:p>
        </w:tc>
        <w:tc>
          <w:tcPr>
            <w:tcW w:w="1134" w:type="dxa"/>
            <w:shd w:val="clear" w:color="000000" w:fill="FFFFFF"/>
            <w:noWrap/>
            <w:hideMark/>
          </w:tcPr>
          <w:p w:rsidR="006E2070" w:rsidRPr="00CA0FD8" w:rsidRDefault="006E2070" w:rsidP="0014728F">
            <w:pPr>
              <w:jc w:val="center"/>
              <w:rPr>
                <w:rFonts w:ascii="Arial" w:hAnsi="Arial"/>
                <w:bCs/>
                <w:sz w:val="20"/>
                <w:szCs w:val="20"/>
              </w:rPr>
            </w:pPr>
            <w:r w:rsidRPr="00CA0FD8">
              <w:rPr>
                <w:rFonts w:ascii="Arial" w:hAnsi="Arial"/>
                <w:bCs/>
                <w:sz w:val="20"/>
                <w:szCs w:val="20"/>
              </w:rPr>
              <w:t>0,0</w:t>
            </w:r>
          </w:p>
        </w:tc>
        <w:tc>
          <w:tcPr>
            <w:tcW w:w="993" w:type="dxa"/>
            <w:vMerge/>
            <w:vAlign w:val="center"/>
            <w:hideMark/>
          </w:tcPr>
          <w:p w:rsidR="006E2070" w:rsidRPr="00CA0FD8" w:rsidRDefault="006E2070" w:rsidP="0014728F">
            <w:pPr>
              <w:rPr>
                <w:rFonts w:ascii="Arial" w:hAnsi="Arial"/>
                <w:bCs/>
                <w:sz w:val="20"/>
                <w:szCs w:val="20"/>
              </w:rPr>
            </w:pPr>
          </w:p>
        </w:tc>
        <w:tc>
          <w:tcPr>
            <w:tcW w:w="1211" w:type="dxa"/>
            <w:vMerge/>
            <w:vAlign w:val="center"/>
            <w:hideMark/>
          </w:tcPr>
          <w:p w:rsidR="006E2070" w:rsidRPr="00CA0FD8" w:rsidRDefault="006E2070" w:rsidP="0014728F">
            <w:pPr>
              <w:rPr>
                <w:rFonts w:ascii="Arial" w:hAnsi="Arial"/>
                <w:bCs/>
                <w:sz w:val="20"/>
                <w:szCs w:val="20"/>
              </w:rPr>
            </w:pPr>
          </w:p>
        </w:tc>
      </w:tr>
    </w:tbl>
    <w:p w:rsidR="009E4253" w:rsidRDefault="009E4253" w:rsidP="009E4253">
      <w:pPr>
        <w:rPr>
          <w:rFonts w:ascii="Arial" w:hAnsi="Arial"/>
        </w:rPr>
      </w:pPr>
    </w:p>
    <w:p w:rsidR="007B0B89" w:rsidRDefault="007B0B89" w:rsidP="009E4253">
      <w:pPr>
        <w:jc w:val="right"/>
        <w:rPr>
          <w:rFonts w:ascii="Arial" w:hAnsi="Arial"/>
        </w:rPr>
      </w:pPr>
    </w:p>
    <w:p w:rsidR="007B0B89" w:rsidRDefault="007B0B89" w:rsidP="009E4253">
      <w:pPr>
        <w:jc w:val="right"/>
        <w:rPr>
          <w:rFonts w:ascii="Arial" w:hAnsi="Arial"/>
        </w:rPr>
      </w:pPr>
    </w:p>
    <w:p w:rsidR="00EE5EA8" w:rsidRDefault="00EE5EA8" w:rsidP="009E4253">
      <w:pPr>
        <w:jc w:val="right"/>
        <w:rPr>
          <w:rFonts w:ascii="Arial" w:hAnsi="Arial"/>
        </w:rPr>
      </w:pPr>
    </w:p>
    <w:p w:rsidR="00EE5EA8" w:rsidRDefault="00EE5EA8" w:rsidP="009E4253">
      <w:pPr>
        <w:jc w:val="right"/>
        <w:rPr>
          <w:rFonts w:ascii="Arial" w:hAnsi="Arial"/>
        </w:rPr>
      </w:pPr>
    </w:p>
    <w:p w:rsidR="00EE5EA8" w:rsidRDefault="00EE5EA8" w:rsidP="009E4253">
      <w:pPr>
        <w:jc w:val="right"/>
        <w:rPr>
          <w:rFonts w:ascii="Arial" w:hAnsi="Arial"/>
        </w:rPr>
      </w:pPr>
    </w:p>
    <w:p w:rsidR="00EE5EA8" w:rsidRDefault="00EE5EA8" w:rsidP="009E4253">
      <w:pPr>
        <w:jc w:val="right"/>
        <w:rPr>
          <w:rFonts w:ascii="Arial" w:hAnsi="Arial"/>
        </w:rPr>
      </w:pPr>
    </w:p>
    <w:p w:rsidR="00EE5EA8" w:rsidRDefault="00EE5EA8" w:rsidP="009E4253">
      <w:pPr>
        <w:jc w:val="right"/>
        <w:rPr>
          <w:rFonts w:ascii="Arial" w:hAnsi="Arial"/>
        </w:rPr>
      </w:pPr>
    </w:p>
    <w:p w:rsidR="00EE5EA8" w:rsidRDefault="00EE5EA8"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lastRenderedPageBreak/>
        <w:t>Приложение № 7</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Подпрограмма «Обеспечивающая подпрограмма»</w:t>
      </w:r>
    </w:p>
    <w:p w:rsidR="009E4253" w:rsidRPr="009D1B3D" w:rsidRDefault="009E4253" w:rsidP="009E4253">
      <w:pPr>
        <w:jc w:val="center"/>
        <w:rPr>
          <w:rFonts w:ascii="Arial" w:hAnsi="Arial"/>
        </w:rPr>
      </w:pPr>
      <w:r w:rsidRPr="009D1B3D">
        <w:rPr>
          <w:rFonts w:ascii="Arial" w:hAnsi="Arial"/>
        </w:rPr>
        <w:t>на 2017-2021 годы</w:t>
      </w:r>
    </w:p>
    <w:p w:rsidR="009E4253" w:rsidRPr="009D1B3D" w:rsidRDefault="009E4253" w:rsidP="009E4253">
      <w:pPr>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подпрограммы «Обеспечивающая подпрограмма»</w:t>
      </w:r>
    </w:p>
    <w:p w:rsidR="009E4253" w:rsidRDefault="009E4253" w:rsidP="009E4253">
      <w:pPr>
        <w:jc w:val="center"/>
        <w:rPr>
          <w:rFonts w:ascii="Arial" w:hAnsi="Arial"/>
        </w:rPr>
      </w:pPr>
      <w:r w:rsidRPr="009D1B3D">
        <w:rPr>
          <w:rFonts w:ascii="Arial" w:hAnsi="Arial"/>
        </w:rPr>
        <w:t>на 2017-2021 годы</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755334">
        <w:rPr>
          <w:rFonts w:ascii="Arial" w:hAnsi="Arial"/>
          <w:sz w:val="20"/>
          <w:szCs w:val="20"/>
        </w:rPr>
        <w:t>, от 28.02.2018  №152</w:t>
      </w:r>
      <w:r w:rsidR="00755334" w:rsidRPr="00755334">
        <w:rPr>
          <w:rFonts w:ascii="Arial" w:hAnsi="Arial"/>
          <w:sz w:val="20"/>
          <w:szCs w:val="20"/>
        </w:rPr>
        <w:t>/</w:t>
      </w:r>
      <w:r w:rsidR="00755334">
        <w:rPr>
          <w:rFonts w:ascii="Arial" w:hAnsi="Arial"/>
          <w:sz w:val="20"/>
          <w:szCs w:val="20"/>
        </w:rPr>
        <w:t>2</w:t>
      </w:r>
      <w:r w:rsidR="002D7077">
        <w:rPr>
          <w:rFonts w:ascii="Arial" w:hAnsi="Arial"/>
          <w:sz w:val="20"/>
          <w:szCs w:val="20"/>
        </w:rPr>
        <w:t>, 23.04.2018 № 329/4, от 07.08.2018 № 731/8</w:t>
      </w:r>
      <w:r>
        <w:rPr>
          <w:rFonts w:ascii="Arial" w:hAnsi="Arial"/>
          <w:sz w:val="20"/>
          <w:szCs w:val="20"/>
        </w:rPr>
        <w:t>)</w:t>
      </w:r>
    </w:p>
    <w:p w:rsidR="009E4253" w:rsidRPr="009D1B3D" w:rsidRDefault="009E4253" w:rsidP="009E4253">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9"/>
        <w:gridCol w:w="2018"/>
        <w:gridCol w:w="2451"/>
        <w:gridCol w:w="1441"/>
        <w:gridCol w:w="1298"/>
        <w:gridCol w:w="1298"/>
        <w:gridCol w:w="1298"/>
        <w:gridCol w:w="1298"/>
        <w:gridCol w:w="1298"/>
      </w:tblGrid>
      <w:tr w:rsidR="00FC33B3" w:rsidRPr="00FC33B3" w:rsidTr="0014728F">
        <w:trPr>
          <w:trHeight w:val="28"/>
          <w:jc w:val="center"/>
        </w:trPr>
        <w:tc>
          <w:tcPr>
            <w:tcW w:w="2694" w:type="dxa"/>
          </w:tcPr>
          <w:p w:rsidR="00FC33B3" w:rsidRPr="00FC33B3" w:rsidRDefault="00FC33B3" w:rsidP="0014728F">
            <w:pPr>
              <w:pStyle w:val="ConsPlusNormal"/>
              <w:rPr>
                <w:rFonts w:ascii="Arial" w:hAnsi="Arial" w:cs="Arial"/>
                <w:sz w:val="20"/>
              </w:rPr>
            </w:pPr>
            <w:r w:rsidRPr="00FC33B3">
              <w:rPr>
                <w:rFonts w:ascii="Arial" w:hAnsi="Arial" w:cs="Arial"/>
                <w:sz w:val="20"/>
              </w:rPr>
              <w:t>Муниципальный заказчик подпрограммы</w:t>
            </w:r>
          </w:p>
        </w:tc>
        <w:tc>
          <w:tcPr>
            <w:tcW w:w="12191" w:type="dxa"/>
            <w:gridSpan w:val="8"/>
          </w:tcPr>
          <w:p w:rsidR="00FC33B3" w:rsidRPr="00FC33B3" w:rsidRDefault="00FC33B3" w:rsidP="0014728F">
            <w:pPr>
              <w:pStyle w:val="ConsPlusNormal"/>
              <w:rPr>
                <w:rFonts w:ascii="Arial" w:hAnsi="Arial" w:cs="Arial"/>
                <w:sz w:val="20"/>
              </w:rPr>
            </w:pPr>
            <w:r w:rsidRPr="00FC33B3">
              <w:rPr>
                <w:rFonts w:ascii="Arial" w:hAnsi="Arial" w:cs="Arial"/>
                <w:sz w:val="20"/>
              </w:rPr>
              <w:t>Управление учета, контроля, сводной отчетности Администрации городского округа Электросталь Московской области</w:t>
            </w:r>
          </w:p>
        </w:tc>
      </w:tr>
      <w:tr w:rsidR="00FC33B3" w:rsidRPr="00FC33B3" w:rsidTr="0014728F">
        <w:trPr>
          <w:jc w:val="center"/>
        </w:trPr>
        <w:tc>
          <w:tcPr>
            <w:tcW w:w="2694" w:type="dxa"/>
            <w:vMerge w:val="restart"/>
          </w:tcPr>
          <w:p w:rsidR="00FC33B3" w:rsidRPr="00FC33B3" w:rsidRDefault="00FC33B3" w:rsidP="0014728F">
            <w:pPr>
              <w:pStyle w:val="ConsPlusNormal"/>
              <w:rPr>
                <w:rFonts w:ascii="Arial" w:hAnsi="Arial" w:cs="Arial"/>
                <w:sz w:val="20"/>
              </w:rPr>
            </w:pPr>
            <w:r w:rsidRPr="00FC33B3">
              <w:rPr>
                <w:rFonts w:ascii="Arial" w:hAnsi="Arial" w:cs="Arial"/>
                <w:sz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FC33B3" w:rsidRPr="00FC33B3" w:rsidRDefault="00FC33B3" w:rsidP="0014728F">
            <w:pPr>
              <w:pStyle w:val="ConsPlusNormal"/>
              <w:rPr>
                <w:rFonts w:ascii="Arial" w:hAnsi="Arial" w:cs="Arial"/>
                <w:sz w:val="20"/>
              </w:rPr>
            </w:pPr>
            <w:r w:rsidRPr="00FC33B3">
              <w:rPr>
                <w:rFonts w:ascii="Arial" w:hAnsi="Arial" w:cs="Arial"/>
                <w:sz w:val="20"/>
              </w:rPr>
              <w:t>Главный распорядитель бюджетных средств</w:t>
            </w:r>
          </w:p>
        </w:tc>
        <w:tc>
          <w:tcPr>
            <w:tcW w:w="2410" w:type="dxa"/>
            <w:vMerge w:val="restart"/>
          </w:tcPr>
          <w:p w:rsidR="00FC33B3" w:rsidRPr="00FC33B3" w:rsidRDefault="00FC33B3" w:rsidP="0014728F">
            <w:pPr>
              <w:pStyle w:val="ConsPlusNormal"/>
              <w:rPr>
                <w:rFonts w:ascii="Arial" w:hAnsi="Arial" w:cs="Arial"/>
                <w:sz w:val="20"/>
              </w:rPr>
            </w:pPr>
            <w:r w:rsidRPr="00FC33B3">
              <w:rPr>
                <w:rFonts w:ascii="Arial" w:hAnsi="Arial" w:cs="Arial"/>
                <w:sz w:val="20"/>
              </w:rPr>
              <w:t xml:space="preserve">Источник </w:t>
            </w:r>
          </w:p>
          <w:p w:rsidR="00FC33B3" w:rsidRPr="00FC33B3" w:rsidRDefault="00FC33B3" w:rsidP="0014728F">
            <w:pPr>
              <w:pStyle w:val="ConsPlusNormal"/>
              <w:rPr>
                <w:rFonts w:ascii="Arial" w:hAnsi="Arial" w:cs="Arial"/>
                <w:sz w:val="20"/>
              </w:rPr>
            </w:pPr>
            <w:r w:rsidRPr="00FC33B3">
              <w:rPr>
                <w:rFonts w:ascii="Arial" w:hAnsi="Arial" w:cs="Arial"/>
                <w:sz w:val="20"/>
              </w:rPr>
              <w:t>финансирования</w:t>
            </w:r>
          </w:p>
        </w:tc>
        <w:tc>
          <w:tcPr>
            <w:tcW w:w="7797" w:type="dxa"/>
            <w:gridSpan w:val="6"/>
          </w:tcPr>
          <w:p w:rsidR="00FC33B3" w:rsidRPr="00FC33B3" w:rsidRDefault="00FC33B3" w:rsidP="0014728F">
            <w:pPr>
              <w:pStyle w:val="ConsPlusNormal"/>
              <w:rPr>
                <w:rFonts w:ascii="Arial" w:hAnsi="Arial" w:cs="Arial"/>
                <w:sz w:val="20"/>
              </w:rPr>
            </w:pPr>
            <w:r w:rsidRPr="00FC33B3">
              <w:rPr>
                <w:rFonts w:ascii="Arial" w:hAnsi="Arial" w:cs="Arial"/>
                <w:sz w:val="20"/>
              </w:rPr>
              <w:t>Расходы (тыс. рублей)</w:t>
            </w:r>
          </w:p>
        </w:tc>
      </w:tr>
      <w:tr w:rsidR="00FC33B3" w:rsidRPr="00FC33B3" w:rsidTr="0014728F">
        <w:trPr>
          <w:trHeight w:val="20"/>
          <w:jc w:val="center"/>
        </w:trPr>
        <w:tc>
          <w:tcPr>
            <w:tcW w:w="2694" w:type="dxa"/>
            <w:vMerge/>
          </w:tcPr>
          <w:p w:rsidR="00FC33B3" w:rsidRPr="00FC33B3" w:rsidRDefault="00FC33B3" w:rsidP="0014728F">
            <w:pPr>
              <w:rPr>
                <w:rFonts w:ascii="Arial" w:hAnsi="Arial"/>
                <w:sz w:val="20"/>
                <w:szCs w:val="20"/>
              </w:rPr>
            </w:pPr>
          </w:p>
        </w:tc>
        <w:tc>
          <w:tcPr>
            <w:tcW w:w="1984" w:type="dxa"/>
            <w:vMerge/>
          </w:tcPr>
          <w:p w:rsidR="00FC33B3" w:rsidRPr="00FC33B3" w:rsidRDefault="00FC33B3" w:rsidP="0014728F">
            <w:pPr>
              <w:rPr>
                <w:rFonts w:ascii="Arial" w:hAnsi="Arial"/>
                <w:sz w:val="20"/>
                <w:szCs w:val="20"/>
              </w:rPr>
            </w:pPr>
          </w:p>
        </w:tc>
        <w:tc>
          <w:tcPr>
            <w:tcW w:w="2410" w:type="dxa"/>
            <w:vMerge/>
          </w:tcPr>
          <w:p w:rsidR="00FC33B3" w:rsidRPr="00FC33B3" w:rsidRDefault="00FC33B3" w:rsidP="0014728F">
            <w:pPr>
              <w:rPr>
                <w:rFonts w:ascii="Arial" w:hAnsi="Arial"/>
                <w:sz w:val="20"/>
                <w:szCs w:val="20"/>
              </w:rPr>
            </w:pPr>
          </w:p>
        </w:tc>
        <w:tc>
          <w:tcPr>
            <w:tcW w:w="1417"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Итого</w:t>
            </w:r>
          </w:p>
        </w:tc>
        <w:tc>
          <w:tcPr>
            <w:tcW w:w="1276"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2017 год</w:t>
            </w:r>
          </w:p>
        </w:tc>
        <w:tc>
          <w:tcPr>
            <w:tcW w:w="1276"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2018 год</w:t>
            </w:r>
          </w:p>
        </w:tc>
        <w:tc>
          <w:tcPr>
            <w:tcW w:w="1276"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2019 год</w:t>
            </w:r>
          </w:p>
        </w:tc>
        <w:tc>
          <w:tcPr>
            <w:tcW w:w="1276"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2020 год</w:t>
            </w:r>
          </w:p>
        </w:tc>
        <w:tc>
          <w:tcPr>
            <w:tcW w:w="1276" w:type="dxa"/>
          </w:tcPr>
          <w:p w:rsidR="00FC33B3" w:rsidRPr="00FC33B3" w:rsidRDefault="00FC33B3" w:rsidP="0014728F">
            <w:pPr>
              <w:pStyle w:val="ConsPlusNormal"/>
              <w:jc w:val="center"/>
              <w:rPr>
                <w:rFonts w:ascii="Arial" w:hAnsi="Arial" w:cs="Arial"/>
                <w:sz w:val="20"/>
              </w:rPr>
            </w:pPr>
            <w:r w:rsidRPr="00FC33B3">
              <w:rPr>
                <w:rFonts w:ascii="Arial" w:hAnsi="Arial" w:cs="Arial"/>
                <w:sz w:val="20"/>
              </w:rPr>
              <w:t>2021 год</w:t>
            </w:r>
          </w:p>
        </w:tc>
      </w:tr>
      <w:tr w:rsidR="00FC33B3" w:rsidRPr="00FC33B3" w:rsidTr="0014728F">
        <w:trPr>
          <w:trHeight w:val="201"/>
          <w:jc w:val="center"/>
        </w:trPr>
        <w:tc>
          <w:tcPr>
            <w:tcW w:w="2694" w:type="dxa"/>
            <w:vMerge/>
          </w:tcPr>
          <w:p w:rsidR="00FC33B3" w:rsidRPr="00FC33B3" w:rsidRDefault="00FC33B3" w:rsidP="0014728F">
            <w:pPr>
              <w:pStyle w:val="ConsPlusNormal"/>
              <w:rPr>
                <w:rFonts w:ascii="Arial" w:hAnsi="Arial" w:cs="Arial"/>
                <w:sz w:val="20"/>
              </w:rPr>
            </w:pPr>
          </w:p>
        </w:tc>
        <w:tc>
          <w:tcPr>
            <w:tcW w:w="1984" w:type="dxa"/>
            <w:vMerge w:val="restart"/>
          </w:tcPr>
          <w:p w:rsidR="00FC33B3" w:rsidRPr="00FC33B3" w:rsidRDefault="00FC33B3" w:rsidP="0014728F">
            <w:pPr>
              <w:rPr>
                <w:rFonts w:ascii="Arial" w:hAnsi="Arial"/>
                <w:sz w:val="20"/>
                <w:szCs w:val="20"/>
              </w:rPr>
            </w:pPr>
            <w:r w:rsidRPr="00FC33B3">
              <w:rPr>
                <w:rFonts w:ascii="Arial" w:hAnsi="Arial"/>
                <w:sz w:val="20"/>
                <w:szCs w:val="20"/>
              </w:rPr>
              <w:t>Администрация городского округа Электросталь Московской области</w:t>
            </w:r>
          </w:p>
        </w:tc>
        <w:tc>
          <w:tcPr>
            <w:tcW w:w="2410" w:type="dxa"/>
          </w:tcPr>
          <w:p w:rsidR="00FC33B3" w:rsidRPr="00FC33B3" w:rsidRDefault="00FC33B3" w:rsidP="0014728F">
            <w:pPr>
              <w:pStyle w:val="ConsPlusNormal"/>
              <w:rPr>
                <w:rFonts w:ascii="Arial" w:hAnsi="Arial" w:cs="Arial"/>
                <w:sz w:val="20"/>
              </w:rPr>
            </w:pPr>
            <w:r w:rsidRPr="00FC33B3">
              <w:rPr>
                <w:rFonts w:ascii="Arial" w:hAnsi="Arial" w:cs="Arial"/>
                <w:sz w:val="20"/>
              </w:rPr>
              <w:t>Всего:</w:t>
            </w:r>
          </w:p>
          <w:p w:rsidR="00FC33B3" w:rsidRPr="00FC33B3" w:rsidRDefault="00FC33B3" w:rsidP="0014728F">
            <w:pPr>
              <w:pStyle w:val="ConsPlusNormal"/>
              <w:rPr>
                <w:rFonts w:ascii="Arial" w:hAnsi="Arial" w:cs="Arial"/>
                <w:sz w:val="20"/>
              </w:rPr>
            </w:pPr>
            <w:r w:rsidRPr="00FC33B3">
              <w:rPr>
                <w:rFonts w:ascii="Arial" w:hAnsi="Arial" w:cs="Arial"/>
                <w:sz w:val="20"/>
              </w:rPr>
              <w:t>в том числе:</w:t>
            </w:r>
          </w:p>
        </w:tc>
        <w:tc>
          <w:tcPr>
            <w:tcW w:w="1417" w:type="dxa"/>
          </w:tcPr>
          <w:p w:rsidR="00FC33B3" w:rsidRPr="00FC33B3" w:rsidRDefault="002F0C5C" w:rsidP="005439A7">
            <w:pPr>
              <w:jc w:val="center"/>
              <w:rPr>
                <w:rFonts w:ascii="Arial" w:hAnsi="Arial"/>
                <w:bCs/>
                <w:sz w:val="20"/>
                <w:szCs w:val="20"/>
              </w:rPr>
            </w:pPr>
            <w:r>
              <w:rPr>
                <w:rFonts w:ascii="Arial" w:hAnsi="Arial"/>
                <w:bCs/>
                <w:sz w:val="20"/>
                <w:szCs w:val="20"/>
              </w:rPr>
              <w:t xml:space="preserve">1 </w:t>
            </w:r>
            <w:r w:rsidR="005439A7">
              <w:rPr>
                <w:rFonts w:ascii="Arial" w:hAnsi="Arial"/>
                <w:bCs/>
                <w:sz w:val="20"/>
                <w:szCs w:val="20"/>
              </w:rPr>
              <w:t>359 340</w:t>
            </w:r>
            <w:r w:rsidR="00FC33B3" w:rsidRPr="00FC33B3">
              <w:rPr>
                <w:rFonts w:ascii="Arial" w:hAnsi="Arial"/>
                <w:bCs/>
                <w:sz w:val="20"/>
                <w:szCs w:val="20"/>
              </w:rPr>
              <w:t>,</w:t>
            </w:r>
            <w:r w:rsidR="005439A7">
              <w:rPr>
                <w:rFonts w:ascii="Arial" w:hAnsi="Arial"/>
                <w:bCs/>
                <w:sz w:val="20"/>
                <w:szCs w:val="20"/>
              </w:rPr>
              <w:t>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216 537,1</w:t>
            </w:r>
          </w:p>
        </w:tc>
        <w:tc>
          <w:tcPr>
            <w:tcW w:w="1276" w:type="dxa"/>
          </w:tcPr>
          <w:p w:rsidR="00FC33B3" w:rsidRPr="00FC33B3" w:rsidRDefault="00FC33B3" w:rsidP="00FA6084">
            <w:pPr>
              <w:jc w:val="center"/>
              <w:rPr>
                <w:rFonts w:ascii="Arial" w:hAnsi="Arial"/>
                <w:bCs/>
                <w:sz w:val="20"/>
                <w:szCs w:val="20"/>
              </w:rPr>
            </w:pPr>
            <w:r w:rsidRPr="00FC33B3">
              <w:rPr>
                <w:rFonts w:ascii="Arial" w:hAnsi="Arial"/>
                <w:bCs/>
                <w:sz w:val="20"/>
                <w:szCs w:val="20"/>
              </w:rPr>
              <w:t>32</w:t>
            </w:r>
            <w:r w:rsidR="00FA6084">
              <w:rPr>
                <w:rFonts w:ascii="Arial" w:hAnsi="Arial"/>
                <w:bCs/>
                <w:sz w:val="20"/>
                <w:szCs w:val="20"/>
              </w:rPr>
              <w:t>3</w:t>
            </w:r>
            <w:r w:rsidRPr="00FC33B3">
              <w:rPr>
                <w:rFonts w:ascii="Arial" w:hAnsi="Arial"/>
                <w:bCs/>
                <w:sz w:val="20"/>
                <w:szCs w:val="20"/>
              </w:rPr>
              <w:t xml:space="preserve"> </w:t>
            </w:r>
            <w:r w:rsidR="00FA6084">
              <w:rPr>
                <w:rFonts w:ascii="Arial" w:hAnsi="Arial"/>
                <w:bCs/>
                <w:sz w:val="20"/>
                <w:szCs w:val="20"/>
              </w:rPr>
              <w:t>357</w:t>
            </w:r>
            <w:r w:rsidRPr="00FC33B3">
              <w:rPr>
                <w:rFonts w:ascii="Arial" w:hAnsi="Arial"/>
                <w:bCs/>
                <w:sz w:val="20"/>
                <w:szCs w:val="20"/>
              </w:rPr>
              <w:t>,</w:t>
            </w:r>
            <w:r w:rsidR="00FA6084">
              <w:rPr>
                <w:rFonts w:ascii="Arial" w:hAnsi="Arial"/>
                <w:bCs/>
                <w:sz w:val="20"/>
                <w:szCs w:val="20"/>
              </w:rPr>
              <w:t>7</w:t>
            </w:r>
          </w:p>
        </w:tc>
        <w:tc>
          <w:tcPr>
            <w:tcW w:w="1276" w:type="dxa"/>
          </w:tcPr>
          <w:p w:rsidR="00FC33B3" w:rsidRPr="00FC33B3" w:rsidRDefault="007C64D7" w:rsidP="0014728F">
            <w:pPr>
              <w:jc w:val="center"/>
              <w:rPr>
                <w:rFonts w:ascii="Arial" w:hAnsi="Arial"/>
                <w:bCs/>
                <w:sz w:val="20"/>
                <w:szCs w:val="20"/>
              </w:rPr>
            </w:pPr>
            <w:r>
              <w:rPr>
                <w:rFonts w:ascii="Arial" w:hAnsi="Arial"/>
                <w:bCs/>
                <w:sz w:val="20"/>
                <w:szCs w:val="20"/>
              </w:rPr>
              <w:t>272 901,4</w:t>
            </w:r>
          </w:p>
        </w:tc>
        <w:tc>
          <w:tcPr>
            <w:tcW w:w="1276" w:type="dxa"/>
          </w:tcPr>
          <w:p w:rsidR="00FC33B3" w:rsidRPr="00FC33B3" w:rsidRDefault="009C0D9E" w:rsidP="0014728F">
            <w:pPr>
              <w:jc w:val="center"/>
              <w:rPr>
                <w:rFonts w:ascii="Arial" w:hAnsi="Arial"/>
                <w:bCs/>
                <w:sz w:val="20"/>
                <w:szCs w:val="20"/>
              </w:rPr>
            </w:pPr>
            <w:r>
              <w:rPr>
                <w:rFonts w:ascii="Arial" w:hAnsi="Arial"/>
                <w:bCs/>
                <w:sz w:val="20"/>
                <w:szCs w:val="20"/>
              </w:rPr>
              <w:t>273 249,4</w:t>
            </w:r>
          </w:p>
        </w:tc>
        <w:tc>
          <w:tcPr>
            <w:tcW w:w="1276" w:type="dxa"/>
          </w:tcPr>
          <w:p w:rsidR="00FC33B3" w:rsidRPr="00FC33B3" w:rsidRDefault="00433FA4" w:rsidP="0014728F">
            <w:pPr>
              <w:jc w:val="center"/>
              <w:rPr>
                <w:rFonts w:ascii="Arial" w:hAnsi="Arial"/>
                <w:bCs/>
                <w:sz w:val="20"/>
                <w:szCs w:val="20"/>
              </w:rPr>
            </w:pPr>
            <w:r>
              <w:rPr>
                <w:rFonts w:ascii="Arial" w:hAnsi="Arial"/>
                <w:bCs/>
                <w:sz w:val="20"/>
                <w:szCs w:val="20"/>
              </w:rPr>
              <w:t>273 294,4</w:t>
            </w:r>
          </w:p>
        </w:tc>
      </w:tr>
      <w:tr w:rsidR="00FC33B3" w:rsidRPr="00FC33B3" w:rsidTr="0014728F">
        <w:trPr>
          <w:trHeight w:val="466"/>
          <w:jc w:val="center"/>
        </w:trPr>
        <w:tc>
          <w:tcPr>
            <w:tcW w:w="2694" w:type="dxa"/>
            <w:vMerge/>
          </w:tcPr>
          <w:p w:rsidR="00FC33B3" w:rsidRPr="00FC33B3" w:rsidRDefault="00FC33B3" w:rsidP="0014728F">
            <w:pPr>
              <w:pStyle w:val="ConsPlusNormal"/>
              <w:rPr>
                <w:rFonts w:ascii="Arial" w:hAnsi="Arial" w:cs="Arial"/>
                <w:sz w:val="20"/>
              </w:rPr>
            </w:pPr>
          </w:p>
        </w:tc>
        <w:tc>
          <w:tcPr>
            <w:tcW w:w="1984" w:type="dxa"/>
            <w:vMerge/>
          </w:tcPr>
          <w:p w:rsidR="00FC33B3" w:rsidRPr="00FC33B3" w:rsidRDefault="00FC33B3" w:rsidP="0014728F">
            <w:pPr>
              <w:pStyle w:val="ConsPlusNormal"/>
              <w:rPr>
                <w:rFonts w:ascii="Arial" w:hAnsi="Arial" w:cs="Arial"/>
                <w:sz w:val="20"/>
              </w:rPr>
            </w:pPr>
          </w:p>
        </w:tc>
        <w:tc>
          <w:tcPr>
            <w:tcW w:w="2410" w:type="dxa"/>
          </w:tcPr>
          <w:p w:rsidR="00FC33B3" w:rsidRPr="00FC33B3" w:rsidRDefault="00FC33B3" w:rsidP="0014728F">
            <w:pPr>
              <w:pStyle w:val="ConsPlusNormal"/>
              <w:rPr>
                <w:rFonts w:ascii="Arial" w:hAnsi="Arial" w:cs="Arial"/>
                <w:sz w:val="20"/>
              </w:rPr>
            </w:pPr>
            <w:r w:rsidRPr="00FC33B3">
              <w:rPr>
                <w:rFonts w:ascii="Arial" w:hAnsi="Arial" w:cs="Arial"/>
                <w:sz w:val="20"/>
              </w:rPr>
              <w:t>Средства бюджета городского округа Электросталь Московской области</w:t>
            </w:r>
          </w:p>
        </w:tc>
        <w:tc>
          <w:tcPr>
            <w:tcW w:w="1417" w:type="dxa"/>
          </w:tcPr>
          <w:p w:rsidR="00FC33B3" w:rsidRPr="00FC33B3" w:rsidRDefault="002F0C5C" w:rsidP="005439A7">
            <w:pPr>
              <w:jc w:val="center"/>
              <w:rPr>
                <w:rFonts w:ascii="Arial" w:hAnsi="Arial"/>
                <w:bCs/>
                <w:sz w:val="20"/>
                <w:szCs w:val="20"/>
              </w:rPr>
            </w:pPr>
            <w:r>
              <w:rPr>
                <w:rFonts w:ascii="Arial" w:hAnsi="Arial"/>
                <w:bCs/>
                <w:sz w:val="20"/>
                <w:szCs w:val="20"/>
              </w:rPr>
              <w:t xml:space="preserve">1 </w:t>
            </w:r>
            <w:r w:rsidR="005439A7">
              <w:rPr>
                <w:rFonts w:ascii="Arial" w:hAnsi="Arial"/>
                <w:bCs/>
                <w:sz w:val="20"/>
                <w:szCs w:val="20"/>
              </w:rPr>
              <w:t>310 780</w:t>
            </w:r>
            <w:r w:rsidR="00FC33B3" w:rsidRPr="00FC33B3">
              <w:rPr>
                <w:rFonts w:ascii="Arial" w:hAnsi="Arial"/>
                <w:bCs/>
                <w:sz w:val="20"/>
                <w:szCs w:val="20"/>
              </w:rPr>
              <w:t>,</w:t>
            </w:r>
            <w:r w:rsidR="005439A7">
              <w:rPr>
                <w:rFonts w:ascii="Arial" w:hAnsi="Arial"/>
                <w:bCs/>
                <w:sz w:val="20"/>
                <w:szCs w:val="20"/>
              </w:rPr>
              <w:t>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207 930,1</w:t>
            </w:r>
          </w:p>
        </w:tc>
        <w:tc>
          <w:tcPr>
            <w:tcW w:w="1276" w:type="dxa"/>
          </w:tcPr>
          <w:p w:rsidR="00FC33B3" w:rsidRPr="00FC33B3" w:rsidRDefault="00FC33B3" w:rsidP="00FA6084">
            <w:pPr>
              <w:jc w:val="center"/>
              <w:rPr>
                <w:rFonts w:ascii="Arial" w:hAnsi="Arial"/>
                <w:bCs/>
                <w:sz w:val="20"/>
                <w:szCs w:val="20"/>
              </w:rPr>
            </w:pPr>
            <w:r w:rsidRPr="00FC33B3">
              <w:rPr>
                <w:rFonts w:ascii="Arial" w:hAnsi="Arial"/>
                <w:bCs/>
                <w:sz w:val="20"/>
                <w:szCs w:val="20"/>
              </w:rPr>
              <w:t>3</w:t>
            </w:r>
            <w:r w:rsidR="00FA6084">
              <w:rPr>
                <w:rFonts w:ascii="Arial" w:hAnsi="Arial"/>
                <w:bCs/>
                <w:sz w:val="20"/>
                <w:szCs w:val="20"/>
              </w:rPr>
              <w:t>13</w:t>
            </w:r>
            <w:r w:rsidR="002F0C5C">
              <w:rPr>
                <w:rFonts w:ascii="Arial" w:hAnsi="Arial"/>
                <w:bCs/>
                <w:sz w:val="20"/>
                <w:szCs w:val="20"/>
              </w:rPr>
              <w:t xml:space="preserve"> </w:t>
            </w:r>
            <w:r w:rsidR="00FA6084">
              <w:rPr>
                <w:rFonts w:ascii="Arial" w:hAnsi="Arial"/>
                <w:bCs/>
                <w:sz w:val="20"/>
                <w:szCs w:val="20"/>
              </w:rPr>
              <w:t>65</w:t>
            </w:r>
            <w:r w:rsidR="002F0C5C">
              <w:rPr>
                <w:rFonts w:ascii="Arial" w:hAnsi="Arial"/>
                <w:bCs/>
                <w:sz w:val="20"/>
                <w:szCs w:val="20"/>
              </w:rPr>
              <w:t>9</w:t>
            </w:r>
            <w:r w:rsidRPr="00FC33B3">
              <w:rPr>
                <w:rFonts w:ascii="Arial" w:hAnsi="Arial"/>
                <w:bCs/>
                <w:sz w:val="20"/>
                <w:szCs w:val="20"/>
              </w:rPr>
              <w:t>,3</w:t>
            </w:r>
          </w:p>
        </w:tc>
        <w:tc>
          <w:tcPr>
            <w:tcW w:w="1276" w:type="dxa"/>
          </w:tcPr>
          <w:p w:rsidR="00FC33B3" w:rsidRPr="00FC33B3" w:rsidRDefault="007C64D7" w:rsidP="0014728F">
            <w:pPr>
              <w:jc w:val="center"/>
              <w:rPr>
                <w:rFonts w:ascii="Arial" w:hAnsi="Arial"/>
                <w:bCs/>
                <w:sz w:val="20"/>
                <w:szCs w:val="20"/>
              </w:rPr>
            </w:pPr>
            <w:r>
              <w:rPr>
                <w:rFonts w:ascii="Arial" w:hAnsi="Arial"/>
                <w:bCs/>
                <w:sz w:val="20"/>
                <w:szCs w:val="20"/>
              </w:rPr>
              <w:t>263 048,4</w:t>
            </w:r>
          </w:p>
        </w:tc>
        <w:tc>
          <w:tcPr>
            <w:tcW w:w="1276" w:type="dxa"/>
          </w:tcPr>
          <w:p w:rsidR="00FC33B3" w:rsidRPr="00FC33B3" w:rsidRDefault="009C0D9E" w:rsidP="0014728F">
            <w:pPr>
              <w:jc w:val="center"/>
              <w:rPr>
                <w:rFonts w:ascii="Arial" w:hAnsi="Arial"/>
                <w:bCs/>
                <w:sz w:val="20"/>
                <w:szCs w:val="20"/>
              </w:rPr>
            </w:pPr>
            <w:r>
              <w:rPr>
                <w:rFonts w:ascii="Arial" w:hAnsi="Arial"/>
                <w:bCs/>
                <w:sz w:val="20"/>
                <w:szCs w:val="20"/>
              </w:rPr>
              <w:t>263 048,4</w:t>
            </w:r>
          </w:p>
        </w:tc>
        <w:tc>
          <w:tcPr>
            <w:tcW w:w="1276" w:type="dxa"/>
          </w:tcPr>
          <w:p w:rsidR="00FC33B3" w:rsidRPr="00FC33B3" w:rsidRDefault="00433FA4" w:rsidP="0014728F">
            <w:pPr>
              <w:jc w:val="center"/>
              <w:rPr>
                <w:rFonts w:ascii="Arial" w:hAnsi="Arial"/>
                <w:bCs/>
                <w:sz w:val="20"/>
                <w:szCs w:val="20"/>
              </w:rPr>
            </w:pPr>
            <w:r>
              <w:rPr>
                <w:rFonts w:ascii="Arial" w:hAnsi="Arial"/>
                <w:bCs/>
                <w:sz w:val="20"/>
                <w:szCs w:val="20"/>
              </w:rPr>
              <w:t>263 093,4</w:t>
            </w:r>
          </w:p>
        </w:tc>
      </w:tr>
      <w:tr w:rsidR="00FC33B3" w:rsidRPr="00FC33B3" w:rsidTr="0014728F">
        <w:trPr>
          <w:trHeight w:val="77"/>
          <w:jc w:val="center"/>
        </w:trPr>
        <w:tc>
          <w:tcPr>
            <w:tcW w:w="2694" w:type="dxa"/>
            <w:vMerge/>
          </w:tcPr>
          <w:p w:rsidR="00FC33B3" w:rsidRPr="00FC33B3" w:rsidRDefault="00FC33B3" w:rsidP="0014728F">
            <w:pPr>
              <w:pStyle w:val="ConsPlusNormal"/>
              <w:rPr>
                <w:rFonts w:ascii="Arial" w:hAnsi="Arial" w:cs="Arial"/>
                <w:sz w:val="20"/>
              </w:rPr>
            </w:pPr>
          </w:p>
        </w:tc>
        <w:tc>
          <w:tcPr>
            <w:tcW w:w="1984" w:type="dxa"/>
            <w:vMerge/>
          </w:tcPr>
          <w:p w:rsidR="00FC33B3" w:rsidRPr="00FC33B3" w:rsidRDefault="00FC33B3" w:rsidP="0014728F">
            <w:pPr>
              <w:pStyle w:val="ConsPlusNormal"/>
              <w:rPr>
                <w:rFonts w:ascii="Arial" w:hAnsi="Arial" w:cs="Arial"/>
                <w:sz w:val="20"/>
              </w:rPr>
            </w:pPr>
          </w:p>
        </w:tc>
        <w:tc>
          <w:tcPr>
            <w:tcW w:w="2410" w:type="dxa"/>
          </w:tcPr>
          <w:p w:rsidR="00FC33B3" w:rsidRPr="00FC33B3" w:rsidRDefault="00FC33B3" w:rsidP="0014728F">
            <w:pPr>
              <w:pStyle w:val="ConsPlusNormal"/>
              <w:rPr>
                <w:rFonts w:ascii="Arial" w:hAnsi="Arial" w:cs="Arial"/>
                <w:sz w:val="20"/>
              </w:rPr>
            </w:pPr>
            <w:r w:rsidRPr="00FC33B3">
              <w:rPr>
                <w:rFonts w:ascii="Arial" w:hAnsi="Arial" w:cs="Arial"/>
                <w:sz w:val="20"/>
              </w:rPr>
              <w:t>Средства бюджета Московской области</w:t>
            </w:r>
          </w:p>
        </w:tc>
        <w:tc>
          <w:tcPr>
            <w:tcW w:w="1417" w:type="dxa"/>
          </w:tcPr>
          <w:p w:rsidR="00FC33B3" w:rsidRPr="00FC33B3" w:rsidRDefault="001A7F2C" w:rsidP="0014728F">
            <w:pPr>
              <w:jc w:val="center"/>
              <w:rPr>
                <w:rFonts w:ascii="Arial" w:hAnsi="Arial"/>
                <w:bCs/>
                <w:sz w:val="20"/>
                <w:szCs w:val="20"/>
              </w:rPr>
            </w:pPr>
            <w:r>
              <w:rPr>
                <w:rFonts w:ascii="Arial" w:hAnsi="Arial"/>
                <w:bCs/>
                <w:sz w:val="20"/>
                <w:szCs w:val="20"/>
              </w:rPr>
              <w:t>2 77</w:t>
            </w:r>
            <w:r w:rsidR="00FC33B3" w:rsidRPr="00FC33B3">
              <w:rPr>
                <w:rFonts w:ascii="Arial" w:hAnsi="Arial"/>
                <w:bCs/>
                <w:sz w:val="20"/>
                <w:szCs w:val="20"/>
              </w:rPr>
              <w:t>1,0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605,0</w:t>
            </w:r>
          </w:p>
        </w:tc>
        <w:tc>
          <w:tcPr>
            <w:tcW w:w="1276" w:type="dxa"/>
          </w:tcPr>
          <w:p w:rsidR="00FC33B3" w:rsidRPr="00FC33B3" w:rsidRDefault="00FA6084" w:rsidP="0014728F">
            <w:pPr>
              <w:jc w:val="center"/>
              <w:rPr>
                <w:rFonts w:ascii="Arial" w:hAnsi="Arial"/>
                <w:bCs/>
                <w:sz w:val="20"/>
                <w:szCs w:val="20"/>
              </w:rPr>
            </w:pPr>
            <w:r>
              <w:rPr>
                <w:rFonts w:ascii="Arial" w:hAnsi="Arial"/>
                <w:bCs/>
                <w:sz w:val="20"/>
                <w:szCs w:val="20"/>
              </w:rPr>
              <w:t>50</w:t>
            </w:r>
            <w:r w:rsidR="00FC33B3" w:rsidRPr="00FC33B3">
              <w:rPr>
                <w:rFonts w:ascii="Arial" w:hAnsi="Arial"/>
                <w:bCs/>
                <w:sz w:val="20"/>
                <w:szCs w:val="20"/>
              </w:rPr>
              <w:t>4,0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554,0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554,0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554,0</w:t>
            </w:r>
          </w:p>
        </w:tc>
      </w:tr>
      <w:tr w:rsidR="00FC33B3" w:rsidRPr="00FC33B3" w:rsidTr="0014728F">
        <w:trPr>
          <w:jc w:val="center"/>
        </w:trPr>
        <w:tc>
          <w:tcPr>
            <w:tcW w:w="2694" w:type="dxa"/>
            <w:vMerge/>
          </w:tcPr>
          <w:p w:rsidR="00FC33B3" w:rsidRPr="00FC33B3" w:rsidRDefault="00FC33B3" w:rsidP="0014728F">
            <w:pPr>
              <w:rPr>
                <w:rFonts w:ascii="Arial" w:hAnsi="Arial"/>
                <w:sz w:val="20"/>
                <w:szCs w:val="20"/>
              </w:rPr>
            </w:pPr>
          </w:p>
        </w:tc>
        <w:tc>
          <w:tcPr>
            <w:tcW w:w="1984" w:type="dxa"/>
            <w:vMerge/>
          </w:tcPr>
          <w:p w:rsidR="00FC33B3" w:rsidRPr="00FC33B3" w:rsidRDefault="00FC33B3" w:rsidP="0014728F">
            <w:pPr>
              <w:rPr>
                <w:rFonts w:ascii="Arial" w:hAnsi="Arial"/>
                <w:sz w:val="20"/>
                <w:szCs w:val="20"/>
              </w:rPr>
            </w:pPr>
          </w:p>
        </w:tc>
        <w:tc>
          <w:tcPr>
            <w:tcW w:w="2410" w:type="dxa"/>
          </w:tcPr>
          <w:p w:rsidR="00FC33B3" w:rsidRPr="00FC33B3" w:rsidRDefault="00FC33B3" w:rsidP="0014728F">
            <w:pPr>
              <w:pStyle w:val="ConsPlusNormal"/>
              <w:rPr>
                <w:rFonts w:ascii="Arial" w:hAnsi="Arial" w:cs="Arial"/>
                <w:sz w:val="20"/>
              </w:rPr>
            </w:pPr>
            <w:r w:rsidRPr="00FC33B3">
              <w:rPr>
                <w:rFonts w:ascii="Arial" w:hAnsi="Arial" w:cs="Arial"/>
                <w:sz w:val="20"/>
              </w:rPr>
              <w:t>Средства федерального бюджета</w:t>
            </w:r>
          </w:p>
        </w:tc>
        <w:tc>
          <w:tcPr>
            <w:tcW w:w="1417" w:type="dxa"/>
          </w:tcPr>
          <w:p w:rsidR="00FC33B3" w:rsidRPr="00FC33B3" w:rsidRDefault="00FC33B3" w:rsidP="0014728F">
            <w:pPr>
              <w:jc w:val="center"/>
              <w:rPr>
                <w:rFonts w:ascii="Arial" w:hAnsi="Arial"/>
                <w:bCs/>
                <w:sz w:val="20"/>
                <w:szCs w:val="20"/>
              </w:rPr>
            </w:pPr>
            <w:r w:rsidRPr="00FC33B3">
              <w:rPr>
                <w:rFonts w:ascii="Arial" w:hAnsi="Arial"/>
                <w:bCs/>
                <w:sz w:val="20"/>
                <w:szCs w:val="20"/>
              </w:rPr>
              <w:t>45 789,0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8 002,0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9 194,0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9 299,0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9 647,0</w:t>
            </w:r>
          </w:p>
        </w:tc>
        <w:tc>
          <w:tcPr>
            <w:tcW w:w="1276" w:type="dxa"/>
          </w:tcPr>
          <w:p w:rsidR="00FC33B3" w:rsidRPr="00FC33B3" w:rsidRDefault="00FC33B3" w:rsidP="0014728F">
            <w:pPr>
              <w:jc w:val="center"/>
              <w:rPr>
                <w:rFonts w:ascii="Arial" w:hAnsi="Arial"/>
                <w:bCs/>
                <w:sz w:val="20"/>
                <w:szCs w:val="20"/>
              </w:rPr>
            </w:pPr>
            <w:r w:rsidRPr="00FC33B3">
              <w:rPr>
                <w:rFonts w:ascii="Arial" w:hAnsi="Arial"/>
                <w:bCs/>
                <w:sz w:val="20"/>
                <w:szCs w:val="20"/>
              </w:rPr>
              <w:t>9 647,0</w:t>
            </w:r>
          </w:p>
        </w:tc>
      </w:tr>
    </w:tbl>
    <w:p w:rsidR="009E4253" w:rsidRPr="009D1B3D" w:rsidRDefault="009E4253" w:rsidP="00ED7F8B">
      <w:pPr>
        <w:pStyle w:val="Heading"/>
        <w:jc w:val="center"/>
        <w:rPr>
          <w:b w:val="0"/>
          <w:sz w:val="24"/>
          <w:szCs w:val="24"/>
        </w:rPr>
      </w:pPr>
    </w:p>
    <w:p w:rsidR="007B0B89" w:rsidRDefault="007B0B89" w:rsidP="00ED7F8B">
      <w:pPr>
        <w:pStyle w:val="Heading"/>
        <w:tabs>
          <w:tab w:val="left" w:pos="0"/>
        </w:tabs>
        <w:jc w:val="center"/>
        <w:rPr>
          <w:b w:val="0"/>
          <w:sz w:val="24"/>
          <w:szCs w:val="24"/>
        </w:rPr>
      </w:pPr>
    </w:p>
    <w:p w:rsidR="007B0B89" w:rsidRDefault="007B0B89" w:rsidP="00ED7F8B">
      <w:pPr>
        <w:pStyle w:val="Heading"/>
        <w:tabs>
          <w:tab w:val="left" w:pos="0"/>
        </w:tabs>
        <w:jc w:val="center"/>
        <w:rPr>
          <w:b w:val="0"/>
          <w:sz w:val="24"/>
          <w:szCs w:val="24"/>
        </w:rPr>
      </w:pPr>
    </w:p>
    <w:p w:rsidR="007B0B89" w:rsidRDefault="007B0B89" w:rsidP="00ED7F8B">
      <w:pPr>
        <w:pStyle w:val="Heading"/>
        <w:tabs>
          <w:tab w:val="left" w:pos="0"/>
        </w:tabs>
        <w:jc w:val="center"/>
        <w:rPr>
          <w:b w:val="0"/>
          <w:sz w:val="24"/>
          <w:szCs w:val="24"/>
        </w:rPr>
      </w:pPr>
    </w:p>
    <w:p w:rsidR="007B0B89" w:rsidRDefault="007B0B89" w:rsidP="00ED7F8B">
      <w:pPr>
        <w:pStyle w:val="Heading"/>
        <w:tabs>
          <w:tab w:val="left" w:pos="0"/>
        </w:tabs>
        <w:jc w:val="center"/>
        <w:rPr>
          <w:b w:val="0"/>
          <w:sz w:val="24"/>
          <w:szCs w:val="24"/>
        </w:rPr>
      </w:pPr>
    </w:p>
    <w:p w:rsidR="007B0B89" w:rsidRDefault="007B0B89" w:rsidP="00ED7F8B">
      <w:pPr>
        <w:pStyle w:val="Heading"/>
        <w:tabs>
          <w:tab w:val="left" w:pos="0"/>
        </w:tabs>
        <w:jc w:val="center"/>
        <w:rPr>
          <w:b w:val="0"/>
          <w:sz w:val="24"/>
          <w:szCs w:val="24"/>
        </w:rPr>
      </w:pPr>
    </w:p>
    <w:p w:rsidR="009E4253" w:rsidRDefault="009E4253" w:rsidP="00ED7F8B">
      <w:pPr>
        <w:pStyle w:val="Heading"/>
        <w:tabs>
          <w:tab w:val="left" w:pos="0"/>
        </w:tabs>
        <w:jc w:val="center"/>
        <w:rPr>
          <w:b w:val="0"/>
          <w:sz w:val="24"/>
          <w:szCs w:val="24"/>
        </w:rPr>
      </w:pPr>
      <w:r w:rsidRPr="009D1B3D">
        <w:rPr>
          <w:b w:val="0"/>
          <w:sz w:val="24"/>
          <w:szCs w:val="24"/>
        </w:rPr>
        <w:lastRenderedPageBreak/>
        <w:t>2. Характеристика проблемы, на решение которой направлена Подпрограмма</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Pr>
          <w:rFonts w:ascii="Arial" w:hAnsi="Arial"/>
          <w:sz w:val="20"/>
          <w:szCs w:val="20"/>
        </w:rPr>
        <w:t>)</w:t>
      </w: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autoSpaceDE w:val="0"/>
        <w:autoSpaceDN w:val="0"/>
        <w:adjustRightInd w:val="0"/>
        <w:ind w:firstLine="540"/>
        <w:jc w:val="both"/>
        <w:rPr>
          <w:rFonts w:ascii="Arial" w:hAnsi="Arial"/>
        </w:rPr>
      </w:pPr>
      <w:r w:rsidRPr="009D1B3D">
        <w:rPr>
          <w:rFonts w:ascii="Arial" w:hAnsi="Arial"/>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9D1B3D" w:rsidRDefault="009E4253" w:rsidP="009E4253">
      <w:pPr>
        <w:autoSpaceDE w:val="0"/>
        <w:autoSpaceDN w:val="0"/>
        <w:adjustRightInd w:val="0"/>
        <w:ind w:firstLine="540"/>
        <w:jc w:val="both"/>
        <w:rPr>
          <w:rFonts w:ascii="Arial" w:hAnsi="Arial"/>
        </w:rPr>
      </w:pPr>
      <w:r w:rsidRPr="009D1B3D">
        <w:rPr>
          <w:rFonts w:ascii="Arial" w:hAnsi="Arial"/>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Для достижения этой задачи планируется выполнение следующих основных мероприятий:</w:t>
      </w:r>
    </w:p>
    <w:p w:rsidR="009E4253" w:rsidRPr="009D1B3D" w:rsidRDefault="009E4253" w:rsidP="009E4253">
      <w:pPr>
        <w:ind w:firstLine="708"/>
        <w:jc w:val="both"/>
        <w:rPr>
          <w:rFonts w:ascii="Arial" w:hAnsi="Arial"/>
        </w:rPr>
      </w:pPr>
      <w:r w:rsidRPr="009D1B3D">
        <w:rPr>
          <w:rFonts w:ascii="Arial" w:hAnsi="Arial"/>
        </w:rPr>
        <w:t>1. Создание условий для реализации полномочий Администрации городского округа Электросталь Московской области.</w:t>
      </w:r>
    </w:p>
    <w:p w:rsidR="009E4253" w:rsidRPr="009D1B3D" w:rsidRDefault="009E4253" w:rsidP="009E4253">
      <w:pPr>
        <w:ind w:firstLine="708"/>
        <w:jc w:val="both"/>
        <w:rPr>
          <w:rFonts w:ascii="Arial" w:hAnsi="Arial"/>
        </w:rPr>
      </w:pPr>
      <w:r w:rsidRPr="009D1B3D">
        <w:rPr>
          <w:rFonts w:ascii="Arial" w:hAnsi="Arial"/>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9D1B3D">
        <w:rPr>
          <w:rStyle w:val="FontStyle11"/>
          <w:rFonts w:ascii="Arial" w:hAnsi="Arial"/>
        </w:rPr>
        <w:t>.</w:t>
      </w:r>
    </w:p>
    <w:p w:rsidR="009E4253" w:rsidRPr="009D1B3D" w:rsidRDefault="009E4253" w:rsidP="009E4253">
      <w:pPr>
        <w:snapToGrid w:val="0"/>
        <w:jc w:val="center"/>
        <w:rPr>
          <w:rFonts w:ascii="Arial" w:hAnsi="Arial"/>
          <w:bCs/>
        </w:rPr>
      </w:pPr>
      <w:r w:rsidRPr="009D1B3D">
        <w:rPr>
          <w:rFonts w:ascii="Arial" w:hAnsi="Arial"/>
          <w:bCs/>
        </w:rPr>
        <w:t>3. Перечень мероприятий подпрограммы</w:t>
      </w:r>
    </w:p>
    <w:p w:rsidR="009E4253" w:rsidRDefault="009E4253" w:rsidP="009E4253">
      <w:pPr>
        <w:snapToGrid w:val="0"/>
        <w:jc w:val="center"/>
        <w:rPr>
          <w:rFonts w:ascii="Arial" w:hAnsi="Arial"/>
          <w:bCs/>
        </w:rPr>
      </w:pPr>
      <w:r w:rsidRPr="009D1B3D">
        <w:rPr>
          <w:rFonts w:ascii="Arial" w:hAnsi="Arial"/>
          <w:bCs/>
        </w:rPr>
        <w:t xml:space="preserve">"Обеспечивающая подпрограмма" </w:t>
      </w:r>
    </w:p>
    <w:p w:rsidR="00ED7F8B" w:rsidRDefault="00ED7F8B" w:rsidP="00ED7F8B">
      <w:pPr>
        <w:jc w:val="center"/>
        <w:rPr>
          <w:rFonts w:ascii="Arial" w:hAnsi="Arial"/>
          <w:sz w:val="20"/>
          <w:szCs w:val="20"/>
        </w:rPr>
      </w:pPr>
      <w:r w:rsidRPr="00ED7F8B">
        <w:rPr>
          <w:rFonts w:ascii="Arial" w:hAnsi="Arial"/>
          <w:sz w:val="20"/>
          <w:szCs w:val="20"/>
        </w:rPr>
        <w:t>(новая редакция, в редакции постановления от 06.12.2017 №889/12</w:t>
      </w:r>
      <w:r w:rsidR="00FA687A">
        <w:rPr>
          <w:rFonts w:ascii="Arial" w:hAnsi="Arial"/>
          <w:sz w:val="20"/>
          <w:szCs w:val="20"/>
        </w:rPr>
        <w:t>, от 28.02.2018  №152</w:t>
      </w:r>
      <w:r w:rsidR="00FA687A" w:rsidRPr="00755334">
        <w:rPr>
          <w:rFonts w:ascii="Arial" w:hAnsi="Arial"/>
          <w:sz w:val="20"/>
          <w:szCs w:val="20"/>
        </w:rPr>
        <w:t>/</w:t>
      </w:r>
      <w:r w:rsidR="00FA687A">
        <w:rPr>
          <w:rFonts w:ascii="Arial" w:hAnsi="Arial"/>
          <w:sz w:val="20"/>
          <w:szCs w:val="20"/>
        </w:rPr>
        <w:t>2</w:t>
      </w:r>
      <w:r>
        <w:rPr>
          <w:rFonts w:ascii="Arial" w:hAnsi="Arial"/>
          <w:sz w:val="20"/>
          <w:szCs w:val="20"/>
        </w:rPr>
        <w:t>)</w:t>
      </w:r>
    </w:p>
    <w:p w:rsidR="009E4253" w:rsidRPr="009D1B3D" w:rsidRDefault="009E4253" w:rsidP="009E4253">
      <w:pPr>
        <w:snapToGrid w:val="0"/>
        <w:rPr>
          <w:rFonts w:ascii="Arial" w:hAnsi="Arial"/>
          <w:bCs/>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593"/>
        <w:gridCol w:w="992"/>
        <w:gridCol w:w="1559"/>
        <w:gridCol w:w="1276"/>
        <w:gridCol w:w="1418"/>
        <w:gridCol w:w="1134"/>
        <w:gridCol w:w="1275"/>
        <w:gridCol w:w="1134"/>
        <w:gridCol w:w="1276"/>
        <w:gridCol w:w="1134"/>
        <w:gridCol w:w="1134"/>
        <w:gridCol w:w="928"/>
      </w:tblGrid>
      <w:tr w:rsidR="00FA687A" w:rsidRPr="00FA687A" w:rsidTr="0014728F">
        <w:trPr>
          <w:trHeight w:val="630"/>
          <w:jc w:val="center"/>
        </w:trPr>
        <w:tc>
          <w:tcPr>
            <w:tcW w:w="500" w:type="dxa"/>
            <w:vMerge w:val="restart"/>
            <w:shd w:val="clear" w:color="000000" w:fill="FFFFFF"/>
            <w:noWrap/>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 п/п</w:t>
            </w:r>
          </w:p>
        </w:tc>
        <w:tc>
          <w:tcPr>
            <w:tcW w:w="1593"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Мероприятие  подпрограммы</w:t>
            </w:r>
          </w:p>
        </w:tc>
        <w:tc>
          <w:tcPr>
            <w:tcW w:w="992"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Сроки       </w:t>
            </w:r>
            <w:r w:rsidRPr="00FA687A">
              <w:rPr>
                <w:rFonts w:ascii="Arial" w:hAnsi="Arial"/>
                <w:sz w:val="20"/>
                <w:szCs w:val="20"/>
              </w:rPr>
              <w:br/>
              <w:t xml:space="preserve">исполнения </w:t>
            </w:r>
            <w:r w:rsidRPr="00FA687A">
              <w:rPr>
                <w:rFonts w:ascii="Arial" w:hAnsi="Arial"/>
                <w:sz w:val="20"/>
                <w:szCs w:val="20"/>
              </w:rPr>
              <w:br/>
              <w:t>мероприятия</w:t>
            </w:r>
          </w:p>
        </w:tc>
        <w:tc>
          <w:tcPr>
            <w:tcW w:w="1559"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Источники     </w:t>
            </w:r>
            <w:r w:rsidRPr="00FA687A">
              <w:rPr>
                <w:rFonts w:ascii="Arial" w:hAnsi="Arial"/>
                <w:sz w:val="20"/>
                <w:szCs w:val="20"/>
              </w:rPr>
              <w:br/>
              <w:t>финансирования</w:t>
            </w:r>
          </w:p>
        </w:tc>
        <w:tc>
          <w:tcPr>
            <w:tcW w:w="1276"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Объем финансирования мероприятия в году, предшествующем году реализ</w:t>
            </w:r>
            <w:bookmarkStart w:id="7" w:name="_GoBack"/>
            <w:bookmarkEnd w:id="7"/>
            <w:r w:rsidRPr="00FA687A">
              <w:rPr>
                <w:rFonts w:ascii="Arial" w:hAnsi="Arial"/>
                <w:sz w:val="20"/>
                <w:szCs w:val="20"/>
              </w:rPr>
              <w:t xml:space="preserve">ации программы  </w:t>
            </w:r>
            <w:r w:rsidRPr="00FA687A">
              <w:rPr>
                <w:rFonts w:ascii="Arial" w:hAnsi="Arial"/>
                <w:sz w:val="20"/>
                <w:szCs w:val="20"/>
              </w:rPr>
              <w:br/>
              <w:t xml:space="preserve">(тыс. руб.) </w:t>
            </w:r>
          </w:p>
        </w:tc>
        <w:tc>
          <w:tcPr>
            <w:tcW w:w="1418"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Всего </w:t>
            </w:r>
            <w:r w:rsidRPr="00FA687A">
              <w:rPr>
                <w:rFonts w:ascii="Arial" w:hAnsi="Arial"/>
                <w:sz w:val="20"/>
                <w:szCs w:val="20"/>
              </w:rPr>
              <w:br/>
              <w:t>(тыс. руб.)</w:t>
            </w:r>
          </w:p>
        </w:tc>
        <w:tc>
          <w:tcPr>
            <w:tcW w:w="5953" w:type="dxa"/>
            <w:gridSpan w:val="5"/>
            <w:shd w:val="clear" w:color="000000" w:fill="FFFFFF"/>
            <w:noWrap/>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Объем финансирования по годам (тыс. руб.)</w:t>
            </w:r>
          </w:p>
        </w:tc>
        <w:tc>
          <w:tcPr>
            <w:tcW w:w="1134" w:type="dxa"/>
            <w:vMerge w:val="restart"/>
            <w:shd w:val="clear" w:color="000000" w:fill="FFFFFF"/>
            <w:vAlign w:val="center"/>
            <w:hideMark/>
          </w:tcPr>
          <w:p w:rsidR="00FA687A" w:rsidRPr="00FA687A" w:rsidRDefault="00FA687A" w:rsidP="0014728F">
            <w:pPr>
              <w:jc w:val="center"/>
              <w:rPr>
                <w:rFonts w:ascii="Arial" w:hAnsi="Arial"/>
                <w:sz w:val="20"/>
                <w:szCs w:val="20"/>
              </w:rPr>
            </w:pPr>
            <w:proofErr w:type="gramStart"/>
            <w:r w:rsidRPr="00FA687A">
              <w:rPr>
                <w:rFonts w:ascii="Arial" w:hAnsi="Arial"/>
                <w:sz w:val="20"/>
                <w:szCs w:val="20"/>
              </w:rPr>
              <w:t>Ответственный</w:t>
            </w:r>
            <w:proofErr w:type="gramEnd"/>
            <w:r w:rsidRPr="00FA687A">
              <w:rPr>
                <w:rFonts w:ascii="Arial" w:hAnsi="Arial"/>
                <w:sz w:val="20"/>
                <w:szCs w:val="20"/>
              </w:rPr>
              <w:br/>
              <w:t>за выполнение</w:t>
            </w:r>
            <w:r w:rsidRPr="00FA687A">
              <w:rPr>
                <w:rFonts w:ascii="Arial" w:hAnsi="Arial"/>
                <w:sz w:val="20"/>
                <w:szCs w:val="20"/>
              </w:rPr>
              <w:br/>
              <w:t xml:space="preserve">мероприятия  </w:t>
            </w:r>
            <w:r w:rsidRPr="00FA687A">
              <w:rPr>
                <w:rFonts w:ascii="Arial" w:hAnsi="Arial"/>
                <w:sz w:val="20"/>
                <w:szCs w:val="20"/>
              </w:rPr>
              <w:br/>
              <w:t>подпрограммы</w:t>
            </w:r>
          </w:p>
        </w:tc>
        <w:tc>
          <w:tcPr>
            <w:tcW w:w="928" w:type="dxa"/>
            <w:vMerge w:val="restart"/>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Результаты  </w:t>
            </w:r>
            <w:r w:rsidRPr="00FA687A">
              <w:rPr>
                <w:rFonts w:ascii="Arial" w:hAnsi="Arial"/>
                <w:sz w:val="20"/>
                <w:szCs w:val="20"/>
              </w:rPr>
              <w:br/>
              <w:t xml:space="preserve">выполнения  </w:t>
            </w:r>
            <w:r w:rsidRPr="00FA687A">
              <w:rPr>
                <w:rFonts w:ascii="Arial" w:hAnsi="Arial"/>
                <w:sz w:val="20"/>
                <w:szCs w:val="20"/>
              </w:rPr>
              <w:br/>
              <w:t xml:space="preserve">мероприятий </w:t>
            </w:r>
            <w:r w:rsidRPr="00FA687A">
              <w:rPr>
                <w:rFonts w:ascii="Arial" w:hAnsi="Arial"/>
                <w:sz w:val="20"/>
                <w:szCs w:val="20"/>
              </w:rPr>
              <w:br/>
              <w:t>подпрограммы</w:t>
            </w:r>
          </w:p>
        </w:tc>
      </w:tr>
      <w:tr w:rsidR="00FA687A" w:rsidRPr="00FA687A" w:rsidTr="0014728F">
        <w:trPr>
          <w:trHeight w:val="548"/>
          <w:jc w:val="center"/>
        </w:trPr>
        <w:tc>
          <w:tcPr>
            <w:tcW w:w="500" w:type="dxa"/>
            <w:vMerge/>
            <w:vAlign w:val="center"/>
            <w:hideMark/>
          </w:tcPr>
          <w:p w:rsidR="00FA687A" w:rsidRPr="00FA687A" w:rsidRDefault="00FA687A" w:rsidP="0014728F">
            <w:pPr>
              <w:rPr>
                <w:rFonts w:ascii="Arial" w:hAnsi="Arial"/>
                <w:sz w:val="20"/>
                <w:szCs w:val="20"/>
              </w:rPr>
            </w:pPr>
          </w:p>
        </w:tc>
        <w:tc>
          <w:tcPr>
            <w:tcW w:w="1593" w:type="dxa"/>
            <w:vMerge/>
            <w:vAlign w:val="center"/>
            <w:hideMark/>
          </w:tcPr>
          <w:p w:rsidR="00FA687A" w:rsidRPr="00FA687A" w:rsidRDefault="00FA687A" w:rsidP="0014728F">
            <w:pPr>
              <w:rPr>
                <w:rFonts w:ascii="Arial" w:hAnsi="Arial"/>
                <w:sz w:val="20"/>
                <w:szCs w:val="20"/>
              </w:rPr>
            </w:pPr>
          </w:p>
        </w:tc>
        <w:tc>
          <w:tcPr>
            <w:tcW w:w="992" w:type="dxa"/>
            <w:vMerge/>
            <w:vAlign w:val="center"/>
            <w:hideMark/>
          </w:tcPr>
          <w:p w:rsidR="00FA687A" w:rsidRPr="00FA687A" w:rsidRDefault="00FA687A" w:rsidP="0014728F">
            <w:pPr>
              <w:rPr>
                <w:rFonts w:ascii="Arial" w:hAnsi="Arial"/>
                <w:sz w:val="20"/>
                <w:szCs w:val="20"/>
              </w:rPr>
            </w:pPr>
          </w:p>
        </w:tc>
        <w:tc>
          <w:tcPr>
            <w:tcW w:w="1559" w:type="dxa"/>
            <w:vMerge/>
            <w:vAlign w:val="center"/>
            <w:hideMark/>
          </w:tcPr>
          <w:p w:rsidR="00FA687A" w:rsidRPr="00FA687A" w:rsidRDefault="00FA687A" w:rsidP="0014728F">
            <w:pPr>
              <w:rPr>
                <w:rFonts w:ascii="Arial" w:hAnsi="Arial"/>
                <w:sz w:val="20"/>
                <w:szCs w:val="20"/>
              </w:rPr>
            </w:pPr>
          </w:p>
        </w:tc>
        <w:tc>
          <w:tcPr>
            <w:tcW w:w="1276" w:type="dxa"/>
            <w:vMerge/>
            <w:vAlign w:val="center"/>
            <w:hideMark/>
          </w:tcPr>
          <w:p w:rsidR="00FA687A" w:rsidRPr="00FA687A" w:rsidRDefault="00FA687A" w:rsidP="0014728F">
            <w:pPr>
              <w:rPr>
                <w:rFonts w:ascii="Arial" w:hAnsi="Arial"/>
                <w:sz w:val="20"/>
                <w:szCs w:val="20"/>
              </w:rPr>
            </w:pPr>
          </w:p>
        </w:tc>
        <w:tc>
          <w:tcPr>
            <w:tcW w:w="1418" w:type="dxa"/>
            <w:vMerge/>
            <w:vAlign w:val="center"/>
            <w:hideMark/>
          </w:tcPr>
          <w:p w:rsidR="00FA687A" w:rsidRPr="00FA687A" w:rsidRDefault="00FA687A" w:rsidP="0014728F">
            <w:pPr>
              <w:rPr>
                <w:rFonts w:ascii="Arial" w:hAnsi="Arial"/>
                <w:sz w:val="20"/>
                <w:szCs w:val="20"/>
              </w:rPr>
            </w:pPr>
          </w:p>
        </w:tc>
        <w:tc>
          <w:tcPr>
            <w:tcW w:w="1134" w:type="dxa"/>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2017 год</w:t>
            </w:r>
          </w:p>
        </w:tc>
        <w:tc>
          <w:tcPr>
            <w:tcW w:w="1275" w:type="dxa"/>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2018 год</w:t>
            </w:r>
          </w:p>
        </w:tc>
        <w:tc>
          <w:tcPr>
            <w:tcW w:w="1134" w:type="dxa"/>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2019 год</w:t>
            </w:r>
          </w:p>
        </w:tc>
        <w:tc>
          <w:tcPr>
            <w:tcW w:w="1276" w:type="dxa"/>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2020 год</w:t>
            </w:r>
          </w:p>
        </w:tc>
        <w:tc>
          <w:tcPr>
            <w:tcW w:w="1134" w:type="dxa"/>
            <w:shd w:val="clear" w:color="000000" w:fill="FFFFFF"/>
            <w:vAlign w:val="center"/>
            <w:hideMark/>
          </w:tcPr>
          <w:p w:rsidR="00FA687A" w:rsidRPr="00FA687A" w:rsidRDefault="00FA687A" w:rsidP="0014728F">
            <w:pPr>
              <w:jc w:val="center"/>
              <w:rPr>
                <w:rFonts w:ascii="Arial" w:hAnsi="Arial"/>
                <w:sz w:val="20"/>
                <w:szCs w:val="20"/>
              </w:rPr>
            </w:pPr>
            <w:r w:rsidRPr="00FA687A">
              <w:rPr>
                <w:rFonts w:ascii="Arial" w:hAnsi="Arial"/>
                <w:sz w:val="20"/>
                <w:szCs w:val="20"/>
              </w:rPr>
              <w:t>2021 год</w:t>
            </w:r>
          </w:p>
        </w:tc>
        <w:tc>
          <w:tcPr>
            <w:tcW w:w="1134" w:type="dxa"/>
            <w:vMerge/>
            <w:vAlign w:val="center"/>
            <w:hideMark/>
          </w:tcPr>
          <w:p w:rsidR="00FA687A" w:rsidRPr="00FA687A" w:rsidRDefault="00FA687A" w:rsidP="0014728F">
            <w:pPr>
              <w:rPr>
                <w:rFonts w:ascii="Arial" w:hAnsi="Arial"/>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330"/>
          <w:jc w:val="center"/>
        </w:trPr>
        <w:tc>
          <w:tcPr>
            <w:tcW w:w="500" w:type="dxa"/>
            <w:vMerge w:val="restart"/>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w:t>
            </w:r>
          </w:p>
        </w:tc>
        <w:tc>
          <w:tcPr>
            <w:tcW w:w="1593" w:type="dxa"/>
            <w:vMerge w:val="restart"/>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 xml:space="preserve">Основное мероприятие 1. </w:t>
            </w:r>
            <w:r w:rsidRPr="00FA687A">
              <w:rPr>
                <w:rFonts w:ascii="Arial" w:hAnsi="Arial"/>
                <w:iCs/>
                <w:sz w:val="20"/>
                <w:szCs w:val="20"/>
              </w:rPr>
              <w:br/>
              <w:t xml:space="preserve">Создание условий для реализации полномочий Администрации городского округа Электросталь </w:t>
            </w:r>
            <w:r w:rsidRPr="00FA687A">
              <w:rPr>
                <w:rFonts w:ascii="Arial" w:hAnsi="Arial"/>
                <w:iCs/>
                <w:sz w:val="20"/>
                <w:szCs w:val="20"/>
              </w:rPr>
              <w:lastRenderedPageBreak/>
              <w:t>Московской области</w:t>
            </w:r>
          </w:p>
        </w:tc>
        <w:tc>
          <w:tcPr>
            <w:tcW w:w="992"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lastRenderedPageBreak/>
              <w:t>2017-2021</w:t>
            </w:r>
          </w:p>
        </w:tc>
        <w:tc>
          <w:tcPr>
            <w:tcW w:w="1559"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Итого</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137 703,5</w:t>
            </w:r>
          </w:p>
        </w:tc>
        <w:tc>
          <w:tcPr>
            <w:tcW w:w="1418" w:type="dxa"/>
            <w:shd w:val="clear" w:color="000000" w:fill="FFFFFF"/>
            <w:hideMark/>
          </w:tcPr>
          <w:p w:rsidR="00FA687A" w:rsidRPr="00FA687A" w:rsidRDefault="004551D8" w:rsidP="0014728F">
            <w:pPr>
              <w:jc w:val="center"/>
              <w:rPr>
                <w:rFonts w:ascii="Arial" w:hAnsi="Arial"/>
                <w:sz w:val="20"/>
                <w:szCs w:val="20"/>
              </w:rPr>
            </w:pPr>
            <w:r>
              <w:rPr>
                <w:rFonts w:ascii="Arial" w:hAnsi="Arial"/>
                <w:sz w:val="20"/>
                <w:szCs w:val="20"/>
              </w:rPr>
              <w:t>729 8</w:t>
            </w:r>
            <w:r w:rsidR="009200C2">
              <w:rPr>
                <w:rFonts w:ascii="Arial" w:hAnsi="Arial"/>
                <w:sz w:val="20"/>
                <w:szCs w:val="20"/>
              </w:rPr>
              <w:t>4</w:t>
            </w:r>
            <w:r w:rsidR="00FA687A" w:rsidRPr="00FA687A">
              <w:rPr>
                <w:rFonts w:ascii="Arial" w:hAnsi="Arial"/>
                <w:sz w:val="20"/>
                <w:szCs w:val="20"/>
              </w:rPr>
              <w:t>7,20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147 010,8</w:t>
            </w:r>
          </w:p>
        </w:tc>
        <w:tc>
          <w:tcPr>
            <w:tcW w:w="1275" w:type="dxa"/>
            <w:shd w:val="clear" w:color="000000" w:fill="FFFFFF"/>
            <w:noWrap/>
            <w:hideMark/>
          </w:tcPr>
          <w:p w:rsidR="00FA687A" w:rsidRPr="00FA687A" w:rsidRDefault="004551D8" w:rsidP="0014728F">
            <w:pPr>
              <w:jc w:val="center"/>
              <w:rPr>
                <w:rFonts w:ascii="Arial" w:hAnsi="Arial"/>
                <w:iCs/>
                <w:sz w:val="20"/>
                <w:szCs w:val="20"/>
              </w:rPr>
            </w:pPr>
            <w:r>
              <w:rPr>
                <w:rFonts w:ascii="Arial" w:hAnsi="Arial"/>
                <w:iCs/>
                <w:sz w:val="20"/>
                <w:szCs w:val="20"/>
              </w:rPr>
              <w:t>149 2</w:t>
            </w:r>
            <w:r w:rsidR="009200C2">
              <w:rPr>
                <w:rFonts w:ascii="Arial" w:hAnsi="Arial"/>
                <w:iCs/>
                <w:sz w:val="20"/>
                <w:szCs w:val="20"/>
              </w:rPr>
              <w:t>1</w:t>
            </w:r>
            <w:r w:rsidR="00FA687A" w:rsidRPr="00FA687A">
              <w:rPr>
                <w:rFonts w:ascii="Arial" w:hAnsi="Arial"/>
                <w:iCs/>
                <w:sz w:val="20"/>
                <w:szCs w:val="20"/>
              </w:rPr>
              <w:t>3,1</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144 309,1</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144 657,1</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144 657,1</w:t>
            </w:r>
          </w:p>
        </w:tc>
        <w:tc>
          <w:tcPr>
            <w:tcW w:w="1134" w:type="dxa"/>
            <w:vMerge w:val="restart"/>
            <w:shd w:val="clear" w:color="000000" w:fill="FFFFFF"/>
            <w:hideMark/>
          </w:tcPr>
          <w:p w:rsidR="00FA687A" w:rsidRPr="00FA687A" w:rsidRDefault="00FA687A" w:rsidP="0014728F">
            <w:pPr>
              <w:jc w:val="center"/>
              <w:rPr>
                <w:rFonts w:ascii="Arial" w:hAnsi="Arial"/>
                <w:iCs/>
                <w:sz w:val="20"/>
                <w:szCs w:val="20"/>
              </w:rPr>
            </w:pPr>
            <w:r w:rsidRPr="00FA687A">
              <w:rPr>
                <w:rFonts w:ascii="Arial" w:hAnsi="Arial"/>
                <w:iCs/>
                <w:sz w:val="20"/>
                <w:szCs w:val="20"/>
              </w:rPr>
              <w:t xml:space="preserve">Управление учета, контроля, сводной отчетности </w:t>
            </w:r>
          </w:p>
        </w:tc>
        <w:tc>
          <w:tcPr>
            <w:tcW w:w="928" w:type="dxa"/>
            <w:vMerge w:val="restart"/>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Х</w:t>
            </w:r>
          </w:p>
        </w:tc>
      </w:tr>
      <w:tr w:rsidR="00FA687A" w:rsidRPr="00FA687A" w:rsidTr="0014728F">
        <w:trPr>
          <w:trHeight w:val="792"/>
          <w:jc w:val="center"/>
        </w:trPr>
        <w:tc>
          <w:tcPr>
            <w:tcW w:w="500" w:type="dxa"/>
            <w:vMerge/>
            <w:vAlign w:val="center"/>
            <w:hideMark/>
          </w:tcPr>
          <w:p w:rsidR="00FA687A" w:rsidRPr="00FA687A" w:rsidRDefault="00FA687A" w:rsidP="0014728F">
            <w:pPr>
              <w:rPr>
                <w:rFonts w:ascii="Arial" w:hAnsi="Arial"/>
                <w:iCs/>
                <w:sz w:val="20"/>
                <w:szCs w:val="20"/>
              </w:rPr>
            </w:pPr>
          </w:p>
        </w:tc>
        <w:tc>
          <w:tcPr>
            <w:tcW w:w="1593" w:type="dxa"/>
            <w:vMerge/>
            <w:vAlign w:val="center"/>
            <w:hideMark/>
          </w:tcPr>
          <w:p w:rsidR="00FA687A" w:rsidRPr="00FA687A" w:rsidRDefault="00FA687A" w:rsidP="0014728F">
            <w:pPr>
              <w:rPr>
                <w:rFonts w:ascii="Arial" w:hAnsi="Arial"/>
                <w:iCs/>
                <w:sz w:val="20"/>
                <w:szCs w:val="20"/>
              </w:rPr>
            </w:pPr>
          </w:p>
        </w:tc>
        <w:tc>
          <w:tcPr>
            <w:tcW w:w="992"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2017-2021</w:t>
            </w:r>
          </w:p>
        </w:tc>
        <w:tc>
          <w:tcPr>
            <w:tcW w:w="1559"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 xml:space="preserve">Средства      </w:t>
            </w:r>
            <w:r w:rsidRPr="00FA687A">
              <w:rPr>
                <w:rFonts w:ascii="Arial" w:hAnsi="Arial"/>
                <w:iCs/>
                <w:sz w:val="20"/>
                <w:szCs w:val="20"/>
              </w:rPr>
              <w:br/>
              <w:t xml:space="preserve">бюджета      </w:t>
            </w:r>
            <w:r w:rsidRPr="00FA687A">
              <w:rPr>
                <w:rFonts w:ascii="Arial" w:hAnsi="Arial"/>
                <w:iCs/>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129 295,8</w:t>
            </w:r>
          </w:p>
        </w:tc>
        <w:tc>
          <w:tcPr>
            <w:tcW w:w="1418" w:type="dxa"/>
            <w:shd w:val="clear" w:color="000000" w:fill="FFFFFF"/>
            <w:hideMark/>
          </w:tcPr>
          <w:p w:rsidR="00FA687A" w:rsidRPr="00FA687A" w:rsidRDefault="004551D8" w:rsidP="0014728F">
            <w:pPr>
              <w:jc w:val="center"/>
              <w:rPr>
                <w:rFonts w:ascii="Arial" w:hAnsi="Arial"/>
                <w:sz w:val="20"/>
                <w:szCs w:val="20"/>
              </w:rPr>
            </w:pPr>
            <w:r>
              <w:rPr>
                <w:rFonts w:ascii="Arial" w:hAnsi="Arial"/>
                <w:sz w:val="20"/>
                <w:szCs w:val="20"/>
              </w:rPr>
              <w:t>681 2</w:t>
            </w:r>
            <w:r w:rsidR="00FA687A" w:rsidRPr="00FA687A">
              <w:rPr>
                <w:rFonts w:ascii="Arial" w:hAnsi="Arial"/>
                <w:sz w:val="20"/>
                <w:szCs w:val="20"/>
              </w:rPr>
              <w:t>87,20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138 403,8</w:t>
            </w:r>
          </w:p>
        </w:tc>
        <w:tc>
          <w:tcPr>
            <w:tcW w:w="1275" w:type="dxa"/>
            <w:shd w:val="clear" w:color="000000" w:fill="FFFFFF"/>
            <w:noWrap/>
            <w:hideMark/>
          </w:tcPr>
          <w:p w:rsidR="00FA687A" w:rsidRPr="00FA687A" w:rsidRDefault="004551D8" w:rsidP="0014728F">
            <w:pPr>
              <w:jc w:val="center"/>
              <w:rPr>
                <w:rFonts w:ascii="Arial" w:hAnsi="Arial"/>
                <w:iCs/>
                <w:sz w:val="20"/>
                <w:szCs w:val="20"/>
              </w:rPr>
            </w:pPr>
            <w:r>
              <w:rPr>
                <w:rFonts w:ascii="Arial" w:hAnsi="Arial"/>
                <w:iCs/>
                <w:sz w:val="20"/>
                <w:szCs w:val="20"/>
              </w:rPr>
              <w:t>139 5</w:t>
            </w:r>
            <w:r w:rsidR="00FA687A" w:rsidRPr="00FA687A">
              <w:rPr>
                <w:rFonts w:ascii="Arial" w:hAnsi="Arial"/>
                <w:iCs/>
                <w:sz w:val="20"/>
                <w:szCs w:val="20"/>
              </w:rPr>
              <w:t>15,1</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134 456,1</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134 456,1</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134 456,1</w:t>
            </w:r>
          </w:p>
        </w:tc>
        <w:tc>
          <w:tcPr>
            <w:tcW w:w="1134" w:type="dxa"/>
            <w:vMerge/>
            <w:vAlign w:val="center"/>
            <w:hideMark/>
          </w:tcPr>
          <w:p w:rsidR="00FA687A" w:rsidRPr="00FA687A" w:rsidRDefault="00FA687A" w:rsidP="0014728F">
            <w:pPr>
              <w:rPr>
                <w:rFonts w:ascii="Arial" w:hAnsi="Arial"/>
                <w:iCs/>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577"/>
          <w:jc w:val="center"/>
        </w:trPr>
        <w:tc>
          <w:tcPr>
            <w:tcW w:w="500" w:type="dxa"/>
            <w:vMerge/>
            <w:vAlign w:val="center"/>
            <w:hideMark/>
          </w:tcPr>
          <w:p w:rsidR="00FA687A" w:rsidRPr="00FA687A" w:rsidRDefault="00FA687A" w:rsidP="0014728F">
            <w:pPr>
              <w:rPr>
                <w:rFonts w:ascii="Arial" w:hAnsi="Arial"/>
                <w:iCs/>
                <w:sz w:val="20"/>
                <w:szCs w:val="20"/>
              </w:rPr>
            </w:pPr>
          </w:p>
        </w:tc>
        <w:tc>
          <w:tcPr>
            <w:tcW w:w="1593" w:type="dxa"/>
            <w:vMerge/>
            <w:vAlign w:val="center"/>
            <w:hideMark/>
          </w:tcPr>
          <w:p w:rsidR="00FA687A" w:rsidRPr="00FA687A" w:rsidRDefault="00FA687A" w:rsidP="0014728F">
            <w:pPr>
              <w:rPr>
                <w:rFonts w:ascii="Arial" w:hAnsi="Arial"/>
                <w:iCs/>
                <w:sz w:val="20"/>
                <w:szCs w:val="20"/>
              </w:rPr>
            </w:pPr>
          </w:p>
        </w:tc>
        <w:tc>
          <w:tcPr>
            <w:tcW w:w="992"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2017-2021</w:t>
            </w:r>
          </w:p>
        </w:tc>
        <w:tc>
          <w:tcPr>
            <w:tcW w:w="1559"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 xml:space="preserve">Средства      </w:t>
            </w:r>
            <w:r w:rsidRPr="00FA687A">
              <w:rPr>
                <w:rFonts w:ascii="Arial" w:hAnsi="Arial"/>
                <w:iCs/>
                <w:sz w:val="20"/>
                <w:szCs w:val="20"/>
              </w:rPr>
              <w:br/>
              <w:t xml:space="preserve">бюджета       </w:t>
            </w:r>
            <w:r w:rsidRPr="00FA687A">
              <w:rPr>
                <w:rFonts w:ascii="Arial" w:hAnsi="Arial"/>
                <w:iCs/>
                <w:sz w:val="20"/>
                <w:szCs w:val="20"/>
              </w:rPr>
              <w:br/>
              <w:t xml:space="preserve">Московской    </w:t>
            </w:r>
            <w:r w:rsidRPr="00FA687A">
              <w:rPr>
                <w:rFonts w:ascii="Arial" w:hAnsi="Arial"/>
                <w:iCs/>
                <w:sz w:val="20"/>
                <w:szCs w:val="20"/>
              </w:rPr>
              <w:br/>
              <w:t>области</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574,7</w:t>
            </w:r>
          </w:p>
        </w:tc>
        <w:tc>
          <w:tcPr>
            <w:tcW w:w="1418" w:type="dxa"/>
            <w:shd w:val="clear" w:color="000000" w:fill="FFFFFF"/>
            <w:hideMark/>
          </w:tcPr>
          <w:p w:rsidR="00FA687A" w:rsidRPr="00FA687A" w:rsidRDefault="00FA687A" w:rsidP="009200C2">
            <w:pPr>
              <w:jc w:val="center"/>
              <w:rPr>
                <w:rFonts w:ascii="Arial" w:hAnsi="Arial"/>
                <w:sz w:val="20"/>
                <w:szCs w:val="20"/>
              </w:rPr>
            </w:pPr>
            <w:r w:rsidRPr="00FA687A">
              <w:rPr>
                <w:rFonts w:ascii="Arial" w:hAnsi="Arial"/>
                <w:sz w:val="20"/>
                <w:szCs w:val="20"/>
              </w:rPr>
              <w:t xml:space="preserve">2 </w:t>
            </w:r>
            <w:r w:rsidR="009200C2">
              <w:rPr>
                <w:rFonts w:ascii="Arial" w:hAnsi="Arial"/>
                <w:sz w:val="20"/>
                <w:szCs w:val="20"/>
              </w:rPr>
              <w:t>77</w:t>
            </w:r>
            <w:r w:rsidRPr="00FA687A">
              <w:rPr>
                <w:rFonts w:ascii="Arial" w:hAnsi="Arial"/>
                <w:sz w:val="20"/>
                <w:szCs w:val="20"/>
              </w:rPr>
              <w:t>1,00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605,0</w:t>
            </w:r>
          </w:p>
        </w:tc>
        <w:tc>
          <w:tcPr>
            <w:tcW w:w="1275" w:type="dxa"/>
            <w:shd w:val="clear" w:color="000000" w:fill="FFFFFF"/>
            <w:noWrap/>
            <w:hideMark/>
          </w:tcPr>
          <w:p w:rsidR="00FA687A" w:rsidRPr="00FA687A" w:rsidRDefault="009200C2" w:rsidP="0014728F">
            <w:pPr>
              <w:jc w:val="center"/>
              <w:rPr>
                <w:rFonts w:ascii="Arial" w:hAnsi="Arial"/>
                <w:iCs/>
                <w:sz w:val="20"/>
                <w:szCs w:val="20"/>
              </w:rPr>
            </w:pPr>
            <w:r>
              <w:rPr>
                <w:rFonts w:ascii="Arial" w:hAnsi="Arial"/>
                <w:iCs/>
                <w:sz w:val="20"/>
                <w:szCs w:val="20"/>
              </w:rPr>
              <w:t>50</w:t>
            </w:r>
            <w:r w:rsidR="00FA687A" w:rsidRPr="00FA687A">
              <w:rPr>
                <w:rFonts w:ascii="Arial" w:hAnsi="Arial"/>
                <w:iCs/>
                <w:sz w:val="20"/>
                <w:szCs w:val="20"/>
              </w:rPr>
              <w:t>4,0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554,0</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554,0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554,0</w:t>
            </w:r>
          </w:p>
        </w:tc>
        <w:tc>
          <w:tcPr>
            <w:tcW w:w="1134" w:type="dxa"/>
            <w:vMerge/>
            <w:vAlign w:val="center"/>
            <w:hideMark/>
          </w:tcPr>
          <w:p w:rsidR="00FA687A" w:rsidRPr="00FA687A" w:rsidRDefault="00FA687A" w:rsidP="0014728F">
            <w:pPr>
              <w:rPr>
                <w:rFonts w:ascii="Arial" w:hAnsi="Arial"/>
                <w:iCs/>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248"/>
          <w:jc w:val="center"/>
        </w:trPr>
        <w:tc>
          <w:tcPr>
            <w:tcW w:w="500" w:type="dxa"/>
            <w:vMerge/>
            <w:vAlign w:val="center"/>
            <w:hideMark/>
          </w:tcPr>
          <w:p w:rsidR="00FA687A" w:rsidRPr="00FA687A" w:rsidRDefault="00FA687A" w:rsidP="0014728F">
            <w:pPr>
              <w:rPr>
                <w:rFonts w:ascii="Arial" w:hAnsi="Arial"/>
                <w:iCs/>
                <w:sz w:val="20"/>
                <w:szCs w:val="20"/>
              </w:rPr>
            </w:pPr>
          </w:p>
        </w:tc>
        <w:tc>
          <w:tcPr>
            <w:tcW w:w="1593" w:type="dxa"/>
            <w:vMerge/>
            <w:vAlign w:val="center"/>
            <w:hideMark/>
          </w:tcPr>
          <w:p w:rsidR="00FA687A" w:rsidRPr="00FA687A" w:rsidRDefault="00FA687A" w:rsidP="0014728F">
            <w:pPr>
              <w:rPr>
                <w:rFonts w:ascii="Arial" w:hAnsi="Arial"/>
                <w:iCs/>
                <w:sz w:val="20"/>
                <w:szCs w:val="20"/>
              </w:rPr>
            </w:pPr>
          </w:p>
        </w:tc>
        <w:tc>
          <w:tcPr>
            <w:tcW w:w="992"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2017-2021</w:t>
            </w:r>
          </w:p>
        </w:tc>
        <w:tc>
          <w:tcPr>
            <w:tcW w:w="1559"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Средства федерального бюджета</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7 833,0</w:t>
            </w:r>
          </w:p>
        </w:tc>
        <w:tc>
          <w:tcPr>
            <w:tcW w:w="1418"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45 789,00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8 002,0</w:t>
            </w:r>
          </w:p>
        </w:tc>
        <w:tc>
          <w:tcPr>
            <w:tcW w:w="1275"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9 194,0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9 299,0</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9 647,0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9 647,0</w:t>
            </w:r>
          </w:p>
        </w:tc>
        <w:tc>
          <w:tcPr>
            <w:tcW w:w="1134" w:type="dxa"/>
            <w:vMerge/>
            <w:vAlign w:val="center"/>
            <w:hideMark/>
          </w:tcPr>
          <w:p w:rsidR="00FA687A" w:rsidRPr="00FA687A" w:rsidRDefault="00FA687A" w:rsidP="0014728F">
            <w:pPr>
              <w:rPr>
                <w:rFonts w:ascii="Arial" w:hAnsi="Arial"/>
                <w:iCs/>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270"/>
          <w:jc w:val="center"/>
        </w:trPr>
        <w:tc>
          <w:tcPr>
            <w:tcW w:w="500" w:type="dxa"/>
            <w:vMerge w:val="restart"/>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lastRenderedPageBreak/>
              <w:t>1.1.</w:t>
            </w:r>
          </w:p>
        </w:tc>
        <w:tc>
          <w:tcPr>
            <w:tcW w:w="1593" w:type="dxa"/>
            <w:vMerge w:val="restart"/>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Мероприятие 1. </w:t>
            </w:r>
            <w:r w:rsidRPr="00FA687A">
              <w:rPr>
                <w:rFonts w:ascii="Arial" w:hAnsi="Arial"/>
                <w:sz w:val="20"/>
                <w:szCs w:val="20"/>
              </w:rPr>
              <w:br/>
              <w:t>Финансовое и материально-техническое обеспечение деятельности Администрации</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noWrap/>
            <w:hideMark/>
          </w:tcPr>
          <w:p w:rsidR="00FA687A" w:rsidRPr="00FA687A" w:rsidRDefault="00FA687A" w:rsidP="0014728F">
            <w:pPr>
              <w:rPr>
                <w:rFonts w:ascii="Arial" w:hAnsi="Arial"/>
                <w:sz w:val="20"/>
                <w:szCs w:val="20"/>
              </w:rPr>
            </w:pPr>
            <w:r w:rsidRPr="00FA687A">
              <w:rPr>
                <w:rFonts w:ascii="Arial" w:hAnsi="Arial"/>
                <w:sz w:val="20"/>
                <w:szCs w:val="20"/>
              </w:rPr>
              <w:t>Итого</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135 052,3</w:t>
            </w:r>
          </w:p>
        </w:tc>
        <w:tc>
          <w:tcPr>
            <w:tcW w:w="1418" w:type="dxa"/>
            <w:shd w:val="clear" w:color="000000" w:fill="FFFFFF"/>
            <w:hideMark/>
          </w:tcPr>
          <w:p w:rsidR="00FA687A" w:rsidRPr="00FA687A" w:rsidRDefault="00EC28DA" w:rsidP="00640FDB">
            <w:pPr>
              <w:jc w:val="center"/>
              <w:rPr>
                <w:rFonts w:ascii="Arial" w:hAnsi="Arial"/>
                <w:sz w:val="20"/>
                <w:szCs w:val="20"/>
              </w:rPr>
            </w:pPr>
            <w:r>
              <w:rPr>
                <w:rFonts w:ascii="Arial" w:hAnsi="Arial"/>
                <w:sz w:val="20"/>
                <w:szCs w:val="20"/>
              </w:rPr>
              <w:t xml:space="preserve">717 </w:t>
            </w:r>
            <w:r w:rsidR="00640FDB">
              <w:rPr>
                <w:rFonts w:ascii="Arial" w:hAnsi="Arial"/>
                <w:sz w:val="20"/>
                <w:szCs w:val="20"/>
              </w:rPr>
              <w:t>706,5</w:t>
            </w:r>
            <w:r w:rsidR="00FA687A" w:rsidRPr="00FA687A">
              <w:rPr>
                <w:rFonts w:ascii="Arial" w:hAnsi="Arial"/>
                <w:sz w:val="20"/>
                <w:szCs w:val="20"/>
              </w:rPr>
              <w:t>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144 022,4</w:t>
            </w:r>
          </w:p>
        </w:tc>
        <w:tc>
          <w:tcPr>
            <w:tcW w:w="1275" w:type="dxa"/>
            <w:shd w:val="clear" w:color="000000" w:fill="FFFFFF"/>
            <w:noWrap/>
            <w:hideMark/>
          </w:tcPr>
          <w:p w:rsidR="00FA687A" w:rsidRPr="00FA687A" w:rsidRDefault="00EC28DA" w:rsidP="00640FDB">
            <w:pPr>
              <w:jc w:val="center"/>
              <w:rPr>
                <w:rFonts w:ascii="Arial" w:hAnsi="Arial"/>
                <w:sz w:val="20"/>
                <w:szCs w:val="20"/>
              </w:rPr>
            </w:pPr>
            <w:r>
              <w:rPr>
                <w:rFonts w:ascii="Arial" w:hAnsi="Arial"/>
                <w:sz w:val="20"/>
                <w:szCs w:val="20"/>
              </w:rPr>
              <w:t xml:space="preserve">146 </w:t>
            </w:r>
            <w:r w:rsidR="00640FDB">
              <w:rPr>
                <w:rFonts w:ascii="Arial" w:hAnsi="Arial"/>
                <w:sz w:val="20"/>
                <w:szCs w:val="20"/>
              </w:rPr>
              <w:t>625</w:t>
            </w:r>
            <w:r w:rsidR="00FA687A" w:rsidRPr="00FA687A">
              <w:rPr>
                <w:rFonts w:ascii="Arial" w:hAnsi="Arial"/>
                <w:sz w:val="20"/>
                <w:szCs w:val="20"/>
              </w:rPr>
              <w:t>,</w:t>
            </w:r>
            <w:r w:rsidR="00640FDB">
              <w:rPr>
                <w:rFonts w:ascii="Arial" w:hAnsi="Arial"/>
                <w:sz w:val="20"/>
                <w:szCs w:val="20"/>
              </w:rPr>
              <w:t>7</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142 120,8</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142 468,8</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142 468,8</w:t>
            </w:r>
          </w:p>
        </w:tc>
        <w:tc>
          <w:tcPr>
            <w:tcW w:w="1134" w:type="dxa"/>
            <w:vMerge w:val="restart"/>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Управление учета, контроля, сводной отчетности </w:t>
            </w:r>
          </w:p>
        </w:tc>
        <w:tc>
          <w:tcPr>
            <w:tcW w:w="928" w:type="dxa"/>
            <w:vMerge w:val="restart"/>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Рациональное использование бюджетных средств по исполнению обязательств Администрации городского округа</w:t>
            </w:r>
          </w:p>
        </w:tc>
      </w:tr>
      <w:tr w:rsidR="00FA687A" w:rsidRPr="00FA687A" w:rsidTr="0014728F">
        <w:trPr>
          <w:trHeight w:val="482"/>
          <w:jc w:val="center"/>
        </w:trPr>
        <w:tc>
          <w:tcPr>
            <w:tcW w:w="500" w:type="dxa"/>
            <w:vMerge/>
            <w:vAlign w:val="center"/>
            <w:hideMark/>
          </w:tcPr>
          <w:p w:rsidR="00FA687A" w:rsidRPr="00FA687A" w:rsidRDefault="00FA687A" w:rsidP="0014728F">
            <w:pPr>
              <w:rPr>
                <w:rFonts w:ascii="Arial" w:hAnsi="Arial"/>
                <w:sz w:val="20"/>
                <w:szCs w:val="20"/>
              </w:rPr>
            </w:pPr>
          </w:p>
        </w:tc>
        <w:tc>
          <w:tcPr>
            <w:tcW w:w="1593" w:type="dxa"/>
            <w:vMerge/>
            <w:vAlign w:val="center"/>
            <w:hideMark/>
          </w:tcPr>
          <w:p w:rsidR="00FA687A" w:rsidRPr="00FA687A" w:rsidRDefault="00FA687A" w:rsidP="0014728F">
            <w:pPr>
              <w:rPr>
                <w:rFonts w:ascii="Arial" w:hAnsi="Arial"/>
                <w:sz w:val="20"/>
                <w:szCs w:val="20"/>
              </w:rPr>
            </w:pP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126 644,6</w:t>
            </w:r>
          </w:p>
        </w:tc>
        <w:tc>
          <w:tcPr>
            <w:tcW w:w="1418" w:type="dxa"/>
            <w:shd w:val="clear" w:color="000000" w:fill="FFFFFF"/>
            <w:hideMark/>
          </w:tcPr>
          <w:p w:rsidR="00FA687A" w:rsidRPr="00FA687A" w:rsidRDefault="0069678C" w:rsidP="00640FDB">
            <w:pPr>
              <w:jc w:val="center"/>
              <w:rPr>
                <w:rFonts w:ascii="Arial" w:hAnsi="Arial"/>
                <w:sz w:val="20"/>
                <w:szCs w:val="20"/>
              </w:rPr>
            </w:pPr>
            <w:r>
              <w:rPr>
                <w:rFonts w:ascii="Arial" w:hAnsi="Arial"/>
                <w:sz w:val="20"/>
                <w:szCs w:val="20"/>
              </w:rPr>
              <w:t xml:space="preserve">669 </w:t>
            </w:r>
            <w:r w:rsidR="00640FDB">
              <w:rPr>
                <w:rFonts w:ascii="Arial" w:hAnsi="Arial"/>
                <w:sz w:val="20"/>
                <w:szCs w:val="20"/>
              </w:rPr>
              <w:t>146,5</w:t>
            </w:r>
            <w:r w:rsidR="00FA687A" w:rsidRPr="00FA687A">
              <w:rPr>
                <w:rFonts w:ascii="Arial" w:hAnsi="Arial"/>
                <w:sz w:val="20"/>
                <w:szCs w:val="20"/>
              </w:rPr>
              <w:t>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135 415,4</w:t>
            </w:r>
          </w:p>
        </w:tc>
        <w:tc>
          <w:tcPr>
            <w:tcW w:w="1275" w:type="dxa"/>
            <w:shd w:val="clear" w:color="000000" w:fill="FFFFFF"/>
            <w:noWrap/>
            <w:hideMark/>
          </w:tcPr>
          <w:p w:rsidR="00FA687A" w:rsidRPr="00FA687A" w:rsidRDefault="00640FDB" w:rsidP="00640FDB">
            <w:pPr>
              <w:jc w:val="center"/>
              <w:rPr>
                <w:rFonts w:ascii="Arial" w:hAnsi="Arial"/>
                <w:sz w:val="20"/>
                <w:szCs w:val="20"/>
              </w:rPr>
            </w:pPr>
            <w:r>
              <w:rPr>
                <w:rFonts w:ascii="Arial" w:hAnsi="Arial"/>
                <w:sz w:val="20"/>
                <w:szCs w:val="20"/>
              </w:rPr>
              <w:t>136</w:t>
            </w:r>
            <w:r w:rsidR="0069678C">
              <w:rPr>
                <w:rFonts w:ascii="Arial" w:hAnsi="Arial"/>
                <w:sz w:val="20"/>
                <w:szCs w:val="20"/>
              </w:rPr>
              <w:t xml:space="preserve"> </w:t>
            </w:r>
            <w:r>
              <w:rPr>
                <w:rFonts w:ascii="Arial" w:hAnsi="Arial"/>
                <w:sz w:val="20"/>
                <w:szCs w:val="20"/>
              </w:rPr>
              <w:t>927</w:t>
            </w:r>
            <w:r w:rsidR="00FA687A" w:rsidRPr="00FA687A">
              <w:rPr>
                <w:rFonts w:ascii="Arial" w:hAnsi="Arial"/>
                <w:sz w:val="20"/>
                <w:szCs w:val="20"/>
              </w:rPr>
              <w:t>,</w:t>
            </w:r>
            <w:r>
              <w:rPr>
                <w:rFonts w:ascii="Arial" w:hAnsi="Arial"/>
                <w:sz w:val="20"/>
                <w:szCs w:val="20"/>
              </w:rPr>
              <w:t>7</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132 267,8</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132 267,8</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132 267,8</w:t>
            </w:r>
          </w:p>
        </w:tc>
        <w:tc>
          <w:tcPr>
            <w:tcW w:w="1134" w:type="dxa"/>
            <w:vMerge/>
            <w:vAlign w:val="center"/>
            <w:hideMark/>
          </w:tcPr>
          <w:p w:rsidR="00FA687A" w:rsidRPr="00FA687A" w:rsidRDefault="00FA687A" w:rsidP="0014728F">
            <w:pPr>
              <w:rPr>
                <w:rFonts w:ascii="Arial" w:hAnsi="Arial"/>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552"/>
          <w:jc w:val="center"/>
        </w:trPr>
        <w:tc>
          <w:tcPr>
            <w:tcW w:w="500" w:type="dxa"/>
            <w:vMerge/>
            <w:vAlign w:val="center"/>
            <w:hideMark/>
          </w:tcPr>
          <w:p w:rsidR="00FA687A" w:rsidRPr="00FA687A" w:rsidRDefault="00FA687A" w:rsidP="0014728F">
            <w:pPr>
              <w:rPr>
                <w:rFonts w:ascii="Arial" w:hAnsi="Arial"/>
                <w:sz w:val="20"/>
                <w:szCs w:val="20"/>
              </w:rPr>
            </w:pPr>
          </w:p>
        </w:tc>
        <w:tc>
          <w:tcPr>
            <w:tcW w:w="1593" w:type="dxa"/>
            <w:vMerge/>
            <w:vAlign w:val="center"/>
            <w:hideMark/>
          </w:tcPr>
          <w:p w:rsidR="00FA687A" w:rsidRPr="00FA687A" w:rsidRDefault="00FA687A" w:rsidP="0014728F">
            <w:pPr>
              <w:rPr>
                <w:rFonts w:ascii="Arial" w:hAnsi="Arial"/>
                <w:sz w:val="20"/>
                <w:szCs w:val="20"/>
              </w:rPr>
            </w:pP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Московской    </w:t>
            </w:r>
            <w:r w:rsidRPr="00FA687A">
              <w:rPr>
                <w:rFonts w:ascii="Arial" w:hAnsi="Arial"/>
                <w:sz w:val="20"/>
                <w:szCs w:val="20"/>
              </w:rPr>
              <w:br/>
              <w:t>области</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574,7</w:t>
            </w:r>
          </w:p>
        </w:tc>
        <w:tc>
          <w:tcPr>
            <w:tcW w:w="1418" w:type="dxa"/>
            <w:shd w:val="clear" w:color="000000" w:fill="FFFFFF"/>
            <w:hideMark/>
          </w:tcPr>
          <w:p w:rsidR="00FA687A" w:rsidRPr="00FA687A" w:rsidRDefault="00FA687A" w:rsidP="00640FDB">
            <w:pPr>
              <w:jc w:val="center"/>
              <w:rPr>
                <w:rFonts w:ascii="Arial" w:hAnsi="Arial"/>
                <w:sz w:val="20"/>
                <w:szCs w:val="20"/>
              </w:rPr>
            </w:pPr>
            <w:r w:rsidRPr="00FA687A">
              <w:rPr>
                <w:rFonts w:ascii="Arial" w:hAnsi="Arial"/>
                <w:sz w:val="20"/>
                <w:szCs w:val="20"/>
              </w:rPr>
              <w:t xml:space="preserve">2 </w:t>
            </w:r>
            <w:r w:rsidR="00640FDB">
              <w:rPr>
                <w:rFonts w:ascii="Arial" w:hAnsi="Arial"/>
                <w:sz w:val="20"/>
                <w:szCs w:val="20"/>
              </w:rPr>
              <w:t>77</w:t>
            </w:r>
            <w:r w:rsidRPr="00FA687A">
              <w:rPr>
                <w:rFonts w:ascii="Arial" w:hAnsi="Arial"/>
                <w:sz w:val="20"/>
                <w:szCs w:val="20"/>
              </w:rPr>
              <w:t>1,00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605,0</w:t>
            </w:r>
          </w:p>
        </w:tc>
        <w:tc>
          <w:tcPr>
            <w:tcW w:w="1275" w:type="dxa"/>
            <w:shd w:val="clear" w:color="000000" w:fill="FFFFFF"/>
            <w:noWrap/>
            <w:hideMark/>
          </w:tcPr>
          <w:p w:rsidR="00FA687A" w:rsidRPr="00FA687A" w:rsidRDefault="00640FDB" w:rsidP="0014728F">
            <w:pPr>
              <w:jc w:val="center"/>
              <w:rPr>
                <w:rFonts w:ascii="Arial" w:hAnsi="Arial"/>
                <w:sz w:val="20"/>
                <w:szCs w:val="20"/>
              </w:rPr>
            </w:pPr>
            <w:r>
              <w:rPr>
                <w:rFonts w:ascii="Arial" w:hAnsi="Arial"/>
                <w:sz w:val="20"/>
                <w:szCs w:val="20"/>
              </w:rPr>
              <w:t>50</w:t>
            </w:r>
            <w:r w:rsidR="00FA687A" w:rsidRPr="00FA687A">
              <w:rPr>
                <w:rFonts w:ascii="Arial" w:hAnsi="Arial"/>
                <w:sz w:val="20"/>
                <w:szCs w:val="20"/>
              </w:rPr>
              <w:t>4,0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554,0</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554,0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554,0</w:t>
            </w:r>
          </w:p>
        </w:tc>
        <w:tc>
          <w:tcPr>
            <w:tcW w:w="1134" w:type="dxa"/>
            <w:vMerge/>
            <w:vAlign w:val="center"/>
            <w:hideMark/>
          </w:tcPr>
          <w:p w:rsidR="00FA687A" w:rsidRPr="00FA687A" w:rsidRDefault="00FA687A" w:rsidP="0014728F">
            <w:pPr>
              <w:rPr>
                <w:rFonts w:ascii="Arial" w:hAnsi="Arial"/>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284"/>
          <w:jc w:val="center"/>
        </w:trPr>
        <w:tc>
          <w:tcPr>
            <w:tcW w:w="500" w:type="dxa"/>
            <w:vMerge/>
            <w:vAlign w:val="center"/>
            <w:hideMark/>
          </w:tcPr>
          <w:p w:rsidR="00FA687A" w:rsidRPr="00FA687A" w:rsidRDefault="00FA687A" w:rsidP="0014728F">
            <w:pPr>
              <w:rPr>
                <w:rFonts w:ascii="Arial" w:hAnsi="Arial"/>
                <w:sz w:val="20"/>
                <w:szCs w:val="20"/>
              </w:rPr>
            </w:pPr>
          </w:p>
        </w:tc>
        <w:tc>
          <w:tcPr>
            <w:tcW w:w="1593" w:type="dxa"/>
            <w:vMerge/>
            <w:vAlign w:val="center"/>
            <w:hideMark/>
          </w:tcPr>
          <w:p w:rsidR="00FA687A" w:rsidRPr="00FA687A" w:rsidRDefault="00FA687A" w:rsidP="0014728F">
            <w:pPr>
              <w:rPr>
                <w:rFonts w:ascii="Arial" w:hAnsi="Arial"/>
                <w:sz w:val="20"/>
                <w:szCs w:val="20"/>
              </w:rPr>
            </w:pP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Средства федерального бюджета</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7 833,0</w:t>
            </w:r>
          </w:p>
        </w:tc>
        <w:tc>
          <w:tcPr>
            <w:tcW w:w="1418"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45 789,00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8 002,0</w:t>
            </w:r>
          </w:p>
        </w:tc>
        <w:tc>
          <w:tcPr>
            <w:tcW w:w="1275"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9 194,0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9 299,0</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9 647,0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9 647,0</w:t>
            </w:r>
          </w:p>
        </w:tc>
        <w:tc>
          <w:tcPr>
            <w:tcW w:w="1134" w:type="dxa"/>
            <w:vMerge/>
            <w:vAlign w:val="center"/>
            <w:hideMark/>
          </w:tcPr>
          <w:p w:rsidR="00FA687A" w:rsidRPr="00FA687A" w:rsidRDefault="00FA687A" w:rsidP="0014728F">
            <w:pPr>
              <w:rPr>
                <w:rFonts w:ascii="Arial" w:hAnsi="Arial"/>
                <w:sz w:val="20"/>
                <w:szCs w:val="20"/>
              </w:rPr>
            </w:pP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826"/>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1.2.</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Мероприятие 2. Организационное обеспечение деятельности Администрации</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2 226,2</w:t>
            </w:r>
          </w:p>
        </w:tc>
        <w:tc>
          <w:tcPr>
            <w:tcW w:w="1418" w:type="dxa"/>
            <w:shd w:val="clear" w:color="000000" w:fill="FFFFFF"/>
            <w:hideMark/>
          </w:tcPr>
          <w:p w:rsidR="00FA687A" w:rsidRPr="00FA687A" w:rsidRDefault="00FA687A" w:rsidP="00312317">
            <w:pPr>
              <w:jc w:val="center"/>
              <w:rPr>
                <w:rFonts w:ascii="Arial" w:hAnsi="Arial"/>
                <w:sz w:val="20"/>
                <w:szCs w:val="20"/>
              </w:rPr>
            </w:pPr>
            <w:r w:rsidRPr="00FA687A">
              <w:rPr>
                <w:rFonts w:ascii="Arial" w:hAnsi="Arial"/>
                <w:sz w:val="20"/>
                <w:szCs w:val="20"/>
              </w:rPr>
              <w:t xml:space="preserve">12 </w:t>
            </w:r>
            <w:r w:rsidR="00312317">
              <w:rPr>
                <w:rFonts w:ascii="Arial" w:hAnsi="Arial"/>
                <w:sz w:val="20"/>
                <w:szCs w:val="20"/>
              </w:rPr>
              <w:t>140</w:t>
            </w:r>
            <w:r w:rsidRPr="00FA687A">
              <w:rPr>
                <w:rFonts w:ascii="Arial" w:hAnsi="Arial"/>
                <w:sz w:val="20"/>
                <w:szCs w:val="20"/>
              </w:rPr>
              <w:t>,</w:t>
            </w:r>
            <w:r w:rsidR="00312317">
              <w:rPr>
                <w:rFonts w:ascii="Arial" w:hAnsi="Arial"/>
                <w:sz w:val="20"/>
                <w:szCs w:val="20"/>
              </w:rPr>
              <w:t>7</w:t>
            </w:r>
            <w:r w:rsidRPr="00FA687A">
              <w:rPr>
                <w:rFonts w:ascii="Arial" w:hAnsi="Arial"/>
                <w:sz w:val="20"/>
                <w:szCs w:val="20"/>
              </w:rPr>
              <w:t>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2 988,4</w:t>
            </w:r>
          </w:p>
        </w:tc>
        <w:tc>
          <w:tcPr>
            <w:tcW w:w="1275" w:type="dxa"/>
            <w:shd w:val="clear" w:color="000000" w:fill="FFFFFF"/>
            <w:noWrap/>
            <w:hideMark/>
          </w:tcPr>
          <w:p w:rsidR="00FA687A" w:rsidRPr="00FA687A" w:rsidRDefault="00FA687A" w:rsidP="00312317">
            <w:pPr>
              <w:jc w:val="center"/>
              <w:rPr>
                <w:rFonts w:ascii="Arial" w:hAnsi="Arial"/>
                <w:sz w:val="20"/>
                <w:szCs w:val="20"/>
              </w:rPr>
            </w:pPr>
            <w:r w:rsidRPr="00FA687A">
              <w:rPr>
                <w:rFonts w:ascii="Arial" w:hAnsi="Arial"/>
                <w:sz w:val="20"/>
                <w:szCs w:val="20"/>
              </w:rPr>
              <w:t xml:space="preserve">2 </w:t>
            </w:r>
            <w:r w:rsidR="00312317">
              <w:rPr>
                <w:rFonts w:ascii="Arial" w:hAnsi="Arial"/>
                <w:sz w:val="20"/>
                <w:szCs w:val="20"/>
              </w:rPr>
              <w:t>587</w:t>
            </w:r>
            <w:r w:rsidRPr="00FA687A">
              <w:rPr>
                <w:rFonts w:ascii="Arial" w:hAnsi="Arial"/>
                <w:sz w:val="20"/>
                <w:szCs w:val="20"/>
              </w:rPr>
              <w:t>,</w:t>
            </w:r>
            <w:r w:rsidR="00312317">
              <w:rPr>
                <w:rFonts w:ascii="Arial" w:hAnsi="Arial"/>
                <w:sz w:val="20"/>
                <w:szCs w:val="20"/>
              </w:rPr>
              <w:t>4</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2 188,3</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2 188,3</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2 188,3</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Управление учета, контроля, сводной отчетности  </w:t>
            </w: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1710"/>
          <w:jc w:val="center"/>
        </w:trPr>
        <w:tc>
          <w:tcPr>
            <w:tcW w:w="500"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2.</w:t>
            </w:r>
          </w:p>
        </w:tc>
        <w:tc>
          <w:tcPr>
            <w:tcW w:w="1593"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 xml:space="preserve">Основное мероприятие 2. </w:t>
            </w:r>
            <w:r w:rsidRPr="00FA687A">
              <w:rPr>
                <w:rFonts w:ascii="Arial" w:hAnsi="Arial"/>
                <w:iCs/>
                <w:sz w:val="20"/>
                <w:szCs w:val="20"/>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992"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2017-2021</w:t>
            </w:r>
          </w:p>
        </w:tc>
        <w:tc>
          <w:tcPr>
            <w:tcW w:w="1559" w:type="dxa"/>
            <w:shd w:val="clear" w:color="000000" w:fill="FFFFFF"/>
            <w:hideMark/>
          </w:tcPr>
          <w:p w:rsidR="00FA687A" w:rsidRPr="00FA687A" w:rsidRDefault="00FA687A" w:rsidP="0014728F">
            <w:pPr>
              <w:rPr>
                <w:rFonts w:ascii="Arial" w:hAnsi="Arial"/>
                <w:iCs/>
                <w:sz w:val="20"/>
                <w:szCs w:val="20"/>
              </w:rPr>
            </w:pPr>
            <w:r w:rsidRPr="00FA687A">
              <w:rPr>
                <w:rFonts w:ascii="Arial" w:hAnsi="Arial"/>
                <w:iCs/>
                <w:sz w:val="20"/>
                <w:szCs w:val="20"/>
              </w:rPr>
              <w:t xml:space="preserve">Средства      </w:t>
            </w:r>
            <w:r w:rsidRPr="00FA687A">
              <w:rPr>
                <w:rFonts w:ascii="Arial" w:hAnsi="Arial"/>
                <w:iCs/>
                <w:sz w:val="20"/>
                <w:szCs w:val="20"/>
              </w:rPr>
              <w:br/>
              <w:t xml:space="preserve">бюджета      </w:t>
            </w:r>
            <w:r w:rsidRPr="00FA687A">
              <w:rPr>
                <w:rFonts w:ascii="Arial" w:hAnsi="Arial"/>
                <w:iCs/>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61 191,3</w:t>
            </w:r>
          </w:p>
        </w:tc>
        <w:tc>
          <w:tcPr>
            <w:tcW w:w="1418" w:type="dxa"/>
            <w:shd w:val="clear" w:color="000000" w:fill="FFFFFF"/>
            <w:hideMark/>
          </w:tcPr>
          <w:p w:rsidR="00FA687A" w:rsidRPr="00FA687A" w:rsidRDefault="00A50751" w:rsidP="0014728F">
            <w:pPr>
              <w:jc w:val="center"/>
              <w:rPr>
                <w:rFonts w:ascii="Arial" w:hAnsi="Arial"/>
                <w:iCs/>
                <w:sz w:val="20"/>
                <w:szCs w:val="20"/>
              </w:rPr>
            </w:pPr>
            <w:r>
              <w:rPr>
                <w:rFonts w:ascii="Arial" w:hAnsi="Arial"/>
                <w:iCs/>
                <w:sz w:val="20"/>
                <w:szCs w:val="20"/>
              </w:rPr>
              <w:t>629 492,80</w:t>
            </w:r>
          </w:p>
        </w:tc>
        <w:tc>
          <w:tcPr>
            <w:tcW w:w="1134" w:type="dxa"/>
            <w:shd w:val="clear" w:color="000000" w:fill="FFFFFF"/>
            <w:noWrap/>
            <w:hideMark/>
          </w:tcPr>
          <w:p w:rsidR="00FA687A" w:rsidRPr="00FA687A" w:rsidRDefault="00FA687A" w:rsidP="0014728F">
            <w:pPr>
              <w:jc w:val="center"/>
              <w:rPr>
                <w:rFonts w:ascii="Arial" w:hAnsi="Arial"/>
                <w:iCs/>
                <w:sz w:val="20"/>
                <w:szCs w:val="20"/>
              </w:rPr>
            </w:pPr>
            <w:r w:rsidRPr="00FA687A">
              <w:rPr>
                <w:rFonts w:ascii="Arial" w:hAnsi="Arial"/>
                <w:iCs/>
                <w:sz w:val="20"/>
                <w:szCs w:val="20"/>
              </w:rPr>
              <w:t>69 526,3</w:t>
            </w:r>
          </w:p>
        </w:tc>
        <w:tc>
          <w:tcPr>
            <w:tcW w:w="1275" w:type="dxa"/>
            <w:shd w:val="clear" w:color="000000" w:fill="FFFFFF"/>
            <w:noWrap/>
            <w:hideMark/>
          </w:tcPr>
          <w:p w:rsidR="00FA687A" w:rsidRPr="00FA687A" w:rsidRDefault="00A50751" w:rsidP="0014728F">
            <w:pPr>
              <w:jc w:val="center"/>
              <w:rPr>
                <w:rFonts w:ascii="Arial" w:hAnsi="Arial"/>
                <w:iCs/>
                <w:sz w:val="20"/>
                <w:szCs w:val="20"/>
              </w:rPr>
            </w:pPr>
            <w:r>
              <w:rPr>
                <w:rFonts w:ascii="Arial" w:hAnsi="Arial"/>
                <w:iCs/>
                <w:sz w:val="20"/>
                <w:szCs w:val="20"/>
              </w:rPr>
              <w:t>174 144,6</w:t>
            </w:r>
          </w:p>
        </w:tc>
        <w:tc>
          <w:tcPr>
            <w:tcW w:w="1134" w:type="dxa"/>
            <w:shd w:val="clear" w:color="000000" w:fill="FFFFFF"/>
            <w:noWrap/>
            <w:hideMark/>
          </w:tcPr>
          <w:p w:rsidR="00FA687A" w:rsidRPr="00FA687A" w:rsidRDefault="00A50751" w:rsidP="00A50751">
            <w:pPr>
              <w:jc w:val="center"/>
              <w:rPr>
                <w:rFonts w:ascii="Arial" w:hAnsi="Arial"/>
                <w:iCs/>
                <w:sz w:val="20"/>
                <w:szCs w:val="20"/>
              </w:rPr>
            </w:pPr>
            <w:r>
              <w:rPr>
                <w:rFonts w:ascii="Arial" w:hAnsi="Arial"/>
                <w:iCs/>
                <w:sz w:val="20"/>
                <w:szCs w:val="20"/>
              </w:rPr>
              <w:t>12</w:t>
            </w:r>
            <w:r w:rsidR="00FA687A" w:rsidRPr="00FA687A">
              <w:rPr>
                <w:rFonts w:ascii="Arial" w:hAnsi="Arial"/>
                <w:iCs/>
                <w:sz w:val="20"/>
                <w:szCs w:val="20"/>
              </w:rPr>
              <w:t xml:space="preserve">8 </w:t>
            </w:r>
            <w:r>
              <w:rPr>
                <w:rFonts w:ascii="Arial" w:hAnsi="Arial"/>
                <w:iCs/>
                <w:sz w:val="20"/>
                <w:szCs w:val="20"/>
              </w:rPr>
              <w:t>59</w:t>
            </w:r>
            <w:r w:rsidR="00FA687A" w:rsidRPr="00FA687A">
              <w:rPr>
                <w:rFonts w:ascii="Arial" w:hAnsi="Arial"/>
                <w:iCs/>
                <w:sz w:val="20"/>
                <w:szCs w:val="20"/>
              </w:rPr>
              <w:t>2,3</w:t>
            </w:r>
          </w:p>
        </w:tc>
        <w:tc>
          <w:tcPr>
            <w:tcW w:w="1276" w:type="dxa"/>
            <w:shd w:val="clear" w:color="000000" w:fill="FFFFFF"/>
            <w:noWrap/>
            <w:hideMark/>
          </w:tcPr>
          <w:p w:rsidR="00FA687A" w:rsidRPr="00FA687A" w:rsidRDefault="00A50751" w:rsidP="00A50751">
            <w:pPr>
              <w:jc w:val="center"/>
              <w:rPr>
                <w:rFonts w:ascii="Arial" w:hAnsi="Arial"/>
                <w:iCs/>
                <w:sz w:val="20"/>
                <w:szCs w:val="20"/>
              </w:rPr>
            </w:pPr>
            <w:r>
              <w:rPr>
                <w:rFonts w:ascii="Arial" w:hAnsi="Arial"/>
                <w:iCs/>
                <w:sz w:val="20"/>
                <w:szCs w:val="20"/>
              </w:rPr>
              <w:t>1</w:t>
            </w:r>
            <w:r w:rsidR="00574A6C">
              <w:rPr>
                <w:rFonts w:ascii="Arial" w:hAnsi="Arial"/>
                <w:iCs/>
                <w:sz w:val="20"/>
                <w:szCs w:val="20"/>
              </w:rPr>
              <w:t>2</w:t>
            </w:r>
            <w:r>
              <w:rPr>
                <w:rFonts w:ascii="Arial" w:hAnsi="Arial"/>
                <w:iCs/>
                <w:sz w:val="20"/>
                <w:szCs w:val="20"/>
              </w:rPr>
              <w:t>8</w:t>
            </w:r>
            <w:r w:rsidR="00FA687A" w:rsidRPr="00FA687A">
              <w:rPr>
                <w:rFonts w:ascii="Arial" w:hAnsi="Arial"/>
                <w:iCs/>
                <w:sz w:val="20"/>
                <w:szCs w:val="20"/>
              </w:rPr>
              <w:t xml:space="preserve"> </w:t>
            </w:r>
            <w:r>
              <w:rPr>
                <w:rFonts w:ascii="Arial" w:hAnsi="Arial"/>
                <w:iCs/>
                <w:sz w:val="20"/>
                <w:szCs w:val="20"/>
              </w:rPr>
              <w:t>59</w:t>
            </w:r>
            <w:r w:rsidR="00FA687A" w:rsidRPr="00FA687A">
              <w:rPr>
                <w:rFonts w:ascii="Arial" w:hAnsi="Arial"/>
                <w:iCs/>
                <w:sz w:val="20"/>
                <w:szCs w:val="20"/>
              </w:rPr>
              <w:t>2,3</w:t>
            </w:r>
          </w:p>
        </w:tc>
        <w:tc>
          <w:tcPr>
            <w:tcW w:w="1134" w:type="dxa"/>
            <w:shd w:val="clear" w:color="000000" w:fill="FFFFFF"/>
            <w:noWrap/>
            <w:hideMark/>
          </w:tcPr>
          <w:p w:rsidR="00FA687A" w:rsidRPr="00FA687A" w:rsidRDefault="00A50751" w:rsidP="0014728F">
            <w:pPr>
              <w:jc w:val="center"/>
              <w:rPr>
                <w:rFonts w:ascii="Arial" w:hAnsi="Arial"/>
                <w:iCs/>
                <w:sz w:val="20"/>
                <w:szCs w:val="20"/>
              </w:rPr>
            </w:pPr>
            <w:r>
              <w:rPr>
                <w:rFonts w:ascii="Arial" w:hAnsi="Arial"/>
                <w:iCs/>
                <w:sz w:val="20"/>
                <w:szCs w:val="20"/>
              </w:rPr>
              <w:t>1</w:t>
            </w:r>
            <w:r w:rsidR="00574A6C">
              <w:rPr>
                <w:rFonts w:ascii="Arial" w:hAnsi="Arial"/>
                <w:iCs/>
                <w:sz w:val="20"/>
                <w:szCs w:val="20"/>
              </w:rPr>
              <w:t>2</w:t>
            </w:r>
            <w:r>
              <w:rPr>
                <w:rFonts w:ascii="Arial" w:hAnsi="Arial"/>
                <w:iCs/>
                <w:sz w:val="20"/>
                <w:szCs w:val="20"/>
              </w:rPr>
              <w:t>8 63</w:t>
            </w:r>
            <w:r w:rsidR="00FA687A" w:rsidRPr="00FA687A">
              <w:rPr>
                <w:rFonts w:ascii="Arial" w:hAnsi="Arial"/>
                <w:iCs/>
                <w:sz w:val="20"/>
                <w:szCs w:val="20"/>
              </w:rPr>
              <w:t>7,3</w:t>
            </w:r>
          </w:p>
        </w:tc>
        <w:tc>
          <w:tcPr>
            <w:tcW w:w="1134" w:type="dxa"/>
            <w:shd w:val="clear" w:color="000000" w:fill="FFFFFF"/>
            <w:hideMark/>
          </w:tcPr>
          <w:p w:rsidR="00FA687A" w:rsidRPr="00FA687A" w:rsidRDefault="00FA687A" w:rsidP="0014728F">
            <w:pPr>
              <w:jc w:val="center"/>
              <w:rPr>
                <w:rFonts w:ascii="Arial" w:hAnsi="Arial"/>
                <w:iCs/>
                <w:sz w:val="20"/>
                <w:szCs w:val="20"/>
              </w:rPr>
            </w:pPr>
            <w:r w:rsidRPr="00FA687A">
              <w:rPr>
                <w:rFonts w:ascii="Arial" w:hAnsi="Arial"/>
                <w:iCs/>
                <w:sz w:val="20"/>
                <w:szCs w:val="20"/>
              </w:rPr>
              <w:t xml:space="preserve">Управление учета, контроля, сводной отчетности  </w:t>
            </w:r>
          </w:p>
        </w:tc>
        <w:tc>
          <w:tcPr>
            <w:tcW w:w="928"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Х</w:t>
            </w:r>
          </w:p>
        </w:tc>
      </w:tr>
      <w:tr w:rsidR="00FA687A" w:rsidRPr="00FA687A" w:rsidTr="0014728F">
        <w:trPr>
          <w:trHeight w:val="1245"/>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lastRenderedPageBreak/>
              <w:t>2.1.</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Мероприятие 1.</w:t>
            </w:r>
            <w:r w:rsidRPr="00FA687A">
              <w:rPr>
                <w:rFonts w:ascii="Arial" w:hAnsi="Arial"/>
                <w:sz w:val="20"/>
                <w:szCs w:val="20"/>
              </w:rPr>
              <w:br/>
              <w:t>Финансовое и материально-техническое обеспечение деятельности Аварийно-спасательной службы</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32 045,2</w:t>
            </w:r>
          </w:p>
        </w:tc>
        <w:tc>
          <w:tcPr>
            <w:tcW w:w="1418"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221 242,50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32 475,2</w:t>
            </w:r>
          </w:p>
        </w:tc>
        <w:tc>
          <w:tcPr>
            <w:tcW w:w="1275"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51 692,5</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45 691,6</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45 691,6</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45 691,6</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Управление учета, контроля, сводной отчетности  </w:t>
            </w:r>
          </w:p>
        </w:tc>
        <w:tc>
          <w:tcPr>
            <w:tcW w:w="928" w:type="dxa"/>
            <w:vMerge w:val="restart"/>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Рациональное использование бюджетных средств по исполнению обязательств Администрации городского округа</w:t>
            </w:r>
          </w:p>
        </w:tc>
      </w:tr>
      <w:tr w:rsidR="00FA687A" w:rsidRPr="00FA687A" w:rsidTr="0014728F">
        <w:trPr>
          <w:trHeight w:val="1609"/>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2.2.</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Мероприятие 2.</w:t>
            </w:r>
            <w:r w:rsidRPr="00FA687A">
              <w:rPr>
                <w:rFonts w:ascii="Arial" w:hAnsi="Arial"/>
                <w:sz w:val="20"/>
                <w:szCs w:val="20"/>
              </w:rPr>
              <w:br/>
              <w:t xml:space="preserve">Финансовое и материально-техническое обеспечение деятельности МКУ «Департамент </w:t>
            </w:r>
            <w:r w:rsidRPr="00FA687A">
              <w:rPr>
                <w:rFonts w:ascii="Arial" w:hAnsi="Arial"/>
                <w:sz w:val="20"/>
                <w:szCs w:val="20"/>
              </w:rPr>
              <w:br/>
              <w:t>по развитию промышленности, инвестиционной политике и рекламе городского округа Электросталь»</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5 482,0</w:t>
            </w:r>
          </w:p>
        </w:tc>
        <w:tc>
          <w:tcPr>
            <w:tcW w:w="1418"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64 013,30</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8 487,7</w:t>
            </w:r>
          </w:p>
        </w:tc>
        <w:tc>
          <w:tcPr>
            <w:tcW w:w="1275"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13 145,9</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14 044,9</w:t>
            </w:r>
          </w:p>
        </w:tc>
        <w:tc>
          <w:tcPr>
            <w:tcW w:w="1276"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14 144,9</w:t>
            </w:r>
          </w:p>
        </w:tc>
        <w:tc>
          <w:tcPr>
            <w:tcW w:w="1134"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14 189,9</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 xml:space="preserve">Управление учета, контроля, сводной отчетности </w:t>
            </w: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2106"/>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2.3.</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Мероприятие 3.</w:t>
            </w:r>
            <w:r w:rsidRPr="00FA687A">
              <w:rPr>
                <w:rFonts w:ascii="Arial" w:hAnsi="Arial"/>
                <w:sz w:val="20"/>
                <w:szCs w:val="20"/>
              </w:rPr>
              <w:br/>
              <w:t xml:space="preserve">Финансовое и материально-техническое обеспечение деятельности муниципального бюджетного учреждения "Централизованная бухгалтерия учреждений культуры, </w:t>
            </w:r>
            <w:r w:rsidRPr="00FA687A">
              <w:rPr>
                <w:rFonts w:ascii="Arial" w:hAnsi="Arial"/>
                <w:sz w:val="20"/>
                <w:szCs w:val="20"/>
              </w:rPr>
              <w:lastRenderedPageBreak/>
              <w:t>спорта и работы с молодежью"</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lastRenderedPageBreak/>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23 664,10</w:t>
            </w:r>
          </w:p>
        </w:tc>
        <w:tc>
          <w:tcPr>
            <w:tcW w:w="1418" w:type="dxa"/>
            <w:shd w:val="clear" w:color="000000" w:fill="FFFFFF"/>
            <w:hideMark/>
          </w:tcPr>
          <w:p w:rsidR="00FA687A" w:rsidRPr="00FA687A" w:rsidRDefault="005C69F3" w:rsidP="0014728F">
            <w:pPr>
              <w:jc w:val="center"/>
              <w:rPr>
                <w:rFonts w:ascii="Arial" w:hAnsi="Arial"/>
                <w:sz w:val="20"/>
                <w:szCs w:val="20"/>
              </w:rPr>
            </w:pPr>
            <w:r>
              <w:rPr>
                <w:rFonts w:ascii="Arial" w:hAnsi="Arial"/>
                <w:sz w:val="20"/>
                <w:szCs w:val="20"/>
              </w:rPr>
              <w:t>238 282,60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17 240,00</w:t>
            </w:r>
          </w:p>
        </w:tc>
        <w:tc>
          <w:tcPr>
            <w:tcW w:w="1275" w:type="dxa"/>
            <w:shd w:val="clear" w:color="000000" w:fill="FFFFFF"/>
            <w:hideMark/>
          </w:tcPr>
          <w:p w:rsidR="00FA687A" w:rsidRPr="00FA687A" w:rsidRDefault="00FA687A" w:rsidP="005C69F3">
            <w:pPr>
              <w:jc w:val="center"/>
              <w:rPr>
                <w:rFonts w:ascii="Arial" w:hAnsi="Arial"/>
                <w:sz w:val="20"/>
                <w:szCs w:val="20"/>
              </w:rPr>
            </w:pPr>
            <w:r w:rsidRPr="00FA687A">
              <w:rPr>
                <w:rFonts w:ascii="Arial" w:hAnsi="Arial"/>
                <w:sz w:val="20"/>
                <w:szCs w:val="20"/>
              </w:rPr>
              <w:t>5</w:t>
            </w:r>
            <w:r w:rsidR="005C69F3">
              <w:rPr>
                <w:rFonts w:ascii="Arial" w:hAnsi="Arial"/>
                <w:sz w:val="20"/>
                <w:szCs w:val="20"/>
              </w:rPr>
              <w:t>9 170,6</w:t>
            </w:r>
            <w:r w:rsidRPr="00FA687A">
              <w:rPr>
                <w:rFonts w:ascii="Arial" w:hAnsi="Arial"/>
                <w:sz w:val="20"/>
                <w:szCs w:val="20"/>
              </w:rPr>
              <w:t>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54 024,00</w:t>
            </w:r>
          </w:p>
        </w:tc>
        <w:tc>
          <w:tcPr>
            <w:tcW w:w="1276"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53 924,00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53 924,00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Управление учета, контроля, сводной отчетности</w:t>
            </w: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1539"/>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lastRenderedPageBreak/>
              <w:t>2.4.</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Мероприятие 4.</w:t>
            </w:r>
            <w:r w:rsidRPr="00FA687A">
              <w:rPr>
                <w:rFonts w:ascii="Arial" w:hAnsi="Arial"/>
                <w:sz w:val="20"/>
                <w:szCs w:val="20"/>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2017-2021</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0,00</w:t>
            </w:r>
          </w:p>
        </w:tc>
        <w:tc>
          <w:tcPr>
            <w:tcW w:w="1418"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69 648,60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8 353,40</w:t>
            </w:r>
          </w:p>
        </w:tc>
        <w:tc>
          <w:tcPr>
            <w:tcW w:w="1275"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16 799,80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14 831,80</w:t>
            </w:r>
          </w:p>
        </w:tc>
        <w:tc>
          <w:tcPr>
            <w:tcW w:w="1276"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14 831,80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14 831,80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Управление учета, контроля, сводной отчетности</w:t>
            </w: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2285"/>
          <w:jc w:val="center"/>
        </w:trPr>
        <w:tc>
          <w:tcPr>
            <w:tcW w:w="500"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t>2.5.</w:t>
            </w:r>
          </w:p>
        </w:tc>
        <w:tc>
          <w:tcPr>
            <w:tcW w:w="1593"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w:t>
            </w:r>
            <w:r w:rsidRPr="00FA687A">
              <w:rPr>
                <w:rFonts w:ascii="Arial" w:hAnsi="Arial"/>
                <w:sz w:val="20"/>
                <w:szCs w:val="20"/>
              </w:rPr>
              <w:lastRenderedPageBreak/>
              <w:t>Московской области"</w:t>
            </w:r>
          </w:p>
        </w:tc>
        <w:tc>
          <w:tcPr>
            <w:tcW w:w="992" w:type="dxa"/>
            <w:shd w:val="clear" w:color="000000" w:fill="FFFFFF"/>
            <w:noWrap/>
            <w:hideMark/>
          </w:tcPr>
          <w:p w:rsidR="00FA687A" w:rsidRPr="00FA687A" w:rsidRDefault="00FA687A" w:rsidP="0014728F">
            <w:pPr>
              <w:jc w:val="center"/>
              <w:rPr>
                <w:rFonts w:ascii="Arial" w:hAnsi="Arial"/>
                <w:sz w:val="20"/>
                <w:szCs w:val="20"/>
              </w:rPr>
            </w:pPr>
            <w:r w:rsidRPr="00FA687A">
              <w:rPr>
                <w:rFonts w:ascii="Arial" w:hAnsi="Arial"/>
                <w:sz w:val="20"/>
                <w:szCs w:val="20"/>
              </w:rPr>
              <w:lastRenderedPageBreak/>
              <w:t>2017</w:t>
            </w:r>
          </w:p>
        </w:tc>
        <w:tc>
          <w:tcPr>
            <w:tcW w:w="1559" w:type="dxa"/>
            <w:shd w:val="clear" w:color="000000" w:fill="FFFFFF"/>
            <w:hideMark/>
          </w:tcPr>
          <w:p w:rsidR="00FA687A" w:rsidRPr="00FA687A" w:rsidRDefault="00FA687A" w:rsidP="0014728F">
            <w:pPr>
              <w:rPr>
                <w:rFonts w:ascii="Arial" w:hAnsi="Arial"/>
                <w:sz w:val="20"/>
                <w:szCs w:val="20"/>
              </w:rPr>
            </w:pPr>
            <w:r w:rsidRPr="00FA687A">
              <w:rPr>
                <w:rFonts w:ascii="Arial" w:hAnsi="Arial"/>
                <w:sz w:val="20"/>
                <w:szCs w:val="20"/>
              </w:rPr>
              <w:t xml:space="preserve">Средства      </w:t>
            </w:r>
            <w:r w:rsidRPr="00FA687A">
              <w:rPr>
                <w:rFonts w:ascii="Arial" w:hAnsi="Arial"/>
                <w:sz w:val="20"/>
                <w:szCs w:val="20"/>
              </w:rPr>
              <w:br/>
              <w:t xml:space="preserve">бюджета      </w:t>
            </w:r>
            <w:r w:rsidRPr="00FA687A">
              <w:rPr>
                <w:rFonts w:ascii="Arial" w:hAnsi="Arial"/>
                <w:sz w:val="20"/>
                <w:szCs w:val="20"/>
              </w:rPr>
              <w:br/>
              <w:t xml:space="preserve">городского округа Электросталь   </w:t>
            </w:r>
          </w:p>
        </w:tc>
        <w:tc>
          <w:tcPr>
            <w:tcW w:w="1276"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0,00</w:t>
            </w:r>
          </w:p>
        </w:tc>
        <w:tc>
          <w:tcPr>
            <w:tcW w:w="1418" w:type="dxa"/>
            <w:shd w:val="clear" w:color="000000" w:fill="FFFFFF"/>
            <w:hideMark/>
          </w:tcPr>
          <w:p w:rsidR="00FA687A" w:rsidRPr="00FA687A" w:rsidRDefault="00775A5A" w:rsidP="0014728F">
            <w:pPr>
              <w:jc w:val="center"/>
              <w:rPr>
                <w:rFonts w:ascii="Arial" w:hAnsi="Arial"/>
                <w:sz w:val="20"/>
                <w:szCs w:val="20"/>
              </w:rPr>
            </w:pPr>
            <w:r>
              <w:rPr>
                <w:rFonts w:ascii="Arial" w:hAnsi="Arial"/>
                <w:sz w:val="20"/>
                <w:szCs w:val="20"/>
              </w:rPr>
              <w:t>36 305,80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2 970,00</w:t>
            </w:r>
          </w:p>
        </w:tc>
        <w:tc>
          <w:tcPr>
            <w:tcW w:w="1275" w:type="dxa"/>
            <w:shd w:val="clear" w:color="000000" w:fill="FFFFFF"/>
            <w:hideMark/>
          </w:tcPr>
          <w:p w:rsidR="00FA687A" w:rsidRPr="00FA687A" w:rsidRDefault="00775A5A" w:rsidP="0014728F">
            <w:pPr>
              <w:jc w:val="center"/>
              <w:rPr>
                <w:rFonts w:ascii="Arial" w:hAnsi="Arial"/>
                <w:sz w:val="20"/>
                <w:szCs w:val="20"/>
              </w:rPr>
            </w:pPr>
            <w:r>
              <w:rPr>
                <w:rFonts w:ascii="Arial" w:hAnsi="Arial"/>
                <w:sz w:val="20"/>
                <w:szCs w:val="20"/>
              </w:rPr>
              <w:t>33 335,80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0,00</w:t>
            </w:r>
          </w:p>
        </w:tc>
        <w:tc>
          <w:tcPr>
            <w:tcW w:w="1276" w:type="dxa"/>
            <w:shd w:val="clear" w:color="000000" w:fill="FFFFFF"/>
            <w:hideMark/>
          </w:tcPr>
          <w:p w:rsidR="00FA687A" w:rsidRPr="00FA687A" w:rsidRDefault="00775A5A" w:rsidP="0014728F">
            <w:pPr>
              <w:jc w:val="center"/>
              <w:rPr>
                <w:rFonts w:ascii="Arial" w:hAnsi="Arial"/>
                <w:sz w:val="20"/>
                <w:szCs w:val="20"/>
              </w:rPr>
            </w:pPr>
            <w:r>
              <w:rPr>
                <w:rFonts w:ascii="Arial" w:hAnsi="Arial"/>
                <w:sz w:val="20"/>
                <w:szCs w:val="20"/>
              </w:rPr>
              <w:t>0</w:t>
            </w:r>
            <w:r w:rsidR="00FA687A" w:rsidRPr="00FA687A">
              <w:rPr>
                <w:rFonts w:ascii="Arial" w:hAnsi="Arial"/>
                <w:sz w:val="20"/>
                <w:szCs w:val="20"/>
              </w:rPr>
              <w:t>,00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0,00</w:t>
            </w:r>
          </w:p>
        </w:tc>
        <w:tc>
          <w:tcPr>
            <w:tcW w:w="1134" w:type="dxa"/>
            <w:shd w:val="clear" w:color="000000" w:fill="FFFFFF"/>
            <w:hideMark/>
          </w:tcPr>
          <w:p w:rsidR="00FA687A" w:rsidRPr="00FA687A" w:rsidRDefault="00FA687A" w:rsidP="0014728F">
            <w:pPr>
              <w:jc w:val="center"/>
              <w:rPr>
                <w:rFonts w:ascii="Arial" w:hAnsi="Arial"/>
                <w:sz w:val="20"/>
                <w:szCs w:val="20"/>
              </w:rPr>
            </w:pPr>
            <w:r w:rsidRPr="00FA687A">
              <w:rPr>
                <w:rFonts w:ascii="Arial" w:hAnsi="Arial"/>
                <w:sz w:val="20"/>
                <w:szCs w:val="20"/>
              </w:rPr>
              <w:t>Управление учета, контроля, сводной отчетности</w:t>
            </w:r>
          </w:p>
        </w:tc>
        <w:tc>
          <w:tcPr>
            <w:tcW w:w="928" w:type="dxa"/>
            <w:vMerge/>
            <w:vAlign w:val="center"/>
            <w:hideMark/>
          </w:tcPr>
          <w:p w:rsidR="00FA687A" w:rsidRPr="00FA687A" w:rsidRDefault="00FA687A" w:rsidP="0014728F">
            <w:pPr>
              <w:rPr>
                <w:rFonts w:ascii="Arial" w:hAnsi="Arial"/>
                <w:sz w:val="20"/>
                <w:szCs w:val="20"/>
              </w:rPr>
            </w:pPr>
          </w:p>
        </w:tc>
      </w:tr>
      <w:tr w:rsidR="00FA687A" w:rsidRPr="00FA687A" w:rsidTr="0014728F">
        <w:trPr>
          <w:trHeight w:val="170"/>
          <w:jc w:val="center"/>
        </w:trPr>
        <w:tc>
          <w:tcPr>
            <w:tcW w:w="500" w:type="dxa"/>
            <w:vMerge w:val="restart"/>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lastRenderedPageBreak/>
              <w:t> </w:t>
            </w:r>
          </w:p>
        </w:tc>
        <w:tc>
          <w:tcPr>
            <w:tcW w:w="1593" w:type="dxa"/>
            <w:vMerge w:val="restart"/>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Всего по программе</w:t>
            </w:r>
          </w:p>
        </w:tc>
        <w:tc>
          <w:tcPr>
            <w:tcW w:w="992"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2017-2021</w:t>
            </w:r>
          </w:p>
        </w:tc>
        <w:tc>
          <w:tcPr>
            <w:tcW w:w="1559" w:type="dxa"/>
            <w:shd w:val="clear" w:color="000000" w:fill="FFFFFF"/>
            <w:noWrap/>
            <w:hideMark/>
          </w:tcPr>
          <w:p w:rsidR="00FA687A" w:rsidRPr="00FA687A" w:rsidRDefault="00FA687A" w:rsidP="0014728F">
            <w:pPr>
              <w:rPr>
                <w:rFonts w:ascii="Arial" w:hAnsi="Arial"/>
                <w:bCs/>
                <w:sz w:val="20"/>
                <w:szCs w:val="20"/>
              </w:rPr>
            </w:pPr>
            <w:r w:rsidRPr="00FA687A">
              <w:rPr>
                <w:rFonts w:ascii="Arial" w:hAnsi="Arial"/>
                <w:bCs/>
                <w:sz w:val="20"/>
                <w:szCs w:val="20"/>
              </w:rPr>
              <w:t>Итого</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198 894,8</w:t>
            </w:r>
          </w:p>
        </w:tc>
        <w:tc>
          <w:tcPr>
            <w:tcW w:w="1418" w:type="dxa"/>
            <w:shd w:val="clear" w:color="000000" w:fill="FFFFFF"/>
            <w:noWrap/>
            <w:hideMark/>
          </w:tcPr>
          <w:p w:rsidR="00FA687A" w:rsidRPr="00FA687A" w:rsidRDefault="003200AE" w:rsidP="001255C1">
            <w:pPr>
              <w:jc w:val="center"/>
              <w:rPr>
                <w:rFonts w:ascii="Arial" w:hAnsi="Arial"/>
                <w:bCs/>
                <w:sz w:val="20"/>
                <w:szCs w:val="20"/>
              </w:rPr>
            </w:pPr>
            <w:r>
              <w:rPr>
                <w:rFonts w:ascii="Arial" w:hAnsi="Arial"/>
                <w:bCs/>
                <w:sz w:val="20"/>
                <w:szCs w:val="20"/>
              </w:rPr>
              <w:t xml:space="preserve">1 </w:t>
            </w:r>
            <w:r w:rsidR="001255C1">
              <w:rPr>
                <w:rFonts w:ascii="Arial" w:hAnsi="Arial"/>
                <w:bCs/>
                <w:sz w:val="20"/>
                <w:szCs w:val="20"/>
              </w:rPr>
              <w:t>35</w:t>
            </w:r>
            <w:r>
              <w:rPr>
                <w:rFonts w:ascii="Arial" w:hAnsi="Arial"/>
                <w:bCs/>
                <w:sz w:val="20"/>
                <w:szCs w:val="20"/>
              </w:rPr>
              <w:t xml:space="preserve">9 </w:t>
            </w:r>
            <w:r w:rsidR="001255C1">
              <w:rPr>
                <w:rFonts w:ascii="Arial" w:hAnsi="Arial"/>
                <w:bCs/>
                <w:sz w:val="20"/>
                <w:szCs w:val="20"/>
              </w:rPr>
              <w:t>340</w:t>
            </w:r>
            <w:r w:rsidR="00FA687A" w:rsidRPr="00FA687A">
              <w:rPr>
                <w:rFonts w:ascii="Arial" w:hAnsi="Arial"/>
                <w:bCs/>
                <w:sz w:val="20"/>
                <w:szCs w:val="20"/>
              </w:rPr>
              <w:t>,</w:t>
            </w:r>
            <w:r w:rsidR="001255C1">
              <w:rPr>
                <w:rFonts w:ascii="Arial" w:hAnsi="Arial"/>
                <w:bCs/>
                <w:sz w:val="20"/>
                <w:szCs w:val="20"/>
              </w:rPr>
              <w:t>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216 537,1</w:t>
            </w:r>
          </w:p>
        </w:tc>
        <w:tc>
          <w:tcPr>
            <w:tcW w:w="1275" w:type="dxa"/>
            <w:shd w:val="clear" w:color="000000" w:fill="FFFFFF"/>
            <w:noWrap/>
            <w:hideMark/>
          </w:tcPr>
          <w:p w:rsidR="00FA687A" w:rsidRPr="00FA687A" w:rsidRDefault="001255C1" w:rsidP="0014728F">
            <w:pPr>
              <w:jc w:val="center"/>
              <w:rPr>
                <w:rFonts w:ascii="Arial" w:hAnsi="Arial"/>
                <w:bCs/>
                <w:sz w:val="20"/>
                <w:szCs w:val="20"/>
              </w:rPr>
            </w:pPr>
            <w:r>
              <w:rPr>
                <w:rFonts w:ascii="Arial" w:hAnsi="Arial"/>
                <w:bCs/>
                <w:sz w:val="20"/>
                <w:szCs w:val="20"/>
              </w:rPr>
              <w:t>323 35</w:t>
            </w:r>
            <w:r w:rsidR="00FA687A" w:rsidRPr="00FA687A">
              <w:rPr>
                <w:rFonts w:ascii="Arial" w:hAnsi="Arial"/>
                <w:bCs/>
                <w:sz w:val="20"/>
                <w:szCs w:val="20"/>
              </w:rPr>
              <w:t>7,</w:t>
            </w:r>
            <w:r>
              <w:rPr>
                <w:rFonts w:ascii="Arial" w:hAnsi="Arial"/>
                <w:bCs/>
                <w:sz w:val="20"/>
                <w:szCs w:val="20"/>
              </w:rPr>
              <w:t>7</w:t>
            </w:r>
          </w:p>
        </w:tc>
        <w:tc>
          <w:tcPr>
            <w:tcW w:w="1134" w:type="dxa"/>
            <w:shd w:val="clear" w:color="000000" w:fill="FFFFFF"/>
            <w:noWrap/>
            <w:hideMark/>
          </w:tcPr>
          <w:p w:rsidR="00FA687A" w:rsidRPr="00FA687A" w:rsidRDefault="001255C1" w:rsidP="0014728F">
            <w:pPr>
              <w:jc w:val="center"/>
              <w:rPr>
                <w:rFonts w:ascii="Arial" w:hAnsi="Arial"/>
                <w:bCs/>
                <w:sz w:val="20"/>
                <w:szCs w:val="20"/>
              </w:rPr>
            </w:pPr>
            <w:r>
              <w:rPr>
                <w:rFonts w:ascii="Arial" w:hAnsi="Arial"/>
                <w:bCs/>
                <w:sz w:val="20"/>
                <w:szCs w:val="20"/>
              </w:rPr>
              <w:t>272 901,4</w:t>
            </w:r>
          </w:p>
        </w:tc>
        <w:tc>
          <w:tcPr>
            <w:tcW w:w="1276" w:type="dxa"/>
            <w:shd w:val="clear" w:color="000000" w:fill="FFFFFF"/>
            <w:noWrap/>
            <w:hideMark/>
          </w:tcPr>
          <w:p w:rsidR="00FA687A" w:rsidRPr="00FA687A" w:rsidRDefault="001255C1" w:rsidP="0014728F">
            <w:pPr>
              <w:jc w:val="center"/>
              <w:rPr>
                <w:rFonts w:ascii="Arial" w:hAnsi="Arial"/>
                <w:bCs/>
                <w:sz w:val="20"/>
                <w:szCs w:val="20"/>
              </w:rPr>
            </w:pPr>
            <w:r>
              <w:rPr>
                <w:rFonts w:ascii="Arial" w:hAnsi="Arial"/>
                <w:bCs/>
                <w:sz w:val="20"/>
                <w:szCs w:val="20"/>
              </w:rPr>
              <w:t>273 249,4</w:t>
            </w:r>
          </w:p>
        </w:tc>
        <w:tc>
          <w:tcPr>
            <w:tcW w:w="1134" w:type="dxa"/>
            <w:shd w:val="clear" w:color="000000" w:fill="FFFFFF"/>
            <w:noWrap/>
            <w:hideMark/>
          </w:tcPr>
          <w:p w:rsidR="00FA687A" w:rsidRPr="00FA687A" w:rsidRDefault="001255C1" w:rsidP="0014728F">
            <w:pPr>
              <w:jc w:val="center"/>
              <w:rPr>
                <w:rFonts w:ascii="Arial" w:hAnsi="Arial"/>
                <w:bCs/>
                <w:sz w:val="20"/>
                <w:szCs w:val="20"/>
              </w:rPr>
            </w:pPr>
            <w:r>
              <w:rPr>
                <w:rFonts w:ascii="Arial" w:hAnsi="Arial"/>
                <w:bCs/>
                <w:sz w:val="20"/>
                <w:szCs w:val="20"/>
              </w:rPr>
              <w:t>273 294,4</w:t>
            </w:r>
          </w:p>
        </w:tc>
        <w:tc>
          <w:tcPr>
            <w:tcW w:w="1134" w:type="dxa"/>
            <w:vMerge w:val="restart"/>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 </w:t>
            </w:r>
          </w:p>
        </w:tc>
        <w:tc>
          <w:tcPr>
            <w:tcW w:w="928" w:type="dxa"/>
            <w:vMerge w:val="restart"/>
            <w:shd w:val="clear" w:color="000000" w:fill="FFFFFF"/>
            <w:noWrap/>
            <w:vAlign w:val="center"/>
            <w:hideMark/>
          </w:tcPr>
          <w:p w:rsidR="00FA687A" w:rsidRPr="00FA687A" w:rsidRDefault="00FA687A" w:rsidP="0014728F">
            <w:pPr>
              <w:jc w:val="center"/>
              <w:rPr>
                <w:rFonts w:ascii="Arial" w:hAnsi="Arial"/>
                <w:bCs/>
                <w:sz w:val="20"/>
                <w:szCs w:val="20"/>
              </w:rPr>
            </w:pPr>
            <w:r w:rsidRPr="00FA687A">
              <w:rPr>
                <w:rFonts w:ascii="Arial" w:hAnsi="Arial"/>
                <w:bCs/>
                <w:sz w:val="20"/>
                <w:szCs w:val="20"/>
              </w:rPr>
              <w:t> </w:t>
            </w:r>
          </w:p>
        </w:tc>
      </w:tr>
      <w:tr w:rsidR="00FA687A" w:rsidRPr="00FA687A" w:rsidTr="0014728F">
        <w:trPr>
          <w:trHeight w:val="671"/>
          <w:jc w:val="center"/>
        </w:trPr>
        <w:tc>
          <w:tcPr>
            <w:tcW w:w="500" w:type="dxa"/>
            <w:vMerge/>
            <w:vAlign w:val="center"/>
            <w:hideMark/>
          </w:tcPr>
          <w:p w:rsidR="00FA687A" w:rsidRPr="00FA687A" w:rsidRDefault="00FA687A" w:rsidP="0014728F">
            <w:pPr>
              <w:rPr>
                <w:rFonts w:ascii="Arial" w:hAnsi="Arial"/>
                <w:bCs/>
                <w:sz w:val="20"/>
                <w:szCs w:val="20"/>
              </w:rPr>
            </w:pPr>
          </w:p>
        </w:tc>
        <w:tc>
          <w:tcPr>
            <w:tcW w:w="1593" w:type="dxa"/>
            <w:vMerge/>
            <w:vAlign w:val="center"/>
            <w:hideMark/>
          </w:tcPr>
          <w:p w:rsidR="00FA687A" w:rsidRPr="00FA687A" w:rsidRDefault="00FA687A" w:rsidP="0014728F">
            <w:pPr>
              <w:rPr>
                <w:rFonts w:ascii="Arial" w:hAnsi="Arial"/>
                <w:bCs/>
                <w:sz w:val="20"/>
                <w:szCs w:val="20"/>
              </w:rPr>
            </w:pPr>
          </w:p>
        </w:tc>
        <w:tc>
          <w:tcPr>
            <w:tcW w:w="992"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2017-2021</w:t>
            </w:r>
          </w:p>
        </w:tc>
        <w:tc>
          <w:tcPr>
            <w:tcW w:w="1559" w:type="dxa"/>
            <w:shd w:val="clear" w:color="000000" w:fill="FFFFFF"/>
            <w:hideMark/>
          </w:tcPr>
          <w:p w:rsidR="00FA687A" w:rsidRPr="00FA687A" w:rsidRDefault="00FA687A" w:rsidP="0014728F">
            <w:pPr>
              <w:rPr>
                <w:rFonts w:ascii="Arial" w:hAnsi="Arial"/>
                <w:bCs/>
                <w:sz w:val="20"/>
                <w:szCs w:val="20"/>
              </w:rPr>
            </w:pPr>
            <w:r w:rsidRPr="00FA687A">
              <w:rPr>
                <w:rFonts w:ascii="Arial" w:hAnsi="Arial"/>
                <w:bCs/>
                <w:sz w:val="20"/>
                <w:szCs w:val="20"/>
              </w:rPr>
              <w:t xml:space="preserve">Средства      </w:t>
            </w:r>
            <w:r w:rsidRPr="00FA687A">
              <w:rPr>
                <w:rFonts w:ascii="Arial" w:hAnsi="Arial"/>
                <w:bCs/>
                <w:sz w:val="20"/>
                <w:szCs w:val="20"/>
              </w:rPr>
              <w:br/>
              <w:t xml:space="preserve">бюджета      </w:t>
            </w:r>
            <w:r w:rsidRPr="00FA687A">
              <w:rPr>
                <w:rFonts w:ascii="Arial" w:hAnsi="Arial"/>
                <w:bCs/>
                <w:sz w:val="20"/>
                <w:szCs w:val="20"/>
              </w:rPr>
              <w:br/>
              <w:t xml:space="preserve">городского округа Электросталь   </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190 487,1</w:t>
            </w:r>
          </w:p>
        </w:tc>
        <w:tc>
          <w:tcPr>
            <w:tcW w:w="1418" w:type="dxa"/>
            <w:shd w:val="clear" w:color="000000" w:fill="FFFFFF"/>
            <w:noWrap/>
            <w:hideMark/>
          </w:tcPr>
          <w:p w:rsidR="00FA687A" w:rsidRPr="00FA687A" w:rsidRDefault="003200AE" w:rsidP="007A1880">
            <w:pPr>
              <w:jc w:val="center"/>
              <w:rPr>
                <w:rFonts w:ascii="Arial" w:hAnsi="Arial"/>
                <w:bCs/>
                <w:sz w:val="20"/>
                <w:szCs w:val="20"/>
              </w:rPr>
            </w:pPr>
            <w:r>
              <w:rPr>
                <w:rFonts w:ascii="Arial" w:hAnsi="Arial"/>
                <w:bCs/>
                <w:sz w:val="20"/>
                <w:szCs w:val="20"/>
              </w:rPr>
              <w:t xml:space="preserve">1 </w:t>
            </w:r>
            <w:r w:rsidR="007A1880">
              <w:rPr>
                <w:rFonts w:ascii="Arial" w:hAnsi="Arial"/>
                <w:bCs/>
                <w:sz w:val="20"/>
                <w:szCs w:val="20"/>
              </w:rPr>
              <w:t>310 780</w:t>
            </w:r>
            <w:r w:rsidR="00FA687A" w:rsidRPr="00FA687A">
              <w:rPr>
                <w:rFonts w:ascii="Arial" w:hAnsi="Arial"/>
                <w:bCs/>
                <w:sz w:val="20"/>
                <w:szCs w:val="20"/>
              </w:rPr>
              <w:t>,</w:t>
            </w:r>
            <w:r w:rsidR="007A1880">
              <w:rPr>
                <w:rFonts w:ascii="Arial" w:hAnsi="Arial"/>
                <w:bCs/>
                <w:sz w:val="20"/>
                <w:szCs w:val="20"/>
              </w:rPr>
              <w:t>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207 930,1</w:t>
            </w:r>
          </w:p>
        </w:tc>
        <w:tc>
          <w:tcPr>
            <w:tcW w:w="1275" w:type="dxa"/>
            <w:shd w:val="clear" w:color="000000" w:fill="FFFFFF"/>
            <w:noWrap/>
            <w:hideMark/>
          </w:tcPr>
          <w:p w:rsidR="00FA687A" w:rsidRPr="00FA687A" w:rsidRDefault="007A1880" w:rsidP="0014728F">
            <w:pPr>
              <w:jc w:val="center"/>
              <w:rPr>
                <w:rFonts w:ascii="Arial" w:hAnsi="Arial"/>
                <w:bCs/>
                <w:sz w:val="20"/>
                <w:szCs w:val="20"/>
              </w:rPr>
            </w:pPr>
            <w:r>
              <w:rPr>
                <w:rFonts w:ascii="Arial" w:hAnsi="Arial"/>
                <w:bCs/>
                <w:sz w:val="20"/>
                <w:szCs w:val="20"/>
              </w:rPr>
              <w:t>313 659,7</w:t>
            </w:r>
          </w:p>
        </w:tc>
        <w:tc>
          <w:tcPr>
            <w:tcW w:w="1134" w:type="dxa"/>
            <w:shd w:val="clear" w:color="000000" w:fill="FFFFFF"/>
            <w:noWrap/>
            <w:hideMark/>
          </w:tcPr>
          <w:p w:rsidR="00FA687A" w:rsidRPr="00FA687A" w:rsidRDefault="007A1880" w:rsidP="0014728F">
            <w:pPr>
              <w:jc w:val="center"/>
              <w:rPr>
                <w:rFonts w:ascii="Arial" w:hAnsi="Arial"/>
                <w:bCs/>
                <w:sz w:val="20"/>
                <w:szCs w:val="20"/>
              </w:rPr>
            </w:pPr>
            <w:r>
              <w:rPr>
                <w:rFonts w:ascii="Arial" w:hAnsi="Arial"/>
                <w:bCs/>
                <w:sz w:val="20"/>
                <w:szCs w:val="20"/>
              </w:rPr>
              <w:t>263 048,4</w:t>
            </w:r>
          </w:p>
        </w:tc>
        <w:tc>
          <w:tcPr>
            <w:tcW w:w="1276" w:type="dxa"/>
            <w:shd w:val="clear" w:color="000000" w:fill="FFFFFF"/>
            <w:noWrap/>
            <w:hideMark/>
          </w:tcPr>
          <w:p w:rsidR="00FA687A" w:rsidRPr="00FA687A" w:rsidRDefault="007A1880" w:rsidP="0014728F">
            <w:pPr>
              <w:jc w:val="center"/>
              <w:rPr>
                <w:rFonts w:ascii="Arial" w:hAnsi="Arial"/>
                <w:bCs/>
                <w:sz w:val="20"/>
                <w:szCs w:val="20"/>
              </w:rPr>
            </w:pPr>
            <w:r>
              <w:rPr>
                <w:rFonts w:ascii="Arial" w:hAnsi="Arial"/>
                <w:bCs/>
                <w:sz w:val="20"/>
                <w:szCs w:val="20"/>
              </w:rPr>
              <w:t>263 048,4</w:t>
            </w:r>
          </w:p>
        </w:tc>
        <w:tc>
          <w:tcPr>
            <w:tcW w:w="1134" w:type="dxa"/>
            <w:shd w:val="clear" w:color="000000" w:fill="FFFFFF"/>
            <w:noWrap/>
            <w:hideMark/>
          </w:tcPr>
          <w:p w:rsidR="00FA687A" w:rsidRPr="00FA687A" w:rsidRDefault="007A1880" w:rsidP="0014728F">
            <w:pPr>
              <w:jc w:val="center"/>
              <w:rPr>
                <w:rFonts w:ascii="Arial" w:hAnsi="Arial"/>
                <w:bCs/>
                <w:sz w:val="20"/>
                <w:szCs w:val="20"/>
              </w:rPr>
            </w:pPr>
            <w:r>
              <w:rPr>
                <w:rFonts w:ascii="Arial" w:hAnsi="Arial"/>
                <w:bCs/>
                <w:sz w:val="20"/>
                <w:szCs w:val="20"/>
              </w:rPr>
              <w:t>263 093,4</w:t>
            </w:r>
          </w:p>
        </w:tc>
        <w:tc>
          <w:tcPr>
            <w:tcW w:w="1134" w:type="dxa"/>
            <w:vMerge/>
            <w:vAlign w:val="center"/>
            <w:hideMark/>
          </w:tcPr>
          <w:p w:rsidR="00FA687A" w:rsidRPr="00FA687A" w:rsidRDefault="00FA687A" w:rsidP="0014728F">
            <w:pPr>
              <w:rPr>
                <w:rFonts w:ascii="Arial" w:hAnsi="Arial"/>
                <w:bCs/>
                <w:sz w:val="20"/>
                <w:szCs w:val="20"/>
              </w:rPr>
            </w:pPr>
          </w:p>
        </w:tc>
        <w:tc>
          <w:tcPr>
            <w:tcW w:w="928" w:type="dxa"/>
            <w:vMerge/>
            <w:vAlign w:val="center"/>
            <w:hideMark/>
          </w:tcPr>
          <w:p w:rsidR="00FA687A" w:rsidRPr="00FA687A" w:rsidRDefault="00FA687A" w:rsidP="0014728F">
            <w:pPr>
              <w:rPr>
                <w:rFonts w:ascii="Arial" w:hAnsi="Arial"/>
                <w:bCs/>
                <w:sz w:val="20"/>
                <w:szCs w:val="20"/>
              </w:rPr>
            </w:pPr>
          </w:p>
        </w:tc>
      </w:tr>
      <w:tr w:rsidR="00FA687A" w:rsidRPr="00FA687A" w:rsidTr="0014728F">
        <w:trPr>
          <w:trHeight w:val="547"/>
          <w:jc w:val="center"/>
        </w:trPr>
        <w:tc>
          <w:tcPr>
            <w:tcW w:w="500" w:type="dxa"/>
            <w:vMerge/>
            <w:vAlign w:val="center"/>
            <w:hideMark/>
          </w:tcPr>
          <w:p w:rsidR="00FA687A" w:rsidRPr="00FA687A" w:rsidRDefault="00FA687A" w:rsidP="0014728F">
            <w:pPr>
              <w:rPr>
                <w:rFonts w:ascii="Arial" w:hAnsi="Arial"/>
                <w:bCs/>
                <w:sz w:val="20"/>
                <w:szCs w:val="20"/>
              </w:rPr>
            </w:pPr>
          </w:p>
        </w:tc>
        <w:tc>
          <w:tcPr>
            <w:tcW w:w="1593" w:type="dxa"/>
            <w:vMerge/>
            <w:vAlign w:val="center"/>
            <w:hideMark/>
          </w:tcPr>
          <w:p w:rsidR="00FA687A" w:rsidRPr="00FA687A" w:rsidRDefault="00FA687A" w:rsidP="0014728F">
            <w:pPr>
              <w:rPr>
                <w:rFonts w:ascii="Arial" w:hAnsi="Arial"/>
                <w:bCs/>
                <w:sz w:val="20"/>
                <w:szCs w:val="20"/>
              </w:rPr>
            </w:pPr>
          </w:p>
        </w:tc>
        <w:tc>
          <w:tcPr>
            <w:tcW w:w="992"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2017-2021</w:t>
            </w:r>
          </w:p>
        </w:tc>
        <w:tc>
          <w:tcPr>
            <w:tcW w:w="1559" w:type="dxa"/>
            <w:shd w:val="clear" w:color="000000" w:fill="FFFFFF"/>
            <w:hideMark/>
          </w:tcPr>
          <w:p w:rsidR="00FA687A" w:rsidRPr="00FA687A" w:rsidRDefault="00FA687A" w:rsidP="0014728F">
            <w:pPr>
              <w:rPr>
                <w:rFonts w:ascii="Arial" w:hAnsi="Arial"/>
                <w:bCs/>
                <w:sz w:val="20"/>
                <w:szCs w:val="20"/>
              </w:rPr>
            </w:pPr>
            <w:r w:rsidRPr="00FA687A">
              <w:rPr>
                <w:rFonts w:ascii="Arial" w:hAnsi="Arial"/>
                <w:bCs/>
                <w:sz w:val="20"/>
                <w:szCs w:val="20"/>
              </w:rPr>
              <w:t>Средства бюджета Московской области</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574,7</w:t>
            </w:r>
          </w:p>
        </w:tc>
        <w:tc>
          <w:tcPr>
            <w:tcW w:w="1418" w:type="dxa"/>
            <w:shd w:val="clear" w:color="000000" w:fill="FFFFFF"/>
            <w:noWrap/>
            <w:hideMark/>
          </w:tcPr>
          <w:p w:rsidR="00FA687A" w:rsidRPr="00FA687A" w:rsidRDefault="00FA687A" w:rsidP="00917F2E">
            <w:pPr>
              <w:jc w:val="center"/>
              <w:rPr>
                <w:rFonts w:ascii="Arial" w:hAnsi="Arial"/>
                <w:bCs/>
                <w:sz w:val="20"/>
                <w:szCs w:val="20"/>
              </w:rPr>
            </w:pPr>
            <w:r w:rsidRPr="00FA687A">
              <w:rPr>
                <w:rFonts w:ascii="Arial" w:hAnsi="Arial"/>
                <w:bCs/>
                <w:sz w:val="20"/>
                <w:szCs w:val="20"/>
              </w:rPr>
              <w:t xml:space="preserve">2 </w:t>
            </w:r>
            <w:r w:rsidR="00917F2E">
              <w:rPr>
                <w:rFonts w:ascii="Arial" w:hAnsi="Arial"/>
                <w:bCs/>
                <w:sz w:val="20"/>
                <w:szCs w:val="20"/>
              </w:rPr>
              <w:t>771</w:t>
            </w:r>
            <w:r w:rsidRPr="00FA687A">
              <w:rPr>
                <w:rFonts w:ascii="Arial" w:hAnsi="Arial"/>
                <w:bCs/>
                <w:sz w:val="20"/>
                <w:szCs w:val="20"/>
              </w:rPr>
              <w:t>,0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605,0</w:t>
            </w:r>
          </w:p>
        </w:tc>
        <w:tc>
          <w:tcPr>
            <w:tcW w:w="1275" w:type="dxa"/>
            <w:shd w:val="clear" w:color="000000" w:fill="FFFFFF"/>
            <w:noWrap/>
            <w:hideMark/>
          </w:tcPr>
          <w:p w:rsidR="00FA687A" w:rsidRPr="00FA687A" w:rsidRDefault="00917F2E" w:rsidP="0014728F">
            <w:pPr>
              <w:jc w:val="center"/>
              <w:rPr>
                <w:rFonts w:ascii="Arial" w:hAnsi="Arial"/>
                <w:bCs/>
                <w:sz w:val="20"/>
                <w:szCs w:val="20"/>
              </w:rPr>
            </w:pPr>
            <w:r>
              <w:rPr>
                <w:rFonts w:ascii="Arial" w:hAnsi="Arial"/>
                <w:bCs/>
                <w:sz w:val="20"/>
                <w:szCs w:val="20"/>
              </w:rPr>
              <w:t>50</w:t>
            </w:r>
            <w:r w:rsidR="00FA687A" w:rsidRPr="00FA687A">
              <w:rPr>
                <w:rFonts w:ascii="Arial" w:hAnsi="Arial"/>
                <w:bCs/>
                <w:sz w:val="20"/>
                <w:szCs w:val="20"/>
              </w:rPr>
              <w:t>4,0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554,0</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554,0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554,0</w:t>
            </w:r>
          </w:p>
        </w:tc>
        <w:tc>
          <w:tcPr>
            <w:tcW w:w="1134" w:type="dxa"/>
            <w:vMerge/>
            <w:vAlign w:val="center"/>
            <w:hideMark/>
          </w:tcPr>
          <w:p w:rsidR="00FA687A" w:rsidRPr="00FA687A" w:rsidRDefault="00FA687A" w:rsidP="0014728F">
            <w:pPr>
              <w:rPr>
                <w:rFonts w:ascii="Arial" w:hAnsi="Arial"/>
                <w:bCs/>
                <w:sz w:val="20"/>
                <w:szCs w:val="20"/>
              </w:rPr>
            </w:pPr>
          </w:p>
        </w:tc>
        <w:tc>
          <w:tcPr>
            <w:tcW w:w="928" w:type="dxa"/>
            <w:vMerge/>
            <w:vAlign w:val="center"/>
            <w:hideMark/>
          </w:tcPr>
          <w:p w:rsidR="00FA687A" w:rsidRPr="00FA687A" w:rsidRDefault="00FA687A" w:rsidP="0014728F">
            <w:pPr>
              <w:rPr>
                <w:rFonts w:ascii="Arial" w:hAnsi="Arial"/>
                <w:bCs/>
                <w:sz w:val="20"/>
                <w:szCs w:val="20"/>
              </w:rPr>
            </w:pPr>
          </w:p>
        </w:tc>
      </w:tr>
      <w:tr w:rsidR="00FA687A" w:rsidRPr="00FA687A" w:rsidTr="0014728F">
        <w:trPr>
          <w:trHeight w:val="121"/>
          <w:jc w:val="center"/>
        </w:trPr>
        <w:tc>
          <w:tcPr>
            <w:tcW w:w="500" w:type="dxa"/>
            <w:vMerge/>
            <w:vAlign w:val="center"/>
            <w:hideMark/>
          </w:tcPr>
          <w:p w:rsidR="00FA687A" w:rsidRPr="00FA687A" w:rsidRDefault="00FA687A" w:rsidP="0014728F">
            <w:pPr>
              <w:rPr>
                <w:rFonts w:ascii="Arial" w:hAnsi="Arial"/>
                <w:bCs/>
                <w:sz w:val="20"/>
                <w:szCs w:val="20"/>
              </w:rPr>
            </w:pPr>
          </w:p>
        </w:tc>
        <w:tc>
          <w:tcPr>
            <w:tcW w:w="1593" w:type="dxa"/>
            <w:vMerge/>
            <w:vAlign w:val="center"/>
            <w:hideMark/>
          </w:tcPr>
          <w:p w:rsidR="00FA687A" w:rsidRPr="00FA687A" w:rsidRDefault="00FA687A" w:rsidP="0014728F">
            <w:pPr>
              <w:rPr>
                <w:rFonts w:ascii="Arial" w:hAnsi="Arial"/>
                <w:bCs/>
                <w:sz w:val="20"/>
                <w:szCs w:val="20"/>
              </w:rPr>
            </w:pPr>
          </w:p>
        </w:tc>
        <w:tc>
          <w:tcPr>
            <w:tcW w:w="992"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2017-2021</w:t>
            </w:r>
          </w:p>
        </w:tc>
        <w:tc>
          <w:tcPr>
            <w:tcW w:w="1559" w:type="dxa"/>
            <w:shd w:val="clear" w:color="000000" w:fill="FFFFFF"/>
            <w:hideMark/>
          </w:tcPr>
          <w:p w:rsidR="00FA687A" w:rsidRPr="00FA687A" w:rsidRDefault="00FA687A" w:rsidP="0014728F">
            <w:pPr>
              <w:rPr>
                <w:rFonts w:ascii="Arial" w:hAnsi="Arial"/>
                <w:bCs/>
                <w:sz w:val="20"/>
                <w:szCs w:val="20"/>
              </w:rPr>
            </w:pPr>
            <w:r w:rsidRPr="00FA687A">
              <w:rPr>
                <w:rFonts w:ascii="Arial" w:hAnsi="Arial"/>
                <w:bCs/>
                <w:sz w:val="20"/>
                <w:szCs w:val="20"/>
              </w:rPr>
              <w:t>Средства федерального бюджета</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7 833,0</w:t>
            </w:r>
          </w:p>
        </w:tc>
        <w:tc>
          <w:tcPr>
            <w:tcW w:w="1418"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45 789,0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8 002,0</w:t>
            </w:r>
          </w:p>
        </w:tc>
        <w:tc>
          <w:tcPr>
            <w:tcW w:w="1275"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9 194,0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9 299,0</w:t>
            </w:r>
          </w:p>
        </w:tc>
        <w:tc>
          <w:tcPr>
            <w:tcW w:w="1276"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9 647,0</w:t>
            </w:r>
          </w:p>
        </w:tc>
        <w:tc>
          <w:tcPr>
            <w:tcW w:w="1134" w:type="dxa"/>
            <w:shd w:val="clear" w:color="000000" w:fill="FFFFFF"/>
            <w:noWrap/>
            <w:hideMark/>
          </w:tcPr>
          <w:p w:rsidR="00FA687A" w:rsidRPr="00FA687A" w:rsidRDefault="00FA687A" w:rsidP="0014728F">
            <w:pPr>
              <w:jc w:val="center"/>
              <w:rPr>
                <w:rFonts w:ascii="Arial" w:hAnsi="Arial"/>
                <w:bCs/>
                <w:sz w:val="20"/>
                <w:szCs w:val="20"/>
              </w:rPr>
            </w:pPr>
            <w:r w:rsidRPr="00FA687A">
              <w:rPr>
                <w:rFonts w:ascii="Arial" w:hAnsi="Arial"/>
                <w:bCs/>
                <w:sz w:val="20"/>
                <w:szCs w:val="20"/>
              </w:rPr>
              <w:t>9 647,0</w:t>
            </w:r>
          </w:p>
        </w:tc>
        <w:tc>
          <w:tcPr>
            <w:tcW w:w="1134" w:type="dxa"/>
            <w:vMerge/>
            <w:vAlign w:val="center"/>
            <w:hideMark/>
          </w:tcPr>
          <w:p w:rsidR="00FA687A" w:rsidRPr="00FA687A" w:rsidRDefault="00FA687A" w:rsidP="0014728F">
            <w:pPr>
              <w:rPr>
                <w:rFonts w:ascii="Arial" w:hAnsi="Arial"/>
                <w:bCs/>
                <w:sz w:val="20"/>
                <w:szCs w:val="20"/>
              </w:rPr>
            </w:pPr>
          </w:p>
        </w:tc>
        <w:tc>
          <w:tcPr>
            <w:tcW w:w="928" w:type="dxa"/>
            <w:vMerge/>
            <w:vAlign w:val="center"/>
            <w:hideMark/>
          </w:tcPr>
          <w:p w:rsidR="00FA687A" w:rsidRPr="00FA687A" w:rsidRDefault="00FA687A" w:rsidP="0014728F">
            <w:pPr>
              <w:rPr>
                <w:rFonts w:ascii="Arial" w:hAnsi="Arial"/>
                <w:bCs/>
                <w:sz w:val="20"/>
                <w:szCs w:val="20"/>
              </w:rPr>
            </w:pPr>
          </w:p>
        </w:tc>
      </w:tr>
    </w:tbl>
    <w:p w:rsidR="00FA687A" w:rsidRDefault="00FA687A" w:rsidP="009E4253">
      <w:pPr>
        <w:snapToGrid w:val="0"/>
        <w:rPr>
          <w:rFonts w:ascii="Arial" w:hAnsi="Arial"/>
          <w:bCs/>
        </w:rPr>
      </w:pPr>
    </w:p>
    <w:p w:rsidR="009E4253" w:rsidRPr="009D1B3D" w:rsidRDefault="009E4253" w:rsidP="009E4253">
      <w:pPr>
        <w:snapToGrid w:val="0"/>
        <w:rPr>
          <w:rFonts w:ascii="Arial" w:hAnsi="Arial"/>
          <w:bCs/>
        </w:rPr>
      </w:pPr>
      <w:r w:rsidRPr="009D1B3D">
        <w:rPr>
          <w:rFonts w:ascii="Arial" w:hAnsi="Arial"/>
          <w:bCs/>
        </w:rPr>
        <w:t xml:space="preserve"> </w:t>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r>
      <w:r w:rsidRPr="009D1B3D">
        <w:rPr>
          <w:rFonts w:ascii="Arial" w:hAnsi="Arial"/>
          <w:bCs/>
        </w:rPr>
        <w:tab/>
        <w:t>».</w:t>
      </w:r>
    </w:p>
    <w:p w:rsidR="009E4253" w:rsidRPr="009D1B3D" w:rsidRDefault="009E4253" w:rsidP="009E4253">
      <w:pPr>
        <w:snapToGrid w:val="0"/>
        <w:rPr>
          <w:rFonts w:ascii="Arial" w:hAnsi="Arial"/>
          <w:bCs/>
        </w:rPr>
      </w:pPr>
    </w:p>
    <w:p w:rsidR="003B0E6A" w:rsidRDefault="003B0E6A" w:rsidP="003B0E6A">
      <w:pPr>
        <w:autoSpaceDE w:val="0"/>
        <w:autoSpaceDN w:val="0"/>
        <w:adjustRightInd w:val="0"/>
        <w:jc w:val="both"/>
        <w:rPr>
          <w:rFonts w:ascii="Arial" w:hAnsi="Arial"/>
        </w:rPr>
      </w:pPr>
      <w:proofErr w:type="spellStart"/>
      <w:r>
        <w:rPr>
          <w:rFonts w:ascii="Arial" w:hAnsi="Arial"/>
        </w:rPr>
        <w:t>Верно:_________Даницкая</w:t>
      </w:r>
      <w:proofErr w:type="spellEnd"/>
      <w:r>
        <w:rPr>
          <w:rFonts w:ascii="Arial" w:hAnsi="Arial"/>
        </w:rPr>
        <w:t xml:space="preserve"> Е.П.</w:t>
      </w:r>
    </w:p>
    <w:p w:rsidR="003B0E6A" w:rsidRDefault="003B0E6A"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Default="001B5B8C" w:rsidP="003B0E6A">
      <w:pPr>
        <w:autoSpaceDE w:val="0"/>
        <w:autoSpaceDN w:val="0"/>
        <w:adjustRightInd w:val="0"/>
        <w:jc w:val="both"/>
        <w:rPr>
          <w:rFonts w:ascii="Arial" w:hAnsi="Arial"/>
        </w:rPr>
      </w:pPr>
    </w:p>
    <w:p w:rsidR="001B5B8C" w:rsidRPr="00D85C55" w:rsidRDefault="001B5B8C" w:rsidP="001B5B8C">
      <w:pPr>
        <w:ind w:left="8505"/>
        <w:rPr>
          <w:rFonts w:cs="Times New Roman"/>
        </w:rPr>
      </w:pPr>
      <w:r w:rsidRPr="00D85C55">
        <w:rPr>
          <w:rFonts w:cs="Times New Roman"/>
        </w:rPr>
        <w:t xml:space="preserve">Приложение №11 </w:t>
      </w:r>
    </w:p>
    <w:p w:rsidR="001B5B8C" w:rsidRPr="00D85C55" w:rsidRDefault="001B5B8C" w:rsidP="001B5B8C">
      <w:pPr>
        <w:ind w:left="8505"/>
        <w:rPr>
          <w:rFonts w:cs="Times New Roman"/>
        </w:rPr>
      </w:pPr>
      <w:r w:rsidRPr="00D85C55">
        <w:rPr>
          <w:rFonts w:cs="Times New Roman"/>
        </w:rPr>
        <w:t xml:space="preserve">к постановлению Администрации </w:t>
      </w:r>
    </w:p>
    <w:p w:rsidR="001B5B8C" w:rsidRPr="00D85C55" w:rsidRDefault="001B5B8C" w:rsidP="001B5B8C">
      <w:pPr>
        <w:ind w:left="8505"/>
        <w:rPr>
          <w:rFonts w:cs="Times New Roman"/>
        </w:rPr>
      </w:pPr>
      <w:r w:rsidRPr="00D85C55">
        <w:rPr>
          <w:rFonts w:cs="Times New Roman"/>
        </w:rPr>
        <w:t xml:space="preserve">городского округа Электросталь </w:t>
      </w:r>
    </w:p>
    <w:p w:rsidR="001B5B8C" w:rsidRPr="00D85C55" w:rsidRDefault="001B5B8C" w:rsidP="001B5B8C">
      <w:pPr>
        <w:ind w:left="8505"/>
        <w:rPr>
          <w:rFonts w:cs="Times New Roman"/>
        </w:rPr>
      </w:pPr>
      <w:r w:rsidRPr="00D85C55">
        <w:rPr>
          <w:rFonts w:cs="Times New Roman"/>
        </w:rPr>
        <w:t>Московской области</w:t>
      </w:r>
    </w:p>
    <w:p w:rsidR="001B5B8C" w:rsidRPr="00D85C55" w:rsidRDefault="001B5B8C" w:rsidP="001B5B8C">
      <w:pPr>
        <w:ind w:left="8505"/>
        <w:rPr>
          <w:rFonts w:cs="Times New Roman"/>
        </w:rPr>
      </w:pPr>
      <w:r w:rsidRPr="00D85C55">
        <w:rPr>
          <w:rFonts w:cs="Times New Roman"/>
        </w:rPr>
        <w:t>от __________ № _____________</w:t>
      </w:r>
    </w:p>
    <w:p w:rsidR="001B5B8C" w:rsidRPr="00D85C55" w:rsidRDefault="001B5B8C" w:rsidP="001B5B8C">
      <w:pPr>
        <w:pStyle w:val="ConsNormal"/>
        <w:widowControl/>
        <w:rPr>
          <w:rFonts w:ascii="Times New Roman" w:hAnsi="Times New Roman" w:cs="Times New Roman"/>
          <w:sz w:val="24"/>
          <w:szCs w:val="24"/>
        </w:rPr>
      </w:pPr>
      <w:r w:rsidRPr="00D85C55">
        <w:rPr>
          <w:rFonts w:ascii="Times New Roman" w:hAnsi="Times New Roman" w:cs="Times New Roman"/>
          <w:sz w:val="24"/>
          <w:szCs w:val="24"/>
        </w:rPr>
        <w:t xml:space="preserve">   </w:t>
      </w:r>
    </w:p>
    <w:p w:rsidR="001B5B8C" w:rsidRPr="00D85C55" w:rsidRDefault="001B5B8C" w:rsidP="001B5B8C">
      <w:pPr>
        <w:autoSpaceDE w:val="0"/>
        <w:autoSpaceDN w:val="0"/>
        <w:adjustRightInd w:val="0"/>
        <w:ind w:left="8505"/>
        <w:outlineLvl w:val="0"/>
      </w:pPr>
      <w:r w:rsidRPr="00D85C55">
        <w:t>«Приложение № 8</w:t>
      </w:r>
    </w:p>
    <w:p w:rsidR="001B5B8C" w:rsidRPr="00D85C55" w:rsidRDefault="001B5B8C" w:rsidP="001B5B8C">
      <w:pPr>
        <w:autoSpaceDE w:val="0"/>
        <w:autoSpaceDN w:val="0"/>
        <w:adjustRightInd w:val="0"/>
        <w:ind w:left="8505"/>
      </w:pPr>
      <w:r w:rsidRPr="00D85C55">
        <w:t xml:space="preserve">к муниципальной программе «Повышение эффективности деятельности органов местного самоуправления </w:t>
      </w:r>
    </w:p>
    <w:p w:rsidR="001B5B8C" w:rsidRPr="00D85C55" w:rsidRDefault="001B5B8C" w:rsidP="001B5B8C">
      <w:pPr>
        <w:autoSpaceDE w:val="0"/>
        <w:autoSpaceDN w:val="0"/>
        <w:adjustRightInd w:val="0"/>
        <w:ind w:left="8505"/>
      </w:pPr>
      <w:r w:rsidRPr="00D85C55">
        <w:t xml:space="preserve">городского округа Электросталь Московской области» </w:t>
      </w:r>
    </w:p>
    <w:p w:rsidR="001B5B8C" w:rsidRPr="00D85C55" w:rsidRDefault="001B5B8C" w:rsidP="001B5B8C">
      <w:pPr>
        <w:autoSpaceDE w:val="0"/>
        <w:autoSpaceDN w:val="0"/>
        <w:adjustRightInd w:val="0"/>
        <w:ind w:left="8505"/>
      </w:pPr>
      <w:r w:rsidRPr="00D85C55">
        <w:t>на 2017-2021 годы</w:t>
      </w:r>
    </w:p>
    <w:p w:rsidR="001B5B8C" w:rsidRPr="00D85C55" w:rsidRDefault="001B5B8C" w:rsidP="001B5B8C">
      <w:pPr>
        <w:tabs>
          <w:tab w:val="left" w:pos="8508"/>
        </w:tabs>
        <w:snapToGrid w:val="0"/>
        <w:ind w:left="10206"/>
        <w:jc w:val="center"/>
        <w:rPr>
          <w:b/>
        </w:rPr>
      </w:pPr>
    </w:p>
    <w:p w:rsidR="001B5B8C" w:rsidRPr="00D85C55" w:rsidRDefault="001B5B8C" w:rsidP="001B5B8C">
      <w:pPr>
        <w:jc w:val="center"/>
        <w:rPr>
          <w:b/>
          <w:szCs w:val="28"/>
        </w:rPr>
      </w:pPr>
      <w:r w:rsidRPr="00D85C55">
        <w:rPr>
          <w:b/>
        </w:rPr>
        <w:t>Подпрограмма «</w:t>
      </w:r>
      <w:r w:rsidRPr="00D85C55">
        <w:rPr>
          <w:b/>
          <w:szCs w:val="28"/>
        </w:rPr>
        <w:t>Развитие сельского хозяйства и расширение рынка сельскохозяйственной продукции</w:t>
      </w:r>
    </w:p>
    <w:p w:rsidR="001B5B8C" w:rsidRPr="00D85C55" w:rsidRDefault="001B5B8C" w:rsidP="001B5B8C">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1B5B8C" w:rsidRPr="00D85C55" w:rsidRDefault="001B5B8C" w:rsidP="001B5B8C">
      <w:pPr>
        <w:tabs>
          <w:tab w:val="left" w:pos="8508"/>
        </w:tabs>
        <w:snapToGrid w:val="0"/>
        <w:jc w:val="center"/>
        <w:rPr>
          <w:b/>
        </w:rPr>
      </w:pPr>
      <w:r w:rsidRPr="00D85C55">
        <w:rPr>
          <w:b/>
        </w:rPr>
        <w:t>на 2018-2021 годы</w:t>
      </w:r>
    </w:p>
    <w:p w:rsidR="001B5B8C" w:rsidRPr="00D85C55" w:rsidRDefault="001B5B8C" w:rsidP="001B5B8C">
      <w:pPr>
        <w:tabs>
          <w:tab w:val="left" w:pos="7780"/>
          <w:tab w:val="left" w:pos="8508"/>
        </w:tabs>
        <w:snapToGrid w:val="0"/>
        <w:ind w:firstLine="540"/>
        <w:rPr>
          <w:smallCaps/>
        </w:rPr>
      </w:pPr>
    </w:p>
    <w:p w:rsidR="001B5B8C" w:rsidRPr="00D85C55" w:rsidRDefault="001B5B8C" w:rsidP="001B5B8C">
      <w:pPr>
        <w:tabs>
          <w:tab w:val="left" w:pos="8508"/>
        </w:tabs>
        <w:snapToGrid w:val="0"/>
        <w:jc w:val="center"/>
        <w:rPr>
          <w:b/>
        </w:rPr>
      </w:pPr>
      <w:r w:rsidRPr="00D85C55">
        <w:rPr>
          <w:b/>
        </w:rPr>
        <w:t xml:space="preserve">1. ПАСПОРТ </w:t>
      </w:r>
    </w:p>
    <w:p w:rsidR="001B5B8C" w:rsidRPr="00D85C55" w:rsidRDefault="001B5B8C" w:rsidP="001B5B8C">
      <w:pPr>
        <w:jc w:val="center"/>
        <w:rPr>
          <w:b/>
          <w:szCs w:val="28"/>
        </w:rPr>
      </w:pPr>
      <w:r w:rsidRPr="00D85C55">
        <w:rPr>
          <w:b/>
        </w:rPr>
        <w:t>подпрограммы «</w:t>
      </w:r>
      <w:r w:rsidRPr="00D85C55">
        <w:rPr>
          <w:b/>
          <w:szCs w:val="28"/>
        </w:rPr>
        <w:t>Развитие сельского хозяйства и расширение рынка сельскохозяйственной продукции</w:t>
      </w:r>
    </w:p>
    <w:p w:rsidR="001B5B8C" w:rsidRPr="00D85C55" w:rsidRDefault="001B5B8C" w:rsidP="001B5B8C">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1B5B8C" w:rsidRPr="00D85C55" w:rsidRDefault="001B5B8C" w:rsidP="001B5B8C">
      <w:pPr>
        <w:tabs>
          <w:tab w:val="left" w:pos="8508"/>
        </w:tabs>
        <w:snapToGrid w:val="0"/>
        <w:jc w:val="center"/>
        <w:rPr>
          <w:b/>
        </w:rPr>
      </w:pPr>
      <w:r w:rsidRPr="00D85C55">
        <w:rPr>
          <w:b/>
        </w:rPr>
        <w:t>на 2018-2021 годы</w:t>
      </w:r>
    </w:p>
    <w:p w:rsidR="001B5B8C" w:rsidRPr="00D85C55" w:rsidRDefault="001B5B8C" w:rsidP="001B5B8C">
      <w:pPr>
        <w:tabs>
          <w:tab w:val="left" w:pos="8508"/>
        </w:tabs>
        <w:snapToGrid w:val="0"/>
        <w:jc w:val="center"/>
        <w:rPr>
          <w:b/>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2127"/>
        <w:gridCol w:w="2409"/>
        <w:gridCol w:w="1417"/>
        <w:gridCol w:w="1418"/>
        <w:gridCol w:w="1417"/>
        <w:gridCol w:w="1418"/>
        <w:gridCol w:w="1417"/>
        <w:gridCol w:w="1418"/>
      </w:tblGrid>
      <w:tr w:rsidR="001B5B8C" w:rsidRPr="00D85C55" w:rsidTr="0014728F">
        <w:trPr>
          <w:trHeight w:val="458"/>
        </w:trPr>
        <w:tc>
          <w:tcPr>
            <w:tcW w:w="2552" w:type="dxa"/>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Муниципальный заказчик подпрограммы</w:t>
            </w:r>
          </w:p>
        </w:tc>
        <w:tc>
          <w:tcPr>
            <w:tcW w:w="13041" w:type="dxa"/>
            <w:gridSpan w:val="8"/>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1B5B8C" w:rsidRPr="00D85C55" w:rsidTr="0014728F">
        <w:tc>
          <w:tcPr>
            <w:tcW w:w="2552" w:type="dxa"/>
            <w:vMerge w:val="restart"/>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Главный распорядитель бюджетных средств</w:t>
            </w:r>
          </w:p>
        </w:tc>
        <w:tc>
          <w:tcPr>
            <w:tcW w:w="2409" w:type="dxa"/>
            <w:vMerge w:val="restart"/>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 xml:space="preserve">Источник </w:t>
            </w:r>
          </w:p>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финансирования</w:t>
            </w:r>
          </w:p>
        </w:tc>
        <w:tc>
          <w:tcPr>
            <w:tcW w:w="8505" w:type="dxa"/>
            <w:gridSpan w:val="6"/>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Расходы (тыс. рублей)</w:t>
            </w:r>
          </w:p>
        </w:tc>
      </w:tr>
      <w:tr w:rsidR="001B5B8C" w:rsidRPr="00D85C55" w:rsidTr="0014728F">
        <w:trPr>
          <w:trHeight w:val="57"/>
        </w:trPr>
        <w:tc>
          <w:tcPr>
            <w:tcW w:w="2552" w:type="dxa"/>
            <w:vMerge/>
          </w:tcPr>
          <w:p w:rsidR="001B5B8C" w:rsidRPr="00D85C55" w:rsidRDefault="001B5B8C" w:rsidP="0014728F"/>
        </w:tc>
        <w:tc>
          <w:tcPr>
            <w:tcW w:w="2127" w:type="dxa"/>
            <w:vMerge/>
          </w:tcPr>
          <w:p w:rsidR="001B5B8C" w:rsidRPr="00D85C55" w:rsidRDefault="001B5B8C" w:rsidP="0014728F"/>
        </w:tc>
        <w:tc>
          <w:tcPr>
            <w:tcW w:w="2409" w:type="dxa"/>
            <w:vMerge/>
          </w:tcPr>
          <w:p w:rsidR="001B5B8C" w:rsidRPr="00D85C55" w:rsidRDefault="001B5B8C" w:rsidP="0014728F"/>
        </w:tc>
        <w:tc>
          <w:tcPr>
            <w:tcW w:w="1417"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Итого</w:t>
            </w:r>
          </w:p>
        </w:tc>
        <w:tc>
          <w:tcPr>
            <w:tcW w:w="1418"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2017 год</w:t>
            </w:r>
          </w:p>
        </w:tc>
        <w:tc>
          <w:tcPr>
            <w:tcW w:w="1417"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2018 год</w:t>
            </w:r>
          </w:p>
        </w:tc>
        <w:tc>
          <w:tcPr>
            <w:tcW w:w="1418"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2019 год</w:t>
            </w:r>
          </w:p>
        </w:tc>
        <w:tc>
          <w:tcPr>
            <w:tcW w:w="1417"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2020 год</w:t>
            </w:r>
          </w:p>
        </w:tc>
        <w:tc>
          <w:tcPr>
            <w:tcW w:w="1418" w:type="dxa"/>
          </w:tcPr>
          <w:p w:rsidR="001B5B8C" w:rsidRPr="00D85C55" w:rsidRDefault="001B5B8C" w:rsidP="0014728F">
            <w:pPr>
              <w:pStyle w:val="ConsPlusNormal"/>
              <w:jc w:val="center"/>
              <w:rPr>
                <w:rFonts w:ascii="Times New Roman" w:hAnsi="Times New Roman"/>
                <w:sz w:val="24"/>
                <w:szCs w:val="24"/>
              </w:rPr>
            </w:pPr>
            <w:r w:rsidRPr="00D85C55">
              <w:rPr>
                <w:rFonts w:ascii="Times New Roman" w:hAnsi="Times New Roman"/>
                <w:sz w:val="24"/>
                <w:szCs w:val="24"/>
              </w:rPr>
              <w:t>2021 год</w:t>
            </w:r>
          </w:p>
        </w:tc>
      </w:tr>
      <w:tr w:rsidR="001B5B8C" w:rsidRPr="00D85C55" w:rsidTr="0014728F">
        <w:tc>
          <w:tcPr>
            <w:tcW w:w="2552" w:type="dxa"/>
            <w:vMerge/>
          </w:tcPr>
          <w:p w:rsidR="001B5B8C" w:rsidRPr="00D85C55" w:rsidRDefault="001B5B8C" w:rsidP="0014728F">
            <w:pPr>
              <w:pStyle w:val="ConsPlusNormal"/>
              <w:rPr>
                <w:rFonts w:ascii="Times New Roman" w:hAnsi="Times New Roman"/>
                <w:sz w:val="24"/>
                <w:szCs w:val="24"/>
              </w:rPr>
            </w:pPr>
          </w:p>
        </w:tc>
        <w:tc>
          <w:tcPr>
            <w:tcW w:w="2127" w:type="dxa"/>
            <w:vMerge w:val="restart"/>
          </w:tcPr>
          <w:p w:rsidR="001B5B8C" w:rsidRPr="00D85C55" w:rsidRDefault="001B5B8C" w:rsidP="0014728F">
            <w:pPr>
              <w:pStyle w:val="ConsPlusNormal"/>
              <w:ind w:left="-203"/>
              <w:rPr>
                <w:rFonts w:ascii="Times New Roman" w:hAnsi="Times New Roman"/>
                <w:sz w:val="24"/>
                <w:szCs w:val="24"/>
              </w:rPr>
            </w:pPr>
          </w:p>
        </w:tc>
        <w:tc>
          <w:tcPr>
            <w:tcW w:w="2409" w:type="dxa"/>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Всего:</w:t>
            </w:r>
          </w:p>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в том числе:</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13 045 635,0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4 514 805,0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5 512 580,0</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3 010 950,0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7 300,0</w:t>
            </w:r>
          </w:p>
        </w:tc>
      </w:tr>
      <w:tr w:rsidR="001B5B8C" w:rsidRPr="00D85C55" w:rsidTr="0014728F">
        <w:trPr>
          <w:trHeight w:val="208"/>
        </w:trPr>
        <w:tc>
          <w:tcPr>
            <w:tcW w:w="2552" w:type="dxa"/>
            <w:vMerge/>
          </w:tcPr>
          <w:p w:rsidR="001B5B8C" w:rsidRPr="00D85C55" w:rsidRDefault="001B5B8C" w:rsidP="0014728F"/>
        </w:tc>
        <w:tc>
          <w:tcPr>
            <w:tcW w:w="2127" w:type="dxa"/>
            <w:vMerge/>
          </w:tcPr>
          <w:p w:rsidR="001B5B8C" w:rsidRPr="00D85C55" w:rsidRDefault="001B5B8C" w:rsidP="0014728F"/>
        </w:tc>
        <w:tc>
          <w:tcPr>
            <w:tcW w:w="2409" w:type="dxa"/>
          </w:tcPr>
          <w:p w:rsidR="001B5B8C" w:rsidRPr="00D85C55" w:rsidRDefault="001B5B8C" w:rsidP="0014728F">
            <w:pPr>
              <w:pStyle w:val="ConsPlusNormal"/>
              <w:rPr>
                <w:rFonts w:ascii="Times New Roman" w:hAnsi="Times New Roman"/>
                <w:sz w:val="24"/>
                <w:szCs w:val="24"/>
              </w:rPr>
            </w:pPr>
            <w:r w:rsidRPr="00D85C55">
              <w:rPr>
                <w:rFonts w:ascii="Times New Roman" w:hAnsi="Times New Roman"/>
                <w:sz w:val="24"/>
                <w:szCs w:val="24"/>
              </w:rPr>
              <w:t>Внебюджетные источники</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13 045 635,0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4 514 805,0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5 512 580,0</w:t>
            </w:r>
          </w:p>
        </w:tc>
        <w:tc>
          <w:tcPr>
            <w:tcW w:w="1417"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3 010 950,0</w:t>
            </w:r>
          </w:p>
        </w:tc>
        <w:tc>
          <w:tcPr>
            <w:tcW w:w="1418" w:type="dxa"/>
          </w:tcPr>
          <w:p w:rsidR="001B5B8C" w:rsidRPr="00D85C55" w:rsidRDefault="001B5B8C" w:rsidP="0014728F">
            <w:pPr>
              <w:pStyle w:val="ConsPlusNormal"/>
              <w:jc w:val="center"/>
              <w:rPr>
                <w:rFonts w:ascii="Times New Roman" w:hAnsi="Times New Roman"/>
                <w:szCs w:val="22"/>
              </w:rPr>
            </w:pPr>
            <w:r w:rsidRPr="00D85C55">
              <w:rPr>
                <w:rFonts w:ascii="Times New Roman" w:hAnsi="Times New Roman"/>
                <w:szCs w:val="22"/>
              </w:rPr>
              <w:t>7 300,0</w:t>
            </w:r>
          </w:p>
        </w:tc>
      </w:tr>
    </w:tbl>
    <w:p w:rsidR="001B5B8C" w:rsidRPr="00D85C55" w:rsidRDefault="001B5B8C" w:rsidP="001B5B8C">
      <w:pPr>
        <w:pStyle w:val="Heading"/>
        <w:tabs>
          <w:tab w:val="left" w:pos="0"/>
        </w:tabs>
        <w:rPr>
          <w:rFonts w:ascii="Times New Roman" w:hAnsi="Times New Roman" w:cs="Times New Roman"/>
          <w:b w:val="0"/>
          <w:sz w:val="24"/>
          <w:szCs w:val="24"/>
        </w:rPr>
        <w:sectPr w:rsidR="001B5B8C" w:rsidRPr="00D85C55" w:rsidSect="001B5B8C">
          <w:type w:val="nextColumn"/>
          <w:pgSz w:w="16839" w:h="11907" w:orient="landscape" w:code="9"/>
          <w:pgMar w:top="851" w:right="1134" w:bottom="709" w:left="1134" w:header="720" w:footer="720" w:gutter="0"/>
          <w:cols w:space="720"/>
          <w:docGrid w:linePitch="360"/>
        </w:sectPr>
      </w:pPr>
    </w:p>
    <w:p w:rsidR="001B5B8C" w:rsidRPr="00D85C55" w:rsidRDefault="001B5B8C" w:rsidP="001B5B8C">
      <w:pPr>
        <w:pStyle w:val="Heading"/>
        <w:tabs>
          <w:tab w:val="left" w:pos="0"/>
        </w:tabs>
        <w:jc w:val="center"/>
        <w:rPr>
          <w:rFonts w:ascii="Times New Roman" w:hAnsi="Times New Roman" w:cs="Times New Roman"/>
          <w:sz w:val="24"/>
          <w:szCs w:val="24"/>
        </w:rPr>
      </w:pPr>
      <w:r w:rsidRPr="00D85C55">
        <w:rPr>
          <w:rFonts w:ascii="Times New Roman" w:hAnsi="Times New Roman" w:cs="Times New Roman"/>
          <w:sz w:val="24"/>
          <w:szCs w:val="24"/>
        </w:rPr>
        <w:lastRenderedPageBreak/>
        <w:t>2. Характеристика проблемы, на решение которой направлена Подпрограмма</w:t>
      </w:r>
    </w:p>
    <w:p w:rsidR="001B5B8C" w:rsidRPr="00D85C55" w:rsidRDefault="001B5B8C" w:rsidP="001B5B8C">
      <w:pPr>
        <w:ind w:firstLine="851"/>
        <w:jc w:val="both"/>
      </w:pPr>
    </w:p>
    <w:p w:rsidR="001B5B8C" w:rsidRPr="00D85C55" w:rsidRDefault="001B5B8C" w:rsidP="001B5B8C">
      <w:pPr>
        <w:ind w:firstLine="851"/>
        <w:jc w:val="both"/>
      </w:pPr>
      <w:r w:rsidRPr="00D85C55">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1B5B8C" w:rsidRPr="00D85C55" w:rsidRDefault="001B5B8C" w:rsidP="001B5B8C">
      <w:pPr>
        <w:ind w:firstLine="851"/>
        <w:jc w:val="both"/>
      </w:pPr>
      <w:r w:rsidRPr="00D85C55">
        <w:t>В состав отрасли «Сельское хозяйство» городского округа Электросталь  Московской области входят: ЗАО «</w:t>
      </w:r>
      <w:proofErr w:type="spellStart"/>
      <w:r w:rsidRPr="00D85C55">
        <w:t>Электростальское</w:t>
      </w:r>
      <w:proofErr w:type="spellEnd"/>
      <w:r w:rsidRPr="00D85C55">
        <w:t>», подсобное сельское хозяйство (ПСХ) «</w:t>
      </w:r>
      <w:proofErr w:type="spellStart"/>
      <w:r w:rsidRPr="00D85C55">
        <w:t>Фрязево</w:t>
      </w:r>
      <w:proofErr w:type="spellEnd"/>
      <w:r w:rsidRPr="00D85C55">
        <w:t>» ПАО «Машиностроительный завод», ООО «Вереск-2», ООО «Агрокомплекс «</w:t>
      </w:r>
      <w:proofErr w:type="spellStart"/>
      <w:r w:rsidRPr="00D85C55">
        <w:t>Иванисово</w:t>
      </w:r>
      <w:proofErr w:type="spellEnd"/>
      <w:r w:rsidRPr="00D85C55">
        <w:t>», ЗАО «</w:t>
      </w:r>
      <w:proofErr w:type="spellStart"/>
      <w:r w:rsidRPr="00D85C55">
        <w:t>Ногинское</w:t>
      </w:r>
      <w:proofErr w:type="spellEnd"/>
      <w:r w:rsidRPr="00D85C55">
        <w:t>», ООО «Совхоз «</w:t>
      </w:r>
      <w:proofErr w:type="spellStart"/>
      <w:r w:rsidRPr="00D85C55">
        <w:t>Электростальский</w:t>
      </w:r>
      <w:proofErr w:type="spellEnd"/>
      <w:r w:rsidRPr="00D85C55">
        <w:t>», крестьянско-фермерские хозяйства, индивидуальные предприниматели и личные подсобные хозяйства граждан.</w:t>
      </w:r>
    </w:p>
    <w:p w:rsidR="001B5B8C" w:rsidRPr="00D85C55" w:rsidRDefault="001B5B8C" w:rsidP="001B5B8C">
      <w:pPr>
        <w:ind w:firstLine="851"/>
        <w:jc w:val="both"/>
      </w:pPr>
      <w:r w:rsidRPr="00D85C55">
        <w:t>ЗАО «</w:t>
      </w:r>
      <w:proofErr w:type="spellStart"/>
      <w:r w:rsidRPr="00D85C55">
        <w:t>Электростальское</w:t>
      </w:r>
      <w:proofErr w:type="spellEnd"/>
      <w:r w:rsidRPr="00D85C55">
        <w:t>» - основной вид деятельности: выращивание кормовых культур и заготовка растительных кормов.</w:t>
      </w:r>
    </w:p>
    <w:p w:rsidR="001B5B8C" w:rsidRPr="00D85C55" w:rsidRDefault="001B5B8C" w:rsidP="001B5B8C">
      <w:pPr>
        <w:ind w:firstLine="851"/>
        <w:jc w:val="both"/>
      </w:pPr>
      <w:r w:rsidRPr="00D85C55">
        <w:t>ПСХ «</w:t>
      </w:r>
      <w:proofErr w:type="spellStart"/>
      <w:r w:rsidRPr="00D85C55">
        <w:t>Фрязево</w:t>
      </w:r>
      <w:proofErr w:type="spellEnd"/>
      <w:r w:rsidRPr="00D85C55">
        <w:t>»  с основным видом деятельности  «Разведение крупного рогатого скота» прекратила свою работу в 2011 году.</w:t>
      </w:r>
    </w:p>
    <w:p w:rsidR="001B5B8C" w:rsidRPr="00D85C55" w:rsidRDefault="001B5B8C" w:rsidP="001B5B8C">
      <w:pPr>
        <w:ind w:firstLine="851"/>
        <w:jc w:val="both"/>
      </w:pPr>
      <w:r w:rsidRPr="00D85C55">
        <w:t>ООО «Вереск-2» - тепличный комплекс, расположен на территории ПАО «Машиностроительный завод». Предприятие занимается выращиванием овощей (томаты, огурцы)  с использованием малообъемной гидропоники.</w:t>
      </w:r>
    </w:p>
    <w:p w:rsidR="001B5B8C" w:rsidRPr="00D85C55" w:rsidRDefault="001B5B8C" w:rsidP="001B5B8C">
      <w:pPr>
        <w:ind w:firstLine="851"/>
        <w:jc w:val="both"/>
        <w:rPr>
          <w:rFonts w:cs="Times New Roman"/>
          <w:shd w:val="clear" w:color="auto" w:fill="FFFFFF"/>
        </w:rPr>
      </w:pPr>
      <w:r w:rsidRPr="00D85C55">
        <w:t>ООО «Агрокомплекс «</w:t>
      </w:r>
      <w:proofErr w:type="spellStart"/>
      <w:r w:rsidRPr="00D85C55">
        <w:t>Иванисово</w:t>
      </w:r>
      <w:proofErr w:type="spellEnd"/>
      <w:r w:rsidRPr="00D85C55">
        <w:t xml:space="preserve">» - </w:t>
      </w:r>
      <w:r w:rsidRPr="00D85C55">
        <w:rPr>
          <w:rFonts w:cs="Times New Roman"/>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w:t>
      </w:r>
      <w:proofErr w:type="gramStart"/>
      <w:r w:rsidRPr="00D85C55">
        <w:rPr>
          <w:rFonts w:cs="Times New Roman"/>
          <w:shd w:val="clear" w:color="auto" w:fill="FFFFFF"/>
        </w:rPr>
        <w:t>искусственного</w:t>
      </w:r>
      <w:proofErr w:type="gramEnd"/>
      <w:r w:rsidRPr="00D85C55">
        <w:rPr>
          <w:rFonts w:cs="Times New Roman"/>
          <w:shd w:val="clear" w:color="auto" w:fill="FFFFFF"/>
        </w:rPr>
        <w:t xml:space="preserve"> </w:t>
      </w:r>
      <w:proofErr w:type="spellStart"/>
      <w:r w:rsidRPr="00D85C55">
        <w:rPr>
          <w:rFonts w:cs="Times New Roman"/>
          <w:shd w:val="clear" w:color="auto" w:fill="FFFFFF"/>
        </w:rPr>
        <w:t>досвечивания</w:t>
      </w:r>
      <w:proofErr w:type="spellEnd"/>
      <w:r w:rsidRPr="00D85C55">
        <w:rPr>
          <w:rFonts w:cs="Times New Roman"/>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1B5B8C" w:rsidRPr="00D85C55" w:rsidRDefault="001B5B8C" w:rsidP="001B5B8C">
      <w:pPr>
        <w:ind w:firstLine="851"/>
        <w:jc w:val="both"/>
        <w:rPr>
          <w:rFonts w:cs="Times New Roman"/>
          <w:shd w:val="clear" w:color="auto" w:fill="FFFFFF"/>
        </w:rPr>
      </w:pPr>
      <w:r w:rsidRPr="00D85C55">
        <w:rPr>
          <w:rFonts w:cs="Times New Roman"/>
          <w:shd w:val="clear" w:color="auto" w:fill="FFFFFF"/>
        </w:rPr>
        <w:t>До конца 2018 года планируется ввести вторую очередь агрокомплекса по выращиванию овощей.</w:t>
      </w:r>
    </w:p>
    <w:p w:rsidR="001B5B8C" w:rsidRPr="00D85C55" w:rsidRDefault="001B5B8C" w:rsidP="001B5B8C">
      <w:pPr>
        <w:ind w:firstLine="851"/>
        <w:jc w:val="both"/>
        <w:rPr>
          <w:rFonts w:cs="Times New Roman"/>
          <w:shd w:val="clear" w:color="auto" w:fill="FFFFFF"/>
        </w:rPr>
      </w:pPr>
      <w:r w:rsidRPr="00D85C55">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1B5B8C" w:rsidRPr="00D85C55" w:rsidRDefault="001B5B8C" w:rsidP="001B5B8C">
      <w:pPr>
        <w:ind w:firstLine="851"/>
        <w:jc w:val="both"/>
        <w:rPr>
          <w:rFonts w:cs="Times New Roman"/>
          <w:shd w:val="clear" w:color="auto" w:fill="FFFFFF"/>
        </w:rPr>
      </w:pPr>
      <w:r w:rsidRPr="00D85C55">
        <w:rPr>
          <w:rFonts w:cs="Times New Roman"/>
          <w:shd w:val="clear" w:color="auto" w:fill="FFFFFF"/>
        </w:rPr>
        <w:t>ЗАО «</w:t>
      </w:r>
      <w:proofErr w:type="spellStart"/>
      <w:r w:rsidRPr="00D85C55">
        <w:rPr>
          <w:rFonts w:cs="Times New Roman"/>
          <w:shd w:val="clear" w:color="auto" w:fill="FFFFFF"/>
        </w:rPr>
        <w:t>Ногинское</w:t>
      </w:r>
      <w:proofErr w:type="spellEnd"/>
      <w:r w:rsidRPr="00D85C55">
        <w:rPr>
          <w:rFonts w:cs="Times New Roman"/>
          <w:shd w:val="clear" w:color="auto" w:fill="FFFFFF"/>
        </w:rPr>
        <w:t>» - основной вид деятельност</w:t>
      </w:r>
      <w:proofErr w:type="gramStart"/>
      <w:r w:rsidRPr="00D85C55">
        <w:rPr>
          <w:rFonts w:cs="Times New Roman"/>
          <w:shd w:val="clear" w:color="auto" w:fill="FFFFFF"/>
        </w:rPr>
        <w:t>и-</w:t>
      </w:r>
      <w:proofErr w:type="gramEnd"/>
      <w:r w:rsidRPr="00D85C55">
        <w:rPr>
          <w:rFonts w:cs="Times New Roman"/>
          <w:shd w:val="clear" w:color="auto" w:fill="FFFFFF"/>
        </w:rPr>
        <w:t xml:space="preserve"> смешанное сельское хозяйство.</w:t>
      </w:r>
    </w:p>
    <w:p w:rsidR="001B5B8C" w:rsidRPr="00D85C55" w:rsidRDefault="001B5B8C" w:rsidP="001B5B8C">
      <w:pPr>
        <w:ind w:firstLine="851"/>
        <w:jc w:val="both"/>
      </w:pPr>
      <w:r w:rsidRPr="00D85C55">
        <w:rPr>
          <w:rFonts w:cs="Times New Roman"/>
          <w:shd w:val="clear" w:color="auto" w:fill="FFFFFF"/>
        </w:rPr>
        <w:t>ООО «Совхоз «</w:t>
      </w:r>
      <w:proofErr w:type="spellStart"/>
      <w:r w:rsidRPr="00D85C55">
        <w:rPr>
          <w:rFonts w:cs="Times New Roman"/>
          <w:shd w:val="clear" w:color="auto" w:fill="FFFFFF"/>
        </w:rPr>
        <w:t>Электростальский</w:t>
      </w:r>
      <w:proofErr w:type="spellEnd"/>
      <w:r w:rsidRPr="00D85C55">
        <w:rPr>
          <w:rFonts w:cs="Times New Roman"/>
          <w:shd w:val="clear" w:color="auto" w:fill="FFFFFF"/>
        </w:rPr>
        <w:t>» - основной вид деятельности: смешанное сельское хозяйство.</w:t>
      </w:r>
    </w:p>
    <w:p w:rsidR="001B5B8C" w:rsidRPr="00D85C55" w:rsidRDefault="001B5B8C" w:rsidP="001B5B8C">
      <w:pPr>
        <w:ind w:firstLine="851"/>
        <w:jc w:val="both"/>
      </w:pPr>
      <w:r w:rsidRPr="00D85C55">
        <w:t>Действующие крестьянско-фермерские хозяйства:</w:t>
      </w:r>
    </w:p>
    <w:p w:rsidR="001B5B8C" w:rsidRPr="00D85C55" w:rsidRDefault="001B5B8C" w:rsidP="001B5B8C">
      <w:pPr>
        <w:jc w:val="both"/>
      </w:pPr>
      <w:r w:rsidRPr="00D85C55">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1B5B8C" w:rsidRPr="00D85C55" w:rsidRDefault="001B5B8C" w:rsidP="001B5B8C">
      <w:pPr>
        <w:ind w:firstLine="851"/>
        <w:jc w:val="both"/>
      </w:pPr>
      <w:r w:rsidRPr="00D85C55">
        <w:t xml:space="preserve">Индивидуальный предприниматель Глава крестьянского фермерского хозяйства </w:t>
      </w:r>
      <w:proofErr w:type="spellStart"/>
      <w:r w:rsidRPr="00D85C55">
        <w:t>Стрих</w:t>
      </w:r>
      <w:proofErr w:type="spellEnd"/>
      <w:r w:rsidRPr="00D85C55">
        <w:t xml:space="preserve"> А.В. арендует земли сельскохозяйственного назначения у ПСХ «</w:t>
      </w:r>
      <w:proofErr w:type="spellStart"/>
      <w:r w:rsidRPr="00D85C55">
        <w:t>Фрязево</w:t>
      </w:r>
      <w:proofErr w:type="spellEnd"/>
      <w:r w:rsidRPr="00D85C55">
        <w:t>» ПАО «МСЗ» для ведения деятельности – «Выращивание однолетних культур».</w:t>
      </w:r>
    </w:p>
    <w:p w:rsidR="001B5B8C" w:rsidRPr="00D85C55" w:rsidRDefault="001B5B8C" w:rsidP="001B5B8C">
      <w:pPr>
        <w:ind w:firstLine="851"/>
        <w:jc w:val="both"/>
      </w:pPr>
      <w:r w:rsidRPr="00D85C55">
        <w:t>Продукция растениеводства выращивается в основном  личными подсобными  хозяйствами граждан, на предприят</w:t>
      </w:r>
      <w:proofErr w:type="gramStart"/>
      <w:r w:rsidRPr="00D85C55">
        <w:t>ии ООО</w:t>
      </w:r>
      <w:proofErr w:type="gramEnd"/>
      <w:r w:rsidRPr="00D85C55">
        <w:t xml:space="preserve"> «Вереск-2» и  на территории тепличного комплекса «ООО «Агрокомплекс «</w:t>
      </w:r>
      <w:proofErr w:type="spellStart"/>
      <w:r w:rsidRPr="00D85C55">
        <w:t>Иванисово</w:t>
      </w:r>
      <w:proofErr w:type="spellEnd"/>
      <w:r w:rsidRPr="00D85C55">
        <w:t>» после ввода в эксплуатацию в 2018 году.</w:t>
      </w:r>
    </w:p>
    <w:p w:rsidR="001B5B8C" w:rsidRPr="00D85C55" w:rsidRDefault="001B5B8C" w:rsidP="001B5B8C">
      <w:pPr>
        <w:ind w:firstLine="851"/>
        <w:jc w:val="both"/>
      </w:pPr>
      <w:r w:rsidRPr="00D85C55">
        <w:t>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 это прекращение деятельности  ПСХ «</w:t>
      </w:r>
      <w:proofErr w:type="spellStart"/>
      <w:r w:rsidRPr="00D85C55">
        <w:t>Фрязево</w:t>
      </w:r>
      <w:proofErr w:type="spellEnd"/>
      <w:r w:rsidRPr="00D85C55">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1B5B8C" w:rsidRPr="00D85C55" w:rsidRDefault="001B5B8C" w:rsidP="001B5B8C">
      <w:pPr>
        <w:ind w:firstLine="851"/>
        <w:jc w:val="both"/>
      </w:pPr>
      <w:r w:rsidRPr="00D85C55">
        <w:t xml:space="preserve">Картофель выращивают в личных подсобных хозяйствах граждан. На </w:t>
      </w:r>
      <w:proofErr w:type="spellStart"/>
      <w:r w:rsidRPr="00D85C55">
        <w:t>валовый</w:t>
      </w:r>
      <w:proofErr w:type="spellEnd"/>
      <w:r w:rsidRPr="00D85C55">
        <w:t xml:space="preserve"> сбор данной культуры существенное влияние оказывают климатические погодные </w:t>
      </w:r>
      <w:r w:rsidRPr="00D85C55">
        <w:lastRenderedPageBreak/>
        <w:t>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D85C55">
        <w:t>Стёпановское</w:t>
      </w:r>
      <w:proofErr w:type="spellEnd"/>
      <w:r w:rsidRPr="00D85C55">
        <w:t xml:space="preserve">». </w:t>
      </w:r>
    </w:p>
    <w:p w:rsidR="001B5B8C" w:rsidRPr="00D85C55" w:rsidRDefault="001B5B8C" w:rsidP="001B5B8C">
      <w:pPr>
        <w:ind w:firstLine="851"/>
        <w:jc w:val="both"/>
      </w:pPr>
      <w:r w:rsidRPr="00D85C55">
        <w:t>В виду малочисленного поголовья крупного рогатого скота на территории сельского поселения «</w:t>
      </w:r>
      <w:proofErr w:type="spellStart"/>
      <w:r w:rsidRPr="00D85C55">
        <w:t>Стёпановское</w:t>
      </w:r>
      <w:proofErr w:type="spellEnd"/>
      <w:r w:rsidRPr="00D85C55">
        <w:t>» городского округа Электросталь Московской области сельскохозяйственные угодья используются для заготовки кормов на небольших площадях.</w:t>
      </w:r>
    </w:p>
    <w:p w:rsidR="001B5B8C" w:rsidRPr="00D85C55" w:rsidRDefault="001B5B8C" w:rsidP="001B5B8C">
      <w:pPr>
        <w:ind w:firstLine="851"/>
        <w:jc w:val="both"/>
      </w:pPr>
      <w:r w:rsidRPr="00D85C55">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развитие малых форм хозяйствования  крестьянско-фермерских хозяйств.</w:t>
      </w:r>
    </w:p>
    <w:p w:rsidR="001B5B8C" w:rsidRPr="00D85C55" w:rsidRDefault="001B5B8C" w:rsidP="001B5B8C">
      <w:pPr>
        <w:ind w:firstLine="851"/>
        <w:jc w:val="both"/>
      </w:pPr>
      <w:r w:rsidRPr="00D85C55">
        <w:t>В связи с прекращением деятельности ПСХ «</w:t>
      </w:r>
      <w:proofErr w:type="spellStart"/>
      <w:r w:rsidRPr="00D85C55">
        <w:t>Фрязево</w:t>
      </w:r>
      <w:proofErr w:type="spellEnd"/>
      <w:r w:rsidRPr="00D85C55">
        <w:t>» более 122 га (8 участков) земель сельскохозяйственного назначения не введены в оборот. Основная  причина не использования данных участков состоит в том, что они расположены разрозненно на территории сельского поселения «</w:t>
      </w:r>
      <w:proofErr w:type="spellStart"/>
      <w:r w:rsidRPr="00D85C55">
        <w:t>Стёпановское</w:t>
      </w:r>
      <w:proofErr w:type="spellEnd"/>
      <w:r w:rsidRPr="00D85C55">
        <w:t>» и вблизи жилых домов.</w:t>
      </w:r>
    </w:p>
    <w:p w:rsidR="001B5B8C" w:rsidRPr="00D85C55" w:rsidRDefault="001B5B8C" w:rsidP="001B5B8C">
      <w:pPr>
        <w:ind w:firstLine="851"/>
        <w:jc w:val="both"/>
      </w:pPr>
      <w:r w:rsidRPr="00D85C55">
        <w:t>Администрация городского округа Электросталь совместно с ПАО «МСЗ» проводят работу по поиску инвесторов для возрождения ПСХ «</w:t>
      </w:r>
      <w:proofErr w:type="spellStart"/>
      <w:r w:rsidRPr="00D85C55">
        <w:t>Фрязево</w:t>
      </w:r>
      <w:proofErr w:type="spellEnd"/>
      <w:r w:rsidRPr="00D85C55">
        <w:t>».</w:t>
      </w:r>
    </w:p>
    <w:p w:rsidR="001B5B8C" w:rsidRPr="00D85C55" w:rsidRDefault="001B5B8C" w:rsidP="001B5B8C">
      <w:pPr>
        <w:pStyle w:val="ConsPlusNormal"/>
        <w:ind w:firstLine="851"/>
        <w:jc w:val="both"/>
        <w:rPr>
          <w:rFonts w:ascii="Times New Roman" w:hAnsi="Times New Roman"/>
          <w:sz w:val="24"/>
          <w:szCs w:val="24"/>
        </w:rPr>
      </w:pPr>
    </w:p>
    <w:p w:rsidR="001B5B8C" w:rsidRPr="00D85C55" w:rsidRDefault="001B5B8C" w:rsidP="001B5B8C">
      <w:pPr>
        <w:pStyle w:val="ConsPlusNormal"/>
        <w:ind w:firstLine="851"/>
        <w:jc w:val="both"/>
        <w:rPr>
          <w:rFonts w:ascii="Times New Roman" w:hAnsi="Times New Roman"/>
          <w:sz w:val="24"/>
          <w:szCs w:val="24"/>
        </w:rPr>
      </w:pPr>
      <w:r w:rsidRPr="00D85C55">
        <w:rPr>
          <w:rFonts w:ascii="Times New Roman" w:hAnsi="Times New Roman"/>
          <w:sz w:val="24"/>
          <w:szCs w:val="24"/>
        </w:rPr>
        <w:t>Финансирование мероприятий Подпрограммы планируется осуществлять с использованием внебюджетных средств.</w:t>
      </w:r>
    </w:p>
    <w:p w:rsidR="001B5B8C" w:rsidRPr="00D85C55" w:rsidRDefault="001B5B8C" w:rsidP="001B5B8C">
      <w:pPr>
        <w:pStyle w:val="ConsPlusNormal"/>
        <w:ind w:firstLine="851"/>
        <w:jc w:val="both"/>
        <w:rPr>
          <w:rFonts w:ascii="Times New Roman" w:hAnsi="Times New Roman"/>
          <w:sz w:val="24"/>
          <w:szCs w:val="24"/>
        </w:rPr>
      </w:pPr>
      <w:r w:rsidRPr="00D85C55">
        <w:rPr>
          <w:rFonts w:ascii="Times New Roman" w:hAnsi="Times New Roman"/>
          <w:sz w:val="24"/>
          <w:szCs w:val="24"/>
        </w:rPr>
        <w:t>В случае  участия  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1B5B8C" w:rsidRPr="00D85C55" w:rsidRDefault="001B5B8C" w:rsidP="001B5B8C">
      <w:pPr>
        <w:jc w:val="both"/>
        <w:rPr>
          <w:rFonts w:cs="Times New Roman"/>
        </w:rPr>
      </w:pPr>
    </w:p>
    <w:p w:rsidR="001B5B8C" w:rsidRPr="00D85C55" w:rsidRDefault="001B5B8C" w:rsidP="001B5B8C">
      <w:pPr>
        <w:autoSpaceDE w:val="0"/>
        <w:autoSpaceDN w:val="0"/>
        <w:adjustRightInd w:val="0"/>
        <w:jc w:val="center"/>
        <w:rPr>
          <w:b/>
        </w:rPr>
        <w:sectPr w:rsidR="001B5B8C" w:rsidRPr="00D85C55" w:rsidSect="0014728F">
          <w:pgSz w:w="11906" w:h="16838"/>
          <w:pgMar w:top="1134" w:right="851" w:bottom="1134" w:left="1701" w:header="709" w:footer="709" w:gutter="0"/>
          <w:cols w:space="708"/>
          <w:docGrid w:linePitch="360"/>
        </w:sectPr>
      </w:pPr>
    </w:p>
    <w:p w:rsidR="001B5B8C" w:rsidRPr="00D85C55" w:rsidRDefault="001B5B8C" w:rsidP="001B5B8C">
      <w:pPr>
        <w:autoSpaceDE w:val="0"/>
        <w:autoSpaceDN w:val="0"/>
        <w:adjustRightInd w:val="0"/>
        <w:jc w:val="center"/>
        <w:rPr>
          <w:b/>
        </w:rPr>
      </w:pPr>
      <w:r w:rsidRPr="00D85C55">
        <w:rPr>
          <w:b/>
        </w:rPr>
        <w:lastRenderedPageBreak/>
        <w:t>3. Перечень мероприятий</w:t>
      </w:r>
    </w:p>
    <w:p w:rsidR="001B5B8C" w:rsidRPr="00D85C55" w:rsidRDefault="001B5B8C" w:rsidP="001B5B8C">
      <w:pPr>
        <w:jc w:val="center"/>
        <w:rPr>
          <w:b/>
          <w:szCs w:val="28"/>
        </w:rPr>
      </w:pPr>
      <w:r w:rsidRPr="00D85C55">
        <w:rPr>
          <w:b/>
        </w:rPr>
        <w:t>подпрограммы «</w:t>
      </w:r>
      <w:r w:rsidRPr="00D85C55">
        <w:rPr>
          <w:b/>
          <w:szCs w:val="28"/>
        </w:rPr>
        <w:t>Развитие сельского хозяйства и расширение рынка сельскохозяйственной продукции</w:t>
      </w:r>
    </w:p>
    <w:p w:rsidR="001B5B8C" w:rsidRPr="00D85C55" w:rsidRDefault="001B5B8C" w:rsidP="001B5B8C">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1B5B8C" w:rsidRPr="00D85C55" w:rsidRDefault="001B5B8C" w:rsidP="001B5B8C">
      <w:pPr>
        <w:autoSpaceDE w:val="0"/>
        <w:autoSpaceDN w:val="0"/>
        <w:adjustRightInd w:val="0"/>
        <w:rPr>
          <w:b/>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834"/>
        <w:gridCol w:w="1157"/>
        <w:gridCol w:w="1473"/>
        <w:gridCol w:w="1215"/>
        <w:gridCol w:w="1045"/>
        <w:gridCol w:w="629"/>
        <w:gridCol w:w="1025"/>
        <w:gridCol w:w="1025"/>
        <w:gridCol w:w="901"/>
        <w:gridCol w:w="693"/>
        <w:gridCol w:w="1620"/>
        <w:gridCol w:w="1517"/>
      </w:tblGrid>
      <w:tr w:rsidR="001B5B8C" w:rsidRPr="00D85C55" w:rsidTr="001B5B8C">
        <w:trPr>
          <w:trHeight w:val="630"/>
          <w:jc w:val="center"/>
        </w:trPr>
        <w:tc>
          <w:tcPr>
            <w:tcW w:w="659" w:type="dxa"/>
            <w:vMerge w:val="restart"/>
            <w:shd w:val="clear" w:color="000000" w:fill="FFFFFF"/>
            <w:noWrap/>
            <w:vAlign w:val="center"/>
            <w:hideMark/>
          </w:tcPr>
          <w:p w:rsidR="001B5B8C" w:rsidRPr="00D85C55" w:rsidRDefault="001B5B8C" w:rsidP="0014728F">
            <w:pPr>
              <w:jc w:val="center"/>
              <w:rPr>
                <w:sz w:val="18"/>
                <w:szCs w:val="18"/>
              </w:rPr>
            </w:pPr>
            <w:r w:rsidRPr="00D85C55">
              <w:rPr>
                <w:sz w:val="18"/>
                <w:szCs w:val="18"/>
              </w:rPr>
              <w:t xml:space="preserve">№ </w:t>
            </w:r>
            <w:proofErr w:type="spellStart"/>
            <w:proofErr w:type="gramStart"/>
            <w:r w:rsidRPr="00D85C55">
              <w:rPr>
                <w:sz w:val="18"/>
                <w:szCs w:val="18"/>
              </w:rPr>
              <w:t>п</w:t>
            </w:r>
            <w:proofErr w:type="spellEnd"/>
            <w:proofErr w:type="gramEnd"/>
            <w:r w:rsidRPr="00D85C55">
              <w:rPr>
                <w:sz w:val="18"/>
                <w:szCs w:val="18"/>
              </w:rPr>
              <w:t>/</w:t>
            </w:r>
            <w:proofErr w:type="spellStart"/>
            <w:r w:rsidRPr="00D85C55">
              <w:rPr>
                <w:sz w:val="18"/>
                <w:szCs w:val="18"/>
              </w:rPr>
              <w:t>п</w:t>
            </w:r>
            <w:proofErr w:type="spellEnd"/>
          </w:p>
        </w:tc>
        <w:tc>
          <w:tcPr>
            <w:tcW w:w="2054"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Мероприятие  подпрограммы</w:t>
            </w:r>
          </w:p>
        </w:tc>
        <w:tc>
          <w:tcPr>
            <w:tcW w:w="1284"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Сроки       </w:t>
            </w:r>
            <w:r w:rsidRPr="00D85C55">
              <w:rPr>
                <w:sz w:val="18"/>
                <w:szCs w:val="18"/>
              </w:rPr>
              <w:br/>
              <w:t xml:space="preserve">исполнения </w:t>
            </w:r>
            <w:r w:rsidRPr="00D85C55">
              <w:rPr>
                <w:sz w:val="18"/>
                <w:szCs w:val="18"/>
              </w:rPr>
              <w:br/>
              <w:t>мероприятия</w:t>
            </w:r>
          </w:p>
        </w:tc>
        <w:tc>
          <w:tcPr>
            <w:tcW w:w="1643"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Источники     </w:t>
            </w:r>
            <w:r w:rsidRPr="00D85C55">
              <w:rPr>
                <w:sz w:val="18"/>
                <w:szCs w:val="18"/>
              </w:rPr>
              <w:br/>
              <w:t>финансирования</w:t>
            </w:r>
          </w:p>
        </w:tc>
        <w:tc>
          <w:tcPr>
            <w:tcW w:w="1350"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Объем </w:t>
            </w:r>
            <w:proofErr w:type="spellStart"/>
            <w:proofErr w:type="gramStart"/>
            <w:r w:rsidRPr="00D85C55">
              <w:rPr>
                <w:sz w:val="18"/>
                <w:szCs w:val="18"/>
              </w:rPr>
              <w:t>финансирова-ния</w:t>
            </w:r>
            <w:proofErr w:type="spellEnd"/>
            <w:proofErr w:type="gramEnd"/>
            <w:r w:rsidRPr="00D85C55">
              <w:rPr>
                <w:sz w:val="18"/>
                <w:szCs w:val="18"/>
              </w:rPr>
              <w:t xml:space="preserve"> мероприятия в году, </w:t>
            </w:r>
            <w:proofErr w:type="spellStart"/>
            <w:r w:rsidRPr="00D85C55">
              <w:rPr>
                <w:sz w:val="18"/>
                <w:szCs w:val="18"/>
              </w:rPr>
              <w:t>предшествую-щему</w:t>
            </w:r>
            <w:proofErr w:type="spellEnd"/>
            <w:r w:rsidRPr="00D85C55">
              <w:rPr>
                <w:sz w:val="18"/>
                <w:szCs w:val="18"/>
              </w:rPr>
              <w:t xml:space="preserve"> году реализации программы  </w:t>
            </w:r>
            <w:r w:rsidRPr="00D85C55">
              <w:rPr>
                <w:sz w:val="18"/>
                <w:szCs w:val="18"/>
              </w:rPr>
              <w:br/>
              <w:t xml:space="preserve">(тыс. руб.) </w:t>
            </w:r>
          </w:p>
        </w:tc>
        <w:tc>
          <w:tcPr>
            <w:tcW w:w="1156"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Всего </w:t>
            </w:r>
            <w:r w:rsidRPr="00D85C55">
              <w:rPr>
                <w:sz w:val="18"/>
                <w:szCs w:val="18"/>
              </w:rPr>
              <w:br/>
              <w:t>(тыс. руб.)</w:t>
            </w:r>
          </w:p>
        </w:tc>
        <w:tc>
          <w:tcPr>
            <w:tcW w:w="4700" w:type="dxa"/>
            <w:gridSpan w:val="5"/>
            <w:shd w:val="clear" w:color="000000" w:fill="FFFFFF"/>
            <w:noWrap/>
            <w:vAlign w:val="center"/>
            <w:hideMark/>
          </w:tcPr>
          <w:p w:rsidR="001B5B8C" w:rsidRPr="00D85C55" w:rsidRDefault="001B5B8C" w:rsidP="0014728F">
            <w:pPr>
              <w:jc w:val="center"/>
              <w:rPr>
                <w:sz w:val="18"/>
                <w:szCs w:val="18"/>
              </w:rPr>
            </w:pPr>
            <w:r w:rsidRPr="00D85C55">
              <w:rPr>
                <w:sz w:val="18"/>
                <w:szCs w:val="18"/>
              </w:rPr>
              <w:t>Объем финансирования по годам (тыс. руб.)</w:t>
            </w:r>
          </w:p>
        </w:tc>
        <w:tc>
          <w:tcPr>
            <w:tcW w:w="1811" w:type="dxa"/>
            <w:vMerge w:val="restart"/>
            <w:shd w:val="clear" w:color="000000" w:fill="FFFFFF"/>
            <w:vAlign w:val="center"/>
            <w:hideMark/>
          </w:tcPr>
          <w:p w:rsidR="001B5B8C" w:rsidRPr="00D85C55" w:rsidRDefault="001B5B8C" w:rsidP="0014728F">
            <w:pPr>
              <w:jc w:val="center"/>
              <w:rPr>
                <w:sz w:val="18"/>
                <w:szCs w:val="18"/>
              </w:rPr>
            </w:pPr>
            <w:proofErr w:type="gramStart"/>
            <w:r w:rsidRPr="00D85C55">
              <w:rPr>
                <w:sz w:val="18"/>
                <w:szCs w:val="18"/>
              </w:rPr>
              <w:t>Ответственный</w:t>
            </w:r>
            <w:proofErr w:type="gramEnd"/>
            <w:r w:rsidRPr="00D85C55">
              <w:rPr>
                <w:sz w:val="18"/>
                <w:szCs w:val="18"/>
              </w:rPr>
              <w:br/>
              <w:t>за выполнение</w:t>
            </w:r>
            <w:r w:rsidRPr="00D85C55">
              <w:rPr>
                <w:sz w:val="18"/>
                <w:szCs w:val="18"/>
              </w:rPr>
              <w:br/>
              <w:t xml:space="preserve">мероприятия  </w:t>
            </w:r>
            <w:r w:rsidRPr="00D85C55">
              <w:rPr>
                <w:sz w:val="18"/>
                <w:szCs w:val="18"/>
              </w:rPr>
              <w:br/>
              <w:t>подпрограммы</w:t>
            </w:r>
          </w:p>
        </w:tc>
        <w:tc>
          <w:tcPr>
            <w:tcW w:w="1694" w:type="dxa"/>
            <w:vMerge w:val="restart"/>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Результаты  </w:t>
            </w:r>
            <w:r w:rsidRPr="00D85C55">
              <w:rPr>
                <w:sz w:val="18"/>
                <w:szCs w:val="18"/>
              </w:rPr>
              <w:br/>
              <w:t xml:space="preserve">выполнения  </w:t>
            </w:r>
            <w:r w:rsidRPr="00D85C55">
              <w:rPr>
                <w:sz w:val="18"/>
                <w:szCs w:val="18"/>
              </w:rPr>
              <w:br/>
              <w:t xml:space="preserve">мероприятий </w:t>
            </w:r>
            <w:r w:rsidRPr="00D85C55">
              <w:rPr>
                <w:sz w:val="18"/>
                <w:szCs w:val="18"/>
              </w:rPr>
              <w:br/>
              <w:t>подпрограммы</w:t>
            </w:r>
          </w:p>
        </w:tc>
      </w:tr>
      <w:tr w:rsidR="001B5B8C" w:rsidRPr="00D85C55" w:rsidTr="001B5B8C">
        <w:trPr>
          <w:trHeight w:val="1260"/>
          <w:jc w:val="center"/>
        </w:trPr>
        <w:tc>
          <w:tcPr>
            <w:tcW w:w="659" w:type="dxa"/>
            <w:vMerge/>
            <w:vAlign w:val="center"/>
            <w:hideMark/>
          </w:tcPr>
          <w:p w:rsidR="001B5B8C" w:rsidRPr="00D85C55" w:rsidRDefault="001B5B8C" w:rsidP="0014728F">
            <w:pPr>
              <w:rPr>
                <w:sz w:val="18"/>
                <w:szCs w:val="18"/>
              </w:rPr>
            </w:pPr>
          </w:p>
        </w:tc>
        <w:tc>
          <w:tcPr>
            <w:tcW w:w="2054" w:type="dxa"/>
            <w:vMerge/>
            <w:vAlign w:val="center"/>
            <w:hideMark/>
          </w:tcPr>
          <w:p w:rsidR="001B5B8C" w:rsidRPr="00D85C55" w:rsidRDefault="001B5B8C" w:rsidP="0014728F">
            <w:pPr>
              <w:rPr>
                <w:sz w:val="18"/>
                <w:szCs w:val="18"/>
              </w:rPr>
            </w:pPr>
          </w:p>
        </w:tc>
        <w:tc>
          <w:tcPr>
            <w:tcW w:w="1284" w:type="dxa"/>
            <w:vMerge/>
            <w:vAlign w:val="center"/>
            <w:hideMark/>
          </w:tcPr>
          <w:p w:rsidR="001B5B8C" w:rsidRPr="00D85C55" w:rsidRDefault="001B5B8C" w:rsidP="0014728F">
            <w:pPr>
              <w:rPr>
                <w:sz w:val="18"/>
                <w:szCs w:val="18"/>
              </w:rPr>
            </w:pPr>
          </w:p>
        </w:tc>
        <w:tc>
          <w:tcPr>
            <w:tcW w:w="1643" w:type="dxa"/>
            <w:vMerge/>
            <w:vAlign w:val="center"/>
            <w:hideMark/>
          </w:tcPr>
          <w:p w:rsidR="001B5B8C" w:rsidRPr="00D85C55" w:rsidRDefault="001B5B8C" w:rsidP="0014728F">
            <w:pPr>
              <w:rPr>
                <w:sz w:val="18"/>
                <w:szCs w:val="18"/>
              </w:rPr>
            </w:pPr>
          </w:p>
        </w:tc>
        <w:tc>
          <w:tcPr>
            <w:tcW w:w="1350" w:type="dxa"/>
            <w:vMerge/>
            <w:vAlign w:val="center"/>
            <w:hideMark/>
          </w:tcPr>
          <w:p w:rsidR="001B5B8C" w:rsidRPr="00D85C55" w:rsidRDefault="001B5B8C" w:rsidP="0014728F">
            <w:pPr>
              <w:rPr>
                <w:sz w:val="18"/>
                <w:szCs w:val="18"/>
              </w:rPr>
            </w:pPr>
          </w:p>
        </w:tc>
        <w:tc>
          <w:tcPr>
            <w:tcW w:w="1156" w:type="dxa"/>
            <w:vMerge/>
            <w:vAlign w:val="center"/>
            <w:hideMark/>
          </w:tcPr>
          <w:p w:rsidR="001B5B8C" w:rsidRPr="00D85C55" w:rsidRDefault="001B5B8C" w:rsidP="0014728F">
            <w:pPr>
              <w:rPr>
                <w:sz w:val="18"/>
                <w:szCs w:val="18"/>
              </w:rPr>
            </w:pPr>
          </w:p>
        </w:tc>
        <w:tc>
          <w:tcPr>
            <w:tcW w:w="683" w:type="dxa"/>
            <w:shd w:val="clear" w:color="000000" w:fill="FFFFFF"/>
            <w:vAlign w:val="center"/>
            <w:hideMark/>
          </w:tcPr>
          <w:p w:rsidR="001B5B8C" w:rsidRPr="00D85C55" w:rsidRDefault="001B5B8C" w:rsidP="0014728F">
            <w:pPr>
              <w:jc w:val="center"/>
              <w:rPr>
                <w:sz w:val="18"/>
                <w:szCs w:val="18"/>
              </w:rPr>
            </w:pPr>
            <w:r w:rsidRPr="00D85C55">
              <w:rPr>
                <w:sz w:val="18"/>
                <w:szCs w:val="18"/>
              </w:rPr>
              <w:t>2017 год</w:t>
            </w:r>
          </w:p>
        </w:tc>
        <w:tc>
          <w:tcPr>
            <w:tcW w:w="1134" w:type="dxa"/>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2018 </w:t>
            </w:r>
          </w:p>
          <w:p w:rsidR="001B5B8C" w:rsidRPr="00D85C55" w:rsidRDefault="001B5B8C" w:rsidP="0014728F">
            <w:pPr>
              <w:jc w:val="center"/>
              <w:rPr>
                <w:sz w:val="18"/>
                <w:szCs w:val="18"/>
              </w:rPr>
            </w:pPr>
            <w:r w:rsidRPr="00D85C55">
              <w:rPr>
                <w:sz w:val="18"/>
                <w:szCs w:val="18"/>
              </w:rPr>
              <w:t>год</w:t>
            </w:r>
          </w:p>
        </w:tc>
        <w:tc>
          <w:tcPr>
            <w:tcW w:w="1134" w:type="dxa"/>
            <w:shd w:val="clear" w:color="000000" w:fill="FFFFFF"/>
            <w:vAlign w:val="center"/>
            <w:hideMark/>
          </w:tcPr>
          <w:p w:rsidR="001B5B8C" w:rsidRPr="00D85C55" w:rsidRDefault="001B5B8C" w:rsidP="0014728F">
            <w:pPr>
              <w:jc w:val="center"/>
              <w:rPr>
                <w:sz w:val="18"/>
                <w:szCs w:val="18"/>
              </w:rPr>
            </w:pPr>
            <w:r w:rsidRPr="00D85C55">
              <w:rPr>
                <w:sz w:val="18"/>
                <w:szCs w:val="18"/>
              </w:rPr>
              <w:t xml:space="preserve">2019 </w:t>
            </w:r>
          </w:p>
          <w:p w:rsidR="001B5B8C" w:rsidRPr="00D85C55" w:rsidRDefault="001B5B8C" w:rsidP="0014728F">
            <w:pPr>
              <w:jc w:val="center"/>
              <w:rPr>
                <w:sz w:val="18"/>
                <w:szCs w:val="18"/>
              </w:rPr>
            </w:pPr>
            <w:r w:rsidRPr="00D85C55">
              <w:rPr>
                <w:sz w:val="18"/>
                <w:szCs w:val="18"/>
              </w:rPr>
              <w:t>год</w:t>
            </w:r>
          </w:p>
        </w:tc>
        <w:tc>
          <w:tcPr>
            <w:tcW w:w="993" w:type="dxa"/>
            <w:shd w:val="clear" w:color="000000" w:fill="FFFFFF"/>
            <w:vAlign w:val="center"/>
            <w:hideMark/>
          </w:tcPr>
          <w:p w:rsidR="001B5B8C" w:rsidRPr="00D85C55" w:rsidRDefault="001B5B8C" w:rsidP="0014728F">
            <w:pPr>
              <w:jc w:val="center"/>
              <w:rPr>
                <w:sz w:val="18"/>
                <w:szCs w:val="18"/>
              </w:rPr>
            </w:pPr>
            <w:r w:rsidRPr="00D85C55">
              <w:rPr>
                <w:sz w:val="18"/>
                <w:szCs w:val="18"/>
              </w:rPr>
              <w:t>2020 год</w:t>
            </w:r>
          </w:p>
        </w:tc>
        <w:tc>
          <w:tcPr>
            <w:tcW w:w="756" w:type="dxa"/>
            <w:shd w:val="clear" w:color="000000" w:fill="FFFFFF"/>
            <w:vAlign w:val="center"/>
            <w:hideMark/>
          </w:tcPr>
          <w:p w:rsidR="001B5B8C" w:rsidRPr="00D85C55" w:rsidRDefault="001B5B8C" w:rsidP="0014728F">
            <w:pPr>
              <w:jc w:val="center"/>
              <w:rPr>
                <w:sz w:val="18"/>
                <w:szCs w:val="18"/>
              </w:rPr>
            </w:pPr>
            <w:r w:rsidRPr="00D85C55">
              <w:rPr>
                <w:sz w:val="18"/>
                <w:szCs w:val="18"/>
              </w:rPr>
              <w:t>2021 год</w:t>
            </w:r>
          </w:p>
        </w:tc>
        <w:tc>
          <w:tcPr>
            <w:tcW w:w="1811" w:type="dxa"/>
            <w:vMerge/>
            <w:vAlign w:val="center"/>
            <w:hideMark/>
          </w:tcPr>
          <w:p w:rsidR="001B5B8C" w:rsidRPr="00D85C55" w:rsidRDefault="001B5B8C" w:rsidP="0014728F">
            <w:pPr>
              <w:rPr>
                <w:sz w:val="18"/>
                <w:szCs w:val="18"/>
              </w:rPr>
            </w:pPr>
          </w:p>
        </w:tc>
        <w:tc>
          <w:tcPr>
            <w:tcW w:w="1694" w:type="dxa"/>
            <w:vMerge/>
            <w:vAlign w:val="center"/>
            <w:hideMark/>
          </w:tcPr>
          <w:p w:rsidR="001B5B8C" w:rsidRPr="00D85C55" w:rsidRDefault="001B5B8C" w:rsidP="0014728F">
            <w:pPr>
              <w:rPr>
                <w:sz w:val="18"/>
                <w:szCs w:val="18"/>
              </w:rPr>
            </w:pPr>
          </w:p>
        </w:tc>
      </w:tr>
      <w:tr w:rsidR="001B5B8C" w:rsidRPr="00D85C55" w:rsidTr="001B5B8C">
        <w:trPr>
          <w:trHeight w:val="491"/>
          <w:jc w:val="center"/>
        </w:trPr>
        <w:tc>
          <w:tcPr>
            <w:tcW w:w="659" w:type="dxa"/>
            <w:hideMark/>
          </w:tcPr>
          <w:p w:rsidR="001B5B8C" w:rsidRPr="00D85C55" w:rsidRDefault="001B5B8C" w:rsidP="0014728F">
            <w:pPr>
              <w:jc w:val="center"/>
              <w:rPr>
                <w:rFonts w:cs="Times New Roman"/>
                <w:i/>
                <w:sz w:val="20"/>
                <w:szCs w:val="20"/>
              </w:rPr>
            </w:pPr>
            <w:r w:rsidRPr="00D85C55">
              <w:rPr>
                <w:rFonts w:cs="Times New Roman"/>
                <w:i/>
                <w:sz w:val="20"/>
                <w:szCs w:val="20"/>
              </w:rPr>
              <w:t>1.</w:t>
            </w:r>
          </w:p>
        </w:tc>
        <w:tc>
          <w:tcPr>
            <w:tcW w:w="2054" w:type="dxa"/>
            <w:hideMark/>
          </w:tcPr>
          <w:p w:rsidR="001B5B8C" w:rsidRPr="00D85C55" w:rsidRDefault="001B5B8C" w:rsidP="0014728F">
            <w:pPr>
              <w:pStyle w:val="ConsPlusNormal"/>
              <w:rPr>
                <w:rFonts w:ascii="Times New Roman" w:hAnsi="Times New Roman"/>
                <w:i/>
              </w:rPr>
            </w:pPr>
            <w:r w:rsidRPr="00D85C55">
              <w:rPr>
                <w:rFonts w:ascii="Times New Roman" w:hAnsi="Times New Roman"/>
                <w:i/>
              </w:rPr>
              <w:t>Основное мероприятие 1.</w:t>
            </w:r>
          </w:p>
          <w:p w:rsidR="001B5B8C" w:rsidRPr="00D85C55" w:rsidRDefault="001B5B8C" w:rsidP="0014728F">
            <w:pPr>
              <w:rPr>
                <w:rFonts w:cs="Times New Roman"/>
                <w:i/>
                <w:sz w:val="20"/>
                <w:szCs w:val="20"/>
              </w:rPr>
            </w:pPr>
            <w:r w:rsidRPr="00D85C55">
              <w:rPr>
                <w:rFonts w:cs="Times New Roman"/>
                <w:i/>
                <w:sz w:val="20"/>
                <w:szCs w:val="20"/>
              </w:rPr>
              <w:t>Создание условий для улучшения плодородия почв</w:t>
            </w:r>
          </w:p>
        </w:tc>
        <w:tc>
          <w:tcPr>
            <w:tcW w:w="1284" w:type="dxa"/>
            <w:hideMark/>
          </w:tcPr>
          <w:p w:rsidR="001B5B8C" w:rsidRPr="00D85C55" w:rsidRDefault="001B5B8C" w:rsidP="0014728F">
            <w:pPr>
              <w:jc w:val="center"/>
              <w:rPr>
                <w:bCs/>
                <w:i/>
                <w:sz w:val="18"/>
                <w:szCs w:val="18"/>
              </w:rPr>
            </w:pPr>
            <w:r w:rsidRPr="00D85C55">
              <w:rPr>
                <w:bCs/>
                <w:i/>
                <w:sz w:val="18"/>
                <w:szCs w:val="18"/>
              </w:rPr>
              <w:t>2018-2021</w:t>
            </w:r>
          </w:p>
        </w:tc>
        <w:tc>
          <w:tcPr>
            <w:tcW w:w="1643" w:type="dxa"/>
            <w:hideMark/>
          </w:tcPr>
          <w:p w:rsidR="001B5B8C" w:rsidRPr="00D85C55" w:rsidRDefault="001B5B8C" w:rsidP="0014728F">
            <w:pPr>
              <w:rPr>
                <w:rFonts w:cs="Times New Roman"/>
                <w:i/>
                <w:sz w:val="20"/>
                <w:szCs w:val="20"/>
              </w:rPr>
            </w:pPr>
            <w:r w:rsidRPr="00D85C55">
              <w:rPr>
                <w:rFonts w:cs="Times New Roman"/>
                <w:i/>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i/>
                <w:sz w:val="20"/>
                <w:szCs w:val="20"/>
              </w:rPr>
            </w:pPr>
            <w:r w:rsidRPr="00D85C55">
              <w:rPr>
                <w:rFonts w:cs="Times New Roman"/>
                <w:i/>
                <w:sz w:val="20"/>
                <w:szCs w:val="20"/>
              </w:rPr>
              <w:t>28 775</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8 725</w:t>
            </w:r>
          </w:p>
        </w:tc>
        <w:tc>
          <w:tcPr>
            <w:tcW w:w="1134"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6 750</w:t>
            </w:r>
          </w:p>
        </w:tc>
        <w:tc>
          <w:tcPr>
            <w:tcW w:w="99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6 650</w:t>
            </w:r>
          </w:p>
        </w:tc>
        <w:tc>
          <w:tcPr>
            <w:tcW w:w="756"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6 650</w:t>
            </w:r>
          </w:p>
        </w:tc>
        <w:tc>
          <w:tcPr>
            <w:tcW w:w="1811" w:type="dxa"/>
            <w:hideMark/>
          </w:tcPr>
          <w:p w:rsidR="001B5B8C" w:rsidRPr="00D85C55" w:rsidRDefault="001B5B8C" w:rsidP="0014728F">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rFonts w:cs="Times New Roman"/>
                <w:i/>
                <w:sz w:val="20"/>
                <w:szCs w:val="20"/>
              </w:rPr>
            </w:pPr>
          </w:p>
        </w:tc>
      </w:tr>
      <w:tr w:rsidR="001B5B8C" w:rsidRPr="00D85C55" w:rsidTr="001B5B8C">
        <w:trPr>
          <w:trHeight w:val="426"/>
          <w:jc w:val="center"/>
        </w:trPr>
        <w:tc>
          <w:tcPr>
            <w:tcW w:w="659" w:type="dxa"/>
            <w:hideMark/>
          </w:tcPr>
          <w:p w:rsidR="001B5B8C" w:rsidRPr="00D85C55" w:rsidRDefault="001B5B8C" w:rsidP="0014728F">
            <w:pPr>
              <w:jc w:val="center"/>
              <w:rPr>
                <w:rFonts w:cs="Times New Roman"/>
                <w:sz w:val="20"/>
                <w:szCs w:val="20"/>
              </w:rPr>
            </w:pPr>
            <w:r w:rsidRPr="00D85C55">
              <w:rPr>
                <w:rFonts w:cs="Times New Roman"/>
                <w:sz w:val="20"/>
                <w:szCs w:val="20"/>
              </w:rPr>
              <w:t>1.1.</w:t>
            </w:r>
          </w:p>
        </w:tc>
        <w:tc>
          <w:tcPr>
            <w:tcW w:w="2054" w:type="dxa"/>
            <w:hideMark/>
          </w:tcPr>
          <w:p w:rsidR="001B5B8C" w:rsidRPr="00D85C55" w:rsidRDefault="001B5B8C" w:rsidP="0014728F">
            <w:pPr>
              <w:pStyle w:val="ConsPlusNormal"/>
              <w:rPr>
                <w:rFonts w:ascii="Times New Roman" w:hAnsi="Times New Roman"/>
              </w:rPr>
            </w:pPr>
            <w:r w:rsidRPr="00D85C55">
              <w:rPr>
                <w:rFonts w:ascii="Times New Roman" w:hAnsi="Times New Roman"/>
              </w:rPr>
              <w:t>Мероприятие 1.</w:t>
            </w:r>
          </w:p>
          <w:p w:rsidR="001B5B8C" w:rsidRPr="00D85C55" w:rsidRDefault="001B5B8C" w:rsidP="0014728F">
            <w:pPr>
              <w:rPr>
                <w:rFonts w:cs="Times New Roman"/>
                <w:sz w:val="20"/>
                <w:szCs w:val="20"/>
              </w:rPr>
            </w:pPr>
            <w:r w:rsidRPr="00D85C55">
              <w:rPr>
                <w:rFonts w:cs="Times New Roman"/>
                <w:sz w:val="20"/>
                <w:szCs w:val="20"/>
              </w:rPr>
              <w:t xml:space="preserve">Приобретение </w:t>
            </w:r>
            <w:proofErr w:type="spellStart"/>
            <w:proofErr w:type="gramStart"/>
            <w:r w:rsidRPr="00D85C55">
              <w:rPr>
                <w:rFonts w:cs="Times New Roman"/>
                <w:sz w:val="20"/>
                <w:szCs w:val="20"/>
              </w:rPr>
              <w:t>сельскохозяйствен-ной</w:t>
            </w:r>
            <w:proofErr w:type="spellEnd"/>
            <w:proofErr w:type="gramEnd"/>
            <w:r w:rsidRPr="00D85C55">
              <w:rPr>
                <w:rFonts w:cs="Times New Roman"/>
                <w:sz w:val="20"/>
                <w:szCs w:val="20"/>
              </w:rPr>
              <w:t xml:space="preserve"> техники и с/</w:t>
            </w:r>
            <w:proofErr w:type="spellStart"/>
            <w:r w:rsidRPr="00D85C55">
              <w:rPr>
                <w:rFonts w:cs="Times New Roman"/>
                <w:sz w:val="20"/>
                <w:szCs w:val="20"/>
              </w:rPr>
              <w:t>х</w:t>
            </w:r>
            <w:proofErr w:type="spellEnd"/>
            <w:r w:rsidRPr="00D85C55">
              <w:rPr>
                <w:rFonts w:cs="Times New Roman"/>
                <w:sz w:val="20"/>
                <w:szCs w:val="20"/>
              </w:rPr>
              <w:t xml:space="preserve"> орудий (Оказание несвязанной поддержки </w:t>
            </w:r>
            <w:proofErr w:type="spellStart"/>
            <w:r w:rsidRPr="00D85C55">
              <w:rPr>
                <w:rFonts w:cs="Times New Roman"/>
                <w:sz w:val="20"/>
                <w:szCs w:val="20"/>
              </w:rPr>
              <w:t>сельскохозяйствен-ным</w:t>
            </w:r>
            <w:proofErr w:type="spellEnd"/>
            <w:r w:rsidRPr="00D85C55">
              <w:rPr>
                <w:rFonts w:cs="Times New Roman"/>
                <w:sz w:val="20"/>
                <w:szCs w:val="20"/>
              </w:rPr>
              <w:t xml:space="preserve"> </w:t>
            </w:r>
            <w:proofErr w:type="spellStart"/>
            <w:r w:rsidRPr="00D85C55">
              <w:rPr>
                <w:rFonts w:cs="Times New Roman"/>
                <w:sz w:val="20"/>
                <w:szCs w:val="20"/>
              </w:rPr>
              <w:t>товаропроиз-водителям</w:t>
            </w:r>
            <w:proofErr w:type="spellEnd"/>
            <w:r w:rsidRPr="00D85C55">
              <w:rPr>
                <w:rFonts w:cs="Times New Roman"/>
                <w:sz w:val="20"/>
                <w:szCs w:val="20"/>
              </w:rPr>
              <w:t xml:space="preserve"> в области растениеводства)</w:t>
            </w:r>
          </w:p>
        </w:tc>
        <w:tc>
          <w:tcPr>
            <w:tcW w:w="1284" w:type="dxa"/>
            <w:hideMark/>
          </w:tcPr>
          <w:p w:rsidR="001B5B8C" w:rsidRPr="00D85C55" w:rsidRDefault="001B5B8C" w:rsidP="0014728F">
            <w:pPr>
              <w:jc w:val="center"/>
              <w:rPr>
                <w:bCs/>
                <w:sz w:val="18"/>
                <w:szCs w:val="18"/>
              </w:rPr>
            </w:pPr>
            <w:r w:rsidRPr="00D85C55">
              <w:rPr>
                <w:bCs/>
                <w:sz w:val="18"/>
                <w:szCs w:val="18"/>
              </w:rPr>
              <w:t>2018-2021</w:t>
            </w:r>
          </w:p>
        </w:tc>
        <w:tc>
          <w:tcPr>
            <w:tcW w:w="1643" w:type="dxa"/>
            <w:hideMark/>
          </w:tcPr>
          <w:p w:rsidR="001B5B8C" w:rsidRPr="00D85C55" w:rsidRDefault="001B5B8C" w:rsidP="0014728F">
            <w:pPr>
              <w:rPr>
                <w:rFonts w:cs="Times New Roman"/>
                <w:sz w:val="20"/>
                <w:szCs w:val="20"/>
              </w:rPr>
            </w:pPr>
            <w:r w:rsidRPr="00D85C55">
              <w:rPr>
                <w:rFonts w:cs="Times New Roman"/>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sz w:val="20"/>
                <w:szCs w:val="20"/>
              </w:rPr>
            </w:pPr>
            <w:r w:rsidRPr="00D85C55">
              <w:rPr>
                <w:rFonts w:cs="Times New Roman"/>
                <w:sz w:val="20"/>
                <w:szCs w:val="20"/>
              </w:rPr>
              <w:t>1 250</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1 050</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200</w:t>
            </w:r>
          </w:p>
        </w:tc>
        <w:tc>
          <w:tcPr>
            <w:tcW w:w="993" w:type="dxa"/>
            <w:shd w:val="clear" w:color="000000" w:fill="FFFFFF"/>
            <w:hideMark/>
          </w:tcPr>
          <w:p w:rsidR="001B5B8C" w:rsidRPr="00D85C55" w:rsidRDefault="001B5B8C" w:rsidP="0014728F">
            <w:pPr>
              <w:jc w:val="center"/>
              <w:rPr>
                <w:rFonts w:cs="Times New Roman"/>
                <w:sz w:val="20"/>
                <w:szCs w:val="20"/>
              </w:rPr>
            </w:pPr>
            <w:r w:rsidRPr="00D85C55">
              <w:rPr>
                <w:rFonts w:cs="Times New Roman"/>
                <w:sz w:val="20"/>
                <w:szCs w:val="20"/>
              </w:rPr>
              <w:t>0</w:t>
            </w:r>
          </w:p>
        </w:tc>
        <w:tc>
          <w:tcPr>
            <w:tcW w:w="756" w:type="dxa"/>
            <w:shd w:val="clear" w:color="000000" w:fill="FFFFFF"/>
            <w:hideMark/>
          </w:tcPr>
          <w:p w:rsidR="001B5B8C" w:rsidRPr="00D85C55" w:rsidRDefault="001B5B8C" w:rsidP="0014728F">
            <w:pPr>
              <w:jc w:val="center"/>
              <w:rPr>
                <w:rFonts w:cs="Times New Roman"/>
                <w:sz w:val="20"/>
                <w:szCs w:val="20"/>
              </w:rPr>
            </w:pPr>
            <w:r w:rsidRPr="00D85C55">
              <w:rPr>
                <w:rFonts w:cs="Times New Roman"/>
                <w:sz w:val="20"/>
                <w:szCs w:val="20"/>
              </w:rPr>
              <w:t>0</w:t>
            </w:r>
          </w:p>
        </w:tc>
        <w:tc>
          <w:tcPr>
            <w:tcW w:w="1811" w:type="dxa"/>
            <w:hideMark/>
          </w:tcPr>
          <w:p w:rsidR="001B5B8C" w:rsidRPr="00D85C55" w:rsidRDefault="001B5B8C" w:rsidP="0014728F">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sz w:val="20"/>
                <w:szCs w:val="20"/>
              </w:rPr>
            </w:pPr>
            <w:r w:rsidRPr="00D85C55">
              <w:rPr>
                <w:sz w:val="20"/>
                <w:szCs w:val="20"/>
              </w:rPr>
              <w:t>Увеличение площади обрабатываемых сельхозугодий.</w:t>
            </w:r>
          </w:p>
          <w:p w:rsidR="001B5B8C" w:rsidRPr="00D85C55" w:rsidRDefault="001B5B8C" w:rsidP="0014728F">
            <w:pPr>
              <w:rPr>
                <w:rFonts w:cs="Times New Roman"/>
                <w:sz w:val="20"/>
                <w:szCs w:val="20"/>
              </w:rPr>
            </w:pPr>
            <w:r w:rsidRPr="00D85C55">
              <w:rPr>
                <w:sz w:val="20"/>
                <w:szCs w:val="20"/>
              </w:rPr>
              <w:t>Снижение времени весенне-полевых работ</w:t>
            </w:r>
          </w:p>
        </w:tc>
      </w:tr>
      <w:tr w:rsidR="001B5B8C" w:rsidRPr="00D85C55" w:rsidTr="001B5B8C">
        <w:trPr>
          <w:trHeight w:val="419"/>
          <w:jc w:val="center"/>
        </w:trPr>
        <w:tc>
          <w:tcPr>
            <w:tcW w:w="659" w:type="dxa"/>
            <w:hideMark/>
          </w:tcPr>
          <w:p w:rsidR="001B5B8C" w:rsidRPr="00D85C55" w:rsidRDefault="001B5B8C" w:rsidP="0014728F">
            <w:pPr>
              <w:jc w:val="center"/>
              <w:rPr>
                <w:rFonts w:cs="Times New Roman"/>
                <w:sz w:val="20"/>
                <w:szCs w:val="20"/>
              </w:rPr>
            </w:pPr>
            <w:r w:rsidRPr="00D85C55">
              <w:rPr>
                <w:rFonts w:cs="Times New Roman"/>
                <w:sz w:val="20"/>
                <w:szCs w:val="20"/>
              </w:rPr>
              <w:t>1.2.</w:t>
            </w:r>
          </w:p>
        </w:tc>
        <w:tc>
          <w:tcPr>
            <w:tcW w:w="2054" w:type="dxa"/>
            <w:hideMark/>
          </w:tcPr>
          <w:p w:rsidR="001B5B8C" w:rsidRPr="00D85C55" w:rsidRDefault="001B5B8C" w:rsidP="0014728F">
            <w:pPr>
              <w:pStyle w:val="ConsPlusNormal"/>
              <w:rPr>
                <w:rFonts w:ascii="Times New Roman" w:hAnsi="Times New Roman"/>
              </w:rPr>
            </w:pPr>
            <w:r w:rsidRPr="00D85C55">
              <w:rPr>
                <w:rFonts w:ascii="Times New Roman" w:hAnsi="Times New Roman"/>
              </w:rPr>
              <w:t>Мероприятие 2.</w:t>
            </w:r>
          </w:p>
          <w:p w:rsidR="001B5B8C" w:rsidRPr="00D85C55" w:rsidRDefault="001B5B8C" w:rsidP="0014728F">
            <w:pPr>
              <w:pStyle w:val="ConsPlusNormal"/>
              <w:rPr>
                <w:rFonts w:ascii="Times New Roman" w:hAnsi="Times New Roman"/>
              </w:rPr>
            </w:pPr>
            <w:r w:rsidRPr="00D85C55">
              <w:rPr>
                <w:rFonts w:ascii="Times New Roman" w:hAnsi="Times New Roman"/>
              </w:rPr>
              <w:t>Приобретение минеральных удобрений</w:t>
            </w:r>
          </w:p>
        </w:tc>
        <w:tc>
          <w:tcPr>
            <w:tcW w:w="1284" w:type="dxa"/>
            <w:hideMark/>
          </w:tcPr>
          <w:p w:rsidR="001B5B8C" w:rsidRPr="00D85C55" w:rsidRDefault="001B5B8C" w:rsidP="0014728F">
            <w:pPr>
              <w:jc w:val="center"/>
              <w:rPr>
                <w:bCs/>
                <w:sz w:val="18"/>
                <w:szCs w:val="18"/>
              </w:rPr>
            </w:pPr>
            <w:r w:rsidRPr="00D85C55">
              <w:rPr>
                <w:bCs/>
                <w:sz w:val="18"/>
                <w:szCs w:val="18"/>
              </w:rPr>
              <w:t>2018-2021</w:t>
            </w:r>
          </w:p>
        </w:tc>
        <w:tc>
          <w:tcPr>
            <w:tcW w:w="1643" w:type="dxa"/>
            <w:hideMark/>
          </w:tcPr>
          <w:p w:rsidR="001B5B8C" w:rsidRPr="00D85C55" w:rsidRDefault="001B5B8C" w:rsidP="0014728F">
            <w:pPr>
              <w:rPr>
                <w:rFonts w:cs="Times New Roman"/>
                <w:sz w:val="20"/>
                <w:szCs w:val="20"/>
              </w:rPr>
            </w:pPr>
            <w:r w:rsidRPr="00D85C55">
              <w:rPr>
                <w:rFonts w:cs="Times New Roman"/>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sz w:val="20"/>
                <w:szCs w:val="20"/>
              </w:rPr>
            </w:pPr>
            <w:r w:rsidRPr="00D85C55">
              <w:rPr>
                <w:rFonts w:cs="Times New Roman"/>
                <w:sz w:val="20"/>
                <w:szCs w:val="20"/>
              </w:rPr>
              <w:t>27 525</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7 675</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6 550</w:t>
            </w:r>
          </w:p>
        </w:tc>
        <w:tc>
          <w:tcPr>
            <w:tcW w:w="993" w:type="dxa"/>
            <w:shd w:val="clear" w:color="000000" w:fill="FFFFFF"/>
            <w:hideMark/>
          </w:tcPr>
          <w:p w:rsidR="001B5B8C" w:rsidRPr="00D85C55" w:rsidRDefault="001B5B8C" w:rsidP="0014728F">
            <w:pPr>
              <w:jc w:val="center"/>
              <w:rPr>
                <w:sz w:val="20"/>
                <w:szCs w:val="20"/>
              </w:rPr>
            </w:pPr>
            <w:r w:rsidRPr="00D85C55">
              <w:rPr>
                <w:sz w:val="20"/>
                <w:szCs w:val="20"/>
              </w:rPr>
              <w:t>6 650</w:t>
            </w:r>
          </w:p>
        </w:tc>
        <w:tc>
          <w:tcPr>
            <w:tcW w:w="756" w:type="dxa"/>
            <w:shd w:val="clear" w:color="000000" w:fill="FFFFFF"/>
            <w:hideMark/>
          </w:tcPr>
          <w:p w:rsidR="001B5B8C" w:rsidRPr="00D85C55" w:rsidRDefault="001B5B8C" w:rsidP="0014728F">
            <w:pPr>
              <w:jc w:val="center"/>
              <w:rPr>
                <w:sz w:val="20"/>
                <w:szCs w:val="20"/>
              </w:rPr>
            </w:pPr>
            <w:r w:rsidRPr="00D85C55">
              <w:rPr>
                <w:sz w:val="20"/>
                <w:szCs w:val="20"/>
              </w:rPr>
              <w:t>6 650</w:t>
            </w:r>
          </w:p>
        </w:tc>
        <w:tc>
          <w:tcPr>
            <w:tcW w:w="1811" w:type="dxa"/>
            <w:hideMark/>
          </w:tcPr>
          <w:p w:rsidR="001B5B8C" w:rsidRPr="00D85C55" w:rsidRDefault="001B5B8C" w:rsidP="0014728F">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rFonts w:cs="Times New Roman"/>
                <w:sz w:val="20"/>
                <w:szCs w:val="20"/>
              </w:rPr>
            </w:pPr>
            <w:r w:rsidRPr="00D85C55">
              <w:rPr>
                <w:sz w:val="20"/>
                <w:szCs w:val="20"/>
              </w:rPr>
              <w:t>Повышение плодородия почв</w:t>
            </w:r>
          </w:p>
        </w:tc>
      </w:tr>
      <w:tr w:rsidR="001B5B8C" w:rsidRPr="00D85C55" w:rsidTr="001B5B8C">
        <w:trPr>
          <w:trHeight w:val="397"/>
          <w:jc w:val="center"/>
        </w:trPr>
        <w:tc>
          <w:tcPr>
            <w:tcW w:w="659" w:type="dxa"/>
            <w:hideMark/>
          </w:tcPr>
          <w:p w:rsidR="001B5B8C" w:rsidRPr="00D85C55" w:rsidRDefault="001B5B8C" w:rsidP="0014728F">
            <w:pPr>
              <w:jc w:val="center"/>
              <w:rPr>
                <w:rFonts w:cs="Times New Roman"/>
                <w:sz w:val="20"/>
                <w:szCs w:val="20"/>
              </w:rPr>
            </w:pPr>
            <w:r w:rsidRPr="00D85C55">
              <w:rPr>
                <w:rFonts w:cs="Times New Roman"/>
                <w:sz w:val="20"/>
                <w:szCs w:val="20"/>
              </w:rPr>
              <w:t>1.3.</w:t>
            </w:r>
          </w:p>
        </w:tc>
        <w:tc>
          <w:tcPr>
            <w:tcW w:w="2054" w:type="dxa"/>
            <w:hideMark/>
          </w:tcPr>
          <w:p w:rsidR="001B5B8C" w:rsidRPr="00D85C55" w:rsidRDefault="001B5B8C" w:rsidP="0014728F">
            <w:pPr>
              <w:rPr>
                <w:rFonts w:cs="Times New Roman"/>
                <w:sz w:val="20"/>
                <w:szCs w:val="20"/>
              </w:rPr>
            </w:pPr>
            <w:r w:rsidRPr="00D85C55">
              <w:rPr>
                <w:rFonts w:cs="Times New Roman"/>
                <w:sz w:val="20"/>
                <w:szCs w:val="20"/>
              </w:rPr>
              <w:t>Мероприятие 3.</w:t>
            </w:r>
          </w:p>
          <w:p w:rsidR="001B5B8C" w:rsidRPr="00D85C55" w:rsidRDefault="001B5B8C" w:rsidP="0014728F">
            <w:pPr>
              <w:rPr>
                <w:rFonts w:cs="Times New Roman"/>
                <w:sz w:val="20"/>
                <w:szCs w:val="20"/>
              </w:rPr>
            </w:pPr>
            <w:r w:rsidRPr="00D85C55">
              <w:rPr>
                <w:rFonts w:cs="Times New Roman"/>
                <w:sz w:val="20"/>
                <w:szCs w:val="20"/>
              </w:rPr>
              <w:t xml:space="preserve">Консультационная помощь и сопровождение в </w:t>
            </w:r>
            <w:r w:rsidRPr="00D85C55">
              <w:rPr>
                <w:rFonts w:cs="Times New Roman"/>
                <w:sz w:val="20"/>
                <w:szCs w:val="20"/>
              </w:rPr>
              <w:lastRenderedPageBreak/>
              <w:t>процессе разработки проектов создания и развития КФХ</w:t>
            </w:r>
          </w:p>
        </w:tc>
        <w:tc>
          <w:tcPr>
            <w:tcW w:w="1284" w:type="dxa"/>
            <w:hideMark/>
          </w:tcPr>
          <w:p w:rsidR="001B5B8C" w:rsidRPr="00D85C55" w:rsidRDefault="001B5B8C" w:rsidP="0014728F">
            <w:pPr>
              <w:jc w:val="center"/>
              <w:rPr>
                <w:bCs/>
                <w:sz w:val="18"/>
                <w:szCs w:val="18"/>
              </w:rPr>
            </w:pPr>
            <w:r w:rsidRPr="00D85C55">
              <w:rPr>
                <w:bCs/>
                <w:sz w:val="18"/>
                <w:szCs w:val="18"/>
              </w:rPr>
              <w:lastRenderedPageBreak/>
              <w:t>2018-2021</w:t>
            </w:r>
          </w:p>
        </w:tc>
        <w:tc>
          <w:tcPr>
            <w:tcW w:w="1643" w:type="dxa"/>
            <w:hideMark/>
          </w:tcPr>
          <w:p w:rsidR="001B5B8C" w:rsidRPr="00D85C55" w:rsidRDefault="001B5B8C" w:rsidP="0014728F">
            <w:pPr>
              <w:rPr>
                <w:rFonts w:cs="Times New Roman"/>
                <w:sz w:val="20"/>
                <w:szCs w:val="20"/>
              </w:rPr>
            </w:pPr>
            <w:r w:rsidRPr="00D85C55">
              <w:rPr>
                <w:rFonts w:cs="Times New Roman"/>
                <w:sz w:val="20"/>
                <w:szCs w:val="20"/>
              </w:rPr>
              <w:t xml:space="preserve">Средства бюджета городского округа </w:t>
            </w:r>
            <w:r w:rsidRPr="00D85C55">
              <w:rPr>
                <w:rFonts w:cs="Times New Roman"/>
                <w:sz w:val="20"/>
                <w:szCs w:val="20"/>
              </w:rPr>
              <w:lastRenderedPageBreak/>
              <w:t xml:space="preserve">Электросталь </w:t>
            </w:r>
          </w:p>
        </w:tc>
        <w:tc>
          <w:tcPr>
            <w:tcW w:w="7206" w:type="dxa"/>
            <w:gridSpan w:val="7"/>
            <w:hideMark/>
          </w:tcPr>
          <w:p w:rsidR="001B5B8C" w:rsidRPr="00D85C55" w:rsidRDefault="001B5B8C" w:rsidP="0014728F">
            <w:pPr>
              <w:jc w:val="center"/>
              <w:rPr>
                <w:rFonts w:cs="Times New Roman"/>
                <w:sz w:val="20"/>
                <w:szCs w:val="20"/>
              </w:rPr>
            </w:pPr>
            <w:r w:rsidRPr="00D85C55">
              <w:rPr>
                <w:rFonts w:cs="Times New Roman"/>
                <w:sz w:val="20"/>
                <w:szCs w:val="20"/>
              </w:rPr>
              <w:lastRenderedPageBreak/>
              <w:t>В пределах средств, предусмотренных на основную деятельность ответственных за реализацию мероприятий подпрограммы</w:t>
            </w:r>
          </w:p>
        </w:tc>
        <w:tc>
          <w:tcPr>
            <w:tcW w:w="1811" w:type="dxa"/>
            <w:hideMark/>
          </w:tcPr>
          <w:p w:rsidR="001B5B8C" w:rsidRPr="00D85C55" w:rsidRDefault="001B5B8C" w:rsidP="0014728F">
            <w:pPr>
              <w:rPr>
                <w:rFonts w:cs="Times New Roman"/>
                <w:sz w:val="20"/>
                <w:szCs w:val="20"/>
              </w:rPr>
            </w:pPr>
            <w:r w:rsidRPr="00D85C55">
              <w:rPr>
                <w:sz w:val="20"/>
                <w:szCs w:val="20"/>
              </w:rPr>
              <w:t xml:space="preserve">Управление по потребительскому рынку и сельскому </w:t>
            </w:r>
            <w:r w:rsidRPr="00D85C55">
              <w:rPr>
                <w:sz w:val="20"/>
                <w:szCs w:val="20"/>
              </w:rPr>
              <w:lastRenderedPageBreak/>
              <w:t>хозяйству</w:t>
            </w:r>
          </w:p>
        </w:tc>
        <w:tc>
          <w:tcPr>
            <w:tcW w:w="1694" w:type="dxa"/>
            <w:hideMark/>
          </w:tcPr>
          <w:p w:rsidR="001B5B8C" w:rsidRPr="00D85C55" w:rsidRDefault="001B5B8C" w:rsidP="0014728F">
            <w:pPr>
              <w:rPr>
                <w:sz w:val="20"/>
                <w:szCs w:val="20"/>
              </w:rPr>
            </w:pPr>
            <w:r w:rsidRPr="00D85C55">
              <w:rPr>
                <w:sz w:val="20"/>
                <w:szCs w:val="20"/>
              </w:rPr>
              <w:lastRenderedPageBreak/>
              <w:t>Получение государственной поддержки.</w:t>
            </w:r>
          </w:p>
          <w:p w:rsidR="001B5B8C" w:rsidRPr="00D85C55" w:rsidRDefault="001B5B8C" w:rsidP="0014728F">
            <w:pPr>
              <w:rPr>
                <w:rFonts w:cs="Times New Roman"/>
                <w:sz w:val="20"/>
                <w:szCs w:val="20"/>
              </w:rPr>
            </w:pPr>
            <w:r w:rsidRPr="00D85C55">
              <w:rPr>
                <w:sz w:val="20"/>
                <w:szCs w:val="20"/>
              </w:rPr>
              <w:t xml:space="preserve">Увеличение </w:t>
            </w:r>
            <w:r w:rsidRPr="00D85C55">
              <w:rPr>
                <w:sz w:val="20"/>
                <w:szCs w:val="20"/>
              </w:rPr>
              <w:lastRenderedPageBreak/>
              <w:t xml:space="preserve">объемов </w:t>
            </w:r>
            <w:proofErr w:type="gramStart"/>
            <w:r w:rsidRPr="00D85C55">
              <w:rPr>
                <w:sz w:val="20"/>
                <w:szCs w:val="20"/>
              </w:rPr>
              <w:t>выпускаемой</w:t>
            </w:r>
            <w:proofErr w:type="gramEnd"/>
            <w:r w:rsidRPr="00D85C55">
              <w:rPr>
                <w:sz w:val="20"/>
                <w:szCs w:val="20"/>
              </w:rPr>
              <w:t xml:space="preserve"> </w:t>
            </w:r>
            <w:proofErr w:type="spellStart"/>
            <w:r w:rsidRPr="00D85C55">
              <w:rPr>
                <w:sz w:val="20"/>
                <w:szCs w:val="20"/>
              </w:rPr>
              <w:t>сельхозпродук-ции</w:t>
            </w:r>
            <w:proofErr w:type="spellEnd"/>
          </w:p>
        </w:tc>
      </w:tr>
      <w:tr w:rsidR="001B5B8C" w:rsidRPr="00D85C55" w:rsidTr="001B5B8C">
        <w:trPr>
          <w:trHeight w:val="637"/>
          <w:jc w:val="center"/>
        </w:trPr>
        <w:tc>
          <w:tcPr>
            <w:tcW w:w="659" w:type="dxa"/>
            <w:hideMark/>
          </w:tcPr>
          <w:p w:rsidR="001B5B8C" w:rsidRPr="00D85C55" w:rsidRDefault="001B5B8C" w:rsidP="0014728F">
            <w:pPr>
              <w:jc w:val="center"/>
              <w:rPr>
                <w:rFonts w:cs="Times New Roman"/>
                <w:i/>
                <w:sz w:val="20"/>
                <w:szCs w:val="20"/>
              </w:rPr>
            </w:pPr>
            <w:r w:rsidRPr="00D85C55">
              <w:rPr>
                <w:rFonts w:cs="Times New Roman"/>
                <w:i/>
                <w:sz w:val="20"/>
                <w:szCs w:val="20"/>
              </w:rPr>
              <w:lastRenderedPageBreak/>
              <w:t>2.</w:t>
            </w:r>
          </w:p>
        </w:tc>
        <w:tc>
          <w:tcPr>
            <w:tcW w:w="2054" w:type="dxa"/>
            <w:hideMark/>
          </w:tcPr>
          <w:p w:rsidR="001B5B8C" w:rsidRPr="00D85C55" w:rsidRDefault="001B5B8C" w:rsidP="0014728F">
            <w:pPr>
              <w:rPr>
                <w:rFonts w:cs="Times New Roman"/>
                <w:i/>
                <w:sz w:val="20"/>
                <w:szCs w:val="20"/>
              </w:rPr>
            </w:pPr>
            <w:r w:rsidRPr="00D85C55">
              <w:rPr>
                <w:rFonts w:cs="Times New Roman"/>
                <w:i/>
                <w:sz w:val="20"/>
                <w:szCs w:val="20"/>
              </w:rPr>
              <w:t xml:space="preserve">Основное мероприятие 2. Создание условий для увеличения объемов производства </w:t>
            </w:r>
            <w:proofErr w:type="spellStart"/>
            <w:proofErr w:type="gramStart"/>
            <w:r w:rsidRPr="00D85C55">
              <w:rPr>
                <w:rFonts w:cs="Times New Roman"/>
                <w:i/>
                <w:sz w:val="20"/>
                <w:szCs w:val="20"/>
              </w:rPr>
              <w:t>сельскохозяйствен-ной</w:t>
            </w:r>
            <w:proofErr w:type="spellEnd"/>
            <w:proofErr w:type="gramEnd"/>
            <w:r w:rsidRPr="00D85C55">
              <w:rPr>
                <w:rFonts w:cs="Times New Roman"/>
                <w:i/>
                <w:sz w:val="20"/>
                <w:szCs w:val="20"/>
              </w:rPr>
              <w:t xml:space="preserve"> продукции</w:t>
            </w:r>
          </w:p>
        </w:tc>
        <w:tc>
          <w:tcPr>
            <w:tcW w:w="1284" w:type="dxa"/>
            <w:hideMark/>
          </w:tcPr>
          <w:p w:rsidR="001B5B8C" w:rsidRPr="00D85C55" w:rsidRDefault="001B5B8C" w:rsidP="0014728F">
            <w:pPr>
              <w:jc w:val="center"/>
              <w:rPr>
                <w:bCs/>
                <w:i/>
                <w:sz w:val="18"/>
                <w:szCs w:val="18"/>
              </w:rPr>
            </w:pPr>
            <w:r w:rsidRPr="00D85C55">
              <w:rPr>
                <w:bCs/>
                <w:i/>
                <w:sz w:val="18"/>
                <w:szCs w:val="18"/>
              </w:rPr>
              <w:t>2018-2021</w:t>
            </w:r>
          </w:p>
        </w:tc>
        <w:tc>
          <w:tcPr>
            <w:tcW w:w="1643" w:type="dxa"/>
            <w:hideMark/>
          </w:tcPr>
          <w:p w:rsidR="001B5B8C" w:rsidRPr="00D85C55" w:rsidRDefault="001B5B8C" w:rsidP="0014728F">
            <w:pPr>
              <w:rPr>
                <w:rFonts w:cs="Times New Roman"/>
                <w:i/>
                <w:sz w:val="20"/>
                <w:szCs w:val="20"/>
              </w:rPr>
            </w:pPr>
            <w:r w:rsidRPr="00D85C55">
              <w:rPr>
                <w:rFonts w:cs="Times New Roman"/>
                <w:i/>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i/>
                <w:sz w:val="20"/>
                <w:szCs w:val="20"/>
              </w:rPr>
            </w:pPr>
            <w:r w:rsidRPr="00D85C55">
              <w:rPr>
                <w:rFonts w:cs="Times New Roman"/>
                <w:i/>
                <w:sz w:val="20"/>
                <w:szCs w:val="20"/>
              </w:rPr>
              <w:t>16 860</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i/>
                <w:sz w:val="20"/>
                <w:szCs w:val="20"/>
              </w:rPr>
            </w:pPr>
            <w:r w:rsidRPr="00D85C55">
              <w:rPr>
                <w:i/>
                <w:sz w:val="20"/>
                <w:szCs w:val="20"/>
              </w:rPr>
              <w:t>6 080</w:t>
            </w:r>
          </w:p>
        </w:tc>
        <w:tc>
          <w:tcPr>
            <w:tcW w:w="1134" w:type="dxa"/>
            <w:shd w:val="clear" w:color="000000" w:fill="FFFFFF"/>
            <w:hideMark/>
          </w:tcPr>
          <w:p w:rsidR="001B5B8C" w:rsidRPr="00D85C55" w:rsidRDefault="001B5B8C" w:rsidP="0014728F">
            <w:pPr>
              <w:jc w:val="center"/>
              <w:rPr>
                <w:i/>
                <w:sz w:val="20"/>
                <w:szCs w:val="20"/>
              </w:rPr>
            </w:pPr>
            <w:r w:rsidRPr="00D85C55">
              <w:rPr>
                <w:i/>
                <w:sz w:val="20"/>
                <w:szCs w:val="20"/>
              </w:rPr>
              <w:t>5 830</w:t>
            </w:r>
          </w:p>
        </w:tc>
        <w:tc>
          <w:tcPr>
            <w:tcW w:w="993" w:type="dxa"/>
            <w:shd w:val="clear" w:color="000000" w:fill="FFFFFF"/>
            <w:hideMark/>
          </w:tcPr>
          <w:p w:rsidR="001B5B8C" w:rsidRPr="00D85C55" w:rsidRDefault="001B5B8C" w:rsidP="0014728F">
            <w:pPr>
              <w:jc w:val="center"/>
              <w:rPr>
                <w:i/>
                <w:sz w:val="20"/>
                <w:szCs w:val="20"/>
              </w:rPr>
            </w:pPr>
            <w:r w:rsidRPr="00D85C55">
              <w:rPr>
                <w:i/>
                <w:sz w:val="20"/>
                <w:szCs w:val="20"/>
              </w:rPr>
              <w:t>4 300</w:t>
            </w:r>
          </w:p>
        </w:tc>
        <w:tc>
          <w:tcPr>
            <w:tcW w:w="756" w:type="dxa"/>
            <w:shd w:val="clear" w:color="000000" w:fill="FFFFFF"/>
            <w:hideMark/>
          </w:tcPr>
          <w:p w:rsidR="001B5B8C" w:rsidRPr="00D85C55" w:rsidRDefault="001B5B8C" w:rsidP="0014728F">
            <w:pPr>
              <w:jc w:val="center"/>
              <w:rPr>
                <w:i/>
                <w:sz w:val="20"/>
                <w:szCs w:val="20"/>
              </w:rPr>
            </w:pPr>
            <w:r w:rsidRPr="00D85C55">
              <w:rPr>
                <w:i/>
                <w:sz w:val="20"/>
                <w:szCs w:val="20"/>
              </w:rPr>
              <w:t>650</w:t>
            </w:r>
          </w:p>
        </w:tc>
        <w:tc>
          <w:tcPr>
            <w:tcW w:w="1811" w:type="dxa"/>
            <w:hideMark/>
          </w:tcPr>
          <w:p w:rsidR="001B5B8C" w:rsidRPr="00D85C55" w:rsidRDefault="001B5B8C" w:rsidP="0014728F">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rFonts w:cs="Times New Roman"/>
                <w:i/>
                <w:sz w:val="20"/>
                <w:szCs w:val="20"/>
              </w:rPr>
            </w:pPr>
          </w:p>
        </w:tc>
      </w:tr>
      <w:tr w:rsidR="001B5B8C" w:rsidRPr="00D85C55" w:rsidTr="001B5B8C">
        <w:trPr>
          <w:trHeight w:val="397"/>
          <w:jc w:val="center"/>
        </w:trPr>
        <w:tc>
          <w:tcPr>
            <w:tcW w:w="659" w:type="dxa"/>
            <w:hideMark/>
          </w:tcPr>
          <w:p w:rsidR="001B5B8C" w:rsidRPr="00D85C55" w:rsidRDefault="001B5B8C" w:rsidP="0014728F">
            <w:pPr>
              <w:jc w:val="center"/>
              <w:rPr>
                <w:rFonts w:cs="Times New Roman"/>
                <w:sz w:val="20"/>
                <w:szCs w:val="20"/>
              </w:rPr>
            </w:pPr>
            <w:r w:rsidRPr="00D85C55">
              <w:rPr>
                <w:rFonts w:cs="Times New Roman"/>
                <w:sz w:val="20"/>
                <w:szCs w:val="20"/>
              </w:rPr>
              <w:t>2.1.</w:t>
            </w:r>
          </w:p>
        </w:tc>
        <w:tc>
          <w:tcPr>
            <w:tcW w:w="2054" w:type="dxa"/>
            <w:hideMark/>
          </w:tcPr>
          <w:p w:rsidR="001B5B8C" w:rsidRPr="00D85C55" w:rsidRDefault="001B5B8C" w:rsidP="0014728F">
            <w:pPr>
              <w:rPr>
                <w:rFonts w:cs="Times New Roman"/>
                <w:sz w:val="20"/>
                <w:szCs w:val="20"/>
              </w:rPr>
            </w:pPr>
            <w:r w:rsidRPr="00D85C55">
              <w:rPr>
                <w:rFonts w:cs="Times New Roman"/>
                <w:sz w:val="20"/>
                <w:szCs w:val="20"/>
              </w:rPr>
              <w:t>Мероприятие 1.</w:t>
            </w:r>
          </w:p>
          <w:p w:rsidR="001B5B8C" w:rsidRPr="00D85C55" w:rsidRDefault="001B5B8C" w:rsidP="0014728F">
            <w:pPr>
              <w:rPr>
                <w:rFonts w:cs="Times New Roman"/>
                <w:sz w:val="20"/>
                <w:szCs w:val="20"/>
              </w:rPr>
            </w:pPr>
            <w:r w:rsidRPr="00D85C55">
              <w:rPr>
                <w:rFonts w:cs="Times New Roman"/>
                <w:sz w:val="20"/>
                <w:szCs w:val="20"/>
              </w:rPr>
              <w:t xml:space="preserve">Создание материально-технической базы в области растениеводства   </w:t>
            </w:r>
          </w:p>
        </w:tc>
        <w:tc>
          <w:tcPr>
            <w:tcW w:w="1284" w:type="dxa"/>
            <w:hideMark/>
          </w:tcPr>
          <w:p w:rsidR="001B5B8C" w:rsidRPr="00D85C55" w:rsidRDefault="001B5B8C" w:rsidP="0014728F">
            <w:pPr>
              <w:jc w:val="center"/>
              <w:rPr>
                <w:bCs/>
                <w:sz w:val="18"/>
                <w:szCs w:val="18"/>
              </w:rPr>
            </w:pPr>
            <w:r w:rsidRPr="00D85C55">
              <w:rPr>
                <w:bCs/>
                <w:sz w:val="18"/>
                <w:szCs w:val="18"/>
              </w:rPr>
              <w:t>2018-2021</w:t>
            </w:r>
          </w:p>
        </w:tc>
        <w:tc>
          <w:tcPr>
            <w:tcW w:w="1643" w:type="dxa"/>
            <w:hideMark/>
          </w:tcPr>
          <w:p w:rsidR="001B5B8C" w:rsidRPr="00D85C55" w:rsidRDefault="001B5B8C" w:rsidP="0014728F">
            <w:pPr>
              <w:rPr>
                <w:rFonts w:cs="Times New Roman"/>
                <w:sz w:val="20"/>
                <w:szCs w:val="20"/>
              </w:rPr>
            </w:pPr>
            <w:r w:rsidRPr="00D85C55">
              <w:rPr>
                <w:rFonts w:cs="Times New Roman"/>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sz w:val="20"/>
                <w:szCs w:val="20"/>
              </w:rPr>
            </w:pPr>
            <w:r w:rsidRPr="00D85C55">
              <w:rPr>
                <w:rFonts w:cs="Times New Roman"/>
                <w:sz w:val="20"/>
                <w:szCs w:val="20"/>
              </w:rPr>
              <w:t>16 860</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6 080</w:t>
            </w:r>
          </w:p>
        </w:tc>
        <w:tc>
          <w:tcPr>
            <w:tcW w:w="1134" w:type="dxa"/>
            <w:shd w:val="clear" w:color="000000" w:fill="FFFFFF"/>
            <w:hideMark/>
          </w:tcPr>
          <w:p w:rsidR="001B5B8C" w:rsidRPr="00D85C55" w:rsidRDefault="001B5B8C" w:rsidP="0014728F">
            <w:pPr>
              <w:jc w:val="center"/>
              <w:rPr>
                <w:sz w:val="20"/>
                <w:szCs w:val="20"/>
              </w:rPr>
            </w:pPr>
            <w:r w:rsidRPr="00D85C55">
              <w:rPr>
                <w:sz w:val="20"/>
                <w:szCs w:val="20"/>
              </w:rPr>
              <w:t>5 830</w:t>
            </w:r>
          </w:p>
        </w:tc>
        <w:tc>
          <w:tcPr>
            <w:tcW w:w="993" w:type="dxa"/>
            <w:shd w:val="clear" w:color="000000" w:fill="FFFFFF"/>
            <w:hideMark/>
          </w:tcPr>
          <w:p w:rsidR="001B5B8C" w:rsidRPr="00D85C55" w:rsidRDefault="001B5B8C" w:rsidP="0014728F">
            <w:pPr>
              <w:jc w:val="center"/>
              <w:rPr>
                <w:sz w:val="20"/>
                <w:szCs w:val="20"/>
              </w:rPr>
            </w:pPr>
            <w:r w:rsidRPr="00D85C55">
              <w:rPr>
                <w:sz w:val="20"/>
                <w:szCs w:val="20"/>
              </w:rPr>
              <w:t>4 300</w:t>
            </w:r>
          </w:p>
        </w:tc>
        <w:tc>
          <w:tcPr>
            <w:tcW w:w="756" w:type="dxa"/>
            <w:shd w:val="clear" w:color="000000" w:fill="FFFFFF"/>
            <w:hideMark/>
          </w:tcPr>
          <w:p w:rsidR="001B5B8C" w:rsidRPr="00D85C55" w:rsidRDefault="001B5B8C" w:rsidP="0014728F">
            <w:pPr>
              <w:jc w:val="center"/>
              <w:rPr>
                <w:sz w:val="20"/>
                <w:szCs w:val="20"/>
              </w:rPr>
            </w:pPr>
            <w:r w:rsidRPr="00D85C55">
              <w:rPr>
                <w:sz w:val="20"/>
                <w:szCs w:val="20"/>
              </w:rPr>
              <w:t>650</w:t>
            </w:r>
          </w:p>
        </w:tc>
        <w:tc>
          <w:tcPr>
            <w:tcW w:w="1811" w:type="dxa"/>
            <w:hideMark/>
          </w:tcPr>
          <w:p w:rsidR="001B5B8C" w:rsidRPr="00D85C55" w:rsidRDefault="001B5B8C" w:rsidP="0014728F">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sz w:val="20"/>
                <w:szCs w:val="20"/>
              </w:rPr>
            </w:pPr>
            <w:r w:rsidRPr="00D85C55">
              <w:rPr>
                <w:sz w:val="20"/>
                <w:szCs w:val="20"/>
              </w:rPr>
              <w:t>Снабжение населения городского округа Электросталь продуктами собственного производства</w:t>
            </w:r>
          </w:p>
        </w:tc>
      </w:tr>
      <w:tr w:rsidR="001B5B8C" w:rsidRPr="00D85C55" w:rsidTr="001B5B8C">
        <w:trPr>
          <w:trHeight w:val="397"/>
          <w:jc w:val="center"/>
        </w:trPr>
        <w:tc>
          <w:tcPr>
            <w:tcW w:w="659" w:type="dxa"/>
            <w:hideMark/>
          </w:tcPr>
          <w:p w:rsidR="001B5B8C" w:rsidRPr="00D85C55" w:rsidRDefault="001B5B8C" w:rsidP="0014728F">
            <w:pPr>
              <w:jc w:val="center"/>
              <w:rPr>
                <w:rFonts w:cs="Times New Roman"/>
                <w:sz w:val="20"/>
                <w:szCs w:val="20"/>
              </w:rPr>
            </w:pPr>
            <w:r w:rsidRPr="00D85C55">
              <w:rPr>
                <w:rFonts w:cs="Times New Roman"/>
                <w:sz w:val="20"/>
                <w:szCs w:val="20"/>
              </w:rPr>
              <w:t>2.2.</w:t>
            </w:r>
          </w:p>
        </w:tc>
        <w:tc>
          <w:tcPr>
            <w:tcW w:w="2054" w:type="dxa"/>
            <w:hideMark/>
          </w:tcPr>
          <w:p w:rsidR="001B5B8C" w:rsidRPr="00D85C55" w:rsidRDefault="001B5B8C" w:rsidP="0014728F">
            <w:pPr>
              <w:rPr>
                <w:rFonts w:cs="Times New Roman"/>
                <w:sz w:val="20"/>
                <w:szCs w:val="20"/>
              </w:rPr>
            </w:pPr>
            <w:r w:rsidRPr="00D85C55">
              <w:rPr>
                <w:rFonts w:cs="Times New Roman"/>
                <w:sz w:val="20"/>
                <w:szCs w:val="20"/>
              </w:rPr>
              <w:t>Мероприятие 2.</w:t>
            </w:r>
          </w:p>
          <w:p w:rsidR="001B5B8C" w:rsidRPr="00D85C55" w:rsidRDefault="001B5B8C" w:rsidP="0014728F">
            <w:pPr>
              <w:rPr>
                <w:rFonts w:cs="Times New Roman"/>
                <w:sz w:val="20"/>
                <w:szCs w:val="20"/>
              </w:rPr>
            </w:pPr>
            <w:r w:rsidRPr="00D85C55">
              <w:rPr>
                <w:rFonts w:cs="Times New Roman"/>
                <w:sz w:val="20"/>
                <w:szCs w:val="20"/>
              </w:rPr>
              <w:t xml:space="preserve">Проведение работы с </w:t>
            </w:r>
            <w:proofErr w:type="spellStart"/>
            <w:proofErr w:type="gramStart"/>
            <w:r w:rsidRPr="00D85C55">
              <w:rPr>
                <w:rFonts w:cs="Times New Roman"/>
                <w:sz w:val="20"/>
                <w:szCs w:val="20"/>
              </w:rPr>
              <w:t>сельхозпроизводи-телями</w:t>
            </w:r>
            <w:proofErr w:type="spellEnd"/>
            <w:proofErr w:type="gramEnd"/>
            <w:r w:rsidRPr="00D85C55">
              <w:rPr>
                <w:rFonts w:cs="Times New Roman"/>
                <w:sz w:val="20"/>
                <w:szCs w:val="20"/>
              </w:rPr>
              <w:t xml:space="preserve"> по увеличению объемов выпускаемой</w:t>
            </w:r>
          </w:p>
          <w:p w:rsidR="001B5B8C" w:rsidRPr="00D85C55" w:rsidRDefault="001B5B8C" w:rsidP="0014728F">
            <w:pPr>
              <w:rPr>
                <w:rFonts w:cs="Times New Roman"/>
                <w:sz w:val="20"/>
                <w:szCs w:val="20"/>
              </w:rPr>
            </w:pPr>
            <w:r w:rsidRPr="00D85C55">
              <w:rPr>
                <w:rFonts w:cs="Times New Roman"/>
                <w:sz w:val="20"/>
                <w:szCs w:val="20"/>
              </w:rPr>
              <w:t>сельхозпродукции</w:t>
            </w:r>
          </w:p>
        </w:tc>
        <w:tc>
          <w:tcPr>
            <w:tcW w:w="1284" w:type="dxa"/>
            <w:hideMark/>
          </w:tcPr>
          <w:p w:rsidR="001B5B8C" w:rsidRPr="00D85C55" w:rsidRDefault="001B5B8C" w:rsidP="0014728F">
            <w:pPr>
              <w:jc w:val="center"/>
              <w:rPr>
                <w:bCs/>
                <w:sz w:val="18"/>
                <w:szCs w:val="18"/>
              </w:rPr>
            </w:pPr>
            <w:r w:rsidRPr="00D85C55">
              <w:rPr>
                <w:bCs/>
                <w:sz w:val="18"/>
                <w:szCs w:val="18"/>
              </w:rPr>
              <w:t>2018-2021</w:t>
            </w:r>
          </w:p>
        </w:tc>
        <w:tc>
          <w:tcPr>
            <w:tcW w:w="1643" w:type="dxa"/>
            <w:hideMark/>
          </w:tcPr>
          <w:p w:rsidR="001B5B8C" w:rsidRPr="00D85C55" w:rsidRDefault="001B5B8C" w:rsidP="0014728F">
            <w:pPr>
              <w:rPr>
                <w:rFonts w:cs="Times New Roman"/>
                <w:sz w:val="20"/>
                <w:szCs w:val="20"/>
              </w:rPr>
            </w:pPr>
            <w:r w:rsidRPr="00D85C55">
              <w:rPr>
                <w:rFonts w:cs="Times New Roman"/>
                <w:sz w:val="20"/>
                <w:szCs w:val="20"/>
              </w:rPr>
              <w:t xml:space="preserve">Средства бюджета городского округа Электросталь </w:t>
            </w:r>
          </w:p>
        </w:tc>
        <w:tc>
          <w:tcPr>
            <w:tcW w:w="7206" w:type="dxa"/>
            <w:gridSpan w:val="7"/>
            <w:hideMark/>
          </w:tcPr>
          <w:p w:rsidR="001B5B8C" w:rsidRPr="00D85C55" w:rsidRDefault="001B5B8C" w:rsidP="0014728F">
            <w:pPr>
              <w:jc w:val="center"/>
              <w:rPr>
                <w:rFonts w:cs="Times New Roman"/>
                <w:sz w:val="20"/>
                <w:szCs w:val="20"/>
              </w:rPr>
            </w:pPr>
            <w:r w:rsidRPr="00D85C55">
              <w:rPr>
                <w:rFonts w:cs="Times New Roman"/>
                <w:sz w:val="20"/>
                <w:szCs w:val="20"/>
              </w:rPr>
              <w:t>В пределах средств, предусмотренных на основную деятельность ответственных за реализацию мероприятий подпрограммы</w:t>
            </w:r>
          </w:p>
        </w:tc>
        <w:tc>
          <w:tcPr>
            <w:tcW w:w="1811" w:type="dxa"/>
            <w:hideMark/>
          </w:tcPr>
          <w:p w:rsidR="001B5B8C" w:rsidRPr="00D85C55" w:rsidRDefault="001B5B8C" w:rsidP="0014728F">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sz w:val="20"/>
                <w:szCs w:val="20"/>
              </w:rPr>
            </w:pPr>
            <w:r w:rsidRPr="00D85C55">
              <w:rPr>
                <w:sz w:val="20"/>
                <w:szCs w:val="20"/>
              </w:rPr>
              <w:t xml:space="preserve">Увеличение объемов </w:t>
            </w:r>
            <w:proofErr w:type="gramStart"/>
            <w:r w:rsidRPr="00D85C55">
              <w:rPr>
                <w:sz w:val="20"/>
                <w:szCs w:val="20"/>
              </w:rPr>
              <w:t>выпускаемой</w:t>
            </w:r>
            <w:proofErr w:type="gramEnd"/>
            <w:r w:rsidRPr="00D85C55">
              <w:rPr>
                <w:sz w:val="20"/>
                <w:szCs w:val="20"/>
              </w:rPr>
              <w:t xml:space="preserve"> </w:t>
            </w:r>
            <w:proofErr w:type="spellStart"/>
            <w:r w:rsidRPr="00D85C55">
              <w:rPr>
                <w:sz w:val="20"/>
                <w:szCs w:val="20"/>
              </w:rPr>
              <w:t>сельхозпро-дукции</w:t>
            </w:r>
            <w:proofErr w:type="spellEnd"/>
            <w:r w:rsidRPr="00D85C55">
              <w:rPr>
                <w:sz w:val="20"/>
                <w:szCs w:val="20"/>
              </w:rPr>
              <w:t>.</w:t>
            </w:r>
          </w:p>
          <w:p w:rsidR="001B5B8C" w:rsidRPr="00D85C55" w:rsidRDefault="001B5B8C" w:rsidP="0014728F">
            <w:pPr>
              <w:rPr>
                <w:sz w:val="20"/>
                <w:szCs w:val="20"/>
              </w:rPr>
            </w:pPr>
            <w:r w:rsidRPr="00D85C55">
              <w:rPr>
                <w:sz w:val="20"/>
                <w:szCs w:val="20"/>
              </w:rPr>
              <w:t xml:space="preserve">Повышение экологической безопасности выпускаемой </w:t>
            </w:r>
            <w:proofErr w:type="spellStart"/>
            <w:proofErr w:type="gramStart"/>
            <w:r w:rsidRPr="00D85C55">
              <w:rPr>
                <w:sz w:val="20"/>
                <w:szCs w:val="20"/>
              </w:rPr>
              <w:t>сельхозпро-дукции</w:t>
            </w:r>
            <w:proofErr w:type="spellEnd"/>
            <w:proofErr w:type="gramEnd"/>
          </w:p>
        </w:tc>
      </w:tr>
      <w:tr w:rsidR="001B5B8C" w:rsidRPr="00D85C55" w:rsidTr="001B5B8C">
        <w:trPr>
          <w:trHeight w:val="397"/>
          <w:jc w:val="center"/>
        </w:trPr>
        <w:tc>
          <w:tcPr>
            <w:tcW w:w="659" w:type="dxa"/>
            <w:hideMark/>
          </w:tcPr>
          <w:p w:rsidR="001B5B8C" w:rsidRPr="00D85C55" w:rsidRDefault="001B5B8C" w:rsidP="0014728F">
            <w:pPr>
              <w:jc w:val="center"/>
              <w:rPr>
                <w:rFonts w:cs="Times New Roman"/>
                <w:i/>
                <w:sz w:val="20"/>
                <w:szCs w:val="20"/>
              </w:rPr>
            </w:pPr>
            <w:r w:rsidRPr="00D85C55">
              <w:rPr>
                <w:rFonts w:cs="Times New Roman"/>
                <w:i/>
                <w:sz w:val="20"/>
                <w:szCs w:val="20"/>
              </w:rPr>
              <w:t>3.</w:t>
            </w:r>
          </w:p>
        </w:tc>
        <w:tc>
          <w:tcPr>
            <w:tcW w:w="2054" w:type="dxa"/>
            <w:hideMark/>
          </w:tcPr>
          <w:p w:rsidR="001B5B8C" w:rsidRPr="00D85C55" w:rsidRDefault="001B5B8C" w:rsidP="0014728F">
            <w:pPr>
              <w:rPr>
                <w:rFonts w:cs="Times New Roman"/>
                <w:i/>
                <w:sz w:val="20"/>
                <w:szCs w:val="20"/>
              </w:rPr>
            </w:pPr>
            <w:r w:rsidRPr="00D85C55">
              <w:rPr>
                <w:rFonts w:cs="Times New Roman"/>
                <w:i/>
                <w:sz w:val="20"/>
                <w:szCs w:val="20"/>
              </w:rPr>
              <w:t>Основное мероприятие 3. Организация работы по привлечению инвесторов в АПК</w:t>
            </w:r>
          </w:p>
        </w:tc>
        <w:tc>
          <w:tcPr>
            <w:tcW w:w="1284" w:type="dxa"/>
            <w:hideMark/>
          </w:tcPr>
          <w:p w:rsidR="001B5B8C" w:rsidRPr="00D85C55" w:rsidRDefault="001B5B8C" w:rsidP="0014728F">
            <w:pPr>
              <w:jc w:val="center"/>
              <w:rPr>
                <w:bCs/>
                <w:i/>
                <w:sz w:val="18"/>
                <w:szCs w:val="18"/>
              </w:rPr>
            </w:pPr>
            <w:r w:rsidRPr="00D85C55">
              <w:rPr>
                <w:bCs/>
                <w:i/>
                <w:sz w:val="18"/>
                <w:szCs w:val="18"/>
              </w:rPr>
              <w:t>2018-2021</w:t>
            </w:r>
          </w:p>
        </w:tc>
        <w:tc>
          <w:tcPr>
            <w:tcW w:w="1643" w:type="dxa"/>
            <w:hideMark/>
          </w:tcPr>
          <w:p w:rsidR="001B5B8C" w:rsidRPr="00D85C55" w:rsidRDefault="001B5B8C" w:rsidP="0014728F">
            <w:pPr>
              <w:rPr>
                <w:rFonts w:cs="Times New Roman"/>
                <w:i/>
                <w:sz w:val="20"/>
                <w:szCs w:val="20"/>
              </w:rPr>
            </w:pPr>
            <w:r w:rsidRPr="00D85C55">
              <w:rPr>
                <w:rFonts w:cs="Times New Roman"/>
                <w:i/>
                <w:sz w:val="20"/>
                <w:szCs w:val="20"/>
              </w:rPr>
              <w:t>Внебюджетные источники</w:t>
            </w:r>
          </w:p>
        </w:tc>
        <w:tc>
          <w:tcPr>
            <w:tcW w:w="1350" w:type="dxa"/>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56" w:type="dxa"/>
            <w:hideMark/>
          </w:tcPr>
          <w:p w:rsidR="001B5B8C" w:rsidRPr="00D85C55" w:rsidRDefault="001B5B8C" w:rsidP="0014728F">
            <w:pPr>
              <w:jc w:val="center"/>
              <w:rPr>
                <w:rFonts w:cs="Times New Roman"/>
                <w:i/>
                <w:sz w:val="20"/>
                <w:szCs w:val="20"/>
              </w:rPr>
            </w:pPr>
            <w:r w:rsidRPr="00D85C55">
              <w:rPr>
                <w:rFonts w:cs="Times New Roman"/>
                <w:i/>
                <w:sz w:val="20"/>
                <w:szCs w:val="20"/>
              </w:rPr>
              <w:t>13 000 000</w:t>
            </w:r>
          </w:p>
        </w:tc>
        <w:tc>
          <w:tcPr>
            <w:tcW w:w="68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1B5B8C" w:rsidRPr="00D85C55" w:rsidRDefault="001B5B8C" w:rsidP="0014728F">
            <w:pPr>
              <w:jc w:val="center"/>
              <w:rPr>
                <w:rFonts w:cs="Times New Roman"/>
                <w:i/>
                <w:sz w:val="18"/>
                <w:szCs w:val="20"/>
              </w:rPr>
            </w:pPr>
            <w:r w:rsidRPr="00D85C55">
              <w:rPr>
                <w:rFonts w:cs="Times New Roman"/>
                <w:i/>
                <w:sz w:val="18"/>
                <w:szCs w:val="20"/>
              </w:rPr>
              <w:t>4 500 000</w:t>
            </w:r>
          </w:p>
        </w:tc>
        <w:tc>
          <w:tcPr>
            <w:tcW w:w="1134" w:type="dxa"/>
            <w:shd w:val="clear" w:color="000000" w:fill="FFFFFF"/>
            <w:hideMark/>
          </w:tcPr>
          <w:p w:rsidR="001B5B8C" w:rsidRPr="00D85C55" w:rsidRDefault="001B5B8C" w:rsidP="0014728F">
            <w:pPr>
              <w:jc w:val="center"/>
              <w:rPr>
                <w:rFonts w:cs="Times New Roman"/>
                <w:i/>
                <w:sz w:val="18"/>
                <w:szCs w:val="20"/>
              </w:rPr>
            </w:pPr>
            <w:r w:rsidRPr="00D85C55">
              <w:rPr>
                <w:rFonts w:cs="Times New Roman"/>
                <w:i/>
                <w:sz w:val="18"/>
                <w:szCs w:val="20"/>
              </w:rPr>
              <w:t>5 500 000</w:t>
            </w:r>
          </w:p>
        </w:tc>
        <w:tc>
          <w:tcPr>
            <w:tcW w:w="993"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3000000</w:t>
            </w:r>
          </w:p>
        </w:tc>
        <w:tc>
          <w:tcPr>
            <w:tcW w:w="756" w:type="dxa"/>
            <w:shd w:val="clear" w:color="000000" w:fill="FFFFFF"/>
            <w:hideMark/>
          </w:tcPr>
          <w:p w:rsidR="001B5B8C" w:rsidRPr="00D85C55" w:rsidRDefault="001B5B8C" w:rsidP="0014728F">
            <w:pPr>
              <w:jc w:val="center"/>
              <w:rPr>
                <w:rFonts w:cs="Times New Roman"/>
                <w:i/>
                <w:sz w:val="20"/>
                <w:szCs w:val="20"/>
              </w:rPr>
            </w:pPr>
            <w:r w:rsidRPr="00D85C55">
              <w:rPr>
                <w:rFonts w:cs="Times New Roman"/>
                <w:i/>
                <w:sz w:val="20"/>
                <w:szCs w:val="20"/>
              </w:rPr>
              <w:t>-</w:t>
            </w:r>
          </w:p>
        </w:tc>
        <w:tc>
          <w:tcPr>
            <w:tcW w:w="1811" w:type="dxa"/>
            <w:hideMark/>
          </w:tcPr>
          <w:p w:rsidR="001B5B8C" w:rsidRPr="00D85C55" w:rsidRDefault="001B5B8C" w:rsidP="0014728F">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1B5B8C" w:rsidRPr="00D85C55" w:rsidRDefault="001B5B8C" w:rsidP="0014728F">
            <w:pPr>
              <w:rPr>
                <w:rFonts w:cs="Times New Roman"/>
                <w:i/>
                <w:sz w:val="20"/>
                <w:szCs w:val="20"/>
              </w:rPr>
            </w:pPr>
            <w:r w:rsidRPr="00D85C55">
              <w:rPr>
                <w:sz w:val="20"/>
                <w:szCs w:val="20"/>
              </w:rPr>
              <w:t>Развитие сельского хозяйства в городском округе Электросталь</w:t>
            </w:r>
          </w:p>
        </w:tc>
      </w:tr>
      <w:tr w:rsidR="001B5B8C" w:rsidRPr="00D85C55" w:rsidTr="001B5B8C">
        <w:trPr>
          <w:trHeight w:val="405"/>
          <w:jc w:val="center"/>
        </w:trPr>
        <w:tc>
          <w:tcPr>
            <w:tcW w:w="659" w:type="dxa"/>
            <w:vMerge w:val="restart"/>
            <w:shd w:val="clear" w:color="000000" w:fill="FFFFFF"/>
            <w:noWrap/>
            <w:hideMark/>
          </w:tcPr>
          <w:p w:rsidR="001B5B8C" w:rsidRPr="00D85C55" w:rsidRDefault="001B5B8C" w:rsidP="0014728F">
            <w:pPr>
              <w:jc w:val="center"/>
              <w:rPr>
                <w:sz w:val="18"/>
                <w:szCs w:val="18"/>
              </w:rPr>
            </w:pPr>
            <w:r w:rsidRPr="00D85C55">
              <w:rPr>
                <w:sz w:val="18"/>
                <w:szCs w:val="18"/>
              </w:rPr>
              <w:t> </w:t>
            </w:r>
          </w:p>
        </w:tc>
        <w:tc>
          <w:tcPr>
            <w:tcW w:w="2054" w:type="dxa"/>
            <w:vMerge w:val="restart"/>
            <w:shd w:val="clear" w:color="000000" w:fill="FFFFFF"/>
            <w:noWrap/>
            <w:hideMark/>
          </w:tcPr>
          <w:p w:rsidR="001B5B8C" w:rsidRPr="00D85C55" w:rsidRDefault="001B5B8C" w:rsidP="0014728F">
            <w:pPr>
              <w:rPr>
                <w:b/>
                <w:bCs/>
                <w:sz w:val="18"/>
                <w:szCs w:val="18"/>
              </w:rPr>
            </w:pPr>
            <w:r w:rsidRPr="00D85C55">
              <w:rPr>
                <w:b/>
                <w:bCs/>
                <w:sz w:val="18"/>
                <w:szCs w:val="18"/>
              </w:rPr>
              <w:t>Всего по подпрограмме</w:t>
            </w:r>
          </w:p>
        </w:tc>
        <w:tc>
          <w:tcPr>
            <w:tcW w:w="1284" w:type="dxa"/>
            <w:shd w:val="clear" w:color="000000" w:fill="FFFFFF"/>
            <w:noWrap/>
            <w:hideMark/>
          </w:tcPr>
          <w:p w:rsidR="001B5B8C" w:rsidRPr="00D85C55" w:rsidRDefault="001B5B8C" w:rsidP="0014728F">
            <w:pPr>
              <w:jc w:val="center"/>
              <w:rPr>
                <w:b/>
                <w:bCs/>
                <w:sz w:val="18"/>
                <w:szCs w:val="18"/>
              </w:rPr>
            </w:pPr>
            <w:r w:rsidRPr="00D85C55">
              <w:rPr>
                <w:b/>
                <w:bCs/>
                <w:sz w:val="18"/>
                <w:szCs w:val="18"/>
              </w:rPr>
              <w:t>2018-2021</w:t>
            </w:r>
          </w:p>
        </w:tc>
        <w:tc>
          <w:tcPr>
            <w:tcW w:w="1643" w:type="dxa"/>
            <w:shd w:val="clear" w:color="000000" w:fill="FFFFFF"/>
            <w:hideMark/>
          </w:tcPr>
          <w:p w:rsidR="001B5B8C" w:rsidRPr="00D85C55" w:rsidRDefault="001B5B8C" w:rsidP="0014728F">
            <w:pPr>
              <w:rPr>
                <w:b/>
                <w:bCs/>
                <w:sz w:val="18"/>
                <w:szCs w:val="18"/>
              </w:rPr>
            </w:pPr>
            <w:r w:rsidRPr="00D85C55">
              <w:rPr>
                <w:b/>
                <w:bCs/>
                <w:sz w:val="18"/>
                <w:szCs w:val="18"/>
              </w:rPr>
              <w:t>ИТОГО</w:t>
            </w:r>
          </w:p>
        </w:tc>
        <w:tc>
          <w:tcPr>
            <w:tcW w:w="1350" w:type="dxa"/>
            <w:shd w:val="clear" w:color="000000" w:fill="FFFFFF"/>
            <w:noWrap/>
            <w:hideMark/>
          </w:tcPr>
          <w:p w:rsidR="001B5B8C" w:rsidRPr="00D85C55" w:rsidRDefault="001B5B8C" w:rsidP="0014728F">
            <w:pPr>
              <w:jc w:val="center"/>
              <w:rPr>
                <w:b/>
                <w:bCs/>
                <w:sz w:val="18"/>
                <w:szCs w:val="18"/>
              </w:rPr>
            </w:pPr>
            <w:r w:rsidRPr="00D85C55">
              <w:rPr>
                <w:b/>
                <w:bCs/>
                <w:sz w:val="18"/>
                <w:szCs w:val="18"/>
              </w:rPr>
              <w:t>-</w:t>
            </w:r>
          </w:p>
        </w:tc>
        <w:tc>
          <w:tcPr>
            <w:tcW w:w="1156" w:type="dxa"/>
            <w:shd w:val="clear" w:color="000000" w:fill="FFFFFF"/>
            <w:noWrap/>
            <w:hideMark/>
          </w:tcPr>
          <w:p w:rsidR="001B5B8C" w:rsidRPr="00D85C55" w:rsidRDefault="001B5B8C" w:rsidP="0014728F">
            <w:pPr>
              <w:jc w:val="center"/>
              <w:rPr>
                <w:b/>
                <w:bCs/>
                <w:sz w:val="20"/>
                <w:szCs w:val="18"/>
              </w:rPr>
            </w:pPr>
            <w:r w:rsidRPr="00D85C55">
              <w:rPr>
                <w:b/>
                <w:bCs/>
                <w:sz w:val="20"/>
                <w:szCs w:val="18"/>
              </w:rPr>
              <w:t>13 045 635</w:t>
            </w:r>
          </w:p>
        </w:tc>
        <w:tc>
          <w:tcPr>
            <w:tcW w:w="683" w:type="dxa"/>
            <w:shd w:val="clear" w:color="000000" w:fill="FFFFFF"/>
            <w:noWrap/>
            <w:hideMark/>
          </w:tcPr>
          <w:p w:rsidR="001B5B8C" w:rsidRPr="00D85C55" w:rsidRDefault="001B5B8C" w:rsidP="0014728F">
            <w:pPr>
              <w:jc w:val="center"/>
              <w:rPr>
                <w:b/>
                <w:bCs/>
                <w:sz w:val="20"/>
                <w:szCs w:val="18"/>
              </w:rPr>
            </w:pPr>
            <w:r w:rsidRPr="00D85C55">
              <w:rPr>
                <w:b/>
                <w:bCs/>
                <w:sz w:val="20"/>
                <w:szCs w:val="18"/>
              </w:rPr>
              <w:t>-</w:t>
            </w:r>
          </w:p>
        </w:tc>
        <w:tc>
          <w:tcPr>
            <w:tcW w:w="1134" w:type="dxa"/>
            <w:shd w:val="clear" w:color="000000" w:fill="FFFFFF"/>
            <w:noWrap/>
            <w:hideMark/>
          </w:tcPr>
          <w:p w:rsidR="001B5B8C" w:rsidRPr="00D85C55" w:rsidRDefault="001B5B8C" w:rsidP="0014728F">
            <w:pPr>
              <w:jc w:val="center"/>
              <w:rPr>
                <w:b/>
                <w:bCs/>
                <w:sz w:val="20"/>
                <w:szCs w:val="18"/>
              </w:rPr>
            </w:pPr>
            <w:r w:rsidRPr="00D85C55">
              <w:rPr>
                <w:b/>
                <w:bCs/>
                <w:sz w:val="20"/>
                <w:szCs w:val="18"/>
              </w:rPr>
              <w:t>4 514 805</w:t>
            </w:r>
          </w:p>
        </w:tc>
        <w:tc>
          <w:tcPr>
            <w:tcW w:w="1134" w:type="dxa"/>
            <w:shd w:val="clear" w:color="000000" w:fill="FFFFFF"/>
            <w:noWrap/>
            <w:hideMark/>
          </w:tcPr>
          <w:p w:rsidR="001B5B8C" w:rsidRPr="00D85C55" w:rsidRDefault="001B5B8C" w:rsidP="0014728F">
            <w:pPr>
              <w:jc w:val="center"/>
              <w:rPr>
                <w:b/>
                <w:bCs/>
                <w:sz w:val="20"/>
                <w:szCs w:val="18"/>
              </w:rPr>
            </w:pPr>
            <w:r w:rsidRPr="00D85C55">
              <w:rPr>
                <w:b/>
                <w:bCs/>
                <w:sz w:val="20"/>
                <w:szCs w:val="18"/>
              </w:rPr>
              <w:t>5 512 580</w:t>
            </w:r>
          </w:p>
        </w:tc>
        <w:tc>
          <w:tcPr>
            <w:tcW w:w="993" w:type="dxa"/>
            <w:shd w:val="clear" w:color="000000" w:fill="FFFFFF"/>
            <w:noWrap/>
            <w:hideMark/>
          </w:tcPr>
          <w:p w:rsidR="001B5B8C" w:rsidRPr="00D85C55" w:rsidRDefault="001B5B8C" w:rsidP="0014728F">
            <w:pPr>
              <w:jc w:val="center"/>
              <w:rPr>
                <w:b/>
                <w:bCs/>
                <w:sz w:val="20"/>
                <w:szCs w:val="18"/>
              </w:rPr>
            </w:pPr>
            <w:r w:rsidRPr="00D85C55">
              <w:rPr>
                <w:b/>
                <w:bCs/>
                <w:sz w:val="20"/>
                <w:szCs w:val="18"/>
              </w:rPr>
              <w:t>3010950</w:t>
            </w:r>
          </w:p>
        </w:tc>
        <w:tc>
          <w:tcPr>
            <w:tcW w:w="756" w:type="dxa"/>
            <w:shd w:val="clear" w:color="000000" w:fill="FFFFFF"/>
            <w:noWrap/>
            <w:hideMark/>
          </w:tcPr>
          <w:p w:rsidR="001B5B8C" w:rsidRPr="00D85C55" w:rsidRDefault="001B5B8C" w:rsidP="0014728F">
            <w:pPr>
              <w:jc w:val="center"/>
              <w:rPr>
                <w:b/>
                <w:bCs/>
                <w:sz w:val="20"/>
                <w:szCs w:val="18"/>
              </w:rPr>
            </w:pPr>
            <w:r w:rsidRPr="00D85C55">
              <w:rPr>
                <w:b/>
                <w:bCs/>
                <w:sz w:val="20"/>
                <w:szCs w:val="18"/>
              </w:rPr>
              <w:t>7 300</w:t>
            </w:r>
          </w:p>
        </w:tc>
        <w:tc>
          <w:tcPr>
            <w:tcW w:w="1811" w:type="dxa"/>
            <w:vMerge w:val="restart"/>
            <w:shd w:val="clear" w:color="000000" w:fill="FFFFFF"/>
            <w:hideMark/>
          </w:tcPr>
          <w:p w:rsidR="001B5B8C" w:rsidRPr="00D85C55" w:rsidRDefault="001B5B8C" w:rsidP="0014728F">
            <w:pPr>
              <w:jc w:val="center"/>
              <w:rPr>
                <w:b/>
                <w:bCs/>
                <w:sz w:val="18"/>
                <w:szCs w:val="18"/>
              </w:rPr>
            </w:pPr>
            <w:r w:rsidRPr="00D85C55">
              <w:rPr>
                <w:b/>
                <w:bCs/>
                <w:sz w:val="18"/>
                <w:szCs w:val="18"/>
              </w:rPr>
              <w:t> </w:t>
            </w:r>
          </w:p>
        </w:tc>
        <w:tc>
          <w:tcPr>
            <w:tcW w:w="1694" w:type="dxa"/>
            <w:vMerge w:val="restart"/>
            <w:shd w:val="clear" w:color="000000" w:fill="FFFFFF"/>
            <w:hideMark/>
          </w:tcPr>
          <w:p w:rsidR="001B5B8C" w:rsidRPr="00D85C55" w:rsidRDefault="001B5B8C" w:rsidP="0014728F">
            <w:pPr>
              <w:jc w:val="center"/>
              <w:rPr>
                <w:b/>
                <w:bCs/>
                <w:sz w:val="18"/>
                <w:szCs w:val="18"/>
              </w:rPr>
            </w:pPr>
            <w:r w:rsidRPr="00D85C55">
              <w:rPr>
                <w:b/>
                <w:bCs/>
                <w:sz w:val="18"/>
                <w:szCs w:val="18"/>
              </w:rPr>
              <w:t> </w:t>
            </w:r>
          </w:p>
        </w:tc>
      </w:tr>
      <w:tr w:rsidR="001B5B8C" w:rsidRPr="00D85C55" w:rsidTr="001B5B8C">
        <w:trPr>
          <w:trHeight w:val="317"/>
          <w:jc w:val="center"/>
        </w:trPr>
        <w:tc>
          <w:tcPr>
            <w:tcW w:w="659" w:type="dxa"/>
            <w:vMerge/>
            <w:vAlign w:val="center"/>
            <w:hideMark/>
          </w:tcPr>
          <w:p w:rsidR="001B5B8C" w:rsidRPr="00D85C55" w:rsidRDefault="001B5B8C" w:rsidP="0014728F">
            <w:pPr>
              <w:rPr>
                <w:sz w:val="18"/>
                <w:szCs w:val="18"/>
              </w:rPr>
            </w:pPr>
          </w:p>
        </w:tc>
        <w:tc>
          <w:tcPr>
            <w:tcW w:w="2054" w:type="dxa"/>
            <w:vMerge/>
            <w:vAlign w:val="center"/>
            <w:hideMark/>
          </w:tcPr>
          <w:p w:rsidR="001B5B8C" w:rsidRPr="00D85C55" w:rsidRDefault="001B5B8C" w:rsidP="0014728F">
            <w:pPr>
              <w:rPr>
                <w:b/>
                <w:bCs/>
                <w:sz w:val="18"/>
                <w:szCs w:val="18"/>
              </w:rPr>
            </w:pPr>
          </w:p>
        </w:tc>
        <w:tc>
          <w:tcPr>
            <w:tcW w:w="1284" w:type="dxa"/>
            <w:shd w:val="clear" w:color="000000" w:fill="FFFFFF"/>
            <w:noWrap/>
            <w:hideMark/>
          </w:tcPr>
          <w:p w:rsidR="001B5B8C" w:rsidRPr="00D85C55" w:rsidRDefault="001B5B8C" w:rsidP="0014728F">
            <w:pPr>
              <w:jc w:val="center"/>
              <w:rPr>
                <w:b/>
                <w:bCs/>
                <w:sz w:val="18"/>
                <w:szCs w:val="18"/>
              </w:rPr>
            </w:pPr>
            <w:r w:rsidRPr="00D85C55">
              <w:rPr>
                <w:b/>
                <w:bCs/>
                <w:sz w:val="18"/>
                <w:szCs w:val="18"/>
              </w:rPr>
              <w:t>2018-2021</w:t>
            </w:r>
          </w:p>
        </w:tc>
        <w:tc>
          <w:tcPr>
            <w:tcW w:w="1643" w:type="dxa"/>
            <w:shd w:val="clear" w:color="000000" w:fill="FFFFFF"/>
            <w:hideMark/>
          </w:tcPr>
          <w:p w:rsidR="001B5B8C" w:rsidRPr="00D85C55" w:rsidRDefault="001B5B8C" w:rsidP="0014728F">
            <w:pPr>
              <w:rPr>
                <w:b/>
                <w:bCs/>
                <w:sz w:val="18"/>
                <w:szCs w:val="18"/>
              </w:rPr>
            </w:pPr>
            <w:r w:rsidRPr="00D85C55">
              <w:rPr>
                <w:rFonts w:cs="Times New Roman"/>
                <w:b/>
                <w:sz w:val="20"/>
                <w:szCs w:val="20"/>
              </w:rPr>
              <w:t xml:space="preserve">Внебюджетные </w:t>
            </w:r>
            <w:r w:rsidRPr="00D85C55">
              <w:rPr>
                <w:rFonts w:cs="Times New Roman"/>
                <w:b/>
                <w:sz w:val="20"/>
                <w:szCs w:val="20"/>
              </w:rPr>
              <w:lastRenderedPageBreak/>
              <w:t>источники</w:t>
            </w:r>
          </w:p>
        </w:tc>
        <w:tc>
          <w:tcPr>
            <w:tcW w:w="1350" w:type="dxa"/>
            <w:shd w:val="clear" w:color="000000" w:fill="FFFFFF"/>
            <w:noWrap/>
            <w:hideMark/>
          </w:tcPr>
          <w:p w:rsidR="001B5B8C" w:rsidRPr="00D85C55" w:rsidRDefault="001B5B8C" w:rsidP="0014728F">
            <w:pPr>
              <w:jc w:val="center"/>
              <w:rPr>
                <w:b/>
                <w:bCs/>
                <w:sz w:val="18"/>
                <w:szCs w:val="18"/>
              </w:rPr>
            </w:pPr>
            <w:r w:rsidRPr="00D85C55">
              <w:rPr>
                <w:b/>
                <w:bCs/>
                <w:sz w:val="18"/>
                <w:szCs w:val="18"/>
              </w:rPr>
              <w:lastRenderedPageBreak/>
              <w:t>-</w:t>
            </w:r>
          </w:p>
        </w:tc>
        <w:tc>
          <w:tcPr>
            <w:tcW w:w="1156" w:type="dxa"/>
            <w:shd w:val="clear" w:color="000000" w:fill="FFFFFF"/>
            <w:noWrap/>
            <w:hideMark/>
          </w:tcPr>
          <w:p w:rsidR="001B5B8C" w:rsidRPr="00D85C55" w:rsidRDefault="001B5B8C" w:rsidP="0014728F">
            <w:pPr>
              <w:jc w:val="center"/>
              <w:rPr>
                <w:b/>
                <w:bCs/>
                <w:sz w:val="20"/>
                <w:szCs w:val="18"/>
              </w:rPr>
            </w:pPr>
            <w:r w:rsidRPr="00D85C55">
              <w:rPr>
                <w:b/>
                <w:bCs/>
                <w:sz w:val="20"/>
                <w:szCs w:val="18"/>
              </w:rPr>
              <w:t>13 045 635</w:t>
            </w:r>
          </w:p>
        </w:tc>
        <w:tc>
          <w:tcPr>
            <w:tcW w:w="683" w:type="dxa"/>
            <w:shd w:val="clear" w:color="000000" w:fill="FFFFFF"/>
            <w:noWrap/>
            <w:hideMark/>
          </w:tcPr>
          <w:p w:rsidR="001B5B8C" w:rsidRPr="00D85C55" w:rsidRDefault="001B5B8C" w:rsidP="0014728F">
            <w:pPr>
              <w:jc w:val="center"/>
              <w:rPr>
                <w:b/>
                <w:bCs/>
                <w:sz w:val="20"/>
                <w:szCs w:val="18"/>
              </w:rPr>
            </w:pPr>
            <w:r w:rsidRPr="00D85C55">
              <w:rPr>
                <w:b/>
                <w:bCs/>
                <w:sz w:val="20"/>
                <w:szCs w:val="18"/>
              </w:rPr>
              <w:t>-</w:t>
            </w:r>
          </w:p>
        </w:tc>
        <w:tc>
          <w:tcPr>
            <w:tcW w:w="1134" w:type="dxa"/>
            <w:shd w:val="clear" w:color="000000" w:fill="FFFFFF"/>
            <w:noWrap/>
            <w:hideMark/>
          </w:tcPr>
          <w:p w:rsidR="001B5B8C" w:rsidRPr="00D85C55" w:rsidRDefault="001B5B8C" w:rsidP="0014728F">
            <w:pPr>
              <w:jc w:val="center"/>
              <w:rPr>
                <w:b/>
                <w:bCs/>
                <w:sz w:val="20"/>
                <w:szCs w:val="18"/>
              </w:rPr>
            </w:pPr>
            <w:r w:rsidRPr="00D85C55">
              <w:rPr>
                <w:b/>
                <w:bCs/>
                <w:sz w:val="20"/>
                <w:szCs w:val="18"/>
              </w:rPr>
              <w:t>4  514 805</w:t>
            </w:r>
          </w:p>
        </w:tc>
        <w:tc>
          <w:tcPr>
            <w:tcW w:w="1134" w:type="dxa"/>
            <w:shd w:val="clear" w:color="000000" w:fill="FFFFFF"/>
            <w:noWrap/>
            <w:hideMark/>
          </w:tcPr>
          <w:p w:rsidR="001B5B8C" w:rsidRPr="00D85C55" w:rsidRDefault="001B5B8C" w:rsidP="0014728F">
            <w:pPr>
              <w:jc w:val="center"/>
              <w:rPr>
                <w:b/>
                <w:bCs/>
                <w:sz w:val="20"/>
                <w:szCs w:val="18"/>
              </w:rPr>
            </w:pPr>
            <w:r w:rsidRPr="00D85C55">
              <w:rPr>
                <w:b/>
                <w:bCs/>
                <w:sz w:val="20"/>
                <w:szCs w:val="18"/>
              </w:rPr>
              <w:t>5 512 580</w:t>
            </w:r>
          </w:p>
        </w:tc>
        <w:tc>
          <w:tcPr>
            <w:tcW w:w="993" w:type="dxa"/>
            <w:shd w:val="clear" w:color="000000" w:fill="FFFFFF"/>
            <w:noWrap/>
            <w:hideMark/>
          </w:tcPr>
          <w:p w:rsidR="001B5B8C" w:rsidRPr="00D85C55" w:rsidRDefault="001B5B8C" w:rsidP="0014728F">
            <w:pPr>
              <w:jc w:val="center"/>
              <w:rPr>
                <w:b/>
                <w:bCs/>
                <w:sz w:val="20"/>
                <w:szCs w:val="18"/>
              </w:rPr>
            </w:pPr>
            <w:r w:rsidRPr="00D85C55">
              <w:rPr>
                <w:b/>
                <w:bCs/>
                <w:sz w:val="20"/>
                <w:szCs w:val="18"/>
              </w:rPr>
              <w:t>3010950</w:t>
            </w:r>
          </w:p>
        </w:tc>
        <w:tc>
          <w:tcPr>
            <w:tcW w:w="756" w:type="dxa"/>
            <w:shd w:val="clear" w:color="000000" w:fill="FFFFFF"/>
            <w:noWrap/>
            <w:hideMark/>
          </w:tcPr>
          <w:p w:rsidR="001B5B8C" w:rsidRPr="00D85C55" w:rsidRDefault="001B5B8C" w:rsidP="0014728F">
            <w:pPr>
              <w:jc w:val="center"/>
              <w:rPr>
                <w:b/>
                <w:bCs/>
                <w:sz w:val="20"/>
                <w:szCs w:val="18"/>
              </w:rPr>
            </w:pPr>
            <w:r w:rsidRPr="00D85C55">
              <w:rPr>
                <w:b/>
                <w:bCs/>
                <w:sz w:val="20"/>
                <w:szCs w:val="18"/>
              </w:rPr>
              <w:t>7 300</w:t>
            </w:r>
          </w:p>
        </w:tc>
        <w:tc>
          <w:tcPr>
            <w:tcW w:w="1811" w:type="dxa"/>
            <w:vMerge/>
            <w:vAlign w:val="center"/>
            <w:hideMark/>
          </w:tcPr>
          <w:p w:rsidR="001B5B8C" w:rsidRPr="00D85C55" w:rsidRDefault="001B5B8C" w:rsidP="0014728F">
            <w:pPr>
              <w:rPr>
                <w:b/>
                <w:bCs/>
                <w:sz w:val="18"/>
                <w:szCs w:val="18"/>
              </w:rPr>
            </w:pPr>
          </w:p>
        </w:tc>
        <w:tc>
          <w:tcPr>
            <w:tcW w:w="1694" w:type="dxa"/>
            <w:vMerge/>
            <w:vAlign w:val="center"/>
            <w:hideMark/>
          </w:tcPr>
          <w:p w:rsidR="001B5B8C" w:rsidRPr="00D85C55" w:rsidRDefault="001B5B8C" w:rsidP="0014728F">
            <w:pPr>
              <w:rPr>
                <w:b/>
                <w:bCs/>
                <w:sz w:val="18"/>
                <w:szCs w:val="18"/>
              </w:rPr>
            </w:pPr>
          </w:p>
        </w:tc>
      </w:tr>
    </w:tbl>
    <w:p w:rsidR="001B5B8C" w:rsidRPr="00D85C55" w:rsidRDefault="001B5B8C" w:rsidP="001B5B8C">
      <w:pPr>
        <w:ind w:left="14160"/>
        <w:jc w:val="both"/>
      </w:pPr>
      <w:r w:rsidRPr="00D85C55">
        <w:lastRenderedPageBreak/>
        <w:t>».</w:t>
      </w:r>
    </w:p>
    <w:p w:rsidR="001B5B8C" w:rsidRPr="00D85C55" w:rsidRDefault="001B5B8C" w:rsidP="001B5B8C">
      <w:pPr>
        <w:jc w:val="both"/>
      </w:pPr>
    </w:p>
    <w:p w:rsidR="001B5B8C" w:rsidRPr="006A413A" w:rsidRDefault="001B5B8C" w:rsidP="001B5B8C">
      <w:pPr>
        <w:jc w:val="both"/>
      </w:pPr>
      <w:r w:rsidRPr="00D85C55">
        <w:t xml:space="preserve">Верно: _______________ </w:t>
      </w:r>
      <w:proofErr w:type="spellStart"/>
      <w:r w:rsidRPr="00D85C55">
        <w:t>Даницкая</w:t>
      </w:r>
      <w:proofErr w:type="spellEnd"/>
      <w:r w:rsidRPr="00D85C55">
        <w:t xml:space="preserve"> Е.П.</w:t>
      </w:r>
    </w:p>
    <w:p w:rsidR="001B5B8C" w:rsidRDefault="001B5B8C" w:rsidP="003B0E6A">
      <w:pPr>
        <w:autoSpaceDE w:val="0"/>
        <w:autoSpaceDN w:val="0"/>
        <w:adjustRightInd w:val="0"/>
        <w:jc w:val="both"/>
        <w:rPr>
          <w:rFonts w:ascii="Arial" w:hAnsi="Arial"/>
        </w:rPr>
      </w:pPr>
    </w:p>
    <w:sectPr w:rsidR="001B5B8C" w:rsidSect="00B0243F">
      <w:headerReference w:type="even" r:id="rId23"/>
      <w:headerReference w:type="default" r:id="rId24"/>
      <w:footerReference w:type="default" r:id="rId25"/>
      <w:headerReference w:type="first" r:id="rId26"/>
      <w:type w:val="nextColumn"/>
      <w:pgSz w:w="16838" w:h="11906" w:orient="landscape"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D20" w:rsidRDefault="00217D20" w:rsidP="00270607">
      <w:r>
        <w:separator/>
      </w:r>
    </w:p>
  </w:endnote>
  <w:endnote w:type="continuationSeparator" w:id="0">
    <w:p w:rsidR="00217D20" w:rsidRDefault="00217D20" w:rsidP="00270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8F" w:rsidRPr="00641730" w:rsidRDefault="0014728F">
    <w:pPr>
      <w:pStyle w:val="afd"/>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D20" w:rsidRDefault="00217D20" w:rsidP="00270607">
      <w:r>
        <w:separator/>
      </w:r>
    </w:p>
  </w:footnote>
  <w:footnote w:type="continuationSeparator" w:id="0">
    <w:p w:rsidR="00217D20" w:rsidRDefault="00217D20" w:rsidP="00270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8F" w:rsidRDefault="00361460">
    <w:pPr>
      <w:pStyle w:val="afb"/>
      <w:jc w:val="center"/>
    </w:pPr>
    <w:fldSimple w:instr="PAGE   \* MERGEFORMAT">
      <w:r w:rsidR="0014728F">
        <w:rPr>
          <w:noProof/>
        </w:rPr>
        <w:t>132</w:t>
      </w:r>
    </w:fldSimple>
  </w:p>
  <w:p w:rsidR="0014728F" w:rsidRDefault="0014728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8F" w:rsidRPr="00B42A28" w:rsidRDefault="0014728F" w:rsidP="00E600E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8F" w:rsidRDefault="0014728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9"/>
  </w:num>
  <w:num w:numId="3">
    <w:abstractNumId w:val="8"/>
  </w:num>
  <w:num w:numId="4">
    <w:abstractNumId w:val="11"/>
  </w:num>
  <w:num w:numId="5">
    <w:abstractNumId w:val="6"/>
  </w:num>
  <w:num w:numId="6">
    <w:abstractNumId w:val="0"/>
  </w:num>
  <w:num w:numId="7">
    <w:abstractNumId w:val="14"/>
  </w:num>
  <w:num w:numId="8">
    <w:abstractNumId w:val="19"/>
  </w:num>
  <w:num w:numId="9">
    <w:abstractNumId w:val="21"/>
  </w:num>
  <w:num w:numId="10">
    <w:abstractNumId w:val="3"/>
  </w:num>
  <w:num w:numId="11">
    <w:abstractNumId w:val="18"/>
  </w:num>
  <w:num w:numId="12">
    <w:abstractNumId w:val="17"/>
  </w:num>
  <w:num w:numId="13">
    <w:abstractNumId w:val="7"/>
  </w:num>
  <w:num w:numId="14">
    <w:abstractNumId w:val="1"/>
  </w:num>
  <w:num w:numId="15">
    <w:abstractNumId w:val="5"/>
  </w:num>
  <w:num w:numId="16">
    <w:abstractNumId w:val="15"/>
  </w:num>
  <w:num w:numId="17">
    <w:abstractNumId w:val="20"/>
  </w:num>
  <w:num w:numId="18">
    <w:abstractNumId w:val="4"/>
  </w:num>
  <w:num w:numId="19">
    <w:abstractNumId w:val="12"/>
  </w:num>
  <w:num w:numId="20">
    <w:abstractNumId w:val="10"/>
  </w:num>
  <w:num w:numId="21">
    <w:abstractNumId w:val="1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02594"/>
    <w:rsid w:val="00011842"/>
    <w:rsid w:val="00015C3C"/>
    <w:rsid w:val="000167CB"/>
    <w:rsid w:val="0002080E"/>
    <w:rsid w:val="00021753"/>
    <w:rsid w:val="00023C2F"/>
    <w:rsid w:val="0002638E"/>
    <w:rsid w:val="00030DB1"/>
    <w:rsid w:val="00032646"/>
    <w:rsid w:val="00042F47"/>
    <w:rsid w:val="000562C0"/>
    <w:rsid w:val="00062EA9"/>
    <w:rsid w:val="0006635C"/>
    <w:rsid w:val="00067B44"/>
    <w:rsid w:val="00071AF8"/>
    <w:rsid w:val="00073912"/>
    <w:rsid w:val="0007616C"/>
    <w:rsid w:val="0009176E"/>
    <w:rsid w:val="00094B01"/>
    <w:rsid w:val="000A6E58"/>
    <w:rsid w:val="000B459A"/>
    <w:rsid w:val="000C1141"/>
    <w:rsid w:val="000E0CF7"/>
    <w:rsid w:val="000E368D"/>
    <w:rsid w:val="000F1858"/>
    <w:rsid w:val="000F27B5"/>
    <w:rsid w:val="000F4FA3"/>
    <w:rsid w:val="00101E21"/>
    <w:rsid w:val="00107AD3"/>
    <w:rsid w:val="001255C1"/>
    <w:rsid w:val="001355B9"/>
    <w:rsid w:val="00135D18"/>
    <w:rsid w:val="00142629"/>
    <w:rsid w:val="0014728F"/>
    <w:rsid w:val="00156445"/>
    <w:rsid w:val="00157E3E"/>
    <w:rsid w:val="0018350E"/>
    <w:rsid w:val="001904D8"/>
    <w:rsid w:val="00191A55"/>
    <w:rsid w:val="0019435E"/>
    <w:rsid w:val="0019615F"/>
    <w:rsid w:val="001A00CC"/>
    <w:rsid w:val="001A369E"/>
    <w:rsid w:val="001A5EBF"/>
    <w:rsid w:val="001A603B"/>
    <w:rsid w:val="001A7F2C"/>
    <w:rsid w:val="001B0488"/>
    <w:rsid w:val="001B5B8C"/>
    <w:rsid w:val="001C09AD"/>
    <w:rsid w:val="001C28B0"/>
    <w:rsid w:val="001C4B8F"/>
    <w:rsid w:val="001D3969"/>
    <w:rsid w:val="001D6E0E"/>
    <w:rsid w:val="001D6E44"/>
    <w:rsid w:val="00202A8C"/>
    <w:rsid w:val="00203CE6"/>
    <w:rsid w:val="00206ADD"/>
    <w:rsid w:val="00211526"/>
    <w:rsid w:val="00213704"/>
    <w:rsid w:val="00213E4B"/>
    <w:rsid w:val="002155E5"/>
    <w:rsid w:val="00215A78"/>
    <w:rsid w:val="002167C5"/>
    <w:rsid w:val="00217D20"/>
    <w:rsid w:val="002215E9"/>
    <w:rsid w:val="00246230"/>
    <w:rsid w:val="00246636"/>
    <w:rsid w:val="0024707C"/>
    <w:rsid w:val="0024757B"/>
    <w:rsid w:val="00250B89"/>
    <w:rsid w:val="00251CCB"/>
    <w:rsid w:val="00251D17"/>
    <w:rsid w:val="00253E98"/>
    <w:rsid w:val="002573AA"/>
    <w:rsid w:val="00270607"/>
    <w:rsid w:val="00273625"/>
    <w:rsid w:val="0028043E"/>
    <w:rsid w:val="00287C73"/>
    <w:rsid w:val="00287DD8"/>
    <w:rsid w:val="00292FD5"/>
    <w:rsid w:val="00293367"/>
    <w:rsid w:val="00294B2A"/>
    <w:rsid w:val="002A14C7"/>
    <w:rsid w:val="002A3373"/>
    <w:rsid w:val="002A3C4B"/>
    <w:rsid w:val="002A7F0B"/>
    <w:rsid w:val="002C1C51"/>
    <w:rsid w:val="002C26AA"/>
    <w:rsid w:val="002C2ABF"/>
    <w:rsid w:val="002C7947"/>
    <w:rsid w:val="002D7077"/>
    <w:rsid w:val="002E0087"/>
    <w:rsid w:val="002E4026"/>
    <w:rsid w:val="002E69DE"/>
    <w:rsid w:val="002E796F"/>
    <w:rsid w:val="002F0C5C"/>
    <w:rsid w:val="00301A51"/>
    <w:rsid w:val="00302355"/>
    <w:rsid w:val="00312317"/>
    <w:rsid w:val="003129E1"/>
    <w:rsid w:val="00315D24"/>
    <w:rsid w:val="003200AE"/>
    <w:rsid w:val="003262F4"/>
    <w:rsid w:val="003319F7"/>
    <w:rsid w:val="003372D4"/>
    <w:rsid w:val="00340BC6"/>
    <w:rsid w:val="00351C76"/>
    <w:rsid w:val="00361460"/>
    <w:rsid w:val="00362C16"/>
    <w:rsid w:val="003648CA"/>
    <w:rsid w:val="00377668"/>
    <w:rsid w:val="00382723"/>
    <w:rsid w:val="00386B91"/>
    <w:rsid w:val="00387A9A"/>
    <w:rsid w:val="00387F24"/>
    <w:rsid w:val="003965E5"/>
    <w:rsid w:val="003B0E6A"/>
    <w:rsid w:val="003B168F"/>
    <w:rsid w:val="003B22A6"/>
    <w:rsid w:val="003B384C"/>
    <w:rsid w:val="003B5A2A"/>
    <w:rsid w:val="003B65E3"/>
    <w:rsid w:val="003C1BF9"/>
    <w:rsid w:val="003C309D"/>
    <w:rsid w:val="003C502D"/>
    <w:rsid w:val="003C6A21"/>
    <w:rsid w:val="003C751B"/>
    <w:rsid w:val="003C76E0"/>
    <w:rsid w:val="003D3C60"/>
    <w:rsid w:val="003D4D6D"/>
    <w:rsid w:val="003F0BE6"/>
    <w:rsid w:val="003F12C3"/>
    <w:rsid w:val="003F31D4"/>
    <w:rsid w:val="003F4582"/>
    <w:rsid w:val="003F4678"/>
    <w:rsid w:val="003F5F53"/>
    <w:rsid w:val="00403261"/>
    <w:rsid w:val="0041297D"/>
    <w:rsid w:val="00412F90"/>
    <w:rsid w:val="00413EFF"/>
    <w:rsid w:val="00413FB7"/>
    <w:rsid w:val="00431A99"/>
    <w:rsid w:val="00433FA4"/>
    <w:rsid w:val="004419F8"/>
    <w:rsid w:val="00443E2F"/>
    <w:rsid w:val="00447564"/>
    <w:rsid w:val="00450F29"/>
    <w:rsid w:val="00454843"/>
    <w:rsid w:val="004551D8"/>
    <w:rsid w:val="00455FF2"/>
    <w:rsid w:val="0046478E"/>
    <w:rsid w:val="00474019"/>
    <w:rsid w:val="00474760"/>
    <w:rsid w:val="004904C3"/>
    <w:rsid w:val="00491D93"/>
    <w:rsid w:val="00495C48"/>
    <w:rsid w:val="004A01DC"/>
    <w:rsid w:val="004A408E"/>
    <w:rsid w:val="004B2BCE"/>
    <w:rsid w:val="004B365A"/>
    <w:rsid w:val="004B71D4"/>
    <w:rsid w:val="004C0E0E"/>
    <w:rsid w:val="004C66FB"/>
    <w:rsid w:val="004E3952"/>
    <w:rsid w:val="004E4302"/>
    <w:rsid w:val="004F1750"/>
    <w:rsid w:val="004F2BDE"/>
    <w:rsid w:val="00504369"/>
    <w:rsid w:val="00512A4E"/>
    <w:rsid w:val="00513123"/>
    <w:rsid w:val="0051566F"/>
    <w:rsid w:val="00515EC2"/>
    <w:rsid w:val="00533647"/>
    <w:rsid w:val="005358BA"/>
    <w:rsid w:val="00542637"/>
    <w:rsid w:val="00542A21"/>
    <w:rsid w:val="005439A7"/>
    <w:rsid w:val="00544AE1"/>
    <w:rsid w:val="00551FAA"/>
    <w:rsid w:val="00570674"/>
    <w:rsid w:val="00573705"/>
    <w:rsid w:val="00574A6C"/>
    <w:rsid w:val="005805CF"/>
    <w:rsid w:val="00585902"/>
    <w:rsid w:val="005947C9"/>
    <w:rsid w:val="005968FF"/>
    <w:rsid w:val="00596C20"/>
    <w:rsid w:val="005A11E0"/>
    <w:rsid w:val="005A295C"/>
    <w:rsid w:val="005B28FC"/>
    <w:rsid w:val="005B56DF"/>
    <w:rsid w:val="005C3B11"/>
    <w:rsid w:val="005C3C28"/>
    <w:rsid w:val="005C563A"/>
    <w:rsid w:val="005C69F3"/>
    <w:rsid w:val="005D0BB1"/>
    <w:rsid w:val="005D3511"/>
    <w:rsid w:val="005E0E3C"/>
    <w:rsid w:val="005E71CD"/>
    <w:rsid w:val="005F4BA3"/>
    <w:rsid w:val="005F5B83"/>
    <w:rsid w:val="005F6EF7"/>
    <w:rsid w:val="005F7E07"/>
    <w:rsid w:val="00604AD7"/>
    <w:rsid w:val="00607086"/>
    <w:rsid w:val="0061630B"/>
    <w:rsid w:val="0063372C"/>
    <w:rsid w:val="006356DB"/>
    <w:rsid w:val="006401E5"/>
    <w:rsid w:val="00640EB9"/>
    <w:rsid w:val="00640FDB"/>
    <w:rsid w:val="00651B07"/>
    <w:rsid w:val="00654D06"/>
    <w:rsid w:val="00664DC6"/>
    <w:rsid w:val="00672BCB"/>
    <w:rsid w:val="00680855"/>
    <w:rsid w:val="00681DAF"/>
    <w:rsid w:val="00683586"/>
    <w:rsid w:val="00687A35"/>
    <w:rsid w:val="00694482"/>
    <w:rsid w:val="0069678C"/>
    <w:rsid w:val="006C3C57"/>
    <w:rsid w:val="006C5EA4"/>
    <w:rsid w:val="006E1814"/>
    <w:rsid w:val="006E2070"/>
    <w:rsid w:val="006E27D8"/>
    <w:rsid w:val="006E2B48"/>
    <w:rsid w:val="006E4860"/>
    <w:rsid w:val="006F597D"/>
    <w:rsid w:val="007104E0"/>
    <w:rsid w:val="007110AD"/>
    <w:rsid w:val="00713602"/>
    <w:rsid w:val="00720F18"/>
    <w:rsid w:val="0072220D"/>
    <w:rsid w:val="007233E5"/>
    <w:rsid w:val="007241F9"/>
    <w:rsid w:val="007250B5"/>
    <w:rsid w:val="0073098B"/>
    <w:rsid w:val="00731F0E"/>
    <w:rsid w:val="00745F12"/>
    <w:rsid w:val="00752E76"/>
    <w:rsid w:val="00755334"/>
    <w:rsid w:val="00763EF4"/>
    <w:rsid w:val="0076668F"/>
    <w:rsid w:val="007674B5"/>
    <w:rsid w:val="00770635"/>
    <w:rsid w:val="00773C2F"/>
    <w:rsid w:val="00775234"/>
    <w:rsid w:val="00775A5A"/>
    <w:rsid w:val="00786266"/>
    <w:rsid w:val="00797647"/>
    <w:rsid w:val="007A1858"/>
    <w:rsid w:val="007A1880"/>
    <w:rsid w:val="007A6032"/>
    <w:rsid w:val="007B0B89"/>
    <w:rsid w:val="007B1EF6"/>
    <w:rsid w:val="007B38E8"/>
    <w:rsid w:val="007B633A"/>
    <w:rsid w:val="007B6A42"/>
    <w:rsid w:val="007C1DB3"/>
    <w:rsid w:val="007C64D7"/>
    <w:rsid w:val="007D66CD"/>
    <w:rsid w:val="007D68EE"/>
    <w:rsid w:val="007D6964"/>
    <w:rsid w:val="007E3D9C"/>
    <w:rsid w:val="007E54CB"/>
    <w:rsid w:val="007F5685"/>
    <w:rsid w:val="007F58CA"/>
    <w:rsid w:val="007F698B"/>
    <w:rsid w:val="00802D3C"/>
    <w:rsid w:val="0081147F"/>
    <w:rsid w:val="00816F8B"/>
    <w:rsid w:val="00826EC0"/>
    <w:rsid w:val="008313AE"/>
    <w:rsid w:val="00843387"/>
    <w:rsid w:val="00845208"/>
    <w:rsid w:val="00857BBB"/>
    <w:rsid w:val="008623A1"/>
    <w:rsid w:val="00862B92"/>
    <w:rsid w:val="00876DC4"/>
    <w:rsid w:val="008808E0"/>
    <w:rsid w:val="00886FD9"/>
    <w:rsid w:val="008939CF"/>
    <w:rsid w:val="00895A47"/>
    <w:rsid w:val="00895EAD"/>
    <w:rsid w:val="008960E2"/>
    <w:rsid w:val="00897F23"/>
    <w:rsid w:val="008B08CD"/>
    <w:rsid w:val="008B254E"/>
    <w:rsid w:val="008B4DEB"/>
    <w:rsid w:val="008C57D6"/>
    <w:rsid w:val="008D1706"/>
    <w:rsid w:val="008D3301"/>
    <w:rsid w:val="008D58B5"/>
    <w:rsid w:val="008E26EE"/>
    <w:rsid w:val="008E442C"/>
    <w:rsid w:val="008E6FD9"/>
    <w:rsid w:val="008E7654"/>
    <w:rsid w:val="008F0009"/>
    <w:rsid w:val="008F27A2"/>
    <w:rsid w:val="008F5781"/>
    <w:rsid w:val="008F59D8"/>
    <w:rsid w:val="008F60A0"/>
    <w:rsid w:val="009053CE"/>
    <w:rsid w:val="009148BC"/>
    <w:rsid w:val="009157C8"/>
    <w:rsid w:val="00917F2E"/>
    <w:rsid w:val="009200C2"/>
    <w:rsid w:val="00921790"/>
    <w:rsid w:val="00936902"/>
    <w:rsid w:val="00946FD3"/>
    <w:rsid w:val="009574C8"/>
    <w:rsid w:val="00960676"/>
    <w:rsid w:val="00963A6C"/>
    <w:rsid w:val="009703E2"/>
    <w:rsid w:val="009716EA"/>
    <w:rsid w:val="009749D7"/>
    <w:rsid w:val="00975045"/>
    <w:rsid w:val="00975E58"/>
    <w:rsid w:val="009829CB"/>
    <w:rsid w:val="009838BD"/>
    <w:rsid w:val="00993BC6"/>
    <w:rsid w:val="009A0F3B"/>
    <w:rsid w:val="009A19A1"/>
    <w:rsid w:val="009C0D9E"/>
    <w:rsid w:val="009C4F65"/>
    <w:rsid w:val="009E4253"/>
    <w:rsid w:val="009E43AC"/>
    <w:rsid w:val="009E513E"/>
    <w:rsid w:val="009E5938"/>
    <w:rsid w:val="009E6026"/>
    <w:rsid w:val="00A066F8"/>
    <w:rsid w:val="00A12B22"/>
    <w:rsid w:val="00A1752E"/>
    <w:rsid w:val="00A242B8"/>
    <w:rsid w:val="00A24493"/>
    <w:rsid w:val="00A2549C"/>
    <w:rsid w:val="00A32F56"/>
    <w:rsid w:val="00A36131"/>
    <w:rsid w:val="00A37D17"/>
    <w:rsid w:val="00A414C1"/>
    <w:rsid w:val="00A41F0E"/>
    <w:rsid w:val="00A50751"/>
    <w:rsid w:val="00A626C6"/>
    <w:rsid w:val="00A65520"/>
    <w:rsid w:val="00A70362"/>
    <w:rsid w:val="00A73CFE"/>
    <w:rsid w:val="00A80B15"/>
    <w:rsid w:val="00A80D39"/>
    <w:rsid w:val="00A85D28"/>
    <w:rsid w:val="00A85FE4"/>
    <w:rsid w:val="00A87CCB"/>
    <w:rsid w:val="00A913E1"/>
    <w:rsid w:val="00A92090"/>
    <w:rsid w:val="00A920E9"/>
    <w:rsid w:val="00A96494"/>
    <w:rsid w:val="00AA137C"/>
    <w:rsid w:val="00AA3198"/>
    <w:rsid w:val="00AA51B6"/>
    <w:rsid w:val="00AB0DAC"/>
    <w:rsid w:val="00AB67FB"/>
    <w:rsid w:val="00AB7B21"/>
    <w:rsid w:val="00AC4C04"/>
    <w:rsid w:val="00AC60FD"/>
    <w:rsid w:val="00AE4870"/>
    <w:rsid w:val="00AE4BE5"/>
    <w:rsid w:val="00AF06AA"/>
    <w:rsid w:val="00AF0A84"/>
    <w:rsid w:val="00B0243F"/>
    <w:rsid w:val="00B04695"/>
    <w:rsid w:val="00B06738"/>
    <w:rsid w:val="00B15068"/>
    <w:rsid w:val="00B35A29"/>
    <w:rsid w:val="00B4547C"/>
    <w:rsid w:val="00B50634"/>
    <w:rsid w:val="00B526EA"/>
    <w:rsid w:val="00B75C77"/>
    <w:rsid w:val="00B75FC1"/>
    <w:rsid w:val="00B9276B"/>
    <w:rsid w:val="00B94714"/>
    <w:rsid w:val="00B96B9B"/>
    <w:rsid w:val="00BA11A0"/>
    <w:rsid w:val="00BA29E0"/>
    <w:rsid w:val="00BA3480"/>
    <w:rsid w:val="00BA7DE2"/>
    <w:rsid w:val="00BB7DFC"/>
    <w:rsid w:val="00BC3DFB"/>
    <w:rsid w:val="00BC7082"/>
    <w:rsid w:val="00BD5709"/>
    <w:rsid w:val="00BE0B01"/>
    <w:rsid w:val="00BE5A6A"/>
    <w:rsid w:val="00BF6853"/>
    <w:rsid w:val="00C0014E"/>
    <w:rsid w:val="00C030AA"/>
    <w:rsid w:val="00C144EA"/>
    <w:rsid w:val="00C15259"/>
    <w:rsid w:val="00C163BB"/>
    <w:rsid w:val="00C209B9"/>
    <w:rsid w:val="00C32EFC"/>
    <w:rsid w:val="00C42B2A"/>
    <w:rsid w:val="00C50DB8"/>
    <w:rsid w:val="00C51C8A"/>
    <w:rsid w:val="00C66757"/>
    <w:rsid w:val="00C70246"/>
    <w:rsid w:val="00C76239"/>
    <w:rsid w:val="00C77F42"/>
    <w:rsid w:val="00C80CEA"/>
    <w:rsid w:val="00C926DF"/>
    <w:rsid w:val="00C9272F"/>
    <w:rsid w:val="00C92C8F"/>
    <w:rsid w:val="00C96971"/>
    <w:rsid w:val="00CB4CE3"/>
    <w:rsid w:val="00CC694B"/>
    <w:rsid w:val="00CD0E76"/>
    <w:rsid w:val="00CD66D9"/>
    <w:rsid w:val="00CE055C"/>
    <w:rsid w:val="00CE1EC0"/>
    <w:rsid w:val="00CE3672"/>
    <w:rsid w:val="00CE64E7"/>
    <w:rsid w:val="00CF03A2"/>
    <w:rsid w:val="00CF07C5"/>
    <w:rsid w:val="00CF4360"/>
    <w:rsid w:val="00CF7A3F"/>
    <w:rsid w:val="00D03011"/>
    <w:rsid w:val="00D03756"/>
    <w:rsid w:val="00D05CDC"/>
    <w:rsid w:val="00D11886"/>
    <w:rsid w:val="00D17191"/>
    <w:rsid w:val="00D24632"/>
    <w:rsid w:val="00D30E05"/>
    <w:rsid w:val="00D34C03"/>
    <w:rsid w:val="00D40A60"/>
    <w:rsid w:val="00D428A6"/>
    <w:rsid w:val="00D465B8"/>
    <w:rsid w:val="00D470FB"/>
    <w:rsid w:val="00D50DEF"/>
    <w:rsid w:val="00D50FFA"/>
    <w:rsid w:val="00D52026"/>
    <w:rsid w:val="00D52650"/>
    <w:rsid w:val="00D563A1"/>
    <w:rsid w:val="00D60B98"/>
    <w:rsid w:val="00D62976"/>
    <w:rsid w:val="00D6649C"/>
    <w:rsid w:val="00D72243"/>
    <w:rsid w:val="00D7322D"/>
    <w:rsid w:val="00D73A21"/>
    <w:rsid w:val="00D86806"/>
    <w:rsid w:val="00D9084E"/>
    <w:rsid w:val="00DA0872"/>
    <w:rsid w:val="00DB1DDE"/>
    <w:rsid w:val="00DB47C2"/>
    <w:rsid w:val="00DB4CFC"/>
    <w:rsid w:val="00DC4598"/>
    <w:rsid w:val="00DC7A47"/>
    <w:rsid w:val="00DE548B"/>
    <w:rsid w:val="00DE7754"/>
    <w:rsid w:val="00DE7A47"/>
    <w:rsid w:val="00DF3468"/>
    <w:rsid w:val="00DF3C8B"/>
    <w:rsid w:val="00DF672D"/>
    <w:rsid w:val="00DF677B"/>
    <w:rsid w:val="00DF7802"/>
    <w:rsid w:val="00E010A2"/>
    <w:rsid w:val="00E01882"/>
    <w:rsid w:val="00E01BBF"/>
    <w:rsid w:val="00E1144A"/>
    <w:rsid w:val="00E14E65"/>
    <w:rsid w:val="00E16E97"/>
    <w:rsid w:val="00E3203E"/>
    <w:rsid w:val="00E364B8"/>
    <w:rsid w:val="00E36AB9"/>
    <w:rsid w:val="00E42B1B"/>
    <w:rsid w:val="00E45485"/>
    <w:rsid w:val="00E528C7"/>
    <w:rsid w:val="00E52DC5"/>
    <w:rsid w:val="00E600ED"/>
    <w:rsid w:val="00E80D75"/>
    <w:rsid w:val="00E843E3"/>
    <w:rsid w:val="00E858CF"/>
    <w:rsid w:val="00E87C57"/>
    <w:rsid w:val="00E96858"/>
    <w:rsid w:val="00EA1F3C"/>
    <w:rsid w:val="00EA68DD"/>
    <w:rsid w:val="00EB0BA5"/>
    <w:rsid w:val="00EB4B1D"/>
    <w:rsid w:val="00EC28DA"/>
    <w:rsid w:val="00EC49D4"/>
    <w:rsid w:val="00EC7DFA"/>
    <w:rsid w:val="00ED29D0"/>
    <w:rsid w:val="00ED3F45"/>
    <w:rsid w:val="00ED7F8B"/>
    <w:rsid w:val="00EE5EA8"/>
    <w:rsid w:val="00F03A83"/>
    <w:rsid w:val="00F067E7"/>
    <w:rsid w:val="00F10302"/>
    <w:rsid w:val="00F152E0"/>
    <w:rsid w:val="00F16D0B"/>
    <w:rsid w:val="00F20014"/>
    <w:rsid w:val="00F2395E"/>
    <w:rsid w:val="00F310BF"/>
    <w:rsid w:val="00F32B7C"/>
    <w:rsid w:val="00F504E7"/>
    <w:rsid w:val="00F71990"/>
    <w:rsid w:val="00F8119F"/>
    <w:rsid w:val="00F8227D"/>
    <w:rsid w:val="00F862B0"/>
    <w:rsid w:val="00F911DE"/>
    <w:rsid w:val="00F92A6E"/>
    <w:rsid w:val="00F93836"/>
    <w:rsid w:val="00F944D5"/>
    <w:rsid w:val="00F94F28"/>
    <w:rsid w:val="00F97F3D"/>
    <w:rsid w:val="00FA1B1D"/>
    <w:rsid w:val="00FA4A28"/>
    <w:rsid w:val="00FA6084"/>
    <w:rsid w:val="00FA687A"/>
    <w:rsid w:val="00FA74B7"/>
    <w:rsid w:val="00FB2B63"/>
    <w:rsid w:val="00FB7818"/>
    <w:rsid w:val="00FC33B3"/>
    <w:rsid w:val="00FC3648"/>
    <w:rsid w:val="00FC520F"/>
    <w:rsid w:val="00FC62B4"/>
    <w:rsid w:val="00FC78E3"/>
    <w:rsid w:val="00FC7EC9"/>
    <w:rsid w:val="00FD1AF5"/>
    <w:rsid w:val="00FF342F"/>
    <w:rsid w:val="00FF357F"/>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lock Text" w:uiPriority="29"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consultantplus://offline/ref=E22EACF1628E882CD8502AD5F099BF7CE53EF63BB7AD2523A047E92091F9D8BCD82917B6D7AB72F5C9sCM"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6AA7EF4C9sDM"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E22EACF1628E882CD8502AD5F099BF7CE53EF63BB7AD2523A047E92091F9D8BCD82917B6D7A87FF6C9sF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consultantplus://offline/ref=E22EACF1628E882CD8502AD5F099BF7CE53EF63BB7AD2523A047E92091F9D8BCD82917B6D6AC71F5C9sF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1035-D843-4540-A635-C7B7F840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169</Pages>
  <Words>42681</Words>
  <Characters>243286</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285397</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bachurinatv</cp:lastModifiedBy>
  <cp:revision>140</cp:revision>
  <cp:lastPrinted>2014-10-23T06:24:00Z</cp:lastPrinted>
  <dcterms:created xsi:type="dcterms:W3CDTF">2018-08-06T06:18:00Z</dcterms:created>
  <dcterms:modified xsi:type="dcterms:W3CDTF">2018-08-08T13:48:00Z</dcterms:modified>
</cp:coreProperties>
</file>