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859B2"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5.8pt">
            <v:imagedata r:id="rId7" o:title="gerb_new"/>
          </v:shape>
        </w:pict>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w:t>
      </w:r>
      <w:r w:rsidR="00E859B2">
        <w:rPr>
          <w:u w:val="single"/>
        </w:rPr>
        <w:t>10.12.2019</w:t>
      </w:r>
      <w:r>
        <w:t>________ № ____</w:t>
      </w:r>
      <w:r w:rsidR="004E7614">
        <w:rPr>
          <w:u w:val="single"/>
        </w:rPr>
        <w:t>907/12</w:t>
      </w:r>
      <w:r>
        <w:t>_______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0259D5" w:rsidRDefault="000259D5" w:rsidP="000259D5">
      <w:pPr>
        <w:spacing w:line="240" w:lineRule="exact"/>
        <w:jc w:val="center"/>
      </w:pPr>
      <w:r>
        <w:t xml:space="preserve">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w:t>
      </w:r>
      <w:r>
        <w:br/>
        <w:t xml:space="preserve">на территории городского округа Электросталь Московской области» </w:t>
      </w:r>
    </w:p>
    <w:p w:rsidR="000259D5" w:rsidRDefault="000259D5" w:rsidP="000259D5">
      <w:pPr>
        <w:jc w:val="center"/>
      </w:pPr>
    </w:p>
    <w:p w:rsidR="000259D5" w:rsidRDefault="000259D5" w:rsidP="000259D5">
      <w:pPr>
        <w:jc w:val="center"/>
      </w:pPr>
    </w:p>
    <w:p w:rsidR="000259D5" w:rsidRDefault="000259D5" w:rsidP="000259D5">
      <w:pPr>
        <w:jc w:val="center"/>
      </w:pPr>
    </w:p>
    <w:p w:rsidR="000259D5" w:rsidRDefault="000259D5" w:rsidP="000259D5">
      <w:pPr>
        <w:jc w:val="both"/>
      </w:pPr>
      <w:r>
        <w:t xml:space="preserve">         </w:t>
      </w:r>
      <w:r>
        <w:rPr>
          <w:rStyle w:val="15"/>
        </w:rPr>
        <w:t xml:space="preserve">В соответствии с федеральными законами от 06.10.2003 </w:t>
      </w:r>
      <w:r>
        <w:rPr>
          <w:rStyle w:val="15"/>
          <w:lang w:bidi="en-US"/>
        </w:rPr>
        <w:t xml:space="preserve">№ </w:t>
      </w:r>
      <w:r>
        <w:t xml:space="preserve">131-ФЗ </w:t>
      </w:r>
      <w:r>
        <w:rPr>
          <w:rStyle w:val="15"/>
        </w:rPr>
        <w:t xml:space="preserve">«Об общих принципах организации местного самоуправления в Российской Федерации», </w:t>
      </w:r>
      <w:r>
        <w:br/>
      </w:r>
      <w:r w:rsidRPr="00EA13F4">
        <w:rPr>
          <w:rStyle w:val="15"/>
        </w:rPr>
        <w:t>от 27.07.2010 № 210-ФЗ «Об организации предоставления государственных и муниципальных услуг»</w:t>
      </w:r>
      <w:r>
        <w:rPr>
          <w:rStyle w:val="15"/>
        </w:rPr>
        <w:t xml:space="preserve">, от 10.01.2002 </w:t>
      </w:r>
      <w:r>
        <w:rPr>
          <w:lang w:bidi="en-US"/>
        </w:rPr>
        <w:t xml:space="preserve">№ </w:t>
      </w:r>
      <w:r>
        <w:rPr>
          <w:rStyle w:val="15"/>
        </w:rPr>
        <w:t>7-ФЗ «Об охране окружающей среды»,</w:t>
      </w:r>
      <w:r w:rsidRPr="00EA13F4">
        <w:t xml:space="preserve"> </w:t>
      </w:r>
      <w:r w:rsidRPr="00EA13F4">
        <w:rPr>
          <w:rStyle w:val="15"/>
        </w:rPr>
        <w:t>постановлением Администрации городского округа Электросталь Московской области от 18.05.2018 № 418</w:t>
      </w:r>
      <w:r>
        <w:rPr>
          <w:rStyle w:val="15"/>
        </w:rPr>
        <w:t>/</w:t>
      </w:r>
      <w:r w:rsidRPr="00EA13F4">
        <w:rPr>
          <w:rStyle w:val="15"/>
        </w:rPr>
        <w:t>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Pr>
          <w:rStyle w:val="15"/>
        </w:rPr>
        <w:t xml:space="preserve">, </w:t>
      </w:r>
      <w:r>
        <w:t>на основании методических рекомендаций Главного управления архитектуры и градостроительства Московской области от 16.08.2018 № 30исх-20342/ об охране зеленых насаждений и о расчете платы за вырубку зеленых насаждений и исчисления размера вреда, причиненного их уничтожением, повреждением, Администрация городского округа Электросталь Московской области ПОСТАНОВЛЯЕТ:</w:t>
      </w:r>
    </w:p>
    <w:p w:rsidR="000259D5" w:rsidRDefault="000259D5" w:rsidP="000259D5">
      <w:pPr>
        <w:jc w:val="both"/>
      </w:pPr>
    </w:p>
    <w:p w:rsidR="000259D5" w:rsidRDefault="000259D5" w:rsidP="000259D5">
      <w:pPr>
        <w:jc w:val="both"/>
      </w:pPr>
    </w:p>
    <w:p w:rsidR="000259D5" w:rsidRDefault="000259D5" w:rsidP="000259D5">
      <w:pPr>
        <w:numPr>
          <w:ilvl w:val="0"/>
          <w:numId w:val="1"/>
        </w:numPr>
        <w:ind w:left="0" w:firstLine="709"/>
        <w:jc w:val="both"/>
      </w:pPr>
      <w:r>
        <w:t>Утвердить а</w:t>
      </w:r>
      <w:r w:rsidRPr="000A1919">
        <w:t xml:space="preserve">дминистративный регламент </w:t>
      </w:r>
      <w: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 (прилагается).</w:t>
      </w:r>
    </w:p>
    <w:p w:rsidR="000259D5" w:rsidRDefault="000259D5" w:rsidP="000259D5">
      <w:pPr>
        <w:jc w:val="both"/>
      </w:pPr>
    </w:p>
    <w:p w:rsidR="000259D5" w:rsidRDefault="000259D5" w:rsidP="000259D5">
      <w:pPr>
        <w:jc w:val="both"/>
      </w:pPr>
      <w:r>
        <w:t xml:space="preserve">           2. Признать утратившим силу постановление Администрации городского округа Электросталь Московской области от 23.07.2018 № 671/7 «Об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p w:rsidR="000259D5" w:rsidRDefault="000259D5" w:rsidP="000259D5">
      <w:pPr>
        <w:jc w:val="both"/>
      </w:pPr>
    </w:p>
    <w:p w:rsidR="000259D5" w:rsidRPr="002F2CA2" w:rsidRDefault="000259D5" w:rsidP="000259D5">
      <w:pPr>
        <w:jc w:val="both"/>
      </w:pPr>
      <w: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информационно-телекоммуникационной сети «Интернет» по адресу</w:t>
      </w:r>
      <w:r w:rsidRPr="002F2CA2">
        <w:t xml:space="preserve">: </w:t>
      </w:r>
      <w:hyperlink r:id="rId8" w:history="1">
        <w:r w:rsidRPr="002F2CA2">
          <w:rPr>
            <w:rStyle w:val="a8"/>
            <w:lang w:val="en-US"/>
          </w:rPr>
          <w:t>www</w:t>
        </w:r>
        <w:r w:rsidRPr="002F2CA2">
          <w:rPr>
            <w:rStyle w:val="a8"/>
          </w:rPr>
          <w:t>.</w:t>
        </w:r>
        <w:proofErr w:type="spellStart"/>
        <w:r w:rsidRPr="002F2CA2">
          <w:rPr>
            <w:rStyle w:val="a8"/>
            <w:lang w:val="en-US"/>
          </w:rPr>
          <w:t>electrostal</w:t>
        </w:r>
        <w:proofErr w:type="spellEnd"/>
        <w:r w:rsidRPr="002F2CA2">
          <w:rPr>
            <w:rStyle w:val="a8"/>
          </w:rPr>
          <w:t>.</w:t>
        </w:r>
        <w:proofErr w:type="spellStart"/>
        <w:r w:rsidRPr="002F2CA2">
          <w:rPr>
            <w:rStyle w:val="a8"/>
            <w:lang w:val="en-US"/>
          </w:rPr>
          <w:t>ru</w:t>
        </w:r>
        <w:proofErr w:type="spellEnd"/>
      </w:hyperlink>
      <w:r>
        <w:t>.</w:t>
      </w:r>
    </w:p>
    <w:p w:rsidR="000259D5" w:rsidRPr="003A0B82" w:rsidRDefault="000259D5" w:rsidP="000259D5">
      <w:pPr>
        <w:jc w:val="both"/>
      </w:pPr>
    </w:p>
    <w:p w:rsidR="009C4F65" w:rsidRPr="00537687" w:rsidRDefault="000259D5" w:rsidP="000259D5">
      <w:pPr>
        <w:jc w:val="both"/>
      </w:pPr>
      <w:r>
        <w:t xml:space="preserve">          4.  </w:t>
      </w:r>
      <w:proofErr w:type="gramStart"/>
      <w:r w:rsidRPr="00FF7D6B">
        <w:t xml:space="preserve">Источником </w:t>
      </w:r>
      <w:r>
        <w:t xml:space="preserve"> </w:t>
      </w:r>
      <w:r w:rsidRPr="00FF7D6B">
        <w:t>финансирования</w:t>
      </w:r>
      <w:proofErr w:type="gramEnd"/>
      <w:r>
        <w:t xml:space="preserve"> </w:t>
      </w:r>
      <w:r w:rsidRPr="00FF7D6B">
        <w:t xml:space="preserve"> расходов </w:t>
      </w:r>
      <w:r>
        <w:t xml:space="preserve"> </w:t>
      </w:r>
      <w:r w:rsidRPr="00FF7D6B">
        <w:t xml:space="preserve">размещения </w:t>
      </w:r>
      <w:r>
        <w:t xml:space="preserve"> </w:t>
      </w:r>
      <w:r w:rsidRPr="00FF7D6B">
        <w:t xml:space="preserve">в средствах </w:t>
      </w:r>
      <w:r>
        <w:t xml:space="preserve"> </w:t>
      </w:r>
      <w:r w:rsidRPr="00FF7D6B">
        <w:t xml:space="preserve">массовой информации настоящего </w:t>
      </w:r>
      <w:r>
        <w:t xml:space="preserve"> </w:t>
      </w:r>
      <w:r w:rsidRPr="00FF7D6B">
        <w:t xml:space="preserve">постановления </w:t>
      </w:r>
      <w:r>
        <w:t xml:space="preserve"> </w:t>
      </w:r>
      <w:r w:rsidRPr="00FF7D6B">
        <w:t xml:space="preserve">принять </w:t>
      </w:r>
      <w:r>
        <w:t xml:space="preserve"> </w:t>
      </w:r>
      <w:r w:rsidRPr="00FF7D6B">
        <w:t xml:space="preserve">денежные </w:t>
      </w:r>
      <w:r>
        <w:t xml:space="preserve"> </w:t>
      </w:r>
      <w:r w:rsidRPr="00FF7D6B">
        <w:t xml:space="preserve">средства, </w:t>
      </w:r>
      <w:r>
        <w:t xml:space="preserve"> </w:t>
      </w:r>
      <w:r w:rsidRPr="00FF7D6B">
        <w:t xml:space="preserve">предусмотренные </w:t>
      </w:r>
      <w:r>
        <w:t xml:space="preserve"> </w:t>
      </w:r>
      <w:r w:rsidRPr="00FF7D6B">
        <w:t>в</w:t>
      </w:r>
    </w:p>
    <w:p w:rsidR="009C4F65" w:rsidRPr="00537687" w:rsidRDefault="009C4F65" w:rsidP="009C4F65">
      <w:pPr>
        <w:jc w:val="both"/>
      </w:pPr>
    </w:p>
    <w:p w:rsidR="00316E2B" w:rsidRDefault="00316E2B" w:rsidP="00316E2B">
      <w:pPr>
        <w:suppressAutoHyphens/>
        <w:ind w:firstLine="645"/>
        <w:jc w:val="both"/>
      </w:pPr>
      <w:r w:rsidRPr="00FF7D6B">
        <w:lastRenderedPageBreak/>
        <w:t>бюджете городского округа Электросталь Московской области по подразделу 0113 «Другие общегосударственные вопросы» раздела 0100.</w:t>
      </w:r>
    </w:p>
    <w:p w:rsidR="00316E2B" w:rsidRPr="00FF7D6B" w:rsidRDefault="00316E2B" w:rsidP="00316E2B">
      <w:pPr>
        <w:suppressAutoHyphens/>
        <w:ind w:firstLine="645"/>
        <w:jc w:val="both"/>
      </w:pPr>
    </w:p>
    <w:p w:rsidR="00316E2B" w:rsidRDefault="00316E2B" w:rsidP="00316E2B">
      <w:pPr>
        <w:pStyle w:val="ConsPlusNormal"/>
        <w:jc w:val="both"/>
        <w:rPr>
          <w:rFonts w:ascii="Times New Roman" w:hAnsi="Times New Roman"/>
          <w:sz w:val="24"/>
          <w:szCs w:val="24"/>
        </w:rPr>
      </w:pPr>
      <w:r>
        <w:rPr>
          <w:rFonts w:ascii="Times New Roman" w:hAnsi="Times New Roman"/>
          <w:sz w:val="24"/>
          <w:szCs w:val="24"/>
        </w:rPr>
        <w:t xml:space="preserve">           5. </w:t>
      </w:r>
      <w:r w:rsidRPr="003A0B82">
        <w:rPr>
          <w:rFonts w:ascii="Times New Roman" w:hAnsi="Times New Roman"/>
          <w:sz w:val="24"/>
          <w:szCs w:val="24"/>
        </w:rPr>
        <w:t xml:space="preserve">Настоящее постановление вступает в силу </w:t>
      </w:r>
      <w:r>
        <w:rPr>
          <w:rFonts w:ascii="Times New Roman" w:hAnsi="Times New Roman"/>
          <w:sz w:val="24"/>
          <w:szCs w:val="24"/>
        </w:rPr>
        <w:t>п</w:t>
      </w:r>
      <w:r w:rsidRPr="003A0B82">
        <w:rPr>
          <w:rFonts w:ascii="Times New Roman" w:hAnsi="Times New Roman"/>
          <w:sz w:val="24"/>
          <w:szCs w:val="24"/>
        </w:rPr>
        <w:t>ос</w:t>
      </w:r>
      <w:r>
        <w:rPr>
          <w:rFonts w:ascii="Times New Roman" w:hAnsi="Times New Roman"/>
          <w:sz w:val="24"/>
          <w:szCs w:val="24"/>
        </w:rPr>
        <w:t>ле</w:t>
      </w:r>
      <w:r w:rsidRPr="003A0B82">
        <w:rPr>
          <w:rFonts w:ascii="Times New Roman" w:hAnsi="Times New Roman"/>
          <w:sz w:val="24"/>
          <w:szCs w:val="24"/>
        </w:rPr>
        <w:t xml:space="preserve"> </w:t>
      </w:r>
      <w:r>
        <w:rPr>
          <w:rFonts w:ascii="Times New Roman" w:hAnsi="Times New Roman"/>
          <w:sz w:val="24"/>
          <w:szCs w:val="24"/>
        </w:rPr>
        <w:t>его официального опубликования.</w:t>
      </w:r>
    </w:p>
    <w:p w:rsidR="00316E2B" w:rsidRDefault="00316E2B" w:rsidP="00316E2B">
      <w:pPr>
        <w:suppressAutoHyphens/>
        <w:jc w:val="both"/>
        <w:rPr>
          <w:u w:val="single"/>
        </w:rPr>
      </w:pPr>
    </w:p>
    <w:p w:rsidR="00316E2B" w:rsidRDefault="00316E2B" w:rsidP="00316E2B">
      <w:pPr>
        <w:suppressAutoHyphens/>
        <w:jc w:val="both"/>
      </w:pPr>
      <w:r>
        <w:t xml:space="preserve">           6</w:t>
      </w:r>
      <w:r w:rsidRPr="000C2767">
        <w:t xml:space="preserve">. </w:t>
      </w:r>
      <w: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br/>
        <w:t>Денисова В.А.</w:t>
      </w:r>
    </w:p>
    <w:p w:rsidR="00316E2B" w:rsidRDefault="00316E2B" w:rsidP="00316E2B"/>
    <w:p w:rsidR="00316E2B" w:rsidRPr="000C2767" w:rsidRDefault="00316E2B" w:rsidP="00316E2B">
      <w:pPr>
        <w:suppressAutoHyphens/>
        <w:jc w:val="both"/>
      </w:pPr>
    </w:p>
    <w:p w:rsidR="00316E2B" w:rsidRDefault="00316E2B" w:rsidP="00316E2B">
      <w:pPr>
        <w:suppressAutoHyphens/>
        <w:jc w:val="both"/>
      </w:pPr>
    </w:p>
    <w:p w:rsidR="00316E2B" w:rsidRPr="009E1065" w:rsidRDefault="00316E2B" w:rsidP="00316E2B"/>
    <w:p w:rsidR="00316E2B" w:rsidRDefault="00316E2B" w:rsidP="00316E2B">
      <w:r>
        <w:t xml:space="preserve">Глава городского округа                                                                                          В. Я. Пекарев    </w:t>
      </w:r>
    </w:p>
    <w:p w:rsidR="00316E2B" w:rsidRDefault="00316E2B" w:rsidP="00316E2B"/>
    <w:p w:rsidR="00316E2B" w:rsidRDefault="00316E2B" w:rsidP="00316E2B"/>
    <w:p w:rsidR="00316E2B" w:rsidRDefault="00316E2B" w:rsidP="00316E2B"/>
    <w:p w:rsidR="00316E2B" w:rsidRDefault="00316E2B" w:rsidP="00316E2B"/>
    <w:p w:rsidR="00316E2B" w:rsidRDefault="00316E2B" w:rsidP="00316E2B">
      <w:pPr>
        <w:tabs>
          <w:tab w:val="left" w:pos="0"/>
          <w:tab w:val="left" w:pos="9356"/>
        </w:tabs>
        <w:spacing w:line="240" w:lineRule="exact"/>
        <w:jc w:val="both"/>
      </w:pPr>
      <w:r>
        <w:t xml:space="preserve">Рассылка: Федорову А.В., Волковой И.Ю., Денисову В.А., Борисову А.Ю., Бельской Е.А., </w:t>
      </w:r>
      <w:proofErr w:type="spellStart"/>
      <w:r>
        <w:t>КСДДиБ</w:t>
      </w:r>
      <w:proofErr w:type="spellEnd"/>
      <w:r>
        <w:t xml:space="preserve">, УГЖКХ, </w:t>
      </w:r>
      <w:proofErr w:type="spellStart"/>
      <w:r>
        <w:t>Плюхину</w:t>
      </w:r>
      <w:proofErr w:type="spellEnd"/>
      <w:r>
        <w:t xml:space="preserve"> А.А., МБУ «Благоустройство», МКУ «СБДХ», </w:t>
      </w:r>
      <w:r>
        <w:br/>
        <w:t>МКУ «МФЦ», в прокуратуру, в регистр муниципальных правовых актов, ООО «ЭЛКОД», в дело.</w:t>
      </w:r>
    </w:p>
    <w:p w:rsidR="00316E2B" w:rsidRDefault="00316E2B" w:rsidP="00316E2B">
      <w:pPr>
        <w:tabs>
          <w:tab w:val="left" w:pos="1830"/>
        </w:tabs>
        <w:spacing w:line="240" w:lineRule="exact"/>
      </w:pPr>
    </w:p>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316E2B" w:rsidRPr="00A14DC1" w:rsidRDefault="00316E2B" w:rsidP="00316E2B"/>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9C4F65">
      <w:pPr>
        <w:jc w:val="center"/>
        <w:rPr>
          <w:sz w:val="36"/>
          <w:szCs w:val="36"/>
        </w:rPr>
      </w:pPr>
    </w:p>
    <w:p w:rsidR="009C4F65" w:rsidRPr="009C4F65" w:rsidRDefault="009C4F65" w:rsidP="009C4F65">
      <w:pPr>
        <w:jc w:val="center"/>
        <w:rPr>
          <w:sz w:val="36"/>
          <w:szCs w:val="36"/>
        </w:rPr>
      </w:pPr>
    </w:p>
    <w:p w:rsidR="009C4F65" w:rsidRDefault="009C4F65" w:rsidP="009C4F65">
      <w:pPr>
        <w:jc w:val="center"/>
        <w:rPr>
          <w:sz w:val="36"/>
          <w:szCs w:val="36"/>
        </w:rPr>
      </w:pPr>
    </w:p>
    <w:p w:rsidR="00072F97" w:rsidRDefault="00316E2B" w:rsidP="00316E2B">
      <w:pPr>
        <w:pStyle w:val="Default"/>
        <w:spacing w:line="276" w:lineRule="auto"/>
        <w:jc w:val="center"/>
        <w:rPr>
          <w:b/>
          <w:color w:val="auto"/>
          <w:sz w:val="20"/>
          <w:szCs w:val="20"/>
        </w:rPr>
      </w:pPr>
      <w:r>
        <w:rPr>
          <w:b/>
          <w:color w:val="auto"/>
          <w:sz w:val="20"/>
          <w:szCs w:val="20"/>
        </w:rPr>
        <w:t xml:space="preserve">                                                                   </w:t>
      </w:r>
    </w:p>
    <w:p w:rsidR="00316E2B" w:rsidRPr="00BA1588" w:rsidRDefault="00072F97" w:rsidP="00316E2B">
      <w:pPr>
        <w:pStyle w:val="Default"/>
        <w:spacing w:line="276" w:lineRule="auto"/>
        <w:jc w:val="center"/>
        <w:rPr>
          <w:color w:val="auto"/>
        </w:rPr>
      </w:pPr>
      <w:r>
        <w:rPr>
          <w:b/>
          <w:color w:val="auto"/>
          <w:sz w:val="20"/>
          <w:szCs w:val="20"/>
        </w:rPr>
        <w:lastRenderedPageBreak/>
        <w:t xml:space="preserve">                                                                  </w:t>
      </w:r>
      <w:r w:rsidR="00316E2B">
        <w:rPr>
          <w:b/>
          <w:color w:val="auto"/>
          <w:sz w:val="20"/>
          <w:szCs w:val="20"/>
        </w:rPr>
        <w:t xml:space="preserve"> </w:t>
      </w:r>
      <w:r w:rsidR="00316E2B" w:rsidRPr="00BA1588">
        <w:rPr>
          <w:color w:val="auto"/>
        </w:rPr>
        <w:t>УТВЕРЖДЕН</w:t>
      </w:r>
    </w:p>
    <w:p w:rsidR="00316E2B" w:rsidRPr="00BA1588" w:rsidRDefault="00316E2B" w:rsidP="00316E2B">
      <w:pPr>
        <w:pStyle w:val="Default"/>
        <w:spacing w:line="276" w:lineRule="auto"/>
        <w:jc w:val="center"/>
        <w:rPr>
          <w:color w:val="auto"/>
        </w:rPr>
      </w:pPr>
      <w:r w:rsidRPr="00BA1588">
        <w:rPr>
          <w:b/>
          <w:color w:val="auto"/>
        </w:rPr>
        <w:t xml:space="preserve">                                                                                         </w:t>
      </w:r>
      <w:r w:rsidRPr="00BA1588">
        <w:rPr>
          <w:color w:val="auto"/>
        </w:rPr>
        <w:t xml:space="preserve">постановлением Администрации </w:t>
      </w:r>
    </w:p>
    <w:p w:rsidR="00316E2B" w:rsidRPr="00BA1588" w:rsidRDefault="00316E2B" w:rsidP="00316E2B">
      <w:pPr>
        <w:pStyle w:val="Default"/>
        <w:spacing w:line="276" w:lineRule="auto"/>
        <w:jc w:val="center"/>
        <w:rPr>
          <w:color w:val="auto"/>
        </w:rPr>
      </w:pPr>
      <w:r w:rsidRPr="00BA1588">
        <w:rPr>
          <w:color w:val="auto"/>
        </w:rPr>
        <w:t xml:space="preserve">                                                                                         городского округа Электросталь</w:t>
      </w:r>
    </w:p>
    <w:p w:rsidR="00316E2B" w:rsidRPr="00BA1588" w:rsidRDefault="00316E2B" w:rsidP="00316E2B">
      <w:pPr>
        <w:pStyle w:val="Default"/>
        <w:spacing w:line="276" w:lineRule="auto"/>
        <w:jc w:val="center"/>
        <w:rPr>
          <w:color w:val="auto"/>
        </w:rPr>
      </w:pPr>
      <w:r w:rsidRPr="00BA1588">
        <w:rPr>
          <w:color w:val="auto"/>
        </w:rPr>
        <w:t xml:space="preserve">                                                                    Московской области</w:t>
      </w:r>
    </w:p>
    <w:p w:rsidR="00316E2B" w:rsidRPr="00BA1588" w:rsidRDefault="00316E2B" w:rsidP="00316E2B">
      <w:pPr>
        <w:pStyle w:val="Default"/>
        <w:spacing w:line="276" w:lineRule="auto"/>
        <w:jc w:val="center"/>
        <w:rPr>
          <w:color w:val="auto"/>
        </w:rPr>
      </w:pPr>
      <w:r w:rsidRPr="00BA1588">
        <w:rPr>
          <w:color w:val="auto"/>
        </w:rPr>
        <w:t xml:space="preserve">                                                                                        от__</w:t>
      </w:r>
      <w:r w:rsidR="004E7614">
        <w:rPr>
          <w:color w:val="auto"/>
          <w:u w:val="single"/>
        </w:rPr>
        <w:t>10.12.2019</w:t>
      </w:r>
      <w:r w:rsidRPr="00BA1588">
        <w:rPr>
          <w:color w:val="auto"/>
        </w:rPr>
        <w:t>_</w:t>
      </w:r>
      <w:bookmarkStart w:id="0" w:name="_GoBack"/>
      <w:bookmarkEnd w:id="0"/>
      <w:r w:rsidRPr="00BA1588">
        <w:rPr>
          <w:color w:val="auto"/>
        </w:rPr>
        <w:t>__№____</w:t>
      </w:r>
      <w:r w:rsidR="004E7614">
        <w:rPr>
          <w:color w:val="auto"/>
          <w:u w:val="single"/>
        </w:rPr>
        <w:t>907/12</w:t>
      </w:r>
      <w:r w:rsidRPr="00BA1588">
        <w:rPr>
          <w:color w:val="auto"/>
        </w:rPr>
        <w:t>____</w:t>
      </w:r>
    </w:p>
    <w:p w:rsidR="00316E2B" w:rsidRDefault="00316E2B" w:rsidP="00316E2B">
      <w:pPr>
        <w:pStyle w:val="Default"/>
        <w:spacing w:line="276" w:lineRule="auto"/>
        <w:jc w:val="center"/>
        <w:rPr>
          <w:b/>
          <w:color w:val="auto"/>
          <w:sz w:val="20"/>
          <w:szCs w:val="20"/>
        </w:rPr>
      </w:pPr>
    </w:p>
    <w:p w:rsidR="00316E2B" w:rsidRPr="00FF5E7D" w:rsidRDefault="00316E2B" w:rsidP="00316E2B">
      <w:pPr>
        <w:pStyle w:val="Default"/>
        <w:jc w:val="center"/>
        <w:rPr>
          <w:b/>
          <w:color w:val="auto"/>
        </w:rPr>
      </w:pPr>
      <w:r w:rsidRPr="00FF5E7D">
        <w:rPr>
          <w:b/>
          <w:color w:val="auto"/>
        </w:rPr>
        <w:t>Административный регламент предоставления муниципальной услуги «</w:t>
      </w:r>
      <w:r w:rsidRPr="0047653B">
        <w:rPr>
          <w:b/>
          <w:color w:val="auto"/>
        </w:rPr>
        <w:t>Выдача разрешения на вырубку зеленых насаждений – порубочного билета на территории городского округа Электросталь Московской области</w:t>
      </w:r>
      <w:r w:rsidRPr="00FF5E7D">
        <w:rPr>
          <w:b/>
          <w:color w:val="auto"/>
        </w:rPr>
        <w:t>»</w:t>
      </w:r>
    </w:p>
    <w:p w:rsidR="00316E2B" w:rsidRPr="00FF5E7D" w:rsidRDefault="00316E2B" w:rsidP="00316E2B">
      <w:pPr>
        <w:pStyle w:val="Default"/>
        <w:tabs>
          <w:tab w:val="left" w:pos="8340"/>
        </w:tabs>
        <w:jc w:val="center"/>
        <w:rPr>
          <w:b/>
          <w:color w:val="auto"/>
        </w:rPr>
      </w:pPr>
    </w:p>
    <w:p w:rsidR="00316E2B" w:rsidRPr="00FF5E7D" w:rsidRDefault="00316E2B" w:rsidP="00316E2B">
      <w:pPr>
        <w:pStyle w:val="Default"/>
        <w:tabs>
          <w:tab w:val="left" w:pos="8340"/>
        </w:tabs>
        <w:jc w:val="center"/>
        <w:rPr>
          <w:b/>
          <w:color w:val="auto"/>
        </w:rPr>
      </w:pPr>
      <w:r w:rsidRPr="00FF5E7D">
        <w:rPr>
          <w:b/>
          <w:color w:val="auto"/>
        </w:rPr>
        <w:t>Оглавление</w:t>
      </w:r>
    </w:p>
    <w:p w:rsidR="00316E2B" w:rsidRPr="00183CFD" w:rsidRDefault="00095E7B" w:rsidP="00316E2B">
      <w:pPr>
        <w:pStyle w:val="22"/>
        <w:tabs>
          <w:tab w:val="right" w:leader="dot" w:pos="9911"/>
        </w:tabs>
        <w:rPr>
          <w:rFonts w:ascii="Calibri" w:eastAsia="Times New Roman" w:hAnsi="Calibri"/>
          <w:noProof/>
          <w:sz w:val="22"/>
          <w:szCs w:val="22"/>
          <w:lang w:eastAsia="ru-RU"/>
        </w:rPr>
      </w:pPr>
      <w:r w:rsidRPr="00EA5954">
        <w:rPr>
          <w:sz w:val="36"/>
          <w:szCs w:val="28"/>
        </w:rPr>
        <w:fldChar w:fldCharType="begin"/>
      </w:r>
      <w:r w:rsidR="00316E2B" w:rsidRPr="00EA5954">
        <w:rPr>
          <w:sz w:val="36"/>
          <w:szCs w:val="28"/>
        </w:rPr>
        <w:instrText xml:space="preserve"> TOC \o "1-3" \h \z \u </w:instrText>
      </w:r>
      <w:r w:rsidRPr="00EA5954">
        <w:rPr>
          <w:sz w:val="36"/>
          <w:szCs w:val="28"/>
        </w:rPr>
        <w:fldChar w:fldCharType="separate"/>
      </w:r>
      <w:hyperlink w:anchor="_Toc24461899" w:history="1">
        <w:r w:rsidR="00316E2B" w:rsidRPr="0073033D">
          <w:rPr>
            <w:rStyle w:val="a8"/>
            <w:noProof/>
          </w:rPr>
          <w:t>Термины и определения</w:t>
        </w:r>
        <w:r w:rsidR="00316E2B">
          <w:rPr>
            <w:noProof/>
            <w:webHidden/>
          </w:rPr>
          <w:tab/>
        </w:r>
        <w:r>
          <w:rPr>
            <w:noProof/>
            <w:webHidden/>
          </w:rPr>
          <w:fldChar w:fldCharType="begin"/>
        </w:r>
        <w:r w:rsidR="00316E2B">
          <w:rPr>
            <w:noProof/>
            <w:webHidden/>
          </w:rPr>
          <w:instrText xml:space="preserve"> PAGEREF _Toc24461899 \h </w:instrText>
        </w:r>
        <w:r>
          <w:rPr>
            <w:noProof/>
            <w:webHidden/>
          </w:rPr>
        </w:r>
        <w:r>
          <w:rPr>
            <w:noProof/>
            <w:webHidden/>
          </w:rPr>
          <w:fldChar w:fldCharType="separate"/>
        </w:r>
        <w:r w:rsidR="00F9169C">
          <w:rPr>
            <w:noProof/>
            <w:webHidden/>
          </w:rPr>
          <w:t>6</w:t>
        </w:r>
        <w:r>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00" w:history="1">
        <w:r w:rsidR="00316E2B" w:rsidRPr="0073033D">
          <w:rPr>
            <w:rStyle w:val="a8"/>
            <w:noProof/>
            <w:lang w:val="en-US"/>
          </w:rPr>
          <w:t>I</w:t>
        </w:r>
        <w:r w:rsidR="00316E2B" w:rsidRPr="0073033D">
          <w:rPr>
            <w:rStyle w:val="a8"/>
            <w:noProof/>
          </w:rPr>
          <w:t>. Общие положения</w:t>
        </w:r>
        <w:r w:rsidR="00316E2B">
          <w:rPr>
            <w:noProof/>
            <w:webHidden/>
          </w:rPr>
          <w:tab/>
        </w:r>
        <w:r w:rsidR="00095E7B">
          <w:rPr>
            <w:noProof/>
            <w:webHidden/>
          </w:rPr>
          <w:fldChar w:fldCharType="begin"/>
        </w:r>
        <w:r w:rsidR="00316E2B">
          <w:rPr>
            <w:noProof/>
            <w:webHidden/>
          </w:rPr>
          <w:instrText xml:space="preserve"> PAGEREF _Toc24461900 \h </w:instrText>
        </w:r>
        <w:r w:rsidR="00095E7B">
          <w:rPr>
            <w:noProof/>
            <w:webHidden/>
          </w:rPr>
        </w:r>
        <w:r w:rsidR="00095E7B">
          <w:rPr>
            <w:noProof/>
            <w:webHidden/>
          </w:rPr>
          <w:fldChar w:fldCharType="separate"/>
        </w:r>
        <w:r w:rsidR="00F9169C">
          <w:rPr>
            <w:noProof/>
            <w:webHidden/>
          </w:rPr>
          <w:t>6</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1" w:history="1">
        <w:r w:rsidR="00316E2B" w:rsidRPr="0073033D">
          <w:rPr>
            <w:rStyle w:val="a8"/>
            <w:noProof/>
          </w:rPr>
          <w:t>1.</w:t>
        </w:r>
        <w:r w:rsidR="00316E2B" w:rsidRPr="00183CFD">
          <w:rPr>
            <w:rFonts w:ascii="Calibri" w:eastAsia="Times New Roman" w:hAnsi="Calibri"/>
            <w:noProof/>
            <w:sz w:val="22"/>
            <w:szCs w:val="22"/>
            <w:lang w:eastAsia="ru-RU"/>
          </w:rPr>
          <w:tab/>
        </w:r>
        <w:r w:rsidR="00316E2B" w:rsidRPr="0073033D">
          <w:rPr>
            <w:rStyle w:val="a8"/>
            <w:noProof/>
          </w:rPr>
          <w:t>Предмет регулирования Административного регламента</w:t>
        </w:r>
        <w:r w:rsidR="00316E2B">
          <w:rPr>
            <w:noProof/>
            <w:webHidden/>
          </w:rPr>
          <w:tab/>
        </w:r>
        <w:r w:rsidR="00095E7B">
          <w:rPr>
            <w:noProof/>
            <w:webHidden/>
          </w:rPr>
          <w:fldChar w:fldCharType="begin"/>
        </w:r>
        <w:r w:rsidR="00316E2B">
          <w:rPr>
            <w:noProof/>
            <w:webHidden/>
          </w:rPr>
          <w:instrText xml:space="preserve"> PAGEREF _Toc24461901 \h </w:instrText>
        </w:r>
        <w:r w:rsidR="00095E7B">
          <w:rPr>
            <w:noProof/>
            <w:webHidden/>
          </w:rPr>
        </w:r>
        <w:r w:rsidR="00095E7B">
          <w:rPr>
            <w:noProof/>
            <w:webHidden/>
          </w:rPr>
          <w:fldChar w:fldCharType="separate"/>
        </w:r>
        <w:r w:rsidR="00F9169C">
          <w:rPr>
            <w:noProof/>
            <w:webHidden/>
          </w:rPr>
          <w:t>6</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2" w:history="1">
        <w:r w:rsidR="00316E2B" w:rsidRPr="0073033D">
          <w:rPr>
            <w:rStyle w:val="a8"/>
            <w:noProof/>
          </w:rPr>
          <w:t>2.</w:t>
        </w:r>
        <w:r w:rsidR="00316E2B" w:rsidRPr="00183CFD">
          <w:rPr>
            <w:rFonts w:ascii="Calibri" w:eastAsia="Times New Roman" w:hAnsi="Calibri"/>
            <w:noProof/>
            <w:sz w:val="22"/>
            <w:szCs w:val="22"/>
            <w:lang w:eastAsia="ru-RU"/>
          </w:rPr>
          <w:tab/>
        </w:r>
        <w:r w:rsidR="00316E2B" w:rsidRPr="0073033D">
          <w:rPr>
            <w:rStyle w:val="a8"/>
            <w:noProof/>
          </w:rPr>
          <w:t>Лица, имеющие право на получение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_Toc24461902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3" w:history="1">
        <w:r w:rsidR="00316E2B" w:rsidRPr="0073033D">
          <w:rPr>
            <w:rStyle w:val="a8"/>
            <w:noProof/>
          </w:rPr>
          <w:t>3.</w:t>
        </w:r>
        <w:r w:rsidR="00316E2B" w:rsidRPr="00183CFD">
          <w:rPr>
            <w:rFonts w:ascii="Calibri" w:eastAsia="Times New Roman" w:hAnsi="Calibri"/>
            <w:noProof/>
            <w:sz w:val="22"/>
            <w:szCs w:val="22"/>
            <w:lang w:eastAsia="ru-RU"/>
          </w:rPr>
          <w:tab/>
        </w:r>
        <w:r w:rsidR="00316E2B" w:rsidRPr="0073033D">
          <w:rPr>
            <w:rStyle w:val="a8"/>
            <w:noProof/>
          </w:rPr>
          <w:t>Требования к порядку информирования о порядке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_Toc24461903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04" w:history="1">
        <w:r w:rsidR="00316E2B" w:rsidRPr="0073033D">
          <w:rPr>
            <w:rStyle w:val="a8"/>
            <w:noProof/>
            <w:lang w:val="en-US"/>
          </w:rPr>
          <w:t>II</w:t>
        </w:r>
        <w:r w:rsidR="00316E2B" w:rsidRPr="0073033D">
          <w:rPr>
            <w:rStyle w:val="a8"/>
            <w:noProof/>
          </w:rPr>
          <w:t>. Стандарт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_Toc24461904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5" w:history="1">
        <w:r w:rsidR="00316E2B" w:rsidRPr="0073033D">
          <w:rPr>
            <w:rStyle w:val="a8"/>
            <w:noProof/>
          </w:rPr>
          <w:t>4.</w:t>
        </w:r>
        <w:r w:rsidR="00316E2B" w:rsidRPr="00183CFD">
          <w:rPr>
            <w:rFonts w:ascii="Calibri" w:eastAsia="Times New Roman" w:hAnsi="Calibri"/>
            <w:noProof/>
            <w:sz w:val="22"/>
            <w:szCs w:val="22"/>
            <w:lang w:eastAsia="ru-RU"/>
          </w:rPr>
          <w:tab/>
        </w:r>
        <w:r w:rsidR="00316E2B" w:rsidRPr="0073033D">
          <w:rPr>
            <w:rStyle w:val="a8"/>
            <w:noProof/>
          </w:rPr>
          <w:t>Наименование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_Toc24461905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6" w:history="1">
        <w:r w:rsidR="00316E2B" w:rsidRPr="0073033D">
          <w:rPr>
            <w:rStyle w:val="a8"/>
            <w:noProof/>
          </w:rPr>
          <w:t>5.</w:t>
        </w:r>
        <w:r w:rsidR="00316E2B" w:rsidRPr="00183CFD">
          <w:rPr>
            <w:rFonts w:ascii="Calibri" w:eastAsia="Times New Roman" w:hAnsi="Calibri"/>
            <w:noProof/>
            <w:sz w:val="22"/>
            <w:szCs w:val="22"/>
            <w:lang w:eastAsia="ru-RU"/>
          </w:rPr>
          <w:tab/>
        </w:r>
        <w:r w:rsidR="00316E2B" w:rsidRPr="0073033D">
          <w:rPr>
            <w:rStyle w:val="a8"/>
            <w:noProof/>
          </w:rPr>
          <w:t>Органы и организации, участвующие в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_Toc24461906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7" w:history="1">
        <w:r w:rsidR="00316E2B" w:rsidRPr="0073033D">
          <w:rPr>
            <w:rStyle w:val="a8"/>
            <w:noProof/>
          </w:rPr>
          <w:t>6.</w:t>
        </w:r>
        <w:r w:rsidR="00316E2B" w:rsidRPr="00183CFD">
          <w:rPr>
            <w:rFonts w:ascii="Calibri" w:eastAsia="Times New Roman" w:hAnsi="Calibri"/>
            <w:noProof/>
            <w:sz w:val="22"/>
            <w:szCs w:val="22"/>
            <w:lang w:eastAsia="ru-RU"/>
          </w:rPr>
          <w:tab/>
        </w:r>
        <w:r w:rsidR="00316E2B" w:rsidRPr="0073033D">
          <w:rPr>
            <w:rStyle w:val="a8"/>
            <w:noProof/>
          </w:rPr>
          <w:t>Основания для обращения и результаты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_Toc24461907 \h </w:instrText>
        </w:r>
        <w:r w:rsidR="00095E7B">
          <w:rPr>
            <w:noProof/>
            <w:webHidden/>
          </w:rPr>
        </w:r>
        <w:r w:rsidR="00095E7B">
          <w:rPr>
            <w:noProof/>
            <w:webHidden/>
          </w:rPr>
          <w:fldChar w:fldCharType="separate"/>
        </w:r>
        <w:r w:rsidR="00F9169C">
          <w:rPr>
            <w:noProof/>
            <w:webHidden/>
          </w:rPr>
          <w:t>8</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8" w:history="1">
        <w:r w:rsidR="00316E2B" w:rsidRPr="0073033D">
          <w:rPr>
            <w:rStyle w:val="a8"/>
            <w:noProof/>
          </w:rPr>
          <w:t>7.</w:t>
        </w:r>
        <w:r w:rsidR="00316E2B" w:rsidRPr="00183CFD">
          <w:rPr>
            <w:rFonts w:ascii="Calibri" w:eastAsia="Times New Roman" w:hAnsi="Calibri"/>
            <w:noProof/>
            <w:sz w:val="22"/>
            <w:szCs w:val="22"/>
            <w:lang w:eastAsia="ru-RU"/>
          </w:rPr>
          <w:tab/>
        </w:r>
        <w:r w:rsidR="00316E2B" w:rsidRPr="0073033D">
          <w:rPr>
            <w:rStyle w:val="a8"/>
            <w:noProof/>
          </w:rPr>
          <w:t>Срок регистрации Заявления на предоставление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_Toc24461908 \h </w:instrText>
        </w:r>
        <w:r w:rsidR="00095E7B">
          <w:rPr>
            <w:noProof/>
            <w:webHidden/>
          </w:rPr>
        </w:r>
        <w:r w:rsidR="00095E7B">
          <w:rPr>
            <w:noProof/>
            <w:webHidden/>
          </w:rPr>
          <w:fldChar w:fldCharType="separate"/>
        </w:r>
        <w:r w:rsidR="00F9169C">
          <w:rPr>
            <w:noProof/>
            <w:webHidden/>
          </w:rPr>
          <w:t>9</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09" w:history="1">
        <w:r w:rsidR="00316E2B" w:rsidRPr="0073033D">
          <w:rPr>
            <w:rStyle w:val="a8"/>
            <w:noProof/>
          </w:rPr>
          <w:t>8.</w:t>
        </w:r>
        <w:r w:rsidR="00316E2B" w:rsidRPr="00183CFD">
          <w:rPr>
            <w:rFonts w:ascii="Calibri" w:eastAsia="Times New Roman" w:hAnsi="Calibri"/>
            <w:noProof/>
            <w:sz w:val="22"/>
            <w:szCs w:val="22"/>
            <w:lang w:eastAsia="ru-RU"/>
          </w:rPr>
          <w:tab/>
        </w:r>
        <w:r w:rsidR="00316E2B" w:rsidRPr="0073033D">
          <w:rPr>
            <w:rStyle w:val="a8"/>
            <w:noProof/>
          </w:rPr>
          <w:t>Срок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_Toc24461909 \h </w:instrText>
        </w:r>
        <w:r w:rsidR="00095E7B">
          <w:rPr>
            <w:noProof/>
            <w:webHidden/>
          </w:rPr>
        </w:r>
        <w:r w:rsidR="00095E7B">
          <w:rPr>
            <w:noProof/>
            <w:webHidden/>
          </w:rPr>
          <w:fldChar w:fldCharType="separate"/>
        </w:r>
        <w:r w:rsidR="00F9169C">
          <w:rPr>
            <w:noProof/>
            <w:webHidden/>
          </w:rPr>
          <w:t>9</w:t>
        </w:r>
        <w:r w:rsidR="00095E7B">
          <w:rPr>
            <w:noProof/>
            <w:webHidden/>
          </w:rPr>
          <w:fldChar w:fldCharType="end"/>
        </w:r>
      </w:hyperlink>
    </w:p>
    <w:p w:rsidR="00316E2B" w:rsidRPr="00183CFD" w:rsidRDefault="00E859B2" w:rsidP="00316E2B">
      <w:pPr>
        <w:pStyle w:val="22"/>
        <w:tabs>
          <w:tab w:val="left" w:pos="660"/>
          <w:tab w:val="right" w:leader="dot" w:pos="9911"/>
        </w:tabs>
        <w:rPr>
          <w:rFonts w:ascii="Calibri" w:eastAsia="Times New Roman" w:hAnsi="Calibri"/>
          <w:noProof/>
          <w:sz w:val="22"/>
          <w:szCs w:val="22"/>
          <w:lang w:eastAsia="ru-RU"/>
        </w:rPr>
      </w:pPr>
      <w:hyperlink w:anchor="_Toc24461910" w:history="1">
        <w:r w:rsidR="00316E2B" w:rsidRPr="0073033D">
          <w:rPr>
            <w:rStyle w:val="a8"/>
            <w:noProof/>
          </w:rPr>
          <w:t>9.</w:t>
        </w:r>
        <w:r w:rsidR="00316E2B" w:rsidRPr="00183CFD">
          <w:rPr>
            <w:rFonts w:ascii="Calibri" w:eastAsia="Times New Roman" w:hAnsi="Calibri"/>
            <w:noProof/>
            <w:sz w:val="22"/>
            <w:szCs w:val="22"/>
            <w:lang w:eastAsia="ru-RU"/>
          </w:rPr>
          <w:tab/>
        </w:r>
        <w:r w:rsidR="00316E2B" w:rsidRPr="0073033D">
          <w:rPr>
            <w:rStyle w:val="a8"/>
            <w:noProof/>
          </w:rPr>
          <w:t>Правовые основания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_Toc24461910 \h </w:instrText>
        </w:r>
        <w:r w:rsidR="00095E7B">
          <w:rPr>
            <w:noProof/>
            <w:webHidden/>
          </w:rPr>
        </w:r>
        <w:r w:rsidR="00095E7B">
          <w:rPr>
            <w:noProof/>
            <w:webHidden/>
          </w:rPr>
          <w:fldChar w:fldCharType="separate"/>
        </w:r>
        <w:r w:rsidR="00F9169C">
          <w:rPr>
            <w:noProof/>
            <w:webHidden/>
          </w:rPr>
          <w:t>10</w:t>
        </w:r>
        <w:r w:rsidR="00095E7B">
          <w:rPr>
            <w:noProof/>
            <w:webHidden/>
          </w:rPr>
          <w:fldChar w:fldCharType="end"/>
        </w:r>
      </w:hyperlink>
    </w:p>
    <w:p w:rsidR="00316E2B" w:rsidRPr="00183CFD" w:rsidRDefault="00E859B2" w:rsidP="00316E2B">
      <w:pPr>
        <w:pStyle w:val="22"/>
        <w:tabs>
          <w:tab w:val="right" w:leader="dot" w:pos="9911"/>
        </w:tabs>
        <w:rPr>
          <w:rFonts w:ascii="Calibri" w:eastAsia="Times New Roman" w:hAnsi="Calibri"/>
          <w:noProof/>
          <w:sz w:val="22"/>
          <w:szCs w:val="22"/>
          <w:lang w:eastAsia="ru-RU"/>
        </w:rPr>
      </w:pPr>
      <w:hyperlink w:anchor="_Toc24461911" w:history="1">
        <w:r w:rsidR="00316E2B" w:rsidRPr="0073033D">
          <w:rPr>
            <w:rStyle w:val="a8"/>
            <w:noProof/>
          </w:rPr>
          <w:t>9.1 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r w:rsidR="00316E2B">
          <w:rPr>
            <w:noProof/>
            <w:webHidden/>
          </w:rPr>
          <w:tab/>
        </w:r>
        <w:r w:rsidR="00095E7B">
          <w:rPr>
            <w:noProof/>
            <w:webHidden/>
          </w:rPr>
          <w:fldChar w:fldCharType="begin"/>
        </w:r>
        <w:r w:rsidR="00316E2B">
          <w:rPr>
            <w:noProof/>
            <w:webHidden/>
          </w:rPr>
          <w:instrText xml:space="preserve"> PAGEREF _Toc24461911 \h </w:instrText>
        </w:r>
        <w:r w:rsidR="00095E7B">
          <w:rPr>
            <w:noProof/>
            <w:webHidden/>
          </w:rPr>
        </w:r>
        <w:r w:rsidR="00095E7B">
          <w:rPr>
            <w:noProof/>
            <w:webHidden/>
          </w:rPr>
          <w:fldChar w:fldCharType="separate"/>
        </w:r>
        <w:r w:rsidR="00F9169C">
          <w:rPr>
            <w:noProof/>
            <w:webHidden/>
          </w:rPr>
          <w:t>10</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12" w:history="1">
        <w:r w:rsidR="00316E2B" w:rsidRPr="0073033D">
          <w:rPr>
            <w:rStyle w:val="a8"/>
            <w:noProof/>
          </w:rPr>
          <w:t>10.</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документов, необходимых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_Toc24461912 \h </w:instrText>
        </w:r>
        <w:r w:rsidR="00095E7B">
          <w:rPr>
            <w:noProof/>
            <w:webHidden/>
          </w:rPr>
        </w:r>
        <w:r w:rsidR="00095E7B">
          <w:rPr>
            <w:noProof/>
            <w:webHidden/>
          </w:rPr>
          <w:fldChar w:fldCharType="separate"/>
        </w:r>
        <w:r w:rsidR="00F9169C">
          <w:rPr>
            <w:noProof/>
            <w:webHidden/>
          </w:rPr>
          <w:t>10</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13" w:history="1">
        <w:r w:rsidR="00316E2B" w:rsidRPr="0073033D">
          <w:rPr>
            <w:rStyle w:val="a8"/>
            <w:noProof/>
          </w:rPr>
          <w:t>11.</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16E2B">
          <w:rPr>
            <w:noProof/>
            <w:webHidden/>
          </w:rPr>
          <w:tab/>
        </w:r>
        <w:r w:rsidR="00095E7B">
          <w:rPr>
            <w:noProof/>
            <w:webHidden/>
          </w:rPr>
          <w:fldChar w:fldCharType="begin"/>
        </w:r>
        <w:r w:rsidR="00316E2B">
          <w:rPr>
            <w:noProof/>
            <w:webHidden/>
          </w:rPr>
          <w:instrText xml:space="preserve"> PAGEREF _Toc24461913 \h </w:instrText>
        </w:r>
        <w:r w:rsidR="00095E7B">
          <w:rPr>
            <w:noProof/>
            <w:webHidden/>
          </w:rPr>
        </w:r>
        <w:r w:rsidR="00095E7B">
          <w:rPr>
            <w:noProof/>
            <w:webHidden/>
          </w:rPr>
          <w:fldChar w:fldCharType="separate"/>
        </w:r>
        <w:r w:rsidR="00F9169C">
          <w:rPr>
            <w:noProof/>
            <w:webHidden/>
          </w:rPr>
          <w:t>11</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14" w:history="1">
        <w:r w:rsidR="00316E2B" w:rsidRPr="0073033D">
          <w:rPr>
            <w:rStyle w:val="a8"/>
            <w:noProof/>
          </w:rPr>
          <w:t>12.</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оснований для отказа в приеме документов, необходимых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_Toc24461914 \h </w:instrText>
        </w:r>
        <w:r w:rsidR="00095E7B">
          <w:rPr>
            <w:noProof/>
            <w:webHidden/>
          </w:rPr>
        </w:r>
        <w:r w:rsidR="00095E7B">
          <w:rPr>
            <w:noProof/>
            <w:webHidden/>
          </w:rPr>
          <w:fldChar w:fldCharType="separate"/>
        </w:r>
        <w:r w:rsidR="00F9169C">
          <w:rPr>
            <w:noProof/>
            <w:webHidden/>
          </w:rPr>
          <w:t>12</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15" w:history="1">
        <w:r w:rsidR="00316E2B" w:rsidRPr="0073033D">
          <w:rPr>
            <w:rStyle w:val="a8"/>
            <w:noProof/>
          </w:rPr>
          <w:t>13.</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оснований для отказа в предоставлении</w:t>
        </w:r>
        <w:r w:rsidR="00316E2B">
          <w:rPr>
            <w:noProof/>
            <w:webHidden/>
          </w:rPr>
          <w:tab/>
        </w:r>
        <w:r w:rsidR="00095E7B">
          <w:rPr>
            <w:noProof/>
            <w:webHidden/>
          </w:rPr>
          <w:fldChar w:fldCharType="begin"/>
        </w:r>
        <w:r w:rsidR="00316E2B">
          <w:rPr>
            <w:noProof/>
            <w:webHidden/>
          </w:rPr>
          <w:instrText xml:space="preserve"> PAGEREF _Toc24461915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E859B2" w:rsidP="00316E2B">
      <w:pPr>
        <w:pStyle w:val="22"/>
        <w:tabs>
          <w:tab w:val="right" w:leader="dot" w:pos="9911"/>
        </w:tabs>
        <w:rPr>
          <w:rFonts w:ascii="Calibri" w:eastAsia="Times New Roman" w:hAnsi="Calibri"/>
          <w:noProof/>
          <w:sz w:val="22"/>
          <w:szCs w:val="22"/>
          <w:lang w:eastAsia="ru-RU"/>
        </w:rPr>
      </w:pPr>
      <w:hyperlink w:anchor="_Toc24461916" w:history="1">
        <w:r w:rsidR="00316E2B" w:rsidRPr="0073033D">
          <w:rPr>
            <w:rStyle w:val="a8"/>
            <w:noProof/>
          </w:rPr>
          <w:t>Муниципальной услуги</w:t>
        </w:r>
        <w:r w:rsidR="00316E2B">
          <w:rPr>
            <w:noProof/>
            <w:webHidden/>
          </w:rPr>
          <w:tab/>
        </w:r>
        <w:r w:rsidR="00095E7B">
          <w:rPr>
            <w:noProof/>
            <w:webHidden/>
          </w:rPr>
          <w:fldChar w:fldCharType="begin"/>
        </w:r>
        <w:r w:rsidR="00316E2B">
          <w:rPr>
            <w:noProof/>
            <w:webHidden/>
          </w:rPr>
          <w:instrText xml:space="preserve"> PAGEREF _Toc24461916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17" w:history="1">
        <w:r w:rsidR="00316E2B" w:rsidRPr="0073033D">
          <w:rPr>
            <w:rStyle w:val="a8"/>
            <w:noProof/>
          </w:rPr>
          <w:t>14.</w:t>
        </w:r>
        <w:r w:rsidR="00316E2B" w:rsidRPr="00183CFD">
          <w:rPr>
            <w:rFonts w:ascii="Calibri" w:eastAsia="Times New Roman" w:hAnsi="Calibri"/>
            <w:noProof/>
            <w:sz w:val="22"/>
            <w:szCs w:val="22"/>
            <w:lang w:eastAsia="ru-RU"/>
          </w:rPr>
          <w:tab/>
        </w:r>
        <w:r w:rsidR="00316E2B" w:rsidRPr="0073033D">
          <w:rPr>
            <w:rStyle w:val="a8"/>
            <w:noProof/>
          </w:rPr>
          <w:t>Порядок, размер и основания взимания платы за предоставление</w:t>
        </w:r>
        <w:r w:rsidR="00316E2B">
          <w:rPr>
            <w:noProof/>
            <w:webHidden/>
          </w:rPr>
          <w:tab/>
        </w:r>
        <w:r w:rsidR="00095E7B">
          <w:rPr>
            <w:noProof/>
            <w:webHidden/>
          </w:rPr>
          <w:fldChar w:fldCharType="begin"/>
        </w:r>
        <w:r w:rsidR="00316E2B">
          <w:rPr>
            <w:noProof/>
            <w:webHidden/>
          </w:rPr>
          <w:instrText xml:space="preserve"> PAGEREF _Toc24461917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E859B2" w:rsidP="00316E2B">
      <w:pPr>
        <w:pStyle w:val="22"/>
        <w:tabs>
          <w:tab w:val="right" w:leader="dot" w:pos="9911"/>
        </w:tabs>
        <w:rPr>
          <w:rFonts w:ascii="Calibri" w:eastAsia="Times New Roman" w:hAnsi="Calibri"/>
          <w:noProof/>
          <w:sz w:val="22"/>
          <w:szCs w:val="22"/>
          <w:lang w:eastAsia="ru-RU"/>
        </w:rPr>
      </w:pPr>
      <w:hyperlink w:anchor="_Toc24461918" w:history="1">
        <w:r w:rsidR="00316E2B" w:rsidRPr="0073033D">
          <w:rPr>
            <w:rStyle w:val="a8"/>
            <w:noProof/>
          </w:rPr>
          <w:t>Муниципальной услуги</w:t>
        </w:r>
        <w:r w:rsidR="00316E2B">
          <w:rPr>
            <w:noProof/>
            <w:webHidden/>
          </w:rPr>
          <w:tab/>
        </w:r>
        <w:r w:rsidR="00095E7B">
          <w:rPr>
            <w:noProof/>
            <w:webHidden/>
          </w:rPr>
          <w:fldChar w:fldCharType="begin"/>
        </w:r>
        <w:r w:rsidR="00316E2B">
          <w:rPr>
            <w:noProof/>
            <w:webHidden/>
          </w:rPr>
          <w:instrText xml:space="preserve"> PAGEREF _Toc24461918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19" w:history="1">
        <w:r w:rsidR="00316E2B" w:rsidRPr="0073033D">
          <w:rPr>
            <w:rStyle w:val="a8"/>
            <w:noProof/>
          </w:rPr>
          <w:t>15.</w:t>
        </w:r>
        <w:r w:rsidR="00316E2B" w:rsidRPr="00183CFD">
          <w:rPr>
            <w:rFonts w:ascii="Calibri" w:eastAsia="Times New Roman" w:hAnsi="Calibri"/>
            <w:noProof/>
            <w:sz w:val="22"/>
            <w:szCs w:val="22"/>
            <w:lang w:eastAsia="ru-RU"/>
          </w:rPr>
          <w:tab/>
        </w:r>
        <w:r w:rsidR="00316E2B" w:rsidRPr="0073033D">
          <w:rPr>
            <w:rStyle w:val="a8"/>
            <w:noProof/>
          </w:rPr>
          <w:t>Перечень услуг, необходимых и обязательных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_Toc24461919 \h </w:instrText>
        </w:r>
        <w:r w:rsidR="00095E7B">
          <w:rPr>
            <w:noProof/>
            <w:webHidden/>
          </w:rPr>
        </w:r>
        <w:r w:rsidR="00095E7B">
          <w:rPr>
            <w:noProof/>
            <w:webHidden/>
          </w:rPr>
          <w:fldChar w:fldCharType="separate"/>
        </w:r>
        <w:r w:rsidR="00F9169C">
          <w:rPr>
            <w:noProof/>
            <w:webHidden/>
          </w:rPr>
          <w:t>14</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0" w:history="1">
        <w:r w:rsidR="00316E2B" w:rsidRPr="0073033D">
          <w:rPr>
            <w:rStyle w:val="a8"/>
            <w:noProof/>
          </w:rPr>
          <w:t>16.</w:t>
        </w:r>
        <w:r w:rsidR="00316E2B" w:rsidRPr="00183CFD">
          <w:rPr>
            <w:rFonts w:ascii="Calibri" w:eastAsia="Times New Roman" w:hAnsi="Calibri"/>
            <w:noProof/>
            <w:sz w:val="22"/>
            <w:szCs w:val="22"/>
            <w:lang w:eastAsia="ru-RU"/>
          </w:rPr>
          <w:tab/>
        </w:r>
        <w:r w:rsidR="00316E2B" w:rsidRPr="0073033D">
          <w:rPr>
            <w:rStyle w:val="a8"/>
            <w:noProof/>
          </w:rPr>
          <w:t>Способы предоставления Заявителем документов, необходимых для получения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_Toc24461920 \h </w:instrText>
        </w:r>
        <w:r w:rsidR="00095E7B">
          <w:rPr>
            <w:noProof/>
            <w:webHidden/>
          </w:rPr>
        </w:r>
        <w:r w:rsidR="00095E7B">
          <w:rPr>
            <w:noProof/>
            <w:webHidden/>
          </w:rPr>
          <w:fldChar w:fldCharType="separate"/>
        </w:r>
        <w:r w:rsidR="00F9169C">
          <w:rPr>
            <w:noProof/>
            <w:webHidden/>
          </w:rPr>
          <w:t>14</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1" w:history="1">
        <w:r w:rsidR="00316E2B" w:rsidRPr="0073033D">
          <w:rPr>
            <w:rStyle w:val="a8"/>
            <w:noProof/>
          </w:rPr>
          <w:t>17.</w:t>
        </w:r>
        <w:r w:rsidR="00316E2B" w:rsidRPr="00183CFD">
          <w:rPr>
            <w:rFonts w:ascii="Calibri" w:eastAsia="Times New Roman" w:hAnsi="Calibri"/>
            <w:noProof/>
            <w:sz w:val="22"/>
            <w:szCs w:val="22"/>
            <w:lang w:eastAsia="ru-RU"/>
          </w:rPr>
          <w:tab/>
        </w:r>
        <w:r w:rsidR="00316E2B" w:rsidRPr="0073033D">
          <w:rPr>
            <w:rStyle w:val="a8"/>
            <w:noProof/>
          </w:rPr>
          <w:t>Способы получения Заявителем результатов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_Toc24461921 \h </w:instrText>
        </w:r>
        <w:r w:rsidR="00095E7B">
          <w:rPr>
            <w:noProof/>
            <w:webHidden/>
          </w:rPr>
        </w:r>
        <w:r w:rsidR="00095E7B">
          <w:rPr>
            <w:noProof/>
            <w:webHidden/>
          </w:rPr>
          <w:fldChar w:fldCharType="separate"/>
        </w:r>
        <w:r w:rsidR="00F9169C">
          <w:rPr>
            <w:noProof/>
            <w:webHidden/>
          </w:rPr>
          <w:t>15</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2" w:history="1">
        <w:r w:rsidR="00316E2B" w:rsidRPr="0073033D">
          <w:rPr>
            <w:rStyle w:val="a8"/>
            <w:noProof/>
          </w:rPr>
          <w:t>18.</w:t>
        </w:r>
        <w:r w:rsidR="00316E2B" w:rsidRPr="00183CFD">
          <w:rPr>
            <w:rFonts w:ascii="Calibri" w:eastAsia="Times New Roman" w:hAnsi="Calibri"/>
            <w:noProof/>
            <w:sz w:val="22"/>
            <w:szCs w:val="22"/>
            <w:lang w:eastAsia="ru-RU"/>
          </w:rPr>
          <w:tab/>
        </w:r>
        <w:r w:rsidR="00316E2B" w:rsidRPr="0073033D">
          <w:rPr>
            <w:rStyle w:val="a8"/>
            <w:noProof/>
          </w:rPr>
          <w:t>Максимальный срок ожидания в очереди</w:t>
        </w:r>
        <w:r w:rsidR="00316E2B">
          <w:rPr>
            <w:noProof/>
            <w:webHidden/>
          </w:rPr>
          <w:tab/>
        </w:r>
        <w:r w:rsidR="00095E7B">
          <w:rPr>
            <w:noProof/>
            <w:webHidden/>
          </w:rPr>
          <w:fldChar w:fldCharType="begin"/>
        </w:r>
        <w:r w:rsidR="00316E2B">
          <w:rPr>
            <w:noProof/>
            <w:webHidden/>
          </w:rPr>
          <w:instrText xml:space="preserve"> PAGEREF _Toc24461922 \h </w:instrText>
        </w:r>
        <w:r w:rsidR="00095E7B">
          <w:rPr>
            <w:noProof/>
            <w:webHidden/>
          </w:rPr>
        </w:r>
        <w:r w:rsidR="00095E7B">
          <w:rPr>
            <w:noProof/>
            <w:webHidden/>
          </w:rPr>
          <w:fldChar w:fldCharType="separate"/>
        </w:r>
        <w:r w:rsidR="00F9169C">
          <w:rPr>
            <w:noProof/>
            <w:webHidden/>
          </w:rPr>
          <w:t>15</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3" w:history="1">
        <w:r w:rsidR="00316E2B" w:rsidRPr="0073033D">
          <w:rPr>
            <w:rStyle w:val="a8"/>
            <w:noProof/>
          </w:rPr>
          <w:t>19.</w:t>
        </w:r>
        <w:r w:rsidR="00316E2B" w:rsidRPr="00183CFD">
          <w:rPr>
            <w:rFonts w:ascii="Calibri" w:eastAsia="Times New Roman" w:hAnsi="Calibri"/>
            <w:noProof/>
            <w:sz w:val="22"/>
            <w:szCs w:val="22"/>
            <w:lang w:eastAsia="ru-RU"/>
          </w:rPr>
          <w:tab/>
        </w:r>
        <w:r w:rsidR="00316E2B" w:rsidRPr="0073033D">
          <w:rPr>
            <w:rStyle w:val="a8"/>
            <w:noProof/>
          </w:rPr>
          <w:t>Требования к помещениям, в которых предоставляется Муниципальная услуга</w:t>
        </w:r>
        <w:r w:rsidR="00316E2B">
          <w:rPr>
            <w:noProof/>
            <w:webHidden/>
          </w:rPr>
          <w:tab/>
        </w:r>
        <w:r w:rsidR="00095E7B">
          <w:rPr>
            <w:noProof/>
            <w:webHidden/>
          </w:rPr>
          <w:fldChar w:fldCharType="begin"/>
        </w:r>
        <w:r w:rsidR="00316E2B">
          <w:rPr>
            <w:noProof/>
            <w:webHidden/>
          </w:rPr>
          <w:instrText xml:space="preserve"> PAGEREF _Toc24461923 \h </w:instrText>
        </w:r>
        <w:r w:rsidR="00095E7B">
          <w:rPr>
            <w:noProof/>
            <w:webHidden/>
          </w:rPr>
        </w:r>
        <w:r w:rsidR="00095E7B">
          <w:rPr>
            <w:noProof/>
            <w:webHidden/>
          </w:rPr>
          <w:fldChar w:fldCharType="separate"/>
        </w:r>
        <w:r w:rsidR="00F9169C">
          <w:rPr>
            <w:noProof/>
            <w:webHidden/>
          </w:rPr>
          <w:t>15</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4" w:history="1">
        <w:r w:rsidR="00316E2B" w:rsidRPr="0073033D">
          <w:rPr>
            <w:rStyle w:val="a8"/>
            <w:noProof/>
          </w:rPr>
          <w:t>20.</w:t>
        </w:r>
        <w:r w:rsidR="00316E2B" w:rsidRPr="00183CFD">
          <w:rPr>
            <w:rFonts w:ascii="Calibri" w:eastAsia="Times New Roman" w:hAnsi="Calibri"/>
            <w:noProof/>
            <w:sz w:val="22"/>
            <w:szCs w:val="22"/>
            <w:lang w:eastAsia="ru-RU"/>
          </w:rPr>
          <w:tab/>
        </w:r>
        <w:r w:rsidR="00316E2B" w:rsidRPr="0073033D">
          <w:rPr>
            <w:rStyle w:val="a8"/>
            <w:noProof/>
          </w:rPr>
          <w:t>Показатели доступности и качества Муниципальной услуги</w:t>
        </w:r>
        <w:r w:rsidR="00316E2B">
          <w:rPr>
            <w:noProof/>
            <w:webHidden/>
          </w:rPr>
          <w:tab/>
        </w:r>
        <w:r w:rsidR="00095E7B">
          <w:rPr>
            <w:noProof/>
            <w:webHidden/>
          </w:rPr>
          <w:fldChar w:fldCharType="begin"/>
        </w:r>
        <w:r w:rsidR="00316E2B">
          <w:rPr>
            <w:noProof/>
            <w:webHidden/>
          </w:rPr>
          <w:instrText xml:space="preserve"> PAGEREF _Toc24461924 \h </w:instrText>
        </w:r>
        <w:r w:rsidR="00095E7B">
          <w:rPr>
            <w:noProof/>
            <w:webHidden/>
          </w:rPr>
        </w:r>
        <w:r w:rsidR="00095E7B">
          <w:rPr>
            <w:noProof/>
            <w:webHidden/>
          </w:rPr>
          <w:fldChar w:fldCharType="separate"/>
        </w:r>
        <w:r w:rsidR="00F9169C">
          <w:rPr>
            <w:noProof/>
            <w:webHidden/>
          </w:rPr>
          <w:t>16</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5" w:history="1">
        <w:r w:rsidR="00316E2B" w:rsidRPr="0073033D">
          <w:rPr>
            <w:rStyle w:val="a8"/>
            <w:noProof/>
          </w:rPr>
          <w:t>21.</w:t>
        </w:r>
        <w:r w:rsidR="00316E2B" w:rsidRPr="00183CFD">
          <w:rPr>
            <w:rFonts w:ascii="Calibri" w:eastAsia="Times New Roman" w:hAnsi="Calibri"/>
            <w:noProof/>
            <w:sz w:val="22"/>
            <w:szCs w:val="22"/>
            <w:lang w:eastAsia="ru-RU"/>
          </w:rPr>
          <w:tab/>
        </w:r>
        <w:r w:rsidR="00316E2B" w:rsidRPr="0073033D">
          <w:rPr>
            <w:rStyle w:val="a8"/>
            <w:noProof/>
          </w:rPr>
          <w:t>Требования к организации предоставления Муниципальной услуги в электронной форме</w:t>
        </w:r>
        <w:r w:rsidR="00316E2B">
          <w:rPr>
            <w:noProof/>
            <w:webHidden/>
          </w:rPr>
          <w:tab/>
        </w:r>
        <w:r w:rsidR="00095E7B">
          <w:rPr>
            <w:noProof/>
            <w:webHidden/>
          </w:rPr>
          <w:fldChar w:fldCharType="begin"/>
        </w:r>
        <w:r w:rsidR="00316E2B">
          <w:rPr>
            <w:noProof/>
            <w:webHidden/>
          </w:rPr>
          <w:instrText xml:space="preserve"> PAGEREF _Toc24461925 \h </w:instrText>
        </w:r>
        <w:r w:rsidR="00095E7B">
          <w:rPr>
            <w:noProof/>
            <w:webHidden/>
          </w:rPr>
        </w:r>
        <w:r w:rsidR="00095E7B">
          <w:rPr>
            <w:noProof/>
            <w:webHidden/>
          </w:rPr>
          <w:fldChar w:fldCharType="separate"/>
        </w:r>
        <w:r w:rsidR="00F9169C">
          <w:rPr>
            <w:noProof/>
            <w:webHidden/>
          </w:rPr>
          <w:t>16</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26" w:history="1">
        <w:r w:rsidR="00316E2B" w:rsidRPr="0073033D">
          <w:rPr>
            <w:rStyle w:val="a8"/>
            <w:noProof/>
            <w:lang w:val="en-US"/>
          </w:rPr>
          <w:t>III</w:t>
        </w:r>
        <w:r w:rsidR="00316E2B" w:rsidRPr="0073033D">
          <w:rPr>
            <w:rStyle w:val="a8"/>
            <w:noProof/>
          </w:rPr>
          <w:t>. Состав, последовательность и сроки выполнения административных процедур, требования к порядку их выполнения</w:t>
        </w:r>
        <w:r w:rsidR="00316E2B">
          <w:rPr>
            <w:noProof/>
            <w:webHidden/>
          </w:rPr>
          <w:tab/>
        </w:r>
        <w:r w:rsidR="00095E7B">
          <w:rPr>
            <w:noProof/>
            <w:webHidden/>
          </w:rPr>
          <w:fldChar w:fldCharType="begin"/>
        </w:r>
        <w:r w:rsidR="00316E2B">
          <w:rPr>
            <w:noProof/>
            <w:webHidden/>
          </w:rPr>
          <w:instrText xml:space="preserve"> PAGEREF _Toc24461926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7" w:history="1">
        <w:r w:rsidR="00316E2B" w:rsidRPr="0073033D">
          <w:rPr>
            <w:rStyle w:val="a8"/>
            <w:noProof/>
          </w:rPr>
          <w:t>22.</w:t>
        </w:r>
        <w:r w:rsidR="00316E2B" w:rsidRPr="00183CFD">
          <w:rPr>
            <w:rFonts w:ascii="Calibri" w:eastAsia="Times New Roman" w:hAnsi="Calibri"/>
            <w:noProof/>
            <w:sz w:val="22"/>
            <w:szCs w:val="22"/>
            <w:lang w:eastAsia="ru-RU"/>
          </w:rPr>
          <w:tab/>
        </w:r>
        <w:r w:rsidR="00316E2B" w:rsidRPr="0073033D">
          <w:rPr>
            <w:rStyle w:val="a8"/>
            <w:noProof/>
          </w:rPr>
          <w:t>Состав, последовательность и сроки выполнения административных процедур при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_Toc24461927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28" w:history="1">
        <w:r w:rsidR="00316E2B" w:rsidRPr="0073033D">
          <w:rPr>
            <w:rStyle w:val="a8"/>
            <w:noProof/>
            <w:lang w:val="en-US"/>
          </w:rPr>
          <w:t>IV</w:t>
        </w:r>
        <w:r w:rsidR="00316E2B" w:rsidRPr="0073033D">
          <w:rPr>
            <w:rStyle w:val="a8"/>
            <w:noProof/>
          </w:rPr>
          <w:t>. Порядок и формы контроля за исполнением Административного регламента</w:t>
        </w:r>
        <w:r w:rsidR="00316E2B">
          <w:rPr>
            <w:noProof/>
            <w:webHidden/>
          </w:rPr>
          <w:tab/>
        </w:r>
        <w:r w:rsidR="00095E7B">
          <w:rPr>
            <w:noProof/>
            <w:webHidden/>
          </w:rPr>
          <w:fldChar w:fldCharType="begin"/>
        </w:r>
        <w:r w:rsidR="00316E2B">
          <w:rPr>
            <w:noProof/>
            <w:webHidden/>
          </w:rPr>
          <w:instrText xml:space="preserve"> PAGEREF _Toc24461928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29" w:history="1">
        <w:r w:rsidR="00316E2B" w:rsidRPr="0073033D">
          <w:rPr>
            <w:rStyle w:val="a8"/>
            <w:noProof/>
          </w:rPr>
          <w:t>23.</w:t>
        </w:r>
        <w:r w:rsidR="00316E2B" w:rsidRPr="00183CFD">
          <w:rPr>
            <w:rFonts w:ascii="Calibri" w:eastAsia="Times New Roman" w:hAnsi="Calibri"/>
            <w:noProof/>
            <w:sz w:val="22"/>
            <w:szCs w:val="22"/>
            <w:lang w:eastAsia="ru-RU"/>
          </w:rPr>
          <w:tab/>
        </w:r>
        <w:r w:rsidR="00316E2B" w:rsidRPr="0073033D">
          <w:rPr>
            <w:rStyle w:val="a8"/>
            <w:noProof/>
          </w:rPr>
          <w:t>Порядок осуществления контроля за соблюдением и исполнением должностными лицами Администрации городского округа Электросталь Московской области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6E2B">
          <w:rPr>
            <w:noProof/>
            <w:webHidden/>
          </w:rPr>
          <w:tab/>
        </w:r>
        <w:r w:rsidR="00095E7B">
          <w:rPr>
            <w:noProof/>
            <w:webHidden/>
          </w:rPr>
          <w:fldChar w:fldCharType="begin"/>
        </w:r>
        <w:r w:rsidR="00316E2B">
          <w:rPr>
            <w:noProof/>
            <w:webHidden/>
          </w:rPr>
          <w:instrText xml:space="preserve"> PAGEREF _Toc24461929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30" w:history="1">
        <w:r w:rsidR="00316E2B" w:rsidRPr="0073033D">
          <w:rPr>
            <w:rStyle w:val="a8"/>
            <w:noProof/>
          </w:rPr>
          <w:t>24.</w:t>
        </w:r>
        <w:r w:rsidR="00316E2B" w:rsidRPr="00183CFD">
          <w:rPr>
            <w:rFonts w:ascii="Calibri" w:eastAsia="Times New Roman" w:hAnsi="Calibri"/>
            <w:noProof/>
            <w:sz w:val="22"/>
            <w:szCs w:val="22"/>
            <w:lang w:eastAsia="ru-RU"/>
          </w:rPr>
          <w:tab/>
        </w:r>
        <w:r w:rsidR="00316E2B" w:rsidRPr="0073033D">
          <w:rPr>
            <w:rStyle w:val="a8"/>
            <w:noProof/>
          </w:rPr>
          <w:t>Порядок осуществления контроля за соблюдением и исполнением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r w:rsidR="00316E2B">
          <w:rPr>
            <w:noProof/>
            <w:webHidden/>
          </w:rPr>
          <w:tab/>
        </w:r>
        <w:r w:rsidR="00095E7B">
          <w:rPr>
            <w:noProof/>
            <w:webHidden/>
          </w:rPr>
          <w:fldChar w:fldCharType="begin"/>
        </w:r>
        <w:r w:rsidR="00316E2B">
          <w:rPr>
            <w:noProof/>
            <w:webHidden/>
          </w:rPr>
          <w:instrText xml:space="preserve"> PAGEREF _Toc24461930 \h </w:instrText>
        </w:r>
        <w:r w:rsidR="00095E7B">
          <w:rPr>
            <w:noProof/>
            <w:webHidden/>
          </w:rPr>
        </w:r>
        <w:r w:rsidR="00095E7B">
          <w:rPr>
            <w:noProof/>
            <w:webHidden/>
          </w:rPr>
          <w:fldChar w:fldCharType="separate"/>
        </w:r>
        <w:r w:rsidR="00F9169C">
          <w:rPr>
            <w:noProof/>
            <w:webHidden/>
          </w:rPr>
          <w:t>18</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31" w:history="1">
        <w:r w:rsidR="00316E2B" w:rsidRPr="0073033D">
          <w:rPr>
            <w:rStyle w:val="a8"/>
            <w:noProof/>
          </w:rPr>
          <w:t>25.</w:t>
        </w:r>
        <w:r w:rsidR="00316E2B" w:rsidRPr="00183CFD">
          <w:rPr>
            <w:rFonts w:ascii="Calibri" w:eastAsia="Times New Roman" w:hAnsi="Calibri"/>
            <w:noProof/>
            <w:sz w:val="22"/>
            <w:szCs w:val="22"/>
            <w:lang w:eastAsia="ru-RU"/>
          </w:rPr>
          <w:tab/>
        </w:r>
        <w:r w:rsidR="00316E2B" w:rsidRPr="0073033D">
          <w:rPr>
            <w:rStyle w:val="a8"/>
            <w:noProof/>
          </w:rPr>
          <w:t>Ответственность должностных лиц, муниципальных служащих Администрации городского округа Электросталь Московской области за решения и действия (бездействие), принимаемые (осуществляемые) ими в ходе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_Toc24461931 \h </w:instrText>
        </w:r>
        <w:r w:rsidR="00095E7B">
          <w:rPr>
            <w:noProof/>
            <w:webHidden/>
          </w:rPr>
        </w:r>
        <w:r w:rsidR="00095E7B">
          <w:rPr>
            <w:noProof/>
            <w:webHidden/>
          </w:rPr>
          <w:fldChar w:fldCharType="separate"/>
        </w:r>
        <w:r w:rsidR="00F9169C">
          <w:rPr>
            <w:noProof/>
            <w:webHidden/>
          </w:rPr>
          <w:t>19</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32" w:history="1">
        <w:r w:rsidR="00316E2B" w:rsidRPr="0073033D">
          <w:rPr>
            <w:rStyle w:val="a8"/>
            <w:noProof/>
          </w:rPr>
          <w:t>26.</w:t>
        </w:r>
        <w:r w:rsidR="00316E2B" w:rsidRPr="00183CFD">
          <w:rPr>
            <w:rFonts w:ascii="Calibri" w:eastAsia="Times New Roman" w:hAnsi="Calibri"/>
            <w:noProof/>
            <w:sz w:val="22"/>
            <w:szCs w:val="22"/>
            <w:lang w:eastAsia="ru-RU"/>
          </w:rPr>
          <w:tab/>
        </w:r>
        <w:r w:rsidR="00316E2B" w:rsidRPr="0073033D">
          <w:rPr>
            <w:rStyle w:val="a8"/>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16E2B">
          <w:rPr>
            <w:noProof/>
            <w:webHidden/>
          </w:rPr>
          <w:tab/>
        </w:r>
        <w:r w:rsidR="00095E7B">
          <w:rPr>
            <w:noProof/>
            <w:webHidden/>
          </w:rPr>
          <w:fldChar w:fldCharType="begin"/>
        </w:r>
        <w:r w:rsidR="00316E2B">
          <w:rPr>
            <w:noProof/>
            <w:webHidden/>
          </w:rPr>
          <w:instrText xml:space="preserve"> PAGEREF _Toc24461932 \h </w:instrText>
        </w:r>
        <w:r w:rsidR="00095E7B">
          <w:rPr>
            <w:noProof/>
            <w:webHidden/>
          </w:rPr>
        </w:r>
        <w:r w:rsidR="00095E7B">
          <w:rPr>
            <w:noProof/>
            <w:webHidden/>
          </w:rPr>
          <w:fldChar w:fldCharType="separate"/>
        </w:r>
        <w:r w:rsidR="00F9169C">
          <w:rPr>
            <w:noProof/>
            <w:webHidden/>
          </w:rPr>
          <w:t>20</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33" w:history="1">
        <w:r w:rsidR="00316E2B" w:rsidRPr="0073033D">
          <w:rPr>
            <w:rStyle w:val="a8"/>
            <w:noProof/>
            <w:lang w:val="en-US"/>
          </w:rPr>
          <w:t>V</w:t>
        </w:r>
        <w:r w:rsidR="00316E2B" w:rsidRPr="0073033D">
          <w:rPr>
            <w:rStyle w:val="a8"/>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_Toc24461933 \h </w:instrText>
        </w:r>
        <w:r w:rsidR="00095E7B">
          <w:rPr>
            <w:noProof/>
            <w:webHidden/>
          </w:rPr>
        </w:r>
        <w:r w:rsidR="00095E7B">
          <w:rPr>
            <w:noProof/>
            <w:webHidden/>
          </w:rPr>
          <w:fldChar w:fldCharType="separate"/>
        </w:r>
        <w:r w:rsidR="00F9169C">
          <w:rPr>
            <w:noProof/>
            <w:webHidden/>
          </w:rPr>
          <w:t>21</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34" w:history="1">
        <w:r w:rsidR="00316E2B" w:rsidRPr="0073033D">
          <w:rPr>
            <w:rStyle w:val="a8"/>
            <w:noProof/>
          </w:rPr>
          <w:t>27.</w:t>
        </w:r>
        <w:r w:rsidR="00316E2B" w:rsidRPr="00183CFD">
          <w:rPr>
            <w:rFonts w:ascii="Calibri" w:eastAsia="Times New Roman" w:hAnsi="Calibri"/>
            <w:noProof/>
            <w:sz w:val="22"/>
            <w:szCs w:val="22"/>
            <w:lang w:eastAsia="ru-RU"/>
          </w:rPr>
          <w:tab/>
        </w:r>
        <w:r w:rsidR="00316E2B" w:rsidRPr="0073033D">
          <w:rPr>
            <w:rStyle w:val="a8"/>
            <w:noProof/>
          </w:rPr>
          <w:t>Основания для жалоб, форма и содержание жалоб, порядок рассмотрения и ответ на жалобу.</w:t>
        </w:r>
        <w:r w:rsidR="00316E2B">
          <w:rPr>
            <w:noProof/>
            <w:webHidden/>
          </w:rPr>
          <w:tab/>
        </w:r>
        <w:r w:rsidR="00095E7B">
          <w:rPr>
            <w:noProof/>
            <w:webHidden/>
          </w:rPr>
          <w:fldChar w:fldCharType="begin"/>
        </w:r>
        <w:r w:rsidR="00316E2B">
          <w:rPr>
            <w:noProof/>
            <w:webHidden/>
          </w:rPr>
          <w:instrText xml:space="preserve"> PAGEREF _Toc24461934 \h </w:instrText>
        </w:r>
        <w:r w:rsidR="00095E7B">
          <w:rPr>
            <w:noProof/>
            <w:webHidden/>
          </w:rPr>
        </w:r>
        <w:r w:rsidR="00095E7B">
          <w:rPr>
            <w:noProof/>
            <w:webHidden/>
          </w:rPr>
          <w:fldChar w:fldCharType="separate"/>
        </w:r>
        <w:r w:rsidR="00F9169C">
          <w:rPr>
            <w:noProof/>
            <w:webHidden/>
          </w:rPr>
          <w:t>21</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35" w:history="1">
        <w:r w:rsidR="00316E2B" w:rsidRPr="0073033D">
          <w:rPr>
            <w:rStyle w:val="a8"/>
            <w:noProof/>
            <w:lang w:val="en-US"/>
          </w:rPr>
          <w:t>VI</w:t>
        </w:r>
        <w:r w:rsidR="00316E2B" w:rsidRPr="0073033D">
          <w:rPr>
            <w:rStyle w:val="a8"/>
            <w:noProof/>
          </w:rPr>
          <w:t>. Правила обработки персональных данных при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_Toc24461935 \h </w:instrText>
        </w:r>
        <w:r w:rsidR="00095E7B">
          <w:rPr>
            <w:noProof/>
            <w:webHidden/>
          </w:rPr>
        </w:r>
        <w:r w:rsidR="00095E7B">
          <w:rPr>
            <w:noProof/>
            <w:webHidden/>
          </w:rPr>
          <w:fldChar w:fldCharType="separate"/>
        </w:r>
        <w:r w:rsidR="00F9169C">
          <w:rPr>
            <w:noProof/>
            <w:webHidden/>
          </w:rPr>
          <w:t>23</w:t>
        </w:r>
        <w:r w:rsidR="00095E7B">
          <w:rPr>
            <w:noProof/>
            <w:webHidden/>
          </w:rPr>
          <w:fldChar w:fldCharType="end"/>
        </w:r>
      </w:hyperlink>
    </w:p>
    <w:p w:rsidR="00316E2B" w:rsidRPr="00183CFD" w:rsidRDefault="00E859B2" w:rsidP="00316E2B">
      <w:pPr>
        <w:pStyle w:val="22"/>
        <w:tabs>
          <w:tab w:val="left" w:pos="880"/>
          <w:tab w:val="right" w:leader="dot" w:pos="9911"/>
        </w:tabs>
        <w:rPr>
          <w:rFonts w:ascii="Calibri" w:eastAsia="Times New Roman" w:hAnsi="Calibri"/>
          <w:noProof/>
          <w:sz w:val="22"/>
          <w:szCs w:val="22"/>
          <w:lang w:eastAsia="ru-RU"/>
        </w:rPr>
      </w:pPr>
      <w:hyperlink w:anchor="_Toc24461936" w:history="1">
        <w:r w:rsidR="00316E2B" w:rsidRPr="0073033D">
          <w:rPr>
            <w:rStyle w:val="a8"/>
            <w:noProof/>
          </w:rPr>
          <w:t>28.</w:t>
        </w:r>
        <w:r w:rsidR="00316E2B" w:rsidRPr="00183CFD">
          <w:rPr>
            <w:rFonts w:ascii="Calibri" w:eastAsia="Times New Roman" w:hAnsi="Calibri"/>
            <w:noProof/>
            <w:sz w:val="22"/>
            <w:szCs w:val="22"/>
            <w:lang w:eastAsia="ru-RU"/>
          </w:rPr>
          <w:tab/>
        </w:r>
        <w:r w:rsidR="00316E2B" w:rsidRPr="0073033D">
          <w:rPr>
            <w:rStyle w:val="a8"/>
            <w:noProof/>
          </w:rPr>
          <w:t>Правила обработки персональных данных при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_Toc24461936 \h </w:instrText>
        </w:r>
        <w:r w:rsidR="00095E7B">
          <w:rPr>
            <w:noProof/>
            <w:webHidden/>
          </w:rPr>
        </w:r>
        <w:r w:rsidR="00095E7B">
          <w:rPr>
            <w:noProof/>
            <w:webHidden/>
          </w:rPr>
          <w:fldChar w:fldCharType="separate"/>
        </w:r>
        <w:r w:rsidR="00F9169C">
          <w:rPr>
            <w:noProof/>
            <w:webHidden/>
          </w:rPr>
          <w:t>23</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37" w:history="1">
        <w:r w:rsidR="00316E2B" w:rsidRPr="0073033D">
          <w:rPr>
            <w:rStyle w:val="a8"/>
            <w:noProof/>
          </w:rPr>
          <w:t>Приложение  1</w:t>
        </w:r>
        <w:r w:rsidR="00316E2B">
          <w:rPr>
            <w:noProof/>
            <w:webHidden/>
          </w:rPr>
          <w:tab/>
        </w:r>
        <w:r w:rsidR="00095E7B">
          <w:rPr>
            <w:noProof/>
            <w:webHidden/>
          </w:rPr>
          <w:fldChar w:fldCharType="begin"/>
        </w:r>
        <w:r w:rsidR="00316E2B">
          <w:rPr>
            <w:noProof/>
            <w:webHidden/>
          </w:rPr>
          <w:instrText xml:space="preserve"> PAGEREF _Toc24461937 \h </w:instrText>
        </w:r>
        <w:r w:rsidR="00095E7B">
          <w:rPr>
            <w:noProof/>
            <w:webHidden/>
          </w:rPr>
        </w:r>
        <w:r w:rsidR="00095E7B">
          <w:rPr>
            <w:noProof/>
            <w:webHidden/>
          </w:rPr>
          <w:fldChar w:fldCharType="separate"/>
        </w:r>
        <w:r w:rsidR="00F9169C">
          <w:rPr>
            <w:noProof/>
            <w:webHidden/>
          </w:rPr>
          <w:t>26</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38" w:history="1">
        <w:r w:rsidR="00316E2B" w:rsidRPr="0073033D">
          <w:rPr>
            <w:rStyle w:val="a8"/>
            <w:noProof/>
          </w:rPr>
          <w:t>Термины и определения</w:t>
        </w:r>
        <w:r w:rsidR="00316E2B">
          <w:rPr>
            <w:noProof/>
            <w:webHidden/>
          </w:rPr>
          <w:tab/>
        </w:r>
        <w:r w:rsidR="00095E7B">
          <w:rPr>
            <w:noProof/>
            <w:webHidden/>
          </w:rPr>
          <w:fldChar w:fldCharType="begin"/>
        </w:r>
        <w:r w:rsidR="00316E2B">
          <w:rPr>
            <w:noProof/>
            <w:webHidden/>
          </w:rPr>
          <w:instrText xml:space="preserve"> PAGEREF _Toc24461938 \h </w:instrText>
        </w:r>
        <w:r w:rsidR="00095E7B">
          <w:rPr>
            <w:noProof/>
            <w:webHidden/>
          </w:rPr>
        </w:r>
        <w:r w:rsidR="00095E7B">
          <w:rPr>
            <w:noProof/>
            <w:webHidden/>
          </w:rPr>
          <w:fldChar w:fldCharType="separate"/>
        </w:r>
        <w:r w:rsidR="00F9169C">
          <w:rPr>
            <w:noProof/>
            <w:webHidden/>
          </w:rPr>
          <w:t>26</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39" w:history="1">
        <w:r w:rsidR="00316E2B" w:rsidRPr="0073033D">
          <w:rPr>
            <w:rStyle w:val="a8"/>
            <w:noProof/>
          </w:rPr>
          <w:t>Приложение 2</w:t>
        </w:r>
        <w:r w:rsidR="00316E2B">
          <w:rPr>
            <w:noProof/>
            <w:webHidden/>
          </w:rPr>
          <w:tab/>
        </w:r>
        <w:r w:rsidR="00095E7B">
          <w:rPr>
            <w:noProof/>
            <w:webHidden/>
          </w:rPr>
          <w:fldChar w:fldCharType="begin"/>
        </w:r>
        <w:r w:rsidR="00316E2B">
          <w:rPr>
            <w:noProof/>
            <w:webHidden/>
          </w:rPr>
          <w:instrText xml:space="preserve"> PAGEREF _Toc24461939 \h </w:instrText>
        </w:r>
        <w:r w:rsidR="00095E7B">
          <w:rPr>
            <w:noProof/>
            <w:webHidden/>
          </w:rPr>
        </w:r>
        <w:r w:rsidR="00095E7B">
          <w:rPr>
            <w:noProof/>
            <w:webHidden/>
          </w:rPr>
          <w:fldChar w:fldCharType="separate"/>
        </w:r>
        <w:r w:rsidR="00F9169C">
          <w:rPr>
            <w:noProof/>
            <w:webHidden/>
          </w:rPr>
          <w:t>27</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0" w:history="1">
        <w:r w:rsidR="00316E2B" w:rsidRPr="0073033D">
          <w:rPr>
            <w:rStyle w:val="a8"/>
            <w:noProof/>
          </w:rPr>
          <w:t>к Административному</w:t>
        </w:r>
        <w:r w:rsidR="00316E2B">
          <w:rPr>
            <w:noProof/>
            <w:webHidden/>
          </w:rPr>
          <w:tab/>
        </w:r>
        <w:r w:rsidR="00095E7B">
          <w:rPr>
            <w:noProof/>
            <w:webHidden/>
          </w:rPr>
          <w:fldChar w:fldCharType="begin"/>
        </w:r>
        <w:r w:rsidR="00316E2B">
          <w:rPr>
            <w:noProof/>
            <w:webHidden/>
          </w:rPr>
          <w:instrText xml:space="preserve"> PAGEREF _Toc24461940 \h </w:instrText>
        </w:r>
        <w:r w:rsidR="00095E7B">
          <w:rPr>
            <w:noProof/>
            <w:webHidden/>
          </w:rPr>
        </w:r>
        <w:r w:rsidR="00095E7B">
          <w:rPr>
            <w:noProof/>
            <w:webHidden/>
          </w:rPr>
          <w:fldChar w:fldCharType="separate"/>
        </w:r>
        <w:r w:rsidR="00F9169C">
          <w:rPr>
            <w:noProof/>
            <w:webHidden/>
          </w:rPr>
          <w:t>27</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1" w:history="1">
        <w:r w:rsidR="00316E2B" w:rsidRPr="0073033D">
          <w:rPr>
            <w:rStyle w:val="a8"/>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_Toc24461941 \h </w:instrText>
        </w:r>
        <w:r w:rsidR="00095E7B">
          <w:rPr>
            <w:noProof/>
            <w:webHidden/>
          </w:rPr>
        </w:r>
        <w:r w:rsidR="00095E7B">
          <w:rPr>
            <w:noProof/>
            <w:webHidden/>
          </w:rPr>
          <w:fldChar w:fldCharType="separate"/>
        </w:r>
        <w:r w:rsidR="00F9169C">
          <w:rPr>
            <w:noProof/>
            <w:webHidden/>
          </w:rPr>
          <w:t>27</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2" w:history="1">
        <w:r w:rsidR="00316E2B" w:rsidRPr="0073033D">
          <w:rPr>
            <w:rStyle w:val="a8"/>
            <w:noProof/>
          </w:rPr>
          <w:t>Приложение 3</w:t>
        </w:r>
        <w:r w:rsidR="00316E2B">
          <w:rPr>
            <w:noProof/>
            <w:webHidden/>
          </w:rPr>
          <w:tab/>
        </w:r>
        <w:r w:rsidR="00095E7B">
          <w:rPr>
            <w:noProof/>
            <w:webHidden/>
          </w:rPr>
          <w:fldChar w:fldCharType="begin"/>
        </w:r>
        <w:r w:rsidR="00316E2B">
          <w:rPr>
            <w:noProof/>
            <w:webHidden/>
          </w:rPr>
          <w:instrText xml:space="preserve"> PAGEREF _Toc24461942 \h </w:instrText>
        </w:r>
        <w:r w:rsidR="00095E7B">
          <w:rPr>
            <w:noProof/>
            <w:webHidden/>
          </w:rPr>
        </w:r>
        <w:r w:rsidR="00095E7B">
          <w:rPr>
            <w:noProof/>
            <w:webHidden/>
          </w:rPr>
          <w:fldChar w:fldCharType="separate"/>
        </w:r>
        <w:r w:rsidR="00F9169C">
          <w:rPr>
            <w:noProof/>
            <w:webHidden/>
          </w:rPr>
          <w:t>28</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3" w:history="1">
        <w:r w:rsidR="00316E2B" w:rsidRPr="0073033D">
          <w:rPr>
            <w:rStyle w:val="a8"/>
            <w:noProof/>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_Toc24461943 \h </w:instrText>
        </w:r>
        <w:r w:rsidR="00095E7B">
          <w:rPr>
            <w:noProof/>
            <w:webHidden/>
          </w:rPr>
        </w:r>
        <w:r w:rsidR="00095E7B">
          <w:rPr>
            <w:noProof/>
            <w:webHidden/>
          </w:rPr>
          <w:fldChar w:fldCharType="separate"/>
        </w:r>
        <w:r w:rsidR="00F9169C">
          <w:rPr>
            <w:noProof/>
            <w:webHidden/>
          </w:rPr>
          <w:t>28</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4" w:history="1">
        <w:r w:rsidR="00316E2B" w:rsidRPr="0073033D">
          <w:rPr>
            <w:rStyle w:val="a8"/>
            <w:noProof/>
          </w:rPr>
          <w:t>Приложение 4</w:t>
        </w:r>
        <w:r w:rsidR="00316E2B">
          <w:rPr>
            <w:noProof/>
            <w:webHidden/>
          </w:rPr>
          <w:tab/>
        </w:r>
        <w:r w:rsidR="00095E7B">
          <w:rPr>
            <w:noProof/>
            <w:webHidden/>
          </w:rPr>
          <w:fldChar w:fldCharType="begin"/>
        </w:r>
        <w:r w:rsidR="00316E2B">
          <w:rPr>
            <w:noProof/>
            <w:webHidden/>
          </w:rPr>
          <w:instrText xml:space="preserve"> PAGEREF _Toc24461944 \h </w:instrText>
        </w:r>
        <w:r w:rsidR="00095E7B">
          <w:rPr>
            <w:noProof/>
            <w:webHidden/>
          </w:rPr>
        </w:r>
        <w:r w:rsidR="00095E7B">
          <w:rPr>
            <w:noProof/>
            <w:webHidden/>
          </w:rPr>
          <w:fldChar w:fldCharType="separate"/>
        </w:r>
        <w:r w:rsidR="00F9169C">
          <w:rPr>
            <w:noProof/>
            <w:webHidden/>
          </w:rPr>
          <w:t>29</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5" w:history="1">
        <w:r w:rsidR="00316E2B" w:rsidRPr="0073033D">
          <w:rPr>
            <w:rStyle w:val="a8"/>
            <w:iCs/>
            <w:noProof/>
          </w:rPr>
          <w:t>Перечень органов и организаций, с которыми осуществляет взаимодействие Администрация городского округа Электросталь Московской области в ходе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_Toc24461945 \h </w:instrText>
        </w:r>
        <w:r w:rsidR="00095E7B">
          <w:rPr>
            <w:noProof/>
            <w:webHidden/>
          </w:rPr>
        </w:r>
        <w:r w:rsidR="00095E7B">
          <w:rPr>
            <w:noProof/>
            <w:webHidden/>
          </w:rPr>
          <w:fldChar w:fldCharType="separate"/>
        </w:r>
        <w:r w:rsidR="00F9169C">
          <w:rPr>
            <w:noProof/>
            <w:webHidden/>
          </w:rPr>
          <w:t>29</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6" w:history="1">
        <w:r w:rsidR="00316E2B" w:rsidRPr="0073033D">
          <w:rPr>
            <w:rStyle w:val="a8"/>
            <w:iCs/>
            <w:noProof/>
          </w:rPr>
          <w:t>Приложение 5</w:t>
        </w:r>
        <w:r w:rsidR="00316E2B">
          <w:rPr>
            <w:noProof/>
            <w:webHidden/>
          </w:rPr>
          <w:tab/>
        </w:r>
        <w:r w:rsidR="00095E7B">
          <w:rPr>
            <w:noProof/>
            <w:webHidden/>
          </w:rPr>
          <w:fldChar w:fldCharType="begin"/>
        </w:r>
        <w:r w:rsidR="00316E2B">
          <w:rPr>
            <w:noProof/>
            <w:webHidden/>
          </w:rPr>
          <w:instrText xml:space="preserve"> PAGEREF _Toc24461946 \h </w:instrText>
        </w:r>
        <w:r w:rsidR="00095E7B">
          <w:rPr>
            <w:noProof/>
            <w:webHidden/>
          </w:rPr>
        </w:r>
        <w:r w:rsidR="00095E7B">
          <w:rPr>
            <w:noProof/>
            <w:webHidden/>
          </w:rPr>
          <w:fldChar w:fldCharType="separate"/>
        </w:r>
        <w:r w:rsidR="00F9169C">
          <w:rPr>
            <w:noProof/>
            <w:webHidden/>
          </w:rPr>
          <w:t>30</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7" w:history="1">
        <w:r w:rsidR="00316E2B" w:rsidRPr="0073033D">
          <w:rPr>
            <w:rStyle w:val="a8"/>
            <w:iCs/>
            <w:noProof/>
          </w:rPr>
          <w:t>Бланк порубочного билета</w:t>
        </w:r>
        <w:r w:rsidR="00316E2B">
          <w:rPr>
            <w:noProof/>
            <w:webHidden/>
          </w:rPr>
          <w:tab/>
        </w:r>
        <w:r w:rsidR="00095E7B">
          <w:rPr>
            <w:noProof/>
            <w:webHidden/>
          </w:rPr>
          <w:fldChar w:fldCharType="begin"/>
        </w:r>
        <w:r w:rsidR="00316E2B">
          <w:rPr>
            <w:noProof/>
            <w:webHidden/>
          </w:rPr>
          <w:instrText xml:space="preserve"> PAGEREF _Toc24461947 \h </w:instrText>
        </w:r>
        <w:r w:rsidR="00095E7B">
          <w:rPr>
            <w:noProof/>
            <w:webHidden/>
          </w:rPr>
        </w:r>
        <w:r w:rsidR="00095E7B">
          <w:rPr>
            <w:noProof/>
            <w:webHidden/>
          </w:rPr>
          <w:fldChar w:fldCharType="separate"/>
        </w:r>
        <w:r w:rsidR="00F9169C">
          <w:rPr>
            <w:noProof/>
            <w:webHidden/>
          </w:rPr>
          <w:t>30</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8" w:history="1">
        <w:r w:rsidR="00316E2B" w:rsidRPr="0073033D">
          <w:rPr>
            <w:rStyle w:val="a8"/>
            <w:iCs/>
            <w:noProof/>
          </w:rPr>
          <w:t>Приложение  6</w:t>
        </w:r>
        <w:r w:rsidR="00316E2B">
          <w:rPr>
            <w:noProof/>
            <w:webHidden/>
          </w:rPr>
          <w:tab/>
        </w:r>
        <w:r w:rsidR="00095E7B">
          <w:rPr>
            <w:noProof/>
            <w:webHidden/>
          </w:rPr>
          <w:fldChar w:fldCharType="begin"/>
        </w:r>
        <w:r w:rsidR="00316E2B">
          <w:rPr>
            <w:noProof/>
            <w:webHidden/>
          </w:rPr>
          <w:instrText xml:space="preserve"> PAGEREF _Toc24461948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49" w:history="1">
        <w:r w:rsidR="00316E2B" w:rsidRPr="0073033D">
          <w:rPr>
            <w:rStyle w:val="a8"/>
            <w:iCs/>
            <w:noProof/>
          </w:rPr>
          <w:t xml:space="preserve">к </w:t>
        </w:r>
        <w:r w:rsidR="00316E2B" w:rsidRPr="0073033D">
          <w:rPr>
            <w:rStyle w:val="a8"/>
            <w:noProof/>
          </w:rPr>
          <w:t xml:space="preserve"> Административному</w:t>
        </w:r>
        <w:r w:rsidR="00316E2B">
          <w:rPr>
            <w:noProof/>
            <w:webHidden/>
          </w:rPr>
          <w:tab/>
        </w:r>
        <w:r w:rsidR="00095E7B">
          <w:rPr>
            <w:noProof/>
            <w:webHidden/>
          </w:rPr>
          <w:fldChar w:fldCharType="begin"/>
        </w:r>
        <w:r w:rsidR="00316E2B">
          <w:rPr>
            <w:noProof/>
            <w:webHidden/>
          </w:rPr>
          <w:instrText xml:space="preserve"> PAGEREF _Toc24461949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0" w:history="1">
        <w:r w:rsidR="00316E2B" w:rsidRPr="0073033D">
          <w:rPr>
            <w:rStyle w:val="a8"/>
            <w:iCs/>
            <w:noProof/>
          </w:rPr>
          <w:t>Форма Уведомления об отказе в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_Toc24461950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1" w:history="1">
        <w:r w:rsidR="00316E2B" w:rsidRPr="0073033D">
          <w:rPr>
            <w:rStyle w:val="a8"/>
            <w:noProof/>
          </w:rPr>
          <w:t>(Оформляется на бланке Администрации)</w:t>
        </w:r>
        <w:r w:rsidR="00316E2B">
          <w:rPr>
            <w:noProof/>
            <w:webHidden/>
          </w:rPr>
          <w:tab/>
        </w:r>
        <w:r w:rsidR="00095E7B">
          <w:rPr>
            <w:noProof/>
            <w:webHidden/>
          </w:rPr>
          <w:fldChar w:fldCharType="begin"/>
        </w:r>
        <w:r w:rsidR="00316E2B">
          <w:rPr>
            <w:noProof/>
            <w:webHidden/>
          </w:rPr>
          <w:instrText xml:space="preserve"> PAGEREF _Toc24461951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2" w:history="1">
        <w:r w:rsidR="00316E2B" w:rsidRPr="0073033D">
          <w:rPr>
            <w:rStyle w:val="a8"/>
            <w:noProof/>
          </w:rPr>
          <w:t>Приложение  7</w:t>
        </w:r>
        <w:r w:rsidR="00316E2B">
          <w:rPr>
            <w:noProof/>
            <w:webHidden/>
          </w:rPr>
          <w:tab/>
        </w:r>
        <w:r w:rsidR="00095E7B">
          <w:rPr>
            <w:noProof/>
            <w:webHidden/>
          </w:rPr>
          <w:fldChar w:fldCharType="begin"/>
        </w:r>
        <w:r w:rsidR="00316E2B">
          <w:rPr>
            <w:noProof/>
            <w:webHidden/>
          </w:rPr>
          <w:instrText xml:space="preserve"> PAGEREF _Toc24461952 \h </w:instrText>
        </w:r>
        <w:r w:rsidR="00095E7B">
          <w:rPr>
            <w:noProof/>
            <w:webHidden/>
          </w:rPr>
        </w:r>
        <w:r w:rsidR="00095E7B">
          <w:rPr>
            <w:noProof/>
            <w:webHidden/>
          </w:rPr>
          <w:fldChar w:fldCharType="separate"/>
        </w:r>
        <w:r w:rsidR="00F9169C">
          <w:rPr>
            <w:noProof/>
            <w:webHidden/>
          </w:rPr>
          <w:t>33</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3" w:history="1">
        <w:r w:rsidR="00316E2B" w:rsidRPr="0073033D">
          <w:rPr>
            <w:rStyle w:val="a8"/>
            <w:noProof/>
          </w:rPr>
          <w:t>Список нормативных актов, в соответствии с которыми осуществляется оказание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_Toc24461953 \h </w:instrText>
        </w:r>
        <w:r w:rsidR="00095E7B">
          <w:rPr>
            <w:noProof/>
            <w:webHidden/>
          </w:rPr>
        </w:r>
        <w:r w:rsidR="00095E7B">
          <w:rPr>
            <w:noProof/>
            <w:webHidden/>
          </w:rPr>
          <w:fldChar w:fldCharType="separate"/>
        </w:r>
        <w:r w:rsidR="00F9169C">
          <w:rPr>
            <w:noProof/>
            <w:webHidden/>
          </w:rPr>
          <w:t>33</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4" w:history="1">
        <w:r w:rsidR="00316E2B" w:rsidRPr="0073033D">
          <w:rPr>
            <w:rStyle w:val="a8"/>
            <w:iCs/>
            <w:noProof/>
          </w:rPr>
          <w:t>Форма Заявления на получение разрешения на вырубку зеленых насаждений</w:t>
        </w:r>
        <w:r w:rsidR="00316E2B">
          <w:rPr>
            <w:noProof/>
            <w:webHidden/>
          </w:rPr>
          <w:tab/>
        </w:r>
        <w:r w:rsidR="00095E7B">
          <w:rPr>
            <w:noProof/>
            <w:webHidden/>
          </w:rPr>
          <w:fldChar w:fldCharType="begin"/>
        </w:r>
        <w:r w:rsidR="00316E2B">
          <w:rPr>
            <w:noProof/>
            <w:webHidden/>
          </w:rPr>
          <w:instrText xml:space="preserve"> PAGEREF _Toc24461954 \h </w:instrText>
        </w:r>
        <w:r w:rsidR="00095E7B">
          <w:rPr>
            <w:noProof/>
            <w:webHidden/>
          </w:rPr>
        </w:r>
        <w:r w:rsidR="00095E7B">
          <w:rPr>
            <w:noProof/>
            <w:webHidden/>
          </w:rPr>
          <w:fldChar w:fldCharType="separate"/>
        </w:r>
        <w:r w:rsidR="00F9169C">
          <w:rPr>
            <w:noProof/>
            <w:webHidden/>
          </w:rPr>
          <w:t>35</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5" w:history="1">
        <w:r w:rsidR="00316E2B" w:rsidRPr="0073033D">
          <w:rPr>
            <w:rStyle w:val="a8"/>
            <w:iCs/>
            <w:noProof/>
          </w:rPr>
          <w:t>Форма Заявления на получение разрешения на вырубку зеленых насаждений для производства аварийно-восстановительных работ</w:t>
        </w:r>
        <w:r w:rsidR="00316E2B">
          <w:rPr>
            <w:noProof/>
            <w:webHidden/>
          </w:rPr>
          <w:tab/>
        </w:r>
        <w:r w:rsidR="00095E7B">
          <w:rPr>
            <w:noProof/>
            <w:webHidden/>
          </w:rPr>
          <w:fldChar w:fldCharType="begin"/>
        </w:r>
        <w:r w:rsidR="00316E2B">
          <w:rPr>
            <w:noProof/>
            <w:webHidden/>
          </w:rPr>
          <w:instrText xml:space="preserve"> PAGEREF _Toc24461955 \h </w:instrText>
        </w:r>
        <w:r w:rsidR="00095E7B">
          <w:rPr>
            <w:noProof/>
            <w:webHidden/>
          </w:rPr>
        </w:r>
        <w:r w:rsidR="00095E7B">
          <w:rPr>
            <w:noProof/>
            <w:webHidden/>
          </w:rPr>
          <w:fldChar w:fldCharType="separate"/>
        </w:r>
        <w:r w:rsidR="00F9169C">
          <w:rPr>
            <w:noProof/>
            <w:webHidden/>
          </w:rPr>
          <w:t>37</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6" w:history="1">
        <w:r w:rsidR="00316E2B" w:rsidRPr="0073033D">
          <w:rPr>
            <w:rStyle w:val="a8"/>
            <w:noProof/>
          </w:rPr>
          <w:t>Приложение  10</w:t>
        </w:r>
        <w:r w:rsidR="00316E2B">
          <w:rPr>
            <w:noProof/>
            <w:webHidden/>
          </w:rPr>
          <w:tab/>
        </w:r>
        <w:r w:rsidR="00095E7B">
          <w:rPr>
            <w:noProof/>
            <w:webHidden/>
          </w:rPr>
          <w:fldChar w:fldCharType="begin"/>
        </w:r>
        <w:r w:rsidR="00316E2B">
          <w:rPr>
            <w:noProof/>
            <w:webHidden/>
          </w:rPr>
          <w:instrText xml:space="preserve"> PAGEREF _Toc24461956 \h </w:instrText>
        </w:r>
        <w:r w:rsidR="00095E7B">
          <w:rPr>
            <w:noProof/>
            <w:webHidden/>
          </w:rPr>
        </w:r>
        <w:r w:rsidR="00095E7B">
          <w:rPr>
            <w:noProof/>
            <w:webHidden/>
          </w:rPr>
          <w:fldChar w:fldCharType="separate"/>
        </w:r>
        <w:r w:rsidR="00F9169C">
          <w:rPr>
            <w:noProof/>
            <w:webHidden/>
          </w:rPr>
          <w:t>38</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7" w:history="1">
        <w:r w:rsidR="00316E2B" w:rsidRPr="0073033D">
          <w:rPr>
            <w:rStyle w:val="a8"/>
            <w:iCs/>
            <w:noProof/>
          </w:rPr>
          <w:t>Приложение  11</w:t>
        </w:r>
        <w:r w:rsidR="00316E2B">
          <w:rPr>
            <w:noProof/>
            <w:webHidden/>
          </w:rPr>
          <w:tab/>
        </w:r>
        <w:r w:rsidR="00095E7B">
          <w:rPr>
            <w:noProof/>
            <w:webHidden/>
          </w:rPr>
          <w:fldChar w:fldCharType="begin"/>
        </w:r>
        <w:r w:rsidR="00316E2B">
          <w:rPr>
            <w:noProof/>
            <w:webHidden/>
          </w:rPr>
          <w:instrText xml:space="preserve"> PAGEREF _Toc24461957 \h </w:instrText>
        </w:r>
        <w:r w:rsidR="00095E7B">
          <w:rPr>
            <w:noProof/>
            <w:webHidden/>
          </w:rPr>
        </w:r>
        <w:r w:rsidR="00095E7B">
          <w:rPr>
            <w:noProof/>
            <w:webHidden/>
          </w:rPr>
          <w:fldChar w:fldCharType="separate"/>
        </w:r>
        <w:r w:rsidR="00F9169C">
          <w:rPr>
            <w:noProof/>
            <w:webHidden/>
          </w:rPr>
          <w:t>39</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8" w:history="1">
        <w:r w:rsidR="00316E2B" w:rsidRPr="0073033D">
          <w:rPr>
            <w:rStyle w:val="a8"/>
            <w:iCs/>
            <w:noProof/>
          </w:rPr>
          <w:t>Описание документов, необходимых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_Toc24461958 \h </w:instrText>
        </w:r>
        <w:r w:rsidR="00095E7B">
          <w:rPr>
            <w:noProof/>
            <w:webHidden/>
          </w:rPr>
        </w:r>
        <w:r w:rsidR="00095E7B">
          <w:rPr>
            <w:noProof/>
            <w:webHidden/>
          </w:rPr>
          <w:fldChar w:fldCharType="separate"/>
        </w:r>
        <w:r w:rsidR="00F9169C">
          <w:rPr>
            <w:noProof/>
            <w:webHidden/>
          </w:rPr>
          <w:t>39</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59" w:history="1">
        <w:r w:rsidR="00316E2B" w:rsidRPr="0073033D">
          <w:rPr>
            <w:rStyle w:val="a8"/>
            <w:noProof/>
          </w:rPr>
          <w:t>Приложение  12</w:t>
        </w:r>
        <w:r w:rsidR="00316E2B">
          <w:rPr>
            <w:noProof/>
            <w:webHidden/>
          </w:rPr>
          <w:tab/>
        </w:r>
        <w:r w:rsidR="00095E7B">
          <w:rPr>
            <w:noProof/>
            <w:webHidden/>
          </w:rPr>
          <w:fldChar w:fldCharType="begin"/>
        </w:r>
        <w:r w:rsidR="00316E2B">
          <w:rPr>
            <w:noProof/>
            <w:webHidden/>
          </w:rPr>
          <w:instrText xml:space="preserve"> PAGEREF _Toc24461959 \h </w:instrText>
        </w:r>
        <w:r w:rsidR="00095E7B">
          <w:rPr>
            <w:noProof/>
            <w:webHidden/>
          </w:rPr>
        </w:r>
        <w:r w:rsidR="00095E7B">
          <w:rPr>
            <w:noProof/>
            <w:webHidden/>
          </w:rPr>
          <w:fldChar w:fldCharType="separate"/>
        </w:r>
        <w:r w:rsidR="00F9169C">
          <w:rPr>
            <w:noProof/>
            <w:webHidden/>
          </w:rPr>
          <w:t>48</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0" w:history="1">
        <w:r w:rsidR="00316E2B" w:rsidRPr="0073033D">
          <w:rPr>
            <w:rStyle w:val="a8"/>
            <w:noProof/>
          </w:rPr>
          <w:t>(Оформляется на бланке Администрации)</w:t>
        </w:r>
        <w:r w:rsidR="00316E2B">
          <w:rPr>
            <w:noProof/>
            <w:webHidden/>
          </w:rPr>
          <w:tab/>
        </w:r>
        <w:r w:rsidR="00095E7B">
          <w:rPr>
            <w:noProof/>
            <w:webHidden/>
          </w:rPr>
          <w:fldChar w:fldCharType="begin"/>
        </w:r>
        <w:r w:rsidR="00316E2B">
          <w:rPr>
            <w:noProof/>
            <w:webHidden/>
          </w:rPr>
          <w:instrText xml:space="preserve"> PAGEREF _Toc24461960 \h </w:instrText>
        </w:r>
        <w:r w:rsidR="00095E7B">
          <w:rPr>
            <w:noProof/>
            <w:webHidden/>
          </w:rPr>
        </w:r>
        <w:r w:rsidR="00095E7B">
          <w:rPr>
            <w:noProof/>
            <w:webHidden/>
          </w:rPr>
          <w:fldChar w:fldCharType="separate"/>
        </w:r>
        <w:r w:rsidR="00F9169C">
          <w:rPr>
            <w:noProof/>
            <w:webHidden/>
          </w:rPr>
          <w:t>48</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1" w:history="1">
        <w:r w:rsidR="00316E2B" w:rsidRPr="0073033D">
          <w:rPr>
            <w:rStyle w:val="a8"/>
            <w:iCs/>
            <w:noProof/>
          </w:rPr>
          <w:t>Приложение  13</w:t>
        </w:r>
        <w:r w:rsidR="00316E2B">
          <w:rPr>
            <w:noProof/>
            <w:webHidden/>
          </w:rPr>
          <w:tab/>
        </w:r>
        <w:r w:rsidR="00095E7B">
          <w:rPr>
            <w:noProof/>
            <w:webHidden/>
          </w:rPr>
          <w:fldChar w:fldCharType="begin"/>
        </w:r>
        <w:r w:rsidR="00316E2B">
          <w:rPr>
            <w:noProof/>
            <w:webHidden/>
          </w:rPr>
          <w:instrText xml:space="preserve"> PAGEREF _Toc24461961 \h </w:instrText>
        </w:r>
        <w:r w:rsidR="00095E7B">
          <w:rPr>
            <w:noProof/>
            <w:webHidden/>
          </w:rPr>
        </w:r>
        <w:r w:rsidR="00095E7B">
          <w:rPr>
            <w:noProof/>
            <w:webHidden/>
          </w:rPr>
          <w:fldChar w:fldCharType="separate"/>
        </w:r>
        <w:r w:rsidR="00F9169C">
          <w:rPr>
            <w:noProof/>
            <w:webHidden/>
          </w:rPr>
          <w:t>50</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2" w:history="1">
        <w:r w:rsidR="00316E2B" w:rsidRPr="0073033D">
          <w:rPr>
            <w:rStyle w:val="a8"/>
            <w:iCs/>
            <w:noProof/>
          </w:rPr>
          <w:t>Порядок оплаты Муниципальной услуги</w:t>
        </w:r>
        <w:r w:rsidR="00316E2B">
          <w:rPr>
            <w:noProof/>
            <w:webHidden/>
          </w:rPr>
          <w:tab/>
        </w:r>
        <w:r w:rsidR="00095E7B">
          <w:rPr>
            <w:noProof/>
            <w:webHidden/>
          </w:rPr>
          <w:fldChar w:fldCharType="begin"/>
        </w:r>
        <w:r w:rsidR="00316E2B">
          <w:rPr>
            <w:noProof/>
            <w:webHidden/>
          </w:rPr>
          <w:instrText xml:space="preserve"> PAGEREF _Toc24461962 \h </w:instrText>
        </w:r>
        <w:r w:rsidR="00095E7B">
          <w:rPr>
            <w:noProof/>
            <w:webHidden/>
          </w:rPr>
        </w:r>
        <w:r w:rsidR="00095E7B">
          <w:rPr>
            <w:noProof/>
            <w:webHidden/>
          </w:rPr>
          <w:fldChar w:fldCharType="separate"/>
        </w:r>
        <w:r w:rsidR="00F9169C">
          <w:rPr>
            <w:noProof/>
            <w:webHidden/>
          </w:rPr>
          <w:t>50</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3" w:history="1">
        <w:r w:rsidR="00316E2B" w:rsidRPr="0073033D">
          <w:rPr>
            <w:rStyle w:val="a8"/>
            <w:iCs/>
            <w:noProof/>
          </w:rPr>
          <w:t>Приложение  14</w:t>
        </w:r>
        <w:r w:rsidR="00316E2B">
          <w:rPr>
            <w:noProof/>
            <w:webHidden/>
          </w:rPr>
          <w:tab/>
        </w:r>
        <w:r w:rsidR="00095E7B">
          <w:rPr>
            <w:noProof/>
            <w:webHidden/>
          </w:rPr>
          <w:fldChar w:fldCharType="begin"/>
        </w:r>
        <w:r w:rsidR="00316E2B">
          <w:rPr>
            <w:noProof/>
            <w:webHidden/>
          </w:rPr>
          <w:instrText xml:space="preserve"> PAGEREF _Toc24461963 \h </w:instrText>
        </w:r>
        <w:r w:rsidR="00095E7B">
          <w:rPr>
            <w:noProof/>
            <w:webHidden/>
          </w:rPr>
        </w:r>
        <w:r w:rsidR="00095E7B">
          <w:rPr>
            <w:noProof/>
            <w:webHidden/>
          </w:rPr>
          <w:fldChar w:fldCharType="separate"/>
        </w:r>
        <w:r w:rsidR="00F9169C">
          <w:rPr>
            <w:noProof/>
            <w:webHidden/>
          </w:rPr>
          <w:t>51</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4" w:history="1">
        <w:r w:rsidR="00316E2B" w:rsidRPr="0073033D">
          <w:rPr>
            <w:rStyle w:val="a8"/>
            <w:iCs/>
            <w:noProof/>
          </w:rPr>
          <w:t>Форма акта обследования земельного участка</w:t>
        </w:r>
        <w:r w:rsidR="00316E2B">
          <w:rPr>
            <w:noProof/>
            <w:webHidden/>
          </w:rPr>
          <w:tab/>
        </w:r>
        <w:r w:rsidR="00095E7B">
          <w:rPr>
            <w:noProof/>
            <w:webHidden/>
          </w:rPr>
          <w:fldChar w:fldCharType="begin"/>
        </w:r>
        <w:r w:rsidR="00316E2B">
          <w:rPr>
            <w:noProof/>
            <w:webHidden/>
          </w:rPr>
          <w:instrText xml:space="preserve"> PAGEREF _Toc24461964 \h </w:instrText>
        </w:r>
        <w:r w:rsidR="00095E7B">
          <w:rPr>
            <w:noProof/>
            <w:webHidden/>
          </w:rPr>
        </w:r>
        <w:r w:rsidR="00095E7B">
          <w:rPr>
            <w:noProof/>
            <w:webHidden/>
          </w:rPr>
          <w:fldChar w:fldCharType="separate"/>
        </w:r>
        <w:r w:rsidR="00F9169C">
          <w:rPr>
            <w:noProof/>
            <w:webHidden/>
          </w:rPr>
          <w:t>51</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5" w:history="1">
        <w:r w:rsidR="00316E2B" w:rsidRPr="0073033D">
          <w:rPr>
            <w:rStyle w:val="a8"/>
            <w:iCs/>
            <w:noProof/>
          </w:rPr>
          <w:t>Приложение  15</w:t>
        </w:r>
        <w:r w:rsidR="00316E2B">
          <w:rPr>
            <w:noProof/>
            <w:webHidden/>
          </w:rPr>
          <w:tab/>
        </w:r>
        <w:r w:rsidR="00095E7B">
          <w:rPr>
            <w:noProof/>
            <w:webHidden/>
          </w:rPr>
          <w:fldChar w:fldCharType="begin"/>
        </w:r>
        <w:r w:rsidR="00316E2B">
          <w:rPr>
            <w:noProof/>
            <w:webHidden/>
          </w:rPr>
          <w:instrText xml:space="preserve"> PAGEREF _Toc24461965 \h </w:instrText>
        </w:r>
        <w:r w:rsidR="00095E7B">
          <w:rPr>
            <w:noProof/>
            <w:webHidden/>
          </w:rPr>
        </w:r>
        <w:r w:rsidR="00095E7B">
          <w:rPr>
            <w:noProof/>
            <w:webHidden/>
          </w:rPr>
          <w:fldChar w:fldCharType="separate"/>
        </w:r>
        <w:r w:rsidR="00F9169C">
          <w:rPr>
            <w:noProof/>
            <w:webHidden/>
          </w:rPr>
          <w:t>52</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6" w:history="1">
        <w:r w:rsidR="00316E2B" w:rsidRPr="0073033D">
          <w:rPr>
            <w:rStyle w:val="a8"/>
            <w:iCs/>
            <w:noProof/>
          </w:rPr>
          <w:t>Требования к помещениям, в которых предоставляется Муниципальная услуга</w:t>
        </w:r>
        <w:r w:rsidR="00316E2B">
          <w:rPr>
            <w:noProof/>
            <w:webHidden/>
          </w:rPr>
          <w:tab/>
        </w:r>
        <w:r w:rsidR="00095E7B">
          <w:rPr>
            <w:noProof/>
            <w:webHidden/>
          </w:rPr>
          <w:fldChar w:fldCharType="begin"/>
        </w:r>
        <w:r w:rsidR="00316E2B">
          <w:rPr>
            <w:noProof/>
            <w:webHidden/>
          </w:rPr>
          <w:instrText xml:space="preserve"> PAGEREF _Toc24461966 \h </w:instrText>
        </w:r>
        <w:r w:rsidR="00095E7B">
          <w:rPr>
            <w:noProof/>
            <w:webHidden/>
          </w:rPr>
        </w:r>
        <w:r w:rsidR="00095E7B">
          <w:rPr>
            <w:noProof/>
            <w:webHidden/>
          </w:rPr>
          <w:fldChar w:fldCharType="separate"/>
        </w:r>
        <w:r w:rsidR="00F9169C">
          <w:rPr>
            <w:noProof/>
            <w:webHidden/>
          </w:rPr>
          <w:t>52</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7" w:history="1">
        <w:r w:rsidR="00316E2B" w:rsidRPr="0073033D">
          <w:rPr>
            <w:rStyle w:val="a8"/>
            <w:noProof/>
          </w:rPr>
          <w:t>Приложение  16</w:t>
        </w:r>
        <w:r w:rsidR="00316E2B">
          <w:rPr>
            <w:noProof/>
            <w:webHidden/>
          </w:rPr>
          <w:tab/>
        </w:r>
        <w:r w:rsidR="00095E7B">
          <w:rPr>
            <w:noProof/>
            <w:webHidden/>
          </w:rPr>
          <w:fldChar w:fldCharType="begin"/>
        </w:r>
        <w:r w:rsidR="00316E2B">
          <w:rPr>
            <w:noProof/>
            <w:webHidden/>
          </w:rPr>
          <w:instrText xml:space="preserve"> PAGEREF _Toc24461967 \h </w:instrText>
        </w:r>
        <w:r w:rsidR="00095E7B">
          <w:rPr>
            <w:noProof/>
            <w:webHidden/>
          </w:rPr>
        </w:r>
        <w:r w:rsidR="00095E7B">
          <w:rPr>
            <w:noProof/>
            <w:webHidden/>
          </w:rPr>
          <w:fldChar w:fldCharType="separate"/>
        </w:r>
        <w:r w:rsidR="00F9169C">
          <w:rPr>
            <w:noProof/>
            <w:webHidden/>
          </w:rPr>
          <w:t>53</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8" w:history="1">
        <w:r w:rsidR="00316E2B" w:rsidRPr="0073033D">
          <w:rPr>
            <w:rStyle w:val="a8"/>
            <w:noProof/>
          </w:rPr>
          <w:t>Показатели доступности и качества Муниципальной услуги</w:t>
        </w:r>
        <w:r w:rsidR="00316E2B">
          <w:rPr>
            <w:noProof/>
            <w:webHidden/>
          </w:rPr>
          <w:tab/>
        </w:r>
        <w:r w:rsidR="00095E7B">
          <w:rPr>
            <w:noProof/>
            <w:webHidden/>
          </w:rPr>
          <w:fldChar w:fldCharType="begin"/>
        </w:r>
        <w:r w:rsidR="00316E2B">
          <w:rPr>
            <w:noProof/>
            <w:webHidden/>
          </w:rPr>
          <w:instrText xml:space="preserve"> PAGEREF _Toc24461968 \h </w:instrText>
        </w:r>
        <w:r w:rsidR="00095E7B">
          <w:rPr>
            <w:noProof/>
            <w:webHidden/>
          </w:rPr>
        </w:r>
        <w:r w:rsidR="00095E7B">
          <w:rPr>
            <w:noProof/>
            <w:webHidden/>
          </w:rPr>
          <w:fldChar w:fldCharType="separate"/>
        </w:r>
        <w:r w:rsidR="00F9169C">
          <w:rPr>
            <w:noProof/>
            <w:webHidden/>
          </w:rPr>
          <w:t>53</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69" w:history="1">
        <w:r w:rsidR="00316E2B" w:rsidRPr="0073033D">
          <w:rPr>
            <w:rStyle w:val="a8"/>
            <w:noProof/>
          </w:rPr>
          <w:t>Приложение  17</w:t>
        </w:r>
        <w:r w:rsidR="00316E2B">
          <w:rPr>
            <w:noProof/>
            <w:webHidden/>
          </w:rPr>
          <w:tab/>
        </w:r>
        <w:r w:rsidR="00095E7B">
          <w:rPr>
            <w:noProof/>
            <w:webHidden/>
          </w:rPr>
          <w:fldChar w:fldCharType="begin"/>
        </w:r>
        <w:r w:rsidR="00316E2B">
          <w:rPr>
            <w:noProof/>
            <w:webHidden/>
          </w:rPr>
          <w:instrText xml:space="preserve"> PAGEREF _Toc24461969 \h </w:instrText>
        </w:r>
        <w:r w:rsidR="00095E7B">
          <w:rPr>
            <w:noProof/>
            <w:webHidden/>
          </w:rPr>
        </w:r>
        <w:r w:rsidR="00095E7B">
          <w:rPr>
            <w:noProof/>
            <w:webHidden/>
          </w:rPr>
          <w:fldChar w:fldCharType="separate"/>
        </w:r>
        <w:r w:rsidR="00F9169C">
          <w:rPr>
            <w:noProof/>
            <w:webHidden/>
          </w:rPr>
          <w:t>54</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70" w:history="1">
        <w:r w:rsidR="00316E2B" w:rsidRPr="0073033D">
          <w:rPr>
            <w:rStyle w:val="a8"/>
            <w:noProof/>
          </w:rPr>
          <w:t>Требования к обеспечению доступности услуги для лиц с ограниченными возможностями здоровья</w:t>
        </w:r>
        <w:r w:rsidR="00316E2B">
          <w:rPr>
            <w:noProof/>
            <w:webHidden/>
          </w:rPr>
          <w:tab/>
        </w:r>
        <w:r w:rsidR="00095E7B">
          <w:rPr>
            <w:noProof/>
            <w:webHidden/>
          </w:rPr>
          <w:fldChar w:fldCharType="begin"/>
        </w:r>
        <w:r w:rsidR="00316E2B">
          <w:rPr>
            <w:noProof/>
            <w:webHidden/>
          </w:rPr>
          <w:instrText xml:space="preserve"> PAGEREF _Toc24461970 \h </w:instrText>
        </w:r>
        <w:r w:rsidR="00095E7B">
          <w:rPr>
            <w:noProof/>
            <w:webHidden/>
          </w:rPr>
        </w:r>
        <w:r w:rsidR="00095E7B">
          <w:rPr>
            <w:noProof/>
            <w:webHidden/>
          </w:rPr>
          <w:fldChar w:fldCharType="separate"/>
        </w:r>
        <w:r w:rsidR="00F9169C">
          <w:rPr>
            <w:noProof/>
            <w:webHidden/>
          </w:rPr>
          <w:t>54</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71" w:history="1">
        <w:r w:rsidR="00316E2B" w:rsidRPr="0073033D">
          <w:rPr>
            <w:rStyle w:val="a8"/>
            <w:iCs/>
            <w:noProof/>
          </w:rPr>
          <w:t>Приложение  18</w:t>
        </w:r>
        <w:r w:rsidR="00316E2B">
          <w:rPr>
            <w:noProof/>
            <w:webHidden/>
          </w:rPr>
          <w:tab/>
        </w:r>
        <w:r w:rsidR="00095E7B">
          <w:rPr>
            <w:noProof/>
            <w:webHidden/>
          </w:rPr>
          <w:fldChar w:fldCharType="begin"/>
        </w:r>
        <w:r w:rsidR="00316E2B">
          <w:rPr>
            <w:noProof/>
            <w:webHidden/>
          </w:rPr>
          <w:instrText xml:space="preserve"> PAGEREF _Toc24461971 \h </w:instrText>
        </w:r>
        <w:r w:rsidR="00095E7B">
          <w:rPr>
            <w:noProof/>
            <w:webHidden/>
          </w:rPr>
        </w:r>
        <w:r w:rsidR="00095E7B">
          <w:rPr>
            <w:noProof/>
            <w:webHidden/>
          </w:rPr>
          <w:fldChar w:fldCharType="separate"/>
        </w:r>
        <w:r w:rsidR="00F9169C">
          <w:rPr>
            <w:noProof/>
            <w:webHidden/>
          </w:rPr>
          <w:t>56</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72" w:history="1">
        <w:r w:rsidR="00316E2B" w:rsidRPr="0073033D">
          <w:rPr>
            <w:rStyle w:val="a8"/>
            <w:iCs/>
            <w:noProof/>
          </w:rPr>
          <w:t>Блок-схема выдачи разрешения на вырубку зеленых насаждений – порубочного билета</w:t>
        </w:r>
        <w:r w:rsidR="00316E2B">
          <w:rPr>
            <w:noProof/>
            <w:webHidden/>
          </w:rPr>
          <w:tab/>
        </w:r>
        <w:r w:rsidR="00095E7B">
          <w:rPr>
            <w:noProof/>
            <w:webHidden/>
          </w:rPr>
          <w:fldChar w:fldCharType="begin"/>
        </w:r>
        <w:r w:rsidR="00316E2B">
          <w:rPr>
            <w:noProof/>
            <w:webHidden/>
          </w:rPr>
          <w:instrText xml:space="preserve"> PAGEREF _Toc24461972 \h </w:instrText>
        </w:r>
        <w:r w:rsidR="00095E7B">
          <w:rPr>
            <w:noProof/>
            <w:webHidden/>
          </w:rPr>
        </w:r>
        <w:r w:rsidR="00095E7B">
          <w:rPr>
            <w:noProof/>
            <w:webHidden/>
          </w:rPr>
          <w:fldChar w:fldCharType="separate"/>
        </w:r>
        <w:r w:rsidR="00F9169C">
          <w:rPr>
            <w:noProof/>
            <w:webHidden/>
          </w:rPr>
          <w:t>56</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73" w:history="1">
        <w:r w:rsidR="00316E2B" w:rsidRPr="0073033D">
          <w:rPr>
            <w:rStyle w:val="a8"/>
            <w:noProof/>
          </w:rPr>
          <w:t>Приложение  19</w:t>
        </w:r>
        <w:r w:rsidR="00316E2B">
          <w:rPr>
            <w:noProof/>
            <w:webHidden/>
          </w:rPr>
          <w:tab/>
        </w:r>
        <w:r w:rsidR="00095E7B">
          <w:rPr>
            <w:noProof/>
            <w:webHidden/>
          </w:rPr>
          <w:fldChar w:fldCharType="begin"/>
        </w:r>
        <w:r w:rsidR="00316E2B">
          <w:rPr>
            <w:noProof/>
            <w:webHidden/>
          </w:rPr>
          <w:instrText xml:space="preserve"> PAGEREF _Toc24461973 \h </w:instrText>
        </w:r>
        <w:r w:rsidR="00095E7B">
          <w:rPr>
            <w:noProof/>
            <w:webHidden/>
          </w:rPr>
        </w:r>
        <w:r w:rsidR="00095E7B">
          <w:rPr>
            <w:noProof/>
            <w:webHidden/>
          </w:rPr>
          <w:fldChar w:fldCharType="separate"/>
        </w:r>
        <w:r w:rsidR="00F9169C">
          <w:rPr>
            <w:noProof/>
            <w:webHidden/>
          </w:rPr>
          <w:t>57</w:t>
        </w:r>
        <w:r w:rsidR="00095E7B">
          <w:rPr>
            <w:noProof/>
            <w:webHidden/>
          </w:rPr>
          <w:fldChar w:fldCharType="end"/>
        </w:r>
      </w:hyperlink>
    </w:p>
    <w:p w:rsidR="00316E2B" w:rsidRPr="00183CFD" w:rsidRDefault="00E859B2" w:rsidP="00316E2B">
      <w:pPr>
        <w:pStyle w:val="16"/>
        <w:tabs>
          <w:tab w:val="right" w:leader="dot" w:pos="9911"/>
        </w:tabs>
        <w:rPr>
          <w:rFonts w:ascii="Calibri" w:eastAsia="Times New Roman" w:hAnsi="Calibri"/>
          <w:b w:val="0"/>
          <w:bCs w:val="0"/>
          <w:caps w:val="0"/>
          <w:noProof/>
          <w:sz w:val="22"/>
          <w:szCs w:val="22"/>
          <w:lang w:eastAsia="ru-RU"/>
        </w:rPr>
      </w:pPr>
      <w:hyperlink w:anchor="_Toc24461974" w:history="1">
        <w:r w:rsidR="00316E2B" w:rsidRPr="0073033D">
          <w:rPr>
            <w:rStyle w:val="a8"/>
            <w:noProof/>
          </w:rPr>
          <w:t>Перечень и содержание административных действий, составляющих административные процедуры</w:t>
        </w:r>
        <w:r w:rsidR="00316E2B">
          <w:rPr>
            <w:noProof/>
            <w:webHidden/>
          </w:rPr>
          <w:tab/>
        </w:r>
        <w:r w:rsidR="00095E7B">
          <w:rPr>
            <w:noProof/>
            <w:webHidden/>
          </w:rPr>
          <w:fldChar w:fldCharType="begin"/>
        </w:r>
        <w:r w:rsidR="00316E2B">
          <w:rPr>
            <w:noProof/>
            <w:webHidden/>
          </w:rPr>
          <w:instrText xml:space="preserve"> PAGEREF _Toc24461974 \h </w:instrText>
        </w:r>
        <w:r w:rsidR="00095E7B">
          <w:rPr>
            <w:noProof/>
            <w:webHidden/>
          </w:rPr>
        </w:r>
        <w:r w:rsidR="00095E7B">
          <w:rPr>
            <w:noProof/>
            <w:webHidden/>
          </w:rPr>
          <w:fldChar w:fldCharType="separate"/>
        </w:r>
        <w:r w:rsidR="00F9169C">
          <w:rPr>
            <w:noProof/>
            <w:webHidden/>
          </w:rPr>
          <w:t>57</w:t>
        </w:r>
        <w:r w:rsidR="00095E7B">
          <w:rPr>
            <w:noProof/>
            <w:webHidden/>
          </w:rPr>
          <w:fldChar w:fldCharType="end"/>
        </w:r>
      </w:hyperlink>
    </w:p>
    <w:p w:rsidR="00316E2B" w:rsidRPr="00EA5954" w:rsidRDefault="00095E7B" w:rsidP="00316E2B">
      <w:pPr>
        <w:rPr>
          <w:b/>
          <w:bCs/>
          <w:iCs/>
          <w:sz w:val="28"/>
          <w:szCs w:val="28"/>
        </w:rPr>
      </w:pPr>
      <w:r w:rsidRPr="00EA5954">
        <w:rPr>
          <w:color w:val="000000"/>
          <w:sz w:val="36"/>
          <w:szCs w:val="28"/>
        </w:rPr>
        <w:fldChar w:fldCharType="end"/>
      </w: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pStyle w:val="2"/>
        <w:jc w:val="center"/>
        <w:rPr>
          <w:rFonts w:ascii="Times New Roman" w:hAnsi="Times New Roman"/>
          <w:i w:val="0"/>
          <w:sz w:val="24"/>
          <w:szCs w:val="24"/>
        </w:rPr>
      </w:pPr>
    </w:p>
    <w:p w:rsidR="00316E2B" w:rsidRDefault="00316E2B" w:rsidP="00316E2B">
      <w:pPr>
        <w:pStyle w:val="2"/>
        <w:jc w:val="center"/>
        <w:rPr>
          <w:rFonts w:ascii="Times New Roman" w:hAnsi="Times New Roman"/>
          <w:i w:val="0"/>
          <w:sz w:val="24"/>
          <w:szCs w:val="24"/>
        </w:rPr>
      </w:pPr>
      <w:bookmarkStart w:id="1" w:name="_Toc24461899"/>
      <w:r w:rsidRPr="00EA5954">
        <w:rPr>
          <w:rFonts w:ascii="Times New Roman" w:hAnsi="Times New Roman"/>
          <w:i w:val="0"/>
          <w:sz w:val="24"/>
          <w:szCs w:val="24"/>
        </w:rPr>
        <w:t>Термины и определения</w:t>
      </w:r>
      <w:bookmarkEnd w:id="1"/>
    </w:p>
    <w:p w:rsidR="00316E2B" w:rsidRPr="00DF7186" w:rsidRDefault="00316E2B" w:rsidP="00316E2B"/>
    <w:p w:rsidR="00316E2B" w:rsidRPr="00EA5954" w:rsidRDefault="00316E2B" w:rsidP="00316E2B">
      <w:pPr>
        <w:ind w:firstLine="567"/>
        <w:jc w:val="both"/>
        <w:rPr>
          <w:b/>
          <w:bCs/>
          <w:iCs/>
        </w:rPr>
      </w:pPr>
      <w:r w:rsidRPr="00EA5954">
        <w:t>Термины и определения, используемые в настоящем Административном регламенте</w:t>
      </w:r>
      <w:r>
        <w:t xml:space="preserve"> </w:t>
      </w:r>
      <w:r w:rsidRPr="00EA5954">
        <w:t>предоставления муниципальной услуги «Выдача разрешения на вырубку зеленых насаждений</w:t>
      </w:r>
      <w:r>
        <w:t xml:space="preserve"> </w:t>
      </w:r>
      <w:r w:rsidRPr="00EA5954">
        <w:t>– порубочного билета</w:t>
      </w:r>
      <w:r>
        <w:t xml:space="preserve"> </w:t>
      </w:r>
      <w:r w:rsidRPr="00EA5954">
        <w:t xml:space="preserve">на территории </w:t>
      </w:r>
      <w:r>
        <w:t>городского округа Электросталь</w:t>
      </w:r>
      <w:r w:rsidRPr="00EA5954">
        <w:t xml:space="preserve"> Московской области» (далее – Административный регламент), указаны в Приложении 1 к настоящему Административному регламенту.</w:t>
      </w:r>
    </w:p>
    <w:p w:rsidR="00316E2B" w:rsidRPr="00EA5954" w:rsidRDefault="00316E2B" w:rsidP="00316E2B">
      <w:pPr>
        <w:pStyle w:val="1-"/>
        <w:spacing w:line="240" w:lineRule="auto"/>
        <w:rPr>
          <w:i/>
          <w:sz w:val="24"/>
          <w:szCs w:val="24"/>
        </w:rPr>
      </w:pPr>
      <w:bookmarkStart w:id="2" w:name="_Toc24461900"/>
      <w:r w:rsidRPr="00EA5954">
        <w:rPr>
          <w:sz w:val="24"/>
          <w:szCs w:val="24"/>
          <w:lang w:val="en-US"/>
        </w:rPr>
        <w:t>I</w:t>
      </w:r>
      <w:r w:rsidRPr="00EA5954">
        <w:rPr>
          <w:sz w:val="24"/>
          <w:szCs w:val="24"/>
        </w:rPr>
        <w:t>. Общие положения</w:t>
      </w:r>
      <w:bookmarkEnd w:id="2"/>
    </w:p>
    <w:p w:rsidR="00316E2B" w:rsidRPr="005A4A5B" w:rsidRDefault="00316E2B" w:rsidP="00316E2B">
      <w:pPr>
        <w:pStyle w:val="2-"/>
        <w:rPr>
          <w:i w:val="0"/>
          <w:sz w:val="24"/>
          <w:szCs w:val="24"/>
        </w:rPr>
      </w:pPr>
      <w:bookmarkStart w:id="3" w:name="_Toc437973277"/>
      <w:bookmarkStart w:id="4" w:name="_Toc438110018"/>
      <w:bookmarkStart w:id="5" w:name="_Toc438376222"/>
      <w:bookmarkStart w:id="6" w:name="_Toc24461901"/>
      <w:r w:rsidRPr="005A4A5B">
        <w:rPr>
          <w:i w:val="0"/>
          <w:sz w:val="24"/>
          <w:szCs w:val="24"/>
        </w:rPr>
        <w:t>Предмет регулирования Административного регламента</w:t>
      </w:r>
      <w:bookmarkEnd w:id="3"/>
      <w:bookmarkEnd w:id="4"/>
      <w:bookmarkEnd w:id="5"/>
      <w:bookmarkEnd w:id="6"/>
    </w:p>
    <w:p w:rsidR="00316E2B" w:rsidRPr="00EA5954" w:rsidRDefault="00316E2B" w:rsidP="00316E2B">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w:t>
      </w:r>
      <w:r>
        <w:rPr>
          <w:sz w:val="24"/>
          <w:szCs w:val="24"/>
        </w:rPr>
        <w:t xml:space="preserve"> </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w:t>
      </w:r>
      <w:r w:rsidRPr="00920669">
        <w:rPr>
          <w:color w:val="00000A"/>
          <w:sz w:val="24"/>
          <w:szCs w:val="22"/>
        </w:rPr>
        <w:t xml:space="preserve"> в многофункциональных центрах предоставления государственных и муниципальных услуг в Московской области</w:t>
      </w:r>
      <w:r>
        <w:rPr>
          <w:color w:val="00000A"/>
          <w:sz w:val="24"/>
          <w:szCs w:val="22"/>
        </w:rPr>
        <w:t xml:space="preserve"> (далее – МФЦ),</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Pr>
          <w:sz w:val="24"/>
          <w:szCs w:val="24"/>
        </w:rPr>
        <w:t xml:space="preserve">Администрации городского </w:t>
      </w:r>
      <w:r>
        <w:rPr>
          <w:sz w:val="24"/>
          <w:szCs w:val="24"/>
          <w:lang w:eastAsia="ru-RU"/>
        </w:rPr>
        <w:t>округа Электросталь Московской области (далее – Администрация городского округа)</w:t>
      </w:r>
      <w:r w:rsidRPr="00EA5954">
        <w:rPr>
          <w:sz w:val="24"/>
          <w:szCs w:val="24"/>
        </w:rPr>
        <w:t>, должностных лиц Администрации</w:t>
      </w:r>
      <w:r>
        <w:rPr>
          <w:sz w:val="24"/>
          <w:szCs w:val="24"/>
        </w:rPr>
        <w:t xml:space="preserve"> городского округа</w:t>
      </w:r>
      <w:r w:rsidRPr="00EA5954">
        <w:rPr>
          <w:sz w:val="24"/>
          <w:szCs w:val="24"/>
        </w:rPr>
        <w:t>, предоставляющих Муниципальную услугу</w:t>
      </w:r>
      <w:r>
        <w:rPr>
          <w:sz w:val="24"/>
          <w:szCs w:val="24"/>
        </w:rPr>
        <w:t>.</w:t>
      </w:r>
    </w:p>
    <w:p w:rsidR="00316E2B" w:rsidRPr="00EA5954" w:rsidRDefault="00316E2B" w:rsidP="00316E2B">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316E2B" w:rsidRPr="00EA5954" w:rsidRDefault="00316E2B" w:rsidP="00316E2B">
      <w:pPr>
        <w:pStyle w:val="111"/>
        <w:spacing w:line="240" w:lineRule="auto"/>
        <w:ind w:left="0" w:firstLine="709"/>
        <w:rPr>
          <w:sz w:val="24"/>
          <w:szCs w:val="24"/>
        </w:rPr>
      </w:pPr>
      <w:r>
        <w:rPr>
          <w:sz w:val="24"/>
          <w:szCs w:val="24"/>
        </w:rPr>
        <w:t>Строительства, реконструкции</w:t>
      </w:r>
      <w:r w:rsidRPr="00EA5954">
        <w:rPr>
          <w:sz w:val="24"/>
          <w:szCs w:val="24"/>
        </w:rPr>
        <w:t xml:space="preserve"> объектов капитального строительства, сетей инженерно-технического обеспечения</w:t>
      </w:r>
      <w:r>
        <w:rPr>
          <w:sz w:val="24"/>
          <w:szCs w:val="24"/>
        </w:rPr>
        <w:t xml:space="preserve"> </w:t>
      </w:r>
      <w:r w:rsidRPr="00EA5954">
        <w:rPr>
          <w:sz w:val="24"/>
          <w:szCs w:val="24"/>
        </w:rPr>
        <w:t>в соответствии с утвержденной проектной документацией;</w:t>
      </w:r>
    </w:p>
    <w:p w:rsidR="00316E2B" w:rsidRPr="00EA5954" w:rsidRDefault="00316E2B" w:rsidP="00316E2B">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316E2B" w:rsidRPr="00EA5954" w:rsidRDefault="00316E2B" w:rsidP="00316E2B">
      <w:pPr>
        <w:pStyle w:val="111"/>
        <w:spacing w:line="240" w:lineRule="auto"/>
        <w:ind w:left="0" w:firstLine="709"/>
        <w:rPr>
          <w:sz w:val="24"/>
          <w:szCs w:val="24"/>
        </w:rPr>
      </w:pPr>
      <w:r w:rsidRPr="00EA5954">
        <w:rPr>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A5954">
        <w:rPr>
          <w:sz w:val="24"/>
          <w:szCs w:val="24"/>
        </w:rPr>
        <w:t>внутридворовых</w:t>
      </w:r>
      <w:proofErr w:type="spellEnd"/>
      <w:r w:rsidRPr="00EA5954">
        <w:rPr>
          <w:sz w:val="24"/>
          <w:szCs w:val="24"/>
        </w:rPr>
        <w:t xml:space="preserve"> территорий);</w:t>
      </w:r>
    </w:p>
    <w:p w:rsidR="00316E2B" w:rsidRPr="00EA5954" w:rsidRDefault="00316E2B" w:rsidP="00316E2B">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316E2B" w:rsidRPr="00EA5954" w:rsidRDefault="00316E2B" w:rsidP="00316E2B">
      <w:pPr>
        <w:pStyle w:val="111"/>
        <w:spacing w:line="240" w:lineRule="auto"/>
        <w:ind w:left="0" w:firstLine="709"/>
        <w:rPr>
          <w:sz w:val="24"/>
          <w:szCs w:val="24"/>
        </w:rPr>
      </w:pPr>
      <w:r>
        <w:rPr>
          <w:sz w:val="24"/>
          <w:szCs w:val="24"/>
        </w:rPr>
        <w:t>Сноса (демонтажа</w:t>
      </w:r>
      <w:r w:rsidRPr="00EA5954">
        <w:rPr>
          <w:sz w:val="24"/>
          <w:szCs w:val="24"/>
        </w:rPr>
        <w:t>) зданий, сооружений;</w:t>
      </w:r>
    </w:p>
    <w:p w:rsidR="00316E2B" w:rsidRPr="00EA5954" w:rsidRDefault="00316E2B" w:rsidP="00316E2B">
      <w:pPr>
        <w:pStyle w:val="111"/>
        <w:spacing w:line="240" w:lineRule="auto"/>
        <w:ind w:left="0" w:firstLine="709"/>
        <w:rPr>
          <w:sz w:val="24"/>
          <w:szCs w:val="24"/>
        </w:rPr>
      </w:pPr>
      <w:r>
        <w:rPr>
          <w:sz w:val="24"/>
          <w:szCs w:val="24"/>
        </w:rPr>
        <w:t>Размещения, установки</w:t>
      </w:r>
      <w:r w:rsidRPr="00EA5954">
        <w:rPr>
          <w:sz w:val="24"/>
          <w:szCs w:val="24"/>
        </w:rPr>
        <w:t xml:space="preserve"> объектов, не являющихся объектами капитального строительства;</w:t>
      </w:r>
    </w:p>
    <w:p w:rsidR="00316E2B" w:rsidRPr="00EA5954" w:rsidRDefault="00316E2B" w:rsidP="00316E2B">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316E2B" w:rsidRPr="00EA5954" w:rsidRDefault="00316E2B" w:rsidP="00316E2B">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316E2B" w:rsidRPr="00EA5954" w:rsidRDefault="00316E2B" w:rsidP="00316E2B">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316E2B" w:rsidRDefault="00316E2B" w:rsidP="00316E2B">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072F97" w:rsidRPr="00DB7C75" w:rsidRDefault="00072F97" w:rsidP="00072F97">
      <w:pPr>
        <w:pStyle w:val="11"/>
        <w:numPr>
          <w:ilvl w:val="0"/>
          <w:numId w:val="0"/>
        </w:numPr>
        <w:spacing w:line="240" w:lineRule="auto"/>
        <w:ind w:left="709"/>
        <w:rPr>
          <w:sz w:val="24"/>
          <w:szCs w:val="24"/>
        </w:rPr>
      </w:pPr>
    </w:p>
    <w:p w:rsidR="00316E2B" w:rsidRPr="00CE6340" w:rsidRDefault="00316E2B" w:rsidP="00316E2B">
      <w:pPr>
        <w:pStyle w:val="2-"/>
        <w:rPr>
          <w:sz w:val="24"/>
          <w:szCs w:val="24"/>
        </w:rPr>
      </w:pPr>
      <w:bookmarkStart w:id="7" w:name="_Toc465174555"/>
      <w:bookmarkStart w:id="8" w:name="_Toc465175038"/>
      <w:bookmarkStart w:id="9" w:name="_Toc465183125"/>
      <w:bookmarkStart w:id="10" w:name="_Toc437973278"/>
      <w:bookmarkStart w:id="11" w:name="_Toc438110019"/>
      <w:bookmarkStart w:id="12" w:name="_Toc438376223"/>
      <w:bookmarkStart w:id="13" w:name="_Toc24461902"/>
      <w:bookmarkEnd w:id="7"/>
      <w:bookmarkEnd w:id="8"/>
      <w:bookmarkEnd w:id="9"/>
      <w:r w:rsidRPr="00CE6340">
        <w:rPr>
          <w:sz w:val="24"/>
          <w:szCs w:val="24"/>
        </w:rPr>
        <w:t>Лица, имеющие право на получение Муниципальной услуги</w:t>
      </w:r>
      <w:bookmarkEnd w:id="10"/>
      <w:bookmarkEnd w:id="11"/>
      <w:bookmarkEnd w:id="12"/>
      <w:bookmarkEnd w:id="13"/>
    </w:p>
    <w:p w:rsidR="00316E2B" w:rsidRPr="00EA5954" w:rsidRDefault="00316E2B" w:rsidP="00316E2B">
      <w:pPr>
        <w:pStyle w:val="11"/>
        <w:spacing w:line="240" w:lineRule="auto"/>
        <w:ind w:left="0" w:firstLine="709"/>
        <w:rPr>
          <w:sz w:val="24"/>
          <w:szCs w:val="24"/>
        </w:rPr>
      </w:pPr>
      <w:bookmarkStart w:id="14"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316E2B" w:rsidRPr="00EA5954" w:rsidRDefault="00316E2B" w:rsidP="00316E2B">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4"/>
    <w:p w:rsidR="00316E2B" w:rsidRPr="00EA5954" w:rsidRDefault="00316E2B" w:rsidP="00316E2B">
      <w:pPr>
        <w:pStyle w:val="11"/>
        <w:spacing w:line="240" w:lineRule="auto"/>
        <w:ind w:left="0" w:firstLine="709"/>
        <w:rPr>
          <w:sz w:val="24"/>
          <w:szCs w:val="24"/>
        </w:rPr>
      </w:pPr>
      <w:r w:rsidRPr="00EA5954">
        <w:rPr>
          <w:sz w:val="24"/>
          <w:szCs w:val="24"/>
        </w:rPr>
        <w:t xml:space="preserve">Интересы лиц, указанных в пункте </w:t>
      </w:r>
      <w:r w:rsidR="00E859B2">
        <w:fldChar w:fldCharType="begin"/>
      </w:r>
      <w:r w:rsidR="00E859B2">
        <w:instrText xml:space="preserve"> REF _Ref440651123 \r \h  \* MERGEFORMAT </w:instrText>
      </w:r>
      <w:r w:rsidR="00E859B2">
        <w:fldChar w:fldCharType="separate"/>
      </w:r>
      <w:r w:rsidR="00F9169C" w:rsidRPr="00F9169C">
        <w:rPr>
          <w:sz w:val="24"/>
          <w:szCs w:val="24"/>
        </w:rPr>
        <w:t>2.1</w:t>
      </w:r>
      <w:r w:rsidR="00E859B2">
        <w:fldChar w:fldCharType="end"/>
      </w:r>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316E2B" w:rsidRPr="00EA5954" w:rsidRDefault="00316E2B" w:rsidP="00316E2B">
      <w:pPr>
        <w:pStyle w:val="2-"/>
        <w:rPr>
          <w:sz w:val="24"/>
          <w:szCs w:val="24"/>
        </w:rPr>
      </w:pPr>
      <w:bookmarkStart w:id="15" w:name="_Toc484705338"/>
      <w:bookmarkStart w:id="16" w:name="_Toc485282978"/>
      <w:bookmarkStart w:id="17" w:name="_Toc461636608"/>
      <w:bookmarkStart w:id="18" w:name="_Toc461638428"/>
      <w:bookmarkStart w:id="19" w:name="_Toc437973279"/>
      <w:bookmarkStart w:id="20" w:name="_Toc438110020"/>
      <w:bookmarkStart w:id="21" w:name="_Toc438376224"/>
      <w:bookmarkStart w:id="22" w:name="_Toc24461903"/>
      <w:bookmarkEnd w:id="15"/>
      <w:bookmarkEnd w:id="16"/>
      <w:bookmarkEnd w:id="17"/>
      <w:bookmarkEnd w:id="18"/>
      <w:r w:rsidRPr="00EA5954">
        <w:rPr>
          <w:sz w:val="24"/>
          <w:szCs w:val="24"/>
        </w:rPr>
        <w:t>Требования к порядку информирования о порядке предоставления Муниципальной услуги</w:t>
      </w:r>
      <w:bookmarkEnd w:id="19"/>
      <w:bookmarkEnd w:id="20"/>
      <w:bookmarkEnd w:id="21"/>
      <w:bookmarkEnd w:id="22"/>
    </w:p>
    <w:p w:rsidR="00316E2B" w:rsidRPr="00EA5954" w:rsidRDefault="00316E2B" w:rsidP="00316E2B">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структурных подразделениях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316E2B" w:rsidRPr="00711B36" w:rsidRDefault="00316E2B" w:rsidP="00316E2B">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3" w:name="_Hlt473218196"/>
      <w:bookmarkStart w:id="24" w:name="_Hlt473218197"/>
      <w:r w:rsidRPr="00EA5954">
        <w:rPr>
          <w:sz w:val="24"/>
          <w:szCs w:val="24"/>
        </w:rPr>
        <w:t>е</w:t>
      </w:r>
      <w:bookmarkEnd w:id="23"/>
      <w:bookmarkEnd w:id="24"/>
      <w:r w:rsidRPr="00EA5954">
        <w:rPr>
          <w:sz w:val="24"/>
          <w:szCs w:val="24"/>
        </w:rPr>
        <w:t>нии 3 к настоящему Административному регламенту.</w:t>
      </w:r>
    </w:p>
    <w:p w:rsidR="00316E2B" w:rsidRPr="00EA5954" w:rsidRDefault="00316E2B" w:rsidP="00316E2B">
      <w:pPr>
        <w:pStyle w:val="1-"/>
        <w:rPr>
          <w:sz w:val="24"/>
          <w:szCs w:val="24"/>
        </w:rPr>
      </w:pPr>
      <w:bookmarkStart w:id="25" w:name="_Toc437973280"/>
      <w:bookmarkStart w:id="26" w:name="_Toc438110021"/>
      <w:bookmarkStart w:id="27" w:name="_Toc438376225"/>
      <w:bookmarkStart w:id="28" w:name="_Toc24461904"/>
      <w:r w:rsidRPr="00EA5954">
        <w:rPr>
          <w:sz w:val="24"/>
          <w:szCs w:val="24"/>
          <w:lang w:val="en-US"/>
        </w:rPr>
        <w:t>II</w:t>
      </w:r>
      <w:r w:rsidRPr="00EA5954">
        <w:rPr>
          <w:sz w:val="24"/>
          <w:szCs w:val="24"/>
        </w:rPr>
        <w:t>. Стандарт предоставления Муниципальной услуги</w:t>
      </w:r>
      <w:bookmarkEnd w:id="25"/>
      <w:bookmarkEnd w:id="26"/>
      <w:bookmarkEnd w:id="27"/>
      <w:bookmarkEnd w:id="28"/>
    </w:p>
    <w:p w:rsidR="00316E2B" w:rsidRPr="00EA5954" w:rsidRDefault="00316E2B" w:rsidP="00316E2B">
      <w:pPr>
        <w:pStyle w:val="2-"/>
        <w:spacing w:line="276" w:lineRule="auto"/>
        <w:rPr>
          <w:i w:val="0"/>
          <w:sz w:val="24"/>
          <w:szCs w:val="24"/>
        </w:rPr>
      </w:pPr>
      <w:bookmarkStart w:id="29" w:name="_Toc437973281"/>
      <w:bookmarkStart w:id="30" w:name="_Toc438110022"/>
      <w:bookmarkStart w:id="31" w:name="_Toc438376226"/>
      <w:bookmarkStart w:id="32" w:name="_Toc24461905"/>
      <w:r w:rsidRPr="00EA5954">
        <w:rPr>
          <w:sz w:val="24"/>
          <w:szCs w:val="24"/>
        </w:rPr>
        <w:t>Наименование Муниципальной услуги</w:t>
      </w:r>
      <w:bookmarkEnd w:id="29"/>
      <w:bookmarkEnd w:id="30"/>
      <w:bookmarkEnd w:id="31"/>
      <w:bookmarkEnd w:id="32"/>
    </w:p>
    <w:p w:rsidR="00316E2B" w:rsidRPr="00711B36" w:rsidRDefault="00316E2B" w:rsidP="00316E2B">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316E2B" w:rsidRPr="00EA5954" w:rsidRDefault="00316E2B" w:rsidP="00316E2B">
      <w:pPr>
        <w:pStyle w:val="2-"/>
        <w:rPr>
          <w:sz w:val="24"/>
          <w:szCs w:val="24"/>
        </w:rPr>
      </w:pPr>
      <w:bookmarkStart w:id="33" w:name="_Toc437973284"/>
      <w:bookmarkStart w:id="34" w:name="_Toc438110025"/>
      <w:bookmarkStart w:id="35" w:name="_Toc438376229"/>
      <w:bookmarkStart w:id="36" w:name="_Toc24461906"/>
      <w:r w:rsidRPr="00EA5954">
        <w:rPr>
          <w:sz w:val="24"/>
          <w:szCs w:val="24"/>
        </w:rPr>
        <w:t>Органы и организации, участвующие в предоставлении муниципальной услуги</w:t>
      </w:r>
      <w:bookmarkEnd w:id="33"/>
      <w:bookmarkEnd w:id="34"/>
      <w:bookmarkEnd w:id="35"/>
      <w:bookmarkEnd w:id="36"/>
    </w:p>
    <w:p w:rsidR="00316E2B" w:rsidRDefault="00316E2B" w:rsidP="00316E2B">
      <w:pPr>
        <w:pStyle w:val="11"/>
        <w:spacing w:line="240" w:lineRule="auto"/>
        <w:ind w:left="0" w:firstLine="709"/>
        <w:rPr>
          <w:sz w:val="24"/>
          <w:szCs w:val="24"/>
        </w:rPr>
      </w:pPr>
      <w:r w:rsidRPr="00952395">
        <w:rPr>
          <w:sz w:val="24"/>
          <w:szCs w:val="24"/>
        </w:rPr>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w:t>
      </w:r>
      <w:r w:rsidR="00072F97">
        <w:rPr>
          <w:sz w:val="24"/>
          <w:szCs w:val="24"/>
          <w:lang w:eastAsia="ru-RU"/>
        </w:rPr>
        <w:t xml:space="preserve"> в лице Комитета по </w:t>
      </w:r>
      <w:proofErr w:type="gramStart"/>
      <w:r w:rsidR="00072F97">
        <w:rPr>
          <w:sz w:val="24"/>
          <w:szCs w:val="24"/>
          <w:lang w:eastAsia="ru-RU"/>
        </w:rPr>
        <w:t>строительству ,</w:t>
      </w:r>
      <w:proofErr w:type="gramEnd"/>
      <w:r w:rsidR="00072F97">
        <w:rPr>
          <w:sz w:val="24"/>
          <w:szCs w:val="24"/>
          <w:lang w:eastAsia="ru-RU"/>
        </w:rPr>
        <w:t xml:space="preserve"> дорожной деятельности и благоустройства Администрации городского округа Электросталь Московской области</w:t>
      </w:r>
      <w:r w:rsidRPr="00952395">
        <w:rPr>
          <w:sz w:val="24"/>
          <w:szCs w:val="24"/>
        </w:rPr>
        <w:t xml:space="preserve">. </w:t>
      </w:r>
    </w:p>
    <w:p w:rsidR="00072F97" w:rsidRDefault="00316E2B" w:rsidP="00072F97">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Pr>
          <w:sz w:val="24"/>
          <w:szCs w:val="24"/>
        </w:rPr>
        <w:t>муниципальное бюджетное учреждение «Благоустройство» (далее – МБУ «Благоустройство»)</w:t>
      </w:r>
      <w:r w:rsidRPr="00952395">
        <w:rPr>
          <w:sz w:val="24"/>
          <w:szCs w:val="24"/>
        </w:rPr>
        <w:t>.</w:t>
      </w:r>
    </w:p>
    <w:p w:rsidR="00576DAF" w:rsidRDefault="00072F97" w:rsidP="00576DAF">
      <w:pPr>
        <w:pStyle w:val="11"/>
        <w:numPr>
          <w:ilvl w:val="0"/>
          <w:numId w:val="0"/>
        </w:numPr>
        <w:spacing w:line="240" w:lineRule="auto"/>
        <w:rPr>
          <w:color w:val="000000"/>
          <w:sz w:val="24"/>
          <w:szCs w:val="24"/>
        </w:rPr>
      </w:pPr>
      <w:r>
        <w:rPr>
          <w:sz w:val="24"/>
          <w:szCs w:val="24"/>
        </w:rPr>
        <w:t xml:space="preserve">       </w:t>
      </w:r>
      <w:r w:rsidR="00576DAF">
        <w:rPr>
          <w:sz w:val="24"/>
          <w:szCs w:val="24"/>
        </w:rPr>
        <w:t xml:space="preserve">     </w:t>
      </w:r>
      <w:r w:rsidR="00316E2B" w:rsidRPr="00072F97">
        <w:rPr>
          <w:sz w:val="24"/>
          <w:szCs w:val="24"/>
        </w:rPr>
        <w:t>Администрация городского округа обеспечивает предоставление Муниципальной услуги посредством регионального портала государственных и муниципальных услуг Московской области (</w:t>
      </w:r>
      <w:r w:rsidR="00316E2B" w:rsidRPr="00072F97">
        <w:rPr>
          <w:color w:val="000000"/>
          <w:sz w:val="24"/>
          <w:szCs w:val="24"/>
        </w:rPr>
        <w:t>далее – РПГУ)</w:t>
      </w:r>
      <w:r w:rsidR="00576DAF">
        <w:rPr>
          <w:color w:val="000000"/>
          <w:sz w:val="24"/>
          <w:szCs w:val="24"/>
        </w:rPr>
        <w:t>, многофункционального центра, Комитета по строительству, дорожной деятельности и благоустройства Администрации городского округа по выбору заявителя.</w:t>
      </w:r>
    </w:p>
    <w:p w:rsidR="00576DAF" w:rsidRDefault="00576DAF" w:rsidP="00576DAF">
      <w:pPr>
        <w:pStyle w:val="11"/>
        <w:numPr>
          <w:ilvl w:val="0"/>
          <w:numId w:val="0"/>
        </w:numPr>
        <w:spacing w:line="240" w:lineRule="auto"/>
        <w:rPr>
          <w:color w:val="000000"/>
          <w:sz w:val="24"/>
          <w:szCs w:val="24"/>
        </w:rPr>
      </w:pPr>
    </w:p>
    <w:p w:rsidR="00576DAF" w:rsidRDefault="00576DAF" w:rsidP="00576DAF">
      <w:pPr>
        <w:pStyle w:val="11"/>
        <w:numPr>
          <w:ilvl w:val="0"/>
          <w:numId w:val="0"/>
        </w:numPr>
        <w:spacing w:line="240" w:lineRule="auto"/>
        <w:rPr>
          <w:color w:val="000000"/>
          <w:sz w:val="24"/>
          <w:szCs w:val="24"/>
        </w:rPr>
      </w:pPr>
    </w:p>
    <w:p w:rsidR="00576DAF" w:rsidRDefault="00576DAF" w:rsidP="00576DAF">
      <w:pPr>
        <w:pStyle w:val="11"/>
        <w:numPr>
          <w:ilvl w:val="0"/>
          <w:numId w:val="0"/>
        </w:numPr>
        <w:spacing w:line="240" w:lineRule="auto"/>
        <w:rPr>
          <w:color w:val="000000"/>
          <w:sz w:val="24"/>
          <w:szCs w:val="24"/>
        </w:rPr>
      </w:pPr>
    </w:p>
    <w:p w:rsidR="00316E2B" w:rsidRPr="00576DAF" w:rsidRDefault="00316E2B" w:rsidP="00576DAF">
      <w:pPr>
        <w:pStyle w:val="11"/>
        <w:ind w:left="0" w:firstLine="1277"/>
        <w:rPr>
          <w:sz w:val="24"/>
          <w:szCs w:val="24"/>
        </w:rPr>
      </w:pPr>
      <w:r w:rsidRPr="00576DAF">
        <w:rPr>
          <w:sz w:val="24"/>
          <w:szCs w:val="24"/>
        </w:rPr>
        <w:t xml:space="preserve">Порядок осуществления личного приема по вопросу предоставления Муниципальной услуги устанавливается </w:t>
      </w:r>
      <w:r w:rsidR="00576DAF">
        <w:rPr>
          <w:sz w:val="24"/>
          <w:szCs w:val="24"/>
        </w:rPr>
        <w:t>приказом Комитета по строительству, дорожной деятельности и благоустройства</w:t>
      </w:r>
      <w:r w:rsidRPr="00576DAF">
        <w:rPr>
          <w:sz w:val="24"/>
          <w:szCs w:val="24"/>
        </w:rPr>
        <w:t xml:space="preserve"> Администрации городского округа.</w:t>
      </w:r>
    </w:p>
    <w:p w:rsidR="00316E2B" w:rsidRDefault="00316E2B" w:rsidP="00316E2B">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316E2B" w:rsidRPr="00EA5954" w:rsidRDefault="00316E2B" w:rsidP="00316E2B">
      <w:pPr>
        <w:pStyle w:val="11"/>
        <w:spacing w:line="240" w:lineRule="auto"/>
        <w:ind w:left="0" w:firstLine="709"/>
        <w:rPr>
          <w:sz w:val="24"/>
          <w:szCs w:val="24"/>
        </w:rPr>
      </w:pPr>
      <w:r w:rsidRPr="0062662D">
        <w:rPr>
          <w:sz w:val="24"/>
          <w:szCs w:val="24"/>
        </w:rPr>
        <w:t>В любом МФЦ в пределах территории Московской области по выбору Заявителя независимо от его места жительства или места пребывания осуществляется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w:t>
      </w:r>
      <w:r>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Pr>
          <w:rFonts w:eastAsia="Times New Roman"/>
          <w:sz w:val="24"/>
          <w:szCs w:val="24"/>
          <w:lang w:eastAsia="ru-RU"/>
        </w:rPr>
        <w:br/>
      </w:r>
      <w:r w:rsidRPr="00EA5954">
        <w:rPr>
          <w:sz w:val="24"/>
          <w:szCs w:val="24"/>
        </w:rPr>
        <w:t xml:space="preserve">взаимодействует с: </w:t>
      </w:r>
    </w:p>
    <w:p w:rsidR="00316E2B" w:rsidRPr="00EA5954" w:rsidRDefault="00316E2B" w:rsidP="00316E2B">
      <w:pPr>
        <w:pStyle w:val="111"/>
        <w:spacing w:line="240" w:lineRule="auto"/>
        <w:ind w:left="0" w:firstLine="709"/>
        <w:rPr>
          <w:sz w:val="24"/>
          <w:szCs w:val="24"/>
          <w:lang w:eastAsia="ru-RU"/>
        </w:rPr>
      </w:pPr>
      <w:r>
        <w:rPr>
          <w:sz w:val="24"/>
          <w:szCs w:val="24"/>
          <w:lang w:eastAsia="ru-RU"/>
        </w:rPr>
        <w:t>Управлением Федеральной службы</w:t>
      </w:r>
      <w:r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316E2B" w:rsidRPr="00EA5954" w:rsidRDefault="00316E2B" w:rsidP="00316E2B">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316E2B" w:rsidRPr="00411B23" w:rsidRDefault="00316E2B" w:rsidP="00411B23">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Pr>
          <w:sz w:val="24"/>
          <w:szCs w:val="24"/>
          <w:lang w:eastAsia="ar-SA"/>
        </w:rPr>
        <w:t xml:space="preserve"> </w:t>
      </w:r>
      <w:r w:rsidRPr="00EA5954">
        <w:rPr>
          <w:sz w:val="24"/>
          <w:szCs w:val="24"/>
          <w:lang w:eastAsia="ar-SA"/>
        </w:rPr>
        <w:t>186/12 перечень услуг, которые являются необходимыми и обязательными для предоставления государственных и муниципальных услуг.</w:t>
      </w:r>
    </w:p>
    <w:p w:rsidR="00316E2B" w:rsidRPr="00EA5954" w:rsidRDefault="00316E2B" w:rsidP="00316E2B">
      <w:pPr>
        <w:pStyle w:val="2-"/>
        <w:rPr>
          <w:sz w:val="24"/>
          <w:szCs w:val="24"/>
        </w:rPr>
      </w:pPr>
      <w:bookmarkStart w:id="37" w:name="_Toc484705343"/>
      <w:bookmarkStart w:id="38" w:name="_Toc485282983"/>
      <w:bookmarkStart w:id="39" w:name="_Toc465953214"/>
      <w:bookmarkStart w:id="40" w:name="_Toc465953660"/>
      <w:bookmarkStart w:id="41" w:name="_Toc484705344"/>
      <w:bookmarkStart w:id="42" w:name="_Toc485282984"/>
      <w:bookmarkStart w:id="43" w:name="_Toc24461907"/>
      <w:bookmarkEnd w:id="37"/>
      <w:bookmarkEnd w:id="38"/>
      <w:bookmarkEnd w:id="39"/>
      <w:bookmarkEnd w:id="40"/>
      <w:bookmarkEnd w:id="41"/>
      <w:bookmarkEnd w:id="42"/>
      <w:r w:rsidRPr="00EA5954">
        <w:rPr>
          <w:sz w:val="24"/>
          <w:szCs w:val="24"/>
        </w:rPr>
        <w:t>Основания для обращения и результаты предоставления Муниципальной услуги</w:t>
      </w:r>
      <w:bookmarkEnd w:id="43"/>
    </w:p>
    <w:p w:rsidR="00316E2B" w:rsidRPr="00EA5954" w:rsidRDefault="00316E2B" w:rsidP="00316E2B">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РПГУ </w:t>
      </w:r>
      <w:r>
        <w:rPr>
          <w:sz w:val="24"/>
          <w:szCs w:val="24"/>
        </w:rPr>
        <w:t xml:space="preserve">или через МФЦ </w:t>
      </w:r>
      <w:r w:rsidRPr="00EA5954">
        <w:rPr>
          <w:sz w:val="24"/>
          <w:szCs w:val="24"/>
        </w:rPr>
        <w:t>за:</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316E2B" w:rsidRPr="00EA5954" w:rsidRDefault="00316E2B" w:rsidP="00316E2B">
      <w:pPr>
        <w:pStyle w:val="11"/>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316E2B" w:rsidRPr="00EA5954" w:rsidRDefault="00316E2B" w:rsidP="00316E2B">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316E2B" w:rsidRPr="00EA5954" w:rsidRDefault="00316E2B" w:rsidP="00316E2B">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w:t>
      </w:r>
      <w:r>
        <w:rPr>
          <w:sz w:val="24"/>
          <w:szCs w:val="24"/>
          <w:lang w:eastAsia="ru-RU"/>
        </w:rPr>
        <w:t xml:space="preserve"> </w:t>
      </w:r>
      <w:r w:rsidRPr="00EA5954">
        <w:rPr>
          <w:sz w:val="24"/>
          <w:szCs w:val="24"/>
          <w:lang w:eastAsia="ru-RU"/>
        </w:rPr>
        <w:t>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316E2B" w:rsidRPr="00EA5954" w:rsidRDefault="00316E2B" w:rsidP="00316E2B">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316E2B" w:rsidRPr="00EA5954" w:rsidRDefault="00316E2B" w:rsidP="00316E2B">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городского округа определяется соответствующим распоряжением Главы городского округа Электросталь Московской области</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316E2B" w:rsidRPr="00EA5954" w:rsidRDefault="00316E2B" w:rsidP="00316E2B">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316E2B" w:rsidRPr="00EA5954" w:rsidRDefault="00316E2B" w:rsidP="00316E2B">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316E2B"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в ИСОГД Московской области</w:t>
      </w:r>
      <w:r w:rsidRPr="00EA5954">
        <w:rPr>
          <w:sz w:val="24"/>
          <w:szCs w:val="24"/>
        </w:rPr>
        <w:t xml:space="preserve"> в течение 5 рабочих </w:t>
      </w:r>
      <w:r>
        <w:rPr>
          <w:sz w:val="24"/>
          <w:szCs w:val="24"/>
        </w:rPr>
        <w:t>дней с момента его выдачи</w:t>
      </w:r>
      <w:r w:rsidRPr="00EA5954">
        <w:rPr>
          <w:sz w:val="24"/>
          <w:szCs w:val="24"/>
        </w:rPr>
        <w:t>.</w:t>
      </w:r>
    </w:p>
    <w:p w:rsidR="00316E2B" w:rsidRPr="00711B36" w:rsidRDefault="00316E2B" w:rsidP="00411B23">
      <w:pPr>
        <w:pStyle w:val="11"/>
        <w:numPr>
          <w:ilvl w:val="0"/>
          <w:numId w:val="0"/>
        </w:numPr>
        <w:spacing w:line="240" w:lineRule="auto"/>
        <w:rPr>
          <w:sz w:val="24"/>
          <w:szCs w:val="24"/>
        </w:rPr>
      </w:pPr>
    </w:p>
    <w:p w:rsidR="00316E2B" w:rsidRDefault="00316E2B" w:rsidP="00316E2B">
      <w:pPr>
        <w:pStyle w:val="2-"/>
        <w:spacing w:before="0" w:after="0"/>
        <w:rPr>
          <w:sz w:val="24"/>
          <w:szCs w:val="24"/>
        </w:rPr>
      </w:pPr>
      <w:bookmarkStart w:id="44" w:name="_Toc24461908"/>
      <w:r w:rsidRPr="00EA5954">
        <w:rPr>
          <w:sz w:val="24"/>
          <w:szCs w:val="24"/>
        </w:rPr>
        <w:t>Срок регистрации Заявления на предоставление Муниципальной услуги</w:t>
      </w:r>
      <w:bookmarkEnd w:id="44"/>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в день его подачи.</w:t>
      </w:r>
    </w:p>
    <w:p w:rsidR="00316E2B" w:rsidRPr="00ED348C" w:rsidRDefault="00316E2B" w:rsidP="00316E2B">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316E2B" w:rsidRDefault="00316E2B" w:rsidP="00316E2B">
      <w:pPr>
        <w:pStyle w:val="11"/>
        <w:numPr>
          <w:ilvl w:val="0"/>
          <w:numId w:val="0"/>
        </w:numPr>
        <w:spacing w:line="240" w:lineRule="auto"/>
        <w:ind w:left="709"/>
        <w:rPr>
          <w:b/>
          <w:sz w:val="24"/>
          <w:szCs w:val="24"/>
        </w:rPr>
      </w:pPr>
    </w:p>
    <w:p w:rsidR="00411B23" w:rsidRPr="003E144A" w:rsidRDefault="00411B23" w:rsidP="00316E2B">
      <w:pPr>
        <w:pStyle w:val="11"/>
        <w:numPr>
          <w:ilvl w:val="0"/>
          <w:numId w:val="0"/>
        </w:numPr>
        <w:spacing w:line="240" w:lineRule="auto"/>
        <w:ind w:left="709"/>
        <w:rPr>
          <w:b/>
          <w:sz w:val="24"/>
          <w:szCs w:val="24"/>
        </w:rPr>
      </w:pPr>
    </w:p>
    <w:p w:rsidR="00316E2B" w:rsidRDefault="00316E2B" w:rsidP="00316E2B">
      <w:pPr>
        <w:pStyle w:val="2-"/>
        <w:spacing w:before="0" w:after="0"/>
        <w:rPr>
          <w:sz w:val="24"/>
          <w:szCs w:val="24"/>
        </w:rPr>
      </w:pPr>
      <w:bookmarkStart w:id="45" w:name="_Toc465953216"/>
      <w:bookmarkStart w:id="46" w:name="_Toc465953662"/>
      <w:bookmarkStart w:id="47" w:name="_Toc465953217"/>
      <w:bookmarkStart w:id="48" w:name="_Toc465953663"/>
      <w:bookmarkStart w:id="49" w:name="_Toc437973287"/>
      <w:bookmarkStart w:id="50" w:name="_Toc438110028"/>
      <w:bookmarkStart w:id="51" w:name="_Toc438376232"/>
      <w:bookmarkStart w:id="52" w:name="_Toc24461909"/>
      <w:bookmarkEnd w:id="45"/>
      <w:bookmarkEnd w:id="46"/>
      <w:bookmarkEnd w:id="47"/>
      <w:bookmarkEnd w:id="48"/>
      <w:r w:rsidRPr="00EA5954">
        <w:rPr>
          <w:sz w:val="24"/>
          <w:szCs w:val="24"/>
        </w:rPr>
        <w:t xml:space="preserve">Срок предоставления </w:t>
      </w:r>
      <w:bookmarkEnd w:id="49"/>
      <w:bookmarkEnd w:id="50"/>
      <w:r w:rsidRPr="00EA5954">
        <w:rPr>
          <w:sz w:val="24"/>
          <w:szCs w:val="24"/>
        </w:rPr>
        <w:t>Муниципальной услуги</w:t>
      </w:r>
      <w:bookmarkEnd w:id="51"/>
      <w:bookmarkEnd w:id="52"/>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Срок предоставления Муниципальной услуги:</w:t>
      </w:r>
    </w:p>
    <w:p w:rsidR="00316E2B" w:rsidRPr="00EA5954" w:rsidRDefault="00316E2B" w:rsidP="00316E2B">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w:t>
      </w:r>
      <w:r w:rsidRPr="00EA5954">
        <w:rPr>
          <w:sz w:val="24"/>
          <w:szCs w:val="24"/>
        </w:rPr>
        <w:t>.</w:t>
      </w:r>
    </w:p>
    <w:p w:rsidR="00316E2B" w:rsidRPr="00EA5954" w:rsidRDefault="00316E2B" w:rsidP="00316E2B">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w:t>
      </w:r>
      <w:r w:rsidRPr="00EA5954">
        <w:rPr>
          <w:sz w:val="24"/>
          <w:szCs w:val="24"/>
        </w:rPr>
        <w:t>.</w:t>
      </w:r>
    </w:p>
    <w:p w:rsidR="00316E2B" w:rsidRPr="000309AA" w:rsidRDefault="00316E2B" w:rsidP="00316E2B">
      <w:pPr>
        <w:pStyle w:val="11"/>
        <w:spacing w:line="240" w:lineRule="auto"/>
        <w:ind w:left="0" w:firstLine="709"/>
        <w:rPr>
          <w:sz w:val="24"/>
          <w:szCs w:val="24"/>
        </w:rPr>
      </w:pPr>
      <w:r w:rsidRPr="000309AA">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w:t>
      </w:r>
      <w:r>
        <w:rPr>
          <w:sz w:val="24"/>
          <w:szCs w:val="24"/>
        </w:rPr>
        <w:t>вы</w:t>
      </w:r>
      <w:r w:rsidRPr="000309AA">
        <w:rPr>
          <w:sz w:val="24"/>
          <w:szCs w:val="24"/>
        </w:rPr>
        <w:t>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316E2B" w:rsidRPr="00EA5954" w:rsidRDefault="00316E2B" w:rsidP="00316E2B">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316E2B" w:rsidRDefault="00316E2B" w:rsidP="00316E2B">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316E2B" w:rsidRDefault="00316E2B" w:rsidP="00316E2B">
      <w:pPr>
        <w:pStyle w:val="11"/>
        <w:numPr>
          <w:ilvl w:val="0"/>
          <w:numId w:val="0"/>
        </w:numPr>
        <w:spacing w:line="240" w:lineRule="auto"/>
        <w:ind w:left="709"/>
        <w:rPr>
          <w:sz w:val="24"/>
          <w:szCs w:val="24"/>
        </w:rPr>
      </w:pPr>
    </w:p>
    <w:p w:rsidR="00316E2B" w:rsidRPr="003524CB" w:rsidRDefault="00316E2B" w:rsidP="00316E2B">
      <w:pPr>
        <w:pStyle w:val="11"/>
        <w:numPr>
          <w:ilvl w:val="0"/>
          <w:numId w:val="0"/>
        </w:numPr>
        <w:spacing w:line="240" w:lineRule="auto"/>
        <w:ind w:left="709"/>
        <w:rPr>
          <w:sz w:val="24"/>
          <w:szCs w:val="24"/>
        </w:rPr>
      </w:pPr>
    </w:p>
    <w:p w:rsidR="00316E2B" w:rsidRDefault="00316E2B" w:rsidP="00316E2B">
      <w:pPr>
        <w:pStyle w:val="2-"/>
        <w:spacing w:before="0" w:after="0"/>
        <w:rPr>
          <w:sz w:val="24"/>
          <w:szCs w:val="24"/>
        </w:rPr>
      </w:pPr>
      <w:bookmarkStart w:id="53" w:name="_Toc24461910"/>
      <w:r w:rsidRPr="00050177">
        <w:rPr>
          <w:sz w:val="24"/>
          <w:szCs w:val="24"/>
        </w:rPr>
        <w:t>Правов</w:t>
      </w:r>
      <w:r>
        <w:rPr>
          <w:sz w:val="24"/>
          <w:szCs w:val="24"/>
        </w:rPr>
        <w:t>ые основания предоставления М</w:t>
      </w:r>
      <w:r w:rsidRPr="00050177">
        <w:rPr>
          <w:sz w:val="24"/>
          <w:szCs w:val="24"/>
        </w:rPr>
        <w:t>униципальной услуги</w:t>
      </w:r>
      <w:bookmarkEnd w:id="53"/>
    </w:p>
    <w:p w:rsidR="00316E2B" w:rsidRPr="00027FC1" w:rsidRDefault="00316E2B" w:rsidP="00316E2B">
      <w:pPr>
        <w:pStyle w:val="2-"/>
        <w:numPr>
          <w:ilvl w:val="0"/>
          <w:numId w:val="0"/>
        </w:numPr>
        <w:spacing w:before="0" w:after="0"/>
        <w:ind w:left="720"/>
        <w:jc w:val="left"/>
        <w:rPr>
          <w:sz w:val="24"/>
          <w:szCs w:val="24"/>
        </w:rPr>
      </w:pPr>
    </w:p>
    <w:p w:rsidR="00316E2B" w:rsidRPr="00EB08F6" w:rsidRDefault="00316E2B" w:rsidP="00316E2B">
      <w:pPr>
        <w:pStyle w:val="2-"/>
        <w:numPr>
          <w:ilvl w:val="0"/>
          <w:numId w:val="0"/>
        </w:numPr>
        <w:spacing w:before="0" w:after="0"/>
        <w:ind w:firstLine="720"/>
        <w:jc w:val="both"/>
        <w:rPr>
          <w:b w:val="0"/>
          <w:i w:val="0"/>
          <w:sz w:val="24"/>
          <w:szCs w:val="24"/>
        </w:rPr>
      </w:pPr>
      <w:bookmarkStart w:id="54" w:name="_Toc24461911"/>
      <w:r>
        <w:rPr>
          <w:b w:val="0"/>
          <w:i w:val="0"/>
          <w:sz w:val="24"/>
          <w:szCs w:val="24"/>
        </w:rPr>
        <w:t xml:space="preserve">9.1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bookmarkEnd w:id="54"/>
    </w:p>
    <w:p w:rsidR="00316E2B" w:rsidRDefault="00316E2B" w:rsidP="00316E2B">
      <w:pPr>
        <w:pStyle w:val="11"/>
        <w:numPr>
          <w:ilvl w:val="0"/>
          <w:numId w:val="0"/>
        </w:numPr>
        <w:spacing w:line="240" w:lineRule="auto"/>
        <w:rPr>
          <w:sz w:val="24"/>
          <w:szCs w:val="24"/>
        </w:rPr>
      </w:pPr>
      <w:r>
        <w:rPr>
          <w:sz w:val="24"/>
          <w:szCs w:val="24"/>
        </w:rPr>
        <w:t xml:space="preserve">             9.2. </w:t>
      </w:r>
      <w:r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A1380C">
          <w:rPr>
            <w:sz w:val="24"/>
            <w:szCs w:val="24"/>
          </w:rPr>
          <w:t>Приложении 7 к настоящему Административному регламенту</w:t>
        </w:r>
      </w:hyperlink>
      <w:r w:rsidRPr="00A1380C">
        <w:rPr>
          <w:sz w:val="24"/>
          <w:szCs w:val="24"/>
        </w:rPr>
        <w:t>.</w:t>
      </w:r>
    </w:p>
    <w:p w:rsidR="00316E2B" w:rsidRDefault="00316E2B" w:rsidP="00316E2B">
      <w:pPr>
        <w:pStyle w:val="11"/>
        <w:numPr>
          <w:ilvl w:val="0"/>
          <w:numId w:val="0"/>
        </w:numPr>
        <w:spacing w:line="240" w:lineRule="auto"/>
        <w:rPr>
          <w:sz w:val="24"/>
          <w:szCs w:val="24"/>
        </w:rPr>
      </w:pPr>
    </w:p>
    <w:p w:rsidR="00411B23" w:rsidRDefault="00411B23" w:rsidP="00316E2B">
      <w:pPr>
        <w:pStyle w:val="11"/>
        <w:numPr>
          <w:ilvl w:val="0"/>
          <w:numId w:val="0"/>
        </w:numPr>
        <w:spacing w:line="240" w:lineRule="auto"/>
        <w:rPr>
          <w:sz w:val="24"/>
          <w:szCs w:val="24"/>
        </w:rPr>
      </w:pPr>
    </w:p>
    <w:p w:rsidR="00411B23" w:rsidRPr="00A1380C" w:rsidRDefault="00411B23" w:rsidP="00316E2B">
      <w:pPr>
        <w:pStyle w:val="11"/>
        <w:numPr>
          <w:ilvl w:val="0"/>
          <w:numId w:val="0"/>
        </w:numPr>
        <w:spacing w:line="240" w:lineRule="auto"/>
        <w:rPr>
          <w:sz w:val="24"/>
          <w:szCs w:val="24"/>
        </w:rPr>
      </w:pPr>
    </w:p>
    <w:p w:rsidR="00316E2B" w:rsidRDefault="00316E2B" w:rsidP="00316E2B">
      <w:pPr>
        <w:pStyle w:val="2-"/>
        <w:spacing w:before="0" w:after="0"/>
        <w:rPr>
          <w:sz w:val="24"/>
          <w:szCs w:val="24"/>
        </w:rPr>
      </w:pPr>
      <w:bookmarkStart w:id="55" w:name="_Toc24461912"/>
      <w:r w:rsidRPr="00EA5954">
        <w:rPr>
          <w:sz w:val="24"/>
          <w:szCs w:val="24"/>
        </w:rPr>
        <w:t>Исчерпывающий перечень документов, необходимых для предоставления Муниципальной услуги</w:t>
      </w:r>
      <w:bookmarkEnd w:id="55"/>
    </w:p>
    <w:p w:rsidR="00316E2B" w:rsidRPr="00EA5954" w:rsidRDefault="00316E2B" w:rsidP="00316E2B">
      <w:pPr>
        <w:pStyle w:val="2-"/>
        <w:numPr>
          <w:ilvl w:val="0"/>
          <w:numId w:val="0"/>
        </w:numPr>
        <w:spacing w:before="0" w:after="0"/>
        <w:ind w:left="720"/>
        <w:jc w:val="left"/>
        <w:rPr>
          <w:sz w:val="24"/>
          <w:szCs w:val="24"/>
        </w:rPr>
      </w:pPr>
    </w:p>
    <w:p w:rsidR="00316E2B" w:rsidRPr="008C636D" w:rsidRDefault="00316E2B" w:rsidP="00316E2B">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316E2B" w:rsidRPr="008C636D" w:rsidRDefault="00316E2B" w:rsidP="00316E2B">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316E2B" w:rsidRPr="00EA5954" w:rsidRDefault="00316E2B" w:rsidP="00316E2B">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316E2B" w:rsidRPr="00EA5954" w:rsidRDefault="00316E2B" w:rsidP="00316E2B">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316E2B" w:rsidRPr="00EA5954" w:rsidRDefault="00316E2B" w:rsidP="00316E2B">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316E2B" w:rsidRPr="00EA5954" w:rsidRDefault="00316E2B" w:rsidP="00316E2B">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316E2B" w:rsidRPr="00EA5954" w:rsidRDefault="00316E2B" w:rsidP="00316E2B">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316E2B" w:rsidRPr="00EA5954" w:rsidRDefault="00316E2B" w:rsidP="00316E2B">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316E2B" w:rsidRPr="00EA5954" w:rsidRDefault="00316E2B" w:rsidP="00316E2B">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316E2B" w:rsidRPr="00EA5954" w:rsidRDefault="00316E2B" w:rsidP="00316E2B">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316E2B" w:rsidRPr="00EA5954" w:rsidRDefault="00316E2B" w:rsidP="00316E2B">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316E2B" w:rsidRPr="00EA5954" w:rsidRDefault="00316E2B" w:rsidP="00316E2B">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316E2B" w:rsidRPr="00EA5954" w:rsidRDefault="00316E2B" w:rsidP="00316E2B">
      <w:pPr>
        <w:pStyle w:val="111"/>
        <w:spacing w:line="240" w:lineRule="auto"/>
        <w:ind w:left="0" w:firstLine="709"/>
        <w:rPr>
          <w:sz w:val="24"/>
          <w:szCs w:val="24"/>
        </w:rPr>
      </w:pPr>
      <w:proofErr w:type="spellStart"/>
      <w:r w:rsidRPr="00EA5954">
        <w:rPr>
          <w:sz w:val="24"/>
          <w:szCs w:val="24"/>
        </w:rPr>
        <w:t>Дендроплан</w:t>
      </w:r>
      <w:proofErr w:type="spellEnd"/>
      <w:r>
        <w:rPr>
          <w:sz w:val="24"/>
          <w:szCs w:val="24"/>
        </w:rPr>
        <w:t>, в случае проведения капитального строительства и капитального ремонта инженерных коммуникаций или проведения реконструкции объектов капитального строительства</w:t>
      </w:r>
      <w:r w:rsidRPr="00EA5954">
        <w:rPr>
          <w:sz w:val="24"/>
          <w:szCs w:val="24"/>
        </w:rPr>
        <w:t>;</w:t>
      </w:r>
    </w:p>
    <w:p w:rsidR="00316E2B" w:rsidRPr="00EA5954" w:rsidRDefault="00316E2B" w:rsidP="00316E2B">
      <w:pPr>
        <w:pStyle w:val="111"/>
        <w:spacing w:line="240" w:lineRule="auto"/>
        <w:ind w:left="0" w:firstLine="709"/>
        <w:rPr>
          <w:sz w:val="24"/>
          <w:szCs w:val="24"/>
        </w:rPr>
      </w:pPr>
      <w:proofErr w:type="spellStart"/>
      <w:r w:rsidRPr="00EA5954">
        <w:rPr>
          <w:sz w:val="24"/>
          <w:szCs w:val="24"/>
        </w:rPr>
        <w:t>Перечетная</w:t>
      </w:r>
      <w:proofErr w:type="spellEnd"/>
      <w:r w:rsidRPr="00EA5954">
        <w:rPr>
          <w:sz w:val="24"/>
          <w:szCs w:val="24"/>
        </w:rPr>
        <w:t xml:space="preserve"> ведомость, в соответствии с формой, указанной в Приложении 10 к настоящему Административному регламенту;</w:t>
      </w:r>
    </w:p>
    <w:p w:rsidR="00316E2B" w:rsidRPr="00EA5954" w:rsidRDefault="00316E2B" w:rsidP="00316E2B">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316E2B" w:rsidRPr="00EA5954" w:rsidRDefault="00316E2B" w:rsidP="00316E2B">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316E2B" w:rsidRPr="00EA5954" w:rsidRDefault="00316E2B" w:rsidP="00316E2B">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316E2B" w:rsidRPr="00EA5954" w:rsidRDefault="00316E2B" w:rsidP="00316E2B">
      <w:pPr>
        <w:pStyle w:val="111"/>
        <w:spacing w:line="240" w:lineRule="auto"/>
        <w:ind w:left="0" w:firstLine="709"/>
        <w:rPr>
          <w:sz w:val="24"/>
          <w:szCs w:val="24"/>
        </w:rPr>
      </w:pPr>
      <w:r w:rsidRPr="00EA5954">
        <w:rPr>
          <w:sz w:val="24"/>
          <w:szCs w:val="24"/>
        </w:rPr>
        <w:t>Телефонограмма об аварии в Единую деж</w:t>
      </w:r>
      <w:r>
        <w:rPr>
          <w:sz w:val="24"/>
          <w:szCs w:val="24"/>
        </w:rPr>
        <w:t>урно-диспетчерскую службу городского округа Электросталь Московской области</w:t>
      </w:r>
      <w:r w:rsidRPr="00EA5954">
        <w:rPr>
          <w:sz w:val="24"/>
          <w:szCs w:val="24"/>
        </w:rPr>
        <w:t>;</w:t>
      </w:r>
    </w:p>
    <w:p w:rsidR="00316E2B" w:rsidRPr="00EA5954" w:rsidRDefault="00316E2B" w:rsidP="00316E2B">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316E2B" w:rsidRPr="008E4665" w:rsidRDefault="00316E2B" w:rsidP="00316E2B">
      <w:pPr>
        <w:pStyle w:val="11"/>
        <w:spacing w:line="240" w:lineRule="auto"/>
        <w:ind w:left="0" w:firstLine="709"/>
        <w:rPr>
          <w:sz w:val="24"/>
          <w:szCs w:val="24"/>
        </w:rPr>
      </w:pPr>
      <w:proofErr w:type="gramStart"/>
      <w:r>
        <w:rPr>
          <w:sz w:val="24"/>
          <w:szCs w:val="24"/>
        </w:rPr>
        <w:t>Описание  документов</w:t>
      </w:r>
      <w:proofErr w:type="gramEnd"/>
      <w:r>
        <w:rPr>
          <w:sz w:val="24"/>
          <w:szCs w:val="24"/>
        </w:rPr>
        <w:t>, указанных</w:t>
      </w:r>
      <w:r w:rsidRPr="00EA5954">
        <w:rPr>
          <w:sz w:val="24"/>
          <w:szCs w:val="24"/>
        </w:rPr>
        <w:t xml:space="preserve"> в пунктах 10.1-10.3</w:t>
      </w:r>
      <w:r>
        <w:rPr>
          <w:sz w:val="24"/>
          <w:szCs w:val="24"/>
        </w:rPr>
        <w:t xml:space="preserve"> и необходимых для предоставления Муниципальной услуги</w:t>
      </w:r>
      <w:r w:rsidRPr="00EA5954">
        <w:rPr>
          <w:sz w:val="24"/>
          <w:szCs w:val="24"/>
        </w:rPr>
        <w:t xml:space="preserve">,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t>.</w:t>
      </w:r>
    </w:p>
    <w:p w:rsidR="00316E2B" w:rsidRPr="00EA5954" w:rsidRDefault="00316E2B" w:rsidP="00316E2B">
      <w:pPr>
        <w:pStyle w:val="11"/>
        <w:numPr>
          <w:ilvl w:val="0"/>
          <w:numId w:val="0"/>
        </w:numPr>
        <w:spacing w:line="240" w:lineRule="auto"/>
        <w:ind w:left="709"/>
        <w:rPr>
          <w:sz w:val="24"/>
          <w:szCs w:val="24"/>
        </w:rPr>
      </w:pPr>
    </w:p>
    <w:p w:rsidR="00316E2B" w:rsidRPr="00EA5954" w:rsidRDefault="00316E2B" w:rsidP="00316E2B">
      <w:pPr>
        <w:pStyle w:val="2-"/>
        <w:spacing w:before="0" w:after="0"/>
        <w:rPr>
          <w:sz w:val="24"/>
          <w:szCs w:val="24"/>
        </w:rPr>
      </w:pPr>
      <w:bookmarkStart w:id="56" w:name="_Toc24461913"/>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56"/>
    </w:p>
    <w:p w:rsidR="00316E2B" w:rsidRPr="00EA5954" w:rsidRDefault="00316E2B" w:rsidP="00316E2B">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w:t>
      </w:r>
      <w:r w:rsidRPr="00EA5954">
        <w:rPr>
          <w:sz w:val="24"/>
          <w:szCs w:val="24"/>
        </w:rPr>
        <w:t>запрашиваются:</w:t>
      </w:r>
    </w:p>
    <w:p w:rsidR="00316E2B" w:rsidRPr="00EA5954" w:rsidRDefault="00316E2B" w:rsidP="00316E2B">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Pr>
          <w:sz w:val="24"/>
          <w:szCs w:val="24"/>
        </w:rPr>
        <w:t xml:space="preserve"> </w:t>
      </w:r>
      <w:r w:rsidRPr="00EA5954">
        <w:rPr>
          <w:sz w:val="24"/>
          <w:szCs w:val="24"/>
        </w:rPr>
        <w:t>в территориальном органе Федеральной налоговой службы по Московской области (для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316E2B" w:rsidRPr="00EA5954" w:rsidRDefault="00316E2B" w:rsidP="00316E2B">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316E2B" w:rsidRPr="00EA5954" w:rsidRDefault="00316E2B" w:rsidP="00316E2B">
      <w:pPr>
        <w:pStyle w:val="111"/>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316E2B" w:rsidRPr="00EA5954" w:rsidRDefault="00316E2B" w:rsidP="00316E2B">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w:t>
      </w:r>
      <w:r w:rsidRPr="00EA5954">
        <w:rPr>
          <w:sz w:val="24"/>
          <w:szCs w:val="24"/>
        </w:rPr>
        <w:t>для проверки полномочий на проведение работ.</w:t>
      </w:r>
    </w:p>
    <w:p w:rsidR="00316E2B" w:rsidRPr="00EA5954" w:rsidRDefault="00316E2B" w:rsidP="00316E2B">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 xml:space="preserve">округа </w:t>
      </w:r>
      <w:r w:rsidRPr="00EA5954">
        <w:rPr>
          <w:sz w:val="24"/>
          <w:szCs w:val="24"/>
        </w:rPr>
        <w:t>(для проверки полномочий на размещение объектов);</w:t>
      </w:r>
    </w:p>
    <w:p w:rsidR="00316E2B" w:rsidRPr="00EA5954" w:rsidRDefault="00316E2B" w:rsidP="00316E2B">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316E2B" w:rsidRPr="00EA5954" w:rsidRDefault="00316E2B" w:rsidP="00316E2B">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Pr>
          <w:sz w:val="24"/>
          <w:szCs w:val="24"/>
        </w:rPr>
        <w:t xml:space="preserve"> </w:t>
      </w:r>
      <w:r w:rsidRPr="00EA5954">
        <w:rPr>
          <w:sz w:val="24"/>
          <w:szCs w:val="24"/>
        </w:rPr>
        <w:t>11.1.5-11.1.8</w:t>
      </w:r>
      <w:r>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316E2B" w:rsidRPr="00EA5954" w:rsidRDefault="00316E2B" w:rsidP="00316E2B">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316E2B"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316E2B" w:rsidRPr="00EA5954" w:rsidRDefault="00316E2B" w:rsidP="00316E2B">
      <w:pPr>
        <w:pStyle w:val="11"/>
        <w:numPr>
          <w:ilvl w:val="0"/>
          <w:numId w:val="0"/>
        </w:numPr>
        <w:spacing w:line="240" w:lineRule="auto"/>
        <w:ind w:left="709"/>
        <w:rPr>
          <w:sz w:val="24"/>
          <w:szCs w:val="24"/>
        </w:rPr>
      </w:pPr>
    </w:p>
    <w:p w:rsidR="00316E2B" w:rsidRDefault="00316E2B" w:rsidP="00316E2B">
      <w:pPr>
        <w:pStyle w:val="2-"/>
        <w:spacing w:before="0" w:after="0"/>
        <w:rPr>
          <w:sz w:val="24"/>
          <w:szCs w:val="24"/>
        </w:rPr>
      </w:pPr>
      <w:bookmarkStart w:id="57" w:name="_Toc484705351"/>
      <w:bookmarkStart w:id="58" w:name="_Toc485282991"/>
      <w:bookmarkStart w:id="59" w:name="_Toc484705352"/>
      <w:bookmarkStart w:id="60" w:name="_Toc485282992"/>
      <w:bookmarkStart w:id="61" w:name="_Toc461636617"/>
      <w:bookmarkStart w:id="62" w:name="_Toc461638437"/>
      <w:bookmarkStart w:id="63" w:name="_Toc461636618"/>
      <w:bookmarkStart w:id="64" w:name="_Toc461638438"/>
      <w:bookmarkStart w:id="65" w:name="_Toc461636619"/>
      <w:bookmarkStart w:id="66" w:name="_Toc461638439"/>
      <w:bookmarkStart w:id="67" w:name="Par85"/>
      <w:bookmarkStart w:id="68" w:name="Par86"/>
      <w:bookmarkStart w:id="69" w:name="_Toc461636626"/>
      <w:bookmarkStart w:id="70" w:name="_Toc461638446"/>
      <w:bookmarkStart w:id="71" w:name="_Toc484705353"/>
      <w:bookmarkStart w:id="72" w:name="_Toc485282993"/>
      <w:bookmarkStart w:id="73" w:name="_Toc484705354"/>
      <w:bookmarkStart w:id="74" w:name="_Toc485282994"/>
      <w:bookmarkStart w:id="75" w:name="_Toc484705355"/>
      <w:bookmarkStart w:id="76" w:name="_Toc485282995"/>
      <w:bookmarkStart w:id="77" w:name="_Toc484705356"/>
      <w:bookmarkStart w:id="78" w:name="_Toc485282996"/>
      <w:bookmarkStart w:id="79" w:name="_Toc484705357"/>
      <w:bookmarkStart w:id="80" w:name="_Toc485282997"/>
      <w:bookmarkStart w:id="81" w:name="P2"/>
      <w:bookmarkStart w:id="82" w:name="_Toc484705358"/>
      <w:bookmarkStart w:id="83" w:name="_Toc485282998"/>
      <w:bookmarkStart w:id="84" w:name="_Toc484705359"/>
      <w:bookmarkStart w:id="85" w:name="_Toc485282999"/>
      <w:bookmarkStart w:id="86" w:name="_Toc484705360"/>
      <w:bookmarkStart w:id="87" w:name="_Toc485283000"/>
      <w:bookmarkStart w:id="88" w:name="_Toc484705361"/>
      <w:bookmarkStart w:id="89" w:name="_Toc485283001"/>
      <w:bookmarkStart w:id="90" w:name="_Toc484705362"/>
      <w:bookmarkStart w:id="91" w:name="_Toc485283002"/>
      <w:bookmarkStart w:id="92" w:name="_Toc484705363"/>
      <w:bookmarkStart w:id="93" w:name="_Toc485283003"/>
      <w:bookmarkStart w:id="94" w:name="_Toc484705364"/>
      <w:bookmarkStart w:id="95" w:name="_Toc485283004"/>
      <w:bookmarkStart w:id="96" w:name="_Toc465953225"/>
      <w:bookmarkStart w:id="97" w:name="_Toc465953671"/>
      <w:bookmarkStart w:id="98" w:name="_Toc2446191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98"/>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316E2B" w:rsidRPr="00EA5954" w:rsidRDefault="00316E2B" w:rsidP="00316E2B">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316E2B" w:rsidRPr="00EA5954" w:rsidRDefault="00316E2B" w:rsidP="00316E2B">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316E2B" w:rsidRPr="00EA5954" w:rsidRDefault="00316E2B" w:rsidP="00316E2B">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316E2B" w:rsidRPr="00EA5954" w:rsidRDefault="00316E2B" w:rsidP="00316E2B">
      <w:pPr>
        <w:pStyle w:val="11"/>
        <w:spacing w:line="240" w:lineRule="auto"/>
        <w:ind w:left="0" w:firstLine="709"/>
        <w:rPr>
          <w:sz w:val="24"/>
          <w:szCs w:val="24"/>
        </w:rPr>
      </w:pPr>
      <w:r>
        <w:rPr>
          <w:sz w:val="24"/>
          <w:szCs w:val="24"/>
        </w:rPr>
        <w:t>Уведомл</w:t>
      </w:r>
      <w:r w:rsidRPr="00EA5954">
        <w:rPr>
          <w:sz w:val="24"/>
          <w:szCs w:val="24"/>
        </w:rPr>
        <w:t>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316E2B" w:rsidRPr="00EA5954" w:rsidRDefault="00316E2B" w:rsidP="00316E2B">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316E2B" w:rsidRPr="00EA5954" w:rsidRDefault="00316E2B" w:rsidP="00316E2B">
      <w:pPr>
        <w:pStyle w:val="11"/>
        <w:numPr>
          <w:ilvl w:val="0"/>
          <w:numId w:val="0"/>
        </w:numPr>
        <w:spacing w:line="240" w:lineRule="auto"/>
        <w:ind w:left="709"/>
        <w:rPr>
          <w:sz w:val="24"/>
          <w:szCs w:val="24"/>
        </w:rPr>
      </w:pPr>
    </w:p>
    <w:p w:rsidR="00316E2B" w:rsidRPr="008E4665" w:rsidRDefault="00316E2B" w:rsidP="00316E2B">
      <w:pPr>
        <w:pStyle w:val="2-"/>
        <w:spacing w:before="0" w:after="0" w:line="276" w:lineRule="auto"/>
        <w:ind w:left="714" w:hanging="357"/>
        <w:rPr>
          <w:i w:val="0"/>
          <w:sz w:val="24"/>
          <w:szCs w:val="24"/>
        </w:rPr>
      </w:pPr>
      <w:bookmarkStart w:id="99" w:name="_Toc484705366"/>
      <w:bookmarkStart w:id="100" w:name="_Toc485283006"/>
      <w:bookmarkStart w:id="101" w:name="_Toc24461915"/>
      <w:bookmarkEnd w:id="99"/>
      <w:bookmarkEnd w:id="100"/>
      <w:r w:rsidRPr="00EA5954">
        <w:rPr>
          <w:sz w:val="24"/>
          <w:szCs w:val="24"/>
        </w:rPr>
        <w:t>Исчерпывающий</w:t>
      </w:r>
      <w:r>
        <w:rPr>
          <w:sz w:val="24"/>
          <w:szCs w:val="24"/>
        </w:rPr>
        <w:t xml:space="preserve"> перечень оснований для отказа в</w:t>
      </w:r>
      <w:r w:rsidRPr="00EA5954">
        <w:rPr>
          <w:sz w:val="24"/>
          <w:szCs w:val="24"/>
        </w:rPr>
        <w:t xml:space="preserve"> предоставлени</w:t>
      </w:r>
      <w:r>
        <w:rPr>
          <w:sz w:val="24"/>
          <w:szCs w:val="24"/>
        </w:rPr>
        <w:t>и</w:t>
      </w:r>
      <w:bookmarkEnd w:id="101"/>
    </w:p>
    <w:p w:rsidR="00316E2B" w:rsidRPr="00EA5954" w:rsidRDefault="00316E2B" w:rsidP="00316E2B">
      <w:pPr>
        <w:pStyle w:val="2-"/>
        <w:numPr>
          <w:ilvl w:val="0"/>
          <w:numId w:val="0"/>
        </w:numPr>
        <w:spacing w:before="0" w:after="0" w:line="276" w:lineRule="auto"/>
        <w:ind w:left="714"/>
        <w:rPr>
          <w:i w:val="0"/>
          <w:sz w:val="24"/>
          <w:szCs w:val="24"/>
        </w:rPr>
      </w:pPr>
      <w:bookmarkStart w:id="102" w:name="_Toc24461916"/>
      <w:r w:rsidRPr="008E4665">
        <w:rPr>
          <w:sz w:val="24"/>
          <w:szCs w:val="24"/>
        </w:rPr>
        <w:t>Муниципальной услуги</w:t>
      </w:r>
      <w:bookmarkEnd w:id="102"/>
    </w:p>
    <w:p w:rsidR="00316E2B" w:rsidRPr="00EA5954" w:rsidRDefault="00316E2B" w:rsidP="00316E2B">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316E2B" w:rsidRDefault="00316E2B" w:rsidP="00316E2B">
      <w:pPr>
        <w:pStyle w:val="111"/>
        <w:numPr>
          <w:ilvl w:val="2"/>
          <w:numId w:val="16"/>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316E2B" w:rsidRDefault="00316E2B" w:rsidP="00316E2B">
      <w:pPr>
        <w:pStyle w:val="11"/>
        <w:spacing w:line="240" w:lineRule="auto"/>
        <w:ind w:left="0" w:firstLine="709"/>
        <w:rPr>
          <w:sz w:val="24"/>
          <w:szCs w:val="24"/>
        </w:rPr>
      </w:pPr>
      <w:r w:rsidRPr="00EA5954">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316E2B" w:rsidRPr="00EA5954" w:rsidRDefault="00316E2B" w:rsidP="00316E2B">
      <w:pPr>
        <w:pStyle w:val="11"/>
        <w:numPr>
          <w:ilvl w:val="0"/>
          <w:numId w:val="0"/>
        </w:numPr>
        <w:spacing w:line="240" w:lineRule="auto"/>
        <w:ind w:left="709"/>
        <w:rPr>
          <w:sz w:val="24"/>
          <w:szCs w:val="24"/>
        </w:rPr>
      </w:pPr>
    </w:p>
    <w:p w:rsidR="00316E2B" w:rsidRDefault="00316E2B" w:rsidP="00316E2B">
      <w:pPr>
        <w:pStyle w:val="2-"/>
        <w:spacing w:before="0" w:after="0"/>
        <w:ind w:left="714" w:hanging="357"/>
        <w:rPr>
          <w:sz w:val="24"/>
          <w:szCs w:val="24"/>
        </w:rPr>
      </w:pPr>
      <w:bookmarkStart w:id="103" w:name="_Toc485283008"/>
      <w:bookmarkStart w:id="104" w:name="_Toc24461917"/>
      <w:bookmarkEnd w:id="103"/>
      <w:r w:rsidRPr="00EA5954">
        <w:rPr>
          <w:sz w:val="24"/>
          <w:szCs w:val="24"/>
        </w:rPr>
        <w:t>Порядок, размер и ос</w:t>
      </w:r>
      <w:r>
        <w:rPr>
          <w:sz w:val="24"/>
          <w:szCs w:val="24"/>
        </w:rPr>
        <w:t>нования взимания платы за предоставление</w:t>
      </w:r>
      <w:bookmarkEnd w:id="104"/>
      <w:r>
        <w:rPr>
          <w:sz w:val="24"/>
          <w:szCs w:val="24"/>
        </w:rPr>
        <w:t xml:space="preserve"> </w:t>
      </w:r>
    </w:p>
    <w:p w:rsidR="00316E2B" w:rsidRDefault="00316E2B" w:rsidP="00316E2B">
      <w:pPr>
        <w:pStyle w:val="2-"/>
        <w:numPr>
          <w:ilvl w:val="0"/>
          <w:numId w:val="0"/>
        </w:numPr>
        <w:spacing w:before="0" w:after="0"/>
        <w:ind w:left="714" w:hanging="357"/>
        <w:rPr>
          <w:sz w:val="24"/>
          <w:szCs w:val="24"/>
        </w:rPr>
      </w:pPr>
      <w:bookmarkStart w:id="105" w:name="_Toc24461918"/>
      <w:r>
        <w:rPr>
          <w:sz w:val="24"/>
          <w:szCs w:val="24"/>
        </w:rPr>
        <w:t>Муниципаль</w:t>
      </w:r>
      <w:r w:rsidRPr="00EA5954">
        <w:rPr>
          <w:sz w:val="24"/>
          <w:szCs w:val="24"/>
        </w:rPr>
        <w:t>ной услуги</w:t>
      </w:r>
      <w:bookmarkEnd w:id="105"/>
    </w:p>
    <w:p w:rsidR="00316E2B" w:rsidRPr="00EA5954" w:rsidRDefault="00316E2B" w:rsidP="00316E2B">
      <w:pPr>
        <w:pStyle w:val="2-"/>
        <w:numPr>
          <w:ilvl w:val="0"/>
          <w:numId w:val="0"/>
        </w:numPr>
        <w:spacing w:before="0" w:after="0"/>
        <w:ind w:left="714" w:hanging="357"/>
        <w:rPr>
          <w:sz w:val="24"/>
          <w:szCs w:val="24"/>
        </w:rPr>
      </w:pPr>
    </w:p>
    <w:p w:rsidR="00316E2B" w:rsidRDefault="00316E2B" w:rsidP="00316E2B">
      <w:pPr>
        <w:pStyle w:val="11"/>
        <w:spacing w:line="240" w:lineRule="auto"/>
        <w:ind w:left="0" w:firstLine="709"/>
        <w:rPr>
          <w:sz w:val="24"/>
          <w:szCs w:val="24"/>
        </w:rPr>
      </w:pPr>
      <w:r w:rsidRPr="00246EB0">
        <w:rPr>
          <w:sz w:val="24"/>
          <w:szCs w:val="24"/>
        </w:rPr>
        <w:t xml:space="preserve"> Плата за предоставление муниципальной услуги по выдаче разрешения на вырубку зеленых насаждений – выдаче порубочного билета взимается в случае вынужденной вырубки зеленых насаждений путем выставления счета в размере стоимости зеленых насаждений </w:t>
      </w:r>
      <w:r>
        <w:rPr>
          <w:sz w:val="24"/>
          <w:szCs w:val="24"/>
        </w:rPr>
        <w:t xml:space="preserve">(компенсационная стоимость) </w:t>
      </w:r>
      <w:r w:rsidRPr="00246EB0">
        <w:rPr>
          <w:sz w:val="24"/>
          <w:szCs w:val="24"/>
        </w:rPr>
        <w:t xml:space="preserve">или </w:t>
      </w:r>
      <w:r>
        <w:rPr>
          <w:sz w:val="24"/>
          <w:szCs w:val="24"/>
        </w:rPr>
        <w:t>в случае незаконной вырубки зеленых насаждений (без разрешения)</w:t>
      </w:r>
      <w:r w:rsidRPr="00246EB0">
        <w:rPr>
          <w:sz w:val="24"/>
          <w:szCs w:val="24"/>
        </w:rPr>
        <w:t xml:space="preserve">. </w:t>
      </w:r>
    </w:p>
    <w:p w:rsidR="00316E2B" w:rsidRPr="00082360" w:rsidRDefault="00316E2B" w:rsidP="00316E2B">
      <w:pPr>
        <w:pStyle w:val="11"/>
        <w:spacing w:line="240" w:lineRule="auto"/>
        <w:ind w:left="0" w:firstLine="709"/>
        <w:rPr>
          <w:sz w:val="24"/>
          <w:szCs w:val="24"/>
        </w:rPr>
      </w:pPr>
      <w:r>
        <w:rPr>
          <w:sz w:val="24"/>
          <w:szCs w:val="24"/>
        </w:rPr>
        <w:t xml:space="preserve">  </w:t>
      </w:r>
      <w:r w:rsidRPr="008D767C">
        <w:rPr>
          <w:sz w:val="24"/>
          <w:szCs w:val="24"/>
        </w:rPr>
        <w:t xml:space="preserve">Расчет стоимости за вырубку (снос) зеленых насаждений (компенсационная стоимость) осуществляется на основании </w:t>
      </w:r>
      <w:hyperlink r:id="rId9" w:history="1">
        <w:r w:rsidRPr="008D767C">
          <w:rPr>
            <w:sz w:val="24"/>
            <w:szCs w:val="24"/>
          </w:rPr>
          <w:t>Методики</w:t>
        </w:r>
      </w:hyperlink>
      <w:r w:rsidRPr="008D767C">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 области, утвержденной </w:t>
      </w:r>
      <w:r>
        <w:rPr>
          <w:sz w:val="24"/>
          <w:szCs w:val="24"/>
        </w:rPr>
        <w:t xml:space="preserve">постановлением Администрации городского округа Электросталь Московской области   «Об утверждении </w:t>
      </w:r>
      <w:r w:rsidRPr="00082360">
        <w:rPr>
          <w:sz w:val="24"/>
          <w:szCs w:val="24"/>
        </w:rPr>
        <w:t>Положения об охране зеленых насаждений и выдаче разрешений на вырубку, обрезку зеленых насаждений на территории городского округа Э</w:t>
      </w:r>
      <w:r>
        <w:rPr>
          <w:sz w:val="24"/>
          <w:szCs w:val="24"/>
        </w:rPr>
        <w:t>лектросталь Московской области».</w:t>
      </w:r>
    </w:p>
    <w:p w:rsidR="00316E2B" w:rsidRPr="008D767C" w:rsidRDefault="00316E2B" w:rsidP="00316E2B">
      <w:pPr>
        <w:pStyle w:val="11"/>
        <w:spacing w:line="240" w:lineRule="auto"/>
        <w:ind w:left="0" w:firstLine="709"/>
        <w:rPr>
          <w:sz w:val="24"/>
          <w:szCs w:val="24"/>
        </w:rPr>
      </w:pPr>
      <w:r w:rsidRPr="008D767C">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316E2B" w:rsidRDefault="00316E2B" w:rsidP="00316E2B">
      <w:pPr>
        <w:pStyle w:val="11"/>
        <w:spacing w:line="240" w:lineRule="auto"/>
        <w:ind w:left="0" w:firstLine="709"/>
        <w:rPr>
          <w:sz w:val="24"/>
          <w:szCs w:val="24"/>
        </w:rPr>
      </w:pPr>
      <w:r>
        <w:rPr>
          <w:sz w:val="24"/>
          <w:szCs w:val="24"/>
        </w:rPr>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316E2B" w:rsidRPr="00EA5954" w:rsidRDefault="00316E2B" w:rsidP="00316E2B">
      <w:pPr>
        <w:pStyle w:val="11"/>
        <w:spacing w:line="240" w:lineRule="auto"/>
        <w:ind w:left="0" w:firstLine="709"/>
        <w:rPr>
          <w:sz w:val="24"/>
          <w:szCs w:val="24"/>
        </w:rPr>
      </w:pPr>
      <w:r w:rsidRPr="00EA5954">
        <w:rPr>
          <w:sz w:val="24"/>
          <w:szCs w:val="24"/>
        </w:rPr>
        <w:t xml:space="preserve">Срок осуществления оплаты за </w:t>
      </w:r>
      <w:r>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с даты направления</w:t>
      </w:r>
      <w:r>
        <w:rPr>
          <w:sz w:val="24"/>
          <w:szCs w:val="24"/>
        </w:rPr>
        <w:t xml:space="preserve"> счета</w:t>
      </w:r>
      <w:r w:rsidRPr="00EA5954">
        <w:rPr>
          <w:sz w:val="24"/>
          <w:szCs w:val="24"/>
        </w:rPr>
        <w:t xml:space="preserve"> для оплаты.</w:t>
      </w:r>
    </w:p>
    <w:p w:rsidR="00316E2B" w:rsidRPr="00EA5954" w:rsidRDefault="00316E2B" w:rsidP="00316E2B">
      <w:pPr>
        <w:pStyle w:val="111"/>
        <w:numPr>
          <w:ilvl w:val="0"/>
          <w:numId w:val="0"/>
        </w:numPr>
        <w:ind w:firstLine="425"/>
        <w:rPr>
          <w:sz w:val="22"/>
          <w:szCs w:val="24"/>
        </w:rPr>
      </w:pPr>
      <w:r>
        <w:rPr>
          <w:sz w:val="24"/>
        </w:rPr>
        <w:t xml:space="preserve">     14.5.1. В</w:t>
      </w:r>
      <w:r w:rsidRPr="00EA5954">
        <w:rPr>
          <w:sz w:val="24"/>
        </w:rPr>
        <w:t xml:space="preserve">озможность оплатить </w:t>
      </w:r>
      <w:r>
        <w:rPr>
          <w:sz w:val="24"/>
        </w:rPr>
        <w:t xml:space="preserve">муниципальную услугу заявителю предоставляется на РПГУ. </w:t>
      </w:r>
    </w:p>
    <w:p w:rsidR="00316E2B" w:rsidRPr="00EA5954" w:rsidRDefault="00316E2B" w:rsidP="00316E2B">
      <w:pPr>
        <w:pStyle w:val="11"/>
        <w:spacing w:line="240" w:lineRule="auto"/>
        <w:ind w:left="0" w:firstLine="709"/>
        <w:rPr>
          <w:sz w:val="24"/>
          <w:szCs w:val="24"/>
        </w:rPr>
      </w:pPr>
      <w:r>
        <w:rPr>
          <w:sz w:val="24"/>
          <w:szCs w:val="24"/>
        </w:rPr>
        <w:t>С</w:t>
      </w:r>
      <w:r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Pr="00EA5954">
        <w:rPr>
          <w:sz w:val="24"/>
          <w:szCs w:val="24"/>
        </w:rPr>
        <w:t>не взимается в случаях:</w:t>
      </w:r>
    </w:p>
    <w:p w:rsidR="00316E2B" w:rsidRPr="00EA5954" w:rsidRDefault="00316E2B" w:rsidP="00316E2B">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316E2B" w:rsidRPr="00EA5954" w:rsidRDefault="00316E2B" w:rsidP="00316E2B">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316E2B" w:rsidRPr="00EA5954" w:rsidRDefault="00316E2B" w:rsidP="00316E2B">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316E2B" w:rsidRPr="00EA5954" w:rsidRDefault="00316E2B" w:rsidP="00316E2B">
      <w:pPr>
        <w:pStyle w:val="111"/>
        <w:spacing w:line="240" w:lineRule="auto"/>
        <w:ind w:left="0" w:firstLine="709"/>
        <w:rPr>
          <w:sz w:val="24"/>
          <w:szCs w:val="24"/>
        </w:rPr>
      </w:pPr>
      <w:r>
        <w:rPr>
          <w:sz w:val="24"/>
          <w:szCs w:val="24"/>
        </w:rPr>
        <w:t>Вырубки зелен</w:t>
      </w:r>
      <w:r w:rsidRPr="00EA5954">
        <w:rPr>
          <w:sz w:val="24"/>
          <w:szCs w:val="24"/>
        </w:rPr>
        <w:t>ых насаждений, произрастающих в охранных зонах инженерных коммуникаций;</w:t>
      </w:r>
    </w:p>
    <w:p w:rsidR="00316E2B" w:rsidRDefault="00316E2B" w:rsidP="00316E2B">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316E2B" w:rsidRDefault="00316E2B" w:rsidP="00316E2B">
      <w:pPr>
        <w:pStyle w:val="111"/>
        <w:spacing w:line="240" w:lineRule="auto"/>
        <w:ind w:left="0" w:firstLine="709"/>
        <w:rPr>
          <w:sz w:val="24"/>
          <w:szCs w:val="24"/>
        </w:rPr>
      </w:pPr>
      <w:r>
        <w:rPr>
          <w:sz w:val="24"/>
          <w:szCs w:val="24"/>
        </w:rPr>
        <w:t>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(«Чистая страна»), утвержденным Государственным Советом при Президенте Российской Федерации. Указанный приоритетный проект должен соответствовать критериям, утвержденным Законом Московской области  от 18.03.2015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316E2B" w:rsidRPr="00867C4F" w:rsidRDefault="00316E2B" w:rsidP="00316E2B">
      <w:pPr>
        <w:pStyle w:val="111"/>
        <w:numPr>
          <w:ilvl w:val="0"/>
          <w:numId w:val="0"/>
        </w:numPr>
        <w:spacing w:line="240" w:lineRule="auto"/>
        <w:ind w:left="709"/>
        <w:rPr>
          <w:sz w:val="24"/>
          <w:szCs w:val="24"/>
        </w:rPr>
      </w:pPr>
    </w:p>
    <w:p w:rsidR="00316E2B" w:rsidRPr="00EA5954" w:rsidRDefault="00316E2B" w:rsidP="00316E2B">
      <w:pPr>
        <w:pStyle w:val="2-"/>
        <w:spacing w:before="0" w:after="0"/>
        <w:rPr>
          <w:sz w:val="24"/>
          <w:szCs w:val="24"/>
        </w:rPr>
      </w:pPr>
      <w:bookmarkStart w:id="106" w:name="_Toc465174570"/>
      <w:bookmarkStart w:id="107" w:name="_Toc465175053"/>
      <w:bookmarkStart w:id="108" w:name="_Toc465183140"/>
      <w:bookmarkStart w:id="109" w:name="_Toc484705369"/>
      <w:bookmarkStart w:id="110" w:name="_Toc485283010"/>
      <w:bookmarkStart w:id="111" w:name="_Toc484705370"/>
      <w:bookmarkStart w:id="112" w:name="_Toc485283011"/>
      <w:bookmarkStart w:id="113" w:name="_Toc484705371"/>
      <w:bookmarkStart w:id="114" w:name="_Toc485283012"/>
      <w:bookmarkStart w:id="115" w:name="_Toc484705372"/>
      <w:bookmarkStart w:id="116" w:name="_Toc485283013"/>
      <w:bookmarkStart w:id="117" w:name="_Toc465174572"/>
      <w:bookmarkStart w:id="118" w:name="_Toc465175055"/>
      <w:bookmarkStart w:id="119" w:name="_Toc465183142"/>
      <w:bookmarkStart w:id="120" w:name="_Toc465174573"/>
      <w:bookmarkStart w:id="121" w:name="_Toc465175056"/>
      <w:bookmarkStart w:id="122" w:name="_Toc465183143"/>
      <w:bookmarkStart w:id="123" w:name="_Toc439068368"/>
      <w:bookmarkStart w:id="124" w:name="_Toc439084272"/>
      <w:bookmarkStart w:id="125" w:name="_Toc439151286"/>
      <w:bookmarkStart w:id="126" w:name="_Toc439151364"/>
      <w:bookmarkStart w:id="127" w:name="_Toc439151441"/>
      <w:bookmarkStart w:id="128" w:name="_Toc439151950"/>
      <w:bookmarkStart w:id="129" w:name="_Toc484705373"/>
      <w:bookmarkStart w:id="130" w:name="_Toc485283014"/>
      <w:bookmarkStart w:id="131" w:name="_Toc484705374"/>
      <w:bookmarkStart w:id="132" w:name="_Toc485283015"/>
      <w:bookmarkStart w:id="133" w:name="_Toc484705375"/>
      <w:bookmarkStart w:id="134" w:name="_Toc485283016"/>
      <w:bookmarkStart w:id="135" w:name="_Toc484705376"/>
      <w:bookmarkStart w:id="136" w:name="_Toc485283017"/>
      <w:bookmarkStart w:id="137" w:name="_Toc484705377"/>
      <w:bookmarkStart w:id="138" w:name="_Toc485283018"/>
      <w:bookmarkStart w:id="139" w:name="_Toc484705378"/>
      <w:bookmarkStart w:id="140" w:name="_Toc485283019"/>
      <w:bookmarkStart w:id="141" w:name="_Toc484705379"/>
      <w:bookmarkStart w:id="142" w:name="_Toc485283020"/>
      <w:bookmarkStart w:id="143" w:name="_Toc484705380"/>
      <w:bookmarkStart w:id="144" w:name="_Toc485283021"/>
      <w:bookmarkStart w:id="145" w:name="_Toc484705381"/>
      <w:bookmarkStart w:id="146" w:name="_Toc485283022"/>
      <w:bookmarkStart w:id="147" w:name="_Toc24461919"/>
      <w:bookmarkStart w:id="148" w:name="_Toc437973294"/>
      <w:bookmarkStart w:id="149" w:name="_Toc438110035"/>
      <w:bookmarkStart w:id="150" w:name="_Toc43837624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EA5954">
        <w:rPr>
          <w:sz w:val="24"/>
          <w:szCs w:val="24"/>
        </w:rPr>
        <w:t>Перечень услуг, необходимых и обязательных для предоставления Муниципальной услуги</w:t>
      </w:r>
      <w:bookmarkEnd w:id="147"/>
    </w:p>
    <w:p w:rsidR="00316E2B" w:rsidRDefault="00316E2B" w:rsidP="00316E2B">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316E2B" w:rsidRPr="00EA5954" w:rsidRDefault="00316E2B" w:rsidP="00316E2B">
      <w:pPr>
        <w:pStyle w:val="11"/>
        <w:numPr>
          <w:ilvl w:val="0"/>
          <w:numId w:val="0"/>
        </w:numPr>
        <w:spacing w:line="240" w:lineRule="auto"/>
        <w:ind w:firstLine="709"/>
        <w:rPr>
          <w:sz w:val="24"/>
          <w:szCs w:val="24"/>
        </w:rPr>
      </w:pPr>
    </w:p>
    <w:p w:rsidR="00316E2B" w:rsidRPr="00EA5954" w:rsidRDefault="00316E2B" w:rsidP="00316E2B">
      <w:pPr>
        <w:pStyle w:val="2-"/>
        <w:rPr>
          <w:sz w:val="24"/>
          <w:szCs w:val="24"/>
        </w:rPr>
      </w:pPr>
      <w:bookmarkStart w:id="151" w:name="_Toc465174575"/>
      <w:bookmarkStart w:id="152" w:name="_Toc465175058"/>
      <w:bookmarkStart w:id="153" w:name="_Toc465183145"/>
      <w:bookmarkStart w:id="154" w:name="_Toc24461920"/>
      <w:bookmarkEnd w:id="151"/>
      <w:bookmarkEnd w:id="152"/>
      <w:bookmarkEnd w:id="153"/>
      <w:r w:rsidRPr="00EA5954">
        <w:rPr>
          <w:sz w:val="24"/>
          <w:szCs w:val="24"/>
        </w:rPr>
        <w:t>Способы предоставления Заявителем документов, необходимых для получения Муниципальной услуги</w:t>
      </w:r>
      <w:bookmarkEnd w:id="148"/>
      <w:bookmarkEnd w:id="149"/>
      <w:bookmarkEnd w:id="150"/>
      <w:bookmarkEnd w:id="154"/>
    </w:p>
    <w:p w:rsidR="00316E2B" w:rsidRPr="00EA5954" w:rsidRDefault="00316E2B" w:rsidP="00316E2B">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316E2B" w:rsidRPr="00EA5954" w:rsidRDefault="00316E2B" w:rsidP="00316E2B">
      <w:pPr>
        <w:pStyle w:val="111"/>
        <w:numPr>
          <w:ilvl w:val="2"/>
          <w:numId w:val="7"/>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316E2B" w:rsidRDefault="00316E2B" w:rsidP="00316E2B">
      <w:pPr>
        <w:pStyle w:val="111"/>
        <w:numPr>
          <w:ilvl w:val="2"/>
          <w:numId w:val="7"/>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316E2B" w:rsidRPr="00D73F68" w:rsidRDefault="00316E2B" w:rsidP="00316E2B">
      <w:pPr>
        <w:pStyle w:val="111"/>
        <w:numPr>
          <w:ilvl w:val="2"/>
          <w:numId w:val="7"/>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316E2B" w:rsidRDefault="00316E2B" w:rsidP="00316E2B">
      <w:pPr>
        <w:pStyle w:val="11"/>
        <w:numPr>
          <w:ilvl w:val="1"/>
          <w:numId w:val="7"/>
        </w:numPr>
        <w:spacing w:line="240" w:lineRule="auto"/>
        <w:ind w:left="0" w:firstLine="709"/>
        <w:rPr>
          <w:sz w:val="24"/>
          <w:szCs w:val="24"/>
        </w:rPr>
      </w:pPr>
      <w:r>
        <w:rPr>
          <w:sz w:val="24"/>
          <w:szCs w:val="24"/>
        </w:rPr>
        <w:t>В любом МФЦ Заявителю (представителю</w:t>
      </w:r>
      <w:r w:rsidRPr="006F6161">
        <w:rPr>
          <w:sz w:val="24"/>
          <w:szCs w:val="24"/>
        </w:rPr>
        <w:t xml:space="preserve"> Заявителя) </w:t>
      </w:r>
      <w:r>
        <w:rPr>
          <w:sz w:val="24"/>
          <w:szCs w:val="24"/>
        </w:rPr>
        <w:t xml:space="preserve">обеспечивается бесплатный доступ к РПГУ </w:t>
      </w:r>
      <w:r w:rsidRPr="006F6161">
        <w:rPr>
          <w:sz w:val="24"/>
          <w:szCs w:val="24"/>
        </w:rPr>
        <w:t xml:space="preserve">для предоставления Муниципальной услуги </w:t>
      </w:r>
      <w:r>
        <w:rPr>
          <w:sz w:val="24"/>
          <w:szCs w:val="24"/>
        </w:rPr>
        <w:t xml:space="preserve">порядке, предусмотренном в п. 17.1. настоящего Административного регламента. </w:t>
      </w:r>
    </w:p>
    <w:p w:rsidR="00316E2B" w:rsidRPr="006F6161" w:rsidRDefault="00316E2B" w:rsidP="00316E2B">
      <w:pPr>
        <w:pStyle w:val="11"/>
        <w:numPr>
          <w:ilvl w:val="1"/>
          <w:numId w:val="7"/>
        </w:numPr>
        <w:spacing w:line="240" w:lineRule="auto"/>
        <w:ind w:left="0" w:firstLine="709"/>
        <w:rPr>
          <w:sz w:val="24"/>
          <w:szCs w:val="24"/>
        </w:rPr>
      </w:pPr>
      <w:r>
        <w:rPr>
          <w:sz w:val="24"/>
          <w:szCs w:val="24"/>
        </w:rPr>
        <w:t>Результаты</w:t>
      </w:r>
      <w:r w:rsidRPr="00F11046">
        <w:rPr>
          <w:sz w:val="24"/>
          <w:szCs w:val="24"/>
        </w:rPr>
        <w:t xml:space="preserve"> предоставления Муници</w:t>
      </w:r>
      <w:r>
        <w:rPr>
          <w:sz w:val="24"/>
          <w:szCs w:val="24"/>
        </w:rPr>
        <w:t>пальной услуги в МФЦ осуществляю</w:t>
      </w:r>
      <w:r w:rsidRPr="00F11046">
        <w:rPr>
          <w:sz w:val="24"/>
          <w:szCs w:val="24"/>
        </w:rPr>
        <w:t>тся в соответствии с соглашением между Администрацией и МФЦ заключенным в порядке, установленном законодательством</w:t>
      </w:r>
      <w:r>
        <w:rPr>
          <w:sz w:val="24"/>
          <w:szCs w:val="24"/>
        </w:rPr>
        <w:t>.</w:t>
      </w:r>
    </w:p>
    <w:p w:rsidR="00316E2B" w:rsidRDefault="00316E2B" w:rsidP="00316E2B">
      <w:pPr>
        <w:pStyle w:val="11"/>
        <w:numPr>
          <w:ilvl w:val="1"/>
          <w:numId w:val="7"/>
        </w:numPr>
        <w:spacing w:line="240" w:lineRule="auto"/>
        <w:ind w:left="0" w:firstLine="709"/>
        <w:rPr>
          <w:sz w:val="24"/>
          <w:szCs w:val="24"/>
        </w:rPr>
      </w:pPr>
      <w:r>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316E2B" w:rsidRPr="00EA5954" w:rsidRDefault="00316E2B" w:rsidP="00316E2B">
      <w:pPr>
        <w:pStyle w:val="2-"/>
        <w:ind w:left="709" w:firstLine="709"/>
        <w:rPr>
          <w:sz w:val="24"/>
          <w:szCs w:val="24"/>
        </w:rPr>
      </w:pPr>
      <w:bookmarkStart w:id="155" w:name="_Toc465953230"/>
      <w:bookmarkStart w:id="156" w:name="_Toc465953676"/>
      <w:bookmarkStart w:id="157" w:name="_Toc461636634"/>
      <w:bookmarkStart w:id="158" w:name="_Toc461638454"/>
      <w:bookmarkStart w:id="159" w:name="_Toc461636635"/>
      <w:bookmarkStart w:id="160" w:name="_Toc461638455"/>
      <w:bookmarkStart w:id="161" w:name="_Toc461636636"/>
      <w:bookmarkStart w:id="162" w:name="_Toc461638456"/>
      <w:bookmarkStart w:id="163" w:name="_Toc439151288"/>
      <w:bookmarkStart w:id="164" w:name="_Toc439151366"/>
      <w:bookmarkStart w:id="165" w:name="_Toc439151443"/>
      <w:bookmarkStart w:id="166" w:name="_Toc439151952"/>
      <w:bookmarkStart w:id="167" w:name="_Toc439151290"/>
      <w:bookmarkStart w:id="168" w:name="_Toc439151368"/>
      <w:bookmarkStart w:id="169" w:name="_Toc439151445"/>
      <w:bookmarkStart w:id="170" w:name="_Toc439151954"/>
      <w:bookmarkStart w:id="171" w:name="_Toc439151291"/>
      <w:bookmarkStart w:id="172" w:name="_Toc439151369"/>
      <w:bookmarkStart w:id="173" w:name="_Toc439151446"/>
      <w:bookmarkStart w:id="174" w:name="_Toc439151955"/>
      <w:bookmarkStart w:id="175" w:name="_Toc439151292"/>
      <w:bookmarkStart w:id="176" w:name="_Toc439151370"/>
      <w:bookmarkStart w:id="177" w:name="_Toc439151447"/>
      <w:bookmarkStart w:id="178" w:name="_Toc439151956"/>
      <w:bookmarkStart w:id="179" w:name="_Toc439151293"/>
      <w:bookmarkStart w:id="180" w:name="_Toc439151371"/>
      <w:bookmarkStart w:id="181" w:name="_Toc439151448"/>
      <w:bookmarkStart w:id="182" w:name="_Toc439151957"/>
      <w:bookmarkStart w:id="183" w:name="_Toc439151294"/>
      <w:bookmarkStart w:id="184" w:name="_Toc439151372"/>
      <w:bookmarkStart w:id="185" w:name="_Toc439151449"/>
      <w:bookmarkStart w:id="186" w:name="_Toc439151958"/>
      <w:bookmarkStart w:id="187" w:name="_Toc439151295"/>
      <w:bookmarkStart w:id="188" w:name="_Toc439151373"/>
      <w:bookmarkStart w:id="189" w:name="_Toc439151450"/>
      <w:bookmarkStart w:id="190" w:name="_Toc439151959"/>
      <w:bookmarkStart w:id="191" w:name="_Toc439151299"/>
      <w:bookmarkStart w:id="192" w:name="_Toc439151377"/>
      <w:bookmarkStart w:id="193" w:name="_Toc439151454"/>
      <w:bookmarkStart w:id="194" w:name="_Toc439151963"/>
      <w:bookmarkStart w:id="195" w:name="_Toc438110036"/>
      <w:bookmarkStart w:id="196" w:name="_Toc438376241"/>
      <w:bookmarkStart w:id="197" w:name="_Toc24461921"/>
      <w:bookmarkStart w:id="198" w:name="_Toc43797329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5"/>
      <w:bookmarkEnd w:id="196"/>
      <w:bookmarkEnd w:id="197"/>
    </w:p>
    <w:p w:rsidR="00316E2B" w:rsidRPr="00EA5954" w:rsidRDefault="00316E2B" w:rsidP="00316E2B">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 xml:space="preserve">Через Личный кабинет на РПГУ; </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По электронной почте.</w:t>
      </w:r>
    </w:p>
    <w:p w:rsidR="00316E2B" w:rsidRPr="00EA5954" w:rsidRDefault="00316E2B" w:rsidP="00316E2B">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316E2B" w:rsidRPr="00EA5954" w:rsidRDefault="00316E2B" w:rsidP="00316E2B">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316E2B" w:rsidRPr="00610413" w:rsidRDefault="00316E2B" w:rsidP="00316E2B">
      <w:pPr>
        <w:pStyle w:val="111"/>
        <w:numPr>
          <w:ilvl w:val="2"/>
          <w:numId w:val="16"/>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316E2B" w:rsidRPr="00EA5954" w:rsidRDefault="00316E2B" w:rsidP="00316E2B">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316E2B" w:rsidRPr="00EA5954" w:rsidRDefault="00316E2B" w:rsidP="00316E2B">
      <w:pPr>
        <w:pStyle w:val="2-"/>
        <w:rPr>
          <w:sz w:val="24"/>
          <w:szCs w:val="24"/>
        </w:rPr>
      </w:pPr>
      <w:bookmarkStart w:id="199" w:name="_Toc438110037"/>
      <w:bookmarkStart w:id="200" w:name="_Toc438376242"/>
      <w:bookmarkStart w:id="201" w:name="_Toc484705385"/>
      <w:bookmarkStart w:id="202" w:name="_Toc485283026"/>
      <w:bookmarkStart w:id="203" w:name="_Toc484705386"/>
      <w:bookmarkStart w:id="204" w:name="_Toc485283027"/>
      <w:bookmarkStart w:id="205" w:name="_Toc484705387"/>
      <w:bookmarkStart w:id="206" w:name="_Toc485283028"/>
      <w:bookmarkStart w:id="207" w:name="_Toc484705388"/>
      <w:bookmarkStart w:id="208" w:name="_Toc485283029"/>
      <w:bookmarkStart w:id="209" w:name="_Toc484705389"/>
      <w:bookmarkStart w:id="210" w:name="_Toc485283030"/>
      <w:bookmarkStart w:id="211" w:name="_Toc439151302"/>
      <w:bookmarkStart w:id="212" w:name="_Toc439151380"/>
      <w:bookmarkStart w:id="213" w:name="_Toc439151457"/>
      <w:bookmarkStart w:id="214" w:name="_Toc439151966"/>
      <w:bookmarkStart w:id="215" w:name="_Toc437973296"/>
      <w:bookmarkStart w:id="216" w:name="_Toc438110038"/>
      <w:bookmarkStart w:id="217" w:name="_Toc438376243"/>
      <w:bookmarkStart w:id="218" w:name="_Toc24461922"/>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EA5954">
        <w:rPr>
          <w:sz w:val="24"/>
          <w:szCs w:val="24"/>
        </w:rPr>
        <w:t>Максимальный срок ожидания в очереди</w:t>
      </w:r>
      <w:bookmarkEnd w:id="215"/>
      <w:bookmarkEnd w:id="216"/>
      <w:bookmarkEnd w:id="217"/>
      <w:bookmarkEnd w:id="218"/>
    </w:p>
    <w:p w:rsidR="00316E2B" w:rsidRDefault="00316E2B" w:rsidP="00316E2B">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F9169C" w:rsidRPr="00EA5954" w:rsidRDefault="00F9169C" w:rsidP="00316E2B">
      <w:pPr>
        <w:pStyle w:val="11"/>
        <w:numPr>
          <w:ilvl w:val="0"/>
          <w:numId w:val="0"/>
        </w:numPr>
        <w:spacing w:line="240" w:lineRule="auto"/>
        <w:ind w:firstLine="709"/>
        <w:rPr>
          <w:sz w:val="24"/>
          <w:szCs w:val="24"/>
        </w:rPr>
      </w:pPr>
    </w:p>
    <w:p w:rsidR="00316E2B" w:rsidRPr="00EA5954" w:rsidRDefault="00316E2B" w:rsidP="00316E2B">
      <w:pPr>
        <w:pStyle w:val="2-"/>
        <w:rPr>
          <w:sz w:val="24"/>
          <w:szCs w:val="24"/>
        </w:rPr>
      </w:pPr>
      <w:bookmarkStart w:id="219" w:name="_Toc484705391"/>
      <w:bookmarkStart w:id="220" w:name="_Toc485283032"/>
      <w:bookmarkStart w:id="221" w:name="_Toc484705392"/>
      <w:bookmarkStart w:id="222" w:name="_Toc485283033"/>
      <w:bookmarkStart w:id="223" w:name="_Toc437973297"/>
      <w:bookmarkStart w:id="224" w:name="_Toc438110039"/>
      <w:bookmarkStart w:id="225" w:name="_Toc438376244"/>
      <w:bookmarkStart w:id="226" w:name="_Toc24461923"/>
      <w:bookmarkEnd w:id="219"/>
      <w:bookmarkEnd w:id="220"/>
      <w:bookmarkEnd w:id="221"/>
      <w:bookmarkEnd w:id="222"/>
      <w:r w:rsidRPr="00EA5954">
        <w:rPr>
          <w:sz w:val="24"/>
          <w:szCs w:val="24"/>
        </w:rPr>
        <w:t>Требования к помещениям, в которых предоставляется</w:t>
      </w:r>
      <w:r w:rsidRPr="00EA5954">
        <w:rPr>
          <w:sz w:val="24"/>
          <w:szCs w:val="24"/>
        </w:rPr>
        <w:br/>
        <w:t>Муниципальная услуга</w:t>
      </w:r>
      <w:bookmarkEnd w:id="223"/>
      <w:bookmarkEnd w:id="224"/>
      <w:bookmarkEnd w:id="225"/>
      <w:bookmarkEnd w:id="226"/>
    </w:p>
    <w:p w:rsidR="00316E2B" w:rsidRDefault="00316E2B" w:rsidP="00316E2B">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316E2B" w:rsidRDefault="00316E2B" w:rsidP="00316E2B">
      <w:pPr>
        <w:pStyle w:val="11"/>
        <w:numPr>
          <w:ilvl w:val="0"/>
          <w:numId w:val="0"/>
        </w:numPr>
        <w:spacing w:line="240" w:lineRule="auto"/>
        <w:ind w:firstLine="709"/>
        <w:rPr>
          <w:sz w:val="24"/>
          <w:szCs w:val="24"/>
        </w:rPr>
      </w:pPr>
    </w:p>
    <w:p w:rsidR="00F9169C" w:rsidRPr="00EA5954" w:rsidRDefault="00F9169C" w:rsidP="00316E2B">
      <w:pPr>
        <w:pStyle w:val="11"/>
        <w:numPr>
          <w:ilvl w:val="0"/>
          <w:numId w:val="0"/>
        </w:numPr>
        <w:spacing w:line="240" w:lineRule="auto"/>
        <w:ind w:firstLine="709"/>
        <w:rPr>
          <w:sz w:val="24"/>
          <w:szCs w:val="24"/>
        </w:rPr>
      </w:pPr>
    </w:p>
    <w:p w:rsidR="00316E2B" w:rsidRPr="00EA5954" w:rsidRDefault="00316E2B" w:rsidP="00316E2B">
      <w:pPr>
        <w:pStyle w:val="2-"/>
        <w:rPr>
          <w:sz w:val="24"/>
          <w:szCs w:val="24"/>
        </w:rPr>
      </w:pPr>
      <w:bookmarkStart w:id="227" w:name="_Toc437973298"/>
      <w:bookmarkStart w:id="228" w:name="_Toc438110040"/>
      <w:bookmarkStart w:id="229" w:name="_Toc438376245"/>
      <w:bookmarkStart w:id="230" w:name="_Toc24461924"/>
      <w:r w:rsidRPr="00EA5954">
        <w:rPr>
          <w:sz w:val="24"/>
          <w:szCs w:val="24"/>
        </w:rPr>
        <w:t>Показатели доступности и качества Муниципальной услуги</w:t>
      </w:r>
      <w:bookmarkEnd w:id="227"/>
      <w:bookmarkEnd w:id="228"/>
      <w:bookmarkEnd w:id="229"/>
      <w:bookmarkEnd w:id="230"/>
    </w:p>
    <w:p w:rsidR="00316E2B" w:rsidRPr="00EA5954" w:rsidRDefault="00316E2B" w:rsidP="00316E2B">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316E2B" w:rsidRDefault="00316E2B" w:rsidP="00316E2B">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F9169C" w:rsidRPr="0015314F" w:rsidRDefault="00F9169C" w:rsidP="00F9169C">
      <w:pPr>
        <w:pStyle w:val="11"/>
        <w:numPr>
          <w:ilvl w:val="0"/>
          <w:numId w:val="0"/>
        </w:numPr>
        <w:spacing w:line="240" w:lineRule="auto"/>
        <w:ind w:left="709"/>
        <w:rPr>
          <w:sz w:val="24"/>
          <w:szCs w:val="24"/>
        </w:rPr>
      </w:pPr>
    </w:p>
    <w:p w:rsidR="00316E2B" w:rsidRPr="00EA5954" w:rsidRDefault="00316E2B" w:rsidP="00316E2B">
      <w:pPr>
        <w:pStyle w:val="2-"/>
        <w:rPr>
          <w:sz w:val="24"/>
          <w:szCs w:val="24"/>
        </w:rPr>
      </w:pPr>
      <w:bookmarkStart w:id="231" w:name="_Toc437973299"/>
      <w:bookmarkStart w:id="232" w:name="_Toc438110041"/>
      <w:bookmarkStart w:id="233" w:name="_Toc438376246"/>
      <w:bookmarkStart w:id="234" w:name="_Toc24461925"/>
      <w:r w:rsidRPr="00EA5954">
        <w:rPr>
          <w:sz w:val="24"/>
          <w:szCs w:val="24"/>
        </w:rPr>
        <w:t>Требовани</w:t>
      </w:r>
      <w:r>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1"/>
      <w:bookmarkEnd w:id="232"/>
      <w:bookmarkEnd w:id="233"/>
      <w:bookmarkEnd w:id="234"/>
    </w:p>
    <w:p w:rsidR="00316E2B" w:rsidRPr="00EA5954" w:rsidRDefault="00316E2B" w:rsidP="00316E2B">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Pr>
          <w:sz w:val="24"/>
          <w:szCs w:val="24"/>
        </w:rPr>
        <w:t>ативе, подаются посредством РПГУ</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Pr="00FA7865">
        <w:rPr>
          <w:sz w:val="24"/>
          <w:szCs w:val="24"/>
        </w:rPr>
        <w:t>21.1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316E2B" w:rsidRPr="00EA5954" w:rsidRDefault="00316E2B" w:rsidP="00316E2B">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(для документов с текстовым содержанием);</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xml:space="preserve">,  </w:t>
      </w:r>
      <w:proofErr w:type="spellStart"/>
      <w:r w:rsidRPr="00EA5954">
        <w:rPr>
          <w:rFonts w:ascii="Times New Roman" w:hAnsi="Times New Roman"/>
          <w:sz w:val="24"/>
          <w:szCs w:val="24"/>
        </w:rPr>
        <w:t>jpeg</w:t>
      </w:r>
      <w:proofErr w:type="spellEnd"/>
      <w:r w:rsidRPr="00EA5954">
        <w:rPr>
          <w:rFonts w:ascii="Times New Roman" w:hAnsi="Times New Roman"/>
          <w:sz w:val="24"/>
          <w:szCs w:val="24"/>
        </w:rPr>
        <w:t>, (для документов с графическим содержанием);</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316E2B" w:rsidRPr="00EA5954" w:rsidRDefault="00316E2B" w:rsidP="00316E2B">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EA5954">
        <w:rPr>
          <w:rFonts w:ascii="Times New Roman" w:hAnsi="Times New Roman"/>
          <w:sz w:val="24"/>
          <w:szCs w:val="24"/>
        </w:rPr>
        <w:t>dpi</w:t>
      </w:r>
      <w:proofErr w:type="spellEnd"/>
      <w:r w:rsidRPr="00EA5954">
        <w:rPr>
          <w:rFonts w:ascii="Times New Roman" w:hAnsi="Times New Roman"/>
          <w:sz w:val="24"/>
          <w:szCs w:val="24"/>
        </w:rPr>
        <w:t>;</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316E2B" w:rsidRPr="00EA5954" w:rsidRDefault="00316E2B" w:rsidP="00316E2B">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316E2B" w:rsidRPr="00EA5954" w:rsidRDefault="00316E2B" w:rsidP="00316E2B">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316E2B" w:rsidRPr="00EA5954" w:rsidRDefault="00316E2B" w:rsidP="00316E2B">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316E2B" w:rsidRDefault="00316E2B" w:rsidP="00316E2B">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5" w:name="_Toc437973300"/>
      <w:bookmarkStart w:id="236" w:name="_Toc438110042"/>
    </w:p>
    <w:p w:rsidR="00316E2B" w:rsidRDefault="00316E2B" w:rsidP="00316E2B">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Pr>
          <w:sz w:val="24"/>
          <w:szCs w:val="24"/>
        </w:rPr>
        <w:t xml:space="preserve">йский Федерации от 22.12.2012 № </w:t>
      </w:r>
      <w:r w:rsidRPr="00C61646">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Pr>
          <w:sz w:val="24"/>
          <w:szCs w:val="24"/>
        </w:rPr>
        <w:t xml:space="preserve">нологий и связи от 21.07.2016 №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7" w:name="_Toc438376247"/>
      <w:bookmarkEnd w:id="235"/>
      <w:bookmarkEnd w:id="236"/>
      <w:bookmarkEnd w:id="237"/>
    </w:p>
    <w:p w:rsidR="00F9169C" w:rsidRPr="005F6E7E" w:rsidRDefault="00F9169C" w:rsidP="00F9169C">
      <w:pPr>
        <w:pStyle w:val="11"/>
        <w:numPr>
          <w:ilvl w:val="0"/>
          <w:numId w:val="0"/>
        </w:numPr>
        <w:spacing w:line="240" w:lineRule="auto"/>
        <w:ind w:left="709"/>
        <w:rPr>
          <w:sz w:val="24"/>
          <w:szCs w:val="24"/>
        </w:rPr>
      </w:pPr>
    </w:p>
    <w:p w:rsidR="00316E2B" w:rsidRPr="00055837" w:rsidRDefault="00316E2B" w:rsidP="00316E2B">
      <w:pPr>
        <w:pStyle w:val="11"/>
        <w:numPr>
          <w:ilvl w:val="0"/>
          <w:numId w:val="0"/>
        </w:numPr>
        <w:spacing w:line="240" w:lineRule="auto"/>
        <w:ind w:left="709"/>
        <w:rPr>
          <w:sz w:val="24"/>
          <w:szCs w:val="24"/>
        </w:rPr>
      </w:pPr>
    </w:p>
    <w:p w:rsidR="00316E2B" w:rsidRPr="00EA5954" w:rsidRDefault="00316E2B" w:rsidP="00316E2B">
      <w:pPr>
        <w:pStyle w:val="1-"/>
        <w:spacing w:before="0" w:after="0"/>
        <w:rPr>
          <w:sz w:val="24"/>
          <w:szCs w:val="24"/>
        </w:rPr>
      </w:pPr>
      <w:bookmarkStart w:id="238" w:name="_Toc437973301"/>
      <w:bookmarkStart w:id="239" w:name="_Toc438110043"/>
      <w:bookmarkStart w:id="240" w:name="_Toc438376249"/>
      <w:bookmarkStart w:id="241" w:name="_Toc24461926"/>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38"/>
      <w:bookmarkEnd w:id="239"/>
      <w:bookmarkEnd w:id="240"/>
      <w:bookmarkEnd w:id="241"/>
    </w:p>
    <w:p w:rsidR="00316E2B" w:rsidRDefault="00316E2B" w:rsidP="00316E2B">
      <w:pPr>
        <w:pStyle w:val="2-"/>
        <w:spacing w:before="0" w:after="0"/>
        <w:rPr>
          <w:sz w:val="24"/>
          <w:szCs w:val="24"/>
        </w:rPr>
      </w:pPr>
      <w:bookmarkStart w:id="242" w:name="_Toc437973302"/>
      <w:bookmarkStart w:id="243" w:name="_Toc438110044"/>
      <w:bookmarkStart w:id="244" w:name="_Toc438376250"/>
      <w:bookmarkStart w:id="245" w:name="_Toc24461927"/>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2"/>
      <w:bookmarkEnd w:id="243"/>
      <w:bookmarkEnd w:id="244"/>
      <w:bookmarkEnd w:id="245"/>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316E2B" w:rsidRPr="00EA5954" w:rsidRDefault="00316E2B" w:rsidP="00316E2B">
      <w:pPr>
        <w:pStyle w:val="1"/>
        <w:numPr>
          <w:ilvl w:val="0"/>
          <w:numId w:val="5"/>
        </w:numPr>
        <w:rPr>
          <w:sz w:val="24"/>
          <w:szCs w:val="24"/>
        </w:rPr>
      </w:pPr>
      <w:r w:rsidRPr="00EA5954">
        <w:rPr>
          <w:sz w:val="24"/>
          <w:szCs w:val="24"/>
        </w:rPr>
        <w:t>Прием и регистрация Заявления и документов, представленных Заявителем.</w:t>
      </w:r>
    </w:p>
    <w:p w:rsidR="00316E2B" w:rsidRPr="00EA5954" w:rsidRDefault="00316E2B" w:rsidP="00316E2B">
      <w:pPr>
        <w:pStyle w:val="1"/>
        <w:numPr>
          <w:ilvl w:val="0"/>
          <w:numId w:val="5"/>
        </w:numPr>
        <w:rPr>
          <w:sz w:val="24"/>
          <w:szCs w:val="24"/>
        </w:rPr>
      </w:pPr>
      <w:r w:rsidRPr="00EA5954">
        <w:rPr>
          <w:sz w:val="24"/>
          <w:szCs w:val="24"/>
        </w:rPr>
        <w:t>Обработка документов, необходимых для предоставления Муниципальной услуги.</w:t>
      </w:r>
    </w:p>
    <w:p w:rsidR="00316E2B" w:rsidRPr="00EA5954" w:rsidRDefault="00316E2B" w:rsidP="00316E2B">
      <w:pPr>
        <w:pStyle w:val="1"/>
        <w:numPr>
          <w:ilvl w:val="0"/>
          <w:numId w:val="5"/>
        </w:numPr>
        <w:rPr>
          <w:sz w:val="24"/>
          <w:szCs w:val="24"/>
        </w:rPr>
      </w:pPr>
      <w:r w:rsidRPr="00EA5954">
        <w:rPr>
          <w:sz w:val="24"/>
          <w:szCs w:val="24"/>
        </w:rPr>
        <w:t>Формирование и направление межведомственных запросов;</w:t>
      </w:r>
    </w:p>
    <w:p w:rsidR="00316E2B" w:rsidRPr="00EA5954" w:rsidRDefault="00316E2B" w:rsidP="00316E2B">
      <w:pPr>
        <w:pStyle w:val="1"/>
        <w:numPr>
          <w:ilvl w:val="0"/>
          <w:numId w:val="5"/>
        </w:numPr>
        <w:rPr>
          <w:sz w:val="24"/>
          <w:szCs w:val="24"/>
        </w:rPr>
      </w:pPr>
      <w:r w:rsidRPr="00EA5954">
        <w:rPr>
          <w:sz w:val="24"/>
          <w:szCs w:val="24"/>
        </w:rPr>
        <w:t>Подготовка акта обследования, направление начислений компенсационной стоимости;</w:t>
      </w:r>
    </w:p>
    <w:p w:rsidR="00316E2B" w:rsidRPr="00EA5954" w:rsidRDefault="00316E2B" w:rsidP="00316E2B">
      <w:pPr>
        <w:pStyle w:val="1"/>
        <w:numPr>
          <w:ilvl w:val="0"/>
          <w:numId w:val="5"/>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316E2B" w:rsidRPr="00EA5954" w:rsidRDefault="00316E2B" w:rsidP="00316E2B">
      <w:pPr>
        <w:pStyle w:val="1"/>
        <w:numPr>
          <w:ilvl w:val="0"/>
          <w:numId w:val="5"/>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316E2B" w:rsidRPr="00EA5954" w:rsidRDefault="00316E2B" w:rsidP="00316E2B">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F9169C" w:rsidRPr="00F9169C" w:rsidRDefault="00316E2B" w:rsidP="00F9169C">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Pr>
          <w:sz w:val="24"/>
          <w:szCs w:val="24"/>
        </w:rPr>
        <w:t xml:space="preserve"> </w:t>
      </w:r>
      <w:r w:rsidRPr="00EA5954">
        <w:rPr>
          <w:sz w:val="24"/>
          <w:szCs w:val="24"/>
        </w:rPr>
        <w:t>к настоящему Административному регламенту.</w:t>
      </w:r>
    </w:p>
    <w:p w:rsidR="00316E2B" w:rsidRPr="00055837" w:rsidRDefault="00316E2B" w:rsidP="00316E2B">
      <w:pPr>
        <w:pStyle w:val="11"/>
        <w:numPr>
          <w:ilvl w:val="0"/>
          <w:numId w:val="0"/>
        </w:numPr>
        <w:spacing w:line="240" w:lineRule="auto"/>
        <w:rPr>
          <w:sz w:val="24"/>
          <w:szCs w:val="24"/>
        </w:rPr>
      </w:pPr>
    </w:p>
    <w:p w:rsidR="00316E2B" w:rsidRDefault="00316E2B" w:rsidP="00316E2B">
      <w:pPr>
        <w:pStyle w:val="1-"/>
        <w:spacing w:before="0" w:after="0"/>
        <w:rPr>
          <w:sz w:val="24"/>
          <w:szCs w:val="24"/>
        </w:rPr>
      </w:pPr>
      <w:bookmarkStart w:id="246" w:name="_Toc437973303"/>
      <w:bookmarkStart w:id="247" w:name="_Toc438110045"/>
      <w:bookmarkStart w:id="248" w:name="_Toc438376251"/>
      <w:bookmarkStart w:id="249" w:name="_Toc24461928"/>
      <w:r w:rsidRPr="00EA5954">
        <w:rPr>
          <w:sz w:val="24"/>
          <w:szCs w:val="24"/>
          <w:lang w:val="en-US"/>
        </w:rPr>
        <w:t>IV</w:t>
      </w:r>
      <w:r w:rsidRPr="00EA5954">
        <w:rPr>
          <w:sz w:val="24"/>
          <w:szCs w:val="24"/>
        </w:rPr>
        <w:t xml:space="preserve">. </w:t>
      </w:r>
      <w:bookmarkStart w:id="250" w:name="_Toc438727100"/>
      <w:bookmarkStart w:id="251" w:name="_Toc437973305"/>
      <w:bookmarkStart w:id="252" w:name="_Toc438110047"/>
      <w:bookmarkStart w:id="253" w:name="_Toc438376258"/>
      <w:bookmarkEnd w:id="246"/>
      <w:bookmarkEnd w:id="247"/>
      <w:bookmarkEnd w:id="248"/>
      <w:r w:rsidRPr="00EA5954">
        <w:rPr>
          <w:sz w:val="24"/>
          <w:szCs w:val="24"/>
        </w:rPr>
        <w:t>Порядок и формы контроля за исполнением</w:t>
      </w:r>
      <w:r w:rsidRPr="00EA5954">
        <w:rPr>
          <w:sz w:val="24"/>
          <w:szCs w:val="24"/>
        </w:rPr>
        <w:br/>
        <w:t>Административного регламента</w:t>
      </w:r>
      <w:bookmarkEnd w:id="249"/>
      <w:bookmarkEnd w:id="250"/>
    </w:p>
    <w:p w:rsidR="00316E2B" w:rsidRPr="00EA5954" w:rsidRDefault="00316E2B" w:rsidP="00316E2B">
      <w:pPr>
        <w:pStyle w:val="1-"/>
        <w:spacing w:before="0" w:after="0"/>
        <w:rPr>
          <w:sz w:val="24"/>
          <w:szCs w:val="24"/>
        </w:rPr>
      </w:pPr>
    </w:p>
    <w:p w:rsidR="00316E2B" w:rsidRDefault="00316E2B" w:rsidP="00316E2B">
      <w:pPr>
        <w:pStyle w:val="2-"/>
        <w:spacing w:before="0" w:after="0"/>
        <w:ind w:firstLine="0"/>
        <w:rPr>
          <w:sz w:val="24"/>
          <w:szCs w:val="24"/>
        </w:rPr>
      </w:pPr>
      <w:bookmarkStart w:id="254" w:name="_Toc438376252"/>
      <w:bookmarkStart w:id="255" w:name="_Toc438727101"/>
      <w:bookmarkStart w:id="256" w:name="_Toc24461929"/>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4"/>
      <w:bookmarkEnd w:id="255"/>
      <w:bookmarkEnd w:id="256"/>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w:t>
      </w:r>
      <w:r>
        <w:rPr>
          <w:sz w:val="24"/>
          <w:szCs w:val="24"/>
        </w:rPr>
        <w:t>,</w:t>
      </w:r>
      <w:r w:rsidRPr="00EA5954">
        <w:rPr>
          <w:sz w:val="24"/>
          <w:szCs w:val="24"/>
        </w:rPr>
        <w:t xml:space="preserve"> осуществляется в форме:</w:t>
      </w:r>
    </w:p>
    <w:p w:rsidR="00316E2B" w:rsidRPr="00EA5954" w:rsidRDefault="00316E2B" w:rsidP="00316E2B">
      <w:pPr>
        <w:pStyle w:val="11"/>
        <w:numPr>
          <w:ilvl w:val="0"/>
          <w:numId w:val="0"/>
        </w:numPr>
        <w:rPr>
          <w:sz w:val="24"/>
          <w:szCs w:val="24"/>
        </w:rPr>
      </w:pPr>
      <w:r>
        <w:rPr>
          <w:sz w:val="24"/>
          <w:szCs w:val="24"/>
        </w:rPr>
        <w:t xml:space="preserve"> - </w:t>
      </w: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316E2B" w:rsidRPr="00EA5954" w:rsidRDefault="00316E2B" w:rsidP="00316E2B">
      <w:pPr>
        <w:pStyle w:val="11"/>
        <w:numPr>
          <w:ilvl w:val="0"/>
          <w:numId w:val="8"/>
        </w:numPr>
        <w:rPr>
          <w:sz w:val="24"/>
          <w:szCs w:val="24"/>
        </w:rPr>
      </w:pPr>
      <w:r w:rsidRPr="00EA5954">
        <w:rPr>
          <w:sz w:val="24"/>
          <w:szCs w:val="24"/>
        </w:rPr>
        <w:t>контроля за соблюдением порядка предоставления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Текущий контроль осуществляет</w:t>
      </w:r>
      <w:r>
        <w:rPr>
          <w:sz w:val="24"/>
          <w:szCs w:val="24"/>
        </w:rPr>
        <w:t xml:space="preserve"> заместитель Главы</w:t>
      </w:r>
      <w:r w:rsidRPr="00EA5954">
        <w:rPr>
          <w:sz w:val="24"/>
          <w:szCs w:val="24"/>
        </w:rPr>
        <w:t xml:space="preserve"> Администрации</w:t>
      </w:r>
      <w:r>
        <w:rPr>
          <w:sz w:val="24"/>
          <w:szCs w:val="24"/>
        </w:rPr>
        <w:t xml:space="preserve"> городского округа Электросталь</w:t>
      </w:r>
      <w:r w:rsidRPr="00EA5954">
        <w:rPr>
          <w:sz w:val="24"/>
          <w:szCs w:val="24"/>
        </w:rPr>
        <w:t xml:space="preserve"> Московской области</w:t>
      </w:r>
      <w:r>
        <w:rPr>
          <w:sz w:val="24"/>
          <w:szCs w:val="24"/>
        </w:rPr>
        <w:t xml:space="preserve">, курирующий данное направление, председатель Комитета по строительству, дорожной деятельности и благоустройству Администрации городского округа Электросталь Московской области (далее – </w:t>
      </w:r>
      <w:proofErr w:type="spellStart"/>
      <w:r>
        <w:rPr>
          <w:sz w:val="24"/>
          <w:szCs w:val="24"/>
        </w:rPr>
        <w:t>КСДДиБ</w:t>
      </w:r>
      <w:proofErr w:type="spellEnd"/>
      <w:r>
        <w:rPr>
          <w:sz w:val="24"/>
          <w:szCs w:val="24"/>
        </w:rPr>
        <w:t xml:space="preserve">) </w:t>
      </w:r>
      <w:r w:rsidRPr="00EA5954">
        <w:rPr>
          <w:sz w:val="24"/>
          <w:szCs w:val="24"/>
        </w:rPr>
        <w:t>и уполномоченные им должностные лица.</w:t>
      </w:r>
    </w:p>
    <w:p w:rsidR="00316E2B" w:rsidRPr="00EA5954" w:rsidRDefault="00316E2B" w:rsidP="00316E2B">
      <w:pPr>
        <w:pStyle w:val="11"/>
        <w:spacing w:line="240" w:lineRule="auto"/>
        <w:ind w:left="0" w:firstLine="709"/>
        <w:rPr>
          <w:sz w:val="24"/>
          <w:szCs w:val="24"/>
        </w:rPr>
      </w:pPr>
      <w:r w:rsidRPr="00EA5954">
        <w:rPr>
          <w:sz w:val="24"/>
          <w:szCs w:val="24"/>
        </w:rPr>
        <w:t>Текущий контроль осуществляетс</w:t>
      </w:r>
      <w:r>
        <w:rPr>
          <w:sz w:val="24"/>
          <w:szCs w:val="24"/>
        </w:rPr>
        <w:t xml:space="preserve">я в порядке, установленном Главой городского округа Электросталь Московской области, </w:t>
      </w:r>
      <w:r w:rsidRPr="00EA5954">
        <w:rPr>
          <w:sz w:val="24"/>
          <w:szCs w:val="24"/>
        </w:rPr>
        <w:t>для контроля за исполнением правовых актов Администрацией</w:t>
      </w:r>
      <w:r>
        <w:rPr>
          <w:sz w:val="24"/>
          <w:szCs w:val="24"/>
        </w:rPr>
        <w:t xml:space="preserve"> городского округа</w:t>
      </w:r>
      <w:r w:rsidRPr="00EA5954">
        <w:rPr>
          <w:sz w:val="24"/>
          <w:szCs w:val="24"/>
        </w:rPr>
        <w:t>.</w:t>
      </w:r>
    </w:p>
    <w:p w:rsidR="00316E2B" w:rsidRDefault="00316E2B" w:rsidP="00316E2B">
      <w:pPr>
        <w:pStyle w:val="11"/>
        <w:spacing w:line="240" w:lineRule="auto"/>
        <w:ind w:left="0" w:firstLine="709"/>
        <w:rPr>
          <w:sz w:val="24"/>
          <w:szCs w:val="24"/>
        </w:rPr>
      </w:pPr>
      <w:r w:rsidRPr="00EA5954">
        <w:rPr>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w:t>
      </w:r>
      <w:r>
        <w:rPr>
          <w:sz w:val="24"/>
          <w:szCs w:val="24"/>
        </w:rPr>
        <w:t>Московской области от 16.04.</w:t>
      </w:r>
      <w:r w:rsidRPr="00EA5954">
        <w:rPr>
          <w:sz w:val="24"/>
          <w:szCs w:val="24"/>
        </w:rPr>
        <w:t xml:space="preserve">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sz w:val="24"/>
          <w:szCs w:val="24"/>
        </w:rPr>
        <w:t>04.05.</w:t>
      </w:r>
      <w:r w:rsidRPr="00EA5954">
        <w:rPr>
          <w:sz w:val="24"/>
          <w:szCs w:val="24"/>
        </w:rPr>
        <w:t>2016 года № 37/2016-ОЗ «Кодекс Московской области об административных правонарушениях».</w:t>
      </w:r>
    </w:p>
    <w:p w:rsidR="00F9169C" w:rsidRPr="005F6E7E" w:rsidRDefault="00F9169C" w:rsidP="00F9169C">
      <w:pPr>
        <w:pStyle w:val="11"/>
        <w:numPr>
          <w:ilvl w:val="0"/>
          <w:numId w:val="0"/>
        </w:numPr>
        <w:spacing w:line="240" w:lineRule="auto"/>
        <w:ind w:left="709"/>
        <w:rPr>
          <w:sz w:val="24"/>
          <w:szCs w:val="24"/>
        </w:rPr>
      </w:pPr>
    </w:p>
    <w:p w:rsidR="00316E2B" w:rsidRPr="00F9169C" w:rsidRDefault="00316E2B" w:rsidP="00316E2B">
      <w:pPr>
        <w:pStyle w:val="2-"/>
        <w:spacing w:before="0" w:after="0"/>
        <w:ind w:firstLine="0"/>
        <w:rPr>
          <w:color w:val="000000"/>
          <w:sz w:val="27"/>
          <w:szCs w:val="27"/>
        </w:rPr>
      </w:pPr>
      <w:bookmarkStart w:id="257" w:name="_Toc24461930"/>
      <w:bookmarkStart w:id="258" w:name="_Toc438376253"/>
      <w:bookmarkStart w:id="259" w:name="_Toc438727102"/>
      <w:r w:rsidRPr="00EA5954">
        <w:rPr>
          <w:sz w:val="24"/>
          <w:szCs w:val="24"/>
        </w:rPr>
        <w:t xml:space="preserve">Порядок осуществления контроля за соблюдением </w:t>
      </w:r>
      <w:r>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7"/>
    </w:p>
    <w:p w:rsidR="00F9169C" w:rsidRPr="00EA5954" w:rsidRDefault="00F9169C" w:rsidP="00F9169C">
      <w:pPr>
        <w:pStyle w:val="2-"/>
        <w:numPr>
          <w:ilvl w:val="0"/>
          <w:numId w:val="0"/>
        </w:numPr>
        <w:spacing w:before="0" w:after="0"/>
        <w:ind w:left="720"/>
        <w:jc w:val="left"/>
        <w:rPr>
          <w:color w:val="000000"/>
          <w:sz w:val="27"/>
          <w:szCs w:val="27"/>
        </w:rPr>
      </w:pPr>
    </w:p>
    <w:p w:rsidR="00316E2B" w:rsidRPr="00EA5954" w:rsidRDefault="00316E2B" w:rsidP="00316E2B">
      <w:pPr>
        <w:numPr>
          <w:ilvl w:val="1"/>
          <w:numId w:val="19"/>
        </w:numPr>
        <w:autoSpaceDE w:val="0"/>
        <w:autoSpaceDN w:val="0"/>
        <w:adjustRightInd w:val="0"/>
        <w:jc w:val="both"/>
        <w:rPr>
          <w:color w:val="000000"/>
        </w:rPr>
      </w:pPr>
      <w:r w:rsidRPr="00EA5954">
        <w:rPr>
          <w:color w:val="000000"/>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Pr>
          <w:color w:val="000000"/>
        </w:rPr>
        <w:t xml:space="preserve">муниципальных </w:t>
      </w:r>
      <w:r w:rsidRPr="00EA5954">
        <w:rPr>
          <w:color w:val="000000"/>
        </w:rPr>
        <w:t>служащих Администрации</w:t>
      </w:r>
      <w:r>
        <w:rPr>
          <w:color w:val="000000"/>
        </w:rPr>
        <w:t xml:space="preserve"> городского округа</w:t>
      </w:r>
      <w:r w:rsidRPr="00EA5954">
        <w:rPr>
          <w:color w:val="000000"/>
        </w:rPr>
        <w:t xml:space="preserve">, </w:t>
      </w:r>
      <w:r>
        <w:rPr>
          <w:color w:val="000000"/>
        </w:rPr>
        <w:t xml:space="preserve">специалистов МБУ «Благоустройство», </w:t>
      </w:r>
      <w:r w:rsidRPr="00EA5954">
        <w:rPr>
          <w:color w:val="000000"/>
        </w:rPr>
        <w:t xml:space="preserve">а также в форме внутренних проверок в Администрации </w:t>
      </w:r>
      <w:r>
        <w:rPr>
          <w:color w:val="000000"/>
        </w:rPr>
        <w:t>городского округа по з</w:t>
      </w:r>
      <w:r w:rsidRPr="00EA5954">
        <w:rPr>
          <w:color w:val="000000"/>
        </w:rPr>
        <w:t>аявлениям, обращениям и жалобам граждан, их объединений и организаций на решения, а также действия (бездействия) должностных лиц</w:t>
      </w:r>
      <w:r>
        <w:rPr>
          <w:color w:val="000000"/>
        </w:rPr>
        <w:t xml:space="preserve"> Администрации городского округа</w:t>
      </w:r>
      <w:r w:rsidRPr="00EA5954">
        <w:rPr>
          <w:color w:val="000000"/>
        </w:rPr>
        <w:t>, участвующих в предоставлении Муниципальной услуги.</w:t>
      </w:r>
    </w:p>
    <w:p w:rsidR="00316E2B" w:rsidRPr="00EA5954" w:rsidRDefault="00316E2B" w:rsidP="00316E2B">
      <w:pPr>
        <w:numPr>
          <w:ilvl w:val="1"/>
          <w:numId w:val="19"/>
        </w:numPr>
        <w:autoSpaceDE w:val="0"/>
        <w:autoSpaceDN w:val="0"/>
        <w:adjustRightInd w:val="0"/>
        <w:jc w:val="both"/>
        <w:rPr>
          <w:color w:val="000000"/>
        </w:rPr>
      </w:pPr>
      <w:r w:rsidRPr="00EA5954">
        <w:rPr>
          <w:color w:val="000000"/>
        </w:rPr>
        <w:t xml:space="preserve">Порядок осуществления Текущего контроля в Администрации </w:t>
      </w:r>
      <w:r>
        <w:rPr>
          <w:color w:val="000000"/>
        </w:rPr>
        <w:t xml:space="preserve">городского округа </w:t>
      </w:r>
      <w:r w:rsidRPr="00EA5954">
        <w:rPr>
          <w:color w:val="000000"/>
        </w:rPr>
        <w:t>устанавливается Администрацией</w:t>
      </w:r>
      <w:r>
        <w:rPr>
          <w:color w:val="000000"/>
        </w:rPr>
        <w:t xml:space="preserve"> городского округа</w:t>
      </w:r>
      <w:r w:rsidRPr="00EA5954">
        <w:rPr>
          <w:color w:val="000000"/>
        </w:rPr>
        <w:t>.</w:t>
      </w:r>
    </w:p>
    <w:p w:rsidR="00316E2B" w:rsidRPr="00D73F68" w:rsidRDefault="00316E2B" w:rsidP="00316E2B">
      <w:pPr>
        <w:numPr>
          <w:ilvl w:val="1"/>
          <w:numId w:val="19"/>
        </w:numPr>
        <w:autoSpaceDE w:val="0"/>
        <w:autoSpaceDN w:val="0"/>
        <w:adjustRightInd w:val="0"/>
        <w:jc w:val="both"/>
        <w:rPr>
          <w:color w:val="000000"/>
        </w:rPr>
      </w:pPr>
      <w:r w:rsidRPr="00EA5954">
        <w:rPr>
          <w:color w:val="000000"/>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color w:val="000000"/>
        </w:rPr>
        <w:t xml:space="preserve">проведения плановых и внеплановых проверок, систематического наблюдения за исполнением ответственными должностными лицами Администрации </w:t>
      </w:r>
      <w:r>
        <w:rPr>
          <w:color w:val="000000"/>
        </w:rPr>
        <w:t xml:space="preserve">городского округа </w:t>
      </w:r>
      <w:r w:rsidRPr="00D73F68">
        <w:rPr>
          <w:color w:val="000000"/>
        </w:rPr>
        <w:t>положений настоящего Административного регламента в части соблюдения порядка предоставления Муниципальной услуги.</w:t>
      </w:r>
    </w:p>
    <w:p w:rsidR="00316E2B" w:rsidRPr="00530C64" w:rsidRDefault="00316E2B" w:rsidP="00316E2B">
      <w:pPr>
        <w:pStyle w:val="11"/>
        <w:numPr>
          <w:ilvl w:val="1"/>
          <w:numId w:val="19"/>
        </w:numPr>
        <w:spacing w:line="240" w:lineRule="auto"/>
        <w:rPr>
          <w:color w:val="000000"/>
          <w:sz w:val="24"/>
          <w:szCs w:val="24"/>
        </w:rPr>
      </w:pPr>
      <w:r w:rsidRPr="00530C64">
        <w:rPr>
          <w:color w:val="000000"/>
          <w:sz w:val="24"/>
          <w:szCs w:val="24"/>
        </w:rPr>
        <w:t>Плановые проверки Администрации городского округа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316E2B" w:rsidRPr="00530C64" w:rsidRDefault="00316E2B" w:rsidP="00316E2B">
      <w:pPr>
        <w:pStyle w:val="11"/>
        <w:numPr>
          <w:ilvl w:val="1"/>
          <w:numId w:val="19"/>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w:t>
      </w:r>
      <w:r w:rsidRPr="00530C64">
        <w:rPr>
          <w:sz w:val="24"/>
          <w:szCs w:val="24"/>
        </w:rPr>
        <w:t xml:space="preserve">или должностного лица в Администрации </w:t>
      </w:r>
      <w:r>
        <w:rPr>
          <w:sz w:val="24"/>
          <w:szCs w:val="24"/>
        </w:rPr>
        <w:t xml:space="preserve">городского округа </w:t>
      </w:r>
      <w:r w:rsidRPr="00530C64">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16E2B" w:rsidRPr="00530C64" w:rsidRDefault="00316E2B" w:rsidP="00316E2B">
      <w:pPr>
        <w:pStyle w:val="11"/>
        <w:numPr>
          <w:ilvl w:val="1"/>
          <w:numId w:val="19"/>
        </w:numPr>
        <w:spacing w:line="240" w:lineRule="auto"/>
        <w:rPr>
          <w:color w:val="000000"/>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316E2B" w:rsidRDefault="00316E2B" w:rsidP="00316E2B">
      <w:pPr>
        <w:pStyle w:val="11"/>
        <w:numPr>
          <w:ilvl w:val="1"/>
          <w:numId w:val="19"/>
        </w:numPr>
        <w:spacing w:line="240" w:lineRule="auto"/>
        <w:rPr>
          <w:color w:val="000000"/>
          <w:sz w:val="24"/>
          <w:szCs w:val="24"/>
        </w:rPr>
      </w:pPr>
      <w:r w:rsidRPr="00C271F9">
        <w:rPr>
          <w:color w:val="000000"/>
          <w:sz w:val="24"/>
          <w:szCs w:val="24"/>
        </w:rPr>
        <w:t>Должностными лицами Администрации</w:t>
      </w:r>
      <w:r>
        <w:rPr>
          <w:color w:val="000000"/>
          <w:sz w:val="24"/>
          <w:szCs w:val="24"/>
        </w:rPr>
        <w:t xml:space="preserve"> городского округа</w:t>
      </w:r>
      <w:r w:rsidRPr="00C271F9">
        <w:rPr>
          <w:color w:val="000000"/>
          <w:sz w:val="24"/>
          <w:szCs w:val="24"/>
        </w:rPr>
        <w:t xml:space="preserve">, ответственными за соблюдение порядка предоставления Муниципальной услуги, являются </w:t>
      </w:r>
      <w:r>
        <w:rPr>
          <w:color w:val="000000"/>
          <w:sz w:val="24"/>
          <w:szCs w:val="24"/>
        </w:rPr>
        <w:t>должностные лица Администрации городского округа</w:t>
      </w:r>
      <w:r w:rsidRPr="00C271F9">
        <w:rPr>
          <w:color w:val="000000"/>
          <w:sz w:val="24"/>
          <w:szCs w:val="24"/>
        </w:rPr>
        <w:t xml:space="preserve">, указанные </w:t>
      </w:r>
      <w:r w:rsidRPr="00B745DF">
        <w:rPr>
          <w:color w:val="000000"/>
          <w:sz w:val="24"/>
          <w:szCs w:val="24"/>
        </w:rPr>
        <w:t xml:space="preserve">в </w:t>
      </w:r>
      <w:r w:rsidRPr="00020E99">
        <w:rPr>
          <w:color w:val="000000"/>
          <w:sz w:val="24"/>
          <w:szCs w:val="24"/>
        </w:rPr>
        <w:t>пункте 23.2 настоящего</w:t>
      </w:r>
      <w:r w:rsidRPr="00C271F9">
        <w:rPr>
          <w:color w:val="000000"/>
          <w:sz w:val="24"/>
          <w:szCs w:val="24"/>
        </w:rPr>
        <w:t xml:space="preserve"> Административного регламента.</w:t>
      </w:r>
    </w:p>
    <w:p w:rsidR="00F9169C" w:rsidRDefault="00F9169C" w:rsidP="00F9169C">
      <w:pPr>
        <w:pStyle w:val="11"/>
        <w:numPr>
          <w:ilvl w:val="0"/>
          <w:numId w:val="0"/>
        </w:numPr>
        <w:spacing w:line="240" w:lineRule="auto"/>
        <w:ind w:left="852"/>
        <w:rPr>
          <w:color w:val="000000"/>
          <w:sz w:val="24"/>
          <w:szCs w:val="24"/>
        </w:rPr>
      </w:pPr>
    </w:p>
    <w:p w:rsidR="00260C28" w:rsidRDefault="00260C28" w:rsidP="00F9169C">
      <w:pPr>
        <w:pStyle w:val="11"/>
        <w:numPr>
          <w:ilvl w:val="0"/>
          <w:numId w:val="0"/>
        </w:numPr>
        <w:spacing w:line="240" w:lineRule="auto"/>
        <w:ind w:left="852"/>
        <w:rPr>
          <w:color w:val="000000"/>
          <w:sz w:val="24"/>
          <w:szCs w:val="24"/>
        </w:rPr>
      </w:pPr>
    </w:p>
    <w:p w:rsidR="00316E2B" w:rsidRPr="005F6E7E" w:rsidRDefault="00316E2B" w:rsidP="00316E2B">
      <w:pPr>
        <w:pStyle w:val="11"/>
        <w:numPr>
          <w:ilvl w:val="0"/>
          <w:numId w:val="0"/>
        </w:numPr>
        <w:spacing w:line="240" w:lineRule="auto"/>
        <w:ind w:left="852"/>
        <w:rPr>
          <w:color w:val="000000"/>
          <w:sz w:val="24"/>
          <w:szCs w:val="24"/>
        </w:rPr>
      </w:pPr>
    </w:p>
    <w:p w:rsidR="00316E2B" w:rsidRDefault="00316E2B" w:rsidP="00316E2B">
      <w:pPr>
        <w:pStyle w:val="2-"/>
        <w:spacing w:before="0" w:after="0"/>
        <w:ind w:firstLine="0"/>
        <w:rPr>
          <w:sz w:val="24"/>
          <w:szCs w:val="24"/>
        </w:rPr>
      </w:pPr>
      <w:bookmarkStart w:id="260" w:name="_Toc485283043"/>
      <w:bookmarkStart w:id="261" w:name="_Toc485283044"/>
      <w:bookmarkStart w:id="262" w:name="_Toc485283045"/>
      <w:bookmarkStart w:id="263" w:name="_Toc485283046"/>
      <w:bookmarkStart w:id="264" w:name="_Toc485283047"/>
      <w:bookmarkStart w:id="265" w:name="_Toc485283048"/>
      <w:bookmarkStart w:id="266" w:name="_Toc485283049"/>
      <w:bookmarkStart w:id="267" w:name="_Toc485283050"/>
      <w:bookmarkStart w:id="268" w:name="_Toc485283051"/>
      <w:bookmarkStart w:id="269" w:name="_Toc461638471"/>
      <w:bookmarkStart w:id="270" w:name="_Toc438376254"/>
      <w:bookmarkStart w:id="271" w:name="_Toc438727103"/>
      <w:bookmarkStart w:id="272" w:name="_Toc24461931"/>
      <w:bookmarkEnd w:id="258"/>
      <w:bookmarkEnd w:id="259"/>
      <w:bookmarkEnd w:id="260"/>
      <w:bookmarkEnd w:id="261"/>
      <w:bookmarkEnd w:id="262"/>
      <w:bookmarkEnd w:id="263"/>
      <w:bookmarkEnd w:id="264"/>
      <w:bookmarkEnd w:id="265"/>
      <w:bookmarkEnd w:id="266"/>
      <w:bookmarkEnd w:id="267"/>
      <w:bookmarkEnd w:id="268"/>
      <w:bookmarkEnd w:id="269"/>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0"/>
      <w:bookmarkEnd w:id="271"/>
      <w:bookmarkEnd w:id="272"/>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16E2B" w:rsidRPr="00EA5954" w:rsidRDefault="00316E2B" w:rsidP="00316E2B">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16E2B" w:rsidRPr="00EA5954" w:rsidRDefault="00316E2B" w:rsidP="00316E2B">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316E2B" w:rsidRPr="00EA5954" w:rsidRDefault="00316E2B" w:rsidP="00316E2B">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16E2B" w:rsidRDefault="00316E2B" w:rsidP="00316E2B">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0C28" w:rsidRDefault="00260C28" w:rsidP="00316E2B">
      <w:pPr>
        <w:pStyle w:val="11"/>
        <w:numPr>
          <w:ilvl w:val="0"/>
          <w:numId w:val="0"/>
        </w:numPr>
        <w:spacing w:line="240" w:lineRule="auto"/>
        <w:ind w:firstLine="567"/>
        <w:rPr>
          <w:sz w:val="24"/>
          <w:szCs w:val="24"/>
        </w:rPr>
      </w:pPr>
    </w:p>
    <w:p w:rsidR="00260C28" w:rsidRPr="00EA5954" w:rsidRDefault="00260C28" w:rsidP="00316E2B">
      <w:pPr>
        <w:pStyle w:val="11"/>
        <w:numPr>
          <w:ilvl w:val="0"/>
          <w:numId w:val="0"/>
        </w:numPr>
        <w:spacing w:line="240" w:lineRule="auto"/>
        <w:ind w:firstLine="567"/>
        <w:rPr>
          <w:sz w:val="24"/>
          <w:szCs w:val="24"/>
        </w:rPr>
      </w:pPr>
    </w:p>
    <w:p w:rsidR="00316E2B" w:rsidRPr="00EA5954" w:rsidRDefault="00316E2B" w:rsidP="00316E2B">
      <w:pPr>
        <w:pStyle w:val="2-"/>
        <w:rPr>
          <w:sz w:val="24"/>
          <w:szCs w:val="24"/>
        </w:rPr>
      </w:pPr>
      <w:bookmarkStart w:id="273" w:name="_Toc438376255"/>
      <w:bookmarkStart w:id="274" w:name="_Toc438727104"/>
      <w:bookmarkStart w:id="275" w:name="_Toc24461932"/>
      <w:r w:rsidRPr="00EA5954">
        <w:rPr>
          <w:sz w:val="24"/>
          <w:szCs w:val="24"/>
        </w:rPr>
        <w:t>Положения, характеризующие требования к порядку и формам контроля за предоставлением Муниципальной услуги,</w:t>
      </w:r>
      <w:r w:rsidRPr="00A313D4">
        <w:rPr>
          <w:sz w:val="24"/>
          <w:szCs w:val="24"/>
        </w:rPr>
        <w:t xml:space="preserve"> </w:t>
      </w:r>
      <w:r w:rsidRPr="00EA5954">
        <w:rPr>
          <w:sz w:val="24"/>
          <w:szCs w:val="24"/>
        </w:rPr>
        <w:t xml:space="preserve">в том числе со стороны </w:t>
      </w:r>
      <w:proofErr w:type="gramStart"/>
      <w:r w:rsidRPr="00EA5954">
        <w:rPr>
          <w:sz w:val="24"/>
          <w:szCs w:val="24"/>
        </w:rPr>
        <w:t>граждан,</w:t>
      </w:r>
      <w:r w:rsidRPr="00EA5954">
        <w:rPr>
          <w:sz w:val="24"/>
          <w:szCs w:val="24"/>
        </w:rPr>
        <w:br/>
        <w:t>их</w:t>
      </w:r>
      <w:proofErr w:type="gramEnd"/>
      <w:r w:rsidRPr="00EA5954">
        <w:rPr>
          <w:sz w:val="24"/>
          <w:szCs w:val="24"/>
        </w:rPr>
        <w:t xml:space="preserve"> объединений и организаций</w:t>
      </w:r>
      <w:bookmarkEnd w:id="273"/>
      <w:bookmarkEnd w:id="274"/>
      <w:bookmarkEnd w:id="275"/>
    </w:p>
    <w:p w:rsidR="00316E2B" w:rsidRPr="00A313D4" w:rsidRDefault="00316E2B" w:rsidP="00316E2B">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Pr>
          <w:sz w:val="24"/>
          <w:szCs w:val="24"/>
        </w:rPr>
        <w:t xml:space="preserve"> - </w:t>
      </w:r>
      <w:r w:rsidRPr="00A313D4">
        <w:rPr>
          <w:sz w:val="24"/>
          <w:szCs w:val="24"/>
        </w:rPr>
        <w:t>независимость;</w:t>
      </w:r>
      <w:r>
        <w:rPr>
          <w:sz w:val="24"/>
          <w:szCs w:val="24"/>
        </w:rPr>
        <w:t xml:space="preserve"> </w:t>
      </w:r>
      <w:r w:rsidRPr="00A313D4">
        <w:rPr>
          <w:sz w:val="24"/>
          <w:szCs w:val="24"/>
        </w:rPr>
        <w:t>- тщательность.</w:t>
      </w:r>
    </w:p>
    <w:p w:rsidR="00316E2B" w:rsidRPr="00EA5954" w:rsidRDefault="00316E2B" w:rsidP="00316E2B">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316E2B" w:rsidRPr="00EA5954" w:rsidRDefault="00316E2B" w:rsidP="00316E2B">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316E2B" w:rsidRPr="00EA5954" w:rsidRDefault="00316E2B" w:rsidP="00316E2B">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16E2B" w:rsidRPr="00EA5954" w:rsidRDefault="00316E2B" w:rsidP="00316E2B">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E2B" w:rsidRDefault="00316E2B" w:rsidP="00316E2B">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260C28" w:rsidRDefault="00260C28" w:rsidP="00260C28">
      <w:pPr>
        <w:pStyle w:val="11"/>
        <w:numPr>
          <w:ilvl w:val="0"/>
          <w:numId w:val="0"/>
        </w:numPr>
        <w:spacing w:line="240" w:lineRule="auto"/>
        <w:ind w:left="709"/>
        <w:rPr>
          <w:sz w:val="24"/>
          <w:szCs w:val="24"/>
        </w:rPr>
      </w:pPr>
    </w:p>
    <w:p w:rsidR="00260C28" w:rsidRDefault="00260C28" w:rsidP="00260C28">
      <w:pPr>
        <w:pStyle w:val="11"/>
        <w:numPr>
          <w:ilvl w:val="0"/>
          <w:numId w:val="0"/>
        </w:numPr>
        <w:spacing w:line="240" w:lineRule="auto"/>
        <w:ind w:left="709"/>
        <w:rPr>
          <w:sz w:val="24"/>
          <w:szCs w:val="24"/>
        </w:rPr>
      </w:pPr>
    </w:p>
    <w:p w:rsidR="00260C28" w:rsidRPr="00A313D4" w:rsidRDefault="00260C28" w:rsidP="00260C28">
      <w:pPr>
        <w:pStyle w:val="11"/>
        <w:numPr>
          <w:ilvl w:val="0"/>
          <w:numId w:val="0"/>
        </w:numPr>
        <w:spacing w:line="240" w:lineRule="auto"/>
        <w:ind w:left="709"/>
        <w:rPr>
          <w:sz w:val="24"/>
          <w:szCs w:val="24"/>
        </w:rPr>
      </w:pPr>
    </w:p>
    <w:p w:rsidR="00316E2B" w:rsidRPr="00EA5954" w:rsidRDefault="00316E2B" w:rsidP="00316E2B">
      <w:pPr>
        <w:pStyle w:val="1-"/>
        <w:rPr>
          <w:sz w:val="24"/>
          <w:szCs w:val="24"/>
        </w:rPr>
      </w:pPr>
      <w:bookmarkStart w:id="276" w:name="_Toc437973304"/>
      <w:bookmarkStart w:id="277" w:name="_Toc438110046"/>
      <w:bookmarkStart w:id="278" w:name="_Toc438376256"/>
      <w:bookmarkStart w:id="279" w:name="_Toc438727105"/>
      <w:bookmarkStart w:id="280" w:name="_Toc24461933"/>
      <w:r w:rsidRPr="00EA5954">
        <w:rPr>
          <w:sz w:val="24"/>
          <w:szCs w:val="24"/>
          <w:lang w:val="en-US"/>
        </w:rPr>
        <w:t>V</w:t>
      </w:r>
      <w:r w:rsidRPr="00EA5954">
        <w:rPr>
          <w:sz w:val="24"/>
          <w:szCs w:val="24"/>
        </w:rPr>
        <w:t xml:space="preserve">. </w:t>
      </w:r>
      <w:bookmarkEnd w:id="276"/>
      <w:bookmarkEnd w:id="277"/>
      <w:bookmarkEnd w:id="278"/>
      <w:bookmarkEnd w:id="279"/>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0"/>
    </w:p>
    <w:p w:rsidR="00260C28" w:rsidRPr="00260C28" w:rsidRDefault="00316E2B" w:rsidP="00260C28">
      <w:pPr>
        <w:pStyle w:val="2-"/>
        <w:rPr>
          <w:color w:val="000000"/>
          <w:sz w:val="24"/>
          <w:szCs w:val="24"/>
        </w:rPr>
      </w:pPr>
      <w:bookmarkStart w:id="281" w:name="_Toc24461934"/>
      <w:r w:rsidRPr="00EA5954">
        <w:rPr>
          <w:sz w:val="24"/>
          <w:szCs w:val="24"/>
        </w:rPr>
        <w:t xml:space="preserve">Основания для жалоб, форма и содержание жалоб, порядок рассмотрения и ответ </w:t>
      </w:r>
      <w:r w:rsidRPr="00F315A1">
        <w:rPr>
          <w:color w:val="000000"/>
          <w:sz w:val="24"/>
          <w:szCs w:val="24"/>
        </w:rPr>
        <w:t>на жалобу.</w:t>
      </w:r>
      <w:bookmarkEnd w:id="281"/>
    </w:p>
    <w:p w:rsidR="00316E2B" w:rsidRPr="00F315A1" w:rsidRDefault="00316E2B" w:rsidP="00316E2B">
      <w:pPr>
        <w:pStyle w:val="11"/>
        <w:ind w:left="0" w:firstLine="567"/>
        <w:rPr>
          <w:color w:val="000000"/>
          <w:sz w:val="24"/>
          <w:szCs w:val="24"/>
        </w:rPr>
      </w:pPr>
      <w:bookmarkStart w:id="282" w:name="_Toc438371846"/>
      <w:bookmarkStart w:id="283" w:name="_Toc438372091"/>
      <w:bookmarkStart w:id="284" w:name="_Toc438374277"/>
      <w:bookmarkStart w:id="285" w:name="_Toc438375737"/>
      <w:bookmarkStart w:id="286" w:name="_Toc438376257"/>
      <w:bookmarkStart w:id="287" w:name="_Toc438480270"/>
      <w:bookmarkStart w:id="288" w:name="_Toc438726330"/>
      <w:bookmarkStart w:id="289" w:name="_Toc438727047"/>
      <w:bookmarkStart w:id="290" w:name="_Toc438727106"/>
      <w:bookmarkStart w:id="291" w:name="_Toc450917830"/>
      <w:bookmarkStart w:id="292" w:name="_Toc450917925"/>
      <w:bookmarkStart w:id="293" w:name="_Toc450917972"/>
      <w:bookmarkStart w:id="294" w:name="_Toc450918030"/>
      <w:bookmarkStart w:id="295" w:name="_Toc461636654"/>
      <w:bookmarkStart w:id="296" w:name="_Toc461638475"/>
      <w:bookmarkStart w:id="297" w:name="_Toc464429814"/>
      <w:bookmarkStart w:id="298" w:name="_Toc464434753"/>
      <w:bookmarkStart w:id="299" w:name="_Toc464435022"/>
      <w:bookmarkStart w:id="300" w:name="_Toc464436287"/>
      <w:bookmarkStart w:id="301" w:name="_Toc464475634"/>
      <w:bookmarkStart w:id="302" w:name="_Toc464664335"/>
      <w:bookmarkStart w:id="303" w:name="_Toc465174593"/>
      <w:bookmarkStart w:id="304" w:name="_Toc465175076"/>
      <w:bookmarkStart w:id="305" w:name="_Toc465183163"/>
      <w:bookmarkStart w:id="306" w:name="_Toc465185739"/>
      <w:bookmarkStart w:id="307" w:name="_Toc465185811"/>
      <w:bookmarkStart w:id="308" w:name="_Toc465238230"/>
      <w:bookmarkStart w:id="309" w:name="_Toc465238296"/>
      <w:bookmarkStart w:id="310" w:name="_Toc465252532"/>
      <w:bookmarkStart w:id="311" w:name="_Toc465253891"/>
      <w:bookmarkStart w:id="312" w:name="_Toc465254045"/>
      <w:bookmarkStart w:id="313" w:name="_Toc465336402"/>
      <w:bookmarkStart w:id="314" w:name="_Toc465336631"/>
      <w:bookmarkStart w:id="315" w:name="_Toc465953247"/>
      <w:bookmarkStart w:id="316" w:name="_Toc465953693"/>
      <w:bookmarkStart w:id="317" w:name="_Toc466201754"/>
      <w:bookmarkStart w:id="318" w:name="_Toc466303338"/>
      <w:bookmarkStart w:id="319" w:name="_Toc466313275"/>
      <w:bookmarkStart w:id="320" w:name="_Toc466843529"/>
      <w:bookmarkStart w:id="321" w:name="_Toc467079602"/>
      <w:bookmarkStart w:id="322" w:name="_Toc467079759"/>
      <w:bookmarkStart w:id="323" w:name="_Toc467080419"/>
      <w:bookmarkStart w:id="324" w:name="_Toc467080482"/>
      <w:bookmarkStart w:id="325" w:name="_Toc467080538"/>
      <w:bookmarkStart w:id="326" w:name="_Toc468124128"/>
      <w:bookmarkStart w:id="327" w:name="_Toc472065732"/>
      <w:bookmarkStart w:id="328" w:name="_Toc472899385"/>
      <w:bookmarkStart w:id="329" w:name="_Toc472900038"/>
      <w:bookmarkStart w:id="330" w:name="_Toc475376082"/>
      <w:bookmarkStart w:id="331" w:name="_Toc475378080"/>
      <w:bookmarkStart w:id="332" w:name="_Toc475378203"/>
      <w:bookmarkStart w:id="333" w:name="_Toc475378263"/>
      <w:bookmarkStart w:id="334" w:name="_Toc475378401"/>
      <w:bookmarkStart w:id="335" w:name="_Toc47537847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F315A1">
        <w:rPr>
          <w:color w:val="000000"/>
          <w:sz w:val="24"/>
          <w:szCs w:val="24"/>
        </w:rPr>
        <w:t>Жалоба подается в письмен</w:t>
      </w:r>
      <w:r>
        <w:rPr>
          <w:color w:val="000000"/>
          <w:sz w:val="24"/>
          <w:szCs w:val="24"/>
        </w:rPr>
        <w:t xml:space="preserve">ной форме на бумажном носителе либо </w:t>
      </w:r>
      <w:r w:rsidRPr="00F315A1">
        <w:rPr>
          <w:color w:val="000000"/>
          <w:sz w:val="24"/>
          <w:szCs w:val="24"/>
        </w:rPr>
        <w:t>в электронной форм</w:t>
      </w:r>
      <w:r>
        <w:rPr>
          <w:color w:val="000000"/>
          <w:sz w:val="24"/>
          <w:szCs w:val="24"/>
        </w:rPr>
        <w:t>е.</w:t>
      </w:r>
    </w:p>
    <w:p w:rsidR="00316E2B" w:rsidRPr="00EA5954" w:rsidRDefault="00316E2B" w:rsidP="00316E2B">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316E2B" w:rsidRPr="00EA5954" w:rsidRDefault="00316E2B" w:rsidP="00316E2B">
      <w:pPr>
        <w:pStyle w:val="1"/>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6E2B" w:rsidRPr="00EA5954" w:rsidRDefault="00316E2B" w:rsidP="00316E2B">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316E2B" w:rsidRPr="00EA5954" w:rsidRDefault="00316E2B" w:rsidP="00316E2B">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316E2B" w:rsidRPr="00EA5954" w:rsidRDefault="00316E2B" w:rsidP="00316E2B">
      <w:pPr>
        <w:pStyle w:val="11"/>
        <w:spacing w:line="240" w:lineRule="auto"/>
        <w:ind w:left="0" w:firstLine="709"/>
        <w:rPr>
          <w:sz w:val="24"/>
          <w:szCs w:val="24"/>
        </w:rPr>
      </w:pPr>
      <w:r w:rsidRPr="00EA5954">
        <w:rPr>
          <w:sz w:val="24"/>
          <w:szCs w:val="24"/>
        </w:rPr>
        <w:t>Жалоба должна содержать:</w:t>
      </w:r>
    </w:p>
    <w:p w:rsidR="00316E2B" w:rsidRPr="00EA5954" w:rsidRDefault="00316E2B" w:rsidP="00316E2B">
      <w:pPr>
        <w:pStyle w:val="a"/>
        <w:numPr>
          <w:ilvl w:val="0"/>
          <w:numId w:val="18"/>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316E2B" w:rsidRPr="00EA5954" w:rsidRDefault="00316E2B" w:rsidP="00316E2B">
      <w:pPr>
        <w:pStyle w:val="a"/>
        <w:numPr>
          <w:ilvl w:val="0"/>
          <w:numId w:val="18"/>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E2B" w:rsidRPr="00EA5954" w:rsidRDefault="00316E2B" w:rsidP="00316E2B">
      <w:pPr>
        <w:pStyle w:val="a"/>
        <w:numPr>
          <w:ilvl w:val="0"/>
          <w:numId w:val="18"/>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316E2B" w:rsidRPr="00EA5954" w:rsidRDefault="00316E2B" w:rsidP="00316E2B">
      <w:pPr>
        <w:pStyle w:val="a"/>
        <w:numPr>
          <w:ilvl w:val="0"/>
          <w:numId w:val="18"/>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316E2B" w:rsidRPr="00EA5954" w:rsidRDefault="00316E2B" w:rsidP="00316E2B">
      <w:pPr>
        <w:pStyle w:val="af"/>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316E2B" w:rsidRPr="00EA5954" w:rsidRDefault="00316E2B" w:rsidP="00316E2B">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16E2B" w:rsidRPr="00EA5954" w:rsidRDefault="00316E2B" w:rsidP="00316E2B">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316E2B" w:rsidRPr="00EA5954" w:rsidRDefault="00316E2B" w:rsidP="00316E2B">
      <w:pPr>
        <w:pStyle w:val="1"/>
        <w:numPr>
          <w:ilvl w:val="0"/>
          <w:numId w:val="12"/>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0"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316E2B" w:rsidRPr="00EA5954" w:rsidRDefault="00316E2B" w:rsidP="00316E2B">
      <w:pPr>
        <w:pStyle w:val="1"/>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316E2B" w:rsidRDefault="00316E2B" w:rsidP="00316E2B">
      <w:pPr>
        <w:pStyle w:val="11"/>
        <w:spacing w:line="240" w:lineRule="auto"/>
        <w:ind w:left="0" w:firstLine="709"/>
        <w:rPr>
          <w:sz w:val="24"/>
          <w:szCs w:val="24"/>
        </w:rPr>
      </w:pPr>
      <w:r w:rsidRPr="00EA5954">
        <w:rPr>
          <w:sz w:val="24"/>
          <w:szCs w:val="24"/>
        </w:rPr>
        <w:t>Жалоба, поступившая в Администрацию</w:t>
      </w:r>
      <w:r>
        <w:rPr>
          <w:sz w:val="24"/>
          <w:szCs w:val="24"/>
        </w:rPr>
        <w:t>,</w:t>
      </w:r>
      <w:r w:rsidRPr="00EA5954">
        <w:rPr>
          <w:sz w:val="24"/>
          <w:szCs w:val="24"/>
        </w:rPr>
        <w:t xml:space="preserve"> подлежит регистрации не позднее следующего рабочего дня со дня ее поступления.</w:t>
      </w:r>
      <w:r>
        <w:rPr>
          <w:sz w:val="24"/>
          <w:szCs w:val="24"/>
        </w:rPr>
        <w:t xml:space="preserve"> </w:t>
      </w:r>
    </w:p>
    <w:p w:rsidR="00316E2B" w:rsidRPr="00D114AA" w:rsidRDefault="00316E2B" w:rsidP="00316E2B">
      <w:pPr>
        <w:pStyle w:val="11"/>
        <w:numPr>
          <w:ilvl w:val="0"/>
          <w:numId w:val="0"/>
        </w:numPr>
        <w:spacing w:line="240" w:lineRule="auto"/>
        <w:ind w:left="709"/>
        <w:rPr>
          <w:sz w:val="24"/>
          <w:szCs w:val="24"/>
        </w:rPr>
      </w:pPr>
      <w:r w:rsidRPr="00D114AA">
        <w:rPr>
          <w:sz w:val="24"/>
          <w:szCs w:val="24"/>
        </w:rPr>
        <w:t>Жалоба подлежит рассмотрению:</w:t>
      </w:r>
    </w:p>
    <w:p w:rsidR="00316E2B" w:rsidRPr="00EA5954" w:rsidRDefault="00316E2B" w:rsidP="00316E2B">
      <w:pPr>
        <w:pStyle w:val="1"/>
        <w:numPr>
          <w:ilvl w:val="0"/>
          <w:numId w:val="11"/>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16E2B" w:rsidRPr="00EA5954" w:rsidRDefault="00316E2B" w:rsidP="00316E2B">
      <w:pPr>
        <w:pStyle w:val="11"/>
        <w:spacing w:line="240" w:lineRule="auto"/>
        <w:ind w:left="0" w:firstLine="709"/>
        <w:rPr>
          <w:sz w:val="24"/>
          <w:szCs w:val="24"/>
        </w:rPr>
      </w:pPr>
      <w:bookmarkStart w:id="336" w:name="_Ref438371566"/>
      <w:r w:rsidRPr="00EA5954">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6"/>
    </w:p>
    <w:p w:rsidR="00316E2B" w:rsidRPr="00EA5954" w:rsidRDefault="00316E2B" w:rsidP="00316E2B">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316E2B" w:rsidRPr="00EA5954" w:rsidRDefault="00316E2B" w:rsidP="00316E2B">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316E2B" w:rsidRPr="00EA5954" w:rsidRDefault="00316E2B" w:rsidP="00316E2B">
      <w:pPr>
        <w:pStyle w:val="1"/>
        <w:numPr>
          <w:ilvl w:val="0"/>
          <w:numId w:val="10"/>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16E2B" w:rsidRPr="00EA5954" w:rsidRDefault="00316E2B" w:rsidP="00316E2B">
      <w:pPr>
        <w:pStyle w:val="1"/>
        <w:spacing w:line="240" w:lineRule="auto"/>
        <w:ind w:left="0" w:firstLine="708"/>
        <w:rPr>
          <w:sz w:val="24"/>
          <w:szCs w:val="24"/>
          <w:lang w:eastAsia="ar-SA"/>
        </w:rPr>
      </w:pPr>
      <w:r w:rsidRPr="00EA5954">
        <w:rPr>
          <w:sz w:val="24"/>
          <w:szCs w:val="24"/>
          <w:lang w:eastAsia="ar-SA"/>
        </w:rPr>
        <w:t>отказывает в удовлетворении жалобы.</w:t>
      </w:r>
    </w:p>
    <w:p w:rsidR="00316E2B" w:rsidRPr="00EA5954" w:rsidRDefault="00316E2B" w:rsidP="00316E2B">
      <w:pPr>
        <w:pStyle w:val="11"/>
        <w:spacing w:line="240" w:lineRule="auto"/>
        <w:ind w:left="0" w:firstLine="709"/>
        <w:rPr>
          <w:sz w:val="24"/>
          <w:szCs w:val="24"/>
        </w:rPr>
      </w:pPr>
      <w:r w:rsidRPr="00EA5954">
        <w:rPr>
          <w:sz w:val="24"/>
          <w:szCs w:val="24"/>
        </w:rPr>
        <w:t>Не позднее дня, следующего за днем принятия</w:t>
      </w:r>
      <w:r>
        <w:rPr>
          <w:sz w:val="24"/>
          <w:szCs w:val="24"/>
        </w:rPr>
        <w:t xml:space="preserve"> решения, указанного в пункте 27</w:t>
      </w:r>
      <w:r w:rsidRPr="00EA5954">
        <w:rPr>
          <w:sz w:val="24"/>
          <w:szCs w:val="24"/>
        </w:rPr>
        <w:t>.</w:t>
      </w:r>
      <w:r>
        <w:rPr>
          <w:sz w:val="24"/>
          <w:szCs w:val="24"/>
        </w:rPr>
        <w:t>10</w:t>
      </w:r>
      <w:r w:rsidRPr="00EA5954">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E2B" w:rsidRPr="00EA5954" w:rsidRDefault="00316E2B" w:rsidP="00316E2B">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316E2B" w:rsidRPr="00EA5954" w:rsidRDefault="00316E2B" w:rsidP="00316E2B">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316E2B" w:rsidRPr="00EA5954" w:rsidRDefault="00316E2B" w:rsidP="00316E2B">
      <w:pPr>
        <w:pStyle w:val="1"/>
        <w:numPr>
          <w:ilvl w:val="0"/>
          <w:numId w:val="14"/>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признания жалобы необоснованной.</w:t>
      </w:r>
    </w:p>
    <w:p w:rsidR="00316E2B" w:rsidRPr="00EA5954" w:rsidRDefault="00316E2B" w:rsidP="00316E2B">
      <w:pPr>
        <w:pStyle w:val="11"/>
        <w:spacing w:line="240" w:lineRule="auto"/>
        <w:ind w:left="0" w:firstLine="709"/>
        <w:rPr>
          <w:sz w:val="24"/>
          <w:szCs w:val="24"/>
        </w:rPr>
      </w:pPr>
      <w:r w:rsidRPr="00EA5954">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316E2B" w:rsidRPr="00EA5954" w:rsidRDefault="00316E2B" w:rsidP="00316E2B">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316E2B" w:rsidRPr="00EA5954" w:rsidRDefault="00316E2B" w:rsidP="00316E2B">
      <w:pPr>
        <w:pStyle w:val="1"/>
        <w:numPr>
          <w:ilvl w:val="0"/>
          <w:numId w:val="13"/>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принятое по жалобе решение;</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16E2B" w:rsidRPr="00EA5954" w:rsidRDefault="00316E2B" w:rsidP="00316E2B">
      <w:pPr>
        <w:pStyle w:val="1"/>
        <w:numPr>
          <w:ilvl w:val="0"/>
          <w:numId w:val="5"/>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316E2B" w:rsidRPr="00EA5954" w:rsidRDefault="00316E2B" w:rsidP="00316E2B">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вправе оставить жалобу без ответа в следующих случаях:</w:t>
      </w:r>
    </w:p>
    <w:p w:rsidR="00316E2B" w:rsidRPr="00EA5954" w:rsidRDefault="00316E2B" w:rsidP="00316E2B">
      <w:pPr>
        <w:pStyle w:val="1"/>
        <w:numPr>
          <w:ilvl w:val="0"/>
          <w:numId w:val="15"/>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316E2B" w:rsidRPr="00EA5954" w:rsidRDefault="00316E2B" w:rsidP="00316E2B">
      <w:pPr>
        <w:pStyle w:val="1"/>
        <w:numPr>
          <w:ilvl w:val="0"/>
          <w:numId w:val="5"/>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316E2B" w:rsidRDefault="00316E2B" w:rsidP="00316E2B">
      <w:pPr>
        <w:pStyle w:val="1"/>
        <w:numPr>
          <w:ilvl w:val="0"/>
          <w:numId w:val="5"/>
        </w:numPr>
        <w:spacing w:line="240" w:lineRule="auto"/>
        <w:ind w:left="0" w:firstLine="709"/>
        <w:rPr>
          <w:sz w:val="24"/>
          <w:szCs w:val="24"/>
          <w:lang w:eastAsia="ar-SA"/>
        </w:rPr>
      </w:pPr>
      <w:r w:rsidRPr="00EA5954">
        <w:rPr>
          <w:sz w:val="24"/>
          <w:szCs w:val="24"/>
          <w:lang w:eastAsia="ar-SA"/>
        </w:rPr>
        <w:t xml:space="preserve">отсутствия возможности прочитать какую-либо часть текста жалобы (жалоба остается без ответа, о чем в течение </w:t>
      </w:r>
      <w:r>
        <w:rPr>
          <w:sz w:val="24"/>
          <w:szCs w:val="24"/>
          <w:lang w:eastAsia="ar-SA"/>
        </w:rPr>
        <w:t>трех</w:t>
      </w:r>
      <w:r w:rsidRPr="00EA5954">
        <w:rPr>
          <w:sz w:val="24"/>
          <w:szCs w:val="24"/>
          <w:lang w:eastAsia="ar-SA"/>
        </w:rPr>
        <w:t xml:space="preserve"> </w:t>
      </w:r>
      <w:r>
        <w:rPr>
          <w:sz w:val="24"/>
          <w:szCs w:val="24"/>
          <w:lang w:eastAsia="ar-SA"/>
        </w:rPr>
        <w:t xml:space="preserve">рабочих </w:t>
      </w:r>
      <w:r w:rsidRPr="00EA5954">
        <w:rPr>
          <w:sz w:val="24"/>
          <w:szCs w:val="24"/>
          <w:lang w:eastAsia="ar-SA"/>
        </w:rPr>
        <w:t>дней со дня регистрации жалобы сообщается заявителю, если его фамилия и почтовый адрес поддаются прочтению).</w:t>
      </w:r>
    </w:p>
    <w:p w:rsidR="00316E2B" w:rsidRPr="00EA5954" w:rsidRDefault="00316E2B" w:rsidP="00316E2B">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316E2B" w:rsidRDefault="00316E2B" w:rsidP="00316E2B">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316E2B" w:rsidRDefault="00316E2B" w:rsidP="00316E2B">
      <w:pPr>
        <w:pStyle w:val="11"/>
        <w:numPr>
          <w:ilvl w:val="0"/>
          <w:numId w:val="0"/>
        </w:numPr>
        <w:spacing w:line="240" w:lineRule="auto"/>
        <w:rPr>
          <w:sz w:val="24"/>
          <w:szCs w:val="24"/>
        </w:rPr>
      </w:pPr>
    </w:p>
    <w:p w:rsidR="00316E2B" w:rsidRDefault="00316E2B" w:rsidP="00316E2B">
      <w:pPr>
        <w:pStyle w:val="11"/>
        <w:numPr>
          <w:ilvl w:val="0"/>
          <w:numId w:val="0"/>
        </w:numPr>
        <w:spacing w:line="240" w:lineRule="auto"/>
        <w:rPr>
          <w:sz w:val="24"/>
          <w:szCs w:val="24"/>
        </w:rPr>
      </w:pPr>
    </w:p>
    <w:p w:rsidR="00260C28" w:rsidRDefault="00260C28" w:rsidP="00316E2B">
      <w:pPr>
        <w:pStyle w:val="11"/>
        <w:numPr>
          <w:ilvl w:val="0"/>
          <w:numId w:val="0"/>
        </w:numPr>
        <w:spacing w:line="240" w:lineRule="auto"/>
        <w:rPr>
          <w:sz w:val="24"/>
          <w:szCs w:val="24"/>
        </w:rPr>
      </w:pPr>
    </w:p>
    <w:p w:rsidR="00260C28" w:rsidRPr="00C31972" w:rsidRDefault="00260C28" w:rsidP="00316E2B">
      <w:pPr>
        <w:pStyle w:val="11"/>
        <w:numPr>
          <w:ilvl w:val="0"/>
          <w:numId w:val="0"/>
        </w:numPr>
        <w:spacing w:line="240" w:lineRule="auto"/>
        <w:rPr>
          <w:sz w:val="24"/>
          <w:szCs w:val="24"/>
        </w:rPr>
      </w:pPr>
    </w:p>
    <w:p w:rsidR="00316E2B" w:rsidRDefault="00316E2B" w:rsidP="00316E2B">
      <w:pPr>
        <w:pStyle w:val="1-"/>
        <w:spacing w:before="0" w:after="0"/>
        <w:rPr>
          <w:sz w:val="24"/>
          <w:szCs w:val="24"/>
        </w:rPr>
      </w:pPr>
      <w:bookmarkStart w:id="337" w:name="_Toc484543971"/>
      <w:bookmarkStart w:id="338" w:name="_Toc486608264"/>
      <w:bookmarkStart w:id="339" w:name="_Toc486608778"/>
      <w:bookmarkStart w:id="340" w:name="_Toc24461935"/>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7"/>
      <w:bookmarkEnd w:id="338"/>
      <w:bookmarkEnd w:id="339"/>
      <w:bookmarkEnd w:id="340"/>
    </w:p>
    <w:p w:rsidR="00260C28" w:rsidRPr="00260C28" w:rsidRDefault="00260C28" w:rsidP="00316E2B">
      <w:pPr>
        <w:pStyle w:val="1-"/>
        <w:spacing w:before="0" w:after="0"/>
        <w:rPr>
          <w:sz w:val="24"/>
          <w:szCs w:val="24"/>
        </w:rPr>
      </w:pPr>
    </w:p>
    <w:p w:rsidR="00316E2B" w:rsidRDefault="00316E2B" w:rsidP="00316E2B">
      <w:pPr>
        <w:pStyle w:val="2-"/>
        <w:spacing w:before="0" w:after="0"/>
        <w:rPr>
          <w:sz w:val="24"/>
          <w:szCs w:val="24"/>
        </w:rPr>
      </w:pPr>
      <w:bookmarkStart w:id="341" w:name="_Toc484543972"/>
      <w:bookmarkStart w:id="342" w:name="_Toc486608265"/>
      <w:bookmarkStart w:id="343" w:name="_Toc486608779"/>
      <w:bookmarkStart w:id="344" w:name="_Toc24461936"/>
      <w:r w:rsidRPr="005F6E7E">
        <w:rPr>
          <w:sz w:val="24"/>
          <w:szCs w:val="24"/>
        </w:rPr>
        <w:t>Правила обработки персональных данных при предоставлении Муниципальной услуги</w:t>
      </w:r>
      <w:bookmarkStart w:id="345" w:name="_Toc486608266"/>
      <w:bookmarkStart w:id="346" w:name="_Toc486608780"/>
      <w:bookmarkStart w:id="347" w:name="_Toc491791777"/>
      <w:bookmarkStart w:id="348" w:name="_Toc491791850"/>
      <w:bookmarkEnd w:id="341"/>
      <w:bookmarkEnd w:id="342"/>
      <w:bookmarkEnd w:id="343"/>
      <w:bookmarkEnd w:id="344"/>
      <w:bookmarkEnd w:id="345"/>
      <w:bookmarkEnd w:id="346"/>
      <w:bookmarkEnd w:id="347"/>
      <w:bookmarkEnd w:id="348"/>
    </w:p>
    <w:p w:rsidR="00260C28" w:rsidRPr="0015314F" w:rsidRDefault="00260C28" w:rsidP="00260C28">
      <w:pPr>
        <w:pStyle w:val="2-"/>
        <w:numPr>
          <w:ilvl w:val="0"/>
          <w:numId w:val="0"/>
        </w:numPr>
        <w:spacing w:before="0" w:after="0"/>
        <w:ind w:left="720"/>
        <w:jc w:val="left"/>
        <w:rPr>
          <w:sz w:val="24"/>
          <w:szCs w:val="24"/>
        </w:rPr>
      </w:pPr>
    </w:p>
    <w:p w:rsidR="00316E2B" w:rsidRPr="00EA5954" w:rsidRDefault="00316E2B" w:rsidP="00316E2B">
      <w:pPr>
        <w:pStyle w:val="2-"/>
        <w:numPr>
          <w:ilvl w:val="0"/>
          <w:numId w:val="0"/>
        </w:numPr>
        <w:spacing w:before="0" w:after="0"/>
        <w:jc w:val="left"/>
        <w:rPr>
          <w:b w:val="0"/>
          <w:i w:val="0"/>
          <w:vanish/>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16E2B" w:rsidRPr="00EA5954" w:rsidRDefault="00316E2B" w:rsidP="00316E2B">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316E2B" w:rsidRPr="00EA5954" w:rsidRDefault="00316E2B" w:rsidP="00316E2B">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316E2B" w:rsidRPr="00EA5954" w:rsidRDefault="00316E2B" w:rsidP="00316E2B">
      <w:pPr>
        <w:pStyle w:val="11"/>
        <w:spacing w:line="240" w:lineRule="auto"/>
        <w:ind w:left="0" w:firstLine="709"/>
        <w:rPr>
          <w:sz w:val="24"/>
          <w:szCs w:val="24"/>
        </w:rPr>
      </w:pPr>
      <w:bookmarkStart w:id="349"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9"/>
    </w:p>
    <w:p w:rsidR="00316E2B" w:rsidRPr="00EA5954" w:rsidRDefault="00316E2B" w:rsidP="00316E2B">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16E2B" w:rsidRPr="00EA5954" w:rsidRDefault="00316E2B" w:rsidP="00316E2B">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16E2B" w:rsidRPr="00EA5954" w:rsidRDefault="00316E2B" w:rsidP="00316E2B">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16E2B" w:rsidRPr="00EA5954" w:rsidRDefault="00316E2B" w:rsidP="00316E2B">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16E2B" w:rsidRPr="00EA5954" w:rsidRDefault="00316E2B" w:rsidP="00316E2B">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316E2B" w:rsidRPr="00EA5954" w:rsidRDefault="00316E2B" w:rsidP="00316E2B">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E859B2">
        <w:fldChar w:fldCharType="begin"/>
      </w:r>
      <w:r w:rsidR="00E859B2">
        <w:instrText xml:space="preserve"> REF _Ref438372417 \r \h  \* MERGEFORMAT </w:instrText>
      </w:r>
      <w:r w:rsidR="00E859B2">
        <w:fldChar w:fldCharType="separate"/>
      </w:r>
      <w:r w:rsidR="00F9169C" w:rsidRPr="00F9169C">
        <w:rPr>
          <w:sz w:val="24"/>
          <w:szCs w:val="24"/>
        </w:rPr>
        <w:t>28.4</w:t>
      </w:r>
      <w:r w:rsidR="00E859B2">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16E2B" w:rsidRPr="00EA5954" w:rsidRDefault="00316E2B" w:rsidP="00316E2B">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16E2B" w:rsidRPr="00EA5954" w:rsidRDefault="00316E2B" w:rsidP="00316E2B">
      <w:pPr>
        <w:pStyle w:val="11"/>
        <w:spacing w:line="240" w:lineRule="auto"/>
        <w:ind w:left="0" w:firstLine="709"/>
        <w:rPr>
          <w:sz w:val="24"/>
          <w:szCs w:val="24"/>
        </w:rPr>
      </w:pPr>
      <w:r w:rsidRPr="00EA5954">
        <w:rPr>
          <w:sz w:val="24"/>
          <w:szCs w:val="24"/>
        </w:rPr>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16E2B" w:rsidRPr="00EA5954" w:rsidRDefault="00316E2B" w:rsidP="00316E2B">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16E2B" w:rsidRPr="00EA5954" w:rsidRDefault="00316E2B" w:rsidP="00316E2B">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316E2B" w:rsidRPr="00336EF5" w:rsidRDefault="00316E2B" w:rsidP="00316E2B">
      <w:pPr>
        <w:pStyle w:val="1"/>
        <w:numPr>
          <w:ilvl w:val="0"/>
          <w:numId w:val="20"/>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316E2B" w:rsidRPr="00EA5954" w:rsidRDefault="00316E2B" w:rsidP="00316E2B">
      <w:pPr>
        <w:pStyle w:val="1"/>
        <w:numPr>
          <w:ilvl w:val="0"/>
          <w:numId w:val="5"/>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16E2B" w:rsidRPr="00EA5954" w:rsidRDefault="00316E2B" w:rsidP="00316E2B">
      <w:pPr>
        <w:pStyle w:val="1"/>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316E2B" w:rsidRPr="00EA5954" w:rsidRDefault="00316E2B" w:rsidP="00316E2B">
      <w:pPr>
        <w:pStyle w:val="1"/>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316E2B" w:rsidRPr="00EA5954" w:rsidRDefault="00316E2B" w:rsidP="00316E2B">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16E2B" w:rsidRPr="00336EF5" w:rsidRDefault="00316E2B" w:rsidP="00316E2B">
      <w:pPr>
        <w:pStyle w:val="1"/>
        <w:numPr>
          <w:ilvl w:val="0"/>
          <w:numId w:val="21"/>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16E2B" w:rsidRPr="00EA5954" w:rsidRDefault="00316E2B" w:rsidP="00316E2B">
      <w:pPr>
        <w:pStyle w:val="1"/>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16E2B" w:rsidRPr="00EA5954" w:rsidRDefault="00316E2B" w:rsidP="00316E2B">
      <w:pPr>
        <w:pStyle w:val="1"/>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16E2B" w:rsidRPr="00EA5954" w:rsidRDefault="00316E2B" w:rsidP="00316E2B">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16E2B" w:rsidRDefault="00316E2B" w:rsidP="00316E2B">
      <w:pPr>
        <w:pStyle w:val="11"/>
        <w:spacing w:line="240" w:lineRule="auto"/>
        <w:ind w:left="0" w:firstLine="709"/>
        <w:rPr>
          <w:sz w:val="24"/>
          <w:szCs w:val="24"/>
        </w:rPr>
      </w:pPr>
      <w:r>
        <w:rPr>
          <w:sz w:val="24"/>
          <w:szCs w:val="24"/>
        </w:rPr>
        <w:t xml:space="preserve"> Администрация </w:t>
      </w:r>
      <w:r w:rsidRPr="00EA5954">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0" w:name="_Toc438372093"/>
      <w:bookmarkStart w:id="351" w:name="_Toc438374279"/>
      <w:bookmarkStart w:id="352" w:name="_Toc438375739"/>
      <w:bookmarkStart w:id="353" w:name="_Toc438376259"/>
      <w:bookmarkStart w:id="354" w:name="_Toc438480272"/>
      <w:bookmarkEnd w:id="251"/>
      <w:bookmarkEnd w:id="252"/>
      <w:bookmarkEnd w:id="253"/>
      <w:bookmarkEnd w:id="350"/>
      <w:bookmarkEnd w:id="351"/>
      <w:bookmarkEnd w:id="352"/>
      <w:bookmarkEnd w:id="353"/>
      <w:bookmarkEnd w:id="354"/>
    </w:p>
    <w:p w:rsidR="00316E2B" w:rsidRDefault="00316E2B" w:rsidP="00316E2B">
      <w:pPr>
        <w:pStyle w:val="11"/>
        <w:numPr>
          <w:ilvl w:val="0"/>
          <w:numId w:val="0"/>
        </w:numPr>
        <w:spacing w:line="240" w:lineRule="auto"/>
        <w:ind w:left="709"/>
        <w:rPr>
          <w:sz w:val="24"/>
          <w:szCs w:val="24"/>
        </w:rPr>
      </w:pPr>
    </w:p>
    <w:p w:rsidR="00316E2B" w:rsidRDefault="00316E2B" w:rsidP="00316E2B">
      <w:pPr>
        <w:pStyle w:val="11"/>
        <w:numPr>
          <w:ilvl w:val="0"/>
          <w:numId w:val="0"/>
        </w:numPr>
        <w:spacing w:line="240" w:lineRule="auto"/>
        <w:ind w:left="709"/>
        <w:rPr>
          <w:sz w:val="24"/>
          <w:szCs w:val="24"/>
        </w:rPr>
      </w:pPr>
    </w:p>
    <w:p w:rsidR="00316E2B" w:rsidRDefault="00316E2B" w:rsidP="00316E2B">
      <w:pPr>
        <w:pStyle w:val="11"/>
        <w:numPr>
          <w:ilvl w:val="0"/>
          <w:numId w:val="0"/>
        </w:numPr>
        <w:spacing w:line="240" w:lineRule="auto"/>
        <w:ind w:left="709"/>
        <w:rPr>
          <w:sz w:val="24"/>
          <w:szCs w:val="24"/>
        </w:rPr>
      </w:pPr>
    </w:p>
    <w:p w:rsidR="00316E2B" w:rsidRDefault="00316E2B" w:rsidP="00316E2B">
      <w:pPr>
        <w:pStyle w:val="11"/>
        <w:numPr>
          <w:ilvl w:val="0"/>
          <w:numId w:val="0"/>
        </w:numPr>
        <w:spacing w:line="240" w:lineRule="auto"/>
        <w:rPr>
          <w:sz w:val="24"/>
          <w:szCs w:val="24"/>
        </w:rPr>
      </w:pPr>
      <w:r>
        <w:rPr>
          <w:sz w:val="24"/>
          <w:szCs w:val="24"/>
        </w:rPr>
        <w:t xml:space="preserve">Верно:   </w:t>
      </w:r>
      <w:r w:rsidRPr="00C31972">
        <w:rPr>
          <w:sz w:val="24"/>
          <w:szCs w:val="24"/>
        </w:rPr>
        <w:t xml:space="preserve">  </w:t>
      </w:r>
      <w:r>
        <w:rPr>
          <w:sz w:val="24"/>
          <w:szCs w:val="24"/>
        </w:rPr>
        <w:t xml:space="preserve">         </w:t>
      </w:r>
    </w:p>
    <w:p w:rsidR="00316E2B" w:rsidRPr="00AB5CD7" w:rsidRDefault="00316E2B" w:rsidP="00316E2B">
      <w:pPr>
        <w:pStyle w:val="11"/>
        <w:numPr>
          <w:ilvl w:val="0"/>
          <w:numId w:val="0"/>
        </w:numPr>
        <w:spacing w:line="240" w:lineRule="auto"/>
        <w:rPr>
          <w:sz w:val="24"/>
          <w:szCs w:val="24"/>
        </w:rPr>
      </w:pPr>
      <w:r>
        <w:rPr>
          <w:sz w:val="24"/>
          <w:szCs w:val="24"/>
        </w:rPr>
        <w:t xml:space="preserve">Председатель </w:t>
      </w:r>
      <w:proofErr w:type="spellStart"/>
      <w:r>
        <w:rPr>
          <w:sz w:val="24"/>
          <w:szCs w:val="24"/>
        </w:rPr>
        <w:t>КСДДиБ</w:t>
      </w:r>
      <w:proofErr w:type="spellEnd"/>
      <w:r>
        <w:rPr>
          <w:sz w:val="24"/>
          <w:szCs w:val="24"/>
        </w:rPr>
        <w:t xml:space="preserve">                                                                                           А.Э. Зайцев  </w:t>
      </w: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316E2B" w:rsidRDefault="00316E2B"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316E2B" w:rsidRDefault="00316E2B"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260C28" w:rsidRDefault="00260C28" w:rsidP="00316E2B">
      <w:pPr>
        <w:jc w:val="both"/>
      </w:pPr>
    </w:p>
    <w:p w:rsidR="00316E2B" w:rsidRDefault="00316E2B" w:rsidP="00316E2B">
      <w:pPr>
        <w:jc w:val="both"/>
      </w:pPr>
    </w:p>
    <w:p w:rsidR="00316E2B" w:rsidRPr="00C2502C" w:rsidRDefault="00316E2B" w:rsidP="00316E2B">
      <w:pPr>
        <w:pStyle w:val="1-"/>
        <w:spacing w:before="0" w:after="0"/>
        <w:jc w:val="right"/>
        <w:rPr>
          <w:b w:val="0"/>
          <w:sz w:val="24"/>
          <w:szCs w:val="24"/>
        </w:rPr>
      </w:pPr>
      <w:bookmarkStart w:id="355" w:name="_Toc24461937"/>
      <w:r w:rsidRPr="00C2502C">
        <w:rPr>
          <w:b w:val="0"/>
          <w:sz w:val="24"/>
          <w:szCs w:val="24"/>
        </w:rPr>
        <w:t xml:space="preserve">Приложение  </w:t>
      </w:r>
      <w:r w:rsidR="00095E7B" w:rsidRPr="00C2502C">
        <w:rPr>
          <w:b w:val="0"/>
          <w:sz w:val="24"/>
          <w:szCs w:val="24"/>
        </w:rPr>
        <w:fldChar w:fldCharType="begin"/>
      </w:r>
      <w:r w:rsidRPr="00C2502C">
        <w:rPr>
          <w:b w:val="0"/>
          <w:sz w:val="24"/>
          <w:szCs w:val="24"/>
        </w:rPr>
        <w:instrText xml:space="preserve"> SEQ Приложение_№ \* ARABIC </w:instrText>
      </w:r>
      <w:r w:rsidR="00095E7B" w:rsidRPr="00C2502C">
        <w:rPr>
          <w:b w:val="0"/>
          <w:sz w:val="24"/>
          <w:szCs w:val="24"/>
        </w:rPr>
        <w:fldChar w:fldCharType="separate"/>
      </w:r>
      <w:r w:rsidR="00F9169C">
        <w:rPr>
          <w:b w:val="0"/>
          <w:noProof/>
          <w:sz w:val="24"/>
          <w:szCs w:val="24"/>
        </w:rPr>
        <w:t>1</w:t>
      </w:r>
      <w:bookmarkEnd w:id="355"/>
      <w:r w:rsidR="00095E7B" w:rsidRPr="00C2502C">
        <w:rPr>
          <w:b w:val="0"/>
          <w:noProof/>
          <w:sz w:val="24"/>
          <w:szCs w:val="24"/>
        </w:rPr>
        <w:fldChar w:fldCharType="end"/>
      </w:r>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Муниципальной услуги</w:t>
      </w:r>
    </w:p>
    <w:p w:rsidR="00316E2B" w:rsidRPr="00EA5954" w:rsidRDefault="00316E2B" w:rsidP="00316E2B">
      <w:pPr>
        <w:pStyle w:val="1-"/>
        <w:spacing w:before="0" w:after="0"/>
        <w:rPr>
          <w:sz w:val="24"/>
          <w:szCs w:val="24"/>
        </w:rPr>
      </w:pPr>
    </w:p>
    <w:p w:rsidR="00316E2B" w:rsidRPr="00EA5954" w:rsidRDefault="00316E2B" w:rsidP="00316E2B">
      <w:pPr>
        <w:pStyle w:val="1-"/>
        <w:spacing w:before="0" w:after="0"/>
        <w:rPr>
          <w:sz w:val="24"/>
          <w:szCs w:val="24"/>
        </w:rPr>
      </w:pPr>
      <w:bookmarkStart w:id="356" w:name="_Toc24461938"/>
      <w:r w:rsidRPr="00EA5954">
        <w:rPr>
          <w:sz w:val="24"/>
          <w:szCs w:val="24"/>
        </w:rPr>
        <w:t>Термины и определения</w:t>
      </w:r>
      <w:bookmarkEnd w:id="356"/>
    </w:p>
    <w:p w:rsidR="00316E2B" w:rsidRPr="00EA5954" w:rsidRDefault="00316E2B" w:rsidP="00316E2B">
      <w:pPr>
        <w:pStyle w:val="1-"/>
        <w:spacing w:before="0" w:after="0"/>
      </w:pPr>
    </w:p>
    <w:p w:rsidR="00316E2B" w:rsidRPr="00EA5954" w:rsidRDefault="00316E2B" w:rsidP="00316E2B">
      <w:pPr>
        <w:suppressAutoHyphens/>
        <w:autoSpaceDE w:val="0"/>
        <w:autoSpaceDN w:val="0"/>
        <w:adjustRightInd w:val="0"/>
        <w:ind w:firstLine="540"/>
        <w:jc w:val="both"/>
        <w:rPr>
          <w:lang w:eastAsia="ar-SA"/>
        </w:rPr>
      </w:pPr>
      <w:r w:rsidRPr="00EA5954">
        <w:rPr>
          <w:lang w:eastAsia="ar-SA"/>
        </w:rPr>
        <w:t>В Административном регламенте используются следующие термины и определения:</w:t>
      </w:r>
    </w:p>
    <w:p w:rsidR="00316E2B" w:rsidRPr="00EA5954" w:rsidRDefault="00316E2B" w:rsidP="00316E2B">
      <w:pPr>
        <w:suppressAutoHyphens/>
        <w:autoSpaceDE w:val="0"/>
        <w:autoSpaceDN w:val="0"/>
        <w:adjustRightInd w:val="0"/>
        <w:ind w:firstLine="540"/>
        <w:jc w:val="both"/>
        <w:rPr>
          <w:lang w:eastAsia="ar-SA"/>
        </w:rPr>
      </w:pPr>
    </w:p>
    <w:tbl>
      <w:tblPr>
        <w:tblW w:w="0" w:type="auto"/>
        <w:tblLook w:val="04A0" w:firstRow="1" w:lastRow="0" w:firstColumn="1" w:lastColumn="0" w:noHBand="0" w:noVBand="1"/>
      </w:tblPr>
      <w:tblGrid>
        <w:gridCol w:w="2397"/>
        <w:gridCol w:w="356"/>
        <w:gridCol w:w="7384"/>
      </w:tblGrid>
      <w:tr w:rsidR="00316E2B" w:rsidRPr="00EA5954" w:rsidTr="00316E2B">
        <w:tc>
          <w:tcPr>
            <w:tcW w:w="2397" w:type="dxa"/>
          </w:tcPr>
          <w:p w:rsidR="00316E2B" w:rsidRPr="00EA5954" w:rsidRDefault="00316E2B" w:rsidP="00316E2B">
            <w:pPr>
              <w:widowControl w:val="0"/>
              <w:autoSpaceDE w:val="0"/>
              <w:autoSpaceDN w:val="0"/>
              <w:adjustRightInd w:val="0"/>
              <w:spacing w:after="160" w:line="259" w:lineRule="auto"/>
              <w:rPr>
                <w:lang w:eastAsia="ar-SA"/>
              </w:rPr>
            </w:pPr>
            <w:r w:rsidRPr="00EA5954">
              <w:rPr>
                <w:lang w:eastAsia="ar-SA"/>
              </w:rPr>
              <w:t>Зеленые насаждения</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p w:rsidR="00316E2B" w:rsidRPr="00EA5954" w:rsidRDefault="00316E2B" w:rsidP="00316E2B">
            <w:pPr>
              <w:autoSpaceDE w:val="0"/>
              <w:autoSpaceDN w:val="0"/>
              <w:adjustRightInd w:val="0"/>
              <w:jc w:val="both"/>
              <w:rPr>
                <w:lang w:eastAsia="ar-SA"/>
              </w:rPr>
            </w:pP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316E2B" w:rsidRPr="00EA5954" w:rsidTr="00316E2B">
        <w:tc>
          <w:tcPr>
            <w:tcW w:w="2397" w:type="dxa"/>
          </w:tcPr>
          <w:p w:rsidR="00316E2B" w:rsidRPr="00EA5954" w:rsidRDefault="00316E2B" w:rsidP="00316E2B">
            <w:pPr>
              <w:widowControl w:val="0"/>
              <w:autoSpaceDE w:val="0"/>
              <w:autoSpaceDN w:val="0"/>
              <w:adjustRightInd w:val="0"/>
              <w:spacing w:after="160" w:line="259" w:lineRule="auto"/>
              <w:rPr>
                <w:lang w:eastAsia="ar-SA"/>
              </w:rPr>
            </w:pPr>
            <w:r w:rsidRPr="00EA5954">
              <w:rPr>
                <w:lang w:eastAsia="ar-SA"/>
              </w:rPr>
              <w:t>Порубочный билет</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Благоустройство</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Дерево</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Растение с четко выраженным деревянистым стволом диаметром не менее 5 см на высоте 1,3 метра, за исключением саженцев;</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Кустарник</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Многолетнее растение, ветвящееся у поверхности почвы и не имеющее во взрослом состоянии главного ствола.</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Газон</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pPr>
            <w:r w:rsidRPr="00EA5954">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316E2B" w:rsidRPr="00EA5954" w:rsidRDefault="00316E2B" w:rsidP="00316E2B">
            <w:pPr>
              <w:autoSpaceDE w:val="0"/>
              <w:autoSpaceDN w:val="0"/>
              <w:adjustRightInd w:val="0"/>
              <w:jc w:val="both"/>
              <w:rPr>
                <w:lang w:eastAsia="ar-SA"/>
              </w:rPr>
            </w:pPr>
          </w:p>
        </w:tc>
      </w:tr>
      <w:tr w:rsidR="00316E2B" w:rsidRPr="00EA5954" w:rsidTr="00316E2B">
        <w:tc>
          <w:tcPr>
            <w:tcW w:w="2397" w:type="dxa"/>
          </w:tcPr>
          <w:p w:rsidR="00316E2B" w:rsidRPr="00EA5954" w:rsidRDefault="00316E2B" w:rsidP="00316E2B">
            <w:pPr>
              <w:autoSpaceDE w:val="0"/>
              <w:autoSpaceDN w:val="0"/>
              <w:adjustRightInd w:val="0"/>
              <w:jc w:val="both"/>
            </w:pPr>
            <w:r w:rsidRPr="00EA5954">
              <w:t>Компенсационная стоимость</w:t>
            </w:r>
          </w:p>
          <w:p w:rsidR="00316E2B" w:rsidRPr="00EA5954" w:rsidRDefault="00316E2B" w:rsidP="00316E2B">
            <w:pPr>
              <w:autoSpaceDE w:val="0"/>
              <w:autoSpaceDN w:val="0"/>
              <w:adjustRightInd w:val="0"/>
              <w:rPr>
                <w:lang w:eastAsia="ar-SA"/>
              </w:rPr>
            </w:pP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Default="00316E2B" w:rsidP="00316E2B">
            <w:pPr>
              <w:autoSpaceDE w:val="0"/>
              <w:autoSpaceDN w:val="0"/>
              <w:adjustRightInd w:val="0"/>
              <w:jc w:val="both"/>
            </w:pPr>
            <w:r w:rsidRPr="00EA5954">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316E2B" w:rsidRPr="00EA5954" w:rsidRDefault="00316E2B" w:rsidP="00316E2B">
            <w:pPr>
              <w:autoSpaceDE w:val="0"/>
              <w:autoSpaceDN w:val="0"/>
              <w:adjustRightInd w:val="0"/>
              <w:jc w:val="both"/>
            </w:pP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Компенсационное озеленение</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pPr>
            <w:r w:rsidRPr="00EA5954">
              <w:rPr>
                <w:lang w:eastAsia="ar-SA"/>
              </w:rPr>
              <w:t>воспроизводство зеленых насаждений взамен уничтоженных или поврежденных;</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Муниципальная услуга</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t xml:space="preserve">муниципальная услуга «Выдача разрешения на вырубку зеленых насаждений – порубочных билетов на территории </w:t>
            </w:r>
            <w:r>
              <w:t>городского округа Электросталь Московской области</w:t>
            </w:r>
            <w:r w:rsidRPr="00EA5954">
              <w:t>»;</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Заявитель</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лицо, обращающееся с Заявлением о предоставлении Муниципальной услуги;</w:t>
            </w:r>
          </w:p>
        </w:tc>
      </w:tr>
    </w:tbl>
    <w:p w:rsidR="00316E2B" w:rsidRPr="00EA5954" w:rsidRDefault="00316E2B" w:rsidP="00316E2B">
      <w:pPr>
        <w:rPr>
          <w:b/>
          <w:bCs/>
          <w:iCs/>
        </w:rPr>
      </w:pPr>
    </w:p>
    <w:p w:rsidR="00316E2B" w:rsidRPr="00EA5954" w:rsidRDefault="00316E2B" w:rsidP="00316E2B">
      <w:pPr>
        <w:pStyle w:val="1-"/>
        <w:spacing w:before="0" w:after="0"/>
        <w:outlineLvl w:val="9"/>
        <w:rPr>
          <w:sz w:val="24"/>
          <w:szCs w:val="24"/>
        </w:rPr>
      </w:pPr>
    </w:p>
    <w:tbl>
      <w:tblPr>
        <w:tblW w:w="0" w:type="auto"/>
        <w:tblLook w:val="04A0" w:firstRow="1" w:lastRow="0" w:firstColumn="1" w:lastColumn="0" w:noHBand="0" w:noVBand="1"/>
      </w:tblPr>
      <w:tblGrid>
        <w:gridCol w:w="2397"/>
        <w:gridCol w:w="356"/>
        <w:gridCol w:w="7384"/>
      </w:tblGrid>
      <w:tr w:rsidR="00316E2B" w:rsidRPr="00EA5954" w:rsidTr="00316E2B">
        <w:tc>
          <w:tcPr>
            <w:tcW w:w="2397" w:type="dxa"/>
          </w:tcPr>
          <w:p w:rsidR="00316E2B" w:rsidRPr="00EA5954" w:rsidRDefault="00316E2B" w:rsidP="00316E2B">
            <w:pPr>
              <w:autoSpaceDE w:val="0"/>
              <w:autoSpaceDN w:val="0"/>
              <w:adjustRightInd w:val="0"/>
              <w:rPr>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lang w:eastAsia="ar-SA"/>
              </w:rPr>
              <w:t>ГКУ МО «МО МФЦ»</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МФЦ</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многофункциональный центр предоставления государственных и муниципальных услуг;</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Сеть Интернет</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информационно-телекоммуникационная сеть «Интернет»;</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РПГУ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5314F">
                <w:rPr>
                  <w:rStyle w:val="a8"/>
                </w:rPr>
                <w:t>http://uslugi.mosreg.ru</w:t>
              </w:r>
            </w:hyperlink>
            <w:r w:rsidRPr="00EA5954">
              <w:rPr>
                <w:lang w:eastAsia="ar-SA"/>
              </w:rPr>
              <w:t>;</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Модуль оказания услуг ЕИС ОУ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Единая информационная система оказания государственных и муниципальных услуг Московской области</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Модуль МФЦ ЕИС ОУ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t>Модуль оказания услуг единой информационной системы оказания услуг, установленный в МФЦ;</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Заявление</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Личный кабинет РПГУ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316E2B" w:rsidRDefault="00316E2B" w:rsidP="00316E2B">
      <w:pPr>
        <w:widowControl w:val="0"/>
        <w:autoSpaceDE w:val="0"/>
        <w:autoSpaceDN w:val="0"/>
        <w:adjustRightInd w:val="0"/>
        <w:ind w:firstLine="993"/>
        <w:rPr>
          <w:sz w:val="28"/>
          <w:szCs w:val="28"/>
        </w:rPr>
      </w:pPr>
    </w:p>
    <w:p w:rsidR="00316E2B" w:rsidRDefault="00316E2B" w:rsidP="00316E2B">
      <w:pPr>
        <w:widowControl w:val="0"/>
        <w:autoSpaceDE w:val="0"/>
        <w:autoSpaceDN w:val="0"/>
        <w:adjustRightInd w:val="0"/>
        <w:ind w:firstLine="993"/>
        <w:rPr>
          <w:sz w:val="28"/>
          <w:szCs w:val="28"/>
        </w:rPr>
      </w:pPr>
    </w:p>
    <w:p w:rsidR="00316E2B" w:rsidRDefault="00316E2B" w:rsidP="00316E2B">
      <w:pPr>
        <w:widowControl w:val="0"/>
        <w:autoSpaceDE w:val="0"/>
        <w:autoSpaceDN w:val="0"/>
        <w:adjustRightInd w:val="0"/>
        <w:ind w:firstLine="993"/>
        <w:rPr>
          <w:sz w:val="28"/>
          <w:szCs w:val="28"/>
        </w:rPr>
      </w:pPr>
    </w:p>
    <w:p w:rsidR="00316E2B" w:rsidRDefault="00316E2B" w:rsidP="00316E2B">
      <w:pPr>
        <w:widowControl w:val="0"/>
        <w:autoSpaceDE w:val="0"/>
        <w:autoSpaceDN w:val="0"/>
        <w:adjustRightInd w:val="0"/>
      </w:pPr>
      <w:r w:rsidRPr="002421F5">
        <w:t xml:space="preserve">Верно:                         </w:t>
      </w:r>
    </w:p>
    <w:p w:rsidR="00316E2B" w:rsidRPr="002421F5" w:rsidRDefault="00316E2B" w:rsidP="00316E2B">
      <w:pPr>
        <w:widowControl w:val="0"/>
        <w:autoSpaceDE w:val="0"/>
        <w:autoSpaceDN w:val="0"/>
        <w:adjustRightInd w:val="0"/>
      </w:pPr>
      <w:r>
        <w:t xml:space="preserve">Председатель  </w:t>
      </w:r>
      <w:proofErr w:type="spellStart"/>
      <w:r>
        <w:t>КСДДиБ</w:t>
      </w:r>
      <w:proofErr w:type="spellEnd"/>
      <w:r>
        <w:t xml:space="preserve"> </w:t>
      </w:r>
      <w:r w:rsidRPr="002421F5">
        <w:t xml:space="preserve">              </w:t>
      </w:r>
      <w:r>
        <w:t xml:space="preserve">                                                          А.Э</w:t>
      </w:r>
      <w:r w:rsidRPr="002421F5">
        <w:t xml:space="preserve">. </w:t>
      </w:r>
      <w:proofErr w:type="spellStart"/>
      <w:r>
        <w:t>Эайцев</w:t>
      </w:r>
      <w:proofErr w:type="spellEnd"/>
      <w:r>
        <w:t xml:space="preserve">        </w:t>
      </w:r>
    </w:p>
    <w:p w:rsidR="00316E2B" w:rsidRDefault="00316E2B" w:rsidP="00316E2B">
      <w:pPr>
        <w:widowControl w:val="0"/>
        <w:autoSpaceDE w:val="0"/>
        <w:autoSpaceDN w:val="0"/>
        <w:adjustRightInd w:val="0"/>
        <w:rPr>
          <w:sz w:val="28"/>
          <w:szCs w:val="28"/>
        </w:rPr>
      </w:pPr>
      <w:r>
        <w:rPr>
          <w:sz w:val="28"/>
          <w:szCs w:val="28"/>
        </w:rPr>
        <w:t xml:space="preserve">  </w:t>
      </w:r>
    </w:p>
    <w:p w:rsidR="00316E2B" w:rsidRDefault="00316E2B" w:rsidP="00316E2B">
      <w:pPr>
        <w:widowControl w:val="0"/>
        <w:autoSpaceDE w:val="0"/>
        <w:autoSpaceDN w:val="0"/>
        <w:adjustRightInd w:val="0"/>
        <w:rPr>
          <w:sz w:val="28"/>
          <w:szCs w:val="28"/>
        </w:rPr>
      </w:pPr>
    </w:p>
    <w:p w:rsidR="00316E2B" w:rsidRDefault="00316E2B" w:rsidP="00316E2B">
      <w:pPr>
        <w:widowControl w:val="0"/>
        <w:autoSpaceDE w:val="0"/>
        <w:autoSpaceDN w:val="0"/>
        <w:adjustRightInd w:val="0"/>
        <w:rPr>
          <w:sz w:val="28"/>
          <w:szCs w:val="28"/>
        </w:rPr>
      </w:pPr>
    </w:p>
    <w:p w:rsidR="00316E2B" w:rsidRDefault="00316E2B" w:rsidP="00316E2B">
      <w:pPr>
        <w:widowControl w:val="0"/>
        <w:autoSpaceDE w:val="0"/>
        <w:autoSpaceDN w:val="0"/>
        <w:adjustRightInd w:val="0"/>
        <w:rPr>
          <w:sz w:val="28"/>
          <w:szCs w:val="28"/>
        </w:rPr>
      </w:pPr>
    </w:p>
    <w:p w:rsidR="00316E2B" w:rsidRDefault="00316E2B" w:rsidP="00316E2B">
      <w:pPr>
        <w:widowControl w:val="0"/>
        <w:autoSpaceDE w:val="0"/>
        <w:autoSpaceDN w:val="0"/>
        <w:adjustRightInd w:val="0"/>
        <w:rPr>
          <w:sz w:val="28"/>
          <w:szCs w:val="28"/>
        </w:rPr>
      </w:pPr>
    </w:p>
    <w:p w:rsidR="00316E2B" w:rsidRDefault="00316E2B" w:rsidP="00316E2B">
      <w:pPr>
        <w:widowControl w:val="0"/>
        <w:autoSpaceDE w:val="0"/>
        <w:autoSpaceDN w:val="0"/>
        <w:adjustRightInd w:val="0"/>
        <w:rPr>
          <w:sz w:val="28"/>
          <w:szCs w:val="28"/>
        </w:rPr>
      </w:pPr>
    </w:p>
    <w:p w:rsidR="00316E2B" w:rsidRDefault="00316E2B" w:rsidP="00316E2B">
      <w:pPr>
        <w:widowControl w:val="0"/>
        <w:autoSpaceDE w:val="0"/>
        <w:autoSpaceDN w:val="0"/>
        <w:adjustRightInd w:val="0"/>
        <w:rPr>
          <w:sz w:val="28"/>
          <w:szCs w:val="28"/>
        </w:rPr>
      </w:pPr>
    </w:p>
    <w:p w:rsidR="00316E2B" w:rsidRDefault="00316E2B" w:rsidP="00316E2B">
      <w:pPr>
        <w:widowControl w:val="0"/>
        <w:autoSpaceDE w:val="0"/>
        <w:autoSpaceDN w:val="0"/>
        <w:adjustRightInd w:val="0"/>
        <w:rPr>
          <w:sz w:val="28"/>
          <w:szCs w:val="28"/>
        </w:rPr>
      </w:pPr>
    </w:p>
    <w:p w:rsidR="00316E2B" w:rsidRDefault="00316E2B"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260C28" w:rsidRDefault="00260C28" w:rsidP="00316E2B">
      <w:pPr>
        <w:widowControl w:val="0"/>
        <w:autoSpaceDE w:val="0"/>
        <w:autoSpaceDN w:val="0"/>
        <w:adjustRightInd w:val="0"/>
        <w:rPr>
          <w:sz w:val="28"/>
          <w:szCs w:val="28"/>
        </w:rPr>
      </w:pPr>
    </w:p>
    <w:p w:rsidR="00316E2B" w:rsidRPr="00EA5954" w:rsidRDefault="00316E2B" w:rsidP="00316E2B">
      <w:pPr>
        <w:widowControl w:val="0"/>
        <w:autoSpaceDE w:val="0"/>
        <w:autoSpaceDN w:val="0"/>
        <w:adjustRightInd w:val="0"/>
        <w:rPr>
          <w:sz w:val="28"/>
          <w:szCs w:val="28"/>
        </w:rPr>
      </w:pPr>
    </w:p>
    <w:p w:rsidR="00316E2B" w:rsidRPr="00C2502C" w:rsidRDefault="00316E2B" w:rsidP="00316E2B">
      <w:pPr>
        <w:pStyle w:val="1-"/>
        <w:spacing w:before="0" w:after="0" w:line="240" w:lineRule="auto"/>
        <w:jc w:val="right"/>
        <w:rPr>
          <w:b w:val="0"/>
          <w:sz w:val="24"/>
          <w:szCs w:val="24"/>
        </w:rPr>
      </w:pPr>
      <w:bookmarkStart w:id="363" w:name="_Toc24461939"/>
      <w:r w:rsidRPr="00C2502C">
        <w:rPr>
          <w:b w:val="0"/>
          <w:sz w:val="24"/>
          <w:szCs w:val="24"/>
        </w:rPr>
        <w:t>Приложение 2</w:t>
      </w:r>
      <w:bookmarkEnd w:id="363"/>
    </w:p>
    <w:p w:rsidR="00316E2B" w:rsidRPr="00C2502C" w:rsidRDefault="00316E2B" w:rsidP="00316E2B">
      <w:pPr>
        <w:pStyle w:val="1-"/>
        <w:spacing w:before="0" w:after="0" w:line="240" w:lineRule="auto"/>
        <w:jc w:val="right"/>
        <w:rPr>
          <w:b w:val="0"/>
          <w:sz w:val="24"/>
          <w:szCs w:val="24"/>
        </w:rPr>
      </w:pPr>
      <w:bookmarkStart w:id="364" w:name="_Toc24461940"/>
      <w:r w:rsidRPr="00C2502C">
        <w:rPr>
          <w:b w:val="0"/>
          <w:sz w:val="24"/>
          <w:szCs w:val="24"/>
        </w:rPr>
        <w:t>к</w:t>
      </w:r>
      <w:r w:rsidRPr="00C2502C">
        <w:rPr>
          <w:b w:val="0"/>
          <w:bCs w:val="0"/>
          <w:iCs w:val="0"/>
          <w:sz w:val="24"/>
          <w:szCs w:val="24"/>
        </w:rPr>
        <w:t xml:space="preserve"> </w:t>
      </w:r>
      <w:r w:rsidRPr="00C2502C">
        <w:rPr>
          <w:b w:val="0"/>
          <w:sz w:val="24"/>
          <w:szCs w:val="24"/>
        </w:rPr>
        <w:t>Административному</w:t>
      </w:r>
      <w:bookmarkEnd w:id="364"/>
      <w:r w:rsidRPr="00C2502C">
        <w:rPr>
          <w:b w:val="0"/>
          <w:sz w:val="24"/>
          <w:szCs w:val="24"/>
        </w:rPr>
        <w:t xml:space="preserve"> </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iCs/>
          <w:sz w:val="24"/>
          <w:szCs w:val="24"/>
        </w:rPr>
        <w:t>Муниципальной услуги</w:t>
      </w:r>
    </w:p>
    <w:p w:rsidR="00316E2B" w:rsidRPr="004E5A9B" w:rsidRDefault="00316E2B" w:rsidP="00316E2B">
      <w:pPr>
        <w:pStyle w:val="1-"/>
        <w:spacing w:after="120" w:line="240" w:lineRule="auto"/>
        <w:rPr>
          <w:sz w:val="24"/>
          <w:szCs w:val="24"/>
        </w:rPr>
      </w:pPr>
      <w:bookmarkStart w:id="365" w:name="_Toc484616553"/>
      <w:bookmarkStart w:id="366" w:name="_Toc24461941"/>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5"/>
      <w:bookmarkEnd w:id="366"/>
    </w:p>
    <w:p w:rsidR="00316E2B" w:rsidRPr="00EA5954" w:rsidRDefault="00316E2B" w:rsidP="00316E2B">
      <w:pPr>
        <w:ind w:firstLine="426"/>
        <w:jc w:val="both"/>
        <w:rPr>
          <w:b/>
        </w:rPr>
      </w:pPr>
      <w:r w:rsidRPr="00EA5954">
        <w:rPr>
          <w:b/>
        </w:rPr>
        <w:t>1. Администрация</w:t>
      </w:r>
      <w:r>
        <w:rPr>
          <w:b/>
        </w:rPr>
        <w:t xml:space="preserve"> городского округа Электросталь Московской области</w:t>
      </w:r>
    </w:p>
    <w:p w:rsidR="00316E2B" w:rsidRPr="00EA5954" w:rsidRDefault="00316E2B" w:rsidP="00316E2B">
      <w:pPr>
        <w:ind w:firstLine="426"/>
        <w:jc w:val="both"/>
        <w:rPr>
          <w:lang w:eastAsia="ar-SA"/>
        </w:rPr>
      </w:pPr>
    </w:p>
    <w:p w:rsidR="00316E2B" w:rsidRPr="00EA5954" w:rsidRDefault="00316E2B" w:rsidP="00316E2B">
      <w:pPr>
        <w:ind w:firstLine="426"/>
        <w:jc w:val="both"/>
        <w:rPr>
          <w:lang w:eastAsia="ar-SA"/>
        </w:rPr>
      </w:pPr>
      <w:r w:rsidRPr="00EA5954">
        <w:rPr>
          <w:lang w:eastAsia="ar-SA"/>
        </w:rPr>
        <w:t>Место нахождения:</w:t>
      </w:r>
      <w:r>
        <w:rPr>
          <w:lang w:eastAsia="ar-SA"/>
        </w:rPr>
        <w:t xml:space="preserve"> Московская область, г. Электросталь, ул. Мира, д. 5</w:t>
      </w:r>
    </w:p>
    <w:p w:rsidR="00316E2B" w:rsidRPr="00EA5954" w:rsidRDefault="00316E2B" w:rsidP="00316E2B">
      <w:pPr>
        <w:ind w:firstLine="426"/>
        <w:jc w:val="both"/>
      </w:pPr>
      <w:r w:rsidRPr="00EA5954">
        <w:t>График работы:</w:t>
      </w:r>
      <w:r>
        <w:t xml:space="preserve"> </w:t>
      </w:r>
      <w:proofErr w:type="spellStart"/>
      <w:r>
        <w:t>Пн-Чт</w:t>
      </w:r>
      <w:proofErr w:type="spellEnd"/>
      <w:r>
        <w:t xml:space="preserve"> с 8-45 до 18-</w:t>
      </w:r>
      <w:proofErr w:type="gramStart"/>
      <w:r>
        <w:t>00 ;</w:t>
      </w:r>
      <w:proofErr w:type="gramEnd"/>
      <w:r>
        <w:t xml:space="preserve"> ПТ с 8-45 до 16-45; </w:t>
      </w:r>
      <w:proofErr w:type="spellStart"/>
      <w:r>
        <w:t>Сб</w:t>
      </w:r>
      <w:proofErr w:type="spellEnd"/>
      <w:r>
        <w:t xml:space="preserve">, </w:t>
      </w:r>
      <w:proofErr w:type="spellStart"/>
      <w:r>
        <w:t>Вс</w:t>
      </w:r>
      <w:proofErr w:type="spellEnd"/>
      <w:r>
        <w:t xml:space="preserve"> – выходные дни</w:t>
      </w:r>
    </w:p>
    <w:p w:rsidR="00316E2B" w:rsidRPr="00EA5954" w:rsidRDefault="00316E2B" w:rsidP="00316E2B">
      <w:pPr>
        <w:ind w:firstLine="426"/>
        <w:jc w:val="both"/>
      </w:pPr>
      <w:r w:rsidRPr="00EA5954">
        <w:t xml:space="preserve">Контактный телефон Администрации: </w:t>
      </w:r>
      <w:r>
        <w:t>8(496)573-64-62; 8(496)573-88-22</w:t>
      </w:r>
    </w:p>
    <w:p w:rsidR="00316E2B" w:rsidRPr="00EA5954" w:rsidRDefault="00316E2B" w:rsidP="00316E2B">
      <w:pPr>
        <w:ind w:firstLine="426"/>
        <w:jc w:val="both"/>
      </w:pPr>
      <w:r w:rsidRPr="00EA5954">
        <w:t>Контактный телефон структурного подразделения предоставляющего Муниципальную услугу Администрации:</w:t>
      </w:r>
      <w:r>
        <w:t xml:space="preserve"> 8(496)571-98-74</w:t>
      </w:r>
    </w:p>
    <w:p w:rsidR="00316E2B" w:rsidRDefault="00316E2B" w:rsidP="00316E2B">
      <w:pPr>
        <w:ind w:firstLine="426"/>
        <w:jc w:val="both"/>
      </w:pPr>
      <w:r w:rsidRPr="00EA5954">
        <w:t>График приема Заявителей по вопросу консультирования по порядку предоставления Муниципальной услуги</w:t>
      </w:r>
      <w:r>
        <w:t>: Еженедельно, Вт с 14-00 до 18-</w:t>
      </w:r>
      <w:proofErr w:type="gramStart"/>
      <w:r>
        <w:t>00 ;</w:t>
      </w:r>
      <w:proofErr w:type="gramEnd"/>
      <w:r>
        <w:t xml:space="preserve"> </w:t>
      </w:r>
      <w:proofErr w:type="spellStart"/>
      <w:r>
        <w:t>Сб</w:t>
      </w:r>
      <w:proofErr w:type="spellEnd"/>
      <w:r>
        <w:t xml:space="preserve">, </w:t>
      </w:r>
      <w:proofErr w:type="spellStart"/>
      <w:r>
        <w:t>Вс</w:t>
      </w:r>
      <w:proofErr w:type="spellEnd"/>
      <w:r>
        <w:t xml:space="preserve"> – выходные дни.</w:t>
      </w:r>
      <w:r w:rsidRPr="00EA5954">
        <w:t xml:space="preserve"> </w:t>
      </w:r>
    </w:p>
    <w:p w:rsidR="00316E2B" w:rsidRPr="00EA5954" w:rsidRDefault="00316E2B" w:rsidP="00316E2B">
      <w:pPr>
        <w:ind w:firstLine="426"/>
        <w:jc w:val="both"/>
      </w:pPr>
      <w:r w:rsidRPr="00EA5954">
        <w:t>Почтовый адрес Администрации:</w:t>
      </w:r>
      <w:r>
        <w:t xml:space="preserve"> 144003 Московская область, г. Электросталь, ул. Мира, д. 5</w:t>
      </w:r>
    </w:p>
    <w:p w:rsidR="00316E2B" w:rsidRPr="00732491" w:rsidRDefault="00316E2B" w:rsidP="00316E2B">
      <w:pPr>
        <w:ind w:firstLine="426"/>
        <w:jc w:val="both"/>
        <w:rPr>
          <w:color w:val="0000FF"/>
          <w:u w:val="single"/>
        </w:rPr>
      </w:pPr>
      <w:r w:rsidRPr="00EA5954">
        <w:t xml:space="preserve">Адрес электронной почты: </w:t>
      </w:r>
      <w:hyperlink r:id="rId12" w:history="1">
        <w:r w:rsidRPr="008273FA">
          <w:rPr>
            <w:rStyle w:val="a8"/>
            <w:lang w:val="en-US"/>
          </w:rPr>
          <w:t>elstal</w:t>
        </w:r>
        <w:r w:rsidRPr="00732491">
          <w:rPr>
            <w:rStyle w:val="a8"/>
          </w:rPr>
          <w:t>@</w:t>
        </w:r>
        <w:r w:rsidRPr="008273FA">
          <w:rPr>
            <w:rStyle w:val="a8"/>
            <w:lang w:val="en-US"/>
          </w:rPr>
          <w:t>mosreg</w:t>
        </w:r>
        <w:r w:rsidRPr="00732491">
          <w:rPr>
            <w:rStyle w:val="a8"/>
          </w:rPr>
          <w:t>.</w:t>
        </w:r>
        <w:proofErr w:type="spellStart"/>
        <w:r w:rsidRPr="008273FA">
          <w:rPr>
            <w:rStyle w:val="a8"/>
            <w:lang w:val="en-US"/>
          </w:rPr>
          <w:t>ru</w:t>
        </w:r>
        <w:proofErr w:type="spellEnd"/>
      </w:hyperlink>
      <w:r w:rsidRPr="00732491">
        <w:t xml:space="preserve"> </w:t>
      </w:r>
    </w:p>
    <w:p w:rsidR="00316E2B" w:rsidRPr="00732491" w:rsidRDefault="00316E2B" w:rsidP="00316E2B">
      <w:pPr>
        <w:ind w:firstLine="426"/>
        <w:jc w:val="both"/>
      </w:pPr>
      <w:r w:rsidRPr="00EA5954">
        <w:t xml:space="preserve">Официальный сайт в сети Интернет: </w:t>
      </w:r>
      <w:hyperlink r:id="rId13" w:history="1">
        <w:r w:rsidRPr="008273FA">
          <w:rPr>
            <w:rStyle w:val="a8"/>
            <w:lang w:val="en-US"/>
          </w:rPr>
          <w:t>www</w:t>
        </w:r>
        <w:r w:rsidRPr="00732491">
          <w:rPr>
            <w:rStyle w:val="a8"/>
          </w:rPr>
          <w:t>.</w:t>
        </w:r>
        <w:proofErr w:type="spellStart"/>
        <w:r w:rsidRPr="008273FA">
          <w:rPr>
            <w:rStyle w:val="a8"/>
            <w:lang w:val="en-US"/>
          </w:rPr>
          <w:t>electrostal</w:t>
        </w:r>
        <w:proofErr w:type="spellEnd"/>
        <w:r w:rsidRPr="00732491">
          <w:rPr>
            <w:rStyle w:val="a8"/>
          </w:rPr>
          <w:t>.</w:t>
        </w:r>
        <w:proofErr w:type="spellStart"/>
        <w:r w:rsidRPr="008273FA">
          <w:rPr>
            <w:rStyle w:val="a8"/>
            <w:lang w:val="en-US"/>
          </w:rPr>
          <w:t>ru</w:t>
        </w:r>
        <w:proofErr w:type="spellEnd"/>
      </w:hyperlink>
      <w:r w:rsidRPr="00732491">
        <w:t xml:space="preserve"> </w:t>
      </w:r>
    </w:p>
    <w:p w:rsidR="00316E2B" w:rsidRPr="00EA5954" w:rsidRDefault="00316E2B" w:rsidP="00316E2B">
      <w:pPr>
        <w:ind w:firstLine="426"/>
        <w:jc w:val="both"/>
      </w:pPr>
    </w:p>
    <w:p w:rsidR="00316E2B" w:rsidRDefault="00316E2B" w:rsidP="00316E2B">
      <w:pPr>
        <w:ind w:firstLine="426"/>
        <w:jc w:val="both"/>
      </w:pPr>
      <w:r w:rsidRPr="00EA5954">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316E2B" w:rsidRDefault="00316E2B" w:rsidP="00316E2B">
      <w:pPr>
        <w:ind w:firstLine="426"/>
        <w:jc w:val="both"/>
      </w:pPr>
    </w:p>
    <w:p w:rsidR="00316E2B" w:rsidRDefault="00316E2B" w:rsidP="00316E2B">
      <w:pPr>
        <w:ind w:firstLine="426"/>
        <w:jc w:val="both"/>
        <w:rPr>
          <w:b/>
        </w:rPr>
      </w:pPr>
      <w:r w:rsidRPr="009D5CC7">
        <w:rPr>
          <w:b/>
        </w:rPr>
        <w:t>2.  МБУ «Благоустройство»</w:t>
      </w:r>
      <w:r>
        <w:rPr>
          <w:b/>
        </w:rPr>
        <w:t xml:space="preserve"> городского округа Электросталь Московской области</w:t>
      </w:r>
    </w:p>
    <w:p w:rsidR="00316E2B" w:rsidRDefault="00316E2B" w:rsidP="00316E2B">
      <w:pPr>
        <w:ind w:firstLine="426"/>
        <w:jc w:val="both"/>
        <w:rPr>
          <w:b/>
        </w:rPr>
      </w:pPr>
    </w:p>
    <w:p w:rsidR="00316E2B" w:rsidRDefault="00316E2B" w:rsidP="00316E2B">
      <w:pPr>
        <w:ind w:firstLine="426"/>
        <w:jc w:val="both"/>
      </w:pPr>
      <w:r w:rsidRPr="009D5CC7">
        <w:t>Место нахождения:</w:t>
      </w:r>
      <w:r>
        <w:t xml:space="preserve"> Московская область, г. Электросталь, ул. Пионерская. д. 4а</w:t>
      </w:r>
    </w:p>
    <w:p w:rsidR="00316E2B" w:rsidRDefault="00316E2B" w:rsidP="00316E2B">
      <w:pPr>
        <w:ind w:firstLine="426"/>
        <w:jc w:val="both"/>
      </w:pPr>
      <w:r>
        <w:t xml:space="preserve">График работы: </w:t>
      </w:r>
      <w:proofErr w:type="spellStart"/>
      <w:r>
        <w:t>Пн-</w:t>
      </w:r>
      <w:proofErr w:type="gramStart"/>
      <w:r>
        <w:t>Чт</w:t>
      </w:r>
      <w:proofErr w:type="spellEnd"/>
      <w:r>
        <w:t xml:space="preserve">  с</w:t>
      </w:r>
      <w:proofErr w:type="gramEnd"/>
      <w:r>
        <w:t xml:space="preserve"> 8-30 до 17-30; </w:t>
      </w:r>
      <w:proofErr w:type="spellStart"/>
      <w:r>
        <w:t>Пт</w:t>
      </w:r>
      <w:proofErr w:type="spellEnd"/>
      <w:r>
        <w:t xml:space="preserve"> с 8-30 до 16-30; </w:t>
      </w:r>
      <w:proofErr w:type="spellStart"/>
      <w:r>
        <w:t>Сб</w:t>
      </w:r>
      <w:proofErr w:type="spellEnd"/>
      <w:r>
        <w:t xml:space="preserve">, </w:t>
      </w:r>
      <w:proofErr w:type="spellStart"/>
      <w:r>
        <w:t>Вс</w:t>
      </w:r>
      <w:proofErr w:type="spellEnd"/>
      <w:r>
        <w:t xml:space="preserve"> – выходные дни</w:t>
      </w:r>
    </w:p>
    <w:p w:rsidR="00316E2B" w:rsidRDefault="00316E2B" w:rsidP="00316E2B">
      <w:pPr>
        <w:ind w:firstLine="426"/>
        <w:jc w:val="both"/>
      </w:pPr>
      <w:r>
        <w:t>Контактный телефон: 8(496)573-35-15</w:t>
      </w:r>
    </w:p>
    <w:p w:rsidR="00316E2B" w:rsidRDefault="00316E2B" w:rsidP="00316E2B">
      <w:pPr>
        <w:ind w:firstLine="426"/>
        <w:jc w:val="both"/>
      </w:pPr>
      <w:r>
        <w:t xml:space="preserve">Контактный телефон отдела по предоставлению Муниципальной услуги МБУ «Благоустройство»: 8(496)573-48-34  </w:t>
      </w:r>
    </w:p>
    <w:p w:rsidR="00316E2B" w:rsidRPr="009D5CC7" w:rsidRDefault="00316E2B" w:rsidP="00316E2B">
      <w:pPr>
        <w:ind w:firstLine="426"/>
        <w:jc w:val="both"/>
        <w:rPr>
          <w:b/>
        </w:rPr>
      </w:pPr>
    </w:p>
    <w:p w:rsidR="00316E2B" w:rsidRPr="00EA5954" w:rsidRDefault="00316E2B" w:rsidP="00316E2B">
      <w:pPr>
        <w:ind w:firstLine="426"/>
        <w:jc w:val="both"/>
        <w:rPr>
          <w:b/>
        </w:rPr>
      </w:pPr>
      <w:r>
        <w:rPr>
          <w:b/>
        </w:rPr>
        <w:t>3</w:t>
      </w:r>
      <w:r w:rsidRPr="00EA5954">
        <w:rPr>
          <w:b/>
        </w:rPr>
        <w:t xml:space="preserve">. Справочная информация о месте нахождения МФЦ, графике работы, контактных телефонах, адресах электронной почты </w:t>
      </w:r>
    </w:p>
    <w:p w:rsidR="00316E2B" w:rsidRPr="00EA5954" w:rsidRDefault="00316E2B" w:rsidP="00316E2B">
      <w:pPr>
        <w:ind w:firstLine="426"/>
        <w:jc w:val="both"/>
        <w:rPr>
          <w:b/>
        </w:rPr>
      </w:pPr>
      <w:r w:rsidRPr="00EA5954">
        <w:rPr>
          <w:b/>
        </w:rPr>
        <w:t>Информация приведена на сайтах:</w:t>
      </w:r>
    </w:p>
    <w:p w:rsidR="00316E2B" w:rsidRPr="00EA5954" w:rsidRDefault="00316E2B" w:rsidP="00316E2B">
      <w:pPr>
        <w:ind w:firstLine="426"/>
        <w:jc w:val="both"/>
      </w:pPr>
      <w:r w:rsidRPr="00EA5954">
        <w:t xml:space="preserve">- РПГУ: </w:t>
      </w:r>
      <w:proofErr w:type="spellStart"/>
      <w:r w:rsidRPr="00EA5954">
        <w:rPr>
          <w:lang w:val="en-US"/>
        </w:rPr>
        <w:t>uslugi</w:t>
      </w:r>
      <w:proofErr w:type="spellEnd"/>
      <w:r w:rsidRPr="00EA5954">
        <w:t>.</w:t>
      </w:r>
      <w:proofErr w:type="spellStart"/>
      <w:r w:rsidRPr="00EA5954">
        <w:rPr>
          <w:lang w:val="en-US"/>
        </w:rPr>
        <w:t>mosreg</w:t>
      </w:r>
      <w:proofErr w:type="spellEnd"/>
      <w:r w:rsidRPr="00EA5954">
        <w:t>.</w:t>
      </w:r>
      <w:proofErr w:type="spellStart"/>
      <w:r w:rsidRPr="00EA5954">
        <w:rPr>
          <w:lang w:val="en-US"/>
        </w:rPr>
        <w:t>ru</w:t>
      </w:r>
      <w:proofErr w:type="spellEnd"/>
    </w:p>
    <w:p w:rsidR="00316E2B" w:rsidRDefault="00316E2B" w:rsidP="00316E2B">
      <w:pPr>
        <w:ind w:firstLine="426"/>
        <w:jc w:val="both"/>
      </w:pPr>
      <w:r w:rsidRPr="00EA5954">
        <w:t xml:space="preserve">- </w:t>
      </w:r>
      <w:r>
        <w:t>МКУ «</w:t>
      </w:r>
      <w:r w:rsidRPr="00EA5954">
        <w:t>МФЦ</w:t>
      </w:r>
      <w:r>
        <w:t xml:space="preserve"> городского округа Электросталь Московской области»</w:t>
      </w:r>
      <w:r w:rsidRPr="00EA5954">
        <w:t>:</w:t>
      </w:r>
    </w:p>
    <w:p w:rsidR="00316E2B" w:rsidRDefault="00316E2B" w:rsidP="00316E2B">
      <w:pPr>
        <w:ind w:firstLine="426"/>
        <w:jc w:val="both"/>
      </w:pPr>
      <w:r>
        <w:t>Единый номер: 8(800)500-50-30</w:t>
      </w:r>
    </w:p>
    <w:p w:rsidR="00316E2B" w:rsidRDefault="00316E2B" w:rsidP="00316E2B">
      <w:pPr>
        <w:ind w:firstLine="426"/>
        <w:jc w:val="both"/>
      </w:pPr>
      <w:r>
        <w:t xml:space="preserve">Официальный сайт: </w:t>
      </w:r>
      <w:proofErr w:type="spellStart"/>
      <w:r>
        <w:t>мфц-электросталь.рф</w:t>
      </w:r>
      <w:proofErr w:type="spellEnd"/>
    </w:p>
    <w:p w:rsidR="00316E2B" w:rsidRPr="00732491" w:rsidRDefault="00316E2B" w:rsidP="00316E2B">
      <w:pPr>
        <w:ind w:firstLine="426"/>
        <w:jc w:val="both"/>
      </w:pPr>
      <w:r>
        <w:t>Электронная почта:</w:t>
      </w:r>
      <w:r w:rsidRPr="00732491">
        <w:t xml:space="preserve"> </w:t>
      </w:r>
      <w:hyperlink r:id="rId14" w:history="1">
        <w:r w:rsidRPr="00335ADF">
          <w:rPr>
            <w:rStyle w:val="a8"/>
            <w:lang w:val="en-US"/>
          </w:rPr>
          <w:t>mfc</w:t>
        </w:r>
        <w:r w:rsidRPr="00335ADF">
          <w:rPr>
            <w:rStyle w:val="a8"/>
          </w:rPr>
          <w:t>-</w:t>
        </w:r>
        <w:r w:rsidRPr="00335ADF">
          <w:rPr>
            <w:rStyle w:val="a8"/>
            <w:lang w:val="en-US"/>
          </w:rPr>
          <w:t>elektrostalgo</w:t>
        </w:r>
        <w:r w:rsidRPr="00732491">
          <w:rPr>
            <w:rStyle w:val="a8"/>
          </w:rPr>
          <w:t>@</w:t>
        </w:r>
        <w:r w:rsidRPr="00335ADF">
          <w:rPr>
            <w:rStyle w:val="a8"/>
            <w:lang w:val="en-US"/>
          </w:rPr>
          <w:t>mosreg</w:t>
        </w:r>
        <w:r w:rsidRPr="00335ADF">
          <w:rPr>
            <w:rStyle w:val="a8"/>
          </w:rPr>
          <w:t>.</w:t>
        </w:r>
        <w:proofErr w:type="spellStart"/>
        <w:r w:rsidRPr="00335ADF">
          <w:rPr>
            <w:rStyle w:val="a8"/>
            <w:lang w:val="en-US"/>
          </w:rPr>
          <w:t>ru</w:t>
        </w:r>
        <w:proofErr w:type="spellEnd"/>
      </w:hyperlink>
      <w:r w:rsidRPr="00732491">
        <w:t xml:space="preserve">  </w:t>
      </w:r>
    </w:p>
    <w:p w:rsidR="00316E2B" w:rsidRDefault="00316E2B" w:rsidP="00316E2B">
      <w:pPr>
        <w:ind w:firstLine="426"/>
        <w:jc w:val="both"/>
      </w:pPr>
      <w:r>
        <w:t xml:space="preserve">Адреса Отделений МФЦ </w:t>
      </w:r>
      <w:r w:rsidRPr="00744622">
        <w:t>городского округа Электросталь Московской области</w:t>
      </w:r>
      <w:r>
        <w:t>:</w:t>
      </w:r>
    </w:p>
    <w:p w:rsidR="00316E2B" w:rsidRDefault="00316E2B" w:rsidP="00316E2B">
      <w:pPr>
        <w:ind w:firstLine="426"/>
        <w:jc w:val="both"/>
      </w:pPr>
      <w:r>
        <w:t xml:space="preserve"> </w:t>
      </w:r>
      <w:proofErr w:type="gramStart"/>
      <w:r>
        <w:t>144007  Московская</w:t>
      </w:r>
      <w:proofErr w:type="gramEnd"/>
      <w:r>
        <w:t xml:space="preserve"> область, г. Электросталь, ул. Победы, д. 15 к.3, </w:t>
      </w:r>
    </w:p>
    <w:p w:rsidR="00316E2B" w:rsidRDefault="00316E2B" w:rsidP="00316E2B">
      <w:pPr>
        <w:ind w:firstLine="426"/>
        <w:jc w:val="both"/>
      </w:pPr>
      <w:r>
        <w:t>144005 Московская область, г. Электросталь, пр. Ленина, д. 11,</w:t>
      </w:r>
    </w:p>
    <w:p w:rsidR="00316E2B" w:rsidRDefault="00316E2B" w:rsidP="00316E2B">
      <w:pPr>
        <w:autoSpaceDE w:val="0"/>
        <w:autoSpaceDN w:val="0"/>
        <w:adjustRightInd w:val="0"/>
        <w:rPr>
          <w:bCs/>
          <w:iCs/>
        </w:rPr>
      </w:pPr>
      <w:bookmarkStart w:id="367" w:name="_Toc484616555"/>
      <w:r>
        <w:rPr>
          <w:bCs/>
          <w:iCs/>
        </w:rPr>
        <w:t xml:space="preserve">        </w:t>
      </w:r>
      <w:r w:rsidRPr="00D50A20">
        <w:rPr>
          <w:bCs/>
          <w:iCs/>
        </w:rPr>
        <w:t xml:space="preserve">График </w:t>
      </w:r>
      <w:r>
        <w:rPr>
          <w:bCs/>
          <w:iCs/>
        </w:rPr>
        <w:t xml:space="preserve">и режим </w:t>
      </w:r>
      <w:r w:rsidRPr="00D50A20">
        <w:rPr>
          <w:bCs/>
          <w:iCs/>
        </w:rPr>
        <w:t>работы</w:t>
      </w:r>
      <w:r>
        <w:rPr>
          <w:bCs/>
          <w:iCs/>
        </w:rPr>
        <w:t xml:space="preserve">:       </w:t>
      </w:r>
      <w:proofErr w:type="spellStart"/>
      <w:r>
        <w:rPr>
          <w:bCs/>
          <w:iCs/>
        </w:rPr>
        <w:t>Пн-Сб</w:t>
      </w:r>
      <w:proofErr w:type="spellEnd"/>
      <w:r>
        <w:rPr>
          <w:bCs/>
          <w:iCs/>
        </w:rPr>
        <w:t xml:space="preserve"> – с 8-00 до 20-00</w:t>
      </w:r>
    </w:p>
    <w:p w:rsidR="00316E2B" w:rsidRDefault="00316E2B" w:rsidP="00316E2B">
      <w:pPr>
        <w:autoSpaceDE w:val="0"/>
        <w:autoSpaceDN w:val="0"/>
        <w:adjustRightInd w:val="0"/>
        <w:rPr>
          <w:bCs/>
          <w:iCs/>
        </w:rPr>
      </w:pPr>
      <w:r>
        <w:rPr>
          <w:bCs/>
          <w:iCs/>
        </w:rPr>
        <w:t xml:space="preserve">                                                          </w:t>
      </w:r>
      <w:proofErr w:type="spellStart"/>
      <w:r>
        <w:rPr>
          <w:bCs/>
          <w:iCs/>
        </w:rPr>
        <w:t>Вс</w:t>
      </w:r>
      <w:proofErr w:type="spellEnd"/>
      <w:r>
        <w:rPr>
          <w:bCs/>
          <w:iCs/>
        </w:rPr>
        <w:t xml:space="preserve"> – выходной</w:t>
      </w:r>
    </w:p>
    <w:p w:rsidR="00316E2B" w:rsidRPr="00D50A20" w:rsidRDefault="00316E2B" w:rsidP="00316E2B">
      <w:pPr>
        <w:autoSpaceDE w:val="0"/>
        <w:autoSpaceDN w:val="0"/>
        <w:adjustRightInd w:val="0"/>
        <w:rPr>
          <w:bCs/>
          <w:iCs/>
        </w:rPr>
      </w:pPr>
      <w:r>
        <w:rPr>
          <w:bCs/>
          <w:iCs/>
        </w:rPr>
        <w:t xml:space="preserve">       Прием и выдача документов: Пн.-Сб. – в течение рабочего дня</w:t>
      </w:r>
    </w:p>
    <w:p w:rsidR="00316E2B" w:rsidRDefault="00316E2B" w:rsidP="00316E2B">
      <w:pPr>
        <w:rPr>
          <w:b/>
        </w:rPr>
      </w:pPr>
    </w:p>
    <w:p w:rsidR="00316E2B" w:rsidRPr="002431DB" w:rsidRDefault="00316E2B" w:rsidP="00316E2B">
      <w:r w:rsidRPr="002431DB">
        <w:t>Верно:</w:t>
      </w:r>
    </w:p>
    <w:p w:rsidR="00316E2B" w:rsidRPr="007D31D4" w:rsidRDefault="00316E2B" w:rsidP="00316E2B">
      <w:pPr>
        <w:rPr>
          <w:b/>
        </w:rPr>
      </w:pPr>
      <w:r>
        <w:t xml:space="preserve"> Председатель   </w:t>
      </w:r>
      <w:proofErr w:type="spellStart"/>
      <w:r>
        <w:t>КСДДиБ</w:t>
      </w:r>
      <w:proofErr w:type="spellEnd"/>
      <w:r>
        <w:rPr>
          <w:b/>
        </w:rPr>
        <w:t xml:space="preserve">                                                                                     </w:t>
      </w:r>
      <w:r>
        <w:t>А.Э</w:t>
      </w:r>
      <w:r w:rsidRPr="002431DB">
        <w:t xml:space="preserve">. </w:t>
      </w:r>
      <w:r>
        <w:t xml:space="preserve">Зайцев </w:t>
      </w:r>
    </w:p>
    <w:p w:rsidR="00316E2B" w:rsidRPr="00EA5954" w:rsidRDefault="00316E2B" w:rsidP="00316E2B">
      <w:pPr>
        <w:pStyle w:val="1-"/>
        <w:spacing w:before="0" w:after="0" w:line="240" w:lineRule="auto"/>
        <w:jc w:val="right"/>
        <w:rPr>
          <w:b w:val="0"/>
          <w:sz w:val="24"/>
          <w:szCs w:val="24"/>
        </w:rPr>
      </w:pPr>
      <w:bookmarkStart w:id="368" w:name="_Toc24461942"/>
      <w:r w:rsidRPr="00EA5954">
        <w:rPr>
          <w:b w:val="0"/>
          <w:sz w:val="24"/>
          <w:szCs w:val="24"/>
        </w:rPr>
        <w:t xml:space="preserve">Приложение </w:t>
      </w:r>
      <w:r>
        <w:rPr>
          <w:b w:val="0"/>
          <w:sz w:val="24"/>
          <w:szCs w:val="24"/>
        </w:rPr>
        <w:t>3</w:t>
      </w:r>
      <w:bookmarkEnd w:id="368"/>
    </w:p>
    <w:p w:rsidR="00316E2B" w:rsidRPr="00EA5954" w:rsidRDefault="00316E2B" w:rsidP="00316E2B">
      <w:pPr>
        <w:jc w:val="right"/>
      </w:pPr>
      <w:r>
        <w:t>к Административному</w:t>
      </w:r>
    </w:p>
    <w:p w:rsidR="00316E2B" w:rsidRPr="00EA5954" w:rsidRDefault="00316E2B" w:rsidP="00316E2B">
      <w:pPr>
        <w:jc w:val="right"/>
      </w:pPr>
      <w:r>
        <w:t xml:space="preserve"> регламенту</w:t>
      </w:r>
      <w:r w:rsidRPr="00EA5954">
        <w:t xml:space="preserve"> предоставления</w:t>
      </w:r>
    </w:p>
    <w:p w:rsidR="00316E2B" w:rsidRPr="00EA5954" w:rsidRDefault="00316E2B" w:rsidP="00316E2B">
      <w:pPr>
        <w:jc w:val="right"/>
      </w:pPr>
      <w:r w:rsidRPr="00EA5954">
        <w:t>Муниципальной услуги</w:t>
      </w:r>
    </w:p>
    <w:p w:rsidR="00316E2B" w:rsidRPr="002431DB" w:rsidRDefault="00316E2B" w:rsidP="00316E2B">
      <w:pPr>
        <w:pStyle w:val="1-"/>
        <w:rPr>
          <w:sz w:val="24"/>
        </w:rPr>
      </w:pPr>
      <w:bookmarkStart w:id="369" w:name="_Toc24461943"/>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7"/>
      <w:r>
        <w:rPr>
          <w:sz w:val="24"/>
        </w:rPr>
        <w:t>и</w:t>
      </w:r>
      <w:bookmarkEnd w:id="369"/>
    </w:p>
    <w:p w:rsidR="00316E2B" w:rsidRPr="00EA5954" w:rsidRDefault="00316E2B" w:rsidP="00316E2B">
      <w:pPr>
        <w:autoSpaceDE w:val="0"/>
        <w:autoSpaceDN w:val="0"/>
        <w:adjustRightInd w:val="0"/>
        <w:ind w:firstLine="709"/>
        <w:jc w:val="both"/>
      </w:pPr>
      <w:r w:rsidRPr="00EA5954">
        <w:t>1. Информация о предоставлении Муниципальной услуги размещается в электронном виде:</w:t>
      </w:r>
    </w:p>
    <w:p w:rsidR="00316E2B" w:rsidRPr="00EA5954" w:rsidRDefault="00316E2B" w:rsidP="00316E2B">
      <w:pPr>
        <w:autoSpaceDE w:val="0"/>
        <w:autoSpaceDN w:val="0"/>
        <w:adjustRightInd w:val="0"/>
        <w:ind w:left="-142" w:firstLine="851"/>
        <w:jc w:val="both"/>
      </w:pPr>
      <w:r w:rsidRPr="00EA5954">
        <w:t>а)</w:t>
      </w:r>
      <w:r w:rsidRPr="00EA5954">
        <w:tab/>
        <w:t xml:space="preserve">на официальном сайте Администрации: </w:t>
      </w:r>
    </w:p>
    <w:p w:rsidR="00316E2B" w:rsidRPr="00EA5954" w:rsidRDefault="00316E2B" w:rsidP="00316E2B">
      <w:pPr>
        <w:autoSpaceDE w:val="0"/>
        <w:autoSpaceDN w:val="0"/>
        <w:adjustRightInd w:val="0"/>
        <w:ind w:left="-142" w:firstLine="851"/>
        <w:jc w:val="both"/>
      </w:pPr>
      <w:r w:rsidRPr="00EA5954">
        <w:t>б)</w:t>
      </w:r>
      <w:r w:rsidRPr="00EA5954">
        <w:tab/>
        <w:t>на официальном сайте МФЦ;</w:t>
      </w:r>
    </w:p>
    <w:p w:rsidR="00316E2B" w:rsidRPr="00EA5954" w:rsidRDefault="00316E2B" w:rsidP="00316E2B">
      <w:pPr>
        <w:autoSpaceDE w:val="0"/>
        <w:autoSpaceDN w:val="0"/>
        <w:adjustRightInd w:val="0"/>
        <w:ind w:left="-142" w:firstLine="851"/>
        <w:jc w:val="both"/>
      </w:pPr>
      <w:r w:rsidRPr="00EA5954">
        <w:t>в)</w:t>
      </w:r>
      <w:r w:rsidRPr="00EA5954">
        <w:tab/>
        <w:t>на порталах uslugi.mosreg.ru, gosuslugi.ru на страницах, посвященных Муниципальной услуге.</w:t>
      </w:r>
    </w:p>
    <w:p w:rsidR="00316E2B" w:rsidRPr="00EA5954" w:rsidRDefault="00316E2B" w:rsidP="00316E2B">
      <w:pPr>
        <w:autoSpaceDE w:val="0"/>
        <w:autoSpaceDN w:val="0"/>
        <w:adjustRightInd w:val="0"/>
        <w:ind w:firstLine="709"/>
        <w:jc w:val="both"/>
      </w:pPr>
      <w:r w:rsidRPr="00EA5954">
        <w:t>2.</w:t>
      </w:r>
      <w:r w:rsidRPr="00EA5954">
        <w:tab/>
        <w:t>Размещенная в электронном виде информация об предоставлении Муниципальной услуги должна включать в себя:</w:t>
      </w:r>
    </w:p>
    <w:p w:rsidR="00316E2B" w:rsidRPr="00EA5954" w:rsidRDefault="00316E2B" w:rsidP="00316E2B">
      <w:pPr>
        <w:autoSpaceDE w:val="0"/>
        <w:autoSpaceDN w:val="0"/>
        <w:adjustRightInd w:val="0"/>
        <w:ind w:firstLine="709"/>
        <w:jc w:val="both"/>
      </w:pPr>
      <w:r w:rsidRPr="00EA5954">
        <w:t>а)</w:t>
      </w:r>
      <w:r w:rsidRPr="00EA5954">
        <w:tab/>
        <w:t>наименование, почтовый адрес, справочные номера телефонов, адреса электронной почты, адрес сайта Администрации;</w:t>
      </w:r>
    </w:p>
    <w:p w:rsidR="00316E2B" w:rsidRPr="00EA5954" w:rsidRDefault="00316E2B" w:rsidP="00316E2B">
      <w:pPr>
        <w:autoSpaceDE w:val="0"/>
        <w:autoSpaceDN w:val="0"/>
        <w:adjustRightInd w:val="0"/>
        <w:ind w:firstLine="709"/>
        <w:jc w:val="both"/>
      </w:pPr>
      <w:r w:rsidRPr="00EA5954">
        <w:t>б)</w:t>
      </w:r>
      <w:r w:rsidRPr="00EA5954">
        <w:tab/>
        <w:t>график работы Администрации;</w:t>
      </w:r>
    </w:p>
    <w:p w:rsidR="00316E2B" w:rsidRPr="00EA5954" w:rsidRDefault="00316E2B" w:rsidP="00316E2B">
      <w:pPr>
        <w:autoSpaceDE w:val="0"/>
        <w:autoSpaceDN w:val="0"/>
        <w:adjustRightInd w:val="0"/>
        <w:ind w:firstLine="709"/>
        <w:jc w:val="both"/>
      </w:pPr>
      <w:r w:rsidRPr="00EA5954">
        <w:t>в)</w:t>
      </w:r>
      <w:r w:rsidRPr="00EA5954">
        <w:tab/>
        <w:t>требования к Заявлению и прилагаемым к нему документам (включая их перечень);</w:t>
      </w:r>
    </w:p>
    <w:p w:rsidR="00316E2B" w:rsidRPr="00EA5954" w:rsidRDefault="00316E2B" w:rsidP="00316E2B">
      <w:pPr>
        <w:autoSpaceDE w:val="0"/>
        <w:autoSpaceDN w:val="0"/>
        <w:adjustRightInd w:val="0"/>
        <w:ind w:firstLine="709"/>
        <w:jc w:val="both"/>
      </w:pPr>
      <w:r w:rsidRPr="00EA5954">
        <w:t>г)</w:t>
      </w:r>
      <w:r w:rsidRPr="00EA5954">
        <w:tab/>
        <w:t>выдержки из правовых актов, в части касающейся Муниципальной услуги;</w:t>
      </w:r>
    </w:p>
    <w:p w:rsidR="00316E2B" w:rsidRPr="00EA5954" w:rsidRDefault="00316E2B" w:rsidP="00316E2B">
      <w:pPr>
        <w:autoSpaceDE w:val="0"/>
        <w:autoSpaceDN w:val="0"/>
        <w:adjustRightInd w:val="0"/>
        <w:ind w:firstLine="709"/>
        <w:jc w:val="both"/>
      </w:pPr>
      <w:r w:rsidRPr="00EA5954">
        <w:t>д)</w:t>
      </w:r>
      <w:r w:rsidRPr="00EA5954">
        <w:tab/>
        <w:t>текст настоящего Административного регламента с приложениями;</w:t>
      </w:r>
    </w:p>
    <w:p w:rsidR="00316E2B" w:rsidRPr="00EA5954" w:rsidRDefault="00316E2B" w:rsidP="00316E2B">
      <w:pPr>
        <w:autoSpaceDE w:val="0"/>
        <w:autoSpaceDN w:val="0"/>
        <w:adjustRightInd w:val="0"/>
        <w:ind w:firstLine="709"/>
        <w:jc w:val="both"/>
      </w:pPr>
      <w:r w:rsidRPr="00EA5954">
        <w:t>е)</w:t>
      </w:r>
      <w:r w:rsidRPr="00EA5954">
        <w:tab/>
        <w:t xml:space="preserve">краткое описание порядка предоставления Муниципальной услуги; </w:t>
      </w:r>
    </w:p>
    <w:p w:rsidR="00316E2B" w:rsidRPr="00EA5954" w:rsidRDefault="00316E2B" w:rsidP="00316E2B">
      <w:pPr>
        <w:autoSpaceDE w:val="0"/>
        <w:autoSpaceDN w:val="0"/>
        <w:adjustRightInd w:val="0"/>
        <w:ind w:firstLine="709"/>
        <w:jc w:val="both"/>
      </w:pPr>
      <w:r w:rsidRPr="00EA5954">
        <w:t>ж)</w:t>
      </w:r>
      <w:r w:rsidRPr="00EA5954">
        <w:tab/>
        <w:t>образцы оформления документов, необходимых для получения Государственной услуги, и требования к ним;</w:t>
      </w:r>
    </w:p>
    <w:p w:rsidR="00316E2B" w:rsidRPr="00EA5954" w:rsidRDefault="00316E2B" w:rsidP="00316E2B">
      <w:pPr>
        <w:autoSpaceDE w:val="0"/>
        <w:autoSpaceDN w:val="0"/>
        <w:adjustRightInd w:val="0"/>
        <w:ind w:firstLine="709"/>
        <w:jc w:val="both"/>
      </w:pPr>
      <w:r w:rsidRPr="00EA5954">
        <w:t>з)</w:t>
      </w:r>
      <w:r w:rsidRPr="00EA5954">
        <w:tab/>
        <w:t>требования к заявлению и прилагаемым к нему документам (включая их перечень);</w:t>
      </w:r>
    </w:p>
    <w:p w:rsidR="00316E2B" w:rsidRPr="00EA5954" w:rsidRDefault="00316E2B" w:rsidP="00316E2B">
      <w:pPr>
        <w:autoSpaceDE w:val="0"/>
        <w:autoSpaceDN w:val="0"/>
        <w:adjustRightInd w:val="0"/>
        <w:ind w:firstLine="709"/>
        <w:jc w:val="both"/>
      </w:pPr>
      <w:r w:rsidRPr="00EA5954">
        <w:t>з)</w:t>
      </w:r>
      <w:r w:rsidRPr="00EA5954">
        <w:tab/>
        <w:t>перечень типовых, наиболее актуальных вопросов, относящихся к Муниципальной услуге, и ответы на них.</w:t>
      </w:r>
    </w:p>
    <w:p w:rsidR="00316E2B" w:rsidRPr="00EA5954" w:rsidRDefault="00316E2B" w:rsidP="00316E2B">
      <w:pPr>
        <w:autoSpaceDE w:val="0"/>
        <w:autoSpaceDN w:val="0"/>
        <w:adjustRightInd w:val="0"/>
        <w:ind w:firstLine="709"/>
        <w:jc w:val="both"/>
      </w:pPr>
      <w:r w:rsidRPr="00EA5954">
        <w:t>3.</w:t>
      </w:r>
      <w:r w:rsidRPr="00EA5954">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316E2B" w:rsidRPr="00EA5954" w:rsidRDefault="00316E2B" w:rsidP="00316E2B">
      <w:pPr>
        <w:autoSpaceDE w:val="0"/>
        <w:autoSpaceDN w:val="0"/>
        <w:adjustRightInd w:val="0"/>
        <w:ind w:firstLine="709"/>
        <w:jc w:val="both"/>
      </w:pPr>
      <w:r w:rsidRPr="00EA5954">
        <w:t>и)</w:t>
      </w:r>
      <w:r w:rsidRPr="00EA5954">
        <w:tab/>
        <w:t xml:space="preserve"> в МФЦ через РПГУ;</w:t>
      </w:r>
    </w:p>
    <w:p w:rsidR="00316E2B" w:rsidRPr="00EA5954" w:rsidRDefault="00316E2B" w:rsidP="00316E2B">
      <w:pPr>
        <w:autoSpaceDE w:val="0"/>
        <w:autoSpaceDN w:val="0"/>
        <w:adjustRightInd w:val="0"/>
        <w:ind w:firstLine="709"/>
        <w:jc w:val="both"/>
      </w:pPr>
      <w:r w:rsidRPr="00EA5954">
        <w:t>к)</w:t>
      </w:r>
      <w:r w:rsidRPr="00EA5954">
        <w:tab/>
        <w:t>по почте, в том числе электронной;</w:t>
      </w:r>
    </w:p>
    <w:p w:rsidR="00316E2B" w:rsidRPr="00EA5954" w:rsidRDefault="00316E2B" w:rsidP="00316E2B">
      <w:pPr>
        <w:autoSpaceDE w:val="0"/>
        <w:autoSpaceDN w:val="0"/>
        <w:adjustRightInd w:val="0"/>
        <w:ind w:firstLine="709"/>
        <w:jc w:val="both"/>
      </w:pPr>
      <w:r w:rsidRPr="00EA5954">
        <w:t>л)</w:t>
      </w:r>
      <w:r w:rsidRPr="00EA5954">
        <w:tab/>
        <w:t>по телефонам, указанным в Приложении 2 к настоящему Административному регламенту.</w:t>
      </w:r>
    </w:p>
    <w:p w:rsidR="00316E2B" w:rsidRPr="00EA5954" w:rsidRDefault="00316E2B" w:rsidP="00316E2B">
      <w:pPr>
        <w:autoSpaceDE w:val="0"/>
        <w:autoSpaceDN w:val="0"/>
        <w:adjustRightInd w:val="0"/>
        <w:ind w:firstLine="709"/>
        <w:jc w:val="both"/>
      </w:pPr>
      <w:r w:rsidRPr="00EA5954">
        <w:t>4.</w:t>
      </w:r>
      <w:r w:rsidRPr="00EA5954">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316E2B" w:rsidRPr="00EA5954" w:rsidRDefault="00316E2B" w:rsidP="00316E2B">
      <w:pPr>
        <w:autoSpaceDE w:val="0"/>
        <w:autoSpaceDN w:val="0"/>
        <w:adjustRightInd w:val="0"/>
        <w:ind w:firstLine="709"/>
        <w:jc w:val="both"/>
        <w:rPr>
          <w:rFonts w:eastAsia="Calibri"/>
        </w:rPr>
      </w:pPr>
      <w:r w:rsidRPr="00EA5954">
        <w:rPr>
          <w:rFonts w:eastAsia="Calibri"/>
        </w:rPr>
        <w:t>5. Консультирование по вопросам предоставления Муниципальной услуги муниципальными служащими Администрации осуществляется бесплатно.</w:t>
      </w:r>
    </w:p>
    <w:p w:rsidR="00316E2B" w:rsidRPr="00EA5954" w:rsidRDefault="00316E2B" w:rsidP="00316E2B">
      <w:pPr>
        <w:autoSpaceDE w:val="0"/>
        <w:autoSpaceDN w:val="0"/>
        <w:adjustRightInd w:val="0"/>
        <w:ind w:firstLine="709"/>
        <w:jc w:val="both"/>
        <w:rPr>
          <w:rFonts w:eastAsia="Calibri"/>
        </w:rPr>
      </w:pPr>
      <w:r w:rsidRPr="00EA5954">
        <w:rPr>
          <w:rFonts w:eastAsia="Calibri"/>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316E2B" w:rsidRDefault="00316E2B" w:rsidP="00316E2B"/>
    <w:p w:rsidR="00316E2B" w:rsidRDefault="00316E2B" w:rsidP="00316E2B">
      <w:r>
        <w:t>Верно:</w:t>
      </w:r>
    </w:p>
    <w:p w:rsidR="00316E2B" w:rsidRPr="00D73F68" w:rsidRDefault="00316E2B" w:rsidP="00316E2B">
      <w:r>
        <w:t xml:space="preserve">Председатель </w:t>
      </w:r>
      <w:proofErr w:type="spellStart"/>
      <w:r>
        <w:t>КСДДиБ</w:t>
      </w:r>
      <w:proofErr w:type="spellEnd"/>
      <w:r>
        <w:t xml:space="preserve">                                                                            А.Э. Зайцев   </w:t>
      </w:r>
      <w:bookmarkStart w:id="370" w:name="_Приложение_№_9."/>
      <w:bookmarkStart w:id="371" w:name="_Toc450825067"/>
      <w:bookmarkEnd w:id="370"/>
    </w:p>
    <w:p w:rsidR="00316E2B" w:rsidRDefault="00316E2B" w:rsidP="00316E2B">
      <w:pPr>
        <w:pStyle w:val="1-"/>
        <w:spacing w:before="0" w:after="0" w:line="240" w:lineRule="auto"/>
        <w:jc w:val="right"/>
        <w:rPr>
          <w:b w:val="0"/>
          <w:sz w:val="24"/>
        </w:rPr>
      </w:pPr>
      <w:bookmarkStart w:id="372" w:name="_Toc24461944"/>
    </w:p>
    <w:p w:rsidR="00316E2B" w:rsidRPr="00EA5954" w:rsidRDefault="00316E2B" w:rsidP="00316E2B">
      <w:pPr>
        <w:pStyle w:val="1-"/>
        <w:spacing w:before="0" w:after="0" w:line="240" w:lineRule="auto"/>
        <w:jc w:val="right"/>
        <w:rPr>
          <w:b w:val="0"/>
          <w:sz w:val="24"/>
        </w:rPr>
      </w:pPr>
      <w:r w:rsidRPr="00EA5954">
        <w:rPr>
          <w:b w:val="0"/>
          <w:sz w:val="24"/>
        </w:rPr>
        <w:t xml:space="preserve">Приложение </w:t>
      </w:r>
      <w:r>
        <w:rPr>
          <w:b w:val="0"/>
          <w:sz w:val="24"/>
        </w:rPr>
        <w:t>4</w:t>
      </w:r>
      <w:bookmarkEnd w:id="372"/>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keepNext/>
        <w:spacing w:before="240" w:after="240"/>
        <w:jc w:val="center"/>
        <w:outlineLvl w:val="0"/>
        <w:rPr>
          <w:b/>
          <w:bCs/>
          <w:iCs/>
        </w:rPr>
      </w:pPr>
      <w:bookmarkStart w:id="373" w:name="_Toc24461945"/>
      <w:r w:rsidRPr="00EA5954">
        <w:rPr>
          <w:b/>
          <w:bCs/>
          <w:iCs/>
        </w:rPr>
        <w:t xml:space="preserve">Перечень органов и организаций, с которыми осуществляет взаимодействие Администрация </w:t>
      </w:r>
      <w:r>
        <w:rPr>
          <w:b/>
          <w:bCs/>
          <w:iCs/>
        </w:rPr>
        <w:t>городского округа Электросталь</w:t>
      </w:r>
      <w:r w:rsidRPr="00EA5954">
        <w:rPr>
          <w:b/>
          <w:bCs/>
          <w:iCs/>
        </w:rPr>
        <w:t xml:space="preserve"> Московской области</w:t>
      </w:r>
      <w:r w:rsidRPr="00EA5954">
        <w:rPr>
          <w:b/>
          <w:bCs/>
          <w:iCs/>
        </w:rPr>
        <w:br/>
        <w:t>в ходе предоставления Муниципальной услуги</w:t>
      </w:r>
      <w:bookmarkEnd w:id="373"/>
    </w:p>
    <w:p w:rsidR="00316E2B" w:rsidRPr="00EA5954" w:rsidRDefault="00316E2B" w:rsidP="00316E2B">
      <w:pPr>
        <w:autoSpaceDE w:val="0"/>
        <w:autoSpaceDN w:val="0"/>
        <w:adjustRightInd w:val="0"/>
        <w:ind w:firstLine="709"/>
        <w:jc w:val="both"/>
      </w:pPr>
      <w:r w:rsidRPr="00EA5954">
        <w:t xml:space="preserve">В целях предоставления Муниципальной услуги Администрация </w:t>
      </w:r>
      <w:r>
        <w:t>городского округа</w:t>
      </w:r>
      <w:r w:rsidRPr="00EA5954">
        <w:t xml:space="preserve"> взаимодействует с: </w:t>
      </w:r>
    </w:p>
    <w:p w:rsidR="00316E2B" w:rsidRPr="00EA5954" w:rsidRDefault="00316E2B" w:rsidP="00316E2B">
      <w:pPr>
        <w:widowControl w:val="0"/>
        <w:numPr>
          <w:ilvl w:val="0"/>
          <w:numId w:val="31"/>
        </w:numPr>
        <w:autoSpaceDE w:val="0"/>
        <w:autoSpaceDN w:val="0"/>
        <w:adjustRightInd w:val="0"/>
        <w:spacing w:line="276" w:lineRule="auto"/>
        <w:contextualSpacing/>
        <w:jc w:val="both"/>
      </w:pPr>
      <w:r>
        <w:t>Управлением Федеральной службы</w:t>
      </w:r>
      <w:r w:rsidRPr="00EA5954">
        <w:t xml:space="preserve"> государственной регистрации, кадастра и картографии по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Территориальными органами Федеральной налоговой службы по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Министерством строительного комплекса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Главным управлением архитектуры и градостроительства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Многофункциональными центрами предоставления государственных и муниципальных услуг (в рамках выдачи результатов).</w:t>
      </w:r>
    </w:p>
    <w:p w:rsidR="00316E2B" w:rsidRPr="00EA5954" w:rsidRDefault="00316E2B" w:rsidP="00316E2B">
      <w:pPr>
        <w:autoSpaceDE w:val="0"/>
        <w:autoSpaceDN w:val="0"/>
        <w:adjustRightInd w:val="0"/>
        <w:ind w:left="1134"/>
        <w:jc w:val="both"/>
      </w:pPr>
    </w:p>
    <w:p w:rsidR="00316E2B" w:rsidRPr="00EA5954" w:rsidRDefault="00316E2B" w:rsidP="00316E2B"/>
    <w:bookmarkEnd w:id="371"/>
    <w:p w:rsidR="00316E2B" w:rsidRPr="00EA5954" w:rsidRDefault="00316E2B" w:rsidP="00316E2B"/>
    <w:p w:rsidR="00316E2B" w:rsidRPr="00EA5954" w:rsidRDefault="00316E2B" w:rsidP="00316E2B"/>
    <w:p w:rsidR="00316E2B" w:rsidRDefault="00316E2B" w:rsidP="00316E2B">
      <w:r>
        <w:t xml:space="preserve"> </w:t>
      </w:r>
      <w:r w:rsidRPr="002431DB">
        <w:t>Верно:</w:t>
      </w:r>
    </w:p>
    <w:p w:rsidR="00316E2B" w:rsidRDefault="00316E2B" w:rsidP="00316E2B">
      <w:r>
        <w:t xml:space="preserve"> Председатель </w:t>
      </w:r>
      <w:proofErr w:type="spellStart"/>
      <w:r>
        <w:t>КСДДиБ</w:t>
      </w:r>
      <w:proofErr w:type="spellEnd"/>
      <w:r w:rsidRPr="002431DB">
        <w:t xml:space="preserve">                                               </w:t>
      </w:r>
      <w:r>
        <w:t xml:space="preserve">                                  А.Э</w:t>
      </w:r>
      <w:r w:rsidRPr="002431DB">
        <w:t xml:space="preserve">. </w:t>
      </w:r>
      <w:r>
        <w:t xml:space="preserve">Зайцев </w:t>
      </w:r>
    </w:p>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316E2B" w:rsidRPr="00C2502C" w:rsidRDefault="00316E2B" w:rsidP="00316E2B"/>
    <w:p w:rsidR="00316E2B" w:rsidRPr="00EA5954" w:rsidRDefault="00316E2B" w:rsidP="00316E2B">
      <w:pPr>
        <w:keepNext/>
        <w:jc w:val="right"/>
        <w:outlineLvl w:val="0"/>
        <w:rPr>
          <w:b/>
          <w:bCs/>
          <w:iCs/>
        </w:rPr>
      </w:pPr>
      <w:bookmarkStart w:id="374" w:name="_Toc24461946"/>
      <w:r w:rsidRPr="00EA5954">
        <w:rPr>
          <w:bCs/>
          <w:iCs/>
        </w:rPr>
        <w:t xml:space="preserve">Приложение </w:t>
      </w:r>
      <w:r>
        <w:rPr>
          <w:bCs/>
          <w:iCs/>
        </w:rPr>
        <w:t>5</w:t>
      </w:r>
      <w:bookmarkEnd w:id="374"/>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keepNext/>
        <w:spacing w:before="240" w:after="240"/>
        <w:jc w:val="center"/>
        <w:outlineLvl w:val="0"/>
        <w:rPr>
          <w:b/>
          <w:bCs/>
          <w:iCs/>
        </w:rPr>
      </w:pPr>
      <w:bookmarkStart w:id="375" w:name="_Toc24461947"/>
      <w:r w:rsidRPr="00EA5954">
        <w:rPr>
          <w:b/>
          <w:bCs/>
          <w:iCs/>
        </w:rPr>
        <w:t>Бланк порубочного билета</w:t>
      </w:r>
      <w:bookmarkEnd w:id="375"/>
    </w:p>
    <w:p w:rsidR="00316E2B" w:rsidRPr="00677928" w:rsidRDefault="00316E2B" w:rsidP="00316E2B">
      <w:pPr>
        <w:widowControl w:val="0"/>
        <w:autoSpaceDE w:val="0"/>
        <w:autoSpaceDN w:val="0"/>
        <w:jc w:val="center"/>
        <w:rPr>
          <w:sz w:val="20"/>
          <w:szCs w:val="20"/>
        </w:rPr>
      </w:pPr>
      <w:r w:rsidRPr="00D73F68">
        <w:rPr>
          <w:sz w:val="20"/>
          <w:szCs w:val="20"/>
        </w:rPr>
        <w:t>(Оформляется на бланке Администрации)</w:t>
      </w:r>
    </w:p>
    <w:p w:rsidR="00316E2B" w:rsidRPr="00EA5954" w:rsidRDefault="00316E2B" w:rsidP="00316E2B">
      <w:pPr>
        <w:widowControl w:val="0"/>
        <w:autoSpaceDE w:val="0"/>
        <w:autoSpaceDN w:val="0"/>
        <w:jc w:val="center"/>
      </w:pPr>
    </w:p>
    <w:p w:rsidR="00316E2B" w:rsidRPr="00EA5954" w:rsidRDefault="00316E2B" w:rsidP="00316E2B">
      <w:pPr>
        <w:widowControl w:val="0"/>
        <w:autoSpaceDE w:val="0"/>
        <w:autoSpaceDN w:val="0"/>
        <w:jc w:val="center"/>
      </w:pPr>
      <w:r w:rsidRPr="00EA5954">
        <w:t>Разрешение на вырубку зеленых насаждений– порубочный билет</w:t>
      </w:r>
    </w:p>
    <w:p w:rsidR="00316E2B" w:rsidRPr="00EA5954" w:rsidRDefault="00316E2B" w:rsidP="00316E2B">
      <w:pPr>
        <w:widowControl w:val="0"/>
        <w:autoSpaceDE w:val="0"/>
        <w:autoSpaceDN w:val="0"/>
        <w:jc w:val="center"/>
      </w:pPr>
      <w:r w:rsidRPr="00EA5954">
        <w:t xml:space="preserve">на территории </w:t>
      </w:r>
      <w:r>
        <w:t>городского округа Электросталь Московской области</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 xml:space="preserve">      _____________                                                                   </w:t>
      </w:r>
      <w:r>
        <w:t xml:space="preserve">                   </w:t>
      </w:r>
      <w:r w:rsidRPr="00EA5954">
        <w:t xml:space="preserve">  № _____________</w:t>
      </w:r>
    </w:p>
    <w:p w:rsidR="00316E2B" w:rsidRPr="008E7C53" w:rsidRDefault="00316E2B" w:rsidP="00316E2B">
      <w:pPr>
        <w:widowControl w:val="0"/>
        <w:autoSpaceDE w:val="0"/>
        <w:autoSpaceDN w:val="0"/>
        <w:jc w:val="both"/>
        <w:rPr>
          <w:sz w:val="18"/>
          <w:szCs w:val="18"/>
        </w:rPr>
      </w:pPr>
      <w:r w:rsidRPr="008E7C53">
        <w:rPr>
          <w:sz w:val="18"/>
          <w:szCs w:val="18"/>
        </w:rPr>
        <w:t>(дата оформления)</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ab/>
      </w:r>
      <w:r>
        <w:t xml:space="preserve">        </w:t>
      </w:r>
      <w:r w:rsidRPr="00EA5954">
        <w:t>Выдано ___________________________________________________________</w:t>
      </w:r>
    </w:p>
    <w:p w:rsidR="00316E2B" w:rsidRPr="00EA5954" w:rsidRDefault="00316E2B" w:rsidP="00316E2B">
      <w:pPr>
        <w:widowControl w:val="0"/>
        <w:autoSpaceDE w:val="0"/>
        <w:autoSpaceDN w:val="0"/>
        <w:jc w:val="both"/>
        <w:rPr>
          <w:sz w:val="20"/>
          <w:szCs w:val="20"/>
        </w:rPr>
      </w:pPr>
      <w:r w:rsidRPr="00EA5954">
        <w:rPr>
          <w:sz w:val="20"/>
          <w:szCs w:val="20"/>
        </w:rPr>
        <w:t>(полное наименование организации)</w:t>
      </w:r>
    </w:p>
    <w:p w:rsidR="00316E2B" w:rsidRPr="00EA5954" w:rsidRDefault="00316E2B" w:rsidP="00316E2B">
      <w:pPr>
        <w:widowControl w:val="0"/>
        <w:autoSpaceDE w:val="0"/>
        <w:autoSpaceDN w:val="0"/>
        <w:jc w:val="both"/>
      </w:pPr>
      <w:r w:rsidRPr="00EA5954">
        <w:t>_____________________________________________________________________________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                                                                      (фамилия, имя, отчество – для граждан))</w:t>
      </w:r>
    </w:p>
    <w:p w:rsidR="00316E2B" w:rsidRPr="00EA5954" w:rsidRDefault="00316E2B" w:rsidP="00316E2B">
      <w:pPr>
        <w:widowControl w:val="0"/>
        <w:autoSpaceDE w:val="0"/>
        <w:autoSpaceDN w:val="0"/>
        <w:jc w:val="both"/>
      </w:pPr>
      <w:r w:rsidRPr="00EA5954">
        <w:tab/>
      </w:r>
    </w:p>
    <w:p w:rsidR="00316E2B" w:rsidRPr="00EA5954" w:rsidRDefault="00316E2B" w:rsidP="00316E2B">
      <w:pPr>
        <w:widowControl w:val="0"/>
        <w:autoSpaceDE w:val="0"/>
        <w:autoSpaceDN w:val="0"/>
        <w:jc w:val="both"/>
      </w:pPr>
      <w:r w:rsidRPr="00EA5954">
        <w:t xml:space="preserve">На основании акта обследования №  ___  от _______ 201_ г., </w:t>
      </w:r>
      <w:proofErr w:type="spellStart"/>
      <w:r w:rsidRPr="00EA5954">
        <w:t>перечетной</w:t>
      </w:r>
      <w:proofErr w:type="spellEnd"/>
      <w:r w:rsidRPr="00EA5954">
        <w:t xml:space="preserve"> ведомости  № _____ от ________ 201 _ г., платежного поручения №  ____ от ____ 201 __ г. разрешается:</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вырубить деревьев ______ шт.,  кустарников ___  шт.</w:t>
      </w:r>
      <w:r w:rsidRPr="00EA5954">
        <w:br/>
        <w:t>сохранить деревьев ______ шт.,  кустарников ___  шт.</w:t>
      </w:r>
      <w:r w:rsidRPr="00EA5954">
        <w:br/>
        <w:t xml:space="preserve">уничтожение травяного покрова (газона)   ________ кв.м. </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 xml:space="preserve">После завершения работ </w:t>
      </w:r>
      <w:r>
        <w:t xml:space="preserve">вывезти срубленную древесину и </w:t>
      </w:r>
      <w:r w:rsidRPr="00EA5954">
        <w:t xml:space="preserve">порубочные остатки.  </w:t>
      </w:r>
    </w:p>
    <w:p w:rsidR="00316E2B" w:rsidRPr="00EA5954" w:rsidRDefault="00316E2B" w:rsidP="00316E2B">
      <w:pPr>
        <w:widowControl w:val="0"/>
        <w:autoSpaceDE w:val="0"/>
        <w:autoSpaceDN w:val="0"/>
        <w:jc w:val="both"/>
      </w:pPr>
      <w:r w:rsidRPr="00EA5954">
        <w:t>Сохраняемые зеленые насаждения огородить деревянными щитами до начала производства работ.</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Срок действия разрешения   до _______</w:t>
      </w:r>
      <w:r w:rsidRPr="00EA5954">
        <w:tab/>
        <w:t>.</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работника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органа, осуществляющего выдачу</w:t>
      </w:r>
    </w:p>
    <w:p w:rsidR="00316E2B" w:rsidRPr="00EA5954" w:rsidRDefault="00316E2B" w:rsidP="00316E2B">
      <w:pPr>
        <w:widowControl w:val="0"/>
        <w:autoSpaceDE w:val="0"/>
        <w:autoSpaceDN w:val="0"/>
        <w:jc w:val="both"/>
        <w:rPr>
          <w:sz w:val="20"/>
          <w:szCs w:val="20"/>
        </w:rPr>
      </w:pPr>
      <w:r w:rsidRPr="00EA5954">
        <w:rPr>
          <w:sz w:val="20"/>
          <w:szCs w:val="20"/>
        </w:rPr>
        <w:t>разрешения на вырубку зеленых насаждений)</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«_____»   ______________   201_ г.</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Реквизиты электронной подписи:</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p>
    <w:p w:rsidR="00316E2B" w:rsidRDefault="00316E2B" w:rsidP="00316E2B">
      <w:pPr>
        <w:widowControl w:val="0"/>
        <w:autoSpaceDE w:val="0"/>
        <w:autoSpaceDN w:val="0"/>
        <w:jc w:val="both"/>
      </w:pPr>
      <w:r>
        <w:t xml:space="preserve"> Верно:</w:t>
      </w:r>
    </w:p>
    <w:p w:rsidR="00316E2B" w:rsidRPr="00EA5954" w:rsidRDefault="00316E2B" w:rsidP="00316E2B">
      <w:pPr>
        <w:widowControl w:val="0"/>
        <w:autoSpaceDE w:val="0"/>
        <w:autoSpaceDN w:val="0"/>
        <w:jc w:val="both"/>
      </w:pPr>
      <w:r>
        <w:t xml:space="preserve"> Председатель  </w:t>
      </w:r>
      <w:proofErr w:type="spellStart"/>
      <w:r>
        <w:t>КСДДиБ</w:t>
      </w:r>
      <w:proofErr w:type="spellEnd"/>
      <w:r>
        <w:t xml:space="preserve">                                                                А.Э. Зайцев  </w:t>
      </w:r>
    </w:p>
    <w:p w:rsidR="00316E2B" w:rsidRDefault="00316E2B" w:rsidP="00316E2B">
      <w:pPr>
        <w:rPr>
          <w:b/>
          <w:bCs/>
          <w:iCs/>
          <w:sz w:val="28"/>
        </w:rPr>
      </w:pPr>
    </w:p>
    <w:p w:rsidR="00316E2B" w:rsidRDefault="00316E2B" w:rsidP="00316E2B">
      <w:pPr>
        <w:rPr>
          <w:b/>
          <w:bCs/>
          <w:iCs/>
          <w:sz w:val="28"/>
        </w:rPr>
      </w:pPr>
    </w:p>
    <w:p w:rsidR="002B6DB8" w:rsidRDefault="002B6DB8" w:rsidP="00316E2B">
      <w:pPr>
        <w:rPr>
          <w:b/>
          <w:bCs/>
          <w:iCs/>
          <w:sz w:val="28"/>
        </w:rPr>
      </w:pPr>
    </w:p>
    <w:p w:rsidR="002B6DB8" w:rsidRDefault="002B6DB8" w:rsidP="00316E2B">
      <w:pPr>
        <w:rPr>
          <w:b/>
          <w:bCs/>
          <w:iCs/>
          <w:sz w:val="28"/>
        </w:rPr>
      </w:pPr>
    </w:p>
    <w:p w:rsidR="002B6DB8" w:rsidRDefault="002B6DB8" w:rsidP="00316E2B">
      <w:pPr>
        <w:rPr>
          <w:b/>
          <w:bCs/>
          <w:iCs/>
          <w:sz w:val="28"/>
        </w:rPr>
      </w:pPr>
    </w:p>
    <w:p w:rsidR="00316E2B" w:rsidRPr="00EA5954" w:rsidRDefault="00316E2B" w:rsidP="00316E2B">
      <w:pPr>
        <w:rPr>
          <w:b/>
          <w:bCs/>
          <w:iCs/>
          <w:sz w:val="28"/>
        </w:rPr>
      </w:pPr>
    </w:p>
    <w:p w:rsidR="00316E2B" w:rsidRDefault="00316E2B" w:rsidP="00316E2B">
      <w:pPr>
        <w:keepNext/>
        <w:jc w:val="right"/>
        <w:outlineLvl w:val="0"/>
        <w:rPr>
          <w:bCs/>
          <w:iCs/>
        </w:rPr>
      </w:pPr>
      <w:bookmarkStart w:id="376" w:name="_Toc24461948"/>
      <w:r w:rsidRPr="00D362B1">
        <w:rPr>
          <w:bCs/>
          <w:iCs/>
        </w:rPr>
        <w:t xml:space="preserve">Приложение  </w:t>
      </w:r>
      <w:r>
        <w:rPr>
          <w:bCs/>
          <w:iCs/>
        </w:rPr>
        <w:t>6</w:t>
      </w:r>
      <w:bookmarkEnd w:id="376"/>
    </w:p>
    <w:p w:rsidR="00316E2B" w:rsidRPr="00CD0F75" w:rsidRDefault="00316E2B" w:rsidP="00316E2B">
      <w:pPr>
        <w:keepNext/>
        <w:jc w:val="right"/>
        <w:outlineLvl w:val="0"/>
        <w:rPr>
          <w:bCs/>
          <w:iCs/>
        </w:rPr>
      </w:pPr>
      <w:bookmarkStart w:id="377" w:name="_Toc24461949"/>
      <w:r>
        <w:rPr>
          <w:bCs/>
          <w:iCs/>
        </w:rPr>
        <w:t xml:space="preserve">к </w:t>
      </w:r>
      <w:r>
        <w:t xml:space="preserve"> Административному</w:t>
      </w:r>
      <w:bookmarkEnd w:id="377"/>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Default="00316E2B" w:rsidP="00316E2B">
      <w:pPr>
        <w:keepNext/>
        <w:spacing w:before="240" w:after="240"/>
        <w:jc w:val="center"/>
        <w:outlineLvl w:val="0"/>
        <w:rPr>
          <w:b/>
          <w:bCs/>
          <w:iCs/>
        </w:rPr>
      </w:pPr>
      <w:bookmarkStart w:id="378" w:name="_Toc24461950"/>
      <w:r w:rsidRPr="00EA5954">
        <w:rPr>
          <w:b/>
          <w:bCs/>
          <w:iCs/>
        </w:rPr>
        <w:t>Форма Уведомления об отказе в предоставлении Муниципальной услуги</w:t>
      </w:r>
      <w:bookmarkEnd w:id="378"/>
    </w:p>
    <w:p w:rsidR="00316E2B" w:rsidRPr="00EA5954" w:rsidRDefault="00316E2B" w:rsidP="00316E2B">
      <w:pPr>
        <w:keepNext/>
        <w:spacing w:before="240" w:after="240"/>
        <w:jc w:val="center"/>
        <w:outlineLvl w:val="0"/>
      </w:pPr>
      <w:bookmarkStart w:id="379" w:name="_Toc24461951"/>
      <w:r w:rsidRPr="00D73F68">
        <w:rPr>
          <w:sz w:val="20"/>
          <w:szCs w:val="20"/>
        </w:rPr>
        <w:t>(Оформляется на бланке Администрации)</w:t>
      </w:r>
      <w:bookmarkEnd w:id="379"/>
    </w:p>
    <w:p w:rsidR="00316E2B" w:rsidRPr="00EA5954" w:rsidRDefault="00316E2B" w:rsidP="00316E2B">
      <w:pPr>
        <w:autoSpaceDE w:val="0"/>
        <w:autoSpaceDN w:val="0"/>
        <w:adjustRightInd w:val="0"/>
        <w:ind w:left="4956"/>
        <w:jc w:val="both"/>
        <w:rPr>
          <w:rFonts w:eastAsia="Calibri"/>
        </w:rPr>
      </w:pPr>
    </w:p>
    <w:p w:rsidR="00316E2B" w:rsidRPr="00EA5954" w:rsidRDefault="00316E2B" w:rsidP="00316E2B">
      <w:pPr>
        <w:autoSpaceDE w:val="0"/>
        <w:autoSpaceDN w:val="0"/>
        <w:adjustRightInd w:val="0"/>
        <w:ind w:left="4956"/>
        <w:jc w:val="both"/>
        <w:rPr>
          <w:rFonts w:eastAsia="Calibri"/>
        </w:rPr>
      </w:pPr>
      <w:r w:rsidRPr="00EA5954">
        <w:rPr>
          <w:rFonts w:eastAsia="Calibri"/>
        </w:rPr>
        <w:t>Кому________________________________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наименование заявителя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___________________________________________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(для юридических лиц полное наименование организации, ФИО руководителя,</w:t>
      </w:r>
    </w:p>
    <w:p w:rsidR="00316E2B" w:rsidRPr="00EA5954" w:rsidRDefault="00316E2B" w:rsidP="00316E2B">
      <w:pPr>
        <w:autoSpaceDE w:val="0"/>
        <w:autoSpaceDN w:val="0"/>
        <w:adjustRightInd w:val="0"/>
        <w:ind w:left="4956"/>
        <w:jc w:val="both"/>
        <w:rPr>
          <w:rFonts w:eastAsia="Calibri"/>
        </w:rPr>
      </w:pPr>
      <w:r w:rsidRPr="00EA5954">
        <w:rPr>
          <w:rFonts w:eastAsia="Calibri"/>
        </w:rPr>
        <w:t>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для физических лиц и индивидуальных   предпринимателей:  ФИО,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___________________________________________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(почтовый индекс, адрес, телефон)</w:t>
      </w:r>
    </w:p>
    <w:p w:rsidR="00316E2B" w:rsidRPr="00EA5954" w:rsidRDefault="00316E2B" w:rsidP="00316E2B">
      <w:pPr>
        <w:autoSpaceDE w:val="0"/>
        <w:autoSpaceDN w:val="0"/>
        <w:adjustRightInd w:val="0"/>
        <w:jc w:val="center"/>
        <w:rPr>
          <w:rFonts w:eastAsia="Calibri"/>
        </w:rPr>
      </w:pPr>
      <w:r w:rsidRPr="00EA5954">
        <w:rPr>
          <w:rFonts w:eastAsia="Calibri"/>
        </w:rPr>
        <w:t>Уведомление</w:t>
      </w:r>
    </w:p>
    <w:p w:rsidR="00316E2B" w:rsidRPr="00EA5954" w:rsidRDefault="00316E2B" w:rsidP="00316E2B">
      <w:pPr>
        <w:autoSpaceDE w:val="0"/>
        <w:autoSpaceDN w:val="0"/>
        <w:adjustRightInd w:val="0"/>
        <w:jc w:val="center"/>
        <w:rPr>
          <w:rFonts w:eastAsia="Calibri"/>
        </w:rPr>
      </w:pPr>
      <w:r w:rsidRPr="00EA5954">
        <w:rPr>
          <w:rFonts w:eastAsia="Calibri"/>
        </w:rPr>
        <w:t>об отказе в предоставлении муниципальной услуги</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jc w:val="both"/>
      </w:pPr>
      <w:r w:rsidRPr="00EA5954">
        <w:rPr>
          <w:rFonts w:eastAsia="Calibri"/>
        </w:rPr>
        <w:tab/>
      </w:r>
      <w:r w:rsidRPr="00EA5954">
        <w:t xml:space="preserve">Администрацией </w:t>
      </w:r>
      <w:r w:rsidRPr="008E7C53">
        <w:t>городского</w:t>
      </w:r>
      <w:r w:rsidRPr="00732491">
        <w:t xml:space="preserve"> </w:t>
      </w:r>
      <w:r>
        <w:t>округа Электросталь</w:t>
      </w:r>
      <w:r w:rsidRPr="00732491">
        <w:t xml:space="preserve"> </w:t>
      </w:r>
      <w:r>
        <w:t>Московской области</w:t>
      </w:r>
      <w:r w:rsidRPr="00EA5954">
        <w:t xml:space="preserve"> рассмотрено заявление </w:t>
      </w:r>
      <w:proofErr w:type="gramStart"/>
      <w:r w:rsidRPr="00EA5954">
        <w:t>от  _</w:t>
      </w:r>
      <w:proofErr w:type="gramEnd"/>
      <w:r w:rsidRPr="00EA5954">
        <w:t>______  № ________.</w:t>
      </w:r>
    </w:p>
    <w:p w:rsidR="00316E2B" w:rsidRPr="00EA5954" w:rsidRDefault="00316E2B" w:rsidP="00316E2B">
      <w:pPr>
        <w:autoSpaceDE w:val="0"/>
        <w:autoSpaceDN w:val="0"/>
        <w:adjustRightInd w:val="0"/>
        <w:jc w:val="both"/>
      </w:pPr>
    </w:p>
    <w:p w:rsidR="00316E2B" w:rsidRPr="00EA5954" w:rsidRDefault="00316E2B" w:rsidP="00316E2B">
      <w:pPr>
        <w:ind w:firstLine="709"/>
        <w:contextualSpacing/>
        <w:jc w:val="both"/>
      </w:pPr>
      <w:r w:rsidRPr="00EA5954">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t xml:space="preserve">городского </w:t>
      </w:r>
      <w:r>
        <w:t>округа Электросталь Московской области</w:t>
      </w:r>
      <w:r w:rsidRPr="00EA5954">
        <w:rPr>
          <w:spacing w:val="-1"/>
        </w:rPr>
        <w:t xml:space="preserve">» </w:t>
      </w:r>
      <w:r w:rsidRPr="00EA5954">
        <w:t xml:space="preserve">Администрация </w:t>
      </w:r>
      <w:r w:rsidRPr="008E7C53">
        <w:t xml:space="preserve">городского </w:t>
      </w:r>
      <w:r>
        <w:t>округа Электросталь Московской области</w:t>
      </w:r>
      <w:r w:rsidRPr="00EA5954">
        <w:t xml:space="preserve"> отказывает в предоставлении муниципальной услуги по следующим причинам:</w:t>
      </w:r>
    </w:p>
    <w:p w:rsidR="00316E2B" w:rsidRPr="00EA5954" w:rsidRDefault="00316E2B" w:rsidP="00316E2B">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8"/>
        <w:gridCol w:w="3283"/>
      </w:tblGrid>
      <w:tr w:rsidR="00316E2B" w:rsidRPr="00EA5954" w:rsidTr="00316E2B">
        <w:tc>
          <w:tcPr>
            <w:tcW w:w="6288" w:type="dxa"/>
          </w:tcPr>
          <w:p w:rsidR="00316E2B" w:rsidRPr="0015314F" w:rsidRDefault="00316E2B" w:rsidP="00316E2B">
            <w:pPr>
              <w:autoSpaceDE w:val="0"/>
              <w:autoSpaceDN w:val="0"/>
              <w:adjustRightInd w:val="0"/>
              <w:jc w:val="center"/>
              <w:rPr>
                <w:rFonts w:eastAsia="Calibri"/>
              </w:rPr>
            </w:pPr>
            <w:r w:rsidRPr="0015314F">
              <w:rPr>
                <w:rFonts w:eastAsia="Calibri"/>
              </w:rPr>
              <w:t>Пункт Административного регламента</w:t>
            </w:r>
          </w:p>
        </w:tc>
        <w:tc>
          <w:tcPr>
            <w:tcW w:w="3283" w:type="dxa"/>
          </w:tcPr>
          <w:p w:rsidR="00316E2B" w:rsidRPr="0015314F" w:rsidRDefault="00316E2B" w:rsidP="00316E2B">
            <w:pPr>
              <w:contextualSpacing/>
              <w:jc w:val="center"/>
              <w:rPr>
                <w:rFonts w:eastAsia="Calibri"/>
              </w:rPr>
            </w:pPr>
            <w:r w:rsidRPr="0015314F">
              <w:rPr>
                <w:rFonts w:eastAsia="Calibri"/>
              </w:rPr>
              <w:t>Описание нарушения</w:t>
            </w:r>
          </w:p>
        </w:tc>
      </w:tr>
      <w:tr w:rsidR="00316E2B" w:rsidRPr="00EA5954" w:rsidTr="00316E2B">
        <w:tc>
          <w:tcPr>
            <w:tcW w:w="6288" w:type="dxa"/>
          </w:tcPr>
          <w:p w:rsidR="00316E2B" w:rsidRPr="0015314F" w:rsidRDefault="00316E2B" w:rsidP="00316E2B">
            <w:pPr>
              <w:autoSpaceDE w:val="0"/>
              <w:autoSpaceDN w:val="0"/>
              <w:adjustRightInd w:val="0"/>
              <w:jc w:val="both"/>
              <w:rPr>
                <w:rFonts w:eastAsia="Calibri"/>
              </w:rPr>
            </w:pPr>
            <w:r w:rsidRPr="0015314F">
              <w:rPr>
                <w:rFonts w:eastAsia="Calibri"/>
              </w:rPr>
              <w:t>п.13.1.1 Наличие противоречий или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3283" w:type="dxa"/>
          </w:tcPr>
          <w:p w:rsidR="00316E2B" w:rsidRPr="0015314F" w:rsidRDefault="00316E2B" w:rsidP="00316E2B">
            <w:pPr>
              <w:contextualSpacing/>
              <w:jc w:val="both"/>
              <w:rPr>
                <w:rFonts w:eastAsia="Calibri"/>
              </w:rPr>
            </w:pPr>
            <w:r w:rsidRPr="0015314F">
              <w:rPr>
                <w:rFonts w:eastAsia="Calibri"/>
              </w:rPr>
              <w:t>Указываются конкретные противоречия со ссылкой на документы</w:t>
            </w:r>
          </w:p>
        </w:tc>
      </w:tr>
      <w:tr w:rsidR="00316E2B" w:rsidRPr="00EA5954" w:rsidTr="00316E2B">
        <w:tc>
          <w:tcPr>
            <w:tcW w:w="6288" w:type="dxa"/>
          </w:tcPr>
          <w:p w:rsidR="00316E2B" w:rsidRPr="00EA5954" w:rsidRDefault="00316E2B" w:rsidP="00316E2B">
            <w:pPr>
              <w:contextualSpacing/>
              <w:jc w:val="both"/>
            </w:pPr>
            <w:r w:rsidRPr="0015314F">
              <w:rPr>
                <w:rFonts w:eastAsia="Calibri"/>
              </w:rPr>
              <w:t>п.13.1.2 Установление в ходе выездного осмотра отсутствия целесообразности в вырубке зеленых насаждений.</w:t>
            </w:r>
          </w:p>
        </w:tc>
        <w:tc>
          <w:tcPr>
            <w:tcW w:w="3283" w:type="dxa"/>
          </w:tcPr>
          <w:p w:rsidR="00316E2B" w:rsidRPr="00EA5954" w:rsidRDefault="00316E2B" w:rsidP="00316E2B">
            <w:pPr>
              <w:contextualSpacing/>
              <w:jc w:val="both"/>
            </w:pPr>
            <w:r w:rsidRPr="00EA5954">
              <w:t>Указываются причины</w:t>
            </w:r>
          </w:p>
        </w:tc>
      </w:tr>
      <w:tr w:rsidR="00316E2B" w:rsidRPr="00EA5954" w:rsidTr="00316E2B">
        <w:tc>
          <w:tcPr>
            <w:tcW w:w="6288" w:type="dxa"/>
          </w:tcPr>
          <w:p w:rsidR="00316E2B" w:rsidRPr="00EA5954" w:rsidRDefault="00316E2B" w:rsidP="00316E2B">
            <w:pPr>
              <w:contextualSpacing/>
              <w:jc w:val="both"/>
            </w:pPr>
            <w:r w:rsidRPr="0015314F">
              <w:rPr>
                <w:rFonts w:eastAsia="Calibri"/>
              </w:rPr>
              <w:t>п. 13.1.3 Отсутствие сведений об оплате компенсационной стоимости за вырубку зеленых насаждений.</w:t>
            </w:r>
          </w:p>
        </w:tc>
        <w:tc>
          <w:tcPr>
            <w:tcW w:w="3283" w:type="dxa"/>
          </w:tcPr>
          <w:p w:rsidR="00316E2B" w:rsidRPr="00EA5954" w:rsidRDefault="00316E2B" w:rsidP="00316E2B">
            <w:pPr>
              <w:contextualSpacing/>
              <w:jc w:val="both"/>
            </w:pPr>
          </w:p>
        </w:tc>
      </w:tr>
      <w:tr w:rsidR="00316E2B" w:rsidRPr="00EA5954" w:rsidTr="00316E2B">
        <w:tc>
          <w:tcPr>
            <w:tcW w:w="6288" w:type="dxa"/>
          </w:tcPr>
          <w:p w:rsidR="00316E2B" w:rsidRPr="0015314F" w:rsidRDefault="00316E2B" w:rsidP="00316E2B">
            <w:pPr>
              <w:contextualSpacing/>
              <w:jc w:val="both"/>
              <w:rPr>
                <w:rFonts w:eastAsia="Calibri"/>
              </w:rPr>
            </w:pPr>
            <w:r w:rsidRPr="0015314F">
              <w:rPr>
                <w:rFonts w:eastAsia="Calibri"/>
              </w:rPr>
              <w:t xml:space="preserve">п.13.1.4 </w:t>
            </w:r>
            <w:r w:rsidRPr="00EA5954">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316E2B" w:rsidRPr="0015314F" w:rsidRDefault="00316E2B" w:rsidP="00316E2B">
            <w:pPr>
              <w:contextualSpacing/>
              <w:jc w:val="both"/>
              <w:rPr>
                <w:rFonts w:eastAsia="Calibri"/>
              </w:rPr>
            </w:pPr>
            <w:r w:rsidRPr="0015314F">
              <w:rPr>
                <w:rFonts w:eastAsia="Calibri"/>
              </w:rPr>
              <w:t>Указывается ссылка на документ, в котором выявлено нарушение</w:t>
            </w:r>
          </w:p>
        </w:tc>
      </w:tr>
      <w:tr w:rsidR="00316E2B" w:rsidRPr="00EA5954" w:rsidTr="00316E2B">
        <w:tc>
          <w:tcPr>
            <w:tcW w:w="6288" w:type="dxa"/>
          </w:tcPr>
          <w:p w:rsidR="00316E2B" w:rsidRPr="0015314F" w:rsidRDefault="00316E2B" w:rsidP="00316E2B">
            <w:pPr>
              <w:autoSpaceDE w:val="0"/>
              <w:autoSpaceDN w:val="0"/>
              <w:adjustRightInd w:val="0"/>
              <w:jc w:val="both"/>
              <w:rPr>
                <w:rFonts w:eastAsia="Calibri"/>
              </w:rPr>
            </w:pPr>
            <w:r w:rsidRPr="0015314F">
              <w:rPr>
                <w:rFonts w:eastAsia="Calibri"/>
              </w:rPr>
              <w:t xml:space="preserve">п. 13.1.5 </w:t>
            </w:r>
            <w:r w:rsidRPr="00EA5954">
              <w:t xml:space="preserve">Поступление в Администрацию </w:t>
            </w:r>
            <w:r>
              <w:t>городского округа</w:t>
            </w:r>
            <w:r w:rsidRPr="00EA5954">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t>подразделом 10</w:t>
              </w:r>
            </w:hyperlink>
            <w:r w:rsidRPr="00EA5954">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316E2B" w:rsidRPr="0015314F" w:rsidRDefault="00316E2B" w:rsidP="00316E2B">
            <w:pPr>
              <w:contextualSpacing/>
              <w:jc w:val="both"/>
              <w:rPr>
                <w:rFonts w:eastAsia="Calibri"/>
              </w:rPr>
            </w:pPr>
            <w:r w:rsidRPr="0015314F">
              <w:rPr>
                <w:rFonts w:eastAsia="Calibri"/>
              </w:rPr>
              <w:t>Указывается ссылка на документ</w:t>
            </w:r>
            <w:r>
              <w:rPr>
                <w:rFonts w:eastAsia="Calibri"/>
              </w:rPr>
              <w:t>,</w:t>
            </w:r>
            <w:r w:rsidRPr="0015314F">
              <w:rPr>
                <w:rFonts w:eastAsia="Calibri"/>
              </w:rPr>
              <w:t xml:space="preserve"> в котором выявлено нарушение</w:t>
            </w:r>
          </w:p>
        </w:tc>
      </w:tr>
    </w:tbl>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ind w:firstLine="709"/>
        <w:jc w:val="both"/>
        <w:rPr>
          <w:rFonts w:eastAsia="Calibri"/>
        </w:rPr>
      </w:pPr>
      <w:r w:rsidRPr="00EA5954">
        <w:rPr>
          <w:rFonts w:eastAsia="Calibri"/>
        </w:rPr>
        <w:t>Дополнительно</w:t>
      </w:r>
      <w:r>
        <w:rPr>
          <w:rFonts w:eastAsia="Calibri"/>
        </w:rPr>
        <w:t xml:space="preserve"> </w:t>
      </w:r>
      <w:r w:rsidRPr="00EA5954">
        <w:rPr>
          <w:rFonts w:eastAsia="Calibri"/>
        </w:rPr>
        <w:t>информируем,</w:t>
      </w:r>
      <w:r>
        <w:rPr>
          <w:rFonts w:eastAsia="Calibri"/>
        </w:rPr>
        <w:t xml:space="preserve"> </w:t>
      </w:r>
      <w:r w:rsidRPr="00EA5954">
        <w:rPr>
          <w:rFonts w:eastAsia="Calibri"/>
        </w:rPr>
        <w:t>что__________________________________________ _____________________________________________________________________________</w:t>
      </w:r>
    </w:p>
    <w:p w:rsidR="00316E2B" w:rsidRPr="00EA5954" w:rsidRDefault="00316E2B" w:rsidP="00316E2B">
      <w:pPr>
        <w:autoSpaceDE w:val="0"/>
        <w:autoSpaceDN w:val="0"/>
        <w:adjustRightInd w:val="0"/>
        <w:jc w:val="both"/>
      </w:pPr>
      <w:r w:rsidRPr="00EA5954">
        <w:rPr>
          <w:rFonts w:eastAsia="Calibri"/>
        </w:rPr>
        <w:t>_____________________________________________________________________________</w:t>
      </w:r>
      <w:r w:rsidRPr="00EA5954">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316E2B" w:rsidRPr="00EA5954" w:rsidRDefault="00316E2B" w:rsidP="00316E2B">
      <w:pPr>
        <w:autoSpaceDE w:val="0"/>
        <w:autoSpaceDN w:val="0"/>
        <w:adjustRightInd w:val="0"/>
        <w:ind w:firstLine="709"/>
        <w:jc w:val="both"/>
        <w:rPr>
          <w:rFonts w:eastAsia="Calibri"/>
        </w:rPr>
      </w:pPr>
      <w:r w:rsidRPr="00EA5954">
        <w:rPr>
          <w:rFonts w:eastAsia="Calibri"/>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316E2B" w:rsidRPr="00EA5954" w:rsidRDefault="00316E2B" w:rsidP="00316E2B">
      <w:pPr>
        <w:autoSpaceDE w:val="0"/>
        <w:autoSpaceDN w:val="0"/>
        <w:adjustRightInd w:val="0"/>
        <w:ind w:firstLine="709"/>
        <w:jc w:val="both"/>
      </w:pPr>
      <w:r w:rsidRPr="00EA5954">
        <w:t xml:space="preserve">Данный отказ может быть обжалован в досудебном порядке путем направления жалобы в Администрацию </w:t>
      </w:r>
      <w:r w:rsidRPr="008E7C53">
        <w:t xml:space="preserve">городского </w:t>
      </w:r>
      <w:r>
        <w:t>округа Электросталь Московской области</w:t>
      </w:r>
      <w:r w:rsidRPr="00EA5954">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316E2B" w:rsidRPr="00EA5954" w:rsidRDefault="00316E2B" w:rsidP="00316E2B">
      <w:pPr>
        <w:ind w:firstLine="709"/>
        <w:jc w:val="both"/>
      </w:pPr>
      <w:r w:rsidRPr="00EA5954">
        <w:t>В случае если отказ требует очной консультации Вы можете записаться</w:t>
      </w:r>
      <w:r w:rsidRPr="00EA5954">
        <w:br/>
        <w:t>на консультацию к эксперту Администрации через портал государственных и муниципальных услуг Московской области по следующей ссылке</w:t>
      </w:r>
      <w:hyperlink r:id="rId15" w:anchor="services/info?id=6909@egService" w:history="1"/>
      <w:r w:rsidRPr="00EA5954">
        <w:t>.</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должностного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 xml:space="preserve">                             лица)</w:t>
      </w:r>
    </w:p>
    <w:p w:rsidR="00316E2B" w:rsidRPr="00EA5954" w:rsidRDefault="00316E2B" w:rsidP="00316E2B">
      <w:pPr>
        <w:widowControl w:val="0"/>
        <w:autoSpaceDE w:val="0"/>
        <w:autoSpaceDN w:val="0"/>
        <w:jc w:val="both"/>
      </w:pPr>
      <w:r w:rsidRPr="00EA5954">
        <w:t>«_____»   ______________   201 _ г.</w:t>
      </w:r>
    </w:p>
    <w:p w:rsidR="00316E2B" w:rsidRPr="00EA5954" w:rsidRDefault="00316E2B" w:rsidP="00316E2B">
      <w:pPr>
        <w:widowControl w:val="0"/>
        <w:autoSpaceDE w:val="0"/>
        <w:autoSpaceDN w:val="0"/>
        <w:jc w:val="both"/>
      </w:pPr>
    </w:p>
    <w:p w:rsidR="00316E2B" w:rsidRPr="00EA5954" w:rsidRDefault="00316E2B" w:rsidP="00316E2B">
      <w:pPr>
        <w:rPr>
          <w:b/>
          <w:bCs/>
          <w:iCs/>
          <w:sz w:val="28"/>
        </w:rPr>
      </w:pPr>
      <w:r w:rsidRPr="00EA5954">
        <w:t>Реквизиты электронной подписи:</w:t>
      </w:r>
    </w:p>
    <w:p w:rsidR="00316E2B" w:rsidRDefault="00316E2B" w:rsidP="00316E2B">
      <w:pPr>
        <w:rPr>
          <w:b/>
        </w:rPr>
      </w:pPr>
    </w:p>
    <w:p w:rsidR="00316E2B" w:rsidRDefault="00316E2B" w:rsidP="00316E2B">
      <w:pPr>
        <w:rPr>
          <w:b/>
        </w:rPr>
      </w:pPr>
    </w:p>
    <w:p w:rsidR="00316E2B" w:rsidRDefault="00316E2B" w:rsidP="00316E2B">
      <w:pPr>
        <w:rPr>
          <w:b/>
        </w:rPr>
      </w:pPr>
    </w:p>
    <w:p w:rsidR="00316E2B" w:rsidRPr="002431DB" w:rsidRDefault="00316E2B" w:rsidP="00316E2B">
      <w:r>
        <w:t xml:space="preserve"> </w:t>
      </w:r>
      <w:r w:rsidRPr="002431DB">
        <w:t>Верно:</w:t>
      </w:r>
    </w:p>
    <w:p w:rsidR="00316E2B" w:rsidRDefault="00316E2B" w:rsidP="00316E2B">
      <w:pPr>
        <w:rPr>
          <w:b/>
        </w:rPr>
      </w:pPr>
      <w:r>
        <w:t xml:space="preserve"> Председатель </w:t>
      </w:r>
      <w:proofErr w:type="spellStart"/>
      <w:r>
        <w:t>КСДДиБ</w:t>
      </w:r>
      <w:proofErr w:type="spellEnd"/>
      <w:r>
        <w:t xml:space="preserve"> </w:t>
      </w:r>
      <w:r w:rsidRPr="002431DB">
        <w:t xml:space="preserve">                                        </w:t>
      </w:r>
      <w:r>
        <w:t xml:space="preserve">                               А.Э</w:t>
      </w:r>
      <w:r w:rsidRPr="002431DB">
        <w:t xml:space="preserve">. </w:t>
      </w:r>
      <w:r>
        <w:t>Зайцев</w:t>
      </w: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2B6DB8" w:rsidRDefault="002B6DB8" w:rsidP="00316E2B">
      <w:pPr>
        <w:rPr>
          <w:b/>
        </w:rPr>
      </w:pPr>
    </w:p>
    <w:p w:rsidR="002B6DB8" w:rsidRDefault="002B6DB8" w:rsidP="00316E2B">
      <w:pPr>
        <w:rPr>
          <w:b/>
        </w:rPr>
      </w:pPr>
    </w:p>
    <w:p w:rsidR="002B6DB8" w:rsidRDefault="002B6DB8" w:rsidP="00316E2B">
      <w:pPr>
        <w:rPr>
          <w:b/>
        </w:rPr>
      </w:pPr>
    </w:p>
    <w:p w:rsidR="00316E2B" w:rsidRDefault="00316E2B" w:rsidP="00316E2B">
      <w:pPr>
        <w:rPr>
          <w:b/>
        </w:rPr>
      </w:pPr>
    </w:p>
    <w:p w:rsidR="00316E2B" w:rsidRPr="002431DB" w:rsidRDefault="00316E2B" w:rsidP="00316E2B">
      <w:pPr>
        <w:rPr>
          <w:bCs/>
          <w:iCs/>
        </w:rPr>
      </w:pPr>
    </w:p>
    <w:p w:rsidR="00316E2B" w:rsidRPr="00EA5954" w:rsidRDefault="00316E2B" w:rsidP="00316E2B">
      <w:pPr>
        <w:pStyle w:val="1-"/>
        <w:spacing w:before="0" w:after="0" w:line="240" w:lineRule="auto"/>
        <w:jc w:val="right"/>
        <w:rPr>
          <w:sz w:val="24"/>
          <w:szCs w:val="24"/>
        </w:rPr>
      </w:pPr>
      <w:bookmarkStart w:id="380" w:name="_Toc24461952"/>
      <w:r w:rsidRPr="00EA5954">
        <w:rPr>
          <w:b w:val="0"/>
          <w:sz w:val="24"/>
          <w:szCs w:val="24"/>
        </w:rPr>
        <w:t xml:space="preserve">Приложение  </w:t>
      </w:r>
      <w:r>
        <w:rPr>
          <w:b w:val="0"/>
          <w:sz w:val="24"/>
          <w:szCs w:val="24"/>
        </w:rPr>
        <w:t>7</w:t>
      </w:r>
      <w:bookmarkEnd w:id="380"/>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pStyle w:val="1-"/>
        <w:rPr>
          <w:sz w:val="24"/>
          <w:szCs w:val="24"/>
        </w:rPr>
      </w:pPr>
      <w:bookmarkStart w:id="381" w:name="_Toc24461953"/>
      <w:r w:rsidRPr="00EA5954">
        <w:rPr>
          <w:sz w:val="24"/>
          <w:szCs w:val="24"/>
        </w:rPr>
        <w:t>Список нормативных актов, в соответствии с которыми осуществляется оказание Муниципальной услуги</w:t>
      </w:r>
      <w:bookmarkEnd w:id="381"/>
    </w:p>
    <w:p w:rsidR="00316E2B" w:rsidRPr="00EA5954" w:rsidRDefault="00316E2B" w:rsidP="00316E2B">
      <w:pPr>
        <w:pStyle w:val="ConsPlusNormal"/>
        <w:spacing w:line="276" w:lineRule="auto"/>
        <w:ind w:firstLine="709"/>
        <w:jc w:val="both"/>
        <w:rPr>
          <w:rFonts w:ascii="Times New Roman" w:hAnsi="Times New Roman"/>
          <w:sz w:val="24"/>
          <w:szCs w:val="24"/>
        </w:rPr>
      </w:pPr>
      <w:r w:rsidRPr="00EA5954">
        <w:rPr>
          <w:rFonts w:ascii="Times New Roman" w:hAnsi="Times New Roman"/>
          <w:sz w:val="24"/>
          <w:szCs w:val="24"/>
        </w:rPr>
        <w:t xml:space="preserve">Предоставление Муниципальной услуги осуществляется в соответствии со следующими документами: </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Администрации городского округа Электросталь Московской области </w:t>
      </w:r>
      <w:r w:rsidRPr="00EA5954">
        <w:rPr>
          <w:rFonts w:ascii="Times New Roman" w:hAnsi="Times New Roman"/>
          <w:sz w:val="24"/>
          <w:szCs w:val="24"/>
        </w:rPr>
        <w:t xml:space="preserve">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316E2B" w:rsidRDefault="00316E2B" w:rsidP="00316E2B">
      <w:pPr>
        <w:widowControl w:val="0"/>
        <w:autoSpaceDE w:val="0"/>
        <w:autoSpaceDN w:val="0"/>
        <w:adjustRightInd w:val="0"/>
        <w:jc w:val="both"/>
        <w:rPr>
          <w:b/>
          <w:bCs/>
          <w:iCs/>
          <w:sz w:val="28"/>
        </w:rPr>
      </w:pPr>
    </w:p>
    <w:p w:rsidR="00316E2B" w:rsidRDefault="00316E2B" w:rsidP="00316E2B">
      <w:pPr>
        <w:widowControl w:val="0"/>
        <w:autoSpaceDE w:val="0"/>
        <w:autoSpaceDN w:val="0"/>
        <w:adjustRightInd w:val="0"/>
        <w:jc w:val="both"/>
        <w:rPr>
          <w:b/>
          <w:bCs/>
          <w:iCs/>
          <w:sz w:val="28"/>
        </w:rPr>
      </w:pPr>
    </w:p>
    <w:p w:rsidR="00316E2B" w:rsidRDefault="00316E2B" w:rsidP="00316E2B">
      <w:pPr>
        <w:widowControl w:val="0"/>
        <w:autoSpaceDE w:val="0"/>
        <w:autoSpaceDN w:val="0"/>
        <w:adjustRightInd w:val="0"/>
        <w:jc w:val="both"/>
        <w:rPr>
          <w:b/>
          <w:bCs/>
          <w:iCs/>
          <w:sz w:val="28"/>
        </w:rPr>
      </w:pPr>
    </w:p>
    <w:p w:rsidR="00316E2B" w:rsidRPr="00675918" w:rsidRDefault="00316E2B" w:rsidP="00316E2B">
      <w:pPr>
        <w:widowControl w:val="0"/>
        <w:autoSpaceDE w:val="0"/>
        <w:autoSpaceDN w:val="0"/>
        <w:adjustRightInd w:val="0"/>
        <w:jc w:val="both"/>
        <w:rPr>
          <w:bCs/>
          <w:iCs/>
        </w:rPr>
      </w:pPr>
      <w:r w:rsidRPr="00675918">
        <w:rPr>
          <w:bCs/>
          <w:iCs/>
        </w:rPr>
        <w:t>Верно:</w:t>
      </w:r>
    </w:p>
    <w:p w:rsidR="00316E2B" w:rsidRPr="0088309B" w:rsidRDefault="00316E2B" w:rsidP="00316E2B">
      <w:pPr>
        <w:widowControl w:val="0"/>
        <w:autoSpaceDE w:val="0"/>
        <w:autoSpaceDN w:val="0"/>
        <w:adjustRightInd w:val="0"/>
        <w:jc w:val="both"/>
        <w:rPr>
          <w:b/>
          <w:bCs/>
          <w:iCs/>
          <w:sz w:val="28"/>
        </w:rPr>
      </w:pPr>
      <w:r>
        <w:rPr>
          <w:bCs/>
          <w:iCs/>
        </w:rPr>
        <w:t xml:space="preserve">Председатель </w:t>
      </w:r>
      <w:proofErr w:type="spellStart"/>
      <w:r>
        <w:rPr>
          <w:bCs/>
          <w:iCs/>
        </w:rPr>
        <w:t>КСддиБ</w:t>
      </w:r>
      <w:proofErr w:type="spellEnd"/>
      <w:r>
        <w:rPr>
          <w:bCs/>
          <w:iCs/>
        </w:rPr>
        <w:t xml:space="preserve">                            </w:t>
      </w:r>
      <w:proofErr w:type="spellStart"/>
      <w:r>
        <w:rPr>
          <w:bCs/>
          <w:iCs/>
        </w:rPr>
        <w:t>А.Э</w:t>
      </w:r>
      <w:r w:rsidRPr="00675918">
        <w:rPr>
          <w:bCs/>
          <w:iCs/>
        </w:rPr>
        <w:t>.</w:t>
      </w:r>
      <w:r>
        <w:rPr>
          <w:bCs/>
          <w:iCs/>
        </w:rPr>
        <w:t>Зайцев</w:t>
      </w:r>
      <w:proofErr w:type="spellEnd"/>
      <w:r w:rsidRPr="00675918">
        <w:rPr>
          <w:b/>
          <w:bCs/>
          <w:iCs/>
        </w:rPr>
        <w:br w:type="page"/>
      </w:r>
      <w:r>
        <w:rPr>
          <w:b/>
          <w:bCs/>
          <w:iCs/>
          <w:sz w:val="28"/>
        </w:rPr>
        <w:t xml:space="preserve">                                                                                                                      </w:t>
      </w:r>
      <w:r>
        <w:rPr>
          <w:bCs/>
          <w:iCs/>
        </w:rPr>
        <w:t xml:space="preserve">Приложение </w:t>
      </w:r>
      <w:r w:rsidRPr="00EA5954">
        <w:rPr>
          <w:bCs/>
          <w:iCs/>
        </w:rPr>
        <w:t xml:space="preserve">  </w:t>
      </w:r>
      <w:r>
        <w:rPr>
          <w:bCs/>
          <w:iCs/>
        </w:rPr>
        <w:t>8</w:t>
      </w:r>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keepNext/>
        <w:spacing w:before="240" w:after="240"/>
        <w:jc w:val="center"/>
        <w:outlineLvl w:val="0"/>
        <w:rPr>
          <w:b/>
          <w:bCs/>
          <w:iCs/>
        </w:rPr>
      </w:pPr>
      <w:bookmarkStart w:id="382" w:name="_Toc24461954"/>
      <w:r w:rsidRPr="00EA5954">
        <w:rPr>
          <w:b/>
          <w:bCs/>
          <w:iCs/>
        </w:rPr>
        <w:t>Форма Заявления на получение разрешения на вырубку зеленых насаждений</w:t>
      </w:r>
      <w:bookmarkEnd w:id="382"/>
    </w:p>
    <w:p w:rsidR="00316E2B" w:rsidRPr="00EA5954" w:rsidRDefault="00316E2B" w:rsidP="00316E2B">
      <w:pPr>
        <w:widowControl w:val="0"/>
        <w:autoSpaceDE w:val="0"/>
        <w:autoSpaceDN w:val="0"/>
        <w:adjustRightInd w:val="0"/>
        <w:ind w:left="3828"/>
      </w:pPr>
      <w:r>
        <w:t xml:space="preserve">                                                 </w:t>
      </w:r>
      <w:r w:rsidRPr="00EA5954">
        <w:t>Руководителю администрации</w:t>
      </w:r>
    </w:p>
    <w:p w:rsidR="00316E2B" w:rsidRPr="00EA5954" w:rsidRDefault="00316E2B" w:rsidP="00316E2B">
      <w:pPr>
        <w:widowControl w:val="0"/>
        <w:autoSpaceDE w:val="0"/>
        <w:autoSpaceDN w:val="0"/>
        <w:adjustRightInd w:val="0"/>
        <w:ind w:left="3828"/>
        <w:jc w:val="center"/>
      </w:pPr>
      <w:r>
        <w:t xml:space="preserve">                     </w:t>
      </w:r>
      <w:r w:rsidRPr="00EA5954">
        <w:t>(наименование муниципального образования)</w:t>
      </w:r>
    </w:p>
    <w:p w:rsidR="00316E2B" w:rsidRPr="00EA5954" w:rsidRDefault="00316E2B" w:rsidP="00316E2B">
      <w:pPr>
        <w:widowControl w:val="0"/>
        <w:autoSpaceDE w:val="0"/>
        <w:autoSpaceDN w:val="0"/>
        <w:adjustRightInd w:val="0"/>
        <w:jc w:val="center"/>
      </w:pPr>
      <w:r>
        <w:t xml:space="preserve">                                                                             </w:t>
      </w:r>
      <w:r w:rsidRPr="00EA5954">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316E2B" w:rsidRPr="00EA5954" w:rsidRDefault="00316E2B" w:rsidP="00316E2B">
      <w:pPr>
        <w:widowControl w:val="0"/>
        <w:autoSpaceDE w:val="0"/>
        <w:autoSpaceDN w:val="0"/>
        <w:adjustRightInd w:val="0"/>
        <w:jc w:val="both"/>
      </w:pPr>
    </w:p>
    <w:p w:rsidR="00316E2B" w:rsidRPr="00EA5954" w:rsidRDefault="00316E2B" w:rsidP="00316E2B">
      <w:pPr>
        <w:widowControl w:val="0"/>
        <w:autoSpaceDE w:val="0"/>
        <w:autoSpaceDN w:val="0"/>
        <w:adjustRightInd w:val="0"/>
        <w:jc w:val="both"/>
      </w:pPr>
      <w:r w:rsidRPr="00EA5954">
        <w:t>_________________________________________________________________________________</w:t>
      </w:r>
    </w:p>
    <w:p w:rsidR="00316E2B" w:rsidRPr="00EA5954" w:rsidRDefault="00316E2B" w:rsidP="00316E2B">
      <w:pPr>
        <w:widowControl w:val="0"/>
        <w:autoSpaceDE w:val="0"/>
        <w:autoSpaceDN w:val="0"/>
        <w:adjustRightInd w:val="0"/>
        <w:jc w:val="center"/>
      </w:pPr>
      <w:r w:rsidRPr="00EA5954">
        <w:t>(для физических лиц:</w:t>
      </w:r>
      <w:r>
        <w:t xml:space="preserve"> </w:t>
      </w:r>
      <w:r w:rsidRPr="00EA5954">
        <w:t xml:space="preserve">ФИО, </w:t>
      </w:r>
      <w:proofErr w:type="gramStart"/>
      <w:r w:rsidRPr="00EA5954">
        <w:t>СНИЛС,  реквизиты</w:t>
      </w:r>
      <w:proofErr w:type="gramEnd"/>
      <w:r w:rsidRPr="00EA5954">
        <w:t xml:space="preserve"> документа, удостоверяющего личность: вид документа,  номер, серия, когда выдан)</w:t>
      </w:r>
    </w:p>
    <w:p w:rsidR="00316E2B" w:rsidRPr="00EA5954" w:rsidRDefault="00316E2B" w:rsidP="00316E2B">
      <w:pPr>
        <w:widowControl w:val="0"/>
        <w:autoSpaceDE w:val="0"/>
        <w:autoSpaceDN w:val="0"/>
        <w:adjustRightInd w:val="0"/>
        <w:jc w:val="both"/>
      </w:pPr>
      <w:r w:rsidRPr="00EA5954">
        <w:t xml:space="preserve">__________________________________________________________________________________        </w:t>
      </w:r>
    </w:p>
    <w:p w:rsidR="00316E2B" w:rsidRPr="00EA5954" w:rsidRDefault="00316E2B" w:rsidP="00316E2B">
      <w:pPr>
        <w:widowControl w:val="0"/>
        <w:autoSpaceDE w:val="0"/>
        <w:autoSpaceDN w:val="0"/>
        <w:adjustRightInd w:val="0"/>
        <w:jc w:val="both"/>
      </w:pPr>
      <w:r w:rsidRPr="00EA5954">
        <w:t xml:space="preserve">                                   юр</w:t>
      </w:r>
      <w:r>
        <w:t>идический и почтовый адрес</w:t>
      </w:r>
      <w:r w:rsidRPr="00EA5954">
        <w:t xml:space="preserve"> регистрации, телефон, </w:t>
      </w:r>
      <w:proofErr w:type="spellStart"/>
      <w:r w:rsidRPr="00EA5954">
        <w:t>эл.почта</w:t>
      </w:r>
      <w:proofErr w:type="spellEnd"/>
      <w:r w:rsidRPr="00EA5954">
        <w:t>)</w:t>
      </w:r>
    </w:p>
    <w:p w:rsidR="00316E2B" w:rsidRPr="00EA5954" w:rsidRDefault="00316E2B" w:rsidP="00316E2B">
      <w:pPr>
        <w:widowControl w:val="0"/>
        <w:autoSpaceDE w:val="0"/>
        <w:autoSpaceDN w:val="0"/>
        <w:adjustRightInd w:val="0"/>
        <w:ind w:firstLine="3828"/>
        <w:jc w:val="both"/>
      </w:pPr>
    </w:p>
    <w:p w:rsidR="00316E2B" w:rsidRPr="00EA5954" w:rsidRDefault="00316E2B" w:rsidP="00316E2B">
      <w:pPr>
        <w:widowControl w:val="0"/>
        <w:autoSpaceDE w:val="0"/>
        <w:autoSpaceDN w:val="0"/>
        <w:adjustRightInd w:val="0"/>
        <w:jc w:val="both"/>
      </w:pPr>
    </w:p>
    <w:p w:rsidR="00316E2B" w:rsidRPr="00EA5954" w:rsidRDefault="00316E2B" w:rsidP="00316E2B">
      <w:pPr>
        <w:widowControl w:val="0"/>
        <w:autoSpaceDE w:val="0"/>
        <w:autoSpaceDN w:val="0"/>
        <w:adjustRightInd w:val="0"/>
        <w:jc w:val="center"/>
        <w:rPr>
          <w:b/>
        </w:rPr>
      </w:pPr>
      <w:r w:rsidRPr="00EA5954">
        <w:rPr>
          <w:b/>
        </w:rPr>
        <w:t>ЗАЯВЛЕНИЕ</w:t>
      </w:r>
    </w:p>
    <w:p w:rsidR="00316E2B" w:rsidRPr="00EA5954" w:rsidRDefault="00316E2B" w:rsidP="00316E2B">
      <w:pPr>
        <w:widowControl w:val="0"/>
        <w:autoSpaceDE w:val="0"/>
        <w:autoSpaceDN w:val="0"/>
        <w:adjustRightInd w:val="0"/>
        <w:jc w:val="center"/>
        <w:rPr>
          <w:b/>
        </w:rPr>
      </w:pPr>
      <w:r w:rsidRPr="00EA5954">
        <w:rPr>
          <w:b/>
        </w:rPr>
        <w:t>о выдаче разрешения на вырубку зеленых насаждений – порубочного билета</w:t>
      </w:r>
    </w:p>
    <w:p w:rsidR="00316E2B" w:rsidRPr="00EA5954" w:rsidRDefault="00316E2B" w:rsidP="00316E2B">
      <w:pPr>
        <w:widowControl w:val="0"/>
        <w:autoSpaceDE w:val="0"/>
        <w:autoSpaceDN w:val="0"/>
        <w:adjustRightInd w:val="0"/>
        <w:jc w:val="center"/>
        <w:rPr>
          <w:b/>
        </w:rPr>
      </w:pPr>
    </w:p>
    <w:p w:rsidR="00316E2B" w:rsidRPr="00EA5954" w:rsidRDefault="00316E2B" w:rsidP="00316E2B">
      <w:pPr>
        <w:widowControl w:val="0"/>
        <w:autoSpaceDE w:val="0"/>
        <w:autoSpaceDN w:val="0"/>
        <w:adjustRightInd w:val="0"/>
        <w:ind w:left="567"/>
      </w:pPr>
      <w:r w:rsidRPr="00EA5954">
        <w:t>Прошу выдать разрешение на вырубку зеленых насаждений, расположенных на земельном участке,</w:t>
      </w:r>
      <w:r>
        <w:t xml:space="preserve"> </w:t>
      </w:r>
      <w:r w:rsidRPr="00EA5954">
        <w:t>по адресу:</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(полный адрес проведения работ, с указанием субъекта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Российской Федерации, городского округа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или строительный адрес, кадастровый номер земельного участка)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pPr>
    </w:p>
    <w:p w:rsidR="00316E2B" w:rsidRPr="00EA5954" w:rsidRDefault="00316E2B" w:rsidP="00316E2B">
      <w:pPr>
        <w:widowControl w:val="0"/>
        <w:autoSpaceDE w:val="0"/>
        <w:autoSpaceDN w:val="0"/>
        <w:adjustRightInd w:val="0"/>
        <w:ind w:left="567"/>
      </w:pPr>
      <w:r w:rsidRPr="00EA5954">
        <w:t>На основании следующих документов (указать реквизиты документов):</w:t>
      </w:r>
    </w:p>
    <w:p w:rsidR="00316E2B" w:rsidRPr="00EA5954" w:rsidRDefault="00316E2B" w:rsidP="00316E2B">
      <w:pPr>
        <w:widowControl w:val="0"/>
        <w:autoSpaceDE w:val="0"/>
        <w:autoSpaceDN w:val="0"/>
        <w:adjustRightInd w:val="0"/>
        <w:ind w:left="567"/>
      </w:pPr>
      <w:r w:rsidRPr="00EA5954">
        <w:t xml:space="preserve">Разрешение на </w:t>
      </w:r>
      <w:proofErr w:type="gramStart"/>
      <w:r w:rsidRPr="00EA5954">
        <w:t>строительство  (</w:t>
      </w:r>
      <w:proofErr w:type="gramEnd"/>
      <w:r w:rsidRPr="00EA5954">
        <w:t>с указанием органа выдавшего документ)  –  __________;</w:t>
      </w:r>
    </w:p>
    <w:p w:rsidR="00316E2B" w:rsidRPr="00EA5954" w:rsidRDefault="00316E2B" w:rsidP="00316E2B">
      <w:pPr>
        <w:widowControl w:val="0"/>
        <w:autoSpaceDE w:val="0"/>
        <w:autoSpaceDN w:val="0"/>
        <w:adjustRightInd w:val="0"/>
        <w:ind w:left="567"/>
      </w:pPr>
      <w:r w:rsidRPr="00EA5954">
        <w:t>Проект планировки территории - ______;</w:t>
      </w:r>
    </w:p>
    <w:p w:rsidR="00316E2B" w:rsidRPr="00EA5954" w:rsidRDefault="00316E2B" w:rsidP="00316E2B">
      <w:pPr>
        <w:widowControl w:val="0"/>
        <w:autoSpaceDE w:val="0"/>
        <w:autoSpaceDN w:val="0"/>
        <w:adjustRightInd w:val="0"/>
        <w:ind w:left="567"/>
      </w:pPr>
      <w:r w:rsidRPr="00EA5954">
        <w:t>Разрешение на размещение объекта - _______;</w:t>
      </w:r>
    </w:p>
    <w:p w:rsidR="00316E2B" w:rsidRPr="00EA5954" w:rsidRDefault="00316E2B" w:rsidP="00316E2B">
      <w:pPr>
        <w:widowControl w:val="0"/>
        <w:autoSpaceDE w:val="0"/>
        <w:autoSpaceDN w:val="0"/>
        <w:adjustRightInd w:val="0"/>
        <w:ind w:left="567"/>
      </w:pPr>
      <w:r w:rsidRPr="00EA5954">
        <w:t>Проектная документация (регистрационный номер ИСОГД МО) - __________;</w:t>
      </w:r>
    </w:p>
    <w:p w:rsidR="00316E2B" w:rsidRPr="008E40A7" w:rsidRDefault="00316E2B" w:rsidP="00316E2B">
      <w:pPr>
        <w:widowControl w:val="0"/>
        <w:autoSpaceDE w:val="0"/>
        <w:autoSpaceDN w:val="0"/>
        <w:adjustRightInd w:val="0"/>
        <w:ind w:left="567"/>
      </w:pPr>
      <w:r w:rsidRPr="00EA5954">
        <w:t>Ордер на право производства земляных работ - _______.</w:t>
      </w:r>
    </w:p>
    <w:p w:rsidR="00316E2B" w:rsidRPr="008E40A7" w:rsidRDefault="00316E2B" w:rsidP="00316E2B">
      <w:pPr>
        <w:widowControl w:val="0"/>
        <w:autoSpaceDE w:val="0"/>
        <w:autoSpaceDN w:val="0"/>
        <w:adjustRightInd w:val="0"/>
        <w:ind w:left="567"/>
        <w:rPr>
          <w:color w:val="000000"/>
        </w:rPr>
      </w:pPr>
      <w:r w:rsidRPr="00EA5954">
        <w:rPr>
          <w:color w:val="000000"/>
        </w:rPr>
        <w:t>Оплату компенсационной стоимости вырубки зеленых насаждений гарантирую.</w:t>
      </w:r>
    </w:p>
    <w:p w:rsidR="00316E2B" w:rsidRPr="00EA5954" w:rsidRDefault="00316E2B" w:rsidP="00316E2B">
      <w:pPr>
        <w:widowControl w:val="0"/>
        <w:autoSpaceDE w:val="0"/>
        <w:autoSpaceDN w:val="0"/>
        <w:adjustRightInd w:val="0"/>
        <w:ind w:left="567"/>
      </w:pPr>
      <w:r w:rsidRPr="00EA5954">
        <w:t>Приложения: 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(сведения и документы, необходимые для получения разрешения на вырубку зеленых насаждений</w:t>
      </w:r>
    </w:p>
    <w:p w:rsidR="00316E2B" w:rsidRPr="00EA5954" w:rsidRDefault="00316E2B" w:rsidP="00316E2B">
      <w:pPr>
        <w:widowControl w:val="0"/>
        <w:autoSpaceDE w:val="0"/>
        <w:autoSpaceDN w:val="0"/>
        <w:adjustRightInd w:val="0"/>
        <w:ind w:left="567"/>
      </w:pPr>
      <w:r w:rsidRPr="00EA5954">
        <w:t>_____________________________________________________________ на _______листах</w:t>
      </w:r>
    </w:p>
    <w:p w:rsidR="00316E2B" w:rsidRPr="00EA5954" w:rsidRDefault="00316E2B" w:rsidP="00316E2B">
      <w:pPr>
        <w:widowControl w:val="0"/>
        <w:autoSpaceDE w:val="0"/>
        <w:autoSpaceDN w:val="0"/>
        <w:adjustRightInd w:val="0"/>
        <w:ind w:left="567"/>
      </w:pPr>
    </w:p>
    <w:p w:rsidR="00316E2B" w:rsidRPr="00EA5954" w:rsidRDefault="00316E2B" w:rsidP="00316E2B">
      <w:pPr>
        <w:autoSpaceDE w:val="0"/>
        <w:autoSpaceDN w:val="0"/>
        <w:adjustRightInd w:val="0"/>
        <w:spacing w:before="60" w:after="60"/>
        <w:ind w:firstLine="540"/>
        <w:jc w:val="both"/>
      </w:pPr>
      <w:r w:rsidRPr="00EA5954">
        <w:t>Результат предоставления государственной услуги прошу:</w:t>
      </w:r>
    </w:p>
    <w:p w:rsidR="00316E2B" w:rsidRPr="00EA5954" w:rsidRDefault="00316E2B" w:rsidP="00316E2B">
      <w:pPr>
        <w:widowControl w:val="0"/>
        <w:autoSpaceDE w:val="0"/>
        <w:autoSpaceDN w:val="0"/>
        <w:adjustRightInd w:val="0"/>
        <w:ind w:firstLine="539"/>
        <w:jc w:val="both"/>
      </w:pPr>
      <w:r w:rsidRPr="00EA5954">
        <w:t xml:space="preserve">Вручить в МФЦ ______ в форме документа на бумажном или электронном носителе; </w:t>
      </w:r>
    </w:p>
    <w:p w:rsidR="00316E2B" w:rsidRDefault="00316E2B" w:rsidP="00316E2B">
      <w:pPr>
        <w:widowControl w:val="0"/>
        <w:autoSpaceDE w:val="0"/>
        <w:autoSpaceDN w:val="0"/>
        <w:adjustRightInd w:val="0"/>
        <w:ind w:left="567"/>
      </w:pPr>
      <w:r w:rsidRPr="00EA5954">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316E2B" w:rsidRPr="00EA5954" w:rsidRDefault="00316E2B" w:rsidP="00316E2B">
      <w:pPr>
        <w:widowControl w:val="0"/>
        <w:autoSpaceDE w:val="0"/>
        <w:autoSpaceDN w:val="0"/>
        <w:adjustRightInd w:val="0"/>
        <w:ind w:left="567"/>
      </w:pPr>
    </w:p>
    <w:p w:rsidR="00316E2B" w:rsidRPr="00EA5954" w:rsidRDefault="00316E2B" w:rsidP="00316E2B">
      <w:pPr>
        <w:widowControl w:val="0"/>
        <w:autoSpaceDE w:val="0"/>
        <w:autoSpaceDN w:val="0"/>
        <w:adjustRightInd w:val="0"/>
        <w:ind w:left="567"/>
      </w:pPr>
      <w:r w:rsidRPr="00EA5954">
        <w:t>Заявитель 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(должность, подпись, расшифровка подписи)</w:t>
      </w:r>
    </w:p>
    <w:p w:rsidR="00316E2B" w:rsidRPr="00EA5954" w:rsidRDefault="00316E2B" w:rsidP="00316E2B">
      <w:pPr>
        <w:widowControl w:val="0"/>
        <w:autoSpaceDE w:val="0"/>
        <w:autoSpaceDN w:val="0"/>
        <w:adjustRightInd w:val="0"/>
        <w:ind w:left="567"/>
      </w:pPr>
      <w:r w:rsidRPr="00EA5954">
        <w:t>М.П."__" __________20__ г.</w:t>
      </w:r>
    </w:p>
    <w:p w:rsidR="00316E2B" w:rsidRDefault="00316E2B" w:rsidP="00316E2B">
      <w:pPr>
        <w:rPr>
          <w:bCs/>
          <w:iCs/>
        </w:rPr>
      </w:pPr>
      <w:r>
        <w:rPr>
          <w:bCs/>
          <w:iCs/>
        </w:rPr>
        <w:t xml:space="preserve">         </w:t>
      </w:r>
    </w:p>
    <w:p w:rsidR="00316E2B" w:rsidRDefault="00316E2B" w:rsidP="00316E2B">
      <w:pPr>
        <w:rPr>
          <w:bCs/>
          <w:iCs/>
        </w:rPr>
      </w:pPr>
      <w:r>
        <w:rPr>
          <w:bCs/>
          <w:iCs/>
        </w:rPr>
        <w:t xml:space="preserve"> </w:t>
      </w:r>
    </w:p>
    <w:p w:rsidR="00316E2B" w:rsidRDefault="00316E2B" w:rsidP="00316E2B">
      <w:pPr>
        <w:rPr>
          <w:bCs/>
          <w:iCs/>
        </w:rPr>
      </w:pPr>
    </w:p>
    <w:p w:rsidR="00316E2B" w:rsidRDefault="00316E2B" w:rsidP="00316E2B">
      <w:pPr>
        <w:rPr>
          <w:bCs/>
          <w:iCs/>
        </w:rPr>
      </w:pPr>
      <w:r>
        <w:rPr>
          <w:bCs/>
          <w:iCs/>
        </w:rPr>
        <w:t xml:space="preserve">        Верно:</w:t>
      </w:r>
    </w:p>
    <w:p w:rsidR="00316E2B" w:rsidRDefault="00316E2B" w:rsidP="00316E2B">
      <w:pPr>
        <w:rPr>
          <w:bCs/>
          <w:iCs/>
        </w:rPr>
      </w:pPr>
      <w:r>
        <w:rPr>
          <w:bCs/>
          <w:iCs/>
        </w:rPr>
        <w:t xml:space="preserve">        председатель  </w:t>
      </w:r>
      <w:proofErr w:type="spellStart"/>
      <w:r>
        <w:rPr>
          <w:bCs/>
          <w:iCs/>
        </w:rPr>
        <w:t>КСДДиБ</w:t>
      </w:r>
      <w:proofErr w:type="spellEnd"/>
      <w:r>
        <w:rPr>
          <w:bCs/>
          <w:iCs/>
        </w:rPr>
        <w:t xml:space="preserve">                                                                         А.Э. Зайцев  </w:t>
      </w: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Pr="00EA5954" w:rsidRDefault="00316E2B" w:rsidP="00316E2B">
      <w:pPr>
        <w:rPr>
          <w:b/>
          <w:bCs/>
          <w:iCs/>
          <w:sz w:val="28"/>
        </w:rPr>
      </w:pPr>
    </w:p>
    <w:p w:rsidR="00316E2B" w:rsidRPr="00AD4FD2" w:rsidRDefault="00316E2B" w:rsidP="00316E2B">
      <w:pPr>
        <w:jc w:val="right"/>
        <w:rPr>
          <w:b/>
        </w:rPr>
      </w:pPr>
      <w:r w:rsidRPr="00AD4FD2">
        <w:t xml:space="preserve">Приложение  </w:t>
      </w:r>
      <w:r>
        <w:t>9</w:t>
      </w:r>
    </w:p>
    <w:p w:rsidR="00316E2B" w:rsidRPr="00AD4FD2" w:rsidRDefault="00316E2B" w:rsidP="00316E2B">
      <w:pPr>
        <w:jc w:val="right"/>
      </w:pPr>
      <w:r>
        <w:t>к  Административному</w:t>
      </w:r>
    </w:p>
    <w:p w:rsidR="00316E2B" w:rsidRPr="00AD4FD2" w:rsidRDefault="00316E2B" w:rsidP="00316E2B">
      <w:pPr>
        <w:jc w:val="right"/>
      </w:pPr>
      <w:r>
        <w:t xml:space="preserve"> регламенту</w:t>
      </w:r>
      <w:r w:rsidRPr="00AD4FD2">
        <w:t xml:space="preserve"> предоставления</w:t>
      </w:r>
    </w:p>
    <w:p w:rsidR="00316E2B" w:rsidRPr="00AD4FD2" w:rsidRDefault="00316E2B" w:rsidP="00316E2B">
      <w:pPr>
        <w:jc w:val="right"/>
      </w:pPr>
      <w:r w:rsidRPr="00AD4FD2">
        <w:t>Муниципальной услуги</w:t>
      </w:r>
    </w:p>
    <w:p w:rsidR="00316E2B" w:rsidRPr="00EA5954" w:rsidRDefault="00316E2B" w:rsidP="00316E2B">
      <w:pPr>
        <w:keepNext/>
        <w:spacing w:before="240" w:after="240"/>
        <w:jc w:val="center"/>
        <w:outlineLvl w:val="0"/>
        <w:rPr>
          <w:b/>
          <w:bCs/>
          <w:iCs/>
        </w:rPr>
      </w:pPr>
      <w:bookmarkStart w:id="383" w:name="_Toc24461955"/>
      <w:r w:rsidRPr="00EA5954">
        <w:rPr>
          <w:b/>
          <w:bCs/>
          <w:iCs/>
        </w:rPr>
        <w:t>Форма Заявления на получение разрешения на вырубку зеленых насаждений</w:t>
      </w:r>
      <w:r>
        <w:rPr>
          <w:b/>
          <w:bCs/>
          <w:iCs/>
        </w:rPr>
        <w:t xml:space="preserve"> </w:t>
      </w:r>
      <w:r w:rsidRPr="00EA5954">
        <w:rPr>
          <w:b/>
          <w:bCs/>
          <w:iCs/>
        </w:rPr>
        <w:t>для производства аварийно-восстановительных работ</w:t>
      </w:r>
      <w:bookmarkEnd w:id="383"/>
    </w:p>
    <w:p w:rsidR="00316E2B" w:rsidRPr="00EA5954" w:rsidRDefault="00316E2B" w:rsidP="00316E2B">
      <w:pPr>
        <w:widowControl w:val="0"/>
        <w:autoSpaceDE w:val="0"/>
        <w:autoSpaceDN w:val="0"/>
        <w:adjustRightInd w:val="0"/>
        <w:ind w:left="3828"/>
        <w:jc w:val="right"/>
      </w:pPr>
      <w:r>
        <w:t xml:space="preserve">                                                 </w:t>
      </w:r>
      <w:r w:rsidRPr="00EA5954">
        <w:t>Руководителю администрации</w:t>
      </w:r>
    </w:p>
    <w:p w:rsidR="00316E2B" w:rsidRPr="00EA5954" w:rsidRDefault="00316E2B" w:rsidP="00316E2B">
      <w:pPr>
        <w:widowControl w:val="0"/>
        <w:autoSpaceDE w:val="0"/>
        <w:autoSpaceDN w:val="0"/>
        <w:adjustRightInd w:val="0"/>
        <w:ind w:left="3828"/>
        <w:jc w:val="right"/>
      </w:pPr>
      <w:r>
        <w:t xml:space="preserve">          </w:t>
      </w:r>
      <w:r w:rsidRPr="00EA5954">
        <w:t>(</w:t>
      </w:r>
      <w:r w:rsidRPr="00C83D7F">
        <w:t>городского округа Электросталь Московской области</w:t>
      </w:r>
      <w:r w:rsidRPr="00EA5954">
        <w:t>)</w:t>
      </w:r>
    </w:p>
    <w:p w:rsidR="00316E2B" w:rsidRPr="00EA5954" w:rsidRDefault="00316E2B" w:rsidP="00316E2B">
      <w:pPr>
        <w:widowControl w:val="0"/>
        <w:autoSpaceDE w:val="0"/>
        <w:autoSpaceDN w:val="0"/>
        <w:adjustRightInd w:val="0"/>
        <w:jc w:val="center"/>
      </w:pPr>
      <w:r>
        <w:t xml:space="preserve">                                                                                  </w:t>
      </w:r>
      <w:r w:rsidRPr="00EA5954">
        <w:t xml:space="preserve">Заявитель  </w:t>
      </w:r>
    </w:p>
    <w:p w:rsidR="00316E2B" w:rsidRPr="00EA5954" w:rsidRDefault="00316E2B" w:rsidP="00316E2B">
      <w:pPr>
        <w:widowControl w:val="0"/>
        <w:autoSpaceDE w:val="0"/>
        <w:autoSpaceDN w:val="0"/>
        <w:adjustRightInd w:val="0"/>
        <w:jc w:val="center"/>
      </w:pPr>
      <w:r w:rsidRPr="00EA5954">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316E2B" w:rsidRPr="00EA5954" w:rsidRDefault="00316E2B" w:rsidP="00316E2B">
      <w:pPr>
        <w:widowControl w:val="0"/>
        <w:autoSpaceDE w:val="0"/>
        <w:autoSpaceDN w:val="0"/>
        <w:adjustRightInd w:val="0"/>
        <w:jc w:val="both"/>
      </w:pPr>
      <w:r w:rsidRPr="00EA5954">
        <w:t>_________________________________________________________________________________</w:t>
      </w:r>
    </w:p>
    <w:p w:rsidR="00316E2B" w:rsidRPr="00EA5954" w:rsidRDefault="00316E2B" w:rsidP="00316E2B">
      <w:pPr>
        <w:widowControl w:val="0"/>
        <w:autoSpaceDE w:val="0"/>
        <w:autoSpaceDN w:val="0"/>
        <w:adjustRightInd w:val="0"/>
        <w:jc w:val="center"/>
      </w:pPr>
      <w:r w:rsidRPr="00EA5954">
        <w:t>(для физических лиц:</w:t>
      </w:r>
      <w:r>
        <w:t xml:space="preserve"> </w:t>
      </w:r>
      <w:r w:rsidRPr="00EA5954">
        <w:t xml:space="preserve">ФИО, </w:t>
      </w:r>
      <w:proofErr w:type="gramStart"/>
      <w:r w:rsidRPr="00EA5954">
        <w:t>СНИЛС,  реквизиты</w:t>
      </w:r>
      <w:proofErr w:type="gramEnd"/>
      <w:r w:rsidRPr="00EA5954">
        <w:t xml:space="preserve"> документа, удостоверяющего личность: вид документа,  номер, серия, когда выдан)</w:t>
      </w:r>
    </w:p>
    <w:p w:rsidR="00316E2B" w:rsidRPr="00EA5954" w:rsidRDefault="00316E2B" w:rsidP="00316E2B">
      <w:pPr>
        <w:widowControl w:val="0"/>
        <w:autoSpaceDE w:val="0"/>
        <w:autoSpaceDN w:val="0"/>
        <w:adjustRightInd w:val="0"/>
        <w:jc w:val="both"/>
      </w:pPr>
      <w:r w:rsidRPr="00EA5954">
        <w:t xml:space="preserve">__________________________________________________________________________________        </w:t>
      </w:r>
    </w:p>
    <w:p w:rsidR="00316E2B" w:rsidRPr="00EA5954" w:rsidRDefault="00316E2B" w:rsidP="00316E2B">
      <w:pPr>
        <w:widowControl w:val="0"/>
        <w:autoSpaceDE w:val="0"/>
        <w:autoSpaceDN w:val="0"/>
        <w:adjustRightInd w:val="0"/>
        <w:jc w:val="both"/>
      </w:pPr>
      <w:r w:rsidRPr="00EA5954">
        <w:t xml:space="preserve">                                   юриди</w:t>
      </w:r>
      <w:r>
        <w:t xml:space="preserve">ческий и почтовый адрес регистрации, телефон, электронная </w:t>
      </w:r>
      <w:r w:rsidRPr="00EA5954">
        <w:t>почта)</w:t>
      </w:r>
    </w:p>
    <w:p w:rsidR="00316E2B" w:rsidRPr="00EA5954" w:rsidRDefault="00316E2B" w:rsidP="00316E2B">
      <w:pPr>
        <w:widowControl w:val="0"/>
        <w:autoSpaceDE w:val="0"/>
        <w:autoSpaceDN w:val="0"/>
        <w:adjustRightInd w:val="0"/>
        <w:ind w:firstLine="3828"/>
        <w:jc w:val="both"/>
      </w:pPr>
    </w:p>
    <w:p w:rsidR="00316E2B" w:rsidRPr="00EA5954" w:rsidRDefault="00316E2B" w:rsidP="00316E2B">
      <w:pPr>
        <w:widowControl w:val="0"/>
        <w:autoSpaceDE w:val="0"/>
        <w:autoSpaceDN w:val="0"/>
        <w:adjustRightInd w:val="0"/>
        <w:jc w:val="center"/>
        <w:rPr>
          <w:b/>
        </w:rPr>
      </w:pPr>
      <w:r w:rsidRPr="00EA5954">
        <w:rPr>
          <w:b/>
        </w:rPr>
        <w:t>ЗАЯВЛЕНИЕ</w:t>
      </w:r>
    </w:p>
    <w:p w:rsidR="00316E2B" w:rsidRPr="00EA5954" w:rsidRDefault="00316E2B" w:rsidP="00316E2B">
      <w:pPr>
        <w:widowControl w:val="0"/>
        <w:autoSpaceDE w:val="0"/>
        <w:autoSpaceDN w:val="0"/>
        <w:adjustRightInd w:val="0"/>
        <w:jc w:val="center"/>
        <w:rPr>
          <w:b/>
        </w:rPr>
      </w:pPr>
      <w:r w:rsidRPr="00EA5954">
        <w:rPr>
          <w:b/>
        </w:rPr>
        <w:t>о выдаче разрешения на вырубку зеленых насаждений – порубочного билета</w:t>
      </w:r>
    </w:p>
    <w:p w:rsidR="00316E2B" w:rsidRPr="00EA5954" w:rsidRDefault="00316E2B" w:rsidP="00316E2B">
      <w:pPr>
        <w:widowControl w:val="0"/>
        <w:autoSpaceDE w:val="0"/>
        <w:autoSpaceDN w:val="0"/>
        <w:adjustRightInd w:val="0"/>
        <w:ind w:left="567"/>
      </w:pPr>
      <w:r w:rsidRPr="00EA5954">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(полный адрес проведения работ, с указанием субъекта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Российской Федерации, городского округа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или строительный адрес, кадастровый номер земельного участка)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p>
    <w:p w:rsidR="00316E2B" w:rsidRPr="00EA5954" w:rsidRDefault="00316E2B" w:rsidP="00316E2B">
      <w:pPr>
        <w:widowControl w:val="0"/>
        <w:autoSpaceDE w:val="0"/>
        <w:autoSpaceDN w:val="0"/>
        <w:adjustRightInd w:val="0"/>
        <w:ind w:left="567"/>
      </w:pPr>
      <w:r w:rsidRPr="00EA5954">
        <w:t>Приложения: 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(сведения и документы, необходимые для получения разрешения на вырубку зеленых насаждений</w:t>
      </w:r>
    </w:p>
    <w:p w:rsidR="00316E2B" w:rsidRPr="00EA5954" w:rsidRDefault="00316E2B" w:rsidP="00316E2B">
      <w:pPr>
        <w:widowControl w:val="0"/>
        <w:autoSpaceDE w:val="0"/>
        <w:autoSpaceDN w:val="0"/>
        <w:adjustRightInd w:val="0"/>
        <w:ind w:left="567"/>
      </w:pPr>
      <w:r w:rsidRPr="00EA5954">
        <w:t>_____________________________________________________________ на _______листах</w:t>
      </w:r>
    </w:p>
    <w:p w:rsidR="00316E2B" w:rsidRPr="00EA5954" w:rsidRDefault="00316E2B" w:rsidP="00316E2B">
      <w:pPr>
        <w:autoSpaceDE w:val="0"/>
        <w:autoSpaceDN w:val="0"/>
        <w:adjustRightInd w:val="0"/>
        <w:spacing w:before="60" w:after="60"/>
        <w:ind w:firstLine="540"/>
        <w:jc w:val="both"/>
      </w:pPr>
      <w:r w:rsidRPr="00EA5954">
        <w:t>Результат предоставления государственной услуги прошу:</w:t>
      </w:r>
    </w:p>
    <w:p w:rsidR="00316E2B" w:rsidRPr="00EA5954" w:rsidRDefault="00316E2B" w:rsidP="00316E2B">
      <w:pPr>
        <w:widowControl w:val="0"/>
        <w:autoSpaceDE w:val="0"/>
        <w:autoSpaceDN w:val="0"/>
        <w:adjustRightInd w:val="0"/>
        <w:ind w:firstLine="539"/>
        <w:jc w:val="both"/>
      </w:pPr>
      <w:r w:rsidRPr="00EA5954">
        <w:t xml:space="preserve">Вручить в МФЦ ______ в форме документа на бумажном или электронном носителе; </w:t>
      </w:r>
    </w:p>
    <w:p w:rsidR="00316E2B" w:rsidRPr="00EA5954" w:rsidRDefault="00316E2B" w:rsidP="00316E2B">
      <w:pPr>
        <w:widowControl w:val="0"/>
        <w:autoSpaceDE w:val="0"/>
        <w:autoSpaceDN w:val="0"/>
        <w:adjustRightInd w:val="0"/>
        <w:ind w:left="567"/>
      </w:pPr>
      <w:proofErr w:type="gramStart"/>
      <w:r w:rsidRPr="00EA5954">
        <w:t>предоставить  через</w:t>
      </w:r>
      <w:proofErr w:type="gramEnd"/>
      <w:r w:rsidRPr="00EA5954">
        <w:t xml:space="preserve">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316E2B" w:rsidRPr="00EA5954" w:rsidRDefault="00316E2B" w:rsidP="00316E2B">
      <w:pPr>
        <w:widowControl w:val="0"/>
        <w:autoSpaceDE w:val="0"/>
        <w:autoSpaceDN w:val="0"/>
        <w:adjustRightInd w:val="0"/>
        <w:ind w:left="567"/>
      </w:pPr>
      <w:r w:rsidRPr="00EA5954">
        <w:t>Заявитель 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(должность, подпись, расшифровка подписи)</w:t>
      </w:r>
    </w:p>
    <w:p w:rsidR="00316E2B" w:rsidRPr="00EA5954" w:rsidRDefault="00316E2B" w:rsidP="00316E2B">
      <w:pPr>
        <w:widowControl w:val="0"/>
        <w:autoSpaceDE w:val="0"/>
        <w:autoSpaceDN w:val="0"/>
        <w:adjustRightInd w:val="0"/>
        <w:ind w:left="567"/>
      </w:pPr>
      <w:r w:rsidRPr="00EA5954">
        <w:t>М.П.</w:t>
      </w:r>
    </w:p>
    <w:p w:rsidR="00316E2B" w:rsidRPr="00ED2BC9" w:rsidRDefault="00316E2B" w:rsidP="00316E2B">
      <w:pPr>
        <w:ind w:left="7088"/>
        <w:jc w:val="both"/>
      </w:pPr>
      <w:r w:rsidRPr="00EA5954">
        <w:t>"__" __________20__ г.</w:t>
      </w:r>
    </w:p>
    <w:p w:rsidR="00316E2B" w:rsidRPr="004B5A51" w:rsidRDefault="00316E2B" w:rsidP="00316E2B">
      <w:pPr>
        <w:rPr>
          <w:bCs/>
          <w:iCs/>
        </w:rPr>
      </w:pPr>
      <w:r w:rsidRPr="00675918">
        <w:rPr>
          <w:b/>
          <w:bCs/>
          <w:iCs/>
        </w:rPr>
        <w:t xml:space="preserve">       </w:t>
      </w:r>
      <w:r w:rsidRPr="004B5A51">
        <w:rPr>
          <w:bCs/>
          <w:iCs/>
        </w:rPr>
        <w:t>Верно:</w:t>
      </w:r>
    </w:p>
    <w:p w:rsidR="00316E2B" w:rsidRPr="00675918" w:rsidRDefault="00316E2B" w:rsidP="00316E2B">
      <w:pPr>
        <w:rPr>
          <w:bCs/>
          <w:iCs/>
        </w:rPr>
      </w:pPr>
      <w:r>
        <w:rPr>
          <w:bCs/>
          <w:iCs/>
        </w:rPr>
        <w:t xml:space="preserve">       Председатель </w:t>
      </w:r>
      <w:proofErr w:type="spellStart"/>
      <w:r>
        <w:rPr>
          <w:bCs/>
          <w:iCs/>
        </w:rPr>
        <w:t>КСДДиБ</w:t>
      </w:r>
      <w:proofErr w:type="spellEnd"/>
      <w:r>
        <w:rPr>
          <w:bCs/>
          <w:iCs/>
        </w:rPr>
        <w:t xml:space="preserve">  </w:t>
      </w:r>
      <w:r w:rsidRPr="00675918">
        <w:rPr>
          <w:bCs/>
          <w:iCs/>
        </w:rPr>
        <w:t xml:space="preserve">               </w:t>
      </w:r>
      <w:r>
        <w:rPr>
          <w:bCs/>
          <w:iCs/>
        </w:rPr>
        <w:t xml:space="preserve">                                            А.Э</w:t>
      </w:r>
      <w:r w:rsidRPr="00675918">
        <w:rPr>
          <w:bCs/>
          <w:iCs/>
        </w:rPr>
        <w:t xml:space="preserve">. </w:t>
      </w:r>
      <w:r>
        <w:rPr>
          <w:bCs/>
          <w:iCs/>
        </w:rPr>
        <w:t xml:space="preserve">Зайцев   </w:t>
      </w:r>
    </w:p>
    <w:p w:rsidR="00316E2B" w:rsidRPr="00C2502C" w:rsidRDefault="00316E2B" w:rsidP="00316E2B">
      <w:pPr>
        <w:pStyle w:val="1-"/>
        <w:spacing w:before="0" w:after="0" w:line="240" w:lineRule="auto"/>
        <w:jc w:val="right"/>
        <w:rPr>
          <w:b w:val="0"/>
          <w:sz w:val="24"/>
          <w:szCs w:val="24"/>
        </w:rPr>
      </w:pPr>
      <w:bookmarkStart w:id="384" w:name="_Toc24461956"/>
      <w:r w:rsidRPr="00C2502C">
        <w:rPr>
          <w:b w:val="0"/>
          <w:sz w:val="24"/>
          <w:szCs w:val="24"/>
        </w:rPr>
        <w:t>Приложение  10</w:t>
      </w:r>
      <w:bookmarkEnd w:id="384"/>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 xml:space="preserve">Форма </w:t>
      </w:r>
      <w:proofErr w:type="spellStart"/>
      <w:r w:rsidRPr="00EA5954">
        <w:rPr>
          <w:rFonts w:ascii="Times New Roman" w:hAnsi="Times New Roman"/>
          <w:b/>
          <w:bCs/>
          <w:iCs/>
          <w:sz w:val="24"/>
          <w:szCs w:val="24"/>
        </w:rPr>
        <w:t>перечетной</w:t>
      </w:r>
      <w:proofErr w:type="spellEnd"/>
      <w:r w:rsidRPr="00EA5954">
        <w:rPr>
          <w:rFonts w:ascii="Times New Roman" w:hAnsi="Times New Roman"/>
          <w:b/>
          <w:bCs/>
          <w:iCs/>
          <w:sz w:val="24"/>
          <w:szCs w:val="24"/>
        </w:rPr>
        <w:t xml:space="preserve"> ведомости</w:t>
      </w:r>
    </w:p>
    <w:p w:rsidR="00316E2B" w:rsidRPr="00EA5954" w:rsidRDefault="00316E2B" w:rsidP="00316E2B">
      <w:pPr>
        <w:pStyle w:val="ConsPlusNonformat"/>
        <w:jc w:val="center"/>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rPr>
          <w:rFonts w:ascii="Times New Roman" w:hAnsi="Times New Roman" w:cs="Times New Roman"/>
        </w:rPr>
      </w:pPr>
      <w:proofErr w:type="spellStart"/>
      <w:r w:rsidRPr="00EA5954">
        <w:rPr>
          <w:rFonts w:ascii="Times New Roman" w:hAnsi="Times New Roman" w:cs="Times New Roman"/>
        </w:rPr>
        <w:t>Перечетная</w:t>
      </w:r>
      <w:proofErr w:type="spellEnd"/>
      <w:r w:rsidRPr="00EA5954">
        <w:rPr>
          <w:rFonts w:ascii="Times New Roman" w:hAnsi="Times New Roman" w:cs="Times New Roman"/>
        </w:rPr>
        <w:t xml:space="preserve">  ведомость деревьев и кустарников, расположенных по адресу:  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w:t>
      </w:r>
      <w:proofErr w:type="gramStart"/>
      <w:r w:rsidRPr="00EA5954">
        <w:rPr>
          <w:rFonts w:ascii="Times New Roman" w:hAnsi="Times New Roman" w:cs="Times New Roman"/>
        </w:rPr>
        <w:t>указывается  заявитель</w:t>
      </w:r>
      <w:proofErr w:type="gramEnd"/>
      <w:r w:rsidRPr="00EA5954">
        <w:rPr>
          <w:rFonts w:ascii="Times New Roman" w:hAnsi="Times New Roman" w:cs="Times New Roman"/>
        </w:rPr>
        <w:t>: для юридического лица – полное наименование организации,</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316E2B" w:rsidRPr="00EA5954" w:rsidRDefault="00316E2B" w:rsidP="00316E2B">
      <w:pPr>
        <w:pStyle w:val="ConsPlusNormal"/>
        <w:jc w:val="both"/>
        <w:rPr>
          <w:rFonts w:ascii="Times New Roman" w:hAnsi="Times New Roman"/>
          <w:sz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316E2B" w:rsidRPr="00EA5954" w:rsidTr="00316E2B">
        <w:tc>
          <w:tcPr>
            <w:tcW w:w="567"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N п/п</w:t>
            </w:r>
          </w:p>
        </w:tc>
        <w:tc>
          <w:tcPr>
            <w:tcW w:w="1560"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Наименование породы</w:t>
            </w:r>
          </w:p>
        </w:tc>
        <w:tc>
          <w:tcPr>
            <w:tcW w:w="2551" w:type="dxa"/>
            <w:gridSpan w:val="2"/>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Количество, шт.</w:t>
            </w:r>
          </w:p>
        </w:tc>
        <w:tc>
          <w:tcPr>
            <w:tcW w:w="1134"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Диаметр, см</w:t>
            </w:r>
          </w:p>
        </w:tc>
        <w:tc>
          <w:tcPr>
            <w:tcW w:w="1559"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Характеристика состояния зеленых насаждений</w:t>
            </w:r>
          </w:p>
        </w:tc>
        <w:tc>
          <w:tcPr>
            <w:tcW w:w="1843" w:type="dxa"/>
            <w:vMerge w:val="restart"/>
          </w:tcPr>
          <w:p w:rsidR="00316E2B" w:rsidRPr="00EA5954" w:rsidRDefault="00316E2B" w:rsidP="00316E2B">
            <w:pPr>
              <w:pStyle w:val="ConsPlusNormal"/>
              <w:ind w:right="589"/>
              <w:jc w:val="center"/>
              <w:rPr>
                <w:rFonts w:ascii="Times New Roman" w:hAnsi="Times New Roman"/>
                <w:sz w:val="20"/>
              </w:rPr>
            </w:pPr>
            <w:r w:rsidRPr="00EA5954">
              <w:rPr>
                <w:rFonts w:ascii="Times New Roman" w:hAnsi="Times New Roman"/>
                <w:sz w:val="20"/>
              </w:rPr>
              <w:t>Примечание</w:t>
            </w:r>
          </w:p>
        </w:tc>
      </w:tr>
      <w:tr w:rsidR="00316E2B" w:rsidRPr="00EA5954" w:rsidTr="00316E2B">
        <w:tc>
          <w:tcPr>
            <w:tcW w:w="567" w:type="dxa"/>
            <w:vMerge/>
          </w:tcPr>
          <w:p w:rsidR="00316E2B" w:rsidRPr="00EA5954" w:rsidRDefault="00316E2B" w:rsidP="00316E2B">
            <w:pPr>
              <w:rPr>
                <w:sz w:val="20"/>
                <w:szCs w:val="20"/>
              </w:rPr>
            </w:pPr>
          </w:p>
        </w:tc>
        <w:tc>
          <w:tcPr>
            <w:tcW w:w="1560" w:type="dxa"/>
            <w:vMerge/>
          </w:tcPr>
          <w:p w:rsidR="00316E2B" w:rsidRPr="00EA5954" w:rsidRDefault="00316E2B" w:rsidP="00316E2B">
            <w:pPr>
              <w:rPr>
                <w:sz w:val="20"/>
                <w:szCs w:val="20"/>
              </w:rPr>
            </w:pPr>
          </w:p>
        </w:tc>
        <w:tc>
          <w:tcPr>
            <w:tcW w:w="1275"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деревьев</w:t>
            </w:r>
          </w:p>
        </w:tc>
        <w:tc>
          <w:tcPr>
            <w:tcW w:w="1276"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кустарников</w:t>
            </w:r>
          </w:p>
        </w:tc>
        <w:tc>
          <w:tcPr>
            <w:tcW w:w="1134" w:type="dxa"/>
            <w:vMerge/>
          </w:tcPr>
          <w:p w:rsidR="00316E2B" w:rsidRPr="00EA5954" w:rsidRDefault="00316E2B" w:rsidP="00316E2B">
            <w:pPr>
              <w:rPr>
                <w:sz w:val="20"/>
                <w:szCs w:val="20"/>
              </w:rPr>
            </w:pPr>
          </w:p>
        </w:tc>
        <w:tc>
          <w:tcPr>
            <w:tcW w:w="1559" w:type="dxa"/>
            <w:vMerge/>
          </w:tcPr>
          <w:p w:rsidR="00316E2B" w:rsidRPr="00EA5954" w:rsidRDefault="00316E2B" w:rsidP="00316E2B">
            <w:pPr>
              <w:rPr>
                <w:sz w:val="20"/>
                <w:szCs w:val="20"/>
              </w:rPr>
            </w:pPr>
          </w:p>
        </w:tc>
        <w:tc>
          <w:tcPr>
            <w:tcW w:w="1843" w:type="dxa"/>
            <w:vMerge/>
          </w:tcPr>
          <w:p w:rsidR="00316E2B" w:rsidRPr="00EA5954" w:rsidRDefault="00316E2B" w:rsidP="00316E2B">
            <w:pPr>
              <w:ind w:right="589"/>
              <w:rPr>
                <w:sz w:val="20"/>
                <w:szCs w:val="20"/>
              </w:rPr>
            </w:pPr>
          </w:p>
        </w:tc>
      </w:tr>
      <w:tr w:rsidR="00316E2B" w:rsidRPr="00EA5954" w:rsidTr="00316E2B">
        <w:tc>
          <w:tcPr>
            <w:tcW w:w="567"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1</w:t>
            </w:r>
          </w:p>
        </w:tc>
        <w:tc>
          <w:tcPr>
            <w:tcW w:w="1560"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2</w:t>
            </w:r>
          </w:p>
        </w:tc>
        <w:tc>
          <w:tcPr>
            <w:tcW w:w="1275"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3</w:t>
            </w:r>
          </w:p>
        </w:tc>
        <w:tc>
          <w:tcPr>
            <w:tcW w:w="1276"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4</w:t>
            </w:r>
          </w:p>
        </w:tc>
        <w:tc>
          <w:tcPr>
            <w:tcW w:w="1134"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5</w:t>
            </w:r>
          </w:p>
        </w:tc>
        <w:tc>
          <w:tcPr>
            <w:tcW w:w="1559"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6</w:t>
            </w:r>
          </w:p>
        </w:tc>
        <w:tc>
          <w:tcPr>
            <w:tcW w:w="1843" w:type="dxa"/>
          </w:tcPr>
          <w:p w:rsidR="00316E2B" w:rsidRPr="00EA5954" w:rsidRDefault="00316E2B" w:rsidP="00316E2B">
            <w:pPr>
              <w:pStyle w:val="ConsPlusNormal"/>
              <w:ind w:right="589"/>
              <w:jc w:val="center"/>
              <w:rPr>
                <w:rFonts w:ascii="Times New Roman" w:hAnsi="Times New Roman"/>
                <w:sz w:val="20"/>
              </w:rPr>
            </w:pPr>
            <w:r w:rsidRPr="00EA5954">
              <w:rPr>
                <w:rFonts w:ascii="Times New Roman" w:hAnsi="Times New Roman"/>
                <w:sz w:val="20"/>
              </w:rPr>
              <w:t>7</w:t>
            </w:r>
          </w:p>
        </w:tc>
      </w:tr>
      <w:tr w:rsidR="00316E2B" w:rsidRPr="00EA5954" w:rsidTr="00316E2B">
        <w:tc>
          <w:tcPr>
            <w:tcW w:w="567" w:type="dxa"/>
          </w:tcPr>
          <w:p w:rsidR="00316E2B" w:rsidRPr="00EA5954" w:rsidRDefault="00316E2B" w:rsidP="00316E2B">
            <w:pPr>
              <w:pStyle w:val="ConsPlusNormal"/>
              <w:rPr>
                <w:rFonts w:ascii="Times New Roman" w:hAnsi="Times New Roman"/>
                <w:sz w:val="20"/>
              </w:rPr>
            </w:pPr>
          </w:p>
        </w:tc>
        <w:tc>
          <w:tcPr>
            <w:tcW w:w="1560" w:type="dxa"/>
          </w:tcPr>
          <w:p w:rsidR="00316E2B" w:rsidRPr="00EA5954" w:rsidRDefault="00316E2B" w:rsidP="00316E2B">
            <w:pPr>
              <w:pStyle w:val="ConsPlusNormal"/>
              <w:rPr>
                <w:rFonts w:ascii="Times New Roman" w:hAnsi="Times New Roman"/>
                <w:sz w:val="20"/>
              </w:rPr>
            </w:pPr>
          </w:p>
        </w:tc>
        <w:tc>
          <w:tcPr>
            <w:tcW w:w="1275" w:type="dxa"/>
          </w:tcPr>
          <w:p w:rsidR="00316E2B" w:rsidRPr="00EA5954" w:rsidRDefault="00316E2B" w:rsidP="00316E2B">
            <w:pPr>
              <w:pStyle w:val="ConsPlusNormal"/>
              <w:rPr>
                <w:rFonts w:ascii="Times New Roman" w:hAnsi="Times New Roman"/>
                <w:sz w:val="20"/>
              </w:rPr>
            </w:pPr>
          </w:p>
        </w:tc>
        <w:tc>
          <w:tcPr>
            <w:tcW w:w="1276" w:type="dxa"/>
          </w:tcPr>
          <w:p w:rsidR="00316E2B" w:rsidRPr="00EA5954" w:rsidRDefault="00316E2B" w:rsidP="00316E2B">
            <w:pPr>
              <w:pStyle w:val="ConsPlusNormal"/>
              <w:rPr>
                <w:rFonts w:ascii="Times New Roman" w:hAnsi="Times New Roman"/>
                <w:sz w:val="20"/>
              </w:rPr>
            </w:pPr>
          </w:p>
        </w:tc>
        <w:tc>
          <w:tcPr>
            <w:tcW w:w="1134" w:type="dxa"/>
          </w:tcPr>
          <w:p w:rsidR="00316E2B" w:rsidRPr="00EA5954" w:rsidRDefault="00316E2B" w:rsidP="00316E2B">
            <w:pPr>
              <w:pStyle w:val="ConsPlusNormal"/>
              <w:rPr>
                <w:rFonts w:ascii="Times New Roman" w:hAnsi="Times New Roman"/>
                <w:sz w:val="20"/>
              </w:rPr>
            </w:pPr>
          </w:p>
        </w:tc>
        <w:tc>
          <w:tcPr>
            <w:tcW w:w="1559" w:type="dxa"/>
          </w:tcPr>
          <w:p w:rsidR="00316E2B" w:rsidRPr="00EA5954" w:rsidRDefault="00316E2B" w:rsidP="00316E2B">
            <w:pPr>
              <w:pStyle w:val="ConsPlusNormal"/>
              <w:rPr>
                <w:rFonts w:ascii="Times New Roman" w:hAnsi="Times New Roman"/>
                <w:sz w:val="20"/>
              </w:rPr>
            </w:pPr>
          </w:p>
        </w:tc>
        <w:tc>
          <w:tcPr>
            <w:tcW w:w="1843" w:type="dxa"/>
          </w:tcPr>
          <w:p w:rsidR="00316E2B" w:rsidRPr="00EA5954" w:rsidRDefault="00316E2B" w:rsidP="00316E2B">
            <w:pPr>
              <w:pStyle w:val="ConsPlusNormal"/>
              <w:ind w:right="589"/>
              <w:rPr>
                <w:rFonts w:ascii="Times New Roman" w:hAnsi="Times New Roman"/>
                <w:sz w:val="20"/>
              </w:rPr>
            </w:pPr>
          </w:p>
        </w:tc>
      </w:tr>
      <w:tr w:rsidR="00316E2B" w:rsidRPr="00EA5954" w:rsidTr="00316E2B">
        <w:tc>
          <w:tcPr>
            <w:tcW w:w="567" w:type="dxa"/>
          </w:tcPr>
          <w:p w:rsidR="00316E2B" w:rsidRPr="00EA5954" w:rsidRDefault="00316E2B" w:rsidP="00316E2B">
            <w:pPr>
              <w:pStyle w:val="ConsPlusNormal"/>
              <w:rPr>
                <w:rFonts w:ascii="Times New Roman" w:hAnsi="Times New Roman"/>
                <w:sz w:val="20"/>
              </w:rPr>
            </w:pPr>
          </w:p>
        </w:tc>
        <w:tc>
          <w:tcPr>
            <w:tcW w:w="1560" w:type="dxa"/>
          </w:tcPr>
          <w:p w:rsidR="00316E2B" w:rsidRPr="00EA5954" w:rsidRDefault="00316E2B" w:rsidP="00316E2B">
            <w:pPr>
              <w:pStyle w:val="ConsPlusNormal"/>
              <w:rPr>
                <w:rFonts w:ascii="Times New Roman" w:hAnsi="Times New Roman"/>
                <w:sz w:val="20"/>
              </w:rPr>
            </w:pPr>
          </w:p>
        </w:tc>
        <w:tc>
          <w:tcPr>
            <w:tcW w:w="1275" w:type="dxa"/>
          </w:tcPr>
          <w:p w:rsidR="00316E2B" w:rsidRPr="00EA5954" w:rsidRDefault="00316E2B" w:rsidP="00316E2B">
            <w:pPr>
              <w:pStyle w:val="ConsPlusNormal"/>
              <w:rPr>
                <w:rFonts w:ascii="Times New Roman" w:hAnsi="Times New Roman"/>
                <w:sz w:val="20"/>
              </w:rPr>
            </w:pPr>
          </w:p>
        </w:tc>
        <w:tc>
          <w:tcPr>
            <w:tcW w:w="1276" w:type="dxa"/>
          </w:tcPr>
          <w:p w:rsidR="00316E2B" w:rsidRPr="00EA5954" w:rsidRDefault="00316E2B" w:rsidP="00316E2B">
            <w:pPr>
              <w:pStyle w:val="ConsPlusNormal"/>
              <w:rPr>
                <w:rFonts w:ascii="Times New Roman" w:hAnsi="Times New Roman"/>
                <w:sz w:val="20"/>
              </w:rPr>
            </w:pPr>
          </w:p>
        </w:tc>
        <w:tc>
          <w:tcPr>
            <w:tcW w:w="1134" w:type="dxa"/>
          </w:tcPr>
          <w:p w:rsidR="00316E2B" w:rsidRPr="00EA5954" w:rsidRDefault="00316E2B" w:rsidP="00316E2B">
            <w:pPr>
              <w:pStyle w:val="ConsPlusNormal"/>
              <w:rPr>
                <w:rFonts w:ascii="Times New Roman" w:hAnsi="Times New Roman"/>
                <w:sz w:val="20"/>
              </w:rPr>
            </w:pPr>
          </w:p>
        </w:tc>
        <w:tc>
          <w:tcPr>
            <w:tcW w:w="1559" w:type="dxa"/>
          </w:tcPr>
          <w:p w:rsidR="00316E2B" w:rsidRPr="00EA5954" w:rsidRDefault="00316E2B" w:rsidP="00316E2B">
            <w:pPr>
              <w:pStyle w:val="ConsPlusNormal"/>
              <w:rPr>
                <w:rFonts w:ascii="Times New Roman" w:hAnsi="Times New Roman"/>
                <w:sz w:val="20"/>
              </w:rPr>
            </w:pPr>
          </w:p>
        </w:tc>
        <w:tc>
          <w:tcPr>
            <w:tcW w:w="1843" w:type="dxa"/>
          </w:tcPr>
          <w:p w:rsidR="00316E2B" w:rsidRPr="00EA5954" w:rsidRDefault="00316E2B" w:rsidP="00316E2B">
            <w:pPr>
              <w:pStyle w:val="ConsPlusNormal"/>
              <w:ind w:right="589"/>
              <w:rPr>
                <w:rFonts w:ascii="Times New Roman" w:hAnsi="Times New Roman"/>
                <w:sz w:val="20"/>
              </w:rPr>
            </w:pPr>
          </w:p>
        </w:tc>
      </w:tr>
      <w:tr w:rsidR="00316E2B" w:rsidRPr="00EA5954" w:rsidTr="00316E2B">
        <w:tc>
          <w:tcPr>
            <w:tcW w:w="567" w:type="dxa"/>
          </w:tcPr>
          <w:p w:rsidR="00316E2B" w:rsidRPr="00EA5954" w:rsidRDefault="00316E2B" w:rsidP="00316E2B">
            <w:pPr>
              <w:pStyle w:val="ConsPlusNormal"/>
              <w:rPr>
                <w:rFonts w:ascii="Times New Roman" w:hAnsi="Times New Roman"/>
                <w:sz w:val="20"/>
              </w:rPr>
            </w:pPr>
          </w:p>
        </w:tc>
        <w:tc>
          <w:tcPr>
            <w:tcW w:w="1560" w:type="dxa"/>
          </w:tcPr>
          <w:p w:rsidR="00316E2B" w:rsidRPr="00EA5954" w:rsidRDefault="00316E2B" w:rsidP="00316E2B">
            <w:pPr>
              <w:pStyle w:val="ConsPlusNormal"/>
              <w:rPr>
                <w:rFonts w:ascii="Times New Roman" w:hAnsi="Times New Roman"/>
                <w:sz w:val="20"/>
              </w:rPr>
            </w:pPr>
            <w:r w:rsidRPr="00EA5954">
              <w:rPr>
                <w:rFonts w:ascii="Times New Roman" w:hAnsi="Times New Roman"/>
                <w:sz w:val="20"/>
              </w:rPr>
              <w:t>Итого</w:t>
            </w:r>
          </w:p>
        </w:tc>
        <w:tc>
          <w:tcPr>
            <w:tcW w:w="1275" w:type="dxa"/>
          </w:tcPr>
          <w:p w:rsidR="00316E2B" w:rsidRPr="00EA5954" w:rsidRDefault="00316E2B" w:rsidP="00316E2B">
            <w:pPr>
              <w:pStyle w:val="ConsPlusNormal"/>
              <w:rPr>
                <w:rFonts w:ascii="Times New Roman" w:hAnsi="Times New Roman"/>
                <w:sz w:val="20"/>
              </w:rPr>
            </w:pPr>
          </w:p>
        </w:tc>
        <w:tc>
          <w:tcPr>
            <w:tcW w:w="1276" w:type="dxa"/>
          </w:tcPr>
          <w:p w:rsidR="00316E2B" w:rsidRPr="00EA5954" w:rsidRDefault="00316E2B" w:rsidP="00316E2B">
            <w:pPr>
              <w:pStyle w:val="ConsPlusNormal"/>
              <w:rPr>
                <w:rFonts w:ascii="Times New Roman" w:hAnsi="Times New Roman"/>
                <w:sz w:val="20"/>
              </w:rPr>
            </w:pPr>
          </w:p>
        </w:tc>
        <w:tc>
          <w:tcPr>
            <w:tcW w:w="1134" w:type="dxa"/>
          </w:tcPr>
          <w:p w:rsidR="00316E2B" w:rsidRPr="00EA5954" w:rsidRDefault="00316E2B" w:rsidP="00316E2B">
            <w:pPr>
              <w:pStyle w:val="ConsPlusNormal"/>
              <w:rPr>
                <w:rFonts w:ascii="Times New Roman" w:hAnsi="Times New Roman"/>
                <w:sz w:val="20"/>
              </w:rPr>
            </w:pPr>
          </w:p>
        </w:tc>
        <w:tc>
          <w:tcPr>
            <w:tcW w:w="1559" w:type="dxa"/>
          </w:tcPr>
          <w:p w:rsidR="00316E2B" w:rsidRPr="00EA5954" w:rsidRDefault="00316E2B" w:rsidP="00316E2B">
            <w:pPr>
              <w:pStyle w:val="ConsPlusNormal"/>
              <w:rPr>
                <w:rFonts w:ascii="Times New Roman" w:hAnsi="Times New Roman"/>
                <w:sz w:val="20"/>
              </w:rPr>
            </w:pPr>
          </w:p>
        </w:tc>
        <w:tc>
          <w:tcPr>
            <w:tcW w:w="1843" w:type="dxa"/>
          </w:tcPr>
          <w:p w:rsidR="00316E2B" w:rsidRPr="00EA5954" w:rsidRDefault="00316E2B" w:rsidP="00316E2B">
            <w:pPr>
              <w:pStyle w:val="ConsPlusNormal"/>
              <w:ind w:right="589"/>
              <w:rPr>
                <w:rFonts w:ascii="Times New Roman" w:hAnsi="Times New Roman"/>
                <w:sz w:val="20"/>
              </w:rPr>
            </w:pPr>
          </w:p>
        </w:tc>
      </w:tr>
    </w:tbl>
    <w:p w:rsidR="00316E2B" w:rsidRPr="00EA5954" w:rsidRDefault="00316E2B" w:rsidP="00316E2B">
      <w:pPr>
        <w:pStyle w:val="ConsPlusNonformat"/>
        <w:jc w:val="both"/>
        <w:rPr>
          <w:rFonts w:ascii="Times New Roman" w:eastAsia="Calibri" w:hAnsi="Times New Roman" w:cs="Times New Roman"/>
          <w:lang w:eastAsia="en-US"/>
        </w:rPr>
      </w:pPr>
    </w:p>
    <w:p w:rsidR="00316E2B" w:rsidRPr="00EA5954" w:rsidRDefault="00316E2B" w:rsidP="00316E2B">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316E2B" w:rsidRPr="00EA5954" w:rsidRDefault="00316E2B" w:rsidP="00316E2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316E2B" w:rsidRPr="00EA5954" w:rsidRDefault="00316E2B" w:rsidP="00316E2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316E2B" w:rsidRPr="00EA5954" w:rsidRDefault="00316E2B" w:rsidP="00316E2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w:t>
      </w:r>
      <w:proofErr w:type="gramStart"/>
      <w:r w:rsidRPr="00EA5954">
        <w:rPr>
          <w:rFonts w:ascii="Times New Roman" w:hAnsi="Times New Roman" w:cs="Times New Roman"/>
        </w:rPr>
        <w:t xml:space="preserve">газона)   </w:t>
      </w:r>
      <w:proofErr w:type="gramEnd"/>
      <w:r w:rsidRPr="00EA5954">
        <w:rPr>
          <w:rFonts w:ascii="Times New Roman" w:hAnsi="Times New Roman" w:cs="Times New Roman"/>
        </w:rPr>
        <w:t>________    кв.м</w:t>
      </w: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316E2B" w:rsidRPr="00EA5954" w:rsidRDefault="00316E2B" w:rsidP="00316E2B">
      <w:pPr>
        <w:widowControl w:val="0"/>
        <w:autoSpaceDE w:val="0"/>
        <w:autoSpaceDN w:val="0"/>
        <w:adjustRightInd w:val="0"/>
        <w:ind w:left="567"/>
      </w:pPr>
    </w:p>
    <w:p w:rsidR="00316E2B" w:rsidRPr="00EA5954" w:rsidRDefault="00316E2B" w:rsidP="00316E2B">
      <w:pPr>
        <w:widowControl w:val="0"/>
        <w:autoSpaceDE w:val="0"/>
        <w:autoSpaceDN w:val="0"/>
        <w:adjustRightInd w:val="0"/>
        <w:ind w:left="567"/>
      </w:pPr>
    </w:p>
    <w:p w:rsidR="00316E2B" w:rsidRPr="00EA5954" w:rsidRDefault="00316E2B" w:rsidP="00316E2B"/>
    <w:p w:rsidR="00316E2B" w:rsidRDefault="00316E2B" w:rsidP="00316E2B">
      <w:pPr>
        <w:rPr>
          <w:bCs/>
          <w:iCs/>
        </w:rPr>
      </w:pPr>
      <w:r w:rsidRPr="00675918">
        <w:rPr>
          <w:bCs/>
          <w:iCs/>
        </w:rPr>
        <w:t>Верно:</w:t>
      </w:r>
    </w:p>
    <w:p w:rsidR="00316E2B" w:rsidRPr="00675918" w:rsidRDefault="00316E2B" w:rsidP="00316E2B">
      <w:pPr>
        <w:rPr>
          <w:bCs/>
          <w:iCs/>
        </w:rPr>
      </w:pPr>
      <w:r>
        <w:rPr>
          <w:bCs/>
          <w:iCs/>
        </w:rPr>
        <w:t xml:space="preserve">Председатель </w:t>
      </w:r>
      <w:proofErr w:type="spellStart"/>
      <w:r>
        <w:rPr>
          <w:bCs/>
          <w:iCs/>
        </w:rPr>
        <w:t>КСДДиБ</w:t>
      </w:r>
      <w:proofErr w:type="spellEnd"/>
      <w:r>
        <w:rPr>
          <w:bCs/>
          <w:iCs/>
        </w:rPr>
        <w:t xml:space="preserve">  </w:t>
      </w:r>
      <w:r w:rsidRPr="00675918">
        <w:rPr>
          <w:bCs/>
          <w:iCs/>
        </w:rPr>
        <w:t xml:space="preserve">                          </w:t>
      </w:r>
      <w:r>
        <w:rPr>
          <w:bCs/>
          <w:iCs/>
        </w:rPr>
        <w:t xml:space="preserve">     </w:t>
      </w:r>
      <w:r w:rsidRPr="00675918">
        <w:rPr>
          <w:bCs/>
          <w:iCs/>
        </w:rPr>
        <w:t xml:space="preserve">             </w:t>
      </w:r>
      <w:r>
        <w:rPr>
          <w:bCs/>
          <w:iCs/>
        </w:rPr>
        <w:t xml:space="preserve">                    А.Э</w:t>
      </w:r>
      <w:r w:rsidRPr="00675918">
        <w:rPr>
          <w:bCs/>
          <w:iCs/>
        </w:rPr>
        <w:t xml:space="preserve">.  </w:t>
      </w:r>
      <w:r>
        <w:rPr>
          <w:bCs/>
          <w:iCs/>
        </w:rPr>
        <w:t xml:space="preserve">Зайцев     </w:t>
      </w:r>
      <w:r w:rsidRPr="00675918">
        <w:rPr>
          <w:bCs/>
          <w:iCs/>
        </w:rPr>
        <w:t xml:space="preserve">         </w:t>
      </w:r>
    </w:p>
    <w:p w:rsidR="00316E2B" w:rsidRPr="00EA5954" w:rsidRDefault="00316E2B" w:rsidP="00316E2B">
      <w:pPr>
        <w:keepNext/>
        <w:spacing w:before="240" w:after="120"/>
        <w:jc w:val="right"/>
        <w:outlineLvl w:val="0"/>
        <w:rPr>
          <w:bCs/>
          <w:iCs/>
        </w:rPr>
        <w:sectPr w:rsidR="00316E2B" w:rsidRPr="00EA5954" w:rsidSect="00072F97">
          <w:headerReference w:type="default" r:id="rId16"/>
          <w:pgSz w:w="11905" w:h="16838"/>
          <w:pgMar w:top="1134" w:right="850" w:bottom="993" w:left="1134" w:header="720" w:footer="720" w:gutter="0"/>
          <w:pgNumType w:start="1"/>
          <w:cols w:space="720"/>
          <w:noEndnote/>
        </w:sectPr>
      </w:pPr>
    </w:p>
    <w:p w:rsidR="00316E2B" w:rsidRPr="00C2502C" w:rsidRDefault="00316E2B" w:rsidP="00316E2B">
      <w:pPr>
        <w:keepNext/>
        <w:jc w:val="right"/>
        <w:outlineLvl w:val="0"/>
        <w:rPr>
          <w:rFonts w:cs="Times New Roman"/>
          <w:bCs/>
          <w:iCs/>
        </w:rPr>
      </w:pPr>
      <w:bookmarkStart w:id="385" w:name="_Toc24461957"/>
      <w:r w:rsidRPr="00C2502C">
        <w:rPr>
          <w:rFonts w:cs="Times New Roman"/>
          <w:bCs/>
          <w:iCs/>
        </w:rPr>
        <w:t>Приложение  11</w:t>
      </w:r>
      <w:bookmarkEnd w:id="385"/>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rPr>
      </w:pPr>
      <w:bookmarkStart w:id="386" w:name="_Toc24461958"/>
      <w:r w:rsidRPr="00EA5954">
        <w:rPr>
          <w:b/>
          <w:bCs/>
          <w:iCs/>
        </w:rPr>
        <w:t>Описание документов, необходимых</w:t>
      </w:r>
      <w:r w:rsidRPr="00EA5954">
        <w:rPr>
          <w:b/>
          <w:bCs/>
          <w:iCs/>
        </w:rPr>
        <w:br/>
        <w:t>для предоставления Муниципальной услуги</w:t>
      </w:r>
      <w:bookmarkEnd w:id="386"/>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316E2B" w:rsidRPr="00EA5954" w:rsidTr="00316E2B">
        <w:tc>
          <w:tcPr>
            <w:tcW w:w="905" w:type="pct"/>
            <w:gridSpan w:val="2"/>
          </w:tcPr>
          <w:p w:rsidR="00316E2B" w:rsidRPr="00EA5954" w:rsidRDefault="00316E2B" w:rsidP="00316E2B">
            <w:pPr>
              <w:suppressAutoHyphens/>
              <w:jc w:val="center"/>
              <w:rPr>
                <w:b/>
              </w:rPr>
            </w:pPr>
            <w:r w:rsidRPr="00EA5954">
              <w:t>Категория документа</w:t>
            </w:r>
          </w:p>
        </w:tc>
        <w:tc>
          <w:tcPr>
            <w:tcW w:w="770" w:type="pct"/>
          </w:tcPr>
          <w:p w:rsidR="00316E2B" w:rsidRPr="00EA5954" w:rsidRDefault="00316E2B" w:rsidP="00316E2B">
            <w:pPr>
              <w:suppressAutoHyphens/>
              <w:jc w:val="center"/>
              <w:rPr>
                <w:b/>
              </w:rPr>
            </w:pPr>
            <w:r w:rsidRPr="00EA5954">
              <w:t>Вид документа</w:t>
            </w:r>
          </w:p>
        </w:tc>
        <w:tc>
          <w:tcPr>
            <w:tcW w:w="1494" w:type="pct"/>
          </w:tcPr>
          <w:p w:rsidR="00316E2B" w:rsidRPr="00EA5954" w:rsidRDefault="00316E2B" w:rsidP="00316E2B">
            <w:pPr>
              <w:suppressAutoHyphens/>
              <w:jc w:val="center"/>
              <w:rPr>
                <w:b/>
              </w:rPr>
            </w:pPr>
            <w:r w:rsidRPr="00EA5954">
              <w:t>Общее описание документов</w:t>
            </w:r>
          </w:p>
        </w:tc>
        <w:tc>
          <w:tcPr>
            <w:tcW w:w="915" w:type="pct"/>
          </w:tcPr>
          <w:p w:rsidR="00316E2B" w:rsidRPr="00EA5954" w:rsidRDefault="00316E2B" w:rsidP="00316E2B">
            <w:pPr>
              <w:suppressAutoHyphens/>
              <w:jc w:val="center"/>
              <w:rPr>
                <w:b/>
              </w:rPr>
            </w:pPr>
            <w:r w:rsidRPr="00EA5954">
              <w:t>При подаче через МФЦ</w:t>
            </w:r>
          </w:p>
        </w:tc>
        <w:tc>
          <w:tcPr>
            <w:tcW w:w="916" w:type="pct"/>
          </w:tcPr>
          <w:p w:rsidR="00316E2B" w:rsidRPr="00EA5954" w:rsidRDefault="00316E2B" w:rsidP="00316E2B">
            <w:pPr>
              <w:suppressAutoHyphens/>
              <w:jc w:val="center"/>
              <w:rPr>
                <w:b/>
              </w:rPr>
            </w:pPr>
            <w:r w:rsidRPr="00EA5954">
              <w:t>При подаче через РПГУ</w:t>
            </w:r>
          </w:p>
        </w:tc>
      </w:tr>
      <w:tr w:rsidR="00316E2B" w:rsidRPr="00EA5954" w:rsidTr="00316E2B">
        <w:tc>
          <w:tcPr>
            <w:tcW w:w="905" w:type="pct"/>
            <w:gridSpan w:val="2"/>
          </w:tcPr>
          <w:p w:rsidR="00316E2B" w:rsidRPr="00EA5954" w:rsidRDefault="00316E2B" w:rsidP="00316E2B">
            <w:pPr>
              <w:suppressAutoHyphens/>
              <w:jc w:val="center"/>
              <w:rPr>
                <w:b/>
              </w:rPr>
            </w:pPr>
            <w:r w:rsidRPr="00EA5954">
              <w:rPr>
                <w:b/>
              </w:rPr>
              <w:t>Документы, предоставляемые Заявителем (его представителем)</w:t>
            </w:r>
          </w:p>
        </w:tc>
        <w:tc>
          <w:tcPr>
            <w:tcW w:w="770" w:type="pct"/>
          </w:tcPr>
          <w:p w:rsidR="00316E2B" w:rsidRPr="00EA5954" w:rsidRDefault="00316E2B" w:rsidP="00316E2B">
            <w:pPr>
              <w:suppressAutoHyphens/>
              <w:jc w:val="center"/>
              <w:rPr>
                <w:b/>
              </w:rPr>
            </w:pPr>
          </w:p>
        </w:tc>
        <w:tc>
          <w:tcPr>
            <w:tcW w:w="1494" w:type="pct"/>
          </w:tcPr>
          <w:p w:rsidR="00316E2B" w:rsidRPr="00EA5954" w:rsidRDefault="00316E2B" w:rsidP="00316E2B">
            <w:pPr>
              <w:suppressAutoHyphens/>
              <w:jc w:val="center"/>
              <w:rPr>
                <w:b/>
              </w:rPr>
            </w:pPr>
          </w:p>
        </w:tc>
        <w:tc>
          <w:tcPr>
            <w:tcW w:w="915" w:type="pct"/>
          </w:tcPr>
          <w:p w:rsidR="00316E2B" w:rsidRPr="00EA5954" w:rsidRDefault="00316E2B" w:rsidP="00316E2B">
            <w:pPr>
              <w:suppressAutoHyphens/>
              <w:jc w:val="center"/>
              <w:rPr>
                <w:b/>
              </w:rPr>
            </w:pPr>
          </w:p>
        </w:tc>
        <w:tc>
          <w:tcPr>
            <w:tcW w:w="916" w:type="pct"/>
          </w:tcPr>
          <w:p w:rsidR="00316E2B" w:rsidRPr="00EA5954" w:rsidRDefault="00316E2B" w:rsidP="00316E2B">
            <w:pPr>
              <w:suppressAutoHyphens/>
              <w:jc w:val="center"/>
              <w:rPr>
                <w:b/>
              </w:rPr>
            </w:pPr>
          </w:p>
        </w:tc>
      </w:tr>
      <w:tr w:rsidR="00316E2B" w:rsidRPr="00EA5954" w:rsidTr="00316E2B">
        <w:trPr>
          <w:trHeight w:val="563"/>
        </w:trPr>
        <w:tc>
          <w:tcPr>
            <w:tcW w:w="891" w:type="pct"/>
          </w:tcPr>
          <w:p w:rsidR="00316E2B" w:rsidRPr="00EA5954" w:rsidRDefault="00316E2B" w:rsidP="00316E2B">
            <w:pPr>
              <w:suppressAutoHyphens/>
              <w:jc w:val="center"/>
            </w:pPr>
            <w:r w:rsidRPr="00EA5954">
              <w:t>Основания для оказания Муниципальной услуги</w:t>
            </w:r>
          </w:p>
        </w:tc>
        <w:tc>
          <w:tcPr>
            <w:tcW w:w="784" w:type="pct"/>
            <w:gridSpan w:val="2"/>
          </w:tcPr>
          <w:p w:rsidR="00316E2B" w:rsidRPr="00EA5954" w:rsidRDefault="00316E2B" w:rsidP="00316E2B">
            <w:pPr>
              <w:suppressAutoHyphens/>
              <w:jc w:val="center"/>
            </w:pPr>
            <w:r w:rsidRPr="00EA5954">
              <w:t>Заявление</w:t>
            </w:r>
          </w:p>
        </w:tc>
        <w:tc>
          <w:tcPr>
            <w:tcW w:w="1494" w:type="pct"/>
          </w:tcPr>
          <w:p w:rsidR="00316E2B" w:rsidRPr="00EA5954" w:rsidRDefault="00316E2B" w:rsidP="00316E2B">
            <w:pPr>
              <w:suppressAutoHyphens/>
              <w:ind w:firstLine="351"/>
              <w:jc w:val="both"/>
            </w:pPr>
            <w:r w:rsidRPr="00EA5954">
              <w:t>Заявление заполняется в соответствии с формой, приведенной в Приложении 9-11 к настоящему Административному регламенту.</w:t>
            </w:r>
          </w:p>
          <w:p w:rsidR="00316E2B" w:rsidRPr="00EA5954" w:rsidRDefault="00316E2B" w:rsidP="00316E2B">
            <w:pPr>
              <w:suppressAutoHyphens/>
              <w:jc w:val="both"/>
            </w:pPr>
            <w:r w:rsidRPr="00EA5954">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316E2B" w:rsidRPr="00EA5954" w:rsidRDefault="00316E2B" w:rsidP="00316E2B">
            <w:pPr>
              <w:suppressAutoHyphens/>
              <w:ind w:firstLine="351"/>
              <w:jc w:val="both"/>
            </w:pPr>
            <w:r w:rsidRPr="00EA5954">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316E2B" w:rsidRPr="00EA5954" w:rsidRDefault="00316E2B" w:rsidP="00316E2B">
            <w:pPr>
              <w:suppressAutoHyphens/>
              <w:ind w:firstLine="351"/>
              <w:jc w:val="both"/>
            </w:pPr>
            <w:r w:rsidRPr="00EA5954">
              <w:t>При подаче заполняется интерактивная форма</w:t>
            </w:r>
          </w:p>
        </w:tc>
      </w:tr>
      <w:tr w:rsidR="00316E2B" w:rsidRPr="00EA5954" w:rsidTr="00316E2B">
        <w:trPr>
          <w:trHeight w:val="563"/>
        </w:trPr>
        <w:tc>
          <w:tcPr>
            <w:tcW w:w="891" w:type="pct"/>
          </w:tcPr>
          <w:p w:rsidR="00316E2B" w:rsidRPr="00EA5954" w:rsidRDefault="00316E2B" w:rsidP="00316E2B">
            <w:pPr>
              <w:suppressAutoHyphens/>
              <w:jc w:val="center"/>
            </w:pPr>
            <w:r w:rsidRPr="00EA5954">
              <w:t>Документ, удостоверяющий личность</w:t>
            </w:r>
          </w:p>
        </w:tc>
        <w:tc>
          <w:tcPr>
            <w:tcW w:w="784" w:type="pct"/>
            <w:gridSpan w:val="2"/>
          </w:tcPr>
          <w:p w:rsidR="00316E2B" w:rsidRPr="00EA5954" w:rsidRDefault="00316E2B" w:rsidP="00316E2B">
            <w:pPr>
              <w:suppressAutoHyphens/>
              <w:jc w:val="both"/>
            </w:pPr>
            <w:r w:rsidRPr="00EA5954">
              <w:t xml:space="preserve">Паспорт гражданина Российской Федерации </w:t>
            </w:r>
          </w:p>
        </w:tc>
        <w:tc>
          <w:tcPr>
            <w:tcW w:w="1494" w:type="pct"/>
          </w:tcPr>
          <w:p w:rsidR="00316E2B" w:rsidRPr="00EA5954" w:rsidRDefault="00316E2B" w:rsidP="00316E2B">
            <w:pPr>
              <w:suppressAutoHyphens/>
              <w:jc w:val="both"/>
            </w:pPr>
            <w:r w:rsidRPr="00EA5954">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При подаче предоставляется электронный образ 2 и 3 страниц паспорта РФ</w:t>
            </w:r>
          </w:p>
        </w:tc>
      </w:tr>
      <w:tr w:rsidR="00316E2B" w:rsidRPr="00EA5954" w:rsidTr="00316E2B">
        <w:trPr>
          <w:trHeight w:val="550"/>
        </w:trPr>
        <w:tc>
          <w:tcPr>
            <w:tcW w:w="891" w:type="pct"/>
          </w:tcPr>
          <w:p w:rsidR="00316E2B" w:rsidRPr="00EA5954" w:rsidRDefault="00316E2B" w:rsidP="00316E2B">
            <w:pPr>
              <w:suppressAutoHyphens/>
              <w:jc w:val="center"/>
            </w:pPr>
          </w:p>
        </w:tc>
        <w:tc>
          <w:tcPr>
            <w:tcW w:w="784" w:type="pct"/>
            <w:gridSpan w:val="2"/>
          </w:tcPr>
          <w:p w:rsidR="00316E2B" w:rsidRPr="00EA5954" w:rsidRDefault="00316E2B" w:rsidP="00316E2B">
            <w:pPr>
              <w:suppressAutoHyphens/>
              <w:jc w:val="both"/>
            </w:pPr>
            <w:r w:rsidRPr="00EA5954">
              <w:t>Удостоверение личности иностранного гражданина в Российской Федерации</w:t>
            </w:r>
          </w:p>
        </w:tc>
        <w:tc>
          <w:tcPr>
            <w:tcW w:w="1494" w:type="pct"/>
          </w:tcPr>
          <w:p w:rsidR="00316E2B" w:rsidRPr="00EA5954" w:rsidRDefault="00316E2B" w:rsidP="00316E2B">
            <w:pPr>
              <w:suppressAutoHyphens/>
              <w:jc w:val="both"/>
            </w:pPr>
            <w:r w:rsidRPr="00EA5954">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241"/>
        </w:trPr>
        <w:tc>
          <w:tcPr>
            <w:tcW w:w="891" w:type="pct"/>
          </w:tcPr>
          <w:p w:rsidR="00316E2B" w:rsidRPr="00EA5954" w:rsidRDefault="00316E2B" w:rsidP="00316E2B">
            <w:pPr>
              <w:suppressAutoHyphens/>
              <w:jc w:val="center"/>
            </w:pPr>
          </w:p>
        </w:tc>
        <w:tc>
          <w:tcPr>
            <w:tcW w:w="784" w:type="pct"/>
            <w:gridSpan w:val="2"/>
          </w:tcPr>
          <w:p w:rsidR="00316E2B" w:rsidRPr="00EA5954" w:rsidRDefault="00316E2B" w:rsidP="00316E2B">
            <w:pPr>
              <w:suppressAutoHyphens/>
              <w:jc w:val="both"/>
            </w:pPr>
            <w:r w:rsidRPr="00EA5954">
              <w:t>Удостоверение личности лица без гражданства в Российской Федерации</w:t>
            </w:r>
          </w:p>
        </w:tc>
        <w:tc>
          <w:tcPr>
            <w:tcW w:w="1494" w:type="pct"/>
          </w:tcPr>
          <w:p w:rsidR="00316E2B" w:rsidRPr="00EA5954" w:rsidRDefault="00316E2B" w:rsidP="00316E2B">
            <w:pPr>
              <w:suppressAutoHyphens/>
              <w:jc w:val="both"/>
            </w:pPr>
            <w:r w:rsidRPr="00EA5954">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316E2B" w:rsidRPr="00EA5954" w:rsidRDefault="00316E2B" w:rsidP="00316E2B">
            <w:pPr>
              <w:suppressAutoHyphens/>
              <w:jc w:val="both"/>
            </w:pPr>
            <w:r w:rsidRPr="00EA5954">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281"/>
        </w:trPr>
        <w:tc>
          <w:tcPr>
            <w:tcW w:w="891" w:type="pct"/>
            <w:vMerge w:val="restart"/>
          </w:tcPr>
          <w:p w:rsidR="00316E2B" w:rsidRPr="00EA5954" w:rsidRDefault="00316E2B" w:rsidP="00316E2B">
            <w:pPr>
              <w:suppressAutoHyphens/>
              <w:jc w:val="center"/>
            </w:pPr>
            <w:r w:rsidRPr="00EA5954">
              <w:t>Документ, удостоверяющий полномочия представителя</w:t>
            </w:r>
          </w:p>
        </w:tc>
        <w:tc>
          <w:tcPr>
            <w:tcW w:w="784" w:type="pct"/>
            <w:gridSpan w:val="2"/>
          </w:tcPr>
          <w:p w:rsidR="00316E2B" w:rsidRPr="00EA5954" w:rsidRDefault="00316E2B" w:rsidP="00316E2B">
            <w:pPr>
              <w:suppressAutoHyphens/>
            </w:pPr>
            <w:r w:rsidRPr="00EA5954">
              <w:t>Доверенность</w:t>
            </w:r>
          </w:p>
        </w:tc>
        <w:tc>
          <w:tcPr>
            <w:tcW w:w="1494" w:type="pct"/>
          </w:tcPr>
          <w:p w:rsidR="00316E2B" w:rsidRPr="00EA5954" w:rsidRDefault="00316E2B" w:rsidP="00316E2B">
            <w:pPr>
              <w:suppressAutoHyphens/>
              <w:jc w:val="both"/>
            </w:pPr>
            <w:r w:rsidRPr="00EA5954">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316E2B" w:rsidRPr="00EA5954" w:rsidRDefault="00316E2B" w:rsidP="00316E2B">
            <w:r w:rsidRPr="00EA5954">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354"/>
        </w:trPr>
        <w:tc>
          <w:tcPr>
            <w:tcW w:w="891" w:type="pct"/>
            <w:vMerge/>
          </w:tcPr>
          <w:p w:rsidR="00316E2B" w:rsidRPr="00EA5954" w:rsidRDefault="00316E2B" w:rsidP="00316E2B">
            <w:pPr>
              <w:suppressAutoHyphens/>
              <w:jc w:val="center"/>
            </w:pPr>
          </w:p>
        </w:tc>
        <w:tc>
          <w:tcPr>
            <w:tcW w:w="784" w:type="pct"/>
            <w:gridSpan w:val="2"/>
          </w:tcPr>
          <w:p w:rsidR="00316E2B" w:rsidRPr="00EA5954" w:rsidRDefault="00316E2B" w:rsidP="00316E2B">
            <w:pPr>
              <w:suppressAutoHyphens/>
            </w:pPr>
            <w:r w:rsidRPr="00EA5954">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316E2B" w:rsidRPr="00EA5954" w:rsidRDefault="00316E2B" w:rsidP="00316E2B">
            <w:pPr>
              <w:suppressAutoHyphens/>
              <w:jc w:val="both"/>
            </w:pPr>
            <w:r w:rsidRPr="00EA5954">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022"/>
        </w:trPr>
        <w:tc>
          <w:tcPr>
            <w:tcW w:w="891" w:type="pct"/>
          </w:tcPr>
          <w:p w:rsidR="00316E2B" w:rsidRPr="00EA5954" w:rsidRDefault="00316E2B" w:rsidP="00316E2B">
            <w:pPr>
              <w:widowControl w:val="0"/>
              <w:autoSpaceDE w:val="0"/>
              <w:autoSpaceDN w:val="0"/>
              <w:adjustRightInd w:val="0"/>
              <w:jc w:val="center"/>
            </w:pPr>
            <w:proofErr w:type="spellStart"/>
            <w:r w:rsidRPr="00EA5954">
              <w:t>Дендроплан</w:t>
            </w:r>
            <w:proofErr w:type="spellEnd"/>
          </w:p>
        </w:tc>
        <w:tc>
          <w:tcPr>
            <w:tcW w:w="784" w:type="pct"/>
            <w:gridSpan w:val="2"/>
          </w:tcPr>
          <w:p w:rsidR="00316E2B" w:rsidRPr="00EA5954" w:rsidRDefault="00316E2B" w:rsidP="00316E2B">
            <w:pPr>
              <w:suppressAutoHyphens/>
            </w:pPr>
            <w:proofErr w:type="spellStart"/>
            <w:r w:rsidRPr="00EA5954">
              <w:t>Дендроплан</w:t>
            </w:r>
            <w:proofErr w:type="spellEnd"/>
          </w:p>
        </w:tc>
        <w:tc>
          <w:tcPr>
            <w:tcW w:w="1494" w:type="pct"/>
          </w:tcPr>
          <w:p w:rsidR="00316E2B" w:rsidRPr="00EA5954" w:rsidRDefault="00316E2B" w:rsidP="00316E2B">
            <w:pPr>
              <w:widowControl w:val="0"/>
              <w:autoSpaceDE w:val="0"/>
              <w:autoSpaceDN w:val="0"/>
              <w:adjustRightInd w:val="0"/>
              <w:ind w:firstLine="540"/>
              <w:jc w:val="both"/>
            </w:pPr>
            <w:proofErr w:type="spellStart"/>
            <w:r w:rsidRPr="00EA5954">
              <w:t>Дендроплан</w:t>
            </w:r>
            <w:proofErr w:type="spellEnd"/>
            <w:r w:rsidRPr="00EA5954">
              <w:t xml:space="preserve"> разрабатывается на инженерно-топографическом плане масштаба 1:500. </w:t>
            </w:r>
            <w:proofErr w:type="spellStart"/>
            <w:r w:rsidRPr="00EA5954">
              <w:t>Дендроплан</w:t>
            </w:r>
            <w:proofErr w:type="spellEnd"/>
            <w:r w:rsidRPr="00EA5954">
              <w:t xml:space="preserve"> совмещают со </w:t>
            </w:r>
            <w:proofErr w:type="spellStart"/>
            <w:r w:rsidRPr="00EA5954">
              <w:t>стройгенпланом</w:t>
            </w:r>
            <w:proofErr w:type="spellEnd"/>
            <w:r w:rsidRPr="00EA5954">
              <w:t xml:space="preserve"> (в случае осуществления строительства).</w:t>
            </w:r>
          </w:p>
          <w:p w:rsidR="00316E2B" w:rsidRPr="00EA5954" w:rsidRDefault="00316E2B" w:rsidP="00316E2B">
            <w:pPr>
              <w:widowControl w:val="0"/>
              <w:autoSpaceDE w:val="0"/>
              <w:autoSpaceDN w:val="0"/>
              <w:adjustRightInd w:val="0"/>
              <w:ind w:firstLine="540"/>
              <w:jc w:val="both"/>
            </w:pPr>
            <w:r w:rsidRPr="00EA5954">
              <w:t xml:space="preserve">Нанесение </w:t>
            </w:r>
            <w:proofErr w:type="spellStart"/>
            <w:r w:rsidRPr="00EA5954">
              <w:t>дендроплана</w:t>
            </w:r>
            <w:proofErr w:type="spellEnd"/>
            <w:r w:rsidRPr="00EA5954">
              <w:t xml:space="preserve"> на </w:t>
            </w:r>
            <w:proofErr w:type="spellStart"/>
            <w:r w:rsidRPr="00EA5954">
              <w:t>стройгенплан</w:t>
            </w:r>
            <w:proofErr w:type="spellEnd"/>
            <w:r w:rsidRPr="00EA5954">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316E2B" w:rsidRPr="00EA5954" w:rsidRDefault="00316E2B" w:rsidP="00316E2B">
            <w:pPr>
              <w:widowControl w:val="0"/>
              <w:autoSpaceDE w:val="0"/>
              <w:autoSpaceDN w:val="0"/>
              <w:adjustRightInd w:val="0"/>
              <w:ind w:firstLine="540"/>
            </w:pPr>
            <w:r w:rsidRPr="00EA5954">
              <w:t xml:space="preserve">Сохраняемые деревья </w:t>
            </w:r>
            <w:r>
              <w:t>–</w:t>
            </w:r>
            <w:r w:rsidRPr="00EA5954">
              <w:t xml:space="preserve"> </w:t>
            </w:r>
            <w:proofErr w:type="spellStart"/>
            <w:r w:rsidRPr="00EA5954">
              <w:t>незакрашенный</w:t>
            </w:r>
            <w:proofErr w:type="spellEnd"/>
            <w:r w:rsidRPr="00EA5954">
              <w:t xml:space="preserve"> кружок.</w:t>
            </w:r>
          </w:p>
          <w:p w:rsidR="00316E2B" w:rsidRPr="00EA5954" w:rsidRDefault="00316E2B" w:rsidP="00316E2B">
            <w:pPr>
              <w:widowControl w:val="0"/>
              <w:autoSpaceDE w:val="0"/>
              <w:autoSpaceDN w:val="0"/>
              <w:adjustRightInd w:val="0"/>
              <w:ind w:firstLine="540"/>
            </w:pPr>
            <w:r w:rsidRPr="00EA5954">
              <w:t>Пересаживаемые деревья - наполовину закрашенный кружок.</w:t>
            </w:r>
          </w:p>
          <w:p w:rsidR="00316E2B" w:rsidRPr="00EA5954" w:rsidRDefault="00316E2B" w:rsidP="00316E2B">
            <w:pPr>
              <w:widowControl w:val="0"/>
              <w:autoSpaceDE w:val="0"/>
              <w:autoSpaceDN w:val="0"/>
              <w:adjustRightInd w:val="0"/>
              <w:ind w:firstLine="540"/>
            </w:pPr>
            <w:r w:rsidRPr="00EA5954">
              <w:t>Вырубаемые деревья - полностью закрашиваемый кружок.</w:t>
            </w:r>
          </w:p>
          <w:p w:rsidR="00316E2B" w:rsidRPr="00EA5954" w:rsidRDefault="00316E2B" w:rsidP="00316E2B">
            <w:pPr>
              <w:widowControl w:val="0"/>
              <w:autoSpaceDE w:val="0"/>
              <w:autoSpaceDN w:val="0"/>
              <w:adjustRightInd w:val="0"/>
              <w:ind w:firstLine="540"/>
              <w:jc w:val="both"/>
            </w:pPr>
            <w:r w:rsidRPr="00EA5954">
              <w:t xml:space="preserve">На </w:t>
            </w:r>
            <w:proofErr w:type="spellStart"/>
            <w:r w:rsidRPr="00EA5954">
              <w:t>стройгенплане</w:t>
            </w:r>
            <w:proofErr w:type="spellEnd"/>
            <w:r w:rsidRPr="00EA5954">
              <w:t xml:space="preserve"> должны быть обозначены все проектируемые объекты; каждое нанесенное на </w:t>
            </w:r>
            <w:proofErr w:type="spellStart"/>
            <w:r w:rsidRPr="00EA5954">
              <w:t>дендроплане</w:t>
            </w:r>
            <w:proofErr w:type="spellEnd"/>
            <w:r w:rsidRPr="00EA5954">
              <w:t xml:space="preserve"> зеленое насаждение имеет номер, соответствующий номеру в </w:t>
            </w:r>
            <w:proofErr w:type="spellStart"/>
            <w:r w:rsidRPr="00EA5954">
              <w:t>перечетной</w:t>
            </w:r>
            <w:proofErr w:type="spellEnd"/>
            <w:r w:rsidRPr="00EA5954">
              <w:t xml:space="preserve"> ведомости.</w:t>
            </w:r>
          </w:p>
          <w:p w:rsidR="00316E2B" w:rsidRPr="00EA5954" w:rsidRDefault="00316E2B" w:rsidP="00316E2B">
            <w:pPr>
              <w:widowControl w:val="0"/>
              <w:autoSpaceDE w:val="0"/>
              <w:autoSpaceDN w:val="0"/>
              <w:adjustRightInd w:val="0"/>
              <w:ind w:firstLine="540"/>
              <w:jc w:val="both"/>
            </w:pPr>
            <w:r w:rsidRPr="00EA5954">
              <w:t xml:space="preserve">Инженерно-топографический план оформляется в соответствии с требованиями </w:t>
            </w:r>
            <w:hyperlink r:id="rId17" w:history="1">
              <w:r w:rsidRPr="00EA5954">
                <w:t>Свода правил</w:t>
              </w:r>
            </w:hyperlink>
            <w:r w:rsidRPr="00EA5954">
              <w:t xml:space="preserve"> СП 47.13330.2012 "Инженерные изыскания для строительства. Основные положения. Актуализированная редакция СНиП 11-02-96" и </w:t>
            </w:r>
            <w:hyperlink r:id="rId18" w:history="1">
              <w:r w:rsidRPr="00EA5954">
                <w:t>СП 11-104-97</w:t>
              </w:r>
            </w:hyperlink>
            <w:r w:rsidRPr="00EA5954">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316E2B" w:rsidRPr="00EA5954" w:rsidRDefault="00316E2B" w:rsidP="00316E2B">
            <w:pPr>
              <w:widowControl w:val="0"/>
              <w:autoSpaceDE w:val="0"/>
              <w:autoSpaceDN w:val="0"/>
              <w:adjustRightInd w:val="0"/>
              <w:ind w:firstLine="540"/>
              <w:jc w:val="both"/>
            </w:pPr>
          </w:p>
        </w:tc>
        <w:tc>
          <w:tcPr>
            <w:tcW w:w="915" w:type="pct"/>
          </w:tcPr>
          <w:p w:rsidR="00316E2B" w:rsidRPr="00EA5954" w:rsidRDefault="00316E2B" w:rsidP="00316E2B">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rPr>
          <w:trHeight w:val="728"/>
        </w:trPr>
        <w:tc>
          <w:tcPr>
            <w:tcW w:w="891" w:type="pct"/>
          </w:tcPr>
          <w:p w:rsidR="00316E2B" w:rsidRPr="00EA5954" w:rsidRDefault="00316E2B" w:rsidP="00316E2B">
            <w:pPr>
              <w:widowControl w:val="0"/>
              <w:autoSpaceDE w:val="0"/>
              <w:autoSpaceDN w:val="0"/>
              <w:adjustRightInd w:val="0"/>
              <w:jc w:val="center"/>
            </w:pPr>
            <w:proofErr w:type="spellStart"/>
            <w:r w:rsidRPr="00EA5954">
              <w:t>Перечетная</w:t>
            </w:r>
            <w:proofErr w:type="spellEnd"/>
            <w:r w:rsidRPr="00EA5954">
              <w:t xml:space="preserve"> ведомость</w:t>
            </w:r>
          </w:p>
        </w:tc>
        <w:tc>
          <w:tcPr>
            <w:tcW w:w="784" w:type="pct"/>
            <w:gridSpan w:val="2"/>
          </w:tcPr>
          <w:p w:rsidR="00316E2B" w:rsidRPr="00EA5954" w:rsidRDefault="00316E2B" w:rsidP="00316E2B">
            <w:pPr>
              <w:suppressAutoHyphens/>
            </w:pPr>
            <w:proofErr w:type="spellStart"/>
            <w:r w:rsidRPr="00EA5954">
              <w:t>Перечетная</w:t>
            </w:r>
            <w:proofErr w:type="spellEnd"/>
            <w:r w:rsidRPr="00EA5954">
              <w:t xml:space="preserve"> ведомость</w:t>
            </w:r>
          </w:p>
        </w:tc>
        <w:tc>
          <w:tcPr>
            <w:tcW w:w="1494" w:type="pct"/>
          </w:tcPr>
          <w:p w:rsidR="00316E2B" w:rsidRPr="00EA5954" w:rsidRDefault="00316E2B" w:rsidP="00316E2B">
            <w:pPr>
              <w:widowControl w:val="0"/>
              <w:autoSpaceDE w:val="0"/>
              <w:autoSpaceDN w:val="0"/>
              <w:adjustRightInd w:val="0"/>
              <w:ind w:firstLine="540"/>
              <w:jc w:val="both"/>
            </w:pPr>
            <w:proofErr w:type="spellStart"/>
            <w:r w:rsidRPr="00EA5954">
              <w:t>Перечетная</w:t>
            </w:r>
            <w:proofErr w:type="spellEnd"/>
            <w:r w:rsidRPr="00EA5954">
              <w:t xml:space="preserve"> ведомость разрабатывается в соответствии с приложением 10 к настоящему Административному регламенту.</w:t>
            </w:r>
          </w:p>
        </w:tc>
        <w:tc>
          <w:tcPr>
            <w:tcW w:w="915" w:type="pct"/>
          </w:tcPr>
          <w:p w:rsidR="00316E2B" w:rsidRPr="00EA5954" w:rsidRDefault="00316E2B" w:rsidP="00316E2B">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rPr>
          <w:trHeight w:val="1278"/>
        </w:trPr>
        <w:tc>
          <w:tcPr>
            <w:tcW w:w="891" w:type="pct"/>
          </w:tcPr>
          <w:p w:rsidR="00316E2B" w:rsidRPr="00EA5954" w:rsidRDefault="00316E2B" w:rsidP="00316E2B">
            <w:pPr>
              <w:widowControl w:val="0"/>
              <w:autoSpaceDE w:val="0"/>
              <w:autoSpaceDN w:val="0"/>
              <w:adjustRightInd w:val="0"/>
              <w:jc w:val="center"/>
            </w:pPr>
            <w:r w:rsidRPr="00EA5954">
              <w:t xml:space="preserve">Проектная документация </w:t>
            </w:r>
          </w:p>
        </w:tc>
        <w:tc>
          <w:tcPr>
            <w:tcW w:w="784" w:type="pct"/>
            <w:gridSpan w:val="2"/>
          </w:tcPr>
          <w:p w:rsidR="00316E2B" w:rsidRPr="00EA5954" w:rsidRDefault="00316E2B" w:rsidP="00316E2B">
            <w:pPr>
              <w:suppressAutoHyphens/>
            </w:pPr>
            <w:r w:rsidRPr="00EA5954">
              <w:t>Проектная документация</w:t>
            </w:r>
          </w:p>
        </w:tc>
        <w:tc>
          <w:tcPr>
            <w:tcW w:w="1494" w:type="pct"/>
          </w:tcPr>
          <w:p w:rsidR="00316E2B" w:rsidRPr="00EA5954" w:rsidRDefault="00316E2B" w:rsidP="00316E2B">
            <w:pPr>
              <w:widowControl w:val="0"/>
              <w:autoSpaceDE w:val="0"/>
              <w:autoSpaceDN w:val="0"/>
              <w:adjustRightInd w:val="0"/>
              <w:ind w:firstLine="540"/>
              <w:jc w:val="both"/>
            </w:pPr>
            <w:r w:rsidRPr="00EA5954">
              <w:t>Требования к составу разделов проектной документации т определены постановлением Правительства Российской Федерации от 16.02.2008 № 87.</w:t>
            </w:r>
          </w:p>
          <w:p w:rsidR="00316E2B" w:rsidRPr="00EA5954" w:rsidRDefault="00316E2B" w:rsidP="00316E2B">
            <w:pPr>
              <w:widowControl w:val="0"/>
              <w:autoSpaceDE w:val="0"/>
              <w:autoSpaceDN w:val="0"/>
              <w:adjustRightInd w:val="0"/>
              <w:ind w:firstLine="540"/>
              <w:jc w:val="both"/>
            </w:pPr>
            <w:r w:rsidRPr="00EA5954">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316E2B" w:rsidRPr="00EA5954" w:rsidRDefault="00316E2B" w:rsidP="00316E2B">
            <w:pPr>
              <w:widowControl w:val="0"/>
              <w:autoSpaceDE w:val="0"/>
              <w:autoSpaceDN w:val="0"/>
              <w:adjustRightInd w:val="0"/>
              <w:ind w:firstLine="540"/>
              <w:jc w:val="both"/>
            </w:pPr>
            <w:r w:rsidRPr="00EA5954">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316E2B" w:rsidRPr="00EA5954" w:rsidRDefault="00316E2B" w:rsidP="00316E2B">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rPr>
          <w:trHeight w:val="1278"/>
        </w:trPr>
        <w:tc>
          <w:tcPr>
            <w:tcW w:w="891" w:type="pct"/>
          </w:tcPr>
          <w:p w:rsidR="00316E2B" w:rsidRPr="00EA5954" w:rsidRDefault="00316E2B" w:rsidP="00316E2B">
            <w:pPr>
              <w:widowControl w:val="0"/>
              <w:autoSpaceDE w:val="0"/>
              <w:autoSpaceDN w:val="0"/>
              <w:adjustRightInd w:val="0"/>
              <w:jc w:val="center"/>
            </w:pPr>
            <w:r w:rsidRPr="00EA5954">
              <w:t>Заключение о нарушении естественного освещения в жилом или нежилом помещении</w:t>
            </w:r>
          </w:p>
        </w:tc>
        <w:tc>
          <w:tcPr>
            <w:tcW w:w="784" w:type="pct"/>
            <w:gridSpan w:val="2"/>
          </w:tcPr>
          <w:p w:rsidR="00316E2B" w:rsidRPr="00EA5954" w:rsidRDefault="00316E2B" w:rsidP="00316E2B">
            <w:pPr>
              <w:suppressAutoHyphens/>
            </w:pPr>
            <w:r w:rsidRPr="00EA5954">
              <w:t>Заключение о нарушении естественного освещения в жилом или нежилом помещении</w:t>
            </w:r>
          </w:p>
        </w:tc>
        <w:tc>
          <w:tcPr>
            <w:tcW w:w="1494" w:type="pct"/>
          </w:tcPr>
          <w:p w:rsidR="00316E2B" w:rsidRPr="00EA5954" w:rsidRDefault="00316E2B" w:rsidP="00316E2B">
            <w:pPr>
              <w:widowControl w:val="0"/>
              <w:autoSpaceDE w:val="0"/>
              <w:autoSpaceDN w:val="0"/>
              <w:adjustRightInd w:val="0"/>
              <w:ind w:firstLine="540"/>
              <w:jc w:val="both"/>
            </w:pPr>
            <w:r w:rsidRPr="00EA5954">
              <w:t xml:space="preserve">Представляется на бумажном и/или электронном </w:t>
            </w:r>
            <w:r>
              <w:t>носителях по форме, утвержденной</w:t>
            </w:r>
            <w:r w:rsidRPr="00EA5954">
              <w:t xml:space="preserve"> </w:t>
            </w:r>
            <w:proofErr w:type="spellStart"/>
            <w:r w:rsidRPr="00EA5954">
              <w:t>Роспотребназором</w:t>
            </w:r>
            <w:proofErr w:type="spellEnd"/>
            <w:r w:rsidRPr="00EA5954">
              <w:t>.</w:t>
            </w:r>
          </w:p>
        </w:tc>
        <w:tc>
          <w:tcPr>
            <w:tcW w:w="915" w:type="pct"/>
          </w:tcPr>
          <w:p w:rsidR="00316E2B" w:rsidRPr="00EA5954" w:rsidRDefault="00316E2B" w:rsidP="00316E2B">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suppressAutoHyphens/>
              <w:jc w:val="center"/>
              <w:rPr>
                <w:b/>
              </w:rPr>
            </w:pPr>
            <w:r w:rsidRPr="00EA5954">
              <w:rPr>
                <w:b/>
              </w:rPr>
              <w:t>Документы, запрашиваемые в порядке межведомственного взаимодействия</w:t>
            </w:r>
          </w:p>
        </w:tc>
        <w:tc>
          <w:tcPr>
            <w:tcW w:w="770" w:type="pct"/>
          </w:tcPr>
          <w:p w:rsidR="00316E2B" w:rsidRPr="00EA5954" w:rsidRDefault="00316E2B" w:rsidP="00316E2B">
            <w:pPr>
              <w:suppressAutoHyphens/>
              <w:jc w:val="center"/>
              <w:rPr>
                <w:b/>
              </w:rPr>
            </w:pPr>
          </w:p>
        </w:tc>
        <w:tc>
          <w:tcPr>
            <w:tcW w:w="1494" w:type="pct"/>
          </w:tcPr>
          <w:p w:rsidR="00316E2B" w:rsidRPr="00EA5954" w:rsidRDefault="00316E2B" w:rsidP="00316E2B">
            <w:pPr>
              <w:suppressAutoHyphens/>
              <w:jc w:val="center"/>
              <w:rPr>
                <w:b/>
              </w:rPr>
            </w:pPr>
          </w:p>
        </w:tc>
        <w:tc>
          <w:tcPr>
            <w:tcW w:w="915" w:type="pct"/>
          </w:tcPr>
          <w:p w:rsidR="00316E2B" w:rsidRPr="00EA5954" w:rsidRDefault="00316E2B" w:rsidP="00316E2B">
            <w:pPr>
              <w:suppressAutoHyphens/>
              <w:jc w:val="center"/>
              <w:rPr>
                <w:b/>
              </w:rPr>
            </w:pPr>
          </w:p>
        </w:tc>
        <w:tc>
          <w:tcPr>
            <w:tcW w:w="916" w:type="pct"/>
          </w:tcPr>
          <w:p w:rsidR="00316E2B" w:rsidRPr="00EA5954" w:rsidRDefault="00316E2B" w:rsidP="00316E2B">
            <w:pPr>
              <w:suppressAutoHyphens/>
              <w:jc w:val="center"/>
              <w:rPr>
                <w:b/>
              </w:rPr>
            </w:pP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Сведения, внесенные в Единый государственный реестр юридических лиц  (для юридических лиц)</w:t>
            </w:r>
          </w:p>
        </w:tc>
        <w:tc>
          <w:tcPr>
            <w:tcW w:w="770" w:type="pct"/>
          </w:tcPr>
          <w:p w:rsidR="00316E2B" w:rsidRPr="00EA5954" w:rsidRDefault="00316E2B" w:rsidP="00316E2B">
            <w:pPr>
              <w:suppressAutoHyphens/>
              <w:jc w:val="both"/>
            </w:pPr>
            <w:r w:rsidRPr="00EA5954">
              <w:t xml:space="preserve">Выписка из Единого государственного реестра юридических лиц </w:t>
            </w:r>
          </w:p>
        </w:tc>
        <w:tc>
          <w:tcPr>
            <w:tcW w:w="1494" w:type="pct"/>
            <w:vMerge w:val="restart"/>
          </w:tcPr>
          <w:p w:rsidR="00316E2B" w:rsidRPr="00EA5954" w:rsidRDefault="00316E2B" w:rsidP="00316E2B">
            <w:pPr>
              <w:suppressAutoHyphens/>
              <w:jc w:val="both"/>
            </w:pPr>
            <w:r w:rsidRPr="00EA5954">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316E2B" w:rsidRPr="00EA5954" w:rsidRDefault="00316E2B" w:rsidP="00316E2B">
            <w:pPr>
              <w:suppressAutoHyphens/>
              <w:jc w:val="both"/>
            </w:pP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Сведения, внесенные в Единый государственный реестр индивидуальных предпринимателей</w:t>
            </w:r>
            <w:r>
              <w:t xml:space="preserve"> </w:t>
            </w:r>
            <w:r w:rsidRPr="00EA5954">
              <w:t>(для индивидуальных предпринимателей)</w:t>
            </w:r>
          </w:p>
        </w:tc>
        <w:tc>
          <w:tcPr>
            <w:tcW w:w="770" w:type="pct"/>
          </w:tcPr>
          <w:p w:rsidR="00316E2B" w:rsidRPr="00EA5954" w:rsidRDefault="00316E2B" w:rsidP="00316E2B">
            <w:pPr>
              <w:suppressAutoHyphens/>
              <w:jc w:val="both"/>
            </w:pPr>
            <w:r w:rsidRPr="00EA5954">
              <w:t xml:space="preserve">Выписка из Единого государственного реестра индивидуальных предпринимателей </w:t>
            </w:r>
          </w:p>
        </w:tc>
        <w:tc>
          <w:tcPr>
            <w:tcW w:w="1494" w:type="pct"/>
            <w:vMerge/>
          </w:tcPr>
          <w:p w:rsidR="00316E2B" w:rsidRPr="00EA5954" w:rsidRDefault="00316E2B" w:rsidP="00316E2B">
            <w:pPr>
              <w:suppressAutoHyphens/>
              <w:jc w:val="both"/>
            </w:pP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Правоустанавливающие документы на земельный участок и (или) объекты недвижимости</w:t>
            </w:r>
          </w:p>
        </w:tc>
        <w:tc>
          <w:tcPr>
            <w:tcW w:w="770" w:type="pct"/>
          </w:tcPr>
          <w:p w:rsidR="00316E2B" w:rsidRPr="00EA5954" w:rsidRDefault="00316E2B" w:rsidP="00316E2B">
            <w:pPr>
              <w:suppressAutoHyphens/>
              <w:jc w:val="both"/>
            </w:pPr>
            <w:r w:rsidRPr="00EA5954">
              <w:t>Выписка из Единого государственного реестра прав на недвижимое имущество и сделок с ним.</w:t>
            </w:r>
          </w:p>
        </w:tc>
        <w:tc>
          <w:tcPr>
            <w:tcW w:w="1494" w:type="pct"/>
            <w:vMerge w:val="restart"/>
          </w:tcPr>
          <w:p w:rsidR="00316E2B" w:rsidRPr="00EA5954" w:rsidRDefault="00316E2B" w:rsidP="00316E2B">
            <w:pPr>
              <w:suppressAutoHyphens/>
              <w:jc w:val="both"/>
            </w:pPr>
            <w:r w:rsidRPr="00EA5954">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316E2B" w:rsidRPr="00EA5954" w:rsidRDefault="00316E2B" w:rsidP="00316E2B">
            <w:pPr>
              <w:suppressAutoHyphens/>
              <w:jc w:val="both"/>
            </w:pP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316E2B" w:rsidRPr="00EA5954" w:rsidRDefault="00316E2B" w:rsidP="00316E2B">
            <w:pPr>
              <w:suppressAutoHyphens/>
              <w:jc w:val="both"/>
            </w:pPr>
            <w:r w:rsidRPr="00EA5954">
              <w:t>Выписка из Единого государственного реестра прав на недвижимое имущество и сделок с ним.</w:t>
            </w:r>
          </w:p>
        </w:tc>
        <w:tc>
          <w:tcPr>
            <w:tcW w:w="1494" w:type="pct"/>
            <w:vMerge/>
          </w:tcPr>
          <w:p w:rsidR="00316E2B" w:rsidRPr="00EA5954" w:rsidRDefault="00316E2B" w:rsidP="00316E2B">
            <w:pPr>
              <w:suppressAutoHyphens/>
              <w:jc w:val="both"/>
            </w:pPr>
          </w:p>
        </w:tc>
        <w:tc>
          <w:tcPr>
            <w:tcW w:w="915" w:type="pct"/>
          </w:tcPr>
          <w:p w:rsidR="00316E2B" w:rsidRPr="00EA5954" w:rsidRDefault="00316E2B" w:rsidP="00316E2B">
            <w:pPr>
              <w:suppressAutoHyphens/>
              <w:jc w:val="both"/>
            </w:pP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316E2B" w:rsidRPr="00EA5954" w:rsidRDefault="00316E2B" w:rsidP="00316E2B">
            <w:pPr>
              <w:suppressAutoHyphens/>
              <w:jc w:val="both"/>
            </w:pPr>
            <w:r w:rsidRPr="00EA5954">
              <w:t>Разрешение на строительство</w:t>
            </w:r>
          </w:p>
        </w:tc>
        <w:tc>
          <w:tcPr>
            <w:tcW w:w="1494" w:type="pct"/>
          </w:tcPr>
          <w:p w:rsidR="00316E2B" w:rsidRPr="00EA5954" w:rsidRDefault="00316E2B" w:rsidP="00316E2B">
            <w:pPr>
              <w:suppressAutoHyphens/>
              <w:jc w:val="both"/>
            </w:pPr>
            <w:r w:rsidRPr="00EA5954">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r w:rsidRPr="00EA5954">
              <w:t>пр</w:t>
            </w:r>
            <w:proofErr w:type="spellEnd"/>
            <w:r w:rsidRPr="00EA5954">
              <w:t xml:space="preserve"> «Об утверждении формы на строительства и формы разрешения на ввод объекта в эксплуатацию»</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Ордер на право производства земляных работ</w:t>
            </w:r>
          </w:p>
        </w:tc>
        <w:tc>
          <w:tcPr>
            <w:tcW w:w="770" w:type="pct"/>
          </w:tcPr>
          <w:p w:rsidR="00316E2B" w:rsidRPr="00EA5954" w:rsidRDefault="00316E2B" w:rsidP="00316E2B">
            <w:pPr>
              <w:suppressAutoHyphens/>
              <w:jc w:val="both"/>
            </w:pPr>
          </w:p>
        </w:tc>
        <w:tc>
          <w:tcPr>
            <w:tcW w:w="1494" w:type="pct"/>
          </w:tcPr>
          <w:p w:rsidR="00316E2B" w:rsidRPr="00EA5954" w:rsidRDefault="00316E2B" w:rsidP="00316E2B">
            <w:pPr>
              <w:suppressAutoHyphens/>
              <w:jc w:val="both"/>
            </w:pPr>
            <w:r w:rsidRPr="00EA5954">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316E2B" w:rsidRPr="00EA5954" w:rsidRDefault="00316E2B" w:rsidP="00316E2B">
            <w:pPr>
              <w:suppressAutoHyphens/>
              <w:jc w:val="both"/>
            </w:pPr>
            <w:r w:rsidRPr="00EA5954">
              <w:t>Разрешение на размещение объектов</w:t>
            </w:r>
          </w:p>
        </w:tc>
        <w:tc>
          <w:tcPr>
            <w:tcW w:w="1494" w:type="pct"/>
          </w:tcPr>
          <w:p w:rsidR="00316E2B" w:rsidRPr="00EA5954" w:rsidRDefault="00316E2B" w:rsidP="00316E2B">
            <w:pPr>
              <w:suppressAutoHyphens/>
              <w:jc w:val="both"/>
            </w:pPr>
            <w:r w:rsidRPr="00EA5954">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316E2B" w:rsidRPr="00EA5954" w:rsidRDefault="00316E2B" w:rsidP="00316E2B">
            <w:pPr>
              <w:suppressAutoHyphens/>
              <w:jc w:val="both"/>
            </w:pPr>
            <w:r w:rsidRPr="00EA5954">
              <w:t>Документация</w:t>
            </w:r>
          </w:p>
        </w:tc>
        <w:tc>
          <w:tcPr>
            <w:tcW w:w="1494" w:type="pct"/>
          </w:tcPr>
          <w:p w:rsidR="00316E2B" w:rsidRPr="00EA5954" w:rsidRDefault="00316E2B" w:rsidP="00316E2B">
            <w:pPr>
              <w:suppressAutoHyphens/>
              <w:jc w:val="both"/>
            </w:pPr>
            <w:r w:rsidRPr="00EA5954">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316E2B" w:rsidRPr="00EA5954" w:rsidRDefault="00316E2B" w:rsidP="00316E2B">
            <w:pPr>
              <w:suppressAutoHyphens/>
              <w:jc w:val="both"/>
            </w:pPr>
            <w:r w:rsidRPr="00EA5954">
              <w:t>Проектная документация</w:t>
            </w:r>
          </w:p>
        </w:tc>
        <w:tc>
          <w:tcPr>
            <w:tcW w:w="1494" w:type="pct"/>
          </w:tcPr>
          <w:p w:rsidR="00316E2B" w:rsidRPr="00EA5954" w:rsidRDefault="00316E2B" w:rsidP="00316E2B">
            <w:pPr>
              <w:suppressAutoHyphens/>
              <w:jc w:val="both"/>
            </w:pPr>
            <w:r w:rsidRPr="00EA5954">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в ИСОГД Московской области). </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p>
        </w:tc>
      </w:tr>
    </w:tbl>
    <w:p w:rsidR="00316E2B" w:rsidRDefault="00316E2B" w:rsidP="00316E2B">
      <w:pPr>
        <w:keepNext/>
        <w:outlineLvl w:val="0"/>
        <w:rPr>
          <w:bCs/>
          <w:iCs/>
        </w:rPr>
      </w:pPr>
    </w:p>
    <w:p w:rsidR="00316E2B" w:rsidRDefault="00316E2B" w:rsidP="00316E2B">
      <w:pPr>
        <w:keepNext/>
        <w:outlineLvl w:val="0"/>
        <w:rPr>
          <w:bCs/>
          <w:iCs/>
        </w:rPr>
      </w:pPr>
      <w:bookmarkStart w:id="387" w:name="_Toc24461654"/>
      <w:r>
        <w:rPr>
          <w:bCs/>
          <w:iCs/>
        </w:rPr>
        <w:t xml:space="preserve">Верно: Председатель  </w:t>
      </w:r>
      <w:proofErr w:type="spellStart"/>
      <w:r>
        <w:rPr>
          <w:bCs/>
          <w:iCs/>
        </w:rPr>
        <w:t>КСДДиБ</w:t>
      </w:r>
      <w:proofErr w:type="spellEnd"/>
      <w:r>
        <w:rPr>
          <w:bCs/>
          <w:iCs/>
        </w:rPr>
        <w:t xml:space="preserve">                                                                                                     А.Э. Зайцев</w:t>
      </w:r>
      <w:bookmarkEnd w:id="387"/>
      <w:r>
        <w:rPr>
          <w:bCs/>
          <w:iCs/>
        </w:rPr>
        <w:t xml:space="preserve">   </w:t>
      </w:r>
    </w:p>
    <w:p w:rsidR="00316E2B" w:rsidRDefault="00316E2B" w:rsidP="00316E2B">
      <w:pPr>
        <w:keepNext/>
        <w:outlineLvl w:val="0"/>
        <w:rPr>
          <w:bCs/>
          <w:iCs/>
        </w:rPr>
      </w:pPr>
    </w:p>
    <w:p w:rsidR="00316E2B" w:rsidRPr="00EA5954" w:rsidRDefault="00316E2B" w:rsidP="00316E2B">
      <w:pPr>
        <w:keepNext/>
        <w:outlineLvl w:val="0"/>
        <w:rPr>
          <w:bCs/>
          <w:iCs/>
        </w:rPr>
        <w:sectPr w:rsidR="00316E2B" w:rsidRPr="00EA5954" w:rsidSect="00316E2B">
          <w:pgSz w:w="16838" w:h="11905" w:orient="landscape"/>
          <w:pgMar w:top="1134" w:right="1134" w:bottom="851" w:left="1134" w:header="720" w:footer="720" w:gutter="0"/>
          <w:cols w:space="720"/>
          <w:noEndnote/>
        </w:sectPr>
      </w:pPr>
    </w:p>
    <w:p w:rsidR="00316E2B" w:rsidRPr="00C2502C" w:rsidRDefault="00316E2B" w:rsidP="00316E2B">
      <w:pPr>
        <w:pStyle w:val="1-"/>
        <w:spacing w:before="0" w:after="0" w:line="240" w:lineRule="auto"/>
        <w:jc w:val="right"/>
        <w:rPr>
          <w:b w:val="0"/>
          <w:sz w:val="24"/>
          <w:szCs w:val="24"/>
        </w:rPr>
      </w:pPr>
      <w:bookmarkStart w:id="388" w:name="P24"/>
      <w:bookmarkStart w:id="389" w:name="P40"/>
      <w:bookmarkStart w:id="390" w:name="P283"/>
      <w:bookmarkStart w:id="391" w:name="_Toc24461959"/>
      <w:bookmarkEnd w:id="357"/>
      <w:bookmarkEnd w:id="358"/>
      <w:bookmarkEnd w:id="359"/>
      <w:bookmarkEnd w:id="360"/>
      <w:bookmarkEnd w:id="361"/>
      <w:bookmarkEnd w:id="362"/>
      <w:bookmarkEnd w:id="388"/>
      <w:bookmarkEnd w:id="389"/>
      <w:bookmarkEnd w:id="390"/>
      <w:r w:rsidRPr="00C2502C">
        <w:rPr>
          <w:b w:val="0"/>
          <w:sz w:val="24"/>
          <w:szCs w:val="24"/>
        </w:rPr>
        <w:t>Приложение  12</w:t>
      </w:r>
      <w:bookmarkEnd w:id="391"/>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jc w:val="center"/>
        <w:rPr>
          <w:b/>
          <w:bCs/>
          <w:iCs/>
        </w:rPr>
      </w:pPr>
    </w:p>
    <w:p w:rsidR="00316E2B" w:rsidRDefault="00316E2B" w:rsidP="00316E2B">
      <w:pPr>
        <w:jc w:val="center"/>
        <w:rPr>
          <w:b/>
          <w:bCs/>
          <w:iCs/>
        </w:rPr>
      </w:pPr>
      <w:r w:rsidRPr="00EA5954">
        <w:rPr>
          <w:b/>
          <w:bCs/>
          <w:iCs/>
        </w:rPr>
        <w:t>Форма Уведомления об отказе в приеме документов, необходимых для предоставления Муниципальной услуги</w:t>
      </w:r>
    </w:p>
    <w:p w:rsidR="00316E2B" w:rsidRPr="00EA5954" w:rsidRDefault="00316E2B" w:rsidP="00316E2B">
      <w:pPr>
        <w:keepNext/>
        <w:spacing w:before="240" w:after="240"/>
        <w:jc w:val="center"/>
        <w:outlineLvl w:val="0"/>
      </w:pPr>
      <w:bookmarkStart w:id="392" w:name="_Toc24461960"/>
      <w:r w:rsidRPr="00D73F68">
        <w:rPr>
          <w:sz w:val="20"/>
          <w:szCs w:val="20"/>
        </w:rPr>
        <w:t>(Оформляется на бланке Администрации)</w:t>
      </w:r>
      <w:bookmarkEnd w:id="392"/>
    </w:p>
    <w:p w:rsidR="00316E2B" w:rsidRPr="00EA5954" w:rsidRDefault="00316E2B" w:rsidP="00316E2B">
      <w:pPr>
        <w:autoSpaceDE w:val="0"/>
        <w:autoSpaceDN w:val="0"/>
        <w:adjustRightInd w:val="0"/>
        <w:ind w:left="4956"/>
        <w:jc w:val="both"/>
        <w:rPr>
          <w:rFonts w:eastAsia="Calibri"/>
        </w:rPr>
      </w:pPr>
    </w:p>
    <w:p w:rsidR="00316E2B" w:rsidRPr="00EA5954" w:rsidRDefault="00316E2B" w:rsidP="00316E2B">
      <w:pPr>
        <w:autoSpaceDE w:val="0"/>
        <w:autoSpaceDN w:val="0"/>
        <w:adjustRightInd w:val="0"/>
        <w:ind w:left="4956"/>
        <w:jc w:val="both"/>
        <w:rPr>
          <w:rFonts w:eastAsia="Calibri"/>
        </w:rPr>
      </w:pPr>
      <w:r w:rsidRPr="00EA5954">
        <w:rPr>
          <w:rFonts w:eastAsia="Calibri"/>
        </w:rPr>
        <w:t>Кому____________________________________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наименование заявителя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____________________________________________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(для юридических лиц полное наименование организации, ФИО руководителя,</w:t>
      </w:r>
    </w:p>
    <w:p w:rsidR="00316E2B" w:rsidRPr="00EA5954" w:rsidRDefault="00316E2B" w:rsidP="00316E2B">
      <w:pPr>
        <w:autoSpaceDE w:val="0"/>
        <w:autoSpaceDN w:val="0"/>
        <w:adjustRightInd w:val="0"/>
        <w:ind w:left="4956"/>
        <w:jc w:val="both"/>
        <w:rPr>
          <w:rFonts w:eastAsia="Calibri"/>
        </w:rPr>
      </w:pPr>
      <w:r w:rsidRPr="00EA5954">
        <w:rPr>
          <w:rFonts w:eastAsia="Calibri"/>
        </w:rPr>
        <w:t>_______________________________________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для физических лиц и индивидуальных   </w:t>
      </w:r>
      <w:proofErr w:type="gramStart"/>
      <w:r w:rsidRPr="00EA5954">
        <w:rPr>
          <w:rFonts w:eastAsia="Calibri"/>
          <w:sz w:val="20"/>
          <w:szCs w:val="20"/>
        </w:rPr>
        <w:t>предпринимателей:  ФИО</w:t>
      </w:r>
      <w:proofErr w:type="gramEnd"/>
      <w:r w:rsidRPr="00EA5954">
        <w:rPr>
          <w:rFonts w:eastAsia="Calibri"/>
          <w:sz w:val="20"/>
          <w:szCs w:val="20"/>
        </w:rPr>
        <w:t>)</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____________________________________________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(почтовый индекс, адрес, телефон)</w:t>
      </w:r>
    </w:p>
    <w:p w:rsidR="00316E2B" w:rsidRPr="00EA5954" w:rsidRDefault="00316E2B" w:rsidP="00316E2B">
      <w:pPr>
        <w:autoSpaceDE w:val="0"/>
        <w:autoSpaceDN w:val="0"/>
        <w:adjustRightInd w:val="0"/>
        <w:jc w:val="center"/>
        <w:rPr>
          <w:rFonts w:eastAsia="Calibri"/>
          <w:b/>
        </w:rPr>
      </w:pPr>
      <w:r w:rsidRPr="00EA5954">
        <w:rPr>
          <w:rFonts w:eastAsia="Calibri"/>
          <w:b/>
        </w:rPr>
        <w:t>Уведомление</w:t>
      </w:r>
    </w:p>
    <w:p w:rsidR="00316E2B" w:rsidRPr="00EA5954" w:rsidRDefault="00316E2B" w:rsidP="00316E2B">
      <w:pPr>
        <w:autoSpaceDE w:val="0"/>
        <w:autoSpaceDN w:val="0"/>
        <w:adjustRightInd w:val="0"/>
        <w:jc w:val="center"/>
        <w:rPr>
          <w:rFonts w:eastAsia="Calibri"/>
          <w:b/>
        </w:rPr>
      </w:pPr>
      <w:r w:rsidRPr="00EA5954">
        <w:rPr>
          <w:rFonts w:eastAsia="Calibri"/>
          <w:b/>
        </w:rPr>
        <w:t xml:space="preserve">об отказе в приеме документов, необходимых </w:t>
      </w:r>
      <w:proofErr w:type="gramStart"/>
      <w:r w:rsidRPr="00EA5954">
        <w:rPr>
          <w:rFonts w:eastAsia="Calibri"/>
          <w:b/>
        </w:rPr>
        <w:t>для</w:t>
      </w:r>
      <w:r>
        <w:rPr>
          <w:rFonts w:eastAsia="Calibri"/>
          <w:b/>
        </w:rPr>
        <w:t xml:space="preserve"> </w:t>
      </w:r>
      <w:r w:rsidRPr="00EA5954">
        <w:rPr>
          <w:rFonts w:eastAsia="Calibri"/>
          <w:b/>
        </w:rPr>
        <w:t>предоставлении</w:t>
      </w:r>
      <w:proofErr w:type="gramEnd"/>
      <w:r w:rsidRPr="00EA5954">
        <w:rPr>
          <w:rFonts w:eastAsia="Calibri"/>
          <w:b/>
        </w:rPr>
        <w:t xml:space="preserve"> муниципальной услуги</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jc w:val="both"/>
      </w:pPr>
      <w:r w:rsidRPr="00EA5954">
        <w:rPr>
          <w:rFonts w:eastAsia="Calibri"/>
        </w:rPr>
        <w:tab/>
      </w:r>
      <w:r w:rsidRPr="00EA5954">
        <w:t xml:space="preserve">Администрацией </w:t>
      </w:r>
      <w:r w:rsidRPr="008E7C53">
        <w:t xml:space="preserve">городского </w:t>
      </w:r>
      <w:r>
        <w:t xml:space="preserve">округа Электросталь Московской области </w:t>
      </w:r>
      <w:r w:rsidRPr="00EA5954">
        <w:t xml:space="preserve">рассмотрено заявление </w:t>
      </w:r>
      <w:proofErr w:type="gramStart"/>
      <w:r w:rsidRPr="00EA5954">
        <w:t>от  _</w:t>
      </w:r>
      <w:proofErr w:type="gramEnd"/>
      <w:r w:rsidRPr="00EA5954">
        <w:t>______  № ________.</w:t>
      </w:r>
    </w:p>
    <w:p w:rsidR="00316E2B" w:rsidRPr="00EA5954" w:rsidRDefault="00316E2B" w:rsidP="00316E2B">
      <w:pPr>
        <w:autoSpaceDE w:val="0"/>
        <w:autoSpaceDN w:val="0"/>
        <w:adjustRightInd w:val="0"/>
        <w:jc w:val="both"/>
      </w:pPr>
    </w:p>
    <w:p w:rsidR="00316E2B" w:rsidRPr="00EA5954" w:rsidRDefault="00316E2B" w:rsidP="00316E2B">
      <w:pPr>
        <w:ind w:firstLine="709"/>
        <w:contextualSpacing/>
        <w:jc w:val="both"/>
      </w:pPr>
      <w:r w:rsidRPr="00EA5954">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t xml:space="preserve">городского </w:t>
      </w:r>
      <w:r>
        <w:t>округа Электросталь Московской области</w:t>
      </w:r>
      <w:r w:rsidRPr="00EA5954">
        <w:rPr>
          <w:spacing w:val="-1"/>
        </w:rPr>
        <w:t xml:space="preserve">» </w:t>
      </w:r>
      <w:r w:rsidRPr="00EA5954">
        <w:t xml:space="preserve">Администрацией </w:t>
      </w:r>
      <w:r w:rsidRPr="008E7C53">
        <w:t xml:space="preserve">городского </w:t>
      </w:r>
      <w:r>
        <w:t>округа Электросталь Московской области</w:t>
      </w:r>
      <w:r w:rsidRPr="00EA5954">
        <w:t xml:space="preserve"> отказывает в приеме документов </w:t>
      </w:r>
      <w:proofErr w:type="gramStart"/>
      <w:r w:rsidRPr="00EA5954">
        <w:t>для</w:t>
      </w:r>
      <w:r>
        <w:t xml:space="preserve"> </w:t>
      </w:r>
      <w:r w:rsidRPr="00EA5954">
        <w:t>предоставлении</w:t>
      </w:r>
      <w:proofErr w:type="gramEnd"/>
      <w:r w:rsidRPr="00EA5954">
        <w:t xml:space="preserve"> муниципальной услуги по следующим причинам:</w:t>
      </w:r>
    </w:p>
    <w:p w:rsidR="00316E2B" w:rsidRPr="00EA5954" w:rsidRDefault="00316E2B" w:rsidP="00316E2B">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316E2B" w:rsidRPr="00EA5954" w:rsidTr="00316E2B">
        <w:tc>
          <w:tcPr>
            <w:tcW w:w="6487" w:type="dxa"/>
          </w:tcPr>
          <w:p w:rsidR="00316E2B" w:rsidRPr="0015314F" w:rsidRDefault="00316E2B" w:rsidP="00316E2B">
            <w:pPr>
              <w:autoSpaceDE w:val="0"/>
              <w:autoSpaceDN w:val="0"/>
              <w:adjustRightInd w:val="0"/>
              <w:jc w:val="center"/>
              <w:rPr>
                <w:rFonts w:eastAsia="Calibri"/>
              </w:rPr>
            </w:pPr>
            <w:r w:rsidRPr="0015314F">
              <w:rPr>
                <w:rFonts w:eastAsia="Calibri"/>
              </w:rPr>
              <w:t>Пункт Административного регламента</w:t>
            </w:r>
          </w:p>
        </w:tc>
        <w:tc>
          <w:tcPr>
            <w:tcW w:w="3367" w:type="dxa"/>
          </w:tcPr>
          <w:p w:rsidR="00316E2B" w:rsidRPr="0015314F" w:rsidRDefault="00316E2B" w:rsidP="00316E2B">
            <w:pPr>
              <w:contextualSpacing/>
              <w:jc w:val="center"/>
              <w:rPr>
                <w:rFonts w:eastAsia="Calibri"/>
              </w:rPr>
            </w:pPr>
            <w:r w:rsidRPr="0015314F">
              <w:rPr>
                <w:rFonts w:eastAsia="Calibri"/>
              </w:rPr>
              <w:t>Описание нарушения</w:t>
            </w:r>
          </w:p>
        </w:tc>
      </w:tr>
      <w:tr w:rsidR="00316E2B" w:rsidRPr="00EA5954" w:rsidTr="00316E2B">
        <w:tc>
          <w:tcPr>
            <w:tcW w:w="6487" w:type="dxa"/>
          </w:tcPr>
          <w:p w:rsidR="00316E2B" w:rsidRPr="0015314F" w:rsidRDefault="00316E2B" w:rsidP="00316E2B">
            <w:pPr>
              <w:contextualSpacing/>
              <w:jc w:val="both"/>
              <w:rPr>
                <w:rFonts w:eastAsia="Calibri"/>
              </w:rPr>
            </w:pPr>
            <w:r w:rsidRPr="0015314F">
              <w:rPr>
                <w:rFonts w:eastAsia="Calibri"/>
              </w:rPr>
              <w:t>пп.12.1.1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316E2B" w:rsidRPr="0015314F" w:rsidRDefault="00316E2B" w:rsidP="00316E2B">
            <w:pPr>
              <w:contextualSpacing/>
              <w:jc w:val="both"/>
              <w:rPr>
                <w:rFonts w:eastAsia="Calibri"/>
              </w:rPr>
            </w:pPr>
            <w:r w:rsidRPr="0015314F">
              <w:rPr>
                <w:rFonts w:eastAsia="Calibri"/>
              </w:rPr>
              <w:t>Указывается ссылка на документ, в котором выявлено нарушение</w:t>
            </w:r>
          </w:p>
        </w:tc>
      </w:tr>
      <w:tr w:rsidR="00316E2B" w:rsidRPr="00EA5954" w:rsidTr="00316E2B">
        <w:tc>
          <w:tcPr>
            <w:tcW w:w="6487" w:type="dxa"/>
          </w:tcPr>
          <w:p w:rsidR="00316E2B" w:rsidRPr="0015314F" w:rsidRDefault="00316E2B" w:rsidP="00316E2B">
            <w:pPr>
              <w:contextualSpacing/>
              <w:jc w:val="both"/>
              <w:rPr>
                <w:rFonts w:eastAsia="Calibri"/>
              </w:rPr>
            </w:pPr>
            <w:r w:rsidRPr="0015314F">
              <w:rPr>
                <w:rFonts w:eastAsia="Calibri"/>
              </w:rPr>
              <w:t xml:space="preserve">пп.12.1.2 </w:t>
            </w:r>
            <w:r w:rsidRPr="00EA5954">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316E2B" w:rsidRPr="0015314F" w:rsidRDefault="00316E2B" w:rsidP="00316E2B">
            <w:pPr>
              <w:contextualSpacing/>
              <w:jc w:val="both"/>
              <w:rPr>
                <w:rFonts w:eastAsia="Calibri"/>
              </w:rPr>
            </w:pPr>
            <w:r w:rsidRPr="0015314F">
              <w:rPr>
                <w:rFonts w:eastAsia="Calibri"/>
              </w:rPr>
              <w:t>Указывается ссылка на документ, в котором выявлено нарушение</w:t>
            </w:r>
          </w:p>
        </w:tc>
      </w:tr>
      <w:tr w:rsidR="00316E2B" w:rsidRPr="00EA5954" w:rsidTr="00316E2B">
        <w:tc>
          <w:tcPr>
            <w:tcW w:w="6487" w:type="dxa"/>
          </w:tcPr>
          <w:p w:rsidR="00316E2B" w:rsidRPr="00EA5954" w:rsidRDefault="00316E2B" w:rsidP="00316E2B">
            <w:pPr>
              <w:contextualSpacing/>
              <w:jc w:val="both"/>
            </w:pPr>
            <w:proofErr w:type="spellStart"/>
            <w:r w:rsidRPr="0015314F">
              <w:rPr>
                <w:rFonts w:eastAsia="Calibri"/>
              </w:rPr>
              <w:t>пп</w:t>
            </w:r>
            <w:proofErr w:type="spellEnd"/>
            <w:r w:rsidRPr="0015314F">
              <w:rPr>
                <w:rFonts w:eastAsia="Calibri"/>
              </w:rPr>
              <w:t>. 12.1.3  Представление документов, содержащих противоречивые сведения, незаверенные исправления, подчистки и помарки.</w:t>
            </w:r>
          </w:p>
        </w:tc>
        <w:tc>
          <w:tcPr>
            <w:tcW w:w="3367" w:type="dxa"/>
          </w:tcPr>
          <w:p w:rsidR="00316E2B" w:rsidRPr="00EA5954" w:rsidRDefault="00316E2B" w:rsidP="00316E2B">
            <w:pPr>
              <w:contextualSpacing/>
              <w:jc w:val="both"/>
            </w:pPr>
            <w:r w:rsidRPr="0015314F">
              <w:rPr>
                <w:rFonts w:eastAsia="Calibri"/>
              </w:rPr>
              <w:t>Указывается конкретные нарушения</w:t>
            </w:r>
          </w:p>
        </w:tc>
      </w:tr>
      <w:tr w:rsidR="00316E2B" w:rsidRPr="00EA5954" w:rsidTr="00316E2B">
        <w:tc>
          <w:tcPr>
            <w:tcW w:w="6487" w:type="dxa"/>
          </w:tcPr>
          <w:p w:rsidR="00316E2B" w:rsidRPr="0015314F" w:rsidRDefault="00316E2B" w:rsidP="00316E2B">
            <w:pPr>
              <w:autoSpaceDE w:val="0"/>
              <w:autoSpaceDN w:val="0"/>
              <w:adjustRightInd w:val="0"/>
              <w:jc w:val="both"/>
              <w:rPr>
                <w:rFonts w:eastAsia="Calibri"/>
              </w:rPr>
            </w:pPr>
            <w:proofErr w:type="spellStart"/>
            <w:r w:rsidRPr="0015314F">
              <w:rPr>
                <w:rFonts w:eastAsia="Calibri"/>
              </w:rPr>
              <w:t>пп</w:t>
            </w:r>
            <w:proofErr w:type="spellEnd"/>
            <w:r w:rsidRPr="0015314F">
              <w:rPr>
                <w:rFonts w:eastAsia="Calibri"/>
              </w:rPr>
              <w:t>. 12.1.4</w:t>
            </w:r>
            <w:r w:rsidRPr="00EA5954">
              <w:t xml:space="preserve">  Обращение за получением Муниципальной услуги неуполномоченного лица.</w:t>
            </w:r>
          </w:p>
        </w:tc>
        <w:tc>
          <w:tcPr>
            <w:tcW w:w="3367" w:type="dxa"/>
          </w:tcPr>
          <w:p w:rsidR="00316E2B" w:rsidRPr="0015314F" w:rsidRDefault="00316E2B" w:rsidP="00316E2B">
            <w:pPr>
              <w:contextualSpacing/>
              <w:jc w:val="both"/>
              <w:rPr>
                <w:rFonts w:eastAsia="Calibri"/>
              </w:rPr>
            </w:pPr>
            <w:r w:rsidRPr="0015314F">
              <w:rPr>
                <w:rFonts w:eastAsia="Calibri"/>
              </w:rPr>
              <w:t>Указывается конкретные нарушения</w:t>
            </w:r>
          </w:p>
        </w:tc>
      </w:tr>
      <w:tr w:rsidR="00316E2B" w:rsidRPr="00EA5954" w:rsidTr="00316E2B">
        <w:tc>
          <w:tcPr>
            <w:tcW w:w="6487" w:type="dxa"/>
          </w:tcPr>
          <w:p w:rsidR="00316E2B" w:rsidRPr="0015314F" w:rsidRDefault="00316E2B" w:rsidP="00316E2B">
            <w:pPr>
              <w:autoSpaceDE w:val="0"/>
              <w:autoSpaceDN w:val="0"/>
              <w:adjustRightInd w:val="0"/>
              <w:jc w:val="both"/>
              <w:rPr>
                <w:rFonts w:eastAsia="Calibri"/>
              </w:rPr>
            </w:pPr>
            <w:proofErr w:type="spellStart"/>
            <w:r w:rsidRPr="0015314F">
              <w:rPr>
                <w:rFonts w:eastAsia="Calibri"/>
              </w:rPr>
              <w:t>пп</w:t>
            </w:r>
            <w:proofErr w:type="spellEnd"/>
            <w:r w:rsidRPr="0015314F">
              <w:rPr>
                <w:rFonts w:eastAsia="Calibri"/>
              </w:rPr>
              <w:t>. 12.1.5.</w:t>
            </w:r>
            <w:r w:rsidRPr="00EA5954">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316E2B" w:rsidRPr="0015314F" w:rsidRDefault="00316E2B" w:rsidP="00316E2B">
            <w:pPr>
              <w:contextualSpacing/>
              <w:jc w:val="both"/>
              <w:rPr>
                <w:rFonts w:eastAsia="Calibri"/>
              </w:rPr>
            </w:pPr>
            <w:r w:rsidRPr="0015314F">
              <w:rPr>
                <w:rFonts w:eastAsia="Calibri"/>
              </w:rPr>
              <w:t xml:space="preserve">Указывается конкретные нарушения </w:t>
            </w:r>
          </w:p>
        </w:tc>
      </w:tr>
      <w:tr w:rsidR="00316E2B" w:rsidRPr="00EA5954" w:rsidTr="00316E2B">
        <w:tc>
          <w:tcPr>
            <w:tcW w:w="6487" w:type="dxa"/>
          </w:tcPr>
          <w:p w:rsidR="00316E2B" w:rsidRPr="0015314F" w:rsidRDefault="00316E2B" w:rsidP="00316E2B">
            <w:pPr>
              <w:autoSpaceDE w:val="0"/>
              <w:autoSpaceDN w:val="0"/>
              <w:adjustRightInd w:val="0"/>
              <w:jc w:val="both"/>
              <w:rPr>
                <w:rFonts w:eastAsia="Calibri"/>
              </w:rPr>
            </w:pPr>
            <w:proofErr w:type="spellStart"/>
            <w:r w:rsidRPr="0015314F">
              <w:rPr>
                <w:rFonts w:eastAsia="Calibri"/>
              </w:rPr>
              <w:t>пп</w:t>
            </w:r>
            <w:proofErr w:type="spellEnd"/>
            <w:r w:rsidRPr="0015314F">
              <w:rPr>
                <w:rFonts w:eastAsia="Calibri"/>
              </w:rPr>
              <w:t>. 12.1.6.</w:t>
            </w:r>
            <w:r w:rsidRPr="00EA5954">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316E2B" w:rsidRPr="0015314F" w:rsidRDefault="00316E2B" w:rsidP="00316E2B">
            <w:pPr>
              <w:contextualSpacing/>
              <w:jc w:val="both"/>
              <w:rPr>
                <w:rFonts w:eastAsia="Calibri"/>
              </w:rPr>
            </w:pPr>
            <w:r w:rsidRPr="0015314F">
              <w:rPr>
                <w:rFonts w:eastAsia="Calibri"/>
              </w:rPr>
              <w:t>Указывается конкретные нарушение и ссылка на документ, в котором выявлено нарушение</w:t>
            </w:r>
          </w:p>
        </w:tc>
      </w:tr>
      <w:tr w:rsidR="00316E2B" w:rsidRPr="00EA5954" w:rsidTr="00316E2B">
        <w:tc>
          <w:tcPr>
            <w:tcW w:w="6487" w:type="dxa"/>
          </w:tcPr>
          <w:p w:rsidR="00316E2B" w:rsidRPr="0015314F" w:rsidRDefault="00316E2B" w:rsidP="00316E2B">
            <w:pPr>
              <w:pStyle w:val="111"/>
              <w:numPr>
                <w:ilvl w:val="0"/>
                <w:numId w:val="0"/>
              </w:numPr>
              <w:spacing w:after="200"/>
              <w:rPr>
                <w:sz w:val="24"/>
                <w:szCs w:val="24"/>
              </w:rPr>
            </w:pPr>
            <w:proofErr w:type="spellStart"/>
            <w:r w:rsidRPr="0015314F">
              <w:rPr>
                <w:sz w:val="24"/>
                <w:szCs w:val="24"/>
              </w:rPr>
              <w:t>пп</w:t>
            </w:r>
            <w:proofErr w:type="spellEnd"/>
            <w:r w:rsidRPr="0015314F">
              <w:rPr>
                <w:sz w:val="24"/>
                <w:szCs w:val="24"/>
              </w:rPr>
              <w:t>.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316E2B" w:rsidRPr="009C4B46" w:rsidRDefault="00316E2B" w:rsidP="00316E2B">
            <w:pPr>
              <w:contextualSpacing/>
              <w:jc w:val="both"/>
            </w:pPr>
            <w:r w:rsidRPr="0015314F">
              <w:rPr>
                <w:rFonts w:eastAsia="Calibri"/>
              </w:rPr>
              <w:t xml:space="preserve">Указывается ссылка </w:t>
            </w:r>
            <w:proofErr w:type="gramStart"/>
            <w:r w:rsidRPr="0015314F">
              <w:rPr>
                <w:rFonts w:eastAsia="Calibri"/>
              </w:rPr>
              <w:t>на документ</w:t>
            </w:r>
            <w:proofErr w:type="gramEnd"/>
            <w:r w:rsidRPr="0015314F">
              <w:rPr>
                <w:rFonts w:eastAsia="Calibri"/>
              </w:rPr>
              <w:t xml:space="preserve"> в котором выявлено нарушение</w:t>
            </w:r>
          </w:p>
        </w:tc>
      </w:tr>
    </w:tbl>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ind w:firstLine="709"/>
        <w:jc w:val="both"/>
        <w:rPr>
          <w:rFonts w:eastAsia="Calibri"/>
        </w:rPr>
      </w:pPr>
      <w:r w:rsidRPr="00EA5954">
        <w:rPr>
          <w:rFonts w:eastAsia="Calibri"/>
        </w:rPr>
        <w:t xml:space="preserve">После устранения обстоятельств, послуживших основанием для отказа в приеме документов, необходимых </w:t>
      </w:r>
      <w:proofErr w:type="gramStart"/>
      <w:r w:rsidRPr="00EA5954">
        <w:rPr>
          <w:rFonts w:eastAsia="Calibri"/>
        </w:rPr>
        <w:t>для</w:t>
      </w:r>
      <w:r>
        <w:rPr>
          <w:rFonts w:eastAsia="Calibri"/>
        </w:rPr>
        <w:t xml:space="preserve"> </w:t>
      </w:r>
      <w:r w:rsidRPr="00EA5954">
        <w:rPr>
          <w:rFonts w:eastAsia="Calibri"/>
        </w:rPr>
        <w:t>предоставлении</w:t>
      </w:r>
      <w:proofErr w:type="gramEnd"/>
      <w:r w:rsidRPr="00EA5954">
        <w:rPr>
          <w:rFonts w:eastAsia="Calibri"/>
        </w:rPr>
        <w:t xml:space="preserve"> муниципальной услуги, Вы имеете право повторно обратиться за предоставлением муниципальной услуги.</w:t>
      </w:r>
    </w:p>
    <w:p w:rsidR="00316E2B" w:rsidRPr="00EA5954" w:rsidRDefault="00316E2B" w:rsidP="00316E2B">
      <w:pPr>
        <w:autoSpaceDE w:val="0"/>
        <w:autoSpaceDN w:val="0"/>
        <w:adjustRightInd w:val="0"/>
        <w:ind w:firstLine="709"/>
        <w:jc w:val="both"/>
      </w:pPr>
      <w:r w:rsidRPr="00EA5954">
        <w:t xml:space="preserve">Данный отказ может быть обжалован в досудебном порядке путем направления жалобы в Администрацию </w:t>
      </w:r>
      <w:r w:rsidRPr="008E7C53">
        <w:t xml:space="preserve">городского </w:t>
      </w:r>
      <w:r>
        <w:t>округа Электросталь Московской области</w:t>
      </w:r>
      <w:r w:rsidRPr="00EA5954">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316E2B" w:rsidRPr="00EA5954" w:rsidRDefault="00316E2B" w:rsidP="00316E2B">
      <w:pPr>
        <w:ind w:firstLine="709"/>
        <w:jc w:val="both"/>
      </w:pPr>
      <w:r w:rsidRPr="00EA5954">
        <w:t>В случае если отказ требует очной консультации Вы можете записаться</w:t>
      </w:r>
      <w:r w:rsidRPr="00EA5954">
        <w:br/>
        <w:t>на консультацию к эксперту Администрации через портал государственных и муниципальных услуг Московской области</w:t>
      </w:r>
      <w:hyperlink r:id="rId19" w:anchor="services/info?id=6909@egService" w:history="1"/>
      <w:r w:rsidRPr="00EA5954">
        <w:t>.</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должностного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 xml:space="preserve">                             лица)</w:t>
      </w:r>
    </w:p>
    <w:p w:rsidR="00316E2B" w:rsidRPr="00EA5954" w:rsidRDefault="00316E2B" w:rsidP="00316E2B">
      <w:pPr>
        <w:widowControl w:val="0"/>
        <w:autoSpaceDE w:val="0"/>
        <w:autoSpaceDN w:val="0"/>
        <w:jc w:val="both"/>
      </w:pPr>
      <w:r w:rsidRPr="00EA5954">
        <w:t>«_____»   ______________   201 _ г.</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p>
    <w:p w:rsidR="00316E2B" w:rsidRPr="00EA5954" w:rsidRDefault="00316E2B" w:rsidP="00316E2B">
      <w:pPr>
        <w:autoSpaceDE w:val="0"/>
        <w:autoSpaceDN w:val="0"/>
        <w:adjustRightInd w:val="0"/>
        <w:ind w:firstLine="709"/>
        <w:jc w:val="both"/>
      </w:pPr>
      <w:r w:rsidRPr="00EA5954">
        <w:t>Реквизиты электронной подписи:</w:t>
      </w:r>
    </w:p>
    <w:p w:rsidR="00316E2B" w:rsidRPr="00EA5954"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jc w:val="both"/>
      </w:pPr>
      <w:r>
        <w:t xml:space="preserve">          Верно:</w:t>
      </w:r>
    </w:p>
    <w:p w:rsidR="00316E2B" w:rsidRPr="00747602" w:rsidRDefault="00316E2B" w:rsidP="00316E2B">
      <w:pPr>
        <w:autoSpaceDE w:val="0"/>
        <w:autoSpaceDN w:val="0"/>
        <w:adjustRightInd w:val="0"/>
        <w:jc w:val="both"/>
      </w:pPr>
      <w:r>
        <w:t xml:space="preserve">         </w:t>
      </w:r>
      <w:r w:rsidRPr="00747602">
        <w:t xml:space="preserve"> </w:t>
      </w:r>
      <w:r>
        <w:t xml:space="preserve">Председатель </w:t>
      </w:r>
      <w:proofErr w:type="spellStart"/>
      <w:r>
        <w:t>КСДДиБ</w:t>
      </w:r>
      <w:proofErr w:type="spellEnd"/>
      <w:r>
        <w:t xml:space="preserve">         </w:t>
      </w:r>
      <w:r w:rsidRPr="00747602">
        <w:t xml:space="preserve">                                         </w:t>
      </w:r>
      <w:r>
        <w:t xml:space="preserve">          А.Э. Зайцев   </w:t>
      </w:r>
    </w:p>
    <w:p w:rsidR="00316E2B" w:rsidRPr="00747602"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EA5954" w:rsidRDefault="00316E2B" w:rsidP="00316E2B"/>
    <w:p w:rsidR="00316E2B" w:rsidRPr="00EA5954" w:rsidRDefault="00316E2B" w:rsidP="00316E2B">
      <w:pPr>
        <w:autoSpaceDE w:val="0"/>
        <w:autoSpaceDN w:val="0"/>
        <w:adjustRightInd w:val="0"/>
        <w:ind w:firstLine="709"/>
        <w:jc w:val="both"/>
      </w:pPr>
    </w:p>
    <w:p w:rsidR="00316E2B" w:rsidRPr="00C2502C" w:rsidRDefault="00316E2B" w:rsidP="00316E2B">
      <w:pPr>
        <w:keepNext/>
        <w:jc w:val="right"/>
        <w:outlineLvl w:val="0"/>
        <w:rPr>
          <w:rFonts w:cs="Times New Roman"/>
          <w:bCs/>
          <w:iCs/>
        </w:rPr>
      </w:pPr>
      <w:r w:rsidRPr="00EA5954">
        <w:rPr>
          <w:b/>
          <w:bCs/>
          <w:iCs/>
          <w:sz w:val="28"/>
        </w:rPr>
        <w:br w:type="page"/>
      </w:r>
      <w:bookmarkStart w:id="393" w:name="_Toc24461961"/>
      <w:r w:rsidRPr="00C2502C">
        <w:rPr>
          <w:rFonts w:cs="Times New Roman"/>
          <w:bCs/>
          <w:iCs/>
        </w:rPr>
        <w:t>Приложение  13</w:t>
      </w:r>
      <w:bookmarkEnd w:id="393"/>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sz w:val="28"/>
        </w:rPr>
      </w:pPr>
      <w:bookmarkStart w:id="394" w:name="_Toc24461962"/>
      <w:r w:rsidRPr="00EA5954">
        <w:rPr>
          <w:b/>
          <w:bCs/>
          <w:iCs/>
          <w:sz w:val="28"/>
        </w:rPr>
        <w:t>Порядок оплаты Муниципальной услуги</w:t>
      </w:r>
      <w:bookmarkEnd w:id="394"/>
    </w:p>
    <w:p w:rsidR="00316E2B" w:rsidRPr="007F66E5" w:rsidRDefault="00316E2B" w:rsidP="00316E2B">
      <w:pPr>
        <w:pStyle w:val="affff3"/>
        <w:numPr>
          <w:ilvl w:val="3"/>
          <w:numId w:val="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316E2B" w:rsidRPr="007F66E5" w:rsidRDefault="00316E2B" w:rsidP="00316E2B">
      <w:pPr>
        <w:pStyle w:val="affff3"/>
        <w:numPr>
          <w:ilvl w:val="3"/>
          <w:numId w:val="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316E2B" w:rsidRPr="007F66E5" w:rsidRDefault="00316E2B" w:rsidP="00316E2B">
      <w:pPr>
        <w:ind w:firstLine="709"/>
        <w:jc w:val="both"/>
      </w:pPr>
      <w:r w:rsidRPr="007F66E5">
        <w:t>•</w:t>
      </w:r>
      <w:r w:rsidRPr="007F66E5">
        <w:tab/>
        <w:t>Заявление регистрируется в ВИС (в случае отсутствия оснований для отказа в приеме);</w:t>
      </w:r>
    </w:p>
    <w:p w:rsidR="00316E2B" w:rsidRPr="007F66E5" w:rsidRDefault="00316E2B" w:rsidP="00316E2B">
      <w:pPr>
        <w:ind w:firstLine="709"/>
        <w:jc w:val="both"/>
      </w:pPr>
      <w:r w:rsidRPr="007F66E5">
        <w:t>•</w:t>
      </w:r>
      <w:r w:rsidRPr="007F66E5">
        <w:tab/>
        <w:t>Заявителю направляется отказ в регистрации заявления в ВИС (в случае наличия оснований для отказа в приеме)</w:t>
      </w:r>
    </w:p>
    <w:p w:rsidR="00316E2B" w:rsidRPr="007F66E5" w:rsidRDefault="00316E2B" w:rsidP="00316E2B">
      <w:pPr>
        <w:ind w:firstLine="709"/>
        <w:jc w:val="both"/>
      </w:pPr>
      <w:r w:rsidRPr="007F66E5">
        <w:t xml:space="preserve">3. </w:t>
      </w:r>
      <w:r>
        <w:t>Сотрудник МБУ «Благоустройство»</w:t>
      </w:r>
      <w:r w:rsidRPr="007F66E5">
        <w:t xml:space="preserve"> проводит обследование земельного участка и не позднее 1 рабочего дня с момента подписания акта о</w:t>
      </w:r>
      <w:r>
        <w:t xml:space="preserve">бследования земельного участка </w:t>
      </w:r>
      <w:r w:rsidRPr="007F66E5">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r>
        <w:t xml:space="preserve"> </w:t>
      </w:r>
      <w:r w:rsidRPr="007F66E5">
        <w:t>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316E2B" w:rsidRPr="007F66E5" w:rsidRDefault="00316E2B" w:rsidP="00316E2B">
      <w:pPr>
        <w:ind w:firstLine="709"/>
        <w:jc w:val="both"/>
      </w:pPr>
      <w:r w:rsidRPr="007F66E5">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w:t>
      </w:r>
      <w:r>
        <w:t xml:space="preserve"> </w:t>
      </w:r>
      <w:r w:rsidRPr="007F66E5">
        <w:t>В случае, если заявитель оплачивает услугу не на РПГУ, он прикрепляет платежный документ, который передается в ВИС.</w:t>
      </w:r>
    </w:p>
    <w:p w:rsidR="00316E2B" w:rsidRPr="007F66E5" w:rsidRDefault="00316E2B" w:rsidP="00316E2B">
      <w:pPr>
        <w:ind w:firstLine="709"/>
        <w:jc w:val="both"/>
      </w:pPr>
      <w:r w:rsidRPr="007F66E5">
        <w:t>5. Сотрудник</w:t>
      </w:r>
      <w:r>
        <w:t xml:space="preserve"> МБУ «Благоустройство»</w:t>
      </w:r>
      <w:r w:rsidRPr="007F66E5">
        <w:t xml:space="preserve"> проверяет в ВИС поступление информации о платеже с РПГУ:</w:t>
      </w:r>
    </w:p>
    <w:p w:rsidR="00316E2B" w:rsidRPr="007F66E5" w:rsidRDefault="00316E2B" w:rsidP="00316E2B">
      <w:pPr>
        <w:pStyle w:val="affff3"/>
        <w:numPr>
          <w:ilvl w:val="0"/>
          <w:numId w:val="3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316E2B" w:rsidRPr="007F66E5" w:rsidRDefault="00316E2B" w:rsidP="00316E2B">
      <w:pPr>
        <w:pStyle w:val="affff3"/>
        <w:numPr>
          <w:ilvl w:val="0"/>
          <w:numId w:val="3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316E2B" w:rsidRPr="007F66E5" w:rsidRDefault="00316E2B" w:rsidP="00316E2B">
      <w:pPr>
        <w:pStyle w:val="affff3"/>
        <w:numPr>
          <w:ilvl w:val="0"/>
          <w:numId w:val="35"/>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316E2B" w:rsidRPr="007F66E5" w:rsidRDefault="00316E2B" w:rsidP="00316E2B">
      <w:pPr>
        <w:pStyle w:val="affff3"/>
        <w:numPr>
          <w:ilvl w:val="0"/>
          <w:numId w:val="35"/>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316E2B" w:rsidRDefault="00316E2B" w:rsidP="00316E2B">
      <w:pPr>
        <w:ind w:firstLine="709"/>
        <w:jc w:val="both"/>
      </w:pPr>
      <w:r w:rsidRPr="007F66E5">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316E2B" w:rsidRDefault="00316E2B" w:rsidP="00316E2B">
      <w:pPr>
        <w:ind w:firstLine="709"/>
        <w:jc w:val="both"/>
      </w:pPr>
    </w:p>
    <w:p w:rsidR="00316E2B" w:rsidRDefault="00316E2B" w:rsidP="00316E2B">
      <w:pPr>
        <w:ind w:firstLine="709"/>
        <w:jc w:val="both"/>
      </w:pPr>
      <w:r>
        <w:t xml:space="preserve">Верно:        </w:t>
      </w:r>
    </w:p>
    <w:p w:rsidR="00316E2B" w:rsidRPr="00C2502C" w:rsidRDefault="00316E2B" w:rsidP="00316E2B">
      <w:pPr>
        <w:ind w:firstLine="709"/>
        <w:jc w:val="both"/>
      </w:pPr>
      <w:r>
        <w:t xml:space="preserve">Председатель </w:t>
      </w:r>
      <w:proofErr w:type="spellStart"/>
      <w:r>
        <w:t>КСДДиБ</w:t>
      </w:r>
      <w:proofErr w:type="spellEnd"/>
      <w:r>
        <w:t xml:space="preserve">                                                             А.Э. Зайцев   </w:t>
      </w:r>
    </w:p>
    <w:p w:rsidR="00316E2B" w:rsidRPr="00C2502C" w:rsidRDefault="00316E2B" w:rsidP="00316E2B">
      <w:pPr>
        <w:keepNext/>
        <w:jc w:val="right"/>
        <w:outlineLvl w:val="0"/>
        <w:rPr>
          <w:rFonts w:cs="Times New Roman"/>
          <w:bCs/>
          <w:iCs/>
        </w:rPr>
      </w:pPr>
      <w:bookmarkStart w:id="395" w:name="_Toc24461963"/>
      <w:r w:rsidRPr="00C2502C">
        <w:rPr>
          <w:rFonts w:cs="Times New Roman"/>
          <w:bCs/>
          <w:iCs/>
        </w:rPr>
        <w:t>Приложение  14</w:t>
      </w:r>
      <w:bookmarkEnd w:id="395"/>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154E8E" w:rsidRDefault="00316E2B" w:rsidP="00316E2B">
      <w:pPr>
        <w:keepNext/>
        <w:spacing w:before="240" w:after="240"/>
        <w:jc w:val="center"/>
        <w:outlineLvl w:val="0"/>
        <w:rPr>
          <w:b/>
          <w:bCs/>
          <w:iCs/>
        </w:rPr>
      </w:pPr>
      <w:bookmarkStart w:id="396" w:name="_Toc24461964"/>
      <w:r w:rsidRPr="00EA5954">
        <w:rPr>
          <w:b/>
          <w:bCs/>
          <w:iCs/>
        </w:rPr>
        <w:t>Форма акта обследования земельного участка</w:t>
      </w:r>
      <w:bookmarkEnd w:id="396"/>
    </w:p>
    <w:p w:rsidR="00316E2B" w:rsidRPr="00EA5954" w:rsidRDefault="00316E2B" w:rsidP="00316E2B">
      <w:pPr>
        <w:pStyle w:val="ConsPlusNonformat"/>
        <w:jc w:val="both"/>
        <w:rPr>
          <w:b/>
        </w:rPr>
      </w:pPr>
    </w:p>
    <w:p w:rsidR="00316E2B" w:rsidRPr="00EA5954" w:rsidRDefault="00316E2B" w:rsidP="00316E2B">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316E2B" w:rsidRPr="00EA5954" w:rsidRDefault="00316E2B" w:rsidP="00316E2B">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316E2B" w:rsidRPr="00EA5954" w:rsidRDefault="00316E2B" w:rsidP="00316E2B">
      <w:pPr>
        <w:pStyle w:val="ConsPlusNonformat"/>
        <w:jc w:val="both"/>
        <w:rPr>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w:t>
      </w:r>
      <w:proofErr w:type="gramStart"/>
      <w:r w:rsidRPr="00EA5954">
        <w:rPr>
          <w:rFonts w:ascii="Times New Roman" w:hAnsi="Times New Roman" w:cs="Times New Roman"/>
          <w:sz w:val="24"/>
          <w:szCs w:val="24"/>
        </w:rPr>
        <w:t xml:space="preserve">газона)   </w:t>
      </w:r>
      <w:proofErr w:type="gramEnd"/>
      <w:r w:rsidRPr="00EA5954">
        <w:rPr>
          <w:rFonts w:ascii="Times New Roman" w:hAnsi="Times New Roman" w:cs="Times New Roman"/>
          <w:sz w:val="24"/>
          <w:szCs w:val="24"/>
        </w:rPr>
        <w:t>________    кв.м</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должностного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 xml:space="preserve">                             лица)</w:t>
      </w:r>
    </w:p>
    <w:p w:rsidR="00316E2B" w:rsidRPr="00EA5954" w:rsidRDefault="00316E2B" w:rsidP="00316E2B">
      <w:pPr>
        <w:widowControl w:val="0"/>
        <w:autoSpaceDE w:val="0"/>
        <w:autoSpaceDN w:val="0"/>
        <w:jc w:val="both"/>
      </w:pPr>
      <w:r w:rsidRPr="00EA5954">
        <w:t>«_____»   ______________   201 _ г.</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rPr>
          <w:b/>
          <w:bCs/>
          <w:iCs/>
          <w:sz w:val="28"/>
        </w:rPr>
      </w:pPr>
    </w:p>
    <w:p w:rsidR="00316E2B" w:rsidRPr="00675918" w:rsidRDefault="00316E2B" w:rsidP="00316E2B">
      <w:pPr>
        <w:rPr>
          <w:bCs/>
          <w:iCs/>
        </w:rPr>
      </w:pPr>
      <w:r w:rsidRPr="00675918">
        <w:rPr>
          <w:bCs/>
          <w:iCs/>
        </w:rPr>
        <w:t>Верно:</w:t>
      </w:r>
    </w:p>
    <w:p w:rsidR="00316E2B" w:rsidRDefault="00316E2B" w:rsidP="00316E2B">
      <w:pPr>
        <w:rPr>
          <w:bCs/>
          <w:iCs/>
        </w:rPr>
      </w:pPr>
      <w:r>
        <w:rPr>
          <w:bCs/>
          <w:iCs/>
        </w:rPr>
        <w:t xml:space="preserve"> Председатель  </w:t>
      </w:r>
      <w:proofErr w:type="spellStart"/>
      <w:r>
        <w:rPr>
          <w:bCs/>
          <w:iCs/>
        </w:rPr>
        <w:t>КСДДиБ</w:t>
      </w:r>
      <w:proofErr w:type="spellEnd"/>
      <w:r w:rsidRPr="00675918">
        <w:rPr>
          <w:bCs/>
          <w:iCs/>
        </w:rPr>
        <w:t xml:space="preserve">                             </w:t>
      </w:r>
      <w:r>
        <w:rPr>
          <w:bCs/>
          <w:iCs/>
        </w:rPr>
        <w:t xml:space="preserve">                                       А.Э</w:t>
      </w:r>
      <w:r w:rsidRPr="00675918">
        <w:rPr>
          <w:bCs/>
          <w:iCs/>
        </w:rPr>
        <w:t xml:space="preserve">. </w:t>
      </w:r>
      <w:r>
        <w:rPr>
          <w:bCs/>
          <w:iCs/>
        </w:rPr>
        <w:t xml:space="preserve">Зайцев   </w:t>
      </w:r>
    </w:p>
    <w:p w:rsidR="00316E2B" w:rsidRDefault="00316E2B" w:rsidP="00316E2B">
      <w:pPr>
        <w:rPr>
          <w:bCs/>
          <w:iCs/>
        </w:rPr>
      </w:pPr>
    </w:p>
    <w:p w:rsidR="00316E2B" w:rsidRDefault="00316E2B" w:rsidP="00316E2B">
      <w:pPr>
        <w:rPr>
          <w:bCs/>
          <w:iCs/>
        </w:rPr>
      </w:pPr>
    </w:p>
    <w:p w:rsidR="00316E2B" w:rsidRDefault="00316E2B" w:rsidP="00316E2B">
      <w:pPr>
        <w:rPr>
          <w:bCs/>
          <w:iCs/>
        </w:rPr>
      </w:pPr>
    </w:p>
    <w:p w:rsidR="00316E2B" w:rsidRPr="00EA5954" w:rsidRDefault="00316E2B" w:rsidP="00316E2B">
      <w:pPr>
        <w:rPr>
          <w:b/>
          <w:bCs/>
          <w:iCs/>
          <w:sz w:val="28"/>
        </w:rPr>
      </w:pPr>
    </w:p>
    <w:p w:rsidR="00316E2B" w:rsidRPr="00C2502C" w:rsidRDefault="00316E2B" w:rsidP="00316E2B">
      <w:pPr>
        <w:keepNext/>
        <w:jc w:val="right"/>
        <w:outlineLvl w:val="0"/>
        <w:rPr>
          <w:rFonts w:cs="Times New Roman"/>
          <w:bCs/>
          <w:iCs/>
        </w:rPr>
      </w:pPr>
      <w:bookmarkStart w:id="397" w:name="_Toc24461965"/>
      <w:r w:rsidRPr="00C2502C">
        <w:rPr>
          <w:rFonts w:cs="Times New Roman"/>
          <w:bCs/>
          <w:iCs/>
        </w:rPr>
        <w:t>Приложение  15</w:t>
      </w:r>
      <w:bookmarkEnd w:id="397"/>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rPr>
      </w:pPr>
      <w:bookmarkStart w:id="398" w:name="_Toc24461966"/>
      <w:r w:rsidRPr="00EA5954">
        <w:rPr>
          <w:b/>
          <w:bCs/>
          <w:iCs/>
        </w:rPr>
        <w:t>Требования к помещениям, в которых предоставляется Муниципальная услуга</w:t>
      </w:r>
      <w:bookmarkEnd w:id="398"/>
    </w:p>
    <w:p w:rsidR="00316E2B" w:rsidRPr="00EA5954" w:rsidRDefault="00316E2B" w:rsidP="00316E2B">
      <w:pPr>
        <w:pStyle w:val="1f4"/>
        <w:numPr>
          <w:ilvl w:val="0"/>
          <w:numId w:val="27"/>
        </w:numPr>
        <w:rPr>
          <w:sz w:val="24"/>
          <w:szCs w:val="24"/>
        </w:rPr>
      </w:pPr>
      <w:bookmarkStart w:id="399" w:name="_Ref437966607"/>
      <w:bookmarkStart w:id="400" w:name="_Toc437973307"/>
      <w:bookmarkStart w:id="401" w:name="_Toc438110049"/>
      <w:bookmarkStart w:id="402"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16E2B" w:rsidRPr="00EA5954" w:rsidRDefault="00316E2B" w:rsidP="00316E2B">
      <w:pPr>
        <w:pStyle w:val="1f4"/>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16E2B" w:rsidRPr="00EA5954" w:rsidRDefault="00316E2B" w:rsidP="00316E2B">
      <w:pPr>
        <w:pStyle w:val="1f4"/>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316E2B" w:rsidRPr="00EA5954" w:rsidRDefault="00316E2B" w:rsidP="00316E2B">
      <w:pPr>
        <w:pStyle w:val="1f4"/>
        <w:rPr>
          <w:sz w:val="24"/>
          <w:szCs w:val="24"/>
        </w:rPr>
      </w:pPr>
      <w:r w:rsidRPr="00EA5954">
        <w:rPr>
          <w:sz w:val="24"/>
          <w:szCs w:val="24"/>
        </w:rPr>
        <w:t>Вход и выход из помещений оборудуются указателями.</w:t>
      </w:r>
    </w:p>
    <w:p w:rsidR="00316E2B" w:rsidRPr="00EA5954" w:rsidRDefault="00316E2B" w:rsidP="00316E2B">
      <w:pPr>
        <w:pStyle w:val="1f4"/>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16E2B" w:rsidRPr="00EA5954" w:rsidRDefault="00316E2B" w:rsidP="00316E2B">
      <w:pPr>
        <w:pStyle w:val="1f4"/>
        <w:rPr>
          <w:sz w:val="24"/>
          <w:szCs w:val="24"/>
        </w:rPr>
      </w:pPr>
      <w:r w:rsidRPr="00EA5954">
        <w:rPr>
          <w:sz w:val="24"/>
          <w:szCs w:val="24"/>
        </w:rPr>
        <w:t>Места для ожидания на подачу или получение документов оборудуются стульями, скамьями.</w:t>
      </w:r>
    </w:p>
    <w:p w:rsidR="00316E2B" w:rsidRPr="00EA5954" w:rsidRDefault="00316E2B" w:rsidP="00316E2B">
      <w:pPr>
        <w:pStyle w:val="1f4"/>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16E2B" w:rsidRPr="00EA5954" w:rsidRDefault="00316E2B" w:rsidP="00316E2B">
      <w:pPr>
        <w:pStyle w:val="1f4"/>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316E2B" w:rsidRPr="00EA5954" w:rsidRDefault="00316E2B" w:rsidP="00316E2B">
      <w:pPr>
        <w:pStyle w:val="a"/>
        <w:numPr>
          <w:ilvl w:val="0"/>
          <w:numId w:val="25"/>
        </w:numPr>
        <w:spacing w:after="0"/>
        <w:rPr>
          <w:sz w:val="24"/>
          <w:szCs w:val="24"/>
        </w:rPr>
      </w:pPr>
      <w:r w:rsidRPr="00EA5954">
        <w:rPr>
          <w:sz w:val="24"/>
          <w:szCs w:val="24"/>
        </w:rPr>
        <w:t>номера кабинета;</w:t>
      </w:r>
    </w:p>
    <w:p w:rsidR="00316E2B" w:rsidRPr="00EA5954" w:rsidRDefault="00316E2B" w:rsidP="00316E2B">
      <w:pPr>
        <w:pStyle w:val="a"/>
        <w:numPr>
          <w:ilvl w:val="0"/>
          <w:numId w:val="25"/>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316E2B" w:rsidRPr="00EA5954" w:rsidRDefault="00316E2B" w:rsidP="00316E2B">
      <w:pPr>
        <w:pStyle w:val="1f4"/>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16E2B" w:rsidRPr="00EA5954" w:rsidRDefault="00316E2B" w:rsidP="00316E2B"/>
    <w:p w:rsidR="00316E2B" w:rsidRDefault="00316E2B" w:rsidP="00316E2B">
      <w:r>
        <w:t xml:space="preserve">    Верно:</w:t>
      </w:r>
    </w:p>
    <w:p w:rsidR="00316E2B" w:rsidRDefault="00316E2B" w:rsidP="00316E2B">
      <w:r>
        <w:t xml:space="preserve">    </w:t>
      </w:r>
    </w:p>
    <w:p w:rsidR="00316E2B" w:rsidRPr="00EA5954" w:rsidRDefault="00316E2B" w:rsidP="00316E2B">
      <w:r>
        <w:t xml:space="preserve">    Председатель </w:t>
      </w:r>
      <w:proofErr w:type="spellStart"/>
      <w:r>
        <w:t>КСДДиБ</w:t>
      </w:r>
      <w:proofErr w:type="spellEnd"/>
      <w:r>
        <w:t xml:space="preserve">                                                                          А.Э. Зайцев     </w:t>
      </w:r>
      <w:r w:rsidRPr="00EA5954">
        <w:br w:type="page"/>
      </w:r>
    </w:p>
    <w:p w:rsidR="00316E2B" w:rsidRPr="00C2502C" w:rsidRDefault="00316E2B" w:rsidP="00316E2B">
      <w:pPr>
        <w:pStyle w:val="1-"/>
        <w:spacing w:before="0" w:after="0" w:line="240" w:lineRule="auto"/>
        <w:jc w:val="right"/>
        <w:rPr>
          <w:b w:val="0"/>
          <w:noProof/>
          <w:sz w:val="24"/>
          <w:szCs w:val="24"/>
        </w:rPr>
      </w:pPr>
      <w:bookmarkStart w:id="403" w:name="_Toc24461967"/>
      <w:bookmarkStart w:id="404" w:name="_Ref437561996"/>
      <w:bookmarkStart w:id="405" w:name="_Toc437973325"/>
      <w:bookmarkStart w:id="406" w:name="_Toc438110067"/>
      <w:bookmarkStart w:id="407" w:name="_Toc438376279"/>
      <w:r w:rsidRPr="00C2502C">
        <w:rPr>
          <w:b w:val="0"/>
          <w:sz w:val="24"/>
          <w:szCs w:val="24"/>
        </w:rPr>
        <w:t>Приложение  16</w:t>
      </w:r>
      <w:bookmarkEnd w:id="403"/>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pStyle w:val="1-"/>
        <w:rPr>
          <w:sz w:val="24"/>
          <w:szCs w:val="24"/>
        </w:rPr>
      </w:pPr>
      <w:bookmarkStart w:id="408" w:name="_Toc24461968"/>
      <w:r w:rsidRPr="00EA5954">
        <w:rPr>
          <w:sz w:val="24"/>
          <w:szCs w:val="24"/>
        </w:rPr>
        <w:t>Показатели доступности и качества</w:t>
      </w:r>
      <w:r w:rsidRPr="00EA5954">
        <w:rPr>
          <w:sz w:val="24"/>
          <w:szCs w:val="24"/>
        </w:rPr>
        <w:br/>
        <w:t>Муниципальной услуги</w:t>
      </w:r>
      <w:bookmarkEnd w:id="408"/>
    </w:p>
    <w:p w:rsidR="00316E2B" w:rsidRPr="00EA5954" w:rsidRDefault="00316E2B" w:rsidP="00316E2B">
      <w:pPr>
        <w:pStyle w:val="ConsPlusNormal"/>
        <w:spacing w:line="276" w:lineRule="auto"/>
        <w:ind w:firstLine="709"/>
        <w:jc w:val="both"/>
        <w:rPr>
          <w:rFonts w:ascii="Times New Roman" w:hAnsi="Times New Roman"/>
          <w:sz w:val="24"/>
          <w:szCs w:val="24"/>
        </w:rPr>
      </w:pPr>
      <w:r w:rsidRPr="00EA5954">
        <w:rPr>
          <w:rFonts w:ascii="Times New Roman" w:hAnsi="Times New Roman"/>
          <w:sz w:val="24"/>
          <w:szCs w:val="24"/>
        </w:rPr>
        <w:t>Показателями доступности предоставления Муниципальной услуги являются:</w:t>
      </w:r>
    </w:p>
    <w:p w:rsidR="00316E2B" w:rsidRPr="00EA5954" w:rsidRDefault="00316E2B" w:rsidP="00316E2B">
      <w:pPr>
        <w:pStyle w:val="1f4"/>
        <w:numPr>
          <w:ilvl w:val="0"/>
          <w:numId w:val="28"/>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316E2B" w:rsidRPr="00EA5954" w:rsidRDefault="00316E2B" w:rsidP="00316E2B">
      <w:pPr>
        <w:pStyle w:val="1f4"/>
        <w:numPr>
          <w:ilvl w:val="0"/>
          <w:numId w:val="28"/>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16E2B" w:rsidRPr="00EA5954" w:rsidRDefault="00316E2B" w:rsidP="00316E2B">
      <w:pPr>
        <w:pStyle w:val="1f4"/>
        <w:numPr>
          <w:ilvl w:val="0"/>
          <w:numId w:val="28"/>
        </w:numPr>
        <w:rPr>
          <w:sz w:val="24"/>
          <w:szCs w:val="24"/>
        </w:rPr>
      </w:pPr>
      <w:r w:rsidRPr="00EA5954">
        <w:rPr>
          <w:sz w:val="24"/>
          <w:szCs w:val="24"/>
        </w:rPr>
        <w:t>Транспортная доступность к местам предоставления Муниципальной услуги;</w:t>
      </w:r>
    </w:p>
    <w:p w:rsidR="00316E2B" w:rsidRPr="00EA5954" w:rsidRDefault="00316E2B" w:rsidP="00316E2B">
      <w:pPr>
        <w:pStyle w:val="1f4"/>
        <w:numPr>
          <w:ilvl w:val="0"/>
          <w:numId w:val="28"/>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316E2B" w:rsidRPr="00EA5954" w:rsidRDefault="00316E2B" w:rsidP="00316E2B">
      <w:pPr>
        <w:pStyle w:val="1f4"/>
        <w:numPr>
          <w:ilvl w:val="0"/>
          <w:numId w:val="28"/>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316E2B" w:rsidRPr="00EA5954" w:rsidRDefault="00316E2B" w:rsidP="00316E2B">
      <w:pPr>
        <w:pStyle w:val="1f4"/>
        <w:ind w:firstLine="0"/>
        <w:rPr>
          <w:sz w:val="24"/>
          <w:szCs w:val="24"/>
        </w:rPr>
      </w:pPr>
    </w:p>
    <w:p w:rsidR="00316E2B" w:rsidRPr="00EA5954" w:rsidRDefault="00316E2B" w:rsidP="00316E2B">
      <w:pPr>
        <w:pStyle w:val="af"/>
        <w:ind w:firstLine="709"/>
        <w:rPr>
          <w:sz w:val="24"/>
          <w:szCs w:val="24"/>
        </w:rPr>
      </w:pPr>
      <w:r w:rsidRPr="00EA5954">
        <w:rPr>
          <w:sz w:val="24"/>
          <w:szCs w:val="24"/>
        </w:rPr>
        <w:t>Показателями качества предоставления Муниципальной услуги являются:</w:t>
      </w:r>
    </w:p>
    <w:p w:rsidR="00316E2B" w:rsidRPr="00EA5954" w:rsidRDefault="00316E2B" w:rsidP="00316E2B">
      <w:pPr>
        <w:pStyle w:val="1f4"/>
        <w:numPr>
          <w:ilvl w:val="0"/>
          <w:numId w:val="29"/>
        </w:numPr>
        <w:rPr>
          <w:sz w:val="24"/>
          <w:szCs w:val="24"/>
        </w:rPr>
      </w:pPr>
      <w:r w:rsidRPr="00EA5954">
        <w:rPr>
          <w:sz w:val="24"/>
          <w:szCs w:val="24"/>
        </w:rPr>
        <w:t>Соблюдение сроков предоставления Муниципальной услуги;</w:t>
      </w:r>
    </w:p>
    <w:p w:rsidR="00316E2B" w:rsidRPr="00EA5954" w:rsidRDefault="00316E2B" w:rsidP="00316E2B">
      <w:pPr>
        <w:pStyle w:val="1f4"/>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316E2B" w:rsidRPr="00EA5954" w:rsidRDefault="00316E2B" w:rsidP="00316E2B">
      <w:pPr>
        <w:pStyle w:val="1f4"/>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16E2B" w:rsidRPr="00EA5954" w:rsidRDefault="00316E2B" w:rsidP="00316E2B">
      <w:pPr>
        <w:pStyle w:val="1f4"/>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316E2B" w:rsidRPr="00EA5954" w:rsidRDefault="00316E2B" w:rsidP="00316E2B">
      <w:pPr>
        <w:pStyle w:val="1f4"/>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16E2B" w:rsidRDefault="00316E2B" w:rsidP="00316E2B">
      <w:pPr>
        <w:rPr>
          <w:b/>
        </w:rPr>
      </w:pPr>
    </w:p>
    <w:p w:rsidR="00316E2B" w:rsidRDefault="00316E2B" w:rsidP="00316E2B">
      <w:pPr>
        <w:rPr>
          <w:b/>
        </w:rPr>
      </w:pPr>
    </w:p>
    <w:p w:rsidR="00316E2B" w:rsidRDefault="00316E2B" w:rsidP="00316E2B">
      <w:pPr>
        <w:rPr>
          <w:b/>
        </w:rPr>
      </w:pPr>
    </w:p>
    <w:p w:rsidR="00316E2B" w:rsidRPr="008644B6" w:rsidRDefault="00316E2B" w:rsidP="00316E2B">
      <w:pPr>
        <w:rPr>
          <w:rFonts w:cs="Times New Roman"/>
        </w:rPr>
      </w:pPr>
      <w:r>
        <w:rPr>
          <w:b/>
        </w:rPr>
        <w:t xml:space="preserve">      </w:t>
      </w:r>
      <w:r w:rsidRPr="008644B6">
        <w:rPr>
          <w:rFonts w:cs="Times New Roman"/>
        </w:rPr>
        <w:t>Верно:</w:t>
      </w:r>
    </w:p>
    <w:p w:rsidR="00316E2B" w:rsidRPr="00EA5954" w:rsidRDefault="00316E2B" w:rsidP="00316E2B">
      <w:pPr>
        <w:rPr>
          <w:bCs/>
          <w:iCs/>
        </w:rPr>
      </w:pPr>
      <w:r>
        <w:rPr>
          <w:rFonts w:cs="Times New Roman"/>
        </w:rPr>
        <w:t xml:space="preserve">      Председатель </w:t>
      </w:r>
      <w:r w:rsidRPr="008644B6">
        <w:rPr>
          <w:rFonts w:cs="Times New Roman"/>
        </w:rPr>
        <w:t xml:space="preserve"> </w:t>
      </w:r>
      <w:proofErr w:type="spellStart"/>
      <w:r>
        <w:rPr>
          <w:rFonts w:cs="Times New Roman"/>
        </w:rPr>
        <w:t>КСДДиБ</w:t>
      </w:r>
      <w:proofErr w:type="spellEnd"/>
      <w:r>
        <w:rPr>
          <w:rFonts w:cs="Times New Roman"/>
        </w:rPr>
        <w:t xml:space="preserve">  </w:t>
      </w:r>
      <w:r w:rsidRPr="008644B6">
        <w:rPr>
          <w:rFonts w:cs="Times New Roman"/>
        </w:rPr>
        <w:t xml:space="preserve">                              </w:t>
      </w:r>
      <w:r>
        <w:rPr>
          <w:rFonts w:cs="Times New Roman"/>
        </w:rPr>
        <w:t xml:space="preserve">                                      А.Э</w:t>
      </w:r>
      <w:r w:rsidRPr="008644B6">
        <w:rPr>
          <w:rFonts w:cs="Times New Roman"/>
        </w:rPr>
        <w:t xml:space="preserve">. </w:t>
      </w:r>
      <w:r>
        <w:rPr>
          <w:rFonts w:cs="Times New Roman"/>
        </w:rPr>
        <w:t xml:space="preserve">Зайцев     </w:t>
      </w:r>
      <w:r w:rsidRPr="00EA5954">
        <w:rPr>
          <w:b/>
        </w:rPr>
        <w:br w:type="page"/>
      </w:r>
    </w:p>
    <w:p w:rsidR="00316E2B" w:rsidRPr="00C2502C" w:rsidRDefault="00316E2B" w:rsidP="00316E2B">
      <w:pPr>
        <w:pStyle w:val="1-"/>
        <w:spacing w:before="0" w:after="0" w:line="240" w:lineRule="auto"/>
        <w:jc w:val="right"/>
        <w:rPr>
          <w:b w:val="0"/>
          <w:sz w:val="24"/>
          <w:szCs w:val="24"/>
        </w:rPr>
      </w:pPr>
      <w:bookmarkStart w:id="409" w:name="_Toc24461969"/>
      <w:r w:rsidRPr="00C2502C">
        <w:rPr>
          <w:b w:val="0"/>
          <w:sz w:val="24"/>
          <w:szCs w:val="24"/>
        </w:rPr>
        <w:t>Приложение  17</w:t>
      </w:r>
      <w:bookmarkEnd w:id="409"/>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pStyle w:val="1-"/>
        <w:rPr>
          <w:sz w:val="24"/>
          <w:szCs w:val="24"/>
        </w:rPr>
      </w:pPr>
      <w:bookmarkStart w:id="410" w:name="_Toc24461970"/>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10"/>
    </w:p>
    <w:p w:rsidR="00316E2B" w:rsidRPr="00EA5954" w:rsidRDefault="00316E2B" w:rsidP="00316E2B">
      <w:pPr>
        <w:pStyle w:val="1f4"/>
        <w:numPr>
          <w:ilvl w:val="0"/>
          <w:numId w:val="30"/>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16E2B" w:rsidRPr="00EA5954" w:rsidRDefault="00316E2B" w:rsidP="00316E2B">
      <w:pPr>
        <w:pStyle w:val="1f4"/>
        <w:rPr>
          <w:sz w:val="24"/>
          <w:szCs w:val="24"/>
        </w:rPr>
      </w:pPr>
      <w:r w:rsidRPr="00EA5954">
        <w:rPr>
          <w:sz w:val="24"/>
          <w:szCs w:val="24"/>
        </w:rPr>
        <w:t xml:space="preserve">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w:t>
      </w:r>
      <w:proofErr w:type="gramStart"/>
      <w:r w:rsidRPr="00EA5954">
        <w:rPr>
          <w:sz w:val="24"/>
          <w:szCs w:val="24"/>
        </w:rPr>
        <w:t>здоровья  с</w:t>
      </w:r>
      <w:proofErr w:type="gramEnd"/>
      <w:r w:rsidRPr="00EA5954">
        <w:rPr>
          <w:sz w:val="24"/>
          <w:szCs w:val="24"/>
        </w:rPr>
        <w:t xml:space="preserve"> нарушениями функций одновременно слуха и зрения должен быть обеспечен </w:t>
      </w:r>
      <w:proofErr w:type="spellStart"/>
      <w:r w:rsidRPr="00EA5954">
        <w:rPr>
          <w:sz w:val="24"/>
          <w:szCs w:val="24"/>
        </w:rPr>
        <w:t>сурдоперевод</w:t>
      </w:r>
      <w:proofErr w:type="spellEnd"/>
      <w:r w:rsidRPr="00EA5954">
        <w:rPr>
          <w:sz w:val="24"/>
          <w:szCs w:val="24"/>
        </w:rPr>
        <w:t xml:space="preserve"> или </w:t>
      </w:r>
      <w:proofErr w:type="spellStart"/>
      <w:r w:rsidRPr="00EA5954">
        <w:rPr>
          <w:sz w:val="24"/>
          <w:szCs w:val="24"/>
        </w:rPr>
        <w:t>тифлосурдоперевод</w:t>
      </w:r>
      <w:proofErr w:type="spellEnd"/>
      <w:r w:rsidRPr="00EA5954">
        <w:rPr>
          <w:sz w:val="24"/>
          <w:szCs w:val="24"/>
        </w:rPr>
        <w:t xml:space="preserve"> процесса оказания Муниципальной услуги, либо организована работа автоматизированной системы </w:t>
      </w:r>
      <w:proofErr w:type="spellStart"/>
      <w:r w:rsidRPr="00EA5954">
        <w:rPr>
          <w:sz w:val="24"/>
          <w:szCs w:val="24"/>
        </w:rPr>
        <w:t>сурдоперевода</w:t>
      </w:r>
      <w:proofErr w:type="spellEnd"/>
      <w:r w:rsidRPr="00EA5954">
        <w:rPr>
          <w:sz w:val="24"/>
          <w:szCs w:val="24"/>
        </w:rPr>
        <w:t xml:space="preserve"> или </w:t>
      </w:r>
      <w:proofErr w:type="spellStart"/>
      <w:r w:rsidRPr="00EA5954">
        <w:rPr>
          <w:sz w:val="24"/>
          <w:szCs w:val="24"/>
        </w:rPr>
        <w:t>тифлосурдоперевода</w:t>
      </w:r>
      <w:proofErr w:type="spellEnd"/>
      <w:r w:rsidRPr="00EA5954">
        <w:rPr>
          <w:sz w:val="24"/>
          <w:szCs w:val="24"/>
        </w:rPr>
        <w:t>, произведено консультирование по интересующим его вопросам указанным способом.</w:t>
      </w:r>
    </w:p>
    <w:p w:rsidR="00316E2B" w:rsidRPr="00EA5954" w:rsidRDefault="00316E2B" w:rsidP="00316E2B">
      <w:pPr>
        <w:pStyle w:val="1f4"/>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316E2B" w:rsidRPr="00EA5954" w:rsidRDefault="00316E2B" w:rsidP="00316E2B">
      <w:pPr>
        <w:pStyle w:val="1f4"/>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5954">
        <w:rPr>
          <w:sz w:val="24"/>
          <w:szCs w:val="24"/>
        </w:rPr>
        <w:t>сурдопереводчика</w:t>
      </w:r>
      <w:proofErr w:type="spellEnd"/>
      <w:r w:rsidRPr="00EA5954">
        <w:rPr>
          <w:sz w:val="24"/>
          <w:szCs w:val="24"/>
        </w:rPr>
        <w:t xml:space="preserve">, </w:t>
      </w:r>
      <w:proofErr w:type="spellStart"/>
      <w:r w:rsidRPr="00EA5954">
        <w:rPr>
          <w:sz w:val="24"/>
          <w:szCs w:val="24"/>
        </w:rPr>
        <w:t>тифлосурдопереводчика</w:t>
      </w:r>
      <w:proofErr w:type="spellEnd"/>
      <w:r w:rsidRPr="00EA5954">
        <w:rPr>
          <w:sz w:val="24"/>
          <w:szCs w:val="24"/>
        </w:rPr>
        <w:t xml:space="preserve"> и собаки-проводника.</w:t>
      </w:r>
    </w:p>
    <w:p w:rsidR="00316E2B" w:rsidRPr="00EA5954" w:rsidRDefault="00316E2B" w:rsidP="00316E2B">
      <w:pPr>
        <w:pStyle w:val="1f4"/>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316E2B" w:rsidRPr="00EA5954" w:rsidRDefault="00316E2B" w:rsidP="00316E2B">
      <w:pPr>
        <w:pStyle w:val="1f4"/>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w:t>
      </w:r>
      <w:proofErr w:type="gramStart"/>
      <w:r w:rsidRPr="00EA5954">
        <w:rPr>
          <w:sz w:val="24"/>
          <w:szCs w:val="24"/>
        </w:rPr>
        <w:t>здоровья .</w:t>
      </w:r>
      <w:proofErr w:type="gramEnd"/>
      <w:r w:rsidRPr="00EA5954">
        <w:rPr>
          <w:sz w:val="24"/>
          <w:szCs w:val="24"/>
        </w:rPr>
        <w:t xml:space="preserve">  </w:t>
      </w:r>
    </w:p>
    <w:p w:rsidR="00316E2B" w:rsidRPr="00EA5954" w:rsidRDefault="00316E2B" w:rsidP="00316E2B">
      <w:pPr>
        <w:pStyle w:val="1f4"/>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316E2B" w:rsidRPr="00EA5954" w:rsidRDefault="00316E2B" w:rsidP="00316E2B">
      <w:pPr>
        <w:pStyle w:val="1f4"/>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w:t>
      </w:r>
      <w:r>
        <w:rPr>
          <w:sz w:val="24"/>
          <w:szCs w:val="24"/>
        </w:rPr>
        <w:t>дерального закона от 30.12.</w:t>
      </w:r>
      <w:r w:rsidRPr="00EA5954">
        <w:rPr>
          <w:sz w:val="24"/>
          <w:szCs w:val="24"/>
        </w:rPr>
        <w:t>2009 года № 384-ФЗ «Технический регламент о безопасности зданий и сооружений».</w:t>
      </w:r>
    </w:p>
    <w:p w:rsidR="00316E2B" w:rsidRPr="00EA5954" w:rsidRDefault="00316E2B" w:rsidP="00316E2B">
      <w:pPr>
        <w:pStyle w:val="1f4"/>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316E2B" w:rsidRPr="00EA5954" w:rsidRDefault="00316E2B" w:rsidP="00316E2B">
      <w:pPr>
        <w:pStyle w:val="1f4"/>
        <w:rPr>
          <w:sz w:val="24"/>
          <w:szCs w:val="24"/>
        </w:rPr>
      </w:pPr>
      <w:r w:rsidRPr="00EA5954">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316E2B" w:rsidRPr="00EA5954" w:rsidRDefault="00316E2B" w:rsidP="00316E2B">
      <w:pPr>
        <w:pStyle w:val="1f4"/>
        <w:rPr>
          <w:sz w:val="24"/>
          <w:szCs w:val="24"/>
        </w:rPr>
      </w:pPr>
      <w:r w:rsidRPr="00EA5954">
        <w:rPr>
          <w:sz w:val="24"/>
          <w:szCs w:val="24"/>
        </w:rPr>
        <w:t xml:space="preserve">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w:t>
      </w:r>
      <w:proofErr w:type="gramStart"/>
      <w:r w:rsidRPr="00EA5954">
        <w:rPr>
          <w:sz w:val="24"/>
          <w:szCs w:val="24"/>
        </w:rPr>
        <w:t>здоровья  в</w:t>
      </w:r>
      <w:proofErr w:type="gramEnd"/>
      <w:r w:rsidRPr="00EA5954">
        <w:rPr>
          <w:sz w:val="24"/>
          <w:szCs w:val="24"/>
        </w:rPr>
        <w:t xml:space="preserve"> преодолении барьеров, мешающих получению ими услуг наравне с другими.</w:t>
      </w:r>
    </w:p>
    <w:p w:rsidR="00316E2B" w:rsidRDefault="00316E2B" w:rsidP="00316E2B">
      <w:pPr>
        <w:pStyle w:val="1f4"/>
        <w:rPr>
          <w:sz w:val="24"/>
          <w:szCs w:val="24"/>
        </w:rPr>
      </w:pPr>
    </w:p>
    <w:p w:rsidR="00316E2B" w:rsidRDefault="00316E2B" w:rsidP="00316E2B">
      <w:pPr>
        <w:pStyle w:val="1f4"/>
        <w:rPr>
          <w:sz w:val="24"/>
          <w:szCs w:val="24"/>
        </w:rPr>
      </w:pPr>
    </w:p>
    <w:p w:rsidR="00316E2B" w:rsidRDefault="00316E2B" w:rsidP="00316E2B">
      <w:pPr>
        <w:pStyle w:val="1f4"/>
        <w:rPr>
          <w:sz w:val="24"/>
          <w:szCs w:val="24"/>
        </w:rPr>
      </w:pPr>
    </w:p>
    <w:p w:rsidR="00316E2B" w:rsidRDefault="00316E2B" w:rsidP="00316E2B">
      <w:pPr>
        <w:pStyle w:val="1f4"/>
        <w:rPr>
          <w:sz w:val="24"/>
          <w:szCs w:val="24"/>
        </w:rPr>
      </w:pPr>
    </w:p>
    <w:p w:rsidR="00316E2B" w:rsidRDefault="00316E2B" w:rsidP="00316E2B">
      <w:pPr>
        <w:pStyle w:val="1f4"/>
        <w:rPr>
          <w:sz w:val="24"/>
          <w:szCs w:val="24"/>
        </w:rPr>
      </w:pPr>
    </w:p>
    <w:p w:rsidR="00316E2B" w:rsidRDefault="00316E2B" w:rsidP="00316E2B">
      <w:pPr>
        <w:pStyle w:val="1f4"/>
        <w:rPr>
          <w:sz w:val="24"/>
          <w:szCs w:val="24"/>
        </w:rPr>
      </w:pPr>
      <w:r>
        <w:rPr>
          <w:sz w:val="24"/>
          <w:szCs w:val="24"/>
        </w:rPr>
        <w:t>Верно:</w:t>
      </w:r>
    </w:p>
    <w:p w:rsidR="00316E2B" w:rsidRPr="00EA5954" w:rsidRDefault="00316E2B" w:rsidP="00316E2B">
      <w:pPr>
        <w:pStyle w:val="1f4"/>
        <w:ind w:left="0" w:firstLine="0"/>
        <w:rPr>
          <w:sz w:val="24"/>
          <w:szCs w:val="24"/>
        </w:rPr>
      </w:pPr>
      <w:r>
        <w:rPr>
          <w:sz w:val="24"/>
          <w:szCs w:val="24"/>
        </w:rPr>
        <w:t xml:space="preserve">      Председатель  </w:t>
      </w:r>
      <w:proofErr w:type="spellStart"/>
      <w:r>
        <w:rPr>
          <w:sz w:val="24"/>
          <w:szCs w:val="24"/>
        </w:rPr>
        <w:t>КСДДиБ</w:t>
      </w:r>
      <w:proofErr w:type="spellEnd"/>
      <w:r>
        <w:rPr>
          <w:sz w:val="24"/>
          <w:szCs w:val="24"/>
        </w:rPr>
        <w:t xml:space="preserve">                                                                               А.Э. Зайцев  </w:t>
      </w:r>
    </w:p>
    <w:p w:rsidR="00316E2B" w:rsidRPr="0015314F" w:rsidRDefault="00316E2B" w:rsidP="00316E2B">
      <w:pPr>
        <w:keepNext/>
        <w:jc w:val="right"/>
        <w:outlineLvl w:val="0"/>
        <w:rPr>
          <w:rFonts w:cs="Times New Roman"/>
          <w:b/>
          <w:bCs/>
          <w:iCs/>
        </w:rPr>
      </w:pPr>
      <w:bookmarkStart w:id="411" w:name="P723"/>
      <w:bookmarkStart w:id="412" w:name="_Toc24461971"/>
      <w:bookmarkEnd w:id="399"/>
      <w:bookmarkEnd w:id="400"/>
      <w:bookmarkEnd w:id="401"/>
      <w:bookmarkEnd w:id="402"/>
      <w:bookmarkEnd w:id="404"/>
      <w:bookmarkEnd w:id="405"/>
      <w:bookmarkEnd w:id="406"/>
      <w:bookmarkEnd w:id="407"/>
      <w:bookmarkEnd w:id="411"/>
      <w:r w:rsidRPr="0015314F">
        <w:rPr>
          <w:rFonts w:cs="Times New Roman"/>
          <w:bCs/>
          <w:iCs/>
        </w:rPr>
        <w:t>Приложение  18</w:t>
      </w:r>
      <w:bookmarkEnd w:id="412"/>
    </w:p>
    <w:p w:rsidR="00316E2B" w:rsidRPr="0015314F" w:rsidRDefault="00316E2B" w:rsidP="00316E2B">
      <w:pPr>
        <w:pStyle w:val="4"/>
        <w:spacing w:before="0" w:after="0"/>
        <w:jc w:val="right"/>
        <w:rPr>
          <w:rFonts w:ascii="Times New Roman" w:hAnsi="Times New Roman"/>
          <w:b w:val="0"/>
          <w:sz w:val="24"/>
          <w:szCs w:val="24"/>
        </w:rPr>
      </w:pPr>
      <w:r w:rsidRPr="0015314F">
        <w:rPr>
          <w:rFonts w:ascii="Times New Roman" w:hAnsi="Times New Roman"/>
          <w:b w:val="0"/>
          <w:sz w:val="24"/>
          <w:szCs w:val="24"/>
        </w:rPr>
        <w:t xml:space="preserve">к </w:t>
      </w:r>
      <w:r w:rsidRPr="0015314F">
        <w:rPr>
          <w:rFonts w:ascii="Times New Roman" w:hAnsi="Times New Roman"/>
          <w:b w:val="0"/>
          <w:iCs/>
          <w:sz w:val="24"/>
          <w:szCs w:val="24"/>
        </w:rPr>
        <w:t xml:space="preserve"> </w:t>
      </w:r>
      <w:r w:rsidRPr="0015314F">
        <w:rPr>
          <w:rFonts w:ascii="Times New Roman" w:hAnsi="Times New Roman"/>
          <w:b w:val="0"/>
          <w:sz w:val="24"/>
          <w:szCs w:val="24"/>
        </w:rPr>
        <w:t>Административному</w:t>
      </w:r>
    </w:p>
    <w:p w:rsidR="00316E2B" w:rsidRPr="0015314F" w:rsidRDefault="00316E2B" w:rsidP="00316E2B">
      <w:pPr>
        <w:pStyle w:val="4"/>
        <w:spacing w:before="0" w:after="0"/>
        <w:jc w:val="right"/>
        <w:rPr>
          <w:rFonts w:ascii="Times New Roman" w:eastAsia="Arial Unicode MS" w:hAnsi="Times New Roman"/>
          <w:b w:val="0"/>
          <w:sz w:val="24"/>
          <w:szCs w:val="24"/>
        </w:rPr>
      </w:pPr>
      <w:r w:rsidRPr="0015314F">
        <w:rPr>
          <w:rFonts w:ascii="Times New Roman" w:eastAsia="Arial Unicode MS" w:hAnsi="Times New Roman"/>
          <w:b w:val="0"/>
          <w:sz w:val="24"/>
          <w:szCs w:val="24"/>
        </w:rPr>
        <w:t>регламенту предоставления</w:t>
      </w:r>
    </w:p>
    <w:p w:rsidR="00316E2B" w:rsidRPr="0015314F" w:rsidRDefault="00316E2B" w:rsidP="00316E2B">
      <w:pPr>
        <w:pStyle w:val="4"/>
        <w:spacing w:before="0" w:after="0"/>
        <w:jc w:val="right"/>
        <w:rPr>
          <w:rFonts w:ascii="Times New Roman" w:hAnsi="Times New Roman"/>
          <w:b w:val="0"/>
          <w:bCs w:val="0"/>
          <w:iCs/>
          <w:sz w:val="24"/>
          <w:szCs w:val="24"/>
        </w:rPr>
      </w:pPr>
      <w:r w:rsidRPr="0015314F">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rPr>
      </w:pPr>
      <w:bookmarkStart w:id="413" w:name="_Toc24461972"/>
      <w:r w:rsidRPr="00EA5954">
        <w:rPr>
          <w:b/>
          <w:bCs/>
          <w:iCs/>
        </w:rPr>
        <w:t>Блок-схема выдачи разрешения на вырубку зеленых насаждений – порубочного билета</w:t>
      </w:r>
      <w:bookmarkEnd w:id="413"/>
    </w:p>
    <w:p w:rsidR="00316E2B" w:rsidRPr="00EA5954" w:rsidRDefault="00316E2B" w:rsidP="00316E2B">
      <w:pPr>
        <w:widowControl w:val="0"/>
        <w:autoSpaceDE w:val="0"/>
        <w:autoSpaceDN w:val="0"/>
        <w:adjustRightInd w:val="0"/>
        <w:jc w:val="center"/>
        <w:rPr>
          <w:u w:val="single"/>
        </w:rPr>
      </w:pPr>
      <w:r w:rsidRPr="00EA5954">
        <w:object w:dxaOrig="9704" w:dyaOrig="13919">
          <v:shape id="_x0000_i1026" type="#_x0000_t75" style="width:405.35pt;height:582.2pt" o:ole="">
            <v:imagedata r:id="rId20" o:title=""/>
          </v:shape>
          <o:OLEObject Type="Embed" ProgID="Visio.Drawing.11" ShapeID="_x0000_i1026" DrawAspect="Content" ObjectID="_1637500257" r:id="rId21"/>
        </w:object>
      </w:r>
    </w:p>
    <w:p w:rsidR="00316E2B" w:rsidRDefault="00316E2B" w:rsidP="00316E2B">
      <w:bookmarkStart w:id="414" w:name="Par887"/>
      <w:bookmarkStart w:id="415" w:name="Par1000"/>
      <w:bookmarkStart w:id="416" w:name="Par1091"/>
      <w:bookmarkStart w:id="417" w:name="Par1102"/>
      <w:bookmarkStart w:id="418" w:name="Par1120"/>
      <w:bookmarkStart w:id="419" w:name="Par1176"/>
      <w:bookmarkStart w:id="420" w:name="Par1215"/>
      <w:bookmarkEnd w:id="414"/>
      <w:bookmarkEnd w:id="415"/>
      <w:bookmarkEnd w:id="416"/>
      <w:bookmarkEnd w:id="417"/>
      <w:bookmarkEnd w:id="418"/>
      <w:bookmarkEnd w:id="419"/>
      <w:bookmarkEnd w:id="420"/>
      <w:r>
        <w:t>Верно:</w:t>
      </w:r>
    </w:p>
    <w:p w:rsidR="00316E2B" w:rsidRPr="00EA5954" w:rsidRDefault="00316E2B" w:rsidP="00316E2B">
      <w:pPr>
        <w:rPr>
          <w:b/>
          <w:bCs/>
        </w:rPr>
        <w:sectPr w:rsidR="00316E2B" w:rsidRPr="00EA5954" w:rsidSect="00316E2B">
          <w:headerReference w:type="default" r:id="rId22"/>
          <w:footerReference w:type="default" r:id="rId23"/>
          <w:headerReference w:type="first" r:id="rId24"/>
          <w:pgSz w:w="11905" w:h="16838"/>
          <w:pgMar w:top="1134" w:right="850" w:bottom="1134" w:left="1134" w:header="720" w:footer="720" w:gutter="0"/>
          <w:pgNumType w:start="48"/>
          <w:cols w:space="720"/>
          <w:noEndnote/>
        </w:sectPr>
      </w:pPr>
      <w:r>
        <w:t xml:space="preserve">Председатель   </w:t>
      </w:r>
      <w:proofErr w:type="spellStart"/>
      <w:r>
        <w:t>КСДДиБ</w:t>
      </w:r>
      <w:proofErr w:type="spellEnd"/>
      <w:r>
        <w:t xml:space="preserve">  </w:t>
      </w:r>
      <w:r w:rsidRPr="007F23E7">
        <w:t xml:space="preserve">                                           </w:t>
      </w:r>
      <w:r>
        <w:t xml:space="preserve">               А.Э</w:t>
      </w:r>
      <w:r w:rsidRPr="007F23E7">
        <w:t xml:space="preserve">. </w:t>
      </w:r>
      <w:r>
        <w:t xml:space="preserve">Зайцев   </w:t>
      </w:r>
    </w:p>
    <w:p w:rsidR="00316E2B" w:rsidRPr="00EA5954" w:rsidRDefault="00316E2B" w:rsidP="00316E2B">
      <w:pPr>
        <w:pStyle w:val="1-"/>
        <w:tabs>
          <w:tab w:val="left" w:pos="9291"/>
          <w:tab w:val="right" w:pos="14570"/>
        </w:tabs>
        <w:spacing w:before="0" w:after="0" w:line="240" w:lineRule="auto"/>
        <w:jc w:val="left"/>
        <w:rPr>
          <w:b w:val="0"/>
          <w:sz w:val="24"/>
          <w:szCs w:val="24"/>
        </w:rPr>
      </w:pPr>
      <w:bookmarkStart w:id="421" w:name="_Toc440553506"/>
      <w:bookmarkStart w:id="422" w:name="_Toc440552899"/>
      <w:bookmarkStart w:id="423" w:name="_Toc440553507"/>
      <w:bookmarkStart w:id="424" w:name="_Toc462057040"/>
      <w:r>
        <w:rPr>
          <w:b w:val="0"/>
          <w:sz w:val="24"/>
          <w:szCs w:val="24"/>
        </w:rPr>
        <w:tab/>
      </w:r>
      <w:r>
        <w:rPr>
          <w:b w:val="0"/>
          <w:sz w:val="24"/>
          <w:szCs w:val="24"/>
        </w:rPr>
        <w:tab/>
      </w:r>
      <w:bookmarkStart w:id="425" w:name="_Toc24461973"/>
      <w:r w:rsidRPr="00EA5954">
        <w:rPr>
          <w:b w:val="0"/>
          <w:sz w:val="24"/>
          <w:szCs w:val="24"/>
        </w:rPr>
        <w:t>Приложение  19</w:t>
      </w:r>
      <w:bookmarkEnd w:id="425"/>
    </w:p>
    <w:p w:rsidR="00316E2B" w:rsidRPr="00D1606F" w:rsidRDefault="00316E2B" w:rsidP="00316E2B">
      <w:pPr>
        <w:pStyle w:val="4"/>
        <w:spacing w:before="0" w:after="0"/>
        <w:jc w:val="right"/>
        <w:rPr>
          <w:rFonts w:ascii="Times New Roman" w:hAnsi="Times New Roman"/>
          <w:b w:val="0"/>
          <w:sz w:val="24"/>
          <w:szCs w:val="24"/>
        </w:rPr>
      </w:pPr>
      <w:r w:rsidRPr="00D1606F">
        <w:rPr>
          <w:rFonts w:ascii="Times New Roman" w:hAnsi="Times New Roman"/>
          <w:b w:val="0"/>
          <w:sz w:val="24"/>
          <w:szCs w:val="24"/>
        </w:rPr>
        <w:t xml:space="preserve">к </w:t>
      </w:r>
      <w:r w:rsidRPr="00D1606F">
        <w:rPr>
          <w:rFonts w:ascii="Times New Roman" w:hAnsi="Times New Roman"/>
          <w:b w:val="0"/>
          <w:iCs/>
          <w:sz w:val="24"/>
          <w:szCs w:val="24"/>
        </w:rPr>
        <w:t xml:space="preserve"> </w:t>
      </w:r>
      <w:r w:rsidRPr="00D1606F">
        <w:rPr>
          <w:rFonts w:ascii="Times New Roman" w:hAnsi="Times New Roman"/>
          <w:b w:val="0"/>
          <w:sz w:val="24"/>
          <w:szCs w:val="24"/>
        </w:rPr>
        <w:t>Административному</w:t>
      </w:r>
    </w:p>
    <w:p w:rsidR="00316E2B" w:rsidRPr="00D1606F" w:rsidRDefault="00316E2B" w:rsidP="00316E2B">
      <w:pPr>
        <w:pStyle w:val="4"/>
        <w:spacing w:before="0" w:after="0"/>
        <w:jc w:val="right"/>
        <w:rPr>
          <w:rFonts w:ascii="Times New Roman" w:eastAsia="Arial Unicode MS" w:hAnsi="Times New Roman"/>
          <w:b w:val="0"/>
          <w:sz w:val="24"/>
          <w:szCs w:val="24"/>
        </w:rPr>
      </w:pPr>
      <w:r w:rsidRPr="00D1606F">
        <w:rPr>
          <w:rFonts w:ascii="Times New Roman" w:eastAsia="Arial Unicode MS" w:hAnsi="Times New Roman"/>
          <w:b w:val="0"/>
          <w:sz w:val="24"/>
          <w:szCs w:val="24"/>
        </w:rPr>
        <w:t>регламенту предоставления</w:t>
      </w:r>
    </w:p>
    <w:p w:rsidR="00316E2B" w:rsidRPr="00D1606F" w:rsidRDefault="00316E2B" w:rsidP="00316E2B">
      <w:pPr>
        <w:pStyle w:val="4"/>
        <w:spacing w:before="0" w:after="0"/>
        <w:jc w:val="right"/>
        <w:rPr>
          <w:rFonts w:ascii="Times New Roman" w:hAnsi="Times New Roman"/>
          <w:b w:val="0"/>
          <w:bCs w:val="0"/>
          <w:iCs/>
          <w:sz w:val="24"/>
          <w:szCs w:val="24"/>
        </w:rPr>
      </w:pPr>
      <w:r w:rsidRPr="00D1606F">
        <w:rPr>
          <w:rFonts w:ascii="Times New Roman" w:hAnsi="Times New Roman"/>
          <w:b w:val="0"/>
          <w:iCs/>
          <w:sz w:val="24"/>
          <w:szCs w:val="24"/>
        </w:rPr>
        <w:t>Муниципальной услуги</w:t>
      </w:r>
    </w:p>
    <w:p w:rsidR="00316E2B" w:rsidRPr="00EA5954" w:rsidRDefault="00316E2B" w:rsidP="00316E2B">
      <w:pPr>
        <w:pStyle w:val="1-"/>
        <w:rPr>
          <w:sz w:val="24"/>
          <w:szCs w:val="24"/>
        </w:rPr>
      </w:pPr>
      <w:bookmarkStart w:id="426" w:name="_Toc24461974"/>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6"/>
    </w:p>
    <w:p w:rsidR="00316E2B" w:rsidRPr="00EA5954" w:rsidRDefault="00316E2B" w:rsidP="00316E2B">
      <w:pPr>
        <w:pStyle w:val="affff3"/>
        <w:rPr>
          <w:rStyle w:val="afffa"/>
          <w:rFonts w:ascii="Times New Roman" w:hAnsi="Times New Roman"/>
          <w:i w:val="0"/>
        </w:rPr>
      </w:pPr>
      <w:bookmarkStart w:id="427" w:name="_Toc446601968"/>
      <w:bookmarkStart w:id="428" w:name="_Toc440552909"/>
      <w:bookmarkStart w:id="429" w:name="_Toc440553517"/>
      <w:bookmarkEnd w:id="421"/>
      <w:bookmarkEnd w:id="422"/>
      <w:bookmarkEnd w:id="423"/>
      <w:bookmarkEnd w:id="424"/>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Прием и регистрация заявления и документов, необходимых для предоставления</w:t>
      </w:r>
      <w:r w:rsidRPr="00EA5954">
        <w:rPr>
          <w:rStyle w:val="afffa"/>
          <w:rFonts w:ascii="Times New Roman" w:hAnsi="Times New Roman"/>
        </w:rPr>
        <w:br/>
        <w:t>Муниципальной услуги,</w:t>
      </w:r>
      <w:r>
        <w:rPr>
          <w:rStyle w:val="afffa"/>
          <w:rFonts w:ascii="Times New Roman" w:hAnsi="Times New Roman"/>
        </w:rPr>
        <w:t xml:space="preserve"> </w:t>
      </w:r>
      <w:r w:rsidRPr="00EA5954">
        <w:rPr>
          <w:rStyle w:val="afffa"/>
          <w:rFonts w:ascii="Times New Roman" w:hAnsi="Times New Roman"/>
        </w:rPr>
        <w:t>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16E2B" w:rsidRPr="00EA5954" w:rsidTr="00316E2B">
        <w:trPr>
          <w:tblHeader/>
        </w:trPr>
        <w:tc>
          <w:tcPr>
            <w:tcW w:w="2232" w:type="dxa"/>
            <w:shd w:val="clear" w:color="auto" w:fill="auto"/>
          </w:tcPr>
          <w:p w:rsidR="00316E2B" w:rsidRPr="00EA5954" w:rsidRDefault="00316E2B" w:rsidP="00316E2B">
            <w:pPr>
              <w:suppressAutoHyphens/>
              <w:autoSpaceDE w:val="0"/>
              <w:autoSpaceDN w:val="0"/>
              <w:adjustRightInd w:val="0"/>
              <w:jc w:val="center"/>
              <w:rPr>
                <w:b/>
              </w:rPr>
            </w:pPr>
            <w:r w:rsidRPr="00EA5954">
              <w:rPr>
                <w:b/>
              </w:rPr>
              <w:t>Место выполнения процедуры/ используемая ИС</w:t>
            </w:r>
          </w:p>
        </w:tc>
        <w:tc>
          <w:tcPr>
            <w:tcW w:w="2690" w:type="dxa"/>
            <w:shd w:val="clear" w:color="auto" w:fill="auto"/>
          </w:tcPr>
          <w:p w:rsidR="00316E2B" w:rsidRPr="00EA5954" w:rsidRDefault="00316E2B" w:rsidP="00316E2B">
            <w:pPr>
              <w:suppressAutoHyphens/>
              <w:autoSpaceDE w:val="0"/>
              <w:autoSpaceDN w:val="0"/>
              <w:adjustRightInd w:val="0"/>
              <w:jc w:val="center"/>
              <w:rPr>
                <w:b/>
              </w:rPr>
            </w:pPr>
            <w:r w:rsidRPr="00EA5954">
              <w:rPr>
                <w:b/>
              </w:rPr>
              <w:t>Административные действия</w:t>
            </w:r>
          </w:p>
        </w:tc>
        <w:tc>
          <w:tcPr>
            <w:tcW w:w="2121" w:type="dxa"/>
            <w:shd w:val="clear" w:color="auto" w:fill="auto"/>
          </w:tcPr>
          <w:p w:rsidR="00316E2B" w:rsidRPr="00EA5954" w:rsidRDefault="00316E2B" w:rsidP="00316E2B">
            <w:pPr>
              <w:suppressAutoHyphens/>
              <w:autoSpaceDE w:val="0"/>
              <w:autoSpaceDN w:val="0"/>
              <w:adjustRightInd w:val="0"/>
              <w:jc w:val="center"/>
              <w:rPr>
                <w:b/>
              </w:rPr>
            </w:pPr>
            <w:r w:rsidRPr="00EA5954">
              <w:rPr>
                <w:b/>
              </w:rPr>
              <w:t>Средний рок выполнения</w:t>
            </w:r>
          </w:p>
        </w:tc>
        <w:tc>
          <w:tcPr>
            <w:tcW w:w="1751" w:type="dxa"/>
          </w:tcPr>
          <w:p w:rsidR="00316E2B" w:rsidRPr="00EA5954" w:rsidRDefault="00316E2B" w:rsidP="00316E2B">
            <w:pPr>
              <w:suppressAutoHyphens/>
              <w:autoSpaceDE w:val="0"/>
              <w:autoSpaceDN w:val="0"/>
              <w:adjustRightInd w:val="0"/>
              <w:jc w:val="center"/>
              <w:rPr>
                <w:b/>
              </w:rPr>
            </w:pPr>
            <w:r w:rsidRPr="00EA5954">
              <w:rPr>
                <w:b/>
              </w:rPr>
              <w:t>Трудоемкость</w:t>
            </w:r>
          </w:p>
        </w:tc>
        <w:tc>
          <w:tcPr>
            <w:tcW w:w="5773" w:type="dxa"/>
            <w:shd w:val="clear" w:color="auto" w:fill="auto"/>
          </w:tcPr>
          <w:p w:rsidR="00316E2B" w:rsidRPr="00EA5954" w:rsidRDefault="00316E2B" w:rsidP="00316E2B">
            <w:pPr>
              <w:suppressAutoHyphens/>
              <w:autoSpaceDE w:val="0"/>
              <w:autoSpaceDN w:val="0"/>
              <w:adjustRightInd w:val="0"/>
              <w:jc w:val="center"/>
              <w:rPr>
                <w:b/>
              </w:rPr>
            </w:pPr>
            <w:r w:rsidRPr="00EA5954">
              <w:rPr>
                <w:b/>
              </w:rPr>
              <w:t>Содержание действия</w:t>
            </w:r>
          </w:p>
        </w:tc>
      </w:tr>
      <w:tr w:rsidR="00316E2B" w:rsidRPr="00EA5954" w:rsidTr="00316E2B">
        <w:tc>
          <w:tcPr>
            <w:tcW w:w="2232" w:type="dxa"/>
            <w:shd w:val="clear" w:color="auto" w:fill="auto"/>
          </w:tcPr>
          <w:p w:rsidR="00316E2B" w:rsidRPr="00EA5954" w:rsidRDefault="00316E2B" w:rsidP="00316E2B">
            <w:pPr>
              <w:jc w:val="both"/>
            </w:pPr>
            <w:r w:rsidRPr="00EA5954">
              <w:t xml:space="preserve">РПГУ/ </w:t>
            </w:r>
          </w:p>
          <w:p w:rsidR="00316E2B" w:rsidRPr="00EA5954" w:rsidRDefault="00316E2B" w:rsidP="00316E2B">
            <w:pPr>
              <w:jc w:val="both"/>
            </w:pPr>
            <w:r w:rsidRPr="00EA5954">
              <w:t>Модуль оказания услуг ЕИС ОУ</w:t>
            </w:r>
          </w:p>
        </w:tc>
        <w:tc>
          <w:tcPr>
            <w:tcW w:w="2690" w:type="dxa"/>
            <w:shd w:val="clear" w:color="auto" w:fill="auto"/>
          </w:tcPr>
          <w:p w:rsidR="00316E2B" w:rsidRPr="00EA5954" w:rsidRDefault="00316E2B" w:rsidP="00316E2B">
            <w:pPr>
              <w:jc w:val="both"/>
            </w:pPr>
            <w:r w:rsidRPr="00EA5954">
              <w:t xml:space="preserve">Поступление документов </w:t>
            </w:r>
          </w:p>
        </w:tc>
        <w:tc>
          <w:tcPr>
            <w:tcW w:w="2121" w:type="dxa"/>
            <w:shd w:val="clear" w:color="auto" w:fill="auto"/>
          </w:tcPr>
          <w:p w:rsidR="00316E2B" w:rsidRPr="00EA5954" w:rsidRDefault="00316E2B" w:rsidP="00316E2B">
            <w:pPr>
              <w:jc w:val="center"/>
            </w:pPr>
            <w:r w:rsidRPr="00EA5954">
              <w:t>Временные затраты отсутствуют</w:t>
            </w:r>
          </w:p>
        </w:tc>
        <w:tc>
          <w:tcPr>
            <w:tcW w:w="1751" w:type="dxa"/>
          </w:tcPr>
          <w:p w:rsidR="00316E2B" w:rsidRPr="00EA5954" w:rsidRDefault="00316E2B" w:rsidP="00316E2B">
            <w:pPr>
              <w:jc w:val="both"/>
            </w:pPr>
            <w:r w:rsidRPr="00EA5954">
              <w:t>Временные затраты отсутствуют</w:t>
            </w:r>
          </w:p>
        </w:tc>
        <w:tc>
          <w:tcPr>
            <w:tcW w:w="5773" w:type="dxa"/>
            <w:shd w:val="clear" w:color="auto" w:fill="auto"/>
          </w:tcPr>
          <w:p w:rsidR="00316E2B" w:rsidRPr="00EA5954" w:rsidRDefault="00316E2B" w:rsidP="00316E2B">
            <w:pPr>
              <w:ind w:firstLine="278"/>
              <w:jc w:val="both"/>
            </w:pPr>
            <w:r w:rsidRPr="00EA5954">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316E2B" w:rsidRPr="00EA5954" w:rsidRDefault="00316E2B" w:rsidP="00316E2B">
            <w:pPr>
              <w:ind w:firstLine="278"/>
              <w:jc w:val="both"/>
            </w:pPr>
            <w:r w:rsidRPr="00EA5954">
              <w:t>Требования к документам в электронном виде установлены пункте 23 настоящего Административного регламента.</w:t>
            </w:r>
          </w:p>
          <w:p w:rsidR="00316E2B" w:rsidRPr="00EA5954" w:rsidRDefault="00316E2B" w:rsidP="00316E2B">
            <w:pPr>
              <w:ind w:firstLine="278"/>
              <w:jc w:val="both"/>
            </w:pPr>
            <w:r w:rsidRPr="00EA5954">
              <w:t xml:space="preserve">Заявление и прилагаемые документы поступают в Модуль оказания услуг ЕИС ОУ. </w:t>
            </w:r>
          </w:p>
          <w:p w:rsidR="00316E2B" w:rsidRPr="00EA5954" w:rsidRDefault="00316E2B" w:rsidP="00316E2B">
            <w:pPr>
              <w:ind w:firstLine="278"/>
              <w:jc w:val="both"/>
            </w:pPr>
            <w:r w:rsidRPr="00EA5954">
              <w:t xml:space="preserve">Осуществляется переход к административной процедуре </w:t>
            </w:r>
            <w:r w:rsidRPr="00EA5954">
              <w:rPr>
                <w:b/>
              </w:rPr>
              <w:t>«</w:t>
            </w:r>
            <w:r w:rsidRPr="00EA5954">
              <w:t>Обработка и предварительное рассмотрение заявления и представленных документов».</w:t>
            </w:r>
          </w:p>
        </w:tc>
      </w:tr>
    </w:tbl>
    <w:p w:rsidR="00316E2B" w:rsidRPr="00EA5954" w:rsidRDefault="00316E2B" w:rsidP="00316E2B">
      <w:pPr>
        <w:widowControl w:val="0"/>
        <w:autoSpaceDE w:val="0"/>
        <w:autoSpaceDN w:val="0"/>
        <w:adjustRightInd w:val="0"/>
        <w:jc w:val="center"/>
        <w:outlineLvl w:val="2"/>
        <w:rPr>
          <w:b/>
        </w:rPr>
      </w:pPr>
    </w:p>
    <w:p w:rsidR="00316E2B" w:rsidRPr="00EA5954" w:rsidRDefault="00316E2B" w:rsidP="00316E2B">
      <w:pPr>
        <w:widowControl w:val="0"/>
        <w:autoSpaceDE w:val="0"/>
        <w:autoSpaceDN w:val="0"/>
        <w:adjustRightInd w:val="0"/>
        <w:jc w:val="center"/>
        <w:outlineLvl w:val="2"/>
        <w:rPr>
          <w:b/>
        </w:rPr>
      </w:pPr>
    </w:p>
    <w:p w:rsidR="00316E2B" w:rsidRDefault="00316E2B" w:rsidP="00316E2B">
      <w:pPr>
        <w:widowControl w:val="0"/>
        <w:autoSpaceDE w:val="0"/>
        <w:autoSpaceDN w:val="0"/>
        <w:adjustRightInd w:val="0"/>
        <w:jc w:val="center"/>
        <w:outlineLvl w:val="2"/>
        <w:rPr>
          <w:b/>
        </w:rPr>
      </w:pPr>
    </w:p>
    <w:p w:rsidR="00316E2B" w:rsidRPr="00EA5954" w:rsidRDefault="00316E2B" w:rsidP="00316E2B">
      <w:pPr>
        <w:widowControl w:val="0"/>
        <w:autoSpaceDE w:val="0"/>
        <w:autoSpaceDN w:val="0"/>
        <w:adjustRightInd w:val="0"/>
        <w:jc w:val="center"/>
        <w:outlineLvl w:val="2"/>
        <w:rPr>
          <w:b/>
        </w:rPr>
      </w:pPr>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Обработка и предварительное рассмотрение заявления и представленных документов</w:t>
      </w:r>
      <w:bookmarkEnd w:id="427"/>
      <w:bookmarkEnd w:id="428"/>
      <w:bookmarkEnd w:id="429"/>
      <w:r>
        <w:rPr>
          <w:rStyle w:val="afffa"/>
          <w:rFonts w:ascii="Times New Roman" w:hAnsi="Times New Roman"/>
        </w:rPr>
        <w:t xml:space="preserve"> </w:t>
      </w:r>
      <w:r w:rsidRPr="00EA5954">
        <w:rPr>
          <w:rStyle w:val="afffa"/>
          <w:rFonts w:ascii="Times New Roman" w:hAnsi="Times New Roman"/>
        </w:rPr>
        <w:t>для предоставления Муниципальной услуги</w:t>
      </w:r>
    </w:p>
    <w:p w:rsidR="00316E2B" w:rsidRPr="00EA5954" w:rsidRDefault="00316E2B" w:rsidP="00316E2B">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316E2B" w:rsidRPr="00EA5954" w:rsidTr="00316E2B">
        <w:tc>
          <w:tcPr>
            <w:tcW w:w="2235"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30" w:name="_Toc440552910"/>
            <w:bookmarkStart w:id="431" w:name="_Toc440553518"/>
            <w:bookmarkStart w:id="432" w:name="_Toc446601969"/>
            <w:r w:rsidRPr="00EA5954">
              <w:rPr>
                <w:b/>
              </w:rPr>
              <w:t>Место выполнения процедуры/ используемая ИС</w:t>
            </w:r>
            <w:bookmarkEnd w:id="430"/>
            <w:bookmarkEnd w:id="431"/>
            <w:bookmarkEnd w:id="432"/>
          </w:p>
        </w:tc>
        <w:tc>
          <w:tcPr>
            <w:tcW w:w="184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33" w:name="_Toc440552911"/>
            <w:bookmarkStart w:id="434" w:name="_Toc440553519"/>
            <w:bookmarkStart w:id="435" w:name="_Toc446601970"/>
            <w:r w:rsidRPr="00EA5954">
              <w:rPr>
                <w:b/>
              </w:rPr>
              <w:t>Административные действия</w:t>
            </w:r>
            <w:bookmarkEnd w:id="433"/>
            <w:bookmarkEnd w:id="434"/>
            <w:bookmarkEnd w:id="435"/>
          </w:p>
        </w:tc>
        <w:tc>
          <w:tcPr>
            <w:tcW w:w="212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bookmarkStart w:id="436" w:name="_Toc440552912"/>
            <w:bookmarkStart w:id="437" w:name="_Toc440553520"/>
            <w:bookmarkStart w:id="438" w:name="_Toc446601971"/>
            <w:r w:rsidRPr="00EA5954">
              <w:rPr>
                <w:b/>
              </w:rPr>
              <w:t>Срок выполнения</w:t>
            </w:r>
            <w:bookmarkEnd w:id="436"/>
            <w:bookmarkEnd w:id="437"/>
            <w:bookmarkEnd w:id="438"/>
          </w:p>
        </w:tc>
        <w:tc>
          <w:tcPr>
            <w:tcW w:w="212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39" w:name="_Toc440552913"/>
            <w:bookmarkStart w:id="440" w:name="_Toc440553521"/>
            <w:bookmarkStart w:id="441" w:name="_Toc446601972"/>
            <w:r w:rsidRPr="00EA5954">
              <w:rPr>
                <w:b/>
              </w:rPr>
              <w:t>Содержание действия</w:t>
            </w:r>
            <w:bookmarkEnd w:id="439"/>
            <w:bookmarkEnd w:id="440"/>
            <w:bookmarkEnd w:id="441"/>
          </w:p>
        </w:tc>
      </w:tr>
      <w:tr w:rsidR="00316E2B" w:rsidRPr="00EA5954" w:rsidTr="00316E2B">
        <w:trPr>
          <w:trHeight w:val="4807"/>
        </w:trPr>
        <w:tc>
          <w:tcPr>
            <w:tcW w:w="2235" w:type="dxa"/>
            <w:vMerge w:val="restart"/>
            <w:tcBorders>
              <w:top w:val="single" w:sz="4" w:space="0" w:color="auto"/>
              <w:left w:val="single" w:sz="4" w:space="0" w:color="auto"/>
              <w:right w:val="single" w:sz="4" w:space="0" w:color="auto"/>
            </w:tcBorders>
            <w:hideMark/>
          </w:tcPr>
          <w:p w:rsidR="00316E2B" w:rsidRPr="00EA5954" w:rsidRDefault="00316E2B" w:rsidP="00316E2B">
            <w:pPr>
              <w:jc w:val="both"/>
            </w:pPr>
            <w:r w:rsidRPr="00EA5954">
              <w:t>Администрация / Модуль оказания услуг</w:t>
            </w:r>
          </w:p>
          <w:p w:rsidR="00316E2B" w:rsidRPr="00EA5954" w:rsidRDefault="00316E2B" w:rsidP="00316E2B">
            <w:pPr>
              <w:jc w:val="both"/>
            </w:pPr>
            <w:r w:rsidRPr="00EA5954">
              <w:t>ЕИС ОУ</w:t>
            </w: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jc w:val="both"/>
            </w:pPr>
            <w:r w:rsidRPr="00EA5954">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316E2B" w:rsidRPr="00EA5954" w:rsidRDefault="00316E2B" w:rsidP="00316E2B">
            <w:pPr>
              <w:jc w:val="both"/>
            </w:pPr>
            <w:bookmarkStart w:id="442" w:name="_Toc440552917"/>
            <w:bookmarkStart w:id="443" w:name="_Toc440553525"/>
            <w:bookmarkStart w:id="444" w:name="_Toc446601975"/>
            <w:r w:rsidRPr="00EA5954">
              <w:t>1 рабочий день</w:t>
            </w:r>
            <w:bookmarkEnd w:id="442"/>
            <w:bookmarkEnd w:id="443"/>
            <w:bookmarkEnd w:id="444"/>
          </w:p>
        </w:tc>
        <w:tc>
          <w:tcPr>
            <w:tcW w:w="2123" w:type="dxa"/>
            <w:tcBorders>
              <w:left w:val="single" w:sz="4" w:space="0" w:color="auto"/>
              <w:right w:val="single" w:sz="4" w:space="0" w:color="auto"/>
            </w:tcBorders>
          </w:tcPr>
          <w:p w:rsidR="00316E2B" w:rsidRPr="00EA5954" w:rsidRDefault="00316E2B" w:rsidP="00316E2B">
            <w:pPr>
              <w:jc w:val="both"/>
            </w:pPr>
            <w:r w:rsidRPr="00EA5954">
              <w:t>15 минут</w:t>
            </w:r>
          </w:p>
        </w:tc>
        <w:tc>
          <w:tcPr>
            <w:tcW w:w="6240" w:type="dxa"/>
            <w:tcBorders>
              <w:left w:val="single" w:sz="4" w:space="0" w:color="auto"/>
              <w:right w:val="single" w:sz="4" w:space="0" w:color="auto"/>
            </w:tcBorders>
            <w:hideMark/>
          </w:tcPr>
          <w:p w:rsidR="00316E2B" w:rsidRPr="00EA5954" w:rsidRDefault="00316E2B" w:rsidP="00316E2B">
            <w:pPr>
              <w:widowControl w:val="0"/>
              <w:autoSpaceDE w:val="0"/>
              <w:autoSpaceDN w:val="0"/>
              <w:adjustRightInd w:val="0"/>
              <w:ind w:firstLine="540"/>
              <w:jc w:val="both"/>
            </w:pPr>
            <w:r w:rsidRPr="00EA5954">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316E2B" w:rsidRPr="00EA5954" w:rsidRDefault="00316E2B" w:rsidP="00316E2B">
            <w:pPr>
              <w:widowControl w:val="0"/>
              <w:autoSpaceDE w:val="0"/>
              <w:autoSpaceDN w:val="0"/>
              <w:adjustRightInd w:val="0"/>
              <w:ind w:firstLine="540"/>
              <w:jc w:val="both"/>
            </w:pPr>
            <w:r w:rsidRPr="00EA5954">
              <w:t>1) устанавливает предмет обращения, полномочия представителя Заявителя;</w:t>
            </w:r>
          </w:p>
          <w:p w:rsidR="00316E2B" w:rsidRPr="00EA5954" w:rsidRDefault="00316E2B" w:rsidP="00316E2B">
            <w:pPr>
              <w:widowControl w:val="0"/>
              <w:autoSpaceDE w:val="0"/>
              <w:autoSpaceDN w:val="0"/>
              <w:adjustRightInd w:val="0"/>
              <w:ind w:firstLine="540"/>
              <w:jc w:val="both"/>
            </w:pPr>
            <w:r w:rsidRPr="00EA595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16E2B" w:rsidRPr="00EA5954" w:rsidRDefault="00316E2B" w:rsidP="00316E2B">
            <w:pPr>
              <w:widowControl w:val="0"/>
              <w:autoSpaceDE w:val="0"/>
              <w:autoSpaceDN w:val="0"/>
              <w:adjustRightInd w:val="0"/>
              <w:ind w:firstLine="540"/>
              <w:jc w:val="both"/>
            </w:pPr>
            <w:r w:rsidRPr="00EA5954">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316E2B" w:rsidRPr="00EA5954" w:rsidRDefault="00316E2B" w:rsidP="00316E2B">
            <w:pPr>
              <w:widowControl w:val="0"/>
              <w:autoSpaceDE w:val="0"/>
              <w:autoSpaceDN w:val="0"/>
              <w:adjustRightInd w:val="0"/>
              <w:ind w:firstLine="540"/>
              <w:jc w:val="both"/>
            </w:pPr>
            <w:r w:rsidRPr="00EA5954">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
          <w:p w:rsidR="00316E2B" w:rsidRPr="00EA5954" w:rsidRDefault="00316E2B" w:rsidP="00316E2B">
            <w:pPr>
              <w:widowControl w:val="0"/>
              <w:autoSpaceDE w:val="0"/>
              <w:autoSpaceDN w:val="0"/>
              <w:adjustRightInd w:val="0"/>
              <w:ind w:firstLine="540"/>
              <w:jc w:val="both"/>
            </w:pPr>
          </w:p>
        </w:tc>
      </w:tr>
      <w:tr w:rsidR="00316E2B" w:rsidRPr="00EA5954" w:rsidTr="00316E2B">
        <w:trPr>
          <w:trHeight w:val="995"/>
        </w:trPr>
        <w:tc>
          <w:tcPr>
            <w:tcW w:w="2235" w:type="dxa"/>
            <w:vMerge/>
            <w:tcBorders>
              <w:left w:val="single" w:sz="4" w:space="0" w:color="auto"/>
              <w:right w:val="single" w:sz="4" w:space="0" w:color="auto"/>
            </w:tcBorders>
          </w:tcPr>
          <w:p w:rsidR="00316E2B" w:rsidRPr="00EA5954" w:rsidRDefault="00316E2B" w:rsidP="00316E2B">
            <w:pPr>
              <w:jc w:val="both"/>
            </w:pPr>
          </w:p>
        </w:tc>
        <w:tc>
          <w:tcPr>
            <w:tcW w:w="1842"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316E2B" w:rsidRPr="00EA5954" w:rsidRDefault="00316E2B" w:rsidP="00316E2B">
            <w:pPr>
              <w:jc w:val="both"/>
            </w:pPr>
          </w:p>
        </w:tc>
        <w:tc>
          <w:tcPr>
            <w:tcW w:w="2127" w:type="dxa"/>
            <w:vMerge/>
            <w:tcBorders>
              <w:left w:val="single" w:sz="4" w:space="0" w:color="auto"/>
              <w:right w:val="single" w:sz="4" w:space="0" w:color="auto"/>
            </w:tcBorders>
          </w:tcPr>
          <w:p w:rsidR="00316E2B" w:rsidRPr="00EA5954" w:rsidRDefault="00316E2B" w:rsidP="00316E2B">
            <w:pPr>
              <w:jc w:val="both"/>
            </w:pPr>
          </w:p>
        </w:tc>
        <w:tc>
          <w:tcPr>
            <w:tcW w:w="2123" w:type="dxa"/>
            <w:tcBorders>
              <w:left w:val="single" w:sz="4" w:space="0" w:color="auto"/>
              <w:right w:val="single" w:sz="4" w:space="0" w:color="auto"/>
            </w:tcBorders>
          </w:tcPr>
          <w:p w:rsidR="00316E2B" w:rsidRPr="00EA5954" w:rsidRDefault="00316E2B" w:rsidP="00316E2B">
            <w:pPr>
              <w:jc w:val="both"/>
            </w:pPr>
            <w:r w:rsidRPr="00EA5954">
              <w:t>15 минут</w:t>
            </w:r>
          </w:p>
        </w:tc>
        <w:tc>
          <w:tcPr>
            <w:tcW w:w="6240" w:type="dxa"/>
            <w:tcBorders>
              <w:left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316E2B" w:rsidRPr="00EA5954" w:rsidRDefault="00316E2B" w:rsidP="00316E2B">
            <w:pPr>
              <w:widowControl w:val="0"/>
              <w:autoSpaceDE w:val="0"/>
              <w:autoSpaceDN w:val="0"/>
              <w:adjustRightInd w:val="0"/>
              <w:ind w:firstLine="540"/>
              <w:jc w:val="both"/>
            </w:pPr>
            <w:r w:rsidRPr="00EA5954">
              <w:t>1) устанавливает предмет обращения, полномочия представителя Заявителя;</w:t>
            </w:r>
          </w:p>
          <w:p w:rsidR="00316E2B" w:rsidRPr="00EA5954" w:rsidRDefault="00316E2B" w:rsidP="00316E2B">
            <w:pPr>
              <w:widowControl w:val="0"/>
              <w:autoSpaceDE w:val="0"/>
              <w:autoSpaceDN w:val="0"/>
              <w:adjustRightInd w:val="0"/>
              <w:ind w:firstLine="540"/>
              <w:jc w:val="both"/>
            </w:pPr>
            <w:r w:rsidRPr="00EA595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16E2B" w:rsidRPr="00EA5954" w:rsidRDefault="00316E2B" w:rsidP="00316E2B">
            <w:pPr>
              <w:widowControl w:val="0"/>
              <w:autoSpaceDE w:val="0"/>
              <w:autoSpaceDN w:val="0"/>
              <w:adjustRightInd w:val="0"/>
              <w:ind w:firstLine="540"/>
              <w:jc w:val="both"/>
            </w:pPr>
            <w:r w:rsidRPr="00EA5954">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316E2B" w:rsidRPr="00EA5954" w:rsidRDefault="00316E2B" w:rsidP="00316E2B">
            <w:pPr>
              <w:widowControl w:val="0"/>
              <w:autoSpaceDE w:val="0"/>
              <w:autoSpaceDN w:val="0"/>
              <w:adjustRightInd w:val="0"/>
              <w:ind w:firstLine="540"/>
              <w:jc w:val="both"/>
            </w:pPr>
            <w:r w:rsidRPr="00EA5954">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316E2B" w:rsidRPr="00EA5954" w:rsidRDefault="00316E2B" w:rsidP="00316E2B">
      <w:pPr>
        <w:pStyle w:val="2-"/>
        <w:numPr>
          <w:ilvl w:val="0"/>
          <w:numId w:val="0"/>
        </w:numPr>
        <w:spacing w:before="0" w:after="0"/>
        <w:ind w:left="720"/>
        <w:jc w:val="left"/>
        <w:outlineLvl w:val="0"/>
        <w:rPr>
          <w:i w:val="0"/>
          <w:sz w:val="24"/>
          <w:szCs w:val="24"/>
        </w:rPr>
      </w:pPr>
    </w:p>
    <w:p w:rsidR="00316E2B" w:rsidRPr="00EA5954" w:rsidRDefault="00316E2B" w:rsidP="00316E2B">
      <w:pPr>
        <w:pStyle w:val="2-"/>
        <w:numPr>
          <w:ilvl w:val="0"/>
          <w:numId w:val="0"/>
        </w:numPr>
        <w:spacing w:before="0" w:after="0"/>
        <w:ind w:left="720"/>
        <w:jc w:val="left"/>
        <w:outlineLvl w:val="0"/>
        <w:rPr>
          <w:i w:val="0"/>
          <w:sz w:val="24"/>
          <w:szCs w:val="24"/>
        </w:rPr>
      </w:pPr>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bookmarkStart w:id="445" w:name="_Toc446601976"/>
      <w:bookmarkStart w:id="446" w:name="_Toc440552918"/>
      <w:bookmarkStart w:id="447" w:name="_Toc440553526"/>
      <w:r w:rsidRPr="00EA5954">
        <w:rPr>
          <w:rStyle w:val="afffa"/>
          <w:rFonts w:ascii="Times New Roman" w:hAnsi="Times New Roman"/>
        </w:rPr>
        <w:t>Формирование и направление межведомственных запросов в органы (организации), участвующие в предоставлении</w:t>
      </w:r>
      <w:r w:rsidRPr="00EA5954">
        <w:rPr>
          <w:rStyle w:val="afffa"/>
          <w:rFonts w:ascii="Times New Roman" w:hAnsi="Times New Roman"/>
        </w:rPr>
        <w:br/>
        <w:t>Муниципальной услуги</w:t>
      </w:r>
      <w:bookmarkEnd w:id="445"/>
      <w:bookmarkEnd w:id="446"/>
      <w:bookmarkEnd w:id="447"/>
    </w:p>
    <w:p w:rsidR="00316E2B" w:rsidRPr="00EA5954" w:rsidRDefault="00316E2B" w:rsidP="00316E2B">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16E2B" w:rsidRPr="00EA5954" w:rsidTr="00316E2B">
        <w:tc>
          <w:tcPr>
            <w:tcW w:w="2235"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48" w:name="_Toc440552919"/>
            <w:bookmarkStart w:id="449" w:name="_Toc440553527"/>
            <w:bookmarkStart w:id="450" w:name="_Toc446601977"/>
            <w:r w:rsidRPr="00EA5954">
              <w:rPr>
                <w:b/>
              </w:rPr>
              <w:t>Место выполнения процедуры/ используемая ИС</w:t>
            </w:r>
            <w:bookmarkEnd w:id="448"/>
            <w:bookmarkEnd w:id="449"/>
            <w:bookmarkEnd w:id="450"/>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51" w:name="_Toc440552920"/>
            <w:bookmarkStart w:id="452" w:name="_Toc440553528"/>
            <w:bookmarkStart w:id="453" w:name="_Toc446601978"/>
            <w:r w:rsidRPr="00EA5954">
              <w:rPr>
                <w:b/>
              </w:rPr>
              <w:t>Административные действия</w:t>
            </w:r>
            <w:bookmarkEnd w:id="451"/>
            <w:bookmarkEnd w:id="452"/>
            <w:bookmarkEnd w:id="453"/>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bookmarkStart w:id="454" w:name="_Toc440552921"/>
            <w:bookmarkStart w:id="455" w:name="_Toc440553529"/>
            <w:bookmarkStart w:id="456" w:name="_Toc446601979"/>
            <w:r w:rsidRPr="00EA5954">
              <w:rPr>
                <w:b/>
              </w:rPr>
              <w:t>Срок выполнения</w:t>
            </w:r>
            <w:bookmarkEnd w:id="454"/>
            <w:bookmarkEnd w:id="455"/>
            <w:bookmarkEnd w:id="456"/>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57" w:name="_Toc440552922"/>
            <w:bookmarkStart w:id="458" w:name="_Toc440553530"/>
            <w:bookmarkStart w:id="459" w:name="_Toc446601980"/>
            <w:r w:rsidRPr="00EA5954">
              <w:rPr>
                <w:b/>
              </w:rPr>
              <w:t>Содержание действия</w:t>
            </w:r>
            <w:bookmarkEnd w:id="457"/>
            <w:bookmarkEnd w:id="458"/>
            <w:bookmarkEnd w:id="459"/>
          </w:p>
        </w:tc>
      </w:tr>
      <w:tr w:rsidR="00316E2B" w:rsidRPr="00EA5954" w:rsidTr="00316E2B">
        <w:trPr>
          <w:trHeight w:val="1230"/>
        </w:trPr>
        <w:tc>
          <w:tcPr>
            <w:tcW w:w="2235" w:type="dxa"/>
            <w:vMerge w:val="restart"/>
            <w:tcBorders>
              <w:top w:val="single" w:sz="4" w:space="0" w:color="auto"/>
              <w:left w:val="single" w:sz="4" w:space="0" w:color="auto"/>
              <w:right w:val="single" w:sz="4" w:space="0" w:color="auto"/>
            </w:tcBorders>
            <w:hideMark/>
          </w:tcPr>
          <w:p w:rsidR="00316E2B" w:rsidRPr="00EA5954" w:rsidRDefault="00316E2B" w:rsidP="00316E2B">
            <w:pPr>
              <w:jc w:val="center"/>
            </w:pPr>
            <w:r w:rsidRPr="00EA5954">
              <w:t>Администрация/</w:t>
            </w:r>
          </w:p>
          <w:p w:rsidR="00316E2B" w:rsidRPr="00EA5954" w:rsidRDefault="00316E2B" w:rsidP="00316E2B">
            <w:pPr>
              <w:jc w:val="center"/>
              <w:rPr>
                <w:i/>
              </w:rPr>
            </w:pPr>
            <w:r w:rsidRPr="00EA5954">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bookmarkStart w:id="460" w:name="_Toc446601983"/>
            <w:r w:rsidRPr="00EA5954">
              <w:t>Определение состава документов, подлежащих запросу у органов власти.</w:t>
            </w:r>
          </w:p>
          <w:p w:rsidR="00316E2B" w:rsidRPr="00EA5954" w:rsidRDefault="00316E2B" w:rsidP="00316E2B">
            <w:pPr>
              <w:widowControl w:val="0"/>
              <w:autoSpaceDE w:val="0"/>
              <w:autoSpaceDN w:val="0"/>
              <w:adjustRightInd w:val="0"/>
              <w:jc w:val="both"/>
            </w:pPr>
            <w:r w:rsidRPr="00EA5954">
              <w:t>Направление межведомственных запросов.</w:t>
            </w:r>
            <w:bookmarkEnd w:id="460"/>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461" w:name="_Toc446601984"/>
            <w:r w:rsidRPr="00EA5954">
              <w:t>тот же рабочий день</w:t>
            </w:r>
            <w:bookmarkEnd w:id="461"/>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center"/>
            </w:pPr>
            <w:r w:rsidRPr="00EA5954">
              <w:t>20 минут</w:t>
            </w:r>
          </w:p>
        </w:tc>
        <w:tc>
          <w:tcPr>
            <w:tcW w:w="623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widowControl w:val="0"/>
              <w:autoSpaceDE w:val="0"/>
              <w:autoSpaceDN w:val="0"/>
              <w:adjustRightInd w:val="0"/>
              <w:ind w:firstLine="540"/>
              <w:jc w:val="both"/>
            </w:pPr>
            <w:r w:rsidRPr="00EA5954">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16E2B" w:rsidRPr="00EA5954" w:rsidTr="00316E2B">
        <w:trPr>
          <w:trHeight w:val="1029"/>
        </w:trPr>
        <w:tc>
          <w:tcPr>
            <w:tcW w:w="2235" w:type="dxa"/>
            <w:vMerge/>
            <w:tcBorders>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outlineLvl w:val="2"/>
            </w:pPr>
          </w:p>
        </w:tc>
        <w:tc>
          <w:tcPr>
            <w:tcW w:w="2268"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462" w:name="_Toc446601985"/>
            <w:r w:rsidRPr="00EA5954">
              <w:t xml:space="preserve">До 5 рабочих </w:t>
            </w:r>
            <w:bookmarkEnd w:id="462"/>
            <w:r w:rsidRPr="00EA5954">
              <w:t>дней</w:t>
            </w:r>
          </w:p>
        </w:tc>
        <w:tc>
          <w:tcPr>
            <w:tcW w:w="1985" w:type="dxa"/>
            <w:tcBorders>
              <w:top w:val="single" w:sz="4" w:space="0" w:color="auto"/>
              <w:left w:val="single" w:sz="4" w:space="0" w:color="auto"/>
              <w:right w:val="single" w:sz="4" w:space="0" w:color="auto"/>
            </w:tcBorders>
          </w:tcPr>
          <w:p w:rsidR="00316E2B" w:rsidRPr="00EA5954" w:rsidRDefault="00316E2B" w:rsidP="00316E2B">
            <w:pPr>
              <w:pStyle w:val="18"/>
              <w:jc w:val="center"/>
              <w:rPr>
                <w:rFonts w:ascii="Times New Roman" w:hAnsi="Times New Roman"/>
                <w:lang w:eastAsia="en-US"/>
              </w:rPr>
            </w:pPr>
            <w:r w:rsidRPr="00EA5954">
              <w:rPr>
                <w:rFonts w:ascii="Times New Roman" w:hAnsi="Times New Roman"/>
                <w:lang w:eastAsia="en-US"/>
              </w:rPr>
              <w:t>3о минут</w:t>
            </w:r>
          </w:p>
        </w:tc>
        <w:tc>
          <w:tcPr>
            <w:tcW w:w="6237"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Ответы на межведомственные запросы поступают в Модуль оказания услуг ЕИС ОУ. Проверка поступления ответов на межведомственные запросы.</w:t>
            </w:r>
          </w:p>
          <w:p w:rsidR="00316E2B" w:rsidRPr="00EA5954" w:rsidRDefault="00316E2B" w:rsidP="00316E2B">
            <w:pPr>
              <w:widowControl w:val="0"/>
              <w:autoSpaceDE w:val="0"/>
              <w:autoSpaceDN w:val="0"/>
              <w:adjustRightInd w:val="0"/>
              <w:ind w:firstLine="540"/>
              <w:jc w:val="both"/>
            </w:pPr>
            <w:r w:rsidRPr="00EA5954">
              <w:t>Анализ поступивших документов и ответов на межведомственны</w:t>
            </w:r>
            <w:r>
              <w:t>е</w:t>
            </w:r>
            <w:r w:rsidRPr="00EA5954">
              <w:t xml:space="preserve"> запросы.</w:t>
            </w:r>
          </w:p>
        </w:tc>
      </w:tr>
    </w:tbl>
    <w:p w:rsidR="00316E2B" w:rsidRPr="00EA5954" w:rsidRDefault="00316E2B" w:rsidP="00316E2B">
      <w:pPr>
        <w:widowControl w:val="0"/>
        <w:autoSpaceDE w:val="0"/>
        <w:autoSpaceDN w:val="0"/>
        <w:adjustRightInd w:val="0"/>
        <w:jc w:val="center"/>
        <w:outlineLvl w:val="2"/>
        <w:rPr>
          <w:b/>
        </w:rPr>
      </w:pPr>
    </w:p>
    <w:p w:rsidR="00316E2B" w:rsidRPr="007F66E5" w:rsidRDefault="00316E2B" w:rsidP="00316E2B">
      <w:pPr>
        <w:pStyle w:val="affff3"/>
        <w:numPr>
          <w:ilvl w:val="0"/>
          <w:numId w:val="33"/>
        </w:numPr>
        <w:spacing w:after="160" w:line="259" w:lineRule="auto"/>
        <w:jc w:val="center"/>
        <w:rPr>
          <w:rStyle w:val="afffa"/>
          <w:rFonts w:ascii="Times New Roman" w:hAnsi="Times New Roman"/>
          <w:i w:val="0"/>
        </w:rPr>
      </w:pPr>
      <w:bookmarkStart w:id="463" w:name="_Toc446601986"/>
      <w:bookmarkStart w:id="464" w:name="_Toc440552927"/>
      <w:bookmarkStart w:id="465" w:name="_Toc440553535"/>
      <w:r w:rsidRPr="007F66E5">
        <w:rPr>
          <w:rStyle w:val="afffa"/>
          <w:rFonts w:ascii="Times New Roman" w:hAnsi="Times New Roman"/>
        </w:rPr>
        <w:t>Подготовка акта обследования, направление начислений компенсационной стоимости</w:t>
      </w:r>
    </w:p>
    <w:p w:rsidR="00316E2B" w:rsidRPr="00EA5954" w:rsidRDefault="00316E2B" w:rsidP="00316E2B">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16E2B" w:rsidRPr="00EA5954" w:rsidTr="00316E2B">
        <w:tc>
          <w:tcPr>
            <w:tcW w:w="2235"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r w:rsidRPr="00EA5954">
              <w:rPr>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r w:rsidRPr="00EA5954">
              <w:rPr>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r w:rsidRPr="00EA5954">
              <w:rPr>
                <w:b/>
              </w:rPr>
              <w:t>Содержание действия</w:t>
            </w:r>
          </w:p>
        </w:tc>
      </w:tr>
      <w:tr w:rsidR="00316E2B" w:rsidRPr="00EA5954" w:rsidTr="00316E2B">
        <w:trPr>
          <w:trHeight w:val="2129"/>
        </w:trPr>
        <w:tc>
          <w:tcPr>
            <w:tcW w:w="2235" w:type="dxa"/>
            <w:vMerge w:val="restart"/>
            <w:tcBorders>
              <w:top w:val="single" w:sz="4" w:space="0" w:color="auto"/>
              <w:left w:val="single" w:sz="4" w:space="0" w:color="auto"/>
              <w:right w:val="single" w:sz="4" w:space="0" w:color="auto"/>
            </w:tcBorders>
            <w:hideMark/>
          </w:tcPr>
          <w:p w:rsidR="00316E2B" w:rsidRPr="00EA5954" w:rsidRDefault="00316E2B" w:rsidP="00316E2B">
            <w:pPr>
              <w:jc w:val="both"/>
            </w:pPr>
            <w:r w:rsidRPr="00EA5954">
              <w:t>Администрация/</w:t>
            </w:r>
          </w:p>
          <w:p w:rsidR="00316E2B" w:rsidRPr="00EA5954" w:rsidRDefault="00316E2B" w:rsidP="00316E2B">
            <w:pPr>
              <w:jc w:val="center"/>
            </w:pPr>
            <w:r w:rsidRPr="00EA5954">
              <w:t>Модуль оказания услуг ЕИС ОУ</w:t>
            </w:r>
          </w:p>
          <w:p w:rsidR="00316E2B" w:rsidRPr="00EA5954" w:rsidRDefault="00316E2B" w:rsidP="00316E2B">
            <w:pPr>
              <w:jc w:val="center"/>
            </w:pPr>
            <w:r w:rsidRPr="00EA5954">
              <w:t>Администрация/</w:t>
            </w:r>
          </w:p>
          <w:p w:rsidR="00316E2B" w:rsidRPr="00EA5954" w:rsidRDefault="00316E2B" w:rsidP="00316E2B">
            <w:pPr>
              <w:jc w:val="center"/>
            </w:pPr>
            <w:r w:rsidRPr="00EA5954">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r w:rsidRPr="00EA5954">
              <w:t>до 3 рабочих дней</w:t>
            </w:r>
          </w:p>
          <w:p w:rsidR="00316E2B" w:rsidRPr="00EA5954" w:rsidRDefault="00316E2B" w:rsidP="00316E2B">
            <w:pPr>
              <w:widowControl w:val="0"/>
              <w:autoSpaceDE w:val="0"/>
              <w:autoSpaceDN w:val="0"/>
              <w:adjustRightInd w:val="0"/>
              <w:jc w:val="center"/>
            </w:pPr>
          </w:p>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center"/>
            </w:pPr>
            <w:r w:rsidRPr="00EA5954">
              <w:t>20 минут</w:t>
            </w:r>
          </w:p>
        </w:tc>
        <w:tc>
          <w:tcPr>
            <w:tcW w:w="623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widowControl w:val="0"/>
              <w:autoSpaceDE w:val="0"/>
              <w:autoSpaceDN w:val="0"/>
              <w:adjustRightInd w:val="0"/>
              <w:ind w:firstLine="540"/>
              <w:jc w:val="both"/>
            </w:pPr>
            <w:r w:rsidRPr="00EA5954">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316E2B" w:rsidRPr="00EA5954" w:rsidTr="00316E2B">
        <w:trPr>
          <w:trHeight w:val="131"/>
        </w:trPr>
        <w:tc>
          <w:tcPr>
            <w:tcW w:w="2235" w:type="dxa"/>
            <w:vMerge/>
            <w:tcBorders>
              <w:left w:val="single" w:sz="4" w:space="0" w:color="auto"/>
              <w:right w:val="single" w:sz="4" w:space="0" w:color="auto"/>
            </w:tcBorders>
          </w:tcPr>
          <w:p w:rsidR="00316E2B" w:rsidRPr="00EA5954" w:rsidRDefault="00316E2B" w:rsidP="00316E2B">
            <w:pPr>
              <w:jc w:val="center"/>
            </w:pP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316E2B" w:rsidRPr="00D1606F" w:rsidRDefault="00316E2B" w:rsidP="00316E2B">
            <w:pPr>
              <w:pStyle w:val="18"/>
              <w:jc w:val="center"/>
              <w:rPr>
                <w:rFonts w:ascii="Times New Roman" w:hAnsi="Times New Roman"/>
                <w:lang w:eastAsia="en-US"/>
              </w:rPr>
            </w:pPr>
            <w:r w:rsidRPr="00D1606F">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EA5954">
              <w:t>перечетной</w:t>
            </w:r>
            <w:proofErr w:type="spellEnd"/>
            <w:r w:rsidRPr="00EA5954">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316E2B" w:rsidRPr="00EA5954" w:rsidTr="00316E2B">
        <w:trPr>
          <w:trHeight w:val="1029"/>
        </w:trPr>
        <w:tc>
          <w:tcPr>
            <w:tcW w:w="2235" w:type="dxa"/>
            <w:vMerge/>
            <w:tcBorders>
              <w:left w:val="single" w:sz="4" w:space="0" w:color="auto"/>
              <w:right w:val="single" w:sz="4" w:space="0" w:color="auto"/>
            </w:tcBorders>
          </w:tcPr>
          <w:p w:rsidR="00316E2B" w:rsidRPr="00EA5954" w:rsidRDefault="00316E2B" w:rsidP="00316E2B">
            <w:pPr>
              <w:jc w:val="center"/>
            </w:pP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316E2B" w:rsidRPr="00EA5954" w:rsidDel="00E37000" w:rsidRDefault="00316E2B" w:rsidP="00316E2B">
            <w:pPr>
              <w:pStyle w:val="18"/>
              <w:jc w:val="center"/>
              <w:rPr>
                <w:rFonts w:ascii="Times New Roman"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EA5954">
              <w:t>перечетной</w:t>
            </w:r>
            <w:proofErr w:type="spellEnd"/>
            <w:r w:rsidRPr="00EA5954">
              <w:t xml:space="preserve"> ведомостью зеленые насаждения, расположенные на земельно</w:t>
            </w:r>
            <w:r>
              <w:t xml:space="preserve">м участке. При необходимости  </w:t>
            </w:r>
            <w:r w:rsidRPr="00EA5954">
              <w:t xml:space="preserve">Акт обследования участка подписывается также Заявителем. </w:t>
            </w:r>
          </w:p>
        </w:tc>
      </w:tr>
      <w:tr w:rsidR="00316E2B" w:rsidRPr="00EA5954" w:rsidTr="00316E2B">
        <w:trPr>
          <w:trHeight w:val="1029"/>
        </w:trPr>
        <w:tc>
          <w:tcPr>
            <w:tcW w:w="2235" w:type="dxa"/>
            <w:vMerge/>
            <w:tcBorders>
              <w:left w:val="single" w:sz="4" w:space="0" w:color="auto"/>
              <w:right w:val="single" w:sz="4" w:space="0" w:color="auto"/>
            </w:tcBorders>
          </w:tcPr>
          <w:p w:rsidR="00316E2B" w:rsidRPr="00EA5954" w:rsidRDefault="00316E2B" w:rsidP="00316E2B">
            <w:pPr>
              <w:jc w:val="center"/>
            </w:pP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center"/>
              <w:rPr>
                <w:rFonts w:ascii="Times New Roman" w:hAnsi="Times New Roman"/>
                <w:lang w:eastAsia="en-US"/>
              </w:rPr>
            </w:pPr>
            <w:r w:rsidRPr="00EA5954">
              <w:rPr>
                <w:rFonts w:ascii="Times New Roman"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Специалист Администрации направляет акт обследования с расчетом компенсационной стоимости Заявителю в течение одного рабочего дня с </w:t>
            </w:r>
            <w:proofErr w:type="gramStart"/>
            <w:r w:rsidRPr="00EA5954">
              <w:t>даты  подписания</w:t>
            </w:r>
            <w:proofErr w:type="gramEnd"/>
            <w:r w:rsidRPr="00EA5954">
              <w:t xml:space="preserve"> акта обследования, выставляет начисление в ЕИС ОУ (модуле КАН).</w:t>
            </w:r>
          </w:p>
          <w:p w:rsidR="00316E2B" w:rsidRPr="00EA5954" w:rsidRDefault="00316E2B" w:rsidP="00316E2B">
            <w:pPr>
              <w:widowControl w:val="0"/>
              <w:autoSpaceDE w:val="0"/>
              <w:autoSpaceDN w:val="0"/>
              <w:adjustRightInd w:val="0"/>
              <w:ind w:firstLine="540"/>
              <w:jc w:val="both"/>
            </w:pPr>
            <w:r w:rsidRPr="00EA5954">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p>
        </w:tc>
      </w:tr>
      <w:tr w:rsidR="00316E2B" w:rsidRPr="00EA5954" w:rsidTr="00316E2B">
        <w:trPr>
          <w:trHeight w:val="1029"/>
        </w:trPr>
        <w:tc>
          <w:tcPr>
            <w:tcW w:w="2235" w:type="dxa"/>
            <w:tcBorders>
              <w:left w:val="single" w:sz="4" w:space="0" w:color="auto"/>
              <w:right w:val="single" w:sz="4" w:space="0" w:color="auto"/>
            </w:tcBorders>
          </w:tcPr>
          <w:p w:rsidR="00316E2B" w:rsidRPr="00EA5954" w:rsidRDefault="00316E2B" w:rsidP="00316E2B">
            <w:pPr>
              <w:jc w:val="center"/>
            </w:pPr>
            <w:r w:rsidRPr="00EA5954">
              <w:t>Администрация/</w:t>
            </w:r>
          </w:p>
          <w:p w:rsidR="00316E2B" w:rsidRPr="00EA5954" w:rsidRDefault="00316E2B" w:rsidP="00316E2B">
            <w:pPr>
              <w:jc w:val="center"/>
            </w:pPr>
            <w:r w:rsidRPr="00EA5954">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316E2B" w:rsidRPr="00EA5954" w:rsidDel="0068341E" w:rsidRDefault="00316E2B" w:rsidP="00316E2B">
            <w:pPr>
              <w:widowControl w:val="0"/>
              <w:autoSpaceDE w:val="0"/>
              <w:autoSpaceDN w:val="0"/>
              <w:adjustRightInd w:val="0"/>
              <w:jc w:val="center"/>
            </w:pPr>
            <w:r w:rsidRPr="00EA5954">
              <w:t>1 рабочий день</w:t>
            </w:r>
          </w:p>
        </w:tc>
        <w:tc>
          <w:tcPr>
            <w:tcW w:w="1985" w:type="dxa"/>
            <w:tcBorders>
              <w:top w:val="single" w:sz="4" w:space="0" w:color="auto"/>
              <w:left w:val="single" w:sz="4" w:space="0" w:color="auto"/>
              <w:bottom w:val="single" w:sz="4" w:space="0" w:color="auto"/>
              <w:right w:val="single" w:sz="4" w:space="0" w:color="auto"/>
            </w:tcBorders>
          </w:tcPr>
          <w:p w:rsidR="00316E2B" w:rsidRPr="00EA5954" w:rsidDel="0068341E" w:rsidRDefault="00316E2B" w:rsidP="00316E2B">
            <w:pPr>
              <w:pStyle w:val="18"/>
              <w:jc w:val="center"/>
              <w:rPr>
                <w:rFonts w:ascii="Times New Roman" w:hAnsi="Times New Roman"/>
                <w:lang w:eastAsia="en-US"/>
              </w:rPr>
            </w:pPr>
            <w:r w:rsidRPr="00EA5954">
              <w:rPr>
                <w:rFonts w:ascii="Times New Roman"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316E2B" w:rsidRPr="00EA5954" w:rsidRDefault="00316E2B" w:rsidP="00316E2B">
            <w:pPr>
              <w:widowControl w:val="0"/>
              <w:autoSpaceDE w:val="0"/>
              <w:autoSpaceDN w:val="0"/>
              <w:adjustRightInd w:val="0"/>
              <w:ind w:firstLine="540"/>
              <w:jc w:val="both"/>
            </w:pPr>
          </w:p>
        </w:tc>
      </w:tr>
      <w:tr w:rsidR="00316E2B" w:rsidRPr="00EA5954" w:rsidTr="00316E2B">
        <w:trPr>
          <w:trHeight w:val="1029"/>
        </w:trPr>
        <w:tc>
          <w:tcPr>
            <w:tcW w:w="2235" w:type="dxa"/>
            <w:tcBorders>
              <w:left w:val="single" w:sz="4" w:space="0" w:color="auto"/>
              <w:right w:val="single" w:sz="4" w:space="0" w:color="auto"/>
            </w:tcBorders>
          </w:tcPr>
          <w:p w:rsidR="00316E2B" w:rsidRPr="00EA5954" w:rsidRDefault="00316E2B" w:rsidP="00316E2B">
            <w:pPr>
              <w:jc w:val="center"/>
            </w:pPr>
            <w:r w:rsidRPr="00EA5954">
              <w:t>Администрация/</w:t>
            </w:r>
          </w:p>
          <w:p w:rsidR="00316E2B" w:rsidRPr="00EA5954" w:rsidRDefault="00316E2B" w:rsidP="00316E2B">
            <w:pPr>
              <w:jc w:val="center"/>
            </w:pPr>
            <w:r w:rsidRPr="00EA5954">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r w:rsidRPr="00EA5954">
              <w:t>До 5 рабочих дней</w:t>
            </w:r>
          </w:p>
          <w:p w:rsidR="00316E2B" w:rsidRPr="00EA5954" w:rsidRDefault="00316E2B" w:rsidP="00316E2B">
            <w:pPr>
              <w:widowControl w:val="0"/>
              <w:autoSpaceDE w:val="0"/>
              <w:autoSpaceDN w:val="0"/>
              <w:adjustRightInd w:val="0"/>
              <w:jc w:val="center"/>
            </w:pPr>
          </w:p>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center"/>
              <w:rPr>
                <w:rFonts w:ascii="Times New Roman"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316E2B" w:rsidRPr="00EA5954" w:rsidTr="00316E2B">
        <w:trPr>
          <w:trHeight w:val="2215"/>
        </w:trPr>
        <w:tc>
          <w:tcPr>
            <w:tcW w:w="2235" w:type="dxa"/>
            <w:tcBorders>
              <w:left w:val="single" w:sz="4" w:space="0" w:color="auto"/>
              <w:right w:val="single" w:sz="4" w:space="0" w:color="auto"/>
            </w:tcBorders>
          </w:tcPr>
          <w:p w:rsidR="00316E2B" w:rsidRPr="00EA5954" w:rsidRDefault="00316E2B" w:rsidP="00316E2B">
            <w:pPr>
              <w:jc w:val="center"/>
            </w:pPr>
          </w:p>
        </w:tc>
        <w:tc>
          <w:tcPr>
            <w:tcW w:w="2268"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p>
        </w:tc>
        <w:tc>
          <w:tcPr>
            <w:tcW w:w="1842"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ind w:firstLine="430"/>
              <w:jc w:val="both"/>
            </w:pPr>
          </w:p>
        </w:tc>
      </w:tr>
      <w:tr w:rsidR="00316E2B" w:rsidRPr="00EA5954" w:rsidTr="00316E2B">
        <w:trPr>
          <w:trHeight w:val="1029"/>
        </w:trPr>
        <w:tc>
          <w:tcPr>
            <w:tcW w:w="2235" w:type="dxa"/>
            <w:tcBorders>
              <w:left w:val="single" w:sz="4" w:space="0" w:color="auto"/>
              <w:bottom w:val="single" w:sz="4" w:space="0" w:color="auto"/>
              <w:right w:val="single" w:sz="4" w:space="0" w:color="auto"/>
            </w:tcBorders>
          </w:tcPr>
          <w:p w:rsidR="00316E2B" w:rsidRPr="00EA5954" w:rsidRDefault="00316E2B" w:rsidP="00316E2B">
            <w:pPr>
              <w:jc w:val="center"/>
            </w:pPr>
            <w:r w:rsidRPr="00EA5954">
              <w:t>РПГУ/ ЕИС ОУ</w:t>
            </w:r>
          </w:p>
        </w:tc>
        <w:tc>
          <w:tcPr>
            <w:tcW w:w="2268"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Прием сведений об оплате</w:t>
            </w:r>
          </w:p>
        </w:tc>
        <w:tc>
          <w:tcPr>
            <w:tcW w:w="1842" w:type="dxa"/>
            <w:vMerge/>
            <w:tcBorders>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right w:val="single" w:sz="4" w:space="0" w:color="auto"/>
            </w:tcBorders>
          </w:tcPr>
          <w:p w:rsidR="00316E2B" w:rsidRPr="00EA5954" w:rsidRDefault="00316E2B" w:rsidP="00316E2B">
            <w:pPr>
              <w:pStyle w:val="18"/>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ind w:firstLine="459"/>
              <w:jc w:val="both"/>
            </w:pPr>
            <w:r w:rsidRPr="00EA5954">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316E2B" w:rsidRPr="00EA5954" w:rsidRDefault="00316E2B" w:rsidP="00316E2B">
      <w:pPr>
        <w:pStyle w:val="affff3"/>
        <w:spacing w:after="160" w:line="259" w:lineRule="auto"/>
        <w:rPr>
          <w:rStyle w:val="afffa"/>
          <w:rFonts w:ascii="Times New Roman" w:hAnsi="Times New Roman"/>
          <w:i w:val="0"/>
        </w:rPr>
      </w:pPr>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Формирование результата предоставления Муниципальной услуги</w:t>
      </w:r>
    </w:p>
    <w:bookmarkEnd w:id="463"/>
    <w:bookmarkEnd w:id="464"/>
    <w:bookmarkEnd w:id="465"/>
    <w:p w:rsidR="00316E2B" w:rsidRPr="00EA5954" w:rsidRDefault="00316E2B" w:rsidP="00316E2B">
      <w:pPr>
        <w:pStyle w:val="affff3"/>
        <w:spacing w:after="160" w:line="259" w:lineRule="auto"/>
        <w:rPr>
          <w:rStyle w:val="afffa"/>
          <w:rFonts w:ascii="Times New Roman" w:hAnsi="Times New Roman"/>
          <w:i w:val="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16E2B" w:rsidRPr="00EA5954" w:rsidTr="00316E2B">
        <w:tc>
          <w:tcPr>
            <w:tcW w:w="2235"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66" w:name="_Toc440552928"/>
            <w:bookmarkStart w:id="467" w:name="_Toc440553536"/>
            <w:bookmarkStart w:id="468" w:name="_Toc446601987"/>
            <w:r w:rsidRPr="00EA5954">
              <w:rPr>
                <w:b/>
              </w:rPr>
              <w:t>Место выполнения процедуры/используемая ИС</w:t>
            </w:r>
            <w:bookmarkEnd w:id="466"/>
            <w:bookmarkEnd w:id="467"/>
            <w:bookmarkEnd w:id="468"/>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69" w:name="_Toc440552929"/>
            <w:bookmarkStart w:id="470" w:name="_Toc440553537"/>
            <w:bookmarkStart w:id="471" w:name="_Toc446601988"/>
            <w:r w:rsidRPr="00EA5954">
              <w:rPr>
                <w:b/>
              </w:rPr>
              <w:t>Административные действия</w:t>
            </w:r>
            <w:bookmarkEnd w:id="469"/>
            <w:bookmarkEnd w:id="470"/>
            <w:bookmarkEnd w:id="471"/>
          </w:p>
        </w:tc>
        <w:tc>
          <w:tcPr>
            <w:tcW w:w="184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72" w:name="_Toc440552930"/>
            <w:bookmarkStart w:id="473" w:name="_Toc440553538"/>
            <w:bookmarkStart w:id="474" w:name="_Toc446601989"/>
            <w:r w:rsidRPr="00EA5954">
              <w:rPr>
                <w:b/>
              </w:rPr>
              <w:t>Срок выполнения</w:t>
            </w:r>
            <w:bookmarkEnd w:id="472"/>
            <w:bookmarkEnd w:id="473"/>
            <w:bookmarkEnd w:id="474"/>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75" w:name="_Toc440552931"/>
            <w:bookmarkStart w:id="476" w:name="_Toc440553539"/>
            <w:bookmarkStart w:id="477" w:name="_Toc446601990"/>
            <w:r w:rsidRPr="00EA5954">
              <w:rPr>
                <w:b/>
              </w:rPr>
              <w:t>Содержание действия</w:t>
            </w:r>
            <w:bookmarkEnd w:id="475"/>
            <w:bookmarkEnd w:id="476"/>
            <w:bookmarkEnd w:id="477"/>
          </w:p>
        </w:tc>
      </w:tr>
      <w:tr w:rsidR="00316E2B" w:rsidRPr="00EA5954" w:rsidTr="00316E2B">
        <w:trPr>
          <w:trHeight w:val="1575"/>
        </w:trPr>
        <w:tc>
          <w:tcPr>
            <w:tcW w:w="2235" w:type="dxa"/>
            <w:vMerge w:val="restart"/>
            <w:tcBorders>
              <w:top w:val="single" w:sz="4" w:space="0" w:color="auto"/>
              <w:left w:val="single" w:sz="4" w:space="0" w:color="auto"/>
              <w:right w:val="single" w:sz="4" w:space="0" w:color="auto"/>
            </w:tcBorders>
            <w:hideMark/>
          </w:tcPr>
          <w:p w:rsidR="00316E2B" w:rsidRPr="00EA5954" w:rsidRDefault="00316E2B" w:rsidP="00316E2B">
            <w:pPr>
              <w:jc w:val="both"/>
            </w:pPr>
            <w:bookmarkStart w:id="478" w:name="_Toc440552932"/>
            <w:bookmarkStart w:id="479" w:name="_Toc440553540"/>
            <w:bookmarkStart w:id="480" w:name="_Toc446601991"/>
            <w:r w:rsidRPr="00EA5954">
              <w:t>Администрация/</w:t>
            </w:r>
          </w:p>
          <w:p w:rsidR="00316E2B" w:rsidRPr="00EA5954" w:rsidRDefault="00316E2B" w:rsidP="00316E2B">
            <w:pPr>
              <w:jc w:val="both"/>
            </w:pPr>
            <w:r w:rsidRPr="00EA5954">
              <w:t>Модуль оказания услуг ЕИС ОУ</w:t>
            </w:r>
            <w:bookmarkEnd w:id="478"/>
            <w:bookmarkEnd w:id="479"/>
            <w:bookmarkEnd w:id="480"/>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widowControl w:val="0"/>
              <w:autoSpaceDE w:val="0"/>
              <w:autoSpaceDN w:val="0"/>
              <w:adjustRightInd w:val="0"/>
              <w:jc w:val="both"/>
            </w:pPr>
            <w:r w:rsidRPr="00EA5954">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481" w:name="_Toc440552934"/>
            <w:bookmarkStart w:id="482" w:name="_Toc440553542"/>
            <w:bookmarkStart w:id="483" w:name="_Toc446601992"/>
            <w:r w:rsidRPr="00EA5954">
              <w:t>1 рабочий день</w:t>
            </w:r>
          </w:p>
          <w:bookmarkEnd w:id="481"/>
          <w:bookmarkEnd w:id="482"/>
          <w:bookmarkEnd w:id="483"/>
          <w:p w:rsidR="00316E2B" w:rsidRPr="00EA5954" w:rsidRDefault="00316E2B" w:rsidP="00316E2B">
            <w:pPr>
              <w:widowControl w:val="0"/>
              <w:autoSpaceDE w:val="0"/>
              <w:autoSpaceDN w:val="0"/>
              <w:adjustRightInd w:val="0"/>
              <w:jc w:val="center"/>
            </w:pPr>
          </w:p>
        </w:tc>
        <w:tc>
          <w:tcPr>
            <w:tcW w:w="1985"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20 мин</w:t>
            </w:r>
          </w:p>
        </w:tc>
        <w:tc>
          <w:tcPr>
            <w:tcW w:w="6237" w:type="dxa"/>
            <w:tcBorders>
              <w:top w:val="single" w:sz="4" w:space="0" w:color="auto"/>
              <w:left w:val="single" w:sz="4" w:space="0" w:color="auto"/>
              <w:right w:val="single" w:sz="4" w:space="0" w:color="auto"/>
            </w:tcBorders>
            <w:hideMark/>
          </w:tcPr>
          <w:p w:rsidR="00316E2B" w:rsidRPr="00EA5954" w:rsidRDefault="00316E2B" w:rsidP="00316E2B">
            <w:pPr>
              <w:widowControl w:val="0"/>
              <w:autoSpaceDE w:val="0"/>
              <w:autoSpaceDN w:val="0"/>
              <w:adjustRightInd w:val="0"/>
              <w:ind w:firstLine="540"/>
              <w:jc w:val="both"/>
            </w:pPr>
            <w:r w:rsidRPr="00EA5954">
              <w:t>Основания для отказа приведены в пункте 13 Административного регламента.</w:t>
            </w:r>
          </w:p>
        </w:tc>
      </w:tr>
      <w:tr w:rsidR="00316E2B" w:rsidRPr="00EA5954" w:rsidTr="00316E2B">
        <w:trPr>
          <w:trHeight w:val="711"/>
        </w:trPr>
        <w:tc>
          <w:tcPr>
            <w:tcW w:w="2235"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outlineLvl w:val="2"/>
            </w:pPr>
          </w:p>
        </w:tc>
        <w:tc>
          <w:tcPr>
            <w:tcW w:w="2268"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Оценка документов на соответствие требованиям Административного регламента.</w:t>
            </w:r>
          </w:p>
          <w:p w:rsidR="00316E2B" w:rsidRPr="00EA5954" w:rsidRDefault="00316E2B" w:rsidP="00316E2B">
            <w:pPr>
              <w:widowControl w:val="0"/>
              <w:autoSpaceDE w:val="0"/>
              <w:autoSpaceDN w:val="0"/>
              <w:adjustRightInd w:val="0"/>
              <w:jc w:val="both"/>
            </w:pPr>
            <w:r w:rsidRPr="00EA5954">
              <w:t>Подготовка принятия решения.</w:t>
            </w:r>
          </w:p>
        </w:tc>
        <w:tc>
          <w:tcPr>
            <w:tcW w:w="1842"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985" w:type="dxa"/>
            <w:tcBorders>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20 мин</w:t>
            </w:r>
          </w:p>
        </w:tc>
        <w:tc>
          <w:tcPr>
            <w:tcW w:w="6237" w:type="dxa"/>
            <w:tcBorders>
              <w:left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316E2B" w:rsidRPr="00EA5954" w:rsidTr="00316E2B">
        <w:trPr>
          <w:trHeight w:val="136"/>
        </w:trPr>
        <w:tc>
          <w:tcPr>
            <w:tcW w:w="2235"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outlineLvl w:val="2"/>
            </w:pPr>
          </w:p>
        </w:tc>
        <w:tc>
          <w:tcPr>
            <w:tcW w:w="2268"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pPr>
            <w:r w:rsidRPr="00EA5954">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484" w:name="_Toc446601996"/>
            <w:r w:rsidRPr="00EA5954">
              <w:t>1 рабочий день</w:t>
            </w:r>
          </w:p>
          <w:bookmarkEnd w:id="484"/>
          <w:p w:rsidR="00316E2B" w:rsidRPr="00EA5954" w:rsidRDefault="00316E2B" w:rsidP="00316E2B">
            <w:pPr>
              <w:widowControl w:val="0"/>
              <w:autoSpaceDE w:val="0"/>
              <w:autoSpaceDN w:val="0"/>
              <w:adjustRightInd w:val="0"/>
              <w:jc w:val="center"/>
            </w:pPr>
          </w:p>
        </w:tc>
        <w:tc>
          <w:tcPr>
            <w:tcW w:w="1985" w:type="dxa"/>
            <w:tcBorders>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20 мин</w:t>
            </w:r>
          </w:p>
          <w:p w:rsidR="00316E2B" w:rsidRPr="00EA5954" w:rsidRDefault="00316E2B" w:rsidP="00316E2B">
            <w:pPr>
              <w:widowControl w:val="0"/>
              <w:autoSpaceDE w:val="0"/>
              <w:autoSpaceDN w:val="0"/>
              <w:adjustRightInd w:val="0"/>
              <w:jc w:val="both"/>
            </w:pPr>
          </w:p>
        </w:tc>
        <w:tc>
          <w:tcPr>
            <w:tcW w:w="6237" w:type="dxa"/>
            <w:tcBorders>
              <w:left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316E2B" w:rsidRPr="00EA5954" w:rsidRDefault="00316E2B" w:rsidP="00316E2B">
            <w:pPr>
              <w:widowControl w:val="0"/>
              <w:autoSpaceDE w:val="0"/>
              <w:autoSpaceDN w:val="0"/>
              <w:adjustRightInd w:val="0"/>
              <w:ind w:firstLine="540"/>
              <w:jc w:val="both"/>
            </w:pPr>
          </w:p>
        </w:tc>
      </w:tr>
    </w:tbl>
    <w:p w:rsidR="00316E2B" w:rsidRPr="00EA5954" w:rsidRDefault="00316E2B" w:rsidP="00316E2B">
      <w:pPr>
        <w:widowControl w:val="0"/>
        <w:autoSpaceDE w:val="0"/>
        <w:autoSpaceDN w:val="0"/>
        <w:adjustRightInd w:val="0"/>
        <w:jc w:val="center"/>
        <w:outlineLvl w:val="2"/>
        <w:rPr>
          <w:b/>
        </w:rPr>
      </w:pPr>
      <w:bookmarkStart w:id="485" w:name="_Toc440552935"/>
      <w:bookmarkStart w:id="486" w:name="_Toc440553543"/>
      <w:bookmarkStart w:id="487" w:name="_Toc446601998"/>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Выдача документа, являющ</w:t>
      </w:r>
      <w:r>
        <w:rPr>
          <w:rStyle w:val="afffa"/>
          <w:rFonts w:ascii="Times New Roman" w:hAnsi="Times New Roman"/>
        </w:rPr>
        <w:t>егося результатом предоставления</w:t>
      </w:r>
      <w:r w:rsidRPr="00EA5954">
        <w:rPr>
          <w:rStyle w:val="afffa"/>
          <w:rFonts w:ascii="Times New Roman" w:hAnsi="Times New Roman"/>
        </w:rPr>
        <w:t xml:space="preserve"> Муниципальной услуги </w:t>
      </w:r>
      <w:bookmarkEnd w:id="485"/>
      <w:bookmarkEnd w:id="486"/>
      <w:bookmarkEnd w:id="487"/>
    </w:p>
    <w:p w:rsidR="00316E2B" w:rsidRPr="00EA5954" w:rsidRDefault="00316E2B" w:rsidP="00316E2B">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16E2B" w:rsidRPr="00EA5954" w:rsidTr="00316E2B">
        <w:tc>
          <w:tcPr>
            <w:tcW w:w="2235"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88" w:name="_Toc440552936"/>
            <w:bookmarkStart w:id="489" w:name="_Toc440553544"/>
            <w:bookmarkStart w:id="490" w:name="_Toc446601999"/>
            <w:r w:rsidRPr="00EA5954">
              <w:rPr>
                <w:b/>
              </w:rPr>
              <w:t>Место выполнения процедуры/используемая ИС</w:t>
            </w:r>
            <w:bookmarkEnd w:id="488"/>
            <w:bookmarkEnd w:id="489"/>
            <w:bookmarkEnd w:id="490"/>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91" w:name="_Toc440552937"/>
            <w:bookmarkStart w:id="492" w:name="_Toc440553545"/>
            <w:bookmarkStart w:id="493" w:name="_Toc446602000"/>
            <w:r w:rsidRPr="00EA5954">
              <w:rPr>
                <w:b/>
              </w:rPr>
              <w:t>Административные действия</w:t>
            </w:r>
            <w:bookmarkEnd w:id="491"/>
            <w:bookmarkEnd w:id="492"/>
            <w:bookmarkEnd w:id="493"/>
          </w:p>
        </w:tc>
        <w:tc>
          <w:tcPr>
            <w:tcW w:w="184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94" w:name="_Toc440552938"/>
            <w:bookmarkStart w:id="495" w:name="_Toc440553546"/>
            <w:bookmarkStart w:id="496" w:name="_Toc446602001"/>
            <w:r w:rsidRPr="00EA5954">
              <w:rPr>
                <w:b/>
              </w:rPr>
              <w:t>Срок выполнения</w:t>
            </w:r>
            <w:bookmarkEnd w:id="494"/>
            <w:bookmarkEnd w:id="495"/>
            <w:bookmarkEnd w:id="496"/>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97" w:name="_Toc440552939"/>
            <w:bookmarkStart w:id="498" w:name="_Toc440553547"/>
            <w:bookmarkStart w:id="499" w:name="_Toc446602002"/>
            <w:r w:rsidRPr="00EA5954">
              <w:rPr>
                <w:b/>
              </w:rPr>
              <w:t>Содержание действия</w:t>
            </w:r>
            <w:bookmarkEnd w:id="497"/>
            <w:bookmarkEnd w:id="498"/>
            <w:bookmarkEnd w:id="499"/>
          </w:p>
        </w:tc>
      </w:tr>
      <w:tr w:rsidR="00316E2B" w:rsidRPr="00646603" w:rsidTr="00316E2B">
        <w:tc>
          <w:tcPr>
            <w:tcW w:w="2235"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jc w:val="center"/>
            </w:pPr>
            <w:bookmarkStart w:id="500" w:name="_Toc446602003"/>
            <w:r w:rsidRPr="00EA5954">
              <w:t>МФЦ</w:t>
            </w:r>
            <w:bookmarkEnd w:id="500"/>
            <w:r w:rsidRPr="00EA5954">
              <w:t>/РПГУ</w:t>
            </w:r>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widowControl w:val="0"/>
              <w:autoSpaceDE w:val="0"/>
              <w:autoSpaceDN w:val="0"/>
              <w:adjustRightInd w:val="0"/>
              <w:jc w:val="center"/>
            </w:pPr>
            <w:bookmarkStart w:id="501" w:name="_Toc440552941"/>
            <w:bookmarkStart w:id="502" w:name="_Toc440553549"/>
            <w:bookmarkStart w:id="503" w:name="_Toc446602004"/>
            <w:r w:rsidRPr="00EA5954">
              <w:t>Выдача документа, являющегося результатом предоставления Муниципальной услуги</w:t>
            </w:r>
            <w:bookmarkEnd w:id="501"/>
            <w:bookmarkEnd w:id="502"/>
            <w:bookmarkEnd w:id="503"/>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504" w:name="_Toc440552942"/>
            <w:bookmarkStart w:id="505" w:name="_Toc440553550"/>
            <w:bookmarkStart w:id="506" w:name="_Toc446602005"/>
            <w:r w:rsidRPr="00EA5954">
              <w:t>2 рабочих дня</w:t>
            </w:r>
            <w:bookmarkEnd w:id="504"/>
            <w:bookmarkEnd w:id="505"/>
            <w:bookmarkEnd w:id="506"/>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both"/>
              <w:rPr>
                <w:rFonts w:ascii="Times New Roman" w:hAnsi="Times New Roman"/>
                <w:lang w:eastAsia="en-US"/>
              </w:rPr>
            </w:pPr>
            <w:r w:rsidRPr="00EA5954">
              <w:rPr>
                <w:rFonts w:ascii="Times New Roman"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ind w:firstLine="601"/>
              <w:jc w:val="both"/>
            </w:pPr>
            <w:r w:rsidRPr="00EA5954">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316E2B" w:rsidRPr="00EA5954" w:rsidRDefault="00316E2B" w:rsidP="00316E2B">
            <w:pPr>
              <w:widowControl w:val="0"/>
              <w:autoSpaceDE w:val="0"/>
              <w:autoSpaceDN w:val="0"/>
              <w:adjustRightInd w:val="0"/>
              <w:ind w:firstLine="540"/>
              <w:jc w:val="both"/>
            </w:pPr>
            <w:r w:rsidRPr="00EA5954">
              <w:rPr>
                <w:b/>
              </w:rPr>
              <w:t>При личном обращении в МФЦ</w:t>
            </w:r>
            <w:r w:rsidRPr="00EA5954">
              <w:t xml:space="preserve"> (посредством подачи документов через РПГУ):</w:t>
            </w:r>
          </w:p>
          <w:p w:rsidR="00316E2B" w:rsidRPr="00EA5954" w:rsidRDefault="00316E2B" w:rsidP="00316E2B">
            <w:pPr>
              <w:pStyle w:val="18"/>
              <w:ind w:firstLine="542"/>
              <w:jc w:val="both"/>
              <w:rPr>
                <w:rFonts w:ascii="Times New Roman" w:hAnsi="Times New Roman"/>
              </w:rPr>
            </w:pPr>
            <w:r w:rsidRPr="00EA5954">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316E2B" w:rsidRPr="00EA5954" w:rsidRDefault="00316E2B" w:rsidP="00316E2B">
            <w:pPr>
              <w:pStyle w:val="18"/>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316E2B" w:rsidRPr="00EA5954" w:rsidRDefault="00316E2B" w:rsidP="00316E2B">
            <w:pPr>
              <w:widowControl w:val="0"/>
              <w:autoSpaceDE w:val="0"/>
              <w:autoSpaceDN w:val="0"/>
              <w:adjustRightInd w:val="0"/>
              <w:ind w:firstLine="540"/>
              <w:jc w:val="both"/>
            </w:pPr>
            <w:r w:rsidRPr="00EA5954">
              <w:rPr>
                <w:b/>
              </w:rPr>
              <w:t xml:space="preserve">Через Личный кабинет на </w:t>
            </w:r>
            <w:proofErr w:type="gramStart"/>
            <w:r w:rsidRPr="00EA5954">
              <w:rPr>
                <w:b/>
              </w:rPr>
              <w:t>РПГУ</w:t>
            </w:r>
            <w:r w:rsidRPr="00EA5954">
              <w:t>(</w:t>
            </w:r>
            <w:proofErr w:type="gramEnd"/>
            <w:r w:rsidRPr="00EA5954">
              <w:t>в случае подачи документов через МФЦ):</w:t>
            </w:r>
          </w:p>
          <w:p w:rsidR="00316E2B" w:rsidRPr="00646603" w:rsidRDefault="00316E2B" w:rsidP="00316E2B">
            <w:pPr>
              <w:widowControl w:val="0"/>
              <w:autoSpaceDE w:val="0"/>
              <w:autoSpaceDN w:val="0"/>
              <w:adjustRightInd w:val="0"/>
              <w:ind w:firstLine="540"/>
              <w:jc w:val="both"/>
              <w:rPr>
                <w:b/>
              </w:rPr>
            </w:pPr>
            <w:r w:rsidRPr="00EA5954">
              <w:t>В день подписания результата предоставления Муниципальной услуги</w:t>
            </w:r>
            <w:r>
              <w:t xml:space="preserve"> </w:t>
            </w:r>
            <w:r w:rsidRPr="00EA5954">
              <w:t>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16E2B" w:rsidRPr="00646603" w:rsidRDefault="00316E2B" w:rsidP="00316E2B">
      <w:pPr>
        <w:widowControl w:val="0"/>
        <w:autoSpaceDE w:val="0"/>
        <w:autoSpaceDN w:val="0"/>
        <w:adjustRightInd w:val="0"/>
        <w:outlineLvl w:val="2"/>
        <w:rPr>
          <w:b/>
        </w:rPr>
      </w:pPr>
    </w:p>
    <w:p w:rsidR="00316E2B" w:rsidRDefault="00316E2B" w:rsidP="00316E2B"/>
    <w:p w:rsidR="00316E2B" w:rsidRDefault="00316E2B" w:rsidP="00316E2B"/>
    <w:p w:rsidR="00316E2B" w:rsidRDefault="00316E2B" w:rsidP="00316E2B"/>
    <w:p w:rsidR="00316E2B" w:rsidRPr="008644B6" w:rsidRDefault="00316E2B" w:rsidP="00316E2B">
      <w:pPr>
        <w:rPr>
          <w:rFonts w:cs="Times New Roman"/>
        </w:rPr>
      </w:pPr>
      <w:r w:rsidRPr="008644B6">
        <w:rPr>
          <w:rFonts w:cs="Times New Roman"/>
        </w:rPr>
        <w:t>Верно:</w:t>
      </w:r>
    </w:p>
    <w:p w:rsidR="00316E2B" w:rsidRPr="008644B6" w:rsidRDefault="00316E2B" w:rsidP="00316E2B">
      <w:pPr>
        <w:rPr>
          <w:rFonts w:cs="Times New Roman"/>
        </w:rPr>
      </w:pPr>
      <w:r>
        <w:rPr>
          <w:rFonts w:cs="Times New Roman"/>
        </w:rPr>
        <w:t xml:space="preserve"> Председатель </w:t>
      </w:r>
      <w:proofErr w:type="spellStart"/>
      <w:r>
        <w:rPr>
          <w:rFonts w:cs="Times New Roman"/>
        </w:rPr>
        <w:t>КСДДиБ</w:t>
      </w:r>
      <w:proofErr w:type="spellEnd"/>
      <w:r w:rsidRPr="008644B6">
        <w:rPr>
          <w:rFonts w:cs="Times New Roman"/>
        </w:rPr>
        <w:t xml:space="preserve">                                                            </w:t>
      </w:r>
      <w:r>
        <w:rPr>
          <w:rFonts w:cs="Times New Roman"/>
        </w:rPr>
        <w:t xml:space="preserve">                                                                                А.Э</w:t>
      </w:r>
      <w:r w:rsidRPr="008644B6">
        <w:rPr>
          <w:rFonts w:cs="Times New Roman"/>
        </w:rPr>
        <w:t xml:space="preserve">. </w:t>
      </w:r>
      <w:r>
        <w:rPr>
          <w:rFonts w:cs="Times New Roman"/>
        </w:rPr>
        <w:t xml:space="preserve">Зайцев    </w:t>
      </w:r>
    </w:p>
    <w:p w:rsidR="00316E2B" w:rsidRPr="00413AFF" w:rsidRDefault="00316E2B" w:rsidP="00316E2B">
      <w:pPr>
        <w:jc w:val="both"/>
      </w:pPr>
    </w:p>
    <w:p w:rsidR="00316E2B" w:rsidRPr="009C4F65" w:rsidRDefault="00316E2B" w:rsidP="009C4F65">
      <w:pPr>
        <w:jc w:val="center"/>
        <w:rPr>
          <w:sz w:val="36"/>
          <w:szCs w:val="36"/>
        </w:rPr>
      </w:pPr>
    </w:p>
    <w:sectPr w:rsidR="00316E2B" w:rsidRPr="009C4F65" w:rsidSect="0012555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B2" w:rsidRDefault="00E859B2" w:rsidP="00072F97">
      <w:r>
        <w:separator/>
      </w:r>
    </w:p>
  </w:endnote>
  <w:endnote w:type="continuationSeparator" w:id="0">
    <w:p w:rsidR="00E859B2" w:rsidRDefault="00E859B2" w:rsidP="0007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Default="00E859B2">
    <w:pPr>
      <w:pStyle w:val="ad"/>
      <w:jc w:val="center"/>
    </w:pPr>
  </w:p>
  <w:p w:rsidR="00E859B2" w:rsidRDefault="00E859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B2" w:rsidRDefault="00E859B2" w:rsidP="00072F97">
      <w:r>
        <w:separator/>
      </w:r>
    </w:p>
  </w:footnote>
  <w:footnote w:type="continuationSeparator" w:id="0">
    <w:p w:rsidR="00E859B2" w:rsidRDefault="00E859B2" w:rsidP="00072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Default="00E859B2">
    <w:pPr>
      <w:pStyle w:val="ab"/>
      <w:jc w:val="center"/>
    </w:pPr>
    <w:r>
      <w:rPr>
        <w:noProof/>
      </w:rPr>
      <w:fldChar w:fldCharType="begin"/>
    </w:r>
    <w:r>
      <w:rPr>
        <w:noProof/>
      </w:rPr>
      <w:instrText xml:space="preserve"> PAGE   \* MERGEFORMAT </w:instrText>
    </w:r>
    <w:r>
      <w:rPr>
        <w:noProof/>
      </w:rPr>
      <w:fldChar w:fldCharType="separate"/>
    </w:r>
    <w:r w:rsidR="004E7614">
      <w:rPr>
        <w:noProof/>
      </w:rPr>
      <w:t>22</w:t>
    </w:r>
    <w:r>
      <w:rPr>
        <w:noProof/>
      </w:rPr>
      <w:fldChar w:fldCharType="end"/>
    </w:r>
  </w:p>
  <w:p w:rsidR="00E859B2" w:rsidRPr="00072F97" w:rsidRDefault="00E859B2" w:rsidP="00072F97">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Default="00E859B2">
    <w:pPr>
      <w:pStyle w:val="ab"/>
      <w:jc w:val="center"/>
    </w:pPr>
    <w:r>
      <w:rPr>
        <w:noProof/>
      </w:rPr>
      <w:fldChar w:fldCharType="begin"/>
    </w:r>
    <w:r>
      <w:rPr>
        <w:noProof/>
      </w:rPr>
      <w:instrText xml:space="preserve"> PAGE   \* MERGEFORMAT </w:instrText>
    </w:r>
    <w:r>
      <w:rPr>
        <w:noProof/>
      </w:rPr>
      <w:fldChar w:fldCharType="separate"/>
    </w:r>
    <w:r w:rsidR="004E7614">
      <w:rPr>
        <w:noProof/>
      </w:rPr>
      <w:t>61</w:t>
    </w:r>
    <w:r>
      <w:rPr>
        <w:noProof/>
      </w:rPr>
      <w:fldChar w:fldCharType="end"/>
    </w:r>
  </w:p>
  <w:p w:rsidR="00E859B2" w:rsidRDefault="00E859B2" w:rsidP="00316E2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Pr="00ED28EE" w:rsidRDefault="00E859B2">
    <w:pPr>
      <w:pStyle w:val="ab"/>
    </w:pPr>
    <w:r w:rsidRPr="00ED28EE">
      <w:t>Административный регламент предоставления государственной услуги согласования переустройства и (или) перепланировки жилого помещения</w:t>
    </w:r>
  </w:p>
  <w:p w:rsidR="00E859B2" w:rsidRDefault="00E859B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FFFFFFFF">
      <w:start w:val="1"/>
      <w:numFmt w:val="russianLower"/>
      <w:pStyle w:val="a"/>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F001B3"/>
    <w:multiLevelType w:val="hybridMultilevel"/>
    <w:tmpl w:val="DF44F27A"/>
    <w:lvl w:ilvl="0" w:tplc="07103CAE">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917BE4"/>
    <w:multiLevelType w:val="hybridMultilevel"/>
    <w:tmpl w:val="817CD732"/>
    <w:lvl w:ilvl="0" w:tplc="FFFFFFFF">
      <w:start w:val="1"/>
      <w:numFmt w:val="decimal"/>
      <w:lvlText w:val="%1."/>
      <w:lvlJc w:val="left"/>
      <w:pPr>
        <w:tabs>
          <w:tab w:val="num" w:pos="928"/>
        </w:tabs>
        <w:ind w:left="928" w:hanging="360"/>
      </w:pPr>
      <w:rPr>
        <w:rFonts w:hint="default"/>
      </w:rPr>
    </w:lvl>
    <w:lvl w:ilvl="1" w:tplc="FFFFFFFF">
      <w:start w:val="1"/>
      <w:numFmt w:val="lowerLetter"/>
      <w:lvlText w:val="%2."/>
      <w:lvlJc w:val="left"/>
      <w:pPr>
        <w:tabs>
          <w:tab w:val="num" w:pos="1762"/>
        </w:tabs>
        <w:ind w:left="1762" w:hanging="360"/>
      </w:pPr>
    </w:lvl>
    <w:lvl w:ilvl="2" w:tplc="FFFFFFFF" w:tentative="1">
      <w:start w:val="1"/>
      <w:numFmt w:val="lowerRoman"/>
      <w:lvlText w:val="%3."/>
      <w:lvlJc w:val="right"/>
      <w:pPr>
        <w:tabs>
          <w:tab w:val="num" w:pos="2482"/>
        </w:tabs>
        <w:ind w:left="2482" w:hanging="180"/>
      </w:pPr>
    </w:lvl>
    <w:lvl w:ilvl="3" w:tplc="FFFFFFFF" w:tentative="1">
      <w:start w:val="1"/>
      <w:numFmt w:val="decimal"/>
      <w:lvlText w:val="%4."/>
      <w:lvlJc w:val="left"/>
      <w:pPr>
        <w:tabs>
          <w:tab w:val="num" w:pos="3202"/>
        </w:tabs>
        <w:ind w:left="3202" w:hanging="360"/>
      </w:pPr>
    </w:lvl>
    <w:lvl w:ilvl="4" w:tplc="FFFFFFFF" w:tentative="1">
      <w:start w:val="1"/>
      <w:numFmt w:val="lowerLetter"/>
      <w:lvlText w:val="%5."/>
      <w:lvlJc w:val="left"/>
      <w:pPr>
        <w:tabs>
          <w:tab w:val="num" w:pos="3922"/>
        </w:tabs>
        <w:ind w:left="3922" w:hanging="360"/>
      </w:pPr>
    </w:lvl>
    <w:lvl w:ilvl="5" w:tplc="FFFFFFFF" w:tentative="1">
      <w:start w:val="1"/>
      <w:numFmt w:val="lowerRoman"/>
      <w:lvlText w:val="%6."/>
      <w:lvlJc w:val="right"/>
      <w:pPr>
        <w:tabs>
          <w:tab w:val="num" w:pos="4642"/>
        </w:tabs>
        <w:ind w:left="4642" w:hanging="180"/>
      </w:pPr>
    </w:lvl>
    <w:lvl w:ilvl="6" w:tplc="FFFFFFFF" w:tentative="1">
      <w:start w:val="1"/>
      <w:numFmt w:val="decimal"/>
      <w:lvlText w:val="%7."/>
      <w:lvlJc w:val="left"/>
      <w:pPr>
        <w:tabs>
          <w:tab w:val="num" w:pos="5362"/>
        </w:tabs>
        <w:ind w:left="5362" w:hanging="360"/>
      </w:pPr>
    </w:lvl>
    <w:lvl w:ilvl="7" w:tplc="FFFFFFFF" w:tentative="1">
      <w:start w:val="1"/>
      <w:numFmt w:val="lowerLetter"/>
      <w:lvlText w:val="%8."/>
      <w:lvlJc w:val="left"/>
      <w:pPr>
        <w:tabs>
          <w:tab w:val="num" w:pos="6082"/>
        </w:tabs>
        <w:ind w:left="6082" w:hanging="360"/>
      </w:pPr>
    </w:lvl>
    <w:lvl w:ilvl="8" w:tplc="FFFFFFFF" w:tentative="1">
      <w:start w:val="1"/>
      <w:numFmt w:val="lowerRoman"/>
      <w:lvlText w:val="%9."/>
      <w:lvlJc w:val="right"/>
      <w:pPr>
        <w:tabs>
          <w:tab w:val="num" w:pos="6802"/>
        </w:tabs>
        <w:ind w:left="6802" w:hanging="180"/>
      </w:pPr>
    </w:lvl>
  </w:abstractNum>
  <w:abstractNum w:abstractNumId="3" w15:restartNumberingAfterBreak="0">
    <w:nsid w:val="12491BC7"/>
    <w:multiLevelType w:val="hybridMultilevel"/>
    <w:tmpl w:val="F676C2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1602A0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E2207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04190011">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 w15:restartNumberingAfterBreak="0">
    <w:nsid w:val="43246D74"/>
    <w:multiLevelType w:val="hybridMultilevel"/>
    <w:tmpl w:val="55063376"/>
    <w:lvl w:ilvl="0" w:tplc="D5ACDCD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FFFFFFFF">
      <w:start w:val="1"/>
      <w:numFmt w:val="decimal"/>
      <w:pStyle w:val="1"/>
      <w:lvlText w:val="%1)"/>
      <w:lvlJc w:val="left"/>
      <w:pPr>
        <w:ind w:left="1068" w:hanging="360"/>
      </w:pPr>
      <w:rPr>
        <w:i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4293" w:hanging="1425"/>
      </w:pPr>
      <w:rPr>
        <w:rFonts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04190001">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B7607AF0">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1FA42A3"/>
    <w:multiLevelType w:val="hybridMultilevel"/>
    <w:tmpl w:val="6ACC9226"/>
    <w:lvl w:ilvl="0" w:tplc="FFFFFFFF">
      <w:start w:val="1"/>
      <w:numFmt w:val="decimal"/>
      <w:lvlText w:val="%1."/>
      <w:lvlJc w:val="left"/>
      <w:pPr>
        <w:ind w:left="1087" w:hanging="360"/>
      </w:pPr>
      <w:rPr>
        <w:rFonts w:hint="default"/>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num w:numId="1">
    <w:abstractNumId w:val="16"/>
  </w:num>
  <w:num w:numId="2">
    <w:abstractNumId w:val="2"/>
  </w:num>
  <w:num w:numId="3">
    <w:abstractNumId w:val="13"/>
  </w:num>
  <w:num w:numId="4">
    <w:abstractNumId w:val="10"/>
  </w:num>
  <w:num w:numId="5">
    <w:abstractNumId w:val="10"/>
    <w:lvlOverride w:ilvl="0">
      <w:startOverride w:val="1"/>
    </w:lvlOverride>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20">
    <w:abstractNumId w:val="10"/>
    <w:lvlOverride w:ilvl="0">
      <w:startOverride w:val="1"/>
    </w:lvlOverride>
  </w:num>
  <w:num w:numId="21">
    <w:abstractNumId w:val="10"/>
    <w:lvlOverride w:ilvl="0">
      <w:startOverride w:val="1"/>
    </w:lvlOverride>
  </w:num>
  <w:num w:numId="22">
    <w:abstractNumId w:val="11"/>
  </w:num>
  <w:num w:numId="23">
    <w:abstractNumId w:val="12"/>
  </w:num>
  <w:num w:numId="24">
    <w:abstractNumId w:val="6"/>
  </w:num>
  <w:num w:numId="25">
    <w:abstractNumId w:val="0"/>
    <w:lvlOverride w:ilvl="0">
      <w:startOverride w:val="1"/>
    </w:lvlOverride>
  </w:num>
  <w:num w:numId="26">
    <w:abstractNumId w:val="3"/>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9"/>
  </w:num>
  <w:num w:numId="32">
    <w:abstractNumId w:val="15"/>
  </w:num>
  <w:num w:numId="33">
    <w:abstractNumId w:val="5"/>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259D5"/>
    <w:rsid w:val="00067B44"/>
    <w:rsid w:val="00072F97"/>
    <w:rsid w:val="00095E7B"/>
    <w:rsid w:val="000C09A6"/>
    <w:rsid w:val="000F4FA3"/>
    <w:rsid w:val="00125556"/>
    <w:rsid w:val="00135D18"/>
    <w:rsid w:val="00251CCB"/>
    <w:rsid w:val="00260C28"/>
    <w:rsid w:val="00273625"/>
    <w:rsid w:val="002B6DB8"/>
    <w:rsid w:val="002C2ABF"/>
    <w:rsid w:val="002E796F"/>
    <w:rsid w:val="00316E2B"/>
    <w:rsid w:val="003B6483"/>
    <w:rsid w:val="003B6B44"/>
    <w:rsid w:val="003F31D4"/>
    <w:rsid w:val="00403261"/>
    <w:rsid w:val="00411B23"/>
    <w:rsid w:val="00491D93"/>
    <w:rsid w:val="004C0E0E"/>
    <w:rsid w:val="004E7614"/>
    <w:rsid w:val="004F1750"/>
    <w:rsid w:val="00504369"/>
    <w:rsid w:val="00515EC2"/>
    <w:rsid w:val="00576DAF"/>
    <w:rsid w:val="0058294C"/>
    <w:rsid w:val="005B5B19"/>
    <w:rsid w:val="005E75CE"/>
    <w:rsid w:val="00654D06"/>
    <w:rsid w:val="006F7B9A"/>
    <w:rsid w:val="0072220D"/>
    <w:rsid w:val="00770635"/>
    <w:rsid w:val="007F698B"/>
    <w:rsid w:val="00845208"/>
    <w:rsid w:val="008808E0"/>
    <w:rsid w:val="008855D4"/>
    <w:rsid w:val="008D321E"/>
    <w:rsid w:val="00931221"/>
    <w:rsid w:val="0096052A"/>
    <w:rsid w:val="009A19A1"/>
    <w:rsid w:val="009A756C"/>
    <w:rsid w:val="009C4F65"/>
    <w:rsid w:val="00A37D17"/>
    <w:rsid w:val="00A8176C"/>
    <w:rsid w:val="00AA2C4B"/>
    <w:rsid w:val="00AC4C04"/>
    <w:rsid w:val="00B75C77"/>
    <w:rsid w:val="00B867A7"/>
    <w:rsid w:val="00BF6853"/>
    <w:rsid w:val="00C15259"/>
    <w:rsid w:val="00C51C8A"/>
    <w:rsid w:val="00DA0872"/>
    <w:rsid w:val="00DC35E4"/>
    <w:rsid w:val="00E22BB9"/>
    <w:rsid w:val="00E859B2"/>
    <w:rsid w:val="00EB0892"/>
    <w:rsid w:val="00F53D6B"/>
    <w:rsid w:val="00F911DE"/>
    <w:rsid w:val="00F9169C"/>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98074FC-2C1C-4E60-A2D4-F305F2B7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756C"/>
    <w:rPr>
      <w:rFonts w:cs="Arial"/>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0"/>
    <w:next w:val="a0"/>
    <w:link w:val="12"/>
    <w:qFormat/>
    <w:rsid w:val="009A756C"/>
    <w:pPr>
      <w:keepNext/>
      <w:outlineLvl w:val="0"/>
    </w:pPr>
    <w:rPr>
      <w:rFonts w:cs="Times New Roman"/>
      <w:szCs w:val="20"/>
    </w:rPr>
  </w:style>
  <w:style w:type="paragraph" w:styleId="2">
    <w:name w:val="heading 2"/>
    <w:aliases w:val="Chapter Title,Sub Head,PullOut,H2,H2 Знак Знак,Numbered text 3 Знак Знак,h2 Знак Знак,H2 Знак1,Numbered text 3 Знак1,2 headline Знак,h Знак,headline Знак,h2 Знак1,Numbered text 3,h,h2,2 headline,H21"/>
    <w:basedOn w:val="a0"/>
    <w:next w:val="a0"/>
    <w:link w:val="20"/>
    <w:uiPriority w:val="9"/>
    <w:unhideWhenUsed/>
    <w:qFormat/>
    <w:rsid w:val="00316E2B"/>
    <w:pPr>
      <w:keepNext/>
      <w:spacing w:before="240" w:after="60"/>
      <w:outlineLvl w:val="1"/>
    </w:pPr>
    <w:rPr>
      <w:rFonts w:ascii="Cambria" w:hAnsi="Cambria"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0"/>
    <w:next w:val="a0"/>
    <w:link w:val="30"/>
    <w:uiPriority w:val="99"/>
    <w:qFormat/>
    <w:rsid w:val="00316E2B"/>
    <w:pPr>
      <w:keepNext/>
      <w:spacing w:before="240" w:after="60"/>
      <w:outlineLvl w:val="2"/>
    </w:pPr>
    <w:rPr>
      <w:rFonts w:ascii="Arial" w:hAnsi="Arial" w:cs="Times New Roman"/>
      <w:b/>
      <w:bCs/>
      <w:sz w:val="26"/>
      <w:szCs w:val="26"/>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unhideWhenUsed/>
    <w:qFormat/>
    <w:rsid w:val="00316E2B"/>
    <w:pPr>
      <w:keepNext/>
      <w:spacing w:before="240" w:after="60"/>
      <w:outlineLvl w:val="3"/>
    </w:pPr>
    <w:rPr>
      <w:rFonts w:ascii="Calibri" w:hAnsi="Calibri" w:cs="Times New Roman"/>
      <w:b/>
      <w:bCs/>
      <w:sz w:val="28"/>
      <w:szCs w:val="28"/>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0"/>
    <w:next w:val="a0"/>
    <w:link w:val="50"/>
    <w:qFormat/>
    <w:rsid w:val="00316E2B"/>
    <w:pPr>
      <w:suppressAutoHyphens/>
      <w:spacing w:before="240" w:after="60"/>
      <w:outlineLvl w:val="4"/>
    </w:pPr>
    <w:rPr>
      <w:rFonts w:cs="Times New Roman"/>
      <w:b/>
      <w:bCs/>
      <w:i/>
      <w:iCs/>
      <w:sz w:val="26"/>
      <w:szCs w:val="26"/>
      <w:lang w:eastAsia="ar-SA"/>
    </w:rPr>
  </w:style>
  <w:style w:type="paragraph" w:styleId="6">
    <w:name w:val="heading 6"/>
    <w:basedOn w:val="a0"/>
    <w:next w:val="a0"/>
    <w:link w:val="60"/>
    <w:qFormat/>
    <w:rsid w:val="00316E2B"/>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0"/>
    <w:next w:val="a0"/>
    <w:link w:val="70"/>
    <w:unhideWhenUsed/>
    <w:qFormat/>
    <w:rsid w:val="00316E2B"/>
    <w:pPr>
      <w:spacing w:before="240" w:after="60"/>
      <w:outlineLvl w:val="6"/>
    </w:pPr>
    <w:rPr>
      <w:rFonts w:ascii="Calibri" w:hAnsi="Calibri" w:cs="Times New Roman"/>
    </w:rPr>
  </w:style>
  <w:style w:type="paragraph" w:styleId="8">
    <w:name w:val="heading 8"/>
    <w:basedOn w:val="a0"/>
    <w:next w:val="a0"/>
    <w:link w:val="80"/>
    <w:qFormat/>
    <w:rsid w:val="00316E2B"/>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0"/>
    <w:next w:val="a0"/>
    <w:link w:val="90"/>
    <w:qFormat/>
    <w:rsid w:val="00316E2B"/>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0"/>
    <w:rsid w:val="00316E2B"/>
    <w:rPr>
      <w:sz w:val="24"/>
    </w:rPr>
  </w:style>
  <w:style w:type="character" w:customStyle="1" w:styleId="20">
    <w:name w:val="Заголовок 2 Знак"/>
    <w:aliases w:val="Chapter Title Знак1,Sub Head Знак1,PullOut Знак1,H2 Знак2,H2 Знак Знак Знак1,Numbered text 3 Знак Знак Знак1,h2 Знак Знак Знак1,H2 Знак1 Знак1,Numbered text 3 Знак1 Знак1,2 headline Знак Знак1,h Знак Знак1,headline Знак Знак1,h Знак2"/>
    <w:basedOn w:val="a1"/>
    <w:link w:val="2"/>
    <w:uiPriority w:val="9"/>
    <w:rsid w:val="00316E2B"/>
    <w:rPr>
      <w:rFonts w:ascii="Cambria" w:hAnsi="Cambria"/>
      <w:b/>
      <w:bCs/>
      <w:i/>
      <w:iCs/>
      <w:sz w:val="28"/>
      <w:szCs w:val="28"/>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1"/>
    <w:link w:val="3"/>
    <w:uiPriority w:val="99"/>
    <w:rsid w:val="00316E2B"/>
    <w:rPr>
      <w:rFonts w:ascii="Arial" w:hAnsi="Arial"/>
      <w:b/>
      <w:bCs/>
      <w:sz w:val="26"/>
      <w:szCs w:val="26"/>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316E2B"/>
    <w:rPr>
      <w:rFonts w:ascii="Calibri" w:hAnsi="Calibri"/>
      <w:b/>
      <w:bCs/>
      <w:sz w:val="28"/>
      <w:szCs w:val="28"/>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1"/>
    <w:link w:val="5"/>
    <w:rsid w:val="00316E2B"/>
    <w:rPr>
      <w:b/>
      <w:bCs/>
      <w:i/>
      <w:iCs/>
      <w:sz w:val="26"/>
      <w:szCs w:val="26"/>
      <w:lang w:eastAsia="ar-SA"/>
    </w:rPr>
  </w:style>
  <w:style w:type="character" w:customStyle="1" w:styleId="60">
    <w:name w:val="Заголовок 6 Знак"/>
    <w:basedOn w:val="a1"/>
    <w:link w:val="6"/>
    <w:rsid w:val="00316E2B"/>
    <w:rPr>
      <w:rFonts w:eastAsia="Calibri"/>
      <w:i/>
      <w:iCs/>
      <w:sz w:val="22"/>
      <w:szCs w:val="22"/>
    </w:rPr>
  </w:style>
  <w:style w:type="character" w:customStyle="1" w:styleId="70">
    <w:name w:val="Заголовок 7 Знак"/>
    <w:basedOn w:val="a1"/>
    <w:link w:val="7"/>
    <w:rsid w:val="00316E2B"/>
    <w:rPr>
      <w:rFonts w:ascii="Calibri" w:hAnsi="Calibri"/>
      <w:sz w:val="24"/>
      <w:szCs w:val="24"/>
    </w:rPr>
  </w:style>
  <w:style w:type="character" w:customStyle="1" w:styleId="80">
    <w:name w:val="Заголовок 8 Знак"/>
    <w:basedOn w:val="a1"/>
    <w:link w:val="8"/>
    <w:rsid w:val="00316E2B"/>
    <w:rPr>
      <w:rFonts w:ascii="Arial" w:eastAsia="Calibri" w:hAnsi="Arial"/>
      <w:i/>
      <w:iCs/>
    </w:rPr>
  </w:style>
  <w:style w:type="character" w:customStyle="1" w:styleId="90">
    <w:name w:val="Заголовок 9 Знак"/>
    <w:basedOn w:val="a1"/>
    <w:link w:val="9"/>
    <w:rsid w:val="00316E2B"/>
    <w:rPr>
      <w:rFonts w:ascii="Arial" w:eastAsia="Calibri" w:hAnsi="Arial"/>
      <w:b/>
      <w:bCs/>
      <w:i/>
      <w:iCs/>
      <w:sz w:val="18"/>
      <w:szCs w:val="18"/>
    </w:rPr>
  </w:style>
  <w:style w:type="paragraph" w:styleId="a4">
    <w:name w:val="Body Text"/>
    <w:aliases w:val="бпОсновной текст"/>
    <w:basedOn w:val="a0"/>
    <w:link w:val="13"/>
    <w:rsid w:val="009A756C"/>
    <w:pPr>
      <w:jc w:val="both"/>
    </w:pPr>
    <w:rPr>
      <w:rFonts w:ascii="Arial" w:hAnsi="Arial" w:cs="Times New Roman"/>
      <w:szCs w:val="20"/>
    </w:rPr>
  </w:style>
  <w:style w:type="character" w:customStyle="1" w:styleId="13">
    <w:name w:val="Основной текст Знак1"/>
    <w:aliases w:val="бпОсновной текст Знак1"/>
    <w:basedOn w:val="a1"/>
    <w:link w:val="a4"/>
    <w:rsid w:val="00316E2B"/>
    <w:rPr>
      <w:rFonts w:ascii="Arial" w:hAnsi="Arial"/>
      <w:sz w:val="24"/>
    </w:rPr>
  </w:style>
  <w:style w:type="paragraph" w:styleId="a5">
    <w:name w:val="Body Text Indent"/>
    <w:basedOn w:val="a0"/>
    <w:link w:val="14"/>
    <w:rsid w:val="009A756C"/>
    <w:pPr>
      <w:ind w:firstLine="720"/>
      <w:jc w:val="both"/>
    </w:pPr>
  </w:style>
  <w:style w:type="character" w:customStyle="1" w:styleId="14">
    <w:name w:val="Основной текст с отступом Знак1"/>
    <w:basedOn w:val="a1"/>
    <w:link w:val="a5"/>
    <w:rsid w:val="00316E2B"/>
    <w:rPr>
      <w:rFonts w:cs="Arial"/>
      <w:sz w:val="24"/>
      <w:szCs w:val="24"/>
    </w:rPr>
  </w:style>
  <w:style w:type="paragraph" w:styleId="21">
    <w:name w:val="Body Text Indent 2"/>
    <w:basedOn w:val="a0"/>
    <w:rsid w:val="009A756C"/>
    <w:pPr>
      <w:ind w:left="1440" w:firstLine="720"/>
      <w:jc w:val="both"/>
    </w:pPr>
    <w:rPr>
      <w:rFonts w:cs="Times New Roman"/>
      <w:bCs/>
      <w:szCs w:val="20"/>
    </w:rPr>
  </w:style>
  <w:style w:type="paragraph" w:styleId="a6">
    <w:name w:val="Balloon Text"/>
    <w:basedOn w:val="a0"/>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character" w:styleId="a8">
    <w:name w:val="Hyperlink"/>
    <w:uiPriority w:val="99"/>
    <w:rsid w:val="000259D5"/>
    <w:rPr>
      <w:color w:val="0000FF"/>
      <w:u w:val="single"/>
    </w:rPr>
  </w:style>
  <w:style w:type="character" w:customStyle="1" w:styleId="15">
    <w:name w:val="Основной текст1"/>
    <w:rsid w:val="000259D5"/>
    <w:rPr>
      <w:color w:val="000000"/>
      <w:spacing w:val="7"/>
      <w:w w:val="100"/>
      <w:position w:val="0"/>
      <w:sz w:val="24"/>
      <w:szCs w:val="24"/>
      <w:shd w:val="clear" w:color="auto" w:fill="FFFFFF"/>
      <w:lang w:val="ru-RU" w:eastAsia="ru-RU" w:bidi="ru-RU"/>
    </w:rPr>
  </w:style>
  <w:style w:type="paragraph" w:customStyle="1" w:styleId="ConsPlusNormal">
    <w:name w:val="ConsPlusNormal"/>
    <w:link w:val="ConsPlusNormal0"/>
    <w:qFormat/>
    <w:rsid w:val="00316E2B"/>
    <w:pPr>
      <w:widowControl w:val="0"/>
      <w:autoSpaceDE w:val="0"/>
      <w:autoSpaceDN w:val="0"/>
    </w:pPr>
    <w:rPr>
      <w:rFonts w:ascii="Calibri" w:hAnsi="Calibri"/>
      <w:sz w:val="22"/>
    </w:rPr>
  </w:style>
  <w:style w:type="character" w:customStyle="1" w:styleId="ConsPlusNormal0">
    <w:name w:val="ConsPlusNormal Знак"/>
    <w:link w:val="ConsPlusNormal"/>
    <w:locked/>
    <w:rsid w:val="00316E2B"/>
    <w:rPr>
      <w:rFonts w:ascii="Calibri" w:hAnsi="Calibri"/>
      <w:sz w:val="22"/>
      <w:lang w:bidi="ar-SA"/>
    </w:rPr>
  </w:style>
  <w:style w:type="paragraph" w:styleId="a9">
    <w:name w:val="Document Map"/>
    <w:basedOn w:val="a0"/>
    <w:link w:val="aa"/>
    <w:uiPriority w:val="99"/>
    <w:rsid w:val="00316E2B"/>
    <w:pPr>
      <w:shd w:val="clear" w:color="auto" w:fill="000080"/>
    </w:pPr>
    <w:rPr>
      <w:rFonts w:ascii="Tahoma" w:hAnsi="Tahoma" w:cs="Times New Roman"/>
      <w:sz w:val="20"/>
      <w:szCs w:val="20"/>
    </w:rPr>
  </w:style>
  <w:style w:type="character" w:customStyle="1" w:styleId="aa">
    <w:name w:val="Схема документа Знак"/>
    <w:basedOn w:val="a1"/>
    <w:link w:val="a9"/>
    <w:uiPriority w:val="99"/>
    <w:rsid w:val="00316E2B"/>
    <w:rPr>
      <w:rFonts w:ascii="Tahoma" w:hAnsi="Tahoma"/>
      <w:shd w:val="clear" w:color="auto" w:fill="000080"/>
    </w:rPr>
  </w:style>
  <w:style w:type="paragraph" w:styleId="ab">
    <w:name w:val="header"/>
    <w:basedOn w:val="a0"/>
    <w:link w:val="ac"/>
    <w:uiPriority w:val="99"/>
    <w:rsid w:val="00316E2B"/>
    <w:pPr>
      <w:tabs>
        <w:tab w:val="center" w:pos="4677"/>
        <w:tab w:val="right" w:pos="9355"/>
      </w:tabs>
    </w:pPr>
    <w:rPr>
      <w:rFonts w:cs="Times New Roman"/>
    </w:rPr>
  </w:style>
  <w:style w:type="character" w:customStyle="1" w:styleId="ac">
    <w:name w:val="Верхний колонтитул Знак"/>
    <w:basedOn w:val="a1"/>
    <w:link w:val="ab"/>
    <w:uiPriority w:val="99"/>
    <w:rsid w:val="00316E2B"/>
    <w:rPr>
      <w:sz w:val="24"/>
      <w:szCs w:val="24"/>
    </w:rPr>
  </w:style>
  <w:style w:type="paragraph" w:styleId="ad">
    <w:name w:val="footer"/>
    <w:basedOn w:val="a0"/>
    <w:link w:val="ae"/>
    <w:uiPriority w:val="99"/>
    <w:rsid w:val="00316E2B"/>
    <w:pPr>
      <w:tabs>
        <w:tab w:val="center" w:pos="4677"/>
        <w:tab w:val="right" w:pos="9355"/>
      </w:tabs>
    </w:pPr>
    <w:rPr>
      <w:rFonts w:cs="Times New Roman"/>
    </w:rPr>
  </w:style>
  <w:style w:type="character" w:customStyle="1" w:styleId="ae">
    <w:name w:val="Нижний колонтитул Знак"/>
    <w:basedOn w:val="a1"/>
    <w:link w:val="ad"/>
    <w:uiPriority w:val="99"/>
    <w:rsid w:val="00316E2B"/>
    <w:rPr>
      <w:sz w:val="24"/>
      <w:szCs w:val="24"/>
    </w:rPr>
  </w:style>
  <w:style w:type="paragraph" w:customStyle="1" w:styleId="Default">
    <w:name w:val="Default"/>
    <w:rsid w:val="00316E2B"/>
    <w:pPr>
      <w:autoSpaceDE w:val="0"/>
      <w:autoSpaceDN w:val="0"/>
      <w:adjustRightInd w:val="0"/>
    </w:pPr>
    <w:rPr>
      <w:color w:val="000000"/>
      <w:sz w:val="24"/>
      <w:szCs w:val="24"/>
    </w:rPr>
  </w:style>
  <w:style w:type="paragraph" w:styleId="22">
    <w:name w:val="toc 2"/>
    <w:basedOn w:val="a0"/>
    <w:next w:val="a0"/>
    <w:autoRedefine/>
    <w:uiPriority w:val="39"/>
    <w:unhideWhenUsed/>
    <w:rsid w:val="00316E2B"/>
    <w:pPr>
      <w:spacing w:line="276" w:lineRule="auto"/>
      <w:ind w:left="220"/>
    </w:pPr>
    <w:rPr>
      <w:rFonts w:eastAsia="Calibri" w:cs="Times New Roman"/>
      <w:sz w:val="20"/>
      <w:szCs w:val="20"/>
      <w:lang w:eastAsia="en-US"/>
    </w:rPr>
  </w:style>
  <w:style w:type="paragraph" w:styleId="16">
    <w:name w:val="toc 1"/>
    <w:basedOn w:val="a0"/>
    <w:next w:val="a0"/>
    <w:autoRedefine/>
    <w:uiPriority w:val="39"/>
    <w:unhideWhenUsed/>
    <w:rsid w:val="00316E2B"/>
    <w:pPr>
      <w:spacing w:before="120" w:after="120" w:line="276" w:lineRule="auto"/>
    </w:pPr>
    <w:rPr>
      <w:rFonts w:eastAsia="Calibri" w:cs="Times New Roman"/>
      <w:b/>
      <w:bCs/>
      <w:caps/>
      <w:sz w:val="20"/>
      <w:szCs w:val="20"/>
      <w:lang w:eastAsia="en-US"/>
    </w:rPr>
  </w:style>
  <w:style w:type="paragraph" w:customStyle="1" w:styleId="2-">
    <w:name w:val="Рег. Заголовок 2-го уровня регламента"/>
    <w:basedOn w:val="ConsPlusNormal"/>
    <w:qFormat/>
    <w:rsid w:val="00316E2B"/>
    <w:pPr>
      <w:widowControl/>
      <w:numPr>
        <w:numId w:val="3"/>
      </w:numPr>
      <w:adjustRightInd w:val="0"/>
      <w:spacing w:before="360" w:after="240"/>
      <w:jc w:val="center"/>
      <w:outlineLvl w:val="1"/>
    </w:pPr>
    <w:rPr>
      <w:rFonts w:ascii="Times New Roman" w:eastAsia="Calibri" w:hAnsi="Times New Roman"/>
      <w:b/>
      <w:i/>
      <w:sz w:val="28"/>
      <w:szCs w:val="28"/>
      <w:lang w:eastAsia="en-US"/>
    </w:rPr>
  </w:style>
  <w:style w:type="paragraph" w:customStyle="1" w:styleId="1-">
    <w:name w:val="Рег. Заголовок 1-го уровня регламента"/>
    <w:basedOn w:val="10"/>
    <w:uiPriority w:val="99"/>
    <w:qFormat/>
    <w:rsid w:val="00316E2B"/>
    <w:pPr>
      <w:spacing w:before="240" w:after="240" w:line="276" w:lineRule="auto"/>
      <w:jc w:val="center"/>
    </w:pPr>
    <w:rPr>
      <w:b/>
      <w:bCs/>
      <w:iCs/>
      <w:sz w:val="28"/>
      <w:szCs w:val="28"/>
    </w:rPr>
  </w:style>
  <w:style w:type="paragraph" w:customStyle="1" w:styleId="111">
    <w:name w:val="Рег. 1.1.1"/>
    <w:basedOn w:val="a0"/>
    <w:qFormat/>
    <w:rsid w:val="00316E2B"/>
    <w:pPr>
      <w:numPr>
        <w:ilvl w:val="2"/>
        <w:numId w:val="3"/>
      </w:numPr>
      <w:spacing w:line="276" w:lineRule="auto"/>
      <w:ind w:left="1145"/>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316E2B"/>
    <w:pPr>
      <w:widowControl/>
      <w:numPr>
        <w:ilvl w:val="1"/>
        <w:numId w:val="3"/>
      </w:numPr>
      <w:adjustRightInd w:val="0"/>
      <w:spacing w:line="276" w:lineRule="auto"/>
      <w:ind w:left="1997"/>
      <w:jc w:val="both"/>
    </w:pPr>
    <w:rPr>
      <w:rFonts w:ascii="Times New Roman" w:eastAsia="Calibri" w:hAnsi="Times New Roman"/>
      <w:sz w:val="28"/>
      <w:szCs w:val="28"/>
      <w:lang w:eastAsia="en-US"/>
    </w:rPr>
  </w:style>
  <w:style w:type="paragraph" w:customStyle="1" w:styleId="af">
    <w:name w:val="Рег. Обычный с отступом"/>
    <w:basedOn w:val="a0"/>
    <w:qFormat/>
    <w:rsid w:val="00316E2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1">
    <w:name w:val="Рег. Списки 1)"/>
    <w:basedOn w:val="a0"/>
    <w:qFormat/>
    <w:rsid w:val="00316E2B"/>
    <w:pPr>
      <w:numPr>
        <w:numId w:val="4"/>
      </w:numPr>
      <w:autoSpaceDE w:val="0"/>
      <w:autoSpaceDN w:val="0"/>
      <w:adjustRightInd w:val="0"/>
      <w:spacing w:line="276" w:lineRule="auto"/>
      <w:jc w:val="both"/>
    </w:pPr>
    <w:rPr>
      <w:rFonts w:eastAsia="Calibri" w:cs="Times New Roman"/>
      <w:sz w:val="28"/>
      <w:szCs w:val="28"/>
      <w:lang w:eastAsia="en-US"/>
    </w:rPr>
  </w:style>
  <w:style w:type="paragraph" w:customStyle="1" w:styleId="a">
    <w:name w:val="Рег. Списки одного уровня: а) б) в)"/>
    <w:basedOn w:val="a0"/>
    <w:qFormat/>
    <w:rsid w:val="00316E2B"/>
    <w:pPr>
      <w:numPr>
        <w:numId w:val="6"/>
      </w:numPr>
      <w:spacing w:after="120" w:line="276" w:lineRule="auto"/>
      <w:contextualSpacing/>
      <w:jc w:val="both"/>
    </w:pPr>
    <w:rPr>
      <w:rFonts w:eastAsia="Calibri" w:cs="Times New Roman"/>
      <w:sz w:val="28"/>
      <w:szCs w:val="28"/>
      <w:lang w:eastAsia="ar-SA"/>
    </w:rPr>
  </w:style>
  <w:style w:type="paragraph" w:styleId="af0">
    <w:name w:val="No Spacing"/>
    <w:link w:val="af1"/>
    <w:qFormat/>
    <w:rsid w:val="00316E2B"/>
    <w:rPr>
      <w:rFonts w:ascii="Calibri" w:eastAsia="Calibri" w:hAnsi="Calibri"/>
      <w:sz w:val="22"/>
      <w:szCs w:val="22"/>
      <w:lang w:eastAsia="en-US"/>
    </w:rPr>
  </w:style>
  <w:style w:type="character" w:customStyle="1" w:styleId="af1">
    <w:name w:val="Без интервала Знак"/>
    <w:link w:val="af0"/>
    <w:rsid w:val="00316E2B"/>
    <w:rPr>
      <w:rFonts w:ascii="Calibri" w:eastAsia="Calibri" w:hAnsi="Calibri"/>
      <w:sz w:val="22"/>
      <w:szCs w:val="22"/>
      <w:lang w:eastAsia="en-US" w:bidi="ar-SA"/>
    </w:rPr>
  </w:style>
  <w:style w:type="paragraph" w:customStyle="1" w:styleId="1111">
    <w:name w:val="1.1.1.1"/>
    <w:basedOn w:val="41"/>
    <w:link w:val="11110"/>
    <w:qFormat/>
    <w:rsid w:val="00316E2B"/>
    <w:pPr>
      <w:numPr>
        <w:numId w:val="17"/>
      </w:numPr>
      <w:spacing w:after="200"/>
    </w:pPr>
    <w:rPr>
      <w:rFonts w:eastAsia="Calibri"/>
      <w:szCs w:val="22"/>
      <w:lang w:eastAsia="en-US"/>
    </w:rPr>
  </w:style>
  <w:style w:type="paragraph" w:styleId="41">
    <w:name w:val="List Number 4"/>
    <w:basedOn w:val="a0"/>
    <w:link w:val="42"/>
    <w:uiPriority w:val="99"/>
    <w:rsid w:val="00316E2B"/>
    <w:pPr>
      <w:ind w:left="720" w:hanging="360"/>
      <w:contextualSpacing/>
    </w:pPr>
    <w:rPr>
      <w:rFonts w:cs="Times New Roman"/>
    </w:rPr>
  </w:style>
  <w:style w:type="character" w:customStyle="1" w:styleId="42">
    <w:name w:val="Нумерованный список 4 Знак"/>
    <w:link w:val="41"/>
    <w:uiPriority w:val="99"/>
    <w:rsid w:val="00316E2B"/>
    <w:rPr>
      <w:sz w:val="24"/>
      <w:szCs w:val="24"/>
    </w:rPr>
  </w:style>
  <w:style w:type="character" w:customStyle="1" w:styleId="11110">
    <w:name w:val="1.1.1.1 Знак"/>
    <w:link w:val="1111"/>
    <w:rsid w:val="00316E2B"/>
    <w:rPr>
      <w:rFonts w:eastAsia="Calibri"/>
      <w:sz w:val="24"/>
      <w:szCs w:val="22"/>
      <w:lang w:eastAsia="en-US"/>
    </w:rPr>
  </w:style>
  <w:style w:type="paragraph" w:customStyle="1" w:styleId="-31">
    <w:name w:val="Светлая сетка - Акцент 31"/>
    <w:basedOn w:val="a0"/>
    <w:uiPriority w:val="34"/>
    <w:qFormat/>
    <w:rsid w:val="00316E2B"/>
    <w:pPr>
      <w:spacing w:after="200" w:line="276" w:lineRule="auto"/>
      <w:ind w:left="720"/>
      <w:contextualSpacing/>
    </w:pPr>
    <w:rPr>
      <w:rFonts w:ascii="Calibri" w:eastAsia="Calibri" w:hAnsi="Calibri" w:cs="Times New Roman"/>
      <w:sz w:val="22"/>
      <w:szCs w:val="22"/>
      <w:lang w:eastAsia="en-US"/>
    </w:rPr>
  </w:style>
  <w:style w:type="paragraph" w:customStyle="1" w:styleId="af2">
    <w:name w:val="МУ Обычный стиль"/>
    <w:basedOn w:val="a0"/>
    <w:autoRedefine/>
    <w:rsid w:val="00316E2B"/>
    <w:pPr>
      <w:widowControl w:val="0"/>
      <w:tabs>
        <w:tab w:val="left" w:pos="1134"/>
        <w:tab w:val="left" w:pos="1560"/>
      </w:tabs>
      <w:autoSpaceDE w:val="0"/>
      <w:autoSpaceDN w:val="0"/>
      <w:adjustRightInd w:val="0"/>
      <w:spacing w:line="276" w:lineRule="auto"/>
      <w:ind w:firstLine="710"/>
      <w:jc w:val="both"/>
    </w:pPr>
    <w:rPr>
      <w:rFonts w:eastAsia="Calibri" w:cs="Times New Roman"/>
      <w:sz w:val="28"/>
      <w:szCs w:val="28"/>
      <w:lang w:eastAsia="en-US"/>
    </w:rPr>
  </w:style>
  <w:style w:type="paragraph" w:customStyle="1" w:styleId="ConsPlusNonformat">
    <w:name w:val="ConsPlusNonformat"/>
    <w:rsid w:val="00316E2B"/>
    <w:pPr>
      <w:widowControl w:val="0"/>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316E2B"/>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rsid w:val="00316E2B"/>
    <w:rPr>
      <w:rFonts w:ascii="Arial" w:eastAsia="Times New Roman" w:hAnsi="Arial" w:cs="Times New Roman"/>
      <w:b/>
      <w:bCs/>
      <w:i/>
      <w:iCs/>
      <w:sz w:val="28"/>
      <w:szCs w:val="28"/>
    </w:rPr>
  </w:style>
  <w:style w:type="paragraph" w:styleId="af3">
    <w:name w:val="footnote text"/>
    <w:basedOn w:val="a0"/>
    <w:link w:val="af4"/>
    <w:rsid w:val="00316E2B"/>
    <w:pPr>
      <w:suppressAutoHyphens/>
    </w:pPr>
    <w:rPr>
      <w:rFonts w:cs="Times New Roman"/>
      <w:sz w:val="20"/>
      <w:szCs w:val="20"/>
      <w:lang w:eastAsia="ar-SA"/>
    </w:rPr>
  </w:style>
  <w:style w:type="character" w:customStyle="1" w:styleId="af4">
    <w:name w:val="Текст сноски Знак"/>
    <w:basedOn w:val="a1"/>
    <w:link w:val="af3"/>
    <w:rsid w:val="00316E2B"/>
    <w:rPr>
      <w:lang w:eastAsia="ar-SA"/>
    </w:rPr>
  </w:style>
  <w:style w:type="character" w:customStyle="1" w:styleId="af5">
    <w:name w:val="Основной текст Знак"/>
    <w:aliases w:val="бпОсновной текст Знак"/>
    <w:rsid w:val="00316E2B"/>
    <w:rPr>
      <w:rFonts w:ascii="Times New Roman" w:eastAsia="Times New Roman" w:hAnsi="Times New Roman" w:cs="Times New Roman"/>
      <w:sz w:val="28"/>
      <w:szCs w:val="24"/>
    </w:rPr>
  </w:style>
  <w:style w:type="character" w:customStyle="1" w:styleId="af6">
    <w:name w:val="Основной текст с отступом Знак"/>
    <w:rsid w:val="00316E2B"/>
    <w:rPr>
      <w:rFonts w:ascii="Times New Roman" w:eastAsia="Times New Roman" w:hAnsi="Times New Roman" w:cs="Times New Roman"/>
      <w:sz w:val="28"/>
      <w:szCs w:val="24"/>
    </w:rPr>
  </w:style>
  <w:style w:type="paragraph" w:customStyle="1" w:styleId="af7">
    <w:name w:val="Знак"/>
    <w:basedOn w:val="a0"/>
    <w:rsid w:val="00316E2B"/>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316E2B"/>
    <w:pPr>
      <w:widowControl w:val="0"/>
      <w:autoSpaceDE w:val="0"/>
      <w:autoSpaceDN w:val="0"/>
      <w:adjustRightInd w:val="0"/>
    </w:pPr>
    <w:rPr>
      <w:b/>
      <w:bCs/>
      <w:sz w:val="24"/>
      <w:szCs w:val="24"/>
    </w:rPr>
  </w:style>
  <w:style w:type="paragraph" w:styleId="HTML">
    <w:name w:val="HTML Preformatted"/>
    <w:basedOn w:val="a0"/>
    <w:link w:val="HTML0"/>
    <w:uiPriority w:val="99"/>
    <w:rsid w:val="0031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1"/>
    <w:link w:val="HTML"/>
    <w:uiPriority w:val="99"/>
    <w:rsid w:val="00316E2B"/>
    <w:rPr>
      <w:rFonts w:ascii="Courier New" w:hAnsi="Courier New"/>
      <w:color w:val="000090"/>
    </w:rPr>
  </w:style>
  <w:style w:type="character" w:styleId="af8">
    <w:name w:val="page number"/>
    <w:basedOn w:val="a1"/>
    <w:rsid w:val="00316E2B"/>
  </w:style>
  <w:style w:type="character" w:customStyle="1" w:styleId="43">
    <w:name w:val="Знак Знак4"/>
    <w:rsid w:val="00316E2B"/>
    <w:rPr>
      <w:rFonts w:ascii="Arial" w:hAnsi="Arial" w:cs="Arial"/>
      <w:sz w:val="24"/>
      <w:szCs w:val="24"/>
      <w:lang w:val="ru-RU" w:eastAsia="ru-RU" w:bidi="ar-SA"/>
    </w:rPr>
  </w:style>
  <w:style w:type="paragraph" w:styleId="24">
    <w:name w:val="Body Text 2"/>
    <w:basedOn w:val="a0"/>
    <w:link w:val="25"/>
    <w:rsid w:val="00316E2B"/>
    <w:rPr>
      <w:rFonts w:cs="Times New Roman"/>
      <w:b/>
      <w:bCs/>
    </w:rPr>
  </w:style>
  <w:style w:type="character" w:customStyle="1" w:styleId="25">
    <w:name w:val="Основной текст 2 Знак"/>
    <w:basedOn w:val="a1"/>
    <w:link w:val="24"/>
    <w:rsid w:val="00316E2B"/>
    <w:rPr>
      <w:b/>
      <w:bCs/>
      <w:sz w:val="24"/>
      <w:szCs w:val="24"/>
    </w:rPr>
  </w:style>
  <w:style w:type="paragraph" w:customStyle="1" w:styleId="af9">
    <w:name w:val="Готовый"/>
    <w:basedOn w:val="a0"/>
    <w:rsid w:val="00316E2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a">
    <w:name w:val="Signature"/>
    <w:basedOn w:val="a0"/>
    <w:link w:val="afb"/>
    <w:rsid w:val="00316E2B"/>
    <w:pPr>
      <w:ind w:left="4252"/>
    </w:pPr>
    <w:rPr>
      <w:rFonts w:cs="Times New Roman"/>
      <w:b/>
      <w:sz w:val="28"/>
      <w:szCs w:val="28"/>
    </w:rPr>
  </w:style>
  <w:style w:type="character" w:customStyle="1" w:styleId="afb">
    <w:name w:val="Подпись Знак"/>
    <w:basedOn w:val="a1"/>
    <w:link w:val="afa"/>
    <w:rsid w:val="00316E2B"/>
    <w:rPr>
      <w:b/>
      <w:sz w:val="28"/>
      <w:szCs w:val="28"/>
    </w:rPr>
  </w:style>
  <w:style w:type="paragraph" w:styleId="afc">
    <w:name w:val="Body Text First Indent"/>
    <w:basedOn w:val="a4"/>
    <w:link w:val="afd"/>
    <w:rsid w:val="00316E2B"/>
    <w:pPr>
      <w:spacing w:after="120"/>
      <w:ind w:firstLine="210"/>
      <w:jc w:val="left"/>
    </w:pPr>
    <w:rPr>
      <w:szCs w:val="24"/>
    </w:rPr>
  </w:style>
  <w:style w:type="character" w:customStyle="1" w:styleId="afd">
    <w:name w:val="Красная строка Знак"/>
    <w:basedOn w:val="13"/>
    <w:link w:val="afc"/>
    <w:rsid w:val="00316E2B"/>
    <w:rPr>
      <w:rFonts w:ascii="Arial" w:hAnsi="Arial"/>
      <w:sz w:val="24"/>
      <w:szCs w:val="24"/>
    </w:rPr>
  </w:style>
  <w:style w:type="paragraph" w:styleId="31">
    <w:name w:val="Body Text 3"/>
    <w:basedOn w:val="a0"/>
    <w:link w:val="32"/>
    <w:rsid w:val="00316E2B"/>
    <w:pPr>
      <w:spacing w:after="120"/>
    </w:pPr>
    <w:rPr>
      <w:rFonts w:cs="Times New Roman"/>
      <w:sz w:val="16"/>
      <w:szCs w:val="16"/>
    </w:rPr>
  </w:style>
  <w:style w:type="character" w:customStyle="1" w:styleId="32">
    <w:name w:val="Основной текст 3 Знак"/>
    <w:basedOn w:val="a1"/>
    <w:link w:val="31"/>
    <w:rsid w:val="00316E2B"/>
    <w:rPr>
      <w:sz w:val="16"/>
      <w:szCs w:val="16"/>
    </w:rPr>
  </w:style>
  <w:style w:type="paragraph" w:styleId="afe">
    <w:name w:val="Normal (Web)"/>
    <w:basedOn w:val="a0"/>
    <w:uiPriority w:val="99"/>
    <w:rsid w:val="00316E2B"/>
    <w:rPr>
      <w:rFonts w:cs="Times New Roman"/>
    </w:rPr>
  </w:style>
  <w:style w:type="paragraph" w:customStyle="1" w:styleId="17">
    <w:name w:val="Абзац списка1"/>
    <w:basedOn w:val="a0"/>
    <w:uiPriority w:val="99"/>
    <w:qFormat/>
    <w:rsid w:val="00316E2B"/>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316E2B"/>
    <w:rPr>
      <w:rFonts w:cs="Times New Roman"/>
      <w:sz w:val="24"/>
      <w:szCs w:val="24"/>
      <w:lang w:val="ru-RU" w:eastAsia="ru-RU" w:bidi="ar-SA"/>
    </w:rPr>
  </w:style>
  <w:style w:type="character" w:customStyle="1" w:styleId="BodyTextChar">
    <w:name w:val="Body Text Char"/>
    <w:aliases w:val="бпОсновной текст Char"/>
    <w:locked/>
    <w:rsid w:val="00316E2B"/>
    <w:rPr>
      <w:rFonts w:cs="Times New Roman"/>
      <w:sz w:val="24"/>
      <w:szCs w:val="24"/>
      <w:lang w:val="ru-RU" w:eastAsia="ru-RU" w:bidi="ar-SA"/>
    </w:rPr>
  </w:style>
  <w:style w:type="paragraph" w:customStyle="1" w:styleId="Style3">
    <w:name w:val="Style3"/>
    <w:basedOn w:val="a0"/>
    <w:rsid w:val="00316E2B"/>
    <w:pPr>
      <w:widowControl w:val="0"/>
      <w:autoSpaceDE w:val="0"/>
      <w:autoSpaceDN w:val="0"/>
      <w:adjustRightInd w:val="0"/>
      <w:spacing w:line="317" w:lineRule="exact"/>
    </w:pPr>
    <w:rPr>
      <w:rFonts w:cs="Times New Roman"/>
    </w:rPr>
  </w:style>
  <w:style w:type="character" w:customStyle="1" w:styleId="FontStyle13">
    <w:name w:val="Font Style13"/>
    <w:rsid w:val="00316E2B"/>
    <w:rPr>
      <w:rFonts w:ascii="Times New Roman" w:hAnsi="Times New Roman" w:cs="Times New Roman"/>
      <w:sz w:val="22"/>
      <w:szCs w:val="22"/>
    </w:rPr>
  </w:style>
  <w:style w:type="character" w:styleId="aff">
    <w:name w:val="FollowedHyperlink"/>
    <w:rsid w:val="00316E2B"/>
    <w:rPr>
      <w:color w:val="800080"/>
      <w:u w:val="single"/>
    </w:rPr>
  </w:style>
  <w:style w:type="paragraph" w:customStyle="1" w:styleId="aff0">
    <w:name w:val="Знак Знак Знак Знак Знак Знак Знак Знак Знак Знак"/>
    <w:basedOn w:val="a0"/>
    <w:rsid w:val="00316E2B"/>
    <w:pPr>
      <w:spacing w:after="160" w:line="240" w:lineRule="exact"/>
    </w:pPr>
    <w:rPr>
      <w:rFonts w:ascii="Verdana" w:hAnsi="Verdana" w:cs="Times New Roman"/>
      <w:lang w:val="en-US" w:eastAsia="en-US"/>
    </w:rPr>
  </w:style>
  <w:style w:type="character" w:styleId="aff1">
    <w:name w:val="footnote reference"/>
    <w:rsid w:val="00316E2B"/>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316E2B"/>
    <w:rPr>
      <w:rFonts w:ascii="Tahoma" w:hAnsi="Tahoma" w:cs="Times New Roman"/>
      <w:sz w:val="20"/>
      <w:szCs w:val="20"/>
      <w:lang w:val="en-US"/>
    </w:rPr>
  </w:style>
  <w:style w:type="character" w:customStyle="1" w:styleId="35">
    <w:name w:val="Знак Знак35"/>
    <w:locked/>
    <w:rsid w:val="00316E2B"/>
    <w:rPr>
      <w:rFonts w:ascii="Arial" w:hAnsi="Arial" w:cs="Arial"/>
      <w:b/>
      <w:bCs/>
      <w:i/>
      <w:iCs/>
      <w:sz w:val="28"/>
      <w:szCs w:val="28"/>
      <w:lang w:eastAsia="ru-RU"/>
    </w:rPr>
  </w:style>
  <w:style w:type="character" w:customStyle="1" w:styleId="34">
    <w:name w:val="Знак Знак34"/>
    <w:locked/>
    <w:rsid w:val="00316E2B"/>
    <w:rPr>
      <w:rFonts w:ascii="Arial" w:hAnsi="Arial" w:cs="Arial"/>
      <w:b/>
      <w:bCs/>
      <w:sz w:val="26"/>
      <w:szCs w:val="26"/>
      <w:lang w:eastAsia="ru-RU"/>
    </w:rPr>
  </w:style>
  <w:style w:type="character" w:customStyle="1" w:styleId="33">
    <w:name w:val="Знак Знак33"/>
    <w:locked/>
    <w:rsid w:val="00316E2B"/>
    <w:rPr>
      <w:rFonts w:ascii="Times New Roman" w:hAnsi="Times New Roman" w:cs="Times New Roman"/>
      <w:b/>
      <w:sz w:val="20"/>
      <w:szCs w:val="20"/>
      <w:lang w:eastAsia="ru-RU"/>
    </w:rPr>
  </w:style>
  <w:style w:type="character" w:customStyle="1" w:styleId="320">
    <w:name w:val="Знак Знак32"/>
    <w:locked/>
    <w:rsid w:val="00316E2B"/>
    <w:rPr>
      <w:rFonts w:ascii="Times New Roman" w:hAnsi="Times New Roman" w:cs="Times New Roman"/>
      <w:b/>
      <w:bCs/>
      <w:i/>
      <w:iCs/>
      <w:sz w:val="26"/>
      <w:szCs w:val="26"/>
      <w:lang w:eastAsia="ru-RU"/>
    </w:rPr>
  </w:style>
  <w:style w:type="paragraph" w:styleId="aff3">
    <w:name w:val="annotation text"/>
    <w:basedOn w:val="a0"/>
    <w:link w:val="aff4"/>
    <w:rsid w:val="00316E2B"/>
    <w:pPr>
      <w:spacing w:after="200"/>
    </w:pPr>
    <w:rPr>
      <w:rFonts w:ascii="Calibri" w:eastAsia="Calibri" w:hAnsi="Calibri" w:cs="Times New Roman"/>
      <w:sz w:val="20"/>
      <w:szCs w:val="20"/>
    </w:rPr>
  </w:style>
  <w:style w:type="character" w:customStyle="1" w:styleId="aff4">
    <w:name w:val="Текст примечания Знак"/>
    <w:basedOn w:val="a1"/>
    <w:link w:val="aff3"/>
    <w:rsid w:val="00316E2B"/>
    <w:rPr>
      <w:rFonts w:ascii="Calibri" w:eastAsia="Calibri" w:hAnsi="Calibri"/>
    </w:rPr>
  </w:style>
  <w:style w:type="paragraph" w:styleId="aff5">
    <w:name w:val="annotation subject"/>
    <w:basedOn w:val="aff3"/>
    <w:next w:val="aff3"/>
    <w:link w:val="aff6"/>
    <w:rsid w:val="00316E2B"/>
    <w:rPr>
      <w:b/>
      <w:bCs/>
    </w:rPr>
  </w:style>
  <w:style w:type="character" w:customStyle="1" w:styleId="aff6">
    <w:name w:val="Тема примечания Знак"/>
    <w:basedOn w:val="aff4"/>
    <w:link w:val="aff5"/>
    <w:rsid w:val="00316E2B"/>
    <w:rPr>
      <w:rFonts w:ascii="Calibri" w:eastAsia="Calibri" w:hAnsi="Calibri"/>
      <w:b/>
      <w:bCs/>
    </w:rPr>
  </w:style>
  <w:style w:type="character" w:customStyle="1" w:styleId="blk">
    <w:name w:val="blk"/>
    <w:rsid w:val="00316E2B"/>
    <w:rPr>
      <w:rFonts w:cs="Times New Roman"/>
    </w:rPr>
  </w:style>
  <w:style w:type="character" w:customStyle="1" w:styleId="u">
    <w:name w:val="u"/>
    <w:rsid w:val="00316E2B"/>
    <w:rPr>
      <w:rFonts w:cs="Times New Roman"/>
    </w:rPr>
  </w:style>
  <w:style w:type="character" w:customStyle="1" w:styleId="170">
    <w:name w:val="Знак Знак17"/>
    <w:locked/>
    <w:rsid w:val="00316E2B"/>
    <w:rPr>
      <w:rFonts w:eastAsia="Times New Roman" w:cs="Times New Roman"/>
      <w:lang w:eastAsia="ru-RU"/>
    </w:rPr>
  </w:style>
  <w:style w:type="character" w:customStyle="1" w:styleId="160">
    <w:name w:val="Знак Знак16"/>
    <w:locked/>
    <w:rsid w:val="00316E2B"/>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316E2B"/>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316E2B"/>
    <w:rPr>
      <w:rFonts w:ascii="Calibri" w:eastAsia="Calibri" w:hAnsi="Calibri"/>
      <w:sz w:val="22"/>
      <w:szCs w:val="22"/>
    </w:rPr>
  </w:style>
  <w:style w:type="character" w:customStyle="1" w:styleId="19">
    <w:name w:val="бпОсновной текст Знак Знак1"/>
    <w:locked/>
    <w:rsid w:val="00316E2B"/>
    <w:rPr>
      <w:rFonts w:ascii="Times New Roman" w:hAnsi="Times New Roman" w:cs="Times New Roman"/>
      <w:sz w:val="24"/>
      <w:szCs w:val="24"/>
      <w:lang w:eastAsia="ru-RU"/>
    </w:rPr>
  </w:style>
  <w:style w:type="paragraph" w:customStyle="1" w:styleId="ConsPlusDocList">
    <w:name w:val="ConsPlusDocList"/>
    <w:rsid w:val="00316E2B"/>
    <w:pPr>
      <w:autoSpaceDE w:val="0"/>
      <w:autoSpaceDN w:val="0"/>
      <w:adjustRightInd w:val="0"/>
      <w:jc w:val="center"/>
    </w:pPr>
    <w:rPr>
      <w:rFonts w:ascii="Courier New" w:eastAsia="Calibri" w:hAnsi="Courier New" w:cs="Courier New"/>
    </w:rPr>
  </w:style>
  <w:style w:type="character" w:customStyle="1" w:styleId="420">
    <w:name w:val="Знак Знак42"/>
    <w:rsid w:val="00316E2B"/>
    <w:rPr>
      <w:rFonts w:ascii="Arial" w:hAnsi="Arial" w:cs="Arial"/>
      <w:sz w:val="24"/>
      <w:szCs w:val="24"/>
      <w:lang w:val="ru-RU" w:eastAsia="ru-RU" w:bidi="ar-SA"/>
    </w:rPr>
  </w:style>
  <w:style w:type="paragraph" w:customStyle="1" w:styleId="120">
    <w:name w:val="Абзац списка12"/>
    <w:basedOn w:val="a0"/>
    <w:uiPriority w:val="99"/>
    <w:qFormat/>
    <w:rsid w:val="00316E2B"/>
    <w:pPr>
      <w:spacing w:line="276" w:lineRule="auto"/>
      <w:ind w:left="720"/>
      <w:jc w:val="center"/>
    </w:pPr>
    <w:rPr>
      <w:rFonts w:ascii="Calibri" w:eastAsia="Calibri" w:hAnsi="Calibri" w:cs="Times New Roman"/>
      <w:sz w:val="22"/>
      <w:szCs w:val="22"/>
      <w:lang w:eastAsia="en-US"/>
    </w:rPr>
  </w:style>
  <w:style w:type="paragraph" w:styleId="aff7">
    <w:name w:val="caption"/>
    <w:basedOn w:val="a0"/>
    <w:next w:val="a0"/>
    <w:qFormat/>
    <w:rsid w:val="00316E2B"/>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0"/>
    <w:rsid w:val="00316E2B"/>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0"/>
    <w:link w:val="aff9"/>
    <w:qFormat/>
    <w:rsid w:val="00316E2B"/>
    <w:pPr>
      <w:jc w:val="center"/>
    </w:pPr>
    <w:rPr>
      <w:rFonts w:ascii="Arial" w:eastAsia="Calibri" w:hAnsi="Arial" w:cs="Times New Roman"/>
      <w:b/>
      <w:bCs/>
    </w:rPr>
  </w:style>
  <w:style w:type="character" w:customStyle="1" w:styleId="aff9">
    <w:name w:val="Название Знак"/>
    <w:basedOn w:val="a1"/>
    <w:link w:val="aff8"/>
    <w:rsid w:val="00316E2B"/>
    <w:rPr>
      <w:rFonts w:ascii="Arial" w:eastAsia="Calibri" w:hAnsi="Arial"/>
      <w:b/>
      <w:bCs/>
      <w:sz w:val="24"/>
      <w:szCs w:val="24"/>
    </w:rPr>
  </w:style>
  <w:style w:type="paragraph" w:styleId="36">
    <w:name w:val="Body Text Indent 3"/>
    <w:basedOn w:val="a0"/>
    <w:link w:val="37"/>
    <w:rsid w:val="00316E2B"/>
    <w:pPr>
      <w:spacing w:after="120"/>
      <w:ind w:left="283"/>
      <w:jc w:val="center"/>
    </w:pPr>
    <w:rPr>
      <w:rFonts w:eastAsia="Calibri" w:cs="Times New Roman"/>
      <w:sz w:val="16"/>
      <w:szCs w:val="16"/>
    </w:rPr>
  </w:style>
  <w:style w:type="character" w:customStyle="1" w:styleId="37">
    <w:name w:val="Основной текст с отступом 3 Знак"/>
    <w:basedOn w:val="a1"/>
    <w:link w:val="36"/>
    <w:rsid w:val="00316E2B"/>
    <w:rPr>
      <w:rFonts w:eastAsia="Calibri"/>
      <w:sz w:val="16"/>
      <w:szCs w:val="16"/>
    </w:rPr>
  </w:style>
  <w:style w:type="paragraph" w:styleId="affa">
    <w:name w:val="Plain Text"/>
    <w:basedOn w:val="a0"/>
    <w:link w:val="affb"/>
    <w:rsid w:val="00316E2B"/>
    <w:pPr>
      <w:jc w:val="center"/>
    </w:pPr>
    <w:rPr>
      <w:rFonts w:ascii="Courier New" w:eastAsia="Calibri" w:hAnsi="Courier New" w:cs="Times New Roman"/>
      <w:sz w:val="20"/>
      <w:szCs w:val="20"/>
    </w:rPr>
  </w:style>
  <w:style w:type="character" w:customStyle="1" w:styleId="affb">
    <w:name w:val="Текст Знак"/>
    <w:basedOn w:val="a1"/>
    <w:link w:val="affa"/>
    <w:rsid w:val="00316E2B"/>
    <w:rPr>
      <w:rFonts w:ascii="Courier New" w:eastAsia="Calibri" w:hAnsi="Courier New"/>
    </w:rPr>
  </w:style>
  <w:style w:type="paragraph" w:customStyle="1" w:styleId="ConsNormal">
    <w:name w:val="ConsNormal"/>
    <w:rsid w:val="00316E2B"/>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316E2B"/>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316E2B"/>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0"/>
    <w:rsid w:val="00316E2B"/>
    <w:pPr>
      <w:spacing w:before="120" w:after="120"/>
      <w:jc w:val="both"/>
    </w:pPr>
    <w:rPr>
      <w:rFonts w:eastAsia="Calibri" w:cs="Times New Roman"/>
    </w:rPr>
  </w:style>
  <w:style w:type="paragraph" w:customStyle="1" w:styleId="ConsNonformat">
    <w:name w:val="ConsNonformat"/>
    <w:rsid w:val="00316E2B"/>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316E2B"/>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316E2B"/>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316E2B"/>
    <w:rPr>
      <w:rFonts w:eastAsia="Calibri"/>
      <w:sz w:val="22"/>
      <w:szCs w:val="22"/>
      <w:lang w:bidi="ar-SA"/>
    </w:rPr>
  </w:style>
  <w:style w:type="paragraph" w:customStyle="1" w:styleId="text">
    <w:name w:val="text"/>
    <w:basedOn w:val="a0"/>
    <w:rsid w:val="00316E2B"/>
    <w:pPr>
      <w:jc w:val="center"/>
    </w:pPr>
    <w:rPr>
      <w:rFonts w:ascii="Verdana" w:eastAsia="Calibri" w:hAnsi="Verdana" w:cs="Times New Roman"/>
      <w:color w:val="000000"/>
      <w:sz w:val="16"/>
      <w:szCs w:val="16"/>
    </w:rPr>
  </w:style>
  <w:style w:type="character" w:customStyle="1" w:styleId="Heading1Char">
    <w:name w:val="Heading 1 Char"/>
    <w:locked/>
    <w:rsid w:val="00316E2B"/>
    <w:rPr>
      <w:rFonts w:ascii="Arial" w:hAnsi="Arial" w:cs="Arial"/>
      <w:b/>
      <w:bCs/>
      <w:color w:val="000080"/>
      <w:lang w:val="ru-RU" w:eastAsia="ru-RU"/>
    </w:rPr>
  </w:style>
  <w:style w:type="character" w:customStyle="1" w:styleId="Heading2Char">
    <w:name w:val="Heading 2 Char"/>
    <w:locked/>
    <w:rsid w:val="00316E2B"/>
    <w:rPr>
      <w:rFonts w:ascii="Arial" w:hAnsi="Arial" w:cs="Arial"/>
      <w:sz w:val="24"/>
      <w:szCs w:val="24"/>
      <w:lang w:val="ru-RU" w:eastAsia="ru-RU"/>
    </w:rPr>
  </w:style>
  <w:style w:type="character" w:customStyle="1" w:styleId="Heading3Char">
    <w:name w:val="Heading 3 Char"/>
    <w:locked/>
    <w:rsid w:val="00316E2B"/>
    <w:rPr>
      <w:rFonts w:ascii="Arial" w:hAnsi="Arial" w:cs="Arial"/>
      <w:b/>
      <w:bCs/>
      <w:sz w:val="24"/>
      <w:szCs w:val="24"/>
      <w:lang w:val="ru-RU" w:eastAsia="ru-RU"/>
    </w:rPr>
  </w:style>
  <w:style w:type="character" w:customStyle="1" w:styleId="Heading4Char">
    <w:name w:val="Heading 4 Char"/>
    <w:locked/>
    <w:rsid w:val="00316E2B"/>
    <w:rPr>
      <w:rFonts w:cs="Times New Roman"/>
      <w:sz w:val="24"/>
      <w:szCs w:val="24"/>
      <w:lang w:val="ru-RU" w:eastAsia="ru-RU"/>
    </w:rPr>
  </w:style>
  <w:style w:type="character" w:customStyle="1" w:styleId="BodyTextChar1">
    <w:name w:val="Body Text Char1"/>
    <w:aliases w:val="бпОсновной текст Char1"/>
    <w:locked/>
    <w:rsid w:val="00316E2B"/>
    <w:rPr>
      <w:rFonts w:cs="Times New Roman"/>
      <w:sz w:val="24"/>
      <w:szCs w:val="24"/>
      <w:lang w:val="ru-RU" w:eastAsia="ru-RU"/>
    </w:rPr>
  </w:style>
  <w:style w:type="character" w:customStyle="1" w:styleId="BodyTextIndentChar1">
    <w:name w:val="Body Text Indent Char1"/>
    <w:locked/>
    <w:rsid w:val="00316E2B"/>
    <w:rPr>
      <w:rFonts w:cs="Times New Roman"/>
      <w:sz w:val="24"/>
      <w:szCs w:val="24"/>
      <w:lang w:val="ru-RU" w:eastAsia="ru-RU"/>
    </w:rPr>
  </w:style>
  <w:style w:type="character" w:customStyle="1" w:styleId="150">
    <w:name w:val="Знак Знак15"/>
    <w:rsid w:val="00316E2B"/>
    <w:rPr>
      <w:rFonts w:ascii="Times New Roman" w:hAnsi="Times New Roman" w:cs="Times New Roman"/>
      <w:sz w:val="24"/>
      <w:szCs w:val="24"/>
      <w:lang w:eastAsia="ru-RU"/>
    </w:rPr>
  </w:style>
  <w:style w:type="character" w:styleId="affd">
    <w:name w:val="Strong"/>
    <w:qFormat/>
    <w:rsid w:val="00316E2B"/>
    <w:rPr>
      <w:rFonts w:cs="Times New Roman"/>
      <w:b/>
      <w:bCs/>
    </w:rPr>
  </w:style>
  <w:style w:type="character" w:customStyle="1" w:styleId="HeaderChar">
    <w:name w:val="Header Char"/>
    <w:locked/>
    <w:rsid w:val="00316E2B"/>
    <w:rPr>
      <w:rFonts w:cs="Times New Roman"/>
      <w:sz w:val="24"/>
      <w:szCs w:val="24"/>
      <w:lang w:val="ru-RU" w:eastAsia="ar-SA" w:bidi="ar-SA"/>
    </w:rPr>
  </w:style>
  <w:style w:type="character" w:customStyle="1" w:styleId="FooterChar">
    <w:name w:val="Footer Char"/>
    <w:locked/>
    <w:rsid w:val="00316E2B"/>
    <w:rPr>
      <w:rFonts w:cs="Times New Roman"/>
      <w:sz w:val="24"/>
      <w:szCs w:val="24"/>
      <w:lang w:val="ru-RU" w:eastAsia="ar-SA" w:bidi="ar-SA"/>
    </w:rPr>
  </w:style>
  <w:style w:type="character" w:customStyle="1" w:styleId="121">
    <w:name w:val="Знак Знак12"/>
    <w:rsid w:val="00316E2B"/>
    <w:rPr>
      <w:rFonts w:ascii="Arial" w:hAnsi="Arial" w:cs="Arial"/>
      <w:b/>
      <w:bCs/>
      <w:color w:val="000080"/>
      <w:sz w:val="20"/>
      <w:szCs w:val="20"/>
      <w:lang w:eastAsia="ru-RU"/>
    </w:rPr>
  </w:style>
  <w:style w:type="paragraph" w:customStyle="1" w:styleId="affe">
    <w:name w:val="Адресат"/>
    <w:basedOn w:val="a0"/>
    <w:rsid w:val="00316E2B"/>
    <w:pPr>
      <w:suppressAutoHyphens/>
      <w:spacing w:after="120" w:line="240" w:lineRule="exact"/>
      <w:jc w:val="center"/>
    </w:pPr>
    <w:rPr>
      <w:rFonts w:eastAsia="Calibri" w:cs="Times New Roman"/>
      <w:b/>
      <w:bCs/>
      <w:sz w:val="28"/>
      <w:szCs w:val="28"/>
    </w:rPr>
  </w:style>
  <w:style w:type="paragraph" w:customStyle="1" w:styleId="afff">
    <w:name w:val="Приложение"/>
    <w:basedOn w:val="a4"/>
    <w:rsid w:val="00316E2B"/>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0"/>
    <w:next w:val="a4"/>
    <w:rsid w:val="00316E2B"/>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0"/>
    <w:rsid w:val="00316E2B"/>
    <w:pPr>
      <w:spacing w:line="240" w:lineRule="exact"/>
      <w:jc w:val="center"/>
    </w:pPr>
    <w:rPr>
      <w:rFonts w:eastAsia="Calibri" w:cs="Times New Roman"/>
      <w:b/>
      <w:bCs/>
      <w:sz w:val="28"/>
      <w:szCs w:val="28"/>
      <w:lang w:val="en-US"/>
    </w:rPr>
  </w:style>
  <w:style w:type="paragraph" w:customStyle="1" w:styleId="afff2">
    <w:name w:val="Исполнитель"/>
    <w:basedOn w:val="a4"/>
    <w:rsid w:val="00316E2B"/>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a"/>
    <w:next w:val="a4"/>
    <w:rsid w:val="00316E2B"/>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316E2B"/>
    <w:rPr>
      <w:rFonts w:cs="Times New Roman"/>
      <w:b/>
      <w:bCs/>
      <w:sz w:val="28"/>
      <w:szCs w:val="28"/>
      <w:lang w:val="ru-RU" w:eastAsia="ru-RU"/>
    </w:rPr>
  </w:style>
  <w:style w:type="character" w:customStyle="1" w:styleId="afff4">
    <w:name w:val="Цветовое выделение"/>
    <w:rsid w:val="00316E2B"/>
    <w:rPr>
      <w:b/>
      <w:color w:val="000080"/>
      <w:sz w:val="20"/>
    </w:rPr>
  </w:style>
  <w:style w:type="paragraph" w:customStyle="1" w:styleId="afff5">
    <w:name w:val="Таблицы (моноширинный)"/>
    <w:basedOn w:val="a0"/>
    <w:next w:val="a0"/>
    <w:rsid w:val="00316E2B"/>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316E2B"/>
    <w:rPr>
      <w:rFonts w:cs="Times New Roman"/>
      <w:b/>
      <w:bCs/>
      <w:color w:val="008000"/>
      <w:sz w:val="20"/>
      <w:szCs w:val="20"/>
      <w:u w:val="single"/>
    </w:rPr>
  </w:style>
  <w:style w:type="paragraph" w:customStyle="1" w:styleId="afff7">
    <w:name w:val="Заголовок статьи"/>
    <w:basedOn w:val="a0"/>
    <w:next w:val="a0"/>
    <w:rsid w:val="00316E2B"/>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0"/>
    <w:next w:val="a0"/>
    <w:rsid w:val="00316E2B"/>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316E2B"/>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0"/>
    <w:rsid w:val="00316E2B"/>
    <w:pPr>
      <w:spacing w:after="160" w:line="240" w:lineRule="exact"/>
      <w:jc w:val="center"/>
    </w:pPr>
    <w:rPr>
      <w:rFonts w:ascii="Verdana" w:eastAsia="Calibri" w:hAnsi="Verdana" w:cs="Verdana"/>
      <w:lang w:val="en-US" w:eastAsia="en-US"/>
    </w:rPr>
  </w:style>
  <w:style w:type="paragraph" w:customStyle="1" w:styleId="100">
    <w:name w:val="Обычный 10"/>
    <w:basedOn w:val="a0"/>
    <w:rsid w:val="00316E2B"/>
    <w:pPr>
      <w:ind w:right="2" w:firstLine="110"/>
      <w:jc w:val="both"/>
    </w:pPr>
    <w:rPr>
      <w:rFonts w:eastAsia="Calibri" w:cs="Times New Roman"/>
      <w:sz w:val="20"/>
      <w:szCs w:val="20"/>
    </w:rPr>
  </w:style>
  <w:style w:type="paragraph" w:customStyle="1" w:styleId="1c">
    <w:name w:val="Стиль1"/>
    <w:basedOn w:val="afc"/>
    <w:rsid w:val="00316E2B"/>
    <w:pPr>
      <w:spacing w:after="60"/>
      <w:ind w:firstLine="709"/>
      <w:jc w:val="both"/>
    </w:pPr>
    <w:rPr>
      <w:rFonts w:eastAsia="Calibri"/>
      <w:sz w:val="28"/>
      <w:szCs w:val="28"/>
    </w:rPr>
  </w:style>
  <w:style w:type="character" w:customStyle="1" w:styleId="BodyTextFirstIndentChar">
    <w:name w:val="Body Text First Indent Char"/>
    <w:locked/>
    <w:rsid w:val="00316E2B"/>
    <w:rPr>
      <w:rFonts w:cs="Times New Roman"/>
      <w:sz w:val="24"/>
      <w:szCs w:val="24"/>
      <w:lang w:val="ru-RU" w:eastAsia="ru-RU"/>
    </w:rPr>
  </w:style>
  <w:style w:type="character" w:customStyle="1" w:styleId="BodyText2Char">
    <w:name w:val="Body Text 2 Char"/>
    <w:locked/>
    <w:rsid w:val="00316E2B"/>
    <w:rPr>
      <w:rFonts w:cs="Times New Roman"/>
      <w:sz w:val="24"/>
      <w:szCs w:val="24"/>
      <w:lang w:val="ru-RU" w:eastAsia="ru-RU"/>
    </w:rPr>
  </w:style>
  <w:style w:type="character" w:customStyle="1" w:styleId="BodyText3Char">
    <w:name w:val="Body Text 3 Char"/>
    <w:locked/>
    <w:rsid w:val="00316E2B"/>
    <w:rPr>
      <w:rFonts w:cs="Times New Roman"/>
      <w:sz w:val="16"/>
      <w:szCs w:val="16"/>
      <w:lang w:val="ru-RU" w:eastAsia="ru-RU"/>
    </w:rPr>
  </w:style>
  <w:style w:type="paragraph" w:customStyle="1" w:styleId="1d">
    <w:name w:val="Знак1"/>
    <w:basedOn w:val="a0"/>
    <w:rsid w:val="00316E2B"/>
    <w:pPr>
      <w:spacing w:after="160" w:line="240" w:lineRule="exact"/>
      <w:jc w:val="both"/>
    </w:pPr>
    <w:rPr>
      <w:rFonts w:eastAsia="Calibri" w:cs="Times New Roman"/>
      <w:lang w:val="en-US" w:eastAsia="en-US"/>
    </w:rPr>
  </w:style>
  <w:style w:type="paragraph" w:customStyle="1" w:styleId="Normal1">
    <w:name w:val="Normal1"/>
    <w:rsid w:val="00316E2B"/>
    <w:pPr>
      <w:widowControl w:val="0"/>
      <w:jc w:val="center"/>
    </w:pPr>
    <w:rPr>
      <w:rFonts w:eastAsia="Calibri"/>
    </w:rPr>
  </w:style>
  <w:style w:type="character" w:customStyle="1" w:styleId="27">
    <w:name w:val="Знак Знак27"/>
    <w:rsid w:val="00316E2B"/>
    <w:rPr>
      <w:rFonts w:cs="Times New Roman"/>
      <w:sz w:val="28"/>
      <w:szCs w:val="28"/>
      <w:lang w:val="ru-RU" w:eastAsia="ru-RU"/>
    </w:rPr>
  </w:style>
  <w:style w:type="character" w:customStyle="1" w:styleId="26">
    <w:name w:val="Знак Знак26"/>
    <w:rsid w:val="00316E2B"/>
    <w:rPr>
      <w:rFonts w:ascii="Arial" w:hAnsi="Arial" w:cs="Arial"/>
      <w:b/>
      <w:bCs/>
      <w:sz w:val="26"/>
      <w:szCs w:val="26"/>
      <w:lang w:val="ru-RU" w:eastAsia="ru-RU"/>
    </w:rPr>
  </w:style>
  <w:style w:type="character" w:customStyle="1" w:styleId="250">
    <w:name w:val="Знак Знак25"/>
    <w:rsid w:val="00316E2B"/>
    <w:rPr>
      <w:rFonts w:ascii="Arial" w:hAnsi="Arial" w:cs="Arial"/>
      <w:b/>
      <w:bCs/>
      <w:sz w:val="24"/>
      <w:szCs w:val="24"/>
      <w:lang w:val="ru-RU" w:eastAsia="ru-RU"/>
    </w:rPr>
  </w:style>
  <w:style w:type="character" w:styleId="afffa">
    <w:name w:val="Emphasis"/>
    <w:qFormat/>
    <w:rsid w:val="00316E2B"/>
    <w:rPr>
      <w:rFonts w:cs="Times New Roman"/>
      <w:i/>
      <w:iCs/>
    </w:rPr>
  </w:style>
  <w:style w:type="character" w:customStyle="1" w:styleId="HTML1">
    <w:name w:val="Стандартный HTML Знак1"/>
    <w:rsid w:val="00316E2B"/>
    <w:rPr>
      <w:rFonts w:ascii="Courier New" w:hAnsi="Courier New" w:cs="Courier New"/>
      <w:lang w:eastAsia="ar-SA" w:bidi="ar-SA"/>
    </w:rPr>
  </w:style>
  <w:style w:type="character" w:customStyle="1" w:styleId="28">
    <w:name w:val="Знак Знак28"/>
    <w:rsid w:val="00316E2B"/>
    <w:rPr>
      <w:rFonts w:cs="Times New Roman"/>
      <w:sz w:val="24"/>
      <w:szCs w:val="24"/>
      <w:lang w:val="ru-RU" w:eastAsia="ru-RU"/>
    </w:rPr>
  </w:style>
  <w:style w:type="character" w:customStyle="1" w:styleId="220">
    <w:name w:val="Заголовок 2 Знак2"/>
    <w:aliases w:val="Заголовок 2 Знак Знак1"/>
    <w:rsid w:val="00316E2B"/>
    <w:rPr>
      <w:rFonts w:ascii="Arial" w:hAnsi="Arial" w:cs="Arial"/>
      <w:b/>
      <w:bCs/>
      <w:i/>
      <w:iCs/>
      <w:sz w:val="28"/>
      <w:szCs w:val="28"/>
      <w:lang w:val="ru-RU" w:eastAsia="ru-RU"/>
    </w:rPr>
  </w:style>
  <w:style w:type="paragraph" w:customStyle="1" w:styleId="ConsPlusCell">
    <w:name w:val="ConsPlusCell"/>
    <w:uiPriority w:val="99"/>
    <w:rsid w:val="00316E2B"/>
    <w:pPr>
      <w:autoSpaceDE w:val="0"/>
      <w:autoSpaceDN w:val="0"/>
      <w:adjustRightInd w:val="0"/>
      <w:jc w:val="center"/>
    </w:pPr>
    <w:rPr>
      <w:rFonts w:ascii="Arial" w:eastAsia="Calibri" w:hAnsi="Arial" w:cs="Arial"/>
    </w:rPr>
  </w:style>
  <w:style w:type="character" w:customStyle="1" w:styleId="230">
    <w:name w:val="Знак Знак23"/>
    <w:rsid w:val="00316E2B"/>
    <w:rPr>
      <w:rFonts w:ascii="Times New Roman" w:hAnsi="Times New Roman" w:cs="Times New Roman"/>
      <w:sz w:val="24"/>
      <w:szCs w:val="24"/>
    </w:rPr>
  </w:style>
  <w:style w:type="character" w:customStyle="1" w:styleId="221">
    <w:name w:val="Знак Знак22"/>
    <w:rsid w:val="00316E2B"/>
    <w:rPr>
      <w:rFonts w:ascii="Times New Roman" w:hAnsi="Times New Roman" w:cs="Times New Roman"/>
      <w:sz w:val="28"/>
      <w:szCs w:val="28"/>
    </w:rPr>
  </w:style>
  <w:style w:type="character" w:customStyle="1" w:styleId="211">
    <w:name w:val="Знак Знак21"/>
    <w:rsid w:val="00316E2B"/>
    <w:rPr>
      <w:rFonts w:ascii="Arial" w:hAnsi="Arial" w:cs="Arial"/>
      <w:b/>
      <w:bCs/>
      <w:sz w:val="26"/>
      <w:szCs w:val="26"/>
    </w:rPr>
  </w:style>
  <w:style w:type="character" w:customStyle="1" w:styleId="200">
    <w:name w:val="Знак Знак20"/>
    <w:rsid w:val="00316E2B"/>
    <w:rPr>
      <w:rFonts w:ascii="Times New Roman" w:hAnsi="Times New Roman" w:cs="Times New Roman"/>
      <w:b/>
      <w:bCs/>
      <w:sz w:val="28"/>
      <w:szCs w:val="28"/>
    </w:rPr>
  </w:style>
  <w:style w:type="character" w:customStyle="1" w:styleId="212">
    <w:name w:val="Заголовок 2 Знак1"/>
    <w:aliases w:val="Заголовок 2 Знак Знак"/>
    <w:rsid w:val="00316E2B"/>
    <w:rPr>
      <w:rFonts w:ascii="Arial" w:hAnsi="Arial" w:cs="Arial"/>
      <w:b/>
      <w:bCs/>
      <w:i/>
      <w:iCs/>
      <w:sz w:val="28"/>
      <w:szCs w:val="28"/>
      <w:lang w:val="ru-RU" w:eastAsia="ru-RU"/>
    </w:rPr>
  </w:style>
  <w:style w:type="paragraph" w:customStyle="1" w:styleId="afffb">
    <w:name w:val="Знак Знак Знак Знак Знак Знак Знак"/>
    <w:basedOn w:val="a0"/>
    <w:rsid w:val="00316E2B"/>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316E2B"/>
    <w:rPr>
      <w:rFonts w:cs="Times New Roman"/>
      <w:sz w:val="24"/>
      <w:szCs w:val="24"/>
      <w:lang w:val="ru-RU" w:eastAsia="ru-RU"/>
    </w:rPr>
  </w:style>
  <w:style w:type="character" w:customStyle="1" w:styleId="2110">
    <w:name w:val="Знак Знак211"/>
    <w:locked/>
    <w:rsid w:val="00316E2B"/>
    <w:rPr>
      <w:rFonts w:cs="Times New Roman"/>
      <w:sz w:val="28"/>
      <w:szCs w:val="28"/>
      <w:lang w:val="ru-RU" w:eastAsia="ru-RU"/>
    </w:rPr>
  </w:style>
  <w:style w:type="character" w:customStyle="1" w:styleId="201">
    <w:name w:val="Знак Знак201"/>
    <w:locked/>
    <w:rsid w:val="00316E2B"/>
    <w:rPr>
      <w:rFonts w:ascii="Arial" w:hAnsi="Arial" w:cs="Arial"/>
      <w:b/>
      <w:bCs/>
      <w:sz w:val="26"/>
      <w:szCs w:val="26"/>
      <w:lang w:val="ru-RU" w:eastAsia="ru-RU"/>
    </w:rPr>
  </w:style>
  <w:style w:type="character" w:customStyle="1" w:styleId="190">
    <w:name w:val="Знак Знак19"/>
    <w:locked/>
    <w:rsid w:val="00316E2B"/>
    <w:rPr>
      <w:rFonts w:cs="Times New Roman"/>
      <w:b/>
      <w:bCs/>
      <w:sz w:val="28"/>
      <w:szCs w:val="28"/>
      <w:lang w:val="ru-RU" w:eastAsia="ru-RU"/>
    </w:rPr>
  </w:style>
  <w:style w:type="character" w:customStyle="1" w:styleId="180">
    <w:name w:val="Знак Знак18"/>
    <w:locked/>
    <w:rsid w:val="00316E2B"/>
    <w:rPr>
      <w:rFonts w:cs="Times New Roman"/>
      <w:b/>
      <w:bCs/>
      <w:i/>
      <w:iCs/>
      <w:sz w:val="26"/>
      <w:szCs w:val="26"/>
      <w:lang w:val="ru-RU" w:eastAsia="ru-RU"/>
    </w:rPr>
  </w:style>
  <w:style w:type="character" w:customStyle="1" w:styleId="172">
    <w:name w:val="Знак Знак172"/>
    <w:locked/>
    <w:rsid w:val="00316E2B"/>
    <w:rPr>
      <w:rFonts w:cs="Times New Roman"/>
      <w:i/>
      <w:iCs/>
      <w:sz w:val="22"/>
      <w:szCs w:val="22"/>
      <w:lang w:val="ru-RU" w:eastAsia="ru-RU"/>
    </w:rPr>
  </w:style>
  <w:style w:type="character" w:customStyle="1" w:styleId="162">
    <w:name w:val="Знак Знак162"/>
    <w:locked/>
    <w:rsid w:val="00316E2B"/>
    <w:rPr>
      <w:rFonts w:ascii="Arial" w:hAnsi="Arial" w:cs="Arial"/>
      <w:lang w:val="ru-RU" w:eastAsia="ru-RU"/>
    </w:rPr>
  </w:style>
  <w:style w:type="character" w:customStyle="1" w:styleId="151">
    <w:name w:val="Знак Знак151"/>
    <w:locked/>
    <w:rsid w:val="00316E2B"/>
    <w:rPr>
      <w:rFonts w:ascii="Arial" w:hAnsi="Arial" w:cs="Arial"/>
      <w:i/>
      <w:iCs/>
      <w:lang w:val="ru-RU" w:eastAsia="ru-RU"/>
    </w:rPr>
  </w:style>
  <w:style w:type="character" w:customStyle="1" w:styleId="112">
    <w:name w:val="Знак Знак11"/>
    <w:locked/>
    <w:rsid w:val="00316E2B"/>
    <w:rPr>
      <w:rFonts w:cs="Times New Roman"/>
      <w:sz w:val="24"/>
      <w:szCs w:val="24"/>
      <w:lang w:val="ru-RU" w:eastAsia="ru-RU"/>
    </w:rPr>
  </w:style>
  <w:style w:type="character" w:customStyle="1" w:styleId="91">
    <w:name w:val="Знак Знак9"/>
    <w:locked/>
    <w:rsid w:val="00316E2B"/>
    <w:rPr>
      <w:rFonts w:cs="Times New Roman"/>
      <w:lang w:val="ru-RU" w:eastAsia="ru-RU"/>
    </w:rPr>
  </w:style>
  <w:style w:type="character" w:customStyle="1" w:styleId="39">
    <w:name w:val="Знак Знак3"/>
    <w:locked/>
    <w:rsid w:val="00316E2B"/>
    <w:rPr>
      <w:rFonts w:cs="Times New Roman"/>
      <w:b/>
      <w:bCs/>
      <w:sz w:val="28"/>
      <w:szCs w:val="28"/>
      <w:lang w:val="ru-RU" w:eastAsia="ru-RU"/>
    </w:rPr>
  </w:style>
  <w:style w:type="character" w:customStyle="1" w:styleId="140">
    <w:name w:val="Знак Знак14"/>
    <w:locked/>
    <w:rsid w:val="00316E2B"/>
    <w:rPr>
      <w:rFonts w:cs="Times New Roman"/>
      <w:sz w:val="24"/>
      <w:szCs w:val="24"/>
      <w:lang w:val="ru-RU" w:eastAsia="ru-RU"/>
    </w:rPr>
  </w:style>
  <w:style w:type="character" w:customStyle="1" w:styleId="29">
    <w:name w:val="Знак Знак2"/>
    <w:locked/>
    <w:rsid w:val="00316E2B"/>
    <w:rPr>
      <w:rFonts w:ascii="Times New Roman" w:hAnsi="Times New Roman" w:cs="Times New Roman"/>
      <w:sz w:val="24"/>
      <w:szCs w:val="24"/>
      <w:lang w:val="ru-RU" w:eastAsia="ru-RU"/>
    </w:rPr>
  </w:style>
  <w:style w:type="character" w:customStyle="1" w:styleId="101">
    <w:name w:val="Знак Знак10"/>
    <w:locked/>
    <w:rsid w:val="00316E2B"/>
    <w:rPr>
      <w:rFonts w:cs="Times New Roman"/>
      <w:sz w:val="24"/>
      <w:szCs w:val="24"/>
      <w:lang w:val="ru-RU" w:eastAsia="ru-RU"/>
    </w:rPr>
  </w:style>
  <w:style w:type="character" w:customStyle="1" w:styleId="1e">
    <w:name w:val="Знак Знак1"/>
    <w:locked/>
    <w:rsid w:val="00316E2B"/>
    <w:rPr>
      <w:rFonts w:cs="Times New Roman"/>
      <w:sz w:val="16"/>
      <w:szCs w:val="16"/>
      <w:lang w:val="ru-RU" w:eastAsia="ru-RU"/>
    </w:rPr>
  </w:style>
  <w:style w:type="character" w:customStyle="1" w:styleId="51">
    <w:name w:val="Знак Знак5"/>
    <w:locked/>
    <w:rsid w:val="00316E2B"/>
    <w:rPr>
      <w:rFonts w:ascii="Tahoma" w:hAnsi="Tahoma" w:cs="Tahoma"/>
      <w:sz w:val="16"/>
      <w:szCs w:val="16"/>
    </w:rPr>
  </w:style>
  <w:style w:type="paragraph" w:customStyle="1" w:styleId="1f">
    <w:name w:val="Знак Знак Знак Знак Знак Знак Знак Знак Знак Знак1"/>
    <w:basedOn w:val="a0"/>
    <w:rsid w:val="00316E2B"/>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0"/>
    <w:rsid w:val="00316E2B"/>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316E2B"/>
    <w:rPr>
      <w:rFonts w:ascii="Arial" w:hAnsi="Arial" w:cs="Arial"/>
      <w:b/>
      <w:bCs/>
      <w:color w:val="000080"/>
      <w:sz w:val="20"/>
      <w:szCs w:val="20"/>
      <w:lang w:eastAsia="ru-RU"/>
    </w:rPr>
  </w:style>
  <w:style w:type="character" w:customStyle="1" w:styleId="1f1">
    <w:name w:val="Текст выноски Знак1"/>
    <w:rsid w:val="00316E2B"/>
    <w:rPr>
      <w:rFonts w:ascii="Tahoma" w:hAnsi="Tahoma" w:cs="Tahoma"/>
      <w:sz w:val="16"/>
      <w:szCs w:val="16"/>
      <w:lang w:eastAsia="ar-SA" w:bidi="ar-SA"/>
    </w:rPr>
  </w:style>
  <w:style w:type="character" w:customStyle="1" w:styleId="1f2">
    <w:name w:val="Схема документа Знак1"/>
    <w:rsid w:val="00316E2B"/>
    <w:rPr>
      <w:rFonts w:ascii="Tahoma" w:hAnsi="Tahoma" w:cs="Tahoma"/>
      <w:sz w:val="16"/>
      <w:szCs w:val="16"/>
      <w:lang w:eastAsia="ar-SA" w:bidi="ar-SA"/>
    </w:rPr>
  </w:style>
  <w:style w:type="paragraph" w:customStyle="1" w:styleId="msonormalcxspmiddle">
    <w:name w:val="msonormalcxspmiddle"/>
    <w:basedOn w:val="a0"/>
    <w:rsid w:val="00316E2B"/>
    <w:pPr>
      <w:spacing w:before="100" w:beforeAutospacing="1" w:after="100" w:afterAutospacing="1"/>
      <w:jc w:val="center"/>
    </w:pPr>
    <w:rPr>
      <w:rFonts w:eastAsia="Calibri" w:cs="Times New Roman"/>
      <w:color w:val="000000"/>
    </w:rPr>
  </w:style>
  <w:style w:type="paragraph" w:customStyle="1" w:styleId="msonormalcxsplast">
    <w:name w:val="msonormalcxsplast"/>
    <w:basedOn w:val="a0"/>
    <w:rsid w:val="00316E2B"/>
    <w:pPr>
      <w:spacing w:before="100" w:beforeAutospacing="1" w:after="100" w:afterAutospacing="1"/>
      <w:jc w:val="center"/>
    </w:pPr>
    <w:rPr>
      <w:rFonts w:eastAsia="Calibri" w:cs="Times New Roman"/>
      <w:color w:val="000000"/>
    </w:rPr>
  </w:style>
  <w:style w:type="paragraph" w:customStyle="1" w:styleId="afffc">
    <w:name w:val="......."/>
    <w:basedOn w:val="a0"/>
    <w:next w:val="a0"/>
    <w:rsid w:val="00316E2B"/>
    <w:pPr>
      <w:autoSpaceDE w:val="0"/>
      <w:autoSpaceDN w:val="0"/>
      <w:adjustRightInd w:val="0"/>
      <w:jc w:val="center"/>
    </w:pPr>
    <w:rPr>
      <w:rFonts w:eastAsia="Calibri" w:cs="Times New Roman"/>
    </w:rPr>
  </w:style>
  <w:style w:type="paragraph" w:customStyle="1" w:styleId="2-11">
    <w:name w:val="Средняя сетка 2 - Акцент 11"/>
    <w:qFormat/>
    <w:rsid w:val="00316E2B"/>
    <w:rPr>
      <w:b/>
      <w:sz w:val="28"/>
      <w:szCs w:val="28"/>
    </w:rPr>
  </w:style>
  <w:style w:type="character" w:customStyle="1" w:styleId="123">
    <w:name w:val="Знак Знак123"/>
    <w:rsid w:val="00316E2B"/>
    <w:rPr>
      <w:rFonts w:ascii="Arial" w:eastAsia="Times New Roman" w:hAnsi="Arial" w:cs="Times New Roman"/>
      <w:b/>
      <w:bCs/>
      <w:color w:val="000080"/>
      <w:sz w:val="20"/>
      <w:szCs w:val="20"/>
      <w:lang w:eastAsia="ru-RU"/>
    </w:rPr>
  </w:style>
  <w:style w:type="paragraph" w:customStyle="1" w:styleId="3a">
    <w:name w:val="Знак3"/>
    <w:basedOn w:val="a0"/>
    <w:rsid w:val="00316E2B"/>
    <w:pPr>
      <w:spacing w:after="160" w:line="240" w:lineRule="exact"/>
      <w:jc w:val="both"/>
    </w:pPr>
    <w:rPr>
      <w:rFonts w:cs="Times New Roman"/>
      <w:szCs w:val="20"/>
      <w:lang w:val="en-US" w:eastAsia="en-US"/>
    </w:rPr>
  </w:style>
  <w:style w:type="paragraph" w:customStyle="1" w:styleId="2a">
    <w:name w:val="Обычный2"/>
    <w:rsid w:val="00316E2B"/>
    <w:pPr>
      <w:widowControl w:val="0"/>
    </w:pPr>
  </w:style>
  <w:style w:type="character" w:customStyle="1" w:styleId="2b">
    <w:name w:val="Заголовок 2 Знак Знак Знак"/>
    <w:rsid w:val="00316E2B"/>
    <w:rPr>
      <w:rFonts w:ascii="Arial" w:hAnsi="Arial" w:cs="Arial"/>
      <w:b/>
      <w:bCs/>
      <w:i/>
      <w:iCs/>
      <w:sz w:val="28"/>
      <w:szCs w:val="28"/>
      <w:lang w:val="ru-RU" w:eastAsia="ru-RU" w:bidi="ar-SA"/>
    </w:rPr>
  </w:style>
  <w:style w:type="character" w:customStyle="1" w:styleId="192">
    <w:name w:val="Знак Знак192"/>
    <w:rsid w:val="00316E2B"/>
    <w:rPr>
      <w:rFonts w:ascii="Arial" w:hAnsi="Arial"/>
      <w:b/>
      <w:bCs/>
      <w:sz w:val="28"/>
      <w:szCs w:val="24"/>
      <w:lang w:val="ru-RU" w:eastAsia="ru-RU" w:bidi="ar-SA"/>
    </w:rPr>
  </w:style>
  <w:style w:type="character" w:customStyle="1" w:styleId="182">
    <w:name w:val="Знак Знак182"/>
    <w:rsid w:val="00316E2B"/>
    <w:rPr>
      <w:sz w:val="28"/>
      <w:szCs w:val="24"/>
      <w:lang w:val="ru-RU" w:eastAsia="ru-RU" w:bidi="ar-SA"/>
    </w:rPr>
  </w:style>
  <w:style w:type="character" w:customStyle="1" w:styleId="232">
    <w:name w:val="Знак Знак232"/>
    <w:rsid w:val="00316E2B"/>
    <w:rPr>
      <w:rFonts w:ascii="Times New Roman" w:eastAsia="Times New Roman" w:hAnsi="Times New Roman"/>
      <w:sz w:val="24"/>
    </w:rPr>
  </w:style>
  <w:style w:type="character" w:customStyle="1" w:styleId="223">
    <w:name w:val="Знак Знак223"/>
    <w:rsid w:val="00316E2B"/>
    <w:rPr>
      <w:rFonts w:ascii="Times New Roman" w:eastAsia="Times New Roman" w:hAnsi="Times New Roman"/>
      <w:sz w:val="28"/>
    </w:rPr>
  </w:style>
  <w:style w:type="character" w:customStyle="1" w:styleId="213">
    <w:name w:val="Знак Знак213"/>
    <w:rsid w:val="00316E2B"/>
    <w:rPr>
      <w:rFonts w:ascii="Arial" w:eastAsia="Times New Roman" w:hAnsi="Arial" w:cs="Arial"/>
      <w:b/>
      <w:bCs/>
      <w:sz w:val="26"/>
      <w:szCs w:val="26"/>
    </w:rPr>
  </w:style>
  <w:style w:type="character" w:customStyle="1" w:styleId="203">
    <w:name w:val="Знак Знак203"/>
    <w:rsid w:val="00316E2B"/>
    <w:rPr>
      <w:rFonts w:ascii="Times New Roman" w:eastAsia="Times New Roman" w:hAnsi="Times New Roman"/>
      <w:b/>
      <w:bCs/>
      <w:sz w:val="28"/>
      <w:szCs w:val="28"/>
    </w:rPr>
  </w:style>
  <w:style w:type="paragraph" w:customStyle="1" w:styleId="3b">
    <w:name w:val="Знак Знак Знак Знак Знак Знак Знак3"/>
    <w:basedOn w:val="a0"/>
    <w:rsid w:val="00316E2B"/>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316E2B"/>
    <w:rPr>
      <w:rFonts w:ascii="Tahoma" w:eastAsia="Calibri" w:hAnsi="Tahoma"/>
      <w:lang w:val="en-US" w:eastAsia="en-US" w:bidi="ar-SA"/>
    </w:rPr>
  </w:style>
  <w:style w:type="character" w:customStyle="1" w:styleId="Heading2Char1">
    <w:name w:val="Heading 2 Char1"/>
    <w:locked/>
    <w:rsid w:val="00316E2B"/>
    <w:rPr>
      <w:rFonts w:ascii="Arial" w:eastAsia="Calibri" w:hAnsi="Arial" w:cs="Arial"/>
      <w:b/>
      <w:bCs/>
      <w:i/>
      <w:iCs/>
      <w:sz w:val="28"/>
      <w:szCs w:val="28"/>
      <w:lang w:val="ru-RU" w:eastAsia="ru-RU" w:bidi="ar-SA"/>
    </w:rPr>
  </w:style>
  <w:style w:type="character" w:customStyle="1" w:styleId="Heading3Char1">
    <w:name w:val="Heading 3 Char1"/>
    <w:locked/>
    <w:rsid w:val="00316E2B"/>
    <w:rPr>
      <w:rFonts w:ascii="Arial" w:eastAsia="Calibri" w:hAnsi="Arial" w:cs="Arial"/>
      <w:b/>
      <w:bCs/>
      <w:sz w:val="26"/>
      <w:szCs w:val="26"/>
      <w:lang w:val="ru-RU" w:eastAsia="ru-RU" w:bidi="ar-SA"/>
    </w:rPr>
  </w:style>
  <w:style w:type="character" w:customStyle="1" w:styleId="Heading4Char1">
    <w:name w:val="Heading 4 Char1"/>
    <w:locked/>
    <w:rsid w:val="00316E2B"/>
    <w:rPr>
      <w:rFonts w:eastAsia="Calibri"/>
      <w:b/>
      <w:sz w:val="24"/>
      <w:lang w:val="ru-RU" w:eastAsia="ru-RU" w:bidi="ar-SA"/>
    </w:rPr>
  </w:style>
  <w:style w:type="character" w:customStyle="1" w:styleId="Heading5Char">
    <w:name w:val="Heading 5 Char"/>
    <w:locked/>
    <w:rsid w:val="00316E2B"/>
    <w:rPr>
      <w:rFonts w:eastAsia="Calibri"/>
      <w:b/>
      <w:bCs/>
      <w:i/>
      <w:iCs/>
      <w:sz w:val="26"/>
      <w:szCs w:val="26"/>
      <w:lang w:val="ru-RU" w:eastAsia="ru-RU" w:bidi="ar-SA"/>
    </w:rPr>
  </w:style>
  <w:style w:type="character" w:customStyle="1" w:styleId="Heading6Char">
    <w:name w:val="Heading 6 Char"/>
    <w:locked/>
    <w:rsid w:val="00316E2B"/>
    <w:rPr>
      <w:rFonts w:eastAsia="Calibri"/>
      <w:i/>
      <w:iCs/>
      <w:sz w:val="22"/>
      <w:szCs w:val="22"/>
      <w:lang w:val="ru-RU" w:eastAsia="ru-RU" w:bidi="ar-SA"/>
    </w:rPr>
  </w:style>
  <w:style w:type="character" w:customStyle="1" w:styleId="Heading7Char">
    <w:name w:val="Heading 7 Char"/>
    <w:locked/>
    <w:rsid w:val="00316E2B"/>
    <w:rPr>
      <w:rFonts w:eastAsia="Calibri"/>
      <w:sz w:val="24"/>
      <w:szCs w:val="24"/>
      <w:lang w:val="ru-RU" w:eastAsia="ru-RU" w:bidi="ar-SA"/>
    </w:rPr>
  </w:style>
  <w:style w:type="character" w:customStyle="1" w:styleId="Heading8Char">
    <w:name w:val="Heading 8 Char"/>
    <w:locked/>
    <w:rsid w:val="00316E2B"/>
    <w:rPr>
      <w:rFonts w:ascii="Arial" w:eastAsia="Calibri" w:hAnsi="Arial" w:cs="Arial"/>
      <w:i/>
      <w:iCs/>
      <w:lang w:val="ru-RU" w:eastAsia="ru-RU" w:bidi="ar-SA"/>
    </w:rPr>
  </w:style>
  <w:style w:type="character" w:customStyle="1" w:styleId="Heading9Char">
    <w:name w:val="Heading 9 Char"/>
    <w:locked/>
    <w:rsid w:val="00316E2B"/>
    <w:rPr>
      <w:rFonts w:ascii="Arial" w:eastAsia="Calibri" w:hAnsi="Arial" w:cs="Arial"/>
      <w:b/>
      <w:bCs/>
      <w:i/>
      <w:iCs/>
      <w:sz w:val="18"/>
      <w:szCs w:val="18"/>
      <w:lang w:val="ru-RU" w:eastAsia="ru-RU" w:bidi="ar-SA"/>
    </w:rPr>
  </w:style>
  <w:style w:type="character" w:customStyle="1" w:styleId="HeaderChar1">
    <w:name w:val="Header Char1"/>
    <w:locked/>
    <w:rsid w:val="00316E2B"/>
    <w:rPr>
      <w:rFonts w:ascii="Calibri" w:eastAsia="Calibri" w:hAnsi="Calibri"/>
      <w:sz w:val="22"/>
      <w:szCs w:val="22"/>
      <w:lang w:val="ru-RU" w:eastAsia="ru-RU" w:bidi="ar-SA"/>
    </w:rPr>
  </w:style>
  <w:style w:type="character" w:customStyle="1" w:styleId="FooterChar1">
    <w:name w:val="Footer Char1"/>
    <w:locked/>
    <w:rsid w:val="00316E2B"/>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316E2B"/>
    <w:rPr>
      <w:rFonts w:eastAsia="Calibri"/>
      <w:sz w:val="28"/>
      <w:szCs w:val="24"/>
      <w:lang w:val="ru-RU" w:eastAsia="ru-RU" w:bidi="ar-SA"/>
    </w:rPr>
  </w:style>
  <w:style w:type="character" w:customStyle="1" w:styleId="BodyTextIndentChar2">
    <w:name w:val="Body Text Indent Char2"/>
    <w:locked/>
    <w:rsid w:val="00316E2B"/>
    <w:rPr>
      <w:rFonts w:eastAsia="Calibri"/>
      <w:sz w:val="28"/>
      <w:szCs w:val="24"/>
      <w:lang w:val="ru-RU" w:eastAsia="ru-RU" w:bidi="ar-SA"/>
    </w:rPr>
  </w:style>
  <w:style w:type="character" w:customStyle="1" w:styleId="HTMLPreformattedChar">
    <w:name w:val="HTML Preformatted Char"/>
    <w:locked/>
    <w:rsid w:val="00316E2B"/>
    <w:rPr>
      <w:rFonts w:ascii="Courier New" w:eastAsia="Calibri" w:hAnsi="Courier New" w:cs="Courier New"/>
      <w:color w:val="000090"/>
      <w:lang w:val="ru-RU" w:eastAsia="ru-RU" w:bidi="ar-SA"/>
    </w:rPr>
  </w:style>
  <w:style w:type="character" w:customStyle="1" w:styleId="BodyText2Char1">
    <w:name w:val="Body Text 2 Char1"/>
    <w:locked/>
    <w:rsid w:val="00316E2B"/>
    <w:rPr>
      <w:rFonts w:eastAsia="Calibri"/>
      <w:b/>
      <w:bCs/>
      <w:sz w:val="24"/>
      <w:szCs w:val="24"/>
      <w:lang w:val="ru-RU" w:eastAsia="ru-RU" w:bidi="ar-SA"/>
    </w:rPr>
  </w:style>
  <w:style w:type="character" w:customStyle="1" w:styleId="SignatureChar1">
    <w:name w:val="Signature Char1"/>
    <w:locked/>
    <w:rsid w:val="00316E2B"/>
    <w:rPr>
      <w:rFonts w:eastAsia="Calibri"/>
      <w:b/>
      <w:sz w:val="28"/>
      <w:szCs w:val="28"/>
      <w:lang w:val="ru-RU" w:eastAsia="ru-RU" w:bidi="ar-SA"/>
    </w:rPr>
  </w:style>
  <w:style w:type="character" w:customStyle="1" w:styleId="BodyTextFirstIndentChar1">
    <w:name w:val="Body Text First Indent Char1"/>
    <w:locked/>
    <w:rsid w:val="00316E2B"/>
    <w:rPr>
      <w:rFonts w:eastAsia="Calibri"/>
      <w:sz w:val="24"/>
      <w:szCs w:val="24"/>
      <w:lang w:val="ru-RU" w:eastAsia="ru-RU" w:bidi="ar-SA"/>
    </w:rPr>
  </w:style>
  <w:style w:type="character" w:customStyle="1" w:styleId="BodyText3Char1">
    <w:name w:val="Body Text 3 Char1"/>
    <w:locked/>
    <w:rsid w:val="00316E2B"/>
    <w:rPr>
      <w:rFonts w:eastAsia="Calibri"/>
      <w:sz w:val="16"/>
      <w:szCs w:val="16"/>
      <w:lang w:val="ru-RU" w:eastAsia="ru-RU" w:bidi="ar-SA"/>
    </w:rPr>
  </w:style>
  <w:style w:type="character" w:customStyle="1" w:styleId="TitleChar">
    <w:name w:val="Title Char"/>
    <w:locked/>
    <w:rsid w:val="00316E2B"/>
    <w:rPr>
      <w:rFonts w:ascii="Arial" w:eastAsia="Calibri" w:hAnsi="Arial" w:cs="Arial"/>
      <w:b/>
      <w:bCs/>
      <w:sz w:val="24"/>
      <w:szCs w:val="24"/>
      <w:lang w:val="ru-RU" w:eastAsia="ru-RU" w:bidi="ar-SA"/>
    </w:rPr>
  </w:style>
  <w:style w:type="character" w:customStyle="1" w:styleId="BodyTextIndent3Char">
    <w:name w:val="Body Text Indent 3 Char"/>
    <w:locked/>
    <w:rsid w:val="00316E2B"/>
    <w:rPr>
      <w:rFonts w:eastAsia="Calibri"/>
      <w:sz w:val="16"/>
      <w:szCs w:val="16"/>
      <w:lang w:val="ru-RU" w:eastAsia="ru-RU" w:bidi="ar-SA"/>
    </w:rPr>
  </w:style>
  <w:style w:type="character" w:customStyle="1" w:styleId="PlainTextChar">
    <w:name w:val="Plain Text Char"/>
    <w:locked/>
    <w:rsid w:val="00316E2B"/>
    <w:rPr>
      <w:rFonts w:ascii="Courier New" w:eastAsia="Calibri" w:hAnsi="Courier New" w:cs="Courier New"/>
      <w:lang w:val="ru-RU" w:eastAsia="ru-RU" w:bidi="ar-SA"/>
    </w:rPr>
  </w:style>
  <w:style w:type="paragraph" w:styleId="2c">
    <w:name w:val="Body Text First Indent 2"/>
    <w:basedOn w:val="a5"/>
    <w:link w:val="2d"/>
    <w:rsid w:val="00316E2B"/>
    <w:pPr>
      <w:widowControl w:val="0"/>
      <w:autoSpaceDE w:val="0"/>
      <w:autoSpaceDN w:val="0"/>
      <w:adjustRightInd w:val="0"/>
      <w:spacing w:after="120"/>
      <w:ind w:left="283" w:firstLine="210"/>
      <w:jc w:val="left"/>
    </w:pPr>
    <w:rPr>
      <w:rFonts w:cs="Times New Roman"/>
      <w:sz w:val="20"/>
      <w:szCs w:val="20"/>
    </w:rPr>
  </w:style>
  <w:style w:type="character" w:customStyle="1" w:styleId="2d">
    <w:name w:val="Красная строка 2 Знак"/>
    <w:basedOn w:val="14"/>
    <w:link w:val="2c"/>
    <w:rsid w:val="00316E2B"/>
    <w:rPr>
      <w:rFonts w:cs="Arial"/>
      <w:sz w:val="24"/>
      <w:szCs w:val="24"/>
    </w:rPr>
  </w:style>
  <w:style w:type="paragraph" w:customStyle="1" w:styleId="222">
    <w:name w:val="Основной текст 22"/>
    <w:basedOn w:val="a0"/>
    <w:rsid w:val="00316E2B"/>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1"/>
    <w:rsid w:val="00316E2B"/>
  </w:style>
  <w:style w:type="paragraph" w:customStyle="1" w:styleId="CharChar">
    <w:name w:val="Char Знак Знак Char Знак Знак Знак Знак Знак Знак Знак Знак Знак Знак Знак Знак Знак Знак Знак Знак"/>
    <w:basedOn w:val="a0"/>
    <w:rsid w:val="00316E2B"/>
    <w:rPr>
      <w:rFonts w:ascii="Verdana" w:hAnsi="Verdana" w:cs="Verdana"/>
      <w:sz w:val="20"/>
      <w:szCs w:val="20"/>
      <w:lang w:val="en-US" w:eastAsia="en-US"/>
    </w:rPr>
  </w:style>
  <w:style w:type="character" w:styleId="afffd">
    <w:name w:val="annotation reference"/>
    <w:uiPriority w:val="99"/>
    <w:unhideWhenUsed/>
    <w:rsid w:val="00316E2B"/>
    <w:rPr>
      <w:sz w:val="16"/>
      <w:szCs w:val="16"/>
    </w:rPr>
  </w:style>
  <w:style w:type="paragraph" w:customStyle="1" w:styleId="Nonformat">
    <w:name w:val="Nonformat"/>
    <w:basedOn w:val="a0"/>
    <w:rsid w:val="00316E2B"/>
    <w:pPr>
      <w:widowControl w:val="0"/>
      <w:autoSpaceDE w:val="0"/>
      <w:autoSpaceDN w:val="0"/>
      <w:adjustRightInd w:val="0"/>
    </w:pPr>
    <w:rPr>
      <w:rFonts w:ascii="Consultant" w:hAnsi="Consultant" w:cs="Times New Roman"/>
      <w:sz w:val="20"/>
      <w:szCs w:val="20"/>
    </w:rPr>
  </w:style>
  <w:style w:type="paragraph" w:styleId="3c">
    <w:name w:val="toc 3"/>
    <w:basedOn w:val="a0"/>
    <w:next w:val="a0"/>
    <w:autoRedefine/>
    <w:uiPriority w:val="39"/>
    <w:unhideWhenUsed/>
    <w:rsid w:val="00316E2B"/>
    <w:pPr>
      <w:spacing w:line="276" w:lineRule="auto"/>
      <w:ind w:left="440"/>
    </w:pPr>
    <w:rPr>
      <w:rFonts w:eastAsia="Calibri" w:cs="Times New Roman"/>
      <w:i/>
      <w:iCs/>
      <w:sz w:val="20"/>
      <w:szCs w:val="20"/>
      <w:lang w:eastAsia="en-US"/>
    </w:rPr>
  </w:style>
  <w:style w:type="paragraph" w:styleId="44">
    <w:name w:val="toc 4"/>
    <w:basedOn w:val="a0"/>
    <w:next w:val="a0"/>
    <w:autoRedefine/>
    <w:uiPriority w:val="39"/>
    <w:unhideWhenUsed/>
    <w:rsid w:val="00316E2B"/>
    <w:pPr>
      <w:spacing w:line="276" w:lineRule="auto"/>
      <w:ind w:left="660"/>
    </w:pPr>
    <w:rPr>
      <w:rFonts w:eastAsia="Calibri" w:cs="Times New Roman"/>
      <w:sz w:val="18"/>
      <w:szCs w:val="18"/>
      <w:lang w:eastAsia="en-US"/>
    </w:rPr>
  </w:style>
  <w:style w:type="paragraph" w:styleId="52">
    <w:name w:val="toc 5"/>
    <w:basedOn w:val="a0"/>
    <w:next w:val="a0"/>
    <w:autoRedefine/>
    <w:uiPriority w:val="39"/>
    <w:unhideWhenUsed/>
    <w:rsid w:val="00316E2B"/>
    <w:pPr>
      <w:spacing w:line="276" w:lineRule="auto"/>
      <w:ind w:left="880"/>
    </w:pPr>
    <w:rPr>
      <w:rFonts w:ascii="Calibri" w:eastAsia="Calibri" w:hAnsi="Calibri" w:cs="Times New Roman"/>
      <w:sz w:val="18"/>
      <w:szCs w:val="18"/>
      <w:lang w:eastAsia="en-US"/>
    </w:rPr>
  </w:style>
  <w:style w:type="paragraph" w:styleId="61">
    <w:name w:val="toc 6"/>
    <w:basedOn w:val="a0"/>
    <w:next w:val="a0"/>
    <w:autoRedefine/>
    <w:uiPriority w:val="39"/>
    <w:unhideWhenUsed/>
    <w:rsid w:val="00316E2B"/>
    <w:pPr>
      <w:spacing w:line="276" w:lineRule="auto"/>
      <w:ind w:left="1100"/>
    </w:pPr>
    <w:rPr>
      <w:rFonts w:ascii="Calibri" w:eastAsia="Calibri" w:hAnsi="Calibri" w:cs="Times New Roman"/>
      <w:sz w:val="18"/>
      <w:szCs w:val="18"/>
      <w:lang w:eastAsia="en-US"/>
    </w:rPr>
  </w:style>
  <w:style w:type="paragraph" w:styleId="71">
    <w:name w:val="toc 7"/>
    <w:basedOn w:val="a0"/>
    <w:next w:val="a0"/>
    <w:autoRedefine/>
    <w:uiPriority w:val="39"/>
    <w:unhideWhenUsed/>
    <w:rsid w:val="00316E2B"/>
    <w:pPr>
      <w:spacing w:line="276" w:lineRule="auto"/>
      <w:ind w:left="1320"/>
    </w:pPr>
    <w:rPr>
      <w:rFonts w:ascii="Calibri" w:eastAsia="Calibri" w:hAnsi="Calibri" w:cs="Times New Roman"/>
      <w:sz w:val="18"/>
      <w:szCs w:val="18"/>
      <w:lang w:eastAsia="en-US"/>
    </w:rPr>
  </w:style>
  <w:style w:type="paragraph" w:styleId="81">
    <w:name w:val="toc 8"/>
    <w:basedOn w:val="a0"/>
    <w:next w:val="a0"/>
    <w:autoRedefine/>
    <w:uiPriority w:val="39"/>
    <w:unhideWhenUsed/>
    <w:rsid w:val="00316E2B"/>
    <w:pPr>
      <w:spacing w:line="276" w:lineRule="auto"/>
      <w:ind w:left="1540"/>
    </w:pPr>
    <w:rPr>
      <w:rFonts w:ascii="Calibri" w:eastAsia="Calibri" w:hAnsi="Calibri" w:cs="Times New Roman"/>
      <w:sz w:val="18"/>
      <w:szCs w:val="18"/>
      <w:lang w:eastAsia="en-US"/>
    </w:rPr>
  </w:style>
  <w:style w:type="paragraph" w:styleId="92">
    <w:name w:val="toc 9"/>
    <w:basedOn w:val="a0"/>
    <w:next w:val="a0"/>
    <w:autoRedefine/>
    <w:uiPriority w:val="39"/>
    <w:unhideWhenUsed/>
    <w:rsid w:val="00316E2B"/>
    <w:pPr>
      <w:spacing w:line="276" w:lineRule="auto"/>
      <w:ind w:left="1760"/>
    </w:pPr>
    <w:rPr>
      <w:rFonts w:ascii="Calibri" w:eastAsia="Calibri" w:hAnsi="Calibri" w:cs="Times New Roman"/>
      <w:sz w:val="18"/>
      <w:szCs w:val="18"/>
      <w:lang w:eastAsia="en-US"/>
    </w:rPr>
  </w:style>
  <w:style w:type="paragraph" w:styleId="afffe">
    <w:name w:val="endnote text"/>
    <w:basedOn w:val="a0"/>
    <w:link w:val="affff"/>
    <w:uiPriority w:val="99"/>
    <w:unhideWhenUsed/>
    <w:rsid w:val="00316E2B"/>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1"/>
    <w:link w:val="afffe"/>
    <w:uiPriority w:val="99"/>
    <w:rsid w:val="00316E2B"/>
    <w:rPr>
      <w:rFonts w:ascii="Calibri" w:eastAsia="Calibri" w:hAnsi="Calibri"/>
      <w:sz w:val="24"/>
      <w:szCs w:val="24"/>
      <w:lang w:eastAsia="en-US"/>
    </w:rPr>
  </w:style>
  <w:style w:type="character" w:styleId="affff0">
    <w:name w:val="endnote reference"/>
    <w:uiPriority w:val="99"/>
    <w:unhideWhenUsed/>
    <w:rsid w:val="00316E2B"/>
    <w:rPr>
      <w:vertAlign w:val="superscript"/>
    </w:rPr>
  </w:style>
  <w:style w:type="paragraph" w:customStyle="1" w:styleId="1-11">
    <w:name w:val="Средняя заливка 1 - Акцент 11"/>
    <w:qFormat/>
    <w:rsid w:val="00316E2B"/>
    <w:rPr>
      <w:rFonts w:ascii="Calibri" w:eastAsia="Calibri" w:hAnsi="Calibri"/>
      <w:sz w:val="22"/>
      <w:szCs w:val="22"/>
      <w:lang w:eastAsia="en-US"/>
    </w:rPr>
  </w:style>
  <w:style w:type="paragraph" w:customStyle="1" w:styleId="1-21">
    <w:name w:val="Средняя сетка 1 - Акцент 21"/>
    <w:basedOn w:val="a0"/>
    <w:uiPriority w:val="34"/>
    <w:qFormat/>
    <w:rsid w:val="00316E2B"/>
    <w:pPr>
      <w:spacing w:after="200" w:line="276" w:lineRule="auto"/>
      <w:ind w:left="720"/>
      <w:contextualSpacing/>
    </w:pPr>
    <w:rPr>
      <w:rFonts w:ascii="Calibri" w:eastAsia="Calibri" w:hAnsi="Calibri" w:cs="Times New Roman"/>
      <w:sz w:val="22"/>
      <w:szCs w:val="22"/>
      <w:lang w:eastAsia="en-US"/>
    </w:rPr>
  </w:style>
  <w:style w:type="paragraph" w:customStyle="1" w:styleId="affff1">
    <w:name w:val="Рег. Комментарии"/>
    <w:basedOn w:val="-31"/>
    <w:qFormat/>
    <w:rsid w:val="00316E2B"/>
    <w:pPr>
      <w:spacing w:after="0"/>
      <w:ind w:left="539" w:firstLine="709"/>
      <w:jc w:val="both"/>
    </w:pPr>
    <w:rPr>
      <w:rFonts w:ascii="Times New Roman" w:hAnsi="Times New Roman"/>
      <w:i/>
      <w:sz w:val="28"/>
      <w:szCs w:val="28"/>
    </w:rPr>
  </w:style>
  <w:style w:type="paragraph" w:customStyle="1" w:styleId="affff2">
    <w:name w:val="Сценарии"/>
    <w:basedOn w:val="a0"/>
    <w:qFormat/>
    <w:rsid w:val="00316E2B"/>
    <w:pPr>
      <w:spacing w:before="120" w:after="120" w:line="276" w:lineRule="auto"/>
      <w:ind w:firstLine="539"/>
      <w:contextualSpacing/>
      <w:jc w:val="center"/>
    </w:pPr>
    <w:rPr>
      <w:rFonts w:eastAsia="Calibri" w:cs="Times New Roman"/>
      <w:i/>
      <w:sz w:val="28"/>
      <w:szCs w:val="28"/>
      <w:lang w:eastAsia="en-US"/>
    </w:rPr>
  </w:style>
  <w:style w:type="paragraph" w:styleId="affff3">
    <w:name w:val="List Paragraph"/>
    <w:aliases w:val="Абзац списка нумерованный"/>
    <w:basedOn w:val="a0"/>
    <w:link w:val="affff4"/>
    <w:uiPriority w:val="34"/>
    <w:qFormat/>
    <w:rsid w:val="00316E2B"/>
    <w:pPr>
      <w:spacing w:after="200" w:line="276" w:lineRule="auto"/>
      <w:ind w:left="720"/>
      <w:contextualSpacing/>
    </w:pPr>
    <w:rPr>
      <w:rFonts w:ascii="Calibri" w:eastAsia="Calibri" w:hAnsi="Calibri" w:cs="Times New Roman"/>
      <w:sz w:val="22"/>
      <w:szCs w:val="22"/>
      <w:lang w:eastAsia="en-US"/>
    </w:rPr>
  </w:style>
  <w:style w:type="character" w:customStyle="1" w:styleId="affff4">
    <w:name w:val="Абзац списка Знак"/>
    <w:aliases w:val="Абзац списка нумерованный Знак"/>
    <w:link w:val="affff3"/>
    <w:uiPriority w:val="34"/>
    <w:locked/>
    <w:rsid w:val="00316E2B"/>
    <w:rPr>
      <w:rFonts w:ascii="Calibri" w:eastAsia="Calibri" w:hAnsi="Calibri"/>
      <w:sz w:val="22"/>
      <w:szCs w:val="22"/>
      <w:lang w:eastAsia="en-US"/>
    </w:rPr>
  </w:style>
  <w:style w:type="paragraph" w:customStyle="1" w:styleId="113">
    <w:name w:val="Рег. Основной текст уровень 1.1"/>
    <w:basedOn w:val="ConsPlusNormal"/>
    <w:qFormat/>
    <w:rsid w:val="00316E2B"/>
    <w:pPr>
      <w:widowControl/>
      <w:adjustRightInd w:val="0"/>
      <w:spacing w:line="276" w:lineRule="auto"/>
      <w:ind w:firstLine="709"/>
      <w:jc w:val="both"/>
    </w:pPr>
    <w:rPr>
      <w:rFonts w:ascii="Times New Roman" w:eastAsia="Calibri" w:hAnsi="Times New Roman"/>
      <w:sz w:val="28"/>
      <w:szCs w:val="28"/>
      <w:lang w:eastAsia="en-US"/>
    </w:rPr>
  </w:style>
  <w:style w:type="paragraph" w:customStyle="1" w:styleId="affff5">
    <w:name w:val="Рег. Списки числовый"/>
    <w:basedOn w:val="1-21"/>
    <w:qFormat/>
    <w:rsid w:val="00316E2B"/>
    <w:pPr>
      <w:ind w:left="1068" w:hanging="360"/>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16E2B"/>
    <w:pPr>
      <w:numPr>
        <w:numId w:val="0"/>
      </w:numPr>
      <w:ind w:left="714"/>
      <w:jc w:val="left"/>
    </w:pPr>
  </w:style>
  <w:style w:type="paragraph" w:customStyle="1" w:styleId="114">
    <w:name w:val="Рег. Основной текст уровень 1.1 (сценарии)"/>
    <w:basedOn w:val="11"/>
    <w:qFormat/>
    <w:rsid w:val="00316E2B"/>
    <w:pPr>
      <w:numPr>
        <w:ilvl w:val="0"/>
        <w:numId w:val="0"/>
      </w:numPr>
      <w:spacing w:before="360" w:after="240"/>
      <w:ind w:left="1997" w:hanging="360"/>
    </w:pPr>
    <w:rPr>
      <w:i/>
    </w:rPr>
  </w:style>
  <w:style w:type="paragraph" w:customStyle="1" w:styleId="1110">
    <w:name w:val="Рег. Основной текст уровень 1.1.1"/>
    <w:basedOn w:val="a0"/>
    <w:next w:val="111"/>
    <w:qFormat/>
    <w:rsid w:val="00316E2B"/>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316E2B"/>
    <w:pPr>
      <w:widowControl/>
      <w:adjustRightInd w:val="0"/>
      <w:spacing w:line="276" w:lineRule="auto"/>
      <w:ind w:left="709"/>
      <w:jc w:val="both"/>
    </w:pPr>
    <w:rPr>
      <w:rFonts w:ascii="Times New Roman" w:eastAsia="Calibri" w:hAnsi="Times New Roman"/>
      <w:sz w:val="28"/>
      <w:szCs w:val="28"/>
      <w:lang w:eastAsia="en-US"/>
    </w:rPr>
  </w:style>
  <w:style w:type="paragraph" w:customStyle="1" w:styleId="1f3">
    <w:name w:val="Рег. Списки два уровня: 1)  и а) б) в)"/>
    <w:basedOn w:val="1-21"/>
    <w:qFormat/>
    <w:rsid w:val="00316E2B"/>
    <w:pPr>
      <w:spacing w:after="120"/>
      <w:ind w:left="1440" w:hanging="360"/>
      <w:jc w:val="both"/>
    </w:pPr>
    <w:rPr>
      <w:rFonts w:ascii="Times New Roman" w:hAnsi="Times New Roman"/>
      <w:sz w:val="28"/>
      <w:szCs w:val="28"/>
    </w:rPr>
  </w:style>
  <w:style w:type="paragraph" w:customStyle="1" w:styleId="affff8">
    <w:name w:val="Рег. Списки без буллетов широкие"/>
    <w:basedOn w:val="a0"/>
    <w:qFormat/>
    <w:rsid w:val="00316E2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qFormat/>
    <w:rsid w:val="00316E2B"/>
    <w:pPr>
      <w:spacing w:before="360" w:after="240" w:line="276" w:lineRule="auto"/>
      <w:jc w:val="center"/>
    </w:pPr>
    <w:rPr>
      <w:rFonts w:ascii="Times New Roman" w:hAnsi="Times New Roman"/>
      <w:i w:val="0"/>
    </w:rPr>
  </w:style>
  <w:style w:type="paragraph" w:customStyle="1" w:styleId="1f4">
    <w:name w:val="Рег. Основной нумерованный 1. текст"/>
    <w:basedOn w:val="ConsPlusNormal"/>
    <w:qFormat/>
    <w:rsid w:val="00316E2B"/>
    <w:pPr>
      <w:widowControl/>
      <w:adjustRightInd w:val="0"/>
      <w:spacing w:line="276" w:lineRule="auto"/>
      <w:ind w:left="720" w:hanging="360"/>
      <w:jc w:val="both"/>
    </w:pPr>
    <w:rPr>
      <w:rFonts w:ascii="Times New Roman" w:eastAsia="Calibri" w:hAnsi="Times New Roman"/>
      <w:sz w:val="28"/>
      <w:szCs w:val="28"/>
      <w:lang w:eastAsia="en-US"/>
    </w:rPr>
  </w:style>
  <w:style w:type="character" w:customStyle="1" w:styleId="410">
    <w:name w:val="Знак Знак41"/>
    <w:rsid w:val="00316E2B"/>
    <w:rPr>
      <w:rFonts w:ascii="Arial" w:hAnsi="Arial" w:cs="Arial"/>
      <w:sz w:val="24"/>
      <w:szCs w:val="24"/>
      <w:lang w:val="ru-RU" w:eastAsia="ru-RU" w:bidi="ar-SA"/>
    </w:rPr>
  </w:style>
  <w:style w:type="paragraph" w:customStyle="1" w:styleId="115">
    <w:name w:val="Абзац списка11"/>
    <w:basedOn w:val="a0"/>
    <w:uiPriority w:val="99"/>
    <w:qFormat/>
    <w:rsid w:val="00316E2B"/>
    <w:pPr>
      <w:spacing w:line="276" w:lineRule="auto"/>
      <w:ind w:left="720"/>
      <w:jc w:val="center"/>
    </w:pPr>
    <w:rPr>
      <w:rFonts w:ascii="Calibri" w:eastAsia="Calibri" w:hAnsi="Calibri" w:cs="Times New Roman"/>
      <w:sz w:val="22"/>
      <w:szCs w:val="22"/>
      <w:lang w:eastAsia="en-US"/>
    </w:rPr>
  </w:style>
  <w:style w:type="paragraph" w:customStyle="1" w:styleId="2e">
    <w:name w:val="Знак Знак Знак Знак Знак Знак Знак Знак Знак Знак2"/>
    <w:basedOn w:val="a0"/>
    <w:rsid w:val="00316E2B"/>
    <w:pPr>
      <w:spacing w:after="160" w:line="240" w:lineRule="exact"/>
      <w:jc w:val="center"/>
    </w:pPr>
    <w:rPr>
      <w:rFonts w:ascii="Verdana" w:eastAsia="Calibri" w:hAnsi="Verdana" w:cs="Verdana"/>
      <w:lang w:val="en-US" w:eastAsia="en-US"/>
    </w:rPr>
  </w:style>
  <w:style w:type="character" w:customStyle="1" w:styleId="171">
    <w:name w:val="Знак Знак171"/>
    <w:locked/>
    <w:rsid w:val="00316E2B"/>
    <w:rPr>
      <w:rFonts w:cs="Times New Roman"/>
      <w:i/>
      <w:iCs/>
      <w:sz w:val="22"/>
      <w:szCs w:val="22"/>
      <w:lang w:val="ru-RU" w:eastAsia="ru-RU"/>
    </w:rPr>
  </w:style>
  <w:style w:type="character" w:customStyle="1" w:styleId="161">
    <w:name w:val="Знак Знак161"/>
    <w:locked/>
    <w:rsid w:val="00316E2B"/>
    <w:rPr>
      <w:rFonts w:ascii="Arial" w:hAnsi="Arial" w:cs="Arial"/>
      <w:lang w:val="ru-RU" w:eastAsia="ru-RU"/>
    </w:rPr>
  </w:style>
  <w:style w:type="character" w:customStyle="1" w:styleId="122">
    <w:name w:val="Знак Знак122"/>
    <w:rsid w:val="00316E2B"/>
    <w:rPr>
      <w:rFonts w:ascii="Arial" w:eastAsia="Times New Roman" w:hAnsi="Arial" w:cs="Times New Roman"/>
      <w:b/>
      <w:bCs/>
      <w:color w:val="000080"/>
      <w:sz w:val="20"/>
      <w:szCs w:val="20"/>
      <w:lang w:eastAsia="ru-RU"/>
    </w:rPr>
  </w:style>
  <w:style w:type="paragraph" w:customStyle="1" w:styleId="2f">
    <w:name w:val="Знак2"/>
    <w:basedOn w:val="a0"/>
    <w:rsid w:val="00316E2B"/>
    <w:pPr>
      <w:spacing w:after="160" w:line="240" w:lineRule="exact"/>
      <w:jc w:val="both"/>
    </w:pPr>
    <w:rPr>
      <w:rFonts w:cs="Times New Roman"/>
      <w:szCs w:val="20"/>
      <w:lang w:val="en-US" w:eastAsia="en-US"/>
    </w:rPr>
  </w:style>
  <w:style w:type="character" w:customStyle="1" w:styleId="191">
    <w:name w:val="Знак Знак191"/>
    <w:rsid w:val="00316E2B"/>
    <w:rPr>
      <w:rFonts w:ascii="Arial" w:hAnsi="Arial"/>
      <w:b/>
      <w:bCs/>
      <w:sz w:val="28"/>
      <w:szCs w:val="24"/>
      <w:lang w:val="ru-RU" w:eastAsia="ru-RU" w:bidi="ar-SA"/>
    </w:rPr>
  </w:style>
  <w:style w:type="character" w:customStyle="1" w:styleId="181">
    <w:name w:val="Знак Знак181"/>
    <w:rsid w:val="00316E2B"/>
    <w:rPr>
      <w:sz w:val="28"/>
      <w:szCs w:val="24"/>
      <w:lang w:val="ru-RU" w:eastAsia="ru-RU" w:bidi="ar-SA"/>
    </w:rPr>
  </w:style>
  <w:style w:type="character" w:customStyle="1" w:styleId="231">
    <w:name w:val="Знак Знак231"/>
    <w:rsid w:val="00316E2B"/>
    <w:rPr>
      <w:rFonts w:ascii="Times New Roman" w:eastAsia="Times New Roman" w:hAnsi="Times New Roman"/>
      <w:sz w:val="24"/>
    </w:rPr>
  </w:style>
  <w:style w:type="character" w:customStyle="1" w:styleId="2220">
    <w:name w:val="Знак Знак222"/>
    <w:rsid w:val="00316E2B"/>
    <w:rPr>
      <w:rFonts w:ascii="Times New Roman" w:eastAsia="Times New Roman" w:hAnsi="Times New Roman"/>
      <w:sz w:val="28"/>
    </w:rPr>
  </w:style>
  <w:style w:type="character" w:customStyle="1" w:styleId="2120">
    <w:name w:val="Знак Знак212"/>
    <w:rsid w:val="00316E2B"/>
    <w:rPr>
      <w:rFonts w:ascii="Arial" w:eastAsia="Times New Roman" w:hAnsi="Arial" w:cs="Arial"/>
      <w:b/>
      <w:bCs/>
      <w:sz w:val="26"/>
      <w:szCs w:val="26"/>
    </w:rPr>
  </w:style>
  <w:style w:type="character" w:customStyle="1" w:styleId="202">
    <w:name w:val="Знак Знак202"/>
    <w:rsid w:val="00316E2B"/>
    <w:rPr>
      <w:rFonts w:ascii="Times New Roman" w:eastAsia="Times New Roman" w:hAnsi="Times New Roman"/>
      <w:b/>
      <w:bCs/>
      <w:sz w:val="28"/>
      <w:szCs w:val="28"/>
    </w:rPr>
  </w:style>
  <w:style w:type="paragraph" w:customStyle="1" w:styleId="2f0">
    <w:name w:val="Знак Знак Знак Знак Знак Знак Знак2"/>
    <w:basedOn w:val="a0"/>
    <w:rsid w:val="00316E2B"/>
    <w:pPr>
      <w:spacing w:before="100" w:beforeAutospacing="1" w:after="100" w:afterAutospacing="1"/>
    </w:pPr>
    <w:rPr>
      <w:rFonts w:ascii="Tahoma" w:hAnsi="Tahoma" w:cs="Times New Roman"/>
      <w:sz w:val="20"/>
      <w:szCs w:val="20"/>
      <w:lang w:val="en-US" w:eastAsia="en-US"/>
    </w:rPr>
  </w:style>
  <w:style w:type="paragraph" w:customStyle="1" w:styleId="affff9">
    <w:name w:val="Табличный (по правому краю)"/>
    <w:basedOn w:val="a0"/>
    <w:uiPriority w:val="99"/>
    <w:rsid w:val="00316E2B"/>
    <w:pPr>
      <w:spacing w:before="40" w:after="80"/>
      <w:jc w:val="right"/>
    </w:pPr>
    <w:rPr>
      <w:rFonts w:cs="Times New Roman"/>
      <w:bCs/>
      <w:sz w:val="22"/>
      <w:szCs w:val="18"/>
    </w:rPr>
  </w:style>
  <w:style w:type="paragraph" w:customStyle="1" w:styleId="125">
    <w:name w:val="Стиль Основной текст + Первая строка:  125 см"/>
    <w:basedOn w:val="a4"/>
    <w:uiPriority w:val="99"/>
    <w:rsid w:val="00316E2B"/>
    <w:pPr>
      <w:spacing w:line="276" w:lineRule="auto"/>
      <w:ind w:left="113" w:firstLine="709"/>
    </w:pPr>
    <w:rPr>
      <w:rFonts w:ascii="Times New Roman" w:hAnsi="Times New Roman"/>
      <w:sz w:val="28"/>
    </w:rPr>
  </w:style>
  <w:style w:type="paragraph" w:customStyle="1" w:styleId="affffa">
    <w:name w:val="РегламентГПЗУ"/>
    <w:basedOn w:val="affff3"/>
    <w:qFormat/>
    <w:rsid w:val="00316E2B"/>
    <w:pPr>
      <w:tabs>
        <w:tab w:val="left" w:pos="992"/>
        <w:tab w:val="left" w:pos="1134"/>
        <w:tab w:val="left" w:pos="9781"/>
      </w:tabs>
      <w:spacing w:after="0" w:line="240" w:lineRule="auto"/>
      <w:ind w:left="1788" w:hanging="360"/>
      <w:jc w:val="both"/>
    </w:pPr>
    <w:rPr>
      <w:rFonts w:ascii="Times New Roman" w:hAnsi="Times New Roman"/>
      <w:sz w:val="24"/>
      <w:szCs w:val="24"/>
    </w:rPr>
  </w:style>
  <w:style w:type="paragraph" w:customStyle="1" w:styleId="2f1">
    <w:name w:val="РегламентГПЗУ2"/>
    <w:basedOn w:val="affffa"/>
    <w:qFormat/>
    <w:rsid w:val="00316E2B"/>
    <w:pPr>
      <w:numPr>
        <w:ilvl w:val="2"/>
      </w:numPr>
      <w:tabs>
        <w:tab w:val="clear" w:pos="992"/>
        <w:tab w:val="left" w:pos="1418"/>
      </w:tabs>
      <w:ind w:left="2508" w:hanging="180"/>
    </w:pPr>
  </w:style>
  <w:style w:type="character" w:customStyle="1" w:styleId="apple-converted-space">
    <w:name w:val="apple-converted-space"/>
    <w:basedOn w:val="a1"/>
    <w:rsid w:val="00316E2B"/>
  </w:style>
  <w:style w:type="paragraph" w:customStyle="1" w:styleId="ConsPlusTitlePage">
    <w:name w:val="ConsPlusTitlePage"/>
    <w:qFormat/>
    <w:rsid w:val="00316E2B"/>
    <w:pPr>
      <w:widowControl w:val="0"/>
    </w:pPr>
    <w:rPr>
      <w:rFonts w:ascii="Tahoma" w:hAnsi="Tahoma" w:cs="Tahoma"/>
    </w:rPr>
  </w:style>
  <w:style w:type="character" w:styleId="affffb">
    <w:name w:val="line number"/>
    <w:basedOn w:val="a1"/>
    <w:uiPriority w:val="99"/>
    <w:unhideWhenUsed/>
    <w:rsid w:val="0031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electrostal.ru" TargetMode="External"/><Relationship Id="rId18" Type="http://schemas.openxmlformats.org/officeDocument/2006/relationships/hyperlink" Target="consultantplus://offline/ref=EEAE86976FCEFBC1960940973771F25964E86C99FE8C571F963F98Y5DC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mailto:elstal@mosreg.ru" TargetMode="External"/><Relationship Id="rId17" Type="http://schemas.openxmlformats.org/officeDocument/2006/relationships/hyperlink" Target="consultantplus://offline/ref=EEAE86976FCEFBC1960940973771F25962E66A97F0D15D17CF339A5BYBD1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slugi.mosreg.ru/" TargetMode="External"/><Relationship Id="rId23"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https://uslugi.mosreg.ru/" TargetMode="External"/><Relationship Id="rId4" Type="http://schemas.openxmlformats.org/officeDocument/2006/relationships/webSettings" Target="webSetting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mailto:mfc-elektrostalgo@mosre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61</Pages>
  <Words>20680</Words>
  <Characters>117881</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3</cp:revision>
  <cp:lastPrinted>2019-12-10T07:57:00Z</cp:lastPrinted>
  <dcterms:created xsi:type="dcterms:W3CDTF">2019-12-10T08:27:00Z</dcterms:created>
  <dcterms:modified xsi:type="dcterms:W3CDTF">2019-12-10T13:25:00Z</dcterms:modified>
</cp:coreProperties>
</file>