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5DA" w:rsidRPr="00574B4F" w:rsidRDefault="001735DA" w:rsidP="001735DA">
      <w:pPr>
        <w:jc w:val="center"/>
        <w:rPr>
          <w:rFonts w:ascii="Times New Roman" w:hAnsi="Times New Roman" w:cs="Times New Roman"/>
          <w:sz w:val="28"/>
        </w:rPr>
      </w:pPr>
      <w:r w:rsidRPr="00574B4F">
        <w:rPr>
          <w:rFonts w:ascii="Times New Roman" w:hAnsi="Times New Roman" w:cs="Times New Roman"/>
          <w:sz w:val="28"/>
        </w:rPr>
        <w:t>СОВЕТ ДЕПУТАТОВ ГОРОДСКОГО ОКРУГА ЭЛЕКТРОСТАЛЬ</w:t>
      </w:r>
    </w:p>
    <w:p w:rsidR="001735DA" w:rsidRPr="00574B4F" w:rsidRDefault="00574B4F" w:rsidP="001735DA">
      <w:pPr>
        <w:jc w:val="center"/>
        <w:rPr>
          <w:rFonts w:ascii="Times New Roman" w:hAnsi="Times New Roman" w:cs="Times New Roman"/>
          <w:sz w:val="28"/>
        </w:rPr>
      </w:pPr>
      <w:r w:rsidRPr="00574B4F">
        <w:rPr>
          <w:rFonts w:ascii="Times New Roman" w:hAnsi="Times New Roman" w:cs="Times New Roman"/>
          <w:sz w:val="28"/>
        </w:rPr>
        <w:t xml:space="preserve">МОСКОВСКОЙ </w:t>
      </w:r>
      <w:r w:rsidR="001735DA" w:rsidRPr="00574B4F">
        <w:rPr>
          <w:rFonts w:ascii="Times New Roman" w:hAnsi="Times New Roman" w:cs="Times New Roman"/>
          <w:sz w:val="28"/>
        </w:rPr>
        <w:t>ОБЛАСТИ</w:t>
      </w:r>
    </w:p>
    <w:p w:rsidR="001735DA" w:rsidRPr="00574B4F" w:rsidRDefault="00574B4F" w:rsidP="001735DA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РЕШЕНИ</w:t>
      </w:r>
      <w:r w:rsidR="001735DA" w:rsidRPr="00574B4F">
        <w:rPr>
          <w:rFonts w:ascii="Times New Roman" w:hAnsi="Times New Roman" w:cs="Times New Roman"/>
          <w:sz w:val="44"/>
          <w:szCs w:val="44"/>
        </w:rPr>
        <w:t>Е</w:t>
      </w:r>
    </w:p>
    <w:p w:rsidR="001735DA" w:rsidRPr="00574B4F" w:rsidRDefault="00574B4F" w:rsidP="0017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735DA" w:rsidRPr="00574B4F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18.04.2018 </w:t>
      </w:r>
      <w:r w:rsidR="001735DA" w:rsidRPr="00574B4F">
        <w:rPr>
          <w:rFonts w:ascii="Times New Roman" w:hAnsi="Times New Roman" w:cs="Times New Roman"/>
          <w:sz w:val="24"/>
          <w:szCs w:val="24"/>
        </w:rPr>
        <w:t xml:space="preserve">№ </w:t>
      </w:r>
      <w:r w:rsidR="003A29ED">
        <w:rPr>
          <w:rFonts w:ascii="Times New Roman" w:hAnsi="Times New Roman" w:cs="Times New Roman"/>
          <w:sz w:val="24"/>
          <w:szCs w:val="24"/>
        </w:rPr>
        <w:t>280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/44</w:t>
      </w:r>
    </w:p>
    <w:p w:rsidR="001735DA" w:rsidRPr="00574B4F" w:rsidRDefault="001735DA" w:rsidP="0017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EF6" w:rsidRPr="00D67E9C" w:rsidRDefault="00814EF6" w:rsidP="00574B4F">
      <w:pPr>
        <w:spacing w:after="0" w:line="240" w:lineRule="auto"/>
        <w:ind w:right="4393"/>
        <w:rPr>
          <w:rFonts w:ascii="Times New Roman" w:eastAsia="Times New Roman" w:hAnsi="Times New Roman" w:cs="Times New Roman"/>
          <w:sz w:val="24"/>
          <w:szCs w:val="24"/>
        </w:rPr>
      </w:pPr>
      <w:r w:rsidRPr="00814EF6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="00CD30BE" w:rsidRPr="00814EF6">
        <w:rPr>
          <w:rFonts w:ascii="Times New Roman" w:eastAsia="Times New Roman" w:hAnsi="Times New Roman" w:cs="Times New Roman"/>
          <w:sz w:val="24"/>
          <w:szCs w:val="24"/>
        </w:rPr>
        <w:t>утверждении ликвидационного</w:t>
      </w:r>
      <w:r w:rsidRPr="00814EF6">
        <w:rPr>
          <w:rFonts w:ascii="Times New Roman" w:eastAsia="Times New Roman" w:hAnsi="Times New Roman" w:cs="Times New Roman"/>
          <w:sz w:val="24"/>
          <w:szCs w:val="24"/>
        </w:rPr>
        <w:t xml:space="preserve"> баланса администрации </w:t>
      </w:r>
      <w:r w:rsidR="00D67E9C" w:rsidRPr="00D67E9C">
        <w:rPr>
          <w:rFonts w:ascii="Times New Roman" w:eastAsia="Times New Roman" w:hAnsi="Times New Roman" w:cs="Times New Roman"/>
          <w:sz w:val="24"/>
          <w:szCs w:val="24"/>
        </w:rPr>
        <w:t>сельского поселения Сте</w:t>
      </w:r>
      <w:r w:rsidRPr="00814EF6">
        <w:rPr>
          <w:rFonts w:ascii="Times New Roman" w:eastAsia="Times New Roman" w:hAnsi="Times New Roman" w:cs="Times New Roman"/>
          <w:sz w:val="24"/>
          <w:szCs w:val="24"/>
        </w:rPr>
        <w:t>пановское</w:t>
      </w:r>
      <w:r w:rsidR="00574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30BE" w:rsidRPr="00814EF6">
        <w:rPr>
          <w:rFonts w:ascii="Times New Roman" w:eastAsia="Times New Roman" w:hAnsi="Times New Roman" w:cs="Times New Roman"/>
          <w:sz w:val="24"/>
          <w:szCs w:val="24"/>
        </w:rPr>
        <w:t>Ногинского муниципального</w:t>
      </w:r>
      <w:r w:rsidRPr="00814EF6">
        <w:rPr>
          <w:rFonts w:ascii="Times New Roman" w:eastAsia="Times New Roman" w:hAnsi="Times New Roman" w:cs="Times New Roman"/>
          <w:sz w:val="24"/>
          <w:szCs w:val="24"/>
        </w:rPr>
        <w:t xml:space="preserve"> района Московской области</w:t>
      </w:r>
    </w:p>
    <w:p w:rsidR="00814EF6" w:rsidRDefault="00814EF6" w:rsidP="00814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E9C" w:rsidRPr="00814EF6" w:rsidRDefault="00D67E9C" w:rsidP="00814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4EF6" w:rsidRPr="00CD30BE" w:rsidRDefault="00814EF6" w:rsidP="00574B4F">
      <w:pPr>
        <w:spacing w:after="160" w:line="259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4E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частью 2 статьи 63 Гражданского кодекса Российской Федерации, </w:t>
      </w:r>
      <w:r w:rsidR="00F01060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частью</w:t>
      </w:r>
      <w:r w:rsidRPr="00814E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 статьи 20 Ф</w:t>
      </w:r>
      <w:r w:rsidR="00F01060">
        <w:rPr>
          <w:rFonts w:ascii="Times New Roman" w:eastAsiaTheme="minorHAnsi" w:hAnsi="Times New Roman" w:cs="Times New Roman"/>
          <w:sz w:val="24"/>
          <w:szCs w:val="24"/>
          <w:lang w:eastAsia="en-US"/>
        </w:rPr>
        <w:t>едерального закона от 08.08.2001</w:t>
      </w:r>
      <w:r w:rsidRPr="00814E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№129-ФЗ «О государственной регистрации юридических лиц и индивидуальных предпринимателей» и </w:t>
      </w:r>
      <w:r w:rsidRPr="00D67E9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14EF6">
        <w:rPr>
          <w:rFonts w:ascii="Times New Roman" w:eastAsia="Times New Roman" w:hAnsi="Times New Roman" w:cs="Times New Roman"/>
          <w:sz w:val="24"/>
          <w:szCs w:val="24"/>
        </w:rPr>
        <w:t>ешение</w:t>
      </w:r>
      <w:r w:rsidRPr="00D67E9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14EF6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муниципального образования «Сельское поселение Степановское Ногинского муниципального района Московской области» от 13.12.2017</w:t>
      </w:r>
      <w:r w:rsidRPr="00814E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4B4F">
        <w:rPr>
          <w:rFonts w:ascii="Times New Roman" w:eastAsia="Times New Roman" w:hAnsi="Times New Roman" w:cs="Times New Roman"/>
          <w:sz w:val="24"/>
          <w:szCs w:val="24"/>
        </w:rPr>
        <w:t>№ 71/1 «</w:t>
      </w:r>
      <w:r w:rsidRPr="00814EF6">
        <w:rPr>
          <w:rFonts w:ascii="Times New Roman" w:eastAsia="Times New Roman" w:hAnsi="Times New Roman" w:cs="Times New Roman"/>
          <w:sz w:val="24"/>
          <w:szCs w:val="24"/>
        </w:rPr>
        <w:t xml:space="preserve">О ликвидации администрации </w:t>
      </w:r>
      <w:r w:rsidR="00D67E9C">
        <w:rPr>
          <w:rFonts w:ascii="Times New Roman" w:eastAsia="Times New Roman" w:hAnsi="Times New Roman" w:cs="Times New Roman"/>
          <w:sz w:val="24"/>
          <w:szCs w:val="24"/>
        </w:rPr>
        <w:t>сельского поселения Сте</w:t>
      </w:r>
      <w:r w:rsidRPr="00814EF6">
        <w:rPr>
          <w:rFonts w:ascii="Times New Roman" w:eastAsia="Times New Roman" w:hAnsi="Times New Roman" w:cs="Times New Roman"/>
          <w:sz w:val="24"/>
          <w:szCs w:val="24"/>
        </w:rPr>
        <w:t xml:space="preserve">пановское Ногинского муниципального района Московской области», </w:t>
      </w:r>
      <w:r w:rsidRPr="00D67E9C">
        <w:rPr>
          <w:rFonts w:ascii="Times New Roman" w:hAnsi="Times New Roman" w:cs="Times New Roman"/>
          <w:sz w:val="24"/>
          <w:szCs w:val="24"/>
        </w:rPr>
        <w:t xml:space="preserve">Совет депутатов городского округа Электросталь Московской области </w:t>
      </w:r>
      <w:r w:rsidRPr="00D67E9C">
        <w:rPr>
          <w:rFonts w:ascii="Times New Roman" w:hAnsi="Times New Roman" w:cs="Times New Roman"/>
          <w:sz w:val="28"/>
          <w:szCs w:val="28"/>
        </w:rPr>
        <w:t>РЕШИЛ:</w:t>
      </w:r>
    </w:p>
    <w:p w:rsidR="00814EF6" w:rsidRPr="00814EF6" w:rsidRDefault="00574B4F" w:rsidP="00574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CD30BE" w:rsidRPr="00D67E9C">
        <w:rPr>
          <w:rFonts w:ascii="Times New Roman" w:eastAsia="Times New Roman" w:hAnsi="Times New Roman" w:cs="Times New Roman"/>
          <w:sz w:val="24"/>
          <w:szCs w:val="24"/>
        </w:rPr>
        <w:t xml:space="preserve">Утвердить ликвидационный </w:t>
      </w:r>
      <w:r w:rsidR="00CD30BE" w:rsidRPr="00814EF6">
        <w:rPr>
          <w:rFonts w:ascii="Times New Roman" w:eastAsia="Times New Roman" w:hAnsi="Times New Roman" w:cs="Times New Roman"/>
          <w:sz w:val="24"/>
          <w:szCs w:val="24"/>
        </w:rPr>
        <w:t>баланс</w:t>
      </w:r>
      <w:r w:rsidR="00814EF6" w:rsidRPr="00814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7E9C" w:rsidRPr="00814EF6">
        <w:rPr>
          <w:rFonts w:ascii="Times New Roman" w:eastAsia="Times New Roman" w:hAnsi="Times New Roman" w:cs="Times New Roman"/>
          <w:sz w:val="24"/>
          <w:szCs w:val="24"/>
        </w:rPr>
        <w:t>администрации сельского поселения Ст</w:t>
      </w:r>
      <w:r w:rsidR="00D67E9C" w:rsidRPr="00D67E9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67E9C" w:rsidRPr="00814EF6">
        <w:rPr>
          <w:rFonts w:ascii="Times New Roman" w:eastAsia="Times New Roman" w:hAnsi="Times New Roman" w:cs="Times New Roman"/>
          <w:sz w:val="24"/>
          <w:szCs w:val="24"/>
        </w:rPr>
        <w:t>пановское</w:t>
      </w:r>
      <w:r w:rsidR="00D67E9C" w:rsidRPr="00D67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30BE" w:rsidRPr="00814EF6">
        <w:rPr>
          <w:rFonts w:ascii="Times New Roman" w:eastAsia="Times New Roman" w:hAnsi="Times New Roman" w:cs="Times New Roman"/>
          <w:sz w:val="24"/>
          <w:szCs w:val="24"/>
        </w:rPr>
        <w:t>Ногинского муниципального</w:t>
      </w:r>
      <w:r w:rsidR="00D67E9C" w:rsidRPr="00814EF6">
        <w:rPr>
          <w:rFonts w:ascii="Times New Roman" w:eastAsia="Times New Roman" w:hAnsi="Times New Roman" w:cs="Times New Roman"/>
          <w:sz w:val="24"/>
          <w:szCs w:val="24"/>
        </w:rPr>
        <w:t xml:space="preserve"> района Московской области</w:t>
      </w:r>
      <w:r w:rsidR="00D67E9C" w:rsidRPr="00D67E9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637AE" w:rsidRPr="00D67E9C">
        <w:rPr>
          <w:rFonts w:ascii="Times New Roman" w:eastAsia="Times New Roman" w:hAnsi="Times New Roman" w:cs="Times New Roman"/>
          <w:sz w:val="24"/>
          <w:szCs w:val="24"/>
        </w:rPr>
        <w:t>прил.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7AE" w:rsidRPr="00D67E9C">
        <w:rPr>
          <w:rFonts w:ascii="Times New Roman" w:eastAsia="Times New Roman" w:hAnsi="Times New Roman" w:cs="Times New Roman"/>
          <w:sz w:val="24"/>
          <w:szCs w:val="24"/>
        </w:rPr>
        <w:t>№1</w:t>
      </w:r>
      <w:r w:rsidR="00D67E9C" w:rsidRPr="00D67E9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35DA" w:rsidRDefault="008637AE" w:rsidP="00574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E9C">
        <w:rPr>
          <w:rFonts w:ascii="Times New Roman" w:hAnsi="Times New Roman" w:cs="Times New Roman"/>
          <w:sz w:val="24"/>
          <w:szCs w:val="24"/>
        </w:rPr>
        <w:t>2</w:t>
      </w:r>
      <w:r w:rsidR="00574B4F">
        <w:rPr>
          <w:rFonts w:ascii="Times New Roman" w:hAnsi="Times New Roman" w:cs="Times New Roman"/>
          <w:sz w:val="24"/>
          <w:szCs w:val="24"/>
        </w:rPr>
        <w:t>. </w:t>
      </w:r>
      <w:r w:rsidR="001735DA" w:rsidRPr="00D67E9C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4" w:history="1">
        <w:r w:rsidR="001735DA" w:rsidRPr="00D67E9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 w:rsidR="00574B4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735DA" w:rsidRPr="00D67E9C">
        <w:rPr>
          <w:rFonts w:ascii="Times New Roman" w:hAnsi="Times New Roman" w:cs="Times New Roman"/>
          <w:sz w:val="24"/>
          <w:szCs w:val="24"/>
        </w:rPr>
        <w:t>.</w:t>
      </w:r>
    </w:p>
    <w:p w:rsidR="00BF7023" w:rsidRPr="00D67E9C" w:rsidRDefault="00574B4F" w:rsidP="00574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BF7023" w:rsidRPr="00BF7023">
        <w:rPr>
          <w:rFonts w:ascii="Times New Roman" w:hAnsi="Times New Roman" w:cs="Times New Roman"/>
          <w:sz w:val="24"/>
          <w:szCs w:val="24"/>
        </w:rPr>
        <w:t>Источником финансирования опубликования настоящего решения принять денежные средства, предусмотренные в бюджете городского округа Электросталь Московской области на 2018 год по подразделу 0113 «Другие общегосударственные расходы» раздела 0100 «Общегосударственные вопросы».</w:t>
      </w:r>
    </w:p>
    <w:p w:rsidR="00D67E9C" w:rsidRPr="00D67E9C" w:rsidRDefault="00BF7023" w:rsidP="00574B4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D67E9C" w:rsidRPr="00D67E9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574B4F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="00D67E9C" w:rsidRPr="00D67E9C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Настоящее решение вступает в силу со дня его официального опубликования.</w:t>
      </w:r>
    </w:p>
    <w:p w:rsidR="00D67E9C" w:rsidRPr="00D67E9C" w:rsidRDefault="00BF7023" w:rsidP="00574B4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574B4F">
        <w:rPr>
          <w:rFonts w:ascii="Times New Roman" w:eastAsiaTheme="minorHAnsi" w:hAnsi="Times New Roman" w:cs="Times New Roman"/>
          <w:sz w:val="24"/>
          <w:szCs w:val="24"/>
          <w:lang w:eastAsia="en-US"/>
        </w:rPr>
        <w:t>. </w:t>
      </w:r>
      <w:r w:rsidR="00D67E9C" w:rsidRPr="00D67E9C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 исполнением настоящего решения возложить на председ</w:t>
      </w:r>
      <w:r w:rsidR="00F010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ателя ликвидационной комиссии </w:t>
      </w:r>
      <w:r w:rsidR="00D67E9C" w:rsidRPr="00D67E9C">
        <w:rPr>
          <w:rFonts w:ascii="Times New Roman" w:eastAsiaTheme="minorHAnsi" w:hAnsi="Times New Roman" w:cs="Times New Roman"/>
          <w:sz w:val="24"/>
          <w:szCs w:val="24"/>
          <w:lang w:eastAsia="en-US"/>
        </w:rPr>
        <w:t>Плюхина А.А.</w:t>
      </w:r>
    </w:p>
    <w:p w:rsidR="00D67E9C" w:rsidRDefault="00D67E9C" w:rsidP="00D67E9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4B4F" w:rsidRDefault="00574B4F" w:rsidP="00D67E9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4B4F" w:rsidRDefault="00574B4F" w:rsidP="00D67E9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4B4F" w:rsidRDefault="00574B4F" w:rsidP="00D67E9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735DA" w:rsidRPr="00D67E9C" w:rsidRDefault="001735DA" w:rsidP="0017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5DA" w:rsidRPr="00D67E9C" w:rsidRDefault="001735DA" w:rsidP="0017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E9C">
        <w:rPr>
          <w:rFonts w:ascii="Times New Roman" w:hAnsi="Times New Roman" w:cs="Times New Roman"/>
          <w:sz w:val="24"/>
          <w:szCs w:val="24"/>
        </w:rPr>
        <w:t>Глава городского округа                                                                                          В.Я.</w:t>
      </w:r>
      <w:r w:rsidR="006A6422">
        <w:rPr>
          <w:rFonts w:ascii="Times New Roman" w:hAnsi="Times New Roman" w:cs="Times New Roman"/>
          <w:sz w:val="24"/>
          <w:szCs w:val="24"/>
        </w:rPr>
        <w:t xml:space="preserve"> </w:t>
      </w:r>
      <w:r w:rsidRPr="00D67E9C">
        <w:rPr>
          <w:rFonts w:ascii="Times New Roman" w:hAnsi="Times New Roman" w:cs="Times New Roman"/>
          <w:sz w:val="24"/>
          <w:szCs w:val="24"/>
        </w:rPr>
        <w:t>Пекарев</w:t>
      </w:r>
    </w:p>
    <w:p w:rsidR="00D67E9C" w:rsidRPr="00D67E9C" w:rsidRDefault="00D67E9C" w:rsidP="0017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5DA" w:rsidRPr="00D67E9C" w:rsidRDefault="001735DA" w:rsidP="0017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E9C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8A37C0" w:rsidRPr="00D67E9C" w:rsidRDefault="001735DA" w:rsidP="00173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E9C">
        <w:rPr>
          <w:rFonts w:ascii="Times New Roman" w:hAnsi="Times New Roman" w:cs="Times New Roman"/>
          <w:sz w:val="24"/>
          <w:szCs w:val="24"/>
        </w:rPr>
        <w:t xml:space="preserve">городского округа                                                                          </w:t>
      </w:r>
      <w:r w:rsidR="008637AE" w:rsidRPr="00D67E9C">
        <w:rPr>
          <w:rFonts w:ascii="Times New Roman" w:hAnsi="Times New Roman" w:cs="Times New Roman"/>
          <w:sz w:val="24"/>
          <w:szCs w:val="24"/>
        </w:rPr>
        <w:t xml:space="preserve">                           В.А.</w:t>
      </w:r>
      <w:r w:rsidR="006A6422">
        <w:rPr>
          <w:rFonts w:ascii="Times New Roman" w:hAnsi="Times New Roman" w:cs="Times New Roman"/>
          <w:sz w:val="24"/>
          <w:szCs w:val="24"/>
        </w:rPr>
        <w:t xml:space="preserve"> </w:t>
      </w:r>
      <w:r w:rsidRPr="00D67E9C">
        <w:rPr>
          <w:rFonts w:ascii="Times New Roman" w:hAnsi="Times New Roman" w:cs="Times New Roman"/>
          <w:sz w:val="24"/>
          <w:szCs w:val="24"/>
        </w:rPr>
        <w:t>Кузьмин</w:t>
      </w:r>
    </w:p>
    <w:sectPr w:rsidR="008A37C0" w:rsidRPr="00D67E9C" w:rsidSect="00574B4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B3"/>
    <w:rsid w:val="00011560"/>
    <w:rsid w:val="001735DA"/>
    <w:rsid w:val="00210014"/>
    <w:rsid w:val="003A29ED"/>
    <w:rsid w:val="003C4DF9"/>
    <w:rsid w:val="003C72B5"/>
    <w:rsid w:val="003D3EB3"/>
    <w:rsid w:val="00574B4F"/>
    <w:rsid w:val="006A6422"/>
    <w:rsid w:val="006E3D5C"/>
    <w:rsid w:val="00814EF6"/>
    <w:rsid w:val="008637AE"/>
    <w:rsid w:val="008A37C0"/>
    <w:rsid w:val="009B6272"/>
    <w:rsid w:val="00BF7023"/>
    <w:rsid w:val="00CD30BE"/>
    <w:rsid w:val="00D67E9C"/>
    <w:rsid w:val="00EA3802"/>
    <w:rsid w:val="00F01060"/>
    <w:rsid w:val="00FE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A2D68-F436-4086-84DB-F37BE18D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5D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735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4EF6"/>
    <w:pPr>
      <w:ind w:left="720"/>
      <w:contextualSpacing/>
    </w:pPr>
  </w:style>
  <w:style w:type="paragraph" w:styleId="a5">
    <w:name w:val="No Spacing"/>
    <w:uiPriority w:val="1"/>
    <w:qFormat/>
    <w:rsid w:val="003C72B5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1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106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Бабарыкина</dc:creator>
  <cp:keywords/>
  <dc:description/>
  <cp:lastModifiedBy>Татьяна A. Побежимова</cp:lastModifiedBy>
  <cp:revision>12</cp:revision>
  <cp:lastPrinted>2018-04-12T13:24:00Z</cp:lastPrinted>
  <dcterms:created xsi:type="dcterms:W3CDTF">2018-04-11T07:34:00Z</dcterms:created>
  <dcterms:modified xsi:type="dcterms:W3CDTF">2018-04-28T09:37:00Z</dcterms:modified>
</cp:coreProperties>
</file>