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19" w:rsidRPr="00D13FA9" w:rsidRDefault="00693519" w:rsidP="00D13FA9">
      <w:pPr>
        <w:ind w:right="-1"/>
        <w:jc w:val="center"/>
        <w:rPr>
          <w:sz w:val="28"/>
          <w:szCs w:val="28"/>
        </w:rPr>
      </w:pPr>
      <w:r w:rsidRPr="00D13FA9">
        <w:rPr>
          <w:noProof/>
          <w:sz w:val="28"/>
          <w:szCs w:val="28"/>
        </w:rPr>
        <w:drawing>
          <wp:inline distT="0" distB="0" distL="0" distR="0">
            <wp:extent cx="815975" cy="84391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519" w:rsidRPr="00D13FA9" w:rsidRDefault="00693519" w:rsidP="00D13FA9">
      <w:pPr>
        <w:ind w:right="-1"/>
        <w:jc w:val="center"/>
        <w:rPr>
          <w:sz w:val="28"/>
          <w:szCs w:val="28"/>
        </w:rPr>
      </w:pPr>
    </w:p>
    <w:p w:rsidR="00693519" w:rsidRPr="00D13FA9" w:rsidRDefault="00D13FA9" w:rsidP="00D13FA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93519" w:rsidRPr="00D13FA9">
        <w:rPr>
          <w:sz w:val="28"/>
          <w:szCs w:val="28"/>
        </w:rPr>
        <w:t xml:space="preserve"> ГОРОДСКОГО ОКРУГА ЭЛЕКТРОСТАЛЬ</w:t>
      </w:r>
    </w:p>
    <w:p w:rsidR="00693519" w:rsidRPr="00D13FA9" w:rsidRDefault="00693519" w:rsidP="00D13FA9">
      <w:pPr>
        <w:ind w:right="-1"/>
        <w:contextualSpacing/>
        <w:jc w:val="center"/>
        <w:rPr>
          <w:sz w:val="28"/>
          <w:szCs w:val="28"/>
        </w:rPr>
      </w:pPr>
    </w:p>
    <w:p w:rsidR="00693519" w:rsidRPr="00D13FA9" w:rsidRDefault="00D13FA9" w:rsidP="00D13FA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93519" w:rsidRPr="00D13FA9">
        <w:rPr>
          <w:sz w:val="28"/>
          <w:szCs w:val="28"/>
        </w:rPr>
        <w:t>ОБЛАСТИ</w:t>
      </w:r>
    </w:p>
    <w:p w:rsidR="00693519" w:rsidRPr="00D13FA9" w:rsidRDefault="00693519" w:rsidP="00D13FA9">
      <w:pPr>
        <w:ind w:right="-1"/>
        <w:contextualSpacing/>
        <w:jc w:val="center"/>
        <w:rPr>
          <w:sz w:val="28"/>
          <w:szCs w:val="28"/>
        </w:rPr>
      </w:pPr>
    </w:p>
    <w:p w:rsidR="00693519" w:rsidRPr="00D13FA9" w:rsidRDefault="00693519" w:rsidP="00D13FA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13FA9">
        <w:rPr>
          <w:sz w:val="44"/>
          <w:szCs w:val="44"/>
        </w:rPr>
        <w:t>ПОСТАНОВЛЕНИЕ</w:t>
      </w:r>
    </w:p>
    <w:p w:rsidR="00693519" w:rsidRPr="00D13FA9" w:rsidRDefault="00693519" w:rsidP="00D13FA9">
      <w:pPr>
        <w:ind w:right="-1"/>
        <w:jc w:val="center"/>
        <w:rPr>
          <w:sz w:val="44"/>
          <w:szCs w:val="44"/>
        </w:rPr>
      </w:pPr>
    </w:p>
    <w:p w:rsidR="00693519" w:rsidRDefault="002F162A" w:rsidP="00D13FA9">
      <w:pPr>
        <w:ind w:right="-1"/>
        <w:jc w:val="center"/>
        <w:outlineLvl w:val="0"/>
      </w:pPr>
      <w:r w:rsidRPr="00D13FA9">
        <w:t>18.11.2019</w:t>
      </w:r>
      <w:r w:rsidR="00693519">
        <w:t xml:space="preserve"> № </w:t>
      </w:r>
      <w:r w:rsidRPr="00D13FA9">
        <w:t>84</w:t>
      </w:r>
      <w:r w:rsidR="004968A0" w:rsidRPr="00D13FA9">
        <w:t>2</w:t>
      </w:r>
      <w:r w:rsidRPr="00D13FA9">
        <w:t>/11</w:t>
      </w:r>
    </w:p>
    <w:p w:rsidR="003900D0" w:rsidRPr="0093696D" w:rsidRDefault="003900D0" w:rsidP="00E41A93">
      <w:pPr>
        <w:jc w:val="left"/>
        <w:rPr>
          <w:rFonts w:eastAsia="Times New Roman"/>
        </w:rPr>
      </w:pPr>
    </w:p>
    <w:p w:rsidR="0093696D" w:rsidRPr="0093696D" w:rsidRDefault="0093696D" w:rsidP="005E3FE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4"/>
        </w:rPr>
      </w:pPr>
      <w:r w:rsidRPr="0093696D">
        <w:rPr>
          <w:rFonts w:eastAsia="Times New Roman" w:cs="Arial"/>
          <w:szCs w:val="24"/>
        </w:rPr>
        <w:t>Об утверждении административного регламента предоставления муниципальной услуги</w:t>
      </w:r>
      <w:r w:rsidR="00812FAB">
        <w:rPr>
          <w:rFonts w:eastAsia="Times New Roman" w:cs="Arial"/>
          <w:szCs w:val="24"/>
        </w:rPr>
        <w:t xml:space="preserve"> </w:t>
      </w:r>
      <w:r w:rsidR="005F596A">
        <w:rPr>
          <w:rFonts w:eastAsia="PMingLiU" w:cs="Times New Roman"/>
          <w:bCs/>
          <w:szCs w:val="24"/>
        </w:rPr>
        <w:t>«В</w:t>
      </w:r>
      <w:r w:rsidRPr="0093696D">
        <w:rPr>
          <w:rFonts w:eastAsia="PMingLiU" w:cs="Times New Roman"/>
          <w:bCs/>
          <w:szCs w:val="24"/>
        </w:rPr>
        <w:t>ыдач</w:t>
      </w:r>
      <w:r w:rsidR="005F596A">
        <w:rPr>
          <w:rFonts w:eastAsia="PMingLiU" w:cs="Times New Roman"/>
          <w:bCs/>
          <w:szCs w:val="24"/>
        </w:rPr>
        <w:t>а</w:t>
      </w:r>
      <w:r w:rsidR="00812FAB">
        <w:rPr>
          <w:rFonts w:eastAsia="PMingLiU" w:cs="Times New Roman"/>
          <w:bCs/>
          <w:szCs w:val="24"/>
        </w:rPr>
        <w:t xml:space="preserve"> </w:t>
      </w:r>
      <w:r w:rsidRPr="0093696D">
        <w:rPr>
          <w:rFonts w:eastAsia="PMingLiU" w:cs="Times New Roman"/>
          <w:bCs/>
          <w:szCs w:val="24"/>
        </w:rPr>
        <w:t>свидетельств</w:t>
      </w:r>
      <w:r w:rsidR="00812FAB">
        <w:rPr>
          <w:rFonts w:eastAsia="PMingLiU" w:cs="Times New Roman"/>
          <w:bCs/>
          <w:szCs w:val="24"/>
        </w:rPr>
        <w:t xml:space="preserve"> </w:t>
      </w:r>
      <w:r w:rsidR="00CF0AE5">
        <w:rPr>
          <w:rFonts w:eastAsia="Times New Roman" w:cs="Times New Roman"/>
          <w:bCs/>
          <w:szCs w:val="24"/>
        </w:rPr>
        <w:t>о</w:t>
      </w:r>
      <w:r w:rsidR="00812FAB">
        <w:rPr>
          <w:rFonts w:eastAsia="Times New Roman" w:cs="Times New Roman"/>
          <w:bCs/>
          <w:szCs w:val="24"/>
        </w:rPr>
        <w:t xml:space="preserve"> </w:t>
      </w:r>
      <w:r w:rsidRPr="0093696D">
        <w:rPr>
          <w:rFonts w:eastAsia="Times New Roman" w:cs="Times New Roman"/>
          <w:bCs/>
          <w:szCs w:val="24"/>
        </w:rPr>
        <w:t>прав</w:t>
      </w:r>
      <w:r w:rsidR="00CF0AE5">
        <w:rPr>
          <w:rFonts w:eastAsia="Times New Roman" w:cs="Times New Roman"/>
          <w:bCs/>
          <w:szCs w:val="24"/>
        </w:rPr>
        <w:t>е на</w:t>
      </w:r>
      <w:r w:rsidR="00812FAB">
        <w:rPr>
          <w:rFonts w:eastAsia="Times New Roman" w:cs="Times New Roman"/>
          <w:bCs/>
          <w:szCs w:val="24"/>
        </w:rPr>
        <w:t xml:space="preserve"> </w:t>
      </w:r>
      <w:r w:rsidRPr="0093696D">
        <w:rPr>
          <w:rFonts w:eastAsia="Times New Roman" w:cs="Times New Roman"/>
          <w:bCs/>
          <w:szCs w:val="24"/>
        </w:rPr>
        <w:t>получени</w:t>
      </w:r>
      <w:r w:rsidR="00CF0AE5">
        <w:rPr>
          <w:rFonts w:eastAsia="Times New Roman" w:cs="Times New Roman"/>
          <w:bCs/>
          <w:szCs w:val="24"/>
        </w:rPr>
        <w:t>е</w:t>
      </w:r>
      <w:r w:rsidRPr="0093696D">
        <w:rPr>
          <w:rFonts w:eastAsia="Times New Roman" w:cs="Times New Roman"/>
          <w:bCs/>
          <w:szCs w:val="24"/>
        </w:rPr>
        <w:t xml:space="preserve"> социальной выплаты на приобретение жилого помещения</w:t>
      </w:r>
      <w:r w:rsidR="00D13FA9">
        <w:rPr>
          <w:rFonts w:eastAsia="Times New Roman" w:cs="Times New Roman"/>
          <w:bCs/>
          <w:szCs w:val="24"/>
        </w:rPr>
        <w:t xml:space="preserve"> или создание </w:t>
      </w:r>
      <w:r w:rsidR="00CF0AE5">
        <w:rPr>
          <w:rFonts w:eastAsia="Times New Roman" w:cs="Times New Roman"/>
          <w:bCs/>
          <w:szCs w:val="24"/>
        </w:rPr>
        <w:t>объекта индивидуального</w:t>
      </w:r>
      <w:r w:rsidRPr="0093696D">
        <w:rPr>
          <w:rFonts w:eastAsia="Times New Roman" w:cs="Times New Roman"/>
          <w:bCs/>
          <w:szCs w:val="24"/>
        </w:rPr>
        <w:t xml:space="preserve"> </w:t>
      </w:r>
      <w:r w:rsidR="00CF0AE5">
        <w:rPr>
          <w:rFonts w:eastAsia="Times New Roman" w:cs="Times New Roman"/>
          <w:bCs/>
          <w:szCs w:val="24"/>
        </w:rPr>
        <w:t>жилищного строительств</w:t>
      </w:r>
      <w:r w:rsidR="00AB6741">
        <w:rPr>
          <w:rFonts w:eastAsia="Times New Roman" w:cs="Times New Roman"/>
          <w:bCs/>
          <w:szCs w:val="24"/>
        </w:rPr>
        <w:t>а</w:t>
      </w:r>
      <w:r w:rsidR="00CF0AE5">
        <w:rPr>
          <w:rFonts w:eastAsia="Times New Roman" w:cs="Times New Roman"/>
          <w:bCs/>
          <w:szCs w:val="24"/>
        </w:rPr>
        <w:t xml:space="preserve"> </w:t>
      </w:r>
      <w:r w:rsidR="00D13FA9">
        <w:rPr>
          <w:rFonts w:eastAsia="PMingLiU" w:cs="Times New Roman"/>
          <w:bCs/>
          <w:szCs w:val="24"/>
        </w:rPr>
        <w:t>молодым семьям-</w:t>
      </w:r>
      <w:r w:rsidRPr="0093696D">
        <w:rPr>
          <w:rFonts w:eastAsia="PMingLiU" w:cs="Times New Roman"/>
          <w:bCs/>
          <w:szCs w:val="24"/>
        </w:rPr>
        <w:t xml:space="preserve">участницам </w:t>
      </w:r>
      <w:r w:rsidR="00600271" w:rsidRPr="000D523A">
        <w:rPr>
          <w:szCs w:val="24"/>
        </w:rPr>
        <w:t>мероприяти</w:t>
      </w:r>
      <w:r w:rsidR="00600271">
        <w:rPr>
          <w:szCs w:val="24"/>
        </w:rPr>
        <w:t>я</w:t>
      </w:r>
      <w:r w:rsidR="00600271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D13FA9">
        <w:rPr>
          <w:szCs w:val="24"/>
        </w:rPr>
        <w:t xml:space="preserve">ении жильем и оплате </w:t>
      </w:r>
      <w:r w:rsidR="00AB6741">
        <w:rPr>
          <w:szCs w:val="24"/>
        </w:rPr>
        <w:t>жилищно</w:t>
      </w:r>
      <w:r w:rsidR="00600271" w:rsidRPr="000D523A">
        <w:rPr>
          <w:szCs w:val="24"/>
        </w:rPr>
        <w:t xml:space="preserve">-коммунальных услуг» </w:t>
      </w:r>
      <w:r w:rsidRPr="0093696D">
        <w:rPr>
          <w:rFonts w:eastAsia="Times New Roman"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</w:r>
      <w:bookmarkEnd w:id="0"/>
    </w:p>
    <w:p w:rsidR="0093696D" w:rsidRPr="0093696D" w:rsidRDefault="0093696D" w:rsidP="005F596A">
      <w:pPr>
        <w:rPr>
          <w:rFonts w:eastAsia="Times New Roman" w:cs="Arial"/>
          <w:szCs w:val="24"/>
        </w:rPr>
      </w:pPr>
    </w:p>
    <w:p w:rsidR="0093696D" w:rsidRPr="005F596A" w:rsidRDefault="0093696D" w:rsidP="005D17BD">
      <w:pPr>
        <w:autoSpaceDE w:val="0"/>
        <w:autoSpaceDN w:val="0"/>
        <w:adjustRightInd w:val="0"/>
        <w:rPr>
          <w:rFonts w:eastAsia="PMingLiU" w:cs="Times New Roman"/>
          <w:bCs/>
          <w:szCs w:val="24"/>
        </w:rPr>
      </w:pPr>
      <w:r w:rsidRPr="0093696D">
        <w:rPr>
          <w:rFonts w:eastAsia="Calibri" w:cs="Arial"/>
          <w:szCs w:val="24"/>
          <w:lang w:eastAsia="en-US"/>
        </w:rPr>
        <w:tab/>
      </w:r>
      <w:r w:rsidRPr="005F596A">
        <w:rPr>
          <w:rFonts w:eastAsia="Calibri" w:cs="Times New Roman"/>
          <w:szCs w:val="24"/>
          <w:lang w:eastAsia="en-US"/>
        </w:rPr>
        <w:t xml:space="preserve">В соответствии с </w:t>
      </w:r>
      <w:r w:rsidRPr="005F596A">
        <w:rPr>
          <w:rFonts w:eastAsia="Calibri" w:cs="Times New Roman"/>
          <w:szCs w:val="24"/>
        </w:rPr>
        <w:t xml:space="preserve">федеральными законами от 27.07.2010 № 210-ФЗ «Об организации предоставления государственных и муниципальных услуг», </w:t>
      </w:r>
      <w:r w:rsidRPr="005F596A">
        <w:rPr>
          <w:rFonts w:eastAsia="Times New Roman" w:cs="Times New Roman"/>
          <w:color w:val="000000"/>
          <w:szCs w:val="24"/>
        </w:rPr>
        <w:t>от 06.10.2003 № 131-ФЗ</w:t>
      </w:r>
      <w:r w:rsidR="00A35899">
        <w:rPr>
          <w:rFonts w:eastAsia="Times New Roman" w:cs="Times New Roman"/>
          <w:color w:val="000000"/>
          <w:szCs w:val="24"/>
        </w:rPr>
        <w:t xml:space="preserve"> </w:t>
      </w:r>
      <w:r w:rsidRPr="005F596A">
        <w:rPr>
          <w:rFonts w:eastAsia="Times New Roman" w:cs="Times New Roman"/>
          <w:color w:val="000000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A35899" w:rsidRPr="00941051">
        <w:rPr>
          <w:rFonts w:eastAsia="Times New Roman" w:cs="Times New Roman"/>
        </w:rPr>
        <w:t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A35899">
        <w:rPr>
          <w:rFonts w:eastAsia="Times New Roman" w:cs="Times New Roman"/>
        </w:rPr>
        <w:t>, утвержденной постановлением Правительства Российской Федерации от 30.12.2017 № 1710</w:t>
      </w:r>
      <w:r w:rsidRPr="005F596A">
        <w:rPr>
          <w:rFonts w:eastAsia="Times New Roman" w:cs="Times New Roman"/>
          <w:szCs w:val="24"/>
        </w:rPr>
        <w:t xml:space="preserve">, постановлениями Правительства Московской области </w:t>
      </w:r>
      <w:r w:rsidR="00AB4A37">
        <w:rPr>
          <w:rFonts w:eastAsia="Times New Roman" w:cs="Times New Roman"/>
          <w:szCs w:val="24"/>
        </w:rPr>
        <w:t xml:space="preserve">     </w:t>
      </w:r>
      <w:r w:rsidRPr="005F596A">
        <w:rPr>
          <w:rFonts w:eastAsia="Times New Roman" w:cs="Times New Roman"/>
          <w:szCs w:val="24"/>
        </w:rPr>
        <w:t xml:space="preserve">от 19.12.2017 № 1071/46 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от 25.10.2016 № 790/39 «Об утверждении государственной программы Московской области </w:t>
      </w:r>
      <w:r w:rsidR="005F596A">
        <w:rPr>
          <w:rFonts w:eastAsia="Times New Roman" w:cs="Times New Roman"/>
          <w:szCs w:val="24"/>
        </w:rPr>
        <w:t>«</w:t>
      </w:r>
      <w:r w:rsidRPr="005F596A">
        <w:rPr>
          <w:rFonts w:eastAsia="Times New Roman" w:cs="Times New Roman"/>
          <w:szCs w:val="24"/>
        </w:rPr>
        <w:t>Жилище</w:t>
      </w:r>
      <w:r w:rsidR="005F596A">
        <w:rPr>
          <w:rFonts w:eastAsia="Times New Roman" w:cs="Times New Roman"/>
          <w:szCs w:val="24"/>
        </w:rPr>
        <w:t>»</w:t>
      </w:r>
      <w:r w:rsidRPr="005F596A">
        <w:rPr>
          <w:rFonts w:eastAsia="Times New Roman" w:cs="Times New Roman"/>
          <w:szCs w:val="24"/>
        </w:rPr>
        <w:t xml:space="preserve"> на 2017-2027 годы», </w:t>
      </w:r>
      <w:r w:rsidRPr="005F596A">
        <w:rPr>
          <w:rFonts w:eastAsia="Times New Roman" w:cs="Times New Roman"/>
          <w:color w:val="000000"/>
          <w:szCs w:val="24"/>
        </w:rPr>
        <w:t>постановлением Администрации городского округа Э</w:t>
      </w:r>
      <w:r w:rsidR="00AB4A37">
        <w:rPr>
          <w:rFonts w:eastAsia="Times New Roman" w:cs="Times New Roman"/>
          <w:color w:val="000000"/>
          <w:szCs w:val="24"/>
        </w:rPr>
        <w:t xml:space="preserve">лектросталь Московской области </w:t>
      </w:r>
      <w:r w:rsidRPr="00185C79">
        <w:rPr>
          <w:rFonts w:eastAsia="Times New Roman" w:cs="Times New Roman"/>
          <w:color w:val="000000"/>
          <w:szCs w:val="24"/>
        </w:rPr>
        <w:t>от 18.05.2018 № 418/5</w:t>
      </w:r>
      <w:r w:rsidRPr="005F596A">
        <w:rPr>
          <w:rFonts w:eastAsia="Times New Roman" w:cs="Times New Roman"/>
          <w:color w:val="000000"/>
          <w:szCs w:val="24"/>
        </w:rPr>
        <w:t xml:space="preserve"> «</w:t>
      </w:r>
      <w:r w:rsidRPr="005F596A">
        <w:rPr>
          <w:rFonts w:eastAsia="Times New Roman" w:cs="Times New Roman"/>
          <w:szCs w:val="24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ПОСТАНОВЛЯЕТ: </w:t>
      </w:r>
      <w:r w:rsidRPr="005F596A">
        <w:rPr>
          <w:rFonts w:eastAsia="Times New Roman" w:cs="Times New Roman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="005F596A">
        <w:rPr>
          <w:rFonts w:eastAsia="Times New Roman" w:cs="Times New Roman"/>
          <w:szCs w:val="24"/>
        </w:rPr>
        <w:t>«</w:t>
      </w:r>
      <w:r w:rsidR="00AB6741">
        <w:rPr>
          <w:rFonts w:eastAsia="PMingLiU" w:cs="Times New Roman"/>
          <w:bCs/>
          <w:szCs w:val="24"/>
        </w:rPr>
        <w:t>В</w:t>
      </w:r>
      <w:r w:rsidR="00AB6741" w:rsidRPr="0093696D">
        <w:rPr>
          <w:rFonts w:eastAsia="PMingLiU" w:cs="Times New Roman"/>
          <w:bCs/>
          <w:szCs w:val="24"/>
        </w:rPr>
        <w:t>ыдач</w:t>
      </w:r>
      <w:r w:rsidR="00AB6741">
        <w:rPr>
          <w:rFonts w:eastAsia="PMingLiU" w:cs="Times New Roman"/>
          <w:bCs/>
          <w:szCs w:val="24"/>
        </w:rPr>
        <w:t xml:space="preserve">а </w:t>
      </w:r>
      <w:r w:rsidR="00AB6741" w:rsidRPr="0093696D">
        <w:rPr>
          <w:rFonts w:eastAsia="PMingLiU" w:cs="Times New Roman"/>
          <w:bCs/>
          <w:szCs w:val="24"/>
        </w:rPr>
        <w:t>свидетельств</w:t>
      </w:r>
      <w:r w:rsidR="00AB6741">
        <w:rPr>
          <w:rFonts w:eastAsia="PMingLiU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 xml:space="preserve">о </w:t>
      </w:r>
      <w:r w:rsidR="00AB6741" w:rsidRPr="0093696D">
        <w:rPr>
          <w:rFonts w:eastAsia="Times New Roman" w:cs="Times New Roman"/>
          <w:bCs/>
          <w:szCs w:val="24"/>
        </w:rPr>
        <w:t>прав</w:t>
      </w:r>
      <w:r w:rsidR="00AB6741">
        <w:rPr>
          <w:rFonts w:eastAsia="Times New Roman" w:cs="Times New Roman"/>
          <w:bCs/>
          <w:szCs w:val="24"/>
        </w:rPr>
        <w:t xml:space="preserve">е на </w:t>
      </w:r>
      <w:r w:rsidR="00AB6741" w:rsidRPr="0093696D">
        <w:rPr>
          <w:rFonts w:eastAsia="Times New Roman" w:cs="Times New Roman"/>
          <w:bCs/>
          <w:szCs w:val="24"/>
        </w:rPr>
        <w:t>получени</w:t>
      </w:r>
      <w:r w:rsidR="00AB6741">
        <w:rPr>
          <w:rFonts w:eastAsia="Times New Roman" w:cs="Times New Roman"/>
          <w:bCs/>
          <w:szCs w:val="24"/>
        </w:rPr>
        <w:t>е</w:t>
      </w:r>
      <w:r w:rsidR="00AB6741" w:rsidRPr="0093696D">
        <w:rPr>
          <w:rFonts w:eastAsia="Times New Roman" w:cs="Times New Roman"/>
          <w:bCs/>
          <w:szCs w:val="24"/>
        </w:rPr>
        <w:t xml:space="preserve"> социальной выплаты на приобретение </w:t>
      </w:r>
      <w:r w:rsidR="00AB6741">
        <w:rPr>
          <w:rFonts w:eastAsia="Times New Roman" w:cs="Times New Roman"/>
          <w:bCs/>
          <w:szCs w:val="24"/>
        </w:rPr>
        <w:t xml:space="preserve"> </w:t>
      </w:r>
      <w:r w:rsidR="00AB6741" w:rsidRPr="0093696D">
        <w:rPr>
          <w:rFonts w:eastAsia="Times New Roman" w:cs="Times New Roman"/>
          <w:bCs/>
          <w:szCs w:val="24"/>
        </w:rPr>
        <w:t>жилого помещения</w:t>
      </w:r>
      <w:r w:rsidR="00AB6741">
        <w:rPr>
          <w:rFonts w:eastAsia="Times New Roman" w:cs="Times New Roman"/>
          <w:bCs/>
          <w:szCs w:val="24"/>
        </w:rPr>
        <w:t xml:space="preserve"> или создание  объекта индивидуального</w:t>
      </w:r>
      <w:r w:rsidR="00AB6741" w:rsidRPr="0093696D">
        <w:rPr>
          <w:rFonts w:eastAsia="Times New Roman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>жилищного строительства</w:t>
      </w:r>
      <w:r w:rsidR="00294EE5" w:rsidRPr="000D523A">
        <w:rPr>
          <w:szCs w:val="24"/>
        </w:rPr>
        <w:t xml:space="preserve"> </w:t>
      </w:r>
      <w:r w:rsidR="00E41A93" w:rsidRPr="0093696D">
        <w:rPr>
          <w:rFonts w:eastAsia="PMingLiU" w:cs="Times New Roman"/>
          <w:bCs/>
          <w:szCs w:val="24"/>
        </w:rPr>
        <w:t xml:space="preserve">молодым семьям - участницам </w:t>
      </w:r>
      <w:r w:rsidR="00E41A93" w:rsidRPr="000D523A">
        <w:rPr>
          <w:szCs w:val="24"/>
        </w:rPr>
        <w:t>мероприяти</w:t>
      </w:r>
      <w:r w:rsidR="00E41A93">
        <w:rPr>
          <w:szCs w:val="24"/>
        </w:rPr>
        <w:t>я</w:t>
      </w:r>
      <w:r w:rsidR="00E41A93" w:rsidRPr="000D523A">
        <w:rPr>
          <w:szCs w:val="24"/>
        </w:rPr>
        <w:t xml:space="preserve"> по обеспечению жильем молодых семей ведомственной </w:t>
      </w:r>
      <w:r w:rsidR="00294EE5" w:rsidRPr="000D523A">
        <w:rPr>
          <w:szCs w:val="24"/>
        </w:rPr>
        <w:t>целевой программы «Оказание государственной поддержки гражданам в обеспеч</w:t>
      </w:r>
      <w:r w:rsidR="00C6201E">
        <w:rPr>
          <w:szCs w:val="24"/>
        </w:rPr>
        <w:t>ении  жильем  и оплате  жилищно</w:t>
      </w:r>
      <w:r w:rsidR="00294EE5" w:rsidRPr="000D523A">
        <w:rPr>
          <w:szCs w:val="24"/>
        </w:rPr>
        <w:t xml:space="preserve">-коммунальных услуг» </w:t>
      </w:r>
      <w:r w:rsidRPr="005F596A">
        <w:rPr>
          <w:rFonts w:eastAsia="Times New Roman" w:cs="Times New Roman"/>
          <w:szCs w:val="24"/>
        </w:rPr>
        <w:t xml:space="preserve"> государственной программы Российской Федерации «Обеспечение доступным и комфортным жильем и </w:t>
      </w:r>
      <w:r w:rsidRPr="005F596A">
        <w:rPr>
          <w:rFonts w:eastAsia="Times New Roman" w:cs="Times New Roman"/>
          <w:szCs w:val="24"/>
        </w:rPr>
        <w:lastRenderedPageBreak/>
        <w:t>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</w:r>
      <w:r w:rsidR="00185C79">
        <w:rPr>
          <w:rFonts w:eastAsia="PMingLiU" w:cs="Times New Roman"/>
          <w:bCs/>
          <w:szCs w:val="24"/>
        </w:rPr>
        <w:t xml:space="preserve"> (</w:t>
      </w:r>
      <w:r w:rsidRPr="005F596A">
        <w:rPr>
          <w:rFonts w:eastAsia="PMingLiU" w:cs="Times New Roman"/>
          <w:bCs/>
          <w:szCs w:val="24"/>
        </w:rPr>
        <w:t>прилагается).</w:t>
      </w:r>
    </w:p>
    <w:p w:rsidR="0093696D" w:rsidRPr="00854479" w:rsidRDefault="006659F3" w:rsidP="00854479">
      <w:pPr>
        <w:widowControl w:val="0"/>
        <w:tabs>
          <w:tab w:val="left" w:pos="709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eastAsia="PMingLiU" w:cs="Times New Roman"/>
          <w:bCs/>
          <w:szCs w:val="24"/>
        </w:rPr>
        <w:tab/>
      </w:r>
      <w:r w:rsidR="0093696D" w:rsidRPr="006659F3">
        <w:rPr>
          <w:rFonts w:eastAsia="PMingLiU" w:cs="Times New Roman"/>
          <w:bCs/>
          <w:szCs w:val="24"/>
        </w:rPr>
        <w:t xml:space="preserve">2. Признать утратившим силу </w:t>
      </w:r>
      <w:r w:rsidR="006F6B0B">
        <w:rPr>
          <w:rFonts w:eastAsia="PMingLiU" w:cs="Times New Roman"/>
          <w:bCs/>
          <w:szCs w:val="24"/>
        </w:rPr>
        <w:t>п</w:t>
      </w:r>
      <w:r w:rsidR="0093696D" w:rsidRPr="006659F3">
        <w:rPr>
          <w:rFonts w:eastAsia="PMingLiU" w:cs="Times New Roman"/>
          <w:bCs/>
          <w:szCs w:val="24"/>
        </w:rPr>
        <w:t>остановлени</w:t>
      </w:r>
      <w:r w:rsidR="00C6201E" w:rsidRPr="006659F3">
        <w:rPr>
          <w:rFonts w:eastAsia="PMingLiU" w:cs="Times New Roman"/>
          <w:bCs/>
          <w:szCs w:val="24"/>
        </w:rPr>
        <w:t>е</w:t>
      </w:r>
      <w:r w:rsidR="0093696D" w:rsidRPr="006659F3">
        <w:rPr>
          <w:rFonts w:eastAsia="PMingLiU" w:cs="Times New Roman"/>
          <w:bCs/>
          <w:szCs w:val="24"/>
        </w:rPr>
        <w:t xml:space="preserve"> Администрации городского округа Элект</w:t>
      </w:r>
      <w:r w:rsidR="00C6201E" w:rsidRPr="006659F3">
        <w:rPr>
          <w:rFonts w:eastAsia="PMingLiU" w:cs="Times New Roman"/>
          <w:bCs/>
          <w:szCs w:val="24"/>
        </w:rPr>
        <w:t xml:space="preserve">росталь Московской области от 10.04.2019 № 223/4 </w:t>
      </w:r>
      <w:r w:rsidR="0093696D" w:rsidRPr="006659F3">
        <w:rPr>
          <w:rFonts w:eastAsia="PMingLiU" w:cs="Times New Roman"/>
          <w:bCs/>
          <w:szCs w:val="24"/>
        </w:rPr>
        <w:t>«</w:t>
      </w:r>
      <w:r w:rsidR="005843AB" w:rsidRPr="0093696D">
        <w:rPr>
          <w:rFonts w:eastAsia="Times New Roman" w:cs="Arial"/>
          <w:szCs w:val="24"/>
        </w:rPr>
        <w:t>Об утверждении административного регламента предоставления муниципальной услуги</w:t>
      </w:r>
      <w:r w:rsidRPr="006659F3">
        <w:rPr>
          <w:rFonts w:eastAsia="PMingLiU" w:cs="Times New Roman"/>
          <w:bCs/>
          <w:szCs w:val="24"/>
        </w:rPr>
        <w:t xml:space="preserve"> «Выдача свидетельств </w:t>
      </w:r>
      <w:r w:rsidRPr="006659F3">
        <w:rPr>
          <w:rFonts w:cs="Times New Roman"/>
          <w:bCs/>
          <w:szCs w:val="24"/>
        </w:rPr>
        <w:t xml:space="preserve">на право получения социальной выплаты на приобретение (строительство) жилого помещения </w:t>
      </w:r>
      <w:r w:rsidRPr="006659F3">
        <w:rPr>
          <w:rFonts w:eastAsia="PMingLiU" w:cs="Times New Roman"/>
          <w:bCs/>
          <w:szCs w:val="24"/>
        </w:rPr>
        <w:t xml:space="preserve">молодым семьям - участницам </w:t>
      </w:r>
      <w:r w:rsidRPr="006659F3">
        <w:rPr>
          <w:szCs w:val="24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</w:r>
      <w:r w:rsidRPr="006659F3">
        <w:rPr>
          <w:rFonts w:eastAsia="Times New Roman"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</w:t>
      </w:r>
      <w:r w:rsidR="00854479">
        <w:rPr>
          <w:rFonts w:eastAsia="Times New Roman" w:cs="Times New Roman"/>
          <w:szCs w:val="24"/>
        </w:rPr>
        <w:t>асти «Жилище» на 2017-2027 годы</w:t>
      </w:r>
      <w:r w:rsidR="0093696D" w:rsidRPr="0030711A">
        <w:rPr>
          <w:rFonts w:eastAsia="PMingLiU" w:cs="Times New Roman"/>
          <w:b/>
          <w:bCs/>
          <w:szCs w:val="24"/>
        </w:rPr>
        <w:t>».</w:t>
      </w:r>
    </w:p>
    <w:p w:rsidR="0093696D" w:rsidRDefault="0093696D" w:rsidP="005F59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 w:rsidRPr="005F596A">
        <w:rPr>
          <w:rFonts w:eastAsia="Times New Roman" w:cs="Times New Roman"/>
          <w:szCs w:val="24"/>
        </w:rP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9" w:history="1">
        <w:r w:rsidRPr="005F596A">
          <w:rPr>
            <w:rFonts w:eastAsia="Times New Roman" w:cs="Times New Roman"/>
            <w:szCs w:val="24"/>
          </w:rPr>
          <w:t>www.electrostal.ru</w:t>
        </w:r>
      </w:hyperlink>
      <w:r w:rsidRPr="005F596A">
        <w:rPr>
          <w:rFonts w:eastAsia="Times New Roman" w:cs="Times New Roman"/>
          <w:szCs w:val="24"/>
        </w:rPr>
        <w:t>.</w:t>
      </w:r>
    </w:p>
    <w:p w:rsidR="00FF60C1" w:rsidRPr="005F596A" w:rsidRDefault="00FF60C1" w:rsidP="005F59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</w:t>
      </w:r>
      <w:r w:rsidRPr="00050E36">
        <w:rPr>
          <w:rFonts w:cs="Times New Roman"/>
          <w:szCs w:val="24"/>
        </w:rPr>
        <w:t>Настоящее постановление вступает в силу после его официального опубликования.</w:t>
      </w:r>
    </w:p>
    <w:p w:rsidR="0093696D" w:rsidRPr="005F596A" w:rsidRDefault="00FF60C1" w:rsidP="005F596A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93696D" w:rsidRPr="005F596A">
        <w:rPr>
          <w:rFonts w:eastAsia="Times New Roman" w:cs="Times New Roman"/>
          <w:szCs w:val="24"/>
        </w:rPr>
        <w:t>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</w:t>
      </w:r>
      <w:r w:rsidR="00185C79">
        <w:rPr>
          <w:rFonts w:eastAsia="Times New Roman" w:cs="Times New Roman"/>
          <w:szCs w:val="24"/>
        </w:rPr>
        <w:t xml:space="preserve">лектросталь Московской области </w:t>
      </w:r>
      <w:r w:rsidR="0093696D" w:rsidRPr="005F596A">
        <w:rPr>
          <w:rFonts w:eastAsia="Times New Roman" w:cs="Times New Roman"/>
          <w:szCs w:val="24"/>
        </w:rPr>
        <w:t>по подразделу 0113 «Другие общегосударственные вопросы» раздела 0100.</w:t>
      </w:r>
    </w:p>
    <w:p w:rsidR="0093696D" w:rsidRPr="005F596A" w:rsidRDefault="00FF60C1" w:rsidP="005F596A">
      <w:pPr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</w:t>
      </w:r>
      <w:r w:rsidR="0093696D" w:rsidRPr="005F596A">
        <w:rPr>
          <w:rFonts w:eastAsia="Times New Roman" w:cs="Times New Roman"/>
          <w:szCs w:val="24"/>
        </w:rPr>
        <w:t xml:space="preserve">. </w:t>
      </w:r>
      <w:r w:rsidRPr="007F672D">
        <w:rPr>
          <w:rFonts w:eastAsia="Times New Roman" w:cs="Times New Roman"/>
          <w:szCs w:val="24"/>
        </w:rPr>
        <w:t xml:space="preserve">Назначить ответственным за предоставление муниципальной услуги </w:t>
      </w:r>
      <w:r w:rsidRPr="008623AF">
        <w:rPr>
          <w:rFonts w:eastAsia="Times New Roman" w:cs="Times New Roman"/>
          <w:szCs w:val="24"/>
        </w:rPr>
        <w:t>заместителя начальника</w:t>
      </w:r>
      <w:r w:rsidR="00812FAB">
        <w:rPr>
          <w:rFonts w:eastAsia="Times New Roman" w:cs="Times New Roman"/>
          <w:szCs w:val="24"/>
        </w:rPr>
        <w:t xml:space="preserve"> </w:t>
      </w:r>
      <w:r w:rsidR="007F1FDF">
        <w:rPr>
          <w:rFonts w:eastAsia="Times New Roman" w:cs="Times New Roman"/>
          <w:szCs w:val="24"/>
        </w:rPr>
        <w:t>у</w:t>
      </w:r>
      <w:r w:rsidRPr="008623AF">
        <w:rPr>
          <w:rFonts w:eastAsia="Times New Roman" w:cs="Times New Roman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– начальник</w:t>
      </w:r>
      <w:r>
        <w:rPr>
          <w:rFonts w:eastAsia="Times New Roman" w:cs="Times New Roman"/>
          <w:szCs w:val="24"/>
        </w:rPr>
        <w:t>а</w:t>
      </w:r>
      <w:r w:rsidRPr="008623AF">
        <w:rPr>
          <w:rFonts w:eastAsia="Times New Roman" w:cs="Times New Roman"/>
          <w:szCs w:val="24"/>
        </w:rPr>
        <w:t xml:space="preserve"> отдела по жилищной политике </w:t>
      </w:r>
      <w:r w:rsidR="007F1FDF">
        <w:rPr>
          <w:rFonts w:eastAsia="Times New Roman" w:cs="Times New Roman"/>
          <w:szCs w:val="24"/>
        </w:rPr>
        <w:t>у</w:t>
      </w:r>
      <w:r w:rsidRPr="008623AF">
        <w:rPr>
          <w:rFonts w:eastAsia="Times New Roman" w:cs="Times New Roman"/>
          <w:szCs w:val="24"/>
        </w:rPr>
        <w:t xml:space="preserve">правления городского жилищного и коммунального хозяйства Администрации городского округа Электросталь Московской области </w:t>
      </w:r>
      <w:proofErr w:type="spellStart"/>
      <w:r w:rsidRPr="008623AF">
        <w:rPr>
          <w:rFonts w:eastAsia="Times New Roman" w:cs="Times New Roman"/>
          <w:szCs w:val="24"/>
        </w:rPr>
        <w:t>Лемехову</w:t>
      </w:r>
      <w:proofErr w:type="spellEnd"/>
      <w:r w:rsidR="00812FAB">
        <w:rPr>
          <w:rFonts w:eastAsia="Times New Roman" w:cs="Times New Roman"/>
          <w:szCs w:val="24"/>
        </w:rPr>
        <w:t xml:space="preserve"> </w:t>
      </w:r>
      <w:r w:rsidR="00C179B2" w:rsidRPr="008623AF">
        <w:rPr>
          <w:rFonts w:eastAsia="Times New Roman" w:cs="Times New Roman"/>
          <w:szCs w:val="24"/>
        </w:rPr>
        <w:t>М.И.</w:t>
      </w:r>
    </w:p>
    <w:p w:rsidR="0093696D" w:rsidRPr="005F596A" w:rsidRDefault="005F596A" w:rsidP="005F596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FF60C1">
        <w:rPr>
          <w:rFonts w:eastAsia="Times New Roman" w:cs="Times New Roman"/>
          <w:szCs w:val="24"/>
        </w:rPr>
        <w:t>7</w:t>
      </w:r>
      <w:r w:rsidR="0093696D" w:rsidRPr="005F596A">
        <w:rPr>
          <w:rFonts w:eastAsia="Times New Roman" w:cs="Times New Roman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</w:t>
      </w:r>
      <w:r w:rsidR="0093696D" w:rsidRPr="00501C56">
        <w:rPr>
          <w:rFonts w:eastAsia="Times New Roman" w:cs="Times New Roman"/>
          <w:szCs w:val="24"/>
        </w:rPr>
        <w:t xml:space="preserve">области </w:t>
      </w:r>
      <w:r w:rsidR="00501C56">
        <w:rPr>
          <w:rFonts w:eastAsia="Times New Roman" w:cs="Times New Roman"/>
          <w:szCs w:val="24"/>
        </w:rPr>
        <w:t>Борисов</w:t>
      </w:r>
      <w:r w:rsidR="00D069FE">
        <w:rPr>
          <w:rFonts w:eastAsia="Times New Roman" w:cs="Times New Roman"/>
          <w:szCs w:val="24"/>
        </w:rPr>
        <w:t>а</w:t>
      </w:r>
      <w:r w:rsidR="00812FAB">
        <w:rPr>
          <w:rFonts w:eastAsia="Times New Roman" w:cs="Times New Roman"/>
          <w:szCs w:val="24"/>
        </w:rPr>
        <w:t xml:space="preserve"> </w:t>
      </w:r>
      <w:r w:rsidR="00C179B2">
        <w:rPr>
          <w:rFonts w:eastAsia="Times New Roman" w:cs="Times New Roman"/>
          <w:szCs w:val="24"/>
        </w:rPr>
        <w:t>А.Ю</w:t>
      </w:r>
      <w:r w:rsidR="0093696D" w:rsidRPr="005F596A">
        <w:rPr>
          <w:rFonts w:eastAsia="Times New Roman" w:cs="Times New Roman"/>
          <w:szCs w:val="24"/>
        </w:rPr>
        <w:t>.</w:t>
      </w:r>
    </w:p>
    <w:p w:rsidR="0093696D" w:rsidRPr="005F596A" w:rsidRDefault="0093696D" w:rsidP="0093696D">
      <w:pPr>
        <w:tabs>
          <w:tab w:val="left" w:pos="567"/>
          <w:tab w:val="left" w:pos="834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93696D" w:rsidRPr="005F596A" w:rsidRDefault="0093696D" w:rsidP="0093696D">
      <w:pPr>
        <w:tabs>
          <w:tab w:val="left" w:pos="567"/>
          <w:tab w:val="left" w:pos="834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FF60C1" w:rsidRPr="005F596A" w:rsidRDefault="00FF60C1" w:rsidP="0093696D">
      <w:pPr>
        <w:tabs>
          <w:tab w:val="left" w:pos="567"/>
          <w:tab w:val="left" w:pos="834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93696D" w:rsidRPr="005F596A" w:rsidRDefault="0093696D" w:rsidP="001D064E">
      <w:pPr>
        <w:spacing w:line="240" w:lineRule="exact"/>
        <w:rPr>
          <w:rFonts w:eastAsia="Times New Roman" w:cs="Times New Roman"/>
          <w:szCs w:val="24"/>
        </w:rPr>
      </w:pPr>
      <w:r w:rsidRPr="005F596A">
        <w:rPr>
          <w:rFonts w:eastAsia="Times New Roman" w:cs="Times New Roman"/>
          <w:szCs w:val="24"/>
        </w:rPr>
        <w:t>Глава городского округа                                                                                           В.Я. Пекарев</w:t>
      </w:r>
    </w:p>
    <w:p w:rsidR="0093696D" w:rsidRPr="0093696D" w:rsidRDefault="0093696D" w:rsidP="0093696D">
      <w:pPr>
        <w:rPr>
          <w:rFonts w:eastAsia="Times New Roman" w:cs="Times New Roman"/>
          <w:szCs w:val="24"/>
        </w:rPr>
      </w:pPr>
    </w:p>
    <w:p w:rsidR="000A3CBB" w:rsidRPr="006F06C8" w:rsidRDefault="0093696D" w:rsidP="006F06C8">
      <w:pPr>
        <w:rPr>
          <w:rFonts w:eastAsia="Calibri" w:cstheme="majorBidi"/>
          <w:bCs/>
          <w:color w:val="00000A"/>
          <w:szCs w:val="24"/>
        </w:rPr>
      </w:pPr>
      <w:r>
        <w:rPr>
          <w:rFonts w:eastAsia="Calibri"/>
          <w:b/>
          <w:color w:val="00000A"/>
          <w:szCs w:val="24"/>
        </w:rPr>
        <w:br w:type="page"/>
      </w:r>
    </w:p>
    <w:p w:rsidR="005F596A" w:rsidRPr="005F596A" w:rsidRDefault="005F596A" w:rsidP="00D371A8">
      <w:pPr>
        <w:ind w:left="4254" w:firstLine="709"/>
        <w:jc w:val="left"/>
        <w:rPr>
          <w:rFonts w:eastAsia="Calibri" w:cs="Times New Roman"/>
          <w:szCs w:val="24"/>
        </w:rPr>
      </w:pPr>
      <w:r w:rsidRPr="005F596A">
        <w:rPr>
          <w:rFonts w:eastAsia="Calibri" w:cs="Times New Roman"/>
          <w:szCs w:val="24"/>
        </w:rPr>
        <w:lastRenderedPageBreak/>
        <w:t>УТВЕРЖДЕН</w:t>
      </w:r>
    </w:p>
    <w:p w:rsidR="005F596A" w:rsidRPr="005F596A" w:rsidRDefault="005F596A" w:rsidP="00D371A8">
      <w:pPr>
        <w:ind w:left="4963"/>
        <w:jc w:val="left"/>
        <w:rPr>
          <w:rFonts w:eastAsia="Calibri" w:cs="Times New Roman"/>
          <w:color w:val="00000A"/>
          <w:szCs w:val="24"/>
        </w:rPr>
      </w:pPr>
      <w:r w:rsidRPr="005F596A">
        <w:rPr>
          <w:rFonts w:eastAsia="Calibri" w:cs="Times New Roman"/>
          <w:color w:val="00000A"/>
          <w:szCs w:val="24"/>
        </w:rPr>
        <w:t xml:space="preserve">постановлением Администрации </w:t>
      </w:r>
    </w:p>
    <w:p w:rsidR="005F596A" w:rsidRPr="005F596A" w:rsidRDefault="005F596A" w:rsidP="00D371A8">
      <w:pPr>
        <w:ind w:left="4254" w:firstLine="709"/>
        <w:jc w:val="left"/>
        <w:rPr>
          <w:rFonts w:eastAsia="Calibri" w:cs="Times New Roman"/>
          <w:color w:val="00000A"/>
          <w:szCs w:val="24"/>
        </w:rPr>
      </w:pPr>
      <w:r w:rsidRPr="005F596A">
        <w:rPr>
          <w:rFonts w:eastAsia="Calibri" w:cs="Times New Roman"/>
          <w:color w:val="00000A"/>
          <w:szCs w:val="24"/>
        </w:rPr>
        <w:t xml:space="preserve">городского округа Электросталь </w:t>
      </w:r>
    </w:p>
    <w:p w:rsidR="005F596A" w:rsidRPr="005F596A" w:rsidRDefault="005F596A" w:rsidP="00D371A8">
      <w:pPr>
        <w:ind w:left="4254" w:firstLine="709"/>
        <w:jc w:val="left"/>
        <w:rPr>
          <w:rFonts w:eastAsia="Calibri" w:cs="Times New Roman"/>
          <w:color w:val="00000A"/>
          <w:szCs w:val="24"/>
        </w:rPr>
      </w:pPr>
      <w:r w:rsidRPr="005F596A">
        <w:rPr>
          <w:rFonts w:eastAsia="Calibri" w:cs="Times New Roman"/>
          <w:color w:val="00000A"/>
          <w:szCs w:val="24"/>
        </w:rPr>
        <w:t xml:space="preserve">Московской области </w:t>
      </w:r>
    </w:p>
    <w:p w:rsidR="005F596A" w:rsidRPr="005F596A" w:rsidRDefault="00D13FA9" w:rsidP="00D371A8">
      <w:pPr>
        <w:ind w:left="4254" w:firstLine="709"/>
        <w:jc w:val="left"/>
        <w:rPr>
          <w:rFonts w:eastAsia="Calibri" w:cs="Times New Roman"/>
          <w:color w:val="00000A"/>
          <w:szCs w:val="24"/>
        </w:rPr>
      </w:pPr>
      <w:r w:rsidRPr="00D13FA9">
        <w:t>18.11.2019</w:t>
      </w:r>
      <w:r>
        <w:t xml:space="preserve"> № </w:t>
      </w:r>
      <w:r w:rsidRPr="00D13FA9">
        <w:t>842/11</w:t>
      </w:r>
    </w:p>
    <w:p w:rsidR="005F596A" w:rsidRDefault="005F596A" w:rsidP="005F596A">
      <w:pPr>
        <w:ind w:right="142"/>
        <w:rPr>
          <w:rFonts w:cs="Times New Roman"/>
          <w:szCs w:val="24"/>
        </w:rPr>
      </w:pPr>
    </w:p>
    <w:p w:rsidR="00D371A8" w:rsidRPr="005F596A" w:rsidRDefault="00D371A8" w:rsidP="005F596A">
      <w:pPr>
        <w:ind w:right="142"/>
        <w:rPr>
          <w:rFonts w:cs="Times New Roman"/>
          <w:szCs w:val="24"/>
        </w:rPr>
      </w:pPr>
    </w:p>
    <w:p w:rsidR="00BE44F0" w:rsidRPr="00FD1884" w:rsidRDefault="00BE44F0" w:rsidP="007A59F7">
      <w:pPr>
        <w:ind w:right="142"/>
        <w:jc w:val="center"/>
        <w:rPr>
          <w:b/>
          <w:szCs w:val="24"/>
        </w:rPr>
      </w:pPr>
      <w:r w:rsidRPr="00FD1884">
        <w:rPr>
          <w:b/>
          <w:szCs w:val="24"/>
        </w:rPr>
        <w:t>АДМИНИСТРАТИВНЫЙ РЕГЛАМЕНТ</w:t>
      </w:r>
    </w:p>
    <w:p w:rsidR="00BE44F0" w:rsidRPr="00632CCA" w:rsidRDefault="00946ED5" w:rsidP="007A59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FD1884">
        <w:rPr>
          <w:rFonts w:eastAsia="PMingLiU" w:cs="Times New Roman"/>
          <w:b/>
          <w:bCs/>
          <w:szCs w:val="24"/>
        </w:rPr>
        <w:t xml:space="preserve">предоставления муниципальной услуги </w:t>
      </w:r>
      <w:r w:rsidR="005F596A" w:rsidRPr="00AB6741">
        <w:rPr>
          <w:rFonts w:eastAsia="PMingLiU" w:cs="Times New Roman"/>
          <w:b/>
          <w:bCs/>
          <w:szCs w:val="24"/>
        </w:rPr>
        <w:t>«</w:t>
      </w:r>
      <w:r w:rsidR="00AB6741" w:rsidRPr="00AB6741">
        <w:rPr>
          <w:rFonts w:eastAsia="PMingLiU" w:cs="Times New Roman"/>
          <w:b/>
          <w:bCs/>
          <w:szCs w:val="24"/>
        </w:rPr>
        <w:t xml:space="preserve">Выдача свидетельств </w:t>
      </w:r>
      <w:r w:rsidR="00AB6741" w:rsidRPr="00AB6741">
        <w:rPr>
          <w:rFonts w:eastAsia="Times New Roman" w:cs="Times New Roman"/>
          <w:b/>
          <w:bCs/>
          <w:szCs w:val="24"/>
        </w:rPr>
        <w:t>о праве на получение социальной выплаты на приобретение  жилого помещения или создание  объекта индивидуального жилищного строительства</w:t>
      </w:r>
      <w:r w:rsidR="00AB6741" w:rsidRPr="00565438">
        <w:rPr>
          <w:rFonts w:eastAsia="PMingLiU" w:cs="Times New Roman"/>
          <w:b/>
          <w:bCs/>
          <w:szCs w:val="24"/>
        </w:rPr>
        <w:t xml:space="preserve"> </w:t>
      </w:r>
      <w:r w:rsidR="00565438" w:rsidRPr="00565438">
        <w:rPr>
          <w:rFonts w:eastAsia="PMingLiU" w:cs="Times New Roman"/>
          <w:b/>
          <w:bCs/>
          <w:szCs w:val="24"/>
        </w:rPr>
        <w:t xml:space="preserve">молодым семьям - </w:t>
      </w:r>
      <w:r w:rsidR="00565438" w:rsidRPr="007E11F1">
        <w:rPr>
          <w:rFonts w:eastAsia="PMingLiU" w:cs="Times New Roman"/>
          <w:b/>
          <w:bCs/>
          <w:szCs w:val="24"/>
        </w:rPr>
        <w:t xml:space="preserve">участницам </w:t>
      </w:r>
      <w:r w:rsidR="00447767" w:rsidRPr="007E11F1">
        <w:rPr>
          <w:b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</w:t>
      </w:r>
      <w:r w:rsidR="00C6201E">
        <w:rPr>
          <w:b/>
          <w:szCs w:val="24"/>
        </w:rPr>
        <w:t>ении  жильем  и оплате  жилищно</w:t>
      </w:r>
      <w:r w:rsidR="00447767" w:rsidRPr="007E11F1">
        <w:rPr>
          <w:b/>
          <w:szCs w:val="24"/>
        </w:rPr>
        <w:t>-коммунальных услуг»</w:t>
      </w:r>
      <w:r w:rsidR="006454ED">
        <w:rPr>
          <w:b/>
          <w:szCs w:val="24"/>
        </w:rPr>
        <w:t xml:space="preserve"> </w:t>
      </w:r>
      <w:r w:rsidR="00B8328D" w:rsidRPr="00632CCA">
        <w:rPr>
          <w:rFonts w:eastAsia="Times New Roman" w:cs="Times New Roman"/>
          <w:b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</w:r>
    </w:p>
    <w:p w:rsidR="00516EA0" w:rsidRDefault="00516EA0" w:rsidP="007A59F7">
      <w:pPr>
        <w:rPr>
          <w:b/>
        </w:rPr>
      </w:pPr>
    </w:p>
    <w:p w:rsidR="005A2FE3" w:rsidRPr="007A59F7" w:rsidRDefault="00BE44F0" w:rsidP="007A59F7">
      <w:pPr>
        <w:rPr>
          <w:b/>
        </w:rPr>
      </w:pPr>
      <w:r w:rsidRPr="007A59F7">
        <w:rPr>
          <w:b/>
        </w:rPr>
        <w:t>Список разделов</w:t>
      </w:r>
      <w:r w:rsidR="005A2FE3" w:rsidRPr="007A59F7">
        <w:rPr>
          <w:b/>
        </w:rPr>
        <w:tab/>
      </w:r>
    </w:p>
    <w:bookmarkStart w:id="1" w:name="_Toc427395067"/>
    <w:p w:rsidR="006F6B0B" w:rsidRDefault="00482901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r>
        <w:rPr>
          <w:sz w:val="26"/>
        </w:rPr>
        <w:fldChar w:fldCharType="begin"/>
      </w:r>
      <w:r w:rsidR="005D0245">
        <w:rPr>
          <w:sz w:val="26"/>
        </w:rPr>
        <w:instrText xml:space="preserve"> TOC \o "1-3" \h \z \u </w:instrText>
      </w:r>
      <w:r>
        <w:rPr>
          <w:sz w:val="26"/>
        </w:rPr>
        <w:fldChar w:fldCharType="separate"/>
      </w:r>
      <w:hyperlink w:anchor="_Toc21005671" w:history="1">
        <w:r w:rsidR="006F6B0B" w:rsidRPr="00A222C9">
          <w:rPr>
            <w:rStyle w:val="af1"/>
            <w:rFonts w:eastAsiaTheme="majorEastAsia"/>
          </w:rPr>
          <w:t>I. Общие положения</w:t>
        </w:r>
        <w:r w:rsidR="006F6B0B">
          <w:rPr>
            <w:webHidden/>
          </w:rPr>
          <w:tab/>
        </w:r>
        <w:r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60D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2" w:history="1">
        <w:r w:rsidR="006F6B0B" w:rsidRPr="00A222C9">
          <w:rPr>
            <w:rStyle w:val="af1"/>
          </w:rPr>
          <w:t>1. Предмет регулирования Административного регламента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6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3" w:history="1">
        <w:r w:rsidR="006F6B0B" w:rsidRPr="00A222C9">
          <w:rPr>
            <w:rStyle w:val="af1"/>
          </w:rPr>
          <w:t>2. Лица, имеющие право на получение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6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4" w:history="1">
        <w:r w:rsidR="006F6B0B" w:rsidRPr="00A222C9">
          <w:rPr>
            <w:rStyle w:val="af1"/>
          </w:rPr>
          <w:t>3. Требования к порядку информирования о предоставлении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7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675" w:history="1">
        <w:r w:rsidR="006F6B0B" w:rsidRPr="00A222C9">
          <w:rPr>
            <w:rStyle w:val="af1"/>
            <w:rFonts w:eastAsiaTheme="majorEastAsia"/>
          </w:rPr>
          <w:t>II. Стандарт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_Toc21005675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10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6" w:history="1">
        <w:r w:rsidR="006F6B0B" w:rsidRPr="00A222C9">
          <w:rPr>
            <w:rStyle w:val="af1"/>
          </w:rPr>
          <w:t>4. Наименование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_Toc21005676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10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7" w:history="1">
        <w:r w:rsidR="006F6B0B" w:rsidRPr="00A222C9">
          <w:rPr>
            <w:rStyle w:val="af1"/>
          </w:rPr>
          <w:t>5. Наименование органа, предоставляющего Муниципальную  услугу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10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8" w:history="1">
        <w:r w:rsidR="007B406E">
          <w:rPr>
            <w:rStyle w:val="af1"/>
          </w:rPr>
          <w:t>6. Результат</w:t>
        </w:r>
        <w:r w:rsidR="006F6B0B" w:rsidRPr="00A222C9">
          <w:rPr>
            <w:rStyle w:val="af1"/>
          </w:rPr>
          <w:t xml:space="preserve">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_Toc21005678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11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9" w:history="1">
        <w:r w:rsidR="006F6B0B" w:rsidRPr="00A222C9">
          <w:rPr>
            <w:rStyle w:val="af1"/>
            <w:rFonts w:eastAsia="Times New Roman"/>
          </w:rPr>
          <w:t>7. Срок регистрации Заявления на предоставление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_Toc21005679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12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0" w:history="1">
        <w:r w:rsidR="006F6B0B" w:rsidRPr="00A222C9">
          <w:rPr>
            <w:rStyle w:val="af1"/>
            <w:rFonts w:eastAsia="Times New Roman"/>
            <w:kern w:val="32"/>
          </w:rPr>
          <w:t xml:space="preserve">8. Срок </w:t>
        </w:r>
        <w:r w:rsidR="006F6B0B" w:rsidRPr="00A222C9">
          <w:rPr>
            <w:rStyle w:val="af1"/>
            <w:rFonts w:eastAsia="PMingLiU"/>
          </w:rPr>
          <w:t xml:space="preserve">предоставления </w:t>
        </w:r>
        <w:r w:rsidR="006F6B0B" w:rsidRPr="00A222C9">
          <w:rPr>
            <w:rStyle w:val="af1"/>
            <w:rFonts w:eastAsia="Times New Roman"/>
            <w:kern w:val="32"/>
          </w:rPr>
          <w:t>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_Toc21005680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12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1" w:history="1">
        <w:r w:rsidR="006F6B0B" w:rsidRPr="00A222C9">
          <w:rPr>
            <w:rStyle w:val="af1"/>
          </w:rPr>
          <w:t>9. Правовые основания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_Toc21005681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12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2" w:history="1">
        <w:r w:rsidR="006F6B0B" w:rsidRPr="00A222C9">
          <w:rPr>
            <w:rStyle w:val="af1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12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3" w:history="1">
        <w:r w:rsidR="006F6B0B" w:rsidRPr="00A222C9">
          <w:rPr>
            <w:rStyle w:val="af1"/>
            <w:rFonts w:eastAsia="Times New Roman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14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4" w:history="1">
        <w:r w:rsidR="006F6B0B" w:rsidRPr="00A222C9">
          <w:rPr>
            <w:rStyle w:val="af1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15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5" w:history="1">
        <w:r w:rsidR="006F6B0B" w:rsidRPr="00A222C9">
          <w:rPr>
            <w:rStyle w:val="af1"/>
          </w:rPr>
          <w:t xml:space="preserve">13. Исчерпывающий перечень оснований для </w:t>
        </w:r>
        <w:r w:rsidR="006755C2">
          <w:rPr>
            <w:rStyle w:val="af1"/>
          </w:rPr>
          <w:t xml:space="preserve">приостановления или </w:t>
        </w:r>
        <w:r w:rsidR="006F6B0B" w:rsidRPr="00A222C9">
          <w:rPr>
            <w:rStyle w:val="af1"/>
          </w:rPr>
          <w:t>отказа в предоставлении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_Toc21005685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16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6" w:history="1">
        <w:r w:rsidR="006F6B0B" w:rsidRPr="00A222C9">
          <w:rPr>
            <w:rStyle w:val="af1"/>
            <w:rFonts w:eastAsia="Times New Roman"/>
          </w:rPr>
          <w:t>14. 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_Toc21005686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16</w:t>
        </w:r>
        <w:r w:rsidR="00482901">
          <w:rPr>
            <w:webHidden/>
          </w:rPr>
          <w:fldChar w:fldCharType="end"/>
        </w:r>
      </w:hyperlink>
    </w:p>
    <w:p w:rsidR="00EE5D2C" w:rsidRDefault="00EE5D2C">
      <w:pPr>
        <w:pStyle w:val="21"/>
      </w:pPr>
      <w: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 w:rsidR="00B50744">
        <w:t xml:space="preserve">                                                                                                                                               16</w:t>
      </w:r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7" w:history="1">
        <w:r w:rsidR="006F6B0B" w:rsidRPr="00A222C9">
          <w:rPr>
            <w:rStyle w:val="af1"/>
          </w:rPr>
          <w:t>16. Способы предоставления Заявителем документов, необходимых для получения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16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8" w:history="1">
        <w:r w:rsidR="006F6B0B" w:rsidRPr="00A222C9">
          <w:rPr>
            <w:rStyle w:val="af1"/>
            <w:rFonts w:eastAsia="Times New Roman"/>
          </w:rPr>
          <w:t>17. Способы получения Заявителем результатов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_Toc21005688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18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9" w:history="1">
        <w:r w:rsidR="006F6B0B" w:rsidRPr="00A222C9">
          <w:rPr>
            <w:rStyle w:val="af1"/>
          </w:rPr>
          <w:t>18. Максимальный срок ожидания в очереди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_Toc21005689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19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0" w:history="1">
        <w:r w:rsidR="006F6B0B" w:rsidRPr="00A222C9">
          <w:rPr>
            <w:rStyle w:val="af1"/>
          </w:rPr>
          <w:t>19. Требования к помещениям, в которых предоставляются Муниципальной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_Toc21005690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19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1" w:history="1">
        <w:r w:rsidR="006F6B0B" w:rsidRPr="00A222C9">
          <w:rPr>
            <w:rStyle w:val="af1"/>
          </w:rPr>
          <w:t>20. Показатели доступности и качества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_Toc21005691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20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2" w:history="1">
        <w:r w:rsidR="006F6B0B" w:rsidRPr="00A222C9">
          <w:rPr>
            <w:rStyle w:val="af1"/>
          </w:rPr>
          <w:t>21. Требования к организации предоставления Муниципальной услуги в электронной форме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21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3" w:history="1">
        <w:r w:rsidR="006F6B0B" w:rsidRPr="00A222C9">
          <w:rPr>
            <w:rStyle w:val="af1"/>
          </w:rPr>
          <w:t>22. Требования к организации предоставления Муниципальной услуги в МФЦ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23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694" w:history="1">
        <w:r w:rsidR="006F6B0B" w:rsidRPr="00A222C9">
          <w:rPr>
            <w:rStyle w:val="af1"/>
            <w:rFonts w:eastAsiaTheme="majorEastAsia"/>
            <w:lang w:val="en-US"/>
          </w:rPr>
          <w:t>III</w:t>
        </w:r>
        <w:r w:rsidR="006F6B0B" w:rsidRPr="00A222C9">
          <w:rPr>
            <w:rStyle w:val="af1"/>
            <w:rFonts w:eastAsiaTheme="majorEastAsia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26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5" w:history="1">
        <w:r w:rsidR="006F6B0B" w:rsidRPr="00A222C9">
          <w:rPr>
            <w:rStyle w:val="af1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_Toc21005695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26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696" w:history="1">
        <w:r w:rsidR="006F6B0B" w:rsidRPr="00A222C9">
          <w:rPr>
            <w:rStyle w:val="af1"/>
            <w:rFonts w:eastAsiaTheme="majorEastAsia"/>
            <w:lang w:val="en-US"/>
          </w:rPr>
          <w:t>IV</w:t>
        </w:r>
        <w:r w:rsidR="006F6B0B" w:rsidRPr="00A222C9">
          <w:rPr>
            <w:rStyle w:val="af1"/>
            <w:rFonts w:eastAsiaTheme="majorEastAsia"/>
          </w:rPr>
          <w:t>. Порядок и формы контроля за исполнением Административного регламента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_Toc21005696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27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7" w:history="1">
        <w:r w:rsidR="006F6B0B" w:rsidRPr="00A222C9">
          <w:rPr>
            <w:rStyle w:val="af1"/>
          </w:rPr>
          <w:t xml:space="preserve">24. Порядок осуществления текущего контроля  за соблюдением и исполнением ответственными должностными лицами, </w:t>
        </w:r>
        <w:r w:rsidR="00EB3D7F">
          <w:rPr>
            <w:rStyle w:val="af1"/>
          </w:rPr>
          <w:t>муниципальными</w:t>
        </w:r>
        <w:r w:rsidR="006F6B0B" w:rsidRPr="00A222C9">
          <w:rPr>
            <w:rStyle w:val="af1"/>
          </w:rPr>
          <w:t xml:space="preserve">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27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8" w:history="1">
        <w:r w:rsidR="006F6B0B" w:rsidRPr="00A222C9">
          <w:rPr>
            <w:rStyle w:val="af1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_Toc21005698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27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9" w:history="1">
        <w:r w:rsidR="006F6B0B" w:rsidRPr="00A222C9">
          <w:rPr>
            <w:rStyle w:val="af1"/>
          </w:rPr>
          <w:t xml:space="preserve">26. Ответственность должностных лиц, </w:t>
        </w:r>
        <w:r w:rsidR="008F008B">
          <w:rPr>
            <w:rStyle w:val="af1"/>
          </w:rPr>
          <w:t>муниципальных</w:t>
        </w:r>
        <w:r w:rsidR="006F6B0B" w:rsidRPr="00A222C9">
          <w:rPr>
            <w:rStyle w:val="af1"/>
          </w:rPr>
          <w:t xml:space="preserve"> служащих, работников </w:t>
        </w:r>
        <w:r w:rsidR="00EE6384">
          <w:rPr>
            <w:rStyle w:val="af1"/>
          </w:rPr>
          <w:t>Администрации</w:t>
        </w:r>
        <w:r w:rsidR="006F6B0B" w:rsidRPr="00A222C9">
          <w:rPr>
            <w:rStyle w:val="af1"/>
          </w:rPr>
          <w:t xml:space="preserve"> за решения и действия (бездействие), принимаемые (осуществляемые) в ходе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_Toc21005699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28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00" w:history="1">
        <w:r w:rsidR="006F6B0B" w:rsidRPr="00A222C9">
          <w:rPr>
            <w:rStyle w:val="af1"/>
          </w:rPr>
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_Toc21005700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28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01" w:history="1">
        <w:r w:rsidR="006F6B0B" w:rsidRPr="00A222C9">
          <w:rPr>
            <w:rStyle w:val="af1"/>
            <w:rFonts w:eastAsiaTheme="majorEastAsia"/>
            <w:lang w:val="en-US"/>
          </w:rPr>
          <w:t>V</w:t>
        </w:r>
        <w:r w:rsidR="006F6B0B" w:rsidRPr="00A222C9">
          <w:rPr>
            <w:rStyle w:val="af1"/>
            <w:rFonts w:eastAsiaTheme="majorEastAsia"/>
          </w:rPr>
          <w:t xml:space="preserve">. Досудебный (внесудебный) порядок обжалования решений и действий (бездействия) Администрации, предоставляющего Муниципальную услугу, МФЦ, а также их должностных лиц, </w:t>
        </w:r>
        <w:r w:rsidR="004442A6">
          <w:rPr>
            <w:rStyle w:val="af1"/>
            <w:rFonts w:eastAsiaTheme="majorEastAsia"/>
          </w:rPr>
          <w:t>муниципальных</w:t>
        </w:r>
        <w:r w:rsidR="006F6B0B" w:rsidRPr="00A222C9">
          <w:rPr>
            <w:rStyle w:val="af1"/>
            <w:rFonts w:eastAsiaTheme="majorEastAsia"/>
          </w:rPr>
          <w:t xml:space="preserve"> служащих, работников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_Toc21005701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29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02" w:history="1">
        <w:r w:rsidR="006F6B0B" w:rsidRPr="00A222C9">
          <w:rPr>
            <w:rStyle w:val="af1"/>
            <w:lang w:eastAsia="ar-SA"/>
          </w:rPr>
          <w:t>28. Досудебный (внесудебный) порядок обжалования решений и действий (бездействия) Администрации, МФЦ, а также их должностных лиц, муниципальных служащих, работников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29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04" w:history="1">
        <w:r w:rsidR="006F6B0B" w:rsidRPr="00A222C9">
          <w:rPr>
            <w:rStyle w:val="af1"/>
            <w:rFonts w:eastAsiaTheme="majorEastAsia"/>
          </w:rPr>
          <w:t>Приложение №1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35</w:t>
        </w:r>
        <w:r w:rsidR="00482901">
          <w:rPr>
            <w:webHidden/>
          </w:rPr>
          <w:fldChar w:fldCharType="end"/>
        </w:r>
      </w:hyperlink>
    </w:p>
    <w:p w:rsidR="006F6B0B" w:rsidRDefault="00D13FA9" w:rsidP="00DB486E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05" w:history="1">
        <w:r w:rsidR="006F6B0B" w:rsidRPr="00A222C9">
          <w:rPr>
            <w:rStyle w:val="af1"/>
          </w:rPr>
          <w:t>Термины и определения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_Toc21005705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35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07" w:history="1">
        <w:r w:rsidR="006F6B0B" w:rsidRPr="00A222C9">
          <w:rPr>
            <w:rStyle w:val="af1"/>
            <w:rFonts w:eastAsiaTheme="majorEastAsia"/>
          </w:rPr>
          <w:t>Приложение №2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37</w:t>
        </w:r>
        <w:r w:rsidR="00482901">
          <w:rPr>
            <w:webHidden/>
          </w:rPr>
          <w:fldChar w:fldCharType="end"/>
        </w:r>
      </w:hyperlink>
    </w:p>
    <w:p w:rsidR="006F6B0B" w:rsidRDefault="00D13FA9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08" w:history="1">
        <w:r w:rsidR="006F6B0B" w:rsidRPr="00A222C9">
          <w:rPr>
            <w:rStyle w:val="af1"/>
          </w:rPr>
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услуги.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_Toc21005708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37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11" w:history="1">
        <w:r w:rsidR="006F6B0B" w:rsidRPr="00A222C9">
          <w:rPr>
            <w:rStyle w:val="af1"/>
            <w:rFonts w:eastAsiaTheme="majorEastAsia"/>
          </w:rPr>
          <w:t>Приложение №3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_Toc21005711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40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12" w:history="1">
        <w:r w:rsidR="006F6B0B" w:rsidRPr="00A222C9">
          <w:rPr>
            <w:rStyle w:val="af1"/>
            <w:rFonts w:eastAsia="PMingLiU"/>
          </w:rPr>
          <w:t>Форма Свидетельства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40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13" w:history="1">
        <w:r w:rsidR="00B1679F" w:rsidRPr="00B1679F">
          <w:rPr>
            <w:rStyle w:val="af1"/>
            <w:b/>
          </w:rPr>
          <w:t>Приложение № 4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40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14" w:history="1">
        <w:r w:rsidR="006F6B0B" w:rsidRPr="00A222C9">
          <w:rPr>
            <w:rStyle w:val="af1"/>
            <w:rFonts w:eastAsia="PMingLiU"/>
          </w:rPr>
          <w:t>Форма решения об отказе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41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17" w:history="1">
        <w:r w:rsidR="006F6B0B" w:rsidRPr="00A222C9">
          <w:rPr>
            <w:rStyle w:val="af1"/>
            <w:rFonts w:eastAsiaTheme="majorEastAsia"/>
          </w:rPr>
          <w:t>Приложение № 5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43</w:t>
        </w:r>
        <w:r w:rsidR="00482901">
          <w:rPr>
            <w:webHidden/>
          </w:rPr>
          <w:fldChar w:fldCharType="end"/>
        </w:r>
      </w:hyperlink>
    </w:p>
    <w:p w:rsidR="006F6B0B" w:rsidRDefault="00D13FA9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18" w:history="1">
        <w:r w:rsidR="006F6B0B" w:rsidRPr="00A222C9">
          <w:rPr>
            <w:rStyle w:val="af1"/>
          </w:rPr>
          <w:t>Список нормативных актов, в соответствии с которыми осуществляется предоставление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_Toc21005718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43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20" w:history="1">
        <w:r w:rsidR="006F6B0B" w:rsidRPr="00A222C9">
          <w:rPr>
            <w:rStyle w:val="af1"/>
            <w:rFonts w:eastAsiaTheme="majorEastAsia"/>
          </w:rPr>
          <w:t>Приложение № 6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_Toc21005720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45</w:t>
        </w:r>
        <w:r w:rsidR="00482901">
          <w:rPr>
            <w:webHidden/>
          </w:rPr>
          <w:fldChar w:fldCharType="end"/>
        </w:r>
      </w:hyperlink>
    </w:p>
    <w:p w:rsidR="006F6B0B" w:rsidRDefault="00D13FA9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21" w:history="1">
        <w:r w:rsidR="006F6B0B" w:rsidRPr="00A222C9">
          <w:rPr>
            <w:rStyle w:val="af1"/>
          </w:rPr>
          <w:t>Форма заявления о выдаче свидетельства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_Toc21005721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45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23" w:history="1">
        <w:r w:rsidR="006F6B0B" w:rsidRPr="00A222C9">
          <w:rPr>
            <w:rStyle w:val="af1"/>
            <w:rFonts w:eastAsiaTheme="majorEastAsia"/>
          </w:rPr>
          <w:t>Приложение № 7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47</w:t>
        </w:r>
        <w:r w:rsidR="00482901">
          <w:rPr>
            <w:webHidden/>
          </w:rPr>
          <w:fldChar w:fldCharType="end"/>
        </w:r>
      </w:hyperlink>
    </w:p>
    <w:p w:rsidR="006F6B0B" w:rsidRDefault="00D13FA9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24" w:history="1">
        <w:r w:rsidR="006F6B0B" w:rsidRPr="00A222C9">
          <w:rPr>
            <w:rStyle w:val="af1"/>
          </w:rPr>
          <w:t>Описание документов, необходимых для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47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26" w:history="1">
        <w:r w:rsidR="006F6B0B" w:rsidRPr="00A222C9">
          <w:rPr>
            <w:rStyle w:val="af1"/>
            <w:rFonts w:eastAsiaTheme="majorEastAsia"/>
          </w:rPr>
          <w:t>Приложение № 8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_Toc21005726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56</w:t>
        </w:r>
        <w:r w:rsidR="00482901">
          <w:rPr>
            <w:webHidden/>
          </w:rPr>
          <w:fldChar w:fldCharType="end"/>
        </w:r>
      </w:hyperlink>
    </w:p>
    <w:p w:rsidR="006F6B0B" w:rsidRDefault="00D13FA9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27" w:history="1">
        <w:r w:rsidR="006F6B0B" w:rsidRPr="00A222C9">
          <w:rPr>
            <w:rStyle w:val="af1"/>
            <w:rFonts w:eastAsia="Times New Roman"/>
          </w:rPr>
          <w:t>Форма уведомления об отказе в приеме документов, необходимых для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56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29" w:history="1">
        <w:r w:rsidR="006F6B0B" w:rsidRPr="00A222C9">
          <w:rPr>
            <w:rStyle w:val="af1"/>
            <w:rFonts w:eastAsiaTheme="majorEastAsia"/>
          </w:rPr>
          <w:t>Приложение № 9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_Toc21005729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58</w:t>
        </w:r>
        <w:r w:rsidR="00482901">
          <w:rPr>
            <w:webHidden/>
          </w:rPr>
          <w:fldChar w:fldCharType="end"/>
        </w:r>
      </w:hyperlink>
    </w:p>
    <w:p w:rsidR="006F6B0B" w:rsidRDefault="00D13FA9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30" w:history="1">
        <w:r w:rsidR="006F6B0B" w:rsidRPr="00A222C9">
          <w:rPr>
            <w:rStyle w:val="af1"/>
          </w:rPr>
          <w:t>Перечень и содержание административных действий, составляющих административные процедуры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_Toc21005730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58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32" w:history="1">
        <w:r w:rsidR="006F6B0B" w:rsidRPr="00A222C9">
          <w:rPr>
            <w:rStyle w:val="af1"/>
            <w:rFonts w:eastAsiaTheme="majorEastAsia"/>
          </w:rPr>
          <w:t>Приложение № 10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_Toc21005732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67</w:t>
        </w:r>
        <w:r w:rsidR="00482901">
          <w:rPr>
            <w:webHidden/>
          </w:rPr>
          <w:fldChar w:fldCharType="end"/>
        </w:r>
      </w:hyperlink>
    </w:p>
    <w:p w:rsidR="006F6B0B" w:rsidRDefault="00D13FA9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33" w:history="1">
        <w:r w:rsidR="006F6B0B" w:rsidRPr="00A222C9">
          <w:rPr>
            <w:rStyle w:val="af1"/>
          </w:rPr>
          <w:t>Блок-схема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_Toc21005733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67</w:t>
        </w:r>
        <w:r w:rsidR="00482901">
          <w:rPr>
            <w:webHidden/>
          </w:rPr>
          <w:fldChar w:fldCharType="end"/>
        </w:r>
      </w:hyperlink>
    </w:p>
    <w:p w:rsidR="0014631B" w:rsidRDefault="00482901" w:rsidP="0014631B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fldChar w:fldCharType="end"/>
      </w:r>
      <w:r>
        <w:fldChar w:fldCharType="begin"/>
      </w:r>
      <w:r w:rsidR="001D693A">
        <w:instrText xml:space="preserve"> TOC \o "1-3" \h \z \u </w:instrText>
      </w:r>
      <w:r>
        <w:fldChar w:fldCharType="separate"/>
      </w:r>
    </w:p>
    <w:p w:rsidR="00CB5FA8" w:rsidRDefault="00CB5FA8" w:rsidP="00CB5FA8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584626" w:rsidRDefault="00482901" w:rsidP="001D693A">
      <w:pPr>
        <w:pStyle w:val="Default"/>
        <w:rPr>
          <w:b/>
        </w:rPr>
      </w:pPr>
      <w:r>
        <w:rPr>
          <w:b/>
          <w:iCs/>
          <w:noProof/>
          <w:color w:val="auto"/>
          <w:sz w:val="26"/>
          <w:szCs w:val="26"/>
          <w:lang w:eastAsia="en-US"/>
        </w:rPr>
        <w:fldChar w:fldCharType="end"/>
      </w:r>
      <w:r w:rsidR="00584626">
        <w:rPr>
          <w:b/>
        </w:rPr>
        <w:br w:type="page"/>
      </w:r>
    </w:p>
    <w:p w:rsidR="00FD1884" w:rsidRPr="007F6787" w:rsidRDefault="004E7EE4" w:rsidP="003E0ABB">
      <w:pPr>
        <w:pStyle w:val="1"/>
        <w:spacing w:before="0" w:after="0"/>
      </w:pPr>
      <w:bookmarkStart w:id="2" w:name="_Toc20737240"/>
      <w:bookmarkStart w:id="3" w:name="_Toc21005671"/>
      <w:bookmarkEnd w:id="1"/>
      <w:r w:rsidRPr="007F6787">
        <w:lastRenderedPageBreak/>
        <w:t>I. Общие положения</w:t>
      </w:r>
      <w:bookmarkEnd w:id="2"/>
      <w:bookmarkEnd w:id="3"/>
    </w:p>
    <w:p w:rsidR="00FD1884" w:rsidRPr="007F6787" w:rsidRDefault="004E7EE4" w:rsidP="003E0ABB">
      <w:pPr>
        <w:pStyle w:val="2"/>
        <w:spacing w:before="0"/>
      </w:pPr>
      <w:bookmarkStart w:id="4" w:name="пункт1"/>
      <w:bookmarkStart w:id="5" w:name="_Toc20737241"/>
      <w:bookmarkStart w:id="6" w:name="_Toc21005672"/>
      <w:r w:rsidRPr="007F6787">
        <w:t xml:space="preserve">1. </w:t>
      </w:r>
      <w:r w:rsidR="00322C25" w:rsidRPr="007F6787">
        <w:t xml:space="preserve">Предмет регулирования </w:t>
      </w:r>
      <w:r w:rsidR="00754FCE" w:rsidRPr="007F6787">
        <w:t>Административного р</w:t>
      </w:r>
      <w:r w:rsidR="0068390B" w:rsidRPr="007F6787">
        <w:t>егламента</w:t>
      </w:r>
      <w:bookmarkEnd w:id="4"/>
      <w:bookmarkEnd w:id="5"/>
      <w:bookmarkEnd w:id="6"/>
    </w:p>
    <w:p w:rsidR="007F6787" w:rsidRPr="00410F78" w:rsidRDefault="007F6787" w:rsidP="007F6787">
      <w:pPr>
        <w:rPr>
          <w:rFonts w:cs="Times New Roman"/>
          <w:sz w:val="8"/>
          <w:szCs w:val="8"/>
        </w:rPr>
      </w:pPr>
    </w:p>
    <w:p w:rsidR="00D903AD" w:rsidRDefault="00D903AD" w:rsidP="00D903AD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7F6787">
        <w:rPr>
          <w:rFonts w:cs="Times New Roman"/>
          <w:szCs w:val="24"/>
        </w:rPr>
        <w:t xml:space="preserve">1.1. </w:t>
      </w:r>
      <w:r w:rsidRPr="00A91E4E">
        <w:rPr>
          <w:rFonts w:cs="Times New Roman"/>
          <w:szCs w:val="24"/>
        </w:rPr>
        <w:t xml:space="preserve">Административный регламент </w:t>
      </w:r>
      <w:r>
        <w:rPr>
          <w:rFonts w:cs="Times New Roman"/>
          <w:szCs w:val="24"/>
        </w:rPr>
        <w:t>регулирует отношения, возникающие</w:t>
      </w:r>
      <w:r w:rsidR="00F2184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 связи с </w:t>
      </w:r>
      <w:r w:rsidRPr="00A91E4E">
        <w:rPr>
          <w:rFonts w:cs="Times New Roman"/>
          <w:szCs w:val="24"/>
        </w:rPr>
        <w:t>предоставлени</w:t>
      </w:r>
      <w:r>
        <w:rPr>
          <w:rFonts w:cs="Times New Roman"/>
          <w:szCs w:val="24"/>
        </w:rPr>
        <w:t>ем</w:t>
      </w:r>
      <w:r w:rsidRPr="00A91E4E">
        <w:rPr>
          <w:rFonts w:cs="Times New Roman"/>
          <w:szCs w:val="24"/>
        </w:rPr>
        <w:t xml:space="preserve"> муниципальной услуги </w:t>
      </w:r>
      <w:r w:rsidRPr="004E7EE4">
        <w:rPr>
          <w:rFonts w:cs="Times New Roman"/>
          <w:szCs w:val="24"/>
        </w:rPr>
        <w:t>«</w:t>
      </w:r>
      <w:r w:rsidR="00AB6741">
        <w:rPr>
          <w:rFonts w:eastAsia="PMingLiU" w:cs="Times New Roman"/>
          <w:bCs/>
          <w:szCs w:val="24"/>
        </w:rPr>
        <w:t>В</w:t>
      </w:r>
      <w:r w:rsidR="00AB6741" w:rsidRPr="0093696D">
        <w:rPr>
          <w:rFonts w:eastAsia="PMingLiU" w:cs="Times New Roman"/>
          <w:bCs/>
          <w:szCs w:val="24"/>
        </w:rPr>
        <w:t>ыдач</w:t>
      </w:r>
      <w:r w:rsidR="00AB6741">
        <w:rPr>
          <w:rFonts w:eastAsia="PMingLiU" w:cs="Times New Roman"/>
          <w:bCs/>
          <w:szCs w:val="24"/>
        </w:rPr>
        <w:t xml:space="preserve">а </w:t>
      </w:r>
      <w:r w:rsidR="00AB6741" w:rsidRPr="0093696D">
        <w:rPr>
          <w:rFonts w:eastAsia="PMingLiU" w:cs="Times New Roman"/>
          <w:bCs/>
          <w:szCs w:val="24"/>
        </w:rPr>
        <w:t>свидетельств</w:t>
      </w:r>
      <w:r w:rsidR="00AB6741">
        <w:rPr>
          <w:rFonts w:eastAsia="PMingLiU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 xml:space="preserve">о </w:t>
      </w:r>
      <w:r w:rsidR="00AB6741" w:rsidRPr="0093696D">
        <w:rPr>
          <w:rFonts w:eastAsia="Times New Roman" w:cs="Times New Roman"/>
          <w:bCs/>
          <w:szCs w:val="24"/>
        </w:rPr>
        <w:t>прав</w:t>
      </w:r>
      <w:r w:rsidR="00AB6741">
        <w:rPr>
          <w:rFonts w:eastAsia="Times New Roman" w:cs="Times New Roman"/>
          <w:bCs/>
          <w:szCs w:val="24"/>
        </w:rPr>
        <w:t xml:space="preserve">е на </w:t>
      </w:r>
      <w:r w:rsidR="00AB6741" w:rsidRPr="0093696D">
        <w:rPr>
          <w:rFonts w:eastAsia="Times New Roman" w:cs="Times New Roman"/>
          <w:bCs/>
          <w:szCs w:val="24"/>
        </w:rPr>
        <w:t>получени</w:t>
      </w:r>
      <w:r w:rsidR="00AB6741">
        <w:rPr>
          <w:rFonts w:eastAsia="Times New Roman" w:cs="Times New Roman"/>
          <w:bCs/>
          <w:szCs w:val="24"/>
        </w:rPr>
        <w:t>е</w:t>
      </w:r>
      <w:r w:rsidR="00AB6741" w:rsidRPr="0093696D">
        <w:rPr>
          <w:rFonts w:eastAsia="Times New Roman" w:cs="Times New Roman"/>
          <w:bCs/>
          <w:szCs w:val="24"/>
        </w:rPr>
        <w:t xml:space="preserve"> социальной выплаты на приобретение </w:t>
      </w:r>
      <w:r w:rsidR="00AB6741">
        <w:rPr>
          <w:rFonts w:eastAsia="Times New Roman" w:cs="Times New Roman"/>
          <w:bCs/>
          <w:szCs w:val="24"/>
        </w:rPr>
        <w:t xml:space="preserve"> </w:t>
      </w:r>
      <w:r w:rsidR="00AB6741" w:rsidRPr="0093696D">
        <w:rPr>
          <w:rFonts w:eastAsia="Times New Roman" w:cs="Times New Roman"/>
          <w:bCs/>
          <w:szCs w:val="24"/>
        </w:rPr>
        <w:t>жилого помещения</w:t>
      </w:r>
      <w:r w:rsidR="00AB6741">
        <w:rPr>
          <w:rFonts w:eastAsia="Times New Roman" w:cs="Times New Roman"/>
          <w:bCs/>
          <w:szCs w:val="24"/>
        </w:rPr>
        <w:t xml:space="preserve"> или создание  объекта индивидуального</w:t>
      </w:r>
      <w:r w:rsidR="00AB6741" w:rsidRPr="0093696D">
        <w:rPr>
          <w:rFonts w:eastAsia="Times New Roman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>жилищного строительства</w:t>
      </w:r>
      <w:r w:rsidRPr="004E7EE4">
        <w:rPr>
          <w:rFonts w:cs="Times New Roman"/>
          <w:szCs w:val="24"/>
        </w:rPr>
        <w:t xml:space="preserve"> молодым семьям </w:t>
      </w:r>
      <w:r>
        <w:rPr>
          <w:rFonts w:cs="Times New Roman"/>
          <w:szCs w:val="24"/>
        </w:rPr>
        <w:t>–</w:t>
      </w:r>
      <w:r w:rsidRPr="004E7EE4">
        <w:rPr>
          <w:rFonts w:cs="Times New Roman"/>
          <w:szCs w:val="24"/>
        </w:rPr>
        <w:t xml:space="preserve"> участницам </w:t>
      </w:r>
      <w:r w:rsidR="00294EE5" w:rsidRPr="000D523A">
        <w:rPr>
          <w:szCs w:val="24"/>
        </w:rPr>
        <w:t>мероприяти</w:t>
      </w:r>
      <w:r w:rsidR="00294EE5">
        <w:rPr>
          <w:szCs w:val="24"/>
        </w:rPr>
        <w:t>я</w:t>
      </w:r>
      <w:r w:rsidR="00294EE5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9A5C98">
        <w:rPr>
          <w:szCs w:val="24"/>
        </w:rPr>
        <w:t>ении  жильем  и оплате  жилищно</w:t>
      </w:r>
      <w:r w:rsidR="00294EE5" w:rsidRPr="000D523A">
        <w:rPr>
          <w:szCs w:val="24"/>
        </w:rPr>
        <w:t xml:space="preserve">-коммунальных услуг» </w:t>
      </w:r>
      <w:r w:rsidRPr="004E7EE4">
        <w:rPr>
          <w:rFonts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 (далее – Муниципальная услуга)</w:t>
      </w:r>
      <w:r>
        <w:rPr>
          <w:rFonts w:cs="Times New Roman"/>
          <w:szCs w:val="24"/>
        </w:rPr>
        <w:t xml:space="preserve"> Администрацией городского округа Электросталь Московской области</w:t>
      </w:r>
      <w:r w:rsidR="00FD5FCD">
        <w:rPr>
          <w:rFonts w:cs="Times New Roman"/>
          <w:szCs w:val="24"/>
        </w:rPr>
        <w:t xml:space="preserve"> (далее - Администрация)</w:t>
      </w:r>
      <w:r>
        <w:rPr>
          <w:rFonts w:cs="Times New Roman"/>
          <w:szCs w:val="24"/>
        </w:rPr>
        <w:t>.</w:t>
      </w:r>
    </w:p>
    <w:p w:rsidR="004E7EE4" w:rsidRPr="00F34216" w:rsidRDefault="00D903AD" w:rsidP="007F6787">
      <w:pPr>
        <w:ind w:firstLine="709"/>
        <w:rPr>
          <w:rFonts w:cs="Times New Roman"/>
          <w:szCs w:val="24"/>
        </w:rPr>
      </w:pPr>
      <w:r w:rsidRPr="00F34216">
        <w:rPr>
          <w:rFonts w:cs="Times New Roman"/>
          <w:szCs w:val="24"/>
        </w:rPr>
        <w:t>1.2.</w:t>
      </w:r>
      <w:r w:rsidR="005C4CBD">
        <w:rPr>
          <w:rFonts w:cs="Times New Roman"/>
          <w:szCs w:val="24"/>
        </w:rPr>
        <w:t xml:space="preserve"> </w:t>
      </w:r>
      <w:r w:rsidR="00754FCE" w:rsidRPr="00F34216">
        <w:rPr>
          <w:rFonts w:cs="Times New Roman"/>
          <w:szCs w:val="24"/>
        </w:rPr>
        <w:t>Административный р</w:t>
      </w:r>
      <w:r w:rsidR="0068390B" w:rsidRPr="00F34216">
        <w:rPr>
          <w:rFonts w:cs="Times New Roman"/>
          <w:szCs w:val="24"/>
        </w:rPr>
        <w:t>егламент</w:t>
      </w:r>
      <w:r w:rsidR="00475722" w:rsidRPr="00F34216">
        <w:rPr>
          <w:rFonts w:cs="Times New Roman"/>
          <w:szCs w:val="24"/>
        </w:rPr>
        <w:t xml:space="preserve"> устанавливает стандарт </w:t>
      </w:r>
      <w:r w:rsidR="00946ED5" w:rsidRPr="00F34216">
        <w:rPr>
          <w:rFonts w:cs="Times New Roman"/>
          <w:szCs w:val="24"/>
        </w:rPr>
        <w:t>предоставления муниципальной услуги</w:t>
      </w:r>
      <w:r w:rsidR="00475722" w:rsidRPr="00F34216">
        <w:rPr>
          <w:rFonts w:cs="Times New Roman"/>
          <w:szCs w:val="24"/>
        </w:rPr>
        <w:t xml:space="preserve">, </w:t>
      </w:r>
      <w:r w:rsidR="00540C71" w:rsidRPr="00F34216">
        <w:rPr>
          <w:rFonts w:cs="Times New Roman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754FCE" w:rsidRPr="00F34216">
        <w:rPr>
          <w:rFonts w:cs="Times New Roman"/>
          <w:szCs w:val="24"/>
        </w:rPr>
        <w:t>Муниципальной у</w:t>
      </w:r>
      <w:r w:rsidR="00540C71" w:rsidRPr="00F34216">
        <w:rPr>
          <w:rFonts w:cs="Times New Roman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754FCE" w:rsidRPr="00F34216">
        <w:rPr>
          <w:rFonts w:cs="Times New Roman"/>
          <w:szCs w:val="24"/>
        </w:rPr>
        <w:t xml:space="preserve"> предоставления государственных и муниципальных услуг Московской области</w:t>
      </w:r>
      <w:r w:rsidR="00540C71" w:rsidRPr="00F34216">
        <w:rPr>
          <w:rFonts w:cs="Times New Roman"/>
          <w:szCs w:val="24"/>
        </w:rPr>
        <w:t xml:space="preserve"> (далее – МФЦ), формы контроля за</w:t>
      </w:r>
      <w:r w:rsidR="00540C71" w:rsidRPr="00F34216">
        <w:rPr>
          <w:rFonts w:cs="Times New Roman"/>
          <w:b/>
          <w:szCs w:val="24"/>
        </w:rPr>
        <w:t xml:space="preserve"> </w:t>
      </w:r>
      <w:r w:rsidR="00540C71" w:rsidRPr="00650279">
        <w:rPr>
          <w:rFonts w:cs="Times New Roman"/>
          <w:szCs w:val="24"/>
        </w:rPr>
        <w:t>исполнением Административного регламента,</w:t>
      </w:r>
      <w:r w:rsidR="00540C71" w:rsidRPr="00F34216">
        <w:rPr>
          <w:rFonts w:cs="Times New Roman"/>
          <w:b/>
          <w:szCs w:val="24"/>
        </w:rPr>
        <w:t xml:space="preserve"> </w:t>
      </w:r>
      <w:r w:rsidR="00540C71" w:rsidRPr="00F34216">
        <w:rPr>
          <w:rFonts w:cs="Times New Roman"/>
          <w:szCs w:val="24"/>
        </w:rPr>
        <w:t xml:space="preserve">досудебный (внесудебный) порядок обжалования решений и действий (бездействия) </w:t>
      </w:r>
      <w:r w:rsidR="00C309D9" w:rsidRPr="00F34216">
        <w:rPr>
          <w:rFonts w:cs="Times New Roman"/>
          <w:szCs w:val="24"/>
        </w:rPr>
        <w:t>Администрации</w:t>
      </w:r>
      <w:r w:rsidR="00540C71" w:rsidRPr="00F34216">
        <w:rPr>
          <w:rFonts w:cs="Times New Roman"/>
          <w:szCs w:val="24"/>
        </w:rPr>
        <w:t>, должностных лиц Администрации.</w:t>
      </w:r>
    </w:p>
    <w:p w:rsidR="0005541B" w:rsidRPr="00076A83" w:rsidRDefault="0005541B" w:rsidP="0005541B">
      <w:pPr>
        <w:pStyle w:val="110"/>
        <w:numPr>
          <w:ilvl w:val="1"/>
          <w:numId w:val="0"/>
        </w:numPr>
        <w:spacing w:line="23" w:lineRule="atLeast"/>
        <w:ind w:firstLine="851"/>
        <w:rPr>
          <w:sz w:val="24"/>
          <w:szCs w:val="24"/>
        </w:rPr>
      </w:pPr>
      <w:bookmarkStart w:id="7" w:name="пункт2"/>
      <w:r>
        <w:rPr>
          <w:sz w:val="24"/>
          <w:szCs w:val="24"/>
        </w:rPr>
        <w:t xml:space="preserve">1.3. </w:t>
      </w:r>
      <w:r w:rsidRPr="00076A83">
        <w:rPr>
          <w:sz w:val="24"/>
          <w:szCs w:val="24"/>
        </w:rPr>
        <w:t>Термины и определения, используемые в</w:t>
      </w:r>
      <w:r w:rsidR="00F21841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Административном регламенте:</w:t>
      </w:r>
    </w:p>
    <w:p w:rsidR="0005541B" w:rsidRPr="00076A83" w:rsidRDefault="0005541B" w:rsidP="0005541B">
      <w:pPr>
        <w:pStyle w:val="110"/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>
        <w:rPr>
          <w:sz w:val="24"/>
          <w:szCs w:val="24"/>
        </w:rPr>
        <w:t>Администрацией</w:t>
      </w:r>
      <w:r w:rsidRPr="00076A83">
        <w:rPr>
          <w:sz w:val="24"/>
          <w:szCs w:val="24"/>
        </w:rPr>
        <w:t xml:space="preserve"> для предоставления </w:t>
      </w:r>
      <w:proofErr w:type="gramStart"/>
      <w:r>
        <w:rPr>
          <w:sz w:val="24"/>
          <w:szCs w:val="24"/>
        </w:rPr>
        <w:t xml:space="preserve">Муниципальной </w:t>
      </w:r>
      <w:r w:rsidRPr="00076A83">
        <w:rPr>
          <w:sz w:val="24"/>
          <w:szCs w:val="24"/>
        </w:rPr>
        <w:t xml:space="preserve"> услуги</w:t>
      </w:r>
      <w:proofErr w:type="gramEnd"/>
      <w:r w:rsidRPr="00076A83">
        <w:rPr>
          <w:sz w:val="24"/>
          <w:szCs w:val="24"/>
        </w:rPr>
        <w:t xml:space="preserve">; </w:t>
      </w:r>
    </w:p>
    <w:p w:rsidR="0005541B" w:rsidRPr="00076A83" w:rsidRDefault="0005541B" w:rsidP="0005541B">
      <w:pPr>
        <w:pStyle w:val="110"/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</w:t>
      </w:r>
      <w:r w:rsidR="00C32C54">
        <w:rPr>
          <w:sz w:val="24"/>
          <w:szCs w:val="24"/>
        </w:rPr>
        <w:t>г (функций) Московской области»</w:t>
      </w:r>
      <w:r w:rsidRPr="00076A83">
        <w:rPr>
          <w:sz w:val="24"/>
          <w:szCs w:val="24"/>
        </w:rPr>
        <w:t>;</w:t>
      </w:r>
    </w:p>
    <w:p w:rsidR="0005541B" w:rsidRPr="00076A83" w:rsidRDefault="00F34216" w:rsidP="0005541B">
      <w:pPr>
        <w:pStyle w:val="110"/>
        <w:spacing w:line="23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5541B" w:rsidRPr="00076A83">
        <w:rPr>
          <w:sz w:val="24"/>
          <w:szCs w:val="24"/>
        </w:rPr>
        <w:t xml:space="preserve">Остальные термины и определения, используемые в Административном регламенте указаны в </w:t>
      </w:r>
      <w:hyperlink r:id="rId10" w:anchor="Приложение № 1" w:history="1">
        <w:r w:rsidR="0005541B" w:rsidRPr="00812FAB">
          <w:rPr>
            <w:rStyle w:val="af1"/>
            <w:color w:val="auto"/>
            <w:sz w:val="24"/>
            <w:szCs w:val="24"/>
            <w:u w:val="none"/>
          </w:rPr>
          <w:t xml:space="preserve">Приложении </w:t>
        </w:r>
        <w:r w:rsidR="00B503B4" w:rsidRPr="00812FAB">
          <w:rPr>
            <w:rStyle w:val="af1"/>
            <w:color w:val="auto"/>
            <w:sz w:val="24"/>
            <w:szCs w:val="24"/>
            <w:u w:val="none"/>
          </w:rPr>
          <w:t xml:space="preserve">№ </w:t>
        </w:r>
        <w:r w:rsidR="0005541B" w:rsidRPr="00812FAB">
          <w:rPr>
            <w:rStyle w:val="af1"/>
            <w:color w:val="auto"/>
            <w:sz w:val="24"/>
            <w:szCs w:val="24"/>
            <w:u w:val="none"/>
          </w:rPr>
          <w:t>1</w:t>
        </w:r>
      </w:hyperlink>
      <w:r w:rsidR="00812FAB">
        <w:t xml:space="preserve"> </w:t>
      </w:r>
      <w:r w:rsidR="0005541B" w:rsidRPr="00076A83">
        <w:rPr>
          <w:sz w:val="24"/>
          <w:szCs w:val="24"/>
        </w:rPr>
        <w:t>к Административному регламенту.</w:t>
      </w:r>
    </w:p>
    <w:p w:rsidR="00322C25" w:rsidRPr="00A1513F" w:rsidRDefault="00985065" w:rsidP="00A1513F">
      <w:pPr>
        <w:pStyle w:val="2"/>
      </w:pPr>
      <w:bookmarkStart w:id="8" w:name="_Toc20737242"/>
      <w:bookmarkStart w:id="9" w:name="_Toc21005673"/>
      <w:r w:rsidRPr="00A1513F">
        <w:t xml:space="preserve">2. </w:t>
      </w:r>
      <w:r w:rsidR="00322C25" w:rsidRPr="00A1513F">
        <w:t xml:space="preserve">Лица, имеющие право на получение </w:t>
      </w:r>
      <w:r w:rsidR="00754FCE" w:rsidRPr="00A1513F">
        <w:t>Муниципальной у</w:t>
      </w:r>
      <w:r w:rsidR="00322C25" w:rsidRPr="00A1513F">
        <w:t>слуги</w:t>
      </w:r>
      <w:bookmarkEnd w:id="7"/>
      <w:bookmarkEnd w:id="8"/>
      <w:bookmarkEnd w:id="9"/>
    </w:p>
    <w:p w:rsidR="00A1513F" w:rsidRPr="00410F78" w:rsidRDefault="00A1513F" w:rsidP="00A1513F">
      <w:pPr>
        <w:shd w:val="clear" w:color="auto" w:fill="FFFFFF"/>
        <w:rPr>
          <w:rFonts w:cs="Times New Roman"/>
          <w:sz w:val="8"/>
          <w:szCs w:val="8"/>
        </w:rPr>
      </w:pPr>
      <w:bookmarkStart w:id="10" w:name="_Ref449449322"/>
    </w:p>
    <w:p w:rsidR="00D371A8" w:rsidRDefault="00A1513F" w:rsidP="0050362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 w:rsidR="00C50BB3" w:rsidRPr="00985065">
        <w:rPr>
          <w:rFonts w:cs="Times New Roman"/>
          <w:szCs w:val="24"/>
        </w:rPr>
        <w:t xml:space="preserve">Лицами, имеющими право на получение </w:t>
      </w:r>
      <w:r w:rsidR="00985065">
        <w:rPr>
          <w:rFonts w:cs="Times New Roman"/>
          <w:szCs w:val="24"/>
        </w:rPr>
        <w:t>Муниципальной у</w:t>
      </w:r>
      <w:r w:rsidR="00C50BB3" w:rsidRPr="00985065">
        <w:rPr>
          <w:rFonts w:cs="Times New Roman"/>
          <w:szCs w:val="24"/>
        </w:rPr>
        <w:t xml:space="preserve">слуги, могут выступать члены молодой семьи, </w:t>
      </w:r>
      <w:r w:rsidR="00565438" w:rsidRPr="00985065">
        <w:rPr>
          <w:rFonts w:cs="Times New Roman"/>
          <w:szCs w:val="24"/>
        </w:rPr>
        <w:t xml:space="preserve">включенной в список молодых семей </w:t>
      </w:r>
      <w:r w:rsidR="00CC701D">
        <w:rPr>
          <w:rFonts w:cs="Times New Roman"/>
          <w:szCs w:val="24"/>
        </w:rPr>
        <w:t>–</w:t>
      </w:r>
      <w:r w:rsidR="00565438" w:rsidRPr="00985065">
        <w:rPr>
          <w:rFonts w:cs="Times New Roman"/>
          <w:szCs w:val="24"/>
        </w:rPr>
        <w:t xml:space="preserve"> претендентов на получение социальных выплат в </w:t>
      </w:r>
      <w:r w:rsidR="00F25C66" w:rsidRPr="00985065">
        <w:rPr>
          <w:rFonts w:cs="Times New Roman"/>
          <w:szCs w:val="24"/>
        </w:rPr>
        <w:t>текущем</w:t>
      </w:r>
      <w:r w:rsidR="00565438" w:rsidRPr="00985065">
        <w:rPr>
          <w:rFonts w:cs="Times New Roman"/>
          <w:szCs w:val="24"/>
        </w:rPr>
        <w:t xml:space="preserve"> году</w:t>
      </w:r>
      <w:r w:rsidR="00F25C66" w:rsidRPr="00985065">
        <w:rPr>
          <w:rFonts w:cs="Times New Roman"/>
          <w:szCs w:val="24"/>
        </w:rPr>
        <w:t xml:space="preserve"> и получившей от Администрации (</w:t>
      </w:r>
      <w:r w:rsidR="004103FE" w:rsidRPr="008623AF">
        <w:rPr>
          <w:rFonts w:eastAsia="Times New Roman" w:cs="Times New Roman"/>
          <w:szCs w:val="24"/>
        </w:rPr>
        <w:t xml:space="preserve">отдела по жилищной политике </w:t>
      </w:r>
      <w:r w:rsidR="00F74015">
        <w:rPr>
          <w:rFonts w:eastAsia="Times New Roman" w:cs="Times New Roman"/>
          <w:szCs w:val="24"/>
        </w:rPr>
        <w:t>у</w:t>
      </w:r>
      <w:r w:rsidR="004103FE" w:rsidRPr="008623AF">
        <w:rPr>
          <w:rFonts w:eastAsia="Times New Roman" w:cs="Times New Roman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</w:t>
      </w:r>
      <w:r w:rsidR="00F25C66" w:rsidRPr="00985065">
        <w:rPr>
          <w:rFonts w:cs="Times New Roman"/>
          <w:szCs w:val="24"/>
        </w:rPr>
        <w:t>) уведомление</w:t>
      </w:r>
      <w:r w:rsidR="00F21841">
        <w:rPr>
          <w:rFonts w:cs="Times New Roman"/>
          <w:szCs w:val="24"/>
        </w:rPr>
        <w:t xml:space="preserve"> </w:t>
      </w:r>
      <w:r w:rsidR="00F25C66" w:rsidRPr="00985065">
        <w:rPr>
          <w:rFonts w:cs="Times New Roman"/>
          <w:szCs w:val="24"/>
        </w:rPr>
        <w:t>о необходимости предоставления документов для получения</w:t>
      </w:r>
      <w:r w:rsidR="00F21841">
        <w:rPr>
          <w:rFonts w:cs="Times New Roman"/>
          <w:szCs w:val="24"/>
        </w:rPr>
        <w:t xml:space="preserve"> </w:t>
      </w:r>
      <w:r w:rsidR="00744223" w:rsidRPr="00744223">
        <w:rPr>
          <w:rFonts w:cs="Times New Roman"/>
          <w:bCs/>
          <w:szCs w:val="24"/>
        </w:rPr>
        <w:t xml:space="preserve">свидетельства </w:t>
      </w:r>
      <w:r w:rsidR="00503625" w:rsidRPr="00310A0D">
        <w:rPr>
          <w:rFonts w:cs="Times New Roman"/>
          <w:bCs/>
          <w:szCs w:val="24"/>
        </w:rPr>
        <w:t>о</w:t>
      </w:r>
      <w:r w:rsidR="00C32C54">
        <w:rPr>
          <w:rFonts w:cs="Times New Roman"/>
          <w:bCs/>
          <w:szCs w:val="24"/>
        </w:rPr>
        <w:t xml:space="preserve"> </w:t>
      </w:r>
      <w:r w:rsidR="00503625" w:rsidRPr="00503625">
        <w:rPr>
          <w:rFonts w:cs="Times New Roman"/>
          <w:bCs/>
          <w:szCs w:val="24"/>
        </w:rPr>
        <w:t xml:space="preserve">праве на получение социальной выплаты на приобретение   жилого помещения или </w:t>
      </w:r>
      <w:r w:rsidR="003D71F7">
        <w:rPr>
          <w:rFonts w:cs="Times New Roman"/>
          <w:bCs/>
          <w:szCs w:val="24"/>
        </w:rPr>
        <w:t>создани</w:t>
      </w:r>
      <w:r w:rsidR="00892B66">
        <w:rPr>
          <w:rFonts w:cs="Times New Roman"/>
          <w:bCs/>
          <w:szCs w:val="24"/>
        </w:rPr>
        <w:t>е</w:t>
      </w:r>
      <w:r w:rsidR="003D71F7">
        <w:rPr>
          <w:rFonts w:cs="Times New Roman"/>
          <w:bCs/>
          <w:szCs w:val="24"/>
        </w:rPr>
        <w:t xml:space="preserve"> объекта индивидуального жилищного строительства</w:t>
      </w:r>
      <w:r w:rsidR="00565438" w:rsidRPr="00985065">
        <w:rPr>
          <w:rFonts w:cs="Times New Roman"/>
          <w:szCs w:val="24"/>
        </w:rPr>
        <w:t>.</w:t>
      </w:r>
    </w:p>
    <w:p w:rsidR="00834331" w:rsidRDefault="00834331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2.2. Категории лиц, имеющих право на получение Муниципальной услуги:</w:t>
      </w:r>
    </w:p>
    <w:p w:rsidR="00834331" w:rsidRDefault="00834331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2.2.1. молодые семьи, включенные в список молодых семей – претендентов на получение социальных выплат в планируемом году, изъявившие желание использовать средства социальной выплаты в целях:</w:t>
      </w:r>
    </w:p>
    <w:p w:rsidR="00834331" w:rsidRDefault="00834331" w:rsidP="00834331">
      <w:pPr>
        <w:shd w:val="clear" w:color="auto" w:fill="FFFFFF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>а)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жилья) (далее – договор на жилое помещение);</w:t>
      </w:r>
    </w:p>
    <w:p w:rsidR="00834331" w:rsidRDefault="00834331" w:rsidP="00834331">
      <w:pPr>
        <w:shd w:val="clear" w:color="auto" w:fill="FFFFFF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б) оплаты цены договора строительного подряда на создание объекта индивидуального жилищного строительства;</w:t>
      </w:r>
    </w:p>
    <w:p w:rsidR="00834331" w:rsidRDefault="00834331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в)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–кооператив), после уплаты которого жилое помещение переходит в собственность этой молодой семьи;</w:t>
      </w:r>
    </w:p>
    <w:p w:rsidR="00834331" w:rsidRDefault="00834331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г) уплаты первоначального взноса при получении жилищного кредита, в том числе ипотечного, или жилищного займа на приобретение жилого помещения создание объекта индивидуального жилищного строительства;</w:t>
      </w:r>
    </w:p>
    <w:p w:rsidR="00834331" w:rsidRDefault="00834331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д)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834331" w:rsidRDefault="00054AAA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 w:rsidR="00834331">
        <w:rPr>
          <w:rFonts w:cs="Times New Roman"/>
          <w:szCs w:val="24"/>
        </w:rPr>
        <w:t xml:space="preserve">)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="00834331">
        <w:rPr>
          <w:rFonts w:cs="Times New Roman"/>
          <w:szCs w:val="24"/>
        </w:rPr>
        <w:t>эскроу</w:t>
      </w:r>
      <w:proofErr w:type="spellEnd"/>
      <w:r w:rsidR="00834331">
        <w:rPr>
          <w:rFonts w:cs="Times New Roman"/>
          <w:szCs w:val="24"/>
        </w:rPr>
        <w:t>.</w:t>
      </w:r>
    </w:p>
    <w:p w:rsidR="0011245B" w:rsidRDefault="0011245B" w:rsidP="0011245B">
      <w:pPr>
        <w:shd w:val="clear" w:color="auto" w:fill="FFFFFF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2.2.2. </w:t>
      </w:r>
      <w:r w:rsidRPr="00C50BB3">
        <w:rPr>
          <w:rFonts w:cs="Times New Roman"/>
          <w:szCs w:val="24"/>
        </w:rPr>
        <w:t>молод</w:t>
      </w:r>
      <w:r>
        <w:rPr>
          <w:rFonts w:cs="Times New Roman"/>
          <w:szCs w:val="24"/>
        </w:rPr>
        <w:t>ые</w:t>
      </w:r>
      <w:r w:rsidRPr="00C50BB3">
        <w:rPr>
          <w:rFonts w:cs="Times New Roman"/>
          <w:szCs w:val="24"/>
        </w:rPr>
        <w:t xml:space="preserve"> семьи, </w:t>
      </w:r>
      <w:r w:rsidRPr="00565438">
        <w:rPr>
          <w:rFonts w:cs="Times New Roman"/>
          <w:szCs w:val="24"/>
        </w:rPr>
        <w:t>включенн</w:t>
      </w:r>
      <w:r>
        <w:rPr>
          <w:rFonts w:cs="Times New Roman"/>
          <w:szCs w:val="24"/>
        </w:rPr>
        <w:t>ые</w:t>
      </w:r>
      <w:r w:rsidRPr="00565438">
        <w:rPr>
          <w:rFonts w:cs="Times New Roman"/>
          <w:szCs w:val="24"/>
        </w:rPr>
        <w:t xml:space="preserve"> в список молодых семей </w:t>
      </w:r>
      <w:r>
        <w:rPr>
          <w:rFonts w:cs="Times New Roman"/>
          <w:szCs w:val="24"/>
        </w:rPr>
        <w:t xml:space="preserve">– </w:t>
      </w:r>
      <w:r w:rsidRPr="00565438">
        <w:rPr>
          <w:rFonts w:cs="Times New Roman"/>
          <w:szCs w:val="24"/>
        </w:rPr>
        <w:t>претендентов на получение социальных выплат в планируемом году</w:t>
      </w:r>
      <w:r>
        <w:rPr>
          <w:rFonts w:cs="Times New Roman"/>
          <w:szCs w:val="24"/>
        </w:rPr>
        <w:t>, изъявившие желание использовать средства социальной</w:t>
      </w:r>
      <w:r w:rsidRPr="00C50BB3">
        <w:rPr>
          <w:rFonts w:cs="Times New Roman"/>
          <w:szCs w:val="24"/>
        </w:rPr>
        <w:t xml:space="preserve"> выплаты </w:t>
      </w:r>
      <w:r>
        <w:rPr>
          <w:rFonts w:cs="Times New Roman"/>
          <w:szCs w:val="24"/>
        </w:rPr>
        <w:t>в целях</w:t>
      </w:r>
      <w:r w:rsidRPr="003A22B3">
        <w:rPr>
          <w:rFonts w:cs="Times New Roman"/>
          <w:szCs w:val="24"/>
        </w:rPr>
        <w:t xml:space="preserve">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</w:t>
      </w:r>
      <w:r w:rsidR="001B1AC2">
        <w:rPr>
          <w:rFonts w:cs="Times New Roman"/>
          <w:szCs w:val="24"/>
        </w:rPr>
        <w:t xml:space="preserve">жилого дома, </w:t>
      </w:r>
      <w:r w:rsidRPr="003A22B3">
        <w:rPr>
          <w:rFonts w:cs="Times New Roman"/>
          <w:szCs w:val="24"/>
        </w:rPr>
        <w:t xml:space="preserve"> за исключением иных процентов, штрафов, комиссий и пеней за просрочку исполнения обязательств по этим кредитам или займам</w:t>
      </w:r>
      <w:r>
        <w:rPr>
          <w:rFonts w:cs="Times New Roman"/>
          <w:szCs w:val="24"/>
        </w:rPr>
        <w:t xml:space="preserve">, в случае </w:t>
      </w:r>
      <w:r w:rsidRPr="003A22B3">
        <w:rPr>
          <w:rFonts w:cs="Times New Roman"/>
          <w:szCs w:val="24"/>
        </w:rPr>
        <w:t>наличи</w:t>
      </w:r>
      <w:r>
        <w:rPr>
          <w:rFonts w:cs="Times New Roman"/>
          <w:szCs w:val="24"/>
        </w:rPr>
        <w:t xml:space="preserve">я </w:t>
      </w:r>
      <w:r w:rsidRPr="003A22B3"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органа местного самоуправления Московской области о</w:t>
      </w:r>
      <w:r w:rsidRPr="003A22B3">
        <w:rPr>
          <w:rFonts w:cs="Times New Roman"/>
          <w:szCs w:val="24"/>
        </w:rPr>
        <w:t xml:space="preserve"> признани</w:t>
      </w:r>
      <w:r>
        <w:rPr>
          <w:rFonts w:cs="Times New Roman"/>
          <w:szCs w:val="24"/>
        </w:rPr>
        <w:t>и</w:t>
      </w:r>
      <w:r w:rsidRPr="003A22B3">
        <w:rPr>
          <w:rFonts w:cs="Times New Roman"/>
          <w:szCs w:val="24"/>
        </w:rPr>
        <w:t xml:space="preserve"> молодой семьи нуждающейся </w:t>
      </w:r>
      <w:r>
        <w:rPr>
          <w:rFonts w:cs="Times New Roman"/>
          <w:szCs w:val="24"/>
        </w:rPr>
        <w:t xml:space="preserve">в жилых помещениях </w:t>
      </w:r>
      <w:r w:rsidRPr="003A22B3">
        <w:rPr>
          <w:rFonts w:cs="Times New Roman"/>
          <w:szCs w:val="24"/>
        </w:rPr>
        <w:t>на момент заключения</w:t>
      </w:r>
      <w:r>
        <w:rPr>
          <w:rFonts w:cs="Times New Roman"/>
          <w:szCs w:val="24"/>
        </w:rPr>
        <w:t xml:space="preserve"> этого</w:t>
      </w:r>
      <w:r w:rsidRPr="003A22B3">
        <w:rPr>
          <w:rFonts w:cs="Times New Roman"/>
          <w:szCs w:val="24"/>
        </w:rPr>
        <w:t xml:space="preserve"> кредит</w:t>
      </w:r>
      <w:r>
        <w:rPr>
          <w:rFonts w:cs="Times New Roman"/>
          <w:szCs w:val="24"/>
        </w:rPr>
        <w:t>ного договора (договора займа)</w:t>
      </w:r>
      <w:r w:rsidRPr="003A22B3">
        <w:rPr>
          <w:rFonts w:cs="Times New Roman"/>
          <w:szCs w:val="24"/>
        </w:rPr>
        <w:t>.</w:t>
      </w:r>
    </w:p>
    <w:p w:rsidR="0011245B" w:rsidRDefault="0011245B" w:rsidP="0011245B">
      <w:pPr>
        <w:shd w:val="clear" w:color="auto" w:fill="FFFFFF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 </w:t>
      </w:r>
      <w:r w:rsidRPr="00FD1884">
        <w:rPr>
          <w:rFonts w:cs="Times New Roman"/>
          <w:szCs w:val="24"/>
        </w:rPr>
        <w:t xml:space="preserve">Интересы лиц, указанных в </w:t>
      </w:r>
      <w:r>
        <w:rPr>
          <w:rFonts w:cs="Times New Roman"/>
          <w:szCs w:val="24"/>
        </w:rPr>
        <w:t>подразделе 2</w:t>
      </w:r>
      <w:r w:rsidRPr="00FD1884">
        <w:rPr>
          <w:rFonts w:cs="Times New Roman"/>
          <w:szCs w:val="24"/>
        </w:rPr>
        <w:t xml:space="preserve"> </w:t>
      </w:r>
      <w:r w:rsidR="00135C80">
        <w:rPr>
          <w:rFonts w:cs="Times New Roman"/>
          <w:szCs w:val="24"/>
        </w:rPr>
        <w:t xml:space="preserve">раздела </w:t>
      </w:r>
      <w:r w:rsidR="00135C80">
        <w:rPr>
          <w:rFonts w:cs="Times New Roman"/>
          <w:szCs w:val="24"/>
          <w:lang w:val="en-US"/>
        </w:rPr>
        <w:t>I</w:t>
      </w:r>
      <w:r w:rsidR="00135C80" w:rsidRPr="00467E0A">
        <w:rPr>
          <w:rFonts w:cs="Times New Roman"/>
          <w:szCs w:val="24"/>
        </w:rPr>
        <w:t xml:space="preserve"> </w:t>
      </w:r>
      <w:r w:rsidRPr="00FD1884">
        <w:rPr>
          <w:rFonts w:cs="Times New Roman"/>
          <w:szCs w:val="24"/>
        </w:rPr>
        <w:t xml:space="preserve">настоящего </w:t>
      </w:r>
      <w:r>
        <w:rPr>
          <w:rFonts w:cs="Times New Roman"/>
          <w:szCs w:val="24"/>
        </w:rPr>
        <w:t>Административного р</w:t>
      </w:r>
      <w:r w:rsidRPr="00FD1884">
        <w:rPr>
          <w:rFonts w:cs="Times New Roman"/>
          <w:szCs w:val="24"/>
        </w:rPr>
        <w:t xml:space="preserve">егламента, могут представлять иные лица, действующие в интересах </w:t>
      </w:r>
      <w:r>
        <w:rPr>
          <w:rFonts w:cs="Times New Roman"/>
          <w:szCs w:val="24"/>
        </w:rPr>
        <w:t>З</w:t>
      </w:r>
      <w:r w:rsidRPr="00FD1884">
        <w:rPr>
          <w:rFonts w:cs="Times New Roman"/>
          <w:szCs w:val="24"/>
        </w:rPr>
        <w:t xml:space="preserve">аявителя на основании документа, </w:t>
      </w:r>
      <w:r>
        <w:rPr>
          <w:rFonts w:cs="Times New Roman"/>
          <w:szCs w:val="24"/>
        </w:rPr>
        <w:t>удостоверяющего его полномочия, либо в соответствии с законодательством (Законные представители) (далее – Представитель заявителя)</w:t>
      </w:r>
      <w:r w:rsidRPr="00FD1884">
        <w:rPr>
          <w:rFonts w:cs="Times New Roman"/>
          <w:szCs w:val="24"/>
        </w:rPr>
        <w:t>. </w:t>
      </w:r>
    </w:p>
    <w:p w:rsidR="0011245B" w:rsidRDefault="0011245B" w:rsidP="0011245B">
      <w:pPr>
        <w:shd w:val="clear" w:color="auto" w:fill="FFFFFF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2.4. </w:t>
      </w:r>
      <w:r w:rsidRPr="00754FCE">
        <w:rPr>
          <w:rFonts w:cs="Times New Roman"/>
          <w:szCs w:val="24"/>
        </w:rPr>
        <w:t>Лица, имеющие право на получение Муниципальной услуги, и Представители заявителя далее именуются «Заявитель».</w:t>
      </w:r>
    </w:p>
    <w:p w:rsidR="0011245B" w:rsidRDefault="0011245B" w:rsidP="00834331">
      <w:pPr>
        <w:shd w:val="clear" w:color="auto" w:fill="FFFFFF"/>
        <w:ind w:firstLine="709"/>
        <w:rPr>
          <w:rFonts w:cs="Times New Roman"/>
          <w:szCs w:val="24"/>
        </w:rPr>
      </w:pPr>
    </w:p>
    <w:p w:rsidR="00322C25" w:rsidRDefault="00D02A57" w:rsidP="00A1513F">
      <w:pPr>
        <w:pStyle w:val="2"/>
      </w:pPr>
      <w:bookmarkStart w:id="11" w:name="пункт3"/>
      <w:bookmarkStart w:id="12" w:name="_Toc20737243"/>
      <w:bookmarkStart w:id="13" w:name="_Toc21005674"/>
      <w:bookmarkEnd w:id="10"/>
      <w:r w:rsidRPr="00A1513F">
        <w:t xml:space="preserve">3. </w:t>
      </w:r>
      <w:r w:rsidR="00322C25" w:rsidRPr="00A1513F">
        <w:t>Требования к порядку информирования о предоставлени</w:t>
      </w:r>
      <w:r w:rsidR="002A26D6">
        <w:t>и</w:t>
      </w:r>
      <w:r w:rsidR="00F21841">
        <w:t xml:space="preserve"> </w:t>
      </w:r>
      <w:r w:rsidR="00754FCE" w:rsidRPr="00A1513F">
        <w:t>Муниципальной у</w:t>
      </w:r>
      <w:r w:rsidR="00322C25" w:rsidRPr="00A1513F">
        <w:t>слуги</w:t>
      </w:r>
      <w:bookmarkEnd w:id="11"/>
      <w:bookmarkEnd w:id="12"/>
      <w:bookmarkEnd w:id="13"/>
    </w:p>
    <w:p w:rsidR="00BA6D0E" w:rsidRPr="00BA6D0E" w:rsidRDefault="00BA6D0E" w:rsidP="00BA6D0E"/>
    <w:p w:rsidR="00834331" w:rsidRP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404E0F">
        <w:rPr>
          <w:rFonts w:eastAsia="Times New Roman"/>
          <w:sz w:val="24"/>
          <w:szCs w:val="24"/>
          <w:lang w:eastAsia="ar-SA"/>
        </w:rPr>
        <w:t>распоряжением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="00CA261B">
        <w:rPr>
          <w:sz w:val="24"/>
          <w:szCs w:val="24"/>
        </w:rPr>
        <w:t>Администрации</w:t>
      </w:r>
      <w:r w:rsidRPr="00834331">
        <w:rPr>
          <w:sz w:val="24"/>
          <w:szCs w:val="24"/>
        </w:rPr>
        <w:t>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3.2. 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справочные телефоны структурных подразделений Администрации, участвующих в предоставлении </w:t>
      </w:r>
      <w:proofErr w:type="gramStart"/>
      <w:r>
        <w:rPr>
          <w:sz w:val="24"/>
          <w:szCs w:val="24"/>
        </w:rPr>
        <w:t>Муниципальной  услуги</w:t>
      </w:r>
      <w:proofErr w:type="gramEnd"/>
      <w:r>
        <w:rPr>
          <w:sz w:val="24"/>
          <w:szCs w:val="24"/>
        </w:rPr>
        <w:t xml:space="preserve">, в том числе номер телефона-автоинформатора; 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адреса официального сайта, а также электронной почты и (или) формы обратной связи Администрации в сети «Интернет». 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3.3. Администрация обеспечивает в установленном порядке размещение и актуализацию справочной информации в соответствующем разделе РГУ. Информация о </w:t>
      </w:r>
      <w:r>
        <w:rPr>
          <w:sz w:val="24"/>
          <w:szCs w:val="24"/>
        </w:rPr>
        <w:lastRenderedPageBreak/>
        <w:t xml:space="preserve">графике (режиме) работы Администрации и структурных подразделениях Администрации указана в </w:t>
      </w:r>
      <w:hyperlink r:id="rId11" w:anchor="Приложение №2" w:history="1">
        <w:r w:rsidRPr="007F6EA4">
          <w:rPr>
            <w:rStyle w:val="af1"/>
            <w:color w:val="auto"/>
            <w:sz w:val="24"/>
            <w:szCs w:val="24"/>
            <w:u w:val="none"/>
          </w:rPr>
          <w:t>Приложении № 2</w:t>
        </w:r>
      </w:hyperlink>
      <w:r>
        <w:rPr>
          <w:sz w:val="24"/>
          <w:szCs w:val="24"/>
        </w:rPr>
        <w:t xml:space="preserve"> к Административному регламенту.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3.4.</w:t>
      </w:r>
      <w:r w:rsidR="008E703C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а) путем размещения информации на сайте Администрации, РПГУ.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б) 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Администрацию;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д) посредством телефонной и факсимильной связи;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3.5. 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б) перечень лиц, имеющих право на получение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в) срок предоставления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3.6. 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3.7. На сайте Администрации дополнительно размещаются: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а) полные наименования и почтовые адреса Администрации, непосредственно предоставляющих Муниципальную услугу;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в) режим работы Администрации;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г) график работы подразделения, непосредственно предоставляющего </w:t>
      </w:r>
      <w:proofErr w:type="gramStart"/>
      <w:r>
        <w:rPr>
          <w:sz w:val="24"/>
          <w:szCs w:val="24"/>
        </w:rPr>
        <w:t>Муниципальную  услугу</w:t>
      </w:r>
      <w:proofErr w:type="gramEnd"/>
      <w:r>
        <w:rPr>
          <w:sz w:val="24"/>
          <w:szCs w:val="24"/>
        </w:rPr>
        <w:t>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е) перечень лиц, имеющих право на получение Муниципальной</w:t>
      </w:r>
      <w:r>
        <w:rPr>
          <w:sz w:val="22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  и инструкции по заполнению;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и) текст Административного регламента с приложениями;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к) краткое описание порядка предоставления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л) 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3.8. При информировании о порядке предоставления Муниципальной услуги по телефону должностное лицо, </w:t>
      </w:r>
      <w:r w:rsidR="00BB0E00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служащий, работник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лицо, </w:t>
      </w:r>
      <w:proofErr w:type="gramStart"/>
      <w:r>
        <w:rPr>
          <w:sz w:val="24"/>
          <w:szCs w:val="24"/>
        </w:rPr>
        <w:t>муниципального  служащего</w:t>
      </w:r>
      <w:proofErr w:type="gramEnd"/>
      <w:r>
        <w:rPr>
          <w:sz w:val="24"/>
          <w:szCs w:val="24"/>
        </w:rPr>
        <w:t>, работника Администрации либо обратившемуся сообщается номер телефона, по которому можно получить необходимую информацию.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3.9. При ответах на телефонные звонки и устные обращения по вопросам к порядку предоставления Муниципальной услуги должностным лицом, муниципальным служащим, работником Администрации обратившемуся сообщается следующая информация: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а) о перечне лиц, имеющих право на получение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г) о сроках предоставления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д) об основаниях для приостановления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ж) об основаниях для отказа в предоставлении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е) о месте размещения на РПГУ, сайте Администрации информации по вопросам предоставления Муниципальной услуги.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3.10. Информирование о порядке предоставления Муниципальной услуги осуществляется также по бесплатному единому номеру телефона электронной приемной Правительства Московской области 8(800)550-50-30.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 ЕПГУ сайте Администрации, передает в МФЦ.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3.12. 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 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3.13. 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</w:t>
      </w:r>
      <w:r>
        <w:rPr>
          <w:sz w:val="24"/>
          <w:szCs w:val="24"/>
        </w:rPr>
        <w:lastRenderedPageBreak/>
        <w:t>управления, информационных технологий и связи Московской области от 21.07.2016 № 10-57/РВ.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3.15. Консультирование по вопросам предоставления Муниципальной услуги должностными лицами, муниципальными служащими, работниками Администрации осуществляется бесплатно.</w:t>
      </w:r>
    </w:p>
    <w:p w:rsidR="00291223" w:rsidRPr="00076A83" w:rsidRDefault="00291223" w:rsidP="00834331">
      <w:pPr>
        <w:tabs>
          <w:tab w:val="left" w:pos="-1560"/>
        </w:tabs>
        <w:autoSpaceDE w:val="0"/>
        <w:autoSpaceDN w:val="0"/>
        <w:adjustRightInd w:val="0"/>
        <w:rPr>
          <w:szCs w:val="24"/>
        </w:rPr>
      </w:pPr>
    </w:p>
    <w:p w:rsidR="00322C25" w:rsidRPr="00A1513F" w:rsidRDefault="00322C25" w:rsidP="00310840">
      <w:pPr>
        <w:pStyle w:val="1"/>
        <w:spacing w:before="0" w:after="0"/>
      </w:pPr>
      <w:bookmarkStart w:id="14" w:name="Раздел2"/>
      <w:bookmarkStart w:id="15" w:name="_Toc20737244"/>
      <w:bookmarkStart w:id="16" w:name="_Toc21005675"/>
      <w:r w:rsidRPr="00A1513F">
        <w:t>II</w:t>
      </w:r>
      <w:bookmarkEnd w:id="14"/>
      <w:r w:rsidRPr="00A1513F">
        <w:t>.</w:t>
      </w:r>
      <w:r w:rsidR="005228DC">
        <w:t xml:space="preserve"> </w:t>
      </w:r>
      <w:r w:rsidRPr="00A1513F">
        <w:t xml:space="preserve">Стандарт предоставления </w:t>
      </w:r>
      <w:r w:rsidR="00BC2E6E">
        <w:t>Муниципальной у</w:t>
      </w:r>
      <w:r w:rsidRPr="00A1513F">
        <w:t>слуги</w:t>
      </w:r>
      <w:bookmarkEnd w:id="15"/>
      <w:bookmarkEnd w:id="16"/>
    </w:p>
    <w:p w:rsidR="00045C0A" w:rsidRDefault="00045C0A" w:rsidP="00310840">
      <w:pPr>
        <w:pStyle w:val="2"/>
        <w:spacing w:before="0"/>
      </w:pPr>
      <w:bookmarkStart w:id="17" w:name="пункт4"/>
    </w:p>
    <w:p w:rsidR="00672895" w:rsidRDefault="00F65971" w:rsidP="00310840">
      <w:pPr>
        <w:pStyle w:val="2"/>
        <w:spacing w:before="0"/>
      </w:pPr>
      <w:bookmarkStart w:id="18" w:name="_Toc20737245"/>
      <w:bookmarkStart w:id="19" w:name="_Toc21005676"/>
      <w:r w:rsidRPr="00A1513F">
        <w:t xml:space="preserve">4. </w:t>
      </w:r>
      <w:r w:rsidR="00672895" w:rsidRPr="00A1513F">
        <w:t xml:space="preserve">Наименование </w:t>
      </w:r>
      <w:bookmarkEnd w:id="17"/>
      <w:r w:rsidR="00045C0A">
        <w:t>Муниципальной у</w:t>
      </w:r>
      <w:r w:rsidR="00045C0A" w:rsidRPr="00A1513F">
        <w:t>слуги</w:t>
      </w:r>
      <w:bookmarkEnd w:id="18"/>
      <w:bookmarkEnd w:id="19"/>
    </w:p>
    <w:p w:rsidR="00725EFA" w:rsidRPr="00725EFA" w:rsidRDefault="00725EFA" w:rsidP="00725EFA"/>
    <w:p w:rsidR="00672895" w:rsidRDefault="00F65971" w:rsidP="001C5589">
      <w:pPr>
        <w:widowControl w:val="0"/>
        <w:ind w:firstLine="709"/>
        <w:rPr>
          <w:rFonts w:eastAsia="PMingLiU" w:cs="Times New Roman"/>
          <w:bCs/>
          <w:szCs w:val="24"/>
        </w:rPr>
      </w:pPr>
      <w:r>
        <w:rPr>
          <w:rFonts w:eastAsia="PMingLiU" w:cs="Times New Roman"/>
          <w:bCs/>
          <w:szCs w:val="24"/>
        </w:rPr>
        <w:t xml:space="preserve">4.1. </w:t>
      </w:r>
      <w:r w:rsidR="00AF26C5" w:rsidRPr="00F65971">
        <w:rPr>
          <w:rFonts w:eastAsia="PMingLiU" w:cs="Times New Roman"/>
          <w:bCs/>
          <w:szCs w:val="24"/>
        </w:rPr>
        <w:t>Муниципальная</w:t>
      </w:r>
      <w:r w:rsidR="00672895" w:rsidRPr="00F65971">
        <w:rPr>
          <w:rFonts w:eastAsia="PMingLiU" w:cs="Times New Roman"/>
          <w:bCs/>
          <w:szCs w:val="24"/>
        </w:rPr>
        <w:t xml:space="preserve"> услуга </w:t>
      </w:r>
      <w:r>
        <w:rPr>
          <w:rFonts w:cs="Times New Roman"/>
          <w:bCs/>
          <w:szCs w:val="24"/>
        </w:rPr>
        <w:t>«</w:t>
      </w:r>
      <w:r w:rsidR="00AB6741">
        <w:rPr>
          <w:rFonts w:eastAsia="PMingLiU" w:cs="Times New Roman"/>
          <w:bCs/>
          <w:szCs w:val="24"/>
        </w:rPr>
        <w:t>В</w:t>
      </w:r>
      <w:r w:rsidR="00AB6741" w:rsidRPr="0093696D">
        <w:rPr>
          <w:rFonts w:eastAsia="PMingLiU" w:cs="Times New Roman"/>
          <w:bCs/>
          <w:szCs w:val="24"/>
        </w:rPr>
        <w:t>ыдач</w:t>
      </w:r>
      <w:r w:rsidR="00AB6741">
        <w:rPr>
          <w:rFonts w:eastAsia="PMingLiU" w:cs="Times New Roman"/>
          <w:bCs/>
          <w:szCs w:val="24"/>
        </w:rPr>
        <w:t xml:space="preserve">а </w:t>
      </w:r>
      <w:r w:rsidR="00AB6741" w:rsidRPr="0093696D">
        <w:rPr>
          <w:rFonts w:eastAsia="PMingLiU" w:cs="Times New Roman"/>
          <w:bCs/>
          <w:szCs w:val="24"/>
        </w:rPr>
        <w:t>свидетельств</w:t>
      </w:r>
      <w:r w:rsidR="00AB6741">
        <w:rPr>
          <w:rFonts w:eastAsia="PMingLiU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 xml:space="preserve">о </w:t>
      </w:r>
      <w:r w:rsidR="00AB6741" w:rsidRPr="0093696D">
        <w:rPr>
          <w:rFonts w:eastAsia="Times New Roman" w:cs="Times New Roman"/>
          <w:bCs/>
          <w:szCs w:val="24"/>
        </w:rPr>
        <w:t>прав</w:t>
      </w:r>
      <w:r w:rsidR="00AB6741">
        <w:rPr>
          <w:rFonts w:eastAsia="Times New Roman" w:cs="Times New Roman"/>
          <w:bCs/>
          <w:szCs w:val="24"/>
        </w:rPr>
        <w:t xml:space="preserve">е на </w:t>
      </w:r>
      <w:r w:rsidR="00AB6741" w:rsidRPr="0093696D">
        <w:rPr>
          <w:rFonts w:eastAsia="Times New Roman" w:cs="Times New Roman"/>
          <w:bCs/>
          <w:szCs w:val="24"/>
        </w:rPr>
        <w:t>получени</w:t>
      </w:r>
      <w:r w:rsidR="00AB6741">
        <w:rPr>
          <w:rFonts w:eastAsia="Times New Roman" w:cs="Times New Roman"/>
          <w:bCs/>
          <w:szCs w:val="24"/>
        </w:rPr>
        <w:t>е</w:t>
      </w:r>
      <w:r w:rsidR="00AB6741" w:rsidRPr="0093696D">
        <w:rPr>
          <w:rFonts w:eastAsia="Times New Roman" w:cs="Times New Roman"/>
          <w:bCs/>
          <w:szCs w:val="24"/>
        </w:rPr>
        <w:t xml:space="preserve"> социальной выплаты на приобретение </w:t>
      </w:r>
      <w:r w:rsidR="00AB6741">
        <w:rPr>
          <w:rFonts w:eastAsia="Times New Roman" w:cs="Times New Roman"/>
          <w:bCs/>
          <w:szCs w:val="24"/>
        </w:rPr>
        <w:t xml:space="preserve"> </w:t>
      </w:r>
      <w:r w:rsidR="00AB6741" w:rsidRPr="0093696D">
        <w:rPr>
          <w:rFonts w:eastAsia="Times New Roman" w:cs="Times New Roman"/>
          <w:bCs/>
          <w:szCs w:val="24"/>
        </w:rPr>
        <w:t>жилого помещения</w:t>
      </w:r>
      <w:r w:rsidR="00AB6741">
        <w:rPr>
          <w:rFonts w:eastAsia="Times New Roman" w:cs="Times New Roman"/>
          <w:bCs/>
          <w:szCs w:val="24"/>
        </w:rPr>
        <w:t xml:space="preserve"> или создание  объекта индивидуального</w:t>
      </w:r>
      <w:r w:rsidR="00AB6741" w:rsidRPr="0093696D">
        <w:rPr>
          <w:rFonts w:eastAsia="Times New Roman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>жилищного строительства</w:t>
      </w:r>
      <w:r w:rsidR="006276A2" w:rsidRPr="00F65971">
        <w:rPr>
          <w:szCs w:val="24"/>
        </w:rPr>
        <w:t xml:space="preserve"> </w:t>
      </w:r>
      <w:r w:rsidR="00C8319C" w:rsidRPr="00F65971">
        <w:rPr>
          <w:rFonts w:cs="Times New Roman"/>
          <w:bCs/>
          <w:szCs w:val="24"/>
        </w:rPr>
        <w:t xml:space="preserve">молодым семьям </w:t>
      </w:r>
      <w:r w:rsidR="00CC701D">
        <w:rPr>
          <w:rFonts w:cs="Times New Roman"/>
          <w:szCs w:val="24"/>
        </w:rPr>
        <w:t>–</w:t>
      </w:r>
      <w:r w:rsidR="00AB6741">
        <w:rPr>
          <w:rFonts w:cs="Times New Roman"/>
          <w:szCs w:val="24"/>
        </w:rPr>
        <w:t xml:space="preserve"> </w:t>
      </w:r>
      <w:r w:rsidR="00C8319C" w:rsidRPr="00F65971">
        <w:rPr>
          <w:rFonts w:cs="Times New Roman"/>
          <w:bCs/>
          <w:szCs w:val="24"/>
        </w:rPr>
        <w:t xml:space="preserve">участницам </w:t>
      </w:r>
      <w:r w:rsidR="00277885" w:rsidRPr="000D523A">
        <w:rPr>
          <w:szCs w:val="24"/>
        </w:rPr>
        <w:t>мероприяти</w:t>
      </w:r>
      <w:r w:rsidR="00277885">
        <w:rPr>
          <w:szCs w:val="24"/>
        </w:rPr>
        <w:t>я</w:t>
      </w:r>
      <w:r w:rsidR="00277885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 жиль</w:t>
      </w:r>
      <w:r w:rsidR="00045C0A">
        <w:rPr>
          <w:szCs w:val="24"/>
        </w:rPr>
        <w:t>ем  и оплате  жилищно</w:t>
      </w:r>
      <w:r w:rsidR="00277885" w:rsidRPr="000D523A">
        <w:rPr>
          <w:szCs w:val="24"/>
        </w:rPr>
        <w:t xml:space="preserve">-коммунальных услуг» </w:t>
      </w:r>
      <w:r w:rsidR="005048A4" w:rsidRPr="00F65971">
        <w:rPr>
          <w:rFonts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</w:r>
      <w:r w:rsidR="00672895" w:rsidRPr="00F65971">
        <w:rPr>
          <w:rFonts w:eastAsia="PMingLiU" w:cs="Times New Roman"/>
          <w:bCs/>
          <w:szCs w:val="24"/>
        </w:rPr>
        <w:t>.</w:t>
      </w:r>
    </w:p>
    <w:p w:rsidR="00740C0D" w:rsidRPr="00740C0D" w:rsidRDefault="00F65971" w:rsidP="00740C0D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20" w:name="_Toc20737246"/>
      <w:bookmarkStart w:id="21" w:name="_Toc21005677"/>
      <w:r w:rsidRPr="00740C0D">
        <w:rPr>
          <w:sz w:val="24"/>
          <w:szCs w:val="24"/>
        </w:rPr>
        <w:t xml:space="preserve">5. </w:t>
      </w:r>
      <w:bookmarkStart w:id="22" w:name="_Toc510616995"/>
      <w:bookmarkStart w:id="23" w:name="_Toc530579152"/>
      <w:r w:rsidR="00740C0D" w:rsidRPr="00740C0D">
        <w:rPr>
          <w:sz w:val="24"/>
          <w:szCs w:val="24"/>
        </w:rPr>
        <w:t xml:space="preserve">Наименование органа, предоставляющего </w:t>
      </w:r>
      <w:proofErr w:type="gramStart"/>
      <w:r w:rsidR="00740C0D" w:rsidRPr="00740C0D">
        <w:rPr>
          <w:sz w:val="24"/>
          <w:szCs w:val="24"/>
        </w:rPr>
        <w:t>Муниципальную  услугу</w:t>
      </w:r>
      <w:bookmarkEnd w:id="20"/>
      <w:bookmarkEnd w:id="21"/>
      <w:bookmarkEnd w:id="22"/>
      <w:bookmarkEnd w:id="23"/>
      <w:proofErr w:type="gramEnd"/>
    </w:p>
    <w:p w:rsidR="004F5AA5" w:rsidRDefault="004F5AA5" w:rsidP="004F5AA5">
      <w:pPr>
        <w:shd w:val="clear" w:color="auto" w:fill="FFFFFF"/>
        <w:ind w:firstLine="709"/>
        <w:rPr>
          <w:rFonts w:cs="Times New Roman"/>
          <w:szCs w:val="24"/>
        </w:rPr>
      </w:pPr>
      <w:bookmarkStart w:id="24" w:name="_Toc510616996"/>
      <w:bookmarkStart w:id="25" w:name="_Toc530579153"/>
      <w:bookmarkStart w:id="26" w:name="_Toc437973285"/>
      <w:bookmarkStart w:id="27" w:name="_Toc438110026"/>
      <w:bookmarkStart w:id="28" w:name="_Toc438376230"/>
      <w:bookmarkStart w:id="29" w:name="_Toc441496540"/>
      <w:bookmarkStart w:id="30" w:name="пункт6"/>
      <w:r>
        <w:rPr>
          <w:rFonts w:eastAsia="Times New Roman" w:cs="Times New Roman"/>
          <w:szCs w:val="24"/>
        </w:rPr>
        <w:t xml:space="preserve">5.1. </w:t>
      </w:r>
      <w:r w:rsidRPr="00F67AC9">
        <w:rPr>
          <w:rFonts w:eastAsia="Times New Roman" w:cs="Times New Roman"/>
          <w:szCs w:val="24"/>
        </w:rPr>
        <w:t xml:space="preserve">Органом, ответственным за предоставление Муниципальной услуги, является </w:t>
      </w:r>
      <w:r w:rsidRPr="00F67AC9">
        <w:rPr>
          <w:rFonts w:cs="Times New Roman"/>
          <w:szCs w:val="24"/>
        </w:rPr>
        <w:t xml:space="preserve">Администрация. </w:t>
      </w:r>
    </w:p>
    <w:p w:rsidR="004F5AA5" w:rsidRDefault="004F5AA5" w:rsidP="004F5AA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 </w:t>
      </w:r>
      <w:r w:rsidRPr="00C7464C">
        <w:rPr>
          <w:rFonts w:cs="Times New Roman"/>
          <w:szCs w:val="24"/>
        </w:rPr>
        <w:t>Администрация обеспечивает предоставление М</w:t>
      </w:r>
      <w:r w:rsidR="00E336A6">
        <w:rPr>
          <w:rFonts w:cs="Times New Roman"/>
          <w:szCs w:val="24"/>
        </w:rPr>
        <w:t xml:space="preserve">униципальной услуги на базе МФЦ, </w:t>
      </w:r>
      <w:r w:rsidRPr="00C7464C">
        <w:rPr>
          <w:rFonts w:cs="Times New Roman"/>
          <w:szCs w:val="24"/>
        </w:rPr>
        <w:t>регионального портала государственных и муниципальных услуг Московской области (далее – РПГУ)</w:t>
      </w:r>
      <w:r w:rsidR="00CA261B">
        <w:rPr>
          <w:rFonts w:cs="Times New Roman"/>
          <w:szCs w:val="24"/>
        </w:rPr>
        <w:t xml:space="preserve">, </w:t>
      </w:r>
      <w:r w:rsidR="00E336A6">
        <w:rPr>
          <w:rFonts w:cs="Times New Roman"/>
          <w:szCs w:val="24"/>
        </w:rPr>
        <w:t>в Администрации</w:t>
      </w:r>
      <w:r w:rsidR="00CA261B">
        <w:rPr>
          <w:rFonts w:cs="Times New Roman"/>
          <w:szCs w:val="24"/>
        </w:rPr>
        <w:t>, по выбору Заявителя.</w:t>
      </w:r>
      <w:r w:rsidRPr="00C7464C">
        <w:rPr>
          <w:rFonts w:cs="Times New Roman"/>
          <w:szCs w:val="24"/>
        </w:rPr>
        <w:t xml:space="preserve"> </w:t>
      </w:r>
    </w:p>
    <w:p w:rsidR="004F5AA5" w:rsidRPr="00CE71ED" w:rsidRDefault="004F5AA5" w:rsidP="004F5AA5">
      <w:pPr>
        <w:ind w:firstLine="709"/>
        <w:rPr>
          <w:rFonts w:eastAsia="Arial Unicode MS"/>
          <w:szCs w:val="24"/>
        </w:rPr>
      </w:pPr>
      <w:r>
        <w:rPr>
          <w:rFonts w:eastAsia="Times New Roman" w:cs="Times New Roman"/>
          <w:szCs w:val="24"/>
        </w:rPr>
        <w:t xml:space="preserve">5.3. </w:t>
      </w:r>
      <w:r w:rsidRPr="00CE71ED">
        <w:rPr>
          <w:rFonts w:eastAsia="Arial Unicode MS"/>
          <w:szCs w:val="24"/>
        </w:rPr>
        <w:t xml:space="preserve">Подача запросов, документов, информации, необходимых для получения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услуги, а также получение результатов предоставления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 в форме экземпляра электронного документа на бумажном носителе осуществляется в любом предоставляющем </w:t>
      </w:r>
      <w:r>
        <w:rPr>
          <w:rFonts w:eastAsia="Arial Unicode MS"/>
          <w:szCs w:val="24"/>
        </w:rPr>
        <w:t>Муниципальную</w:t>
      </w:r>
      <w:r w:rsidRPr="00CE71ED">
        <w:rPr>
          <w:rFonts w:eastAsia="Arial Unicode MS"/>
          <w:szCs w:val="24"/>
        </w:rPr>
        <w:t xml:space="preserve"> </w:t>
      </w:r>
      <w:proofErr w:type="gramStart"/>
      <w:r w:rsidRPr="00CE71ED">
        <w:rPr>
          <w:rFonts w:eastAsia="Arial Unicode MS"/>
          <w:szCs w:val="24"/>
        </w:rPr>
        <w:t>услугу  МФЦ</w:t>
      </w:r>
      <w:proofErr w:type="gramEnd"/>
      <w:r w:rsidRPr="00CE71ED">
        <w:rPr>
          <w:rFonts w:eastAsia="Arial Unicode MS"/>
          <w:szCs w:val="24"/>
        </w:rPr>
        <w:t xml:space="preserve">  в пределах территории Московской области по выбору заявителя независимо от его места жительства или места пребывания</w:t>
      </w:r>
      <w:r>
        <w:rPr>
          <w:rFonts w:eastAsia="Arial Unicode MS"/>
          <w:szCs w:val="24"/>
        </w:rPr>
        <w:t>.</w:t>
      </w:r>
    </w:p>
    <w:p w:rsidR="004F5AA5" w:rsidRDefault="004F5AA5" w:rsidP="004F5AA5">
      <w:pPr>
        <w:shd w:val="clear" w:color="auto" w:fill="FFFFFF"/>
        <w:ind w:firstLine="709"/>
        <w:rPr>
          <w:rFonts w:eastAsia="Arial Unicode MS"/>
          <w:szCs w:val="24"/>
        </w:rPr>
      </w:pPr>
      <w:r w:rsidRPr="00CE71ED">
        <w:rPr>
          <w:rFonts w:eastAsia="Arial Unicode MS"/>
          <w:szCs w:val="24"/>
        </w:rPr>
        <w:t xml:space="preserve">Предоставление бесплатного доступа к РПГУ для подачи запросов, документов, </w:t>
      </w:r>
      <w:r>
        <w:rPr>
          <w:rFonts w:eastAsia="Arial Unicode MS"/>
          <w:szCs w:val="24"/>
        </w:rPr>
        <w:t>и</w:t>
      </w:r>
      <w:r w:rsidRPr="00CE71ED">
        <w:rPr>
          <w:rFonts w:eastAsia="Arial Unicode MS"/>
          <w:szCs w:val="24"/>
        </w:rPr>
        <w:t xml:space="preserve">нформации, необходимых для получения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 в электронной форме, а также получение результатов предоставления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>
        <w:rPr>
          <w:rFonts w:eastAsia="Arial Unicode MS"/>
          <w:szCs w:val="24"/>
        </w:rPr>
        <w:t>.</w:t>
      </w:r>
    </w:p>
    <w:p w:rsidR="00396CFE" w:rsidRDefault="004F5AA5" w:rsidP="00396CFE">
      <w:pPr>
        <w:shd w:val="clear" w:color="auto" w:fill="FFFFFF"/>
        <w:ind w:firstLine="709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5.4. </w:t>
      </w:r>
      <w:r w:rsidR="00396CFE">
        <w:rPr>
          <w:rFonts w:eastAsia="Arial Unicode MS"/>
          <w:szCs w:val="24"/>
        </w:rPr>
        <w:t xml:space="preserve">Порядок обеспечения личного приема Заявителей в Администрации устанавливается </w:t>
      </w:r>
      <w:r w:rsidR="00E336A6">
        <w:rPr>
          <w:rFonts w:eastAsia="Arial Unicode MS"/>
          <w:szCs w:val="24"/>
        </w:rPr>
        <w:t>распоряжением</w:t>
      </w:r>
      <w:r w:rsidR="00396CFE">
        <w:rPr>
          <w:rFonts w:eastAsia="Arial Unicode MS"/>
          <w:szCs w:val="24"/>
        </w:rPr>
        <w:t xml:space="preserve"> Администрации.</w:t>
      </w:r>
    </w:p>
    <w:p w:rsidR="004F5AA5" w:rsidRDefault="00396CFE" w:rsidP="004F5AA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eastAsia="Arial Unicode MS"/>
          <w:szCs w:val="24"/>
        </w:rPr>
        <w:t xml:space="preserve">5.5. </w:t>
      </w:r>
      <w:r w:rsidR="004F5AA5">
        <w:rPr>
          <w:rFonts w:eastAsia="Arial Unicode MS"/>
          <w:szCs w:val="24"/>
        </w:rPr>
        <w:t xml:space="preserve">Непосредственное предоставление Муниципальной услуги осуществляет </w:t>
      </w:r>
      <w:r w:rsidR="004F5AA5" w:rsidRPr="00F67AC9">
        <w:rPr>
          <w:rFonts w:cs="Times New Roman"/>
          <w:szCs w:val="24"/>
        </w:rPr>
        <w:t xml:space="preserve">отдел по жилищной политике </w:t>
      </w:r>
      <w:r w:rsidR="004F5AA5">
        <w:rPr>
          <w:rFonts w:cs="Times New Roman"/>
          <w:szCs w:val="24"/>
        </w:rPr>
        <w:t>управления городского жилищного и коммунального хозяйства</w:t>
      </w:r>
      <w:r w:rsidR="004F5AA5" w:rsidRPr="00F67AC9">
        <w:rPr>
          <w:rFonts w:cs="Times New Roman"/>
          <w:szCs w:val="24"/>
        </w:rPr>
        <w:t xml:space="preserve"> Администрации городского округа Электросталь Московской </w:t>
      </w:r>
      <w:proofErr w:type="gramStart"/>
      <w:r w:rsidR="004F5AA5" w:rsidRPr="00F67AC9">
        <w:rPr>
          <w:rFonts w:cs="Times New Roman"/>
          <w:szCs w:val="24"/>
        </w:rPr>
        <w:t>области  (</w:t>
      </w:r>
      <w:proofErr w:type="gramEnd"/>
      <w:r w:rsidR="004F5AA5" w:rsidRPr="00F67AC9">
        <w:rPr>
          <w:rFonts w:cs="Times New Roman"/>
          <w:szCs w:val="24"/>
        </w:rPr>
        <w:t xml:space="preserve">далее – </w:t>
      </w:r>
      <w:r w:rsidR="004F5AA5">
        <w:rPr>
          <w:rFonts w:cs="Times New Roman"/>
          <w:szCs w:val="24"/>
        </w:rPr>
        <w:t>Функциональный орган</w:t>
      </w:r>
      <w:r w:rsidR="004F5AA5" w:rsidRPr="00F67AC9">
        <w:rPr>
          <w:rFonts w:cs="Times New Roman"/>
          <w:szCs w:val="24"/>
        </w:rPr>
        <w:t>)</w:t>
      </w:r>
      <w:r w:rsidR="004F5AA5">
        <w:rPr>
          <w:rFonts w:cs="Times New Roman"/>
          <w:szCs w:val="24"/>
        </w:rPr>
        <w:t>.</w:t>
      </w:r>
    </w:p>
    <w:p w:rsidR="00E336A6" w:rsidRDefault="004F5AA5" w:rsidP="00485F2C">
      <w:pPr>
        <w:shd w:val="clear" w:color="auto" w:fill="FFFFFF"/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5.6. Предоставление Муниципальной услуги в МФЦ осуществляется в соответствии с соглашением о взаимодействие между Администрацией и </w:t>
      </w:r>
      <w:r>
        <w:rPr>
          <w:rFonts w:cs="Times New Roman"/>
          <w:szCs w:val="24"/>
        </w:rPr>
        <w:lastRenderedPageBreak/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- соглашение о взаимодействие).</w:t>
      </w:r>
    </w:p>
    <w:p w:rsidR="004F5AA5" w:rsidRDefault="004F5AA5" w:rsidP="004F5AA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5.7. </w:t>
      </w:r>
      <w:r w:rsidRPr="005A4550">
        <w:rPr>
          <w:rFonts w:eastAsia="Times New Roman" w:cs="Times New Roman"/>
          <w:szCs w:val="24"/>
        </w:rPr>
        <w:t>Администраци</w:t>
      </w:r>
      <w:r>
        <w:rPr>
          <w:rFonts w:eastAsia="Times New Roman" w:cs="Times New Roman"/>
          <w:szCs w:val="24"/>
        </w:rPr>
        <w:t>и</w:t>
      </w:r>
      <w:r w:rsidRPr="005A4550">
        <w:rPr>
          <w:rFonts w:eastAsia="Times New Roman" w:cs="Times New Roman"/>
          <w:szCs w:val="24"/>
        </w:rPr>
        <w:t xml:space="preserve"> и МФЦ </w:t>
      </w:r>
      <w:r>
        <w:rPr>
          <w:rFonts w:eastAsia="Times New Roman" w:cs="Times New Roman"/>
          <w:szCs w:val="24"/>
        </w:rPr>
        <w:t>запрещено</w:t>
      </w:r>
      <w:r w:rsidRPr="005A4550">
        <w:rPr>
          <w:rFonts w:eastAsia="Times New Roman" w:cs="Times New Roman"/>
          <w:szCs w:val="24"/>
        </w:rPr>
        <w:t xml:space="preserve"> требовать от Заявителя осуществления действий, в том числе согласований, необходимых для получения </w:t>
      </w:r>
      <w:r>
        <w:rPr>
          <w:rFonts w:eastAsia="Times New Roman" w:cs="Times New Roman"/>
          <w:szCs w:val="24"/>
        </w:rPr>
        <w:t>Муниципальной у</w:t>
      </w:r>
      <w:r w:rsidRPr="00FD1884">
        <w:rPr>
          <w:rFonts w:eastAsia="Times New Roman" w:cs="Times New Roman"/>
          <w:szCs w:val="24"/>
        </w:rPr>
        <w:t>слуги</w:t>
      </w:r>
      <w:r w:rsidRPr="005A4550">
        <w:rPr>
          <w:rFonts w:eastAsia="Times New Roman" w:cs="Times New Roman"/>
          <w:szCs w:val="24"/>
        </w:rPr>
        <w:t xml:space="preserve"> и связанных с обращением </w:t>
      </w:r>
      <w:r w:rsidRPr="000D4485">
        <w:rPr>
          <w:rFonts w:eastAsia="Times New Roman" w:cs="Times New Roman"/>
          <w:szCs w:val="24"/>
        </w:rPr>
        <w:t>в иные государственные органы или органы местного самоуправления, организации, за исключением получения услуг,</w:t>
      </w:r>
      <w:r>
        <w:rPr>
          <w:rFonts w:eastAsia="Times New Roman" w:cs="Times New Roman"/>
          <w:szCs w:val="24"/>
        </w:rPr>
        <w:t xml:space="preserve"> </w:t>
      </w:r>
      <w:r w:rsidRPr="000D4485">
        <w:rPr>
          <w:rFonts w:eastAsia="Times New Roman" w:cs="Times New Roman"/>
          <w:szCs w:val="24"/>
          <w:lang w:eastAsia="ar-SA"/>
        </w:rPr>
        <w:t xml:space="preserve">включенных в </w:t>
      </w:r>
      <w:r>
        <w:rPr>
          <w:rFonts w:eastAsia="Times New Roman" w:cs="Times New Roman"/>
          <w:szCs w:val="24"/>
          <w:lang w:eastAsia="ar-SA"/>
        </w:rPr>
        <w:t>п</w:t>
      </w:r>
      <w:r w:rsidRPr="00A809E1">
        <w:rPr>
          <w:rFonts w:cs="Times New Roman"/>
          <w:szCs w:val="24"/>
        </w:rPr>
        <w:t>еречень услуг, которые являются необходимыми и обязательными для предоставления государственных и муниципальных услуг</w:t>
      </w:r>
      <w:r>
        <w:rPr>
          <w:rFonts w:cs="Times New Roman"/>
          <w:szCs w:val="24"/>
        </w:rPr>
        <w:t xml:space="preserve">, </w:t>
      </w:r>
      <w:r w:rsidRPr="000D4485">
        <w:rPr>
          <w:rFonts w:eastAsia="Times New Roman" w:cs="Times New Roman"/>
          <w:szCs w:val="24"/>
          <w:lang w:eastAsia="ar-SA"/>
        </w:rPr>
        <w:t>утвержденный постановлением Правительства Московской области от 01.04.</w:t>
      </w:r>
      <w:r>
        <w:rPr>
          <w:rFonts w:cs="Times New Roman"/>
          <w:szCs w:val="24"/>
        </w:rPr>
        <w:t>2015 №186/12.</w:t>
      </w:r>
    </w:p>
    <w:p w:rsidR="004F5AA5" w:rsidRDefault="004F5AA5" w:rsidP="004F5AA5">
      <w:pPr>
        <w:shd w:val="clear" w:color="auto" w:fill="FFFFFF"/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5.8. </w:t>
      </w:r>
      <w:r w:rsidRPr="00A809E1">
        <w:rPr>
          <w:rFonts w:cs="Times New Roman"/>
          <w:szCs w:val="24"/>
        </w:rPr>
        <w:t>Администрация в</w:t>
      </w:r>
      <w:r w:rsidRPr="00223BD9">
        <w:rPr>
          <w:rFonts w:eastAsia="Times New Roman" w:cs="Times New Roman"/>
          <w:szCs w:val="24"/>
        </w:rPr>
        <w:t xml:space="preserve"> целях предоставления Муниципальной услуги</w:t>
      </w:r>
      <w:r>
        <w:rPr>
          <w:rFonts w:eastAsia="Times New Roman" w:cs="Times New Roman"/>
          <w:szCs w:val="24"/>
        </w:rPr>
        <w:t xml:space="preserve"> </w:t>
      </w:r>
      <w:r w:rsidRPr="00223BD9">
        <w:rPr>
          <w:rFonts w:eastAsia="Times New Roman" w:cs="Times New Roman"/>
          <w:szCs w:val="24"/>
        </w:rPr>
        <w:t>взаимодействует</w:t>
      </w:r>
      <w:r>
        <w:rPr>
          <w:rFonts w:eastAsia="Times New Roman" w:cs="Times New Roman"/>
          <w:szCs w:val="24"/>
        </w:rPr>
        <w:t xml:space="preserve"> с</w:t>
      </w:r>
      <w:r w:rsidRPr="00223BD9">
        <w:rPr>
          <w:rFonts w:eastAsia="Times New Roman" w:cs="Times New Roman"/>
          <w:szCs w:val="24"/>
        </w:rPr>
        <w:t>:</w:t>
      </w:r>
    </w:p>
    <w:p w:rsidR="004F5AA5" w:rsidRDefault="004F5AA5" w:rsidP="004F5AA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5.8.1. </w:t>
      </w:r>
      <w:r w:rsidRPr="00223BD9">
        <w:rPr>
          <w:rFonts w:eastAsia="Times New Roman" w:cs="Times New Roman"/>
          <w:szCs w:val="24"/>
        </w:rPr>
        <w:t xml:space="preserve">Федеральной службой государственной регистрации, кадастра и картографии в целях получения выписки из Единого государственного реестра </w:t>
      </w:r>
      <w:r>
        <w:rPr>
          <w:rFonts w:eastAsia="Times New Roman" w:cs="Times New Roman"/>
          <w:szCs w:val="24"/>
        </w:rPr>
        <w:t>недвижимости</w:t>
      </w:r>
      <w:r w:rsidRPr="00223BD9">
        <w:rPr>
          <w:rFonts w:eastAsia="Times New Roman" w:cs="Times New Roman"/>
          <w:szCs w:val="24"/>
        </w:rPr>
        <w:t xml:space="preserve"> о </w:t>
      </w:r>
      <w:r w:rsidRPr="00A809E1">
        <w:rPr>
          <w:rFonts w:cs="Times New Roman"/>
          <w:szCs w:val="24"/>
        </w:rPr>
        <w:t>правах Заявителя и (или) членов его семьи на имеющиеся у него (них) объекты недвижимого</w:t>
      </w:r>
      <w:r>
        <w:rPr>
          <w:rFonts w:cs="Times New Roman"/>
          <w:szCs w:val="24"/>
        </w:rPr>
        <w:t xml:space="preserve"> имущества </w:t>
      </w:r>
      <w:r w:rsidRPr="00A809E1">
        <w:rPr>
          <w:rFonts w:cs="Times New Roman"/>
          <w:szCs w:val="24"/>
        </w:rPr>
        <w:t>– для установления уровня обеспеченности молодой семьи жилыми помещениями;</w:t>
      </w:r>
    </w:p>
    <w:p w:rsidR="004F5AA5" w:rsidRDefault="004F5AA5" w:rsidP="004F5AA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5.8.2. </w:t>
      </w:r>
      <w:r w:rsidRPr="00A809E1">
        <w:rPr>
          <w:rFonts w:cs="Times New Roman"/>
          <w:szCs w:val="24"/>
        </w:rPr>
        <w:t>МФЦ – для приема, передачи документов и выдачи результата, а также получения выписки из домовой книги, если указанный документ находится в распоряжении МФЦ;</w:t>
      </w:r>
    </w:p>
    <w:p w:rsidR="004F5AA5" w:rsidRDefault="004F5AA5" w:rsidP="004F5AA5">
      <w:pPr>
        <w:shd w:val="clear" w:color="auto" w:fill="FFFFFF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5.9.</w:t>
      </w:r>
      <w:r w:rsidR="006D1F8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Выбор Заявителем способа подачи заявления и документов, необходимых для получения Муниципальной услуги, осуществляется в соответствии с </w:t>
      </w:r>
      <w:proofErr w:type="gramStart"/>
      <w:r>
        <w:rPr>
          <w:rFonts w:eastAsia="Times New Roman" w:cs="Times New Roman"/>
          <w:szCs w:val="24"/>
        </w:rPr>
        <w:t>законодательством  Российской</w:t>
      </w:r>
      <w:proofErr w:type="gramEnd"/>
      <w:r>
        <w:rPr>
          <w:rFonts w:eastAsia="Times New Roman" w:cs="Times New Roman"/>
          <w:szCs w:val="24"/>
        </w:rPr>
        <w:t xml:space="preserve"> </w:t>
      </w:r>
      <w:r w:rsidR="00FB38F2">
        <w:rPr>
          <w:rFonts w:eastAsia="Times New Roman" w:cs="Times New Roman"/>
          <w:szCs w:val="24"/>
        </w:rPr>
        <w:t>Ф</w:t>
      </w:r>
      <w:r>
        <w:rPr>
          <w:rFonts w:eastAsia="Times New Roman" w:cs="Times New Roman"/>
          <w:szCs w:val="24"/>
        </w:rPr>
        <w:t>едерации, законодательством Московской области, настоящим Административным регламентом.</w:t>
      </w:r>
    </w:p>
    <w:p w:rsidR="003515CF" w:rsidRDefault="003515CF" w:rsidP="004F5AA5">
      <w:pPr>
        <w:shd w:val="clear" w:color="auto" w:fill="FFFFFF"/>
        <w:ind w:firstLine="709"/>
        <w:rPr>
          <w:rFonts w:eastAsia="Times New Roman" w:cs="Times New Roman"/>
          <w:szCs w:val="24"/>
        </w:rPr>
      </w:pPr>
    </w:p>
    <w:p w:rsidR="003515CF" w:rsidRDefault="003515CF" w:rsidP="003515CF">
      <w:pPr>
        <w:pStyle w:val="2"/>
        <w:spacing w:before="0"/>
      </w:pPr>
      <w:bookmarkStart w:id="31" w:name="_Toc473768540"/>
      <w:bookmarkStart w:id="32" w:name="_Toc20737247"/>
      <w:bookmarkStart w:id="33" w:name="_Toc21005678"/>
      <w:bookmarkStart w:id="34" w:name="_Toc460406447"/>
      <w:bookmarkStart w:id="35" w:name="пункт7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A1513F">
        <w:t xml:space="preserve">6. </w:t>
      </w:r>
      <w:proofErr w:type="gramStart"/>
      <w:r w:rsidR="00CA261B">
        <w:t xml:space="preserve">Результат </w:t>
      </w:r>
      <w:r w:rsidRPr="00A1513F">
        <w:t xml:space="preserve"> предоставления</w:t>
      </w:r>
      <w:proofErr w:type="gramEnd"/>
      <w:r w:rsidRPr="00A1513F">
        <w:t xml:space="preserve"> Муниципальной услуги</w:t>
      </w:r>
      <w:bookmarkEnd w:id="32"/>
      <w:bookmarkEnd w:id="33"/>
    </w:p>
    <w:p w:rsidR="003515CF" w:rsidRPr="003515CF" w:rsidRDefault="003515CF" w:rsidP="003515CF"/>
    <w:p w:rsidR="00E35789" w:rsidRDefault="00E35789" w:rsidP="00E35789">
      <w:pPr>
        <w:pStyle w:val="110"/>
        <w:spacing w:line="23" w:lineRule="atLeast"/>
        <w:ind w:left="0" w:firstLine="709"/>
        <w:rPr>
          <w:sz w:val="24"/>
          <w:szCs w:val="24"/>
        </w:rPr>
      </w:pPr>
      <w:bookmarkStart w:id="36" w:name="_Toc20737248"/>
      <w:r>
        <w:rPr>
          <w:sz w:val="24"/>
          <w:szCs w:val="24"/>
        </w:rPr>
        <w:t xml:space="preserve">6.1. Результатом предоставления </w:t>
      </w:r>
      <w:proofErr w:type="gramStart"/>
      <w:r>
        <w:rPr>
          <w:sz w:val="24"/>
          <w:szCs w:val="24"/>
        </w:rPr>
        <w:t>Муниципальной  услуги</w:t>
      </w:r>
      <w:proofErr w:type="gramEnd"/>
      <w:r>
        <w:rPr>
          <w:sz w:val="24"/>
          <w:szCs w:val="24"/>
        </w:rPr>
        <w:t xml:space="preserve"> является: </w:t>
      </w:r>
    </w:p>
    <w:p w:rsidR="00E35789" w:rsidRDefault="00E35789" w:rsidP="00E357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Решение о предоставлении Муниципальной услуги, в случае обращения за получением Свидетельства о праве на получение социальной выплаты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приобретение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789" w:rsidRDefault="00E35789" w:rsidP="00E35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жилого помещения или создания объекта индивидуального жилищного строительства (далее - Свидетельство) по форме, приведенной в </w:t>
      </w:r>
      <w:hyperlink r:id="rId12" w:anchor="Приложение4" w:history="1">
        <w:r w:rsidRPr="00206409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№</w:t>
        </w:r>
        <w:r w:rsidR="00206409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206409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E35789" w:rsidRDefault="00E35789" w:rsidP="00E35789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>Оригинал Свидетельства, подписанный уполномоченным должностным лицом Администрации, вручается Заявителю работником Администрации.</w:t>
      </w:r>
    </w:p>
    <w:p w:rsidR="00E35789" w:rsidRDefault="00E35789" w:rsidP="00E35789">
      <w:pPr>
        <w:shd w:val="clear" w:color="auto" w:fill="FFFFFF"/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Дата получения Свидетельства участником </w:t>
      </w:r>
      <w:r>
        <w:rPr>
          <w:szCs w:val="24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</w:r>
      <w:r>
        <w:rPr>
          <w:rFonts w:cs="Times New Roman"/>
          <w:szCs w:val="24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 подтверждается его подписью в </w:t>
      </w:r>
      <w:hyperlink r:id="rId13" w:history="1">
        <w:r w:rsidRPr="00966966">
          <w:rPr>
            <w:rStyle w:val="af1"/>
            <w:color w:val="auto"/>
            <w:szCs w:val="24"/>
            <w:u w:val="none"/>
          </w:rPr>
          <w:t>Книге</w:t>
        </w:r>
      </w:hyperlink>
      <w:r>
        <w:rPr>
          <w:rFonts w:cs="Times New Roman"/>
          <w:szCs w:val="24"/>
        </w:rPr>
        <w:t xml:space="preserve"> учета выданных свидетельств по форме, утвержденной </w:t>
      </w:r>
      <w:r w:rsidR="00FB38F2">
        <w:rPr>
          <w:rFonts w:cs="Times New Roman"/>
          <w:szCs w:val="24"/>
        </w:rPr>
        <w:t>п</w:t>
      </w:r>
      <w:r w:rsidR="00FB38F2" w:rsidRPr="00FB38F2">
        <w:rPr>
          <w:rFonts w:cs="Times New Roman"/>
          <w:szCs w:val="24"/>
        </w:rPr>
        <w:t>остановление</w:t>
      </w:r>
      <w:r w:rsidR="00FB38F2">
        <w:rPr>
          <w:rFonts w:cs="Times New Roman"/>
          <w:szCs w:val="24"/>
        </w:rPr>
        <w:t>м</w:t>
      </w:r>
      <w:r w:rsidR="00FB38F2" w:rsidRPr="00FB38F2">
        <w:rPr>
          <w:rFonts w:cs="Times New Roman"/>
          <w:szCs w:val="24"/>
        </w:rPr>
        <w:t xml:space="preserve"> Правительства М</w:t>
      </w:r>
      <w:r w:rsidR="00FB38F2">
        <w:rPr>
          <w:rFonts w:cs="Times New Roman"/>
          <w:szCs w:val="24"/>
        </w:rPr>
        <w:t>осковской области</w:t>
      </w:r>
      <w:r w:rsidR="00FB38F2" w:rsidRPr="00FB38F2">
        <w:rPr>
          <w:rFonts w:cs="Times New Roman"/>
          <w:szCs w:val="24"/>
        </w:rPr>
        <w:t xml:space="preserve"> от 25.10.2016 </w:t>
      </w:r>
      <w:r w:rsidR="00FB38F2">
        <w:rPr>
          <w:rFonts w:cs="Times New Roman"/>
          <w:szCs w:val="24"/>
        </w:rPr>
        <w:t>№</w:t>
      </w:r>
      <w:r w:rsidR="00FB38F2" w:rsidRPr="00FB38F2">
        <w:rPr>
          <w:rFonts w:cs="Times New Roman"/>
          <w:szCs w:val="24"/>
        </w:rPr>
        <w:t xml:space="preserve"> 790/39 </w:t>
      </w:r>
      <w:r w:rsidR="00FB38F2">
        <w:rPr>
          <w:rFonts w:cs="Times New Roman"/>
          <w:szCs w:val="24"/>
        </w:rPr>
        <w:t>«</w:t>
      </w:r>
      <w:r w:rsidR="00FB38F2" w:rsidRPr="00FB38F2">
        <w:rPr>
          <w:rFonts w:cs="Times New Roman"/>
          <w:szCs w:val="24"/>
        </w:rPr>
        <w:t xml:space="preserve">Об утверждении государственной программы Московской области </w:t>
      </w:r>
      <w:r w:rsidR="005E41F7">
        <w:rPr>
          <w:rFonts w:cs="Times New Roman"/>
          <w:szCs w:val="24"/>
        </w:rPr>
        <w:t>«Жилище»</w:t>
      </w:r>
      <w:r w:rsidR="00FB38F2" w:rsidRPr="00FB38F2">
        <w:rPr>
          <w:rFonts w:cs="Times New Roman"/>
          <w:szCs w:val="24"/>
        </w:rPr>
        <w:t xml:space="preserve"> на 2017-2027 годы</w:t>
      </w:r>
      <w:r w:rsidR="00FB38F2"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</w:rPr>
        <w:t>и должна соответствовать дате выдачи, указанной в свидетельстве.</w:t>
      </w:r>
    </w:p>
    <w:p w:rsidR="00E35789" w:rsidRDefault="00E35789" w:rsidP="00E35789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 xml:space="preserve">6.1.2. Решение об отказе в предоставлении </w:t>
      </w:r>
      <w:proofErr w:type="gramStart"/>
      <w:r>
        <w:rPr>
          <w:szCs w:val="24"/>
        </w:rPr>
        <w:t>Муниципальной  услуги</w:t>
      </w:r>
      <w:proofErr w:type="gramEnd"/>
      <w:r>
        <w:rPr>
          <w:szCs w:val="24"/>
        </w:rPr>
        <w:t xml:space="preserve">, в случае наличия оснований для отказа в предоставления Муниципальной услуги указанных в </w:t>
      </w:r>
      <w:r w:rsidR="006C0504">
        <w:rPr>
          <w:szCs w:val="24"/>
        </w:rPr>
        <w:t>подразделе</w:t>
      </w:r>
      <w:r>
        <w:rPr>
          <w:szCs w:val="24"/>
        </w:rPr>
        <w:t xml:space="preserve"> 13</w:t>
      </w:r>
      <w:r w:rsidR="006C0504" w:rsidRPr="006C0504">
        <w:rPr>
          <w:szCs w:val="24"/>
        </w:rPr>
        <w:t xml:space="preserve"> </w:t>
      </w:r>
      <w:r w:rsidR="006C0504">
        <w:rPr>
          <w:szCs w:val="24"/>
        </w:rPr>
        <w:t xml:space="preserve">раздела </w:t>
      </w:r>
      <w:r w:rsidR="006C0504">
        <w:rPr>
          <w:szCs w:val="24"/>
          <w:lang w:val="en-US"/>
        </w:rPr>
        <w:t>II</w:t>
      </w:r>
      <w:r>
        <w:rPr>
          <w:szCs w:val="24"/>
        </w:rPr>
        <w:t xml:space="preserve"> настоящего Административного регламента, по форме, приведённой в </w:t>
      </w:r>
      <w:r w:rsidRPr="001C35D8">
        <w:rPr>
          <w:szCs w:val="24"/>
        </w:rPr>
        <w:t>Приложении № 4</w:t>
      </w:r>
      <w:r>
        <w:rPr>
          <w:szCs w:val="24"/>
        </w:rPr>
        <w:t xml:space="preserve"> к Административному регламенту.</w:t>
      </w:r>
    </w:p>
    <w:p w:rsidR="00E35789" w:rsidRDefault="00E35789" w:rsidP="00E35789">
      <w:pPr>
        <w:pStyle w:val="111"/>
        <w:ind w:left="0" w:firstLine="709"/>
        <w:rPr>
          <w:i/>
          <w:szCs w:val="24"/>
        </w:rPr>
      </w:pPr>
      <w:r>
        <w:rPr>
          <w:szCs w:val="24"/>
        </w:rPr>
        <w:lastRenderedPageBreak/>
        <w:t>6.2.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(далее – ЭП) уполномоченного должностного лица Администрации и направляется Заявителю в Личный кабинет на РПГУ</w:t>
      </w:r>
      <w:r>
        <w:rPr>
          <w:i/>
          <w:szCs w:val="24"/>
        </w:rPr>
        <w:t xml:space="preserve">. </w:t>
      </w:r>
    </w:p>
    <w:p w:rsidR="00E35789" w:rsidRDefault="00E35789" w:rsidP="00E35789">
      <w:pPr>
        <w:pStyle w:val="111"/>
        <w:ind w:left="0" w:firstLine="709"/>
        <w:rPr>
          <w:i/>
          <w:szCs w:val="24"/>
        </w:rPr>
      </w:pPr>
      <w:r>
        <w:rPr>
          <w:szCs w:val="24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в МФЦ для выдачи заявителю.</w:t>
      </w:r>
    </w:p>
    <w:p w:rsidR="00E35789" w:rsidRDefault="00E35789" w:rsidP="00E35789">
      <w:pPr>
        <w:pStyle w:val="111"/>
        <w:ind w:left="0" w:firstLine="709"/>
        <w:rPr>
          <w:szCs w:val="24"/>
        </w:rPr>
      </w:pPr>
      <w:r>
        <w:rPr>
          <w:szCs w:val="24"/>
        </w:rPr>
        <w:t>Результат предоставления Муниципальной услуги, указанный в п</w:t>
      </w:r>
      <w:r w:rsidR="00640D4F">
        <w:rPr>
          <w:szCs w:val="24"/>
        </w:rPr>
        <w:t>одпунктах</w:t>
      </w:r>
      <w:r>
        <w:rPr>
          <w:szCs w:val="24"/>
        </w:rPr>
        <w:t xml:space="preserve"> </w:t>
      </w:r>
      <w:proofErr w:type="gramStart"/>
      <w:r>
        <w:rPr>
          <w:szCs w:val="24"/>
        </w:rPr>
        <w:t>6.1.1</w:t>
      </w:r>
      <w:r w:rsidR="00640D4F">
        <w:rPr>
          <w:szCs w:val="24"/>
        </w:rPr>
        <w:t>.</w:t>
      </w:r>
      <w:r>
        <w:rPr>
          <w:szCs w:val="24"/>
        </w:rPr>
        <w:t>,</w:t>
      </w:r>
      <w:proofErr w:type="gramEnd"/>
      <w:r>
        <w:rPr>
          <w:szCs w:val="24"/>
        </w:rPr>
        <w:t xml:space="preserve"> 6.1.2</w:t>
      </w:r>
      <w:r w:rsidR="00640D4F">
        <w:rPr>
          <w:szCs w:val="24"/>
        </w:rPr>
        <w:t xml:space="preserve">. пункта 6.1. </w:t>
      </w:r>
      <w:r>
        <w:rPr>
          <w:szCs w:val="24"/>
        </w:rPr>
        <w:t>п</w:t>
      </w:r>
      <w:r w:rsidR="00F83561">
        <w:rPr>
          <w:szCs w:val="24"/>
        </w:rPr>
        <w:t>одраздела</w:t>
      </w:r>
      <w:r>
        <w:rPr>
          <w:szCs w:val="24"/>
        </w:rPr>
        <w:t xml:space="preserve"> 6 </w:t>
      </w:r>
      <w:r w:rsidR="00640D4F">
        <w:rPr>
          <w:szCs w:val="24"/>
        </w:rPr>
        <w:t xml:space="preserve">раздела </w:t>
      </w:r>
      <w:r w:rsidR="00640D4F">
        <w:rPr>
          <w:szCs w:val="24"/>
          <w:lang w:val="en-US"/>
        </w:rPr>
        <w:t>II</w:t>
      </w:r>
      <w:r>
        <w:rPr>
          <w:szCs w:val="24"/>
        </w:rPr>
        <w:t xml:space="preserve"> настоящего Административного регламента, оформляется на бумажном носителе, подписывается собственноручно уполномоченным должностным лицом Администрации и направляется в МФЦ для выдачи Заявителю.</w:t>
      </w:r>
    </w:p>
    <w:p w:rsidR="00E35789" w:rsidRDefault="00E35789" w:rsidP="00E35789">
      <w:pPr>
        <w:ind w:firstLine="709"/>
        <w:rPr>
          <w:szCs w:val="24"/>
        </w:rPr>
      </w:pPr>
      <w:bookmarkStart w:id="37" w:name="_Toc463206273"/>
      <w:bookmarkStart w:id="38" w:name="_Toc463207570"/>
      <w:bookmarkStart w:id="39" w:name="_Toc463206274"/>
      <w:bookmarkStart w:id="40" w:name="_Toc463207571"/>
      <w:bookmarkEnd w:id="37"/>
      <w:bookmarkEnd w:id="38"/>
      <w:bookmarkEnd w:id="39"/>
      <w:bookmarkEnd w:id="40"/>
      <w:r>
        <w:rPr>
          <w:szCs w:val="24"/>
        </w:rPr>
        <w:t xml:space="preserve">6.3. Сведения о предоставлении Муниципальной услуги с приложением электронного образа результата предоставления Муниципальной услуги в течение 3 дней подлежат обязательному размещению в </w:t>
      </w:r>
      <w:r>
        <w:rPr>
          <w:rFonts w:cs="Times New Roman"/>
          <w:szCs w:val="24"/>
        </w:rPr>
        <w:t>Модуле оказания услуг ЕИС ОУ городского округа Электросталь Московской области.</w:t>
      </w:r>
    </w:p>
    <w:p w:rsidR="00E35789" w:rsidRDefault="00E35789" w:rsidP="00E35789">
      <w:pPr>
        <w:ind w:firstLine="709"/>
        <w:rPr>
          <w:szCs w:val="24"/>
        </w:rPr>
      </w:pPr>
      <w:r>
        <w:rPr>
          <w:szCs w:val="24"/>
        </w:rPr>
        <w:t xml:space="preserve">6.4. Уведомление о принятом решении, независимо от результата предоставления Муниципальной услуги, направляется в Личный кабинет Заявителя на РПГУ. </w:t>
      </w:r>
    </w:p>
    <w:p w:rsidR="00EA07EE" w:rsidRDefault="004E4C79" w:rsidP="004E4C79">
      <w:pPr>
        <w:pStyle w:val="2"/>
        <w:rPr>
          <w:rFonts w:eastAsia="Times New Roman"/>
        </w:rPr>
      </w:pPr>
      <w:bookmarkStart w:id="41" w:name="_Toc21005679"/>
      <w:r>
        <w:rPr>
          <w:rFonts w:eastAsia="Times New Roman"/>
        </w:rPr>
        <w:t xml:space="preserve">7. </w:t>
      </w:r>
      <w:r w:rsidR="00EA07EE" w:rsidRPr="00427441">
        <w:rPr>
          <w:rFonts w:eastAsia="Times New Roman"/>
        </w:rPr>
        <w:t xml:space="preserve">Срок регистрации </w:t>
      </w:r>
      <w:r w:rsidR="00615AAB">
        <w:rPr>
          <w:rFonts w:eastAsia="Times New Roman"/>
        </w:rPr>
        <w:t>З</w:t>
      </w:r>
      <w:r w:rsidR="00EA07EE" w:rsidRPr="00427441">
        <w:rPr>
          <w:rFonts w:eastAsia="Times New Roman"/>
        </w:rPr>
        <w:t>аявления</w:t>
      </w:r>
      <w:bookmarkEnd w:id="34"/>
      <w:r w:rsidR="00615AAB">
        <w:rPr>
          <w:rFonts w:eastAsia="Times New Roman"/>
        </w:rPr>
        <w:t xml:space="preserve"> на предоставление </w:t>
      </w:r>
      <w:r w:rsidR="0034127A">
        <w:rPr>
          <w:rFonts w:eastAsia="Times New Roman"/>
        </w:rPr>
        <w:t>Муниципальной у</w:t>
      </w:r>
      <w:r w:rsidR="00615AAB">
        <w:rPr>
          <w:rFonts w:eastAsia="Times New Roman"/>
        </w:rPr>
        <w:t>слуги</w:t>
      </w:r>
      <w:bookmarkEnd w:id="35"/>
      <w:bookmarkEnd w:id="36"/>
      <w:bookmarkEnd w:id="41"/>
    </w:p>
    <w:p w:rsidR="00FF5BE4" w:rsidRPr="00FF5BE4" w:rsidRDefault="00FF5BE4" w:rsidP="00FF5BE4"/>
    <w:p w:rsidR="000F72CC" w:rsidRPr="0084528F" w:rsidRDefault="000F72CC" w:rsidP="000F72CC">
      <w:pPr>
        <w:ind w:firstLine="709"/>
        <w:contextualSpacing/>
        <w:rPr>
          <w:rFonts w:cs="Times New Roman"/>
          <w:szCs w:val="24"/>
        </w:rPr>
      </w:pPr>
      <w:bookmarkStart w:id="42" w:name="пункт8"/>
      <w:r>
        <w:rPr>
          <w:rFonts w:cs="Times New Roman"/>
          <w:szCs w:val="24"/>
        </w:rPr>
        <w:t xml:space="preserve">7.1. </w:t>
      </w:r>
      <w:r w:rsidRPr="0084528F">
        <w:rPr>
          <w:rFonts w:cs="Times New Roman"/>
          <w:szCs w:val="24"/>
        </w:rPr>
        <w:t>Заявление</w:t>
      </w:r>
      <w:r w:rsidR="004A70F9">
        <w:rPr>
          <w:rFonts w:cs="Times New Roman"/>
          <w:szCs w:val="24"/>
        </w:rPr>
        <w:t xml:space="preserve"> о предоставлении Муниципальной услуги</w:t>
      </w:r>
      <w:r w:rsidRPr="0084528F">
        <w:rPr>
          <w:rFonts w:cs="Times New Roman"/>
          <w:szCs w:val="24"/>
        </w:rPr>
        <w:t xml:space="preserve">, поданное через МФЦ, регистрируется в Администрации </w:t>
      </w:r>
      <w:r w:rsidR="004A70F9">
        <w:rPr>
          <w:rFonts w:cs="Times New Roman"/>
          <w:szCs w:val="24"/>
        </w:rPr>
        <w:t>не позднее следующего рабочего дня после передачи</w:t>
      </w:r>
      <w:r w:rsidR="00CC75E4">
        <w:rPr>
          <w:rFonts w:cs="Times New Roman"/>
          <w:szCs w:val="24"/>
        </w:rPr>
        <w:t xml:space="preserve"> </w:t>
      </w:r>
      <w:r w:rsidR="004A70F9">
        <w:rPr>
          <w:rFonts w:cs="Times New Roman"/>
          <w:szCs w:val="24"/>
        </w:rPr>
        <w:t>заявления из</w:t>
      </w:r>
      <w:r w:rsidRPr="0084528F">
        <w:rPr>
          <w:rFonts w:cs="Times New Roman"/>
          <w:szCs w:val="24"/>
        </w:rPr>
        <w:t xml:space="preserve"> МФЦ.</w:t>
      </w:r>
    </w:p>
    <w:p w:rsidR="000F72CC" w:rsidRDefault="000F72CC" w:rsidP="000F72CC">
      <w:pPr>
        <w:ind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7.2. </w:t>
      </w:r>
      <w:r w:rsidRPr="0084528F">
        <w:rPr>
          <w:rFonts w:cs="Times New Roman"/>
          <w:szCs w:val="24"/>
        </w:rPr>
        <w:t>Заявление</w:t>
      </w:r>
      <w:r w:rsidR="00CC75E4">
        <w:rPr>
          <w:rFonts w:cs="Times New Roman"/>
          <w:szCs w:val="24"/>
        </w:rPr>
        <w:t xml:space="preserve"> </w:t>
      </w:r>
      <w:r w:rsidR="0032734F">
        <w:rPr>
          <w:rFonts w:cs="Times New Roman"/>
          <w:szCs w:val="24"/>
        </w:rPr>
        <w:t>о предоставлении Муниципальной услуги</w:t>
      </w:r>
      <w:r w:rsidRPr="0084528F">
        <w:rPr>
          <w:rFonts w:cs="Times New Roman"/>
          <w:szCs w:val="24"/>
        </w:rPr>
        <w:t>, п</w:t>
      </w:r>
      <w:r w:rsidR="0032734F">
        <w:rPr>
          <w:rFonts w:cs="Times New Roman"/>
          <w:szCs w:val="24"/>
        </w:rPr>
        <w:t>оданное в электронной форме посредством</w:t>
      </w:r>
      <w:r w:rsidRPr="0084528F">
        <w:rPr>
          <w:rFonts w:cs="Times New Roman"/>
          <w:szCs w:val="24"/>
        </w:rPr>
        <w:t xml:space="preserve"> РПГУ до 16:00 рабочего дня, регистрируется в Администрации в день его подачи.</w:t>
      </w:r>
      <w:r w:rsidR="00CC75E4">
        <w:rPr>
          <w:rFonts w:cs="Times New Roman"/>
          <w:szCs w:val="24"/>
        </w:rPr>
        <w:t xml:space="preserve"> </w:t>
      </w:r>
      <w:r w:rsidRPr="0084528F">
        <w:rPr>
          <w:rFonts w:cs="Times New Roman"/>
          <w:szCs w:val="24"/>
        </w:rPr>
        <w:t xml:space="preserve">Заявление, поданное </w:t>
      </w:r>
      <w:r w:rsidR="0032734F">
        <w:rPr>
          <w:rFonts w:cs="Times New Roman"/>
          <w:szCs w:val="24"/>
        </w:rPr>
        <w:t>посредством</w:t>
      </w:r>
      <w:r w:rsidRPr="0084528F">
        <w:rPr>
          <w:rFonts w:cs="Times New Roman"/>
          <w:szCs w:val="24"/>
        </w:rPr>
        <w:t xml:space="preserve"> РПГУ после 16:00 рабочего дня либо в нерабочий день, регистрируется в </w:t>
      </w:r>
      <w:r w:rsidR="00F50443">
        <w:rPr>
          <w:rFonts w:cs="Times New Roman"/>
          <w:szCs w:val="24"/>
        </w:rPr>
        <w:t>Администрации на следующий день</w:t>
      </w:r>
      <w:r w:rsidRPr="0084528F">
        <w:rPr>
          <w:rFonts w:cs="Times New Roman"/>
          <w:szCs w:val="24"/>
        </w:rPr>
        <w:t>.</w:t>
      </w:r>
    </w:p>
    <w:p w:rsidR="00F50443" w:rsidRDefault="000F72CC" w:rsidP="008A2C35">
      <w:pPr>
        <w:ind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7.3.</w:t>
      </w:r>
      <w:r w:rsidR="00CD0D8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 w:rsidR="00A922CF">
        <w:rPr>
          <w:rFonts w:cs="Times New Roman"/>
          <w:szCs w:val="24"/>
        </w:rPr>
        <w:t xml:space="preserve"> </w:t>
      </w:r>
      <w:r w:rsidR="0032734F">
        <w:rPr>
          <w:rFonts w:cs="Times New Roman"/>
          <w:szCs w:val="24"/>
        </w:rPr>
        <w:t xml:space="preserve">о предоставлении Муниципальной услуги принятое </w:t>
      </w:r>
      <w:r>
        <w:rPr>
          <w:rFonts w:cs="Times New Roman"/>
          <w:szCs w:val="24"/>
        </w:rPr>
        <w:t>в Администраци</w:t>
      </w:r>
      <w:r w:rsidR="00EE1034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, регистрируется в </w:t>
      </w:r>
      <w:r w:rsidR="0032734F">
        <w:rPr>
          <w:rFonts w:cs="Times New Roman"/>
          <w:szCs w:val="24"/>
        </w:rPr>
        <w:t xml:space="preserve">Администрации </w:t>
      </w:r>
      <w:r w:rsidR="00F50443" w:rsidRPr="0084528F">
        <w:rPr>
          <w:rFonts w:cs="Times New Roman"/>
          <w:szCs w:val="24"/>
        </w:rPr>
        <w:t xml:space="preserve">регистрируется в </w:t>
      </w:r>
      <w:r w:rsidR="00F50443">
        <w:rPr>
          <w:rFonts w:cs="Times New Roman"/>
          <w:szCs w:val="24"/>
        </w:rPr>
        <w:t xml:space="preserve">течение 3 </w:t>
      </w:r>
      <w:proofErr w:type="gramStart"/>
      <w:r w:rsidR="00F50443">
        <w:rPr>
          <w:rFonts w:cs="Times New Roman"/>
          <w:szCs w:val="24"/>
        </w:rPr>
        <w:t>рабочих  дней</w:t>
      </w:r>
      <w:proofErr w:type="gramEnd"/>
      <w:r w:rsidR="00F50443">
        <w:rPr>
          <w:rFonts w:cs="Times New Roman"/>
          <w:szCs w:val="24"/>
        </w:rPr>
        <w:t xml:space="preserve"> с даты подачи заявления</w:t>
      </w:r>
      <w:r w:rsidR="00F50443" w:rsidRPr="0084528F">
        <w:rPr>
          <w:rFonts w:cs="Times New Roman"/>
          <w:szCs w:val="24"/>
        </w:rPr>
        <w:t>.</w:t>
      </w:r>
    </w:p>
    <w:p w:rsidR="00322C25" w:rsidRDefault="004E4C79" w:rsidP="004E4C79">
      <w:pPr>
        <w:pStyle w:val="2"/>
        <w:rPr>
          <w:rFonts w:eastAsia="Times New Roman"/>
          <w:kern w:val="32"/>
        </w:rPr>
      </w:pPr>
      <w:bookmarkStart w:id="43" w:name="_Toc20737249"/>
      <w:bookmarkStart w:id="44" w:name="_Toc21005680"/>
      <w:r>
        <w:rPr>
          <w:rFonts w:eastAsia="Times New Roman"/>
          <w:kern w:val="32"/>
        </w:rPr>
        <w:t xml:space="preserve">8. </w:t>
      </w:r>
      <w:r w:rsidR="00322C25" w:rsidRPr="00FD1884">
        <w:rPr>
          <w:rFonts w:eastAsia="Times New Roman"/>
          <w:kern w:val="32"/>
        </w:rPr>
        <w:t xml:space="preserve">Срок </w:t>
      </w:r>
      <w:r w:rsidR="00322C25" w:rsidRPr="00FD1884">
        <w:rPr>
          <w:rFonts w:eastAsia="PMingLiU"/>
        </w:rPr>
        <w:t>предоставления</w:t>
      </w:r>
      <w:bookmarkEnd w:id="42"/>
      <w:r w:rsidR="00CC75E4">
        <w:rPr>
          <w:rFonts w:eastAsia="PMingLiU"/>
        </w:rPr>
        <w:t xml:space="preserve"> </w:t>
      </w:r>
      <w:r w:rsidR="0005008E">
        <w:rPr>
          <w:rFonts w:eastAsia="Times New Roman"/>
          <w:kern w:val="32"/>
        </w:rPr>
        <w:t>Муниципальной у</w:t>
      </w:r>
      <w:r w:rsidR="0005008E" w:rsidRPr="00FD1884">
        <w:rPr>
          <w:rFonts w:eastAsia="Times New Roman"/>
          <w:kern w:val="32"/>
        </w:rPr>
        <w:t>слуги</w:t>
      </w:r>
      <w:bookmarkEnd w:id="43"/>
      <w:bookmarkEnd w:id="44"/>
    </w:p>
    <w:p w:rsidR="000A76AF" w:rsidRPr="000A76AF" w:rsidRDefault="000A76AF" w:rsidP="000A76AF"/>
    <w:p w:rsidR="00C72628" w:rsidRDefault="00A1513F" w:rsidP="00A1513F">
      <w:pPr>
        <w:widowControl w:val="0"/>
        <w:tabs>
          <w:tab w:val="left" w:pos="-156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8.1. </w:t>
      </w:r>
      <w:r w:rsidR="007062CA" w:rsidRPr="00A1513F">
        <w:rPr>
          <w:rFonts w:eastAsia="Times New Roman" w:cs="Times New Roman"/>
          <w:szCs w:val="24"/>
        </w:rPr>
        <w:t xml:space="preserve">Срок предоставления </w:t>
      </w:r>
      <w:r w:rsidR="0005008E" w:rsidRPr="00A1513F">
        <w:rPr>
          <w:rFonts w:eastAsia="Times New Roman" w:cs="Times New Roman"/>
          <w:szCs w:val="24"/>
        </w:rPr>
        <w:t>Муниципальной услуги</w:t>
      </w:r>
      <w:r w:rsidR="00425835" w:rsidRPr="00425835">
        <w:rPr>
          <w:rFonts w:eastAsia="Times New Roman" w:cs="Times New Roman"/>
          <w:szCs w:val="24"/>
        </w:rPr>
        <w:t xml:space="preserve"> </w:t>
      </w:r>
      <w:r w:rsidR="00425835">
        <w:rPr>
          <w:rFonts w:eastAsia="Times New Roman" w:cs="Times New Roman"/>
          <w:szCs w:val="24"/>
        </w:rPr>
        <w:t>по выдачи Свидетельства составляет</w:t>
      </w:r>
      <w:r w:rsidR="00C72628" w:rsidRPr="00A1513F">
        <w:rPr>
          <w:rFonts w:eastAsia="Times New Roman" w:cs="Times New Roman"/>
          <w:szCs w:val="24"/>
        </w:rPr>
        <w:t>:</w:t>
      </w:r>
    </w:p>
    <w:p w:rsidR="00B42538" w:rsidRDefault="00867D1C" w:rsidP="00B42538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8.1.1.</w:t>
      </w:r>
      <w:r w:rsidR="00C72628" w:rsidRPr="00FD1884">
        <w:rPr>
          <w:rFonts w:eastAsia="Times New Roman" w:cs="Times New Roman"/>
          <w:szCs w:val="24"/>
        </w:rPr>
        <w:t xml:space="preserve"> </w:t>
      </w:r>
      <w:r w:rsidR="00B42538">
        <w:rPr>
          <w:rFonts w:cs="Times New Roman"/>
          <w:szCs w:val="24"/>
        </w:rPr>
        <w:t xml:space="preserve">не более </w:t>
      </w:r>
      <w:r w:rsidR="0073433F">
        <w:rPr>
          <w:rFonts w:eastAsia="Times New Roman" w:cs="Times New Roman"/>
          <w:szCs w:val="24"/>
        </w:rPr>
        <w:t>1</w:t>
      </w:r>
      <w:r w:rsidR="0073433F" w:rsidRPr="00FD1884">
        <w:rPr>
          <w:rFonts w:eastAsia="Times New Roman" w:cs="Times New Roman"/>
          <w:szCs w:val="24"/>
        </w:rPr>
        <w:t xml:space="preserve">0 </w:t>
      </w:r>
      <w:r w:rsidR="0073433F" w:rsidRPr="00583F00">
        <w:rPr>
          <w:rFonts w:eastAsia="Times New Roman" w:cs="Times New Roman"/>
          <w:szCs w:val="24"/>
        </w:rPr>
        <w:t>рабочих д</w:t>
      </w:r>
      <w:r w:rsidR="0073433F" w:rsidRPr="00FD1884">
        <w:rPr>
          <w:rFonts w:eastAsia="Times New Roman" w:cs="Times New Roman"/>
          <w:szCs w:val="24"/>
        </w:rPr>
        <w:t>ней с даты регистрации</w:t>
      </w:r>
      <w:r w:rsidR="0073433F">
        <w:rPr>
          <w:rFonts w:eastAsia="Times New Roman" w:cs="Times New Roman"/>
          <w:szCs w:val="24"/>
        </w:rPr>
        <w:t xml:space="preserve"> </w:t>
      </w:r>
      <w:r w:rsidR="0073433F" w:rsidRPr="00FD1884">
        <w:rPr>
          <w:rFonts w:eastAsia="Times New Roman" w:cs="Times New Roman"/>
          <w:szCs w:val="24"/>
        </w:rPr>
        <w:t>Заявления</w:t>
      </w:r>
      <w:r w:rsidR="0073433F">
        <w:rPr>
          <w:rFonts w:eastAsia="Times New Roman" w:cs="Times New Roman"/>
          <w:szCs w:val="24"/>
        </w:rPr>
        <w:t xml:space="preserve"> </w:t>
      </w:r>
      <w:r w:rsidR="0073433F" w:rsidRPr="00FD1884">
        <w:rPr>
          <w:rFonts w:eastAsia="Times New Roman" w:cs="Times New Roman"/>
          <w:szCs w:val="24"/>
        </w:rPr>
        <w:t xml:space="preserve">и документов в </w:t>
      </w:r>
      <w:r w:rsidR="0073433F" w:rsidRPr="00583F00">
        <w:rPr>
          <w:rFonts w:eastAsia="Times New Roman" w:cs="Times New Roman"/>
          <w:szCs w:val="24"/>
        </w:rPr>
        <w:t>Администрации</w:t>
      </w:r>
      <w:r w:rsidR="00425835">
        <w:rPr>
          <w:rFonts w:cs="Times New Roman"/>
          <w:szCs w:val="24"/>
        </w:rPr>
        <w:t>;</w:t>
      </w:r>
    </w:p>
    <w:p w:rsidR="00425835" w:rsidRDefault="00425835" w:rsidP="00B42538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8.1.2. </w:t>
      </w:r>
      <w:r w:rsidRPr="00FD1884">
        <w:rPr>
          <w:rFonts w:eastAsia="Times New Roman" w:cs="Times New Roman"/>
          <w:szCs w:val="24"/>
        </w:rPr>
        <w:t xml:space="preserve">при подаче </w:t>
      </w:r>
      <w:r w:rsidRPr="005A4550">
        <w:rPr>
          <w:rFonts w:eastAsia="Times New Roman" w:cs="Times New Roman"/>
          <w:szCs w:val="24"/>
        </w:rPr>
        <w:t xml:space="preserve">Заявления и документов посредством РПГУ не превышает </w:t>
      </w:r>
      <w:r>
        <w:rPr>
          <w:rFonts w:eastAsia="Times New Roman" w:cs="Times New Roman"/>
          <w:szCs w:val="24"/>
        </w:rPr>
        <w:t>1</w:t>
      </w:r>
      <w:r w:rsidRPr="005A4550">
        <w:rPr>
          <w:rFonts w:eastAsia="Times New Roman" w:cs="Times New Roman"/>
          <w:szCs w:val="24"/>
        </w:rPr>
        <w:t xml:space="preserve">0 </w:t>
      </w:r>
      <w:r w:rsidRPr="00583F00">
        <w:rPr>
          <w:rFonts w:eastAsia="Times New Roman" w:cs="Times New Roman"/>
          <w:szCs w:val="24"/>
        </w:rPr>
        <w:t>рабочих</w:t>
      </w:r>
      <w:r w:rsidRPr="005A4550">
        <w:rPr>
          <w:rFonts w:eastAsia="Times New Roman" w:cs="Times New Roman"/>
          <w:szCs w:val="24"/>
        </w:rPr>
        <w:t xml:space="preserve"> дней с даты подачи заявления в РГПУ</w:t>
      </w:r>
      <w:r w:rsidRPr="00FD1884">
        <w:rPr>
          <w:rFonts w:eastAsia="Times New Roman" w:cs="Times New Roman"/>
          <w:szCs w:val="24"/>
        </w:rPr>
        <w:t>.</w:t>
      </w:r>
    </w:p>
    <w:p w:rsidR="0017417E" w:rsidRDefault="0017417E" w:rsidP="0017417E">
      <w:pPr>
        <w:pStyle w:val="a4"/>
        <w:widowControl w:val="0"/>
        <w:tabs>
          <w:tab w:val="left" w:pos="-156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</w:rPr>
      </w:pPr>
      <w:bookmarkStart w:id="45" w:name="_Ref449451975"/>
      <w:r>
        <w:rPr>
          <w:rFonts w:eastAsia="Times New Roman" w:cs="Times New Roman"/>
          <w:szCs w:val="24"/>
        </w:rPr>
        <w:t xml:space="preserve">8.2. </w:t>
      </w:r>
      <w:r w:rsidR="002E5C71" w:rsidRPr="00FD1884">
        <w:rPr>
          <w:rFonts w:eastAsia="Times New Roman" w:cs="Times New Roman"/>
          <w:szCs w:val="24"/>
        </w:rPr>
        <w:t xml:space="preserve">Основания для приостановки предоставления </w:t>
      </w:r>
      <w:r w:rsidR="0005008E">
        <w:rPr>
          <w:rFonts w:eastAsia="Times New Roman" w:cs="Times New Roman"/>
          <w:szCs w:val="24"/>
        </w:rPr>
        <w:t>Муниципальной у</w:t>
      </w:r>
      <w:r w:rsidR="0005008E" w:rsidRPr="00FD1884">
        <w:rPr>
          <w:rFonts w:eastAsia="Times New Roman" w:cs="Times New Roman"/>
          <w:szCs w:val="24"/>
        </w:rPr>
        <w:t>слуги</w:t>
      </w:r>
      <w:r w:rsidR="002E5C71" w:rsidRPr="00FD1884">
        <w:rPr>
          <w:rFonts w:eastAsia="Times New Roman" w:cs="Times New Roman"/>
          <w:szCs w:val="24"/>
        </w:rPr>
        <w:t xml:space="preserve"> отсутствуют.</w:t>
      </w:r>
    </w:p>
    <w:p w:rsidR="00867D1C" w:rsidRPr="00604FEE" w:rsidRDefault="00867D1C" w:rsidP="00604FEE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8.3. </w:t>
      </w:r>
      <w:r w:rsidR="00B5011E">
        <w:rPr>
          <w:rFonts w:eastAsia="Times New Roman" w:cs="Times New Roman"/>
          <w:szCs w:val="24"/>
        </w:rPr>
        <w:t>Максимальный срок пред</w:t>
      </w:r>
      <w:r w:rsidR="00F56815">
        <w:rPr>
          <w:rFonts w:eastAsia="Times New Roman" w:cs="Times New Roman"/>
          <w:szCs w:val="24"/>
        </w:rPr>
        <w:t>о</w:t>
      </w:r>
      <w:r w:rsidR="00B5011E">
        <w:rPr>
          <w:rFonts w:eastAsia="Times New Roman" w:cs="Times New Roman"/>
          <w:szCs w:val="24"/>
        </w:rPr>
        <w:t xml:space="preserve">ставления муниципальной </w:t>
      </w:r>
      <w:r w:rsidRPr="00867D1C">
        <w:rPr>
          <w:rFonts w:eastAsia="Times New Roman" w:cs="Times New Roman"/>
          <w:szCs w:val="24"/>
        </w:rPr>
        <w:t>услу</w:t>
      </w:r>
      <w:r w:rsidR="00490391">
        <w:rPr>
          <w:rFonts w:eastAsia="Times New Roman" w:cs="Times New Roman"/>
          <w:szCs w:val="24"/>
        </w:rPr>
        <w:t>г</w:t>
      </w:r>
      <w:r w:rsidR="00B5011E">
        <w:rPr>
          <w:rFonts w:eastAsia="Times New Roman" w:cs="Times New Roman"/>
          <w:szCs w:val="24"/>
        </w:rPr>
        <w:t>и</w:t>
      </w:r>
      <w:r w:rsidRPr="00867D1C">
        <w:rPr>
          <w:rFonts w:eastAsia="Times New Roman" w:cs="Times New Roman"/>
          <w:szCs w:val="24"/>
        </w:rPr>
        <w:t xml:space="preserve"> не может превышать </w:t>
      </w:r>
      <w:r w:rsidR="00604FEE">
        <w:rPr>
          <w:rFonts w:cs="Times New Roman"/>
          <w:szCs w:val="24"/>
        </w:rPr>
        <w:t>месяца после получения уведомления о лимитах бюджетных ассигнований из бюджета Московской области, предназначенных для предоставления социальных выплат, Администрация производит оформление Свидетельств в соответствии со списком молодых семей - претендентов на получение социальных выплат в соответствующем году, утвержденным Администрацией.</w:t>
      </w:r>
    </w:p>
    <w:p w:rsidR="000636E6" w:rsidRDefault="0017417E" w:rsidP="0017417E">
      <w:pPr>
        <w:pStyle w:val="2"/>
      </w:pPr>
      <w:bookmarkStart w:id="46" w:name="_Toc20737250"/>
      <w:bookmarkStart w:id="47" w:name="_Toc21005681"/>
      <w:r>
        <w:t xml:space="preserve">9. </w:t>
      </w:r>
      <w:bookmarkStart w:id="48" w:name="_Toc437973283"/>
      <w:bookmarkStart w:id="49" w:name="_Toc438110024"/>
      <w:bookmarkStart w:id="50" w:name="_Toc438376228"/>
      <w:bookmarkStart w:id="51" w:name="_Toc441496538"/>
      <w:bookmarkStart w:id="52" w:name="_Toc460406435"/>
      <w:bookmarkStart w:id="53" w:name="пункт9"/>
      <w:r w:rsidR="000636E6" w:rsidRPr="00FD1884">
        <w:t xml:space="preserve">Правовые основания предоставления </w:t>
      </w:r>
      <w:r w:rsidR="0005008E">
        <w:t>Муниципальной у</w:t>
      </w:r>
      <w:r w:rsidR="000636E6" w:rsidRPr="00FD1884">
        <w:t>слуги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9855FB" w:rsidRPr="009855FB" w:rsidRDefault="009855FB" w:rsidP="009855FB"/>
    <w:p w:rsidR="000636E6" w:rsidRPr="007F57E8" w:rsidRDefault="0017417E" w:rsidP="0017417E">
      <w:pPr>
        <w:ind w:firstLine="709"/>
        <w:rPr>
          <w:szCs w:val="24"/>
        </w:rPr>
      </w:pPr>
      <w:r>
        <w:rPr>
          <w:rFonts w:cs="Times New Roman"/>
          <w:bCs/>
          <w:szCs w:val="24"/>
        </w:rPr>
        <w:t>9.</w:t>
      </w:r>
      <w:r w:rsidR="00327930">
        <w:rPr>
          <w:rFonts w:cs="Times New Roman"/>
          <w:bCs/>
          <w:szCs w:val="24"/>
        </w:rPr>
        <w:t>1</w:t>
      </w:r>
      <w:r>
        <w:rPr>
          <w:rFonts w:cs="Times New Roman"/>
          <w:bCs/>
          <w:szCs w:val="24"/>
        </w:rPr>
        <w:t xml:space="preserve">. </w:t>
      </w:r>
      <w:r w:rsidR="00947526">
        <w:rPr>
          <w:szCs w:val="24"/>
        </w:rPr>
        <w:t>Перечень</w:t>
      </w:r>
      <w:r w:rsidR="000636E6" w:rsidRPr="007F57E8">
        <w:rPr>
          <w:szCs w:val="24"/>
        </w:rPr>
        <w:t xml:space="preserve"> нормативных </w:t>
      </w:r>
      <w:r w:rsidR="00947526">
        <w:rPr>
          <w:szCs w:val="24"/>
        </w:rPr>
        <w:t xml:space="preserve">правовых </w:t>
      </w:r>
      <w:r w:rsidR="000636E6" w:rsidRPr="007F57E8">
        <w:rPr>
          <w:szCs w:val="24"/>
        </w:rPr>
        <w:t xml:space="preserve">актов, </w:t>
      </w:r>
      <w:r w:rsidR="00947526">
        <w:rPr>
          <w:szCs w:val="24"/>
        </w:rPr>
        <w:t>регулирующих порядок предоставления</w:t>
      </w:r>
      <w:r w:rsidR="000636E6" w:rsidRPr="007F57E8">
        <w:rPr>
          <w:szCs w:val="24"/>
        </w:rPr>
        <w:t xml:space="preserve"> </w:t>
      </w:r>
      <w:r w:rsidR="0005008E" w:rsidRPr="007F57E8">
        <w:rPr>
          <w:rFonts w:eastAsia="Times New Roman" w:cs="Times New Roman"/>
          <w:szCs w:val="24"/>
        </w:rPr>
        <w:t>Муниципальной услуги</w:t>
      </w:r>
      <w:r w:rsidR="000636E6" w:rsidRPr="007F57E8">
        <w:rPr>
          <w:szCs w:val="24"/>
        </w:rPr>
        <w:t xml:space="preserve">, приведен в </w:t>
      </w:r>
      <w:hyperlink w:anchor="Приложение6" w:history="1">
        <w:r w:rsidR="000636E6" w:rsidRPr="00CC75E4">
          <w:rPr>
            <w:rStyle w:val="af1"/>
            <w:color w:val="auto"/>
            <w:szCs w:val="24"/>
            <w:u w:val="none"/>
          </w:rPr>
          <w:t xml:space="preserve">Приложении </w:t>
        </w:r>
        <w:r w:rsidR="00C40DA7" w:rsidRPr="00CC75E4">
          <w:rPr>
            <w:rStyle w:val="af1"/>
            <w:color w:val="auto"/>
            <w:szCs w:val="24"/>
            <w:u w:val="none"/>
          </w:rPr>
          <w:t>№</w:t>
        </w:r>
        <w:r w:rsidR="009855FB" w:rsidRPr="00CC75E4">
          <w:rPr>
            <w:rStyle w:val="af1"/>
            <w:color w:val="auto"/>
            <w:szCs w:val="24"/>
            <w:u w:val="none"/>
          </w:rPr>
          <w:t xml:space="preserve"> </w:t>
        </w:r>
        <w:r w:rsidR="00107E86">
          <w:rPr>
            <w:rStyle w:val="af1"/>
            <w:color w:val="auto"/>
            <w:szCs w:val="24"/>
            <w:u w:val="none"/>
          </w:rPr>
          <w:t>5</w:t>
        </w:r>
      </w:hyperlink>
      <w:r w:rsidR="000636E6" w:rsidRPr="00CC75E4">
        <w:rPr>
          <w:szCs w:val="24"/>
        </w:rPr>
        <w:t xml:space="preserve"> </w:t>
      </w:r>
      <w:r w:rsidR="000636E6" w:rsidRPr="007F57E8">
        <w:rPr>
          <w:szCs w:val="24"/>
        </w:rPr>
        <w:t xml:space="preserve">к </w:t>
      </w:r>
      <w:r w:rsidR="0005008E" w:rsidRPr="007F57E8">
        <w:rPr>
          <w:szCs w:val="24"/>
        </w:rPr>
        <w:t xml:space="preserve">настоящему </w:t>
      </w:r>
      <w:r w:rsidR="0005008E" w:rsidRPr="007F57E8">
        <w:rPr>
          <w:szCs w:val="24"/>
        </w:rPr>
        <w:lastRenderedPageBreak/>
        <w:t>Административному р</w:t>
      </w:r>
      <w:r w:rsidR="000636E6" w:rsidRPr="007F57E8">
        <w:rPr>
          <w:szCs w:val="24"/>
        </w:rPr>
        <w:t>егламенту.</w:t>
      </w:r>
      <w:r w:rsidR="00F56815">
        <w:rPr>
          <w:szCs w:val="24"/>
        </w:rPr>
        <w:t xml:space="preserve"> </w:t>
      </w:r>
      <w:r w:rsidR="006A6606">
        <w:rPr>
          <w:szCs w:val="24"/>
        </w:rPr>
        <w:t>Перечень нормативных правовых актов подлежит обязательному размещению на официальном сайте Администрации и РПГУ.</w:t>
      </w:r>
    </w:p>
    <w:p w:rsidR="00311AE2" w:rsidRPr="00311AE2" w:rsidRDefault="0017417E" w:rsidP="00D75087">
      <w:pPr>
        <w:pStyle w:val="2"/>
      </w:pPr>
      <w:bookmarkStart w:id="54" w:name="пункт10"/>
      <w:bookmarkStart w:id="55" w:name="_Toc20737251"/>
      <w:bookmarkStart w:id="56" w:name="_Toc21005682"/>
      <w:r w:rsidRPr="00A1513F">
        <w:t xml:space="preserve">10. </w:t>
      </w:r>
      <w:hyperlink w:anchor="пункт9" w:history="1">
        <w:r w:rsidR="00322C25" w:rsidRPr="00A1513F">
          <w:rPr>
            <w:rStyle w:val="af1"/>
            <w:color w:val="auto"/>
            <w:szCs w:val="24"/>
            <w:u w:val="none"/>
          </w:rPr>
          <w:t>Исчерпывающий перечень документов, необходимых</w:t>
        </w:r>
        <w:r w:rsidR="00454DD9" w:rsidRPr="00A1513F">
          <w:rPr>
            <w:rStyle w:val="af1"/>
            <w:color w:val="auto"/>
            <w:szCs w:val="24"/>
            <w:u w:val="none"/>
          </w:rPr>
          <w:t xml:space="preserve"> для предоставления </w:t>
        </w:r>
        <w:r w:rsidR="0005008E" w:rsidRPr="00A1513F">
          <w:rPr>
            <w:rStyle w:val="af1"/>
            <w:color w:val="auto"/>
            <w:szCs w:val="24"/>
            <w:u w:val="none"/>
          </w:rPr>
          <w:t>Муниципальной у</w:t>
        </w:r>
        <w:r w:rsidR="00454DD9" w:rsidRPr="00A1513F">
          <w:rPr>
            <w:rStyle w:val="af1"/>
            <w:color w:val="auto"/>
            <w:szCs w:val="24"/>
            <w:u w:val="none"/>
          </w:rPr>
          <w:t>слуги</w:t>
        </w:r>
        <w:bookmarkEnd w:id="45"/>
      </w:hyperlink>
      <w:bookmarkEnd w:id="54"/>
      <w:r w:rsidR="00311AE2">
        <w:t>, подлежащих представлению</w:t>
      </w:r>
      <w:r w:rsidR="00CC75E4">
        <w:t xml:space="preserve"> </w:t>
      </w:r>
      <w:r w:rsidR="00311AE2">
        <w:t>Заявителем</w:t>
      </w:r>
      <w:bookmarkEnd w:id="55"/>
      <w:bookmarkEnd w:id="56"/>
    </w:p>
    <w:p w:rsidR="00D75087" w:rsidRDefault="00D75087" w:rsidP="00FB2382">
      <w:pPr>
        <w:ind w:firstLine="709"/>
        <w:rPr>
          <w:rFonts w:eastAsia="Times New Roman" w:cs="Times New Roman"/>
          <w:szCs w:val="24"/>
        </w:rPr>
      </w:pPr>
    </w:p>
    <w:p w:rsidR="00D75087" w:rsidRDefault="00FB2382" w:rsidP="00186444">
      <w:pPr>
        <w:ind w:firstLine="709"/>
        <w:rPr>
          <w:szCs w:val="24"/>
        </w:rPr>
      </w:pPr>
      <w:r>
        <w:rPr>
          <w:rFonts w:eastAsia="Times New Roman" w:cs="Times New Roman"/>
          <w:szCs w:val="24"/>
        </w:rPr>
        <w:t xml:space="preserve">10.1. </w:t>
      </w:r>
      <w:r>
        <w:rPr>
          <w:szCs w:val="24"/>
        </w:rPr>
        <w:t xml:space="preserve">Перечень документов, обязательных для предоставления Заявителем независимо </w:t>
      </w:r>
    </w:p>
    <w:p w:rsidR="00FB2382" w:rsidRDefault="00FB2382" w:rsidP="00D75087">
      <w:pPr>
        <w:rPr>
          <w:rFonts w:eastAsia="Times New Roman" w:cs="Times New Roman"/>
          <w:szCs w:val="24"/>
        </w:rPr>
      </w:pPr>
      <w:r>
        <w:rPr>
          <w:szCs w:val="24"/>
        </w:rPr>
        <w:t xml:space="preserve">от категории и основания для обращения за предоставлением </w:t>
      </w:r>
      <w:r>
        <w:rPr>
          <w:rFonts w:eastAsia="Times New Roman" w:cs="Times New Roman"/>
          <w:szCs w:val="24"/>
        </w:rPr>
        <w:t>Муниципальной услуги: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10.1.1. Для всех категорий лиц: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а) заявление о предоставлении Муниципальной услуги по форме, приведенной в </w:t>
      </w:r>
      <w:hyperlink r:id="rId14" w:anchor="Приложение7" w:history="1">
        <w:r w:rsidRPr="001C35D8">
          <w:rPr>
            <w:rStyle w:val="af1"/>
            <w:color w:val="auto"/>
            <w:szCs w:val="24"/>
            <w:u w:val="none"/>
          </w:rPr>
          <w:t>Приложении № 6</w:t>
        </w:r>
      </w:hyperlink>
      <w:r>
        <w:t xml:space="preserve"> к Административному регламенту</w:t>
      </w:r>
      <w:r>
        <w:rPr>
          <w:rFonts w:eastAsia="Times New Roman" w:cs="Times New Roman"/>
          <w:szCs w:val="24"/>
        </w:rPr>
        <w:t>;</w:t>
      </w:r>
    </w:p>
    <w:p w:rsidR="00FB2382" w:rsidRDefault="00FB2382" w:rsidP="00FB2382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б) копии документов, удостоверяющих личность каждого члена семьи (паспорт или иной документ, его заменяющий);</w:t>
      </w:r>
    </w:p>
    <w:p w:rsidR="00FB2382" w:rsidRDefault="00FB2382" w:rsidP="00FB2382">
      <w:pPr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ab/>
      </w:r>
      <w:proofErr w:type="gramStart"/>
      <w:r>
        <w:rPr>
          <w:rFonts w:eastAsia="Times New Roman" w:cs="Times New Roman"/>
          <w:szCs w:val="24"/>
        </w:rPr>
        <w:t xml:space="preserve">в) </w:t>
      </w:r>
      <w:r>
        <w:rPr>
          <w:rFonts w:cs="Times New Roman"/>
          <w:szCs w:val="24"/>
        </w:rPr>
        <w:t xml:space="preserve"> копия</w:t>
      </w:r>
      <w:proofErr w:type="gramEnd"/>
      <w:r>
        <w:rPr>
          <w:rFonts w:cs="Times New Roman"/>
          <w:szCs w:val="24"/>
        </w:rPr>
        <w:t xml:space="preserve"> свидетельства о браке (на неполную семью не распространяется);</w:t>
      </w:r>
    </w:p>
    <w:p w:rsidR="00010D0D" w:rsidRDefault="00010D0D" w:rsidP="001418B1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</w:t>
      </w:r>
      <w:hyperlink r:id="rId15" w:history="1">
        <w:r w:rsidRPr="00010D0D">
          <w:rPr>
            <w:rFonts w:cs="Times New Roman"/>
            <w:szCs w:val="24"/>
          </w:rPr>
          <w:t>согласие</w:t>
        </w:r>
      </w:hyperlink>
      <w:r>
        <w:rPr>
          <w:rFonts w:cs="Times New Roman"/>
          <w:szCs w:val="24"/>
        </w:rPr>
        <w:t xml:space="preserve"> совершеннолетних членов молодой семьи на обработку органами местного самоуправления, центральными исполнительными органами государственной власти Московской области, федеральными органами власти персональных данных о членах молодой семьи,</w:t>
      </w:r>
      <w:r w:rsidR="002019E8" w:rsidRPr="002019E8">
        <w:t xml:space="preserve"> </w:t>
      </w:r>
      <w:r w:rsidR="002019E8">
        <w:t xml:space="preserve">утвержденное </w:t>
      </w:r>
      <w:r w:rsidR="002019E8">
        <w:rPr>
          <w:rFonts w:cs="Times New Roman"/>
          <w:szCs w:val="24"/>
        </w:rPr>
        <w:t>п</w:t>
      </w:r>
      <w:r w:rsidR="002019E8" w:rsidRPr="002019E8">
        <w:rPr>
          <w:rFonts w:cs="Times New Roman"/>
          <w:szCs w:val="24"/>
        </w:rPr>
        <w:t>остановление</w:t>
      </w:r>
      <w:r w:rsidR="002019E8">
        <w:rPr>
          <w:rFonts w:cs="Times New Roman"/>
          <w:szCs w:val="24"/>
        </w:rPr>
        <w:t>м</w:t>
      </w:r>
      <w:r w:rsidR="002019E8" w:rsidRPr="002019E8">
        <w:rPr>
          <w:rFonts w:cs="Times New Roman"/>
          <w:szCs w:val="24"/>
        </w:rPr>
        <w:t xml:space="preserve"> Правительства М</w:t>
      </w:r>
      <w:r w:rsidR="002019E8">
        <w:rPr>
          <w:rFonts w:cs="Times New Roman"/>
          <w:szCs w:val="24"/>
        </w:rPr>
        <w:t>осковской области</w:t>
      </w:r>
      <w:r w:rsidR="002019E8" w:rsidRPr="002019E8">
        <w:rPr>
          <w:rFonts w:cs="Times New Roman"/>
          <w:szCs w:val="24"/>
        </w:rPr>
        <w:t xml:space="preserve"> от 25.10.2016 </w:t>
      </w:r>
      <w:r w:rsidR="002019E8">
        <w:rPr>
          <w:rFonts w:cs="Times New Roman"/>
          <w:szCs w:val="24"/>
        </w:rPr>
        <w:t>№</w:t>
      </w:r>
      <w:r w:rsidR="002019E8" w:rsidRPr="002019E8">
        <w:rPr>
          <w:rFonts w:cs="Times New Roman"/>
          <w:szCs w:val="24"/>
        </w:rPr>
        <w:t xml:space="preserve"> 790/39 </w:t>
      </w:r>
      <w:r w:rsidR="002019E8">
        <w:rPr>
          <w:rFonts w:cs="Times New Roman"/>
          <w:szCs w:val="24"/>
        </w:rPr>
        <w:t>«</w:t>
      </w:r>
      <w:r w:rsidR="002019E8" w:rsidRPr="002019E8">
        <w:rPr>
          <w:rFonts w:cs="Times New Roman"/>
          <w:szCs w:val="24"/>
        </w:rPr>
        <w:t xml:space="preserve">Об утверждении государственной программы Московской области </w:t>
      </w:r>
      <w:r w:rsidR="002019E8">
        <w:rPr>
          <w:rFonts w:cs="Times New Roman"/>
          <w:szCs w:val="24"/>
        </w:rPr>
        <w:t>«</w:t>
      </w:r>
      <w:r w:rsidR="002019E8" w:rsidRPr="002019E8">
        <w:rPr>
          <w:rFonts w:cs="Times New Roman"/>
          <w:szCs w:val="24"/>
        </w:rPr>
        <w:t>Жилище</w:t>
      </w:r>
      <w:r w:rsidR="002019E8">
        <w:rPr>
          <w:rFonts w:cs="Times New Roman"/>
          <w:szCs w:val="24"/>
        </w:rPr>
        <w:t>»</w:t>
      </w:r>
      <w:r w:rsidR="002019E8" w:rsidRPr="002019E8">
        <w:rPr>
          <w:rFonts w:cs="Times New Roman"/>
          <w:szCs w:val="24"/>
        </w:rPr>
        <w:t xml:space="preserve"> на 2017-2027 годы</w:t>
      </w:r>
      <w:r w:rsidR="002019E8">
        <w:rPr>
          <w:rFonts w:cs="Times New Roman"/>
          <w:szCs w:val="24"/>
        </w:rPr>
        <w:t>».</w:t>
      </w:r>
    </w:p>
    <w:p w:rsidR="00FB2382" w:rsidRDefault="00411FB9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10.1.2</w:t>
      </w:r>
      <w:r w:rsidR="00FB2382">
        <w:rPr>
          <w:rFonts w:eastAsia="Times New Roman" w:cs="Times New Roman"/>
          <w:szCs w:val="24"/>
        </w:rPr>
        <w:t xml:space="preserve">. Для граждан, относящихся к категории, указанной в подпункте 2.2.2. </w:t>
      </w:r>
      <w:r w:rsidR="00721BDF">
        <w:rPr>
          <w:rFonts w:eastAsia="Times New Roman" w:cs="Times New Roman"/>
          <w:szCs w:val="24"/>
        </w:rPr>
        <w:t>пункта 2.2. подраздела 2</w:t>
      </w:r>
      <w:r w:rsidR="00721BDF" w:rsidRPr="00721BDF">
        <w:rPr>
          <w:szCs w:val="24"/>
        </w:rPr>
        <w:t xml:space="preserve"> </w:t>
      </w:r>
      <w:r w:rsidR="00721BDF">
        <w:rPr>
          <w:szCs w:val="24"/>
        </w:rPr>
        <w:t xml:space="preserve">раздела </w:t>
      </w:r>
      <w:r w:rsidR="00721BDF">
        <w:rPr>
          <w:szCs w:val="24"/>
          <w:lang w:val="en-US"/>
        </w:rPr>
        <w:t>II</w:t>
      </w:r>
      <w:r w:rsidR="00721BDF">
        <w:rPr>
          <w:rFonts w:eastAsia="Times New Roman" w:cs="Times New Roman"/>
          <w:szCs w:val="24"/>
        </w:rPr>
        <w:t xml:space="preserve"> </w:t>
      </w:r>
      <w:r w:rsidR="00FB2382">
        <w:rPr>
          <w:rFonts w:eastAsia="Times New Roman" w:cs="Times New Roman"/>
          <w:szCs w:val="24"/>
        </w:rPr>
        <w:t xml:space="preserve">настоящего Административного регламента, дополнительно к документам, указанным в </w:t>
      </w:r>
      <w:proofErr w:type="gramStart"/>
      <w:r w:rsidR="00FB2382">
        <w:rPr>
          <w:rFonts w:eastAsia="Times New Roman" w:cs="Times New Roman"/>
          <w:szCs w:val="24"/>
        </w:rPr>
        <w:t>подпункте  10.1.1</w:t>
      </w:r>
      <w:proofErr w:type="gramEnd"/>
      <w:r w:rsidR="00FB2382">
        <w:rPr>
          <w:rFonts w:eastAsia="Times New Roman" w:cs="Times New Roman"/>
          <w:szCs w:val="24"/>
        </w:rPr>
        <w:t xml:space="preserve">. </w:t>
      </w:r>
      <w:r w:rsidR="00A37183">
        <w:rPr>
          <w:rFonts w:eastAsia="Times New Roman" w:cs="Times New Roman"/>
          <w:szCs w:val="24"/>
        </w:rPr>
        <w:t xml:space="preserve">пункта 10.1. подраздела 10 </w:t>
      </w:r>
      <w:r w:rsidR="00A37183">
        <w:rPr>
          <w:szCs w:val="24"/>
        </w:rPr>
        <w:t xml:space="preserve">раздела </w:t>
      </w:r>
      <w:r w:rsidR="00A37183">
        <w:rPr>
          <w:szCs w:val="24"/>
          <w:lang w:val="en-US"/>
        </w:rPr>
        <w:t>II</w:t>
      </w:r>
      <w:r w:rsidR="00A37183">
        <w:rPr>
          <w:rFonts w:eastAsia="Times New Roman" w:cs="Times New Roman"/>
          <w:szCs w:val="24"/>
        </w:rPr>
        <w:t xml:space="preserve"> </w:t>
      </w:r>
      <w:r w:rsidR="00FB2382">
        <w:rPr>
          <w:rFonts w:eastAsia="Times New Roman" w:cs="Times New Roman"/>
          <w:szCs w:val="24"/>
        </w:rPr>
        <w:t>настоящего Административного регламента:</w:t>
      </w:r>
    </w:p>
    <w:p w:rsidR="00FB2382" w:rsidRDefault="00FB2382" w:rsidP="003B34E4">
      <w:pPr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A04E6B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 w:rsidR="003B34E4">
        <w:rPr>
          <w:rFonts w:cs="Times New Roman"/>
          <w:szCs w:val="24"/>
        </w:rPr>
        <w:t>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</w:t>
      </w:r>
      <w:r w:rsidR="00A04E6B">
        <w:rPr>
          <w:rFonts w:cs="Times New Roman"/>
          <w:szCs w:val="24"/>
        </w:rPr>
        <w:t>;</w:t>
      </w:r>
    </w:p>
    <w:p w:rsidR="00A04E6B" w:rsidRDefault="00A04E6B" w:rsidP="00A04E6B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б) копия кредитного договора (договора займа);</w:t>
      </w:r>
    </w:p>
    <w:p w:rsidR="00A04E6B" w:rsidRDefault="00A04E6B" w:rsidP="00664EC4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в) справка кредитора (заимодавца) о сумме остатка основного долга и сумме задолженности по выплате процентов за пользование ипоте</w:t>
      </w:r>
      <w:r w:rsidR="001418B1">
        <w:rPr>
          <w:rFonts w:cs="Times New Roman"/>
          <w:szCs w:val="24"/>
        </w:rPr>
        <w:t>чным жилищным кредитом (займом);</w:t>
      </w:r>
    </w:p>
    <w:p w:rsidR="001418B1" w:rsidRDefault="001418B1" w:rsidP="001418B1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выписку из домовой книги и копию финансового лицевого </w:t>
      </w:r>
      <w:proofErr w:type="gramStart"/>
      <w:r>
        <w:rPr>
          <w:rFonts w:cs="Times New Roman"/>
          <w:szCs w:val="24"/>
        </w:rPr>
        <w:t>счета</w:t>
      </w:r>
      <w:r w:rsidR="00932558">
        <w:rPr>
          <w:rFonts w:eastAsia="Times New Roman" w:cs="Times New Roman"/>
          <w:szCs w:val="24"/>
        </w:rPr>
        <w:t>(</w:t>
      </w:r>
      <w:proofErr w:type="gramEnd"/>
      <w:r w:rsidR="00932558">
        <w:rPr>
          <w:rFonts w:eastAsia="Times New Roman" w:cs="Times New Roman"/>
          <w:szCs w:val="24"/>
        </w:rPr>
        <w:t>в случае отсутствия данного документа  в МФЦ)</w:t>
      </w:r>
      <w:r>
        <w:rPr>
          <w:rFonts w:cs="Times New Roman"/>
          <w:szCs w:val="24"/>
        </w:rPr>
        <w:t>.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10.1.</w:t>
      </w:r>
      <w:r w:rsidR="003B2B0C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Представитель Заявителя дополнительно к документам, указанным в пункте 10.1. настоящего Административного регламента, предоставляет: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а) копию документа, удостоверяющего личность;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б) копию документа, подтверждающего права (полномочия) представителя Заявителя.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10.2. Описание документов, необходимых для предоставления Муниципальной услуги, приведены в </w:t>
      </w:r>
      <w:hyperlink r:id="rId16" w:anchor="Приложение8" w:history="1">
        <w:r w:rsidRPr="001C35D8">
          <w:rPr>
            <w:rStyle w:val="af1"/>
            <w:color w:val="auto"/>
            <w:szCs w:val="24"/>
            <w:u w:val="none"/>
          </w:rPr>
          <w:t>Приложении №7</w:t>
        </w:r>
      </w:hyperlink>
      <w:r w:rsidRPr="001C35D8">
        <w:t xml:space="preserve"> </w:t>
      </w:r>
      <w:r>
        <w:rPr>
          <w:rFonts w:eastAsia="Times New Roman" w:cs="Times New Roman"/>
          <w:szCs w:val="24"/>
        </w:rPr>
        <w:t>настоящего Административного регламента.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10.3. Копии документов предоставляются с подлинниками для сверки. </w:t>
      </w:r>
    </w:p>
    <w:p w:rsidR="00FB2382" w:rsidRDefault="00FB2382" w:rsidP="00FB238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10.4.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B2382" w:rsidRDefault="00FB2382" w:rsidP="00FB2382">
      <w:pPr>
        <w:pStyle w:val="a4"/>
        <w:ind w:left="0" w:firstLine="709"/>
        <w:rPr>
          <w:szCs w:val="24"/>
        </w:rPr>
      </w:pPr>
      <w:r>
        <w:rPr>
          <w:szCs w:val="24"/>
        </w:rPr>
        <w:t xml:space="preserve">10.5 </w:t>
      </w:r>
      <w:proofErr w:type="gramStart"/>
      <w:r>
        <w:rPr>
          <w:szCs w:val="24"/>
        </w:rPr>
        <w:t>Администрации,  МФЦ</w:t>
      </w:r>
      <w:proofErr w:type="gramEnd"/>
      <w:r>
        <w:rPr>
          <w:szCs w:val="24"/>
        </w:rPr>
        <w:t xml:space="preserve"> запрещено требовать у Заявителя</w:t>
      </w:r>
      <w:r>
        <w:rPr>
          <w:bCs/>
          <w:sz w:val="28"/>
          <w:szCs w:val="28"/>
        </w:rPr>
        <w:t>:</w:t>
      </w:r>
    </w:p>
    <w:p w:rsidR="00FB2382" w:rsidRDefault="00FB2382" w:rsidP="00FB2382">
      <w:pPr>
        <w:pStyle w:val="a4"/>
        <w:numPr>
          <w:ilvl w:val="0"/>
          <w:numId w:val="10"/>
        </w:numPr>
        <w:ind w:left="0" w:firstLine="426"/>
        <w:rPr>
          <w:bCs/>
          <w:szCs w:val="24"/>
        </w:rPr>
      </w:pPr>
      <w:r>
        <w:rPr>
          <w:bCs/>
          <w:szCs w:val="24"/>
        </w:rPr>
        <w:lastRenderedPageBreak/>
        <w:t xml:space="preserve">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proofErr w:type="gramStart"/>
      <w:r>
        <w:rPr>
          <w:bCs/>
          <w:szCs w:val="24"/>
        </w:rPr>
        <w:t>Муниципальной  услуги</w:t>
      </w:r>
      <w:proofErr w:type="gramEnd"/>
      <w:r>
        <w:rPr>
          <w:bCs/>
          <w:szCs w:val="24"/>
        </w:rPr>
        <w:t>;</w:t>
      </w:r>
    </w:p>
    <w:p w:rsidR="00FB2382" w:rsidRDefault="00FB2382" w:rsidP="00FB2382">
      <w:pPr>
        <w:pStyle w:val="a4"/>
        <w:numPr>
          <w:ilvl w:val="0"/>
          <w:numId w:val="10"/>
        </w:numPr>
        <w:ind w:left="0" w:firstLine="426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B2382" w:rsidRDefault="00FB2382" w:rsidP="00FB2382">
      <w:pPr>
        <w:ind w:firstLine="709"/>
        <w:rPr>
          <w:bCs/>
          <w:szCs w:val="24"/>
        </w:rPr>
      </w:pPr>
      <w:r>
        <w:rPr>
          <w:bCs/>
          <w:szCs w:val="24"/>
        </w:rPr>
        <w:t xml:space="preserve">а) изменение требований нормативных правовых актов, касающихся предоставления </w:t>
      </w:r>
      <w:proofErr w:type="gramStart"/>
      <w:r>
        <w:rPr>
          <w:bCs/>
          <w:szCs w:val="24"/>
        </w:rPr>
        <w:t>Муниципальной  услуги</w:t>
      </w:r>
      <w:proofErr w:type="gramEnd"/>
      <w:r>
        <w:rPr>
          <w:bCs/>
          <w:szCs w:val="24"/>
        </w:rPr>
        <w:t>, после первоначальной подачи заявления о предоставлении Муниципальной  услуги;</w:t>
      </w:r>
    </w:p>
    <w:p w:rsidR="00FB2382" w:rsidRDefault="00FB2382" w:rsidP="00FB2382">
      <w:pPr>
        <w:ind w:firstLine="709"/>
        <w:rPr>
          <w:bCs/>
          <w:szCs w:val="24"/>
        </w:rPr>
      </w:pPr>
      <w:r>
        <w:rPr>
          <w:bCs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FB2382" w:rsidRDefault="00FB2382" w:rsidP="00FB2382">
      <w:pPr>
        <w:ind w:firstLine="709"/>
        <w:rPr>
          <w:bCs/>
          <w:szCs w:val="24"/>
        </w:rPr>
      </w:pPr>
      <w:r>
        <w:rPr>
          <w:bCs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B2382" w:rsidRDefault="00FB2382" w:rsidP="00FB2382">
      <w:pPr>
        <w:ind w:firstLine="709"/>
        <w:rPr>
          <w:bCs/>
          <w:szCs w:val="24"/>
        </w:rPr>
      </w:pPr>
      <w:r>
        <w:rPr>
          <w:bCs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0430E0" w:rsidRPr="00847A2D" w:rsidRDefault="000430E0" w:rsidP="00FB2382">
      <w:pPr>
        <w:ind w:firstLine="709"/>
        <w:rPr>
          <w:bCs/>
          <w:sz w:val="16"/>
          <w:szCs w:val="16"/>
        </w:rPr>
      </w:pPr>
    </w:p>
    <w:p w:rsidR="00322C25" w:rsidRDefault="0017417E" w:rsidP="00337458">
      <w:pPr>
        <w:pStyle w:val="2"/>
        <w:spacing w:before="0"/>
        <w:rPr>
          <w:rFonts w:eastAsia="Times New Roman"/>
        </w:rPr>
      </w:pPr>
      <w:bookmarkStart w:id="57" w:name="пункт11"/>
      <w:bookmarkStart w:id="58" w:name="_Toc20737252"/>
      <w:bookmarkStart w:id="59" w:name="_Toc21005683"/>
      <w:r>
        <w:rPr>
          <w:rFonts w:eastAsia="Times New Roman"/>
        </w:rPr>
        <w:t xml:space="preserve">11. </w:t>
      </w:r>
      <w:r w:rsidR="00322C25" w:rsidRPr="005A4550">
        <w:rPr>
          <w:rFonts w:eastAsia="Times New Roman"/>
        </w:rPr>
        <w:t>Исчерпывающий</w:t>
      </w:r>
      <w:r w:rsidR="00322C25" w:rsidRPr="00427441">
        <w:rPr>
          <w:rFonts w:eastAsia="Times New Roman"/>
        </w:rPr>
        <w:t xml:space="preserve"> перечень документов, необходимых для предоставления </w:t>
      </w:r>
      <w:r w:rsidR="00975C16">
        <w:rPr>
          <w:rFonts w:eastAsia="Times New Roman"/>
        </w:rPr>
        <w:t>Муниципальной у</w:t>
      </w:r>
      <w:r w:rsidR="00322C25" w:rsidRPr="00427441">
        <w:rPr>
          <w:rFonts w:eastAsia="Times New Roman"/>
        </w:rPr>
        <w:t xml:space="preserve">слуги, которые находятся в распоряжении </w:t>
      </w:r>
      <w:r w:rsidR="00817396">
        <w:rPr>
          <w:rFonts w:eastAsia="Times New Roman"/>
        </w:rPr>
        <w:t>о</w:t>
      </w:r>
      <w:r w:rsidR="00462063" w:rsidRPr="00427441">
        <w:rPr>
          <w:rFonts w:eastAsia="Times New Roman"/>
        </w:rPr>
        <w:t>рганов власти</w:t>
      </w:r>
      <w:r w:rsidR="00611F13">
        <w:rPr>
          <w:rFonts w:eastAsia="Times New Roman"/>
        </w:rPr>
        <w:t xml:space="preserve">, </w:t>
      </w:r>
      <w:r w:rsidR="00817396">
        <w:rPr>
          <w:rFonts w:eastAsia="Times New Roman"/>
        </w:rPr>
        <w:t>о</w:t>
      </w:r>
      <w:r w:rsidR="00611F13" w:rsidRPr="00611F13">
        <w:rPr>
          <w:rFonts w:eastAsia="Times New Roman"/>
        </w:rPr>
        <w:t xml:space="preserve">рганов местного самоуправления или </w:t>
      </w:r>
      <w:r w:rsidR="00817396">
        <w:rPr>
          <w:rFonts w:eastAsia="Times New Roman"/>
        </w:rPr>
        <w:t>о</w:t>
      </w:r>
      <w:r w:rsidR="00611F13" w:rsidRPr="00611F13">
        <w:rPr>
          <w:rFonts w:eastAsia="Times New Roman"/>
        </w:rPr>
        <w:t>рганизаций</w:t>
      </w:r>
      <w:bookmarkEnd w:id="57"/>
      <w:bookmarkEnd w:id="58"/>
      <w:bookmarkEnd w:id="59"/>
    </w:p>
    <w:p w:rsidR="006B1750" w:rsidRPr="00847A2D" w:rsidRDefault="006B1750" w:rsidP="006B1750">
      <w:pPr>
        <w:rPr>
          <w:sz w:val="16"/>
          <w:szCs w:val="16"/>
        </w:rPr>
      </w:pPr>
    </w:p>
    <w:p w:rsidR="00E353C2" w:rsidRDefault="00E353C2" w:rsidP="00E353C2">
      <w:pPr>
        <w:pStyle w:val="110"/>
        <w:spacing w:line="240" w:lineRule="auto"/>
        <w:ind w:left="0" w:firstLine="709"/>
        <w:rPr>
          <w:sz w:val="24"/>
          <w:szCs w:val="24"/>
        </w:rPr>
      </w:pPr>
      <w:bookmarkStart w:id="60" w:name="_Toc530579159"/>
      <w:bookmarkStart w:id="61" w:name="_Toc20737253"/>
      <w:r>
        <w:rPr>
          <w:rFonts w:eastAsia="Times New Roman"/>
          <w:sz w:val="24"/>
          <w:szCs w:val="24"/>
        </w:rPr>
        <w:t>11.1.</w:t>
      </w:r>
      <w:r>
        <w:rPr>
          <w:rFonts w:eastAsia="Times New Roman"/>
        </w:rPr>
        <w:t xml:space="preserve"> </w:t>
      </w:r>
      <w:bookmarkStart w:id="62" w:name="_Ref438363884"/>
      <w:r>
        <w:rPr>
          <w:sz w:val="24"/>
          <w:szCs w:val="24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следующие документы:</w:t>
      </w:r>
      <w:bookmarkEnd w:id="62"/>
    </w:p>
    <w:p w:rsidR="00E353C2" w:rsidRDefault="00E353C2" w:rsidP="00E353C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11.1.1. выписку из ЕГРН о правах на недвижимое имущество на всех членов семьи (запрашивается в </w:t>
      </w:r>
      <w:r>
        <w:rPr>
          <w:rFonts w:cs="Times New Roman"/>
          <w:szCs w:val="24"/>
        </w:rPr>
        <w:t>Федеральной службе государственной регистрации, кадастра и картографии</w:t>
      </w:r>
      <w:r>
        <w:rPr>
          <w:rFonts w:eastAsia="Times New Roman" w:cs="Times New Roman"/>
          <w:szCs w:val="24"/>
        </w:rPr>
        <w:t>);</w:t>
      </w:r>
    </w:p>
    <w:p w:rsidR="00E353C2" w:rsidRDefault="00E353C2" w:rsidP="00E353C2">
      <w:pPr>
        <w:ind w:firstLine="709"/>
        <w:rPr>
          <w:szCs w:val="24"/>
        </w:rPr>
      </w:pPr>
      <w:r>
        <w:rPr>
          <w:rFonts w:eastAsia="Times New Roman" w:cs="Times New Roman"/>
          <w:szCs w:val="24"/>
        </w:rPr>
        <w:t xml:space="preserve">11.1.2. решение, подтверждающее признание </w:t>
      </w:r>
      <w:proofErr w:type="gramStart"/>
      <w:r>
        <w:rPr>
          <w:rFonts w:eastAsia="Times New Roman" w:cs="Times New Roman"/>
          <w:szCs w:val="24"/>
        </w:rPr>
        <w:t>молодой семьи</w:t>
      </w:r>
      <w:proofErr w:type="gramEnd"/>
      <w:r>
        <w:rPr>
          <w:rFonts w:eastAsia="Times New Roman" w:cs="Times New Roman"/>
          <w:szCs w:val="24"/>
        </w:rPr>
        <w:t xml:space="preserve"> нуждающейся в жилом помещении, выданное органом местного самоуправления, осуществляющим принятие на учет</w:t>
      </w:r>
      <w:r>
        <w:rPr>
          <w:szCs w:val="24"/>
        </w:rPr>
        <w:t>;</w:t>
      </w:r>
    </w:p>
    <w:p w:rsidR="00E353C2" w:rsidRDefault="00E353C2" w:rsidP="00E353C2">
      <w:pPr>
        <w:ind w:firstLine="709"/>
        <w:rPr>
          <w:szCs w:val="24"/>
        </w:rPr>
      </w:pPr>
      <w:r>
        <w:rPr>
          <w:szCs w:val="24"/>
        </w:rPr>
        <w:t xml:space="preserve">11.1.3. </w:t>
      </w:r>
      <w:r>
        <w:rPr>
          <w:rFonts w:eastAsia="Times New Roman" w:cs="Times New Roman"/>
          <w:szCs w:val="24"/>
        </w:rPr>
        <w:t>решение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>
        <w:rPr>
          <w:szCs w:val="24"/>
        </w:rPr>
        <w:t>.</w:t>
      </w:r>
    </w:p>
    <w:p w:rsidR="00E353C2" w:rsidRDefault="00E353C2" w:rsidP="00E353C2">
      <w:pPr>
        <w:ind w:firstLine="709"/>
        <w:rPr>
          <w:szCs w:val="24"/>
        </w:rPr>
      </w:pPr>
      <w:r>
        <w:rPr>
          <w:rFonts w:eastAsia="Times New Roman" w:cs="Times New Roman"/>
          <w:szCs w:val="24"/>
        </w:rPr>
        <w:t xml:space="preserve">11.2. </w:t>
      </w:r>
      <w:r>
        <w:rPr>
          <w:szCs w:val="24"/>
        </w:rPr>
        <w:t xml:space="preserve">Непредставление (несвоевременное представление) указанными органами власти документов и информации не может являться основанием для отказа в предоставлении заявителю Муниципальной услуги. </w:t>
      </w:r>
    </w:p>
    <w:p w:rsidR="00E353C2" w:rsidRDefault="00E353C2" w:rsidP="00E353C2">
      <w:pPr>
        <w:ind w:firstLine="709"/>
        <w:rPr>
          <w:szCs w:val="24"/>
        </w:rPr>
      </w:pPr>
      <w:r>
        <w:rPr>
          <w:szCs w:val="24"/>
        </w:rPr>
        <w:t xml:space="preserve"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</w:t>
      </w:r>
      <w:r>
        <w:rPr>
          <w:szCs w:val="24"/>
        </w:rPr>
        <w:lastRenderedPageBreak/>
        <w:t>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353C2" w:rsidRDefault="00E353C2" w:rsidP="00E353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11.4. Администрации, МФЦ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государственные, муниципальные услуги, иных государственных органов, органов местного самоуправления либо подведомственных  государственным органам или органам местного самоуправления организаций, участвующих в предоставлении государственных, муниципальных услуг, в соответствии с нормативными правовыми актами. </w:t>
      </w:r>
    </w:p>
    <w:p w:rsidR="00847A2D" w:rsidRDefault="00E353C2" w:rsidP="00847A2D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11.5. Документы, указанные в пункте </w:t>
      </w:r>
      <w:r w:rsidR="002A0CE6" w:rsidRPr="002A0CE6">
        <w:rPr>
          <w:sz w:val="24"/>
          <w:szCs w:val="24"/>
        </w:rPr>
        <w:t>11.1.</w:t>
      </w:r>
      <w:r w:rsidR="00F94C33">
        <w:rPr>
          <w:sz w:val="24"/>
          <w:szCs w:val="24"/>
        </w:rPr>
        <w:t xml:space="preserve"> подраздела 11 </w:t>
      </w:r>
      <w:r w:rsidR="00F94C33" w:rsidRPr="00F94C33">
        <w:rPr>
          <w:sz w:val="24"/>
          <w:szCs w:val="24"/>
        </w:rPr>
        <w:t xml:space="preserve">раздела </w:t>
      </w:r>
      <w:r w:rsidR="00F94C33" w:rsidRPr="00F94C33">
        <w:rPr>
          <w:sz w:val="24"/>
          <w:szCs w:val="24"/>
          <w:lang w:val="en-US"/>
        </w:rPr>
        <w:t>II</w:t>
      </w:r>
      <w:r w:rsidRPr="002A0CE6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47A2D" w:rsidRPr="00E83DD5" w:rsidRDefault="00847A2D" w:rsidP="00847A2D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63" w:name="_Toc21005684"/>
      <w:bookmarkStart w:id="64" w:name="_Toc510617003"/>
      <w:bookmarkStart w:id="65" w:name="_Toc530579160"/>
      <w:bookmarkStart w:id="66" w:name="_Toc20737254"/>
      <w:bookmarkEnd w:id="60"/>
      <w:bookmarkEnd w:id="61"/>
      <w:r w:rsidRPr="00E83DD5">
        <w:rPr>
          <w:sz w:val="24"/>
          <w:szCs w:val="24"/>
        </w:rPr>
        <w:t>12. Исчерпывающий перечень оснований для</w:t>
      </w:r>
      <w:r>
        <w:rPr>
          <w:sz w:val="24"/>
          <w:szCs w:val="24"/>
        </w:rPr>
        <w:t xml:space="preserve"> </w:t>
      </w:r>
      <w:r w:rsidRPr="00E83DD5">
        <w:rPr>
          <w:sz w:val="24"/>
          <w:szCs w:val="24"/>
        </w:rPr>
        <w:t xml:space="preserve">отказа в приеме документов, необходимых для предоставления </w:t>
      </w:r>
      <w:r>
        <w:rPr>
          <w:sz w:val="24"/>
          <w:szCs w:val="24"/>
        </w:rPr>
        <w:t>Муниципаль</w:t>
      </w:r>
      <w:r w:rsidRPr="00E83DD5">
        <w:rPr>
          <w:sz w:val="24"/>
          <w:szCs w:val="24"/>
        </w:rPr>
        <w:t>ной услуги</w:t>
      </w:r>
      <w:bookmarkEnd w:id="63"/>
    </w:p>
    <w:p w:rsidR="00FA52F7" w:rsidRDefault="00FA52F7" w:rsidP="00FA52F7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12.1. Основаниями для отказа</w:t>
      </w:r>
      <w:r w:rsidR="001418B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в приеме документов, необходимых для предоставления Муниципальной услуги являются: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709"/>
        <w:rPr>
          <w:szCs w:val="24"/>
        </w:rPr>
      </w:pPr>
      <w:r>
        <w:rPr>
          <w:szCs w:val="24"/>
        </w:rPr>
        <w:t>Обращение за предоставлением Муниципальной услуги, не предоставляемой Администрацией.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709"/>
        <w:rPr>
          <w:szCs w:val="24"/>
        </w:rPr>
      </w:pPr>
      <w:r>
        <w:rPr>
          <w:szCs w:val="24"/>
        </w:rPr>
        <w:t>Заявителем представлен неполный комплект документов, необходимых для предоставления Муниципальной услуги.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709"/>
        <w:rPr>
          <w:szCs w:val="24"/>
        </w:rPr>
      </w:pPr>
      <w:r>
        <w:rPr>
          <w:szCs w:val="24"/>
        </w:rPr>
        <w:t>Документы, необходимые для предоставления Муниципальной услуги утратили силу.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709"/>
        <w:rPr>
          <w:szCs w:val="24"/>
        </w:rPr>
      </w:pPr>
      <w:r>
        <w:rPr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709"/>
        <w:rPr>
          <w:szCs w:val="24"/>
        </w:rPr>
      </w:pPr>
      <w:r>
        <w:rPr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proofErr w:type="gramStart"/>
      <w:r>
        <w:rPr>
          <w:szCs w:val="24"/>
        </w:rPr>
        <w:t>Муниципальной  услуги</w:t>
      </w:r>
      <w:proofErr w:type="gramEnd"/>
      <w:r>
        <w:rPr>
          <w:szCs w:val="24"/>
        </w:rPr>
        <w:t>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567"/>
        <w:rPr>
          <w:szCs w:val="24"/>
        </w:rPr>
      </w:pPr>
      <w:r>
        <w:rPr>
          <w:szCs w:val="24"/>
        </w:rPr>
        <w:t>Некорректное заполнение обязательных полей в заявлении</w:t>
      </w:r>
      <w:r w:rsidR="00C3086E">
        <w:rPr>
          <w:szCs w:val="24"/>
        </w:rPr>
        <w:t xml:space="preserve"> на бумажном носителе</w:t>
      </w:r>
      <w:r>
        <w:rPr>
          <w:szCs w:val="24"/>
        </w:rPr>
        <w:t>.</w:t>
      </w:r>
    </w:p>
    <w:p w:rsidR="00FA52F7" w:rsidRDefault="00FA52F7" w:rsidP="00FA52F7">
      <w:pPr>
        <w:pStyle w:val="110"/>
        <w:numPr>
          <w:ilvl w:val="2"/>
          <w:numId w:val="11"/>
        </w:numPr>
        <w:spacing w:line="23" w:lineRule="atLeas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FA52F7" w:rsidRDefault="00FA52F7" w:rsidP="00FA52F7">
      <w:pPr>
        <w:pStyle w:val="110"/>
        <w:numPr>
          <w:ilvl w:val="2"/>
          <w:numId w:val="11"/>
        </w:numPr>
        <w:spacing w:line="23" w:lineRule="atLeast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Представленные электронные образы документов, не позволяют в полном объеме прочитать текст документа и/или распознать реквизиты документа.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567"/>
        <w:rPr>
          <w:szCs w:val="24"/>
        </w:rPr>
      </w:pPr>
      <w:r>
        <w:rPr>
          <w:szCs w:val="24"/>
        </w:rPr>
        <w:t xml:space="preserve">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 </w:t>
      </w:r>
    </w:p>
    <w:p w:rsidR="00FA52F7" w:rsidRDefault="00FA52F7" w:rsidP="00FA52F7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12.2. При обращении через МФЦ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</w:t>
      </w:r>
      <w:r w:rsidRPr="004F1516">
        <w:rPr>
          <w:sz w:val="24"/>
          <w:szCs w:val="24"/>
        </w:rPr>
        <w:t xml:space="preserve">Приложении № 8 </w:t>
      </w:r>
      <w:r>
        <w:rPr>
          <w:sz w:val="24"/>
          <w:szCs w:val="24"/>
        </w:rPr>
        <w:t>к Административному регламенту,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МФЦ.</w:t>
      </w:r>
    </w:p>
    <w:p w:rsidR="00FA52F7" w:rsidRDefault="00FA52F7" w:rsidP="00FA52F7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12.3. 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Pr="004F1516">
        <w:rPr>
          <w:sz w:val="24"/>
          <w:szCs w:val="24"/>
        </w:rPr>
        <w:t>Приложении № 8</w:t>
      </w:r>
      <w:r>
        <w:rPr>
          <w:sz w:val="24"/>
          <w:szCs w:val="24"/>
        </w:rPr>
        <w:t xml:space="preserve"> к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заявления.</w:t>
      </w:r>
    </w:p>
    <w:p w:rsidR="00FA52F7" w:rsidRDefault="00FA52F7" w:rsidP="00FA52F7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12.4. При обращении непосредственно в Администрацию,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</w:t>
      </w:r>
      <w:r w:rsidRPr="004F1516">
        <w:rPr>
          <w:sz w:val="24"/>
          <w:szCs w:val="24"/>
        </w:rPr>
        <w:t>Приложении № 8 к</w:t>
      </w:r>
      <w:r>
        <w:rPr>
          <w:sz w:val="24"/>
          <w:szCs w:val="24"/>
        </w:rPr>
        <w:t xml:space="preserve"> Административному регламенту, подписывается уполномоченным должностным лицом Администрации и выдается Заявителю с указанием причин отказа в срок не позднее 30 минут с момента получения от Заявителя документов.</w:t>
      </w:r>
    </w:p>
    <w:p w:rsidR="00FA52F7" w:rsidRDefault="00FA52F7" w:rsidP="00FA52F7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12.5.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Федерации, устанавливается организационно-распорядительным документом Администрации, который размещен на сайте Администрации.</w:t>
      </w:r>
    </w:p>
    <w:p w:rsidR="00FA52F7" w:rsidRPr="001418B1" w:rsidRDefault="00FA52F7" w:rsidP="001418B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12.6. Отказ в приеме заявления и документов, необходимых для предоставления Муниципальной услуги не препятствует повторному обращению Заявителя в </w:t>
      </w:r>
      <w:proofErr w:type="gramStart"/>
      <w:r>
        <w:rPr>
          <w:sz w:val="24"/>
          <w:szCs w:val="24"/>
        </w:rPr>
        <w:t>Администрацию  за</w:t>
      </w:r>
      <w:proofErr w:type="gramEnd"/>
      <w:r>
        <w:rPr>
          <w:sz w:val="24"/>
          <w:szCs w:val="24"/>
        </w:rPr>
        <w:t xml:space="preserve"> предоставлением Муниципальной услуги. </w:t>
      </w:r>
    </w:p>
    <w:p w:rsidR="00966221" w:rsidRPr="00966221" w:rsidRDefault="00966221" w:rsidP="00966221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67" w:name="_Toc21005685"/>
      <w:r w:rsidRPr="00966221">
        <w:rPr>
          <w:sz w:val="24"/>
          <w:szCs w:val="24"/>
        </w:rPr>
        <w:t xml:space="preserve">13. Исчерпывающий перечень оснований для </w:t>
      </w:r>
      <w:r w:rsidR="007F48B8">
        <w:rPr>
          <w:sz w:val="24"/>
          <w:szCs w:val="24"/>
        </w:rPr>
        <w:t>приостановления</w:t>
      </w:r>
      <w:r w:rsidR="007F48B8" w:rsidRPr="00E83DD5">
        <w:rPr>
          <w:sz w:val="24"/>
          <w:szCs w:val="24"/>
        </w:rPr>
        <w:t xml:space="preserve"> </w:t>
      </w:r>
      <w:r w:rsidR="007F48B8">
        <w:rPr>
          <w:sz w:val="24"/>
          <w:szCs w:val="24"/>
        </w:rPr>
        <w:t xml:space="preserve">или </w:t>
      </w:r>
      <w:r w:rsidRPr="00966221">
        <w:rPr>
          <w:sz w:val="24"/>
          <w:szCs w:val="24"/>
        </w:rPr>
        <w:t xml:space="preserve">отказа в предоставлении </w:t>
      </w:r>
      <w:r w:rsidR="000029FD">
        <w:rPr>
          <w:sz w:val="24"/>
          <w:szCs w:val="24"/>
        </w:rPr>
        <w:t>Муниципальной</w:t>
      </w:r>
      <w:r w:rsidRPr="00966221">
        <w:rPr>
          <w:sz w:val="24"/>
          <w:szCs w:val="24"/>
        </w:rPr>
        <w:t xml:space="preserve"> услуги</w:t>
      </w:r>
      <w:bookmarkEnd w:id="64"/>
      <w:bookmarkEnd w:id="65"/>
      <w:bookmarkEnd w:id="66"/>
      <w:bookmarkEnd w:id="67"/>
    </w:p>
    <w:p w:rsidR="00A73F05" w:rsidRDefault="00A73F05" w:rsidP="00A73F05">
      <w:pPr>
        <w:pStyle w:val="110"/>
        <w:spacing w:line="23" w:lineRule="atLeast"/>
        <w:ind w:left="0" w:firstLine="709"/>
        <w:rPr>
          <w:sz w:val="24"/>
          <w:szCs w:val="24"/>
        </w:rPr>
      </w:pPr>
      <w:bookmarkStart w:id="68" w:name="пункт15"/>
      <w:bookmarkStart w:id="69" w:name="_Toc20737255"/>
      <w:r>
        <w:rPr>
          <w:sz w:val="24"/>
          <w:szCs w:val="24"/>
        </w:rPr>
        <w:t>13.1 Основания для приостановления предоставления Муниципальной услуги отсутствуют.</w:t>
      </w:r>
    </w:p>
    <w:p w:rsidR="00A73F05" w:rsidRDefault="00A73F05" w:rsidP="00A73F05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13.2.  Основаниями для отказа в предоставлении Муниципальной услуги являются:</w:t>
      </w:r>
    </w:p>
    <w:p w:rsidR="00A73F05" w:rsidRDefault="00A73F05" w:rsidP="00A73F05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13.2.1. </w:t>
      </w:r>
      <w:r w:rsidR="00FB23C7">
        <w:rPr>
          <w:rFonts w:eastAsia="Times New Roman" w:cs="Times New Roman"/>
          <w:szCs w:val="24"/>
        </w:rPr>
        <w:t>Н</w:t>
      </w:r>
      <w:r w:rsidR="000D3D22" w:rsidRPr="00DD33CB">
        <w:rPr>
          <w:rFonts w:eastAsia="Times New Roman" w:cs="Times New Roman"/>
          <w:szCs w:val="24"/>
        </w:rPr>
        <w:t xml:space="preserve">е представлены или представлены не в полном объеме предусмотренные пунктом 10.1. </w:t>
      </w:r>
      <w:r w:rsidR="00881DB4">
        <w:rPr>
          <w:rFonts w:eastAsia="Times New Roman" w:cs="Times New Roman"/>
          <w:szCs w:val="24"/>
        </w:rPr>
        <w:t xml:space="preserve">подраздела 10 </w:t>
      </w:r>
      <w:r w:rsidR="00881DB4">
        <w:rPr>
          <w:szCs w:val="24"/>
        </w:rPr>
        <w:t>раздела</w:t>
      </w:r>
      <w:r w:rsidR="00CB62E8" w:rsidRPr="00772D16">
        <w:rPr>
          <w:szCs w:val="24"/>
        </w:rPr>
        <w:t xml:space="preserve"> </w:t>
      </w:r>
      <w:r w:rsidR="00CB62E8">
        <w:rPr>
          <w:szCs w:val="24"/>
          <w:lang w:val="en-US"/>
        </w:rPr>
        <w:t>II</w:t>
      </w:r>
      <w:r w:rsidR="00881DB4">
        <w:rPr>
          <w:szCs w:val="24"/>
        </w:rPr>
        <w:t xml:space="preserve"> </w:t>
      </w:r>
      <w:r w:rsidR="000D3D22" w:rsidRPr="00DD33CB">
        <w:rPr>
          <w:rFonts w:eastAsia="Times New Roman" w:cs="Times New Roman"/>
          <w:szCs w:val="24"/>
        </w:rPr>
        <w:t>Административного регламента документы, обязанность по представлению которых возложена на Заявителя</w:t>
      </w:r>
      <w:r>
        <w:rPr>
          <w:szCs w:val="24"/>
        </w:rPr>
        <w:t>.</w:t>
      </w:r>
    </w:p>
    <w:p w:rsidR="00A73F05" w:rsidRPr="00956C31" w:rsidRDefault="00A73F05" w:rsidP="00956C31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szCs w:val="24"/>
        </w:rPr>
        <w:t xml:space="preserve">13.2.2. </w:t>
      </w:r>
      <w:r w:rsidR="00FB23C7">
        <w:rPr>
          <w:rFonts w:eastAsia="Times New Roman" w:cs="Times New Roman"/>
          <w:szCs w:val="24"/>
        </w:rPr>
        <w:t>Н</w:t>
      </w:r>
      <w:r w:rsidR="00956C31" w:rsidRPr="00DD33CB">
        <w:rPr>
          <w:rFonts w:eastAsia="Times New Roman" w:cs="Times New Roman"/>
          <w:szCs w:val="24"/>
        </w:rPr>
        <w:t>едостоверность</w:t>
      </w:r>
      <w:r w:rsidR="00956C31">
        <w:rPr>
          <w:rFonts w:eastAsia="Times New Roman" w:cs="Times New Roman"/>
          <w:szCs w:val="24"/>
        </w:rPr>
        <w:t>ю</w:t>
      </w:r>
      <w:r w:rsidR="00956C31" w:rsidRPr="00DD33CB">
        <w:rPr>
          <w:rFonts w:eastAsia="Times New Roman" w:cs="Times New Roman"/>
          <w:szCs w:val="24"/>
        </w:rPr>
        <w:t xml:space="preserve"> сведений, содержащи</w:t>
      </w:r>
      <w:r w:rsidR="00530EF3">
        <w:rPr>
          <w:rFonts w:eastAsia="Times New Roman" w:cs="Times New Roman"/>
          <w:szCs w:val="24"/>
        </w:rPr>
        <w:t>хся в представленных документах.</w:t>
      </w:r>
    </w:p>
    <w:p w:rsidR="00A73F05" w:rsidRDefault="00A73F05" w:rsidP="00A73F05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13.2.3. </w:t>
      </w:r>
      <w:r w:rsidR="00FB23C7">
        <w:rPr>
          <w:rFonts w:eastAsia="Times New Roman" w:cs="Times New Roman"/>
          <w:szCs w:val="24"/>
        </w:rPr>
        <w:t>Д</w:t>
      </w:r>
      <w:r w:rsidR="00530EF3" w:rsidRPr="00DD33CB">
        <w:rPr>
          <w:rFonts w:eastAsia="Times New Roman" w:cs="Times New Roman"/>
          <w:szCs w:val="24"/>
        </w:rPr>
        <w:t>окумент</w:t>
      </w:r>
      <w:r w:rsidR="00530EF3">
        <w:rPr>
          <w:rFonts w:eastAsia="Times New Roman" w:cs="Times New Roman"/>
          <w:szCs w:val="24"/>
        </w:rPr>
        <w:t>ы представлены по истечении 15 рабочих дней</w:t>
      </w:r>
      <w:r w:rsidR="00530EF3" w:rsidRPr="00DD33CB">
        <w:rPr>
          <w:rFonts w:eastAsia="Times New Roman" w:cs="Times New Roman"/>
          <w:szCs w:val="24"/>
        </w:rPr>
        <w:t>,</w:t>
      </w:r>
      <w:r w:rsidR="00530EF3">
        <w:rPr>
          <w:rFonts w:eastAsia="Times New Roman" w:cs="Times New Roman"/>
          <w:szCs w:val="24"/>
        </w:rPr>
        <w:t xml:space="preserve"> со дня получения уведомления </w:t>
      </w:r>
      <w:r w:rsidR="00530EF3">
        <w:rPr>
          <w:rFonts w:cs="Times New Roman"/>
          <w:szCs w:val="24"/>
        </w:rPr>
        <w:t>Администрации</w:t>
      </w:r>
      <w:r w:rsidR="00530EF3" w:rsidRPr="00B00318">
        <w:rPr>
          <w:rFonts w:cs="Times New Roman"/>
          <w:szCs w:val="24"/>
        </w:rPr>
        <w:t xml:space="preserve"> о необходимости предоставления документов для получения </w:t>
      </w:r>
      <w:r w:rsidR="00530EF3">
        <w:rPr>
          <w:rFonts w:cs="Times New Roman"/>
          <w:szCs w:val="24"/>
        </w:rPr>
        <w:t>С</w:t>
      </w:r>
      <w:r w:rsidR="00530EF3" w:rsidRPr="00B00318">
        <w:rPr>
          <w:rFonts w:cs="Times New Roman"/>
          <w:szCs w:val="24"/>
        </w:rPr>
        <w:t>видетельства</w:t>
      </w:r>
      <w:r>
        <w:rPr>
          <w:szCs w:val="24"/>
        </w:rPr>
        <w:t>.</w:t>
      </w:r>
    </w:p>
    <w:p w:rsidR="00A73F05" w:rsidRDefault="00A73F05" w:rsidP="00A73F05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13.2.4. </w:t>
      </w:r>
      <w:r w:rsidR="00FB23C7">
        <w:t>Н</w:t>
      </w:r>
      <w:r w:rsidR="00FB23C7" w:rsidRPr="008E703C">
        <w:t>есоответствие жилого помещения (жилого дома), приобретенного (построенного) с помощью заемных средств, требованиям</w:t>
      </w:r>
      <w:r w:rsidR="00FB23C7">
        <w:t xml:space="preserve">, </w:t>
      </w:r>
      <w:proofErr w:type="gramStart"/>
      <w:r w:rsidR="00FB23C7">
        <w:t xml:space="preserve">установленным </w:t>
      </w:r>
      <w:r w:rsidR="00FB23C7" w:rsidRPr="008E703C">
        <w:t xml:space="preserve"> </w:t>
      </w:r>
      <w:r w:rsidR="00FB23C7">
        <w:t>статьями</w:t>
      </w:r>
      <w:proofErr w:type="gramEnd"/>
      <w:r w:rsidR="00FB23C7">
        <w:t xml:space="preserve"> 15 и 16 Жилищного кодекса Российской Федерации</w:t>
      </w:r>
      <w:r>
        <w:rPr>
          <w:szCs w:val="24"/>
        </w:rPr>
        <w:t>.</w:t>
      </w:r>
    </w:p>
    <w:p w:rsidR="00A73F05" w:rsidRDefault="00A73F05" w:rsidP="00A73F05">
      <w:pPr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13.2.</w:t>
      </w:r>
      <w:r w:rsidR="00577FD8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. Не подтверждено</w:t>
      </w:r>
      <w:r>
        <w:rPr>
          <w:rFonts w:cs="Times New Roman"/>
          <w:szCs w:val="24"/>
        </w:rPr>
        <w:t xml:space="preserve"> соответствие молодой семьи требованиям, предъявляемым к участницам </w:t>
      </w:r>
      <w:r>
        <w:rPr>
          <w:szCs w:val="24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</w:r>
      <w:r>
        <w:rPr>
          <w:rFonts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годы».</w:t>
      </w:r>
    </w:p>
    <w:p w:rsidR="00162708" w:rsidRPr="00076A83" w:rsidRDefault="00162708" w:rsidP="00162708">
      <w:pPr>
        <w:pStyle w:val="111"/>
        <w:numPr>
          <w:ilvl w:val="2"/>
          <w:numId w:val="0"/>
        </w:numPr>
        <w:ind w:firstLine="709"/>
        <w:rPr>
          <w:szCs w:val="24"/>
        </w:rPr>
      </w:pPr>
      <w:r>
        <w:rPr>
          <w:rFonts w:cs="Times New Roman"/>
          <w:szCs w:val="24"/>
        </w:rPr>
        <w:t xml:space="preserve">13.2.6. </w:t>
      </w:r>
      <w:r w:rsidRPr="00076A83">
        <w:rPr>
          <w:szCs w:val="24"/>
        </w:rPr>
        <w:t xml:space="preserve">Несоответствие категории Заявителя кругу лиц, указанных в </w:t>
      </w:r>
      <w:r w:rsidR="006364AC">
        <w:rPr>
          <w:szCs w:val="24"/>
        </w:rPr>
        <w:t>подразделе</w:t>
      </w:r>
      <w:r w:rsidRPr="00076A83">
        <w:rPr>
          <w:szCs w:val="24"/>
        </w:rPr>
        <w:t xml:space="preserve"> 2</w:t>
      </w:r>
      <w:r w:rsidR="009A233C" w:rsidRPr="009A233C">
        <w:rPr>
          <w:szCs w:val="24"/>
        </w:rPr>
        <w:t xml:space="preserve"> </w:t>
      </w:r>
      <w:r w:rsidR="009A233C">
        <w:rPr>
          <w:szCs w:val="24"/>
        </w:rPr>
        <w:t xml:space="preserve">раздела </w:t>
      </w:r>
      <w:r w:rsidR="00CB62E8">
        <w:rPr>
          <w:szCs w:val="24"/>
          <w:lang w:val="en-US"/>
        </w:rPr>
        <w:t>I</w:t>
      </w:r>
      <w:r w:rsidR="00CB62E8" w:rsidRPr="00076A83">
        <w:rPr>
          <w:szCs w:val="24"/>
        </w:rPr>
        <w:t xml:space="preserve"> </w:t>
      </w:r>
      <w:r w:rsidRPr="00076A83">
        <w:rPr>
          <w:szCs w:val="24"/>
        </w:rPr>
        <w:t>настоящего Административного регламента.</w:t>
      </w:r>
    </w:p>
    <w:p w:rsidR="00162708" w:rsidRPr="00162708" w:rsidRDefault="00162708" w:rsidP="00162708">
      <w:pPr>
        <w:pStyle w:val="111"/>
        <w:numPr>
          <w:ilvl w:val="2"/>
          <w:numId w:val="0"/>
        </w:numPr>
        <w:ind w:firstLine="709"/>
        <w:rPr>
          <w:szCs w:val="24"/>
        </w:rPr>
      </w:pPr>
      <w:r>
        <w:rPr>
          <w:rFonts w:cs="Times New Roman"/>
          <w:szCs w:val="24"/>
        </w:rPr>
        <w:t xml:space="preserve">13.2.7. </w:t>
      </w:r>
      <w:r w:rsidRPr="00076A83">
        <w:rPr>
          <w:szCs w:val="24"/>
        </w:rPr>
        <w:t>Заявление подано лицом, не имеющим полномочий представлять интересы Заявителя.</w:t>
      </w:r>
    </w:p>
    <w:p w:rsidR="00A73F05" w:rsidRDefault="00A73F05" w:rsidP="00A73F05">
      <w:pPr>
        <w:pStyle w:val="110"/>
        <w:spacing w:line="240" w:lineRule="auto"/>
        <w:ind w:left="1134" w:hanging="360"/>
        <w:rPr>
          <w:sz w:val="24"/>
          <w:szCs w:val="24"/>
        </w:rPr>
      </w:pPr>
      <w:r>
        <w:rPr>
          <w:sz w:val="24"/>
          <w:szCs w:val="24"/>
        </w:rPr>
        <w:t>13.3. Отзыв заявления на предоставление услуги по инициативе заявителя.</w:t>
      </w:r>
    </w:p>
    <w:p w:rsidR="00A73F05" w:rsidRDefault="00A73F05" w:rsidP="00A73F05">
      <w:pPr>
        <w:ind w:firstLine="709"/>
        <w:rPr>
          <w:szCs w:val="24"/>
        </w:rPr>
      </w:pPr>
      <w:r>
        <w:rPr>
          <w:szCs w:val="24"/>
        </w:rPr>
        <w:t xml:space="preserve"> 13.3.1. 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в предоставлении Муниципальной услуги уполномоченным должностным лицом Администрации принимается </w:t>
      </w:r>
      <w:r w:rsidR="008B5414">
        <w:rPr>
          <w:szCs w:val="24"/>
        </w:rPr>
        <w:t>р</w:t>
      </w:r>
      <w:r>
        <w:rPr>
          <w:szCs w:val="24"/>
        </w:rPr>
        <w:t xml:space="preserve"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</w:t>
      </w:r>
      <w:proofErr w:type="gramStart"/>
      <w:r>
        <w:rPr>
          <w:szCs w:val="24"/>
        </w:rPr>
        <w:t>Муниципальной  услуги</w:t>
      </w:r>
      <w:proofErr w:type="gramEnd"/>
      <w:r>
        <w:rPr>
          <w:szCs w:val="24"/>
        </w:rPr>
        <w:t xml:space="preserve"> фиксируется в </w:t>
      </w:r>
      <w:r>
        <w:rPr>
          <w:rFonts w:cs="Times New Roman"/>
          <w:szCs w:val="24"/>
        </w:rPr>
        <w:t>Модуле оказания услуг ЕИС ОУ городского округа Электросталь Московской области .</w:t>
      </w:r>
    </w:p>
    <w:p w:rsidR="00A73F05" w:rsidRDefault="00A73F05" w:rsidP="00A73F05">
      <w:pPr>
        <w:pStyle w:val="111"/>
        <w:ind w:left="0" w:firstLine="709"/>
        <w:rPr>
          <w:szCs w:val="24"/>
        </w:rPr>
      </w:pPr>
      <w:r>
        <w:rPr>
          <w:szCs w:val="24"/>
        </w:rPr>
        <w:lastRenderedPageBreak/>
        <w:t>13.3.2.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A7E38" w:rsidRDefault="00D969A5" w:rsidP="00D969A5">
      <w:pPr>
        <w:pStyle w:val="2"/>
        <w:rPr>
          <w:rFonts w:eastAsia="Times New Roman"/>
        </w:rPr>
      </w:pPr>
      <w:bookmarkStart w:id="70" w:name="_Toc21005686"/>
      <w:r w:rsidRPr="00D969A5">
        <w:rPr>
          <w:rFonts w:eastAsia="Times New Roman"/>
        </w:rPr>
        <w:t xml:space="preserve">14. </w:t>
      </w:r>
      <w:r w:rsidR="00240B07" w:rsidRPr="00D969A5">
        <w:rPr>
          <w:rFonts w:eastAsia="Times New Roman"/>
        </w:rPr>
        <w:t>Порядок, размер и основания взимания государственной пошлины или иной платы, взимаемой за предоставление</w:t>
      </w:r>
      <w:bookmarkEnd w:id="68"/>
      <w:r w:rsidR="00560792" w:rsidRPr="00D969A5">
        <w:rPr>
          <w:rFonts w:eastAsia="Times New Roman"/>
        </w:rPr>
        <w:t xml:space="preserve"> Муниципальной услуги</w:t>
      </w:r>
      <w:bookmarkEnd w:id="69"/>
      <w:bookmarkEnd w:id="70"/>
    </w:p>
    <w:p w:rsidR="004F5695" w:rsidRPr="004F5695" w:rsidRDefault="004F5695" w:rsidP="004F5695"/>
    <w:p w:rsidR="00D969A5" w:rsidRDefault="00D969A5" w:rsidP="00A1513F">
      <w:pPr>
        <w:ind w:firstLine="709"/>
        <w:rPr>
          <w:rFonts w:eastAsia="Times New Roman"/>
        </w:rPr>
      </w:pPr>
      <w:r w:rsidRPr="00D969A5">
        <w:rPr>
          <w:rFonts w:eastAsia="Times New Roman"/>
        </w:rPr>
        <w:t xml:space="preserve">14.1. </w:t>
      </w:r>
      <w:r w:rsidR="00560792" w:rsidRPr="00D969A5">
        <w:rPr>
          <w:rFonts w:eastAsia="Times New Roman"/>
        </w:rPr>
        <w:t>Муниципальная услуга</w:t>
      </w:r>
      <w:r w:rsidR="00F21841">
        <w:rPr>
          <w:rFonts w:eastAsia="Times New Roman"/>
        </w:rPr>
        <w:t xml:space="preserve"> </w:t>
      </w:r>
      <w:r w:rsidR="00AA7E38" w:rsidRPr="00D969A5">
        <w:rPr>
          <w:rFonts w:eastAsia="Times New Roman"/>
        </w:rPr>
        <w:t>предоставляется бесплатно.</w:t>
      </w:r>
    </w:p>
    <w:p w:rsidR="00BF29DA" w:rsidRPr="00A6287A" w:rsidRDefault="00BF29DA" w:rsidP="00A1513F">
      <w:pPr>
        <w:ind w:firstLine="709"/>
        <w:rPr>
          <w:rFonts w:eastAsia="Times New Roman"/>
          <w:sz w:val="16"/>
          <w:szCs w:val="16"/>
        </w:rPr>
      </w:pPr>
    </w:p>
    <w:p w:rsidR="00BF29DA" w:rsidRDefault="00BF29DA" w:rsidP="004F5695">
      <w:pPr>
        <w:ind w:firstLine="709"/>
        <w:jc w:val="center"/>
        <w:rPr>
          <w:rFonts w:eastAsia="Times New Roman"/>
          <w:b/>
          <w:i/>
        </w:rPr>
      </w:pPr>
      <w:r w:rsidRPr="00542D75">
        <w:rPr>
          <w:rFonts w:eastAsia="Times New Roman"/>
          <w:b/>
          <w:i/>
        </w:rPr>
        <w:t>15.</w:t>
      </w:r>
      <w:r w:rsidR="00606C5C">
        <w:rPr>
          <w:rFonts w:eastAsia="Times New Roman"/>
          <w:b/>
          <w:i/>
        </w:rPr>
        <w:t xml:space="preserve"> </w:t>
      </w:r>
      <w:r w:rsidRPr="00711F8F">
        <w:rPr>
          <w:rFonts w:eastAsia="Times New Roman"/>
          <w:b/>
          <w:i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542D75" w:rsidRPr="00711F8F" w:rsidRDefault="00542D75" w:rsidP="00BF29DA">
      <w:pPr>
        <w:ind w:firstLine="709"/>
        <w:rPr>
          <w:rFonts w:eastAsia="Times New Roman"/>
          <w:b/>
          <w:i/>
        </w:rPr>
      </w:pPr>
    </w:p>
    <w:p w:rsidR="00BF29DA" w:rsidRDefault="00BF29DA" w:rsidP="00E64365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15.1. </w:t>
      </w:r>
      <w:r w:rsidRPr="00A1513F">
        <w:rPr>
          <w:rFonts w:eastAsia="Times New Roman"/>
        </w:rPr>
        <w:t>Услуги, необходимые и обязательные для предоставления Муниципальной услуги, отсутствуют.</w:t>
      </w:r>
    </w:p>
    <w:p w:rsidR="00542D75" w:rsidRDefault="00542D75" w:rsidP="00542D75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71" w:name="_Toc510617006"/>
      <w:bookmarkStart w:id="72" w:name="_Toc530579163"/>
      <w:bookmarkStart w:id="73" w:name="_Toc20737256"/>
      <w:bookmarkStart w:id="74" w:name="_Toc21005687"/>
      <w:r w:rsidRPr="00542D75">
        <w:rPr>
          <w:sz w:val="24"/>
          <w:szCs w:val="24"/>
        </w:rPr>
        <w:t>16.</w:t>
      </w:r>
      <w:r w:rsidR="001D693A">
        <w:rPr>
          <w:sz w:val="24"/>
          <w:szCs w:val="24"/>
        </w:rPr>
        <w:t xml:space="preserve"> </w:t>
      </w:r>
      <w:r w:rsidRPr="00542D75">
        <w:rPr>
          <w:sz w:val="24"/>
          <w:szCs w:val="24"/>
        </w:rPr>
        <w:t xml:space="preserve">Способы предоставления Заявителем документов, необходимых для получения </w:t>
      </w:r>
      <w:r w:rsidR="00307699">
        <w:rPr>
          <w:sz w:val="24"/>
          <w:szCs w:val="24"/>
        </w:rPr>
        <w:t>Муниципальной</w:t>
      </w:r>
      <w:r w:rsidRPr="00542D75">
        <w:rPr>
          <w:sz w:val="24"/>
          <w:szCs w:val="24"/>
        </w:rPr>
        <w:t xml:space="preserve"> услуги</w:t>
      </w:r>
      <w:bookmarkEnd w:id="71"/>
      <w:bookmarkEnd w:id="72"/>
      <w:bookmarkEnd w:id="73"/>
      <w:bookmarkEnd w:id="74"/>
    </w:p>
    <w:p w:rsidR="00F17994" w:rsidRDefault="00F17994" w:rsidP="00B7190C">
      <w:pPr>
        <w:pStyle w:val="110"/>
        <w:spacing w:line="240" w:lineRule="auto"/>
        <w:ind w:left="-142" w:firstLine="851"/>
        <w:rPr>
          <w:sz w:val="24"/>
          <w:szCs w:val="24"/>
        </w:rPr>
      </w:pPr>
      <w:r w:rsidRPr="00F17994">
        <w:rPr>
          <w:sz w:val="24"/>
          <w:szCs w:val="24"/>
        </w:rPr>
        <w:t>16.1. Обращение Заявителя посредством РПГ</w:t>
      </w:r>
      <w:r w:rsidR="005A1490">
        <w:rPr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16.1.1. Для получения Муниципальной услуги Заявитель или его представитель авторизуется на РПГУ посредством Единой системы идентификации и аутентификации (далее – ЕСИА), затем заполняет Заявление с использованием специальной интерактивной формы в электронном виде. 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>16.1.2.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>16.1.3.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 w:rsidRPr="00F17994">
        <w:rPr>
          <w:szCs w:val="24"/>
        </w:rPr>
        <w:t>16.</w:t>
      </w:r>
      <w:r>
        <w:rPr>
          <w:szCs w:val="24"/>
        </w:rPr>
        <w:t>1</w:t>
      </w:r>
      <w:r w:rsidRPr="00F17994">
        <w:rPr>
          <w:szCs w:val="24"/>
        </w:rPr>
        <w:t>.4.</w:t>
      </w:r>
      <w:r>
        <w:rPr>
          <w:szCs w:val="24"/>
        </w:rPr>
        <w:t xml:space="preserve"> Заявителю необходимо предоставить оригиналы документов, необходимых для предоставления </w:t>
      </w:r>
      <w:proofErr w:type="gramStart"/>
      <w:r>
        <w:rPr>
          <w:szCs w:val="24"/>
        </w:rPr>
        <w:t xml:space="preserve">Муниципальной </w:t>
      </w:r>
      <w:r w:rsidR="00F84F6D">
        <w:rPr>
          <w:szCs w:val="24"/>
        </w:rPr>
        <w:t xml:space="preserve"> услуги</w:t>
      </w:r>
      <w:proofErr w:type="gramEnd"/>
      <w:r w:rsidR="00F84F6D">
        <w:rPr>
          <w:szCs w:val="24"/>
        </w:rPr>
        <w:t xml:space="preserve"> в течение 5 </w:t>
      </w:r>
      <w:r>
        <w:rPr>
          <w:szCs w:val="24"/>
        </w:rPr>
        <w:t>рабочих дней после подачи заявления в электронной форме в любой МФЦ Московской области.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>16.1.5. 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Администрации.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16.1.6. Работник МФЦ принимает у Заявителя оригиналы документов необходимые для предоставления </w:t>
      </w:r>
      <w:proofErr w:type="gramStart"/>
      <w:r>
        <w:rPr>
          <w:szCs w:val="24"/>
        </w:rPr>
        <w:t>Муниципальной  услуги</w:t>
      </w:r>
      <w:proofErr w:type="gramEnd"/>
      <w:r>
        <w:rPr>
          <w:szCs w:val="24"/>
        </w:rPr>
        <w:t xml:space="preserve"> в соответствии с соглашением о взаимодействии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>16.1.7. Порядок и сроки передачи оригиналов документов из МФЦ в Администрацию устанавливается соглашением о взаимодействии и составля</w:t>
      </w:r>
      <w:r w:rsidR="00450D0E">
        <w:rPr>
          <w:szCs w:val="24"/>
        </w:rPr>
        <w:t>е</w:t>
      </w:r>
      <w:r>
        <w:rPr>
          <w:szCs w:val="24"/>
        </w:rPr>
        <w:t>т</w:t>
      </w:r>
      <w:r w:rsidR="00450D0E">
        <w:rPr>
          <w:szCs w:val="24"/>
        </w:rPr>
        <w:t xml:space="preserve"> </w:t>
      </w:r>
      <w:r w:rsidR="00450D0E" w:rsidRPr="003C6151">
        <w:rPr>
          <w:szCs w:val="24"/>
        </w:rPr>
        <w:t>1</w:t>
      </w:r>
      <w:r>
        <w:rPr>
          <w:szCs w:val="24"/>
        </w:rPr>
        <w:t xml:space="preserve"> рабочий день со дня поступления документов в МФЦ. 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16.1.8. В случае непредставления в МФЦ оригиналов документов или предоставление неполного комплекта документов, указанных в </w:t>
      </w:r>
      <w:r w:rsidR="00B0054A">
        <w:rPr>
          <w:szCs w:val="24"/>
        </w:rPr>
        <w:t>под</w:t>
      </w:r>
      <w:r w:rsidR="00A61CFC">
        <w:rPr>
          <w:szCs w:val="24"/>
        </w:rPr>
        <w:t>разделе</w:t>
      </w:r>
      <w:r w:rsidR="00450D0E">
        <w:rPr>
          <w:szCs w:val="24"/>
        </w:rPr>
        <w:t xml:space="preserve"> </w:t>
      </w:r>
      <w:r>
        <w:rPr>
          <w:szCs w:val="24"/>
        </w:rPr>
        <w:t xml:space="preserve">10 </w:t>
      </w:r>
      <w:r w:rsidR="00DE03D7">
        <w:rPr>
          <w:szCs w:val="24"/>
        </w:rPr>
        <w:t xml:space="preserve">раздела </w:t>
      </w:r>
      <w:r w:rsidR="00DE03D7">
        <w:rPr>
          <w:szCs w:val="24"/>
          <w:lang w:val="en-US"/>
        </w:rPr>
        <w:t>II</w:t>
      </w:r>
      <w:r w:rsidR="00DE03D7">
        <w:rPr>
          <w:szCs w:val="24"/>
        </w:rPr>
        <w:t xml:space="preserve"> </w:t>
      </w:r>
      <w:r>
        <w:rPr>
          <w:szCs w:val="24"/>
        </w:rPr>
        <w:t xml:space="preserve">Административного регламента в сроки, установленные настоящим Административным регламентом, уполномоченное должностное лицо Администрации принимает решение об отказе в предоставлении </w:t>
      </w:r>
      <w:proofErr w:type="gramStart"/>
      <w:r>
        <w:rPr>
          <w:szCs w:val="24"/>
        </w:rPr>
        <w:t>Муниципальной  услуги</w:t>
      </w:r>
      <w:proofErr w:type="gramEnd"/>
      <w:r>
        <w:rPr>
          <w:szCs w:val="24"/>
        </w:rPr>
        <w:t xml:space="preserve">. 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16.1.9.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</w:t>
      </w:r>
      <w:r w:rsidR="00582402">
        <w:rPr>
          <w:szCs w:val="24"/>
        </w:rPr>
        <w:t>распоряжением</w:t>
      </w:r>
      <w:r>
        <w:rPr>
          <w:szCs w:val="24"/>
        </w:rPr>
        <w:t xml:space="preserve"> Администрации.</w:t>
      </w:r>
    </w:p>
    <w:p w:rsidR="00712167" w:rsidRDefault="00606C5C" w:rsidP="00B7190C">
      <w:pPr>
        <w:ind w:firstLine="709"/>
        <w:rPr>
          <w:rFonts w:cs="Times New Roman"/>
          <w:szCs w:val="24"/>
        </w:rPr>
      </w:pPr>
      <w:bookmarkStart w:id="75" w:name="_Toc441496548"/>
      <w:bookmarkStart w:id="76" w:name="пункт17"/>
      <w:r>
        <w:rPr>
          <w:rFonts w:cs="Times New Roman"/>
          <w:szCs w:val="24"/>
        </w:rPr>
        <w:t>16</w:t>
      </w:r>
      <w:r w:rsidR="00712167">
        <w:rPr>
          <w:rFonts w:cs="Times New Roman"/>
          <w:szCs w:val="24"/>
        </w:rPr>
        <w:t>.</w:t>
      </w:r>
      <w:r w:rsidR="00450D0E">
        <w:rPr>
          <w:rFonts w:cs="Times New Roman"/>
          <w:szCs w:val="24"/>
        </w:rPr>
        <w:t>2</w:t>
      </w:r>
      <w:r w:rsidR="00712167">
        <w:rPr>
          <w:rFonts w:cs="Times New Roman"/>
          <w:szCs w:val="24"/>
        </w:rPr>
        <w:t xml:space="preserve">. </w:t>
      </w:r>
      <w:r w:rsidR="00F17994">
        <w:rPr>
          <w:rFonts w:cs="Times New Roman"/>
          <w:szCs w:val="24"/>
        </w:rPr>
        <w:t>О</w:t>
      </w:r>
      <w:r w:rsidR="00712167" w:rsidRPr="00C170FF">
        <w:rPr>
          <w:rFonts w:cs="Times New Roman"/>
          <w:szCs w:val="24"/>
        </w:rPr>
        <w:t xml:space="preserve">бращение Заявителя </w:t>
      </w:r>
      <w:r w:rsidR="00F17994">
        <w:rPr>
          <w:rFonts w:cs="Times New Roman"/>
          <w:szCs w:val="24"/>
        </w:rPr>
        <w:t>посредством</w:t>
      </w:r>
      <w:r w:rsidR="00712167" w:rsidRPr="00C170FF">
        <w:rPr>
          <w:rFonts w:cs="Times New Roman"/>
          <w:szCs w:val="24"/>
        </w:rPr>
        <w:t xml:space="preserve"> МФЦ</w:t>
      </w:r>
      <w:r w:rsidR="00712167">
        <w:rPr>
          <w:rFonts w:cs="Times New Roman"/>
          <w:szCs w:val="24"/>
        </w:rPr>
        <w:t>:</w:t>
      </w:r>
    </w:p>
    <w:p w:rsidR="00A122ED" w:rsidRDefault="00A122ED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lastRenderedPageBreak/>
        <w:t>16.</w:t>
      </w:r>
      <w:r w:rsidR="00450D0E">
        <w:rPr>
          <w:szCs w:val="24"/>
        </w:rPr>
        <w:t>2</w:t>
      </w:r>
      <w:r>
        <w:rPr>
          <w:szCs w:val="24"/>
        </w:rPr>
        <w:t xml:space="preserve">.1. Заявитель может записаться на личный прием в любой МФЦ заранее по телефону, указанному в </w:t>
      </w:r>
      <w:r w:rsidRPr="004F1516">
        <w:rPr>
          <w:szCs w:val="24"/>
        </w:rPr>
        <w:t>Приложении № 2</w:t>
      </w:r>
      <w:r>
        <w:rPr>
          <w:szCs w:val="24"/>
        </w:rPr>
        <w:t xml:space="preserve"> к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Для получения Муниципальной услуги Заявитель представляет документы, необходимые для предоставления Муниципальной услуги.</w:t>
      </w:r>
    </w:p>
    <w:p w:rsidR="00A122ED" w:rsidRDefault="00A122ED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>16.</w:t>
      </w:r>
      <w:r w:rsidR="00450D0E">
        <w:rPr>
          <w:szCs w:val="24"/>
        </w:rPr>
        <w:t>2</w:t>
      </w:r>
      <w:r>
        <w:rPr>
          <w:szCs w:val="24"/>
        </w:rPr>
        <w:t>.2. Для получения Муниципальной услуги Заявитель представляет необходимые документы, за исключением Заявления в МФЦ. Заявление заполняется и распечатывается работником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A122ED" w:rsidRDefault="00A122ED" w:rsidP="00B7190C">
      <w:pPr>
        <w:pStyle w:val="111"/>
        <w:ind w:left="0" w:firstLine="568"/>
        <w:rPr>
          <w:szCs w:val="24"/>
        </w:rPr>
      </w:pPr>
      <w:r>
        <w:rPr>
          <w:szCs w:val="24"/>
        </w:rPr>
        <w:t xml:space="preserve">  16.</w:t>
      </w:r>
      <w:r w:rsidR="00450D0E">
        <w:rPr>
          <w:szCs w:val="24"/>
        </w:rPr>
        <w:t>2</w:t>
      </w:r>
      <w:r>
        <w:rPr>
          <w:szCs w:val="24"/>
        </w:rPr>
        <w:t xml:space="preserve">.3. В случае наличия оснований, предусмотренных </w:t>
      </w:r>
      <w:r w:rsidR="00DE03D7">
        <w:rPr>
          <w:szCs w:val="24"/>
        </w:rPr>
        <w:t xml:space="preserve">в </w:t>
      </w:r>
      <w:r w:rsidR="00B0054A">
        <w:rPr>
          <w:szCs w:val="24"/>
        </w:rPr>
        <w:t>подразделе</w:t>
      </w:r>
      <w:r>
        <w:rPr>
          <w:szCs w:val="24"/>
        </w:rPr>
        <w:t xml:space="preserve"> 12 </w:t>
      </w:r>
      <w:r w:rsidR="00DE03D7">
        <w:rPr>
          <w:szCs w:val="24"/>
        </w:rPr>
        <w:t xml:space="preserve">раздела </w:t>
      </w:r>
      <w:r w:rsidR="00DE03D7">
        <w:rPr>
          <w:szCs w:val="24"/>
          <w:lang w:val="en-US"/>
        </w:rPr>
        <w:t>II</w:t>
      </w:r>
      <w:r w:rsidR="00DE03D7">
        <w:rPr>
          <w:szCs w:val="24"/>
        </w:rPr>
        <w:t xml:space="preserve"> </w:t>
      </w:r>
      <w:r>
        <w:rPr>
          <w:szCs w:val="24"/>
        </w:rPr>
        <w:t>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A122ED" w:rsidRDefault="00A122ED" w:rsidP="00B7190C">
      <w:pPr>
        <w:pStyle w:val="111"/>
        <w:ind w:left="0" w:firstLine="568"/>
        <w:rPr>
          <w:szCs w:val="24"/>
        </w:rPr>
      </w:pPr>
      <w:r>
        <w:rPr>
          <w:szCs w:val="24"/>
        </w:rPr>
        <w:t xml:space="preserve">  16.</w:t>
      </w:r>
      <w:r w:rsidR="00450D0E">
        <w:rPr>
          <w:szCs w:val="24"/>
        </w:rPr>
        <w:t>2</w:t>
      </w:r>
      <w:r>
        <w:rPr>
          <w:szCs w:val="24"/>
        </w:rPr>
        <w:t xml:space="preserve">.4. При отсутствии оснований для отказа в приеме документов работник МФЦ принимает у Заявителя документы, необходимые для предоставления </w:t>
      </w:r>
      <w:r w:rsidR="00B7190C">
        <w:rPr>
          <w:szCs w:val="24"/>
        </w:rPr>
        <w:t xml:space="preserve">муниципальной </w:t>
      </w:r>
      <w:r>
        <w:rPr>
          <w:szCs w:val="24"/>
        </w:rPr>
        <w:t xml:space="preserve">услуги, заполняет и распечатывает Заявление, которое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</w:t>
      </w:r>
      <w:r w:rsidRPr="004F1516">
        <w:rPr>
          <w:szCs w:val="24"/>
        </w:rPr>
        <w:t xml:space="preserve">Приложении № </w:t>
      </w:r>
      <w:r w:rsidR="004F1516" w:rsidRPr="004F1516">
        <w:rPr>
          <w:szCs w:val="24"/>
        </w:rPr>
        <w:t>6</w:t>
      </w:r>
      <w:r>
        <w:rPr>
          <w:szCs w:val="24"/>
        </w:rPr>
        <w:t xml:space="preserve"> к Административному регламенту.</w:t>
      </w:r>
    </w:p>
    <w:p w:rsidR="00A122ED" w:rsidRDefault="00A122ED" w:rsidP="00B7190C">
      <w:pPr>
        <w:pStyle w:val="111"/>
        <w:ind w:left="0" w:firstLine="568"/>
        <w:rPr>
          <w:szCs w:val="24"/>
        </w:rPr>
      </w:pPr>
      <w:r>
        <w:rPr>
          <w:szCs w:val="24"/>
        </w:rPr>
        <w:t xml:space="preserve">  16.</w:t>
      </w:r>
      <w:r w:rsidR="00450D0E">
        <w:rPr>
          <w:szCs w:val="24"/>
        </w:rPr>
        <w:t>2</w:t>
      </w:r>
      <w:r>
        <w:rPr>
          <w:szCs w:val="24"/>
        </w:rPr>
        <w:t>.5. Работник МФЦ сканирует представленные Заявителем документы, подписывает электронной подписью работника МФЦ и формирует электронное дело в Модуле МФЦ ЕИС ОУ. Электронное дело (Заявление, прилагаемые к нему документы, подписанные ЭП работника МФЦ) поступает из Модуля МФЦ ЕИС ОУ в Ведомственную информационную систему в день его формирования. Документы на бумажных носителях, представленные Заявителем, возвращаются Заявителю.</w:t>
      </w:r>
    </w:p>
    <w:p w:rsidR="00A122ED" w:rsidRDefault="00A122ED" w:rsidP="00A122ED">
      <w:pPr>
        <w:pStyle w:val="110"/>
        <w:spacing w:line="240" w:lineRule="auto"/>
        <w:ind w:left="0" w:firstLine="568"/>
        <w:rPr>
          <w:sz w:val="24"/>
          <w:szCs w:val="24"/>
        </w:rPr>
      </w:pPr>
      <w:r>
        <w:rPr>
          <w:sz w:val="24"/>
          <w:szCs w:val="24"/>
        </w:rPr>
        <w:t xml:space="preserve">  16.</w:t>
      </w:r>
      <w:r w:rsidR="00450D0E">
        <w:rPr>
          <w:sz w:val="24"/>
          <w:szCs w:val="24"/>
        </w:rPr>
        <w:t>2</w:t>
      </w:r>
      <w:r>
        <w:rPr>
          <w:sz w:val="24"/>
          <w:szCs w:val="24"/>
        </w:rPr>
        <w:t xml:space="preserve">.6. 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поступает из Модуля МФЦ ЕИС ОУ в Ведомственной информационной системе в день его формирования. Оригиналы документов, принятые у Заявителя в МФЦ направляются курьером в </w:t>
      </w:r>
      <w:r w:rsidR="00EA203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в срок не позднее </w:t>
      </w:r>
      <w:r w:rsidR="00D614E1" w:rsidRPr="00082595">
        <w:rPr>
          <w:sz w:val="24"/>
          <w:szCs w:val="24"/>
        </w:rPr>
        <w:t>1</w:t>
      </w:r>
      <w:r w:rsidR="00D614E1">
        <w:rPr>
          <w:sz w:val="24"/>
          <w:szCs w:val="24"/>
        </w:rPr>
        <w:t xml:space="preserve"> </w:t>
      </w:r>
      <w:r>
        <w:rPr>
          <w:sz w:val="24"/>
          <w:szCs w:val="24"/>
        </w:rPr>
        <w:t>рабоч</w:t>
      </w:r>
      <w:r w:rsidR="00D614E1">
        <w:rPr>
          <w:sz w:val="24"/>
          <w:szCs w:val="24"/>
        </w:rPr>
        <w:t>его</w:t>
      </w:r>
      <w:r>
        <w:rPr>
          <w:sz w:val="24"/>
          <w:szCs w:val="24"/>
        </w:rPr>
        <w:t xml:space="preserve"> дн</w:t>
      </w:r>
      <w:r w:rsidR="00B0054A">
        <w:rPr>
          <w:sz w:val="24"/>
          <w:szCs w:val="24"/>
        </w:rPr>
        <w:t>я</w:t>
      </w:r>
      <w:r>
        <w:rPr>
          <w:sz w:val="24"/>
          <w:szCs w:val="24"/>
        </w:rPr>
        <w:t xml:space="preserve"> с даты приема заявления о предоставлении государственной услуги в МФЦ.</w:t>
      </w:r>
    </w:p>
    <w:p w:rsidR="00A122ED" w:rsidRDefault="00A122ED" w:rsidP="00A122ED">
      <w:pPr>
        <w:pStyle w:val="110"/>
        <w:spacing w:line="240" w:lineRule="auto"/>
        <w:ind w:left="0" w:firstLine="568"/>
        <w:rPr>
          <w:sz w:val="24"/>
          <w:szCs w:val="24"/>
        </w:rPr>
      </w:pPr>
      <w:r>
        <w:rPr>
          <w:sz w:val="24"/>
          <w:szCs w:val="24"/>
        </w:rPr>
        <w:t xml:space="preserve">  16.</w:t>
      </w:r>
      <w:r w:rsidR="00450D0E">
        <w:rPr>
          <w:sz w:val="24"/>
          <w:szCs w:val="24"/>
        </w:rPr>
        <w:t>2</w:t>
      </w:r>
      <w:r>
        <w:rPr>
          <w:sz w:val="24"/>
          <w:szCs w:val="24"/>
        </w:rPr>
        <w:t>.7. Работник МФЦ распечатывает и выдает Заявителю выписку из электронного журнала регистрации обращений в Модуле МФЦ ЕИС ОУ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даты готовности результата предоставления Муниципальной услуги.</w:t>
      </w:r>
    </w:p>
    <w:p w:rsidR="00A122ED" w:rsidRDefault="00A122ED" w:rsidP="00A122ED">
      <w:pPr>
        <w:pStyle w:val="a4"/>
        <w:spacing w:after="200"/>
        <w:ind w:left="0" w:firstLine="568"/>
      </w:pPr>
      <w:r>
        <w:rPr>
          <w:szCs w:val="24"/>
        </w:rPr>
        <w:t xml:space="preserve">  16.</w:t>
      </w:r>
      <w:r w:rsidR="00450D0E">
        <w:rPr>
          <w:szCs w:val="24"/>
        </w:rPr>
        <w:t>2</w:t>
      </w:r>
      <w:r>
        <w:rPr>
          <w:szCs w:val="24"/>
        </w:rPr>
        <w:t xml:space="preserve">.8. Заявитель уведомляется о получении </w:t>
      </w:r>
      <w:r w:rsidR="00B0054A">
        <w:rPr>
          <w:szCs w:val="24"/>
        </w:rPr>
        <w:t>Администрацией</w:t>
      </w:r>
      <w:r>
        <w:rPr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A122ED" w:rsidRPr="00581894" w:rsidRDefault="00A122ED" w:rsidP="00581894">
      <w:pPr>
        <w:pStyle w:val="a4"/>
        <w:tabs>
          <w:tab w:val="left" w:pos="1560"/>
        </w:tabs>
        <w:ind w:left="0" w:firstLine="568"/>
        <w:rPr>
          <w:szCs w:val="24"/>
        </w:rPr>
      </w:pPr>
      <w:r>
        <w:rPr>
          <w:szCs w:val="24"/>
        </w:rPr>
        <w:t xml:space="preserve">  16.</w:t>
      </w:r>
      <w:r w:rsidR="00450D0E">
        <w:rPr>
          <w:szCs w:val="24"/>
        </w:rPr>
        <w:t>2</w:t>
      </w:r>
      <w:r>
        <w:rPr>
          <w:szCs w:val="24"/>
        </w:rPr>
        <w:t xml:space="preserve">.9. Решение о предоставлении Муниципальной услуги принимается </w:t>
      </w:r>
      <w:r w:rsidR="00B0054A">
        <w:rPr>
          <w:szCs w:val="24"/>
        </w:rPr>
        <w:t>Администрацией</w:t>
      </w:r>
      <w:r>
        <w:rPr>
          <w:szCs w:val="24"/>
        </w:rPr>
        <w:t xml:space="preserve"> на основании электронных образов предоставленных Заявителем документов, заверенных ЭП работника МФЦ, а также сведений, находящихся в распоряжении иных органов государственной власти, органов местного самоуправления и полученных </w:t>
      </w:r>
      <w:r w:rsidR="00B0054A">
        <w:rPr>
          <w:szCs w:val="24"/>
        </w:rPr>
        <w:t>Администрацией</w:t>
      </w:r>
      <w:r>
        <w:rPr>
          <w:szCs w:val="24"/>
        </w:rPr>
        <w:t xml:space="preserve"> посредством межведомственного электронного взаимодействия.</w:t>
      </w:r>
    </w:p>
    <w:p w:rsidR="00B7190C" w:rsidRPr="00B7190C" w:rsidRDefault="00B7190C" w:rsidP="00B7190C">
      <w:pPr>
        <w:pStyle w:val="110"/>
        <w:ind w:left="0" w:firstLine="709"/>
        <w:rPr>
          <w:sz w:val="24"/>
          <w:szCs w:val="24"/>
        </w:rPr>
      </w:pPr>
      <w:r w:rsidRPr="00B7190C">
        <w:rPr>
          <w:sz w:val="24"/>
          <w:szCs w:val="24"/>
        </w:rPr>
        <w:t>16.</w:t>
      </w:r>
      <w:r w:rsidR="00D7420F">
        <w:rPr>
          <w:sz w:val="24"/>
          <w:szCs w:val="24"/>
        </w:rPr>
        <w:t>3</w:t>
      </w:r>
      <w:r w:rsidRPr="00B7190C">
        <w:rPr>
          <w:sz w:val="24"/>
          <w:szCs w:val="24"/>
        </w:rPr>
        <w:t>. Личное обращение Заявителя в Администрацию</w:t>
      </w:r>
      <w:r w:rsidR="00D807BC">
        <w:rPr>
          <w:sz w:val="24"/>
          <w:szCs w:val="24"/>
        </w:rPr>
        <w:t>.</w:t>
      </w:r>
    </w:p>
    <w:p w:rsidR="00B7190C" w:rsidRDefault="00B7190C" w:rsidP="00991A98">
      <w:pPr>
        <w:pStyle w:val="110"/>
        <w:spacing w:line="240" w:lineRule="auto"/>
        <w:ind w:left="0" w:firstLine="709"/>
        <w:rPr>
          <w:i/>
          <w:sz w:val="24"/>
          <w:szCs w:val="24"/>
        </w:rPr>
      </w:pPr>
      <w:r>
        <w:rPr>
          <w:sz w:val="24"/>
          <w:szCs w:val="24"/>
        </w:rPr>
        <w:t>16.</w:t>
      </w:r>
      <w:r w:rsidR="00D7420F">
        <w:rPr>
          <w:sz w:val="24"/>
          <w:szCs w:val="24"/>
        </w:rPr>
        <w:t>3</w:t>
      </w:r>
      <w:r>
        <w:rPr>
          <w:sz w:val="24"/>
          <w:szCs w:val="24"/>
        </w:rPr>
        <w:t>.1. Для получения Муниципальной услуги Заявитель подает в Администрацию заявление с приложением необходимых документов, обязательных для предоставления Муниципальной услуги.</w:t>
      </w:r>
    </w:p>
    <w:p w:rsidR="00B7190C" w:rsidRDefault="00B7190C" w:rsidP="00991A98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16.</w:t>
      </w:r>
      <w:r w:rsidR="00D7420F">
        <w:rPr>
          <w:sz w:val="24"/>
          <w:szCs w:val="24"/>
        </w:rPr>
        <w:t>3</w:t>
      </w:r>
      <w:r>
        <w:rPr>
          <w:sz w:val="24"/>
          <w:szCs w:val="24"/>
        </w:rPr>
        <w:t xml:space="preserve">.2. При получении документов </w:t>
      </w:r>
      <w:r w:rsidR="00785B74">
        <w:rPr>
          <w:sz w:val="24"/>
          <w:szCs w:val="24"/>
        </w:rPr>
        <w:t>муниципальный</w:t>
      </w:r>
      <w:r>
        <w:rPr>
          <w:sz w:val="24"/>
          <w:szCs w:val="24"/>
        </w:rPr>
        <w:t xml:space="preserve"> служащий, работник </w:t>
      </w:r>
      <w:r w:rsidR="00785B7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выдает Заявителю расписку в получении документов с указанием их перечня, даты получения и даты готовности результата.</w:t>
      </w:r>
    </w:p>
    <w:p w:rsidR="00B7190C" w:rsidRDefault="00B7190C" w:rsidP="00991A98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16.</w:t>
      </w:r>
      <w:r w:rsidR="00D7420F">
        <w:rPr>
          <w:sz w:val="24"/>
          <w:szCs w:val="24"/>
        </w:rPr>
        <w:t>3</w:t>
      </w:r>
      <w:r>
        <w:rPr>
          <w:sz w:val="24"/>
          <w:szCs w:val="24"/>
        </w:rPr>
        <w:t xml:space="preserve">.3. Личный прием Заявителя в Администрации осуществляется в часы приема </w:t>
      </w:r>
      <w:r w:rsidR="00EC3D21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, указанные в </w:t>
      </w:r>
      <w:r w:rsidRPr="004F1516">
        <w:rPr>
          <w:sz w:val="24"/>
          <w:szCs w:val="24"/>
        </w:rPr>
        <w:t>Приложении № 2</w:t>
      </w:r>
      <w:r>
        <w:rPr>
          <w:sz w:val="24"/>
          <w:szCs w:val="24"/>
        </w:rPr>
        <w:t xml:space="preserve"> к Административному регламенту.</w:t>
      </w:r>
    </w:p>
    <w:p w:rsidR="00BF0054" w:rsidRDefault="00B7190C" w:rsidP="00BF0054">
      <w:pPr>
        <w:pStyle w:val="111"/>
        <w:ind w:left="0" w:firstLine="709"/>
        <w:rPr>
          <w:szCs w:val="24"/>
        </w:rPr>
      </w:pPr>
      <w:r>
        <w:rPr>
          <w:szCs w:val="24"/>
        </w:rPr>
        <w:t>16.</w:t>
      </w:r>
      <w:r w:rsidR="00D7420F">
        <w:rPr>
          <w:szCs w:val="24"/>
        </w:rPr>
        <w:t>3</w:t>
      </w:r>
      <w:r>
        <w:rPr>
          <w:szCs w:val="24"/>
        </w:rPr>
        <w:t xml:space="preserve">.4. Заявитель может записаться на личный прием в </w:t>
      </w:r>
      <w:r w:rsidR="00EC3D21">
        <w:rPr>
          <w:szCs w:val="24"/>
        </w:rPr>
        <w:t>Администрацию</w:t>
      </w:r>
      <w:r>
        <w:rPr>
          <w:szCs w:val="24"/>
        </w:rPr>
        <w:t xml:space="preserve"> заранее по контактным телефонам, указанным в </w:t>
      </w:r>
      <w:r w:rsidRPr="004F1516">
        <w:rPr>
          <w:szCs w:val="24"/>
        </w:rPr>
        <w:t xml:space="preserve">Приложении № </w:t>
      </w:r>
      <w:proofErr w:type="gramStart"/>
      <w:r w:rsidRPr="004F1516">
        <w:rPr>
          <w:szCs w:val="24"/>
        </w:rPr>
        <w:t>2</w:t>
      </w:r>
      <w:r>
        <w:rPr>
          <w:szCs w:val="24"/>
        </w:rPr>
        <w:t xml:space="preserve">  к</w:t>
      </w:r>
      <w:proofErr w:type="gramEnd"/>
      <w:r>
        <w:rPr>
          <w:szCs w:val="24"/>
        </w:rPr>
        <w:t xml:space="preserve"> Административному регламенту, или посредством РПГУ.</w:t>
      </w:r>
      <w:r w:rsidR="00BF0054">
        <w:rPr>
          <w:szCs w:val="24"/>
        </w:rPr>
        <w:t xml:space="preserve">  </w:t>
      </w:r>
    </w:p>
    <w:p w:rsidR="00B7190C" w:rsidRPr="00BF0054" w:rsidRDefault="00BF0054" w:rsidP="00BF0054">
      <w:pPr>
        <w:pStyle w:val="111"/>
        <w:ind w:left="0" w:firstLine="709"/>
        <w:rPr>
          <w:szCs w:val="24"/>
        </w:rPr>
      </w:pPr>
      <w:r>
        <w:rPr>
          <w:szCs w:val="24"/>
        </w:rPr>
        <w:t>16.4.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Администрации.</w:t>
      </w:r>
    </w:p>
    <w:p w:rsidR="00B7190C" w:rsidRDefault="00B7190C" w:rsidP="00356038">
      <w:pPr>
        <w:pStyle w:val="111"/>
        <w:ind w:left="0" w:firstLine="709"/>
        <w:rPr>
          <w:szCs w:val="24"/>
        </w:rPr>
      </w:pPr>
      <w:r>
        <w:rPr>
          <w:szCs w:val="24"/>
        </w:rPr>
        <w:t>16.</w:t>
      </w:r>
      <w:r w:rsidR="00BF0054">
        <w:rPr>
          <w:szCs w:val="24"/>
        </w:rPr>
        <w:t>5</w:t>
      </w:r>
      <w:r>
        <w:rPr>
          <w:szCs w:val="24"/>
        </w:rPr>
        <w:t>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AF5756" w:rsidRPr="004B2A6C" w:rsidRDefault="00AF5756" w:rsidP="00356038">
      <w:pPr>
        <w:pStyle w:val="111"/>
        <w:ind w:left="0" w:firstLine="709"/>
        <w:rPr>
          <w:sz w:val="16"/>
          <w:szCs w:val="16"/>
        </w:rPr>
      </w:pPr>
    </w:p>
    <w:p w:rsidR="00CD58D6" w:rsidRDefault="00A1513F" w:rsidP="00AF5756">
      <w:pPr>
        <w:pStyle w:val="2"/>
        <w:spacing w:before="0"/>
        <w:rPr>
          <w:rFonts w:eastAsia="Times New Roman"/>
        </w:rPr>
      </w:pPr>
      <w:bookmarkStart w:id="77" w:name="_Toc20737257"/>
      <w:bookmarkStart w:id="78" w:name="_Toc21005688"/>
      <w:r w:rsidRPr="00A1513F">
        <w:rPr>
          <w:rFonts w:eastAsia="Times New Roman"/>
        </w:rPr>
        <w:t>1</w:t>
      </w:r>
      <w:r w:rsidR="008A1CA1">
        <w:rPr>
          <w:rFonts w:eastAsia="Times New Roman"/>
        </w:rPr>
        <w:t>7</w:t>
      </w:r>
      <w:r w:rsidRPr="00A1513F">
        <w:rPr>
          <w:rFonts w:eastAsia="Times New Roman"/>
        </w:rPr>
        <w:t xml:space="preserve">. </w:t>
      </w:r>
      <w:r w:rsidR="00CD58D6" w:rsidRPr="00A1513F">
        <w:rPr>
          <w:rFonts w:eastAsia="Times New Roman"/>
        </w:rPr>
        <w:t>Способы п</w:t>
      </w:r>
      <w:r w:rsidR="002348F6">
        <w:rPr>
          <w:rFonts w:eastAsia="Times New Roman"/>
        </w:rPr>
        <w:t>олучени</w:t>
      </w:r>
      <w:r w:rsidR="00CD58D6" w:rsidRPr="00A1513F">
        <w:rPr>
          <w:rFonts w:eastAsia="Times New Roman"/>
        </w:rPr>
        <w:t xml:space="preserve">я Заявителем </w:t>
      </w:r>
      <w:r w:rsidR="002348F6">
        <w:rPr>
          <w:rFonts w:eastAsia="Times New Roman"/>
        </w:rPr>
        <w:t xml:space="preserve">результатов предоставления </w:t>
      </w:r>
      <w:r w:rsidR="00560792" w:rsidRPr="00A1513F">
        <w:rPr>
          <w:rFonts w:eastAsia="Times New Roman"/>
        </w:rPr>
        <w:t>Муниципальной у</w:t>
      </w:r>
      <w:r w:rsidR="00CD58D6" w:rsidRPr="00A1513F">
        <w:rPr>
          <w:rFonts w:eastAsia="Times New Roman"/>
        </w:rPr>
        <w:t>слуги</w:t>
      </w:r>
      <w:bookmarkEnd w:id="75"/>
      <w:bookmarkEnd w:id="76"/>
      <w:bookmarkEnd w:id="77"/>
      <w:bookmarkEnd w:id="78"/>
    </w:p>
    <w:p w:rsidR="002348F6" w:rsidRPr="004B2A6C" w:rsidRDefault="002348F6" w:rsidP="002348F6">
      <w:pPr>
        <w:jc w:val="center"/>
        <w:rPr>
          <w:sz w:val="16"/>
          <w:szCs w:val="16"/>
        </w:rPr>
      </w:pP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bookmarkStart w:id="79" w:name="_Toc437973296"/>
      <w:bookmarkStart w:id="80" w:name="_Toc438110038"/>
      <w:bookmarkStart w:id="81" w:name="_Toc438376243"/>
      <w:bookmarkStart w:id="82" w:name="_Toc510617008"/>
      <w:bookmarkStart w:id="83" w:name="_Toc530579165"/>
      <w:bookmarkStart w:id="84" w:name="_Toc20737258"/>
      <w:bookmarkStart w:id="85" w:name="_Toc438110036"/>
      <w:bookmarkStart w:id="86" w:name="_Toc438376241"/>
      <w:bookmarkStart w:id="87" w:name="_Toc441496549"/>
      <w:bookmarkStart w:id="88" w:name="пункт18"/>
      <w:r>
        <w:rPr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752D8" w:rsidRDefault="00356038" w:rsidP="00356038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>17.1.1.</w:t>
      </w:r>
      <w:r w:rsidR="000752D8" w:rsidRPr="000752D8">
        <w:rPr>
          <w:szCs w:val="24"/>
        </w:rPr>
        <w:t xml:space="preserve"> </w:t>
      </w:r>
      <w:r w:rsidR="000752D8">
        <w:rPr>
          <w:szCs w:val="24"/>
        </w:rPr>
        <w:t>через Личный кабинет на РПГУ;</w:t>
      </w:r>
    </w:p>
    <w:p w:rsidR="00356038" w:rsidRDefault="000752D8" w:rsidP="00356038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>17.1.</w:t>
      </w:r>
      <w:r w:rsidR="002A3CA5">
        <w:rPr>
          <w:szCs w:val="24"/>
        </w:rPr>
        <w:t>2</w:t>
      </w:r>
      <w:r>
        <w:rPr>
          <w:szCs w:val="24"/>
        </w:rPr>
        <w:t xml:space="preserve">. </w:t>
      </w:r>
      <w:r w:rsidR="00356038">
        <w:rPr>
          <w:szCs w:val="24"/>
        </w:rPr>
        <w:t xml:space="preserve"> </w:t>
      </w:r>
      <w:r w:rsidR="00356038">
        <w:rPr>
          <w:rFonts w:cs="Times New Roman"/>
          <w:szCs w:val="24"/>
        </w:rPr>
        <w:t xml:space="preserve">в Функциональном </w:t>
      </w:r>
      <w:r w:rsidR="003E50C3">
        <w:rPr>
          <w:rFonts w:cs="Times New Roman"/>
          <w:szCs w:val="24"/>
        </w:rPr>
        <w:t>органе</w:t>
      </w:r>
      <w:r w:rsidR="00356038">
        <w:rPr>
          <w:rFonts w:cs="Times New Roman"/>
          <w:szCs w:val="24"/>
        </w:rPr>
        <w:t xml:space="preserve"> Администрации</w:t>
      </w:r>
      <w:r w:rsidR="00356038">
        <w:rPr>
          <w:szCs w:val="24"/>
        </w:rPr>
        <w:t>;</w:t>
      </w:r>
    </w:p>
    <w:p w:rsidR="00A55F10" w:rsidRDefault="00A55F10" w:rsidP="00A55F10">
      <w:pPr>
        <w:pStyle w:val="2a"/>
        <w:spacing w:line="23" w:lineRule="atLeast"/>
        <w:ind w:left="0" w:firstLine="709"/>
      </w:pPr>
      <w:r>
        <w:t>17.1.</w:t>
      </w:r>
      <w:r w:rsidR="002A3CA5">
        <w:t>3</w:t>
      </w:r>
      <w:r>
        <w:t>.  посредством сервиса РПГУ «Узнать статус заявления»;</w:t>
      </w:r>
    </w:p>
    <w:p w:rsidR="00356038" w:rsidRDefault="00356038" w:rsidP="00A55F10">
      <w:pPr>
        <w:pStyle w:val="2a"/>
        <w:spacing w:line="23" w:lineRule="atLeast"/>
        <w:ind w:left="0" w:firstLine="709"/>
      </w:pPr>
      <w:r>
        <w:t>17.1.</w:t>
      </w:r>
      <w:r w:rsidR="002A3CA5">
        <w:t>4</w:t>
      </w:r>
      <w:r>
        <w:t xml:space="preserve">. </w:t>
      </w:r>
      <w:r w:rsidR="00A55F10">
        <w:t>з</w:t>
      </w:r>
      <w:r>
        <w:t xml:space="preserve">аявитель может самостоятельно получить информацию о готовности результата предоставления Муниципальной услуги </w:t>
      </w:r>
      <w:r w:rsidR="00A55F10">
        <w:rPr>
          <w:lang w:eastAsia="ru-RU"/>
        </w:rPr>
        <w:t>по бесплатному единому номеру телефона электронной приемной Правительства Московской области 8(800)550-50-30.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17.2. Способы получения результата </w:t>
      </w:r>
      <w:r w:rsidR="00F07EB1">
        <w:rPr>
          <w:sz w:val="24"/>
          <w:szCs w:val="24"/>
          <w:lang w:eastAsia="zh-CN"/>
        </w:rPr>
        <w:t>Муниципальной</w:t>
      </w:r>
      <w:r>
        <w:rPr>
          <w:sz w:val="24"/>
          <w:szCs w:val="24"/>
        </w:rPr>
        <w:t xml:space="preserve"> услуги: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17.2.1</w:t>
      </w:r>
      <w:r>
        <w:rPr>
          <w:szCs w:val="24"/>
        </w:rPr>
        <w:t xml:space="preserve">. </w:t>
      </w:r>
      <w:r w:rsidRPr="00356038">
        <w:rPr>
          <w:rFonts w:eastAsia="Times New Roman"/>
          <w:sz w:val="24"/>
          <w:szCs w:val="24"/>
          <w:lang w:eastAsia="ar-SA"/>
        </w:rPr>
        <w:t>в форме электронного документа в личный кабинет на РПГУ.</w:t>
      </w:r>
      <w:r>
        <w:rPr>
          <w:rFonts w:eastAsia="Times New Roman"/>
          <w:sz w:val="24"/>
          <w:szCs w:val="24"/>
          <w:lang w:eastAsia="ar-SA"/>
        </w:rPr>
        <w:t xml:space="preserve"> 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07EB1">
        <w:rPr>
          <w:sz w:val="24"/>
          <w:szCs w:val="24"/>
          <w:lang w:eastAsia="zh-CN"/>
        </w:rPr>
        <w:t>Муниципальной</w:t>
      </w:r>
      <w:r>
        <w:rPr>
          <w:sz w:val="24"/>
          <w:szCs w:val="24"/>
          <w:lang w:eastAsia="zh-CN"/>
        </w:rPr>
        <w:t xml:space="preserve">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356038" w:rsidRPr="00356038" w:rsidRDefault="00356038" w:rsidP="00356038">
      <w:pPr>
        <w:ind w:firstLine="709"/>
        <w:rPr>
          <w:szCs w:val="24"/>
        </w:rPr>
      </w:pPr>
      <w:r>
        <w:rPr>
          <w:szCs w:val="24"/>
        </w:rPr>
        <w:t xml:space="preserve">17.2.2. </w:t>
      </w:r>
      <w:r w:rsidRPr="00356038">
        <w:rPr>
          <w:szCs w:val="24"/>
        </w:rPr>
        <w:t xml:space="preserve">в МФЦ в форме экземпляра электронного документа на бумажном носителе. 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любом МФЦ </w:t>
      </w:r>
      <w:r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</w:t>
      </w:r>
      <w:r w:rsidR="00F07EB1">
        <w:rPr>
          <w:sz w:val="24"/>
          <w:szCs w:val="24"/>
          <w:lang w:eastAsia="zh-CN"/>
        </w:rPr>
        <w:t>Муниципальной</w:t>
      </w:r>
      <w:r>
        <w:rPr>
          <w:sz w:val="24"/>
          <w:szCs w:val="24"/>
          <w:lang w:eastAsia="zh-CN"/>
        </w:rPr>
        <w:t xml:space="preserve">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</w:t>
      </w:r>
      <w:r w:rsidR="00F07EB1">
        <w:rPr>
          <w:sz w:val="24"/>
          <w:szCs w:val="24"/>
          <w:lang w:eastAsia="zh-CN"/>
        </w:rPr>
        <w:t>Муниципальной</w:t>
      </w:r>
      <w:r>
        <w:rPr>
          <w:sz w:val="24"/>
          <w:szCs w:val="24"/>
          <w:lang w:eastAsia="zh-CN"/>
        </w:rPr>
        <w:t xml:space="preserve"> услуги на бумажном носителе, заверяется подписью уполномоченного работника МФЦ и печатью МФЦ.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17.2.3. </w:t>
      </w:r>
      <w:r w:rsidRPr="00356038">
        <w:rPr>
          <w:sz w:val="24"/>
          <w:szCs w:val="24"/>
        </w:rPr>
        <w:t>В МФЦ на бумажном носителе.</w:t>
      </w:r>
    </w:p>
    <w:p w:rsidR="00356038" w:rsidRDefault="00356038" w:rsidP="00356038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 xml:space="preserve">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услуги, результат предоставления Муниципальной услуги возвращается в Администрацию. </w:t>
      </w:r>
    </w:p>
    <w:p w:rsidR="00356038" w:rsidRDefault="00356038" w:rsidP="00356038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>17.2.4</w:t>
      </w:r>
      <w:r w:rsidRPr="00356038">
        <w:rPr>
          <w:szCs w:val="24"/>
        </w:rPr>
        <w:t xml:space="preserve">. в </w:t>
      </w:r>
      <w:r w:rsidR="00F33CB0">
        <w:rPr>
          <w:szCs w:val="24"/>
        </w:rPr>
        <w:t>Администрации</w:t>
      </w:r>
      <w:r w:rsidRPr="00356038">
        <w:rPr>
          <w:szCs w:val="24"/>
        </w:rPr>
        <w:t xml:space="preserve"> на бумажном носителе;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17.3. Выдача (направление) результата предоставления Муниципальной услуги </w:t>
      </w:r>
      <w:r w:rsidR="007D636B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по выбору Заявителя.</w:t>
      </w:r>
    </w:p>
    <w:p w:rsidR="00824E4E" w:rsidRPr="00824E4E" w:rsidRDefault="00824E4E" w:rsidP="00824E4E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89" w:name="_Toc21005689"/>
      <w:r w:rsidRPr="00824E4E">
        <w:rPr>
          <w:sz w:val="24"/>
          <w:szCs w:val="24"/>
        </w:rPr>
        <w:t>18. Максимальный срок ожидания в очереди</w:t>
      </w:r>
      <w:bookmarkEnd w:id="79"/>
      <w:bookmarkEnd w:id="80"/>
      <w:bookmarkEnd w:id="81"/>
      <w:bookmarkEnd w:id="82"/>
      <w:bookmarkEnd w:id="83"/>
      <w:bookmarkEnd w:id="84"/>
      <w:bookmarkEnd w:id="89"/>
    </w:p>
    <w:p w:rsidR="00975A17" w:rsidRPr="00D00A42" w:rsidRDefault="00824E4E" w:rsidP="00D00A42">
      <w:pPr>
        <w:pStyle w:val="110"/>
        <w:numPr>
          <w:ilvl w:val="1"/>
          <w:numId w:val="0"/>
        </w:numPr>
        <w:spacing w:line="23" w:lineRule="atLeast"/>
        <w:ind w:firstLine="709"/>
        <w:rPr>
          <w:b/>
          <w:sz w:val="24"/>
          <w:szCs w:val="24"/>
        </w:rPr>
      </w:pPr>
      <w:r w:rsidRPr="00076A83">
        <w:rPr>
          <w:sz w:val="24"/>
          <w:szCs w:val="24"/>
        </w:rPr>
        <w:t xml:space="preserve">Максимальный срок ожидания в очереди при </w:t>
      </w:r>
      <w:r w:rsidR="007D636B">
        <w:rPr>
          <w:sz w:val="24"/>
          <w:szCs w:val="24"/>
        </w:rPr>
        <w:t xml:space="preserve">подаче запроса и при получении результата </w:t>
      </w:r>
      <w:r w:rsidRPr="00076A83">
        <w:rPr>
          <w:sz w:val="24"/>
          <w:szCs w:val="24"/>
        </w:rPr>
        <w:t xml:space="preserve">не должен превышать </w:t>
      </w:r>
      <w:r w:rsidRPr="005C0214">
        <w:rPr>
          <w:sz w:val="24"/>
          <w:szCs w:val="24"/>
        </w:rPr>
        <w:t>12,5 минут.</w:t>
      </w:r>
    </w:p>
    <w:p w:rsidR="00A9586D" w:rsidRPr="00A9586D" w:rsidRDefault="00A9586D" w:rsidP="00A9586D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90" w:name="_Toc437973297"/>
      <w:bookmarkStart w:id="91" w:name="_Toc438110039"/>
      <w:bookmarkStart w:id="92" w:name="_Toc438376244"/>
      <w:bookmarkStart w:id="93" w:name="_Toc510617009"/>
      <w:bookmarkStart w:id="94" w:name="_Toc530579166"/>
      <w:bookmarkStart w:id="95" w:name="_Toc20737259"/>
      <w:bookmarkStart w:id="96" w:name="_Toc21005690"/>
      <w:r>
        <w:rPr>
          <w:sz w:val="24"/>
          <w:szCs w:val="24"/>
        </w:rPr>
        <w:lastRenderedPageBreak/>
        <w:t xml:space="preserve">19. </w:t>
      </w:r>
      <w:r w:rsidRPr="00A9586D">
        <w:rPr>
          <w:sz w:val="24"/>
          <w:szCs w:val="24"/>
        </w:rPr>
        <w:t xml:space="preserve">Требования к помещениям, </w:t>
      </w:r>
      <w:bookmarkEnd w:id="90"/>
      <w:bookmarkEnd w:id="91"/>
      <w:bookmarkEnd w:id="92"/>
      <w:r w:rsidRPr="00A9586D">
        <w:rPr>
          <w:sz w:val="24"/>
          <w:szCs w:val="24"/>
        </w:rPr>
        <w:t xml:space="preserve">в которых предоставляются </w:t>
      </w:r>
      <w:r w:rsidR="00FD7188" w:rsidRPr="00FD7188">
        <w:rPr>
          <w:sz w:val="24"/>
          <w:szCs w:val="24"/>
        </w:rPr>
        <w:t>Муниципальной</w:t>
      </w:r>
      <w:r w:rsidR="00821DE4">
        <w:rPr>
          <w:sz w:val="24"/>
          <w:szCs w:val="24"/>
        </w:rPr>
        <w:t xml:space="preserve"> </w:t>
      </w:r>
      <w:r w:rsidRPr="00A9586D">
        <w:rPr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FD7188" w:rsidRPr="00FD7188">
        <w:rPr>
          <w:sz w:val="24"/>
          <w:szCs w:val="24"/>
        </w:rPr>
        <w:t>Муниципальной</w:t>
      </w:r>
      <w:r w:rsidRPr="00A9586D">
        <w:rPr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FD7188" w:rsidRPr="00FD7188">
        <w:rPr>
          <w:sz w:val="24"/>
          <w:szCs w:val="24"/>
        </w:rPr>
        <w:t>Муниципальной</w:t>
      </w:r>
      <w:r w:rsidRPr="00A9586D">
        <w:rPr>
          <w:sz w:val="24"/>
          <w:szCs w:val="24"/>
        </w:rPr>
        <w:t xml:space="preserve"> услуги, в том числе к обеспечению доступности указанных объектов</w:t>
      </w:r>
      <w:bookmarkEnd w:id="93"/>
      <w:r w:rsidR="00821DE4">
        <w:rPr>
          <w:sz w:val="24"/>
          <w:szCs w:val="24"/>
        </w:rPr>
        <w:t xml:space="preserve"> </w:t>
      </w:r>
      <w:r w:rsidRPr="00A9586D">
        <w:rPr>
          <w:sz w:val="24"/>
          <w:szCs w:val="24"/>
        </w:rPr>
        <w:t>для инвалидов, маломобильных групп населения</w:t>
      </w:r>
      <w:bookmarkEnd w:id="94"/>
      <w:bookmarkEnd w:id="95"/>
      <w:bookmarkEnd w:id="96"/>
    </w:p>
    <w:p w:rsidR="000B4053" w:rsidRDefault="000B4053" w:rsidP="000B4053">
      <w:pPr>
        <w:pStyle w:val="a4"/>
        <w:ind w:left="0" w:firstLine="709"/>
        <w:rPr>
          <w:b/>
          <w:i/>
          <w:szCs w:val="24"/>
        </w:rPr>
      </w:pPr>
      <w:bookmarkStart w:id="97" w:name="_Toc530579167"/>
      <w:bookmarkStart w:id="98" w:name="_Toc20737260"/>
      <w:r>
        <w:rPr>
          <w:szCs w:val="24"/>
        </w:rPr>
        <w:t>19.1. Администрация,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предоставления Муниципальная услуга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B4053" w:rsidRDefault="000B4053" w:rsidP="000B4053">
      <w:pPr>
        <w:pStyle w:val="a4"/>
        <w:ind w:left="0" w:firstLine="709"/>
        <w:rPr>
          <w:b/>
          <w:i/>
          <w:szCs w:val="24"/>
        </w:rPr>
      </w:pPr>
      <w:r>
        <w:rPr>
          <w:szCs w:val="24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C152BE" w:rsidRDefault="000B4053" w:rsidP="000B4053">
      <w:pPr>
        <w:ind w:firstLine="709"/>
        <w:rPr>
          <w:szCs w:val="24"/>
        </w:rPr>
      </w:pPr>
      <w:r>
        <w:rPr>
          <w:szCs w:val="24"/>
        </w:rPr>
        <w:t xml:space="preserve">19.3. Помещения, в которых осуществляется предоставление Муниципальной услуги должны </w:t>
      </w:r>
      <w:r w:rsidR="00C152BE">
        <w:rPr>
          <w:szCs w:val="24"/>
        </w:rPr>
        <w:t xml:space="preserve">  </w:t>
      </w:r>
      <w:r>
        <w:rPr>
          <w:szCs w:val="24"/>
        </w:rPr>
        <w:t>обеспечивать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 </w:t>
      </w:r>
      <w:r w:rsidR="00C152BE">
        <w:rPr>
          <w:szCs w:val="24"/>
        </w:rPr>
        <w:t xml:space="preserve"> </w:t>
      </w:r>
      <w:proofErr w:type="gramStart"/>
      <w:r>
        <w:rPr>
          <w:szCs w:val="24"/>
        </w:rPr>
        <w:t xml:space="preserve">свободный </w:t>
      </w:r>
      <w:r w:rsidR="00C152BE">
        <w:rPr>
          <w:szCs w:val="24"/>
        </w:rPr>
        <w:t xml:space="preserve"> </w:t>
      </w:r>
      <w:r>
        <w:rPr>
          <w:szCs w:val="24"/>
        </w:rPr>
        <w:t>доступ</w:t>
      </w:r>
      <w:proofErr w:type="gramEnd"/>
      <w:r w:rsidR="00C152BE">
        <w:rPr>
          <w:szCs w:val="24"/>
        </w:rPr>
        <w:t xml:space="preserve"> </w:t>
      </w:r>
      <w:r>
        <w:rPr>
          <w:szCs w:val="24"/>
        </w:rPr>
        <w:t xml:space="preserve"> к </w:t>
      </w:r>
      <w:r w:rsidR="00C152BE">
        <w:rPr>
          <w:szCs w:val="24"/>
        </w:rPr>
        <w:t xml:space="preserve">  </w:t>
      </w:r>
      <w:r>
        <w:rPr>
          <w:szCs w:val="24"/>
        </w:rPr>
        <w:t>ним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 и</w:t>
      </w:r>
      <w:r w:rsidR="00C152BE">
        <w:rPr>
          <w:szCs w:val="24"/>
        </w:rPr>
        <w:t xml:space="preserve">  </w:t>
      </w:r>
      <w:r>
        <w:rPr>
          <w:szCs w:val="24"/>
        </w:rPr>
        <w:t xml:space="preserve"> к </w:t>
      </w:r>
      <w:r w:rsidR="00C152BE">
        <w:rPr>
          <w:szCs w:val="24"/>
        </w:rPr>
        <w:t xml:space="preserve"> </w:t>
      </w:r>
      <w:r>
        <w:rPr>
          <w:szCs w:val="24"/>
        </w:rPr>
        <w:t>предоставляемым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 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в </w:t>
      </w:r>
      <w:r w:rsidR="00C152BE">
        <w:rPr>
          <w:szCs w:val="24"/>
        </w:rPr>
        <w:t xml:space="preserve">  </w:t>
      </w:r>
      <w:r>
        <w:rPr>
          <w:szCs w:val="24"/>
        </w:rPr>
        <w:t xml:space="preserve">них 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услугам </w:t>
      </w:r>
    </w:p>
    <w:p w:rsidR="004B2A6C" w:rsidRDefault="004B2A6C" w:rsidP="00C152BE">
      <w:pPr>
        <w:rPr>
          <w:szCs w:val="24"/>
        </w:rPr>
      </w:pPr>
    </w:p>
    <w:p w:rsidR="000B4053" w:rsidRDefault="000B4053" w:rsidP="00C152BE">
      <w:pPr>
        <w:rPr>
          <w:b/>
          <w:i/>
          <w:szCs w:val="24"/>
        </w:rPr>
      </w:pPr>
      <w:r>
        <w:rPr>
          <w:szCs w:val="24"/>
        </w:rPr>
        <w:t>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19.4. 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1) средствами визуальной и звуковой информации;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2) специальными указателями около строящихся и ремонтируемых объектов;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3) звуковой сигнализацией у светофоров;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4) телефонами-автоматами или иными средствами связи, доступными для инвалидов;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5) санитарно-гигиеническими помещениями;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6) пандусами и поручнями у лестниц при входах в здание;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7) пандусами при входах в здания, пандусами или   подъемными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а) электронной системой управления очередью (при наличии);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б) информационными стендами, содержащими визуальную и текстовую информацию.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lastRenderedPageBreak/>
        <w:t>г) средствами визуальной и звуковой информации.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а) беспрепятственный доступ к помещениям Администрации, где предоставляется Муниципальная услуга;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б) возможность самостоятельного или с помощью работников Администрации, передвижения по территории, на которой расположены помещения;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A24200" w:rsidRPr="00A24200" w:rsidRDefault="000B4053" w:rsidP="000B4053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99" w:name="_Toc21005691"/>
      <w:r w:rsidR="00A24200">
        <w:rPr>
          <w:sz w:val="24"/>
          <w:szCs w:val="24"/>
        </w:rPr>
        <w:t xml:space="preserve">20. </w:t>
      </w:r>
      <w:r w:rsidR="00A24200" w:rsidRPr="00A24200">
        <w:rPr>
          <w:sz w:val="24"/>
          <w:szCs w:val="24"/>
        </w:rPr>
        <w:t>Показатели доступности и качества Муниципальной услуги</w:t>
      </w:r>
      <w:bookmarkEnd w:id="97"/>
      <w:bookmarkEnd w:id="98"/>
      <w:bookmarkEnd w:id="99"/>
    </w:p>
    <w:p w:rsidR="00E9079D" w:rsidRPr="002F7BBE" w:rsidRDefault="006122D1" w:rsidP="00E9079D">
      <w:pPr>
        <w:pStyle w:val="110"/>
        <w:spacing w:line="240" w:lineRule="auto"/>
        <w:ind w:left="0" w:firstLine="709"/>
        <w:rPr>
          <w:sz w:val="24"/>
          <w:szCs w:val="24"/>
        </w:rPr>
      </w:pPr>
      <w:bookmarkStart w:id="100" w:name="_Toc437973299"/>
      <w:bookmarkStart w:id="101" w:name="_Toc438110041"/>
      <w:bookmarkStart w:id="102" w:name="_Toc438376246"/>
      <w:bookmarkStart w:id="103" w:name="_Toc510617011"/>
      <w:bookmarkStart w:id="104" w:name="_Toc530579168"/>
      <w:bookmarkStart w:id="105" w:name="_Toc20737261"/>
      <w:r w:rsidRPr="002F7BBE">
        <w:rPr>
          <w:sz w:val="24"/>
          <w:szCs w:val="24"/>
        </w:rPr>
        <w:t xml:space="preserve">20.1. </w:t>
      </w:r>
      <w:r w:rsidR="00E9079D" w:rsidRPr="002F7BBE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услуги, в том числе с использованием РПГУ;</w:t>
      </w:r>
    </w:p>
    <w:p w:rsidR="00E9079D" w:rsidRDefault="00E9079D" w:rsidP="00E9079D">
      <w:pPr>
        <w:pStyle w:val="a4"/>
        <w:numPr>
          <w:ilvl w:val="0"/>
          <w:numId w:val="12"/>
        </w:numPr>
        <w:ind w:left="0" w:firstLine="709"/>
        <w:rPr>
          <w:szCs w:val="24"/>
        </w:rPr>
      </w:pPr>
      <w:r>
        <w:rPr>
          <w:szCs w:val="24"/>
        </w:rPr>
        <w:t>возможность обращения за получением Муниципальной услуги в электронной форме посредством РПГУ;</w:t>
      </w:r>
    </w:p>
    <w:p w:rsidR="00E9079D" w:rsidRDefault="00E9079D" w:rsidP="00E9079D">
      <w:pPr>
        <w:pStyle w:val="a4"/>
        <w:numPr>
          <w:ilvl w:val="0"/>
          <w:numId w:val="12"/>
        </w:numPr>
        <w:ind w:left="0" w:firstLine="709"/>
      </w:pPr>
      <w:r>
        <w:rPr>
          <w:szCs w:val="24"/>
        </w:rPr>
        <w:t>обеспечение подачи запросов</w:t>
      </w:r>
      <w:r>
        <w:t xml:space="preserve">, документов, информации, необходимых для получения </w:t>
      </w:r>
      <w:r>
        <w:rPr>
          <w:szCs w:val="24"/>
        </w:rPr>
        <w:t>Муниципальной</w:t>
      </w:r>
      <w:r>
        <w:t xml:space="preserve"> услуги, а также получение результатов предоставления </w:t>
      </w:r>
      <w:r>
        <w:rPr>
          <w:szCs w:val="24"/>
        </w:rPr>
        <w:t>Муниципальной</w:t>
      </w:r>
      <w:r>
        <w:t xml:space="preserve"> услуги в форме экземпляра электронного документа на бумажном носителе в любом предоставляющем </w:t>
      </w:r>
      <w:r>
        <w:rPr>
          <w:szCs w:val="24"/>
        </w:rPr>
        <w:t>Муниципальной</w:t>
      </w:r>
      <w:r>
        <w:t xml:space="preserve"> услуги МФЦ в пределах территории Московской области по выбору заявителя независимо от его места жительства или места пребывания;</w:t>
      </w:r>
    </w:p>
    <w:p w:rsidR="00E9079D" w:rsidRDefault="00E9079D" w:rsidP="00E9079D">
      <w:pPr>
        <w:pStyle w:val="a4"/>
        <w:numPr>
          <w:ilvl w:val="0"/>
          <w:numId w:val="12"/>
        </w:numPr>
        <w:ind w:left="0" w:firstLine="709"/>
      </w:pPr>
      <w:r>
        <w:t xml:space="preserve">обеспечение бесплатного доступа к РПГУ для подачи запросов, документов, информации, необходимых для получения </w:t>
      </w:r>
      <w:r>
        <w:rPr>
          <w:rFonts w:cs="Times New Roman"/>
          <w:szCs w:val="24"/>
        </w:rPr>
        <w:t>Муниципальной</w:t>
      </w:r>
      <w:r>
        <w:t xml:space="preserve"> услуги в электронной форме, а также получение результатов предоставления </w:t>
      </w:r>
      <w:r>
        <w:rPr>
          <w:rFonts w:cs="Times New Roman"/>
          <w:szCs w:val="24"/>
        </w:rPr>
        <w:t>Муниципальной</w:t>
      </w:r>
      <w:r>
        <w:t xml:space="preserve">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:rsidR="00E9079D" w:rsidRDefault="00E9079D" w:rsidP="00E9079D">
      <w:pPr>
        <w:pStyle w:val="a4"/>
        <w:numPr>
          <w:ilvl w:val="0"/>
          <w:numId w:val="12"/>
        </w:numPr>
        <w:ind w:left="0" w:firstLine="709"/>
        <w:rPr>
          <w:szCs w:val="24"/>
        </w:rPr>
      </w:pPr>
      <w:r>
        <w:rPr>
          <w:szCs w:val="24"/>
        </w:rPr>
        <w:t xml:space="preserve">доступность обращения за предоставлением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в том числе для маломобильных групп населения;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</w:t>
      </w:r>
      <w:r w:rsidR="00731F4B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со стороны граждан по результатам предоставления </w:t>
      </w:r>
      <w:r w:rsidR="00731F4B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возможности получения информации о ходе предоставления </w:t>
      </w:r>
      <w:r w:rsidR="00731F4B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РПГУ.</w:t>
      </w:r>
    </w:p>
    <w:p w:rsidR="00E9079D" w:rsidRDefault="00E9079D" w:rsidP="00E907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E9079D" w:rsidRDefault="00E9079D" w:rsidP="00E907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20.3. Предоставление Муниципальной услуги осуществляется в электронной форме без взаимодействия Заявителя с должностными лицами, </w:t>
      </w:r>
      <w:r w:rsidR="00731F4B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служащими, работниками Администрациями.</w:t>
      </w:r>
    </w:p>
    <w:p w:rsidR="00A24200" w:rsidRPr="00E675D8" w:rsidRDefault="00E9079D" w:rsidP="00E9079D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r w:rsidRPr="00E675D8">
        <w:rPr>
          <w:sz w:val="24"/>
          <w:szCs w:val="24"/>
        </w:rPr>
        <w:t xml:space="preserve"> </w:t>
      </w:r>
      <w:bookmarkStart w:id="106" w:name="_Toc21005692"/>
      <w:r w:rsidR="00E675D8" w:rsidRPr="00E675D8">
        <w:rPr>
          <w:sz w:val="24"/>
          <w:szCs w:val="24"/>
        </w:rPr>
        <w:t xml:space="preserve">21. </w:t>
      </w:r>
      <w:r w:rsidR="00A24200" w:rsidRPr="00E675D8">
        <w:rPr>
          <w:sz w:val="24"/>
          <w:szCs w:val="24"/>
        </w:rPr>
        <w:t xml:space="preserve">Требования к организации предоставления </w:t>
      </w:r>
      <w:r w:rsidR="00E675D8" w:rsidRPr="00EB088A">
        <w:rPr>
          <w:sz w:val="24"/>
          <w:szCs w:val="24"/>
        </w:rPr>
        <w:t>Муниципальной</w:t>
      </w:r>
      <w:r w:rsidR="00A24200" w:rsidRPr="00E675D8">
        <w:rPr>
          <w:sz w:val="24"/>
          <w:szCs w:val="24"/>
        </w:rPr>
        <w:t xml:space="preserve"> услуги в электронной форме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</w:t>
      </w:r>
      <w:r w:rsidR="00731F4B">
        <w:rPr>
          <w:sz w:val="24"/>
          <w:szCs w:val="24"/>
        </w:rPr>
        <w:t>подразделе</w:t>
      </w:r>
      <w:r>
        <w:rPr>
          <w:sz w:val="24"/>
          <w:szCs w:val="24"/>
        </w:rPr>
        <w:t xml:space="preserve"> 10 настоящего Административного регламента.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21.2.</w:t>
      </w:r>
      <w:r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:rsidR="001418B1" w:rsidRDefault="00DB02C2" w:rsidP="001418B1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</w:t>
      </w:r>
      <w:proofErr w:type="gramStart"/>
      <w:r>
        <w:rPr>
          <w:sz w:val="24"/>
          <w:szCs w:val="24"/>
        </w:rPr>
        <w:t>о Муниципальной услуги</w:t>
      </w:r>
      <w:proofErr w:type="gramEnd"/>
      <w:r>
        <w:rPr>
          <w:sz w:val="24"/>
          <w:szCs w:val="24"/>
        </w:rPr>
        <w:t>;</w:t>
      </w:r>
    </w:p>
    <w:p w:rsidR="00DB02C2" w:rsidRDefault="00DB02C2" w:rsidP="001418B1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2) подача запроса о предоставлении Муниципальной услуги и иных документов, необходимых для предоставления Муниципальной услуги в Администрацию с использованием РПГУ;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3) поступление заявления и документов, необходимых для предоставления Муниципальной услуги в интегрированную с РПГУ Ведомственную информационную систему;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5) получение заявителем уведомлений о ходе предоставлении Муниципальной услуги в личный кабинет на РПГУ;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6) взаимодействие </w:t>
      </w:r>
      <w:r w:rsidR="006F7BAA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="00AB76C2">
        <w:rPr>
          <w:sz w:val="24"/>
          <w:szCs w:val="24"/>
        </w:rPr>
        <w:t>подразделах</w:t>
      </w:r>
      <w:r>
        <w:rPr>
          <w:sz w:val="24"/>
          <w:szCs w:val="24"/>
        </w:rPr>
        <w:t xml:space="preserve"> 5 и 11 </w:t>
      </w:r>
      <w:r w:rsidR="00AB76C2">
        <w:rPr>
          <w:sz w:val="24"/>
          <w:szCs w:val="24"/>
        </w:rPr>
        <w:t xml:space="preserve">раздела </w:t>
      </w:r>
      <w:r w:rsidR="00AB76C2">
        <w:rPr>
          <w:sz w:val="24"/>
          <w:szCs w:val="24"/>
          <w:lang w:val="en-US"/>
        </w:rPr>
        <w:t>II</w:t>
      </w:r>
      <w:r w:rsidR="00AB76C2" w:rsidRPr="00F222C6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7) возможность оплаты государственной пошлины, иной платы за предоставления Муниципальной услуги посредством электронных сервисов на РПГУ;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8)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9) 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10) направление жалобы на решения, действия (бездействия) Администрации, должностных лиц государственных служащих, работников Администрации, в порядке, установленном в разделе V настоящего Административного регламента.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</w:t>
      </w:r>
      <w:r w:rsidR="006F7BAA">
        <w:rPr>
          <w:sz w:val="24"/>
          <w:szCs w:val="24"/>
        </w:rPr>
        <w:t>ской области от 31.10.</w:t>
      </w:r>
      <w:r w:rsidR="00AE7DE9">
        <w:rPr>
          <w:sz w:val="24"/>
          <w:szCs w:val="24"/>
        </w:rPr>
        <w:t xml:space="preserve">2018 </w:t>
      </w:r>
      <w:r>
        <w:rPr>
          <w:sz w:val="24"/>
          <w:szCs w:val="24"/>
        </w:rPr>
        <w:t>№ 792/</w:t>
      </w:r>
      <w:r w:rsidR="00847948">
        <w:rPr>
          <w:sz w:val="24"/>
          <w:szCs w:val="24"/>
        </w:rPr>
        <w:t>3</w:t>
      </w:r>
      <w:r>
        <w:rPr>
          <w:sz w:val="24"/>
          <w:szCs w:val="24"/>
        </w:rPr>
        <w:t>7: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21.3.1. Электронные документы представляются в следующих форматах: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 xml:space="preserve"> – для формализованных документов;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odt</w:t>
      </w:r>
      <w:proofErr w:type="spellEnd"/>
      <w:r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z w:val="24"/>
          <w:szCs w:val="24"/>
        </w:rPr>
        <w:t xml:space="preserve"> – для документов, содержащих расчеты;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 xml:space="preserve"> (масштаб 1:1) с использованием следующих режимов: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21.3.3. Электронные документы должны обеспечивать: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содержать оглавление, соответствующее их смыслу и содержанию;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21.1.4. Документы, подлежащие представлению в форматах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z w:val="24"/>
          <w:szCs w:val="24"/>
        </w:rPr>
        <w:t>, формируются в виде отдельного электронного документа.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21.1.5. Максимально допустимый размер прикрепленного пакета документов не должен превышать 10 ГБ.</w:t>
      </w:r>
    </w:p>
    <w:p w:rsidR="00D00A42" w:rsidRPr="00076A83" w:rsidRDefault="00D00A42" w:rsidP="00E67D76">
      <w:pPr>
        <w:pStyle w:val="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A24200" w:rsidRPr="00F16EFA" w:rsidRDefault="00F16EFA" w:rsidP="00A24200">
      <w:pPr>
        <w:pStyle w:val="2-"/>
        <w:spacing w:before="0" w:after="0"/>
        <w:ind w:firstLine="709"/>
        <w:rPr>
          <w:sz w:val="24"/>
          <w:szCs w:val="24"/>
        </w:rPr>
      </w:pPr>
      <w:bookmarkStart w:id="107" w:name="_Toc437973300"/>
      <w:bookmarkStart w:id="108" w:name="_Toc438110042"/>
      <w:bookmarkStart w:id="109" w:name="_Toc510617012"/>
      <w:bookmarkStart w:id="110" w:name="_Toc530579169"/>
      <w:bookmarkStart w:id="111" w:name="_Toc20737262"/>
      <w:bookmarkStart w:id="112" w:name="_Toc21005693"/>
      <w:r w:rsidRPr="00F16EFA">
        <w:rPr>
          <w:sz w:val="24"/>
          <w:szCs w:val="24"/>
        </w:rPr>
        <w:t xml:space="preserve">22. </w:t>
      </w:r>
      <w:r w:rsidR="00A24200" w:rsidRPr="00F16EFA">
        <w:rPr>
          <w:sz w:val="24"/>
          <w:szCs w:val="24"/>
        </w:rPr>
        <w:t xml:space="preserve">Требования к организации предоставления </w:t>
      </w:r>
      <w:r w:rsidRPr="00EB088A">
        <w:rPr>
          <w:sz w:val="24"/>
          <w:szCs w:val="24"/>
        </w:rPr>
        <w:t>Муниципальной</w:t>
      </w:r>
      <w:r w:rsidR="00A24200" w:rsidRPr="00F16EFA">
        <w:rPr>
          <w:sz w:val="24"/>
          <w:szCs w:val="24"/>
        </w:rPr>
        <w:t xml:space="preserve"> услуги в МФЦ</w:t>
      </w:r>
      <w:bookmarkEnd w:id="107"/>
      <w:bookmarkEnd w:id="108"/>
      <w:bookmarkEnd w:id="109"/>
      <w:bookmarkEnd w:id="110"/>
      <w:bookmarkEnd w:id="111"/>
      <w:bookmarkEnd w:id="112"/>
    </w:p>
    <w:p w:rsidR="00A24200" w:rsidRPr="00076A83" w:rsidRDefault="00A24200" w:rsidP="00A24200">
      <w:pPr>
        <w:pStyle w:val="2-"/>
        <w:spacing w:before="0" w:after="0"/>
        <w:ind w:left="709"/>
        <w:jc w:val="left"/>
      </w:pPr>
    </w:p>
    <w:p w:rsidR="0019137F" w:rsidRDefault="0019137F" w:rsidP="0019137F">
      <w:pPr>
        <w:pStyle w:val="a4"/>
        <w:autoSpaceDE w:val="0"/>
        <w:autoSpaceDN w:val="0"/>
        <w:adjustRightInd w:val="0"/>
        <w:ind w:left="0" w:firstLine="567"/>
        <w:rPr>
          <w:szCs w:val="24"/>
        </w:rPr>
      </w:pPr>
      <w:r>
        <w:rPr>
          <w:szCs w:val="24"/>
        </w:rPr>
        <w:t xml:space="preserve">22.1. Работником МФЦ заполняется электронная форма заявления в Модуле МФЦ ЕИС ОУ с приложением электронных образов документов и (или) указанием сведений из документов, необходимых для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и указанных в </w:t>
      </w:r>
      <w:r w:rsidR="00EE03CC">
        <w:rPr>
          <w:szCs w:val="24"/>
        </w:rPr>
        <w:t>подразделе</w:t>
      </w:r>
      <w:r>
        <w:rPr>
          <w:szCs w:val="24"/>
        </w:rPr>
        <w:t xml:space="preserve"> 10 настоящего Административного регламента.</w:t>
      </w:r>
    </w:p>
    <w:p w:rsidR="0019137F" w:rsidRDefault="0019137F" w:rsidP="0019137F">
      <w:pPr>
        <w:pStyle w:val="a4"/>
        <w:autoSpaceDE w:val="0"/>
        <w:autoSpaceDN w:val="0"/>
        <w:adjustRightInd w:val="0"/>
        <w:ind w:left="0" w:firstLine="567"/>
        <w:rPr>
          <w:szCs w:val="24"/>
        </w:rPr>
      </w:pPr>
      <w:r>
        <w:rPr>
          <w:szCs w:val="24"/>
        </w:rPr>
        <w:t xml:space="preserve">22.2. Подача запросов, документов, информации, необходимых для получения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а также получение результатов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на бумажном носителе, в форме экземпляра электронного документа на бумажном носителе осуществляется в любом предоставляющем </w:t>
      </w:r>
      <w:r>
        <w:rPr>
          <w:rFonts w:cs="Times New Roman"/>
          <w:szCs w:val="24"/>
        </w:rPr>
        <w:t>Муниципальную</w:t>
      </w:r>
      <w:r>
        <w:rPr>
          <w:szCs w:val="24"/>
        </w:rPr>
        <w:t xml:space="preserve"> услугу </w:t>
      </w:r>
      <w:proofErr w:type="gramStart"/>
      <w:r>
        <w:rPr>
          <w:szCs w:val="24"/>
        </w:rPr>
        <w:t>МФЦ  в</w:t>
      </w:r>
      <w:proofErr w:type="gramEnd"/>
      <w:r>
        <w:rPr>
          <w:szCs w:val="24"/>
        </w:rPr>
        <w:t xml:space="preserve"> пределах территории Московской области по выбору заявителя независимо от его места ж</w:t>
      </w:r>
      <w:r w:rsidR="00EE03CC">
        <w:rPr>
          <w:szCs w:val="24"/>
        </w:rPr>
        <w:t>ительства или места пребывания</w:t>
      </w:r>
      <w:r>
        <w:rPr>
          <w:szCs w:val="24"/>
        </w:rPr>
        <w:t xml:space="preserve">. </w:t>
      </w:r>
    </w:p>
    <w:p w:rsidR="0019137F" w:rsidRDefault="0019137F" w:rsidP="0019137F">
      <w:pPr>
        <w:pStyle w:val="a4"/>
        <w:autoSpaceDE w:val="0"/>
        <w:autoSpaceDN w:val="0"/>
        <w:adjustRightInd w:val="0"/>
        <w:ind w:left="0" w:firstLine="567"/>
        <w:rPr>
          <w:szCs w:val="24"/>
        </w:rPr>
      </w:pPr>
      <w:r>
        <w:rPr>
          <w:szCs w:val="24"/>
        </w:rPr>
        <w:t xml:space="preserve">22.3. Предоставление бесплатного доступа к РПГУ для подачи запросов, документов, информации, необходимых для получения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электронной форме, а также получение результатов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форме экземпляра электронного документа на бумажном носителе </w:t>
      </w:r>
      <w:r>
        <w:rPr>
          <w:szCs w:val="24"/>
        </w:rPr>
        <w:lastRenderedPageBreak/>
        <w:t>осуществляется в любом МФЦ в пределах территории Московской области по выбору заявителя независимо от его места ж</w:t>
      </w:r>
      <w:r w:rsidR="00EE03CC">
        <w:rPr>
          <w:szCs w:val="24"/>
        </w:rPr>
        <w:t>ительства или места пребывания</w:t>
      </w:r>
      <w:r>
        <w:rPr>
          <w:szCs w:val="24"/>
        </w:rPr>
        <w:t xml:space="preserve">; </w:t>
      </w:r>
    </w:p>
    <w:p w:rsidR="0019137F" w:rsidRDefault="0019137F" w:rsidP="0019137F">
      <w:pPr>
        <w:pStyle w:val="a4"/>
        <w:autoSpaceDE w:val="0"/>
        <w:autoSpaceDN w:val="0"/>
        <w:adjustRightInd w:val="0"/>
        <w:ind w:left="0" w:firstLine="567"/>
        <w:rPr>
          <w:szCs w:val="24"/>
        </w:rPr>
      </w:pPr>
      <w:r>
        <w:rPr>
          <w:szCs w:val="24"/>
        </w:rPr>
        <w:t xml:space="preserve">22.4. Организация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МФЦ осуществляется в соответствии с соглашением о взаимодействии между ГКУ МО «МО МФЦ» и Администрацией</w:t>
      </w:r>
      <w:r w:rsidR="00EE03CC">
        <w:rPr>
          <w:szCs w:val="24"/>
        </w:rPr>
        <w:t>: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szCs w:val="24"/>
        </w:rPr>
      </w:pPr>
      <w:r>
        <w:rPr>
          <w:szCs w:val="24"/>
        </w:rPr>
        <w:t xml:space="preserve">бесплатный доступ заявителей к РПГУ для обеспечения возможности получения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электронной форме;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szCs w:val="24"/>
        </w:rPr>
      </w:pPr>
      <w:r>
        <w:rPr>
          <w:rFonts w:eastAsia="Times New Roman"/>
          <w:szCs w:val="24"/>
        </w:rPr>
        <w:t xml:space="preserve">представление интересов заявителей при взаимодействии с Администрацией, предоставляющим </w:t>
      </w:r>
      <w:r>
        <w:rPr>
          <w:rFonts w:cs="Times New Roman"/>
          <w:szCs w:val="24"/>
        </w:rPr>
        <w:t>Муниципальную</w:t>
      </w:r>
      <w:r>
        <w:rPr>
          <w:szCs w:val="24"/>
        </w:rPr>
        <w:t xml:space="preserve"> услугу</w:t>
      </w:r>
      <w:r>
        <w:rPr>
          <w:rFonts w:eastAsia="Times New Roman"/>
          <w:szCs w:val="24"/>
        </w:rPr>
        <w:t>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709" w:hanging="142"/>
        <w:rPr>
          <w:szCs w:val="24"/>
        </w:rPr>
      </w:pPr>
      <w:r>
        <w:rPr>
          <w:szCs w:val="24"/>
        </w:rPr>
        <w:t xml:space="preserve">прием и регистрация заявления и документов, необходимых для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szCs w:val="24"/>
        </w:rPr>
      </w:pPr>
      <w:r>
        <w:rPr>
          <w:rFonts w:eastAsia="Times New Roman"/>
          <w:szCs w:val="24"/>
        </w:rPr>
        <w:t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>п</w:t>
      </w:r>
      <w:r>
        <w:rPr>
          <w:szCs w:val="24"/>
        </w:rPr>
        <w:t>ередача принятых от Заявителя заявления и документов посредством Модуля МФЦ ЕИСОУ в интегрированную с Ведомственной информационной системы Администрации;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информирование заявителей о порядке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 xml:space="preserve">, в том числе посредством комплексного запроса, в МФЦ, о ходе выполнения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 xml:space="preserve">, комплексных запросов, а также по иным вопросам, связанным с предоставлением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 xml:space="preserve">, а также консультирование заявителей о порядке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 xml:space="preserve"> в МФЦ;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 xml:space="preserve">, а также с организациями, участвующими в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>, в том числе посредством направления межведомственного запроса с использованием системы электронного межведомственного взаимодействия;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выдачу заявителям документов, полученных от Администрации, по результатам предоставления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услуги, а также по результатам предоставления государственных и (или) муниципальных услуг, указанных в комплексном запросе;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 Администрацией;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прием, обработку информации из информационных систем Администрации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систем; 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прием денежных средств от заявителей в счет платы за предоставление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 и уплаты иных платежей;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22.5. Информирование и консультирование заявителей о порядке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ходе рассмотрения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а также по иным вопросам, связанным с предоставлением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в МФЦ осуществляются бесплатно.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22.6. Перечень МФЦ Московской области размещен на сайте Администрации и ГКУ МО «МО МФЦ».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22.7. Способы предварительной записи в МФЦ: при личном обращении Заявителя или его представителя в МФЦ, по бесплатному единому номеру телефона электронной </w:t>
      </w:r>
      <w:r>
        <w:rPr>
          <w:szCs w:val="24"/>
        </w:rPr>
        <w:lastRenderedPageBreak/>
        <w:t xml:space="preserve">приемной Правительства Московской области 8(800)550-50-30, посредством официального сайта МФЦ, посредством РПГУ.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22.8. При предварительной записи Заявитель сообщает следующие данные:</w:t>
      </w:r>
    </w:p>
    <w:p w:rsidR="0019137F" w:rsidRDefault="0019137F" w:rsidP="0019137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>
        <w:rPr>
          <w:szCs w:val="24"/>
        </w:rPr>
        <w:t>фамилию, имя, отчество (последнее при наличии);</w:t>
      </w:r>
    </w:p>
    <w:p w:rsidR="0019137F" w:rsidRDefault="0019137F" w:rsidP="0019137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>
        <w:rPr>
          <w:szCs w:val="24"/>
        </w:rPr>
        <w:t>контактный номер телефона;</w:t>
      </w:r>
    </w:p>
    <w:p w:rsidR="0019137F" w:rsidRDefault="0019137F" w:rsidP="0019137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>
        <w:rPr>
          <w:szCs w:val="24"/>
        </w:rPr>
        <w:t>адрес электронной почты (при наличии);</w:t>
      </w:r>
    </w:p>
    <w:p w:rsidR="0019137F" w:rsidRDefault="0019137F" w:rsidP="0019137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>
        <w:rPr>
          <w:szCs w:val="24"/>
        </w:rPr>
        <w:t xml:space="preserve">желаемые дату и время представления документов.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Заявитель в любое время вправе отказаться от предварительной записи.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9137F" w:rsidRDefault="0019137F" w:rsidP="0019137F">
      <w:pPr>
        <w:pStyle w:val="a4"/>
        <w:autoSpaceDE w:val="0"/>
        <w:autoSpaceDN w:val="0"/>
        <w:adjustRightInd w:val="0"/>
        <w:ind w:left="0" w:firstLine="709"/>
        <w:rPr>
          <w:szCs w:val="24"/>
        </w:rPr>
      </w:pPr>
      <w:r>
        <w:rPr>
          <w:szCs w:val="24"/>
        </w:rPr>
        <w:t xml:space="preserve">В МФЦ исключается взаимодействие Заявителя с должностными лицами, </w:t>
      </w:r>
      <w:r w:rsidR="00140588">
        <w:rPr>
          <w:szCs w:val="24"/>
        </w:rPr>
        <w:t xml:space="preserve">муниципальными </w:t>
      </w:r>
      <w:r>
        <w:rPr>
          <w:szCs w:val="24"/>
        </w:rPr>
        <w:t xml:space="preserve">служащими, работниками Администрации, предоставляющими </w:t>
      </w:r>
      <w:r>
        <w:rPr>
          <w:rFonts w:cs="Times New Roman"/>
          <w:szCs w:val="24"/>
        </w:rPr>
        <w:t>Муниципальн</w:t>
      </w:r>
      <w:r>
        <w:rPr>
          <w:szCs w:val="24"/>
        </w:rPr>
        <w:t>ую услугу.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При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МФЦ, при выдаче результата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МФЦ (в том числе при выдаче результата предоставление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форме экземпляра электронного документа на бумажном носителе) работниками МФЦ запрещается </w:t>
      </w:r>
      <w:r>
        <w:rPr>
          <w:rFonts w:eastAsia="Times New Roman"/>
          <w:szCs w:val="24"/>
        </w:rPr>
        <w:t>требовать от заявителя: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исключением документов, указанных в п</w:t>
      </w:r>
      <w:r w:rsidR="007B3D64">
        <w:rPr>
          <w:rFonts w:eastAsia="Times New Roman"/>
          <w:szCs w:val="24"/>
        </w:rPr>
        <w:t>одразделе</w:t>
      </w:r>
      <w:r>
        <w:rPr>
          <w:rFonts w:eastAsia="Times New Roman"/>
          <w:szCs w:val="24"/>
        </w:rPr>
        <w:t xml:space="preserve"> 10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3) осуществления действий, в том числе согласований, необходимых для получения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19137F" w:rsidRDefault="0019137F" w:rsidP="0019137F">
      <w:pPr>
        <w:ind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услуги, либо в предоставлении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22.11. При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соответствии с соглашением о взаимодействии работники МФЦ обязаны: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МФЦ;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3) при приеме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и выдаче документов устанавливать личность заявителя на основании документа, удостоверяющих </w:t>
      </w:r>
      <w:r>
        <w:rPr>
          <w:szCs w:val="24"/>
        </w:rPr>
        <w:lastRenderedPageBreak/>
        <w:t>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4) соблюдать требования соглашений о взаимодействии;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5) осуществлять взаимодействие с органами, участвующими в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в порядке, предусмотренном п</w:t>
      </w:r>
      <w:r w:rsidR="00E565CF">
        <w:rPr>
          <w:szCs w:val="24"/>
        </w:rPr>
        <w:t>одразделом</w:t>
      </w:r>
      <w:r>
        <w:rPr>
          <w:szCs w:val="24"/>
        </w:rPr>
        <w:t xml:space="preserve"> 11 </w:t>
      </w:r>
      <w:r w:rsidR="00556BD1">
        <w:rPr>
          <w:szCs w:val="24"/>
        </w:rPr>
        <w:t xml:space="preserve">раздела </w:t>
      </w:r>
      <w:r w:rsidR="00556BD1">
        <w:rPr>
          <w:szCs w:val="24"/>
          <w:lang w:val="en-US"/>
        </w:rPr>
        <w:t>II</w:t>
      </w:r>
      <w:r w:rsidR="00556BD1" w:rsidRPr="00556BD1">
        <w:rPr>
          <w:szCs w:val="24"/>
        </w:rPr>
        <w:t xml:space="preserve"> </w:t>
      </w:r>
      <w:r>
        <w:rPr>
          <w:szCs w:val="24"/>
        </w:rPr>
        <w:t xml:space="preserve">Административного регламента в соответствии с соглашениями о взаимодействии.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22</w:t>
      </w:r>
      <w:r>
        <w:rPr>
          <w:rFonts w:eastAsia="Times New Roman"/>
          <w:szCs w:val="24"/>
        </w:rPr>
        <w:t>.12. При реализации своих функций в соответствии с соглашениями о взаимодействии МФЦ обязан: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Московской области,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в) при приеме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г</w:t>
      </w:r>
      <w:r>
        <w:rPr>
          <w:rFonts w:eastAsia="Times New Roman"/>
          <w:szCs w:val="24"/>
        </w:rPr>
        <w:t>) соблюдать требования соглашений о взаимодействии;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д</w:t>
      </w:r>
      <w:r>
        <w:rPr>
          <w:rFonts w:eastAsia="Times New Roman"/>
          <w:szCs w:val="24"/>
        </w:rPr>
        <w:t xml:space="preserve">) осуществлять взаимодействие с Администрацией, предоставляющей </w:t>
      </w:r>
      <w:r>
        <w:rPr>
          <w:rFonts w:cs="Times New Roman"/>
          <w:szCs w:val="24"/>
        </w:rPr>
        <w:t>Муниципальн</w:t>
      </w:r>
      <w:r>
        <w:rPr>
          <w:rFonts w:eastAsia="Times New Roman"/>
          <w:szCs w:val="24"/>
        </w:rPr>
        <w:t>ую услугу в соответствии с соглашениями о взаимодействии, иными нормативными правовыми актами, регулирующими порядок предоставления государственной услуги, настоящим Административным регламентом.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>22.13. МФЦ, его работники несут ответственность, установленную законодательством Российской Федерации: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а) за полноту передаваемых Администрации, предоставляющему </w:t>
      </w:r>
      <w:r>
        <w:rPr>
          <w:rFonts w:cs="Times New Roman"/>
          <w:szCs w:val="24"/>
        </w:rPr>
        <w:t>Муниципальн</w:t>
      </w:r>
      <w:r>
        <w:rPr>
          <w:rFonts w:eastAsia="Times New Roman"/>
          <w:szCs w:val="24"/>
        </w:rPr>
        <w:t xml:space="preserve">ую услугу,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 и их соответствие передаваемым заявителем в МФЦ сведениям, иных документов, принятых от заявителя;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б) за полноту и соответствие комплексному запросу передаваемых Администрации, предоставляющему </w:t>
      </w:r>
      <w:r>
        <w:rPr>
          <w:rFonts w:cs="Times New Roman"/>
          <w:szCs w:val="24"/>
        </w:rPr>
        <w:t>Муниципальн</w:t>
      </w:r>
      <w:r>
        <w:rPr>
          <w:rFonts w:eastAsia="Times New Roman"/>
          <w:szCs w:val="24"/>
        </w:rPr>
        <w:t>ую услугу,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в) за своевременную передачу Администрации, предоставляющему </w:t>
      </w:r>
      <w:r>
        <w:rPr>
          <w:rFonts w:cs="Times New Roman"/>
          <w:szCs w:val="24"/>
        </w:rPr>
        <w:t>Муниципальн</w:t>
      </w:r>
      <w:r>
        <w:rPr>
          <w:rFonts w:eastAsia="Times New Roman"/>
          <w:szCs w:val="24"/>
        </w:rPr>
        <w:t xml:space="preserve">ую услугу,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МФЦ Администрацией, предоставляющему </w:t>
      </w:r>
      <w:r>
        <w:rPr>
          <w:rFonts w:cs="Times New Roman"/>
          <w:szCs w:val="24"/>
        </w:rPr>
        <w:t>Муниципальн</w:t>
      </w:r>
      <w:r>
        <w:rPr>
          <w:rFonts w:eastAsia="Times New Roman"/>
          <w:szCs w:val="24"/>
        </w:rPr>
        <w:t>ую услугу;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22.14.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установленного Административным регламентом и иными нормативными правовыми актами Российской Федерации, нормативными </w:t>
      </w:r>
      <w:r>
        <w:rPr>
          <w:szCs w:val="24"/>
        </w:rPr>
        <w:lastRenderedPageBreak/>
        <w:t xml:space="preserve">правовыми актами Московской области возмещается МФЦ в соответствии с законодательством Российской Федерации.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22.15. Законом Московской области от </w:t>
      </w:r>
      <w:r w:rsidR="008A7220">
        <w:rPr>
          <w:szCs w:val="24"/>
        </w:rPr>
        <w:t>0</w:t>
      </w:r>
      <w:r>
        <w:rPr>
          <w:szCs w:val="24"/>
        </w:rPr>
        <w:t>4</w:t>
      </w:r>
      <w:r w:rsidR="008A7220">
        <w:rPr>
          <w:szCs w:val="24"/>
        </w:rPr>
        <w:t>.05.</w:t>
      </w:r>
      <w:r>
        <w:rPr>
          <w:szCs w:val="24"/>
        </w:rPr>
        <w:t xml:space="preserve">2016 № 37/2016-ОЗ «Кодекс Московской области об административных правонарушениях» за нарушение работниками МФЦ порядка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</w:t>
      </w:r>
      <w:r>
        <w:rPr>
          <w:spacing w:val="2"/>
          <w:szCs w:val="24"/>
        </w:rPr>
        <w:t xml:space="preserve">повлекшее не предоставление </w:t>
      </w:r>
      <w:r>
        <w:rPr>
          <w:rFonts w:cs="Times New Roman"/>
          <w:szCs w:val="24"/>
        </w:rPr>
        <w:t>Муниципальной</w:t>
      </w:r>
      <w:r>
        <w:rPr>
          <w:spacing w:val="2"/>
          <w:szCs w:val="24"/>
        </w:rPr>
        <w:t xml:space="preserve"> услуги Заявителю либо предоставление </w:t>
      </w:r>
      <w:r>
        <w:rPr>
          <w:rFonts w:cs="Times New Roman"/>
          <w:szCs w:val="24"/>
        </w:rPr>
        <w:t>Муниципальной</w:t>
      </w:r>
      <w:r>
        <w:rPr>
          <w:spacing w:val="2"/>
          <w:szCs w:val="24"/>
        </w:rPr>
        <w:t xml:space="preserve"> услуги Заявителю с нарушением установленных сроков</w:t>
      </w:r>
      <w:r>
        <w:rPr>
          <w:szCs w:val="24"/>
        </w:rPr>
        <w:t xml:space="preserve">, установленных настоящим Административным регламентом предусмотрена административная ответственность.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22.16.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</w:t>
      </w:r>
      <w:r w:rsidR="005354AA">
        <w:rPr>
          <w:szCs w:val="24"/>
        </w:rPr>
        <w:t>.07.</w:t>
      </w:r>
      <w:r>
        <w:rPr>
          <w:szCs w:val="24"/>
        </w:rPr>
        <w:t>2016 № 10-57/РВ.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</w:p>
    <w:p w:rsidR="00A24200" w:rsidRPr="00362377" w:rsidRDefault="00362377" w:rsidP="00A24200">
      <w:pPr>
        <w:pStyle w:val="1-"/>
        <w:spacing w:before="0" w:after="0" w:line="23" w:lineRule="atLeast"/>
        <w:ind w:left="1080" w:hanging="720"/>
        <w:rPr>
          <w:sz w:val="24"/>
          <w:szCs w:val="24"/>
        </w:rPr>
      </w:pPr>
      <w:bookmarkStart w:id="113" w:name="_Toc437973301"/>
      <w:bookmarkStart w:id="114" w:name="_Toc438110043"/>
      <w:bookmarkStart w:id="115" w:name="_Toc438376249"/>
      <w:bookmarkStart w:id="116" w:name="_Toc510617013"/>
      <w:bookmarkStart w:id="117" w:name="_Toc530579170"/>
      <w:bookmarkStart w:id="118" w:name="_Toc20737263"/>
      <w:bookmarkStart w:id="119" w:name="_Toc21005694"/>
      <w:r>
        <w:rPr>
          <w:sz w:val="24"/>
          <w:szCs w:val="24"/>
          <w:lang w:val="en-US"/>
        </w:rPr>
        <w:t>III</w:t>
      </w:r>
      <w:r w:rsidRPr="00362377">
        <w:rPr>
          <w:sz w:val="24"/>
          <w:szCs w:val="24"/>
        </w:rPr>
        <w:t xml:space="preserve">. </w:t>
      </w:r>
      <w:r w:rsidR="00A24200" w:rsidRPr="00362377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13"/>
      <w:bookmarkEnd w:id="114"/>
      <w:bookmarkEnd w:id="115"/>
      <w:bookmarkEnd w:id="116"/>
      <w:bookmarkEnd w:id="117"/>
      <w:bookmarkEnd w:id="118"/>
      <w:bookmarkEnd w:id="119"/>
    </w:p>
    <w:p w:rsidR="00A24200" w:rsidRPr="00362377" w:rsidRDefault="00362377" w:rsidP="00A24200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120" w:name="_Toc437973302"/>
      <w:bookmarkStart w:id="121" w:name="_Toc438110044"/>
      <w:bookmarkStart w:id="122" w:name="_Toc438376250"/>
      <w:bookmarkStart w:id="123" w:name="_Toc510617014"/>
      <w:bookmarkStart w:id="124" w:name="_Toc530579171"/>
      <w:bookmarkStart w:id="125" w:name="_Toc20737264"/>
      <w:bookmarkStart w:id="126" w:name="_Toc21005695"/>
      <w:r w:rsidRPr="00362377">
        <w:rPr>
          <w:sz w:val="24"/>
          <w:szCs w:val="24"/>
        </w:rPr>
        <w:t xml:space="preserve">23. </w:t>
      </w:r>
      <w:r w:rsidR="00A24200" w:rsidRPr="00362377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4E3899" w:rsidRPr="004E3899">
        <w:rPr>
          <w:sz w:val="24"/>
          <w:szCs w:val="24"/>
        </w:rPr>
        <w:t>Муниципальной</w:t>
      </w:r>
      <w:r w:rsidR="00A24200" w:rsidRPr="00362377">
        <w:rPr>
          <w:sz w:val="24"/>
          <w:szCs w:val="24"/>
        </w:rPr>
        <w:t xml:space="preserve"> услуги</w:t>
      </w:r>
      <w:bookmarkEnd w:id="120"/>
      <w:bookmarkEnd w:id="121"/>
      <w:bookmarkEnd w:id="122"/>
      <w:bookmarkEnd w:id="123"/>
      <w:bookmarkEnd w:id="124"/>
      <w:bookmarkEnd w:id="125"/>
      <w:bookmarkEnd w:id="126"/>
    </w:p>
    <w:p w:rsidR="003C2CDF" w:rsidRDefault="003C2CDF" w:rsidP="003C2CDF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23.1. Перечень административных процедур:</w:t>
      </w:r>
    </w:p>
    <w:p w:rsidR="003C2CDF" w:rsidRDefault="003C2CDF" w:rsidP="003C2CDF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3C2CDF" w:rsidRDefault="003C2CDF" w:rsidP="003C2CDF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C2CDF" w:rsidRDefault="003C2CDF" w:rsidP="003C2CDF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3) Рассмотрение документов и принятие решения о подготовке результата предоставления Муниципальной услуги;</w:t>
      </w:r>
    </w:p>
    <w:p w:rsidR="003C2CDF" w:rsidRDefault="003C2CDF" w:rsidP="003C2CDF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4) Оформление результата предоставления Муниципальной услуги;</w:t>
      </w:r>
    </w:p>
    <w:p w:rsidR="003C2CDF" w:rsidRDefault="003C2CDF" w:rsidP="003C2CDF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5) Выдача результата предоставления Муниципальной услуги Заявителю.</w:t>
      </w:r>
    </w:p>
    <w:p w:rsidR="003C2CDF" w:rsidRDefault="003C2CDF" w:rsidP="003C2CDF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r w:rsidRPr="004F1516">
        <w:rPr>
          <w:sz w:val="24"/>
          <w:szCs w:val="24"/>
        </w:rPr>
        <w:t>Приложении № 9</w:t>
      </w:r>
      <w:r>
        <w:rPr>
          <w:sz w:val="24"/>
          <w:szCs w:val="24"/>
        </w:rPr>
        <w:t xml:space="preserve"> к Административному регламенту.</w:t>
      </w:r>
    </w:p>
    <w:p w:rsidR="003C2CDF" w:rsidRDefault="003C2CDF" w:rsidP="003C2CDF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23.3. Блок-схема предоставления Муниципальной услуги приведена в </w:t>
      </w:r>
      <w:r w:rsidRPr="004F1516">
        <w:rPr>
          <w:sz w:val="24"/>
          <w:szCs w:val="24"/>
        </w:rPr>
        <w:t xml:space="preserve">Приложении </w:t>
      </w:r>
      <w:r w:rsidR="00757464">
        <w:rPr>
          <w:sz w:val="24"/>
          <w:szCs w:val="24"/>
        </w:rPr>
        <w:t xml:space="preserve">  </w:t>
      </w:r>
      <w:r w:rsidRPr="004F1516">
        <w:rPr>
          <w:sz w:val="24"/>
          <w:szCs w:val="24"/>
        </w:rPr>
        <w:t xml:space="preserve">№ 10 </w:t>
      </w:r>
      <w:r>
        <w:rPr>
          <w:sz w:val="24"/>
          <w:szCs w:val="24"/>
        </w:rPr>
        <w:t>к Административному регламенту.</w:t>
      </w:r>
    </w:p>
    <w:p w:rsidR="00A24200" w:rsidRPr="00076A83" w:rsidRDefault="00A24200" w:rsidP="00A24200">
      <w:pPr>
        <w:pStyle w:val="110"/>
        <w:spacing w:line="23" w:lineRule="atLeast"/>
        <w:ind w:left="709" w:firstLine="0"/>
        <w:rPr>
          <w:sz w:val="24"/>
          <w:szCs w:val="24"/>
        </w:rPr>
      </w:pPr>
    </w:p>
    <w:p w:rsidR="003D48B5" w:rsidRPr="003D48B5" w:rsidRDefault="003D48B5" w:rsidP="003D48B5">
      <w:pPr>
        <w:pStyle w:val="1-"/>
        <w:spacing w:before="0" w:after="0" w:line="23" w:lineRule="atLeast"/>
        <w:ind w:left="1080" w:hanging="720"/>
        <w:rPr>
          <w:sz w:val="24"/>
          <w:szCs w:val="24"/>
        </w:rPr>
      </w:pPr>
      <w:bookmarkStart w:id="127" w:name="_Toc438727100"/>
      <w:bookmarkStart w:id="128" w:name="_Toc510617015"/>
      <w:bookmarkStart w:id="129" w:name="_Toc530579172"/>
      <w:bookmarkStart w:id="130" w:name="_Toc20737265"/>
      <w:bookmarkStart w:id="131" w:name="_Toc21005696"/>
      <w:r>
        <w:rPr>
          <w:sz w:val="24"/>
          <w:szCs w:val="24"/>
          <w:lang w:val="en-US"/>
        </w:rPr>
        <w:t>IV</w:t>
      </w:r>
      <w:r w:rsidRPr="003D48B5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27"/>
      <w:bookmarkEnd w:id="128"/>
      <w:bookmarkEnd w:id="129"/>
      <w:bookmarkEnd w:id="130"/>
      <w:bookmarkEnd w:id="131"/>
    </w:p>
    <w:p w:rsidR="003D48B5" w:rsidRPr="003D48B5" w:rsidRDefault="003D48B5" w:rsidP="003D48B5">
      <w:pPr>
        <w:pStyle w:val="2-"/>
        <w:spacing w:before="240" w:line="23" w:lineRule="atLeast"/>
        <w:ind w:left="720" w:hanging="360"/>
        <w:rPr>
          <w:sz w:val="24"/>
          <w:szCs w:val="24"/>
          <w:lang w:eastAsia="ru-RU"/>
        </w:rPr>
      </w:pPr>
      <w:bookmarkStart w:id="132" w:name="_Toc530579173"/>
      <w:bookmarkStart w:id="133" w:name="_Toc20737266"/>
      <w:bookmarkStart w:id="134" w:name="_Toc21005697"/>
      <w:bookmarkStart w:id="135" w:name="_Toc510617017"/>
      <w:r w:rsidRPr="003D48B5">
        <w:rPr>
          <w:sz w:val="24"/>
          <w:szCs w:val="24"/>
        </w:rPr>
        <w:t xml:space="preserve">24. Порядок осуществления текущего </w:t>
      </w:r>
      <w:proofErr w:type="gramStart"/>
      <w:r w:rsidRPr="003D48B5">
        <w:rPr>
          <w:sz w:val="24"/>
          <w:szCs w:val="24"/>
        </w:rPr>
        <w:t xml:space="preserve">контроля </w:t>
      </w:r>
      <w:r w:rsidR="00EE1241">
        <w:rPr>
          <w:sz w:val="24"/>
          <w:szCs w:val="24"/>
        </w:rPr>
        <w:t xml:space="preserve"> </w:t>
      </w:r>
      <w:r w:rsidRPr="003D48B5">
        <w:rPr>
          <w:sz w:val="24"/>
          <w:szCs w:val="24"/>
        </w:rPr>
        <w:t>за</w:t>
      </w:r>
      <w:proofErr w:type="gramEnd"/>
      <w:r w:rsidRPr="003D48B5">
        <w:rPr>
          <w:sz w:val="24"/>
          <w:szCs w:val="24"/>
        </w:rPr>
        <w:t xml:space="preserve"> соблюдением и исполнением ответственными должностными лицами, </w:t>
      </w:r>
      <w:r w:rsidR="00E565CF">
        <w:rPr>
          <w:sz w:val="24"/>
          <w:szCs w:val="24"/>
        </w:rPr>
        <w:t>муниципальными</w:t>
      </w:r>
      <w:r w:rsidRPr="003D48B5">
        <w:rPr>
          <w:sz w:val="24"/>
          <w:szCs w:val="24"/>
        </w:rPr>
        <w:t xml:space="preserve"> служащими, работниками </w:t>
      </w:r>
      <w:r w:rsidR="0024726A">
        <w:rPr>
          <w:sz w:val="24"/>
          <w:szCs w:val="24"/>
        </w:rPr>
        <w:t>Администрации</w:t>
      </w:r>
      <w:r w:rsidR="00AE4448">
        <w:rPr>
          <w:sz w:val="24"/>
          <w:szCs w:val="24"/>
        </w:rPr>
        <w:t xml:space="preserve"> </w:t>
      </w:r>
      <w:r w:rsidRPr="003D48B5">
        <w:rPr>
          <w:sz w:val="24"/>
          <w:szCs w:val="24"/>
        </w:rPr>
        <w:t xml:space="preserve">положений Административного регламента и иных нормативных правовых актов, устанавливающих требования к предоставлению </w:t>
      </w:r>
      <w:r w:rsidR="0024726A" w:rsidRPr="004E3899">
        <w:rPr>
          <w:sz w:val="24"/>
          <w:szCs w:val="24"/>
        </w:rPr>
        <w:t>Муниципальной</w:t>
      </w:r>
      <w:r w:rsidRPr="003D48B5">
        <w:rPr>
          <w:sz w:val="24"/>
          <w:szCs w:val="24"/>
        </w:rPr>
        <w:t xml:space="preserve"> услуги</w:t>
      </w:r>
      <w:bookmarkEnd w:id="132"/>
      <w:bookmarkEnd w:id="133"/>
      <w:bookmarkEnd w:id="134"/>
    </w:p>
    <w:p w:rsidR="00727F1F" w:rsidRDefault="00727F1F" w:rsidP="00727F1F">
      <w:pPr>
        <w:pStyle w:val="a4"/>
        <w:ind w:left="0" w:firstLine="709"/>
        <w:rPr>
          <w:szCs w:val="24"/>
        </w:rPr>
      </w:pPr>
      <w:bookmarkStart w:id="136" w:name="_Toc530579174"/>
      <w:bookmarkStart w:id="137" w:name="_Toc20737267"/>
      <w:r>
        <w:rPr>
          <w:szCs w:val="24"/>
        </w:rPr>
        <w:t xml:space="preserve">24.1. Текущий контроль за соблюдением и исполнением должностными лицами, муниципальными служащими, работниками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порядке, установленном </w:t>
      </w:r>
      <w:r w:rsidR="005C7848">
        <w:rPr>
          <w:szCs w:val="24"/>
        </w:rPr>
        <w:t>распоряжением</w:t>
      </w:r>
      <w:r>
        <w:rPr>
          <w:szCs w:val="24"/>
        </w:rPr>
        <w:t xml:space="preserve"> Администрации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</w:t>
      </w:r>
    </w:p>
    <w:p w:rsidR="00727F1F" w:rsidRDefault="00727F1F" w:rsidP="00727F1F">
      <w:pPr>
        <w:pStyle w:val="a4"/>
        <w:ind w:left="0" w:firstLine="709"/>
        <w:rPr>
          <w:szCs w:val="24"/>
        </w:rPr>
      </w:pPr>
      <w:r>
        <w:rPr>
          <w:szCs w:val="24"/>
        </w:rPr>
        <w:t xml:space="preserve">24.2. Контроль за соблюдением порядка предоставления Муниципальной услуги осуществляется уполномоченными должностными лицами Министерства </w:t>
      </w:r>
      <w:r>
        <w:rPr>
          <w:szCs w:val="24"/>
        </w:rPr>
        <w:lastRenderedPageBreak/>
        <w:t>государственного управления, информационных технологий и связи Московской области в соответствии с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</w:t>
      </w:r>
      <w:r w:rsidR="0030741C">
        <w:rPr>
          <w:szCs w:val="24"/>
        </w:rPr>
        <w:t xml:space="preserve">сковской области» от 30.10.2018 </w:t>
      </w:r>
      <w:r>
        <w:rPr>
          <w:szCs w:val="24"/>
        </w:rPr>
        <w:t xml:space="preserve"> № 10-121/РВ.</w:t>
      </w:r>
    </w:p>
    <w:p w:rsidR="003D48B5" w:rsidRPr="00F17DC3" w:rsidRDefault="00727F1F" w:rsidP="00727F1F">
      <w:pPr>
        <w:pStyle w:val="2-"/>
        <w:spacing w:before="240" w:line="23" w:lineRule="atLeast"/>
        <w:ind w:left="720" w:hanging="36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bookmarkStart w:id="138" w:name="_Toc21005698"/>
      <w:r w:rsidR="00F17DC3">
        <w:rPr>
          <w:sz w:val="24"/>
          <w:szCs w:val="24"/>
        </w:rPr>
        <w:t xml:space="preserve">25. </w:t>
      </w:r>
      <w:r w:rsidR="003D48B5" w:rsidRPr="00F17DC3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17DC3" w:rsidRPr="004E3899">
        <w:rPr>
          <w:sz w:val="24"/>
          <w:szCs w:val="24"/>
        </w:rPr>
        <w:t>Муниципальной</w:t>
      </w:r>
      <w:r w:rsidR="003D48B5" w:rsidRPr="00F17DC3">
        <w:rPr>
          <w:sz w:val="24"/>
          <w:szCs w:val="24"/>
        </w:rPr>
        <w:t xml:space="preserve"> услуги</w:t>
      </w:r>
      <w:bookmarkEnd w:id="135"/>
      <w:bookmarkEnd w:id="136"/>
      <w:bookmarkEnd w:id="137"/>
      <w:bookmarkEnd w:id="138"/>
    </w:p>
    <w:p w:rsidR="00A27243" w:rsidRDefault="00A27243" w:rsidP="00A27243">
      <w:pPr>
        <w:autoSpaceDN w:val="0"/>
        <w:ind w:firstLine="709"/>
        <w:rPr>
          <w:rFonts w:eastAsia="Arial Unicode MS"/>
          <w:szCs w:val="24"/>
        </w:rPr>
      </w:pPr>
      <w:bookmarkStart w:id="139" w:name="_Toc530579175"/>
      <w:r>
        <w:rPr>
          <w:rFonts w:eastAsia="Arial Unicode MS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>
        <w:rPr>
          <w:szCs w:val="24"/>
        </w:rPr>
        <w:t>Муниципальной</w:t>
      </w:r>
      <w:r>
        <w:rPr>
          <w:rFonts w:eastAsia="Arial Unicode MS"/>
          <w:szCs w:val="24"/>
        </w:rPr>
        <w:t xml:space="preserve"> услуги</w:t>
      </w:r>
      <w:r w:rsidR="00D437D7">
        <w:rPr>
          <w:rFonts w:eastAsia="Arial Unicode MS"/>
          <w:szCs w:val="24"/>
        </w:rPr>
        <w:t xml:space="preserve"> устанавливается распоряжением </w:t>
      </w:r>
      <w:r>
        <w:rPr>
          <w:rFonts w:eastAsia="Arial Unicode MS"/>
          <w:szCs w:val="24"/>
        </w:rPr>
        <w:t xml:space="preserve">Администрации, ответственного за предоставление </w:t>
      </w:r>
      <w:r>
        <w:rPr>
          <w:szCs w:val="24"/>
        </w:rPr>
        <w:t>Муниципальной</w:t>
      </w:r>
      <w:r>
        <w:rPr>
          <w:rFonts w:eastAsia="Arial Unicode MS"/>
          <w:szCs w:val="24"/>
        </w:rPr>
        <w:t xml:space="preserve"> услуги.</w:t>
      </w:r>
    </w:p>
    <w:p w:rsidR="00A27243" w:rsidRDefault="00A27243" w:rsidP="00A27243">
      <w:pPr>
        <w:autoSpaceDN w:val="0"/>
        <w:ind w:firstLine="709"/>
        <w:rPr>
          <w:rFonts w:eastAsia="Arial Unicode MS"/>
          <w:szCs w:val="24"/>
        </w:rPr>
      </w:pPr>
      <w:r>
        <w:rPr>
          <w:rFonts w:eastAsia="Arial Unicode MS"/>
          <w:szCs w:val="24"/>
        </w:rPr>
        <w:t>25.2.</w:t>
      </w:r>
      <w:r>
        <w:rPr>
          <w:rFonts w:eastAsia="Arial Unicode MS"/>
          <w:szCs w:val="24"/>
        </w:rPr>
        <w:tab/>
        <w:t xml:space="preserve"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</w:t>
      </w:r>
      <w:r>
        <w:rPr>
          <w:szCs w:val="24"/>
        </w:rPr>
        <w:t>Муниципальной</w:t>
      </w:r>
      <w:r>
        <w:rPr>
          <w:rFonts w:eastAsia="Arial Unicode MS"/>
          <w:szCs w:val="24"/>
        </w:rPr>
        <w:t xml:space="preserve"> услуги, в том числе по жалобам на решения и (или) действия (бездействие) должностных лиц, государственных гражданских служащих, работников Администрации, принимаются меры по устранению таких нарушений.</w:t>
      </w:r>
    </w:p>
    <w:p w:rsidR="00A27243" w:rsidRDefault="00A27243" w:rsidP="00A27243">
      <w:pPr>
        <w:autoSpaceDN w:val="0"/>
        <w:ind w:firstLine="709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25.3. </w:t>
      </w:r>
      <w:r>
        <w:rPr>
          <w:rFonts w:eastAsiaTheme="minorHAnsi"/>
          <w:szCs w:val="24"/>
        </w:rPr>
        <w:t xml:space="preserve">Контроль за соблюдением порядка предоставления </w:t>
      </w:r>
      <w:r>
        <w:rPr>
          <w:szCs w:val="24"/>
        </w:rPr>
        <w:t>Муниципальной</w:t>
      </w:r>
      <w:r>
        <w:rPr>
          <w:rFonts w:eastAsiaTheme="minorHAnsi"/>
          <w:szCs w:val="24"/>
        </w:rPr>
        <w:t xml:space="preserve"> 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</w:t>
      </w:r>
      <w:r w:rsidR="00757464">
        <w:rPr>
          <w:rFonts w:eastAsiaTheme="minorHAnsi"/>
          <w:szCs w:val="24"/>
        </w:rPr>
        <w:t>сковской области» от 30.10.2018</w:t>
      </w:r>
      <w:r>
        <w:rPr>
          <w:rFonts w:eastAsiaTheme="minorHAnsi"/>
          <w:szCs w:val="24"/>
        </w:rPr>
        <w:t xml:space="preserve"> № 10-121/РВ в форме мониторинга на постоянной основе (еженедельно) государственных информационных систем используемых для предоставления </w:t>
      </w:r>
      <w:r>
        <w:rPr>
          <w:szCs w:val="24"/>
        </w:rPr>
        <w:t>Муниципальной</w:t>
      </w:r>
      <w:r>
        <w:rPr>
          <w:rFonts w:eastAsia="Arial Unicode MS"/>
          <w:szCs w:val="24"/>
        </w:rPr>
        <w:t xml:space="preserve"> услуги</w:t>
      </w:r>
      <w:r>
        <w:rPr>
          <w:rFonts w:eastAsiaTheme="minorHAnsi"/>
          <w:szCs w:val="24"/>
        </w:rP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>
        <w:rPr>
          <w:szCs w:val="24"/>
        </w:rPr>
        <w:t>Муниципальной</w:t>
      </w:r>
      <w:r>
        <w:rPr>
          <w:rFonts w:eastAsia="Arial Unicode MS"/>
          <w:szCs w:val="24"/>
        </w:rPr>
        <w:t xml:space="preserve"> услуги.</w:t>
      </w:r>
    </w:p>
    <w:p w:rsidR="00A27243" w:rsidRPr="00A27243" w:rsidRDefault="00A27243" w:rsidP="00A27243">
      <w:pPr>
        <w:pStyle w:val="110"/>
        <w:spacing w:line="23" w:lineRule="atLeas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25.4. Должностном лицом Администрации, ответственным за предоставление Муниципальной услуги является руководитель подразделения Администрации, непосредственно предоставляющего Муниципальную услугу. </w:t>
      </w:r>
      <w:r>
        <w:rPr>
          <w:rFonts w:eastAsia="Times New Roman"/>
        </w:rPr>
        <w:t xml:space="preserve"> </w:t>
      </w:r>
    </w:p>
    <w:p w:rsidR="003D48B5" w:rsidRPr="00E026BC" w:rsidRDefault="00E026BC" w:rsidP="003D48B5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140" w:name="_Toc20737268"/>
      <w:bookmarkStart w:id="141" w:name="_Toc21005699"/>
      <w:r>
        <w:rPr>
          <w:sz w:val="24"/>
          <w:szCs w:val="24"/>
        </w:rPr>
        <w:t xml:space="preserve">26. </w:t>
      </w:r>
      <w:r w:rsidR="003D48B5" w:rsidRPr="00E026BC">
        <w:rPr>
          <w:sz w:val="24"/>
          <w:szCs w:val="24"/>
        </w:rPr>
        <w:t xml:space="preserve">Ответственность должностных лиц, </w:t>
      </w:r>
      <w:r w:rsidR="00E51010">
        <w:rPr>
          <w:sz w:val="24"/>
          <w:szCs w:val="24"/>
        </w:rPr>
        <w:t>муниципальных</w:t>
      </w:r>
      <w:r w:rsidR="003D48B5" w:rsidRPr="00E026BC">
        <w:rPr>
          <w:sz w:val="24"/>
          <w:szCs w:val="24"/>
        </w:rPr>
        <w:t xml:space="preserve"> служащих, работников </w:t>
      </w:r>
      <w:r w:rsidR="00CA16EC">
        <w:rPr>
          <w:sz w:val="24"/>
          <w:szCs w:val="24"/>
        </w:rPr>
        <w:t>Администрации</w:t>
      </w:r>
      <w:r w:rsidR="00AE4448">
        <w:rPr>
          <w:sz w:val="24"/>
          <w:szCs w:val="24"/>
        </w:rPr>
        <w:t xml:space="preserve"> </w:t>
      </w:r>
      <w:r w:rsidR="003D48B5" w:rsidRPr="00E026BC">
        <w:rPr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Pr="00E026BC">
        <w:rPr>
          <w:sz w:val="24"/>
          <w:szCs w:val="24"/>
        </w:rPr>
        <w:t>Муниципальной</w:t>
      </w:r>
      <w:r w:rsidR="003D48B5" w:rsidRPr="00E026BC">
        <w:rPr>
          <w:sz w:val="24"/>
          <w:szCs w:val="24"/>
        </w:rPr>
        <w:t xml:space="preserve"> услуги</w:t>
      </w:r>
      <w:bookmarkEnd w:id="139"/>
      <w:bookmarkEnd w:id="140"/>
      <w:bookmarkEnd w:id="141"/>
    </w:p>
    <w:p w:rsidR="00BA04D4" w:rsidRDefault="00BA04D4" w:rsidP="00BA04D4">
      <w:pPr>
        <w:pStyle w:val="110"/>
        <w:spacing w:line="240" w:lineRule="auto"/>
        <w:ind w:left="0" w:firstLine="709"/>
        <w:rPr>
          <w:kern w:val="2"/>
          <w:lang w:eastAsia="zh-CN"/>
        </w:rPr>
      </w:pPr>
      <w:bookmarkStart w:id="142" w:name="_Toc438376255"/>
      <w:bookmarkStart w:id="143" w:name="_Toc438727104"/>
      <w:bookmarkStart w:id="144" w:name="_Toc510617019"/>
      <w:bookmarkStart w:id="145" w:name="_Toc530579176"/>
      <w:bookmarkStart w:id="146" w:name="_Toc20737269"/>
      <w:r>
        <w:rPr>
          <w:kern w:val="2"/>
          <w:sz w:val="24"/>
          <w:szCs w:val="24"/>
          <w:lang w:eastAsia="zh-CN"/>
        </w:rPr>
        <w:t>26.1.</w:t>
      </w:r>
      <w:r>
        <w:rPr>
          <w:kern w:val="2"/>
          <w:sz w:val="24"/>
          <w:szCs w:val="24"/>
          <w:lang w:eastAsia="zh-CN"/>
        </w:rPr>
        <w:tab/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</w:t>
      </w:r>
      <w:r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работников МФЦ и фактов нарушения прав и законных интересов Заявителей должностные </w:t>
      </w:r>
      <w:r w:rsidR="00A5623C">
        <w:rPr>
          <w:kern w:val="2"/>
          <w:sz w:val="24"/>
          <w:szCs w:val="24"/>
          <w:lang w:eastAsia="zh-CN"/>
        </w:rPr>
        <w:t>муниципальные</w:t>
      </w:r>
      <w:r>
        <w:rPr>
          <w:kern w:val="2"/>
          <w:sz w:val="24"/>
          <w:szCs w:val="24"/>
          <w:lang w:eastAsia="zh-CN"/>
        </w:rPr>
        <w:t xml:space="preserve"> служащие, </w:t>
      </w:r>
      <w:proofErr w:type="gramStart"/>
      <w:r>
        <w:rPr>
          <w:kern w:val="2"/>
          <w:sz w:val="24"/>
          <w:szCs w:val="24"/>
          <w:lang w:eastAsia="zh-CN"/>
        </w:rPr>
        <w:t>работники  Админ</w:t>
      </w:r>
      <w:r w:rsidR="00FE709D">
        <w:rPr>
          <w:kern w:val="2"/>
          <w:sz w:val="24"/>
          <w:szCs w:val="24"/>
          <w:lang w:eastAsia="zh-CN"/>
        </w:rPr>
        <w:t>и</w:t>
      </w:r>
      <w:r>
        <w:rPr>
          <w:kern w:val="2"/>
          <w:sz w:val="24"/>
          <w:szCs w:val="24"/>
          <w:lang w:eastAsia="zh-CN"/>
        </w:rPr>
        <w:t>страции</w:t>
      </w:r>
      <w:proofErr w:type="gramEnd"/>
      <w:r>
        <w:rPr>
          <w:kern w:val="2"/>
          <w:sz w:val="24"/>
          <w:szCs w:val="24"/>
          <w:lang w:eastAsia="zh-CN"/>
        </w:rPr>
        <w:t>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BA04D4" w:rsidRDefault="00BA04D4" w:rsidP="00BA04D4">
      <w:pPr>
        <w:suppressAutoHyphens/>
        <w:ind w:firstLine="709"/>
        <w:rPr>
          <w:kern w:val="2"/>
          <w:sz w:val="28"/>
          <w:szCs w:val="28"/>
          <w:lang w:eastAsia="zh-CN"/>
        </w:rPr>
      </w:pPr>
      <w:r>
        <w:rPr>
          <w:kern w:val="2"/>
          <w:szCs w:val="24"/>
          <w:lang w:eastAsia="zh-CN"/>
        </w:rPr>
        <w:t>26.2.</w:t>
      </w:r>
      <w:r>
        <w:rPr>
          <w:kern w:val="2"/>
          <w:szCs w:val="24"/>
          <w:lang w:eastAsia="zh-CN"/>
        </w:rPr>
        <w:tab/>
        <w:t xml:space="preserve">В случае выявления в действиях (бездействиях) 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 </w:t>
      </w:r>
      <w:r w:rsidR="00CA16EC">
        <w:rPr>
          <w:kern w:val="2"/>
          <w:szCs w:val="24"/>
          <w:lang w:eastAsia="zh-CN"/>
        </w:rPr>
        <w:t xml:space="preserve">     </w:t>
      </w:r>
      <w:r>
        <w:rPr>
          <w:kern w:val="2"/>
          <w:szCs w:val="24"/>
          <w:lang w:eastAsia="zh-CN"/>
        </w:rPr>
        <w:t xml:space="preserve">от </w:t>
      </w:r>
      <w:r w:rsidR="00CA16EC">
        <w:rPr>
          <w:kern w:val="2"/>
          <w:szCs w:val="24"/>
          <w:lang w:eastAsia="zh-CN"/>
        </w:rPr>
        <w:t>0</w:t>
      </w:r>
      <w:r>
        <w:rPr>
          <w:kern w:val="2"/>
          <w:szCs w:val="24"/>
          <w:lang w:eastAsia="zh-CN"/>
        </w:rPr>
        <w:t>4</w:t>
      </w:r>
      <w:r w:rsidR="00CA16EC">
        <w:rPr>
          <w:kern w:val="2"/>
          <w:szCs w:val="24"/>
          <w:lang w:eastAsia="zh-CN"/>
        </w:rPr>
        <w:t>.05.2016</w:t>
      </w:r>
      <w:r>
        <w:rPr>
          <w:kern w:val="2"/>
          <w:szCs w:val="24"/>
          <w:lang w:eastAsia="zh-CN"/>
        </w:rPr>
        <w:t xml:space="preserve"> № 37/2016-ОЗ «Кодекс Московской области об административных правонарушениях» уполномоченными должностными лицами Министерства государственного управления, информационных технологий и связ</w:t>
      </w:r>
      <w:r w:rsidR="00F91F7B">
        <w:rPr>
          <w:kern w:val="2"/>
          <w:szCs w:val="24"/>
          <w:lang w:eastAsia="zh-CN"/>
        </w:rPr>
        <w:t xml:space="preserve">и Московской области в порядке, установленном Кодексом Российской Федерации </w:t>
      </w:r>
      <w:r>
        <w:rPr>
          <w:kern w:val="2"/>
          <w:szCs w:val="24"/>
          <w:lang w:eastAsia="zh-CN"/>
        </w:rPr>
        <w:t xml:space="preserve">об административных </w:t>
      </w:r>
      <w:r>
        <w:rPr>
          <w:kern w:val="2"/>
          <w:szCs w:val="24"/>
          <w:lang w:eastAsia="zh-CN"/>
        </w:rPr>
        <w:lastRenderedPageBreak/>
        <w:t xml:space="preserve">правонарушениях составляется протокол об административном  правонарушении и направятся в суд для принятия решения о привлечении виновных должностных лиц к административной ответственности. </w:t>
      </w:r>
    </w:p>
    <w:p w:rsidR="00BA04D4" w:rsidRDefault="00BA04D4" w:rsidP="00BA04D4">
      <w:pPr>
        <w:suppressAutoHyphens/>
        <w:ind w:firstLine="709"/>
        <w:rPr>
          <w:kern w:val="2"/>
          <w:sz w:val="28"/>
          <w:szCs w:val="28"/>
          <w:lang w:eastAsia="zh-CN"/>
        </w:rPr>
      </w:pPr>
      <w:r>
        <w:rPr>
          <w:kern w:val="2"/>
          <w:szCs w:val="24"/>
          <w:lang w:eastAsia="zh-CN"/>
        </w:rPr>
        <w:t>26.3.</w:t>
      </w:r>
      <w:r>
        <w:rPr>
          <w:kern w:val="2"/>
          <w:szCs w:val="24"/>
          <w:lang w:eastAsia="zh-CN"/>
        </w:rPr>
        <w:tab/>
        <w:t xml:space="preserve">Должностным лицом Администрации, ответственным за соблюдение порядка предоставления </w:t>
      </w:r>
      <w:r>
        <w:rPr>
          <w:szCs w:val="24"/>
        </w:rPr>
        <w:t>Муниципальной</w:t>
      </w:r>
      <w:r>
        <w:rPr>
          <w:kern w:val="2"/>
          <w:szCs w:val="24"/>
          <w:lang w:eastAsia="zh-CN"/>
        </w:rPr>
        <w:t xml:space="preserve"> услуги является руководитель структурного подразделения, непосредственно предоставляющего </w:t>
      </w:r>
      <w:r>
        <w:rPr>
          <w:szCs w:val="24"/>
        </w:rPr>
        <w:t>Муниципальн</w:t>
      </w:r>
      <w:r>
        <w:rPr>
          <w:kern w:val="2"/>
          <w:szCs w:val="24"/>
          <w:lang w:eastAsia="zh-CN"/>
        </w:rPr>
        <w:t xml:space="preserve">ую услугу. </w:t>
      </w:r>
    </w:p>
    <w:p w:rsidR="003D48B5" w:rsidRPr="002F1DAA" w:rsidRDefault="00BA04D4" w:rsidP="00BA04D4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47" w:name="_Toc21005700"/>
      <w:r w:rsidR="002F1DAA">
        <w:rPr>
          <w:sz w:val="24"/>
          <w:szCs w:val="24"/>
        </w:rPr>
        <w:t xml:space="preserve">27. </w:t>
      </w:r>
      <w:r w:rsidR="003D48B5" w:rsidRPr="002F1DAA">
        <w:rPr>
          <w:sz w:val="24"/>
          <w:szCs w:val="24"/>
        </w:rPr>
        <w:t>Положения, характеризующие требования к порядку и формам контроля за предоставлением</w:t>
      </w:r>
      <w:r w:rsidR="00AE4448">
        <w:rPr>
          <w:sz w:val="24"/>
          <w:szCs w:val="24"/>
        </w:rPr>
        <w:t xml:space="preserve"> </w:t>
      </w:r>
      <w:r w:rsidR="002F1DAA" w:rsidRPr="002F1DAA">
        <w:rPr>
          <w:sz w:val="24"/>
          <w:szCs w:val="24"/>
        </w:rPr>
        <w:t>Муниципальной</w:t>
      </w:r>
      <w:r w:rsidR="003D48B5" w:rsidRPr="002F1DAA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42"/>
      <w:bookmarkEnd w:id="143"/>
      <w:bookmarkEnd w:id="144"/>
      <w:bookmarkEnd w:id="145"/>
      <w:bookmarkEnd w:id="146"/>
      <w:bookmarkEnd w:id="147"/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bookmarkStart w:id="148" w:name="_Toc510617020"/>
      <w:bookmarkStart w:id="149" w:name="_Toc530579177"/>
      <w:bookmarkStart w:id="150" w:name="_Toc20737270"/>
      <w:r>
        <w:rPr>
          <w:sz w:val="24"/>
          <w:szCs w:val="24"/>
        </w:rPr>
        <w:t>27.1. Требованиями к порядку и формам Текущего контроля за предоставлением Муниципальной услуги являются:</w:t>
      </w:r>
    </w:p>
    <w:p w:rsidR="00B550D3" w:rsidRDefault="00B550D3" w:rsidP="00B550D3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B550D3" w:rsidRDefault="00B550D3" w:rsidP="00B550D3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27.2.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27.3.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27.4.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27.5.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="00440ED8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служащими </w:t>
      </w:r>
      <w:r w:rsidR="00440ED8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27.6. Граждане, их объединения и организации для осуществления контроля за предоставлением Муниципальной услуги имеют право направлять в Министерство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27.7.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550D3" w:rsidRDefault="00B550D3" w:rsidP="00B550D3">
      <w:pPr>
        <w:pStyle w:val="110"/>
        <w:spacing w:line="23" w:lineRule="atLeast"/>
        <w:ind w:left="709" w:firstLine="0"/>
        <w:rPr>
          <w:sz w:val="24"/>
          <w:szCs w:val="24"/>
        </w:rPr>
      </w:pPr>
    </w:p>
    <w:p w:rsidR="003D48B5" w:rsidRPr="00D3622B" w:rsidRDefault="00B550D3" w:rsidP="00B550D3">
      <w:pPr>
        <w:pStyle w:val="1-"/>
        <w:spacing w:before="0" w:after="0" w:line="23" w:lineRule="atLeast"/>
        <w:ind w:left="1080" w:hanging="720"/>
        <w:rPr>
          <w:sz w:val="24"/>
          <w:szCs w:val="24"/>
        </w:rPr>
      </w:pPr>
      <w:r w:rsidRPr="00B550D3">
        <w:rPr>
          <w:sz w:val="24"/>
          <w:szCs w:val="24"/>
        </w:rPr>
        <w:lastRenderedPageBreak/>
        <w:t xml:space="preserve"> </w:t>
      </w:r>
      <w:bookmarkStart w:id="151" w:name="_Toc21005701"/>
      <w:r w:rsidR="00D61057">
        <w:rPr>
          <w:sz w:val="24"/>
          <w:szCs w:val="24"/>
          <w:lang w:val="en-US"/>
        </w:rPr>
        <w:t>V</w:t>
      </w:r>
      <w:r w:rsidR="00D61057" w:rsidRPr="00D61057">
        <w:rPr>
          <w:sz w:val="24"/>
          <w:szCs w:val="24"/>
        </w:rPr>
        <w:t xml:space="preserve">. </w:t>
      </w:r>
      <w:r w:rsidR="003D48B5" w:rsidRPr="00D3622B">
        <w:rPr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D61057">
        <w:rPr>
          <w:sz w:val="24"/>
          <w:szCs w:val="24"/>
        </w:rPr>
        <w:t>Администрации</w:t>
      </w:r>
      <w:r w:rsidR="003D48B5" w:rsidRPr="00D3622B">
        <w:rPr>
          <w:sz w:val="24"/>
          <w:szCs w:val="24"/>
        </w:rPr>
        <w:t xml:space="preserve">, предоставляющего </w:t>
      </w:r>
      <w:r w:rsidR="00D61057">
        <w:rPr>
          <w:sz w:val="24"/>
          <w:szCs w:val="24"/>
        </w:rPr>
        <w:t>Муниципальн</w:t>
      </w:r>
      <w:r w:rsidR="003D48B5" w:rsidRPr="00D3622B">
        <w:rPr>
          <w:sz w:val="24"/>
          <w:szCs w:val="24"/>
        </w:rPr>
        <w:t xml:space="preserve">ую услугу, МФЦ, а также их должностных лиц, </w:t>
      </w:r>
      <w:r w:rsidR="00E02C20">
        <w:rPr>
          <w:sz w:val="24"/>
          <w:szCs w:val="24"/>
        </w:rPr>
        <w:t>муниципальных</w:t>
      </w:r>
      <w:r w:rsidR="003D48B5" w:rsidRPr="00D3622B">
        <w:rPr>
          <w:sz w:val="24"/>
          <w:szCs w:val="24"/>
        </w:rPr>
        <w:t xml:space="preserve"> служащих, работников</w:t>
      </w:r>
      <w:bookmarkEnd w:id="148"/>
      <w:bookmarkEnd w:id="149"/>
      <w:bookmarkEnd w:id="150"/>
      <w:bookmarkEnd w:id="151"/>
    </w:p>
    <w:p w:rsidR="003D48B5" w:rsidRPr="00D3622B" w:rsidRDefault="00D61057" w:rsidP="003D48B5">
      <w:pPr>
        <w:pStyle w:val="2-"/>
        <w:spacing w:before="240" w:line="23" w:lineRule="atLeast"/>
        <w:ind w:left="720" w:hanging="360"/>
        <w:rPr>
          <w:sz w:val="24"/>
          <w:szCs w:val="24"/>
          <w:lang w:eastAsia="ar-SA"/>
        </w:rPr>
      </w:pPr>
      <w:bookmarkStart w:id="152" w:name="_Toc465268303"/>
      <w:bookmarkStart w:id="153" w:name="_Toc465273790"/>
      <w:bookmarkStart w:id="154" w:name="_Toc465274173"/>
      <w:bookmarkStart w:id="155" w:name="_Toc465340316"/>
      <w:bookmarkStart w:id="156" w:name="_Toc465341757"/>
      <w:bookmarkStart w:id="157" w:name="_Toc530579178"/>
      <w:bookmarkStart w:id="158" w:name="_Toc510617021"/>
      <w:bookmarkStart w:id="159" w:name="_Toc20737271"/>
      <w:bookmarkStart w:id="160" w:name="_Toc21005702"/>
      <w:bookmarkEnd w:id="152"/>
      <w:bookmarkEnd w:id="153"/>
      <w:bookmarkEnd w:id="154"/>
      <w:bookmarkEnd w:id="155"/>
      <w:bookmarkEnd w:id="156"/>
      <w:r>
        <w:rPr>
          <w:sz w:val="24"/>
          <w:szCs w:val="24"/>
          <w:lang w:eastAsia="ar-SA"/>
        </w:rPr>
        <w:t xml:space="preserve">28. </w:t>
      </w:r>
      <w:r w:rsidR="003D48B5" w:rsidRPr="00D3622B">
        <w:rPr>
          <w:sz w:val="24"/>
          <w:szCs w:val="24"/>
          <w:lang w:eastAsia="ar-SA"/>
        </w:rPr>
        <w:t xml:space="preserve">Досудебный (внесудебный) порядок обжалования решений и действий (бездействия) </w:t>
      </w:r>
      <w:r>
        <w:rPr>
          <w:sz w:val="24"/>
          <w:szCs w:val="24"/>
          <w:lang w:eastAsia="ar-SA"/>
        </w:rPr>
        <w:t>Администрации</w:t>
      </w:r>
      <w:r w:rsidR="003D48B5" w:rsidRPr="00D3622B">
        <w:rPr>
          <w:sz w:val="24"/>
          <w:szCs w:val="24"/>
          <w:lang w:eastAsia="ar-SA"/>
        </w:rPr>
        <w:t xml:space="preserve">, МФЦ, а также их должностных лиц, </w:t>
      </w:r>
      <w:r>
        <w:rPr>
          <w:sz w:val="24"/>
          <w:szCs w:val="24"/>
          <w:lang w:eastAsia="ar-SA"/>
        </w:rPr>
        <w:t>муниципальных</w:t>
      </w:r>
      <w:r w:rsidR="003D48B5" w:rsidRPr="00D3622B">
        <w:rPr>
          <w:sz w:val="24"/>
          <w:szCs w:val="24"/>
          <w:lang w:eastAsia="ar-SA"/>
        </w:rPr>
        <w:t xml:space="preserve"> служащих, работников</w:t>
      </w:r>
      <w:bookmarkEnd w:id="157"/>
      <w:bookmarkEnd w:id="158"/>
      <w:bookmarkEnd w:id="159"/>
      <w:bookmarkEnd w:id="160"/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28.1. Заявитель может обратиться с жалобой в следующих случаях: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1) нарушение срока регистрации запроса о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3) нарушение срока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у заявителя;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6) отказ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7) затребование с заявителя при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8) отказ </w:t>
      </w:r>
      <w:r w:rsidR="002078BC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 </w:t>
      </w:r>
      <w:r w:rsidR="002078BC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2078BC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 в исправлении допущенных ими опечаток и ошибок в выданных в результате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документах либо нарушение установленного срока таких исправлений;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10) приостановление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11) требование у Заявителя при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за исключением случаев: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после первоначальной подачи заявления о предоставлении </w:t>
      </w:r>
      <w:r w:rsidR="002078BC" w:rsidRPr="00CF021C">
        <w:rPr>
          <w:szCs w:val="24"/>
        </w:rPr>
        <w:t>Муниципальной</w:t>
      </w:r>
      <w:r w:rsidR="00AE0871">
        <w:rPr>
          <w:szCs w:val="24"/>
        </w:rPr>
        <w:t xml:space="preserve"> </w:t>
      </w:r>
      <w:r w:rsidRPr="00076A83">
        <w:rPr>
          <w:szCs w:val="24"/>
          <w:lang w:eastAsia="ar-SA"/>
        </w:rPr>
        <w:t>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lastRenderedPageBreak/>
        <w:t xml:space="preserve">б) наличие ошибок в заявлении о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E778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 при первоначальном отказе в приеме документов, необходимых для предоставления </w:t>
      </w:r>
      <w:r w:rsidR="001E7786">
        <w:rPr>
          <w:szCs w:val="24"/>
          <w:lang w:eastAsia="ar-SA"/>
        </w:rPr>
        <w:t>Муниципальной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1E7786">
        <w:rPr>
          <w:szCs w:val="24"/>
          <w:lang w:eastAsia="ar-SA"/>
        </w:rPr>
        <w:t>Муниципальной</w:t>
      </w:r>
      <w:r w:rsidRPr="00076A83">
        <w:rPr>
          <w:szCs w:val="24"/>
          <w:lang w:eastAsia="ar-SA"/>
        </w:rPr>
        <w:t xml:space="preserve"> услуги, о чем в письменном виде за подписью руководителя </w:t>
      </w:r>
      <w:r w:rsidR="001E778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1E7786">
        <w:rPr>
          <w:szCs w:val="24"/>
          <w:lang w:eastAsia="ar-SA"/>
        </w:rPr>
        <w:t>муниципальную</w:t>
      </w:r>
      <w:r w:rsidRPr="00076A83">
        <w:rPr>
          <w:szCs w:val="24"/>
          <w:lang w:eastAsia="ar-SA"/>
        </w:rPr>
        <w:t xml:space="preserve"> услугу, при первоначальном отказе в приеме документов, необходимых для предоставления </w:t>
      </w:r>
      <w:r w:rsidR="003030BF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уведомляется Заявитель, а также приносятся извинения за доставленные неудобства.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28.2. Жалоба подается в </w:t>
      </w:r>
      <w:r w:rsidR="003030BF">
        <w:rPr>
          <w:szCs w:val="24"/>
          <w:lang w:eastAsia="ar-SA"/>
        </w:rPr>
        <w:t>Администрацию</w:t>
      </w:r>
      <w:r w:rsidRPr="00076A83">
        <w:rPr>
          <w:szCs w:val="24"/>
          <w:lang w:eastAsia="ar-SA"/>
        </w:rPr>
        <w:t xml:space="preserve">, МФЦ, предоставляющие </w:t>
      </w:r>
      <w:r w:rsidR="003030BF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услугу в письменной форме, в том числе при личном приеме заявителя, или в электронном виде.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Жалобу на решения и действия (бездействие) </w:t>
      </w:r>
      <w:r w:rsidR="003030BF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28.3. Жалоба должна содержать: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наименование </w:t>
      </w:r>
      <w:r w:rsidR="001E778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предоставляющего </w:t>
      </w:r>
      <w:r w:rsidR="003030BF">
        <w:rPr>
          <w:szCs w:val="24"/>
        </w:rPr>
        <w:t>Муниципальную</w:t>
      </w:r>
      <w:r w:rsidRPr="00076A83">
        <w:rPr>
          <w:szCs w:val="24"/>
          <w:lang w:eastAsia="ar-SA"/>
        </w:rPr>
        <w:t xml:space="preserve"> услугу, либо </w:t>
      </w:r>
      <w:r w:rsidR="00652CAC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</w:t>
      </w:r>
      <w:r w:rsidR="003030BF">
        <w:rPr>
          <w:szCs w:val="24"/>
          <w:lang w:eastAsia="ar-SA"/>
        </w:rPr>
        <w:t xml:space="preserve"> Администрации</w:t>
      </w:r>
      <w:r w:rsidRPr="00076A83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сведения об обжалуемых решениях и действиях (бездействии)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266923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3030BF">
        <w:rPr>
          <w:szCs w:val="24"/>
        </w:rPr>
        <w:t>Муниципальн</w:t>
      </w:r>
      <w:r w:rsidRPr="00076A83">
        <w:rPr>
          <w:szCs w:val="24"/>
          <w:lang w:eastAsia="ar-SA"/>
        </w:rPr>
        <w:t>ую услугу, должностного лица, работника МФЦ;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266923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lastRenderedPageBreak/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28.5. Прием жалоб в письменной форме осуществляется </w:t>
      </w:r>
      <w:r w:rsidR="00266923">
        <w:rPr>
          <w:szCs w:val="24"/>
          <w:lang w:eastAsia="ar-SA"/>
        </w:rPr>
        <w:t>Администрацией</w:t>
      </w:r>
      <w:r w:rsidRPr="00076A83">
        <w:rPr>
          <w:szCs w:val="24"/>
          <w:lang w:eastAsia="ar-SA"/>
        </w:rPr>
        <w:t xml:space="preserve">, МФЦ в месте предоставления </w:t>
      </w:r>
      <w:r w:rsidR="00266923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266923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получен результат </w:t>
      </w:r>
      <w:r w:rsidR="00266923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услуги). Время приема жалоб должно совпадать со временем предоставления </w:t>
      </w:r>
      <w:r w:rsidR="00114D8C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28.6. В электронном виде жалоба может быть подана заявителем посредством: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официального сайта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28.7. При подаче жалобы в электронном виде документы, указанные в пункте 28.4 </w:t>
      </w:r>
      <w:r w:rsidR="009B2F94">
        <w:rPr>
          <w:szCs w:val="24"/>
          <w:lang w:eastAsia="ar-SA"/>
        </w:rPr>
        <w:t xml:space="preserve">подраздела 28 раздела </w:t>
      </w:r>
      <w:r w:rsidR="009B2F94">
        <w:rPr>
          <w:szCs w:val="24"/>
          <w:lang w:val="en-US" w:eastAsia="ar-SA"/>
        </w:rPr>
        <w:t>V</w:t>
      </w:r>
      <w:r w:rsidR="009B2F94" w:rsidRPr="00076A83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28.8. Жалоба рассматривается </w:t>
      </w:r>
      <w:r w:rsidR="00DF108A">
        <w:rPr>
          <w:szCs w:val="24"/>
          <w:lang w:eastAsia="ar-SA"/>
        </w:rPr>
        <w:t>Администрацией, предоставляющей</w:t>
      </w:r>
      <w:r w:rsidR="00AE0871">
        <w:rPr>
          <w:szCs w:val="24"/>
          <w:lang w:eastAsia="ar-SA"/>
        </w:rPr>
        <w:t xml:space="preserve"> </w:t>
      </w:r>
      <w:r w:rsidR="00DF108A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</w:t>
      </w:r>
      <w:r w:rsidR="001A1B2B">
        <w:rPr>
          <w:szCs w:val="24"/>
          <w:lang w:eastAsia="ar-SA"/>
        </w:rPr>
        <w:t>Администр</w:t>
      </w:r>
      <w:r w:rsidR="00AE0871">
        <w:rPr>
          <w:szCs w:val="24"/>
          <w:lang w:eastAsia="ar-SA"/>
        </w:rPr>
        <w:t>а</w:t>
      </w:r>
      <w:r w:rsidR="001A1B2B">
        <w:rPr>
          <w:szCs w:val="24"/>
          <w:lang w:eastAsia="ar-SA"/>
        </w:rPr>
        <w:t>ции</w:t>
      </w:r>
      <w:r w:rsidRPr="00076A83">
        <w:rPr>
          <w:szCs w:val="24"/>
          <w:lang w:eastAsia="ar-SA"/>
        </w:rPr>
        <w:t xml:space="preserve">, должностного лица, </w:t>
      </w:r>
      <w:r w:rsidR="00DF108A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DF108A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если обжалуются решения руководителя </w:t>
      </w:r>
      <w:r w:rsidR="00DF108A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</w:t>
      </w:r>
      <w:r w:rsidR="003312E9">
        <w:rPr>
          <w:szCs w:val="24"/>
          <w:lang w:eastAsia="ar-SA"/>
        </w:rPr>
        <w:t xml:space="preserve">ти от </w:t>
      </w:r>
      <w:proofErr w:type="gramStart"/>
      <w:r w:rsidR="003312E9">
        <w:rPr>
          <w:szCs w:val="24"/>
          <w:lang w:eastAsia="ar-SA"/>
        </w:rPr>
        <w:t xml:space="preserve">08.08.2013 </w:t>
      </w:r>
      <w:r w:rsidRPr="00076A83">
        <w:rPr>
          <w:szCs w:val="24"/>
          <w:lang w:eastAsia="ar-SA"/>
        </w:rPr>
        <w:t xml:space="preserve"> №</w:t>
      </w:r>
      <w:proofErr w:type="gramEnd"/>
      <w:r w:rsidRPr="00076A83">
        <w:rPr>
          <w:szCs w:val="24"/>
          <w:lang w:eastAsia="ar-SA"/>
        </w:rPr>
        <w:t xml:space="preserve"> 601/33.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При отсутствии вышестоящего органа жалоба подается</w:t>
      </w:r>
      <w:r w:rsidR="00AE0871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непосредственно руководителю</w:t>
      </w:r>
      <w:r w:rsidR="00DF108A">
        <w:rPr>
          <w:szCs w:val="24"/>
          <w:lang w:eastAsia="ar-SA"/>
        </w:rPr>
        <w:t xml:space="preserve"> Администрации</w:t>
      </w:r>
      <w:r w:rsidRPr="00076A83">
        <w:rPr>
          <w:szCs w:val="24"/>
          <w:lang w:eastAsia="ar-SA"/>
        </w:rPr>
        <w:t xml:space="preserve">, и рассматривается им в соответствии с порядком, утвержденным постановлением Правительства Московской области от </w:t>
      </w:r>
      <w:r w:rsidR="003312E9">
        <w:rPr>
          <w:szCs w:val="24"/>
          <w:lang w:eastAsia="ar-SA"/>
        </w:rPr>
        <w:t>0</w:t>
      </w:r>
      <w:r w:rsidRPr="00076A83">
        <w:rPr>
          <w:szCs w:val="24"/>
          <w:lang w:eastAsia="ar-SA"/>
        </w:rPr>
        <w:t>8</w:t>
      </w:r>
      <w:r w:rsidR="003312E9">
        <w:rPr>
          <w:szCs w:val="24"/>
          <w:lang w:eastAsia="ar-SA"/>
        </w:rPr>
        <w:t>.08.</w:t>
      </w:r>
      <w:r w:rsidRPr="00076A83">
        <w:rPr>
          <w:szCs w:val="24"/>
          <w:lang w:eastAsia="ar-SA"/>
        </w:rPr>
        <w:t>2013 № 601/33.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lastRenderedPageBreak/>
        <w:t>Жалоба</w:t>
      </w:r>
      <w:r w:rsidR="00AE0871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рассматривается МФЦ, предоставившим </w:t>
      </w:r>
      <w:r w:rsidR="00DF108A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</w:t>
      </w:r>
      <w:r w:rsidR="00A21080">
        <w:rPr>
          <w:szCs w:val="24"/>
          <w:lang w:eastAsia="ar-SA"/>
        </w:rPr>
        <w:t>0</w:t>
      </w:r>
      <w:r w:rsidR="00A21080" w:rsidRPr="00076A83">
        <w:rPr>
          <w:szCs w:val="24"/>
          <w:lang w:eastAsia="ar-SA"/>
        </w:rPr>
        <w:t>8</w:t>
      </w:r>
      <w:r w:rsidR="00A21080">
        <w:rPr>
          <w:szCs w:val="24"/>
          <w:lang w:eastAsia="ar-SA"/>
        </w:rPr>
        <w:t>.08.</w:t>
      </w:r>
      <w:r w:rsidR="00A21080" w:rsidRPr="00076A83">
        <w:rPr>
          <w:szCs w:val="24"/>
          <w:lang w:eastAsia="ar-SA"/>
        </w:rPr>
        <w:t>2013 № 601/33.</w:t>
      </w:r>
      <w:r w:rsidRPr="00076A83">
        <w:rPr>
          <w:szCs w:val="24"/>
          <w:lang w:eastAsia="ar-SA"/>
        </w:rPr>
        <w:t xml:space="preserve">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28.9. В случае если</w:t>
      </w:r>
      <w:r w:rsidR="00EE1241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жалоба подана заявителем в Министерство, МФЦ, учредителю МФЦ, в компетенцию которых не входит принятие решения по жалобе в соответствии с требованиями пункта 28.8 </w:t>
      </w:r>
      <w:r w:rsidR="002F5F7E">
        <w:rPr>
          <w:szCs w:val="24"/>
          <w:lang w:eastAsia="ar-SA"/>
        </w:rPr>
        <w:t xml:space="preserve">подраздела 28 раздела </w:t>
      </w:r>
      <w:r w:rsidR="002F5F7E">
        <w:rPr>
          <w:szCs w:val="24"/>
          <w:lang w:val="en-US" w:eastAsia="ar-SA"/>
        </w:rPr>
        <w:t>V</w:t>
      </w:r>
      <w:r w:rsidR="002F5F7E" w:rsidRPr="00076A83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DF108A">
        <w:rPr>
          <w:szCs w:val="24"/>
          <w:lang w:eastAsia="ar-SA"/>
        </w:rPr>
        <w:t>Администрация</w:t>
      </w:r>
      <w:r w:rsidRPr="00076A83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28.10. Жалоба на решения и действия (бездействие) </w:t>
      </w:r>
      <w:r w:rsidR="00DF108A">
        <w:rPr>
          <w:szCs w:val="24"/>
          <w:lang w:eastAsia="ar-SA"/>
        </w:rPr>
        <w:t xml:space="preserve">Администрации </w:t>
      </w:r>
      <w:r w:rsidRPr="00076A83">
        <w:rPr>
          <w:szCs w:val="24"/>
          <w:lang w:eastAsia="ar-SA"/>
        </w:rPr>
        <w:t xml:space="preserve">и их должностных лиц, </w:t>
      </w:r>
      <w:r w:rsidR="00DF108A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DF108A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уполномоченные на ее рассмотрение </w:t>
      </w:r>
      <w:r w:rsidR="001A1B2B">
        <w:rPr>
          <w:szCs w:val="24"/>
          <w:lang w:eastAsia="ar-SA"/>
        </w:rPr>
        <w:t>Администрация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в порядке, установленном соглашением</w:t>
      </w:r>
      <w:r w:rsidR="00EE1241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о взаимодействии между МФЦ и </w:t>
      </w:r>
      <w:r w:rsidR="00DF108A">
        <w:rPr>
          <w:szCs w:val="24"/>
          <w:lang w:eastAsia="ar-SA"/>
        </w:rPr>
        <w:t xml:space="preserve">Администрацией </w:t>
      </w:r>
      <w:r w:rsidRPr="00076A83">
        <w:rPr>
          <w:szCs w:val="24"/>
          <w:lang w:eastAsia="ar-SA"/>
        </w:rPr>
        <w:t xml:space="preserve">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DF108A">
        <w:rPr>
          <w:szCs w:val="24"/>
          <w:lang w:eastAsia="ar-SA"/>
        </w:rPr>
        <w:t>Адми</w:t>
      </w:r>
      <w:r w:rsidR="000D6AD4">
        <w:rPr>
          <w:szCs w:val="24"/>
          <w:lang w:eastAsia="ar-SA"/>
        </w:rPr>
        <w:t>ни</w:t>
      </w:r>
      <w:r w:rsidR="00DF108A">
        <w:rPr>
          <w:szCs w:val="24"/>
          <w:lang w:eastAsia="ar-SA"/>
        </w:rPr>
        <w:t>страции</w:t>
      </w:r>
      <w:r w:rsidRPr="00076A83">
        <w:rPr>
          <w:szCs w:val="24"/>
          <w:lang w:eastAsia="ar-SA"/>
        </w:rPr>
        <w:t>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28.11. </w:t>
      </w:r>
      <w:r w:rsidR="000D6AD4">
        <w:rPr>
          <w:szCs w:val="24"/>
          <w:lang w:eastAsia="ar-SA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прием и рассмотрение жалоб в соответствии с требованиями, установленными постановлением Правительства Московской области от </w:t>
      </w:r>
      <w:r w:rsidR="007B5348">
        <w:rPr>
          <w:szCs w:val="24"/>
          <w:lang w:eastAsia="ar-SA"/>
        </w:rPr>
        <w:t>0</w:t>
      </w:r>
      <w:r w:rsidR="007B5348" w:rsidRPr="00076A83">
        <w:rPr>
          <w:szCs w:val="24"/>
          <w:lang w:eastAsia="ar-SA"/>
        </w:rPr>
        <w:t>8</w:t>
      </w:r>
      <w:r w:rsidR="007B5348">
        <w:rPr>
          <w:szCs w:val="24"/>
          <w:lang w:eastAsia="ar-SA"/>
        </w:rPr>
        <w:t>.08.</w:t>
      </w:r>
      <w:r w:rsidR="007B5348" w:rsidRPr="00076A83">
        <w:rPr>
          <w:szCs w:val="24"/>
          <w:lang w:eastAsia="ar-SA"/>
        </w:rPr>
        <w:t xml:space="preserve">2013 </w:t>
      </w:r>
      <w:r w:rsidR="007B5348">
        <w:rPr>
          <w:szCs w:val="24"/>
          <w:lang w:eastAsia="ar-SA"/>
        </w:rPr>
        <w:t>№ 601/33</w:t>
      </w:r>
      <w:r w:rsidRPr="00076A83">
        <w:rPr>
          <w:szCs w:val="24"/>
          <w:lang w:eastAsia="ar-SA"/>
        </w:rPr>
        <w:t>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направление жалоб в уполномоченные на их рассмотрение орган и (или) организацию в соответствии с пунктом 28.9 </w:t>
      </w:r>
      <w:r w:rsidR="000E39FE">
        <w:rPr>
          <w:szCs w:val="24"/>
          <w:lang w:eastAsia="ar-SA"/>
        </w:rPr>
        <w:t xml:space="preserve">подраздела 28 раздела </w:t>
      </w:r>
      <w:r w:rsidR="000E39FE">
        <w:rPr>
          <w:szCs w:val="24"/>
          <w:lang w:val="en-US" w:eastAsia="ar-SA"/>
        </w:rPr>
        <w:t>V</w:t>
      </w:r>
      <w:r w:rsidR="000E39FE" w:rsidRPr="000E39FE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настоящего Административного регламента.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</w:t>
      </w:r>
      <w:r w:rsidR="000D6AD4">
        <w:rPr>
          <w:szCs w:val="24"/>
          <w:lang w:eastAsia="ar-SA"/>
        </w:rPr>
        <w:t>авонарушениях» должностное лицо Администрации</w:t>
      </w:r>
      <w:r w:rsidRPr="00076A83">
        <w:rPr>
          <w:szCs w:val="24"/>
          <w:lang w:eastAsia="ar-SA"/>
        </w:rPr>
        <w:t>,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28.13. </w:t>
      </w:r>
      <w:r w:rsidR="000D6AD4">
        <w:rPr>
          <w:szCs w:val="24"/>
          <w:lang w:eastAsia="ar-SA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обеспечивают: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оснащение мест приема жалоб;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должностных лиц, </w:t>
      </w:r>
      <w:r w:rsidR="000D6AD4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proofErr w:type="gramStart"/>
      <w:r w:rsidR="000D6AD4">
        <w:rPr>
          <w:szCs w:val="24"/>
          <w:lang w:eastAsia="ar-SA"/>
        </w:rPr>
        <w:lastRenderedPageBreak/>
        <w:t>Администрации</w:t>
      </w:r>
      <w:r w:rsidRPr="00076A83">
        <w:rPr>
          <w:szCs w:val="24"/>
          <w:lang w:eastAsia="ar-SA"/>
        </w:rPr>
        <w:t>,  должностных</w:t>
      </w:r>
      <w:proofErr w:type="gramEnd"/>
      <w:r w:rsidRPr="00076A83">
        <w:rPr>
          <w:szCs w:val="24"/>
          <w:lang w:eastAsia="ar-SA"/>
        </w:rPr>
        <w:t>,  работников МФЦ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должностных лиц, </w:t>
      </w:r>
      <w:r w:rsidR="000D6AD4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работников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заключение соглашений</w:t>
      </w:r>
      <w:r w:rsidR="00EE1241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о взаимодействии в части осуществления МФЦ приема жалоб и выдачи заявителям результатов рассмотрения жалоб;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28.14. Жалоба, поступившая в уполномоченные на ее рассмотрение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>Жалоба рассматривается в течение 15 рабочих дней со дня ее регистрации, если более короткие сроки рассмотрения жалобы не установлены</w:t>
      </w:r>
      <w:r w:rsidR="002338EF">
        <w:rPr>
          <w:szCs w:val="24"/>
          <w:lang w:eastAsia="ar-SA"/>
        </w:rPr>
        <w:t xml:space="preserve"> </w:t>
      </w:r>
      <w:r w:rsidR="00BE60DB">
        <w:rPr>
          <w:szCs w:val="24"/>
          <w:lang w:eastAsia="ar-SA"/>
        </w:rPr>
        <w:t>Администрацией</w:t>
      </w:r>
      <w:r w:rsidRPr="00076A83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обжалования отказа </w:t>
      </w:r>
      <w:r w:rsidR="005E7C2D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proofErr w:type="gramStart"/>
      <w:r w:rsidR="005E7C2D">
        <w:rPr>
          <w:szCs w:val="24"/>
          <w:lang w:eastAsia="ar-SA"/>
        </w:rPr>
        <w:t xml:space="preserve">муниципального </w:t>
      </w:r>
      <w:r w:rsidRPr="00076A83">
        <w:rPr>
          <w:szCs w:val="24"/>
          <w:lang w:eastAsia="ar-SA"/>
        </w:rPr>
        <w:t xml:space="preserve"> служащего</w:t>
      </w:r>
      <w:proofErr w:type="gramEnd"/>
      <w:r w:rsidRPr="00076A83">
        <w:rPr>
          <w:szCs w:val="24"/>
          <w:lang w:eastAsia="ar-SA"/>
        </w:rPr>
        <w:t>, работника</w:t>
      </w:r>
      <w:r w:rsidR="005E7C2D">
        <w:rPr>
          <w:szCs w:val="24"/>
          <w:lang w:eastAsia="ar-SA"/>
        </w:rPr>
        <w:t xml:space="preserve"> Администрации</w:t>
      </w:r>
      <w:r w:rsidRPr="00076A83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28.15. По результатам рассмотрения жалобы уполномоченный на ее рассмотрение должностное лицо </w:t>
      </w:r>
      <w:r w:rsidR="005E7C2D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МФЦ, учредителя МФЦ принимают решение об удовлетворении жалобы либо об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отказе в ее удовлетворении.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Указанное решение принимается в форме акта уполномоченного на ее рассмотрение должностного лица </w:t>
      </w:r>
      <w:r w:rsidR="00BE60DB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МФЦ. При удовлетворении жалобы </w:t>
      </w:r>
      <w:r w:rsidR="00BE60DB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BE60DB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</w:t>
      </w:r>
      <w:r w:rsidR="00850C9C">
        <w:rPr>
          <w:szCs w:val="24"/>
          <w:lang w:eastAsia="ar-SA"/>
        </w:rPr>
        <w:t xml:space="preserve">подраздела 28 раздела </w:t>
      </w:r>
      <w:r w:rsidR="00850C9C">
        <w:rPr>
          <w:szCs w:val="24"/>
          <w:lang w:val="en-US" w:eastAsia="ar-SA"/>
        </w:rPr>
        <w:t>V</w:t>
      </w:r>
      <w:r w:rsidR="00850C9C" w:rsidRPr="00076A83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настоящего Административного регламента, ответ заявителю направляется посредством системы досудебного обжалования.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28.17. В ответе по результатам рассмотрения жалобы указываются: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наименование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фамилия, имя, отчество (при наличии) или наименование заявителя;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основания для принятия решения по жалобе;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д) принятое по жалобе решение;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5963D6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</w:t>
      </w:r>
      <w:r w:rsidRPr="00076A83">
        <w:rPr>
          <w:szCs w:val="24"/>
          <w:lang w:eastAsia="ar-SA"/>
        </w:rPr>
        <w:lastRenderedPageBreak/>
        <w:t xml:space="preserve">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учредителя МФЦ,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вид которой установлен законодательством Российской Федерации.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28.19. Уполномоченный на рассмотрение жалобы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должностное лицо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наличие вступившего в законную силу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решения суда, арбитражного суда по жалобе о том же предмете и по тем же основаниям;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наличие решения по жалобе, принятого ранее в соответствии с порядком установленным постановлением Правительства Московской области от </w:t>
      </w:r>
      <w:r w:rsidR="00DB7D44">
        <w:rPr>
          <w:szCs w:val="24"/>
          <w:lang w:eastAsia="ar-SA"/>
        </w:rPr>
        <w:t>08.08.</w:t>
      </w:r>
      <w:r w:rsidRPr="00076A83">
        <w:rPr>
          <w:szCs w:val="24"/>
          <w:lang w:eastAsia="ar-SA"/>
        </w:rPr>
        <w:t>2013 г. № 601/33 в отношении того же заявителя и по тому же предмету жалобы.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28.20. Уполномоченное на рассмотрение жалобы должностное лицо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</w:t>
      </w:r>
      <w:r w:rsidR="00D201DD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должностного лица, работника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МФЦ, а также членов его семьи; </w:t>
      </w:r>
    </w:p>
    <w:p w:rsidR="00461DE2" w:rsidRPr="003E6789" w:rsidRDefault="003D48B5" w:rsidP="003E6789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="00897CB4">
        <w:rPr>
          <w:b/>
          <w:i/>
          <w:szCs w:val="24"/>
          <w:lang w:eastAsia="ar-SA"/>
        </w:rPr>
        <w:t xml:space="preserve">            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28.21. Уполномоченное на рассмотрение жалобы должностное лицо, </w:t>
      </w:r>
      <w:r w:rsidR="005963D6">
        <w:rPr>
          <w:szCs w:val="24"/>
          <w:lang w:eastAsia="ar-SA"/>
        </w:rPr>
        <w:t>муниципальный</w:t>
      </w:r>
      <w:r w:rsidRPr="00076A83">
        <w:rPr>
          <w:szCs w:val="24"/>
          <w:lang w:eastAsia="ar-SA"/>
        </w:rPr>
        <w:t xml:space="preserve"> служащий, работник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461DE2" w:rsidRDefault="00461DE2" w:rsidP="00D00A42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975A17" w:rsidRDefault="00975A17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D13FA9" w:rsidRDefault="00D13FA9" w:rsidP="00DD040D">
      <w:pPr>
        <w:ind w:firstLine="709"/>
        <w:rPr>
          <w:szCs w:val="24"/>
          <w:lang w:eastAsia="zh-CN"/>
        </w:rPr>
      </w:pPr>
    </w:p>
    <w:p w:rsidR="00461DE2" w:rsidRDefault="00461DE2" w:rsidP="00DD040D">
      <w:pPr>
        <w:ind w:firstLine="709"/>
        <w:rPr>
          <w:szCs w:val="24"/>
          <w:lang w:eastAsia="zh-CN"/>
        </w:rPr>
      </w:pPr>
    </w:p>
    <w:p w:rsidR="00461DE2" w:rsidRDefault="00461DE2" w:rsidP="003B3FF3">
      <w:pPr>
        <w:rPr>
          <w:szCs w:val="24"/>
          <w:lang w:eastAsia="zh-CN"/>
        </w:rPr>
      </w:pPr>
    </w:p>
    <w:p w:rsidR="005C4CBD" w:rsidRDefault="005C4CBD" w:rsidP="003B3FF3">
      <w:pPr>
        <w:rPr>
          <w:szCs w:val="24"/>
          <w:lang w:eastAsia="zh-CN"/>
        </w:rPr>
      </w:pPr>
    </w:p>
    <w:p w:rsidR="005C4CBD" w:rsidRDefault="005C4CBD" w:rsidP="003B3FF3">
      <w:pPr>
        <w:rPr>
          <w:szCs w:val="24"/>
          <w:lang w:eastAsia="zh-CN"/>
        </w:rPr>
      </w:pPr>
    </w:p>
    <w:p w:rsidR="00314FC9" w:rsidRDefault="00314FC9" w:rsidP="003B3FF3">
      <w:pPr>
        <w:rPr>
          <w:szCs w:val="24"/>
          <w:lang w:eastAsia="zh-CN"/>
        </w:rPr>
      </w:pPr>
    </w:p>
    <w:p w:rsidR="00CD23E8" w:rsidRPr="00CD23E8" w:rsidRDefault="00CD23E8" w:rsidP="00CD23E8">
      <w:pPr>
        <w:rPr>
          <w:lang w:eastAsia="en-US"/>
        </w:rPr>
      </w:pPr>
      <w:bookmarkStart w:id="161" w:name="_Toc438372093"/>
      <w:bookmarkStart w:id="162" w:name="_Toc438374279"/>
      <w:bookmarkStart w:id="163" w:name="_Toc438375739"/>
      <w:bookmarkStart w:id="164" w:name="_Toc438376259"/>
      <w:bookmarkStart w:id="165" w:name="_Toc438480272"/>
      <w:bookmarkStart w:id="166" w:name="_Toc485727615"/>
      <w:bookmarkStart w:id="167" w:name="_Toc441496567"/>
      <w:bookmarkEnd w:id="85"/>
      <w:bookmarkEnd w:id="86"/>
      <w:bookmarkEnd w:id="87"/>
      <w:bookmarkEnd w:id="88"/>
      <w:bookmarkEnd w:id="161"/>
      <w:bookmarkEnd w:id="162"/>
      <w:bookmarkEnd w:id="163"/>
      <w:bookmarkEnd w:id="164"/>
      <w:bookmarkEnd w:id="165"/>
    </w:p>
    <w:p w:rsidR="008B75D7" w:rsidRDefault="008B75D7" w:rsidP="00E13EC5">
      <w:pPr>
        <w:pStyle w:val="1"/>
        <w:spacing w:before="0" w:after="0"/>
        <w:ind w:left="4254" w:firstLine="709"/>
        <w:jc w:val="both"/>
        <w:rPr>
          <w:b w:val="0"/>
        </w:rPr>
      </w:pPr>
      <w:bookmarkStart w:id="168" w:name="_Toc20737275"/>
      <w:bookmarkStart w:id="169" w:name="_Toc21005704"/>
    </w:p>
    <w:p w:rsidR="00531C4A" w:rsidRPr="00E13EC5" w:rsidRDefault="00531C4A" w:rsidP="00E13EC5">
      <w:pPr>
        <w:pStyle w:val="1"/>
        <w:spacing w:before="0" w:after="0"/>
        <w:ind w:left="4254" w:firstLine="709"/>
        <w:jc w:val="both"/>
        <w:rPr>
          <w:b w:val="0"/>
        </w:rPr>
      </w:pPr>
      <w:r w:rsidRPr="00E13EC5">
        <w:rPr>
          <w:b w:val="0"/>
        </w:rPr>
        <w:lastRenderedPageBreak/>
        <w:t>Приложение</w:t>
      </w:r>
      <w:r w:rsidR="00917356">
        <w:rPr>
          <w:b w:val="0"/>
        </w:rPr>
        <w:t xml:space="preserve"> №</w:t>
      </w:r>
      <w:r w:rsidR="00482901" w:rsidRPr="00E13EC5">
        <w:rPr>
          <w:b w:val="0"/>
        </w:rPr>
        <w:fldChar w:fldCharType="begin"/>
      </w:r>
      <w:r w:rsidRPr="00E13EC5">
        <w:rPr>
          <w:b w:val="0"/>
        </w:rPr>
        <w:instrText xml:space="preserve"> SEQ Приложение_№ \* ARABIC </w:instrText>
      </w:r>
      <w:r w:rsidR="00482901" w:rsidRPr="00E13EC5">
        <w:rPr>
          <w:b w:val="0"/>
        </w:rPr>
        <w:fldChar w:fldCharType="separate"/>
      </w:r>
      <w:r w:rsidR="004160DF">
        <w:rPr>
          <w:b w:val="0"/>
          <w:noProof/>
        </w:rPr>
        <w:t>1</w:t>
      </w:r>
      <w:bookmarkEnd w:id="166"/>
      <w:bookmarkEnd w:id="168"/>
      <w:bookmarkEnd w:id="169"/>
      <w:r w:rsidR="00482901" w:rsidRPr="00E13EC5">
        <w:rPr>
          <w:b w:val="0"/>
          <w:noProof/>
        </w:rPr>
        <w:fldChar w:fldCharType="end"/>
      </w:r>
    </w:p>
    <w:p w:rsidR="00EC231F" w:rsidRDefault="00EC231F" w:rsidP="00E13EC5">
      <w:pPr>
        <w:ind w:left="4254" w:firstLine="709"/>
      </w:pPr>
      <w:r w:rsidRPr="00C02BC1">
        <w:t>к административному регламенту</w:t>
      </w:r>
    </w:p>
    <w:p w:rsidR="00CD23E8" w:rsidRDefault="00CD23E8" w:rsidP="00CD23E8">
      <w:pPr>
        <w:pStyle w:val="2"/>
        <w:rPr>
          <w:rStyle w:val="140"/>
        </w:rPr>
      </w:pPr>
      <w:bookmarkStart w:id="170" w:name="_Приложение_2"/>
      <w:bookmarkStart w:id="171" w:name="_Toc18313314"/>
      <w:bookmarkStart w:id="172" w:name="_Toc21005705"/>
      <w:bookmarkStart w:id="173" w:name="_Toc441496573"/>
      <w:bookmarkStart w:id="174" w:name="_Ref437966912"/>
      <w:bookmarkStart w:id="175" w:name="_Ref437728886"/>
      <w:bookmarkStart w:id="176" w:name="_Ref437728890"/>
      <w:bookmarkStart w:id="177" w:name="_Ref437728891"/>
      <w:bookmarkStart w:id="178" w:name="_Ref437728892"/>
      <w:bookmarkStart w:id="179" w:name="_Ref437728900"/>
      <w:bookmarkStart w:id="180" w:name="_Ref437728907"/>
      <w:bookmarkStart w:id="181" w:name="_Ref437729729"/>
      <w:bookmarkStart w:id="182" w:name="_Ref437729738"/>
      <w:bookmarkStart w:id="183" w:name="_Toc437973323"/>
      <w:bookmarkStart w:id="184" w:name="_Toc438110065"/>
      <w:bookmarkStart w:id="185" w:name="_Toc438376277"/>
      <w:bookmarkStart w:id="186" w:name="_Toc441496568"/>
      <w:bookmarkEnd w:id="167"/>
      <w:bookmarkEnd w:id="170"/>
      <w:r>
        <w:rPr>
          <w:rStyle w:val="140"/>
        </w:rPr>
        <w:t>Термины и определения</w:t>
      </w:r>
      <w:bookmarkEnd w:id="171"/>
      <w:bookmarkEnd w:id="172"/>
    </w:p>
    <w:p w:rsidR="00CD23E8" w:rsidRDefault="00CD23E8" w:rsidP="00CD23E8">
      <w:pPr>
        <w:pStyle w:val="aff0"/>
        <w:rPr>
          <w:rFonts w:eastAsia="Calibri"/>
        </w:rPr>
      </w:pPr>
      <w:r>
        <w:rPr>
          <w:sz w:val="24"/>
          <w:szCs w:val="24"/>
        </w:rPr>
        <w:t>В Регламенте используются следующие термины и определения:</w:t>
      </w:r>
    </w:p>
    <w:p w:rsidR="00CD23E8" w:rsidRDefault="00CD23E8" w:rsidP="00CD23E8">
      <w:pPr>
        <w:pStyle w:val="aff0"/>
        <w:rPr>
          <w:sz w:val="10"/>
          <w:szCs w:val="1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283"/>
        <w:gridCol w:w="7230"/>
      </w:tblGrid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283" w:type="dxa"/>
            <w:hideMark/>
          </w:tcPr>
          <w:p w:rsidR="00CD23E8" w:rsidRDefault="00CD23E8" w:rsidP="002F7B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30" w:type="dxa"/>
          </w:tcPr>
          <w:p w:rsidR="00CD23E8" w:rsidRDefault="00603250" w:rsidP="0060325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нормативный правовой акт, устанавливающий порядок предоставления муниципальной услуги и стандарт предоставления </w:t>
            </w:r>
            <w:r w:rsidR="00CD23E8">
              <w:rPr>
                <w:szCs w:val="24"/>
              </w:rPr>
              <w:t>муниципальной услуги «В</w:t>
            </w:r>
            <w:r w:rsidR="00CD23E8">
              <w:rPr>
                <w:rFonts w:eastAsia="PMingLiU"/>
                <w:bCs/>
                <w:szCs w:val="24"/>
              </w:rPr>
              <w:t xml:space="preserve">ыдача свидетельств </w:t>
            </w:r>
            <w:r w:rsidR="00314FC9">
              <w:rPr>
                <w:rFonts w:eastAsia="PMingLiU"/>
                <w:bCs/>
                <w:szCs w:val="24"/>
              </w:rPr>
              <w:t>о</w:t>
            </w:r>
            <w:r w:rsidR="00CD23E8">
              <w:rPr>
                <w:rFonts w:eastAsia="PMingLiU"/>
                <w:bCs/>
                <w:szCs w:val="24"/>
              </w:rPr>
              <w:t xml:space="preserve"> прав</w:t>
            </w:r>
            <w:r w:rsidR="00314FC9">
              <w:rPr>
                <w:rFonts w:eastAsia="PMingLiU"/>
                <w:bCs/>
                <w:szCs w:val="24"/>
              </w:rPr>
              <w:t>е на получение</w:t>
            </w:r>
            <w:r w:rsidR="00CD23E8">
              <w:rPr>
                <w:rFonts w:eastAsia="PMingLiU"/>
                <w:bCs/>
                <w:szCs w:val="24"/>
              </w:rPr>
              <w:t xml:space="preserve"> социальной выплаты на приобретение жилого помещения </w:t>
            </w:r>
            <w:r w:rsidR="002F7B31" w:rsidRPr="002F7B31">
              <w:rPr>
                <w:bCs/>
                <w:szCs w:val="24"/>
              </w:rPr>
              <w:t>или создани</w:t>
            </w:r>
            <w:r w:rsidR="0072313C">
              <w:rPr>
                <w:bCs/>
                <w:szCs w:val="24"/>
              </w:rPr>
              <w:t>е</w:t>
            </w:r>
            <w:r w:rsidR="002F7B31" w:rsidRPr="002F7B31">
              <w:rPr>
                <w:bCs/>
                <w:szCs w:val="24"/>
              </w:rPr>
              <w:t xml:space="preserve">  объекта индивидуального жилищного строительства</w:t>
            </w:r>
            <w:r w:rsidR="00CD23E8" w:rsidRPr="002F7B31">
              <w:rPr>
                <w:rFonts w:eastAsia="PMingLiU"/>
                <w:bCs/>
                <w:szCs w:val="24"/>
              </w:rPr>
              <w:t xml:space="preserve"> молодым семьям </w:t>
            </w:r>
            <w:r w:rsidR="00CD23E8" w:rsidRPr="002F7B31">
              <w:rPr>
                <w:szCs w:val="24"/>
              </w:rPr>
              <w:t xml:space="preserve">– </w:t>
            </w:r>
            <w:r w:rsidR="00CD23E8" w:rsidRPr="002F7B31">
              <w:rPr>
                <w:rFonts w:eastAsia="PMingLiU"/>
                <w:bCs/>
                <w:szCs w:val="24"/>
              </w:rPr>
              <w:t xml:space="preserve">участницам </w:t>
            </w:r>
            <w:r w:rsidR="00CD23E8" w:rsidRPr="002F7B31">
              <w:rPr>
                <w:szCs w:val="24"/>
              </w:rPr>
              <w:t>мероприятия по обеспечению</w:t>
            </w:r>
            <w:r w:rsidR="00CD23E8">
              <w:rPr>
                <w:szCs w:val="24"/>
              </w:rPr>
              <w:t xml:space="preserve">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      </w:r>
          </w:p>
          <w:p w:rsidR="00CD23E8" w:rsidRPr="00A45057" w:rsidRDefault="00CD23E8" w:rsidP="002F7B31">
            <w:pPr>
              <w:pStyle w:val="aff0"/>
              <w:ind w:firstLine="0"/>
              <w:rPr>
                <w:sz w:val="16"/>
                <w:szCs w:val="16"/>
              </w:rPr>
            </w:pP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услуга </w:t>
            </w: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</w:tc>
        <w:tc>
          <w:tcPr>
            <w:tcW w:w="283" w:type="dxa"/>
            <w:hideMark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  <w:hideMark/>
          </w:tcPr>
          <w:p w:rsidR="00CD23E8" w:rsidRDefault="00E47197" w:rsidP="00E47197">
            <w:pPr>
              <w:pStyle w:val="aff0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муниципальная услуга</w:t>
            </w:r>
            <w:r w:rsidRPr="002F7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</w:t>
            </w:r>
            <w:r w:rsidR="00CD23E8" w:rsidRPr="002F7B31">
              <w:rPr>
                <w:rFonts w:eastAsia="PMingLiU"/>
                <w:bCs/>
                <w:sz w:val="24"/>
                <w:szCs w:val="24"/>
              </w:rPr>
              <w:t>ыдач</w:t>
            </w:r>
            <w:r>
              <w:rPr>
                <w:rFonts w:eastAsia="PMingLiU"/>
                <w:bCs/>
                <w:sz w:val="24"/>
                <w:szCs w:val="24"/>
              </w:rPr>
              <w:t>е</w:t>
            </w:r>
            <w:r w:rsidR="00CD23E8" w:rsidRPr="002F7B31">
              <w:rPr>
                <w:rFonts w:eastAsia="PMingLiU"/>
                <w:bCs/>
                <w:sz w:val="24"/>
                <w:szCs w:val="24"/>
              </w:rPr>
              <w:t xml:space="preserve"> свидетельств </w:t>
            </w:r>
            <w:r w:rsidR="006B566A">
              <w:rPr>
                <w:rFonts w:eastAsia="PMingLiU"/>
                <w:bCs/>
                <w:sz w:val="24"/>
                <w:szCs w:val="24"/>
              </w:rPr>
              <w:t>о праве на</w:t>
            </w:r>
            <w:r w:rsidR="00CD23E8" w:rsidRPr="002F7B31">
              <w:rPr>
                <w:rFonts w:eastAsia="PMingLiU"/>
                <w:bCs/>
                <w:sz w:val="24"/>
                <w:szCs w:val="24"/>
              </w:rPr>
              <w:t xml:space="preserve"> получени</w:t>
            </w:r>
            <w:r w:rsidR="00083445">
              <w:rPr>
                <w:rFonts w:eastAsia="PMingLiU"/>
                <w:bCs/>
                <w:sz w:val="24"/>
                <w:szCs w:val="24"/>
              </w:rPr>
              <w:t>е</w:t>
            </w:r>
            <w:r w:rsidR="00CD23E8" w:rsidRPr="002F7B31">
              <w:rPr>
                <w:rFonts w:eastAsia="PMingLiU"/>
                <w:bCs/>
                <w:sz w:val="24"/>
                <w:szCs w:val="24"/>
              </w:rPr>
              <w:t xml:space="preserve"> социальной выплаты на приобретение жилого помещения </w:t>
            </w:r>
            <w:r w:rsidR="002F7B31" w:rsidRPr="002F7B31">
              <w:rPr>
                <w:bCs/>
                <w:sz w:val="24"/>
                <w:szCs w:val="24"/>
              </w:rPr>
              <w:t>или создани</w:t>
            </w:r>
            <w:r w:rsidR="0072313C">
              <w:rPr>
                <w:bCs/>
                <w:sz w:val="24"/>
                <w:szCs w:val="24"/>
              </w:rPr>
              <w:t>е</w:t>
            </w:r>
            <w:r w:rsidR="002F7B31" w:rsidRPr="002F7B31">
              <w:rPr>
                <w:bCs/>
                <w:sz w:val="24"/>
                <w:szCs w:val="24"/>
              </w:rPr>
              <w:t xml:space="preserve">  объекта индивидуального жилищного строительства</w:t>
            </w:r>
            <w:r w:rsidR="00CD23E8" w:rsidRPr="002F7B31">
              <w:rPr>
                <w:rFonts w:eastAsia="PMingLiU"/>
                <w:bCs/>
                <w:sz w:val="24"/>
                <w:szCs w:val="24"/>
              </w:rPr>
              <w:t xml:space="preserve"> молодым семьям - участницам </w:t>
            </w:r>
            <w:r w:rsidR="00CD23E8" w:rsidRPr="002F7B31">
              <w:rPr>
                <w:sz w:val="24"/>
                <w:szCs w:val="24"/>
              </w:rPr>
              <w:t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государственной</w:t>
            </w:r>
            <w:r w:rsidR="00CD23E8">
              <w:rPr>
                <w:sz w:val="24"/>
                <w:szCs w:val="24"/>
              </w:rPr>
              <w:t xml:space="preserve">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ОУ 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Pr="00A45057" w:rsidRDefault="00CD23E8" w:rsidP="002F7B31">
            <w:pPr>
              <w:pStyle w:val="aff0"/>
              <w:ind w:firstLine="709"/>
              <w:rPr>
                <w:sz w:val="16"/>
                <w:szCs w:val="16"/>
              </w:rPr>
            </w:pP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информационная система оказания государственных и муниципальных услуг Московской области;</w:t>
            </w:r>
          </w:p>
        </w:tc>
      </w:tr>
      <w:tr w:rsidR="00CD23E8" w:rsidTr="00A45057">
        <w:trPr>
          <w:trHeight w:val="377"/>
        </w:trPr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Pr="00A45057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федеральная государственная информационная система «Единая система идентификации и аутентификации в инфраструктуре, </w:t>
            </w:r>
            <w:r w:rsidR="00B26920">
              <w:rPr>
                <w:sz w:val="24"/>
                <w:szCs w:val="24"/>
              </w:rPr>
              <w:t xml:space="preserve">обеспечивающей </w:t>
            </w:r>
            <w:r>
              <w:rPr>
                <w:sz w:val="24"/>
                <w:szCs w:val="24"/>
              </w:rPr>
      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CD23E8" w:rsidRPr="00A45057" w:rsidRDefault="00CD23E8" w:rsidP="002F7B31">
            <w:pPr>
              <w:pStyle w:val="aff0"/>
              <w:ind w:firstLine="0"/>
              <w:rPr>
                <w:sz w:val="16"/>
                <w:szCs w:val="16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ЕПГУ</w:t>
            </w:r>
          </w:p>
        </w:tc>
        <w:tc>
          <w:tcPr>
            <w:tcW w:w="283" w:type="dxa"/>
            <w:hideMark/>
          </w:tcPr>
          <w:p w:rsidR="00CD23E8" w:rsidRPr="005F1E81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 w:rsidRPr="005F1E81">
              <w:rPr>
                <w:sz w:val="24"/>
                <w:szCs w:val="24"/>
              </w:rPr>
              <w:t>_</w:t>
            </w:r>
          </w:p>
        </w:tc>
        <w:tc>
          <w:tcPr>
            <w:tcW w:w="7230" w:type="dxa"/>
          </w:tcPr>
          <w:p w:rsidR="00CD23E8" w:rsidRPr="005F1E81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 w:rsidRPr="005F1E81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17" w:history="1"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</w:rPr>
                <w:t>www.gosuslugi.ru</w:t>
              </w:r>
            </w:hyperlink>
          </w:p>
          <w:p w:rsidR="00CD23E8" w:rsidRPr="00A45057" w:rsidRDefault="00CD23E8" w:rsidP="002F7B31">
            <w:pPr>
              <w:pStyle w:val="aff0"/>
              <w:ind w:firstLine="0"/>
              <w:rPr>
                <w:sz w:val="16"/>
                <w:szCs w:val="16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  <w:hideMark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Pr="00A45057" w:rsidRDefault="00CD23E8" w:rsidP="00A45057">
            <w:pPr>
              <w:pStyle w:val="aff0"/>
              <w:ind w:firstLine="0"/>
              <w:rPr>
                <w:sz w:val="16"/>
                <w:szCs w:val="16"/>
              </w:rPr>
            </w:pPr>
          </w:p>
          <w:p w:rsidR="00CD23E8" w:rsidRPr="00383676" w:rsidRDefault="00383676" w:rsidP="003836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физическое </w:t>
            </w:r>
            <w:r w:rsidR="00CD23E8">
              <w:rPr>
                <w:szCs w:val="24"/>
              </w:rPr>
              <w:t xml:space="preserve">лицо, </w:t>
            </w:r>
            <w:r>
              <w:rPr>
                <w:rFonts w:cs="Times New Roman"/>
                <w:szCs w:val="24"/>
              </w:rPr>
              <w:t xml:space="preserve">либо его уполномоченный представитель, </w:t>
            </w:r>
            <w:r w:rsidR="00A67B39" w:rsidRPr="00383676">
              <w:rPr>
                <w:szCs w:val="24"/>
              </w:rPr>
              <w:t>обращающееся</w:t>
            </w:r>
            <w:r>
              <w:rPr>
                <w:rFonts w:cs="Times New Roman"/>
                <w:szCs w:val="24"/>
              </w:rPr>
              <w:t xml:space="preserve"> </w:t>
            </w:r>
            <w:r w:rsidR="00CD23E8">
              <w:rPr>
                <w:szCs w:val="24"/>
              </w:rPr>
              <w:t xml:space="preserve">с заявлением о предоставлении </w:t>
            </w:r>
            <w:r w:rsidR="002F7B31">
              <w:rPr>
                <w:szCs w:val="24"/>
              </w:rPr>
              <w:t>Муниципальной</w:t>
            </w:r>
            <w:r w:rsidR="00CD23E8">
              <w:rPr>
                <w:szCs w:val="24"/>
              </w:rPr>
              <w:t xml:space="preserve"> услуги;</w:t>
            </w:r>
          </w:p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Заявитель, зарегистрированный в ЕСИА </w:t>
            </w:r>
          </w:p>
        </w:tc>
        <w:tc>
          <w:tcPr>
            <w:tcW w:w="283" w:type="dxa"/>
            <w:hideMark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  <w:hideMark/>
          </w:tcPr>
          <w:p w:rsidR="00CD23E8" w:rsidRDefault="00383676" w:rsidP="002F7B31">
            <w:pPr>
              <w:pStyle w:val="aff0"/>
              <w:ind w:firstLine="0"/>
              <w:rPr>
                <w:sz w:val="24"/>
                <w:szCs w:val="24"/>
              </w:rPr>
            </w:pPr>
            <w:r w:rsidRPr="00383676">
              <w:rPr>
                <w:sz w:val="24"/>
                <w:szCs w:val="24"/>
              </w:rPr>
              <w:t xml:space="preserve">физическое лицо, либо его уполномоченный </w:t>
            </w:r>
            <w:proofErr w:type="gramStart"/>
            <w:r w:rsidRPr="00383676">
              <w:rPr>
                <w:sz w:val="24"/>
                <w:szCs w:val="24"/>
              </w:rPr>
              <w:t xml:space="preserve">представитель, </w:t>
            </w:r>
            <w:r w:rsidR="00CD23E8" w:rsidRPr="00383676">
              <w:rPr>
                <w:sz w:val="24"/>
                <w:szCs w:val="24"/>
              </w:rPr>
              <w:t xml:space="preserve"> обращающееся</w:t>
            </w:r>
            <w:proofErr w:type="gramEnd"/>
            <w:r w:rsidR="00CD23E8" w:rsidRPr="00383676">
              <w:rPr>
                <w:sz w:val="24"/>
                <w:szCs w:val="24"/>
              </w:rPr>
              <w:t xml:space="preserve">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</w:t>
            </w:r>
            <w:r w:rsidR="00CD23E8">
              <w:rPr>
                <w:sz w:val="24"/>
                <w:szCs w:val="24"/>
              </w:rPr>
              <w:t xml:space="preserve"> или МФЦ Московской области). 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A67B39" w:rsidP="002F7B31">
            <w:pPr>
              <w:pStyle w:val="aff0"/>
              <w:ind w:firstLine="0"/>
              <w:rPr>
                <w:sz w:val="24"/>
                <w:szCs w:val="24"/>
              </w:rPr>
            </w:pPr>
            <w:r w:rsidRPr="00A67B39">
              <w:rPr>
                <w:sz w:val="24"/>
                <w:szCs w:val="24"/>
              </w:rPr>
              <w:t>физическое лицо, либо его уполномоченный представитель,</w:t>
            </w:r>
            <w:r w:rsidR="00CD23E8">
              <w:rPr>
                <w:sz w:val="24"/>
                <w:szCs w:val="24"/>
              </w:rPr>
              <w:t xml:space="preserve">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271712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B27234" w:rsidP="00B27234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Электросталь Московской области;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082595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Функциональный орган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B27234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82595">
              <w:rPr>
                <w:sz w:val="24"/>
                <w:szCs w:val="24"/>
              </w:rPr>
              <w:t>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  <w:r w:rsidR="00CD23E8">
              <w:rPr>
                <w:sz w:val="24"/>
                <w:szCs w:val="24"/>
              </w:rPr>
              <w:t>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РПГУ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Pr="005F1E81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Pr="005F1E81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 w:rsidRPr="005F1E81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8" w:history="1"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телекоммуникационная сеть «Интернет»;</w:t>
            </w: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  <w:hideMark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283" w:type="dxa"/>
            <w:hideMark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283" w:type="dxa"/>
            <w:hideMark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0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CD23E8" w:rsidRDefault="00CD23E8" w:rsidP="002F7B31">
            <w:pPr>
              <w:pStyle w:val="aff0"/>
              <w:ind w:firstLine="0"/>
              <w:rPr>
                <w:sz w:val="10"/>
                <w:szCs w:val="10"/>
              </w:rPr>
            </w:pPr>
          </w:p>
        </w:tc>
      </w:tr>
    </w:tbl>
    <w:p w:rsidR="00B9124B" w:rsidRDefault="00B9124B" w:rsidP="00CD23E8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BB062E" w:rsidRDefault="00BB062E" w:rsidP="00FC7722">
      <w:pPr>
        <w:pStyle w:val="1"/>
        <w:spacing w:before="0" w:after="0"/>
        <w:jc w:val="left"/>
        <w:rPr>
          <w:b w:val="0"/>
        </w:rPr>
      </w:pPr>
    </w:p>
    <w:p w:rsidR="00D13FA9" w:rsidRDefault="00D13FA9" w:rsidP="00D13FA9">
      <w:pPr>
        <w:rPr>
          <w:lang w:eastAsia="en-US"/>
        </w:rPr>
      </w:pPr>
    </w:p>
    <w:p w:rsidR="00D13FA9" w:rsidRDefault="00D13FA9" w:rsidP="00D13FA9">
      <w:pPr>
        <w:rPr>
          <w:lang w:eastAsia="en-US"/>
        </w:rPr>
      </w:pPr>
    </w:p>
    <w:p w:rsidR="00D13FA9" w:rsidRDefault="00D13FA9" w:rsidP="00D13FA9">
      <w:pPr>
        <w:rPr>
          <w:lang w:eastAsia="en-US"/>
        </w:rPr>
      </w:pPr>
    </w:p>
    <w:p w:rsidR="00D13FA9" w:rsidRDefault="00D13FA9" w:rsidP="00D13FA9">
      <w:pPr>
        <w:rPr>
          <w:lang w:eastAsia="en-US"/>
        </w:rPr>
      </w:pPr>
    </w:p>
    <w:p w:rsidR="00D13FA9" w:rsidRPr="00D13FA9" w:rsidRDefault="00D13FA9" w:rsidP="00D13FA9">
      <w:pPr>
        <w:rPr>
          <w:lang w:eastAsia="en-US"/>
        </w:rPr>
      </w:pPr>
    </w:p>
    <w:p w:rsidR="006108B0" w:rsidRPr="006108B0" w:rsidRDefault="006108B0" w:rsidP="006108B0">
      <w:pPr>
        <w:rPr>
          <w:lang w:eastAsia="en-US"/>
        </w:rPr>
      </w:pPr>
    </w:p>
    <w:p w:rsidR="00531C4A" w:rsidRPr="00A02F65" w:rsidRDefault="00531C4A" w:rsidP="00A02F65">
      <w:pPr>
        <w:pStyle w:val="1"/>
        <w:spacing w:before="0" w:after="0"/>
        <w:ind w:left="5672"/>
        <w:jc w:val="left"/>
        <w:rPr>
          <w:b w:val="0"/>
        </w:rPr>
      </w:pPr>
      <w:bookmarkStart w:id="187" w:name="_Toc20737278"/>
      <w:bookmarkStart w:id="188" w:name="_Toc21005707"/>
      <w:r w:rsidRPr="00A02F65">
        <w:rPr>
          <w:b w:val="0"/>
        </w:rPr>
        <w:lastRenderedPageBreak/>
        <w:t xml:space="preserve">Приложение </w:t>
      </w:r>
      <w:r w:rsidR="00917356">
        <w:rPr>
          <w:b w:val="0"/>
        </w:rPr>
        <w:t>№</w:t>
      </w:r>
      <w:r w:rsidRPr="00A02F65">
        <w:rPr>
          <w:b w:val="0"/>
        </w:rPr>
        <w:t>2</w:t>
      </w:r>
      <w:bookmarkEnd w:id="187"/>
      <w:bookmarkEnd w:id="188"/>
    </w:p>
    <w:p w:rsidR="00EC231F" w:rsidRDefault="00EC231F" w:rsidP="00A02F65">
      <w:pPr>
        <w:ind w:left="4963" w:firstLine="709"/>
      </w:pPr>
      <w:r w:rsidRPr="00C02BC1">
        <w:t>к административному регламенту</w:t>
      </w:r>
    </w:p>
    <w:p w:rsidR="00C36BAF" w:rsidRDefault="00C36BAF" w:rsidP="00A02F65">
      <w:pPr>
        <w:ind w:left="4963" w:firstLine="709"/>
      </w:pPr>
    </w:p>
    <w:p w:rsidR="00C36BAF" w:rsidRDefault="00887269" w:rsidP="005873E0">
      <w:pPr>
        <w:pStyle w:val="2"/>
        <w:rPr>
          <w:rFonts w:cs="Times New Roman"/>
          <w:b w:val="0"/>
          <w:i w:val="0"/>
          <w:szCs w:val="24"/>
        </w:rPr>
      </w:pPr>
      <w:bookmarkStart w:id="189" w:name="_Toc531178704"/>
      <w:bookmarkStart w:id="190" w:name="_Toc20737279"/>
      <w:bookmarkStart w:id="191" w:name="_Toc21005708"/>
      <w:bookmarkEnd w:id="173"/>
      <w:r w:rsidRPr="00835296">
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</w:r>
      <w:r>
        <w:t>Муниципальной у</w:t>
      </w:r>
      <w:r w:rsidRPr="00835296">
        <w:t>слуги</w:t>
      </w:r>
      <w:bookmarkEnd w:id="189"/>
      <w:r w:rsidRPr="00477709">
        <w:rPr>
          <w:rFonts w:cs="Times New Roman"/>
          <w:b w:val="0"/>
          <w:i w:val="0"/>
          <w:szCs w:val="24"/>
        </w:rPr>
        <w:t>.</w:t>
      </w:r>
      <w:bookmarkEnd w:id="190"/>
      <w:bookmarkEnd w:id="191"/>
      <w:r w:rsidRPr="00477709">
        <w:rPr>
          <w:rFonts w:cs="Times New Roman"/>
          <w:b w:val="0"/>
          <w:i w:val="0"/>
          <w:szCs w:val="24"/>
        </w:rPr>
        <w:t xml:space="preserve"> </w:t>
      </w:r>
    </w:p>
    <w:p w:rsidR="00887269" w:rsidRPr="005873E0" w:rsidRDefault="00887269" w:rsidP="005873E0">
      <w:pPr>
        <w:pStyle w:val="2"/>
      </w:pPr>
      <w:bookmarkStart w:id="192" w:name="_Toc20737280"/>
      <w:bookmarkStart w:id="193" w:name="_Toc21005709"/>
      <w:r w:rsidRPr="00477709">
        <w:rPr>
          <w:rFonts w:cs="Times New Roman"/>
          <w:b w:val="0"/>
          <w:i w:val="0"/>
          <w:szCs w:val="24"/>
        </w:rPr>
        <w:t>Администрация городского округа Электросталь Московской области</w:t>
      </w:r>
      <w:bookmarkEnd w:id="192"/>
      <w:bookmarkEnd w:id="193"/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Место нахождения Администрации городского округа Электросталь Московской области: </w:t>
      </w:r>
      <w:r>
        <w:rPr>
          <w:rFonts w:cs="Times New Roman"/>
          <w:szCs w:val="24"/>
        </w:rPr>
        <w:t xml:space="preserve">Московская область, город Электросталь, </w:t>
      </w:r>
      <w:r w:rsidRPr="00477709">
        <w:rPr>
          <w:rFonts w:cs="Times New Roman"/>
          <w:szCs w:val="24"/>
        </w:rPr>
        <w:t>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</w:t>
      </w:r>
      <w:r>
        <w:rPr>
          <w:rFonts w:cs="Times New Roman"/>
          <w:szCs w:val="24"/>
        </w:rPr>
        <w:t>ом</w:t>
      </w:r>
      <w:r w:rsidRPr="00477709">
        <w:rPr>
          <w:rFonts w:cs="Times New Roman"/>
          <w:szCs w:val="24"/>
        </w:rPr>
        <w:t xml:space="preserve"> 5.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График работы Администрации городского округа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1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16:45,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</w:tbl>
    <w:p w:rsidR="00C36BAF" w:rsidRDefault="00C36BAF" w:rsidP="00887269">
      <w:pPr>
        <w:ind w:firstLine="709"/>
        <w:rPr>
          <w:rFonts w:cs="Times New Roman"/>
          <w:szCs w:val="24"/>
        </w:rPr>
      </w:pP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График приема заявлений в 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1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13.00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</w:tbl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Почтовый адрес Администрации городского округа Электросталь Московской области: 144003, </w:t>
      </w:r>
      <w:r>
        <w:rPr>
          <w:rFonts w:cs="Times New Roman"/>
          <w:szCs w:val="24"/>
        </w:rPr>
        <w:t xml:space="preserve">Московская область, город </w:t>
      </w:r>
      <w:r w:rsidRPr="00477709">
        <w:rPr>
          <w:rFonts w:cs="Times New Roman"/>
          <w:szCs w:val="24"/>
        </w:rPr>
        <w:t>Электросталь</w:t>
      </w:r>
      <w:r>
        <w:rPr>
          <w:rFonts w:cs="Times New Roman"/>
          <w:szCs w:val="24"/>
        </w:rPr>
        <w:t>,</w:t>
      </w:r>
      <w:r w:rsidRPr="00477709">
        <w:rPr>
          <w:rFonts w:cs="Times New Roman"/>
          <w:szCs w:val="24"/>
        </w:rPr>
        <w:t xml:space="preserve"> 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дом 5.</w:t>
      </w:r>
    </w:p>
    <w:p w:rsidR="00B07B0D" w:rsidRPr="00477709" w:rsidRDefault="00B07B0D" w:rsidP="00B07B0D">
      <w:pPr>
        <w:ind w:firstLine="709"/>
        <w:rPr>
          <w:rFonts w:cs="Times New Roman"/>
        </w:rPr>
      </w:pPr>
      <w:r w:rsidRPr="00477709">
        <w:rPr>
          <w:rFonts w:cs="Times New Roman"/>
        </w:rPr>
        <w:t xml:space="preserve">Контактный телефон: 8(496) </w:t>
      </w:r>
      <w:r>
        <w:rPr>
          <w:rFonts w:cs="Times New Roman"/>
        </w:rPr>
        <w:t>57-3-88-22.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Официальный сайт городского округа Электросталь Московской области в сети Интернет: www.electrostal.ru.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Адрес электронной почты Администрации городского округа Электросталь Московской области в сети Интернет: </w:t>
      </w:r>
      <w:proofErr w:type="spellStart"/>
      <w:r w:rsidRPr="00477709">
        <w:rPr>
          <w:rFonts w:cs="Times New Roman"/>
          <w:szCs w:val="24"/>
        </w:rPr>
        <w:t>elstal</w:t>
      </w:r>
      <w:proofErr w:type="spellEnd"/>
      <w:r w:rsidRPr="00477709">
        <w:rPr>
          <w:rFonts w:cs="Times New Roman"/>
          <w:szCs w:val="24"/>
        </w:rPr>
        <w:t>@ mosreg.ru.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Отдел по жилищной политике </w:t>
      </w:r>
      <w:r w:rsidR="00A63D10">
        <w:rPr>
          <w:rFonts w:cs="Times New Roman"/>
          <w:szCs w:val="24"/>
        </w:rPr>
        <w:t>у</w:t>
      </w:r>
      <w:r>
        <w:rPr>
          <w:rFonts w:cs="Times New Roman"/>
          <w:szCs w:val="24"/>
        </w:rPr>
        <w:t>правления городского жилищного и коммунального хозяйства</w:t>
      </w:r>
      <w:r w:rsidRPr="00477709">
        <w:rPr>
          <w:rFonts w:cs="Times New Roman"/>
          <w:szCs w:val="24"/>
        </w:rPr>
        <w:t xml:space="preserve"> Администрации городского округа Электросталь Московской области.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Место нахождения: </w:t>
      </w:r>
      <w:r>
        <w:rPr>
          <w:rFonts w:cs="Times New Roman"/>
          <w:szCs w:val="24"/>
        </w:rPr>
        <w:t xml:space="preserve">Московская область, город Электросталь, </w:t>
      </w:r>
      <w:r w:rsidRPr="00477709">
        <w:rPr>
          <w:rFonts w:cs="Times New Roman"/>
          <w:szCs w:val="24"/>
        </w:rPr>
        <w:t>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дом 5.</w:t>
      </w:r>
    </w:p>
    <w:p w:rsidR="0088726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График работы </w:t>
      </w:r>
      <w:r w:rsidR="00325604">
        <w:rPr>
          <w:rFonts w:cs="Times New Roman"/>
          <w:szCs w:val="24"/>
        </w:rPr>
        <w:t>Функционального органа</w:t>
      </w:r>
      <w:r w:rsidRPr="00477709">
        <w:rPr>
          <w:rFonts w:cs="Times New Roman"/>
          <w:szCs w:val="24"/>
        </w:rPr>
        <w:t>:</w:t>
      </w:r>
    </w:p>
    <w:p w:rsidR="00C36BAF" w:rsidRPr="00477709" w:rsidRDefault="00C36BAF" w:rsidP="00887269">
      <w:pPr>
        <w:ind w:firstLine="709"/>
        <w:rPr>
          <w:rFonts w:cs="Times New Roman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1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2975A4">
        <w:trPr>
          <w:trHeight w:val="441"/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16.45,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день,</w:t>
            </w:r>
          </w:p>
        </w:tc>
      </w:tr>
    </w:tbl>
    <w:p w:rsidR="00C36BAF" w:rsidRPr="00477709" w:rsidRDefault="00887269" w:rsidP="00C36BAF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lastRenderedPageBreak/>
        <w:t xml:space="preserve">График приема заявителей </w:t>
      </w:r>
      <w:r w:rsidR="00325604">
        <w:rPr>
          <w:rFonts w:cs="Times New Roman"/>
          <w:szCs w:val="24"/>
        </w:rPr>
        <w:t>в Функциональном органе</w:t>
      </w:r>
      <w:r w:rsidRPr="00477709">
        <w:rPr>
          <w:rFonts w:cs="Times New Roman"/>
          <w:szCs w:val="24"/>
        </w:rPr>
        <w:t xml:space="preserve">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1"/>
      </w:tblGrid>
      <w:tr w:rsidR="00887269" w:rsidRPr="00477709" w:rsidTr="001D064E">
        <w:trPr>
          <w:jc w:val="center"/>
        </w:trPr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11.00 до 18.00, обеденный перерыв13:00-14:00</w:t>
            </w:r>
          </w:p>
        </w:tc>
      </w:tr>
    </w:tbl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Почтовый адрес </w:t>
      </w:r>
      <w:r>
        <w:rPr>
          <w:rFonts w:cs="Times New Roman"/>
          <w:szCs w:val="24"/>
        </w:rPr>
        <w:t>о</w:t>
      </w:r>
      <w:r w:rsidRPr="00477709">
        <w:rPr>
          <w:rFonts w:cs="Times New Roman"/>
          <w:szCs w:val="24"/>
        </w:rPr>
        <w:t>тдел</w:t>
      </w:r>
      <w:r>
        <w:rPr>
          <w:rFonts w:cs="Times New Roman"/>
          <w:szCs w:val="24"/>
        </w:rPr>
        <w:t>а</w:t>
      </w:r>
      <w:r w:rsidRPr="00477709">
        <w:rPr>
          <w:rFonts w:cs="Times New Roman"/>
          <w:szCs w:val="24"/>
        </w:rPr>
        <w:t xml:space="preserve"> по жилищной политике </w:t>
      </w:r>
      <w:r w:rsidR="00A63D10">
        <w:rPr>
          <w:rFonts w:cs="Times New Roman"/>
          <w:szCs w:val="24"/>
        </w:rPr>
        <w:t>у</w:t>
      </w:r>
      <w:r>
        <w:rPr>
          <w:rFonts w:cs="Times New Roman"/>
          <w:szCs w:val="24"/>
        </w:rPr>
        <w:t>правления городского жилищного и коммунального хозяйства</w:t>
      </w:r>
      <w:r w:rsidRPr="00477709">
        <w:rPr>
          <w:rFonts w:cs="Times New Roman"/>
          <w:szCs w:val="24"/>
        </w:rPr>
        <w:t xml:space="preserve"> Администрации городского округа </w:t>
      </w:r>
      <w:r>
        <w:rPr>
          <w:rFonts w:cs="Times New Roman"/>
          <w:szCs w:val="24"/>
        </w:rPr>
        <w:t>Электросталь Московской области</w:t>
      </w:r>
      <w:r w:rsidRPr="00477709">
        <w:rPr>
          <w:rFonts w:cs="Times New Roman"/>
          <w:szCs w:val="24"/>
        </w:rPr>
        <w:t xml:space="preserve">: 144003, </w:t>
      </w:r>
      <w:r>
        <w:rPr>
          <w:rFonts w:cs="Times New Roman"/>
          <w:szCs w:val="24"/>
        </w:rPr>
        <w:t xml:space="preserve">Московская область, город </w:t>
      </w:r>
      <w:r w:rsidRPr="00477709">
        <w:rPr>
          <w:rFonts w:cs="Times New Roman"/>
          <w:szCs w:val="24"/>
        </w:rPr>
        <w:t>Электросталь</w:t>
      </w:r>
      <w:r>
        <w:rPr>
          <w:rFonts w:cs="Times New Roman"/>
          <w:szCs w:val="24"/>
        </w:rPr>
        <w:t>,</w:t>
      </w:r>
      <w:r w:rsidRPr="00477709">
        <w:rPr>
          <w:rFonts w:cs="Times New Roman"/>
          <w:szCs w:val="24"/>
        </w:rPr>
        <w:t xml:space="preserve"> 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дом 5.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Контактный телефон: (849657) 1-98-</w:t>
      </w:r>
      <w:r>
        <w:rPr>
          <w:rFonts w:cs="Times New Roman"/>
          <w:szCs w:val="24"/>
        </w:rPr>
        <w:t>42</w:t>
      </w:r>
      <w:r w:rsidRPr="00477709">
        <w:rPr>
          <w:rFonts w:cs="Times New Roman"/>
          <w:szCs w:val="24"/>
        </w:rPr>
        <w:t>, (84</w:t>
      </w:r>
      <w:r w:rsidR="00492E43">
        <w:rPr>
          <w:rFonts w:cs="Times New Roman"/>
          <w:szCs w:val="24"/>
        </w:rPr>
        <w:t>9657) 1-98-24, (849657) 1-99-</w:t>
      </w:r>
      <w:proofErr w:type="gramStart"/>
      <w:r w:rsidR="00492E43">
        <w:rPr>
          <w:rFonts w:cs="Times New Roman"/>
          <w:szCs w:val="24"/>
        </w:rPr>
        <w:t>19,</w:t>
      </w:r>
      <w:r w:rsidR="00492E43">
        <w:rPr>
          <w:rFonts w:cs="Times New Roman"/>
        </w:rPr>
        <w:t>(</w:t>
      </w:r>
      <w:proofErr w:type="gramEnd"/>
      <w:r w:rsidR="00492E43">
        <w:rPr>
          <w:rFonts w:cs="Times New Roman"/>
        </w:rPr>
        <w:t>849657) 1-99-17.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Официальный сайт городского округа Электросталь Московской области в сети Интернет: www.electrostal.ru.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Адрес электронной почты Администрации городского округа Электросталь Московской области в сети Интернет: </w:t>
      </w:r>
      <w:proofErr w:type="spellStart"/>
      <w:r w:rsidRPr="00477709">
        <w:rPr>
          <w:rFonts w:cs="Times New Roman"/>
          <w:szCs w:val="24"/>
        </w:rPr>
        <w:t>elstal</w:t>
      </w:r>
      <w:proofErr w:type="spellEnd"/>
      <w:r w:rsidRPr="00477709">
        <w:rPr>
          <w:rFonts w:cs="Times New Roman"/>
          <w:szCs w:val="24"/>
        </w:rPr>
        <w:t>@ mosreg.ru.</w:t>
      </w:r>
    </w:p>
    <w:p w:rsidR="00887269" w:rsidRPr="00542342" w:rsidRDefault="00887269" w:rsidP="00887269">
      <w:pPr>
        <w:ind w:firstLine="709"/>
        <w:rPr>
          <w:rFonts w:cs="Times New Roman"/>
          <w:b/>
          <w:i/>
          <w:szCs w:val="24"/>
        </w:rPr>
      </w:pPr>
      <w:r w:rsidRPr="00542342">
        <w:rPr>
          <w:rFonts w:cs="Times New Roman"/>
          <w:b/>
          <w:i/>
          <w:szCs w:val="24"/>
        </w:rPr>
        <w:t xml:space="preserve">2. </w:t>
      </w:r>
      <w:r w:rsidR="00D546EC">
        <w:rPr>
          <w:rFonts w:cs="Times New Roman"/>
          <w:b/>
          <w:i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Место нахождения: 143407, Московская </w:t>
      </w:r>
      <w:proofErr w:type="spellStart"/>
      <w:proofErr w:type="gramStart"/>
      <w:r w:rsidRPr="00477709">
        <w:rPr>
          <w:rFonts w:cs="Times New Roman"/>
          <w:szCs w:val="24"/>
        </w:rPr>
        <w:t>область,г</w:t>
      </w:r>
      <w:proofErr w:type="spellEnd"/>
      <w:r w:rsidRPr="00477709">
        <w:rPr>
          <w:rFonts w:cs="Times New Roman"/>
          <w:szCs w:val="24"/>
        </w:rPr>
        <w:t>.</w:t>
      </w:r>
      <w:proofErr w:type="gramEnd"/>
      <w:r w:rsidRPr="00477709">
        <w:rPr>
          <w:rFonts w:cs="Times New Roman"/>
          <w:szCs w:val="24"/>
        </w:rPr>
        <w:t xml:space="preserve"> Красногорск, бульвар Строителей, д. 4, Бизнес центр «Кубик», секция А, этаж 4.</w:t>
      </w:r>
    </w:p>
    <w:p w:rsidR="0088726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График работы:</w:t>
      </w:r>
    </w:p>
    <w:p w:rsidR="00C36BAF" w:rsidRPr="00477709" w:rsidRDefault="00C36BAF" w:rsidP="00887269">
      <w:pPr>
        <w:ind w:firstLine="709"/>
        <w:rPr>
          <w:rFonts w:cs="Times New Roman"/>
          <w:szCs w:val="24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5947"/>
      </w:tblGrid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 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 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16.45 (перерыв13.00-13.45)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Суббота:</w:t>
            </w:r>
          </w:p>
        </w:tc>
        <w:tc>
          <w:tcPr>
            <w:tcW w:w="3818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</w:t>
            </w:r>
          </w:p>
        </w:tc>
      </w:tr>
    </w:tbl>
    <w:p w:rsidR="00C36BAF" w:rsidRDefault="00C36BAF" w:rsidP="00887269">
      <w:pPr>
        <w:rPr>
          <w:rFonts w:cs="Times New Roman"/>
          <w:szCs w:val="24"/>
        </w:rPr>
      </w:pP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Почтовый адрес: 143407, Московская область, г. Красногорск, бульвар Строителей, д. 1.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Телефон </w:t>
      </w:r>
      <w:proofErr w:type="spellStart"/>
      <w:r w:rsidRPr="00477709">
        <w:rPr>
          <w:rFonts w:cs="Times New Roman"/>
          <w:szCs w:val="24"/>
        </w:rPr>
        <w:t>Call</w:t>
      </w:r>
      <w:proofErr w:type="spellEnd"/>
      <w:r w:rsidRPr="00477709">
        <w:rPr>
          <w:rFonts w:cs="Times New Roman"/>
          <w:szCs w:val="24"/>
        </w:rPr>
        <w:t>-центра: 8-800-550-50-30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Официальный сайт в сети Интернет: mfc.mosreg.ru.</w:t>
      </w:r>
    </w:p>
    <w:p w:rsidR="00887269" w:rsidRPr="00A461DD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Адрес электронной почты в сети Интернет</w:t>
      </w:r>
      <w:r w:rsidRPr="00A461DD">
        <w:rPr>
          <w:rFonts w:cs="Times New Roman"/>
          <w:szCs w:val="24"/>
        </w:rPr>
        <w:t xml:space="preserve">: </w:t>
      </w:r>
      <w:hyperlink r:id="rId19" w:history="1">
        <w:r w:rsidRPr="00A461DD">
          <w:rPr>
            <w:rStyle w:val="af1"/>
            <w:rFonts w:cs="Times New Roman"/>
            <w:color w:val="auto"/>
            <w:szCs w:val="24"/>
            <w:u w:val="none"/>
          </w:rPr>
          <w:t>MFC@mosreg.ru</w:t>
        </w:r>
      </w:hyperlink>
      <w:r w:rsidRPr="00A461DD">
        <w:rPr>
          <w:rFonts w:cs="Times New Roman"/>
          <w:szCs w:val="24"/>
        </w:rPr>
        <w:t>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Многофункциональный центр на территории городского округа Электросталь Московской области 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Место нахождения многофункционального центра: городской округ Электросталь Московск</w:t>
      </w:r>
      <w:r>
        <w:rPr>
          <w:rFonts w:cs="Times New Roman"/>
          <w:szCs w:val="24"/>
        </w:rPr>
        <w:t>ая</w:t>
      </w:r>
      <w:r w:rsidRPr="00477709">
        <w:rPr>
          <w:rFonts w:cs="Times New Roman"/>
          <w:szCs w:val="24"/>
        </w:rPr>
        <w:t xml:space="preserve"> област</w:t>
      </w:r>
      <w:r>
        <w:rPr>
          <w:rFonts w:cs="Times New Roman"/>
          <w:szCs w:val="24"/>
        </w:rPr>
        <w:t>ь</w:t>
      </w:r>
      <w:r w:rsidRPr="00477709">
        <w:rPr>
          <w:rFonts w:cs="Times New Roman"/>
          <w:szCs w:val="24"/>
        </w:rPr>
        <w:t>, пр</w:t>
      </w:r>
      <w:r>
        <w:rPr>
          <w:rFonts w:cs="Times New Roman"/>
          <w:szCs w:val="24"/>
        </w:rPr>
        <w:t>оспект Ленина, дом 11;</w:t>
      </w:r>
      <w:r w:rsidRPr="00477709">
        <w:rPr>
          <w:rFonts w:cs="Times New Roman"/>
          <w:szCs w:val="24"/>
        </w:rPr>
        <w:t xml:space="preserve"> 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Победы, дом 15 корпус 3.</w:t>
      </w:r>
    </w:p>
    <w:p w:rsidR="0088726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График работы многофункционального центра:</w:t>
      </w:r>
    </w:p>
    <w:p w:rsidR="00C36BAF" w:rsidRPr="00477709" w:rsidRDefault="00C36BAF" w:rsidP="00887269">
      <w:pPr>
        <w:ind w:firstLine="709"/>
        <w:rPr>
          <w:rFonts w:cs="Times New Roman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1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</w:t>
            </w:r>
          </w:p>
        </w:tc>
      </w:tr>
    </w:tbl>
    <w:p w:rsidR="00C36BAF" w:rsidRDefault="00C36BAF" w:rsidP="00887269">
      <w:pPr>
        <w:rPr>
          <w:rFonts w:cs="Times New Roman"/>
          <w:szCs w:val="24"/>
        </w:rPr>
      </w:pP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Почтовые адреса многофункционального центра: 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144006, городской округ Электросталь Московской области, пр</w:t>
      </w:r>
      <w:r>
        <w:rPr>
          <w:rFonts w:cs="Times New Roman"/>
          <w:szCs w:val="24"/>
        </w:rPr>
        <w:t>оспект</w:t>
      </w:r>
      <w:r w:rsidRPr="00477709">
        <w:rPr>
          <w:rFonts w:cs="Times New Roman"/>
          <w:szCs w:val="24"/>
        </w:rPr>
        <w:t xml:space="preserve"> Ленина, дом 11.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Телефон </w:t>
      </w:r>
      <w:proofErr w:type="spellStart"/>
      <w:r w:rsidRPr="00477709">
        <w:rPr>
          <w:rFonts w:cs="Times New Roman"/>
          <w:szCs w:val="24"/>
        </w:rPr>
        <w:t>Call</w:t>
      </w:r>
      <w:proofErr w:type="spellEnd"/>
      <w:r w:rsidRPr="00477709">
        <w:rPr>
          <w:rFonts w:cs="Times New Roman"/>
          <w:szCs w:val="24"/>
        </w:rPr>
        <w:t>-центра: 8-800-550-50-30.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144012, городской округ Элек</w:t>
      </w:r>
      <w:r>
        <w:rPr>
          <w:rFonts w:cs="Times New Roman"/>
          <w:szCs w:val="24"/>
        </w:rPr>
        <w:t>тросталь Московской области, улица</w:t>
      </w:r>
      <w:r w:rsidRPr="00477709">
        <w:rPr>
          <w:rFonts w:cs="Times New Roman"/>
          <w:szCs w:val="24"/>
        </w:rPr>
        <w:t xml:space="preserve"> Победы, дом 15 корпус 3.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Телефон </w:t>
      </w:r>
      <w:proofErr w:type="spellStart"/>
      <w:r w:rsidRPr="00477709">
        <w:rPr>
          <w:rFonts w:cs="Times New Roman"/>
          <w:szCs w:val="24"/>
        </w:rPr>
        <w:t>Call</w:t>
      </w:r>
      <w:proofErr w:type="spellEnd"/>
      <w:r w:rsidRPr="00477709">
        <w:rPr>
          <w:rFonts w:cs="Times New Roman"/>
          <w:szCs w:val="24"/>
        </w:rPr>
        <w:t>-центра: 8-800-550-50-30.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142470, городской округ Электросталь, поселок Новые Дома, 6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Телефон </w:t>
      </w:r>
      <w:proofErr w:type="spellStart"/>
      <w:r w:rsidRPr="00477709">
        <w:rPr>
          <w:rFonts w:cs="Times New Roman"/>
          <w:szCs w:val="24"/>
        </w:rPr>
        <w:t>Call</w:t>
      </w:r>
      <w:proofErr w:type="spellEnd"/>
      <w:r w:rsidRPr="00477709">
        <w:rPr>
          <w:rFonts w:cs="Times New Roman"/>
          <w:szCs w:val="24"/>
        </w:rPr>
        <w:t>-центра: 8-800-550-50-30.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lastRenderedPageBreak/>
        <w:t xml:space="preserve">Официальный сайт многофункционального центра в сети Интернет: </w:t>
      </w:r>
      <w:proofErr w:type="spellStart"/>
      <w:r w:rsidRPr="00477709">
        <w:rPr>
          <w:rFonts w:cs="Times New Roman"/>
          <w:szCs w:val="24"/>
        </w:rPr>
        <w:t>мфц-электросталь.рф</w:t>
      </w:r>
      <w:proofErr w:type="spellEnd"/>
      <w:r w:rsidRPr="00477709">
        <w:rPr>
          <w:rFonts w:cs="Times New Roman"/>
          <w:szCs w:val="24"/>
        </w:rPr>
        <w:t>, адрес электронной почты: mfc-elektrostalgo@mosreg.ru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Информация приведена на сайтах: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- РПГУ: uslugi.mosreg.ru</w:t>
      </w:r>
    </w:p>
    <w:p w:rsidR="00754FCE" w:rsidRDefault="00887269" w:rsidP="00887269">
      <w:pPr>
        <w:jc w:val="left"/>
        <w:rPr>
          <w:szCs w:val="24"/>
        </w:rPr>
      </w:pPr>
      <w:r w:rsidRPr="00477709">
        <w:rPr>
          <w:rFonts w:cs="Times New Roman"/>
          <w:szCs w:val="24"/>
        </w:rPr>
        <w:t>- МФЦ: mfc.mosreg.ru</w:t>
      </w:r>
    </w:p>
    <w:p w:rsidR="00C36BAF" w:rsidRDefault="00C36BAF" w:rsidP="00C36BAF">
      <w:pPr>
        <w:pStyle w:val="2-"/>
        <w:spacing w:before="0" w:after="0"/>
        <w:jc w:val="left"/>
        <w:rPr>
          <w:b w:val="0"/>
          <w:i w:val="0"/>
          <w:sz w:val="10"/>
          <w:szCs w:val="10"/>
        </w:rPr>
      </w:pPr>
      <w:bookmarkStart w:id="194" w:name="Приложение3"/>
      <w:bookmarkEnd w:id="174"/>
    </w:p>
    <w:p w:rsidR="00C36BAF" w:rsidRDefault="00C36BAF" w:rsidP="00C36BAF">
      <w:pPr>
        <w:pStyle w:val="2-"/>
        <w:spacing w:before="0" w:after="0"/>
        <w:jc w:val="left"/>
        <w:rPr>
          <w:b w:val="0"/>
          <w:i w:val="0"/>
          <w:sz w:val="10"/>
          <w:szCs w:val="10"/>
        </w:rPr>
      </w:pPr>
    </w:p>
    <w:p w:rsidR="00C36BAF" w:rsidRPr="00C36BAF" w:rsidRDefault="00C36BAF" w:rsidP="00C36BAF">
      <w:pPr>
        <w:pStyle w:val="2-"/>
        <w:spacing w:before="0" w:after="0"/>
        <w:jc w:val="left"/>
        <w:rPr>
          <w:b w:val="0"/>
          <w:i w:val="0"/>
          <w:sz w:val="10"/>
          <w:szCs w:val="1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3B3FF3">
      <w:pPr>
        <w:pStyle w:val="1"/>
        <w:spacing w:before="0" w:after="0"/>
        <w:jc w:val="left"/>
        <w:rPr>
          <w:b w:val="0"/>
        </w:rPr>
      </w:pPr>
    </w:p>
    <w:p w:rsidR="003B3FF3" w:rsidRDefault="003B3FF3" w:rsidP="003B3FF3">
      <w:pPr>
        <w:rPr>
          <w:lang w:eastAsia="en-US"/>
        </w:rPr>
      </w:pPr>
    </w:p>
    <w:p w:rsidR="003B3FF3" w:rsidRPr="003B3FF3" w:rsidRDefault="003B3FF3" w:rsidP="003B3FF3">
      <w:pPr>
        <w:rPr>
          <w:lang w:eastAsia="en-US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  <w:bookmarkStart w:id="195" w:name="_Toc529980234"/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D13FA9" w:rsidRDefault="00D13FA9" w:rsidP="00D13FA9">
      <w:pPr>
        <w:rPr>
          <w:lang w:eastAsia="en-US"/>
        </w:rPr>
      </w:pPr>
    </w:p>
    <w:p w:rsidR="00D13FA9" w:rsidRDefault="00D13FA9" w:rsidP="00D13FA9">
      <w:pPr>
        <w:rPr>
          <w:lang w:eastAsia="en-US"/>
        </w:rPr>
      </w:pPr>
    </w:p>
    <w:p w:rsidR="00D13FA9" w:rsidRDefault="00D13FA9" w:rsidP="00D13FA9">
      <w:pPr>
        <w:rPr>
          <w:lang w:eastAsia="en-US"/>
        </w:rPr>
      </w:pPr>
    </w:p>
    <w:p w:rsidR="00D13FA9" w:rsidRDefault="00D13FA9" w:rsidP="00D13FA9">
      <w:pPr>
        <w:rPr>
          <w:lang w:eastAsia="en-US"/>
        </w:rPr>
      </w:pPr>
    </w:p>
    <w:p w:rsidR="00D13FA9" w:rsidRDefault="00D13FA9" w:rsidP="00D13FA9">
      <w:pPr>
        <w:rPr>
          <w:lang w:eastAsia="en-US"/>
        </w:rPr>
      </w:pPr>
    </w:p>
    <w:p w:rsidR="00D13FA9" w:rsidRDefault="00D13FA9" w:rsidP="00D13FA9">
      <w:pPr>
        <w:rPr>
          <w:lang w:eastAsia="en-US"/>
        </w:rPr>
      </w:pPr>
    </w:p>
    <w:p w:rsidR="00D13FA9" w:rsidRDefault="00D13FA9" w:rsidP="00D13FA9">
      <w:pPr>
        <w:rPr>
          <w:lang w:eastAsia="en-US"/>
        </w:rPr>
      </w:pPr>
    </w:p>
    <w:p w:rsidR="00D13FA9" w:rsidRPr="00D13FA9" w:rsidRDefault="00D13FA9" w:rsidP="00D13FA9">
      <w:pPr>
        <w:rPr>
          <w:lang w:eastAsia="en-US"/>
        </w:rPr>
      </w:pPr>
    </w:p>
    <w:p w:rsidR="006108B0" w:rsidRDefault="006108B0" w:rsidP="006108B0">
      <w:pPr>
        <w:rPr>
          <w:lang w:eastAsia="en-US"/>
        </w:rPr>
      </w:pPr>
    </w:p>
    <w:p w:rsidR="009A02AE" w:rsidRDefault="009A02AE" w:rsidP="00B26920">
      <w:pPr>
        <w:pStyle w:val="1"/>
        <w:spacing w:before="0" w:after="0"/>
        <w:jc w:val="left"/>
        <w:rPr>
          <w:b w:val="0"/>
        </w:rPr>
      </w:pPr>
      <w:bookmarkStart w:id="196" w:name="_Toc20737285"/>
      <w:bookmarkStart w:id="197" w:name="_Toc21005711"/>
      <w:bookmarkEnd w:id="195"/>
    </w:p>
    <w:p w:rsidR="00E80EBD" w:rsidRPr="00180549" w:rsidRDefault="00E80EBD" w:rsidP="00180549">
      <w:pPr>
        <w:pStyle w:val="1"/>
        <w:spacing w:before="0" w:after="0"/>
        <w:ind w:left="5672"/>
        <w:jc w:val="left"/>
        <w:rPr>
          <w:b w:val="0"/>
        </w:rPr>
      </w:pPr>
      <w:r w:rsidRPr="00180549">
        <w:rPr>
          <w:b w:val="0"/>
        </w:rPr>
        <w:lastRenderedPageBreak/>
        <w:t>Приложение</w:t>
      </w:r>
      <w:r w:rsidR="00BC5261">
        <w:rPr>
          <w:b w:val="0"/>
        </w:rPr>
        <w:t xml:space="preserve"> </w:t>
      </w:r>
      <w:r w:rsidR="00440E3B">
        <w:rPr>
          <w:b w:val="0"/>
        </w:rPr>
        <w:t>№</w:t>
      </w:r>
      <w:bookmarkEnd w:id="196"/>
      <w:r w:rsidR="003C5E23">
        <w:rPr>
          <w:b w:val="0"/>
        </w:rPr>
        <w:t>3</w:t>
      </w:r>
      <w:bookmarkEnd w:id="197"/>
    </w:p>
    <w:p w:rsidR="00E9710F" w:rsidRPr="007A5D38" w:rsidRDefault="00EC231F" w:rsidP="007A5D38">
      <w:pPr>
        <w:ind w:left="4963" w:firstLine="709"/>
      </w:pPr>
      <w:r w:rsidRPr="00C02BC1">
        <w:t>к административному регламенту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94"/>
    </w:p>
    <w:p w:rsidR="00386AB3" w:rsidRDefault="009205C7" w:rsidP="00180549">
      <w:pPr>
        <w:pStyle w:val="2"/>
        <w:rPr>
          <w:rFonts w:eastAsia="PMingLiU"/>
        </w:rPr>
      </w:pPr>
      <w:bookmarkStart w:id="198" w:name="_Toc20737286"/>
      <w:bookmarkStart w:id="199" w:name="_Toc21005712"/>
      <w:r>
        <w:rPr>
          <w:rFonts w:eastAsia="PMingLiU"/>
        </w:rPr>
        <w:t>Форма Свидетельства</w:t>
      </w:r>
      <w:bookmarkEnd w:id="198"/>
      <w:bookmarkEnd w:id="199"/>
    </w:p>
    <w:p w:rsidR="00386AB3" w:rsidRPr="009205C7" w:rsidRDefault="00386AB3" w:rsidP="009205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205C7" w:rsidRPr="009205C7" w:rsidRDefault="009205C7" w:rsidP="009205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86AB3" w:rsidRPr="009205C7" w:rsidRDefault="00386AB3" w:rsidP="00386A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 xml:space="preserve">Серия </w:t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="009205C7">
        <w:rPr>
          <w:rFonts w:ascii="Times New Roman" w:hAnsi="Times New Roman" w:cs="Times New Roman"/>
          <w:sz w:val="22"/>
          <w:szCs w:val="22"/>
        </w:rPr>
        <w:t>№</w:t>
      </w:r>
      <w:r w:rsidRPr="009205C7">
        <w:rPr>
          <w:rFonts w:ascii="Times New Roman" w:hAnsi="Times New Roman" w:cs="Times New Roman"/>
          <w:sz w:val="22"/>
          <w:szCs w:val="22"/>
        </w:rPr>
        <w:t xml:space="preserve"> 000</w:t>
      </w:r>
    </w:p>
    <w:p w:rsidR="00386AB3" w:rsidRPr="009205C7" w:rsidRDefault="00386AB3" w:rsidP="00386A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205C7" w:rsidRDefault="009205C7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86AB3" w:rsidRPr="009205C7" w:rsidRDefault="00386AB3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СВИДЕТЕЛЬСТВО</w:t>
      </w:r>
    </w:p>
    <w:p w:rsidR="00AB7F29" w:rsidRDefault="00386AB3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 xml:space="preserve">о праве на получение социальной выплаты на приобретение </w:t>
      </w:r>
    </w:p>
    <w:p w:rsidR="00386AB3" w:rsidRPr="009205C7" w:rsidRDefault="00386AB3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 xml:space="preserve">жилого помещения или </w:t>
      </w:r>
      <w:r w:rsidR="007617DB">
        <w:rPr>
          <w:rFonts w:ascii="Times New Roman" w:hAnsi="Times New Roman" w:cs="Times New Roman"/>
          <w:sz w:val="22"/>
          <w:szCs w:val="22"/>
        </w:rPr>
        <w:t>создание</w:t>
      </w:r>
      <w:r w:rsidR="00C4299A">
        <w:rPr>
          <w:rFonts w:ascii="Times New Roman" w:hAnsi="Times New Roman" w:cs="Times New Roman"/>
          <w:sz w:val="22"/>
          <w:szCs w:val="22"/>
        </w:rPr>
        <w:t xml:space="preserve"> объекта </w:t>
      </w:r>
      <w:r w:rsidRPr="009205C7">
        <w:rPr>
          <w:rFonts w:ascii="Times New Roman" w:hAnsi="Times New Roman" w:cs="Times New Roman"/>
          <w:sz w:val="22"/>
          <w:szCs w:val="22"/>
        </w:rPr>
        <w:t>индивидуального жил</w:t>
      </w:r>
      <w:r w:rsidR="00C4299A">
        <w:rPr>
          <w:rFonts w:ascii="Times New Roman" w:hAnsi="Times New Roman" w:cs="Times New Roman"/>
          <w:sz w:val="22"/>
          <w:szCs w:val="22"/>
        </w:rPr>
        <w:t>ищного</w:t>
      </w:r>
      <w:r w:rsidR="00BC5261">
        <w:rPr>
          <w:rFonts w:ascii="Times New Roman" w:hAnsi="Times New Roman" w:cs="Times New Roman"/>
          <w:sz w:val="22"/>
          <w:szCs w:val="22"/>
        </w:rPr>
        <w:t xml:space="preserve"> </w:t>
      </w:r>
      <w:r w:rsidR="00C4299A">
        <w:rPr>
          <w:rFonts w:ascii="Times New Roman" w:hAnsi="Times New Roman" w:cs="Times New Roman"/>
          <w:sz w:val="22"/>
          <w:szCs w:val="22"/>
        </w:rPr>
        <w:t>строительства</w:t>
      </w:r>
    </w:p>
    <w:p w:rsidR="00386AB3" w:rsidRPr="009205C7" w:rsidRDefault="00386AB3" w:rsidP="00386A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6AB3" w:rsidRPr="009205C7" w:rsidRDefault="00386AB3" w:rsidP="00386AB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Настоящим свидетельством удостоверяется, что молодой семье в составе:</w:t>
      </w:r>
    </w:p>
    <w:p w:rsidR="00386AB3" w:rsidRPr="009205C7" w:rsidRDefault="00386AB3" w:rsidP="00180549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супруг</w:t>
      </w:r>
      <w:r w:rsidR="00F57B3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9205C7" w:rsidRDefault="00386AB3" w:rsidP="00F57B3A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супруга</w:t>
      </w:r>
      <w:r w:rsidR="00F57B3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9205C7" w:rsidRDefault="00386AB3" w:rsidP="00F57B3A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дети</w:t>
      </w:r>
      <w:r w:rsidR="00F57B3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9205C7" w:rsidRDefault="00F57B3A" w:rsidP="00F57B3A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386AB3"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являющейся участницей </w:t>
      </w:r>
      <w:r w:rsidR="00825B54" w:rsidRPr="00825B54">
        <w:rPr>
          <w:rFonts w:ascii="Times New Roman" w:hAnsi="Times New Roman" w:cs="Times New Roman"/>
          <w:sz w:val="24"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</w:t>
      </w:r>
      <w:r w:rsidR="00C4299A">
        <w:rPr>
          <w:rFonts w:ascii="Times New Roman" w:hAnsi="Times New Roman" w:cs="Times New Roman"/>
          <w:sz w:val="24"/>
          <w:szCs w:val="24"/>
        </w:rPr>
        <w:t>ении  жильем  и оплате  жилищно</w:t>
      </w:r>
      <w:r w:rsidR="00825B54" w:rsidRPr="00825B54">
        <w:rPr>
          <w:rFonts w:ascii="Times New Roman" w:hAnsi="Times New Roman" w:cs="Times New Roman"/>
          <w:sz w:val="24"/>
          <w:szCs w:val="24"/>
        </w:rPr>
        <w:t>-коммунальных услуг»</w:t>
      </w:r>
      <w:r w:rsidR="00BC5261">
        <w:rPr>
          <w:rFonts w:ascii="Times New Roman" w:hAnsi="Times New Roman" w:cs="Times New Roman"/>
          <w:sz w:val="24"/>
          <w:szCs w:val="24"/>
        </w:rPr>
        <w:t xml:space="preserve"> </w:t>
      </w:r>
      <w:r w:rsidR="00B945EE" w:rsidRPr="00F57B3A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F770B7">
        <w:rPr>
          <w:rFonts w:ascii="Times New Roman" w:hAnsi="Times New Roman" w:cs="Times New Roman"/>
          <w:sz w:val="24"/>
          <w:szCs w:val="24"/>
        </w:rPr>
        <w:t xml:space="preserve">, </w:t>
      </w:r>
      <w:r w:rsidR="00B945EE" w:rsidRPr="00F57B3A">
        <w:rPr>
          <w:rFonts w:ascii="Times New Roman" w:hAnsi="Times New Roman" w:cs="Times New Roman"/>
          <w:sz w:val="24"/>
          <w:szCs w:val="24"/>
        </w:rPr>
        <w:t>подпрограммы  «Обеспечение жильем молодых семей» государственной программы Московской области «Жилище» на 2017-2027 годы»</w:t>
      </w:r>
      <w:r w:rsidR="00FF5887" w:rsidRPr="00F57B3A">
        <w:rPr>
          <w:rFonts w:ascii="Times New Roman" w:hAnsi="Times New Roman" w:cs="Times New Roman"/>
          <w:sz w:val="24"/>
          <w:szCs w:val="24"/>
        </w:rPr>
        <w:t>,</w:t>
      </w:r>
      <w:r w:rsidR="00DB763A">
        <w:rPr>
          <w:rFonts w:ascii="Times New Roman" w:hAnsi="Times New Roman" w:cs="Times New Roman"/>
          <w:sz w:val="24"/>
          <w:szCs w:val="24"/>
        </w:rPr>
        <w:t xml:space="preserve"> </w:t>
      </w:r>
      <w:r w:rsidRPr="00F57B3A">
        <w:rPr>
          <w:rFonts w:ascii="Times New Roman" w:hAnsi="Times New Roman" w:cs="Times New Roman"/>
          <w:sz w:val="24"/>
          <w:szCs w:val="24"/>
        </w:rPr>
        <w:t>в соответствии с условиями этих подпрограмм предоставляется социальная выплата в размере</w:t>
      </w:r>
    </w:p>
    <w:p w:rsidR="00386AB3" w:rsidRPr="009205C7" w:rsidRDefault="00F57B3A" w:rsidP="00F57B3A">
      <w:pPr>
        <w:pStyle w:val="ConsPlusNonformat"/>
        <w:tabs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86AB3" w:rsidRPr="00F57B3A">
        <w:rPr>
          <w:rFonts w:ascii="Times New Roman" w:hAnsi="Times New Roman" w:cs="Times New Roman"/>
          <w:sz w:val="24"/>
          <w:szCs w:val="24"/>
        </w:rPr>
        <w:t>рублей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(цифрами и прописью)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>на приобретение жилого помещения или с</w:t>
      </w:r>
      <w:r w:rsidR="00C4299A">
        <w:rPr>
          <w:rFonts w:ascii="Times New Roman" w:hAnsi="Times New Roman" w:cs="Times New Roman"/>
          <w:sz w:val="24"/>
          <w:szCs w:val="24"/>
        </w:rPr>
        <w:t>оздание объекта</w:t>
      </w:r>
      <w:r w:rsidRPr="00F57B3A">
        <w:rPr>
          <w:rFonts w:ascii="Times New Roman" w:hAnsi="Times New Roman" w:cs="Times New Roman"/>
          <w:sz w:val="24"/>
          <w:szCs w:val="24"/>
        </w:rPr>
        <w:t xml:space="preserve"> индивидуального жил</w:t>
      </w:r>
      <w:r w:rsidR="00C4299A">
        <w:rPr>
          <w:rFonts w:ascii="Times New Roman" w:hAnsi="Times New Roman" w:cs="Times New Roman"/>
          <w:sz w:val="24"/>
          <w:szCs w:val="24"/>
        </w:rPr>
        <w:t>ищного</w:t>
      </w:r>
      <w:r w:rsidR="00BC5261">
        <w:rPr>
          <w:rFonts w:ascii="Times New Roman" w:hAnsi="Times New Roman" w:cs="Times New Roman"/>
          <w:sz w:val="24"/>
          <w:szCs w:val="24"/>
        </w:rPr>
        <w:t xml:space="preserve"> </w:t>
      </w:r>
      <w:r w:rsidR="00C4299A">
        <w:rPr>
          <w:rFonts w:ascii="Times New Roman" w:hAnsi="Times New Roman" w:cs="Times New Roman"/>
          <w:sz w:val="24"/>
          <w:szCs w:val="24"/>
        </w:rPr>
        <w:t>строительства</w:t>
      </w:r>
      <w:r w:rsidRPr="00F57B3A">
        <w:rPr>
          <w:rFonts w:ascii="Times New Roman" w:hAnsi="Times New Roman" w:cs="Times New Roman"/>
          <w:sz w:val="24"/>
          <w:szCs w:val="24"/>
        </w:rPr>
        <w:t xml:space="preserve"> на территории Московской области.</w:t>
      </w:r>
    </w:p>
    <w:p w:rsidR="009205C7" w:rsidRPr="00F57B3A" w:rsidRDefault="009205C7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Свидетельство подлежит предъявлению в банк до </w:t>
      </w:r>
      <w:r w:rsidR="00F57B3A" w:rsidRPr="00F57B3A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57B3A">
        <w:rPr>
          <w:rFonts w:ascii="Times New Roman" w:hAnsi="Times New Roman" w:cs="Times New Roman"/>
          <w:sz w:val="24"/>
          <w:szCs w:val="24"/>
        </w:rPr>
        <w:t>_</w:t>
      </w:r>
      <w:r w:rsidR="00F57B3A" w:rsidRPr="00F57B3A">
        <w:rPr>
          <w:rFonts w:ascii="Times New Roman" w:hAnsi="Times New Roman" w:cs="Times New Roman"/>
          <w:sz w:val="24"/>
          <w:szCs w:val="24"/>
        </w:rPr>
        <w:t>»</w:t>
      </w:r>
      <w:r w:rsidRPr="00F57B3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57B3A">
        <w:rPr>
          <w:rFonts w:ascii="Times New Roman" w:hAnsi="Times New Roman" w:cs="Times New Roman"/>
          <w:sz w:val="24"/>
          <w:szCs w:val="24"/>
        </w:rPr>
        <w:t>____20</w:t>
      </w:r>
      <w:r w:rsidR="00F57B3A" w:rsidRPr="00F57B3A">
        <w:rPr>
          <w:rFonts w:ascii="Times New Roman" w:hAnsi="Times New Roman" w:cs="Times New Roman"/>
          <w:sz w:val="24"/>
          <w:szCs w:val="24"/>
        </w:rPr>
        <w:t>____</w:t>
      </w:r>
      <w:r w:rsidRPr="00F57B3A">
        <w:rPr>
          <w:rFonts w:ascii="Times New Roman" w:hAnsi="Times New Roman" w:cs="Times New Roman"/>
          <w:sz w:val="24"/>
          <w:szCs w:val="24"/>
        </w:rPr>
        <w:t>_ года</w:t>
      </w:r>
      <w:r w:rsidR="00543FC3">
        <w:rPr>
          <w:rFonts w:ascii="Times New Roman" w:hAnsi="Times New Roman" w:cs="Times New Roman"/>
          <w:sz w:val="24"/>
          <w:szCs w:val="24"/>
        </w:rPr>
        <w:t xml:space="preserve"> </w:t>
      </w:r>
      <w:r w:rsidRPr="00F57B3A">
        <w:rPr>
          <w:rFonts w:ascii="Times New Roman" w:hAnsi="Times New Roman" w:cs="Times New Roman"/>
          <w:sz w:val="24"/>
          <w:szCs w:val="24"/>
        </w:rPr>
        <w:t>(включительно).</w:t>
      </w:r>
    </w:p>
    <w:p w:rsidR="009205C7" w:rsidRPr="00F57B3A" w:rsidRDefault="009205C7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Свидетельство действительно до </w:t>
      </w:r>
      <w:r w:rsidR="00F57B3A" w:rsidRPr="00F57B3A">
        <w:rPr>
          <w:rFonts w:ascii="Times New Roman" w:hAnsi="Times New Roman" w:cs="Times New Roman"/>
          <w:sz w:val="24"/>
          <w:szCs w:val="24"/>
        </w:rPr>
        <w:t>«_</w:t>
      </w:r>
      <w:r w:rsidR="00F57B3A">
        <w:rPr>
          <w:rFonts w:ascii="Times New Roman" w:hAnsi="Times New Roman" w:cs="Times New Roman"/>
          <w:sz w:val="24"/>
          <w:szCs w:val="24"/>
        </w:rPr>
        <w:t>_</w:t>
      </w:r>
      <w:r w:rsidR="00F57B3A" w:rsidRPr="00F57B3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57B3A" w:rsidRPr="00F57B3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F57B3A" w:rsidRPr="00F57B3A">
        <w:rPr>
          <w:rFonts w:ascii="Times New Roman" w:hAnsi="Times New Roman" w:cs="Times New Roman"/>
          <w:sz w:val="24"/>
          <w:szCs w:val="24"/>
        </w:rPr>
        <w:t>__</w:t>
      </w:r>
      <w:r w:rsidR="00F57B3A">
        <w:rPr>
          <w:rFonts w:ascii="Times New Roman" w:hAnsi="Times New Roman" w:cs="Times New Roman"/>
          <w:sz w:val="24"/>
          <w:szCs w:val="24"/>
        </w:rPr>
        <w:t>____</w:t>
      </w:r>
      <w:r w:rsidR="00F57B3A" w:rsidRPr="00F57B3A">
        <w:rPr>
          <w:rFonts w:ascii="Times New Roman" w:hAnsi="Times New Roman" w:cs="Times New Roman"/>
          <w:sz w:val="24"/>
          <w:szCs w:val="24"/>
        </w:rPr>
        <w:t>__20_____ года</w:t>
      </w:r>
      <w:r w:rsidR="000E13E6">
        <w:rPr>
          <w:rFonts w:ascii="Times New Roman" w:hAnsi="Times New Roman" w:cs="Times New Roman"/>
          <w:sz w:val="24"/>
          <w:szCs w:val="24"/>
        </w:rPr>
        <w:t xml:space="preserve"> </w:t>
      </w:r>
      <w:r w:rsidR="00F57B3A" w:rsidRPr="00F57B3A">
        <w:rPr>
          <w:rFonts w:ascii="Times New Roman" w:hAnsi="Times New Roman" w:cs="Times New Roman"/>
          <w:sz w:val="24"/>
          <w:szCs w:val="24"/>
        </w:rPr>
        <w:t>(включительно).</w:t>
      </w:r>
    </w:p>
    <w:p w:rsidR="009205C7" w:rsidRPr="00F57B3A" w:rsidRDefault="009205C7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F57B3A" w:rsidRPr="00F57B3A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="00F57B3A" w:rsidRPr="00F57B3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F57B3A" w:rsidRPr="00F57B3A">
        <w:rPr>
          <w:rFonts w:ascii="Times New Roman" w:hAnsi="Times New Roman" w:cs="Times New Roman"/>
          <w:sz w:val="24"/>
          <w:szCs w:val="24"/>
        </w:rPr>
        <w:t>________ 20_____ года</w:t>
      </w:r>
      <w:r w:rsidRPr="00F57B3A">
        <w:rPr>
          <w:rFonts w:ascii="Times New Roman" w:hAnsi="Times New Roman" w:cs="Times New Roman"/>
          <w:sz w:val="24"/>
          <w:szCs w:val="24"/>
        </w:rPr>
        <w:t>.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F57B3A">
      <w:pPr>
        <w:pStyle w:val="afff3"/>
        <w:spacing w:before="0" w:after="0"/>
      </w:pPr>
      <w:r w:rsidRPr="00F57B3A">
        <w:t>Глава муниципального образования _________ ________________________________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Московской области               </w:t>
      </w:r>
      <w:r w:rsidR="00F57B3A">
        <w:rPr>
          <w:rFonts w:ascii="Times New Roman" w:hAnsi="Times New Roman" w:cs="Times New Roman"/>
          <w:sz w:val="24"/>
          <w:szCs w:val="24"/>
        </w:rPr>
        <w:tab/>
      </w:r>
      <w:r w:rsidR="0066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407">
        <w:rPr>
          <w:rFonts w:ascii="Times New Roman" w:hAnsi="Times New Roman" w:cs="Times New Roman"/>
          <w:sz w:val="24"/>
          <w:szCs w:val="24"/>
        </w:rPr>
        <w:t xml:space="preserve">   </w:t>
      </w:r>
      <w:r w:rsidRPr="00F57B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7B3A">
        <w:rPr>
          <w:rFonts w:ascii="Times New Roman" w:hAnsi="Times New Roman" w:cs="Times New Roman"/>
          <w:sz w:val="24"/>
          <w:szCs w:val="24"/>
        </w:rPr>
        <w:t>подпись)      (расшифровка подписи)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>Место печати муниципального образования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A5D38" w:rsidRDefault="007A5D38" w:rsidP="007A5D38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7A5D38" w:rsidRDefault="007A5D38" w:rsidP="007A5D38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E9710F" w:rsidRPr="00A35337" w:rsidRDefault="009205C7" w:rsidP="00A35337">
      <w:pPr>
        <w:tabs>
          <w:tab w:val="left" w:pos="5670"/>
        </w:tabs>
        <w:ind w:firstLine="5670"/>
      </w:pPr>
      <w:r w:rsidRPr="00F57B3A">
        <w:rPr>
          <w:rFonts w:eastAsia="PMingLiU"/>
          <w:bCs/>
          <w:szCs w:val="24"/>
        </w:rPr>
        <w:br w:type="page"/>
      </w:r>
      <w:r w:rsidR="00E9710F" w:rsidRPr="00A35337">
        <w:lastRenderedPageBreak/>
        <w:t>Приложение №</w:t>
      </w:r>
      <w:r w:rsidR="004E399D">
        <w:t xml:space="preserve"> </w:t>
      </w:r>
      <w:r w:rsidR="001C47BE">
        <w:t>4</w:t>
      </w:r>
    </w:p>
    <w:p w:rsidR="00E9710F" w:rsidRDefault="00E9710F" w:rsidP="00E9710F">
      <w:pPr>
        <w:pStyle w:val="affff7"/>
        <w:ind w:left="5670"/>
        <w:jc w:val="both"/>
        <w:rPr>
          <w:b w:val="0"/>
        </w:rPr>
      </w:pPr>
      <w:r w:rsidRPr="00E9710F">
        <w:rPr>
          <w:b w:val="0"/>
        </w:rPr>
        <w:t>к административному регламенту</w:t>
      </w:r>
    </w:p>
    <w:p w:rsidR="00543FC3" w:rsidRDefault="00543FC3" w:rsidP="00E9710F">
      <w:pPr>
        <w:pStyle w:val="affff7"/>
        <w:ind w:left="5670"/>
        <w:jc w:val="both"/>
        <w:rPr>
          <w:b w:val="0"/>
        </w:rPr>
      </w:pPr>
    </w:p>
    <w:p w:rsidR="00543FC3" w:rsidRPr="00E9710F" w:rsidRDefault="00543FC3" w:rsidP="00E9710F">
      <w:pPr>
        <w:pStyle w:val="affff7"/>
        <w:ind w:left="5670"/>
        <w:jc w:val="both"/>
        <w:rPr>
          <w:b w:val="0"/>
        </w:rPr>
      </w:pPr>
    </w:p>
    <w:p w:rsidR="00886519" w:rsidRDefault="00886519" w:rsidP="00886519">
      <w:pPr>
        <w:pStyle w:val="2"/>
        <w:rPr>
          <w:rFonts w:eastAsia="PMingLiU"/>
        </w:rPr>
      </w:pPr>
      <w:bookmarkStart w:id="200" w:name="_Toc529980239"/>
      <w:bookmarkStart w:id="201" w:name="_Toc20737288"/>
      <w:bookmarkStart w:id="202" w:name="_Toc21005714"/>
      <w:r w:rsidRPr="008A2702">
        <w:rPr>
          <w:rFonts w:eastAsia="PMingLiU"/>
        </w:rPr>
        <w:t>Форма решения об отказе</w:t>
      </w:r>
      <w:bookmarkEnd w:id="200"/>
      <w:bookmarkEnd w:id="201"/>
      <w:bookmarkEnd w:id="202"/>
    </w:p>
    <w:p w:rsidR="00886519" w:rsidRDefault="00886519" w:rsidP="00543FC3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543FC3" w:rsidRPr="008A2702" w:rsidRDefault="00543FC3" w:rsidP="00543FC3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886519" w:rsidRPr="00E42ECF" w:rsidRDefault="00886519" w:rsidP="00886519">
      <w:pPr>
        <w:pBdr>
          <w:top w:val="single" w:sz="4" w:space="1" w:color="auto"/>
        </w:pBdr>
        <w:ind w:left="5103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(</w:t>
      </w:r>
      <w:r w:rsidRPr="00BD729B">
        <w:rPr>
          <w:rFonts w:cs="Times New Roman"/>
          <w:sz w:val="20"/>
          <w:szCs w:val="20"/>
        </w:rPr>
        <w:t>Ф.И.О., адрес заявителя (представителя) заявителя)</w:t>
      </w:r>
    </w:p>
    <w:p w:rsidR="00886519" w:rsidRPr="00E42ECF" w:rsidRDefault="00886519" w:rsidP="00886519">
      <w:pPr>
        <w:ind w:left="5103"/>
        <w:rPr>
          <w:rFonts w:cs="Times New Roman"/>
          <w:szCs w:val="24"/>
        </w:rPr>
      </w:pPr>
    </w:p>
    <w:p w:rsidR="00886519" w:rsidRPr="00BD729B" w:rsidRDefault="00886519" w:rsidP="00886519">
      <w:pPr>
        <w:pBdr>
          <w:top w:val="single" w:sz="4" w:space="1" w:color="auto"/>
        </w:pBdr>
        <w:ind w:left="5103"/>
        <w:rPr>
          <w:rFonts w:cs="Times New Roman"/>
          <w:sz w:val="20"/>
          <w:szCs w:val="20"/>
        </w:rPr>
      </w:pPr>
      <w:r w:rsidRPr="00BD729B">
        <w:rPr>
          <w:rFonts w:cs="Times New Roman"/>
          <w:sz w:val="20"/>
          <w:szCs w:val="20"/>
        </w:rPr>
        <w:t>(регистрационный номер Заявления)</w:t>
      </w:r>
    </w:p>
    <w:p w:rsidR="00886519" w:rsidRDefault="00886519" w:rsidP="00886519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543FC3" w:rsidRDefault="00543FC3" w:rsidP="00886519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886519" w:rsidRDefault="00886519" w:rsidP="00886519">
      <w:pPr>
        <w:jc w:val="center"/>
      </w:pPr>
      <w:r w:rsidRPr="008A2702">
        <w:rPr>
          <w:rFonts w:eastAsia="PMingLiU"/>
        </w:rPr>
        <w:t>Решение об отказе</w:t>
      </w:r>
      <w:r>
        <w:rPr>
          <w:rFonts w:eastAsia="PMingLiU"/>
        </w:rPr>
        <w:t xml:space="preserve"> в выдаче </w:t>
      </w:r>
      <w:r>
        <w:t>свидетельства</w:t>
      </w:r>
    </w:p>
    <w:p w:rsidR="00886519" w:rsidRPr="0016485F" w:rsidRDefault="00886519" w:rsidP="00886519">
      <w:pPr>
        <w:jc w:val="center"/>
      </w:pPr>
      <w:r>
        <w:t xml:space="preserve">о праве </w:t>
      </w:r>
      <w:r w:rsidRPr="00E16F0D">
        <w:t>на получение социальной выплаты на</w:t>
      </w:r>
      <w:r>
        <w:t xml:space="preserve"> </w:t>
      </w:r>
      <w:r w:rsidRPr="00E16F0D">
        <w:t xml:space="preserve">приобретение жилого помещения </w:t>
      </w:r>
      <w:r w:rsidR="005C4CBD" w:rsidRPr="00A358D3">
        <w:rPr>
          <w:rFonts w:eastAsia="PMingLiU"/>
          <w:bCs/>
          <w:szCs w:val="24"/>
        </w:rPr>
        <w:t xml:space="preserve">или </w:t>
      </w:r>
      <w:r w:rsidR="005C4CBD">
        <w:rPr>
          <w:rFonts w:eastAsia="PMingLiU"/>
          <w:bCs/>
          <w:szCs w:val="24"/>
        </w:rPr>
        <w:t xml:space="preserve">создание </w:t>
      </w:r>
      <w:r w:rsidR="005C4CBD" w:rsidRPr="00A358D3">
        <w:rPr>
          <w:rFonts w:eastAsia="PMingLiU"/>
          <w:bCs/>
          <w:szCs w:val="24"/>
        </w:rPr>
        <w:t xml:space="preserve"> </w:t>
      </w:r>
      <w:r w:rsidR="005C4CBD">
        <w:rPr>
          <w:rFonts w:eastAsia="PMingLiU"/>
          <w:bCs/>
          <w:szCs w:val="24"/>
        </w:rPr>
        <w:t>объекта индивидуального жилищного строительства</w:t>
      </w:r>
      <w:r>
        <w:t xml:space="preserve"> </w:t>
      </w:r>
      <w:r w:rsidRPr="00E16F0D">
        <w:t>в</w:t>
      </w:r>
      <w:r>
        <w:t xml:space="preserve"> </w:t>
      </w:r>
      <w:r w:rsidRPr="00E16F0D">
        <w:t xml:space="preserve">рамках реализации </w:t>
      </w:r>
      <w:r w:rsidRPr="000D523A">
        <w:rPr>
          <w:szCs w:val="24"/>
        </w:rPr>
        <w:t>мероприяти</w:t>
      </w:r>
      <w:r>
        <w:rPr>
          <w:szCs w:val="24"/>
        </w:rPr>
        <w:t>я</w:t>
      </w:r>
      <w:r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 жильем  и оплате  </w:t>
      </w:r>
      <w:proofErr w:type="spellStart"/>
      <w:r w:rsidRPr="000D523A">
        <w:rPr>
          <w:szCs w:val="24"/>
        </w:rPr>
        <w:t>жилищно</w:t>
      </w:r>
      <w:proofErr w:type="spellEnd"/>
      <w:r w:rsidRPr="000D523A">
        <w:rPr>
          <w:szCs w:val="24"/>
        </w:rPr>
        <w:t xml:space="preserve"> -коммунальных услуг» </w:t>
      </w:r>
      <w:r w:rsidRPr="0016485F"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B5401">
        <w:t xml:space="preserve"> и</w:t>
      </w:r>
      <w:r w:rsidRPr="0016485F">
        <w:t xml:space="preserve"> подпрограммы  </w:t>
      </w:r>
      <w:r w:rsidR="00CB5401">
        <w:t xml:space="preserve">2 </w:t>
      </w:r>
      <w:r w:rsidRPr="0016485F">
        <w:t>«Обеспечение жильем молодых семей» государственной программы Московской области «Жилище» на 2017-2027 годы»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8"/>
        <w:gridCol w:w="1134"/>
        <w:gridCol w:w="1134"/>
      </w:tblGrid>
      <w:tr w:rsidR="00886519" w:rsidRPr="0016485F" w:rsidTr="00650279">
        <w:trPr>
          <w:jc w:val="center"/>
        </w:trPr>
        <w:tc>
          <w:tcPr>
            <w:tcW w:w="651" w:type="dxa"/>
            <w:vAlign w:val="bottom"/>
            <w:hideMark/>
          </w:tcPr>
          <w:p w:rsidR="00886519" w:rsidRPr="0016485F" w:rsidRDefault="00886519" w:rsidP="00650279">
            <w:pPr>
              <w:jc w:val="right"/>
              <w:rPr>
                <w:szCs w:val="24"/>
              </w:rPr>
            </w:pPr>
            <w:r w:rsidRPr="0016485F">
              <w:rPr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519" w:rsidRPr="0016485F" w:rsidRDefault="00886519" w:rsidP="00650279">
            <w:pPr>
              <w:rPr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886519" w:rsidRPr="0016485F" w:rsidRDefault="00886519" w:rsidP="00650279">
            <w:pPr>
              <w:jc w:val="right"/>
              <w:rPr>
                <w:szCs w:val="24"/>
              </w:rPr>
            </w:pPr>
            <w:r w:rsidRPr="0016485F">
              <w:rPr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519" w:rsidRPr="0016485F" w:rsidRDefault="00886519" w:rsidP="00650279">
            <w:pPr>
              <w:rPr>
                <w:szCs w:val="24"/>
              </w:rPr>
            </w:pPr>
          </w:p>
        </w:tc>
      </w:tr>
    </w:tbl>
    <w:p w:rsidR="00886519" w:rsidRPr="00E42ECF" w:rsidRDefault="00886519" w:rsidP="00886519">
      <w:pPr>
        <w:rPr>
          <w:rFonts w:cs="Times New Roman"/>
          <w:szCs w:val="24"/>
        </w:rPr>
      </w:pPr>
    </w:p>
    <w:p w:rsidR="00886519" w:rsidRPr="00AB560B" w:rsidRDefault="00886519" w:rsidP="00886519">
      <w:pPr>
        <w:pBdr>
          <w:top w:val="single" w:sz="4" w:space="1" w:color="auto"/>
        </w:pBdr>
        <w:rPr>
          <w:rFonts w:cs="Times New Roman"/>
          <w:sz w:val="20"/>
          <w:szCs w:val="20"/>
        </w:rPr>
      </w:pPr>
      <w:r w:rsidRPr="00AB560B">
        <w:rPr>
          <w:rFonts w:cs="Times New Roman"/>
          <w:sz w:val="20"/>
          <w:szCs w:val="20"/>
        </w:rPr>
        <w:t xml:space="preserve">                     (наименование органа местного самоуправления муниципального образования)</w:t>
      </w:r>
    </w:p>
    <w:p w:rsidR="00886519" w:rsidRPr="00A94774" w:rsidRDefault="00886519" w:rsidP="00886519">
      <w:pPr>
        <w:pBdr>
          <w:top w:val="single" w:sz="4" w:space="1" w:color="auto"/>
        </w:pBdr>
        <w:jc w:val="left"/>
        <w:rPr>
          <w:rFonts w:eastAsia="Times New Roman" w:cs="Times New Roman"/>
          <w:szCs w:val="24"/>
        </w:rPr>
      </w:pPr>
      <w:r w:rsidRPr="00E42ECF">
        <w:rPr>
          <w:rFonts w:cs="Times New Roman"/>
          <w:szCs w:val="24"/>
        </w:rPr>
        <w:t xml:space="preserve">сообщает, что </w:t>
      </w:r>
      <w:r>
        <w:rPr>
          <w:rFonts w:eastAsia="Times New Roman" w:cs="Times New Roman"/>
          <w:szCs w:val="24"/>
        </w:rPr>
        <w:t>н</w:t>
      </w:r>
      <w:r w:rsidRPr="00A94774">
        <w:rPr>
          <w:rFonts w:eastAsia="Times New Roman" w:cs="Times New Roman"/>
          <w:szCs w:val="24"/>
        </w:rPr>
        <w:t xml:space="preserve">а основании </w:t>
      </w:r>
      <w:r>
        <w:rPr>
          <w:rFonts w:eastAsia="Times New Roman" w:cs="Times New Roman"/>
          <w:szCs w:val="24"/>
        </w:rPr>
        <w:t>_____</w:t>
      </w:r>
      <w:r w:rsidRPr="00A94774">
        <w:rPr>
          <w:rFonts w:eastAsia="Times New Roman" w:cs="Times New Roman"/>
          <w:szCs w:val="24"/>
        </w:rPr>
        <w:t>___________________________________</w:t>
      </w:r>
      <w:r>
        <w:rPr>
          <w:rFonts w:eastAsia="Times New Roman" w:cs="Times New Roman"/>
          <w:szCs w:val="24"/>
        </w:rPr>
        <w:t>___</w:t>
      </w:r>
      <w:r w:rsidRPr="00A94774">
        <w:rPr>
          <w:rFonts w:eastAsia="Times New Roman" w:cs="Times New Roman"/>
          <w:szCs w:val="24"/>
        </w:rPr>
        <w:t>___________</w:t>
      </w:r>
    </w:p>
    <w:p w:rsidR="00886519" w:rsidRPr="00A94774" w:rsidRDefault="00886519" w:rsidP="00886519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(наименование правового акта муниципального образования)</w:t>
      </w:r>
    </w:p>
    <w:p w:rsidR="00886519" w:rsidRPr="00A94774" w:rsidRDefault="00886519" w:rsidP="00886519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______________________________________ от «___» ____________ 20__ года №</w:t>
      </w:r>
      <w:r>
        <w:rPr>
          <w:rFonts w:eastAsia="Times New Roman" w:cs="Times New Roman"/>
          <w:szCs w:val="24"/>
        </w:rPr>
        <w:t xml:space="preserve"> _____</w:t>
      </w:r>
      <w:r w:rsidRPr="00A94774">
        <w:rPr>
          <w:rFonts w:eastAsia="Times New Roman" w:cs="Times New Roman"/>
          <w:szCs w:val="24"/>
        </w:rPr>
        <w:t>___</w:t>
      </w:r>
    </w:p>
    <w:p w:rsidR="00886519" w:rsidRPr="00A94774" w:rsidRDefault="00886519" w:rsidP="00886519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(реквизиты правового акта муниципального образования)</w:t>
      </w:r>
    </w:p>
    <w:p w:rsidR="00886519" w:rsidRPr="00A94774" w:rsidRDefault="00886519" w:rsidP="00886519">
      <w:pPr>
        <w:ind w:firstLine="709"/>
        <w:rPr>
          <w:rFonts w:eastAsia="Times New Roman" w:cs="Times New Roman"/>
        </w:rPr>
      </w:pPr>
    </w:p>
    <w:p w:rsidR="00886519" w:rsidRPr="00E42ECF" w:rsidRDefault="00886519" w:rsidP="00886519">
      <w:pPr>
        <w:tabs>
          <w:tab w:val="right" w:pos="9923"/>
        </w:tabs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______________________________________________________________</w:t>
      </w:r>
      <w:r>
        <w:rPr>
          <w:rFonts w:cs="Times New Roman"/>
          <w:szCs w:val="24"/>
        </w:rPr>
        <w:t>__________</w:t>
      </w:r>
      <w:r w:rsidRPr="00E42ECF">
        <w:rPr>
          <w:rFonts w:cs="Times New Roman"/>
          <w:szCs w:val="24"/>
        </w:rPr>
        <w:t>__</w:t>
      </w:r>
    </w:p>
    <w:p w:rsidR="00886519" w:rsidRPr="000D79C0" w:rsidRDefault="00886519" w:rsidP="00886519">
      <w:r w:rsidRPr="00424695">
        <w:rPr>
          <w:rFonts w:eastAsia="Times New Roman" w:cs="Times New Roman"/>
          <w:szCs w:val="24"/>
        </w:rPr>
        <w:t xml:space="preserve">Вашей </w:t>
      </w:r>
      <w:r>
        <w:rPr>
          <w:rFonts w:eastAsia="Times New Roman" w:cs="Times New Roman"/>
          <w:szCs w:val="24"/>
        </w:rPr>
        <w:t xml:space="preserve">молодой </w:t>
      </w:r>
      <w:r w:rsidRPr="00424695">
        <w:rPr>
          <w:rFonts w:eastAsia="Times New Roman" w:cs="Times New Roman"/>
          <w:szCs w:val="24"/>
        </w:rPr>
        <w:t>семь</w:t>
      </w:r>
      <w:r>
        <w:rPr>
          <w:rFonts w:eastAsia="Times New Roman" w:cs="Times New Roman"/>
          <w:szCs w:val="24"/>
        </w:rPr>
        <w:t>е</w:t>
      </w:r>
      <w:r w:rsidRPr="00424695">
        <w:rPr>
          <w:rFonts w:eastAsia="Times New Roman" w:cs="Times New Roman"/>
          <w:szCs w:val="24"/>
        </w:rPr>
        <w:t xml:space="preserve"> </w:t>
      </w:r>
      <w:r w:rsidRPr="006703D9">
        <w:t>отказано в</w:t>
      </w:r>
      <w:r>
        <w:t xml:space="preserve"> </w:t>
      </w:r>
      <w:r w:rsidRPr="006703D9">
        <w:t>выдаче свидетельства о праве на получение социальной выплаты на</w:t>
      </w:r>
      <w:r>
        <w:t xml:space="preserve"> </w:t>
      </w:r>
      <w:r w:rsidRPr="006703D9">
        <w:t xml:space="preserve">приобретение жилого помещения </w:t>
      </w:r>
      <w:r w:rsidR="005C4CBD" w:rsidRPr="00A358D3">
        <w:rPr>
          <w:rFonts w:eastAsia="PMingLiU"/>
          <w:bCs/>
          <w:szCs w:val="24"/>
        </w:rPr>
        <w:t xml:space="preserve">или </w:t>
      </w:r>
      <w:r w:rsidR="005C4CBD">
        <w:rPr>
          <w:rFonts w:eastAsia="PMingLiU"/>
          <w:bCs/>
          <w:szCs w:val="24"/>
        </w:rPr>
        <w:t xml:space="preserve">создание </w:t>
      </w:r>
      <w:r w:rsidR="005C4CBD" w:rsidRPr="00A358D3">
        <w:rPr>
          <w:rFonts w:eastAsia="PMingLiU"/>
          <w:bCs/>
          <w:szCs w:val="24"/>
        </w:rPr>
        <w:t xml:space="preserve"> </w:t>
      </w:r>
      <w:r w:rsidR="005C4CBD">
        <w:rPr>
          <w:rFonts w:eastAsia="PMingLiU"/>
          <w:bCs/>
          <w:szCs w:val="24"/>
        </w:rPr>
        <w:t>объекта индивидуального жилищного строительства</w:t>
      </w:r>
      <w:r>
        <w:t xml:space="preserve"> </w:t>
      </w:r>
      <w:r w:rsidRPr="006703D9">
        <w:t xml:space="preserve">в рамках реализации  </w:t>
      </w:r>
      <w:r w:rsidRPr="000D523A">
        <w:rPr>
          <w:szCs w:val="24"/>
        </w:rPr>
        <w:t>мероприяти</w:t>
      </w:r>
      <w:r>
        <w:rPr>
          <w:szCs w:val="24"/>
        </w:rPr>
        <w:t>я</w:t>
      </w:r>
      <w:r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2F131F">
        <w:rPr>
          <w:szCs w:val="24"/>
        </w:rPr>
        <w:t>ении  жильем  и оплате  жилищно</w:t>
      </w:r>
      <w:r w:rsidRPr="000D523A">
        <w:rPr>
          <w:szCs w:val="24"/>
        </w:rPr>
        <w:t xml:space="preserve">-коммунальных услуг» </w:t>
      </w:r>
      <w:r w:rsidRPr="0004270B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66EE4">
        <w:t xml:space="preserve"> и</w:t>
      </w:r>
      <w:r>
        <w:t xml:space="preserve">  подпрограммы</w:t>
      </w:r>
      <w:r w:rsidR="00E66EE4">
        <w:t xml:space="preserve"> 2</w:t>
      </w:r>
      <w:r>
        <w:t xml:space="preserve"> </w:t>
      </w:r>
      <w:r w:rsidRPr="0004270B">
        <w:t xml:space="preserve"> «Обеспечение жильем молодых семей» государственной программы Московской области «Жилище» на 2017-2027 годы»,</w:t>
      </w:r>
      <w:r>
        <w:t xml:space="preserve"> </w:t>
      </w:r>
      <w:r w:rsidRPr="006703D9">
        <w:t>в связи с тем, что:</w:t>
      </w:r>
    </w:p>
    <w:p w:rsidR="00886519" w:rsidRPr="00DD33CB" w:rsidRDefault="00886519" w:rsidP="00886519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Pr="00DD33CB">
        <w:rPr>
          <w:rFonts w:eastAsia="Times New Roman" w:cs="Times New Roman"/>
          <w:szCs w:val="24"/>
        </w:rPr>
        <w:t xml:space="preserve">не представлены или представлены не в полном объеме предусмотренные пунктом 10.1. </w:t>
      </w:r>
      <w:r w:rsidR="00ED0C7B">
        <w:rPr>
          <w:rFonts w:eastAsia="Times New Roman" w:cs="Times New Roman"/>
          <w:szCs w:val="24"/>
        </w:rPr>
        <w:t xml:space="preserve">подраздела 10 раздела </w:t>
      </w:r>
      <w:r w:rsidR="00ED0C7B">
        <w:rPr>
          <w:rFonts w:eastAsia="Times New Roman" w:cs="Times New Roman"/>
          <w:szCs w:val="24"/>
          <w:lang w:val="en-US"/>
        </w:rPr>
        <w:t>II</w:t>
      </w:r>
      <w:r w:rsidR="00ED0C7B">
        <w:rPr>
          <w:rFonts w:eastAsia="Times New Roman" w:cs="Times New Roman"/>
          <w:szCs w:val="24"/>
        </w:rPr>
        <w:t xml:space="preserve"> </w:t>
      </w:r>
      <w:r w:rsidRPr="00DD33CB">
        <w:rPr>
          <w:rFonts w:eastAsia="Times New Roman" w:cs="Times New Roman"/>
          <w:szCs w:val="24"/>
        </w:rPr>
        <w:t>Административного регламента документы, обязанность по представлению которых возложена на Заявителя;</w:t>
      </w:r>
    </w:p>
    <w:p w:rsidR="00886519" w:rsidRPr="00DD33CB" w:rsidRDefault="00886519" w:rsidP="00886519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Pr="00DD33CB">
        <w:rPr>
          <w:rFonts w:eastAsia="Times New Roman" w:cs="Times New Roman"/>
          <w:szCs w:val="24"/>
        </w:rPr>
        <w:t>недостоверность</w:t>
      </w:r>
      <w:r>
        <w:rPr>
          <w:rFonts w:eastAsia="Times New Roman" w:cs="Times New Roman"/>
          <w:szCs w:val="24"/>
        </w:rPr>
        <w:t>ю</w:t>
      </w:r>
      <w:r w:rsidRPr="00DD33CB">
        <w:rPr>
          <w:rFonts w:eastAsia="Times New Roman" w:cs="Times New Roman"/>
          <w:szCs w:val="24"/>
        </w:rPr>
        <w:t xml:space="preserve"> сведений, содержащихся в представленных документах;</w:t>
      </w:r>
    </w:p>
    <w:p w:rsidR="00886519" w:rsidRPr="00DD33CB" w:rsidRDefault="00886519" w:rsidP="00886519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Pr="00DD33CB">
        <w:rPr>
          <w:rFonts w:eastAsia="Times New Roman" w:cs="Times New Roman"/>
          <w:szCs w:val="24"/>
        </w:rPr>
        <w:t>документ</w:t>
      </w:r>
      <w:r>
        <w:rPr>
          <w:rFonts w:eastAsia="Times New Roman" w:cs="Times New Roman"/>
          <w:szCs w:val="24"/>
        </w:rPr>
        <w:t>ы представлены по истечении 15 рабочих дней</w:t>
      </w:r>
      <w:r w:rsidRPr="00DD33CB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со дня получения уведомления </w:t>
      </w:r>
      <w:r>
        <w:rPr>
          <w:rFonts w:cs="Times New Roman"/>
          <w:szCs w:val="24"/>
        </w:rPr>
        <w:t>Администрации</w:t>
      </w:r>
      <w:r w:rsidRPr="00B00318">
        <w:rPr>
          <w:rFonts w:cs="Times New Roman"/>
          <w:szCs w:val="24"/>
        </w:rPr>
        <w:t xml:space="preserve"> о необходимости предоставления документов для получения </w:t>
      </w:r>
      <w:r>
        <w:rPr>
          <w:rFonts w:cs="Times New Roman"/>
          <w:szCs w:val="24"/>
        </w:rPr>
        <w:t>С</w:t>
      </w:r>
      <w:r w:rsidRPr="00B00318">
        <w:rPr>
          <w:rFonts w:cs="Times New Roman"/>
          <w:szCs w:val="24"/>
        </w:rPr>
        <w:t>видетельства</w:t>
      </w:r>
      <w:r w:rsidRPr="00DD33CB">
        <w:rPr>
          <w:rFonts w:eastAsia="Times New Roman" w:cs="Times New Roman"/>
          <w:szCs w:val="24"/>
        </w:rPr>
        <w:t>;</w:t>
      </w:r>
    </w:p>
    <w:p w:rsidR="003808EA" w:rsidRPr="00BD1B19" w:rsidRDefault="003808EA" w:rsidP="00BD1B19">
      <w:pPr>
        <w:rPr>
          <w:rFonts w:cs="Times New Roman"/>
          <w:szCs w:val="24"/>
        </w:rPr>
      </w:pPr>
      <w:r w:rsidRPr="008E703C">
        <w:rPr>
          <w:rFonts w:eastAsia="Times New Roman" w:cs="Times New Roman"/>
          <w:szCs w:val="24"/>
        </w:rPr>
        <w:lastRenderedPageBreak/>
        <w:t xml:space="preserve">- </w:t>
      </w:r>
      <w:r w:rsidRPr="008E703C">
        <w:t>несоответствие жилого помещения (жилого дома), приобретенного (построенного) с помощью заемных средств, требованиям</w:t>
      </w:r>
      <w:r w:rsidR="00970249">
        <w:t xml:space="preserve">, </w:t>
      </w:r>
      <w:proofErr w:type="gramStart"/>
      <w:r w:rsidR="00970249">
        <w:t xml:space="preserve">установленным </w:t>
      </w:r>
      <w:r w:rsidRPr="008E703C">
        <w:t xml:space="preserve"> </w:t>
      </w:r>
      <w:r w:rsidR="00970249">
        <w:t>статьями</w:t>
      </w:r>
      <w:proofErr w:type="gramEnd"/>
      <w:r w:rsidR="00970249">
        <w:t xml:space="preserve"> 15 и 16 Жилищного кодекса Российской Федерации</w:t>
      </w:r>
      <w:r w:rsidR="00D63449">
        <w:t>;</w:t>
      </w:r>
    </w:p>
    <w:p w:rsidR="00BD1B19" w:rsidRDefault="00BD1B19" w:rsidP="00BD1B19">
      <w:pPr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  не подтверждено</w:t>
      </w:r>
      <w:r>
        <w:rPr>
          <w:rFonts w:cs="Times New Roman"/>
          <w:szCs w:val="24"/>
        </w:rPr>
        <w:t xml:space="preserve"> соответствие молодой семьи требованиям, предъявляемым к участницам </w:t>
      </w:r>
      <w:r>
        <w:rPr>
          <w:szCs w:val="24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</w:r>
      <w:r>
        <w:rPr>
          <w:rFonts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</w:t>
      </w:r>
      <w:r w:rsidR="00D63449">
        <w:rPr>
          <w:rFonts w:cs="Times New Roman"/>
          <w:szCs w:val="24"/>
        </w:rPr>
        <w:t>сти «Жилище» на 2017-2027 годы»;</w:t>
      </w:r>
    </w:p>
    <w:p w:rsidR="00D63449" w:rsidRPr="00D63449" w:rsidRDefault="00D63449" w:rsidP="00D63449">
      <w:pPr>
        <w:pStyle w:val="111"/>
        <w:numPr>
          <w:ilvl w:val="2"/>
          <w:numId w:val="0"/>
        </w:numPr>
        <w:rPr>
          <w:szCs w:val="24"/>
        </w:rPr>
      </w:pPr>
      <w:r>
        <w:rPr>
          <w:rFonts w:cs="Times New Roman"/>
          <w:szCs w:val="24"/>
        </w:rPr>
        <w:t>-</w:t>
      </w:r>
      <w:r w:rsidRPr="00D63449">
        <w:rPr>
          <w:szCs w:val="24"/>
        </w:rPr>
        <w:t xml:space="preserve"> </w:t>
      </w:r>
      <w:r>
        <w:rPr>
          <w:szCs w:val="24"/>
        </w:rPr>
        <w:t>н</w:t>
      </w:r>
      <w:r w:rsidRPr="00076A83">
        <w:rPr>
          <w:szCs w:val="24"/>
        </w:rPr>
        <w:t>есоответствие категории Заявителя кругу лиц, указанных в п</w:t>
      </w:r>
      <w:r w:rsidR="003567F1">
        <w:rPr>
          <w:szCs w:val="24"/>
        </w:rPr>
        <w:t>одразделе</w:t>
      </w:r>
      <w:r w:rsidRPr="00076A83">
        <w:rPr>
          <w:szCs w:val="24"/>
        </w:rPr>
        <w:t xml:space="preserve"> 2 </w:t>
      </w:r>
      <w:r w:rsidR="003567F1">
        <w:rPr>
          <w:szCs w:val="24"/>
        </w:rPr>
        <w:t>раздела</w:t>
      </w:r>
      <w:r w:rsidR="003567F1" w:rsidRPr="003567F1">
        <w:rPr>
          <w:szCs w:val="24"/>
        </w:rPr>
        <w:t xml:space="preserve"> </w:t>
      </w:r>
      <w:r w:rsidR="003567F1">
        <w:rPr>
          <w:szCs w:val="24"/>
          <w:lang w:val="en-US"/>
        </w:rPr>
        <w:t>I</w:t>
      </w:r>
      <w:r w:rsidR="003567F1">
        <w:rPr>
          <w:szCs w:val="24"/>
        </w:rPr>
        <w:t xml:space="preserve"> </w:t>
      </w:r>
      <w:r w:rsidRPr="00076A83">
        <w:rPr>
          <w:szCs w:val="24"/>
        </w:rPr>
        <w:t>настоящего Административного регламент</w:t>
      </w:r>
      <w:r>
        <w:rPr>
          <w:szCs w:val="24"/>
        </w:rPr>
        <w:t>а;</w:t>
      </w:r>
    </w:p>
    <w:p w:rsidR="00D63449" w:rsidRPr="00D63449" w:rsidRDefault="00D63449" w:rsidP="00D63449">
      <w:pPr>
        <w:pStyle w:val="111"/>
        <w:numPr>
          <w:ilvl w:val="2"/>
          <w:numId w:val="0"/>
        </w:numPr>
        <w:rPr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szCs w:val="24"/>
        </w:rPr>
        <w:t>з</w:t>
      </w:r>
      <w:r w:rsidRPr="00076A83">
        <w:rPr>
          <w:szCs w:val="24"/>
        </w:rPr>
        <w:t>аявление подано лицом, не имеющим полномочий представлять интересы Заявителя.</w:t>
      </w:r>
    </w:p>
    <w:p w:rsidR="007F30E5" w:rsidRDefault="007F30E5" w:rsidP="007F30E5">
      <w:pPr>
        <w:ind w:firstLine="708"/>
        <w:rPr>
          <w:szCs w:val="24"/>
        </w:rPr>
      </w:pPr>
      <w:r>
        <w:rPr>
          <w:szCs w:val="24"/>
        </w:rPr>
        <w:t xml:space="preserve">Вы вправе повторно обратиться в </w:t>
      </w:r>
      <w:r>
        <w:rPr>
          <w:rFonts w:eastAsia="Times New Roman"/>
          <w:szCs w:val="24"/>
        </w:rPr>
        <w:t>Администрацию городского округа Электросталь Московской области</w:t>
      </w:r>
      <w:r>
        <w:rPr>
          <w:szCs w:val="24"/>
        </w:rPr>
        <w:t xml:space="preserve"> с заявлением о предоставлении Муниципальной услуги после устранения указанных нарушений.</w:t>
      </w:r>
    </w:p>
    <w:p w:rsidR="007F30E5" w:rsidRDefault="007F30E5" w:rsidP="007F30E5">
      <w:pPr>
        <w:ind w:firstLine="708"/>
        <w:rPr>
          <w:szCs w:val="24"/>
        </w:rPr>
      </w:pPr>
      <w:r>
        <w:rPr>
          <w:szCs w:val="24"/>
        </w:rPr>
        <w:t xml:space="preserve">Данный отказ может быть обжалован в досудебном порядке путем направления жалобы в </w:t>
      </w:r>
      <w:r>
        <w:rPr>
          <w:rFonts w:eastAsia="Times New Roman"/>
          <w:szCs w:val="24"/>
        </w:rPr>
        <w:t>Администрацию городского округа Электросталь Московской области</w:t>
      </w:r>
      <w:r>
        <w:rPr>
          <w:szCs w:val="24"/>
        </w:rPr>
        <w:t xml:space="preserve"> в соответствии с разделом </w:t>
      </w:r>
      <w:r>
        <w:rPr>
          <w:szCs w:val="24"/>
          <w:lang w:val="en-US"/>
        </w:rPr>
        <w:t>V</w:t>
      </w:r>
      <w:r>
        <w:rPr>
          <w:szCs w:val="24"/>
        </w:rPr>
        <w:t xml:space="preserve"> Административного регламента, а также в судебном порядке.</w:t>
      </w:r>
    </w:p>
    <w:p w:rsidR="007F30E5" w:rsidRDefault="007F30E5" w:rsidP="007F30E5">
      <w:pPr>
        <w:jc w:val="center"/>
        <w:rPr>
          <w:b/>
          <w:szCs w:val="24"/>
        </w:rPr>
      </w:pPr>
    </w:p>
    <w:p w:rsidR="007F30E5" w:rsidRDefault="007F30E5" w:rsidP="007F30E5">
      <w:pPr>
        <w:tabs>
          <w:tab w:val="left" w:pos="1496"/>
        </w:tabs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Дополнительно информируем:</w:t>
      </w:r>
    </w:p>
    <w:p w:rsidR="007F30E5" w:rsidRDefault="007F30E5" w:rsidP="007F30E5">
      <w:pPr>
        <w:tabs>
          <w:tab w:val="left" w:pos="1496"/>
        </w:tabs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0E5" w:rsidRDefault="007F30E5" w:rsidP="007F30E5">
      <w:pPr>
        <w:autoSpaceDE w:val="0"/>
        <w:autoSpaceDN w:val="0"/>
        <w:adjustRightInd w:val="0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7F30E5" w:rsidRDefault="007F30E5" w:rsidP="007F30E5">
      <w:pPr>
        <w:jc w:val="left"/>
        <w:rPr>
          <w:szCs w:val="24"/>
        </w:rPr>
      </w:pPr>
      <w:r w:rsidRPr="00E42ECF">
        <w:rPr>
          <w:szCs w:val="24"/>
        </w:rPr>
        <w:t xml:space="preserve"> </w:t>
      </w:r>
    </w:p>
    <w:p w:rsidR="00886519" w:rsidRPr="00E42ECF" w:rsidRDefault="00886519" w:rsidP="007F30E5">
      <w:pPr>
        <w:jc w:val="left"/>
        <w:rPr>
          <w:szCs w:val="24"/>
        </w:rPr>
      </w:pPr>
      <w:r w:rsidRPr="00E42ECF">
        <w:rPr>
          <w:szCs w:val="24"/>
        </w:rPr>
        <w:t xml:space="preserve">Уполномоченное лицо </w:t>
      </w:r>
      <w:r>
        <w:rPr>
          <w:szCs w:val="24"/>
        </w:rPr>
        <w:t xml:space="preserve">отдела </w:t>
      </w:r>
      <w:proofErr w:type="gramStart"/>
      <w:r>
        <w:rPr>
          <w:szCs w:val="24"/>
        </w:rPr>
        <w:t>по  жилищной</w:t>
      </w:r>
      <w:proofErr w:type="gramEnd"/>
      <w:r>
        <w:rPr>
          <w:szCs w:val="24"/>
        </w:rPr>
        <w:t xml:space="preserve"> политике управления городского жилищного и коммунального хозяйства   Администрации городского округа Электросталь Московской области 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886519" w:rsidRPr="00E42ECF" w:rsidTr="0065027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519" w:rsidRPr="00E42ECF" w:rsidRDefault="00886519" w:rsidP="00650279">
            <w:pPr>
              <w:ind w:right="-285"/>
              <w:rPr>
                <w:szCs w:val="24"/>
              </w:rPr>
            </w:pPr>
          </w:p>
        </w:tc>
        <w:tc>
          <w:tcPr>
            <w:tcW w:w="878" w:type="dxa"/>
            <w:vAlign w:val="bottom"/>
          </w:tcPr>
          <w:p w:rsidR="00886519" w:rsidRPr="00E42ECF" w:rsidRDefault="00886519" w:rsidP="00650279">
            <w:pPr>
              <w:ind w:right="-285"/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519" w:rsidRPr="00E42ECF" w:rsidRDefault="00886519" w:rsidP="00650279">
            <w:pPr>
              <w:ind w:right="-595"/>
              <w:rPr>
                <w:szCs w:val="24"/>
              </w:rPr>
            </w:pPr>
          </w:p>
        </w:tc>
      </w:tr>
      <w:tr w:rsidR="00886519" w:rsidRPr="00426754" w:rsidTr="00650279">
        <w:tc>
          <w:tcPr>
            <w:tcW w:w="5954" w:type="dxa"/>
            <w:hideMark/>
          </w:tcPr>
          <w:p w:rsidR="00886519" w:rsidRPr="00426754" w:rsidRDefault="00886519" w:rsidP="00650279">
            <w:pPr>
              <w:ind w:right="-285"/>
              <w:jc w:val="center"/>
              <w:rPr>
                <w:sz w:val="20"/>
                <w:szCs w:val="20"/>
              </w:rPr>
            </w:pPr>
            <w:r w:rsidRPr="00426754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878" w:type="dxa"/>
          </w:tcPr>
          <w:p w:rsidR="00886519" w:rsidRPr="00426754" w:rsidRDefault="00886519" w:rsidP="00650279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86519" w:rsidRDefault="00886519" w:rsidP="00650279">
            <w:pPr>
              <w:ind w:right="-285"/>
              <w:jc w:val="center"/>
              <w:rPr>
                <w:sz w:val="20"/>
                <w:szCs w:val="20"/>
              </w:rPr>
            </w:pPr>
            <w:r w:rsidRPr="00426754">
              <w:rPr>
                <w:sz w:val="20"/>
                <w:szCs w:val="20"/>
              </w:rPr>
              <w:t>(подпись)</w:t>
            </w:r>
          </w:p>
          <w:p w:rsidR="00886519" w:rsidRPr="00426754" w:rsidRDefault="00886519" w:rsidP="00650279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</w:tc>
      </w:tr>
    </w:tbl>
    <w:p w:rsidR="00543FC3" w:rsidRDefault="00543FC3" w:rsidP="00543FC3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543FC3" w:rsidRDefault="00543FC3" w:rsidP="00543FC3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E80EBD" w:rsidRPr="00F57B3A" w:rsidRDefault="00E9710F" w:rsidP="00E9710F">
      <w:pPr>
        <w:pStyle w:val="1"/>
        <w:spacing w:before="0" w:after="0"/>
        <w:ind w:left="4963" w:firstLine="709"/>
        <w:jc w:val="both"/>
        <w:rPr>
          <w:b w:val="0"/>
          <w:szCs w:val="24"/>
        </w:rPr>
      </w:pPr>
      <w:r w:rsidRPr="00076A83">
        <w:br w:type="page"/>
      </w:r>
      <w:bookmarkStart w:id="203" w:name="_Toc20737291"/>
      <w:bookmarkStart w:id="204" w:name="_Toc21005717"/>
      <w:r w:rsidR="00E80EBD" w:rsidRPr="00F57B3A">
        <w:rPr>
          <w:b w:val="0"/>
          <w:szCs w:val="24"/>
        </w:rPr>
        <w:lastRenderedPageBreak/>
        <w:t>Приложение</w:t>
      </w:r>
      <w:r w:rsidR="003B3FF3">
        <w:rPr>
          <w:b w:val="0"/>
          <w:szCs w:val="24"/>
        </w:rPr>
        <w:t xml:space="preserve"> </w:t>
      </w:r>
      <w:r w:rsidR="00FA5CDF">
        <w:rPr>
          <w:b w:val="0"/>
          <w:szCs w:val="24"/>
        </w:rPr>
        <w:t>№</w:t>
      </w:r>
      <w:r w:rsidR="007863DD">
        <w:rPr>
          <w:b w:val="0"/>
          <w:szCs w:val="24"/>
        </w:rPr>
        <w:t xml:space="preserve"> </w:t>
      </w:r>
      <w:bookmarkEnd w:id="203"/>
      <w:r w:rsidR="005E72E8">
        <w:rPr>
          <w:b w:val="0"/>
          <w:szCs w:val="24"/>
        </w:rPr>
        <w:t>5</w:t>
      </w:r>
      <w:bookmarkEnd w:id="204"/>
    </w:p>
    <w:p w:rsidR="00EC231F" w:rsidRDefault="00EC231F" w:rsidP="00F57B3A">
      <w:pPr>
        <w:ind w:left="4963" w:firstLine="709"/>
      </w:pPr>
      <w:r w:rsidRPr="00C02BC1">
        <w:t>к административному регламенту</w:t>
      </w:r>
    </w:p>
    <w:p w:rsidR="00F57B3A" w:rsidRPr="00C02BC1" w:rsidRDefault="00F57B3A" w:rsidP="00F57B3A">
      <w:pPr>
        <w:ind w:left="4963" w:firstLine="709"/>
      </w:pPr>
    </w:p>
    <w:p w:rsidR="00AF26C5" w:rsidRPr="00E42ECF" w:rsidRDefault="00AF26C5" w:rsidP="00181666">
      <w:pPr>
        <w:pStyle w:val="2"/>
        <w:rPr>
          <w:iCs/>
          <w:szCs w:val="24"/>
        </w:rPr>
      </w:pPr>
      <w:bookmarkStart w:id="205" w:name="_Toc441496569"/>
      <w:bookmarkStart w:id="206" w:name="_Toc20737292"/>
      <w:bookmarkStart w:id="207" w:name="_Toc21005718"/>
      <w:r w:rsidRPr="00835296">
        <w:t xml:space="preserve">Список нормативных актов, в соответствии с которыми осуществляется </w:t>
      </w:r>
      <w:r w:rsidR="0005008E">
        <w:t>предоставление</w:t>
      </w:r>
      <w:bookmarkEnd w:id="205"/>
      <w:r w:rsidR="004925D7">
        <w:t xml:space="preserve"> </w:t>
      </w:r>
      <w:r w:rsidR="0005008E">
        <w:t>Муниципальной у</w:t>
      </w:r>
      <w:r w:rsidR="0005008E" w:rsidRPr="00835296">
        <w:t>слуги</w:t>
      </w:r>
      <w:bookmarkEnd w:id="206"/>
      <w:bookmarkEnd w:id="207"/>
    </w:p>
    <w:p w:rsidR="00181666" w:rsidRDefault="00181666" w:rsidP="00AF2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666" w:rsidRDefault="00AF26C5" w:rsidP="00181666">
      <w:pPr>
        <w:ind w:firstLine="709"/>
      </w:pPr>
      <w:r w:rsidRPr="00E42ECF">
        <w:t xml:space="preserve">Предоставление </w:t>
      </w:r>
      <w:r w:rsidR="0005008E">
        <w:t>Муниципальной услуги</w:t>
      </w:r>
      <w:r w:rsidR="004925D7">
        <w:t xml:space="preserve"> </w:t>
      </w:r>
      <w:r w:rsidRPr="00E42ECF">
        <w:t xml:space="preserve">осуществляется в соответствии с: 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t xml:space="preserve">1. </w:t>
      </w:r>
      <w:r w:rsidR="00CC463D" w:rsidRPr="00E42ECF">
        <w:rPr>
          <w:rFonts w:eastAsia="Times New Roman" w:cs="Times New Roman"/>
          <w:szCs w:val="24"/>
        </w:rPr>
        <w:t>Жилищным кодексом Российской Федерации («Российская газета», № 1, 12.01.2005);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="00CC463D" w:rsidRPr="00E42ECF">
        <w:rPr>
          <w:rFonts w:eastAsia="Times New Roman" w:cs="Times New Roman"/>
          <w:szCs w:val="24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</w:t>
      </w:r>
      <w:r w:rsidR="00CC463D" w:rsidRPr="00E42ECF">
        <w:rPr>
          <w:rFonts w:eastAsia="Times New Roman" w:cs="Times New Roman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</w:t>
      </w:r>
      <w:r w:rsidR="00CC463D" w:rsidRPr="00E42ECF">
        <w:rPr>
          <w:rFonts w:eastAsia="Times New Roman" w:cs="Times New Roman"/>
          <w:szCs w:val="24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 </w:t>
      </w:r>
      <w:r w:rsidR="00CC463D" w:rsidRPr="00E42ECF">
        <w:rPr>
          <w:rFonts w:eastAsia="Times New Roman" w:cs="Times New Roman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DF6958" w:rsidRDefault="00DF6958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6.</w:t>
      </w:r>
      <w:r w:rsidRPr="00DF6958">
        <w:t xml:space="preserve"> </w:t>
      </w:r>
      <w:r w:rsidRPr="00DF6958">
        <w:rPr>
          <w:rFonts w:eastAsia="Times New Roman" w:cs="Times New Roman"/>
          <w:szCs w:val="24"/>
        </w:rPr>
        <w:t>Постановление</w:t>
      </w:r>
      <w:r w:rsidR="00E64365">
        <w:rPr>
          <w:rFonts w:eastAsia="Times New Roman" w:cs="Times New Roman"/>
          <w:szCs w:val="24"/>
        </w:rPr>
        <w:t>м</w:t>
      </w:r>
      <w:r w:rsidRPr="00DF6958">
        <w:rPr>
          <w:rFonts w:eastAsia="Times New Roman" w:cs="Times New Roman"/>
          <w:szCs w:val="24"/>
        </w:rPr>
        <w:t xml:space="preserve"> Правительства </w:t>
      </w:r>
      <w:r w:rsidR="004A6D8C" w:rsidRPr="00E42ECF">
        <w:rPr>
          <w:rFonts w:eastAsia="Times New Roman" w:cs="Times New Roman"/>
          <w:szCs w:val="24"/>
        </w:rPr>
        <w:t>Российской Федерации</w:t>
      </w:r>
      <w:r w:rsidRPr="00DF6958">
        <w:rPr>
          <w:rFonts w:eastAsia="Times New Roman" w:cs="Times New Roman"/>
          <w:szCs w:val="24"/>
        </w:rPr>
        <w:t xml:space="preserve"> от 30.12.2017 </w:t>
      </w:r>
      <w:r w:rsidR="003C2329">
        <w:rPr>
          <w:rFonts w:eastAsia="Times New Roman" w:cs="Times New Roman"/>
          <w:szCs w:val="24"/>
        </w:rPr>
        <w:t>№</w:t>
      </w:r>
      <w:r w:rsidRPr="00DF6958">
        <w:rPr>
          <w:rFonts w:eastAsia="Times New Roman" w:cs="Times New Roman"/>
          <w:szCs w:val="24"/>
        </w:rPr>
        <w:t xml:space="preserve"> 1710 </w:t>
      </w:r>
      <w:r w:rsidR="004A6D8C">
        <w:rPr>
          <w:rFonts w:eastAsia="Times New Roman" w:cs="Times New Roman"/>
          <w:szCs w:val="24"/>
        </w:rPr>
        <w:t>«</w:t>
      </w:r>
      <w:r w:rsidRPr="00DF6958">
        <w:rPr>
          <w:rFonts w:eastAsia="Times New Roman" w:cs="Times New Roman"/>
          <w:szCs w:val="24"/>
        </w:rPr>
        <w:t xml:space="preserve">Об утверждении государственной программы Российской Федерации </w:t>
      </w:r>
      <w:r>
        <w:rPr>
          <w:rFonts w:eastAsia="Times New Roman" w:cs="Times New Roman"/>
          <w:szCs w:val="24"/>
        </w:rPr>
        <w:t>«</w:t>
      </w:r>
      <w:r w:rsidRPr="00DF6958">
        <w:rPr>
          <w:rFonts w:eastAsia="Times New Roman" w:cs="Times New Roman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eastAsia="Times New Roman" w:cs="Times New Roman"/>
          <w:szCs w:val="24"/>
        </w:rPr>
        <w:t>».</w:t>
      </w:r>
    </w:p>
    <w:p w:rsidR="00181666" w:rsidRDefault="00120274" w:rsidP="00181666">
      <w:pPr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7</w:t>
      </w:r>
      <w:r w:rsidR="00181666">
        <w:rPr>
          <w:rFonts w:eastAsia="Times New Roman" w:cs="Times New Roman"/>
          <w:szCs w:val="24"/>
        </w:rPr>
        <w:t xml:space="preserve">. </w:t>
      </w:r>
      <w:r w:rsidR="000A0A77" w:rsidRPr="005008FF">
        <w:rPr>
          <w:rFonts w:eastAsia="Times New Roman" w:cs="Times New Roman"/>
          <w:szCs w:val="24"/>
        </w:rPr>
        <w:t>Постановлением Правительства Российской Федерации от 17.12.2010 № 1050</w:t>
      </w:r>
      <w:r w:rsidR="00FC7722">
        <w:rPr>
          <w:rFonts w:eastAsia="Times New Roman" w:cs="Times New Roman"/>
          <w:szCs w:val="24"/>
        </w:rPr>
        <w:t xml:space="preserve"> </w:t>
      </w:r>
      <w:r w:rsidR="000A0A77">
        <w:rPr>
          <w:rFonts w:cs="Times New Roman"/>
          <w:szCs w:val="24"/>
        </w:rPr>
        <w:t>«</w:t>
      </w:r>
      <w:r w:rsidR="000A0A77" w:rsidRPr="005008FF">
        <w:rPr>
          <w:rFonts w:cs="Times New Roman"/>
          <w:szCs w:val="24"/>
        </w:rPr>
        <w:t>О</w:t>
      </w:r>
      <w:r w:rsidR="003C2329">
        <w:rPr>
          <w:rFonts w:cs="Times New Roman"/>
          <w:szCs w:val="24"/>
        </w:rPr>
        <w:t xml:space="preserve"> </w:t>
      </w:r>
      <w:r w:rsidR="000A0A77" w:rsidRPr="005008FF">
        <w:rPr>
          <w:rFonts w:cs="Times New Roman"/>
          <w:szCs w:val="24"/>
        </w:rPr>
        <w:t xml:space="preserve">реализации отдельных мероприятий государственной программы Российской Федерации </w:t>
      </w:r>
      <w:r w:rsidR="000A0A77">
        <w:rPr>
          <w:rFonts w:cs="Times New Roman"/>
          <w:szCs w:val="24"/>
        </w:rPr>
        <w:t>«</w:t>
      </w:r>
      <w:r w:rsidR="000A0A77" w:rsidRPr="005008FF">
        <w:rPr>
          <w:rFonts w:cs="Times New Roman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0A0A77">
        <w:rPr>
          <w:rFonts w:cs="Times New Roman"/>
          <w:szCs w:val="24"/>
        </w:rPr>
        <w:t>» («</w:t>
      </w:r>
      <w:r w:rsidR="000A0A77" w:rsidRPr="00273BAC">
        <w:rPr>
          <w:rFonts w:cs="Times New Roman"/>
          <w:szCs w:val="24"/>
        </w:rPr>
        <w:t>Собрание законодательства РФ</w:t>
      </w:r>
      <w:r w:rsidR="000A0A77">
        <w:rPr>
          <w:rFonts w:cs="Times New Roman"/>
          <w:szCs w:val="24"/>
        </w:rPr>
        <w:t>»</w:t>
      </w:r>
      <w:r w:rsidR="000A0A77" w:rsidRPr="00273BAC">
        <w:rPr>
          <w:rFonts w:cs="Times New Roman"/>
          <w:szCs w:val="24"/>
        </w:rPr>
        <w:t xml:space="preserve">, 31.01.2011, </w:t>
      </w:r>
      <w:r w:rsidR="003C2329">
        <w:rPr>
          <w:rFonts w:cs="Times New Roman"/>
          <w:szCs w:val="24"/>
        </w:rPr>
        <w:t>№</w:t>
      </w:r>
      <w:r w:rsidR="000A0A77" w:rsidRPr="00273BAC">
        <w:rPr>
          <w:rFonts w:cs="Times New Roman"/>
          <w:szCs w:val="24"/>
        </w:rPr>
        <w:t xml:space="preserve"> 5, ст. 739</w:t>
      </w:r>
      <w:r w:rsidR="000A0A77">
        <w:rPr>
          <w:rFonts w:cs="Times New Roman"/>
          <w:szCs w:val="24"/>
        </w:rPr>
        <w:t>);</w:t>
      </w:r>
    </w:p>
    <w:p w:rsidR="00181666" w:rsidRDefault="00120274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</w:t>
      </w:r>
      <w:r w:rsidR="00181666">
        <w:rPr>
          <w:rFonts w:eastAsia="Times New Roman" w:cs="Times New Roman"/>
          <w:szCs w:val="24"/>
        </w:rPr>
        <w:t xml:space="preserve">. </w:t>
      </w:r>
      <w:r w:rsidR="00CC463D" w:rsidRPr="00E42ECF">
        <w:rPr>
          <w:rFonts w:eastAsia="Times New Roman" w:cs="Times New Roman"/>
          <w:szCs w:val="24"/>
        </w:rPr>
        <w:t>Постановление</w:t>
      </w:r>
      <w:r w:rsidR="00C16F96">
        <w:rPr>
          <w:rFonts w:eastAsia="Times New Roman" w:cs="Times New Roman"/>
          <w:szCs w:val="24"/>
        </w:rPr>
        <w:t>м</w:t>
      </w:r>
      <w:r w:rsidR="00CC463D" w:rsidRPr="00E42ECF">
        <w:rPr>
          <w:rFonts w:eastAsia="Times New Roman" w:cs="Times New Roman"/>
          <w:szCs w:val="24"/>
        </w:rPr>
        <w:t xml:space="preserve"> Правительства Московской области</w:t>
      </w:r>
      <w:r w:rsidR="004925D7">
        <w:rPr>
          <w:rFonts w:eastAsia="Times New Roman" w:cs="Times New Roman"/>
          <w:szCs w:val="24"/>
        </w:rPr>
        <w:t xml:space="preserve"> </w:t>
      </w:r>
      <w:r w:rsidR="00CC463D" w:rsidRPr="00E42ECF">
        <w:rPr>
          <w:rFonts w:eastAsia="Times New Roman" w:cs="Times New Roman"/>
          <w:szCs w:val="24"/>
        </w:rPr>
        <w:t>от 25.04.2011 № 365/15 «Об утверждении Порядк</w:t>
      </w:r>
      <w:r w:rsidR="00887269">
        <w:rPr>
          <w:rFonts w:eastAsia="Times New Roman" w:cs="Times New Roman"/>
          <w:szCs w:val="24"/>
        </w:rPr>
        <w:t>ом</w:t>
      </w:r>
      <w:r w:rsidR="00CC463D" w:rsidRPr="00E42ECF">
        <w:rPr>
          <w:rFonts w:eastAsia="Times New Roman" w:cs="Times New Roman"/>
          <w:szCs w:val="24"/>
        </w:rPr>
        <w:t xml:space="preserve">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№ 5, 31.05.2011);</w:t>
      </w:r>
    </w:p>
    <w:p w:rsidR="00181666" w:rsidRDefault="00120274" w:rsidP="00181666">
      <w:pPr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9</w:t>
      </w:r>
      <w:r w:rsidR="00181666">
        <w:rPr>
          <w:rFonts w:cs="Times New Roman"/>
          <w:szCs w:val="24"/>
        </w:rPr>
        <w:t xml:space="preserve">. </w:t>
      </w:r>
      <w:r w:rsidR="00AF3242" w:rsidRPr="009D0956">
        <w:rPr>
          <w:rFonts w:eastAsia="Times New Roman" w:cs="Times New Roman"/>
          <w:szCs w:val="24"/>
        </w:rPr>
        <w:t xml:space="preserve">Постановлением Правительства Московской области </w:t>
      </w:r>
      <w:r w:rsidR="009D0956" w:rsidRPr="009D0956">
        <w:rPr>
          <w:rFonts w:eastAsia="Times New Roman" w:cs="Times New Roman"/>
          <w:szCs w:val="24"/>
        </w:rPr>
        <w:t xml:space="preserve">Постановление Правительства МО от 25.10.2016 № 790/39 </w:t>
      </w:r>
      <w:r w:rsidR="009D0956">
        <w:rPr>
          <w:rFonts w:eastAsia="Times New Roman" w:cs="Times New Roman"/>
          <w:szCs w:val="24"/>
        </w:rPr>
        <w:t>«</w:t>
      </w:r>
      <w:r w:rsidR="009D0956" w:rsidRPr="009D0956">
        <w:rPr>
          <w:rFonts w:eastAsia="Times New Roman" w:cs="Times New Roman"/>
          <w:szCs w:val="24"/>
        </w:rPr>
        <w:t xml:space="preserve">Об утверждении государственной программы Московской области </w:t>
      </w:r>
      <w:r w:rsidR="009D0956">
        <w:rPr>
          <w:rFonts w:eastAsia="Times New Roman" w:cs="Times New Roman"/>
          <w:szCs w:val="24"/>
        </w:rPr>
        <w:t>«</w:t>
      </w:r>
      <w:r w:rsidR="009D0956" w:rsidRPr="009D0956">
        <w:rPr>
          <w:rFonts w:eastAsia="Times New Roman" w:cs="Times New Roman"/>
          <w:szCs w:val="24"/>
        </w:rPr>
        <w:t>Жилище</w:t>
      </w:r>
      <w:r w:rsidR="009D0956">
        <w:rPr>
          <w:rFonts w:eastAsia="Times New Roman" w:cs="Times New Roman"/>
          <w:szCs w:val="24"/>
        </w:rPr>
        <w:t>»</w:t>
      </w:r>
      <w:r w:rsidR="009D0956" w:rsidRPr="009D0956">
        <w:rPr>
          <w:rFonts w:eastAsia="Times New Roman" w:cs="Times New Roman"/>
          <w:szCs w:val="24"/>
        </w:rPr>
        <w:t xml:space="preserve"> на 2017-2027 годы</w:t>
      </w:r>
      <w:r w:rsidR="009D0956">
        <w:rPr>
          <w:rFonts w:eastAsia="Times New Roman" w:cs="Times New Roman"/>
          <w:szCs w:val="24"/>
        </w:rPr>
        <w:t>»</w:t>
      </w:r>
      <w:r w:rsidR="006778F2">
        <w:rPr>
          <w:rFonts w:eastAsia="Times New Roman" w:cs="Times New Roman"/>
          <w:szCs w:val="24"/>
        </w:rPr>
        <w:t xml:space="preserve"> </w:t>
      </w:r>
      <w:r w:rsidR="00D0165C" w:rsidRPr="009D0956">
        <w:rPr>
          <w:rFonts w:eastAsia="Times New Roman" w:cs="Times New Roman"/>
          <w:szCs w:val="24"/>
        </w:rPr>
        <w:t>(«</w:t>
      </w:r>
      <w:r w:rsidR="009D0956" w:rsidRPr="009D0956">
        <w:rPr>
          <w:rFonts w:eastAsia="Times New Roman" w:cs="Times New Roman"/>
          <w:szCs w:val="24"/>
        </w:rPr>
        <w:t>Ежедневные Новости.</w:t>
      </w:r>
      <w:r w:rsidR="004925D7">
        <w:rPr>
          <w:rFonts w:eastAsia="Times New Roman" w:cs="Times New Roman"/>
          <w:szCs w:val="24"/>
        </w:rPr>
        <w:t xml:space="preserve"> </w:t>
      </w:r>
      <w:r w:rsidR="009D0956" w:rsidRPr="009D0956">
        <w:rPr>
          <w:rFonts w:eastAsia="Times New Roman" w:cs="Times New Roman"/>
          <w:szCs w:val="24"/>
        </w:rPr>
        <w:t>Подмосковье</w:t>
      </w:r>
      <w:r w:rsidR="009D0956">
        <w:rPr>
          <w:rFonts w:eastAsia="Times New Roman" w:cs="Times New Roman"/>
          <w:szCs w:val="24"/>
        </w:rPr>
        <w:t>»</w:t>
      </w:r>
      <w:r w:rsidR="009D0956" w:rsidRPr="009D0956">
        <w:rPr>
          <w:rFonts w:eastAsia="Times New Roman" w:cs="Times New Roman"/>
          <w:szCs w:val="24"/>
        </w:rPr>
        <w:t xml:space="preserve">, </w:t>
      </w:r>
      <w:r w:rsidR="009D0956">
        <w:rPr>
          <w:rFonts w:eastAsia="Times New Roman" w:cs="Times New Roman"/>
          <w:szCs w:val="24"/>
        </w:rPr>
        <w:t>№</w:t>
      </w:r>
      <w:r w:rsidR="009D0956" w:rsidRPr="009D0956">
        <w:rPr>
          <w:rFonts w:eastAsia="Times New Roman" w:cs="Times New Roman"/>
          <w:szCs w:val="24"/>
        </w:rPr>
        <w:t xml:space="preserve"> 244, 27.12.2016</w:t>
      </w:r>
      <w:r w:rsidR="00D0165C" w:rsidRPr="009D0956">
        <w:rPr>
          <w:rFonts w:eastAsia="Times New Roman" w:cs="Times New Roman"/>
          <w:szCs w:val="24"/>
        </w:rPr>
        <w:t>);</w:t>
      </w:r>
    </w:p>
    <w:p w:rsidR="00F05450" w:rsidRDefault="00120274" w:rsidP="00F05450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10</w:t>
      </w:r>
      <w:r w:rsidR="00F05450">
        <w:rPr>
          <w:rFonts w:eastAsia="Times New Roman" w:cs="Times New Roman"/>
          <w:szCs w:val="24"/>
        </w:rPr>
        <w:t xml:space="preserve">. </w:t>
      </w:r>
      <w:r w:rsidR="00F05450">
        <w:rPr>
          <w:rFonts w:cs="Times New Roman"/>
          <w:szCs w:val="24"/>
        </w:rPr>
        <w:t>П</w:t>
      </w:r>
      <w:r w:rsidR="00F05450" w:rsidRPr="00C0769D">
        <w:rPr>
          <w:rFonts w:cs="Times New Roman"/>
          <w:szCs w:val="24"/>
        </w:rPr>
        <w:t xml:space="preserve">остановлением Правительства Московской </w:t>
      </w:r>
      <w:proofErr w:type="gramStart"/>
      <w:r w:rsidR="00F05450" w:rsidRPr="00C0769D">
        <w:rPr>
          <w:rFonts w:cs="Times New Roman"/>
          <w:szCs w:val="24"/>
        </w:rPr>
        <w:t>области  от</w:t>
      </w:r>
      <w:proofErr w:type="gramEnd"/>
      <w:r w:rsidR="00F05450" w:rsidRPr="00C0769D">
        <w:rPr>
          <w:rFonts w:cs="Times New Roman"/>
          <w:szCs w:val="24"/>
        </w:rPr>
        <w:t xml:space="preserve"> 19.12.2017 № 1071/46 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</w:t>
      </w:r>
      <w:r w:rsidR="00F05450">
        <w:rPr>
          <w:rFonts w:cs="Times New Roman"/>
          <w:szCs w:val="24"/>
        </w:rPr>
        <w:t>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="00120274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 xml:space="preserve">. </w:t>
      </w:r>
      <w:r w:rsidR="00CC463D" w:rsidRPr="00AF3242">
        <w:rPr>
          <w:rFonts w:eastAsia="Times New Roman" w:cs="Times New Roman"/>
          <w:szCs w:val="24"/>
        </w:rPr>
        <w:t xml:space="preserve">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</w:t>
      </w:r>
      <w:r w:rsidR="00CC463D" w:rsidRPr="00AF3242">
        <w:rPr>
          <w:rFonts w:eastAsia="Times New Roman" w:cs="Times New Roman"/>
          <w:szCs w:val="24"/>
        </w:rPr>
        <w:lastRenderedPageBreak/>
        <w:t>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r w:rsidR="004925D7">
        <w:rPr>
          <w:rFonts w:eastAsia="Times New Roman" w:cs="Times New Roman"/>
          <w:szCs w:val="24"/>
        </w:rPr>
        <w:t xml:space="preserve"> </w:t>
      </w:r>
      <w:r w:rsidR="00CC463D" w:rsidRPr="00AF3242">
        <w:rPr>
          <w:rFonts w:eastAsia="Times New Roman" w:cs="Times New Roman"/>
          <w:szCs w:val="24"/>
        </w:rPr>
        <w:t>Подмосковье», № 199, 24.10.2013);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="00120274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 xml:space="preserve">. </w:t>
      </w:r>
      <w:r w:rsidR="009D0956" w:rsidRPr="004F3FC8">
        <w:rPr>
          <w:rFonts w:eastAsia="Times New Roman" w:cs="Times New Roman"/>
          <w:szCs w:val="24"/>
        </w:rPr>
        <w:t xml:space="preserve">Распоряжением Министерства строительного комплекса Московской области </w:t>
      </w:r>
      <w:r w:rsidR="004F3FC8" w:rsidRPr="004F3FC8">
        <w:rPr>
          <w:rFonts w:eastAsia="Times New Roman" w:cs="Times New Roman"/>
          <w:szCs w:val="24"/>
        </w:rPr>
        <w:t xml:space="preserve">от 23.06.2017 № 224 «Об утверждении Порядка и условий признания </w:t>
      </w:r>
      <w:proofErr w:type="gramStart"/>
      <w:r w:rsidR="004F3FC8" w:rsidRPr="004F3FC8">
        <w:rPr>
          <w:rFonts w:eastAsia="Times New Roman" w:cs="Times New Roman"/>
          <w:szCs w:val="24"/>
        </w:rPr>
        <w:t>молодой семьи</w:t>
      </w:r>
      <w:proofErr w:type="gramEnd"/>
      <w:r w:rsidR="004F3FC8" w:rsidRPr="004F3FC8">
        <w:rPr>
          <w:rFonts w:eastAsia="Times New Roman" w:cs="Times New Roman"/>
          <w:szCs w:val="24"/>
        </w:rPr>
        <w:t xml:space="preserve">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9D0956" w:rsidRPr="004F3FC8">
        <w:rPr>
          <w:rFonts w:eastAsia="Times New Roman" w:cs="Times New Roman"/>
          <w:szCs w:val="24"/>
        </w:rPr>
        <w:t>»</w:t>
      </w:r>
      <w:r w:rsidR="00E0298B" w:rsidRPr="004F3FC8">
        <w:rPr>
          <w:rFonts w:eastAsia="Times New Roman" w:cs="Times New Roman"/>
          <w:szCs w:val="24"/>
        </w:rPr>
        <w:t>;</w:t>
      </w:r>
    </w:p>
    <w:p w:rsidR="00181666" w:rsidRDefault="00C31945" w:rsidP="00181666">
      <w:pPr>
        <w:ind w:firstLine="709"/>
        <w:rPr>
          <w:rFonts w:cs="Times New Roman"/>
          <w:szCs w:val="24"/>
        </w:rPr>
      </w:pPr>
      <w:r w:rsidRPr="00C31945">
        <w:rPr>
          <w:rFonts w:eastAsia="Times New Roman" w:cs="Times New Roman"/>
          <w:szCs w:val="24"/>
        </w:rPr>
        <w:t>1</w:t>
      </w:r>
      <w:r w:rsidR="00120274">
        <w:rPr>
          <w:rFonts w:eastAsia="Times New Roman" w:cs="Times New Roman"/>
          <w:szCs w:val="24"/>
        </w:rPr>
        <w:t>3</w:t>
      </w:r>
      <w:r w:rsidRPr="00C31945">
        <w:rPr>
          <w:rFonts w:eastAsia="Times New Roman" w:cs="Times New Roman"/>
          <w:szCs w:val="24"/>
        </w:rPr>
        <w:t>. Постановление</w:t>
      </w:r>
      <w:r w:rsidR="007A6A7C">
        <w:rPr>
          <w:rFonts w:eastAsia="Times New Roman" w:cs="Times New Roman"/>
          <w:szCs w:val="24"/>
        </w:rPr>
        <w:t>м</w:t>
      </w:r>
      <w:r w:rsidRPr="00C31945">
        <w:rPr>
          <w:rFonts w:eastAsia="Times New Roman" w:cs="Times New Roman"/>
          <w:szCs w:val="24"/>
        </w:rPr>
        <w:t xml:space="preserve"> Администрации городского округа Электросталь Московской области</w:t>
      </w:r>
      <w:r w:rsidR="004925D7">
        <w:rPr>
          <w:rFonts w:eastAsia="Times New Roman" w:cs="Times New Roman"/>
          <w:szCs w:val="24"/>
        </w:rPr>
        <w:t xml:space="preserve"> </w:t>
      </w:r>
      <w:r w:rsidRPr="0099435E">
        <w:rPr>
          <w:rFonts w:eastAsia="Times New Roman" w:cs="Times New Roman"/>
          <w:szCs w:val="24"/>
        </w:rPr>
        <w:t>от</w:t>
      </w:r>
      <w:r w:rsidRPr="0099435E">
        <w:rPr>
          <w:rFonts w:cs="Times New Roman"/>
          <w:szCs w:val="24"/>
        </w:rPr>
        <w:t xml:space="preserve"> </w:t>
      </w:r>
      <w:proofErr w:type="gramStart"/>
      <w:r w:rsidRPr="0099435E">
        <w:rPr>
          <w:rFonts w:cs="Times New Roman"/>
          <w:szCs w:val="24"/>
        </w:rPr>
        <w:t>14</w:t>
      </w:r>
      <w:r w:rsidR="003C2329">
        <w:rPr>
          <w:rFonts w:cs="Times New Roman"/>
          <w:szCs w:val="24"/>
        </w:rPr>
        <w:t xml:space="preserve">.12.2016 </w:t>
      </w:r>
      <w:r w:rsidRPr="0099435E">
        <w:rPr>
          <w:rFonts w:cs="Times New Roman"/>
          <w:szCs w:val="24"/>
        </w:rPr>
        <w:t xml:space="preserve"> №</w:t>
      </w:r>
      <w:proofErr w:type="gramEnd"/>
      <w:r w:rsidRPr="0099435E">
        <w:rPr>
          <w:rFonts w:cs="Times New Roman"/>
          <w:szCs w:val="24"/>
        </w:rPr>
        <w:t xml:space="preserve"> 893/16 </w:t>
      </w:r>
      <w:r w:rsidR="00A34B36">
        <w:rPr>
          <w:rFonts w:eastAsia="Times New Roman" w:cs="Times New Roman"/>
          <w:szCs w:val="24"/>
        </w:rPr>
        <w:t>«</w:t>
      </w:r>
      <w:r w:rsidRPr="0099435E">
        <w:rPr>
          <w:rFonts w:cs="Times New Roman"/>
          <w:szCs w:val="24"/>
        </w:rPr>
        <w:t>Об утверждении муниципальной программы городского округа Электросталь Московской области «Жилище» на 2017-2021 годы» (</w:t>
      </w:r>
      <w:r w:rsidR="00FB2F5E">
        <w:rPr>
          <w:rFonts w:cs="Times New Roman"/>
          <w:szCs w:val="24"/>
        </w:rPr>
        <w:t>«</w:t>
      </w:r>
      <w:r w:rsidRPr="0099435E">
        <w:rPr>
          <w:rFonts w:cs="Times New Roman"/>
          <w:szCs w:val="24"/>
        </w:rPr>
        <w:t>Официальный вестник</w:t>
      </w:r>
      <w:r w:rsidR="00FB2F5E">
        <w:rPr>
          <w:rFonts w:cs="Times New Roman"/>
          <w:szCs w:val="24"/>
        </w:rPr>
        <w:t>»</w:t>
      </w:r>
      <w:r w:rsidRPr="0099435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№ </w:t>
      </w:r>
      <w:r w:rsidRPr="0099435E">
        <w:rPr>
          <w:rFonts w:cs="Times New Roman"/>
          <w:szCs w:val="24"/>
        </w:rPr>
        <w:t xml:space="preserve">50, 20.12.2016 (приложение к газете </w:t>
      </w:r>
      <w:r w:rsidR="00FB2F5E">
        <w:rPr>
          <w:rFonts w:cs="Times New Roman"/>
          <w:szCs w:val="24"/>
        </w:rPr>
        <w:t>«</w:t>
      </w:r>
      <w:r w:rsidRPr="0099435E">
        <w:rPr>
          <w:rFonts w:cs="Times New Roman"/>
          <w:szCs w:val="24"/>
        </w:rPr>
        <w:t>Новости недели</w:t>
      </w:r>
      <w:r w:rsidR="00FB2F5E">
        <w:rPr>
          <w:rFonts w:cs="Times New Roman"/>
          <w:szCs w:val="24"/>
        </w:rPr>
        <w:t>»</w:t>
      </w:r>
      <w:r w:rsidRPr="0099435E">
        <w:rPr>
          <w:rFonts w:cs="Times New Roman"/>
          <w:szCs w:val="24"/>
        </w:rPr>
        <w:t xml:space="preserve">, </w:t>
      </w:r>
      <w:r w:rsidR="00FB2F5E">
        <w:rPr>
          <w:rFonts w:cs="Times New Roman"/>
          <w:szCs w:val="24"/>
        </w:rPr>
        <w:t>№</w:t>
      </w:r>
      <w:r w:rsidRPr="0099435E">
        <w:rPr>
          <w:rFonts w:cs="Times New Roman"/>
          <w:szCs w:val="24"/>
        </w:rPr>
        <w:t xml:space="preserve"> 95, 20.12.2016)</w:t>
      </w:r>
      <w:r>
        <w:rPr>
          <w:rFonts w:cs="Times New Roman"/>
          <w:szCs w:val="24"/>
        </w:rPr>
        <w:t>.</w:t>
      </w:r>
    </w:p>
    <w:p w:rsidR="00181666" w:rsidRDefault="001C739F" w:rsidP="00181666">
      <w:pPr>
        <w:ind w:firstLine="709"/>
        <w:rPr>
          <w:rFonts w:cs="Times New Roman"/>
          <w:szCs w:val="24"/>
        </w:rPr>
      </w:pPr>
      <w:r w:rsidRPr="007A6A7C">
        <w:rPr>
          <w:rFonts w:cs="Times New Roman"/>
          <w:szCs w:val="24"/>
        </w:rPr>
        <w:t>1</w:t>
      </w:r>
      <w:r w:rsidR="00120274">
        <w:rPr>
          <w:rFonts w:cs="Times New Roman"/>
          <w:szCs w:val="24"/>
        </w:rPr>
        <w:t>4</w:t>
      </w:r>
      <w:r w:rsidRPr="007A6A7C">
        <w:rPr>
          <w:rFonts w:cs="Times New Roman"/>
          <w:szCs w:val="24"/>
        </w:rPr>
        <w:t>. Постановление</w:t>
      </w:r>
      <w:r w:rsidR="007A6A7C" w:rsidRPr="007A6A7C">
        <w:rPr>
          <w:rFonts w:cs="Times New Roman"/>
          <w:szCs w:val="24"/>
        </w:rPr>
        <w:t>м</w:t>
      </w:r>
      <w:r w:rsidRPr="007A6A7C">
        <w:rPr>
          <w:rFonts w:cs="Times New Roman"/>
          <w:szCs w:val="24"/>
        </w:rPr>
        <w:t xml:space="preserve"> Администрации городского округа Электросталь Московской области от 06.10.2017 № 698/10 «Об утверждении Положения о жилищной комиссии городского округа Электросталь Московской области»</w:t>
      </w:r>
      <w:r w:rsidR="007A6A7C" w:rsidRPr="007A6A7C">
        <w:rPr>
          <w:rFonts w:cs="Times New Roman"/>
          <w:szCs w:val="24"/>
        </w:rPr>
        <w:t>.</w:t>
      </w:r>
    </w:p>
    <w:p w:rsidR="00E87AC7" w:rsidRDefault="00E87AC7" w:rsidP="00181666">
      <w:pPr>
        <w:ind w:firstLine="709"/>
        <w:rPr>
          <w:rFonts w:eastAsia="Times New Roman" w:cs="Times New Roman"/>
          <w:szCs w:val="24"/>
        </w:rPr>
      </w:pPr>
    </w:p>
    <w:p w:rsidR="00E87AC7" w:rsidRDefault="00E87AC7" w:rsidP="00181666">
      <w:pPr>
        <w:ind w:firstLine="709"/>
        <w:rPr>
          <w:rFonts w:eastAsia="Times New Roman" w:cs="Times New Roman"/>
          <w:szCs w:val="24"/>
        </w:rPr>
      </w:pPr>
    </w:p>
    <w:p w:rsidR="00E87AC7" w:rsidRDefault="00E87AC7" w:rsidP="00181666">
      <w:pPr>
        <w:ind w:firstLine="709"/>
        <w:rPr>
          <w:rFonts w:eastAsia="Times New Roman" w:cs="Times New Roman"/>
          <w:szCs w:val="24"/>
        </w:rPr>
      </w:pPr>
    </w:p>
    <w:p w:rsidR="008E196C" w:rsidRPr="00D7033C" w:rsidRDefault="008E196C" w:rsidP="00181666">
      <w:pPr>
        <w:ind w:firstLine="709"/>
        <w:rPr>
          <w:rFonts w:eastAsia="Times New Roman" w:cs="Times New Roman"/>
          <w:szCs w:val="24"/>
        </w:rPr>
      </w:pPr>
      <w:r w:rsidRPr="00D7033C">
        <w:rPr>
          <w:rFonts w:eastAsia="Times New Roman" w:cs="Times New Roman"/>
          <w:szCs w:val="24"/>
        </w:rPr>
        <w:br w:type="page"/>
      </w:r>
    </w:p>
    <w:p w:rsidR="00E80EBD" w:rsidRPr="00181666" w:rsidRDefault="00E80EBD" w:rsidP="00181666">
      <w:pPr>
        <w:pStyle w:val="1"/>
        <w:spacing w:before="0" w:after="0"/>
        <w:ind w:left="4963" w:firstLine="709"/>
        <w:jc w:val="both"/>
        <w:rPr>
          <w:b w:val="0"/>
        </w:rPr>
      </w:pPr>
      <w:bookmarkStart w:id="208" w:name="_Toc20737294"/>
      <w:bookmarkStart w:id="209" w:name="_Toc21005720"/>
      <w:bookmarkStart w:id="210" w:name="_Ref437965623"/>
      <w:bookmarkStart w:id="211" w:name="_Toc437973321"/>
      <w:bookmarkStart w:id="212" w:name="_Toc438110063"/>
      <w:bookmarkStart w:id="213" w:name="_Toc438376275"/>
      <w:bookmarkStart w:id="214" w:name="_Toc441496572"/>
      <w:r w:rsidRPr="00181666">
        <w:rPr>
          <w:b w:val="0"/>
        </w:rPr>
        <w:lastRenderedPageBreak/>
        <w:t>Приложение</w:t>
      </w:r>
      <w:r w:rsidR="003B3FF3">
        <w:rPr>
          <w:b w:val="0"/>
        </w:rPr>
        <w:t xml:space="preserve"> </w:t>
      </w:r>
      <w:r w:rsidR="00614304">
        <w:rPr>
          <w:b w:val="0"/>
        </w:rPr>
        <w:t>№</w:t>
      </w:r>
      <w:r w:rsidR="00E05B20">
        <w:rPr>
          <w:b w:val="0"/>
        </w:rPr>
        <w:t xml:space="preserve"> </w:t>
      </w:r>
      <w:bookmarkEnd w:id="208"/>
      <w:r w:rsidR="005E72E8">
        <w:rPr>
          <w:b w:val="0"/>
        </w:rPr>
        <w:t>6</w:t>
      </w:r>
      <w:bookmarkEnd w:id="209"/>
    </w:p>
    <w:p w:rsidR="00EC231F" w:rsidRDefault="00EC231F" w:rsidP="00181666">
      <w:pPr>
        <w:ind w:left="4963" w:firstLine="709"/>
      </w:pPr>
      <w:r w:rsidRPr="00C02BC1">
        <w:t>к административному регламенту</w:t>
      </w:r>
    </w:p>
    <w:p w:rsidR="006A29BD" w:rsidRDefault="000D79C0" w:rsidP="005C4CBD">
      <w:pPr>
        <w:pStyle w:val="2"/>
        <w:spacing w:before="0"/>
      </w:pPr>
      <w:bookmarkStart w:id="215" w:name="_Toc20737295"/>
      <w:bookmarkStart w:id="216" w:name="_Toc21005721"/>
      <w:r w:rsidRPr="000D79C0">
        <w:t xml:space="preserve">Форма заявления о </w:t>
      </w:r>
      <w:r w:rsidR="00DD33CB" w:rsidRPr="00DD33CB">
        <w:t>выдаче свидетельства</w:t>
      </w:r>
      <w:bookmarkEnd w:id="215"/>
      <w:bookmarkEnd w:id="216"/>
    </w:p>
    <w:p w:rsidR="00793E94" w:rsidRPr="006A29BD" w:rsidRDefault="00DD33CB" w:rsidP="006A29BD">
      <w:pPr>
        <w:jc w:val="center"/>
        <w:rPr>
          <w:b/>
          <w:szCs w:val="24"/>
        </w:rPr>
      </w:pPr>
      <w:r w:rsidRPr="006A29BD">
        <w:rPr>
          <w:b/>
        </w:rPr>
        <w:t xml:space="preserve">о праве на получение социальной выплаты на приобретение жилого помещения </w:t>
      </w:r>
      <w:r w:rsidR="005C4CBD" w:rsidRPr="005C4CBD">
        <w:rPr>
          <w:rFonts w:eastAsia="PMingLiU"/>
          <w:b/>
          <w:bCs/>
          <w:szCs w:val="24"/>
        </w:rPr>
        <w:t>или создание  объекта индивидуального жилищного строительства</w:t>
      </w:r>
      <w:r w:rsidRPr="006A29BD">
        <w:rPr>
          <w:b/>
        </w:rPr>
        <w:t xml:space="preserve"> в рамках реализации </w:t>
      </w:r>
      <w:r w:rsidR="002A711F" w:rsidRPr="002A711F">
        <w:rPr>
          <w:b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</w:t>
      </w:r>
      <w:r w:rsidR="00A64C40">
        <w:rPr>
          <w:b/>
          <w:szCs w:val="24"/>
        </w:rPr>
        <w:t>ении  жильем  и оплате  жилищно</w:t>
      </w:r>
      <w:r w:rsidR="002A711F" w:rsidRPr="002A711F">
        <w:rPr>
          <w:b/>
          <w:szCs w:val="24"/>
        </w:rPr>
        <w:t xml:space="preserve">-коммунальных услуг» </w:t>
      </w:r>
      <w:r w:rsidR="00CA3AF4" w:rsidRPr="006A29BD">
        <w:rPr>
          <w:b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65A07">
        <w:rPr>
          <w:b/>
          <w:szCs w:val="24"/>
        </w:rPr>
        <w:t xml:space="preserve"> и </w:t>
      </w:r>
      <w:r w:rsidR="00CA3AF4" w:rsidRPr="006A29BD">
        <w:rPr>
          <w:b/>
          <w:szCs w:val="24"/>
        </w:rPr>
        <w:t xml:space="preserve">подпрограммы </w:t>
      </w:r>
      <w:r w:rsidR="00765A07">
        <w:rPr>
          <w:b/>
          <w:szCs w:val="24"/>
        </w:rPr>
        <w:t>2</w:t>
      </w:r>
      <w:r w:rsidR="00CA3AF4" w:rsidRPr="006A29BD">
        <w:rPr>
          <w:b/>
          <w:szCs w:val="24"/>
        </w:rPr>
        <w:t xml:space="preserve"> «Обеспечение жильем молодых семей» государственной программы Московской области «Жилище» на 2017-2027 годы»</w:t>
      </w:r>
    </w:p>
    <w:p w:rsidR="003C6591" w:rsidRPr="00C116A7" w:rsidRDefault="00793E94" w:rsidP="00793E94">
      <w:pPr>
        <w:autoSpaceDE w:val="0"/>
        <w:autoSpaceDN w:val="0"/>
        <w:adjustRightInd w:val="0"/>
        <w:ind w:left="5160"/>
        <w:rPr>
          <w:rFonts w:ascii="Courier New" w:hAnsi="Courier New" w:cs="Courier New"/>
          <w:sz w:val="20"/>
          <w:szCs w:val="20"/>
        </w:rPr>
      </w:pPr>
      <w:r w:rsidRPr="00E37086">
        <w:rPr>
          <w:rFonts w:cs="Times New Roman"/>
          <w:szCs w:val="24"/>
        </w:rPr>
        <w:t>В Администрацию городского округа Электросталь Московской области</w:t>
      </w:r>
      <w:r w:rsidR="003C6591" w:rsidRPr="00C116A7">
        <w:rPr>
          <w:rFonts w:ascii="Courier New" w:hAnsi="Courier New" w:cs="Courier New"/>
          <w:sz w:val="20"/>
          <w:szCs w:val="20"/>
        </w:rPr>
        <w:t>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3C6591" w:rsidRPr="00E42ECF" w:rsidRDefault="003C6591" w:rsidP="003C6591">
      <w:pPr>
        <w:ind w:left="5103"/>
        <w:rPr>
          <w:rFonts w:cs="Times New Roman"/>
          <w:szCs w:val="24"/>
        </w:rPr>
      </w:pPr>
    </w:p>
    <w:p w:rsidR="003C6591" w:rsidRPr="00BD729B" w:rsidRDefault="003C6591" w:rsidP="003C6591">
      <w:pPr>
        <w:pBdr>
          <w:top w:val="single" w:sz="4" w:space="1" w:color="auto"/>
        </w:pBdr>
        <w:ind w:left="5103"/>
        <w:rPr>
          <w:rFonts w:cs="Times New Roman"/>
          <w:sz w:val="20"/>
          <w:szCs w:val="20"/>
        </w:rPr>
      </w:pPr>
      <w:r w:rsidRPr="000D79C0">
        <w:rPr>
          <w:rFonts w:cs="Times New Roman"/>
          <w:sz w:val="20"/>
          <w:szCs w:val="20"/>
        </w:rPr>
        <w:t>(регистрационный номер Заявления)</w:t>
      </w:r>
    </w:p>
    <w:p w:rsidR="003C6591" w:rsidRPr="00E42ECF" w:rsidRDefault="003C6591" w:rsidP="005E58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42E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33CB" w:rsidRPr="005463DA" w:rsidRDefault="00DD33CB" w:rsidP="005E585C">
      <w:pPr>
        <w:ind w:firstLine="709"/>
        <w:rPr>
          <w:b/>
        </w:rPr>
      </w:pPr>
      <w:r w:rsidRPr="005463DA">
        <w:t>Прошу выдать свидетельство о праве на получение социальной выплаты на</w:t>
      </w:r>
      <w:r w:rsidR="005C582F">
        <w:t xml:space="preserve"> </w:t>
      </w:r>
      <w:r w:rsidRPr="005463DA">
        <w:t>приобретение жилого помещения или с</w:t>
      </w:r>
      <w:r w:rsidR="00E05B20">
        <w:t>оздание объекта</w:t>
      </w:r>
      <w:r w:rsidRPr="005463DA">
        <w:t xml:space="preserve"> индивидуального жил</w:t>
      </w:r>
      <w:r w:rsidR="00E05B20">
        <w:t>ищного</w:t>
      </w:r>
      <w:r w:rsidR="005C582F">
        <w:t xml:space="preserve"> </w:t>
      </w:r>
      <w:r w:rsidR="00E05B20">
        <w:t>строительства</w:t>
      </w:r>
      <w:r w:rsidR="005C4CBD">
        <w:t xml:space="preserve"> </w:t>
      </w:r>
      <w:r w:rsidRPr="005463DA">
        <w:t xml:space="preserve">в рамках реализации </w:t>
      </w:r>
      <w:r w:rsidR="003B3A76" w:rsidRPr="000D523A">
        <w:rPr>
          <w:szCs w:val="24"/>
        </w:rPr>
        <w:t>мероприяти</w:t>
      </w:r>
      <w:r w:rsidR="00900A62">
        <w:rPr>
          <w:szCs w:val="24"/>
        </w:rPr>
        <w:t>й</w:t>
      </w:r>
      <w:r w:rsidR="003B3A76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E05B20">
        <w:rPr>
          <w:szCs w:val="24"/>
        </w:rPr>
        <w:t>ении  жильем  и оплате  жилищно</w:t>
      </w:r>
      <w:r w:rsidR="003B3A76" w:rsidRPr="000D523A">
        <w:rPr>
          <w:szCs w:val="24"/>
        </w:rPr>
        <w:t xml:space="preserve">-коммунальных услуг» </w:t>
      </w:r>
      <w:r w:rsidR="00105E90" w:rsidRPr="00105E90"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B24DB">
        <w:t xml:space="preserve">, </w:t>
      </w:r>
      <w:r w:rsidR="00105E90" w:rsidRPr="00105E90">
        <w:t>подпрограммы  «Обеспечение жильем молодых семей» государственной программы Московской обл</w:t>
      </w:r>
      <w:r w:rsidR="00E05B20">
        <w:t>асти «Жилище» на 2017-2027 годы</w:t>
      </w:r>
      <w:r w:rsidR="005C582F">
        <w:t xml:space="preserve"> </w:t>
      </w:r>
      <w:r w:rsidRPr="005463DA">
        <w:t>молодой семье в составе:</w:t>
      </w:r>
    </w:p>
    <w:p w:rsidR="00DD33CB" w:rsidRPr="00181666" w:rsidRDefault="00DD33CB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3D0A95">
        <w:rPr>
          <w:rFonts w:cs="Times New Roman"/>
          <w:szCs w:val="24"/>
        </w:rPr>
        <w:t xml:space="preserve">супруг </w:t>
      </w:r>
      <w:r w:rsidR="00181666">
        <w:rPr>
          <w:rFonts w:cs="Times New Roman"/>
          <w:szCs w:val="24"/>
          <w:u w:val="single"/>
        </w:rPr>
        <w:tab/>
      </w:r>
    </w:p>
    <w:p w:rsidR="00DD33CB" w:rsidRPr="003D0A95" w:rsidRDefault="00DD33CB" w:rsidP="0018166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паспорт: серия ___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</w:t>
      </w:r>
      <w:r w:rsidR="00181666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______________, выданный _________________________</w:t>
      </w:r>
      <w:r>
        <w:rPr>
          <w:rFonts w:cs="Times New Roman"/>
          <w:szCs w:val="24"/>
        </w:rPr>
        <w:t>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 xml:space="preserve">__________ </w:t>
      </w:r>
      <w:r>
        <w:rPr>
          <w:rFonts w:cs="Times New Roman"/>
          <w:szCs w:val="24"/>
        </w:rPr>
        <w:t>«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Pr="003D0A95">
        <w:rPr>
          <w:rFonts w:cs="Times New Roman"/>
          <w:szCs w:val="24"/>
        </w:rPr>
        <w:t xml:space="preserve"> __________ _____ г., проживает по адресу: 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_____________</w:t>
      </w:r>
      <w:r>
        <w:rPr>
          <w:rFonts w:cs="Times New Roman"/>
          <w:szCs w:val="24"/>
        </w:rPr>
        <w:t>______</w:t>
      </w:r>
      <w:r w:rsidR="005E585C">
        <w:rPr>
          <w:rFonts w:cs="Times New Roman"/>
          <w:szCs w:val="24"/>
        </w:rPr>
        <w:t xml:space="preserve">       </w:t>
      </w:r>
      <w:proofErr w:type="gramStart"/>
      <w:r w:rsidR="005E585C">
        <w:rPr>
          <w:rFonts w:cs="Times New Roman"/>
          <w:szCs w:val="24"/>
        </w:rPr>
        <w:t xml:space="preserve">  ;</w:t>
      </w:r>
      <w:proofErr w:type="gramEnd"/>
    </w:p>
    <w:p w:rsidR="00DD33CB" w:rsidRPr="003D0A95" w:rsidRDefault="00181666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DD33CB" w:rsidRPr="003D0A95">
        <w:rPr>
          <w:rFonts w:cs="Times New Roman"/>
          <w:szCs w:val="24"/>
        </w:rPr>
        <w:t>упруга</w:t>
      </w:r>
      <w:r>
        <w:rPr>
          <w:rFonts w:cs="Times New Roman"/>
          <w:szCs w:val="24"/>
          <w:u w:val="single"/>
        </w:rPr>
        <w:tab/>
      </w:r>
      <w:r w:rsidR="00DD33CB" w:rsidRPr="003D0A95">
        <w:rPr>
          <w:rFonts w:cs="Times New Roman"/>
          <w:szCs w:val="24"/>
        </w:rPr>
        <w:t>,</w:t>
      </w:r>
    </w:p>
    <w:p w:rsidR="00DD33CB" w:rsidRPr="003D0A95" w:rsidRDefault="00DD33CB" w:rsidP="0018166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паспорт: серия __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_____</w:t>
      </w:r>
      <w:r w:rsidR="00181666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______, выданный _____________________________</w:t>
      </w:r>
      <w:r>
        <w:rPr>
          <w:rFonts w:cs="Times New Roman"/>
          <w:szCs w:val="24"/>
        </w:rPr>
        <w:t>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 xml:space="preserve">__________ </w:t>
      </w:r>
      <w:r>
        <w:rPr>
          <w:rFonts w:cs="Times New Roman"/>
          <w:szCs w:val="24"/>
        </w:rPr>
        <w:t>«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Pr="003D0A95">
        <w:rPr>
          <w:rFonts w:cs="Times New Roman"/>
          <w:szCs w:val="24"/>
        </w:rPr>
        <w:t xml:space="preserve"> ___________ _____ г., проживает по адресу: ___</w:t>
      </w:r>
      <w:r w:rsidR="00181666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____________</w:t>
      </w:r>
      <w:r>
        <w:rPr>
          <w:rFonts w:cs="Times New Roman"/>
          <w:szCs w:val="24"/>
        </w:rPr>
        <w:t>______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_______________________________________________________________________</w:t>
      </w:r>
      <w:r w:rsidR="00181666">
        <w:rPr>
          <w:rFonts w:cs="Times New Roman"/>
          <w:szCs w:val="24"/>
        </w:rPr>
        <w:t>____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_</w:t>
      </w:r>
      <w:r w:rsidRPr="003D0A95">
        <w:rPr>
          <w:rFonts w:cs="Times New Roman"/>
          <w:szCs w:val="24"/>
        </w:rPr>
        <w:t>;</w:t>
      </w:r>
    </w:p>
    <w:p w:rsidR="00DD33CB" w:rsidRPr="003D0A95" w:rsidRDefault="00DD33CB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3D0A95">
        <w:rPr>
          <w:rFonts w:cs="Times New Roman"/>
          <w:szCs w:val="24"/>
        </w:rPr>
        <w:t>дети:</w:t>
      </w:r>
      <w:r w:rsidR="00181666">
        <w:rPr>
          <w:rFonts w:cs="Times New Roman"/>
          <w:szCs w:val="24"/>
          <w:u w:val="single"/>
        </w:rPr>
        <w:tab/>
      </w:r>
      <w:proofErr w:type="gramEnd"/>
      <w:r w:rsidRPr="003D0A95">
        <w:rPr>
          <w:rFonts w:cs="Times New Roman"/>
          <w:szCs w:val="24"/>
        </w:rPr>
        <w:t>,</w:t>
      </w:r>
    </w:p>
    <w:p w:rsidR="00DD33CB" w:rsidRPr="003D0A95" w:rsidRDefault="00DD33CB" w:rsidP="0018166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3D0A95">
        <w:rPr>
          <w:rFonts w:cs="Times New Roman"/>
          <w:szCs w:val="24"/>
        </w:rPr>
        <w:t>свидетельство  о</w:t>
      </w:r>
      <w:proofErr w:type="gramEnd"/>
      <w:r w:rsidRPr="003D0A95">
        <w:rPr>
          <w:rFonts w:cs="Times New Roman"/>
          <w:szCs w:val="24"/>
        </w:rPr>
        <w:t xml:space="preserve">  рождении  (паспорт  -  для  ребенка,  достигшего  14 лет)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(ненужное вычеркнуть), серия __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</w:t>
      </w:r>
      <w:r w:rsidR="00181666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_____, выданное(</w:t>
      </w:r>
      <w:proofErr w:type="spellStart"/>
      <w:r w:rsidRPr="003D0A95">
        <w:rPr>
          <w:rFonts w:cs="Times New Roman"/>
          <w:szCs w:val="24"/>
        </w:rPr>
        <w:t>ый</w:t>
      </w:r>
      <w:proofErr w:type="spellEnd"/>
      <w:r w:rsidRPr="003D0A95">
        <w:rPr>
          <w:rFonts w:cs="Times New Roman"/>
          <w:szCs w:val="24"/>
        </w:rPr>
        <w:t>) __________________</w:t>
      </w:r>
      <w:r>
        <w:rPr>
          <w:rFonts w:cs="Times New Roman"/>
          <w:szCs w:val="24"/>
        </w:rPr>
        <w:t>____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Pr="003D0A95">
        <w:rPr>
          <w:rFonts w:cs="Times New Roman"/>
          <w:szCs w:val="24"/>
        </w:rPr>
        <w:t xml:space="preserve"> ______________ г., проживает по адресу: __</w:t>
      </w:r>
      <w:r w:rsidR="00181666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__________________________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;</w:t>
      </w:r>
    </w:p>
    <w:p w:rsidR="00DD33CB" w:rsidRPr="00181666" w:rsidRDefault="00984125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ab/>
      </w:r>
    </w:p>
    <w:p w:rsidR="00DD33CB" w:rsidRPr="003D0A95" w:rsidRDefault="00DD33CB" w:rsidP="00984125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3D0A95">
        <w:rPr>
          <w:rFonts w:cs="Times New Roman"/>
          <w:szCs w:val="24"/>
        </w:rPr>
        <w:t>свидетельство  о</w:t>
      </w:r>
      <w:proofErr w:type="gramEnd"/>
      <w:r w:rsidRPr="003D0A95">
        <w:rPr>
          <w:rFonts w:cs="Times New Roman"/>
          <w:szCs w:val="24"/>
        </w:rPr>
        <w:t xml:space="preserve">  рождении  (паспорт  -  для  ребенка,  достигшего  14 лет)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lastRenderedPageBreak/>
        <w:t>(ненужное вычеркнуть), серия __</w:t>
      </w:r>
      <w:r w:rsidR="00984125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__</w:t>
      </w:r>
      <w:r w:rsidR="00984125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____, выданное(</w:t>
      </w:r>
      <w:proofErr w:type="spellStart"/>
      <w:r w:rsidRPr="003D0A95">
        <w:rPr>
          <w:rFonts w:cs="Times New Roman"/>
          <w:szCs w:val="24"/>
        </w:rPr>
        <w:t>ый</w:t>
      </w:r>
      <w:proofErr w:type="spellEnd"/>
      <w:r w:rsidRPr="003D0A95">
        <w:rPr>
          <w:rFonts w:cs="Times New Roman"/>
          <w:szCs w:val="24"/>
        </w:rPr>
        <w:t>) __________________</w:t>
      </w:r>
      <w:r>
        <w:rPr>
          <w:rFonts w:cs="Times New Roman"/>
          <w:szCs w:val="24"/>
        </w:rPr>
        <w:t>____</w:t>
      </w:r>
    </w:p>
    <w:p w:rsidR="00DD33CB" w:rsidRPr="003D0A95" w:rsidRDefault="00984125" w:rsidP="00DD33CB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DD33CB"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="00DD33CB" w:rsidRPr="003D0A95">
        <w:rPr>
          <w:rFonts w:cs="Times New Roman"/>
          <w:szCs w:val="24"/>
        </w:rPr>
        <w:t xml:space="preserve"> ______________ г., проживает по адресу: _____</w:t>
      </w:r>
      <w:r>
        <w:rPr>
          <w:rFonts w:cs="Times New Roman"/>
          <w:szCs w:val="24"/>
        </w:rPr>
        <w:t>____</w:t>
      </w:r>
      <w:r w:rsidR="00DD33CB" w:rsidRPr="003D0A95">
        <w:rPr>
          <w:rFonts w:cs="Times New Roman"/>
          <w:szCs w:val="24"/>
        </w:rPr>
        <w:t>_______________________</w:t>
      </w:r>
      <w:r w:rsidR="00DD33CB">
        <w:rPr>
          <w:rFonts w:cs="Times New Roman"/>
          <w:szCs w:val="24"/>
        </w:rPr>
        <w:t>______</w:t>
      </w:r>
      <w:r w:rsidR="00DD33CB" w:rsidRPr="003D0A95">
        <w:rPr>
          <w:rFonts w:cs="Times New Roman"/>
          <w:szCs w:val="24"/>
        </w:rPr>
        <w:t>;</w:t>
      </w: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_________________________________________________________________</w:t>
      </w:r>
      <w:r w:rsidR="00984125">
        <w:rPr>
          <w:rFonts w:cs="Times New Roman"/>
          <w:szCs w:val="24"/>
        </w:rPr>
        <w:t>____</w:t>
      </w:r>
      <w:r w:rsidRPr="003D0A95">
        <w:rPr>
          <w:rFonts w:cs="Times New Roman"/>
          <w:szCs w:val="24"/>
        </w:rPr>
        <w:t>_________</w:t>
      </w:r>
      <w:r>
        <w:rPr>
          <w:rFonts w:cs="Times New Roman"/>
          <w:szCs w:val="24"/>
        </w:rPr>
        <w:t>_</w:t>
      </w:r>
      <w:r w:rsidRPr="003D0A95">
        <w:rPr>
          <w:rFonts w:cs="Times New Roman"/>
          <w:szCs w:val="24"/>
        </w:rPr>
        <w:t>.</w:t>
      </w:r>
    </w:p>
    <w:p w:rsidR="00DD33CB" w:rsidRPr="00656F4E" w:rsidRDefault="00DD33CB" w:rsidP="00DD33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proofErr w:type="gramStart"/>
      <w:r w:rsidRPr="00656F4E">
        <w:rPr>
          <w:rFonts w:cs="Times New Roman"/>
          <w:szCs w:val="24"/>
        </w:rPr>
        <w:t>С  условиями</w:t>
      </w:r>
      <w:proofErr w:type="gramEnd"/>
      <w:r w:rsidRPr="00656F4E">
        <w:rPr>
          <w:rFonts w:cs="Times New Roman"/>
          <w:szCs w:val="24"/>
        </w:rPr>
        <w:t xml:space="preserve"> использования социальной выплаты ознакомлен(</w:t>
      </w:r>
      <w:proofErr w:type="spellStart"/>
      <w:r w:rsidRPr="00656F4E">
        <w:rPr>
          <w:rFonts w:cs="Times New Roman"/>
          <w:szCs w:val="24"/>
        </w:rPr>
        <w:t>ны</w:t>
      </w:r>
      <w:proofErr w:type="spellEnd"/>
      <w:r w:rsidRPr="00656F4E">
        <w:rPr>
          <w:rFonts w:cs="Times New Roman"/>
          <w:szCs w:val="24"/>
        </w:rPr>
        <w:t>) и обязуюсь</w:t>
      </w:r>
    </w:p>
    <w:p w:rsidR="00DD33CB" w:rsidRPr="00656F4E" w:rsidRDefault="00DD33CB" w:rsidP="00DD33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56F4E">
        <w:rPr>
          <w:rFonts w:cs="Times New Roman"/>
          <w:szCs w:val="24"/>
        </w:rPr>
        <w:t>(обязуемся) их выполнять: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1) ____________________________________________________</w:t>
      </w:r>
      <w:r w:rsidR="00984125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 w:rsidR="00984125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984125" w:rsidRDefault="00DD33CB" w:rsidP="00984125">
      <w:pPr>
        <w:tabs>
          <w:tab w:val="left" w:pos="284"/>
        </w:tabs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 xml:space="preserve">(фамилия, имя, отчество совершеннолетнего </w:t>
      </w:r>
      <w:r w:rsidR="00984125" w:rsidRPr="003D0A95">
        <w:rPr>
          <w:rFonts w:cs="Times New Roman"/>
          <w:szCs w:val="24"/>
        </w:rPr>
        <w:t xml:space="preserve">члена семьи) </w:t>
      </w:r>
      <w:r w:rsidRPr="003D0A95">
        <w:rPr>
          <w:rFonts w:cs="Times New Roman"/>
          <w:szCs w:val="24"/>
        </w:rPr>
        <w:t>(</w:t>
      </w:r>
      <w:proofErr w:type="gramStart"/>
      <w:r w:rsidRPr="003D0A95">
        <w:rPr>
          <w:rFonts w:cs="Times New Roman"/>
          <w:szCs w:val="24"/>
        </w:rPr>
        <w:t xml:space="preserve">подпись)   </w:t>
      </w:r>
      <w:proofErr w:type="gramEnd"/>
      <w:r w:rsidRPr="003D0A95">
        <w:rPr>
          <w:rFonts w:cs="Times New Roman"/>
          <w:szCs w:val="24"/>
        </w:rPr>
        <w:t xml:space="preserve"> (дата)</w:t>
      </w:r>
    </w:p>
    <w:p w:rsidR="00984125" w:rsidRDefault="00DD33CB" w:rsidP="00984125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2) ____________________________________________ __________</w:t>
      </w:r>
      <w:r w:rsidR="00984125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  _______</w:t>
      </w:r>
      <w:r w:rsidR="00984125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_;</w:t>
      </w:r>
    </w:p>
    <w:p w:rsidR="00313BA0" w:rsidRDefault="00984125" w:rsidP="00984125">
      <w:pPr>
        <w:tabs>
          <w:tab w:val="left" w:pos="284"/>
        </w:tabs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 совершеннолетнего члена семьи) (</w:t>
      </w:r>
      <w:proofErr w:type="gramStart"/>
      <w:r w:rsidRPr="003D0A95">
        <w:rPr>
          <w:rFonts w:cs="Times New Roman"/>
          <w:szCs w:val="24"/>
        </w:rPr>
        <w:t xml:space="preserve">подпись)   </w:t>
      </w:r>
      <w:proofErr w:type="gramEnd"/>
      <w:r w:rsidRPr="003D0A95">
        <w:rPr>
          <w:rFonts w:cs="Times New Roman"/>
          <w:szCs w:val="24"/>
        </w:rPr>
        <w:t xml:space="preserve"> (дата)</w:t>
      </w:r>
      <w:r w:rsidR="00313BA0">
        <w:rPr>
          <w:rFonts w:cs="Times New Roman"/>
          <w:szCs w:val="24"/>
        </w:rPr>
        <w:br w:type="page"/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К заявлению прилагаются следующие документы:</w:t>
      </w:r>
    </w:p>
    <w:p w:rsidR="00984125" w:rsidRPr="00984125" w:rsidRDefault="00984125" w:rsidP="00984125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;</w:t>
      </w:r>
    </w:p>
    <w:p w:rsidR="00DD33CB" w:rsidRDefault="00DD33CB" w:rsidP="0098412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984125" w:rsidRPr="00984125" w:rsidRDefault="00984125" w:rsidP="00984125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;</w:t>
      </w:r>
    </w:p>
    <w:p w:rsidR="00984125" w:rsidRDefault="00984125" w:rsidP="0098412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984125" w:rsidRPr="00984125" w:rsidRDefault="00984125" w:rsidP="00984125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;</w:t>
      </w:r>
    </w:p>
    <w:p w:rsidR="00984125" w:rsidRPr="00984125" w:rsidRDefault="00984125" w:rsidP="0098412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656F4E">
        <w:rPr>
          <w:rFonts w:cs="Times New Roman"/>
          <w:szCs w:val="24"/>
        </w:rPr>
        <w:t>Подписи членов молодой семьи:</w:t>
      </w:r>
    </w:p>
    <w:p w:rsidR="00984125" w:rsidRDefault="00984125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984125" w:rsidRPr="003D0A95" w:rsidRDefault="00984125" w:rsidP="00984125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1) ____________________________________________________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984125" w:rsidRPr="00984125" w:rsidRDefault="00984125" w:rsidP="00984125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 (</w:t>
      </w:r>
      <w:proofErr w:type="gramStart"/>
      <w:r w:rsidRPr="00984125">
        <w:rPr>
          <w:rFonts w:cs="Times New Roman"/>
          <w:sz w:val="20"/>
          <w:szCs w:val="20"/>
        </w:rPr>
        <w:t xml:space="preserve">подпись)   </w:t>
      </w:r>
      <w:proofErr w:type="gramEnd"/>
      <w:r w:rsidRPr="00984125">
        <w:rPr>
          <w:rFonts w:cs="Times New Roman"/>
          <w:sz w:val="20"/>
          <w:szCs w:val="20"/>
        </w:rPr>
        <w:t xml:space="preserve">                (дата)</w:t>
      </w:r>
    </w:p>
    <w:p w:rsidR="00AA07C9" w:rsidRPr="003D0A95" w:rsidRDefault="00AA07C9" w:rsidP="00AA07C9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3D0A95">
        <w:rPr>
          <w:rFonts w:cs="Times New Roman"/>
          <w:szCs w:val="24"/>
        </w:rPr>
        <w:t>) ____________________________________________________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AA07C9" w:rsidRPr="00984125" w:rsidRDefault="00AA07C9" w:rsidP="00AA07C9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 (</w:t>
      </w:r>
      <w:proofErr w:type="gramStart"/>
      <w:r w:rsidRPr="00984125">
        <w:rPr>
          <w:rFonts w:cs="Times New Roman"/>
          <w:sz w:val="20"/>
          <w:szCs w:val="20"/>
        </w:rPr>
        <w:t xml:space="preserve">подпись)   </w:t>
      </w:r>
      <w:proofErr w:type="gramEnd"/>
      <w:r w:rsidRPr="00984125">
        <w:rPr>
          <w:rFonts w:cs="Times New Roman"/>
          <w:sz w:val="20"/>
          <w:szCs w:val="20"/>
        </w:rPr>
        <w:t xml:space="preserve">                (дата)</w:t>
      </w:r>
    </w:p>
    <w:p w:rsidR="00AA07C9" w:rsidRPr="003D0A95" w:rsidRDefault="00AA07C9" w:rsidP="00AA07C9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3D0A95">
        <w:rPr>
          <w:rFonts w:cs="Times New Roman"/>
          <w:szCs w:val="24"/>
        </w:rPr>
        <w:t>) ____________________________________________________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AA07C9" w:rsidRPr="00984125" w:rsidRDefault="00AA07C9" w:rsidP="00AA07C9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 (</w:t>
      </w:r>
      <w:proofErr w:type="gramStart"/>
      <w:r w:rsidRPr="00984125">
        <w:rPr>
          <w:rFonts w:cs="Times New Roman"/>
          <w:sz w:val="20"/>
          <w:szCs w:val="20"/>
        </w:rPr>
        <w:t xml:space="preserve">подпись)   </w:t>
      </w:r>
      <w:proofErr w:type="gramEnd"/>
      <w:r w:rsidRPr="00984125">
        <w:rPr>
          <w:rFonts w:cs="Times New Roman"/>
          <w:sz w:val="20"/>
          <w:szCs w:val="20"/>
        </w:rPr>
        <w:t xml:space="preserve">                (дата)</w:t>
      </w:r>
    </w:p>
    <w:p w:rsidR="00AA07C9" w:rsidRPr="003D0A95" w:rsidRDefault="00AA07C9" w:rsidP="00AA07C9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3D0A95">
        <w:rPr>
          <w:rFonts w:cs="Times New Roman"/>
          <w:szCs w:val="24"/>
        </w:rPr>
        <w:t>) ____________________________________________________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AA07C9" w:rsidRPr="00984125" w:rsidRDefault="00AA07C9" w:rsidP="00AA07C9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 (</w:t>
      </w:r>
      <w:proofErr w:type="gramStart"/>
      <w:r w:rsidRPr="00984125">
        <w:rPr>
          <w:rFonts w:cs="Times New Roman"/>
          <w:sz w:val="20"/>
          <w:szCs w:val="20"/>
        </w:rPr>
        <w:t xml:space="preserve">подпись)   </w:t>
      </w:r>
      <w:proofErr w:type="gramEnd"/>
      <w:r w:rsidRPr="00984125">
        <w:rPr>
          <w:rFonts w:cs="Times New Roman"/>
          <w:sz w:val="20"/>
          <w:szCs w:val="20"/>
        </w:rPr>
        <w:t xml:space="preserve">                (дата)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Заявление</w:t>
      </w:r>
      <w:r w:rsidR="00115806">
        <w:rPr>
          <w:rFonts w:cs="Times New Roman"/>
          <w:szCs w:val="24"/>
        </w:rPr>
        <w:t xml:space="preserve"> </w:t>
      </w:r>
      <w:r w:rsidRPr="003D0A95">
        <w:rPr>
          <w:rFonts w:cs="Times New Roman"/>
          <w:szCs w:val="24"/>
        </w:rPr>
        <w:t>и</w:t>
      </w:r>
      <w:r w:rsidR="00115806">
        <w:rPr>
          <w:rFonts w:cs="Times New Roman"/>
          <w:szCs w:val="24"/>
        </w:rPr>
        <w:t xml:space="preserve"> </w:t>
      </w:r>
      <w:r w:rsidRPr="003D0A95">
        <w:rPr>
          <w:rFonts w:cs="Times New Roman"/>
          <w:szCs w:val="24"/>
        </w:rPr>
        <w:t>прилагаемые</w:t>
      </w:r>
      <w:r w:rsidR="00115806">
        <w:rPr>
          <w:rFonts w:cs="Times New Roman"/>
          <w:szCs w:val="24"/>
        </w:rPr>
        <w:t xml:space="preserve"> </w:t>
      </w:r>
      <w:r w:rsidRPr="003D0A95">
        <w:rPr>
          <w:rFonts w:cs="Times New Roman"/>
          <w:szCs w:val="24"/>
        </w:rPr>
        <w:t xml:space="preserve">к нему согласно перечню документы приняты </w:t>
      </w:r>
      <w:r>
        <w:rPr>
          <w:rFonts w:cs="Times New Roman"/>
          <w:szCs w:val="24"/>
        </w:rPr>
        <w:t xml:space="preserve">                 </w:t>
      </w:r>
      <w:proofErr w:type="gramStart"/>
      <w:r>
        <w:rPr>
          <w:rFonts w:cs="Times New Roman"/>
          <w:szCs w:val="24"/>
        </w:rPr>
        <w:t xml:space="preserve">   «</w:t>
      </w:r>
      <w:proofErr w:type="gramEnd"/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»______</w:t>
      </w:r>
      <w:r w:rsidRPr="003D0A95">
        <w:rPr>
          <w:rFonts w:cs="Times New Roman"/>
          <w:szCs w:val="24"/>
        </w:rPr>
        <w:t>________ 20__ г.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>_____________________________</w:t>
      </w:r>
      <w:r w:rsidRPr="003D0A95">
        <w:rPr>
          <w:rFonts w:cs="Times New Roman"/>
          <w:szCs w:val="24"/>
        </w:rPr>
        <w:t>_______________  ____________</w:t>
      </w:r>
      <w:r w:rsidR="00AA07C9">
        <w:rPr>
          <w:rFonts w:cs="Times New Roman"/>
          <w:szCs w:val="24"/>
        </w:rPr>
        <w:t xml:space="preserve"> ________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_____</w:t>
      </w:r>
    </w:p>
    <w:p w:rsidR="00DD33CB" w:rsidRPr="00AA07C9" w:rsidRDefault="00DD33CB" w:rsidP="00AA07C9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A07C9">
        <w:rPr>
          <w:rFonts w:cs="Times New Roman"/>
          <w:sz w:val="20"/>
          <w:szCs w:val="20"/>
        </w:rPr>
        <w:t xml:space="preserve">(должность лица, принявшего </w:t>
      </w:r>
      <w:proofErr w:type="gramStart"/>
      <w:r w:rsidRPr="00AA07C9">
        <w:rPr>
          <w:rFonts w:cs="Times New Roman"/>
          <w:sz w:val="20"/>
          <w:szCs w:val="20"/>
        </w:rPr>
        <w:t>заявление)</w:t>
      </w:r>
      <w:r w:rsidR="00115806">
        <w:rPr>
          <w:rFonts w:cs="Times New Roman"/>
          <w:sz w:val="20"/>
          <w:szCs w:val="20"/>
        </w:rPr>
        <w:t xml:space="preserve">   </w:t>
      </w:r>
      <w:proofErr w:type="gramEnd"/>
      <w:r w:rsidR="00115806">
        <w:rPr>
          <w:rFonts w:cs="Times New Roman"/>
          <w:sz w:val="20"/>
          <w:szCs w:val="20"/>
        </w:rPr>
        <w:t xml:space="preserve">                                               </w:t>
      </w:r>
      <w:r w:rsidRPr="00AA07C9">
        <w:rPr>
          <w:rFonts w:cs="Times New Roman"/>
          <w:sz w:val="20"/>
          <w:szCs w:val="20"/>
        </w:rPr>
        <w:t xml:space="preserve">(подпись, дата) </w:t>
      </w:r>
      <w:r w:rsidR="00115806">
        <w:rPr>
          <w:rFonts w:cs="Times New Roman"/>
          <w:sz w:val="20"/>
          <w:szCs w:val="20"/>
        </w:rPr>
        <w:t xml:space="preserve">    </w:t>
      </w:r>
      <w:r w:rsidRPr="00AA07C9">
        <w:rPr>
          <w:rFonts w:cs="Times New Roman"/>
          <w:sz w:val="20"/>
          <w:szCs w:val="20"/>
        </w:rPr>
        <w:t>(расшифровка подписи)</w:t>
      </w:r>
    </w:p>
    <w:p w:rsidR="00DD33CB" w:rsidRPr="00E42ECF" w:rsidRDefault="00DD33CB" w:rsidP="00DD3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AB0" w:rsidRDefault="001C6AB0" w:rsidP="001C6AB0">
      <w:pPr>
        <w:pStyle w:val="1-"/>
        <w:jc w:val="both"/>
        <w:rPr>
          <w:sz w:val="24"/>
        </w:rPr>
      </w:pPr>
    </w:p>
    <w:p w:rsidR="001C6AB0" w:rsidRDefault="001C6AB0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B3FF3">
      <w:pPr>
        <w:pStyle w:val="1"/>
        <w:spacing w:before="0" w:after="0"/>
        <w:ind w:left="5103" w:firstLine="709"/>
        <w:jc w:val="left"/>
        <w:rPr>
          <w:b w:val="0"/>
        </w:rPr>
      </w:pPr>
    </w:p>
    <w:p w:rsidR="003B3FF3" w:rsidRDefault="003B3FF3" w:rsidP="003B3FF3">
      <w:pPr>
        <w:pStyle w:val="1"/>
        <w:spacing w:before="0" w:after="0"/>
        <w:ind w:left="5103" w:firstLine="709"/>
        <w:jc w:val="left"/>
        <w:rPr>
          <w:b w:val="0"/>
        </w:rPr>
      </w:pPr>
    </w:p>
    <w:p w:rsidR="003B3FF3" w:rsidRDefault="003B3FF3" w:rsidP="003B3FF3">
      <w:pPr>
        <w:pStyle w:val="1"/>
        <w:spacing w:before="0" w:after="0"/>
        <w:ind w:left="5103" w:firstLine="709"/>
        <w:jc w:val="left"/>
        <w:rPr>
          <w:b w:val="0"/>
        </w:rPr>
      </w:pPr>
    </w:p>
    <w:p w:rsidR="00CB6685" w:rsidRPr="003B3FF3" w:rsidRDefault="00CB6685" w:rsidP="003B3FF3">
      <w:pPr>
        <w:pStyle w:val="1-"/>
        <w:rPr>
          <w:sz w:val="24"/>
          <w:szCs w:val="24"/>
        </w:rPr>
        <w:sectPr w:rsidR="00CB6685" w:rsidRPr="003B3FF3" w:rsidSect="00D13FA9">
          <w:headerReference w:type="default" r:id="rId20"/>
          <w:footerReference w:type="default" r:id="rId21"/>
          <w:pgSz w:w="11907" w:h="16839" w:code="9"/>
          <w:pgMar w:top="1134" w:right="850" w:bottom="1134" w:left="1701" w:header="567" w:footer="567" w:gutter="0"/>
          <w:cols w:space="720"/>
          <w:noEndnote/>
          <w:titlePg/>
          <w:docGrid w:linePitch="326"/>
        </w:sectPr>
      </w:pPr>
    </w:p>
    <w:p w:rsidR="00E80EBD" w:rsidRPr="00AA07C9" w:rsidRDefault="00E80EBD" w:rsidP="00AA07C9">
      <w:pPr>
        <w:pStyle w:val="1"/>
        <w:spacing w:before="0" w:after="0"/>
        <w:ind w:left="11344"/>
        <w:jc w:val="left"/>
        <w:rPr>
          <w:b w:val="0"/>
        </w:rPr>
      </w:pPr>
      <w:bookmarkStart w:id="217" w:name="_Toc20737301"/>
      <w:bookmarkStart w:id="218" w:name="_Toc21005723"/>
      <w:bookmarkEnd w:id="210"/>
      <w:r w:rsidRPr="00AA07C9">
        <w:rPr>
          <w:b w:val="0"/>
        </w:rPr>
        <w:lastRenderedPageBreak/>
        <w:t>Приложение</w:t>
      </w:r>
      <w:r w:rsidR="002975A4">
        <w:rPr>
          <w:b w:val="0"/>
        </w:rPr>
        <w:t xml:space="preserve"> </w:t>
      </w:r>
      <w:r w:rsidR="00DB55F5">
        <w:rPr>
          <w:b w:val="0"/>
        </w:rPr>
        <w:t>№</w:t>
      </w:r>
      <w:r w:rsidR="002975A4">
        <w:rPr>
          <w:b w:val="0"/>
        </w:rPr>
        <w:t xml:space="preserve"> </w:t>
      </w:r>
      <w:bookmarkEnd w:id="217"/>
      <w:r w:rsidR="005E72E8">
        <w:rPr>
          <w:b w:val="0"/>
        </w:rPr>
        <w:t>7</w:t>
      </w:r>
      <w:bookmarkEnd w:id="218"/>
    </w:p>
    <w:p w:rsidR="00EB70A0" w:rsidRPr="00C02BC1" w:rsidRDefault="00EB70A0" w:rsidP="00AA07C9">
      <w:pPr>
        <w:ind w:left="10635" w:firstLine="709"/>
      </w:pPr>
      <w:r w:rsidRPr="00C02BC1">
        <w:t>к административному регламенту</w:t>
      </w:r>
    </w:p>
    <w:p w:rsidR="00AA07C9" w:rsidRDefault="00AA07C9" w:rsidP="00AA07C9"/>
    <w:p w:rsidR="00B8539C" w:rsidRDefault="003C6591" w:rsidP="00AA07C9">
      <w:pPr>
        <w:pStyle w:val="2"/>
      </w:pPr>
      <w:bookmarkStart w:id="219" w:name="_Toc20737302"/>
      <w:bookmarkStart w:id="220" w:name="_Toc21005724"/>
      <w:r w:rsidRPr="003C6591">
        <w:t>Описание документов, необходимых для предоставления</w:t>
      </w:r>
      <w:bookmarkEnd w:id="211"/>
      <w:bookmarkEnd w:id="212"/>
      <w:bookmarkEnd w:id="213"/>
      <w:bookmarkEnd w:id="214"/>
      <w:r w:rsidR="00CB6685">
        <w:t xml:space="preserve"> </w:t>
      </w:r>
      <w:r w:rsidR="00975C16">
        <w:t>Муниципальной у</w:t>
      </w:r>
      <w:r w:rsidR="00975C16" w:rsidRPr="00835296">
        <w:t>слуги</w:t>
      </w:r>
      <w:bookmarkEnd w:id="219"/>
      <w:bookmarkEnd w:id="220"/>
    </w:p>
    <w:p w:rsidR="00AA07C9" w:rsidRPr="00AA07C9" w:rsidRDefault="00AA07C9" w:rsidP="00AA07C9"/>
    <w:tbl>
      <w:tblPr>
        <w:tblW w:w="488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807"/>
        <w:gridCol w:w="3346"/>
        <w:gridCol w:w="2090"/>
        <w:gridCol w:w="1952"/>
        <w:gridCol w:w="4045"/>
      </w:tblGrid>
      <w:tr w:rsidR="00AA07C9" w:rsidRPr="00AA07C9" w:rsidTr="00C575D1">
        <w:trPr>
          <w:trHeight w:val="422"/>
          <w:tblHeader/>
        </w:trPr>
        <w:tc>
          <w:tcPr>
            <w:tcW w:w="509" w:type="pct"/>
            <w:vMerge w:val="restar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Класс документа</w:t>
            </w:r>
          </w:p>
        </w:tc>
        <w:tc>
          <w:tcPr>
            <w:tcW w:w="613" w:type="pct"/>
            <w:vMerge w:val="restar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Виды документов</w:t>
            </w:r>
          </w:p>
        </w:tc>
        <w:tc>
          <w:tcPr>
            <w:tcW w:w="1135" w:type="pct"/>
            <w:vMerge w:val="restar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Общие описания документов</w:t>
            </w:r>
          </w:p>
        </w:tc>
        <w:tc>
          <w:tcPr>
            <w:tcW w:w="709" w:type="pct"/>
            <w:vMerge w:val="restart"/>
            <w:vAlign w:val="center"/>
          </w:tcPr>
          <w:p w:rsidR="00A655DD" w:rsidRPr="00AA07C9" w:rsidRDefault="00A655DD" w:rsidP="00365ED5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 xml:space="preserve">При подаче </w:t>
            </w:r>
            <w:r w:rsidR="00365ED5">
              <w:rPr>
                <w:rFonts w:eastAsia="Times New Roman"/>
                <w:b/>
                <w:szCs w:val="24"/>
              </w:rPr>
              <w:t xml:space="preserve">через </w:t>
            </w:r>
            <w:r w:rsidR="00EC231F" w:rsidRPr="00AA07C9">
              <w:rPr>
                <w:rFonts w:eastAsia="Times New Roman"/>
                <w:b/>
                <w:szCs w:val="24"/>
              </w:rPr>
              <w:t>МФЦ</w:t>
            </w:r>
          </w:p>
        </w:tc>
        <w:tc>
          <w:tcPr>
            <w:tcW w:w="2034" w:type="pct"/>
            <w:gridSpan w:val="2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При подаче через РПГУ</w:t>
            </w:r>
          </w:p>
        </w:tc>
      </w:tr>
      <w:tr w:rsidR="00AA07C9" w:rsidRPr="00E42ECF" w:rsidTr="00A978C2">
        <w:trPr>
          <w:trHeight w:val="594"/>
          <w:tblHeader/>
        </w:trPr>
        <w:tc>
          <w:tcPr>
            <w:tcW w:w="509" w:type="pct"/>
            <w:vMerge/>
          </w:tcPr>
          <w:p w:rsidR="00A655DD" w:rsidRPr="000E5A21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13" w:type="pct"/>
            <w:vMerge/>
          </w:tcPr>
          <w:p w:rsidR="00A655DD" w:rsidRPr="000E5A21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1135" w:type="pct"/>
            <w:vMerge/>
          </w:tcPr>
          <w:p w:rsidR="00A655DD" w:rsidRPr="00985D27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709" w:type="pct"/>
            <w:vMerge/>
          </w:tcPr>
          <w:p w:rsidR="00A655DD" w:rsidRPr="00985D27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 xml:space="preserve">при </w:t>
            </w:r>
            <w:r w:rsidR="00365ED5">
              <w:rPr>
                <w:rFonts w:eastAsia="Times New Roman"/>
                <w:b/>
                <w:szCs w:val="24"/>
              </w:rPr>
              <w:t xml:space="preserve">электронной </w:t>
            </w:r>
            <w:r w:rsidRPr="00AA07C9">
              <w:rPr>
                <w:rFonts w:eastAsia="Times New Roman"/>
                <w:b/>
                <w:szCs w:val="24"/>
              </w:rPr>
              <w:t>подаче</w:t>
            </w:r>
            <w:r w:rsidR="00365ED5">
              <w:rPr>
                <w:rFonts w:eastAsia="Times New Roman"/>
                <w:b/>
                <w:szCs w:val="24"/>
              </w:rPr>
              <w:t xml:space="preserve"> через РПГУ</w:t>
            </w:r>
          </w:p>
        </w:tc>
        <w:tc>
          <w:tcPr>
            <w:tcW w:w="1372" w:type="pc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при подтверждении документов в МФЦ</w:t>
            </w:r>
          </w:p>
        </w:tc>
      </w:tr>
      <w:tr w:rsidR="00AA07C9" w:rsidRPr="00E42ECF" w:rsidTr="00C575D1">
        <w:tc>
          <w:tcPr>
            <w:tcW w:w="2257" w:type="pct"/>
            <w:gridSpan w:val="3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  <w:r w:rsidRPr="00E42ECF">
              <w:rPr>
                <w:rFonts w:eastAsia="Times New Roman"/>
                <w:b/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709" w:type="pct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pct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</w:p>
        </w:tc>
        <w:tc>
          <w:tcPr>
            <w:tcW w:w="1372" w:type="pct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</w:p>
        </w:tc>
      </w:tr>
      <w:tr w:rsidR="00AA07C9" w:rsidRPr="00E42ECF" w:rsidTr="00A978C2">
        <w:trPr>
          <w:trHeight w:val="563"/>
        </w:trPr>
        <w:tc>
          <w:tcPr>
            <w:tcW w:w="1122" w:type="pct"/>
            <w:gridSpan w:val="2"/>
          </w:tcPr>
          <w:p w:rsidR="00A655DD" w:rsidRPr="00A655DD" w:rsidRDefault="00A655DD" w:rsidP="00EC12B2">
            <w:pPr>
              <w:suppressAutoHyphens/>
              <w:rPr>
                <w:rFonts w:eastAsia="Times New Roman"/>
                <w:szCs w:val="24"/>
              </w:rPr>
            </w:pPr>
            <w:r w:rsidRPr="00A655DD">
              <w:rPr>
                <w:rFonts w:eastAsia="Times New Roman"/>
                <w:szCs w:val="24"/>
              </w:rPr>
              <w:t>заявление</w:t>
            </w:r>
          </w:p>
        </w:tc>
        <w:tc>
          <w:tcPr>
            <w:tcW w:w="1135" w:type="pct"/>
          </w:tcPr>
          <w:p w:rsidR="00A655DD" w:rsidRPr="00A655DD" w:rsidRDefault="00A655DD" w:rsidP="00CB3EA3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t xml:space="preserve">Заявление должно быть оформлено по форме, указанной в </w:t>
            </w:r>
            <w:hyperlink w:anchor="Приложение7" w:history="1">
              <w:r w:rsidRPr="007863DD">
                <w:rPr>
                  <w:rStyle w:val="af1"/>
                  <w:rFonts w:eastAsia="Times New Roman"/>
                  <w:color w:val="auto"/>
                  <w:szCs w:val="24"/>
                  <w:u w:val="none"/>
                </w:rPr>
                <w:t xml:space="preserve">Приложении </w:t>
              </w:r>
              <w:r w:rsidR="003E2C47" w:rsidRPr="007863DD">
                <w:rPr>
                  <w:rStyle w:val="af1"/>
                  <w:rFonts w:eastAsia="Times New Roman"/>
                  <w:color w:val="auto"/>
                  <w:szCs w:val="24"/>
                  <w:u w:val="none"/>
                </w:rPr>
                <w:t>№</w:t>
              </w:r>
              <w:r w:rsidR="007863DD" w:rsidRPr="007863DD">
                <w:rPr>
                  <w:rStyle w:val="af1"/>
                  <w:rFonts w:eastAsia="Times New Roman"/>
                  <w:color w:val="auto"/>
                  <w:szCs w:val="24"/>
                  <w:u w:val="none"/>
                </w:rPr>
                <w:t xml:space="preserve"> </w:t>
              </w:r>
              <w:r w:rsidR="00E5381F">
                <w:rPr>
                  <w:rStyle w:val="af1"/>
                  <w:rFonts w:eastAsia="Times New Roman"/>
                  <w:color w:val="auto"/>
                  <w:szCs w:val="24"/>
                  <w:u w:val="none"/>
                </w:rPr>
                <w:t>6</w:t>
              </w:r>
            </w:hyperlink>
            <w:r w:rsidR="00E5381F">
              <w:t xml:space="preserve"> </w:t>
            </w:r>
            <w:r w:rsidR="00CB3EA3">
              <w:t xml:space="preserve">к </w:t>
            </w:r>
            <w:r w:rsidR="00E5381F">
              <w:t>Административн</w:t>
            </w:r>
            <w:r w:rsidR="00CB3EA3">
              <w:t>ому</w:t>
            </w:r>
            <w:r w:rsidR="00E5381F">
              <w:t xml:space="preserve"> регламент</w:t>
            </w:r>
            <w:r w:rsidR="00CB3EA3">
              <w:t>у</w:t>
            </w:r>
          </w:p>
        </w:tc>
        <w:tc>
          <w:tcPr>
            <w:tcW w:w="709" w:type="pct"/>
          </w:tcPr>
          <w:p w:rsidR="00A655DD" w:rsidRPr="00A655DD" w:rsidRDefault="00A655DD" w:rsidP="00365ED5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t xml:space="preserve">Заявление должно быть подписано собственноручной подписью Заявителя или </w:t>
            </w:r>
            <w:r w:rsidR="00365ED5">
              <w:rPr>
                <w:rFonts w:eastAsia="Times New Roman"/>
                <w:szCs w:val="24"/>
              </w:rPr>
              <w:t>п</w:t>
            </w:r>
            <w:r w:rsidRPr="0073401D">
              <w:rPr>
                <w:rFonts w:eastAsia="Times New Roman"/>
                <w:szCs w:val="24"/>
              </w:rPr>
              <w:t xml:space="preserve">редставителя </w:t>
            </w:r>
            <w:r w:rsidR="00365ED5">
              <w:rPr>
                <w:rFonts w:eastAsia="Times New Roman"/>
                <w:szCs w:val="24"/>
              </w:rPr>
              <w:t>З</w:t>
            </w:r>
            <w:r w:rsidRPr="0073401D">
              <w:rPr>
                <w:rFonts w:eastAsia="Times New Roman"/>
                <w:szCs w:val="24"/>
              </w:rPr>
              <w:t xml:space="preserve">аявителя, уполномоченного на подписание документов </w:t>
            </w:r>
          </w:p>
        </w:tc>
        <w:tc>
          <w:tcPr>
            <w:tcW w:w="662" w:type="pct"/>
          </w:tcPr>
          <w:p w:rsidR="00A655DD" w:rsidRPr="00A655DD" w:rsidRDefault="00A655DD" w:rsidP="00EC12B2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1372" w:type="pct"/>
          </w:tcPr>
          <w:p w:rsidR="00E172B8" w:rsidRPr="00E42ECF" w:rsidRDefault="00A655DD" w:rsidP="00EC12B2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3401D">
              <w:rPr>
                <w:rFonts w:ascii="Times New Roman" w:hAnsi="Times New Roman"/>
                <w:sz w:val="24"/>
                <w:szCs w:val="24"/>
              </w:rPr>
              <w:t xml:space="preserve">При предоставлении оригиналов для сверки </w:t>
            </w:r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проверяется на соответствие форме, являющейся </w:t>
            </w:r>
            <w:hyperlink w:anchor="Приложение7" w:history="1">
              <w:r w:rsidR="00365ED5" w:rsidRPr="007863DD">
                <w:rPr>
                  <w:rStyle w:val="af1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E172B8" w:rsidRPr="007863DD">
                <w:rPr>
                  <w:rStyle w:val="af1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3E2C47" w:rsidRPr="007863DD">
                <w:rPr>
                  <w:rStyle w:val="af1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="007863DD">
                <w:rPr>
                  <w:rStyle w:val="af1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E72E8">
                <w:rPr>
                  <w:rStyle w:val="af1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6</w:t>
              </w:r>
            </w:hyperlink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172B8"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55DD" w:rsidRPr="00A655DD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cs="Times New Roman"/>
                <w:szCs w:val="24"/>
              </w:rPr>
              <w:t>В случае несоответствия Заявления требованиям</w:t>
            </w:r>
            <w:r>
              <w:rPr>
                <w:rFonts w:cs="Times New Roman"/>
                <w:szCs w:val="24"/>
              </w:rPr>
              <w:t xml:space="preserve">, </w:t>
            </w:r>
            <w:r w:rsidRPr="00E42ECF">
              <w:rPr>
                <w:rFonts w:cs="Times New Roman"/>
                <w:szCs w:val="24"/>
              </w:rPr>
              <w:t>сотрудник МФЦ выдает Заявителю заполнен</w:t>
            </w:r>
            <w:r>
              <w:rPr>
                <w:rFonts w:cs="Times New Roman"/>
                <w:szCs w:val="24"/>
              </w:rPr>
              <w:t>ный бланк Заявления об оказании Муниципальной услуги</w:t>
            </w:r>
            <w:r w:rsidRPr="00E42ECF">
              <w:rPr>
                <w:rFonts w:cs="Times New Roman"/>
                <w:szCs w:val="24"/>
              </w:rPr>
              <w:t>, которое Заявитель подписывает собственноручной подписью.</w:t>
            </w:r>
          </w:p>
        </w:tc>
      </w:tr>
      <w:tr w:rsidR="00AA07C9" w:rsidRPr="00E42ECF" w:rsidTr="00A978C2">
        <w:trPr>
          <w:trHeight w:val="563"/>
        </w:trPr>
        <w:tc>
          <w:tcPr>
            <w:tcW w:w="509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Документ, удостоверяющий личность</w:t>
            </w: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135" w:type="pct"/>
          </w:tcPr>
          <w:p w:rsidR="00E172B8" w:rsidRPr="0073401D" w:rsidRDefault="00E172B8" w:rsidP="00EC12B2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 xml:space="preserve">Паспорт должен быть оформлен в соответствии с Постановлением Правительства </w:t>
            </w:r>
            <w:r w:rsidR="000F5456" w:rsidRPr="00E42ECF">
              <w:rPr>
                <w:rFonts w:eastAsia="Times New Roman"/>
                <w:szCs w:val="24"/>
              </w:rPr>
              <w:t>Российской Федерации</w:t>
            </w:r>
            <w:r w:rsidRPr="00CC1061">
              <w:rPr>
                <w:rFonts w:eastAsia="Times New Roman"/>
                <w:szCs w:val="24"/>
              </w:rPr>
              <w:t xml:space="preserve"> от 8 июля 1997 г. № 828 «Об утверждении Положения о паспорте гражданина Российской </w:t>
            </w:r>
            <w:r w:rsidRPr="00CC1061">
              <w:rPr>
                <w:rFonts w:eastAsia="Times New Roman"/>
                <w:szCs w:val="24"/>
              </w:rPr>
              <w:lastRenderedPageBreak/>
              <w:t>Федерации, образца бланка и описания паспорта гражданина Российской Федерации».</w:t>
            </w:r>
          </w:p>
        </w:tc>
        <w:tc>
          <w:tcPr>
            <w:tcW w:w="709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lastRenderedPageBreak/>
              <w:t xml:space="preserve">Предоставляется оригинал документа для снятия копии документа. Копия заверяется подписью специалиста </w:t>
            </w:r>
            <w:r w:rsidRPr="00CC1061">
              <w:rPr>
                <w:rFonts w:eastAsia="Times New Roman"/>
                <w:szCs w:val="24"/>
              </w:rPr>
              <w:lastRenderedPageBreak/>
              <w:t>МФЦ.</w:t>
            </w:r>
          </w:p>
        </w:tc>
        <w:tc>
          <w:tcPr>
            <w:tcW w:w="662" w:type="pct"/>
          </w:tcPr>
          <w:p w:rsidR="00E172B8" w:rsidRPr="00E172B8" w:rsidRDefault="00E172B8" w:rsidP="000F5456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lastRenderedPageBreak/>
              <w:t xml:space="preserve">При подаче предоставляется электронный образ </w:t>
            </w:r>
            <w:r w:rsidR="000F5456">
              <w:rPr>
                <w:rFonts w:eastAsia="Times New Roman"/>
                <w:szCs w:val="24"/>
              </w:rPr>
              <w:t>документа</w:t>
            </w:r>
          </w:p>
        </w:tc>
        <w:tc>
          <w:tcPr>
            <w:tcW w:w="1372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>При предоставлении оригиналов для сверки предоставляется оригинал паспорта РФ, с которого снимается копия и заверяется подписью специалиста МФЦ.</w:t>
            </w:r>
          </w:p>
        </w:tc>
      </w:tr>
      <w:tr w:rsidR="00AA07C9" w:rsidRPr="00E42ECF" w:rsidTr="00A978C2">
        <w:trPr>
          <w:trHeight w:val="587"/>
        </w:trPr>
        <w:tc>
          <w:tcPr>
            <w:tcW w:w="509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Доверенность</w:t>
            </w:r>
          </w:p>
        </w:tc>
        <w:tc>
          <w:tcPr>
            <w:tcW w:w="1135" w:type="pct"/>
          </w:tcPr>
          <w:p w:rsidR="00E172B8" w:rsidRPr="00E42ECF" w:rsidRDefault="001F2EBB" w:rsidP="00EC12B2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Доверенность должна быть оформлена в соответствии с требованиями законодательства Российской Федерации содержать</w:t>
            </w:r>
            <w:r w:rsidR="00E172B8" w:rsidRPr="00E42ECF">
              <w:rPr>
                <w:rFonts w:eastAsia="Times New Roman"/>
                <w:szCs w:val="24"/>
              </w:rPr>
              <w:t xml:space="preserve"> следующие сведения: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ФИО лица, выдавшего доверенность;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ФИО лица, уполномоченного по доверенности;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Данные документов, удостоверяющих личность этих лиц;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="00AB7718">
              <w:rPr>
                <w:rFonts w:eastAsia="Times New Roman"/>
                <w:szCs w:val="24"/>
              </w:rPr>
              <w:t xml:space="preserve">выдаче свидетельства </w:t>
            </w:r>
            <w:r w:rsidR="00AB7718" w:rsidRPr="009205C7">
              <w:rPr>
                <w:rFonts w:cs="Times New Roman"/>
              </w:rPr>
              <w:t>о праве на получение социальной выплаты на приобретение жилого помещения или строительство индивидуального жилого дома</w:t>
            </w:r>
            <w:r w:rsidRPr="00E42ECF">
              <w:rPr>
                <w:rFonts w:eastAsia="Times New Roman"/>
                <w:szCs w:val="24"/>
              </w:rPr>
              <w:t>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lastRenderedPageBreak/>
              <w:t>Дата выдачи доверенности;</w:t>
            </w:r>
          </w:p>
          <w:p w:rsidR="00E172B8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Подпись лица, выдавшего доверенность.</w:t>
            </w:r>
          </w:p>
          <w:p w:rsidR="005D67B2" w:rsidRPr="00E42ECF" w:rsidRDefault="005D67B2" w:rsidP="00945A40">
            <w:pPr>
              <w:pStyle w:val="a4"/>
              <w:suppressAutoHyphens/>
              <w:ind w:left="3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предпринимателей).</w:t>
            </w:r>
          </w:p>
        </w:tc>
        <w:tc>
          <w:tcPr>
            <w:tcW w:w="709" w:type="pct"/>
          </w:tcPr>
          <w:p w:rsidR="00E172B8" w:rsidRPr="00CC1061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1372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 </w:t>
            </w:r>
          </w:p>
        </w:tc>
      </w:tr>
      <w:tr w:rsidR="00AA07C9" w:rsidRPr="00E42ECF" w:rsidTr="00A978C2">
        <w:trPr>
          <w:trHeight w:val="641"/>
        </w:trPr>
        <w:tc>
          <w:tcPr>
            <w:tcW w:w="509" w:type="pct"/>
            <w:vMerge w:val="restar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Копии документов, подтверждающих семейные отношения заявителя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Свидетельство о рождении</w:t>
            </w:r>
          </w:p>
        </w:tc>
        <w:tc>
          <w:tcPr>
            <w:tcW w:w="1135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Обязательно: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 w:firstLine="44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личности гражданина: фамилия, имя, отчество, пол, дата рождения и место рождения;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 w:firstLine="44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709" w:type="pct"/>
          </w:tcPr>
          <w:p w:rsidR="00E172B8" w:rsidRPr="00D7292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AA07C9" w:rsidRPr="00E42ECF" w:rsidTr="00A978C2">
        <w:trPr>
          <w:trHeight w:val="983"/>
        </w:trPr>
        <w:tc>
          <w:tcPr>
            <w:tcW w:w="509" w:type="pct"/>
            <w:vMerge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135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Обязательно: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личности гражданина и супруга: фамилия, имя, отчество;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709" w:type="pct"/>
          </w:tcPr>
          <w:p w:rsidR="00E172B8" w:rsidRPr="00D7292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AA07C9" w:rsidRPr="00E42ECF" w:rsidTr="00A978C2">
        <w:trPr>
          <w:trHeight w:val="1097"/>
        </w:trPr>
        <w:tc>
          <w:tcPr>
            <w:tcW w:w="509" w:type="pct"/>
            <w:vMerge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Судебное решение о признании членом семьи</w:t>
            </w:r>
          </w:p>
        </w:tc>
        <w:tc>
          <w:tcPr>
            <w:tcW w:w="1135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709" w:type="pct"/>
          </w:tcPr>
          <w:p w:rsidR="00E172B8" w:rsidRPr="00D7292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AA07C9" w:rsidRPr="00E42ECF" w:rsidTr="00A978C2">
        <w:trPr>
          <w:trHeight w:val="1097"/>
        </w:trPr>
        <w:tc>
          <w:tcPr>
            <w:tcW w:w="509" w:type="pct"/>
            <w:vMerge w:val="restar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Документы, подтверждающие факт проживания нанимателя в жилом помещении</w:t>
            </w: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Выписка из домовой книги (срок действия – 1 месяц)</w:t>
            </w:r>
          </w:p>
        </w:tc>
        <w:tc>
          <w:tcPr>
            <w:tcW w:w="1135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Должна содержать сведения обо всех гражданах, зарегистрированных совместно с заявителем, в том числе не являющихся членами семьи заявителя, а также выписанных по каким-</w:t>
            </w:r>
            <w:r w:rsidRPr="00E42ECF">
              <w:rPr>
                <w:rFonts w:eastAsia="Times New Roman" w:cs="Times New Roman"/>
                <w:szCs w:val="24"/>
              </w:rPr>
              <w:lastRenderedPageBreak/>
              <w:t>либо причинам.</w:t>
            </w:r>
          </w:p>
          <w:p w:rsidR="00E172B8" w:rsidRPr="00E42ECF" w:rsidRDefault="00E172B8" w:rsidP="00A636C2">
            <w:pPr>
              <w:suppressAutoHyphens/>
              <w:rPr>
                <w:rFonts w:eastAsia="Times New Roman"/>
                <w:szCs w:val="24"/>
                <w:highlight w:val="lightGray"/>
              </w:rPr>
            </w:pPr>
            <w:r w:rsidRPr="00E42ECF">
              <w:rPr>
                <w:rFonts w:eastAsia="Times New Roman" w:cs="Times New Roman"/>
                <w:szCs w:val="24"/>
              </w:rPr>
              <w:t xml:space="preserve">Выдается </w:t>
            </w:r>
            <w:r w:rsidR="00A636C2">
              <w:rPr>
                <w:rFonts w:eastAsia="Times New Roman" w:cs="Times New Roman"/>
                <w:szCs w:val="24"/>
              </w:rPr>
              <w:t>МФЦ</w:t>
            </w:r>
          </w:p>
        </w:tc>
        <w:tc>
          <w:tcPr>
            <w:tcW w:w="709" w:type="pct"/>
          </w:tcPr>
          <w:p w:rsidR="004505E4" w:rsidRPr="00D72928" w:rsidRDefault="00E172B8" w:rsidP="004505E4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lastRenderedPageBreak/>
              <w:t>Предоставляется оригинал документа</w:t>
            </w:r>
            <w:r w:rsidR="004505E4">
              <w:rPr>
                <w:rFonts w:eastAsia="Times New Roman"/>
                <w:szCs w:val="24"/>
              </w:rPr>
              <w:t>.</w:t>
            </w:r>
            <w:r w:rsidR="004505E4"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lastRenderedPageBreak/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</w:t>
            </w:r>
            <w:r>
              <w:rPr>
                <w:rFonts w:eastAsia="Times New Roman"/>
                <w:szCs w:val="24"/>
              </w:rPr>
              <w:t>документа</w:t>
            </w:r>
            <w:r w:rsidRPr="00D72928">
              <w:rPr>
                <w:rFonts w:eastAsia="Times New Roman"/>
                <w:szCs w:val="24"/>
              </w:rPr>
              <w:t xml:space="preserve">. </w:t>
            </w:r>
          </w:p>
        </w:tc>
      </w:tr>
      <w:tr w:rsidR="00AA07C9" w:rsidRPr="00E42ECF" w:rsidTr="00A978C2">
        <w:trPr>
          <w:trHeight w:val="1097"/>
        </w:trPr>
        <w:tc>
          <w:tcPr>
            <w:tcW w:w="509" w:type="pct"/>
            <w:vMerge/>
            <w:tcBorders>
              <w:bottom w:val="single" w:sz="4" w:space="0" w:color="auto"/>
            </w:tcBorders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E172B8" w:rsidRPr="00E42ECF" w:rsidRDefault="00E172B8" w:rsidP="00C63380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 xml:space="preserve">Копия финансового лицевого счета (срок действия – 1 </w:t>
            </w:r>
            <w:r w:rsidR="00C63380">
              <w:rPr>
                <w:rFonts w:eastAsia="Times New Roman"/>
                <w:szCs w:val="24"/>
              </w:rPr>
              <w:t>месяц</w:t>
            </w:r>
            <w:r w:rsidRPr="00E42ECF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сведения о количестве граждан, зарегистрированных в подлежащем обмену жилом помещении;</w:t>
            </w:r>
          </w:p>
          <w:p w:rsidR="00E959B9" w:rsidRPr="00E42ECF" w:rsidRDefault="00E172B8" w:rsidP="00A636C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 xml:space="preserve">- сведения о наличии (отсутствии) задолженности по оплате коммунальных </w:t>
            </w:r>
            <w:proofErr w:type="gramStart"/>
            <w:r w:rsidRPr="00E42ECF">
              <w:rPr>
                <w:rFonts w:eastAsia="Times New Roman" w:cs="Times New Roman"/>
                <w:szCs w:val="24"/>
              </w:rPr>
              <w:t xml:space="preserve">услуг </w:t>
            </w:r>
            <w:r w:rsidR="00D37A92">
              <w:rPr>
                <w:rFonts w:eastAsia="Times New Roman" w:cs="Times New Roman"/>
                <w:szCs w:val="24"/>
              </w:rPr>
              <w:t xml:space="preserve"> в</w:t>
            </w:r>
            <w:r w:rsidRPr="00E42ECF">
              <w:rPr>
                <w:rFonts w:eastAsia="Times New Roman" w:cs="Times New Roman"/>
                <w:szCs w:val="24"/>
              </w:rPr>
              <w:t>ыдается</w:t>
            </w:r>
            <w:proofErr w:type="gramEnd"/>
            <w:r w:rsidRPr="00E42ECF">
              <w:rPr>
                <w:rFonts w:eastAsia="Times New Roman" w:cs="Times New Roman"/>
                <w:szCs w:val="24"/>
              </w:rPr>
              <w:t xml:space="preserve"> </w:t>
            </w:r>
            <w:r w:rsidR="00A636C2">
              <w:rPr>
                <w:rFonts w:eastAsia="Times New Roman" w:cs="Times New Roman"/>
                <w:szCs w:val="24"/>
              </w:rPr>
              <w:t>МФЦ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4505E4" w:rsidRPr="00D72928" w:rsidRDefault="00E172B8" w:rsidP="004505E4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</w:t>
            </w:r>
            <w:r w:rsidR="004505E4">
              <w:rPr>
                <w:rFonts w:eastAsia="Times New Roman"/>
                <w:szCs w:val="24"/>
              </w:rPr>
              <w:t>.</w:t>
            </w:r>
            <w:r w:rsidR="004505E4"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</w:t>
            </w:r>
            <w:r>
              <w:rPr>
                <w:rFonts w:eastAsia="Times New Roman"/>
                <w:szCs w:val="24"/>
              </w:rPr>
              <w:t>документа</w:t>
            </w:r>
            <w:r w:rsidRPr="00D72928">
              <w:rPr>
                <w:rFonts w:eastAsia="Times New Roman"/>
                <w:szCs w:val="24"/>
              </w:rPr>
              <w:t xml:space="preserve">. </w:t>
            </w:r>
          </w:p>
        </w:tc>
      </w:tr>
      <w:tr w:rsidR="00C66C99" w:rsidRPr="00E42ECF" w:rsidTr="00A978C2">
        <w:trPr>
          <w:trHeight w:val="1097"/>
        </w:trPr>
        <w:tc>
          <w:tcPr>
            <w:tcW w:w="509" w:type="pct"/>
            <w:tcBorders>
              <w:bottom w:val="single" w:sz="4" w:space="0" w:color="auto"/>
            </w:tcBorders>
          </w:tcPr>
          <w:p w:rsidR="00C66C99" w:rsidRPr="00E42ECF" w:rsidRDefault="00C66C99" w:rsidP="00EC12B2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C66C99" w:rsidRPr="00E42ECF" w:rsidRDefault="00C66C99" w:rsidP="00864B7E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страховое свидетельство обязательного пенсионного страхования 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C66C99" w:rsidRPr="00BE14EF" w:rsidRDefault="00C66C99" w:rsidP="00BE14E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Страховое свидетельство обязательного пенсионного страхования</w:t>
            </w:r>
            <w:r w:rsidRPr="00E42ECF">
              <w:rPr>
                <w:rFonts w:eastAsia="Times New Roman"/>
                <w:szCs w:val="24"/>
              </w:rPr>
              <w:t xml:space="preserve"> оформляется </w:t>
            </w:r>
            <w:r w:rsidR="00BE14EF">
              <w:rPr>
                <w:rFonts w:cs="Times New Roman"/>
                <w:szCs w:val="24"/>
              </w:rPr>
              <w:t>на бумажном носителе или в форме электронного документа</w:t>
            </w:r>
            <w:r>
              <w:rPr>
                <w:rFonts w:eastAsia="Times New Roman"/>
                <w:szCs w:val="24"/>
              </w:rPr>
              <w:t>.</w:t>
            </w:r>
            <w:r w:rsidRPr="00E42ECF">
              <w:rPr>
                <w:rFonts w:eastAsia="Times New Roman"/>
                <w:szCs w:val="24"/>
              </w:rPr>
              <w:t xml:space="preserve"> </w:t>
            </w:r>
            <w:r w:rsidR="003E07EE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C66C99" w:rsidRPr="00C66C99" w:rsidRDefault="00C66C99" w:rsidP="00C66C99">
            <w:pPr>
              <w:numPr>
                <w:ilvl w:val="0"/>
                <w:numId w:val="2"/>
              </w:numPr>
              <w:suppressAutoHyphens/>
              <w:ind w:left="32" w:firstLine="44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личности гражданина: фамилия, имя, отчество, пол, дата рождения и место рождени</w:t>
            </w:r>
            <w:r>
              <w:rPr>
                <w:rFonts w:eastAsia="Times New Roman"/>
                <w:szCs w:val="24"/>
              </w:rPr>
              <w:t>я, дату регистрации в Пенсионном фонде.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C66C99" w:rsidRPr="00D72928" w:rsidRDefault="00C66C99" w:rsidP="00BC13D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C66C99" w:rsidRPr="00E42ECF" w:rsidRDefault="00C66C99" w:rsidP="00BC13D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C66C99" w:rsidRPr="00E42ECF" w:rsidRDefault="00C66C99" w:rsidP="00BC13D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C66C99" w:rsidRPr="00E42ECF" w:rsidRDefault="00C66C99" w:rsidP="00BC13D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C66C99" w:rsidRPr="00E42ECF" w:rsidTr="00A978C2">
        <w:trPr>
          <w:trHeight w:val="2625"/>
        </w:trPr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EC12B2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Документы, подтверждающие наличие у молодой семьи достаточных доходов, позволяющие получить кредит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235F8B" w:rsidRDefault="00C66C99" w:rsidP="00235F8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 уполномоченного органа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Выдается ОМСУ в соответствии с распоряжением Минстроя Московской области от 23.06.2017 № 224 "Об утверждении Порядка и условий признания </w:t>
            </w:r>
            <w:proofErr w:type="gramStart"/>
            <w:r>
              <w:rPr>
                <w:rFonts w:cs="Times New Roman"/>
                <w:szCs w:val="24"/>
              </w:rPr>
              <w:t>молодой семьи</w:t>
            </w:r>
            <w:proofErr w:type="gramEnd"/>
            <w:r>
              <w:rPr>
                <w:rFonts w:cs="Times New Roman"/>
                <w:szCs w:val="24"/>
              </w:rPr>
              <w:t xml:space="preserve">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выплаты"</w:t>
            </w:r>
          </w:p>
          <w:p w:rsidR="00C66C99" w:rsidRDefault="00C66C99" w:rsidP="00F76D7C">
            <w:pPr>
              <w:suppressAutoHyphens/>
              <w:ind w:left="32"/>
              <w:rPr>
                <w:rFonts w:eastAsia="Times New Roman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D72928" w:rsidRDefault="00C66C99" w:rsidP="004505E4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</w:t>
            </w:r>
            <w:r>
              <w:rPr>
                <w:rFonts w:eastAsia="Times New Roman"/>
                <w:szCs w:val="24"/>
              </w:rPr>
              <w:t>доставляется оригинал документа.</w:t>
            </w:r>
            <w:r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C66C99" w:rsidRPr="00D72928" w:rsidRDefault="00C66C99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C66C99" w:rsidRPr="00D72928" w:rsidRDefault="00C66C99" w:rsidP="00EC12B2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C66C99" w:rsidRPr="00D72928" w:rsidRDefault="00C66C99" w:rsidP="00EC12B2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C66C99" w:rsidRPr="00E42ECF" w:rsidTr="00A978C2">
        <w:trPr>
          <w:trHeight w:val="2625"/>
        </w:trPr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F76D7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Документ, подтверждающий признание </w:t>
            </w:r>
            <w:proofErr w:type="gramStart"/>
            <w:r>
              <w:rPr>
                <w:rFonts w:cs="Times New Roman"/>
                <w:szCs w:val="24"/>
              </w:rPr>
              <w:t>молодой семьи</w:t>
            </w:r>
            <w:proofErr w:type="gramEnd"/>
            <w:r>
              <w:rPr>
                <w:rFonts w:cs="Times New Roman"/>
                <w:szCs w:val="24"/>
              </w:rPr>
              <w:t xml:space="preserve"> нуждающейся в жилом помещении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 ОМСУ о признание молодой семьи нуждающейся в жилом помещении</w:t>
            </w: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C99" w:rsidRPr="00E42ECF" w:rsidRDefault="00C66C99" w:rsidP="00F76D7C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C66C99" w:rsidRDefault="00C66C99" w:rsidP="00F76D7C">
            <w:pPr>
              <w:pStyle w:val="ConsPlusNonforma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фамилию, имя, отчество гражданина и членов семьи, место жительства, дата и основание принятия на учет, предусмотренное </w:t>
            </w:r>
            <w:hyperlink r:id="rId22" w:history="1">
              <w:r w:rsidRPr="00CB6685">
                <w:rPr>
                  <w:rFonts w:cs="Times New Roman"/>
                  <w:szCs w:val="24"/>
                </w:rPr>
                <w:t>статьей 51</w:t>
              </w:r>
            </w:hyperlink>
            <w:r>
              <w:rPr>
                <w:rFonts w:cs="Times New Roman"/>
                <w:szCs w:val="24"/>
              </w:rPr>
              <w:t xml:space="preserve"> Жилищного кодекса Российской Федерации.</w:t>
            </w:r>
          </w:p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D72928" w:rsidRDefault="00C66C99" w:rsidP="00343D05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</w:t>
            </w:r>
            <w:r>
              <w:rPr>
                <w:rFonts w:eastAsia="Times New Roman"/>
                <w:szCs w:val="24"/>
              </w:rPr>
              <w:t>доставляется оригинал документа.</w:t>
            </w:r>
            <w:r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C66C99" w:rsidRPr="00D72928" w:rsidRDefault="00C66C99" w:rsidP="003014A9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C66C99" w:rsidRPr="00D72928" w:rsidRDefault="00C66C99" w:rsidP="003014A9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C66C99" w:rsidRPr="00D72928" w:rsidRDefault="00C66C99" w:rsidP="003014A9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C66C99" w:rsidRPr="00E42ECF" w:rsidTr="00A978C2">
        <w:trPr>
          <w:trHeight w:val="2625"/>
        </w:trPr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Документ, подтверждающий предоставление кредитной организацией денежных средств (кредита)заёмщику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E42ECF" w:rsidRDefault="00C66C99" w:rsidP="00091431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cs="Times New Roman"/>
                <w:szCs w:val="24"/>
              </w:rPr>
              <w:t>Кредитный договор (договора займа)</w:t>
            </w: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C99" w:rsidRDefault="00C66C99" w:rsidP="00091431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 должен содержать следующие сведения: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наименование сторон;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предмет договора;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информация о виде кредита и цели; сумма, процентная ставка, срок;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условия обеспечения исполнения обязательств;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порядок выдачи и погашения;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условия начисления и уплаты процентов;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права и обязанности заемщика и кредитора;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ответственность сторон;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порядок разрешения </w:t>
            </w:r>
            <w:r>
              <w:rPr>
                <w:rFonts w:eastAsia="Times New Roman"/>
                <w:szCs w:val="24"/>
              </w:rPr>
              <w:lastRenderedPageBreak/>
              <w:t>споров;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срок действия;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адреса сторон и реквизиты сторон;</w:t>
            </w:r>
          </w:p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подписи уполномоченного лица кредитной организации и заемщика, расшифровка подписей, печать.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D72928" w:rsidRDefault="00C66C99" w:rsidP="00091431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C66C99" w:rsidRPr="00E42ECF" w:rsidTr="00221B13">
        <w:trPr>
          <w:trHeight w:val="584"/>
        </w:trPr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6739BB">
            <w:pPr>
              <w:rPr>
                <w:rFonts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Документ, подтверждающий </w:t>
            </w:r>
            <w:r w:rsidRPr="00EE6731">
              <w:rPr>
                <w:rFonts w:cs="Times New Roman"/>
                <w:szCs w:val="24"/>
              </w:rPr>
              <w:t>сумм</w:t>
            </w:r>
            <w:r>
              <w:rPr>
                <w:rFonts w:cs="Times New Roman"/>
                <w:szCs w:val="24"/>
              </w:rPr>
              <w:t>у</w:t>
            </w:r>
            <w:r w:rsidRPr="00EE6731">
              <w:rPr>
                <w:rFonts w:cs="Times New Roman"/>
                <w:szCs w:val="24"/>
              </w:rPr>
              <w:t xml:space="preserve"> остатка основного долга и сумм</w:t>
            </w:r>
            <w:r>
              <w:rPr>
                <w:rFonts w:cs="Times New Roman"/>
                <w:szCs w:val="24"/>
              </w:rPr>
              <w:t>у</w:t>
            </w:r>
            <w:r w:rsidRPr="00EE6731">
              <w:rPr>
                <w:rFonts w:cs="Times New Roman"/>
                <w:szCs w:val="24"/>
              </w:rPr>
              <w:t xml:space="preserve"> задолженности по выплате процентов за пользование ипотечным жилищным кредитом (займом)</w:t>
            </w:r>
            <w:r>
              <w:rPr>
                <w:rFonts w:cs="Times New Roman"/>
                <w:szCs w:val="24"/>
              </w:rPr>
              <w:t>.</w:t>
            </w:r>
          </w:p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4505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EE6731">
              <w:rPr>
                <w:rFonts w:cs="Times New Roman"/>
                <w:szCs w:val="24"/>
              </w:rPr>
              <w:t>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</w:t>
            </w:r>
            <w:r>
              <w:rPr>
                <w:rFonts w:cs="Times New Roman"/>
                <w:szCs w:val="24"/>
              </w:rPr>
              <w:t>.</w:t>
            </w:r>
          </w:p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C99" w:rsidRDefault="00C66C99" w:rsidP="00700FFE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 должен содержать следующие сведения:</w:t>
            </w:r>
          </w:p>
          <w:p w:rsidR="00C66C99" w:rsidRDefault="00C66C99" w:rsidP="00700FFE">
            <w:pPr>
              <w:suppressAutoHyphens/>
              <w:ind w:left="3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- реквизиты;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ФИО одного из членов молодой семьи;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>
              <w:rPr>
                <w:rFonts w:cs="Times New Roman"/>
                <w:szCs w:val="24"/>
              </w:rPr>
              <w:t>цель и срок предоставления займа</w:t>
            </w:r>
          </w:p>
          <w:p w:rsidR="00C66C99" w:rsidRDefault="00C66C99" w:rsidP="00700FFE">
            <w:pPr>
              <w:rPr>
                <w:rFonts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размер остатка основного долга и суммы задолженности по выплате процентов за пользование </w:t>
            </w:r>
            <w:r w:rsidRPr="00EE6731">
              <w:rPr>
                <w:rFonts w:cs="Times New Roman"/>
                <w:szCs w:val="24"/>
              </w:rPr>
              <w:t>ипотечным жилищным кредитом (займом)</w:t>
            </w:r>
          </w:p>
          <w:p w:rsidR="00C66C99" w:rsidRDefault="00C66C99" w:rsidP="00700FFE">
            <w:pPr>
              <w:pStyle w:val="a4"/>
              <w:suppressAutoHyphens/>
              <w:ind w:left="3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в рублях;</w:t>
            </w:r>
          </w:p>
          <w:p w:rsidR="00C66C99" w:rsidRPr="00221B13" w:rsidRDefault="00C66C99" w:rsidP="00175F46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- подписи уполномоченного лица организации-займодателя и заемщика, расшифровка подписей, </w:t>
            </w:r>
            <w:r>
              <w:rPr>
                <w:rFonts w:eastAsia="Times New Roman"/>
                <w:szCs w:val="24"/>
              </w:rPr>
              <w:lastRenderedPageBreak/>
              <w:t>печать.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D72928" w:rsidRDefault="00C66C99" w:rsidP="00091431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C66C99" w:rsidRPr="00E42ECF" w:rsidTr="00A978C2">
        <w:trPr>
          <w:trHeight w:val="1560"/>
        </w:trPr>
        <w:tc>
          <w:tcPr>
            <w:tcW w:w="509" w:type="pct"/>
            <w:vMerge w:val="restart"/>
            <w:tcBorders>
              <w:top w:val="single" w:sz="4" w:space="0" w:color="auto"/>
            </w:tcBorders>
          </w:tcPr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Документы на строительство</w:t>
            </w:r>
          </w:p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(представляются при незавершенном строительстве индивидуального жилого дома)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Разрешение на строительство</w:t>
            </w:r>
          </w:p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66C99" w:rsidRDefault="00C66C99" w:rsidP="00E967A4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Документы должны содержать следующие сведения:</w:t>
            </w:r>
          </w:p>
          <w:p w:rsidR="00C66C99" w:rsidRPr="00E42ECF" w:rsidRDefault="00C66C99" w:rsidP="00E967A4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 </w:t>
            </w:r>
            <w:r w:rsidRPr="00E42ECF">
              <w:rPr>
                <w:rFonts w:eastAsia="Times New Roman" w:cs="Times New Roman"/>
                <w:szCs w:val="24"/>
              </w:rPr>
              <w:t>наименование объекта;</w:t>
            </w:r>
          </w:p>
          <w:p w:rsidR="00C66C99" w:rsidRDefault="00C66C99" w:rsidP="00E967A4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адрес (местоположение) объекта;</w:t>
            </w:r>
          </w:p>
          <w:p w:rsidR="00C66C99" w:rsidRPr="00E42ECF" w:rsidRDefault="00C66C99" w:rsidP="00E967A4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стоимость строительных работ, а также иную информацию, предусмотренную законодательством Российской Федерации </w:t>
            </w:r>
          </w:p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C66C99" w:rsidRPr="00E42ECF" w:rsidRDefault="00C66C99" w:rsidP="00F76D7C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C66C99" w:rsidRPr="00D72928" w:rsidRDefault="00C66C99" w:rsidP="00091431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</w:t>
            </w:r>
            <w:r>
              <w:rPr>
                <w:rFonts w:eastAsia="Times New Roman"/>
                <w:szCs w:val="24"/>
              </w:rPr>
              <w:t>доставляется оригинал документа</w:t>
            </w:r>
          </w:p>
        </w:tc>
        <w:tc>
          <w:tcPr>
            <w:tcW w:w="662" w:type="pct"/>
            <w:vMerge w:val="restart"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  <w:vMerge w:val="restart"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C66C99" w:rsidRPr="00E42ECF" w:rsidTr="00A978C2">
        <w:trPr>
          <w:trHeight w:val="819"/>
        </w:trPr>
        <w:tc>
          <w:tcPr>
            <w:tcW w:w="509" w:type="pct"/>
            <w:vMerge/>
          </w:tcPr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проектная документация</w:t>
            </w:r>
          </w:p>
        </w:tc>
        <w:tc>
          <w:tcPr>
            <w:tcW w:w="1135" w:type="pct"/>
            <w:vMerge/>
            <w:shd w:val="clear" w:color="auto" w:fill="auto"/>
          </w:tcPr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9" w:type="pct"/>
            <w:vMerge/>
          </w:tcPr>
          <w:p w:rsidR="00C66C99" w:rsidRPr="00D72928" w:rsidRDefault="00C66C99" w:rsidP="00091431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  <w:vMerge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372" w:type="pct"/>
            <w:vMerge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</w:tr>
      <w:tr w:rsidR="00C66C99" w:rsidRPr="00E42ECF" w:rsidTr="00A978C2">
        <w:trPr>
          <w:trHeight w:val="819"/>
        </w:trPr>
        <w:tc>
          <w:tcPr>
            <w:tcW w:w="509" w:type="pct"/>
            <w:vMerge/>
          </w:tcPr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смета</w:t>
            </w:r>
          </w:p>
        </w:tc>
        <w:tc>
          <w:tcPr>
            <w:tcW w:w="1135" w:type="pct"/>
            <w:vMerge/>
            <w:shd w:val="clear" w:color="auto" w:fill="auto"/>
          </w:tcPr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9" w:type="pct"/>
            <w:vMerge/>
          </w:tcPr>
          <w:p w:rsidR="00C66C99" w:rsidRPr="00D72928" w:rsidRDefault="00C66C99" w:rsidP="00091431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  <w:vMerge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372" w:type="pct"/>
            <w:vMerge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</w:tr>
    </w:tbl>
    <w:p w:rsidR="00EB31DD" w:rsidRDefault="00EB31DD" w:rsidP="00EB31DD">
      <w:pPr>
        <w:pStyle w:val="2-"/>
        <w:spacing w:before="0" w:after="0"/>
        <w:jc w:val="left"/>
        <w:rPr>
          <w:szCs w:val="24"/>
        </w:rPr>
      </w:pPr>
      <w:bookmarkStart w:id="221" w:name="_Ref437561935"/>
      <w:bookmarkStart w:id="222" w:name="_Ref437728895"/>
      <w:bookmarkStart w:id="223" w:name="_Toc437973324"/>
      <w:bookmarkStart w:id="224" w:name="_Toc438110066"/>
      <w:bookmarkStart w:id="225" w:name="_Toc438376278"/>
      <w:bookmarkStart w:id="226" w:name="_Toc441496574"/>
    </w:p>
    <w:p w:rsidR="00EB31DD" w:rsidRDefault="00EB31DD" w:rsidP="00EB31DD">
      <w:pPr>
        <w:pStyle w:val="2-"/>
        <w:spacing w:before="0" w:after="0"/>
        <w:jc w:val="left"/>
        <w:rPr>
          <w:szCs w:val="24"/>
        </w:rPr>
      </w:pPr>
    </w:p>
    <w:p w:rsidR="00835296" w:rsidRDefault="00835296">
      <w:pPr>
        <w:rPr>
          <w:rFonts w:eastAsia="Times New Roman" w:cs="Times New Roman"/>
          <w:b/>
          <w:bCs/>
          <w:iCs/>
          <w:szCs w:val="24"/>
        </w:rPr>
      </w:pPr>
    </w:p>
    <w:p w:rsidR="00A655DD" w:rsidRDefault="00A655DD" w:rsidP="00453692">
      <w:pPr>
        <w:outlineLvl w:val="0"/>
        <w:rPr>
          <w:rFonts w:eastAsia="Times New Roman" w:cs="Times New Roman"/>
          <w:b/>
          <w:szCs w:val="24"/>
        </w:rPr>
        <w:sectPr w:rsidR="00A655DD" w:rsidSect="00416059">
          <w:pgSz w:w="16838" w:h="11906" w:orient="landscape" w:code="9"/>
          <w:pgMar w:top="1701" w:right="992" w:bottom="567" w:left="964" w:header="284" w:footer="720" w:gutter="0"/>
          <w:cols w:space="720"/>
          <w:noEndnote/>
          <w:docGrid w:linePitch="299"/>
        </w:sectPr>
      </w:pPr>
      <w:bookmarkStart w:id="227" w:name="_Toc460406474"/>
    </w:p>
    <w:p w:rsidR="00E80EBD" w:rsidRPr="00AA07C9" w:rsidRDefault="00E80EBD" w:rsidP="00AA07C9">
      <w:pPr>
        <w:pStyle w:val="1"/>
        <w:spacing w:before="0" w:after="0"/>
        <w:ind w:left="4963" w:firstLine="709"/>
        <w:jc w:val="left"/>
        <w:rPr>
          <w:b w:val="0"/>
        </w:rPr>
      </w:pPr>
      <w:bookmarkStart w:id="228" w:name="_Toc18313326"/>
      <w:bookmarkStart w:id="229" w:name="_Toc20737304"/>
      <w:bookmarkStart w:id="230" w:name="_Toc21005726"/>
      <w:r w:rsidRPr="00AA07C9">
        <w:rPr>
          <w:b w:val="0"/>
        </w:rPr>
        <w:lastRenderedPageBreak/>
        <w:t xml:space="preserve">Приложение </w:t>
      </w:r>
      <w:r w:rsidR="00C74EA2">
        <w:rPr>
          <w:b w:val="0"/>
        </w:rPr>
        <w:t>№</w:t>
      </w:r>
      <w:bookmarkEnd w:id="228"/>
      <w:r w:rsidR="007863DD">
        <w:rPr>
          <w:b w:val="0"/>
        </w:rPr>
        <w:t xml:space="preserve"> </w:t>
      </w:r>
      <w:bookmarkEnd w:id="229"/>
      <w:r w:rsidR="006619BF">
        <w:rPr>
          <w:b w:val="0"/>
        </w:rPr>
        <w:t>8</w:t>
      </w:r>
      <w:bookmarkEnd w:id="230"/>
    </w:p>
    <w:p w:rsidR="007863DD" w:rsidRDefault="00EB70A0" w:rsidP="006619BF">
      <w:pPr>
        <w:ind w:left="4963" w:firstLine="709"/>
      </w:pPr>
      <w:r w:rsidRPr="00C02BC1">
        <w:t>к административному регламенту</w:t>
      </w:r>
    </w:p>
    <w:p w:rsidR="007863DD" w:rsidRDefault="007863DD" w:rsidP="007863DD">
      <w:pPr>
        <w:ind w:left="4963" w:firstLine="709"/>
      </w:pPr>
    </w:p>
    <w:p w:rsidR="002975A4" w:rsidRPr="00E42ECF" w:rsidRDefault="002975A4" w:rsidP="002975A4">
      <w:pPr>
        <w:pStyle w:val="2"/>
        <w:rPr>
          <w:rFonts w:eastAsia="Times New Roman"/>
        </w:rPr>
      </w:pPr>
      <w:bookmarkStart w:id="231" w:name="_Toc20737305"/>
      <w:bookmarkStart w:id="232" w:name="_Toc21005727"/>
      <w:r w:rsidRPr="00E42ECF">
        <w:rPr>
          <w:rFonts w:eastAsia="Times New Roman"/>
        </w:rPr>
        <w:t xml:space="preserve">Форма уведомления об отказе в приеме документов, необходимых для предоставления </w:t>
      </w:r>
      <w:r>
        <w:rPr>
          <w:rFonts w:eastAsia="Times New Roman"/>
        </w:rPr>
        <w:t>М</w:t>
      </w:r>
      <w:r w:rsidRPr="00E42ECF">
        <w:rPr>
          <w:rFonts w:eastAsia="Times New Roman"/>
        </w:rPr>
        <w:t>униципальной услуги</w:t>
      </w:r>
      <w:bookmarkEnd w:id="231"/>
      <w:bookmarkEnd w:id="232"/>
    </w:p>
    <w:p w:rsidR="006619BF" w:rsidRDefault="006619BF" w:rsidP="006619BF">
      <w:pPr>
        <w:jc w:val="center"/>
        <w:rPr>
          <w:szCs w:val="24"/>
        </w:rPr>
      </w:pPr>
      <w:r>
        <w:rPr>
          <w:szCs w:val="24"/>
        </w:rPr>
        <w:t>(Оформляется на официальном бланке Администрации)</w:t>
      </w:r>
    </w:p>
    <w:p w:rsidR="002975A4" w:rsidRPr="00E42ECF" w:rsidRDefault="002975A4" w:rsidP="002975A4">
      <w:pPr>
        <w:ind w:left="5103"/>
        <w:rPr>
          <w:rFonts w:cs="Times New Roman"/>
          <w:szCs w:val="24"/>
        </w:rPr>
      </w:pPr>
    </w:p>
    <w:p w:rsidR="0014631B" w:rsidRDefault="0014631B" w:rsidP="002975A4">
      <w:pPr>
        <w:ind w:left="5103"/>
        <w:jc w:val="left"/>
        <w:rPr>
          <w:rFonts w:cs="Times New Roman"/>
          <w:szCs w:val="24"/>
        </w:rPr>
      </w:pPr>
    </w:p>
    <w:p w:rsidR="0014631B" w:rsidRDefault="0014631B" w:rsidP="002975A4">
      <w:pPr>
        <w:ind w:left="5103"/>
        <w:jc w:val="left"/>
        <w:rPr>
          <w:rFonts w:cs="Times New Roman"/>
          <w:szCs w:val="24"/>
        </w:rPr>
      </w:pPr>
    </w:p>
    <w:p w:rsidR="002975A4" w:rsidRPr="00E42ECF" w:rsidRDefault="002975A4" w:rsidP="002975A4">
      <w:pPr>
        <w:ind w:left="5103"/>
        <w:jc w:val="left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Кому</w:t>
      </w:r>
    </w:p>
    <w:p w:rsidR="002975A4" w:rsidRPr="00E42ECF" w:rsidRDefault="002975A4" w:rsidP="002975A4">
      <w:pPr>
        <w:pBdr>
          <w:top w:val="single" w:sz="4" w:space="1" w:color="auto"/>
        </w:pBdr>
        <w:ind w:left="5103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(Ф.И.О., адрес заявителя (представителя) заявителя)</w:t>
      </w:r>
    </w:p>
    <w:p w:rsidR="002975A4" w:rsidRPr="00E42ECF" w:rsidRDefault="002975A4" w:rsidP="002975A4">
      <w:pPr>
        <w:ind w:left="5103"/>
        <w:rPr>
          <w:rFonts w:cs="Times New Roman"/>
          <w:szCs w:val="24"/>
        </w:rPr>
      </w:pPr>
    </w:p>
    <w:p w:rsidR="002975A4" w:rsidRPr="00E42ECF" w:rsidRDefault="002975A4" w:rsidP="002975A4">
      <w:pPr>
        <w:pBdr>
          <w:top w:val="single" w:sz="4" w:space="1" w:color="auto"/>
        </w:pBdr>
        <w:ind w:left="5103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(почтовый индекс, адрес Заявителя)</w:t>
      </w:r>
    </w:p>
    <w:p w:rsidR="002975A4" w:rsidRPr="00E42ECF" w:rsidRDefault="002975A4" w:rsidP="002975A4">
      <w:pPr>
        <w:ind w:left="5103"/>
        <w:rPr>
          <w:rFonts w:cs="Times New Roman"/>
          <w:szCs w:val="24"/>
        </w:rPr>
      </w:pPr>
    </w:p>
    <w:p w:rsidR="002975A4" w:rsidRPr="00E42ECF" w:rsidRDefault="002975A4" w:rsidP="002975A4">
      <w:pPr>
        <w:pBdr>
          <w:top w:val="single" w:sz="4" w:space="1" w:color="auto"/>
        </w:pBdr>
        <w:ind w:left="5103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(регистрационный номер Заявления)</w:t>
      </w:r>
    </w:p>
    <w:p w:rsidR="002975A4" w:rsidRDefault="002975A4" w:rsidP="002975A4">
      <w:pPr>
        <w:rPr>
          <w:b/>
          <w:bCs/>
          <w:szCs w:val="24"/>
        </w:rPr>
      </w:pPr>
    </w:p>
    <w:p w:rsidR="0014631B" w:rsidRDefault="0014631B" w:rsidP="002975A4">
      <w:pPr>
        <w:rPr>
          <w:b/>
          <w:bCs/>
          <w:szCs w:val="24"/>
        </w:rPr>
      </w:pPr>
    </w:p>
    <w:p w:rsidR="0014631B" w:rsidRDefault="0014631B" w:rsidP="002975A4">
      <w:pPr>
        <w:rPr>
          <w:b/>
          <w:bCs/>
          <w:szCs w:val="24"/>
        </w:rPr>
      </w:pPr>
    </w:p>
    <w:p w:rsidR="002975A4" w:rsidRPr="00E42ECF" w:rsidRDefault="002975A4" w:rsidP="002975A4">
      <w:pPr>
        <w:jc w:val="center"/>
        <w:rPr>
          <w:b/>
          <w:bCs/>
          <w:szCs w:val="24"/>
        </w:rPr>
      </w:pPr>
      <w:r w:rsidRPr="00E42ECF">
        <w:rPr>
          <w:b/>
          <w:bCs/>
          <w:szCs w:val="24"/>
        </w:rPr>
        <w:t>Уведомление</w:t>
      </w:r>
    </w:p>
    <w:p w:rsidR="002975A4" w:rsidRPr="00E42ECF" w:rsidRDefault="002975A4" w:rsidP="002975A4">
      <w:pPr>
        <w:jc w:val="center"/>
        <w:rPr>
          <w:b/>
          <w:bCs/>
          <w:szCs w:val="24"/>
        </w:rPr>
      </w:pPr>
      <w:r w:rsidRPr="00087B59">
        <w:rPr>
          <w:b/>
          <w:bCs/>
          <w:szCs w:val="24"/>
        </w:rPr>
        <w:t>об отказе в приеме</w:t>
      </w:r>
      <w:r w:rsidR="006619BF">
        <w:rPr>
          <w:b/>
          <w:bCs/>
          <w:szCs w:val="24"/>
        </w:rPr>
        <w:t xml:space="preserve"> и регистрации</w:t>
      </w:r>
      <w:r w:rsidRPr="00087B59">
        <w:rPr>
          <w:b/>
          <w:bCs/>
          <w:szCs w:val="24"/>
        </w:rPr>
        <w:t xml:space="preserve"> документов, необходимых для </w:t>
      </w:r>
      <w:proofErr w:type="gramStart"/>
      <w:r w:rsidRPr="00087B59">
        <w:rPr>
          <w:b/>
          <w:bCs/>
          <w:szCs w:val="24"/>
        </w:rPr>
        <w:t xml:space="preserve">предоставления </w:t>
      </w:r>
      <w:r>
        <w:rPr>
          <w:b/>
          <w:bCs/>
          <w:szCs w:val="24"/>
        </w:rPr>
        <w:t xml:space="preserve"> М</w:t>
      </w:r>
      <w:r w:rsidRPr="00087B59">
        <w:rPr>
          <w:b/>
          <w:bCs/>
          <w:szCs w:val="24"/>
        </w:rPr>
        <w:t>униципальной</w:t>
      </w:r>
      <w:proofErr w:type="gramEnd"/>
      <w:r w:rsidRPr="00087B59">
        <w:rPr>
          <w:b/>
          <w:bCs/>
          <w:szCs w:val="24"/>
        </w:rPr>
        <w:t xml:space="preserve"> услуги</w:t>
      </w:r>
    </w:p>
    <w:p w:rsidR="00370EAF" w:rsidRDefault="00370EAF" w:rsidP="00370EAF">
      <w:pPr>
        <w:jc w:val="center"/>
        <w:rPr>
          <w:szCs w:val="24"/>
        </w:rPr>
      </w:pPr>
      <w:r>
        <w:rPr>
          <w:szCs w:val="24"/>
        </w:rPr>
        <w:t>«</w:t>
      </w:r>
      <w:r w:rsidRPr="002F7B31">
        <w:rPr>
          <w:szCs w:val="24"/>
        </w:rPr>
        <w:t>В</w:t>
      </w:r>
      <w:r w:rsidRPr="002F7B31">
        <w:rPr>
          <w:rFonts w:eastAsia="PMingLiU"/>
          <w:bCs/>
          <w:szCs w:val="24"/>
        </w:rPr>
        <w:t xml:space="preserve">ыдача свидетельств </w:t>
      </w:r>
      <w:r w:rsidR="00D86A40">
        <w:rPr>
          <w:rFonts w:eastAsia="PMingLiU"/>
          <w:bCs/>
          <w:szCs w:val="24"/>
        </w:rPr>
        <w:t>о</w:t>
      </w:r>
      <w:r w:rsidRPr="002F7B31">
        <w:rPr>
          <w:rFonts w:eastAsia="PMingLiU"/>
          <w:bCs/>
          <w:szCs w:val="24"/>
        </w:rPr>
        <w:t xml:space="preserve"> прав</w:t>
      </w:r>
      <w:r w:rsidR="00D86A40">
        <w:rPr>
          <w:rFonts w:eastAsia="PMingLiU"/>
          <w:bCs/>
          <w:szCs w:val="24"/>
        </w:rPr>
        <w:t>е на</w:t>
      </w:r>
      <w:r w:rsidRPr="002F7B31">
        <w:rPr>
          <w:rFonts w:eastAsia="PMingLiU"/>
          <w:bCs/>
          <w:szCs w:val="24"/>
        </w:rPr>
        <w:t xml:space="preserve"> получени</w:t>
      </w:r>
      <w:r w:rsidR="00D86A40">
        <w:rPr>
          <w:rFonts w:eastAsia="PMingLiU"/>
          <w:bCs/>
          <w:szCs w:val="24"/>
        </w:rPr>
        <w:t>е</w:t>
      </w:r>
      <w:r w:rsidRPr="002F7B31">
        <w:rPr>
          <w:rFonts w:eastAsia="PMingLiU"/>
          <w:bCs/>
          <w:szCs w:val="24"/>
        </w:rPr>
        <w:t xml:space="preserve"> социальной выплаты на приобретение жилого помещения </w:t>
      </w:r>
      <w:r w:rsidRPr="002F7B31">
        <w:rPr>
          <w:rFonts w:eastAsia="Times New Roman" w:cs="Times New Roman"/>
          <w:bCs/>
          <w:szCs w:val="24"/>
        </w:rPr>
        <w:t>или создание  объекта индивидуального жилищного строительства</w:t>
      </w:r>
      <w:r w:rsidRPr="002F7B31">
        <w:rPr>
          <w:rFonts w:eastAsia="PMingLiU"/>
          <w:bCs/>
          <w:szCs w:val="24"/>
        </w:rPr>
        <w:t xml:space="preserve"> молодым семьям - участницам </w:t>
      </w:r>
      <w:r w:rsidRPr="002F7B31">
        <w:rPr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государственной</w:t>
      </w:r>
      <w:r>
        <w:rPr>
          <w:szCs w:val="24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годы».</w:t>
      </w:r>
    </w:p>
    <w:p w:rsidR="00370EAF" w:rsidRDefault="00370EAF" w:rsidP="000B35FB">
      <w:pPr>
        <w:tabs>
          <w:tab w:val="left" w:pos="1496"/>
        </w:tabs>
        <w:autoSpaceDE w:val="0"/>
        <w:autoSpaceDN w:val="0"/>
        <w:adjustRightInd w:val="0"/>
        <w:ind w:left="-142" w:firstLine="426"/>
        <w:rPr>
          <w:szCs w:val="24"/>
        </w:rPr>
      </w:pPr>
    </w:p>
    <w:p w:rsidR="002975A4" w:rsidRPr="000B35FB" w:rsidRDefault="000B35FB" w:rsidP="00370EAF">
      <w:pPr>
        <w:tabs>
          <w:tab w:val="left" w:pos="1496"/>
        </w:tabs>
        <w:autoSpaceDE w:val="0"/>
        <w:autoSpaceDN w:val="0"/>
        <w:adjustRightInd w:val="0"/>
        <w:ind w:left="-142" w:firstLine="851"/>
        <w:rPr>
          <w:szCs w:val="24"/>
        </w:rPr>
      </w:pPr>
      <w:r>
        <w:rPr>
          <w:szCs w:val="24"/>
        </w:rPr>
        <w:t xml:space="preserve">В приеме и регистрации документов, необходимых для предоставления </w:t>
      </w:r>
      <w:r w:rsidR="00390985">
        <w:rPr>
          <w:szCs w:val="24"/>
        </w:rPr>
        <w:t>муниципальной</w:t>
      </w:r>
      <w:r>
        <w:rPr>
          <w:szCs w:val="24"/>
        </w:rPr>
        <w:t xml:space="preserve"> услуги «</w:t>
      </w:r>
      <w:r w:rsidRPr="002F7B31">
        <w:rPr>
          <w:szCs w:val="24"/>
        </w:rPr>
        <w:t>В</w:t>
      </w:r>
      <w:r w:rsidRPr="002F7B31">
        <w:rPr>
          <w:rFonts w:eastAsia="PMingLiU"/>
          <w:bCs/>
          <w:szCs w:val="24"/>
        </w:rPr>
        <w:t xml:space="preserve">ыдача свидетельств </w:t>
      </w:r>
      <w:r w:rsidR="00390985">
        <w:rPr>
          <w:rFonts w:eastAsia="PMingLiU"/>
          <w:bCs/>
          <w:szCs w:val="24"/>
        </w:rPr>
        <w:t>о</w:t>
      </w:r>
      <w:r w:rsidRPr="002F7B31">
        <w:rPr>
          <w:rFonts w:eastAsia="PMingLiU"/>
          <w:bCs/>
          <w:szCs w:val="24"/>
        </w:rPr>
        <w:t xml:space="preserve"> прав</w:t>
      </w:r>
      <w:r w:rsidR="00390985">
        <w:rPr>
          <w:rFonts w:eastAsia="PMingLiU"/>
          <w:bCs/>
          <w:szCs w:val="24"/>
        </w:rPr>
        <w:t>е на</w:t>
      </w:r>
      <w:r w:rsidRPr="002F7B31">
        <w:rPr>
          <w:rFonts w:eastAsia="PMingLiU"/>
          <w:bCs/>
          <w:szCs w:val="24"/>
        </w:rPr>
        <w:t xml:space="preserve"> получени</w:t>
      </w:r>
      <w:r w:rsidR="00390985">
        <w:rPr>
          <w:rFonts w:eastAsia="PMingLiU"/>
          <w:bCs/>
          <w:szCs w:val="24"/>
        </w:rPr>
        <w:t>е</w:t>
      </w:r>
      <w:r w:rsidRPr="002F7B31">
        <w:rPr>
          <w:rFonts w:eastAsia="PMingLiU"/>
          <w:bCs/>
          <w:szCs w:val="24"/>
        </w:rPr>
        <w:t xml:space="preserve"> социальной выплаты на приобретение жилого помещения </w:t>
      </w:r>
      <w:r w:rsidRPr="002F7B31">
        <w:rPr>
          <w:rFonts w:eastAsia="Times New Roman" w:cs="Times New Roman"/>
          <w:bCs/>
          <w:szCs w:val="24"/>
        </w:rPr>
        <w:t>или создание  объекта индивидуального жилищного строительства</w:t>
      </w:r>
      <w:r w:rsidRPr="002F7B31">
        <w:rPr>
          <w:rFonts w:eastAsia="PMingLiU"/>
          <w:bCs/>
          <w:szCs w:val="24"/>
        </w:rPr>
        <w:t xml:space="preserve"> молодым семьям - участницам </w:t>
      </w:r>
      <w:r w:rsidRPr="002F7B31">
        <w:rPr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государственной</w:t>
      </w:r>
      <w:r>
        <w:rPr>
          <w:szCs w:val="24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 Вам отказано по следующим основаниям </w:t>
      </w:r>
      <w:r w:rsidR="002975A4" w:rsidRPr="00E42ECF">
        <w:rPr>
          <w:rFonts w:cs="Times New Roman"/>
          <w:szCs w:val="24"/>
        </w:rPr>
        <w:t xml:space="preserve">(нужное подчеркнуть): </w:t>
      </w:r>
    </w:p>
    <w:p w:rsidR="002975A4" w:rsidRPr="00F451E3" w:rsidRDefault="002975A4" w:rsidP="002975A4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279EC">
        <w:t xml:space="preserve">обращение за предоставлением </w:t>
      </w:r>
      <w:r w:rsidR="009279EC">
        <w:rPr>
          <w:szCs w:val="24"/>
        </w:rPr>
        <w:t>Муниципальной</w:t>
      </w:r>
      <w:r w:rsidR="009279EC">
        <w:t xml:space="preserve"> услуги, не предоставляемой Администрацией</w:t>
      </w:r>
      <w:r w:rsidRPr="00F451E3">
        <w:rPr>
          <w:rFonts w:cs="Times New Roman"/>
          <w:szCs w:val="24"/>
        </w:rPr>
        <w:t>;</w:t>
      </w:r>
    </w:p>
    <w:p w:rsidR="002975A4" w:rsidRPr="00F451E3" w:rsidRDefault="002975A4" w:rsidP="002975A4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279EC">
        <w:t xml:space="preserve">заявителем представлен неполный комплект документов, необходимых для предоставления </w:t>
      </w:r>
      <w:r w:rsidR="009279EC">
        <w:rPr>
          <w:szCs w:val="24"/>
        </w:rPr>
        <w:t>Муниципальной</w:t>
      </w:r>
      <w:r w:rsidR="009279EC">
        <w:t xml:space="preserve"> услуг</w:t>
      </w:r>
      <w:r w:rsidRPr="00F451E3">
        <w:rPr>
          <w:rFonts w:cs="Times New Roman"/>
          <w:szCs w:val="24"/>
        </w:rPr>
        <w:t>;</w:t>
      </w:r>
    </w:p>
    <w:p w:rsidR="002975A4" w:rsidRPr="00F451E3" w:rsidRDefault="002975A4" w:rsidP="002975A4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30C16">
        <w:t xml:space="preserve">документы, необходимые для предоставления </w:t>
      </w:r>
      <w:r w:rsidR="00C30C16">
        <w:rPr>
          <w:szCs w:val="24"/>
        </w:rPr>
        <w:t>Муниципальной</w:t>
      </w:r>
      <w:r w:rsidR="00C30C16">
        <w:t xml:space="preserve"> услуги утратили силу</w:t>
      </w:r>
      <w:r w:rsidRPr="00F451E3">
        <w:rPr>
          <w:rFonts w:cs="Times New Roman"/>
          <w:szCs w:val="24"/>
        </w:rPr>
        <w:t>;</w:t>
      </w:r>
    </w:p>
    <w:p w:rsidR="002975A4" w:rsidRPr="00F451E3" w:rsidRDefault="002975A4" w:rsidP="002975A4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30C16"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F451E3">
        <w:rPr>
          <w:rFonts w:cs="Times New Roman"/>
          <w:szCs w:val="24"/>
        </w:rPr>
        <w:t>;</w:t>
      </w:r>
    </w:p>
    <w:p w:rsidR="002975A4" w:rsidRPr="00F451E3" w:rsidRDefault="002975A4" w:rsidP="002975A4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30C16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30C16">
        <w:rPr>
          <w:szCs w:val="24"/>
        </w:rPr>
        <w:t>Муниципальной</w:t>
      </w:r>
      <w:r w:rsidR="00C30C16">
        <w:t xml:space="preserve"> услуги</w:t>
      </w:r>
      <w:r w:rsidRPr="00F451E3">
        <w:rPr>
          <w:rFonts w:cs="Times New Roman"/>
          <w:szCs w:val="24"/>
        </w:rPr>
        <w:t>;</w:t>
      </w:r>
    </w:p>
    <w:p w:rsidR="00DE0A9F" w:rsidRDefault="00DE0A9F" w:rsidP="00DE0A9F">
      <w:pPr>
        <w:pStyle w:val="111"/>
        <w:spacing w:line="23" w:lineRule="atLeast"/>
        <w:ind w:left="0" w:firstLine="284"/>
        <w:rPr>
          <w:szCs w:val="24"/>
        </w:rPr>
      </w:pPr>
      <w:r>
        <w:rPr>
          <w:szCs w:val="24"/>
        </w:rPr>
        <w:lastRenderedPageBreak/>
        <w:t>- некорректное заполнение обязательных полей в заявлении на бумажном носителе.</w:t>
      </w:r>
    </w:p>
    <w:p w:rsidR="00DE0A9F" w:rsidRDefault="00DE0A9F" w:rsidP="00DE0A9F">
      <w:pPr>
        <w:pStyle w:val="110"/>
        <w:spacing w:line="23" w:lineRule="atLeast"/>
        <w:ind w:left="0" w:firstLine="284"/>
        <w:rPr>
          <w:sz w:val="24"/>
          <w:szCs w:val="24"/>
        </w:rPr>
      </w:pPr>
      <w:r>
        <w:rPr>
          <w:sz w:val="24"/>
          <w:szCs w:val="24"/>
        </w:rPr>
        <w:t>-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2975A4" w:rsidRPr="00EC12B2" w:rsidRDefault="002975A4" w:rsidP="002975A4">
      <w:pPr>
        <w:widowControl w:val="0"/>
        <w:tabs>
          <w:tab w:val="left" w:pos="-3686"/>
        </w:tabs>
        <w:autoSpaceDE w:val="0"/>
        <w:autoSpaceDN w:val="0"/>
        <w:adjustRightInd w:val="0"/>
        <w:ind w:firstLine="284"/>
        <w:rPr>
          <w:rFonts w:eastAsia="Times New Roman" w:cs="Times New Roman"/>
          <w:szCs w:val="24"/>
        </w:rPr>
      </w:pPr>
      <w:r w:rsidRPr="00EC12B2">
        <w:rPr>
          <w:rFonts w:cs="Times New Roman"/>
          <w:szCs w:val="24"/>
        </w:rPr>
        <w:t>-</w:t>
      </w:r>
      <w:r w:rsidR="00C30C16">
        <w:t xml:space="preserve"> </w:t>
      </w:r>
      <w:r w:rsidR="00F5288A">
        <w:t>представленные</w:t>
      </w:r>
      <w:r w:rsidR="00C30C16">
        <w:t xml:space="preserve"> электронны</w:t>
      </w:r>
      <w:r w:rsidR="00F5288A">
        <w:t>е</w:t>
      </w:r>
      <w:r w:rsidR="00C30C16">
        <w:t xml:space="preserve"> образ</w:t>
      </w:r>
      <w:r w:rsidR="00F5288A">
        <w:t>ы</w:t>
      </w:r>
      <w:r w:rsidR="00C30C16">
        <w:t xml:space="preserve"> документов</w:t>
      </w:r>
      <w:r w:rsidR="006714B6">
        <w:t>, не позволяю</w:t>
      </w:r>
      <w:r w:rsidR="00C30C16">
        <w:t>т в полном объеме прочитать текст документа и/или распознать реквизиты документа</w:t>
      </w:r>
      <w:r w:rsidRPr="00EC12B2">
        <w:rPr>
          <w:rFonts w:eastAsia="Times New Roman" w:cs="Times New Roman"/>
          <w:szCs w:val="24"/>
        </w:rPr>
        <w:t>.</w:t>
      </w:r>
    </w:p>
    <w:p w:rsidR="002975A4" w:rsidRDefault="002975A4" w:rsidP="00C30C16">
      <w:pPr>
        <w:widowControl w:val="0"/>
        <w:tabs>
          <w:tab w:val="left" w:pos="-3686"/>
        </w:tabs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="00C30C16"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>
        <w:rPr>
          <w:rFonts w:cs="Times New Roman"/>
          <w:szCs w:val="24"/>
        </w:rPr>
        <w:t>.</w:t>
      </w:r>
    </w:p>
    <w:p w:rsidR="00743087" w:rsidRDefault="00743087" w:rsidP="00743087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  <w:t>Дополнительно информируем:</w:t>
      </w:r>
    </w:p>
    <w:p w:rsidR="00743087" w:rsidRDefault="00743087" w:rsidP="00743087">
      <w:pPr>
        <w:tabs>
          <w:tab w:val="left" w:pos="1496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</w:t>
      </w:r>
      <w:r w:rsidR="00250A1F">
        <w:rPr>
          <w:szCs w:val="24"/>
        </w:rPr>
        <w:t>________________________________________________________________________________</w:t>
      </w:r>
    </w:p>
    <w:p w:rsidR="00743087" w:rsidRDefault="00743087" w:rsidP="0074308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p w:rsidR="00743087" w:rsidRDefault="00743087" w:rsidP="00C30C16">
      <w:pPr>
        <w:widowControl w:val="0"/>
        <w:tabs>
          <w:tab w:val="left" w:pos="-3686"/>
        </w:tabs>
        <w:autoSpaceDE w:val="0"/>
        <w:autoSpaceDN w:val="0"/>
        <w:adjustRightInd w:val="0"/>
        <w:ind w:firstLine="284"/>
        <w:rPr>
          <w:rFonts w:cs="Times New Roman"/>
          <w:szCs w:val="24"/>
        </w:rPr>
      </w:pPr>
    </w:p>
    <w:p w:rsidR="00743087" w:rsidRPr="00E42ECF" w:rsidRDefault="00743087" w:rsidP="00C30C16">
      <w:pPr>
        <w:widowControl w:val="0"/>
        <w:tabs>
          <w:tab w:val="left" w:pos="-3686"/>
        </w:tabs>
        <w:autoSpaceDE w:val="0"/>
        <w:autoSpaceDN w:val="0"/>
        <w:adjustRightInd w:val="0"/>
        <w:ind w:firstLine="284"/>
        <w:rPr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2975A4" w:rsidRPr="00E42ECF" w:rsidTr="00834331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5A4" w:rsidRPr="00E42ECF" w:rsidRDefault="002975A4" w:rsidP="008343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</w:p>
        </w:tc>
        <w:tc>
          <w:tcPr>
            <w:tcW w:w="878" w:type="dxa"/>
            <w:vAlign w:val="bottom"/>
          </w:tcPr>
          <w:p w:rsidR="002975A4" w:rsidRPr="00E42ECF" w:rsidRDefault="002975A4" w:rsidP="00834331">
            <w:pPr>
              <w:ind w:right="285"/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5A4" w:rsidRPr="00E42ECF" w:rsidRDefault="002975A4" w:rsidP="00834331">
            <w:pPr>
              <w:rPr>
                <w:szCs w:val="24"/>
              </w:rPr>
            </w:pPr>
          </w:p>
        </w:tc>
      </w:tr>
      <w:tr w:rsidR="002975A4" w:rsidRPr="00E42ECF" w:rsidTr="00834331">
        <w:tc>
          <w:tcPr>
            <w:tcW w:w="5954" w:type="dxa"/>
            <w:hideMark/>
          </w:tcPr>
          <w:p w:rsidR="002975A4" w:rsidRPr="007B4993" w:rsidRDefault="002975A4" w:rsidP="00834331">
            <w:pPr>
              <w:jc w:val="left"/>
              <w:rPr>
                <w:sz w:val="20"/>
                <w:szCs w:val="20"/>
              </w:rPr>
            </w:pPr>
            <w:r w:rsidRPr="007B4993">
              <w:rPr>
                <w:sz w:val="20"/>
                <w:szCs w:val="20"/>
              </w:rPr>
              <w:t>(</w:t>
            </w:r>
            <w:r w:rsidR="007B4993" w:rsidRPr="007B4993">
              <w:rPr>
                <w:sz w:val="20"/>
                <w:szCs w:val="20"/>
              </w:rPr>
              <w:t>уполномоченное должностное лицо Администрации или работник МФЦ)</w:t>
            </w:r>
          </w:p>
        </w:tc>
        <w:tc>
          <w:tcPr>
            <w:tcW w:w="878" w:type="dxa"/>
          </w:tcPr>
          <w:p w:rsidR="002975A4" w:rsidRPr="00E42ECF" w:rsidRDefault="002975A4" w:rsidP="00834331">
            <w:pPr>
              <w:rPr>
                <w:szCs w:val="24"/>
              </w:rPr>
            </w:pPr>
          </w:p>
        </w:tc>
        <w:tc>
          <w:tcPr>
            <w:tcW w:w="2268" w:type="dxa"/>
            <w:hideMark/>
          </w:tcPr>
          <w:p w:rsidR="002975A4" w:rsidRPr="00730B6B" w:rsidRDefault="00730B6B" w:rsidP="00834331">
            <w:pPr>
              <w:rPr>
                <w:sz w:val="20"/>
                <w:szCs w:val="20"/>
              </w:rPr>
            </w:pPr>
            <w:r w:rsidRPr="00730B6B">
              <w:rPr>
                <w:sz w:val="20"/>
                <w:szCs w:val="20"/>
              </w:rPr>
              <w:t>(подпись, фамилия, инициалы)</w:t>
            </w:r>
          </w:p>
        </w:tc>
      </w:tr>
    </w:tbl>
    <w:p w:rsidR="00EC4343" w:rsidRDefault="00EC4343" w:rsidP="00EC4343">
      <w:pPr>
        <w:pStyle w:val="aff0"/>
        <w:jc w:val="right"/>
        <w:rPr>
          <w:rFonts w:eastAsia="Calibri"/>
        </w:rPr>
      </w:pPr>
    </w:p>
    <w:p w:rsidR="00EC4343" w:rsidRDefault="00EC4343" w:rsidP="00EC4343">
      <w:pPr>
        <w:pStyle w:val="aff0"/>
        <w:jc w:val="right"/>
        <w:rPr>
          <w:rFonts w:eastAsia="Calibri"/>
        </w:rPr>
      </w:pPr>
    </w:p>
    <w:p w:rsidR="00EC4343" w:rsidRDefault="00EC4343" w:rsidP="00EC4343">
      <w:pPr>
        <w:pStyle w:val="aff0"/>
        <w:jc w:val="right"/>
        <w:rPr>
          <w:rFonts w:eastAsia="Calibri"/>
        </w:rPr>
      </w:pPr>
      <w:r>
        <w:rPr>
          <w:rFonts w:eastAsia="Calibri"/>
        </w:rPr>
        <w:t>«____»_______________20__г.</w:t>
      </w:r>
    </w:p>
    <w:p w:rsidR="00F53566" w:rsidRDefault="00F53566" w:rsidP="007863DD">
      <w:pPr>
        <w:pStyle w:val="aff0"/>
        <w:ind w:firstLine="0"/>
        <w:rPr>
          <w:rFonts w:eastAsia="Calibri"/>
        </w:rPr>
      </w:pPr>
    </w:p>
    <w:p w:rsidR="00EC4343" w:rsidRDefault="00EC4343" w:rsidP="00F53566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33" w:name="_Toc20737226"/>
      <w:bookmarkStart w:id="234" w:name="_Toc20737306"/>
    </w:p>
    <w:p w:rsidR="00EC4343" w:rsidRDefault="00EC4343" w:rsidP="00F53566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bookmarkEnd w:id="233"/>
    <w:bookmarkEnd w:id="234"/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7863DD" w:rsidRDefault="007863DD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0E2D3F" w:rsidRDefault="000E2D3F" w:rsidP="00F53566">
      <w:pPr>
        <w:spacing w:line="240" w:lineRule="exact"/>
        <w:rPr>
          <w:rFonts w:eastAsia="Calibri" w:cs="Times New Roman"/>
          <w:szCs w:val="24"/>
          <w:lang w:eastAsia="en-US"/>
        </w:rPr>
        <w:sectPr w:rsidR="000E2D3F" w:rsidSect="000E2D3F">
          <w:footerReference w:type="default" r:id="rId23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E80EBD" w:rsidRPr="00340CBF" w:rsidRDefault="00E80EBD" w:rsidP="003D1A7B">
      <w:pPr>
        <w:pStyle w:val="1"/>
        <w:spacing w:before="0" w:after="0"/>
        <w:ind w:left="10635" w:hanging="3"/>
        <w:jc w:val="both"/>
        <w:rPr>
          <w:b w:val="0"/>
        </w:rPr>
      </w:pPr>
      <w:bookmarkStart w:id="235" w:name="_Приложение_13"/>
      <w:bookmarkStart w:id="236" w:name="_Toc18313327"/>
      <w:bookmarkStart w:id="237" w:name="_Toc20737315"/>
      <w:bookmarkStart w:id="238" w:name="_Toc21005729"/>
      <w:bookmarkStart w:id="239" w:name="_Toc437973310"/>
      <w:bookmarkStart w:id="240" w:name="_Toc438110052"/>
      <w:bookmarkStart w:id="241" w:name="_Toc438376264"/>
      <w:bookmarkStart w:id="242" w:name="_Toc441496580"/>
      <w:bookmarkStart w:id="243" w:name="_Toc441496577"/>
      <w:bookmarkEnd w:id="221"/>
      <w:bookmarkEnd w:id="222"/>
      <w:bookmarkEnd w:id="223"/>
      <w:bookmarkEnd w:id="224"/>
      <w:bookmarkEnd w:id="225"/>
      <w:bookmarkEnd w:id="226"/>
      <w:bookmarkEnd w:id="227"/>
      <w:bookmarkEnd w:id="235"/>
      <w:r w:rsidRPr="00340CBF">
        <w:rPr>
          <w:b w:val="0"/>
        </w:rPr>
        <w:lastRenderedPageBreak/>
        <w:t>Приложение</w:t>
      </w:r>
      <w:r w:rsidR="007863DD">
        <w:rPr>
          <w:b w:val="0"/>
        </w:rPr>
        <w:t xml:space="preserve"> </w:t>
      </w:r>
      <w:r w:rsidR="00BF4806">
        <w:rPr>
          <w:b w:val="0"/>
        </w:rPr>
        <w:t xml:space="preserve">№ </w:t>
      </w:r>
      <w:bookmarkEnd w:id="236"/>
      <w:bookmarkEnd w:id="237"/>
      <w:r w:rsidR="00392AAA">
        <w:rPr>
          <w:b w:val="0"/>
        </w:rPr>
        <w:t>9</w:t>
      </w:r>
      <w:bookmarkEnd w:id="238"/>
    </w:p>
    <w:p w:rsidR="00EB70A0" w:rsidRDefault="003D1A7B" w:rsidP="003D1A7B">
      <w:pPr>
        <w:ind w:left="10632" w:hanging="3"/>
      </w:pPr>
      <w:r>
        <w:t xml:space="preserve">к </w:t>
      </w:r>
      <w:r w:rsidR="00EB70A0" w:rsidRPr="00C02BC1">
        <w:t>административному регламенту</w:t>
      </w:r>
    </w:p>
    <w:p w:rsidR="00340CBF" w:rsidRPr="00C02BC1" w:rsidRDefault="00340CBF" w:rsidP="00340CBF">
      <w:pPr>
        <w:ind w:left="11344"/>
      </w:pPr>
    </w:p>
    <w:p w:rsidR="003F276B" w:rsidRPr="00E42ECF" w:rsidRDefault="003F276B" w:rsidP="00340CBF">
      <w:pPr>
        <w:pStyle w:val="2"/>
      </w:pPr>
      <w:bookmarkStart w:id="244" w:name="_Toc18313328"/>
      <w:bookmarkStart w:id="245" w:name="_Toc20737316"/>
      <w:bookmarkStart w:id="246" w:name="_Toc21005730"/>
      <w:r w:rsidRPr="00E42ECF">
        <w:t>Перечень и содержание административных действий, составляющих административные процедуры</w:t>
      </w:r>
      <w:bookmarkEnd w:id="239"/>
      <w:bookmarkEnd w:id="240"/>
      <w:bookmarkEnd w:id="241"/>
      <w:bookmarkEnd w:id="242"/>
      <w:bookmarkEnd w:id="244"/>
      <w:bookmarkEnd w:id="245"/>
      <w:bookmarkEnd w:id="246"/>
    </w:p>
    <w:p w:rsidR="00340CBF" w:rsidRDefault="00340CBF" w:rsidP="00340CBF">
      <w:bookmarkStart w:id="247" w:name="_Toc441496582"/>
      <w:bookmarkStart w:id="248" w:name="_Toc438110054"/>
      <w:bookmarkStart w:id="249" w:name="_Toc437973312"/>
      <w:bookmarkStart w:id="250" w:name="_Toc438376266"/>
    </w:p>
    <w:p w:rsidR="003F276B" w:rsidRPr="00340CBF" w:rsidRDefault="003F276B" w:rsidP="00340CBF">
      <w:pPr>
        <w:spacing w:line="360" w:lineRule="auto"/>
        <w:jc w:val="center"/>
        <w:rPr>
          <w:b/>
        </w:rPr>
      </w:pPr>
      <w:r w:rsidRPr="00340CBF">
        <w:rPr>
          <w:b/>
        </w:rPr>
        <w:t xml:space="preserve">1. Прием и регистрация документов, </w:t>
      </w:r>
      <w:r w:rsidR="00E80EBD" w:rsidRPr="00340CBF">
        <w:rPr>
          <w:b/>
        </w:rPr>
        <w:t>необходимых для предоставления Муниципальной у</w:t>
      </w:r>
      <w:r w:rsidRPr="00340CBF">
        <w:rPr>
          <w:b/>
        </w:rPr>
        <w:t>слуги</w:t>
      </w:r>
      <w:bookmarkEnd w:id="247"/>
    </w:p>
    <w:p w:rsidR="003F276B" w:rsidRDefault="003F276B" w:rsidP="00FB2F5E">
      <w:pPr>
        <w:jc w:val="center"/>
        <w:rPr>
          <w:b/>
        </w:rPr>
      </w:pPr>
      <w:bookmarkStart w:id="251" w:name="_Toc437973313"/>
      <w:bookmarkStart w:id="252" w:name="_Toc438110055"/>
      <w:bookmarkStart w:id="253" w:name="_Toc438376267"/>
      <w:bookmarkStart w:id="254" w:name="_Toc441496584"/>
      <w:bookmarkEnd w:id="248"/>
      <w:bookmarkEnd w:id="249"/>
      <w:bookmarkEnd w:id="250"/>
      <w:r w:rsidRPr="00FB2F5E">
        <w:rPr>
          <w:b/>
        </w:rPr>
        <w:t>Порядок выполнения административных действий при личном обращении Заявителя в МФЦ</w:t>
      </w:r>
      <w:bookmarkEnd w:id="251"/>
      <w:bookmarkEnd w:id="252"/>
      <w:bookmarkEnd w:id="253"/>
      <w:bookmarkEnd w:id="254"/>
    </w:p>
    <w:p w:rsidR="007863DD" w:rsidRPr="00FB2F5E" w:rsidRDefault="007863DD" w:rsidP="00FB2F5E">
      <w:pPr>
        <w:jc w:val="center"/>
        <w:rPr>
          <w:b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8505"/>
      </w:tblGrid>
      <w:tr w:rsidR="007051B3" w:rsidRPr="00340CBF" w:rsidTr="00D61EA7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7051B3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7051B3" w:rsidRPr="00340CBF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ИС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51B3" w:rsidRPr="00340CBF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</w:tcPr>
          <w:p w:rsidR="007051B3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1B3" w:rsidRPr="00340CBF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051B3" w:rsidRPr="00340CBF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7051B3" w:rsidRPr="00E42ECF" w:rsidTr="00D61EA7">
        <w:tc>
          <w:tcPr>
            <w:tcW w:w="1985" w:type="dxa"/>
            <w:vMerge w:val="restart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МФЦ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удостоверяющим личность</w:t>
            </w:r>
          </w:p>
        </w:tc>
        <w:tc>
          <w:tcPr>
            <w:tcW w:w="1559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 №</w:t>
            </w:r>
            <w:hyperlink w:anchor="Приложение4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– информирование Заявителя/Представителя 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о необходимости предъявления документов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слуги и предложение обратиться после приведения документов в соответствие с требованиями.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559" w:type="dxa"/>
          </w:tcPr>
          <w:p w:rsidR="007051B3" w:rsidRPr="00E42ECF" w:rsidRDefault="007051B3" w:rsidP="002D6B8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850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559" w:type="dxa"/>
          </w:tcPr>
          <w:p w:rsidR="007051B3" w:rsidRPr="008D74B0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8505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>Заявление проверяется на соответствие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в 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Московской области от 25.10.2016 № 790/39 «Об утверждении государственной программы Московской области «Жилище» на 2017-2027 годы </w:t>
            </w: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предварительного оформления его на портале Заявителем самостоятельно) или заполняется специалистом МФЦ (в случае обращения за </w:t>
            </w:r>
            <w:r w:rsidRPr="008D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услугой в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1559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8505" w:type="dxa"/>
            <w:shd w:val="clear" w:color="auto" w:fill="auto"/>
          </w:tcPr>
          <w:p w:rsidR="007051B3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Доверенность (в случае обращения представителя), а также иные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енты, представленные Заявителем, сверяются с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оригина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лами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возвращаются Заявителю.</w:t>
            </w:r>
          </w:p>
          <w:p w:rsidR="007051B3" w:rsidRPr="00E42ECF" w:rsidRDefault="007051B3" w:rsidP="00C2399C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, удостоверившего копию.</w:t>
            </w:r>
          </w:p>
          <w:p w:rsidR="007051B3" w:rsidRPr="00E42ECF" w:rsidRDefault="007051B3" w:rsidP="00340CB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олов, отсутствие заметных пикселей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на знаках, которые не могут быть изготовлены </w:t>
            </w:r>
            <w:proofErr w:type="spellStart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машинопечатным</w:t>
            </w:r>
            <w:proofErr w:type="spellEnd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Внесение Заявления и документов в АИС МФЦ</w:t>
            </w:r>
          </w:p>
        </w:tc>
        <w:tc>
          <w:tcPr>
            <w:tcW w:w="1559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8505" w:type="dxa"/>
            <w:shd w:val="clear" w:color="auto" w:fill="auto"/>
          </w:tcPr>
          <w:p w:rsidR="007051B3" w:rsidRPr="00086E24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ЕИС ОУ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карточка услуги, вносятся сведения по всем полям, в соответствии с инструкцией оператора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ЕИС ОУ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, сканируются и прилагаются представленные Заявителем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E42ECF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EC12B2">
              <w:rPr>
                <w:rFonts w:cs="Times New Roman"/>
                <w:sz w:val="24"/>
                <w:szCs w:val="24"/>
              </w:rPr>
              <w:t>ыписки из электронного журнала приема документо</w:t>
            </w:r>
            <w:r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8505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расписке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перечень документов,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дата их получения, дата готовн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результата предоставления 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559" w:type="dxa"/>
          </w:tcPr>
          <w:p w:rsidR="007051B3" w:rsidRPr="00E42ECF" w:rsidRDefault="007051B3" w:rsidP="004C0C6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рабочего дня с даты получения заявления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8505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Полученное Заявление и прилагаемые к нему документы формируются в единое дело, на заявлении проставляется отметка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регистрационного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номера и даты поступления. Документы передаются в Администрацию в электронной форме </w:t>
            </w:r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и на бумажном носителе.</w:t>
            </w:r>
          </w:p>
        </w:tc>
      </w:tr>
      <w:tr w:rsidR="007051B3" w:rsidRPr="00E42ECF" w:rsidTr="00D61EA7">
        <w:tc>
          <w:tcPr>
            <w:tcW w:w="1985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Регистрация в Администрации Заявления и пакета документов, поступление Заявления и документов сотруднику Администрации на исполнение</w:t>
            </w:r>
          </w:p>
        </w:tc>
        <w:tc>
          <w:tcPr>
            <w:tcW w:w="1559" w:type="dxa"/>
          </w:tcPr>
          <w:p w:rsidR="007051B3" w:rsidRPr="001B58D3" w:rsidRDefault="00A0241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8505" w:type="dxa"/>
            <w:shd w:val="clear" w:color="auto" w:fill="auto"/>
          </w:tcPr>
          <w:p w:rsidR="007051B3" w:rsidRPr="001B58D3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7051B3" w:rsidRPr="00E42ECF" w:rsidRDefault="007051B3" w:rsidP="006D3E6D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</w:tc>
      </w:tr>
    </w:tbl>
    <w:p w:rsidR="00FB2F5E" w:rsidRDefault="00FB2F5E" w:rsidP="00FB2F5E">
      <w:pPr>
        <w:jc w:val="center"/>
        <w:rPr>
          <w:b/>
        </w:rPr>
      </w:pPr>
      <w:bookmarkStart w:id="255" w:name="_Toc437973314"/>
      <w:bookmarkStart w:id="256" w:name="_Toc438110056"/>
      <w:bookmarkStart w:id="257" w:name="_Toc438376268"/>
      <w:bookmarkStart w:id="258" w:name="_Toc441496585"/>
    </w:p>
    <w:p w:rsidR="003F276B" w:rsidRDefault="003F276B" w:rsidP="00FB2F5E">
      <w:pPr>
        <w:jc w:val="center"/>
        <w:rPr>
          <w:b/>
        </w:rPr>
      </w:pPr>
      <w:r w:rsidRPr="00FB2F5E">
        <w:rPr>
          <w:b/>
        </w:rPr>
        <w:t xml:space="preserve">Порядок выполнения административных действий при обращении Заявителя </w:t>
      </w:r>
      <w:bookmarkEnd w:id="255"/>
      <w:bookmarkEnd w:id="256"/>
      <w:bookmarkEnd w:id="257"/>
      <w:r w:rsidRPr="00FB2F5E">
        <w:rPr>
          <w:b/>
        </w:rPr>
        <w:t>посредством РПГУ</w:t>
      </w:r>
      <w:bookmarkEnd w:id="258"/>
    </w:p>
    <w:p w:rsidR="00FB2F5E" w:rsidRPr="00FB2F5E" w:rsidRDefault="00FB2F5E" w:rsidP="00FB2F5E">
      <w:pPr>
        <w:jc w:val="center"/>
        <w:rPr>
          <w:b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843"/>
        <w:gridCol w:w="8363"/>
      </w:tblGrid>
      <w:tr w:rsidR="007051B3" w:rsidRPr="006D3E6D" w:rsidTr="00D61EA7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7051B3" w:rsidRPr="006D3E6D" w:rsidRDefault="007051B3" w:rsidP="0093082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</w:t>
            </w:r>
            <w:proofErr w:type="gramStart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/  Используемая</w:t>
            </w:r>
            <w:proofErr w:type="gramEnd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51B3" w:rsidRPr="006D3E6D" w:rsidRDefault="007051B3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3" w:type="dxa"/>
          </w:tcPr>
          <w:p w:rsidR="007051B3" w:rsidRPr="006D3E6D" w:rsidRDefault="007051B3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051B3" w:rsidRPr="006D3E6D" w:rsidRDefault="007051B3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7051B3" w:rsidRPr="00E42ECF" w:rsidTr="00D61EA7">
        <w:tc>
          <w:tcPr>
            <w:tcW w:w="1985" w:type="dxa"/>
            <w:vMerge w:val="restart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51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</w:t>
            </w:r>
          </w:p>
        </w:tc>
        <w:tc>
          <w:tcPr>
            <w:tcW w:w="1843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8363" w:type="dxa"/>
            <w:shd w:val="clear" w:color="auto" w:fill="auto"/>
          </w:tcPr>
          <w:p w:rsidR="007051B3" w:rsidRPr="00A91E9E" w:rsidRDefault="007051B3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посредством РПГУ осуществляет предварительную запись в МФЦ. Оригиналы необходимых документов заявитель приносит в МФЦ городского округа Электросталь Московской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назначенные дату и время приема, где они сверяются с документами, полученными в электронном виде. </w:t>
            </w:r>
          </w:p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поступившие с РПГУ,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поступают в Модуль МФЦ ЕИС ОУ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1B3" w:rsidRPr="00E42ECF" w:rsidTr="00D61EA7">
        <w:trPr>
          <w:trHeight w:val="661"/>
        </w:trPr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843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</w:tc>
        <w:tc>
          <w:tcPr>
            <w:tcW w:w="8363" w:type="dxa"/>
            <w:vMerge w:val="restart"/>
            <w:shd w:val="clear" w:color="auto" w:fill="auto"/>
          </w:tcPr>
          <w:p w:rsidR="007051B3" w:rsidRDefault="007051B3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услуги, а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требованиям, предусмотренным в </w:t>
            </w:r>
            <w:r w:rsidRPr="004E399D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E39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51B3" w:rsidRPr="00CE1429" w:rsidRDefault="007051B3" w:rsidP="009E305B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несовпадения оригиналов документов и электронных копий, представленных Заявителем, специалист МФЦ формирует акт сверки и </w:t>
            </w: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843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8363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843" w:type="dxa"/>
          </w:tcPr>
          <w:p w:rsidR="007051B3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836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оснований, указанных в пункте 12 настоящего Административного регламента,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Заявление проверяется на соответствие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в 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Московской области от 25.10.2016 № 790/39 «Об утверждении государственной программы Московской области «Жилище» на 2017-2027 годы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. Проверяется правильность заполнения.</w:t>
            </w:r>
          </w:p>
          <w:p w:rsidR="007051B3" w:rsidRPr="00E42ECF" w:rsidRDefault="007051B3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Заявления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 выдает Заявителю заполнен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бланк Заявления на предоставление Муниципальной услуги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Заявитель подписывает собственноручной подписью. 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843" w:type="dxa"/>
          </w:tcPr>
          <w:p w:rsidR="007051B3" w:rsidRPr="005E1530" w:rsidRDefault="004C0C62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рабочего дня с даты получения заявления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836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Полученное Заявление и прилагаемые к нему документы формируются в единое дело, на заявлении проставляется отметка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регистрационного</w:t>
            </w:r>
            <w:r w:rsidRPr="005E1530">
              <w:rPr>
                <w:rFonts w:ascii="Times New Roman" w:hAnsi="Times New Roman" w:cs="Times New Roman"/>
                <w:sz w:val="24"/>
                <w:szCs w:val="24"/>
              </w:rPr>
              <w:t xml:space="preserve"> номера и даты поступления. Документы передаются в Администрацию в электронной форме и </w:t>
            </w:r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носителе.</w:t>
            </w:r>
          </w:p>
        </w:tc>
      </w:tr>
    </w:tbl>
    <w:p w:rsidR="003F276B" w:rsidRPr="00E42ECF" w:rsidRDefault="003F276B" w:rsidP="003F276B">
      <w:pPr>
        <w:rPr>
          <w:szCs w:val="24"/>
        </w:rPr>
      </w:pPr>
    </w:p>
    <w:p w:rsidR="003F276B" w:rsidRPr="006D3E6D" w:rsidRDefault="006D3E6D" w:rsidP="006D3E6D">
      <w:pPr>
        <w:jc w:val="center"/>
        <w:rPr>
          <w:b/>
        </w:rPr>
      </w:pPr>
      <w:r>
        <w:rPr>
          <w:b/>
        </w:rPr>
        <w:t xml:space="preserve">2. </w:t>
      </w:r>
      <w:r w:rsidR="003F276B" w:rsidRPr="006D3E6D">
        <w:rPr>
          <w:b/>
        </w:rPr>
        <w:t xml:space="preserve">Обработка и предварительное рассмотрение документов, необходимых для предоставления </w:t>
      </w:r>
      <w:r w:rsidR="00550736" w:rsidRPr="006D3E6D">
        <w:rPr>
          <w:b/>
        </w:rPr>
        <w:t>Муниципальной у</w:t>
      </w:r>
      <w:r w:rsidR="003F276B" w:rsidRPr="006D3E6D">
        <w:rPr>
          <w:b/>
        </w:rPr>
        <w:t>слуги</w:t>
      </w:r>
    </w:p>
    <w:p w:rsidR="003F276B" w:rsidRPr="00B01904" w:rsidRDefault="003F276B" w:rsidP="003F276B">
      <w:pPr>
        <w:pStyle w:val="14"/>
        <w:ind w:left="360" w:firstLine="0"/>
        <w:rPr>
          <w:b/>
          <w:sz w:val="26"/>
          <w:szCs w:val="26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701"/>
        <w:gridCol w:w="8789"/>
        <w:gridCol w:w="142"/>
      </w:tblGrid>
      <w:tr w:rsidR="004C0C62" w:rsidRPr="006D3E6D" w:rsidTr="00D61EA7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C62" w:rsidRPr="006D3E6D" w:rsidRDefault="004C0C62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C62" w:rsidRPr="006D3E6D" w:rsidRDefault="004C0C62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C62" w:rsidRPr="006D3E6D" w:rsidRDefault="004C0C62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C62" w:rsidRPr="006D3E6D" w:rsidRDefault="004C0C62" w:rsidP="006D3E6D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4C0C62" w:rsidRPr="00475831" w:rsidTr="00D61EA7">
        <w:trPr>
          <w:gridAfter w:val="1"/>
          <w:wAfter w:w="142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2" w:rsidRPr="00616339" w:rsidRDefault="004C0C62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2" w:rsidRPr="00616339" w:rsidRDefault="004C0C62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2" w:rsidRPr="00616339" w:rsidRDefault="004C0C62" w:rsidP="000B50CF">
            <w:pPr>
              <w:pStyle w:val="aff3"/>
              <w:suppressAutoHyphens/>
              <w:ind w:left="-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</w:t>
            </w:r>
            <w:r w:rsidRPr="00616339">
              <w:rPr>
                <w:sz w:val="24"/>
                <w:szCs w:val="24"/>
              </w:rPr>
              <w:t>рабочий день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2" w:rsidRPr="00B01621" w:rsidRDefault="004C0C62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4C0C62" w:rsidRPr="00B01621" w:rsidRDefault="004C0C62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4C0C62" w:rsidRPr="00B01621" w:rsidRDefault="004C0C62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тивным регламентом требованиям;</w:t>
            </w:r>
          </w:p>
          <w:p w:rsidR="004C0C62" w:rsidRPr="0032538A" w:rsidRDefault="004C0C62" w:rsidP="009E305B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2538A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4C0C62" w:rsidRPr="00616339" w:rsidRDefault="004C0C62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осуществляет регистрацию заявления в Модуль оказания услуг ЕИС ОУ. Информация о регистрации документов с регистрационным номером и датой регистрации направляется в Модуль МФЦ ЕИС 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какого-либо документа, находящегося в распоряжении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переход к административной процедуре формирования и направления межведомственных запросов в органы (организации), участвующие в 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C62" w:rsidRPr="00616339" w:rsidRDefault="004C0C62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Заявителем всех документов,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бходимых для предоставления Муниципальной у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слуги, осуществляется переход к административной процедуре принятия решения.</w:t>
            </w:r>
          </w:p>
        </w:tc>
      </w:tr>
    </w:tbl>
    <w:p w:rsidR="003F276B" w:rsidRDefault="003F276B" w:rsidP="006D3E6D"/>
    <w:p w:rsidR="00930828" w:rsidRPr="006D3E6D" w:rsidRDefault="00930828" w:rsidP="00930828">
      <w:pPr>
        <w:jc w:val="center"/>
        <w:rPr>
          <w:b/>
        </w:rPr>
      </w:pPr>
      <w:r>
        <w:rPr>
          <w:b/>
        </w:rPr>
        <w:t>3</w:t>
      </w:r>
      <w:r w:rsidRPr="006D3E6D">
        <w:rPr>
          <w:b/>
        </w:rPr>
        <w:t>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30828" w:rsidRPr="00583F00" w:rsidRDefault="00930828" w:rsidP="00930828"/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559"/>
        <w:gridCol w:w="8789"/>
      </w:tblGrid>
      <w:tr w:rsidR="007765E5" w:rsidRPr="006D3E6D" w:rsidTr="00D61EA7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7765E5" w:rsidRPr="006D3E6D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5E5" w:rsidRPr="006D3E6D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5E5" w:rsidRPr="006D3E6D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765E5" w:rsidRPr="006D3E6D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7765E5" w:rsidRPr="00E42ECF" w:rsidTr="00D61EA7">
        <w:tc>
          <w:tcPr>
            <w:tcW w:w="1985" w:type="dxa"/>
            <w:vMerge w:val="restart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835" w:type="dxa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789" w:type="dxa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Администрации формирует список документов, которые необходимо получить для предоставления услуги </w:t>
            </w:r>
            <w:proofErr w:type="gramStart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 порядке</w:t>
            </w:r>
            <w:proofErr w:type="gramEnd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взаимодействия.</w:t>
            </w:r>
          </w:p>
          <w:p w:rsidR="007765E5" w:rsidRPr="00E42ECF" w:rsidRDefault="007765E5" w:rsidP="00212EC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7765E5" w:rsidRPr="00E42ECF" w:rsidTr="00D61EA7">
        <w:trPr>
          <w:trHeight w:val="1002"/>
        </w:trPr>
        <w:tc>
          <w:tcPr>
            <w:tcW w:w="1985" w:type="dxa"/>
            <w:vMerge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vMerge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поступления ответов на запросы от органов власти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ОУ.</w:t>
            </w:r>
          </w:p>
        </w:tc>
      </w:tr>
    </w:tbl>
    <w:p w:rsidR="006D3E6D" w:rsidRDefault="006D3E6D" w:rsidP="00DC6A1F">
      <w:pPr>
        <w:rPr>
          <w:b/>
        </w:rPr>
      </w:pPr>
    </w:p>
    <w:p w:rsidR="003F276B" w:rsidRDefault="00041130" w:rsidP="006D3E6D">
      <w:pPr>
        <w:jc w:val="center"/>
        <w:rPr>
          <w:b/>
        </w:rPr>
      </w:pPr>
      <w:r w:rsidRPr="006D3E6D">
        <w:rPr>
          <w:b/>
        </w:rPr>
        <w:t xml:space="preserve">4. </w:t>
      </w:r>
      <w:r w:rsidR="003F276B" w:rsidRPr="006D3E6D">
        <w:rPr>
          <w:b/>
        </w:rPr>
        <w:t xml:space="preserve">Принятие решения о предоставлении (об отказе в предоставлении) </w:t>
      </w:r>
      <w:r w:rsidR="00550736" w:rsidRPr="006D3E6D">
        <w:rPr>
          <w:b/>
        </w:rPr>
        <w:t>Муниципальной у</w:t>
      </w:r>
      <w:r w:rsidR="003F276B" w:rsidRPr="006D3E6D">
        <w:rPr>
          <w:b/>
        </w:rPr>
        <w:t xml:space="preserve">слуги и оформление результата предоставления </w:t>
      </w:r>
      <w:r w:rsidR="00550736" w:rsidRPr="006D3E6D">
        <w:rPr>
          <w:b/>
        </w:rPr>
        <w:t xml:space="preserve">Муниципальной услуги </w:t>
      </w:r>
      <w:r w:rsidR="003F276B" w:rsidRPr="006D3E6D">
        <w:rPr>
          <w:b/>
        </w:rPr>
        <w:t>Заявителю</w:t>
      </w:r>
    </w:p>
    <w:p w:rsidR="006D3E6D" w:rsidRPr="006D3E6D" w:rsidRDefault="006D3E6D" w:rsidP="006D3E6D">
      <w:pPr>
        <w:jc w:val="center"/>
        <w:rPr>
          <w:b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701"/>
        <w:gridCol w:w="8647"/>
      </w:tblGrid>
      <w:tr w:rsidR="008E0D86" w:rsidRPr="006D3E6D" w:rsidTr="00D61EA7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8E0D86" w:rsidRPr="00E42ECF" w:rsidTr="00D61EA7">
        <w:trPr>
          <w:trHeight w:val="1296"/>
        </w:trPr>
        <w:tc>
          <w:tcPr>
            <w:tcW w:w="1985" w:type="dxa"/>
            <w:shd w:val="clear" w:color="auto" w:fill="auto"/>
          </w:tcPr>
          <w:p w:rsidR="008E0D86" w:rsidRPr="00E42ECF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835" w:type="dxa"/>
            <w:shd w:val="clear" w:color="auto" w:fill="auto"/>
          </w:tcPr>
          <w:p w:rsidR="008E0D86" w:rsidRPr="00E42ECF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подписание проекта решения о предоставлении (отказе в предоставлении) Муниципальной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8E0D86" w:rsidRPr="00E42ECF" w:rsidRDefault="008E0D86" w:rsidP="00EA16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8647" w:type="dxa"/>
            <w:shd w:val="clear" w:color="auto" w:fill="auto"/>
          </w:tcPr>
          <w:p w:rsidR="008E0D86" w:rsidRDefault="008E0D86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наличии оснований для отказа в предоставлении Муниципальной услуги </w:t>
            </w:r>
            <w:r w:rsidRPr="00FD18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оформляется решени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D18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 отказе в </w:t>
            </w:r>
            <w:r w:rsidRPr="00AE3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E3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видетельства </w:t>
            </w:r>
            <w:r w:rsidRPr="00FD18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бланке Администрации</w:t>
            </w:r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 xml:space="preserve"> по форме согласно </w:t>
            </w:r>
            <w:hyperlink w:anchor="Приложение5" w:history="1">
              <w:r w:rsidRPr="0040433B">
                <w:rPr>
                  <w:rStyle w:val="af1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</w:rPr>
                <w:t>Приложению №</w:t>
              </w:r>
              <w:r>
                <w:rPr>
                  <w:rStyle w:val="af1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</w:rPr>
                <w:t xml:space="preserve"> 3</w:t>
              </w:r>
            </w:hyperlink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настоящему Административному р</w:t>
            </w:r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>егламенту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основании рекомендаций жилищной комиссии.</w:t>
            </w:r>
          </w:p>
          <w:p w:rsidR="008E0D86" w:rsidRDefault="008E0D86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0D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об отказе в выдаче Свидетельства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>Модул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оказания услуг ЕИС ОУ. </w:t>
            </w:r>
          </w:p>
          <w:p w:rsidR="008E0D86" w:rsidRDefault="008E0D86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решения об отказе в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хранится в Администрации</w:t>
            </w:r>
          </w:p>
          <w:p w:rsidR="008E0D86" w:rsidRDefault="008E0D86" w:rsidP="009E0712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на основании рекомендаций жилищной комиссии оформляется решение о выдаче С</w:t>
            </w:r>
            <w:r w:rsidRPr="00565438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видетельств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а </w:t>
            </w:r>
            <w:r w:rsidRPr="00F543B9">
              <w:rPr>
                <w:rFonts w:ascii="Times New Roman" w:hAnsi="Times New Roman" w:cs="Times New Roman"/>
                <w:sz w:val="24"/>
                <w:szCs w:val="24"/>
              </w:rPr>
              <w:t>о праве на получение социальной выплаты на приобретение жилого помещения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озданием объекта индивидуального жилищного строительства.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  передается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согласование и подпись руководителю Администрации.</w:t>
            </w:r>
          </w:p>
          <w:p w:rsidR="008E0D86" w:rsidRDefault="008E0D86" w:rsidP="008D30E3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оформляется </w:t>
            </w:r>
            <w:r w:rsidRPr="00F543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w:anchor="Приложение4" w:history="1">
              <w:r w:rsidRPr="0040433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Приложением № </w:t>
              </w:r>
              <w:r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t xml:space="preserve"> </w:t>
            </w:r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настоящему Административному р</w:t>
            </w:r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>егламенту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подписывается руководителем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D86" w:rsidRPr="008D30E3" w:rsidRDefault="008E0D86" w:rsidP="008D30E3"/>
        </w:tc>
      </w:tr>
    </w:tbl>
    <w:p w:rsidR="006D3E6D" w:rsidRDefault="003F276B" w:rsidP="00930828">
      <w:pPr>
        <w:jc w:val="center"/>
        <w:rPr>
          <w:b/>
        </w:rPr>
      </w:pPr>
      <w:r w:rsidRPr="006D3E6D">
        <w:rPr>
          <w:b/>
        </w:rPr>
        <w:t xml:space="preserve">5. Выдача результата предоставления </w:t>
      </w:r>
      <w:r w:rsidR="00550736" w:rsidRPr="006D3E6D">
        <w:rPr>
          <w:b/>
        </w:rPr>
        <w:t>Муниципальной у</w:t>
      </w:r>
      <w:r w:rsidRPr="006D3E6D">
        <w:rPr>
          <w:b/>
        </w:rPr>
        <w:t>слуги Заявителю</w:t>
      </w:r>
    </w:p>
    <w:p w:rsidR="00930828" w:rsidRPr="006D3E6D" w:rsidRDefault="00930828" w:rsidP="00930828">
      <w:pPr>
        <w:jc w:val="center"/>
        <w:rPr>
          <w:b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701"/>
        <w:gridCol w:w="7796"/>
      </w:tblGrid>
      <w:tr w:rsidR="008E0D86" w:rsidRPr="006D3E6D" w:rsidTr="00D61EA7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8E0D86" w:rsidRPr="00E42ECF" w:rsidTr="00D61EA7">
        <w:trPr>
          <w:trHeight w:val="1724"/>
        </w:trPr>
        <w:tc>
          <w:tcPr>
            <w:tcW w:w="1985" w:type="dxa"/>
            <w:vMerge w:val="restart"/>
            <w:shd w:val="clear" w:color="auto" w:fill="auto"/>
          </w:tcPr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581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8E0D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03250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03250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03250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03250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03250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ЕИС </w:t>
            </w: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Pr="00E42ECF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</w:t>
            </w:r>
            <w:r w:rsidRPr="00C63380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380">
              <w:rPr>
                <w:rFonts w:ascii="Times New Roman" w:hAnsi="Times New Roman" w:cs="Times New Roman"/>
                <w:sz w:val="24"/>
                <w:szCs w:val="24"/>
              </w:rPr>
              <w:t xml:space="preserve"> о праве на получение социальной выплаты на приобретение жилого помещения </w:t>
            </w:r>
            <w:r w:rsidR="00D61EA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или создание </w:t>
            </w:r>
            <w:r w:rsidRPr="00E1140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объекта индивидуального жилищного строительства</w:t>
            </w:r>
            <w:r w:rsidRPr="00E1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FA6E6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решения об отказе в предоставлении Муниципальной услуги</w:t>
            </w: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Pr="00E42ECF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581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Pr="00E42ECF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8E0D86" w:rsidRDefault="008E0D86" w:rsidP="00E11401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Подписанное свидетельство </w:t>
            </w:r>
            <w:r w:rsidRPr="00F543B9">
              <w:rPr>
                <w:rFonts w:ascii="Times New Roman" w:hAnsi="Times New Roman" w:cs="Times New Roman"/>
                <w:sz w:val="24"/>
                <w:szCs w:val="24"/>
              </w:rPr>
              <w:t xml:space="preserve">о праве на получение социальной выплаты на приобретение жилого помещения </w:t>
            </w:r>
            <w:r w:rsidRPr="00E1140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или </w:t>
            </w:r>
            <w:proofErr w:type="gramStart"/>
            <w:r w:rsidRPr="00E1140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создание  объекта</w:t>
            </w:r>
            <w:proofErr w:type="gramEnd"/>
            <w:r w:rsidRPr="00E1140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индивидуального жилищного строительства</w:t>
            </w:r>
            <w:r w:rsidRPr="00E11401">
              <w:rPr>
                <w:rFonts w:ascii="Times New Roman" w:hAnsi="Times New Roman" w:cs="Times New Roman"/>
                <w:sz w:val="24"/>
                <w:szCs w:val="24"/>
              </w:rPr>
              <w:t xml:space="preserve"> вручается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Администрации. </w:t>
            </w:r>
            <w:r w:rsidRPr="00520E08">
              <w:rPr>
                <w:rFonts w:ascii="Times New Roman" w:hAnsi="Times New Roman" w:cs="Times New Roman"/>
                <w:sz w:val="24"/>
                <w:szCs w:val="24"/>
              </w:rPr>
              <w:t>Дата получения Свидетельства подтверждается подписью одного из членов молодой семьи в Книге учета выданных свидетельств.</w:t>
            </w:r>
          </w:p>
          <w:p w:rsidR="008E0D86" w:rsidRDefault="008E0D86" w:rsidP="00EC5819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5819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8E0D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EC5819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EC5819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EC5819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Pr="008C4D17" w:rsidRDefault="008E0D86" w:rsidP="00EC5819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результате предоставления Муниципальной услуги поступает в Модуль МФЦ ЕИС ОУ в день регистрации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 услуг в Модуле оказания услуг ЕИС ОУ, о чем МФЦ информирует Заявителя в течение этого же рабочего дня. </w:t>
            </w:r>
          </w:p>
          <w:p w:rsidR="008E0D86" w:rsidRDefault="008E0D86" w:rsidP="00D61EA7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аверяет подписью и печатью МФЦ.</w:t>
            </w:r>
          </w:p>
          <w:p w:rsidR="008E0D86" w:rsidRPr="008C4D17" w:rsidRDefault="008E0D86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заявителю результата предоставления Муниципальной услуги </w:t>
            </w:r>
            <w:r w:rsidRPr="008C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способом, указанным Заявителем при подаче заявления на получение Муниципальной услуги:</w:t>
            </w:r>
          </w:p>
          <w:p w:rsidR="008E0D86" w:rsidRPr="008C4D17" w:rsidRDefault="008E0D86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в МФЦ:</w:t>
            </w:r>
          </w:p>
          <w:p w:rsidR="008E0D86" w:rsidRDefault="008E0D86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При прибытии Заявителя, специалист МФЦ проверяет личность Заявителя или его представителя,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номочия Представителя заявителя.</w:t>
            </w:r>
          </w:p>
          <w:p w:rsidR="008E0D86" w:rsidRPr="008C4D17" w:rsidRDefault="008E0D86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8E0D86" w:rsidRPr="008C4D17" w:rsidRDefault="008E0D86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на РПГУ:</w:t>
            </w:r>
          </w:p>
          <w:p w:rsidR="008E0D86" w:rsidRDefault="008E0D86" w:rsidP="00E37BAB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 w:rsidRPr="008C4D17">
              <w:rPr>
                <w:rFonts w:cs="Times New Roman"/>
                <w:szCs w:val="24"/>
              </w:rPr>
              <w:t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документа поступает в Личный кабинет Заявителя на РПГУ.</w:t>
            </w:r>
          </w:p>
          <w:p w:rsidR="008E0D86" w:rsidRDefault="008E0D86" w:rsidP="00E37BAB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 Администрацию:</w:t>
            </w:r>
          </w:p>
          <w:p w:rsidR="008E0D86" w:rsidRPr="008E0D86" w:rsidRDefault="008E0D86" w:rsidP="008E0D86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не позднее чем через три рабочих дня со дня принятия решения об отказе в предоставлении Муниципальной услуги </w:t>
            </w:r>
            <w:proofErr w:type="spellStart"/>
            <w:r>
              <w:rPr>
                <w:rFonts w:cs="Times New Roman"/>
                <w:szCs w:val="24"/>
              </w:rPr>
              <w:t>услуги</w:t>
            </w:r>
            <w:proofErr w:type="spellEnd"/>
            <w:r>
              <w:rPr>
                <w:rFonts w:cs="Times New Roman"/>
                <w:szCs w:val="24"/>
              </w:rPr>
              <w:t xml:space="preserve"> направляет Заявителю решение (</w:t>
            </w:r>
            <w:r w:rsidRPr="006942B2">
              <w:rPr>
                <w:rFonts w:cs="Times New Roman"/>
                <w:szCs w:val="24"/>
              </w:rPr>
              <w:t>по форме согласно</w:t>
            </w:r>
            <w:r>
              <w:rPr>
                <w:rFonts w:cs="Times New Roman"/>
                <w:szCs w:val="24"/>
              </w:rPr>
              <w:t xml:space="preserve"> </w:t>
            </w:r>
            <w:hyperlink w:anchor="Приложение4" w:history="1">
              <w:r w:rsidRPr="00D766E8">
                <w:rPr>
                  <w:rStyle w:val="af1"/>
                  <w:rFonts w:cs="Times New Roman"/>
                  <w:color w:val="auto"/>
                  <w:szCs w:val="24"/>
                  <w:u w:val="none"/>
                </w:rPr>
                <w:t>Приложению №</w:t>
              </w:r>
              <w:r>
                <w:rPr>
                  <w:rStyle w:val="af1"/>
                  <w:rFonts w:cs="Times New Roman"/>
                  <w:color w:val="auto"/>
                  <w:szCs w:val="24"/>
                  <w:u w:val="none"/>
                </w:rPr>
                <w:t xml:space="preserve"> 4</w:t>
              </w:r>
            </w:hyperlink>
            <w:r>
              <w:t xml:space="preserve"> </w:t>
            </w:r>
            <w:r w:rsidRPr="00A94774">
              <w:rPr>
                <w:rStyle w:val="af1"/>
                <w:rFonts w:cs="Times New Roman"/>
                <w:color w:val="auto"/>
                <w:szCs w:val="24"/>
                <w:u w:val="none"/>
              </w:rPr>
              <w:t xml:space="preserve">к </w:t>
            </w:r>
            <w:r w:rsidRPr="009B7CE8">
              <w:rPr>
                <w:rStyle w:val="af1"/>
                <w:rFonts w:cs="Times New Roman"/>
                <w:color w:val="auto"/>
                <w:szCs w:val="24"/>
                <w:u w:val="none"/>
              </w:rPr>
              <w:t>настояще</w:t>
            </w:r>
            <w:r>
              <w:rPr>
                <w:rStyle w:val="af1"/>
                <w:rFonts w:cs="Times New Roman"/>
                <w:color w:val="auto"/>
                <w:szCs w:val="24"/>
                <w:u w:val="none"/>
              </w:rPr>
              <w:t>му</w:t>
            </w:r>
            <w:r w:rsidRPr="009B7CE8">
              <w:rPr>
                <w:rStyle w:val="af1"/>
                <w:rFonts w:cs="Times New Roman"/>
                <w:color w:val="auto"/>
                <w:szCs w:val="24"/>
                <w:u w:val="none"/>
              </w:rPr>
              <w:t xml:space="preserve"> Административн</w:t>
            </w:r>
            <w:r>
              <w:rPr>
                <w:rStyle w:val="af1"/>
                <w:rFonts w:cs="Times New Roman"/>
                <w:color w:val="auto"/>
                <w:szCs w:val="24"/>
                <w:u w:val="none"/>
              </w:rPr>
              <w:t>ому</w:t>
            </w:r>
            <w:r w:rsidRPr="009B7CE8">
              <w:rPr>
                <w:rStyle w:val="af1"/>
                <w:rFonts w:cs="Times New Roman"/>
                <w:color w:val="auto"/>
                <w:szCs w:val="24"/>
                <w:u w:val="none"/>
              </w:rPr>
              <w:t xml:space="preserve"> регламент</w:t>
            </w:r>
            <w:r>
              <w:rPr>
                <w:rStyle w:val="af1"/>
                <w:rFonts w:cs="Times New Roman"/>
                <w:color w:val="auto"/>
                <w:szCs w:val="24"/>
                <w:u w:val="none"/>
              </w:rPr>
              <w:t>у)</w:t>
            </w:r>
          </w:p>
        </w:tc>
      </w:tr>
      <w:tr w:rsidR="008E0D86" w:rsidRPr="00E42ECF" w:rsidTr="00D61EA7">
        <w:trPr>
          <w:trHeight w:val="4140"/>
        </w:trPr>
        <w:tc>
          <w:tcPr>
            <w:tcW w:w="1985" w:type="dxa"/>
            <w:vMerge/>
            <w:shd w:val="clear" w:color="auto" w:fill="auto"/>
          </w:tcPr>
          <w:p w:rsidR="008E0D86" w:rsidRPr="00E42ECF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8E0D86" w:rsidRPr="00E42ECF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0D86" w:rsidRPr="00E42ECF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8E0D86" w:rsidRPr="008C4D17" w:rsidRDefault="008E0D86" w:rsidP="007A4E5D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</w:p>
        </w:tc>
      </w:tr>
    </w:tbl>
    <w:p w:rsidR="00F81341" w:rsidRDefault="00F81341" w:rsidP="00565AA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584626" w:rsidRDefault="00584626" w:rsidP="00B503B4">
      <w:pPr>
        <w:sectPr w:rsidR="00584626" w:rsidSect="00147675">
          <w:pgSz w:w="16838" w:h="11906" w:orient="landscape" w:code="9"/>
          <w:pgMar w:top="1701" w:right="567" w:bottom="1134" w:left="1701" w:header="709" w:footer="709" w:gutter="0"/>
          <w:cols w:space="708"/>
          <w:docGrid w:linePitch="360"/>
        </w:sectPr>
      </w:pPr>
    </w:p>
    <w:p w:rsidR="00E80EBD" w:rsidRPr="0058201B" w:rsidRDefault="00E80EBD" w:rsidP="0058201B">
      <w:pPr>
        <w:pStyle w:val="1"/>
        <w:spacing w:before="0" w:after="0"/>
        <w:ind w:left="4961" w:firstLine="709"/>
        <w:jc w:val="both"/>
        <w:rPr>
          <w:b w:val="0"/>
        </w:rPr>
      </w:pPr>
      <w:bookmarkStart w:id="259" w:name="_Приложение_14"/>
      <w:bookmarkStart w:id="260" w:name="_Toc18313329"/>
      <w:bookmarkStart w:id="261" w:name="_Toc20737318"/>
      <w:bookmarkStart w:id="262" w:name="_Toc21005732"/>
      <w:bookmarkEnd w:id="259"/>
      <w:r w:rsidRPr="0058201B">
        <w:rPr>
          <w:b w:val="0"/>
        </w:rPr>
        <w:lastRenderedPageBreak/>
        <w:t>Приложение</w:t>
      </w:r>
      <w:r w:rsidR="0040433B">
        <w:rPr>
          <w:b w:val="0"/>
        </w:rPr>
        <w:t xml:space="preserve"> </w:t>
      </w:r>
      <w:r w:rsidR="00053E96">
        <w:rPr>
          <w:b w:val="0"/>
        </w:rPr>
        <w:t>№</w:t>
      </w:r>
      <w:r w:rsidR="0040433B">
        <w:rPr>
          <w:b w:val="0"/>
        </w:rPr>
        <w:t xml:space="preserve"> </w:t>
      </w:r>
      <w:r w:rsidRPr="0058201B">
        <w:rPr>
          <w:b w:val="0"/>
        </w:rPr>
        <w:t>1</w:t>
      </w:r>
      <w:bookmarkEnd w:id="260"/>
      <w:bookmarkEnd w:id="261"/>
      <w:r w:rsidR="00392AAA">
        <w:rPr>
          <w:b w:val="0"/>
        </w:rPr>
        <w:t>0</w:t>
      </w:r>
      <w:bookmarkEnd w:id="262"/>
    </w:p>
    <w:p w:rsidR="0058201B" w:rsidRPr="00C02BC1" w:rsidRDefault="00EB70A0" w:rsidP="00B52C80">
      <w:pPr>
        <w:ind w:left="4961" w:firstLine="709"/>
      </w:pPr>
      <w:r w:rsidRPr="00C02BC1">
        <w:t>к административному регламенту</w:t>
      </w:r>
    </w:p>
    <w:p w:rsidR="00087B59" w:rsidRPr="00A959BA" w:rsidRDefault="00785FD4" w:rsidP="00A959BA">
      <w:pPr>
        <w:pStyle w:val="2"/>
      </w:pPr>
      <w:bookmarkStart w:id="263" w:name="_Toc18313330"/>
      <w:bookmarkStart w:id="264" w:name="_Toc20737319"/>
      <w:bookmarkStart w:id="265" w:name="_Toc21005733"/>
      <w:r w:rsidRPr="00835296">
        <w:t xml:space="preserve">Блок-схема предоставления </w:t>
      </w:r>
      <w:r w:rsidR="00550736">
        <w:t>Муниципальной у</w:t>
      </w:r>
      <w:r w:rsidRPr="00835296">
        <w:t>слуги</w:t>
      </w:r>
      <w:bookmarkEnd w:id="243"/>
      <w:bookmarkEnd w:id="263"/>
      <w:bookmarkEnd w:id="264"/>
      <w:bookmarkEnd w:id="265"/>
    </w:p>
    <w:p w:rsidR="00D3355C" w:rsidRPr="00E42ECF" w:rsidRDefault="00D13FA9" w:rsidP="00584626">
      <w:pPr>
        <w:tabs>
          <w:tab w:val="left" w:pos="1260"/>
        </w:tabs>
        <w:suppressAutoHyphens/>
        <w:rPr>
          <w:rFonts w:eastAsia="Times New Roman" w:cs="Times New Roman"/>
          <w:szCs w:val="24"/>
        </w:rPr>
      </w:pPr>
      <w:r>
        <w:rPr>
          <w:rFonts w:asciiTheme="minorHAnsi" w:hAnsiTheme="minorHAnsi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70" type="#_x0000_t202" style="position:absolute;left:0;text-align:left;margin-left:-5.65pt;margin-top:.45pt;width:487.6pt;height:27.3pt;z-index:25150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" strokeweight="1.5pt">
            <v:textbox>
              <w:txbxContent>
                <w:p w:rsidR="00D13FA9" w:rsidRPr="00C85DD4" w:rsidRDefault="00D13FA9" w:rsidP="008C449C">
                  <w:pPr>
                    <w:ind w:left="-142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C85DD4">
                    <w:rPr>
                      <w:rFonts w:cs="Times New Roman"/>
                      <w:smallCaps/>
                      <w:sz w:val="32"/>
                      <w:szCs w:val="32"/>
                    </w:rPr>
                    <w:t>заявитель</w:t>
                  </w:r>
                </w:p>
              </w:txbxContent>
            </v:textbox>
          </v:shape>
        </w:pict>
      </w:r>
    </w:p>
    <w:p w:rsidR="00D3355C" w:rsidRPr="00E42ECF" w:rsidRDefault="00D3355C" w:rsidP="00584626">
      <w:pPr>
        <w:tabs>
          <w:tab w:val="left" w:pos="1260"/>
        </w:tabs>
        <w:suppressAutoHyphens/>
        <w:rPr>
          <w:rFonts w:eastAsia="Times New Roman" w:cs="Times New Roman"/>
          <w:szCs w:val="24"/>
        </w:rPr>
      </w:pPr>
    </w:p>
    <w:p w:rsidR="00123BB7" w:rsidRPr="00E42ECF" w:rsidRDefault="00D13FA9" w:rsidP="00584626">
      <w:pPr>
        <w:tabs>
          <w:tab w:val="left" w:pos="1260"/>
        </w:tabs>
        <w:suppressAutoHyphens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" o:spid="_x0000_s1068" style="position:absolute;left:0;text-align:left;flip:y;z-index:251734528;visibility:visible" from="477.2pt,.15pt" to="477.2pt,5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" o:spid="_x0000_s1069" style="position:absolute;left:0;text-align:left;flip:x y;z-index:251728384;visibility:visible" from="-.6pt,.15pt" to=".45pt,5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31" o:spid="_x0000_s1067" style="position:absolute;left:0;text-align:left;flip:y;z-index:251847168;visibility:visible" from="458.95pt,.15pt" to="460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5" o:spid="_x0000_s1065" style="position:absolute;left:0;text-align:left;z-index:251635200;visibility:visible" from="126.3pt,.15pt" to="126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r0CYf94AAAAIAQAADwAAAGRycy9kb3ducmV2&#10;LnhtbEyPwU7DMBBE70j8g7VI3KjTBFAIcSqEVC4toLYIwc2NlyQiXke204a/ZxEHuO1oRrNvysVk&#10;e3FAHzpHCuazBARS7UxHjYKX3fIiBxGiJqN7R6jgCwMsqtOTUhfGHWmDh21sBJdQKLSCNsahkDLU&#10;LVodZm5AYu/DeasjS99I4/WRy20v0yS5llZ3xB9aPeB9i/XndrQKNuvlKn9djVPt3x/mT7vn9eNb&#10;yJU6P5vubkFEnOJfGH7wGR0qZtq7kUwQvYI0zW44yscVCPZ/9V5BdpmBrEr5f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K9AmH/eAAAACAEAAA8AAAAAAAAAAAAAAAAAvQQAAGRy&#10;cy9kb3ducmV2LnhtbFBLBQYAAAAABAAEAPMAAADI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22" o:spid="_x0000_s1066" style="position:absolute;left:0;text-align:left;z-index:251555328;visibility:visible" from="354.05pt,.15pt" to="354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" strokeweight="1pt">
            <v:stroke endarrow="block"/>
          </v:line>
        </w:pict>
      </w:r>
    </w:p>
    <w:p w:rsidR="00123BB7" w:rsidRPr="00E42ECF" w:rsidRDefault="00D13FA9" w:rsidP="00584626">
      <w:pPr>
        <w:tabs>
          <w:tab w:val="left" w:pos="1260"/>
        </w:tabs>
        <w:suppressAutoHyphens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rect id="Прямоугольник 2" o:spid="_x0000_s1027" style="position:absolute;left:0;text-align:left;margin-left:291.25pt;margin-top:2.25pt;width:113.65pt;height:25pt;z-index:25171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" fillcolor="white [3201]" strokecolor="black [3213]" strokeweight="1.5pt">
            <v:textbox>
              <w:txbxContent>
                <w:p w:rsidR="00D13FA9" w:rsidRPr="00C738FF" w:rsidRDefault="00D13FA9" w:rsidP="008C449C">
                  <w:pPr>
                    <w:jc w:val="center"/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C738FF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rect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0" o:spid="_x0000_s1028" type="#_x0000_t202" style="position:absolute;left:0;text-align:left;margin-left:37.55pt;margin-top:2.25pt;width:171.15pt;height:28.8pt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" filled="f" strokeweight="1.5pt">
            <v:textbox>
              <w:txbxContent>
                <w:p w:rsidR="00D13FA9" w:rsidRPr="009F4868" w:rsidRDefault="00D13FA9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tabs>
          <w:tab w:val="left" w:pos="1260"/>
        </w:tabs>
        <w:suppressAutoHyphens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5" o:spid="_x0000_s1063" style="position:absolute;left:0;text-align:left;z-index:251722240;visibility:visible" from="354.05pt,-.35pt" to="354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8" o:spid="_x0000_s1064" style="position:absolute;left:0;text-align:left;z-index:251610624;visibility:visible" from="126.3pt,3.45pt" to="126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">
            <v:stroke endarrow="block"/>
          </v:line>
        </w:pict>
      </w: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9" o:spid="_x0000_s1029" type="#_x0000_t202" style="position:absolute;left:0;text-align:left;margin-left:61.2pt;margin-top:4.5pt;width:390pt;height:18pt;z-index:25153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" filled="f" strokeweight="1.5pt">
            <v:textbox>
              <w:txbxContent>
                <w:p w:rsidR="00D13FA9" w:rsidRPr="009F4868" w:rsidRDefault="00D13FA9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услуги </w:t>
                  </w:r>
                </w:p>
              </w:txbxContent>
            </v:textbox>
          </v:shape>
        </w:pict>
      </w: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_x0000_s1074" style="position:absolute;left:0;text-align:left;flip:x;z-index:251868672;visibility:visible" from="130.95pt,9.2pt" to="130.9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wTYgIAAH0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5" o:spid="_x0000_s1061" style="position:absolute;left:0;text-align:left;z-index:251629056;visibility:visible" from="393.2pt,9.2pt" to="393.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6" o:spid="_x0000_s1062" style="position:absolute;left:0;text-align:left;z-index:251622912;visibility:visible" from="87.3pt,9.2pt" to="87.3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wTYgIAAH0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">
            <v:stroke endarrow="block"/>
          </v:line>
        </w:pict>
      </w: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bCs/>
          <w:noProof/>
          <w:szCs w:val="24"/>
        </w:rPr>
        <w:pict>
          <v:shape id="Надпись 84" o:spid="_x0000_s1030" type="#_x0000_t202" style="position:absolute;left:0;text-align:left;margin-left:143.8pt;margin-top:2.4pt;width:177.35pt;height:100.35pt;z-index:25183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" strokeweight="1.5pt">
            <v:textbox>
              <w:txbxContent>
                <w:p w:rsidR="00D13FA9" w:rsidRDefault="00D13FA9" w:rsidP="00965964">
                  <w:proofErr w:type="gramStart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при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подач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proofErr w:type="gramEnd"/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посредством РПГУ заявителем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осуществляется предварительная запись в МФЦ.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ригиналы необходимых документов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з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аявитель приносит в МФЦ в назначенные дату и время приема, где они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сверяются с документами,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BB3EFC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полученными в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электронном виде</w:t>
                  </w:r>
                </w:p>
              </w:txbxContent>
            </v:textbox>
          </v:shape>
        </w:pict>
      </w: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3" o:spid="_x0000_s1031" type="#_x0000_t202" style="position:absolute;left:0;text-align:left;margin-left:338pt;margin-top:8.35pt;width:113.2pt;height:59.85pt;z-index:2515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" filled="f" strokeweight="1.5pt">
            <v:textbox style="mso-next-textbox:#Надпись 113">
              <w:txbxContent>
                <w:p w:rsidR="00D13FA9" w:rsidRPr="00E666DD" w:rsidRDefault="00D13FA9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посредством портала государственных и муниципальных услуг московской области в день обращения</w:t>
                  </w:r>
                </w:p>
              </w:txbxContent>
            </v:textbox>
          </v:shape>
        </w:pict>
      </w: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1" o:spid="_x0000_s1032" type="#_x0000_t202" style="position:absolute;left:0;text-align:left;margin-left:14.2pt;margin-top:11.35pt;width:105.7pt;height:72.85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" filled="f" strokeweight="1.5pt">
            <v:textbox style="mso-next-textbox:#Надпись 111">
              <w:txbxContent>
                <w:p w:rsidR="00D13FA9" w:rsidRPr="009F4868" w:rsidRDefault="00D13FA9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в течение 1 рабочего дня </w:t>
                  </w:r>
                  <w:proofErr w:type="gramStart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перенаправляет  их</w:t>
                  </w:r>
                  <w:proofErr w:type="gramEnd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в администрацию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9" o:spid="_x0000_s1059" style="position:absolute;left:0;text-align:left;flip:x;z-index:251851264;visibility:visible" from="321.15pt,9.55pt" to="33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">
            <v:stroke endarrow="block"/>
          </v:line>
        </w:pict>
      </w:r>
    </w:p>
    <w:p w:rsidR="00123BB7" w:rsidRPr="00E42ECF" w:rsidRDefault="00D13FA9" w:rsidP="00AC42A8">
      <w:pPr>
        <w:shd w:val="clear" w:color="auto" w:fill="FFFFFF"/>
        <w:tabs>
          <w:tab w:val="left" w:pos="331"/>
        </w:tabs>
        <w:suppressAutoHyphens/>
        <w:spacing w:line="266" w:lineRule="exact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3" o:spid="_x0000_s1060" style="position:absolute;left:0;text-align:left;flip:x;z-index:251857408;visibility:visible" from="119.9pt,1.7pt" to="143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">
            <v:stroke endarrow="block"/>
          </v:line>
        </w:pict>
      </w: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bCs/>
          <w:noProof/>
          <w:szCs w:val="24"/>
        </w:rPr>
        <w:pict>
          <v:shape id="_x0000_s1033" type="#_x0000_t202" style="position:absolute;left:0;text-align:left;margin-left:372pt;margin-top:4.7pt;width:97.45pt;height:83.1pt;z-index:25183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" strokeweight="1.5pt">
            <v:textbox>
              <w:txbxContent>
                <w:p w:rsidR="00D13FA9" w:rsidRPr="00F64ECB" w:rsidRDefault="00D13FA9" w:rsidP="00965964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если документы </w:t>
                  </w:r>
                  <w:proofErr w:type="gramStart"/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не  корректны</w:t>
                  </w:r>
                  <w:proofErr w:type="gramEnd"/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,  формируется сообщение об основаниях для отказа в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оказании услуги</w:t>
                  </w:r>
                </w:p>
                <w:p w:rsidR="00D13FA9" w:rsidRPr="0064185B" w:rsidRDefault="00D13FA9" w:rsidP="00965964">
                  <w:pPr>
                    <w:pStyle w:val="111"/>
                    <w:ind w:left="-142" w:firstLine="0"/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</w:p>
                <w:p w:rsidR="00D13FA9" w:rsidRDefault="00D13FA9" w:rsidP="00965964"/>
              </w:txbxContent>
            </v:textbox>
          </v:shape>
        </w:pict>
      </w: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58" type="#_x0000_t32" style="position:absolute;left:0;text-align:left;margin-left:119.9pt;margin-top:4.2pt;width:252.1pt;height:0;z-index:25186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" adj="-17560,-1,-17560">
            <v:stroke endarrow="block"/>
          </v:shape>
        </w:pict>
      </w:r>
      <w:r>
        <w:rPr>
          <w:rFonts w:eastAsia="Times New Roman" w:cs="Times New Roman"/>
          <w:noProof/>
          <w:szCs w:val="24"/>
        </w:rPr>
        <w:pict>
          <v:line id="Прямая соединительная линия 13" o:spid="_x0000_s1057" style="position:absolute;left:0;text-align:left;flip:x y;z-index:251866624;visibility:visible" from="61pt,4.2pt" to="61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" strokecolor="black [3213]"/>
        </w:pict>
      </w: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6" o:spid="_x0000_s1056" style="position:absolute;left:0;text-align:left;z-index:251849216;visibility:visible" from="61.2pt,11.95pt" to="9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">
            <v:stroke endarrow="block"/>
          </v:line>
        </w:pict>
      </w:r>
      <w:r>
        <w:rPr>
          <w:rFonts w:eastAsia="Times New Roman" w:cs="Times New Roman"/>
          <w:noProof/>
          <w:szCs w:val="24"/>
        </w:rPr>
        <w:pict>
          <v:shape id="Надпись 83" o:spid="_x0000_s1034" type="#_x0000_t202" style="position:absolute;left:0;text-align:left;margin-left:96.95pt;margin-top:3.55pt;width:260.6pt;height:27pt;z-index:25148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" filled="f" strokeweight="1.5pt">
            <v:textbox>
              <w:txbxContent>
                <w:p w:rsidR="00D13FA9" w:rsidRPr="009F4868" w:rsidRDefault="00D13FA9" w:rsidP="000D778B">
                  <w:pPr>
                    <w:jc w:val="center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1" o:spid="_x0000_s1055" style="position:absolute;left:0;text-align:left;flip:x;z-index:251561472;visibility:visible" from="243.7pt,3.95pt" to="243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" strokeweight="1pt">
            <v:stroke endarrow="block"/>
          </v:line>
        </w:pict>
      </w: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2" o:spid="_x0000_s1035" type="#_x0000_t202" style="position:absolute;left:0;text-align:left;margin-left:66.25pt;margin-top:9.1pt;width:287.8pt;height:38.15pt;z-index:251549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" filled="f" strokeweight="1.5pt">
            <v:textbox>
              <w:txbxContent>
                <w:p w:rsidR="00D13FA9" w:rsidRPr="00E666DD" w:rsidRDefault="00D13FA9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регистрация муниципальным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служащим поступивших документов и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3 рабочих дней)</w:t>
                  </w:r>
                </w:p>
              </w:txbxContent>
            </v:textbox>
          </v:shape>
        </w:pict>
      </w: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29" o:spid="_x0000_s1054" style="position:absolute;left:0;text-align:left;flip:y;z-index:251843072;visibility:visible" from="427.05pt,8pt" to="427.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">
            <v:stroke endarrow="block"/>
          </v:lin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8" o:spid="_x0000_s1052" style="position:absolute;left:0;text-align:left;z-index:251567616;visibility:visible" from="244.35pt,7.35pt" to="2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" strokeweight="1pt">
            <v:stroke endarrow="block"/>
          </v:line>
        </w:pict>
      </w:r>
      <w:r>
        <w:rPr>
          <w:rFonts w:cs="Times New Roman"/>
          <w:bCs/>
          <w:smallCaps/>
          <w:noProof/>
          <w:szCs w:val="24"/>
        </w:rPr>
        <w:pict>
          <v:line id="Прямая соединительная линия 30" o:spid="_x0000_s1053" style="position:absolute;left:0;text-align:left;z-index:251845120;visibility:visible;mso-width-relative:margin;mso-height-relative:margin" from="355.25pt,.55pt" to="42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" strokecolor="black [3040]"/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 w:rsidRPr="00E42ECF">
        <w:rPr>
          <w:rFonts w:eastAsia="Times New Roman" w:cs="Times New Roman"/>
          <w:color w:val="000000"/>
          <w:spacing w:val="-5"/>
          <w:szCs w:val="24"/>
          <w:lang w:eastAsia="ar-SA"/>
        </w:rPr>
        <w:tab/>
      </w:r>
    </w:p>
    <w:p w:rsidR="00123BB7" w:rsidRPr="00E42ECF" w:rsidRDefault="00D13FA9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0" o:spid="_x0000_s1036" type="#_x0000_t202" style="position:absolute;left:0;text-align:left;margin-left:37.55pt;margin-top:0;width:421.4pt;height:41.15pt;z-index:25154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" filled="f" strokeweight="1.5pt">
            <v:textbox>
              <w:txbxContent>
                <w:p w:rsidR="00D13FA9" w:rsidRDefault="00D13FA9" w:rsidP="00BF4E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обработка и предварительное рассмотрение документов (в течение 1 рабочего дня) в целях выявления оснований для предоставления услуги или отказа в предоставлении услуги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123BB7" w:rsidP="0058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szCs w:val="24"/>
        </w:rPr>
      </w:pPr>
    </w:p>
    <w:p w:rsidR="00123BB7" w:rsidRPr="00E42ECF" w:rsidRDefault="00D13FA9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" o:spid="_x0000_s1051" style="position:absolute;left:0;text-align:left;z-index:251659776;visibility:visible" from="243.7pt,.75pt" to="24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" strokeweight="1pt">
            <v:stroke endarrow="block"/>
          </v:line>
        </w:pict>
      </w:r>
    </w:p>
    <w:p w:rsidR="00123BB7" w:rsidRPr="00E42ECF" w:rsidRDefault="00D13FA9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97" o:spid="_x0000_s1037" type="#_x0000_t202" style="position:absolute;left:0;text-align:left;margin-left:66.25pt;margin-top:1.2pt;width:368.15pt;height:63.75pt;z-index:25150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" filled="f" strokeweight="1.5pt">
            <v:textbox>
              <w:txbxContent>
                <w:p w:rsidR="00D13FA9" w:rsidRDefault="00D13FA9" w:rsidP="003A595B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ab/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ab/>
                    <w:t xml:space="preserve">принятие решения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на заседании жилищной комиссии</w:t>
                  </w:r>
                </w:p>
                <w:p w:rsidR="00D13FA9" w:rsidRDefault="00D13FA9" w:rsidP="0058201B">
                  <w:pPr>
                    <w:jc w:val="center"/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(в течение </w:t>
                  </w:r>
                  <w:proofErr w:type="gramStart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2  рабочих</w:t>
                  </w:r>
                  <w:proofErr w:type="gramEnd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дня)</w:t>
                  </w:r>
                </w:p>
                <w:p w:rsidR="00D13FA9" w:rsidRPr="00DC654E" w:rsidRDefault="00D13FA9" w:rsidP="00DC654E">
                  <w:pPr>
                    <w:rPr>
                      <w:rFonts w:cs="Times New Roman"/>
                      <w:bCs/>
                      <w:smallCaps/>
                      <w:sz w:val="16"/>
                      <w:szCs w:val="16"/>
                    </w:rPr>
                  </w:pPr>
                </w:p>
                <w:p w:rsidR="00D13FA9" w:rsidRPr="00243100" w:rsidRDefault="00D13FA9" w:rsidP="00123BB7">
                  <w:pPr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D13FA9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shape id="Надпись 95" o:spid="_x0000_s1038" type="#_x0000_t202" style="position:absolute;left:0;text-align:left;margin-left:291.25pt;margin-top:5.65pt;width:138pt;height:31.7pt;z-index:25153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" strokeweight="1.5pt">
            <v:textbox>
              <w:txbxContent>
                <w:p w:rsidR="00D13FA9" w:rsidRPr="00E666DD" w:rsidRDefault="00D13FA9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D13FA9" w:rsidRPr="00E666DD" w:rsidRDefault="00D13FA9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</w:txbxContent>
            </v:textbox>
          </v:shape>
        </w:pict>
      </w:r>
      <w:r>
        <w:rPr>
          <w:rFonts w:eastAsia="Times New Roman" w:cs="Times New Roman"/>
          <w:bCs/>
          <w:noProof/>
          <w:szCs w:val="24"/>
        </w:rPr>
        <w:pict>
          <v:shape id="Надпись 94" o:spid="_x0000_s1039" type="#_x0000_t202" style="position:absolute;left:0;text-align:left;margin-left:66.25pt;margin-top:5.65pt;width:128.25pt;height:31.7pt;z-index:25152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" strokeweight="1.5pt">
            <v:textbox>
              <w:txbxContent>
                <w:p w:rsidR="00D13FA9" w:rsidRPr="00E666DD" w:rsidRDefault="00D13FA9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 предоставлении услуги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D13FA9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2" o:spid="_x0000_s1050" style="position:absolute;left:0;text-align:left;flip:x;z-index:251586048;visibility:visible" from="357.55pt,9.75pt" to="357.6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PO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">
            <v:stroke endarrow="block"/>
          </v:line>
        </w:pict>
      </w: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1" o:spid="_x0000_s1049" style="position:absolute;left:0;text-align:left;z-index:251579904;visibility:visible" from="149.6pt,9.75pt" to="149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">
            <v:stroke endarrow="block"/>
          </v:lin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D13FA9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shape id="_x0000_s1041" type="#_x0000_t202" style="position:absolute;left:0;text-align:left;margin-left:258.55pt;margin-top:11.25pt;width:210.9pt;height:33.75pt;z-index:25151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" strokeweight="1.5pt">
            <v:textbox style="mso-next-textbox:#_x0000_s1041">
              <w:txbxContent>
                <w:p w:rsidR="00D13FA9" w:rsidRDefault="00D13FA9" w:rsidP="00EC231F"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решение об отказе в предоставлении услуги</w:t>
                  </w:r>
                </w:p>
              </w:txbxContent>
            </v:textbox>
          </v:shape>
        </w:pict>
      </w:r>
      <w:r>
        <w:rPr>
          <w:rFonts w:eastAsia="Times New Roman" w:cs="Times New Roman"/>
          <w:bCs/>
          <w:noProof/>
          <w:szCs w:val="24"/>
        </w:rPr>
        <w:pict>
          <v:shape id="Надпись 86" o:spid="_x0000_s1040" type="#_x0000_t202" style="position:absolute;left:0;text-align:left;margin-left:20.8pt;margin-top:6.15pt;width:207.2pt;height:41.9pt;z-index:251518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" fillcolor="white [3212]" strokeweight="1.5pt">
            <v:textbox>
              <w:txbxContent>
                <w:p w:rsidR="00D13FA9" w:rsidRPr="00E666DD" w:rsidRDefault="00D13FA9" w:rsidP="00C85DD4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свидетельство о праве на социальную выплату вручается под роспись в администрации</w:t>
                  </w:r>
                </w:p>
              </w:txbxContent>
            </v:textbox>
          </v:shape>
        </w:pict>
      </w:r>
    </w:p>
    <w:p w:rsidR="00123BB7" w:rsidRPr="00E42ECF" w:rsidRDefault="00D13FA9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7" o:spid="_x0000_s1048" style="position:absolute;left:0;text-align:left;flip:x;z-index:251861504;visibility:visible" from="-1.6pt,10.8pt" to="21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">
            <v:stroke endarrow="block"/>
          </v:lin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D13FA9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4" o:spid="_x0000_s1047" style="position:absolute;left:0;text-align:left;flip:x;z-index:251859456;visibility:visible" from="208.7pt,3.65pt" to="264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">
            <v:stroke endarrow="block"/>
          </v:line>
        </w:pict>
      </w:r>
      <w:r>
        <w:rPr>
          <w:rFonts w:cs="Times New Roman"/>
          <w:bCs/>
          <w:smallCaps/>
          <w:noProof/>
          <w:szCs w:val="24"/>
        </w:rPr>
        <w:pict>
          <v:shape id="Прямая со стрелкой 8" o:spid="_x0000_s1046" type="#_x0000_t32" style="position:absolute;left:0;text-align:left;margin-left:361.95pt;margin-top:16.7pt;width:19.95pt;height:0;rotation:90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" adj="-494797,-1,-494797">
            <v:stroke endarrow="block"/>
          </v:shape>
        </w:pict>
      </w:r>
    </w:p>
    <w:p w:rsidR="00123BB7" w:rsidRPr="00E42ECF" w:rsidRDefault="00D13FA9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cs="Times New Roman"/>
          <w:bCs/>
          <w:smallCaps/>
          <w:noProof/>
          <w:szCs w:val="24"/>
        </w:rPr>
        <w:pict>
          <v:rect id="Прямоугольник 14" o:spid="_x0000_s1043" style="position:absolute;left:0;text-align:left;margin-left:258.55pt;margin-top:12.85pt;width:210.9pt;height:41.55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" fillcolor="white [3201]" strokecolor="black [3213]" strokeweight="1.5pt">
            <v:textbox style="mso-next-textbox:#Прямоугольник 14">
              <w:txbxContent>
                <w:p w:rsidR="00D13FA9" w:rsidRDefault="00D13FA9" w:rsidP="00123BB7"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предоставление заявителю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посредством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РПГУ решения об отказе в предоставлении услуги </w:t>
                  </w:r>
                </w:p>
              </w:txbxContent>
            </v:textbox>
          </v:rect>
        </w:pict>
      </w:r>
      <w:r>
        <w:rPr>
          <w:rFonts w:cs="Times New Roman"/>
          <w:bCs/>
          <w:smallCaps/>
          <w:noProof/>
          <w:szCs w:val="24"/>
        </w:rPr>
        <w:pict>
          <v:rect id="Прямоугольник 10" o:spid="_x0000_s1042" style="position:absolute;left:0;text-align:left;margin-left:21.45pt;margin-top:12.85pt;width:222.9pt;height:41.55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" fillcolor="white [3201]" strokecolor="black [3213]" strokeweight="1.5pt">
            <v:textbox>
              <w:txbxContent>
                <w:p w:rsidR="00D13FA9" w:rsidRDefault="00D13FA9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направление в МФЦ решения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об отказе в предоставлении услуги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для передачи заявителю</w:t>
                  </w:r>
                </w:p>
                <w:p w:rsidR="00D13FA9" w:rsidRPr="00E666DD" w:rsidRDefault="00D13FA9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1 рабочего дня)</w:t>
                  </w:r>
                </w:p>
                <w:p w:rsidR="00D13FA9" w:rsidRPr="00FB09FB" w:rsidRDefault="00D13FA9" w:rsidP="00123BB7"/>
              </w:txbxContent>
            </v:textbox>
          </v:rect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D13FA9" w:rsidP="00584626">
      <w:pPr>
        <w:jc w:val="right"/>
        <w:rPr>
          <w:rFonts w:cs="Times New Roman"/>
          <w:szCs w:val="24"/>
        </w:rPr>
      </w:pPr>
      <w:r>
        <w:rPr>
          <w:rFonts w:asciiTheme="minorHAnsi" w:hAnsiTheme="minorHAnsi"/>
          <w:bCs/>
          <w:smallCaps/>
          <w:noProof/>
          <w:szCs w:val="24"/>
        </w:rPr>
        <w:pict>
          <v:line id="Прямая соединительная линия 26" o:spid="_x0000_s1045" style="position:absolute;left:0;text-align:left;flip:y;z-index:251779584;visibility:visible;mso-width-relative:margin;mso-height-relative:margin" from=".45pt,1.4pt" to="21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" strokecolor="black [3040]"/>
        </w:pict>
      </w:r>
      <w:r>
        <w:rPr>
          <w:rFonts w:cs="Times New Roman"/>
          <w:bCs/>
          <w:smallCaps/>
          <w:noProof/>
          <w:szCs w:val="24"/>
        </w:rPr>
        <w:pict>
          <v:line id="Прямая соединительная линия 68" o:spid="_x0000_s1044" style="position:absolute;left:0;text-align:left;z-index:251800064;visibility:visible;mso-width-relative:margin;mso-height-relative:margin" from="469.35pt,1.4pt" to="477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" strokecolor="black [3040]"/>
        </w:pict>
      </w:r>
    </w:p>
    <w:p w:rsidR="00A959BA" w:rsidRDefault="00A959BA">
      <w:pPr>
        <w:jc w:val="right"/>
        <w:rPr>
          <w:rFonts w:cs="Times New Roman"/>
          <w:szCs w:val="24"/>
        </w:rPr>
      </w:pPr>
    </w:p>
    <w:p w:rsidR="00A959BA" w:rsidRDefault="00A959BA" w:rsidP="00A959BA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sectPr w:rsidR="00A959BA" w:rsidSect="00D61EA7">
      <w:pgSz w:w="11906" w:h="16838"/>
      <w:pgMar w:top="1134" w:right="851" w:bottom="1134" w:left="1701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76" w:rsidRDefault="00630976" w:rsidP="00773C0A">
      <w:r>
        <w:separator/>
      </w:r>
    </w:p>
  </w:endnote>
  <w:endnote w:type="continuationSeparator" w:id="0">
    <w:p w:rsidR="00630976" w:rsidRDefault="00630976" w:rsidP="0077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A9" w:rsidRDefault="00D13FA9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A9" w:rsidRDefault="00D13FA9" w:rsidP="00275F1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76" w:rsidRDefault="00630976" w:rsidP="00773C0A">
      <w:r>
        <w:separator/>
      </w:r>
    </w:p>
  </w:footnote>
  <w:footnote w:type="continuationSeparator" w:id="0">
    <w:p w:rsidR="00630976" w:rsidRDefault="00630976" w:rsidP="0077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0878"/>
      <w:docPartObj>
        <w:docPartGallery w:val="Page Numbers (Top of Page)"/>
        <w:docPartUnique/>
      </w:docPartObj>
    </w:sdtPr>
    <w:sdtContent>
      <w:p w:rsidR="00D13FA9" w:rsidRDefault="00D13FA9" w:rsidP="0000478E">
        <w:pPr>
          <w:pStyle w:val="ad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324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13FA9" w:rsidRDefault="00D13FA9" w:rsidP="0000478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336F48"/>
    <w:multiLevelType w:val="hybridMultilevel"/>
    <w:tmpl w:val="01D24EC0"/>
    <w:lvl w:ilvl="0" w:tplc="B54A5E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C5E76"/>
    <w:multiLevelType w:val="hybridMultilevel"/>
    <w:tmpl w:val="CE087E7A"/>
    <w:lvl w:ilvl="0" w:tplc="91FAC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1EE98A" w:tentative="1">
      <w:start w:val="1"/>
      <w:numFmt w:val="lowerLetter"/>
      <w:lvlText w:val="%2."/>
      <w:lvlJc w:val="left"/>
      <w:pPr>
        <w:ind w:left="1440" w:hanging="360"/>
      </w:pPr>
    </w:lvl>
    <w:lvl w:ilvl="2" w:tplc="0D3E69FC" w:tentative="1">
      <w:start w:val="1"/>
      <w:numFmt w:val="lowerRoman"/>
      <w:lvlText w:val="%3."/>
      <w:lvlJc w:val="right"/>
      <w:pPr>
        <w:ind w:left="2160" w:hanging="180"/>
      </w:pPr>
    </w:lvl>
    <w:lvl w:ilvl="3" w:tplc="45984DAA" w:tentative="1">
      <w:start w:val="1"/>
      <w:numFmt w:val="decimal"/>
      <w:lvlText w:val="%4."/>
      <w:lvlJc w:val="left"/>
      <w:pPr>
        <w:ind w:left="2880" w:hanging="360"/>
      </w:pPr>
    </w:lvl>
    <w:lvl w:ilvl="4" w:tplc="E090AFDE" w:tentative="1">
      <w:start w:val="1"/>
      <w:numFmt w:val="lowerLetter"/>
      <w:lvlText w:val="%5."/>
      <w:lvlJc w:val="left"/>
      <w:pPr>
        <w:ind w:left="3600" w:hanging="360"/>
      </w:pPr>
    </w:lvl>
    <w:lvl w:ilvl="5" w:tplc="8B7ED6BC" w:tentative="1">
      <w:start w:val="1"/>
      <w:numFmt w:val="lowerRoman"/>
      <w:lvlText w:val="%6."/>
      <w:lvlJc w:val="right"/>
      <w:pPr>
        <w:ind w:left="4320" w:hanging="180"/>
      </w:pPr>
    </w:lvl>
    <w:lvl w:ilvl="6" w:tplc="82B83BBE" w:tentative="1">
      <w:start w:val="1"/>
      <w:numFmt w:val="decimal"/>
      <w:lvlText w:val="%7."/>
      <w:lvlJc w:val="left"/>
      <w:pPr>
        <w:ind w:left="5040" w:hanging="360"/>
      </w:pPr>
    </w:lvl>
    <w:lvl w:ilvl="7" w:tplc="3F7284FE" w:tentative="1">
      <w:start w:val="1"/>
      <w:numFmt w:val="lowerLetter"/>
      <w:lvlText w:val="%8."/>
      <w:lvlJc w:val="left"/>
      <w:pPr>
        <w:ind w:left="5760" w:hanging="360"/>
      </w:pPr>
    </w:lvl>
    <w:lvl w:ilvl="8" w:tplc="94506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4A8B0BBE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52D74739"/>
    <w:multiLevelType w:val="hybridMultilevel"/>
    <w:tmpl w:val="48765D56"/>
    <w:lvl w:ilvl="0" w:tplc="3CD071FA">
      <w:start w:val="29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B7C0E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A6B0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A80D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C025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98DC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3E4C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7880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A6DF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FB51DE"/>
    <w:multiLevelType w:val="hybridMultilevel"/>
    <w:tmpl w:val="AFBE7AC4"/>
    <w:lvl w:ilvl="0" w:tplc="7828008A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E7E8469A" w:tentative="1">
      <w:start w:val="1"/>
      <w:numFmt w:val="lowerLetter"/>
      <w:lvlText w:val="%2."/>
      <w:lvlJc w:val="left"/>
      <w:pPr>
        <w:ind w:left="1980" w:hanging="360"/>
      </w:pPr>
    </w:lvl>
    <w:lvl w:ilvl="2" w:tplc="0B2274EC" w:tentative="1">
      <w:start w:val="1"/>
      <w:numFmt w:val="lowerRoman"/>
      <w:lvlText w:val="%3."/>
      <w:lvlJc w:val="right"/>
      <w:pPr>
        <w:ind w:left="2700" w:hanging="180"/>
      </w:pPr>
    </w:lvl>
    <w:lvl w:ilvl="3" w:tplc="18DC2576" w:tentative="1">
      <w:start w:val="1"/>
      <w:numFmt w:val="decimal"/>
      <w:lvlText w:val="%4."/>
      <w:lvlJc w:val="left"/>
      <w:pPr>
        <w:ind w:left="3420" w:hanging="360"/>
      </w:pPr>
    </w:lvl>
    <w:lvl w:ilvl="4" w:tplc="6CFA2D10" w:tentative="1">
      <w:start w:val="1"/>
      <w:numFmt w:val="lowerLetter"/>
      <w:lvlText w:val="%5."/>
      <w:lvlJc w:val="left"/>
      <w:pPr>
        <w:ind w:left="4140" w:hanging="360"/>
      </w:pPr>
    </w:lvl>
    <w:lvl w:ilvl="5" w:tplc="43740952" w:tentative="1">
      <w:start w:val="1"/>
      <w:numFmt w:val="lowerRoman"/>
      <w:lvlText w:val="%6."/>
      <w:lvlJc w:val="right"/>
      <w:pPr>
        <w:ind w:left="4860" w:hanging="180"/>
      </w:pPr>
    </w:lvl>
    <w:lvl w:ilvl="6" w:tplc="DF60EA32" w:tentative="1">
      <w:start w:val="1"/>
      <w:numFmt w:val="decimal"/>
      <w:lvlText w:val="%7."/>
      <w:lvlJc w:val="left"/>
      <w:pPr>
        <w:ind w:left="5580" w:hanging="360"/>
      </w:pPr>
    </w:lvl>
    <w:lvl w:ilvl="7" w:tplc="148E0ABC" w:tentative="1">
      <w:start w:val="1"/>
      <w:numFmt w:val="lowerLetter"/>
      <w:lvlText w:val="%8."/>
      <w:lvlJc w:val="left"/>
      <w:pPr>
        <w:ind w:left="6300" w:hanging="360"/>
      </w:pPr>
    </w:lvl>
    <w:lvl w:ilvl="8" w:tplc="4BEE41E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E775757"/>
    <w:multiLevelType w:val="hybridMultilevel"/>
    <w:tmpl w:val="F29E28F2"/>
    <w:lvl w:ilvl="0" w:tplc="48A8B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FC3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A1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A0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C7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3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8E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4C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E1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42971"/>
    <w:multiLevelType w:val="multilevel"/>
    <w:tmpl w:val="0C84A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9E1E5C"/>
    <w:multiLevelType w:val="hybridMultilevel"/>
    <w:tmpl w:val="BBD6B0EA"/>
    <w:lvl w:ilvl="0" w:tplc="64546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DC7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6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AC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9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40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68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C9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A8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2C25"/>
    <w:rsid w:val="00000E25"/>
    <w:rsid w:val="00001563"/>
    <w:rsid w:val="00001C7C"/>
    <w:rsid w:val="00001CC6"/>
    <w:rsid w:val="000029FD"/>
    <w:rsid w:val="0000471A"/>
    <w:rsid w:val="0000478E"/>
    <w:rsid w:val="00004C4D"/>
    <w:rsid w:val="0000569B"/>
    <w:rsid w:val="00005815"/>
    <w:rsid w:val="00006DD3"/>
    <w:rsid w:val="00006E3E"/>
    <w:rsid w:val="00007394"/>
    <w:rsid w:val="00007DDF"/>
    <w:rsid w:val="00010493"/>
    <w:rsid w:val="00010D0D"/>
    <w:rsid w:val="00011E57"/>
    <w:rsid w:val="00012330"/>
    <w:rsid w:val="000125A7"/>
    <w:rsid w:val="00012D1F"/>
    <w:rsid w:val="000139F3"/>
    <w:rsid w:val="00014CE4"/>
    <w:rsid w:val="00016103"/>
    <w:rsid w:val="00017234"/>
    <w:rsid w:val="00020BFE"/>
    <w:rsid w:val="000214E7"/>
    <w:rsid w:val="000253B0"/>
    <w:rsid w:val="00026778"/>
    <w:rsid w:val="00026AC0"/>
    <w:rsid w:val="00026F01"/>
    <w:rsid w:val="0002728E"/>
    <w:rsid w:val="00027F3A"/>
    <w:rsid w:val="00030BDA"/>
    <w:rsid w:val="0003137C"/>
    <w:rsid w:val="00032501"/>
    <w:rsid w:val="000325D9"/>
    <w:rsid w:val="000339E4"/>
    <w:rsid w:val="00033F65"/>
    <w:rsid w:val="00034BDE"/>
    <w:rsid w:val="0003552B"/>
    <w:rsid w:val="0003700E"/>
    <w:rsid w:val="0003760A"/>
    <w:rsid w:val="00037BF5"/>
    <w:rsid w:val="000406AB"/>
    <w:rsid w:val="00041130"/>
    <w:rsid w:val="0004270B"/>
    <w:rsid w:val="0004286C"/>
    <w:rsid w:val="000430E0"/>
    <w:rsid w:val="000449DA"/>
    <w:rsid w:val="000451FB"/>
    <w:rsid w:val="00045C0A"/>
    <w:rsid w:val="00047165"/>
    <w:rsid w:val="0004790E"/>
    <w:rsid w:val="00047B77"/>
    <w:rsid w:val="0005008E"/>
    <w:rsid w:val="0005117E"/>
    <w:rsid w:val="000521EB"/>
    <w:rsid w:val="00053E96"/>
    <w:rsid w:val="00053EE0"/>
    <w:rsid w:val="0005437B"/>
    <w:rsid w:val="00054AAA"/>
    <w:rsid w:val="0005541B"/>
    <w:rsid w:val="00056481"/>
    <w:rsid w:val="00056571"/>
    <w:rsid w:val="00057A3B"/>
    <w:rsid w:val="00060F60"/>
    <w:rsid w:val="00060FB7"/>
    <w:rsid w:val="00062106"/>
    <w:rsid w:val="00062446"/>
    <w:rsid w:val="000636E6"/>
    <w:rsid w:val="00064D03"/>
    <w:rsid w:val="00065EFE"/>
    <w:rsid w:val="00071FFD"/>
    <w:rsid w:val="0007237D"/>
    <w:rsid w:val="00072E7E"/>
    <w:rsid w:val="0007350E"/>
    <w:rsid w:val="000752D8"/>
    <w:rsid w:val="000752EB"/>
    <w:rsid w:val="00075CB1"/>
    <w:rsid w:val="0007698B"/>
    <w:rsid w:val="0007767A"/>
    <w:rsid w:val="0007768E"/>
    <w:rsid w:val="00080922"/>
    <w:rsid w:val="0008189F"/>
    <w:rsid w:val="00081C6C"/>
    <w:rsid w:val="00082595"/>
    <w:rsid w:val="00082ED0"/>
    <w:rsid w:val="00083445"/>
    <w:rsid w:val="000837BA"/>
    <w:rsid w:val="00086C59"/>
    <w:rsid w:val="00086E24"/>
    <w:rsid w:val="00086F79"/>
    <w:rsid w:val="00087054"/>
    <w:rsid w:val="00087B59"/>
    <w:rsid w:val="00087BD5"/>
    <w:rsid w:val="00091431"/>
    <w:rsid w:val="00091836"/>
    <w:rsid w:val="00091CBE"/>
    <w:rsid w:val="0009206F"/>
    <w:rsid w:val="00094522"/>
    <w:rsid w:val="000952C3"/>
    <w:rsid w:val="0009677D"/>
    <w:rsid w:val="00096C8E"/>
    <w:rsid w:val="00096E7A"/>
    <w:rsid w:val="0009745D"/>
    <w:rsid w:val="000976A0"/>
    <w:rsid w:val="00097EF1"/>
    <w:rsid w:val="000A07A1"/>
    <w:rsid w:val="000A0925"/>
    <w:rsid w:val="000A0A77"/>
    <w:rsid w:val="000A227C"/>
    <w:rsid w:val="000A3CBB"/>
    <w:rsid w:val="000A3D69"/>
    <w:rsid w:val="000A3EDC"/>
    <w:rsid w:val="000A4B73"/>
    <w:rsid w:val="000A529A"/>
    <w:rsid w:val="000A54A1"/>
    <w:rsid w:val="000A5D2D"/>
    <w:rsid w:val="000A5F5C"/>
    <w:rsid w:val="000A6AE1"/>
    <w:rsid w:val="000A76AF"/>
    <w:rsid w:val="000A7940"/>
    <w:rsid w:val="000A7DA5"/>
    <w:rsid w:val="000B006A"/>
    <w:rsid w:val="000B0438"/>
    <w:rsid w:val="000B12FE"/>
    <w:rsid w:val="000B18F7"/>
    <w:rsid w:val="000B2123"/>
    <w:rsid w:val="000B35FB"/>
    <w:rsid w:val="000B3889"/>
    <w:rsid w:val="000B4053"/>
    <w:rsid w:val="000B45C6"/>
    <w:rsid w:val="000B50CF"/>
    <w:rsid w:val="000B54A9"/>
    <w:rsid w:val="000B58BB"/>
    <w:rsid w:val="000B7459"/>
    <w:rsid w:val="000C086F"/>
    <w:rsid w:val="000C10EB"/>
    <w:rsid w:val="000C3727"/>
    <w:rsid w:val="000C4416"/>
    <w:rsid w:val="000C460F"/>
    <w:rsid w:val="000C4AF3"/>
    <w:rsid w:val="000C58EE"/>
    <w:rsid w:val="000C6D23"/>
    <w:rsid w:val="000C7BCC"/>
    <w:rsid w:val="000D0E01"/>
    <w:rsid w:val="000D1910"/>
    <w:rsid w:val="000D2E80"/>
    <w:rsid w:val="000D3D22"/>
    <w:rsid w:val="000D4485"/>
    <w:rsid w:val="000D5BF7"/>
    <w:rsid w:val="000D5E7A"/>
    <w:rsid w:val="000D5F45"/>
    <w:rsid w:val="000D6AA5"/>
    <w:rsid w:val="000D6AD4"/>
    <w:rsid w:val="000D767D"/>
    <w:rsid w:val="000D778B"/>
    <w:rsid w:val="000D79C0"/>
    <w:rsid w:val="000E1169"/>
    <w:rsid w:val="000E13E6"/>
    <w:rsid w:val="000E2D3F"/>
    <w:rsid w:val="000E35BF"/>
    <w:rsid w:val="000E39FE"/>
    <w:rsid w:val="000E4E63"/>
    <w:rsid w:val="000E5112"/>
    <w:rsid w:val="000E55E7"/>
    <w:rsid w:val="000E571B"/>
    <w:rsid w:val="000E5A21"/>
    <w:rsid w:val="000E5C01"/>
    <w:rsid w:val="000E5DBF"/>
    <w:rsid w:val="000E766E"/>
    <w:rsid w:val="000E7CED"/>
    <w:rsid w:val="000E7D63"/>
    <w:rsid w:val="000F02FA"/>
    <w:rsid w:val="000F19B9"/>
    <w:rsid w:val="000F1F17"/>
    <w:rsid w:val="000F23D2"/>
    <w:rsid w:val="000F260A"/>
    <w:rsid w:val="000F3C3F"/>
    <w:rsid w:val="000F409D"/>
    <w:rsid w:val="000F4977"/>
    <w:rsid w:val="000F5456"/>
    <w:rsid w:val="000F5878"/>
    <w:rsid w:val="000F64D6"/>
    <w:rsid w:val="000F6EDA"/>
    <w:rsid w:val="000F7127"/>
    <w:rsid w:val="000F72AE"/>
    <w:rsid w:val="000F72CC"/>
    <w:rsid w:val="001006E6"/>
    <w:rsid w:val="00105408"/>
    <w:rsid w:val="00105CF8"/>
    <w:rsid w:val="00105E90"/>
    <w:rsid w:val="001062C2"/>
    <w:rsid w:val="001065FF"/>
    <w:rsid w:val="001069CF"/>
    <w:rsid w:val="001071D4"/>
    <w:rsid w:val="00107A89"/>
    <w:rsid w:val="00107E86"/>
    <w:rsid w:val="00110C3D"/>
    <w:rsid w:val="0011120F"/>
    <w:rsid w:val="00112347"/>
    <w:rsid w:val="001123D3"/>
    <w:rsid w:val="0011245B"/>
    <w:rsid w:val="00114D8C"/>
    <w:rsid w:val="00115806"/>
    <w:rsid w:val="00116102"/>
    <w:rsid w:val="00116B19"/>
    <w:rsid w:val="00116D6E"/>
    <w:rsid w:val="00117E80"/>
    <w:rsid w:val="00120274"/>
    <w:rsid w:val="00120568"/>
    <w:rsid w:val="00120F2A"/>
    <w:rsid w:val="00123BB7"/>
    <w:rsid w:val="0012422E"/>
    <w:rsid w:val="001251EC"/>
    <w:rsid w:val="00126924"/>
    <w:rsid w:val="0013050B"/>
    <w:rsid w:val="00131207"/>
    <w:rsid w:val="00131487"/>
    <w:rsid w:val="0013187C"/>
    <w:rsid w:val="00132173"/>
    <w:rsid w:val="001324CF"/>
    <w:rsid w:val="00132ECB"/>
    <w:rsid w:val="0013339A"/>
    <w:rsid w:val="001348F3"/>
    <w:rsid w:val="00135C80"/>
    <w:rsid w:val="001361AA"/>
    <w:rsid w:val="0013671E"/>
    <w:rsid w:val="0013746E"/>
    <w:rsid w:val="00140588"/>
    <w:rsid w:val="00140DE7"/>
    <w:rsid w:val="00141776"/>
    <w:rsid w:val="001418B1"/>
    <w:rsid w:val="00141CFE"/>
    <w:rsid w:val="0014212C"/>
    <w:rsid w:val="00143279"/>
    <w:rsid w:val="00143A36"/>
    <w:rsid w:val="00143F20"/>
    <w:rsid w:val="00144528"/>
    <w:rsid w:val="00144EC4"/>
    <w:rsid w:val="00144EC9"/>
    <w:rsid w:val="00145311"/>
    <w:rsid w:val="00145C3D"/>
    <w:rsid w:val="0014631B"/>
    <w:rsid w:val="00147502"/>
    <w:rsid w:val="00147675"/>
    <w:rsid w:val="001479ED"/>
    <w:rsid w:val="0015331F"/>
    <w:rsid w:val="00153A00"/>
    <w:rsid w:val="0015416D"/>
    <w:rsid w:val="001547A1"/>
    <w:rsid w:val="0015499B"/>
    <w:rsid w:val="00154F8B"/>
    <w:rsid w:val="001551A6"/>
    <w:rsid w:val="00155496"/>
    <w:rsid w:val="00155890"/>
    <w:rsid w:val="001558F6"/>
    <w:rsid w:val="0015666F"/>
    <w:rsid w:val="00160B3A"/>
    <w:rsid w:val="00161194"/>
    <w:rsid w:val="001612F6"/>
    <w:rsid w:val="00162382"/>
    <w:rsid w:val="00162708"/>
    <w:rsid w:val="00163375"/>
    <w:rsid w:val="001637ED"/>
    <w:rsid w:val="0016485F"/>
    <w:rsid w:val="001654A3"/>
    <w:rsid w:val="00166726"/>
    <w:rsid w:val="00166981"/>
    <w:rsid w:val="00166BE3"/>
    <w:rsid w:val="001675EA"/>
    <w:rsid w:val="00170093"/>
    <w:rsid w:val="00171262"/>
    <w:rsid w:val="001724AE"/>
    <w:rsid w:val="00172893"/>
    <w:rsid w:val="0017417E"/>
    <w:rsid w:val="001745FE"/>
    <w:rsid w:val="00174873"/>
    <w:rsid w:val="001751BF"/>
    <w:rsid w:val="00175A78"/>
    <w:rsid w:val="00175F46"/>
    <w:rsid w:val="00176861"/>
    <w:rsid w:val="00177036"/>
    <w:rsid w:val="0017759B"/>
    <w:rsid w:val="00177872"/>
    <w:rsid w:val="00180333"/>
    <w:rsid w:val="00180549"/>
    <w:rsid w:val="00181666"/>
    <w:rsid w:val="00181FF3"/>
    <w:rsid w:val="0018221D"/>
    <w:rsid w:val="00182239"/>
    <w:rsid w:val="00184BD8"/>
    <w:rsid w:val="00184CC9"/>
    <w:rsid w:val="001857C3"/>
    <w:rsid w:val="00185C79"/>
    <w:rsid w:val="00186444"/>
    <w:rsid w:val="00186DC6"/>
    <w:rsid w:val="00186E4A"/>
    <w:rsid w:val="00186FD1"/>
    <w:rsid w:val="0018709B"/>
    <w:rsid w:val="0019137F"/>
    <w:rsid w:val="00191786"/>
    <w:rsid w:val="00191B27"/>
    <w:rsid w:val="001936BD"/>
    <w:rsid w:val="00195139"/>
    <w:rsid w:val="00195A70"/>
    <w:rsid w:val="00195A75"/>
    <w:rsid w:val="001961FB"/>
    <w:rsid w:val="00196E18"/>
    <w:rsid w:val="001A00A0"/>
    <w:rsid w:val="001A068B"/>
    <w:rsid w:val="001A18A4"/>
    <w:rsid w:val="001A193C"/>
    <w:rsid w:val="001A1B2B"/>
    <w:rsid w:val="001A30E9"/>
    <w:rsid w:val="001A3733"/>
    <w:rsid w:val="001A3A0E"/>
    <w:rsid w:val="001A3C67"/>
    <w:rsid w:val="001A463A"/>
    <w:rsid w:val="001A4A18"/>
    <w:rsid w:val="001A6456"/>
    <w:rsid w:val="001A685C"/>
    <w:rsid w:val="001A76BF"/>
    <w:rsid w:val="001A7958"/>
    <w:rsid w:val="001A7AB4"/>
    <w:rsid w:val="001B13E8"/>
    <w:rsid w:val="001B1706"/>
    <w:rsid w:val="001B1AC2"/>
    <w:rsid w:val="001B307D"/>
    <w:rsid w:val="001B4EDC"/>
    <w:rsid w:val="001B5A41"/>
    <w:rsid w:val="001B672C"/>
    <w:rsid w:val="001B7996"/>
    <w:rsid w:val="001B7C6F"/>
    <w:rsid w:val="001C0834"/>
    <w:rsid w:val="001C129D"/>
    <w:rsid w:val="001C174C"/>
    <w:rsid w:val="001C17B3"/>
    <w:rsid w:val="001C1F67"/>
    <w:rsid w:val="001C2CC1"/>
    <w:rsid w:val="001C2D10"/>
    <w:rsid w:val="001C3078"/>
    <w:rsid w:val="001C32EB"/>
    <w:rsid w:val="001C35D8"/>
    <w:rsid w:val="001C42A6"/>
    <w:rsid w:val="001C47BE"/>
    <w:rsid w:val="001C4C1E"/>
    <w:rsid w:val="001C4CCE"/>
    <w:rsid w:val="001C4F62"/>
    <w:rsid w:val="001C5589"/>
    <w:rsid w:val="001C565E"/>
    <w:rsid w:val="001C5C3A"/>
    <w:rsid w:val="001C6AB0"/>
    <w:rsid w:val="001C7056"/>
    <w:rsid w:val="001C739F"/>
    <w:rsid w:val="001C7BAF"/>
    <w:rsid w:val="001C7DDA"/>
    <w:rsid w:val="001C7EE7"/>
    <w:rsid w:val="001D064E"/>
    <w:rsid w:val="001D0C8B"/>
    <w:rsid w:val="001D19CF"/>
    <w:rsid w:val="001D1B0D"/>
    <w:rsid w:val="001D1B5C"/>
    <w:rsid w:val="001D1E0D"/>
    <w:rsid w:val="001D1F40"/>
    <w:rsid w:val="001D4037"/>
    <w:rsid w:val="001D5910"/>
    <w:rsid w:val="001D5E18"/>
    <w:rsid w:val="001D6072"/>
    <w:rsid w:val="001D64AD"/>
    <w:rsid w:val="001D693A"/>
    <w:rsid w:val="001D7395"/>
    <w:rsid w:val="001D73D8"/>
    <w:rsid w:val="001E0023"/>
    <w:rsid w:val="001E2A11"/>
    <w:rsid w:val="001E37D5"/>
    <w:rsid w:val="001E3907"/>
    <w:rsid w:val="001E471F"/>
    <w:rsid w:val="001E4F89"/>
    <w:rsid w:val="001E57B8"/>
    <w:rsid w:val="001E71C7"/>
    <w:rsid w:val="001E7751"/>
    <w:rsid w:val="001E7786"/>
    <w:rsid w:val="001F2CC7"/>
    <w:rsid w:val="001F2EBB"/>
    <w:rsid w:val="001F3524"/>
    <w:rsid w:val="001F3A14"/>
    <w:rsid w:val="001F4C98"/>
    <w:rsid w:val="001F5FB3"/>
    <w:rsid w:val="001F6668"/>
    <w:rsid w:val="001F6683"/>
    <w:rsid w:val="001F6F31"/>
    <w:rsid w:val="001F7813"/>
    <w:rsid w:val="001F78E4"/>
    <w:rsid w:val="00200169"/>
    <w:rsid w:val="0020139E"/>
    <w:rsid w:val="002019E8"/>
    <w:rsid w:val="00203FE1"/>
    <w:rsid w:val="00204F15"/>
    <w:rsid w:val="00204FB3"/>
    <w:rsid w:val="00204FCB"/>
    <w:rsid w:val="00205D16"/>
    <w:rsid w:val="00205F51"/>
    <w:rsid w:val="002060C4"/>
    <w:rsid w:val="00206409"/>
    <w:rsid w:val="00206AE6"/>
    <w:rsid w:val="002071BF"/>
    <w:rsid w:val="002073DB"/>
    <w:rsid w:val="002078BC"/>
    <w:rsid w:val="00211BB7"/>
    <w:rsid w:val="00212B93"/>
    <w:rsid w:val="00212ECE"/>
    <w:rsid w:val="0021339C"/>
    <w:rsid w:val="0021396E"/>
    <w:rsid w:val="00213A96"/>
    <w:rsid w:val="0021466E"/>
    <w:rsid w:val="00217AC6"/>
    <w:rsid w:val="002201CE"/>
    <w:rsid w:val="002202E1"/>
    <w:rsid w:val="00221B13"/>
    <w:rsid w:val="002225B9"/>
    <w:rsid w:val="00222C6C"/>
    <w:rsid w:val="00223771"/>
    <w:rsid w:val="00224F50"/>
    <w:rsid w:val="002267FD"/>
    <w:rsid w:val="00230207"/>
    <w:rsid w:val="00230570"/>
    <w:rsid w:val="00230E56"/>
    <w:rsid w:val="00230E95"/>
    <w:rsid w:val="002338EF"/>
    <w:rsid w:val="00234059"/>
    <w:rsid w:val="002348F6"/>
    <w:rsid w:val="002350B2"/>
    <w:rsid w:val="00235F8B"/>
    <w:rsid w:val="002366C8"/>
    <w:rsid w:val="00236986"/>
    <w:rsid w:val="00236A54"/>
    <w:rsid w:val="00236F46"/>
    <w:rsid w:val="002375C6"/>
    <w:rsid w:val="002375EF"/>
    <w:rsid w:val="00240B07"/>
    <w:rsid w:val="00241371"/>
    <w:rsid w:val="00241C8A"/>
    <w:rsid w:val="00242374"/>
    <w:rsid w:val="002432C9"/>
    <w:rsid w:val="00244A17"/>
    <w:rsid w:val="0024508B"/>
    <w:rsid w:val="00246B5D"/>
    <w:rsid w:val="0024726A"/>
    <w:rsid w:val="00247593"/>
    <w:rsid w:val="00250A1F"/>
    <w:rsid w:val="00253720"/>
    <w:rsid w:val="002550D7"/>
    <w:rsid w:val="002605BF"/>
    <w:rsid w:val="00260B95"/>
    <w:rsid w:val="00262516"/>
    <w:rsid w:val="0026350F"/>
    <w:rsid w:val="00263944"/>
    <w:rsid w:val="0026488B"/>
    <w:rsid w:val="00265273"/>
    <w:rsid w:val="00265547"/>
    <w:rsid w:val="00265D86"/>
    <w:rsid w:val="00265FB6"/>
    <w:rsid w:val="00266398"/>
    <w:rsid w:val="00266923"/>
    <w:rsid w:val="00266E9F"/>
    <w:rsid w:val="00267FF0"/>
    <w:rsid w:val="00270D71"/>
    <w:rsid w:val="00271712"/>
    <w:rsid w:val="00272FBA"/>
    <w:rsid w:val="00272FC8"/>
    <w:rsid w:val="00273036"/>
    <w:rsid w:val="00273103"/>
    <w:rsid w:val="002736F5"/>
    <w:rsid w:val="002758A6"/>
    <w:rsid w:val="00275935"/>
    <w:rsid w:val="00275F14"/>
    <w:rsid w:val="00277885"/>
    <w:rsid w:val="00277C50"/>
    <w:rsid w:val="00280E36"/>
    <w:rsid w:val="002812FB"/>
    <w:rsid w:val="00281711"/>
    <w:rsid w:val="00281D39"/>
    <w:rsid w:val="00282A29"/>
    <w:rsid w:val="00285D26"/>
    <w:rsid w:val="00287424"/>
    <w:rsid w:val="00290A33"/>
    <w:rsid w:val="00291006"/>
    <w:rsid w:val="00291223"/>
    <w:rsid w:val="00291E74"/>
    <w:rsid w:val="002927CC"/>
    <w:rsid w:val="00293071"/>
    <w:rsid w:val="0029388F"/>
    <w:rsid w:val="002940B6"/>
    <w:rsid w:val="00294EE5"/>
    <w:rsid w:val="00295F82"/>
    <w:rsid w:val="00297126"/>
    <w:rsid w:val="002975A4"/>
    <w:rsid w:val="002A096A"/>
    <w:rsid w:val="002A0B1C"/>
    <w:rsid w:val="002A0CE6"/>
    <w:rsid w:val="002A0E09"/>
    <w:rsid w:val="002A26D6"/>
    <w:rsid w:val="002A2BD3"/>
    <w:rsid w:val="002A3CA5"/>
    <w:rsid w:val="002A532B"/>
    <w:rsid w:val="002A62EE"/>
    <w:rsid w:val="002A6AA9"/>
    <w:rsid w:val="002A70AC"/>
    <w:rsid w:val="002A711F"/>
    <w:rsid w:val="002A790D"/>
    <w:rsid w:val="002A7BB1"/>
    <w:rsid w:val="002B24DB"/>
    <w:rsid w:val="002B398B"/>
    <w:rsid w:val="002B497A"/>
    <w:rsid w:val="002B499C"/>
    <w:rsid w:val="002B56AC"/>
    <w:rsid w:val="002B585D"/>
    <w:rsid w:val="002B5B30"/>
    <w:rsid w:val="002B5B3F"/>
    <w:rsid w:val="002C1062"/>
    <w:rsid w:val="002C160A"/>
    <w:rsid w:val="002C3A5E"/>
    <w:rsid w:val="002C3DC7"/>
    <w:rsid w:val="002C4079"/>
    <w:rsid w:val="002D1421"/>
    <w:rsid w:val="002D1777"/>
    <w:rsid w:val="002D1A58"/>
    <w:rsid w:val="002D1EC6"/>
    <w:rsid w:val="002D1F6D"/>
    <w:rsid w:val="002D2CB2"/>
    <w:rsid w:val="002D2D65"/>
    <w:rsid w:val="002D2DB8"/>
    <w:rsid w:val="002D36F3"/>
    <w:rsid w:val="002D5582"/>
    <w:rsid w:val="002D6964"/>
    <w:rsid w:val="002D6B87"/>
    <w:rsid w:val="002D7A63"/>
    <w:rsid w:val="002E0506"/>
    <w:rsid w:val="002E0F5A"/>
    <w:rsid w:val="002E1D5D"/>
    <w:rsid w:val="002E1EB1"/>
    <w:rsid w:val="002E27BC"/>
    <w:rsid w:val="002E2AF0"/>
    <w:rsid w:val="002E2EC6"/>
    <w:rsid w:val="002E3050"/>
    <w:rsid w:val="002E3AE4"/>
    <w:rsid w:val="002E46AB"/>
    <w:rsid w:val="002E5BC9"/>
    <w:rsid w:val="002E5C71"/>
    <w:rsid w:val="002E79F5"/>
    <w:rsid w:val="002F032C"/>
    <w:rsid w:val="002F08C4"/>
    <w:rsid w:val="002F131F"/>
    <w:rsid w:val="002F162A"/>
    <w:rsid w:val="002F1BE7"/>
    <w:rsid w:val="002F1DAA"/>
    <w:rsid w:val="002F2203"/>
    <w:rsid w:val="002F329C"/>
    <w:rsid w:val="002F4305"/>
    <w:rsid w:val="002F5F7E"/>
    <w:rsid w:val="002F7B31"/>
    <w:rsid w:val="002F7BBE"/>
    <w:rsid w:val="00300794"/>
    <w:rsid w:val="0030098E"/>
    <w:rsid w:val="003014A9"/>
    <w:rsid w:val="0030151F"/>
    <w:rsid w:val="0030189A"/>
    <w:rsid w:val="00301BE4"/>
    <w:rsid w:val="00302DC6"/>
    <w:rsid w:val="003030BF"/>
    <w:rsid w:val="0030427E"/>
    <w:rsid w:val="00304930"/>
    <w:rsid w:val="003049A2"/>
    <w:rsid w:val="00304CD7"/>
    <w:rsid w:val="00305C55"/>
    <w:rsid w:val="003062A5"/>
    <w:rsid w:val="0030711A"/>
    <w:rsid w:val="0030741C"/>
    <w:rsid w:val="00307699"/>
    <w:rsid w:val="0031018A"/>
    <w:rsid w:val="00310840"/>
    <w:rsid w:val="00310A0D"/>
    <w:rsid w:val="00310BF9"/>
    <w:rsid w:val="00311742"/>
    <w:rsid w:val="00311AE2"/>
    <w:rsid w:val="00312578"/>
    <w:rsid w:val="00312583"/>
    <w:rsid w:val="0031271F"/>
    <w:rsid w:val="003128C0"/>
    <w:rsid w:val="00312924"/>
    <w:rsid w:val="00313BA0"/>
    <w:rsid w:val="00314C43"/>
    <w:rsid w:val="00314EC9"/>
    <w:rsid w:val="00314FC9"/>
    <w:rsid w:val="0031594B"/>
    <w:rsid w:val="0031651F"/>
    <w:rsid w:val="00316C0A"/>
    <w:rsid w:val="00320269"/>
    <w:rsid w:val="003204DE"/>
    <w:rsid w:val="00320BD3"/>
    <w:rsid w:val="00320E24"/>
    <w:rsid w:val="00322C25"/>
    <w:rsid w:val="00324C24"/>
    <w:rsid w:val="0032542D"/>
    <w:rsid w:val="00325604"/>
    <w:rsid w:val="003267EE"/>
    <w:rsid w:val="0032734F"/>
    <w:rsid w:val="0032737E"/>
    <w:rsid w:val="00327930"/>
    <w:rsid w:val="003312E9"/>
    <w:rsid w:val="00332251"/>
    <w:rsid w:val="00332898"/>
    <w:rsid w:val="00332DD8"/>
    <w:rsid w:val="00333EE7"/>
    <w:rsid w:val="00335A9B"/>
    <w:rsid w:val="003372DE"/>
    <w:rsid w:val="00337458"/>
    <w:rsid w:val="00340AB7"/>
    <w:rsid w:val="00340CBF"/>
    <w:rsid w:val="0034127A"/>
    <w:rsid w:val="003419AC"/>
    <w:rsid w:val="00341FD6"/>
    <w:rsid w:val="00342238"/>
    <w:rsid w:val="003429AC"/>
    <w:rsid w:val="00342C2F"/>
    <w:rsid w:val="00343D05"/>
    <w:rsid w:val="003446ED"/>
    <w:rsid w:val="003456AA"/>
    <w:rsid w:val="00346830"/>
    <w:rsid w:val="00346AE5"/>
    <w:rsid w:val="00347472"/>
    <w:rsid w:val="0035003C"/>
    <w:rsid w:val="003515CF"/>
    <w:rsid w:val="00352920"/>
    <w:rsid w:val="003541DC"/>
    <w:rsid w:val="003545E9"/>
    <w:rsid w:val="00354A66"/>
    <w:rsid w:val="00356038"/>
    <w:rsid w:val="00356105"/>
    <w:rsid w:val="003567F1"/>
    <w:rsid w:val="00356C1A"/>
    <w:rsid w:val="0036209A"/>
    <w:rsid w:val="00362377"/>
    <w:rsid w:val="003629FE"/>
    <w:rsid w:val="00363AC5"/>
    <w:rsid w:val="0036449D"/>
    <w:rsid w:val="00365ED5"/>
    <w:rsid w:val="00370EAF"/>
    <w:rsid w:val="003717B3"/>
    <w:rsid w:val="00372637"/>
    <w:rsid w:val="00373070"/>
    <w:rsid w:val="00375398"/>
    <w:rsid w:val="00375B2E"/>
    <w:rsid w:val="00375DD2"/>
    <w:rsid w:val="00377843"/>
    <w:rsid w:val="003803DD"/>
    <w:rsid w:val="003808EA"/>
    <w:rsid w:val="00380FEA"/>
    <w:rsid w:val="003818C9"/>
    <w:rsid w:val="00382993"/>
    <w:rsid w:val="00382D68"/>
    <w:rsid w:val="00382EF0"/>
    <w:rsid w:val="00383124"/>
    <w:rsid w:val="00383602"/>
    <w:rsid w:val="00383676"/>
    <w:rsid w:val="003844E7"/>
    <w:rsid w:val="00384E10"/>
    <w:rsid w:val="00385FA9"/>
    <w:rsid w:val="00386107"/>
    <w:rsid w:val="00386AB3"/>
    <w:rsid w:val="00387843"/>
    <w:rsid w:val="00387AAE"/>
    <w:rsid w:val="003900D0"/>
    <w:rsid w:val="00390985"/>
    <w:rsid w:val="00390BFA"/>
    <w:rsid w:val="00390F5A"/>
    <w:rsid w:val="00391A32"/>
    <w:rsid w:val="00391F84"/>
    <w:rsid w:val="003923CF"/>
    <w:rsid w:val="00392AAA"/>
    <w:rsid w:val="00392B7C"/>
    <w:rsid w:val="00395993"/>
    <w:rsid w:val="00396A6F"/>
    <w:rsid w:val="00396CFE"/>
    <w:rsid w:val="00396D7B"/>
    <w:rsid w:val="003A0A19"/>
    <w:rsid w:val="003A0FFA"/>
    <w:rsid w:val="003A1254"/>
    <w:rsid w:val="003A22B3"/>
    <w:rsid w:val="003A2875"/>
    <w:rsid w:val="003A366D"/>
    <w:rsid w:val="003A3A62"/>
    <w:rsid w:val="003A4085"/>
    <w:rsid w:val="003A41D3"/>
    <w:rsid w:val="003A4544"/>
    <w:rsid w:val="003A4812"/>
    <w:rsid w:val="003A4D1B"/>
    <w:rsid w:val="003A595B"/>
    <w:rsid w:val="003A596F"/>
    <w:rsid w:val="003A64FB"/>
    <w:rsid w:val="003A65AD"/>
    <w:rsid w:val="003A7354"/>
    <w:rsid w:val="003A7F7A"/>
    <w:rsid w:val="003B0DE0"/>
    <w:rsid w:val="003B2360"/>
    <w:rsid w:val="003B2B0C"/>
    <w:rsid w:val="003B2B6D"/>
    <w:rsid w:val="003B34E4"/>
    <w:rsid w:val="003B3A76"/>
    <w:rsid w:val="003B3FF3"/>
    <w:rsid w:val="003B5C4D"/>
    <w:rsid w:val="003B5FCB"/>
    <w:rsid w:val="003B6C9C"/>
    <w:rsid w:val="003B749B"/>
    <w:rsid w:val="003C2329"/>
    <w:rsid w:val="003C295F"/>
    <w:rsid w:val="003C2CDF"/>
    <w:rsid w:val="003C3A1F"/>
    <w:rsid w:val="003C3AF9"/>
    <w:rsid w:val="003C5E23"/>
    <w:rsid w:val="003C6151"/>
    <w:rsid w:val="003C6588"/>
    <w:rsid w:val="003C6591"/>
    <w:rsid w:val="003C7550"/>
    <w:rsid w:val="003C761E"/>
    <w:rsid w:val="003D0A95"/>
    <w:rsid w:val="003D1721"/>
    <w:rsid w:val="003D1A7B"/>
    <w:rsid w:val="003D24BC"/>
    <w:rsid w:val="003D28C9"/>
    <w:rsid w:val="003D2B67"/>
    <w:rsid w:val="003D2CED"/>
    <w:rsid w:val="003D3787"/>
    <w:rsid w:val="003D3EA0"/>
    <w:rsid w:val="003D47D9"/>
    <w:rsid w:val="003D48B5"/>
    <w:rsid w:val="003D4DC6"/>
    <w:rsid w:val="003D5B4E"/>
    <w:rsid w:val="003D71F7"/>
    <w:rsid w:val="003D74FC"/>
    <w:rsid w:val="003D7CC9"/>
    <w:rsid w:val="003D7EDC"/>
    <w:rsid w:val="003E07EE"/>
    <w:rsid w:val="003E0ABB"/>
    <w:rsid w:val="003E0CD8"/>
    <w:rsid w:val="003E1547"/>
    <w:rsid w:val="003E1C6D"/>
    <w:rsid w:val="003E1F1F"/>
    <w:rsid w:val="003E221C"/>
    <w:rsid w:val="003E2C47"/>
    <w:rsid w:val="003E39E0"/>
    <w:rsid w:val="003E3F67"/>
    <w:rsid w:val="003E4E8F"/>
    <w:rsid w:val="003E50C3"/>
    <w:rsid w:val="003E5440"/>
    <w:rsid w:val="003E5689"/>
    <w:rsid w:val="003E6789"/>
    <w:rsid w:val="003F15DE"/>
    <w:rsid w:val="003F1EA9"/>
    <w:rsid w:val="003F26B6"/>
    <w:rsid w:val="003F276B"/>
    <w:rsid w:val="003F468E"/>
    <w:rsid w:val="003F492E"/>
    <w:rsid w:val="003F5786"/>
    <w:rsid w:val="003F6800"/>
    <w:rsid w:val="003F7747"/>
    <w:rsid w:val="003F7E0F"/>
    <w:rsid w:val="004001B5"/>
    <w:rsid w:val="004006C0"/>
    <w:rsid w:val="00400907"/>
    <w:rsid w:val="00402941"/>
    <w:rsid w:val="00402F19"/>
    <w:rsid w:val="00402F3C"/>
    <w:rsid w:val="00403F2F"/>
    <w:rsid w:val="0040433B"/>
    <w:rsid w:val="0040437D"/>
    <w:rsid w:val="00404E0F"/>
    <w:rsid w:val="0040665B"/>
    <w:rsid w:val="004075BB"/>
    <w:rsid w:val="00407976"/>
    <w:rsid w:val="004103FE"/>
    <w:rsid w:val="00410F78"/>
    <w:rsid w:val="004115FC"/>
    <w:rsid w:val="004118A6"/>
    <w:rsid w:val="00411FB9"/>
    <w:rsid w:val="00412726"/>
    <w:rsid w:val="00413AAC"/>
    <w:rsid w:val="00414768"/>
    <w:rsid w:val="00415937"/>
    <w:rsid w:val="00415E79"/>
    <w:rsid w:val="00416059"/>
    <w:rsid w:val="004160DF"/>
    <w:rsid w:val="0041641B"/>
    <w:rsid w:val="00416A36"/>
    <w:rsid w:val="0041769D"/>
    <w:rsid w:val="00417BBA"/>
    <w:rsid w:val="004202BC"/>
    <w:rsid w:val="00420971"/>
    <w:rsid w:val="00420E32"/>
    <w:rsid w:val="004211D1"/>
    <w:rsid w:val="00421C83"/>
    <w:rsid w:val="004227A5"/>
    <w:rsid w:val="00423C81"/>
    <w:rsid w:val="0042494C"/>
    <w:rsid w:val="00424A77"/>
    <w:rsid w:val="00424B3B"/>
    <w:rsid w:val="00425835"/>
    <w:rsid w:val="00425DD9"/>
    <w:rsid w:val="00426362"/>
    <w:rsid w:val="00426754"/>
    <w:rsid w:val="00427156"/>
    <w:rsid w:val="00427441"/>
    <w:rsid w:val="0043095C"/>
    <w:rsid w:val="0043101C"/>
    <w:rsid w:val="00431D48"/>
    <w:rsid w:val="004323E5"/>
    <w:rsid w:val="0043243C"/>
    <w:rsid w:val="0043281C"/>
    <w:rsid w:val="00432CA9"/>
    <w:rsid w:val="00433F37"/>
    <w:rsid w:val="0043620C"/>
    <w:rsid w:val="00436462"/>
    <w:rsid w:val="00436893"/>
    <w:rsid w:val="00436FB8"/>
    <w:rsid w:val="00440E3B"/>
    <w:rsid w:val="00440ED8"/>
    <w:rsid w:val="00443887"/>
    <w:rsid w:val="00443AF3"/>
    <w:rsid w:val="00443C45"/>
    <w:rsid w:val="00444047"/>
    <w:rsid w:val="004442A6"/>
    <w:rsid w:val="004447F7"/>
    <w:rsid w:val="00445C36"/>
    <w:rsid w:val="00446130"/>
    <w:rsid w:val="00447767"/>
    <w:rsid w:val="00447A8B"/>
    <w:rsid w:val="004505E4"/>
    <w:rsid w:val="00450D0E"/>
    <w:rsid w:val="00451A34"/>
    <w:rsid w:val="00451D4E"/>
    <w:rsid w:val="0045299C"/>
    <w:rsid w:val="00453397"/>
    <w:rsid w:val="00453692"/>
    <w:rsid w:val="00454DD9"/>
    <w:rsid w:val="00454DF4"/>
    <w:rsid w:val="004577DD"/>
    <w:rsid w:val="00461DE2"/>
    <w:rsid w:val="00462063"/>
    <w:rsid w:val="00462C89"/>
    <w:rsid w:val="00462F01"/>
    <w:rsid w:val="00463581"/>
    <w:rsid w:val="00465149"/>
    <w:rsid w:val="00465301"/>
    <w:rsid w:val="00465314"/>
    <w:rsid w:val="00465567"/>
    <w:rsid w:val="0046556B"/>
    <w:rsid w:val="00465A5D"/>
    <w:rsid w:val="00465B5A"/>
    <w:rsid w:val="0046776B"/>
    <w:rsid w:val="00467E0A"/>
    <w:rsid w:val="00470270"/>
    <w:rsid w:val="00472586"/>
    <w:rsid w:val="00472CE1"/>
    <w:rsid w:val="00473A8E"/>
    <w:rsid w:val="00475398"/>
    <w:rsid w:val="00475722"/>
    <w:rsid w:val="00475831"/>
    <w:rsid w:val="004768E0"/>
    <w:rsid w:val="00477674"/>
    <w:rsid w:val="004776F2"/>
    <w:rsid w:val="00477AF9"/>
    <w:rsid w:val="00477CF5"/>
    <w:rsid w:val="0048071B"/>
    <w:rsid w:val="00481F81"/>
    <w:rsid w:val="00482901"/>
    <w:rsid w:val="00482C78"/>
    <w:rsid w:val="00482E64"/>
    <w:rsid w:val="00483766"/>
    <w:rsid w:val="00485F2C"/>
    <w:rsid w:val="0048614A"/>
    <w:rsid w:val="00486359"/>
    <w:rsid w:val="004866BC"/>
    <w:rsid w:val="00486FF3"/>
    <w:rsid w:val="00490391"/>
    <w:rsid w:val="0049076F"/>
    <w:rsid w:val="00490C62"/>
    <w:rsid w:val="004925D7"/>
    <w:rsid w:val="00492A55"/>
    <w:rsid w:val="00492E43"/>
    <w:rsid w:val="00493393"/>
    <w:rsid w:val="00494ED0"/>
    <w:rsid w:val="004968A0"/>
    <w:rsid w:val="004972B9"/>
    <w:rsid w:val="0049734A"/>
    <w:rsid w:val="004979E2"/>
    <w:rsid w:val="004A03D6"/>
    <w:rsid w:val="004A1022"/>
    <w:rsid w:val="004A1695"/>
    <w:rsid w:val="004A17DB"/>
    <w:rsid w:val="004A225F"/>
    <w:rsid w:val="004A2C0A"/>
    <w:rsid w:val="004A3D19"/>
    <w:rsid w:val="004A3D21"/>
    <w:rsid w:val="004A4268"/>
    <w:rsid w:val="004A484E"/>
    <w:rsid w:val="004A5817"/>
    <w:rsid w:val="004A673E"/>
    <w:rsid w:val="004A6D8C"/>
    <w:rsid w:val="004A70F9"/>
    <w:rsid w:val="004A7D53"/>
    <w:rsid w:val="004B2A6C"/>
    <w:rsid w:val="004B2F5F"/>
    <w:rsid w:val="004B442F"/>
    <w:rsid w:val="004B48FE"/>
    <w:rsid w:val="004B4C40"/>
    <w:rsid w:val="004B4F9A"/>
    <w:rsid w:val="004B54ED"/>
    <w:rsid w:val="004B5C9D"/>
    <w:rsid w:val="004B7A8A"/>
    <w:rsid w:val="004C018A"/>
    <w:rsid w:val="004C0C34"/>
    <w:rsid w:val="004C0C62"/>
    <w:rsid w:val="004C0D2E"/>
    <w:rsid w:val="004C1002"/>
    <w:rsid w:val="004C17A2"/>
    <w:rsid w:val="004C1F1D"/>
    <w:rsid w:val="004C3085"/>
    <w:rsid w:val="004C321C"/>
    <w:rsid w:val="004C35AB"/>
    <w:rsid w:val="004D1E76"/>
    <w:rsid w:val="004D3D90"/>
    <w:rsid w:val="004D70CF"/>
    <w:rsid w:val="004E04CE"/>
    <w:rsid w:val="004E2332"/>
    <w:rsid w:val="004E2578"/>
    <w:rsid w:val="004E3899"/>
    <w:rsid w:val="004E399D"/>
    <w:rsid w:val="004E48DB"/>
    <w:rsid w:val="004E4C79"/>
    <w:rsid w:val="004E58CD"/>
    <w:rsid w:val="004E63EA"/>
    <w:rsid w:val="004E67F7"/>
    <w:rsid w:val="004E6A87"/>
    <w:rsid w:val="004E6F28"/>
    <w:rsid w:val="004E712B"/>
    <w:rsid w:val="004E7DA3"/>
    <w:rsid w:val="004E7EE4"/>
    <w:rsid w:val="004F1516"/>
    <w:rsid w:val="004F1A93"/>
    <w:rsid w:val="004F1D80"/>
    <w:rsid w:val="004F3410"/>
    <w:rsid w:val="004F3AD7"/>
    <w:rsid w:val="004F3FC8"/>
    <w:rsid w:val="004F4E42"/>
    <w:rsid w:val="004F5695"/>
    <w:rsid w:val="004F5AA5"/>
    <w:rsid w:val="004F68B6"/>
    <w:rsid w:val="004F69F4"/>
    <w:rsid w:val="00501C56"/>
    <w:rsid w:val="005031CB"/>
    <w:rsid w:val="00503625"/>
    <w:rsid w:val="00504498"/>
    <w:rsid w:val="005048A4"/>
    <w:rsid w:val="005056F1"/>
    <w:rsid w:val="00506A02"/>
    <w:rsid w:val="00506B5A"/>
    <w:rsid w:val="00507B35"/>
    <w:rsid w:val="00514921"/>
    <w:rsid w:val="00515247"/>
    <w:rsid w:val="005152E6"/>
    <w:rsid w:val="0051589B"/>
    <w:rsid w:val="00516BFF"/>
    <w:rsid w:val="00516C6A"/>
    <w:rsid w:val="00516EA0"/>
    <w:rsid w:val="005205B5"/>
    <w:rsid w:val="00520BE4"/>
    <w:rsid w:val="00520E08"/>
    <w:rsid w:val="005228DC"/>
    <w:rsid w:val="00523B3B"/>
    <w:rsid w:val="00526D14"/>
    <w:rsid w:val="00527463"/>
    <w:rsid w:val="00527BB1"/>
    <w:rsid w:val="00527BC1"/>
    <w:rsid w:val="005309B1"/>
    <w:rsid w:val="00530E3D"/>
    <w:rsid w:val="00530EF3"/>
    <w:rsid w:val="005314A8"/>
    <w:rsid w:val="00531C4A"/>
    <w:rsid w:val="00534655"/>
    <w:rsid w:val="005354AA"/>
    <w:rsid w:val="00535F30"/>
    <w:rsid w:val="0053686C"/>
    <w:rsid w:val="00537778"/>
    <w:rsid w:val="00540C71"/>
    <w:rsid w:val="00540E93"/>
    <w:rsid w:val="00541684"/>
    <w:rsid w:val="005416FF"/>
    <w:rsid w:val="00541CBA"/>
    <w:rsid w:val="00541F8C"/>
    <w:rsid w:val="00542D75"/>
    <w:rsid w:val="005436E9"/>
    <w:rsid w:val="00543FC3"/>
    <w:rsid w:val="00544E53"/>
    <w:rsid w:val="0054593C"/>
    <w:rsid w:val="00545AF4"/>
    <w:rsid w:val="005463DA"/>
    <w:rsid w:val="0055035D"/>
    <w:rsid w:val="00550736"/>
    <w:rsid w:val="0055087C"/>
    <w:rsid w:val="0055096A"/>
    <w:rsid w:val="00550A65"/>
    <w:rsid w:val="00551732"/>
    <w:rsid w:val="00551FC8"/>
    <w:rsid w:val="005535AD"/>
    <w:rsid w:val="00554204"/>
    <w:rsid w:val="0055422C"/>
    <w:rsid w:val="00554696"/>
    <w:rsid w:val="00554CE7"/>
    <w:rsid w:val="00556B17"/>
    <w:rsid w:val="00556BD1"/>
    <w:rsid w:val="00560792"/>
    <w:rsid w:val="00560D10"/>
    <w:rsid w:val="005625CD"/>
    <w:rsid w:val="00563F36"/>
    <w:rsid w:val="00565438"/>
    <w:rsid w:val="00565AA5"/>
    <w:rsid w:val="00565CEC"/>
    <w:rsid w:val="005663EC"/>
    <w:rsid w:val="005675EA"/>
    <w:rsid w:val="00567F0E"/>
    <w:rsid w:val="005709CD"/>
    <w:rsid w:val="00571479"/>
    <w:rsid w:val="00572B80"/>
    <w:rsid w:val="00572B85"/>
    <w:rsid w:val="005734E7"/>
    <w:rsid w:val="00574B57"/>
    <w:rsid w:val="005753C7"/>
    <w:rsid w:val="005763B8"/>
    <w:rsid w:val="00576951"/>
    <w:rsid w:val="00576F13"/>
    <w:rsid w:val="00576F3F"/>
    <w:rsid w:val="00577FD8"/>
    <w:rsid w:val="00580048"/>
    <w:rsid w:val="00581894"/>
    <w:rsid w:val="005818E2"/>
    <w:rsid w:val="00581964"/>
    <w:rsid w:val="0058201B"/>
    <w:rsid w:val="00582402"/>
    <w:rsid w:val="00582DEF"/>
    <w:rsid w:val="00583A85"/>
    <w:rsid w:val="00583F00"/>
    <w:rsid w:val="005843AB"/>
    <w:rsid w:val="00584453"/>
    <w:rsid w:val="00584626"/>
    <w:rsid w:val="00585C69"/>
    <w:rsid w:val="00586298"/>
    <w:rsid w:val="0058656F"/>
    <w:rsid w:val="0058660C"/>
    <w:rsid w:val="00586836"/>
    <w:rsid w:val="00586B27"/>
    <w:rsid w:val="00586EFD"/>
    <w:rsid w:val="005873E0"/>
    <w:rsid w:val="00587706"/>
    <w:rsid w:val="00594E98"/>
    <w:rsid w:val="00596148"/>
    <w:rsid w:val="005963D6"/>
    <w:rsid w:val="005A06F1"/>
    <w:rsid w:val="005A0D7F"/>
    <w:rsid w:val="005A1490"/>
    <w:rsid w:val="005A2FE3"/>
    <w:rsid w:val="005A3F5A"/>
    <w:rsid w:val="005A4003"/>
    <w:rsid w:val="005A4550"/>
    <w:rsid w:val="005A4ED1"/>
    <w:rsid w:val="005A513F"/>
    <w:rsid w:val="005A664B"/>
    <w:rsid w:val="005A6DD8"/>
    <w:rsid w:val="005A7F57"/>
    <w:rsid w:val="005B0BA6"/>
    <w:rsid w:val="005B1DED"/>
    <w:rsid w:val="005B5206"/>
    <w:rsid w:val="005B5FC3"/>
    <w:rsid w:val="005C0214"/>
    <w:rsid w:val="005C0EC7"/>
    <w:rsid w:val="005C2F1A"/>
    <w:rsid w:val="005C3F19"/>
    <w:rsid w:val="005C4CBD"/>
    <w:rsid w:val="005C4DA7"/>
    <w:rsid w:val="005C582F"/>
    <w:rsid w:val="005C65F8"/>
    <w:rsid w:val="005C7158"/>
    <w:rsid w:val="005C7848"/>
    <w:rsid w:val="005D0245"/>
    <w:rsid w:val="005D17BD"/>
    <w:rsid w:val="005D30EB"/>
    <w:rsid w:val="005D3647"/>
    <w:rsid w:val="005D3680"/>
    <w:rsid w:val="005D67B2"/>
    <w:rsid w:val="005D7E53"/>
    <w:rsid w:val="005E035E"/>
    <w:rsid w:val="005E05A3"/>
    <w:rsid w:val="005E1530"/>
    <w:rsid w:val="005E18AE"/>
    <w:rsid w:val="005E2CF2"/>
    <w:rsid w:val="005E3122"/>
    <w:rsid w:val="005E3FEF"/>
    <w:rsid w:val="005E41F7"/>
    <w:rsid w:val="005E54DF"/>
    <w:rsid w:val="005E585C"/>
    <w:rsid w:val="005E63BA"/>
    <w:rsid w:val="005E703D"/>
    <w:rsid w:val="005E72E8"/>
    <w:rsid w:val="005E7C2D"/>
    <w:rsid w:val="005F110A"/>
    <w:rsid w:val="005F1213"/>
    <w:rsid w:val="005F1E81"/>
    <w:rsid w:val="005F227F"/>
    <w:rsid w:val="005F23FB"/>
    <w:rsid w:val="005F31B5"/>
    <w:rsid w:val="005F3460"/>
    <w:rsid w:val="005F3B42"/>
    <w:rsid w:val="005F3E5A"/>
    <w:rsid w:val="005F4880"/>
    <w:rsid w:val="005F4CAA"/>
    <w:rsid w:val="005F57BB"/>
    <w:rsid w:val="005F596A"/>
    <w:rsid w:val="005F6035"/>
    <w:rsid w:val="005F7409"/>
    <w:rsid w:val="005F74C8"/>
    <w:rsid w:val="00600187"/>
    <w:rsid w:val="00600271"/>
    <w:rsid w:val="006004DF"/>
    <w:rsid w:val="00600BA2"/>
    <w:rsid w:val="00600ECF"/>
    <w:rsid w:val="00601010"/>
    <w:rsid w:val="00601B32"/>
    <w:rsid w:val="00601C6E"/>
    <w:rsid w:val="00601E65"/>
    <w:rsid w:val="006021F8"/>
    <w:rsid w:val="00602BC7"/>
    <w:rsid w:val="00603250"/>
    <w:rsid w:val="00603C38"/>
    <w:rsid w:val="006046F0"/>
    <w:rsid w:val="00604FEE"/>
    <w:rsid w:val="006055E4"/>
    <w:rsid w:val="00605F86"/>
    <w:rsid w:val="00606517"/>
    <w:rsid w:val="00606C5C"/>
    <w:rsid w:val="00607E19"/>
    <w:rsid w:val="00610836"/>
    <w:rsid w:val="006108B0"/>
    <w:rsid w:val="00610F4E"/>
    <w:rsid w:val="00611EBB"/>
    <w:rsid w:val="00611F13"/>
    <w:rsid w:val="006122D1"/>
    <w:rsid w:val="00612C71"/>
    <w:rsid w:val="00612F6B"/>
    <w:rsid w:val="00614304"/>
    <w:rsid w:val="006153CD"/>
    <w:rsid w:val="006155FA"/>
    <w:rsid w:val="00615AAB"/>
    <w:rsid w:val="00615CC3"/>
    <w:rsid w:val="00616339"/>
    <w:rsid w:val="00617B5F"/>
    <w:rsid w:val="00617D3E"/>
    <w:rsid w:val="0062167D"/>
    <w:rsid w:val="006225CA"/>
    <w:rsid w:val="006226A2"/>
    <w:rsid w:val="006228CC"/>
    <w:rsid w:val="00622BCB"/>
    <w:rsid w:val="0062352D"/>
    <w:rsid w:val="00623EA4"/>
    <w:rsid w:val="0062445A"/>
    <w:rsid w:val="0062451D"/>
    <w:rsid w:val="00624688"/>
    <w:rsid w:val="0062637B"/>
    <w:rsid w:val="00626461"/>
    <w:rsid w:val="00626CE3"/>
    <w:rsid w:val="006276A2"/>
    <w:rsid w:val="00627FD9"/>
    <w:rsid w:val="00630976"/>
    <w:rsid w:val="00631112"/>
    <w:rsid w:val="00632CCA"/>
    <w:rsid w:val="00635078"/>
    <w:rsid w:val="006364AC"/>
    <w:rsid w:val="00637BA1"/>
    <w:rsid w:val="00640D4F"/>
    <w:rsid w:val="006418EF"/>
    <w:rsid w:val="00642562"/>
    <w:rsid w:val="00643209"/>
    <w:rsid w:val="00644C3B"/>
    <w:rsid w:val="006450CA"/>
    <w:rsid w:val="006454ED"/>
    <w:rsid w:val="00646D1B"/>
    <w:rsid w:val="006470E0"/>
    <w:rsid w:val="0064719D"/>
    <w:rsid w:val="0065020D"/>
    <w:rsid w:val="00650279"/>
    <w:rsid w:val="0065058C"/>
    <w:rsid w:val="00650EA7"/>
    <w:rsid w:val="00651196"/>
    <w:rsid w:val="006516F1"/>
    <w:rsid w:val="00652CAC"/>
    <w:rsid w:val="00653234"/>
    <w:rsid w:val="006534F8"/>
    <w:rsid w:val="0065446E"/>
    <w:rsid w:val="0065447D"/>
    <w:rsid w:val="00655767"/>
    <w:rsid w:val="006559A5"/>
    <w:rsid w:val="00655D98"/>
    <w:rsid w:val="00657312"/>
    <w:rsid w:val="006606B8"/>
    <w:rsid w:val="006612D2"/>
    <w:rsid w:val="006619BF"/>
    <w:rsid w:val="006624E5"/>
    <w:rsid w:val="00662F20"/>
    <w:rsid w:val="00662FCB"/>
    <w:rsid w:val="006633F3"/>
    <w:rsid w:val="0066444D"/>
    <w:rsid w:val="00664EC4"/>
    <w:rsid w:val="006659F3"/>
    <w:rsid w:val="00667407"/>
    <w:rsid w:val="006703D9"/>
    <w:rsid w:val="0067085D"/>
    <w:rsid w:val="006714B6"/>
    <w:rsid w:val="0067153A"/>
    <w:rsid w:val="00671879"/>
    <w:rsid w:val="00672432"/>
    <w:rsid w:val="00672895"/>
    <w:rsid w:val="00672C13"/>
    <w:rsid w:val="00672F99"/>
    <w:rsid w:val="0067337E"/>
    <w:rsid w:val="0067350E"/>
    <w:rsid w:val="006739BB"/>
    <w:rsid w:val="00673CE7"/>
    <w:rsid w:val="0067404D"/>
    <w:rsid w:val="00675171"/>
    <w:rsid w:val="006755C2"/>
    <w:rsid w:val="00675608"/>
    <w:rsid w:val="006778F2"/>
    <w:rsid w:val="00677D47"/>
    <w:rsid w:val="0068036C"/>
    <w:rsid w:val="0068390B"/>
    <w:rsid w:val="00684808"/>
    <w:rsid w:val="00685365"/>
    <w:rsid w:val="0068788C"/>
    <w:rsid w:val="0069009C"/>
    <w:rsid w:val="00690550"/>
    <w:rsid w:val="00692BCB"/>
    <w:rsid w:val="00693189"/>
    <w:rsid w:val="00693410"/>
    <w:rsid w:val="00693519"/>
    <w:rsid w:val="00693A9A"/>
    <w:rsid w:val="00693F7D"/>
    <w:rsid w:val="006942B5"/>
    <w:rsid w:val="006957CF"/>
    <w:rsid w:val="00696422"/>
    <w:rsid w:val="00696475"/>
    <w:rsid w:val="006972D9"/>
    <w:rsid w:val="006977A0"/>
    <w:rsid w:val="006A0240"/>
    <w:rsid w:val="006A0EBD"/>
    <w:rsid w:val="006A2819"/>
    <w:rsid w:val="006A29BD"/>
    <w:rsid w:val="006A3979"/>
    <w:rsid w:val="006A4034"/>
    <w:rsid w:val="006A41F5"/>
    <w:rsid w:val="006A4CD8"/>
    <w:rsid w:val="006A5703"/>
    <w:rsid w:val="006A650A"/>
    <w:rsid w:val="006A6606"/>
    <w:rsid w:val="006B16CD"/>
    <w:rsid w:val="006B1750"/>
    <w:rsid w:val="006B1867"/>
    <w:rsid w:val="006B441B"/>
    <w:rsid w:val="006B5074"/>
    <w:rsid w:val="006B566A"/>
    <w:rsid w:val="006B7EBD"/>
    <w:rsid w:val="006C0383"/>
    <w:rsid w:val="006C0504"/>
    <w:rsid w:val="006C118F"/>
    <w:rsid w:val="006C1A6D"/>
    <w:rsid w:val="006C429E"/>
    <w:rsid w:val="006C74EC"/>
    <w:rsid w:val="006D03AE"/>
    <w:rsid w:val="006D0962"/>
    <w:rsid w:val="006D0AC9"/>
    <w:rsid w:val="006D1860"/>
    <w:rsid w:val="006D1ABE"/>
    <w:rsid w:val="006D1F84"/>
    <w:rsid w:val="006D2B65"/>
    <w:rsid w:val="006D2EE0"/>
    <w:rsid w:val="006D3E6D"/>
    <w:rsid w:val="006D3EF8"/>
    <w:rsid w:val="006D5730"/>
    <w:rsid w:val="006D5B01"/>
    <w:rsid w:val="006D67CD"/>
    <w:rsid w:val="006E0491"/>
    <w:rsid w:val="006E2352"/>
    <w:rsid w:val="006E3102"/>
    <w:rsid w:val="006E3273"/>
    <w:rsid w:val="006E3536"/>
    <w:rsid w:val="006E4015"/>
    <w:rsid w:val="006E42DE"/>
    <w:rsid w:val="006E454A"/>
    <w:rsid w:val="006E753D"/>
    <w:rsid w:val="006F06C8"/>
    <w:rsid w:val="006F0733"/>
    <w:rsid w:val="006F1590"/>
    <w:rsid w:val="006F249E"/>
    <w:rsid w:val="006F4CF3"/>
    <w:rsid w:val="006F6B0B"/>
    <w:rsid w:val="006F6CA3"/>
    <w:rsid w:val="006F76B8"/>
    <w:rsid w:val="006F7BAA"/>
    <w:rsid w:val="00700FFE"/>
    <w:rsid w:val="00703152"/>
    <w:rsid w:val="00703323"/>
    <w:rsid w:val="007045F7"/>
    <w:rsid w:val="00704D44"/>
    <w:rsid w:val="007051B3"/>
    <w:rsid w:val="00706015"/>
    <w:rsid w:val="007062CA"/>
    <w:rsid w:val="007063C6"/>
    <w:rsid w:val="00706ADC"/>
    <w:rsid w:val="007077ED"/>
    <w:rsid w:val="00710AD6"/>
    <w:rsid w:val="00710D5E"/>
    <w:rsid w:val="00710FF6"/>
    <w:rsid w:val="007116CB"/>
    <w:rsid w:val="00711797"/>
    <w:rsid w:val="00711F8F"/>
    <w:rsid w:val="00712167"/>
    <w:rsid w:val="007127BD"/>
    <w:rsid w:val="00712DF9"/>
    <w:rsid w:val="007149D5"/>
    <w:rsid w:val="00714A73"/>
    <w:rsid w:val="00714A90"/>
    <w:rsid w:val="00714FE8"/>
    <w:rsid w:val="00716C4B"/>
    <w:rsid w:val="00717534"/>
    <w:rsid w:val="007179EB"/>
    <w:rsid w:val="00720296"/>
    <w:rsid w:val="00721BDF"/>
    <w:rsid w:val="007226E1"/>
    <w:rsid w:val="00722C02"/>
    <w:rsid w:val="0072313C"/>
    <w:rsid w:val="00723B35"/>
    <w:rsid w:val="007243D9"/>
    <w:rsid w:val="00724459"/>
    <w:rsid w:val="00725208"/>
    <w:rsid w:val="00725EFA"/>
    <w:rsid w:val="00726C10"/>
    <w:rsid w:val="00727F1F"/>
    <w:rsid w:val="007302B3"/>
    <w:rsid w:val="00730507"/>
    <w:rsid w:val="00730B6B"/>
    <w:rsid w:val="00731F4B"/>
    <w:rsid w:val="00732836"/>
    <w:rsid w:val="0073401D"/>
    <w:rsid w:val="0073433F"/>
    <w:rsid w:val="00734B3F"/>
    <w:rsid w:val="00735A46"/>
    <w:rsid w:val="00735CAE"/>
    <w:rsid w:val="007360A6"/>
    <w:rsid w:val="00736C02"/>
    <w:rsid w:val="00736C8A"/>
    <w:rsid w:val="007405FA"/>
    <w:rsid w:val="0074080D"/>
    <w:rsid w:val="00740C0D"/>
    <w:rsid w:val="00740C25"/>
    <w:rsid w:val="00741882"/>
    <w:rsid w:val="00743087"/>
    <w:rsid w:val="00743147"/>
    <w:rsid w:val="007437CB"/>
    <w:rsid w:val="00744223"/>
    <w:rsid w:val="00744368"/>
    <w:rsid w:val="00744A56"/>
    <w:rsid w:val="00744E22"/>
    <w:rsid w:val="00745EAC"/>
    <w:rsid w:val="00745FAF"/>
    <w:rsid w:val="0074613F"/>
    <w:rsid w:val="007474A2"/>
    <w:rsid w:val="00747836"/>
    <w:rsid w:val="00750544"/>
    <w:rsid w:val="00750C37"/>
    <w:rsid w:val="00750E08"/>
    <w:rsid w:val="00751360"/>
    <w:rsid w:val="0075230F"/>
    <w:rsid w:val="0075429D"/>
    <w:rsid w:val="00754FCE"/>
    <w:rsid w:val="007550D4"/>
    <w:rsid w:val="00757464"/>
    <w:rsid w:val="007613EB"/>
    <w:rsid w:val="007617DB"/>
    <w:rsid w:val="007629D9"/>
    <w:rsid w:val="00764797"/>
    <w:rsid w:val="00764BEA"/>
    <w:rsid w:val="007659D2"/>
    <w:rsid w:val="00765A07"/>
    <w:rsid w:val="00765EB1"/>
    <w:rsid w:val="00770D5F"/>
    <w:rsid w:val="00770D80"/>
    <w:rsid w:val="00771B56"/>
    <w:rsid w:val="0077200A"/>
    <w:rsid w:val="00772D16"/>
    <w:rsid w:val="00773313"/>
    <w:rsid w:val="00773649"/>
    <w:rsid w:val="00773965"/>
    <w:rsid w:val="00773C0A"/>
    <w:rsid w:val="00774858"/>
    <w:rsid w:val="00774B8A"/>
    <w:rsid w:val="00774D75"/>
    <w:rsid w:val="00775210"/>
    <w:rsid w:val="007757F9"/>
    <w:rsid w:val="00775D86"/>
    <w:rsid w:val="007765E5"/>
    <w:rsid w:val="0078025A"/>
    <w:rsid w:val="00780726"/>
    <w:rsid w:val="00780CC1"/>
    <w:rsid w:val="00782B4D"/>
    <w:rsid w:val="00783C88"/>
    <w:rsid w:val="00785B74"/>
    <w:rsid w:val="00785FD4"/>
    <w:rsid w:val="00785FED"/>
    <w:rsid w:val="007863DD"/>
    <w:rsid w:val="00787BF0"/>
    <w:rsid w:val="007901F1"/>
    <w:rsid w:val="00790641"/>
    <w:rsid w:val="00792D47"/>
    <w:rsid w:val="0079327B"/>
    <w:rsid w:val="00793E94"/>
    <w:rsid w:val="00794118"/>
    <w:rsid w:val="00794359"/>
    <w:rsid w:val="00795057"/>
    <w:rsid w:val="007955B3"/>
    <w:rsid w:val="00796728"/>
    <w:rsid w:val="007A158E"/>
    <w:rsid w:val="007A2182"/>
    <w:rsid w:val="007A2203"/>
    <w:rsid w:val="007A479A"/>
    <w:rsid w:val="007A4E5D"/>
    <w:rsid w:val="007A56CD"/>
    <w:rsid w:val="007A59F7"/>
    <w:rsid w:val="007A5BF5"/>
    <w:rsid w:val="007A5D38"/>
    <w:rsid w:val="007A6A7C"/>
    <w:rsid w:val="007A6E0D"/>
    <w:rsid w:val="007A6ECA"/>
    <w:rsid w:val="007B0989"/>
    <w:rsid w:val="007B1F6F"/>
    <w:rsid w:val="007B212D"/>
    <w:rsid w:val="007B3376"/>
    <w:rsid w:val="007B3CBC"/>
    <w:rsid w:val="007B3D64"/>
    <w:rsid w:val="007B406E"/>
    <w:rsid w:val="007B4993"/>
    <w:rsid w:val="007B4F11"/>
    <w:rsid w:val="007B5084"/>
    <w:rsid w:val="007B5348"/>
    <w:rsid w:val="007B599D"/>
    <w:rsid w:val="007B5EBC"/>
    <w:rsid w:val="007C19E0"/>
    <w:rsid w:val="007C1EBE"/>
    <w:rsid w:val="007C1F8F"/>
    <w:rsid w:val="007C2168"/>
    <w:rsid w:val="007C23BC"/>
    <w:rsid w:val="007C3D92"/>
    <w:rsid w:val="007C3FFE"/>
    <w:rsid w:val="007C4A34"/>
    <w:rsid w:val="007C55F6"/>
    <w:rsid w:val="007C7EAC"/>
    <w:rsid w:val="007D42B8"/>
    <w:rsid w:val="007D5A3B"/>
    <w:rsid w:val="007D5A73"/>
    <w:rsid w:val="007D60EA"/>
    <w:rsid w:val="007D636B"/>
    <w:rsid w:val="007E11F1"/>
    <w:rsid w:val="007E1CCD"/>
    <w:rsid w:val="007E2630"/>
    <w:rsid w:val="007E4358"/>
    <w:rsid w:val="007E5CF5"/>
    <w:rsid w:val="007E6102"/>
    <w:rsid w:val="007E7321"/>
    <w:rsid w:val="007E73C8"/>
    <w:rsid w:val="007E7A57"/>
    <w:rsid w:val="007F1B12"/>
    <w:rsid w:val="007F1FDF"/>
    <w:rsid w:val="007F2510"/>
    <w:rsid w:val="007F251C"/>
    <w:rsid w:val="007F278A"/>
    <w:rsid w:val="007F27AD"/>
    <w:rsid w:val="007F30E5"/>
    <w:rsid w:val="007F3E10"/>
    <w:rsid w:val="007F48B8"/>
    <w:rsid w:val="007F4BDC"/>
    <w:rsid w:val="007F529B"/>
    <w:rsid w:val="007F57E8"/>
    <w:rsid w:val="007F6787"/>
    <w:rsid w:val="007F6954"/>
    <w:rsid w:val="007F69B8"/>
    <w:rsid w:val="007F6EA4"/>
    <w:rsid w:val="007F709F"/>
    <w:rsid w:val="00800A39"/>
    <w:rsid w:val="00800D99"/>
    <w:rsid w:val="00801E78"/>
    <w:rsid w:val="00802C8F"/>
    <w:rsid w:val="008030CB"/>
    <w:rsid w:val="00804F94"/>
    <w:rsid w:val="008052A0"/>
    <w:rsid w:val="00805B16"/>
    <w:rsid w:val="00810387"/>
    <w:rsid w:val="00812FAB"/>
    <w:rsid w:val="00814C55"/>
    <w:rsid w:val="00817396"/>
    <w:rsid w:val="008173D1"/>
    <w:rsid w:val="00817603"/>
    <w:rsid w:val="0082080F"/>
    <w:rsid w:val="0082193D"/>
    <w:rsid w:val="00821DE4"/>
    <w:rsid w:val="008223A4"/>
    <w:rsid w:val="00822704"/>
    <w:rsid w:val="00822C1F"/>
    <w:rsid w:val="00823866"/>
    <w:rsid w:val="00824605"/>
    <w:rsid w:val="00824E4E"/>
    <w:rsid w:val="00825A7E"/>
    <w:rsid w:val="00825B54"/>
    <w:rsid w:val="00826310"/>
    <w:rsid w:val="00826363"/>
    <w:rsid w:val="00827516"/>
    <w:rsid w:val="00827BDB"/>
    <w:rsid w:val="00831BAC"/>
    <w:rsid w:val="00834331"/>
    <w:rsid w:val="00835296"/>
    <w:rsid w:val="00835675"/>
    <w:rsid w:val="00835D9F"/>
    <w:rsid w:val="00836F0A"/>
    <w:rsid w:val="008409C4"/>
    <w:rsid w:val="00841091"/>
    <w:rsid w:val="008412AC"/>
    <w:rsid w:val="0084434C"/>
    <w:rsid w:val="00844ABA"/>
    <w:rsid w:val="00847878"/>
    <w:rsid w:val="00847948"/>
    <w:rsid w:val="00847A2D"/>
    <w:rsid w:val="0085004B"/>
    <w:rsid w:val="00850614"/>
    <w:rsid w:val="00850C9C"/>
    <w:rsid w:val="008522E9"/>
    <w:rsid w:val="00852300"/>
    <w:rsid w:val="008535C4"/>
    <w:rsid w:val="00854479"/>
    <w:rsid w:val="00854D33"/>
    <w:rsid w:val="00854E22"/>
    <w:rsid w:val="00854E6A"/>
    <w:rsid w:val="0085514C"/>
    <w:rsid w:val="00856CD8"/>
    <w:rsid w:val="00856F2A"/>
    <w:rsid w:val="0086026A"/>
    <w:rsid w:val="0086043C"/>
    <w:rsid w:val="00861379"/>
    <w:rsid w:val="00861AD7"/>
    <w:rsid w:val="00861BA2"/>
    <w:rsid w:val="008639BD"/>
    <w:rsid w:val="008639CF"/>
    <w:rsid w:val="00864B7E"/>
    <w:rsid w:val="00864EC6"/>
    <w:rsid w:val="0086544C"/>
    <w:rsid w:val="008658B2"/>
    <w:rsid w:val="00865D97"/>
    <w:rsid w:val="00866CA8"/>
    <w:rsid w:val="00867D1C"/>
    <w:rsid w:val="00867EFD"/>
    <w:rsid w:val="0087051D"/>
    <w:rsid w:val="00871507"/>
    <w:rsid w:val="008736BC"/>
    <w:rsid w:val="008738C7"/>
    <w:rsid w:val="00875F50"/>
    <w:rsid w:val="00876879"/>
    <w:rsid w:val="008814CD"/>
    <w:rsid w:val="00881DB4"/>
    <w:rsid w:val="00882237"/>
    <w:rsid w:val="00882D4B"/>
    <w:rsid w:val="0088374B"/>
    <w:rsid w:val="00884833"/>
    <w:rsid w:val="00884CAC"/>
    <w:rsid w:val="00886519"/>
    <w:rsid w:val="008866D1"/>
    <w:rsid w:val="00887269"/>
    <w:rsid w:val="00887DD6"/>
    <w:rsid w:val="00891BF4"/>
    <w:rsid w:val="00892842"/>
    <w:rsid w:val="00892B66"/>
    <w:rsid w:val="0089442C"/>
    <w:rsid w:val="00895899"/>
    <w:rsid w:val="00897CB4"/>
    <w:rsid w:val="008A00A4"/>
    <w:rsid w:val="008A0C39"/>
    <w:rsid w:val="008A1CA1"/>
    <w:rsid w:val="008A2702"/>
    <w:rsid w:val="008A29B0"/>
    <w:rsid w:val="008A2C35"/>
    <w:rsid w:val="008A3439"/>
    <w:rsid w:val="008A46F8"/>
    <w:rsid w:val="008A4709"/>
    <w:rsid w:val="008A5141"/>
    <w:rsid w:val="008A5E38"/>
    <w:rsid w:val="008A674F"/>
    <w:rsid w:val="008A6A56"/>
    <w:rsid w:val="008A7220"/>
    <w:rsid w:val="008B056D"/>
    <w:rsid w:val="008B0605"/>
    <w:rsid w:val="008B0DA8"/>
    <w:rsid w:val="008B1423"/>
    <w:rsid w:val="008B1C1D"/>
    <w:rsid w:val="008B32E2"/>
    <w:rsid w:val="008B3649"/>
    <w:rsid w:val="008B4467"/>
    <w:rsid w:val="008B539B"/>
    <w:rsid w:val="008B53A9"/>
    <w:rsid w:val="008B5414"/>
    <w:rsid w:val="008B5484"/>
    <w:rsid w:val="008B6C0D"/>
    <w:rsid w:val="008B7543"/>
    <w:rsid w:val="008B75D7"/>
    <w:rsid w:val="008C0A9D"/>
    <w:rsid w:val="008C136C"/>
    <w:rsid w:val="008C19DA"/>
    <w:rsid w:val="008C3A23"/>
    <w:rsid w:val="008C449C"/>
    <w:rsid w:val="008C48BA"/>
    <w:rsid w:val="008C59F5"/>
    <w:rsid w:val="008C62F6"/>
    <w:rsid w:val="008D031C"/>
    <w:rsid w:val="008D031E"/>
    <w:rsid w:val="008D06DB"/>
    <w:rsid w:val="008D07A6"/>
    <w:rsid w:val="008D0A40"/>
    <w:rsid w:val="008D15EA"/>
    <w:rsid w:val="008D2CF2"/>
    <w:rsid w:val="008D30E3"/>
    <w:rsid w:val="008D4745"/>
    <w:rsid w:val="008D477A"/>
    <w:rsid w:val="008D4D69"/>
    <w:rsid w:val="008D4E9F"/>
    <w:rsid w:val="008D5706"/>
    <w:rsid w:val="008D5C38"/>
    <w:rsid w:val="008D6836"/>
    <w:rsid w:val="008D701C"/>
    <w:rsid w:val="008E0864"/>
    <w:rsid w:val="008E0D86"/>
    <w:rsid w:val="008E196C"/>
    <w:rsid w:val="008E4152"/>
    <w:rsid w:val="008E43C0"/>
    <w:rsid w:val="008E4FA3"/>
    <w:rsid w:val="008E703B"/>
    <w:rsid w:val="008E703C"/>
    <w:rsid w:val="008E7E8D"/>
    <w:rsid w:val="008F008B"/>
    <w:rsid w:val="008F03CE"/>
    <w:rsid w:val="008F0DEF"/>
    <w:rsid w:val="008F23D6"/>
    <w:rsid w:val="008F3EC9"/>
    <w:rsid w:val="008F51D2"/>
    <w:rsid w:val="008F5F3E"/>
    <w:rsid w:val="008F6C1A"/>
    <w:rsid w:val="008F6D88"/>
    <w:rsid w:val="008F70C9"/>
    <w:rsid w:val="008F779F"/>
    <w:rsid w:val="0090067F"/>
    <w:rsid w:val="00900853"/>
    <w:rsid w:val="00900A62"/>
    <w:rsid w:val="00900B07"/>
    <w:rsid w:val="0090176A"/>
    <w:rsid w:val="00901ADD"/>
    <w:rsid w:val="00903725"/>
    <w:rsid w:val="009037A8"/>
    <w:rsid w:val="00903CB0"/>
    <w:rsid w:val="00904756"/>
    <w:rsid w:val="009047BF"/>
    <w:rsid w:val="0090517D"/>
    <w:rsid w:val="0090575D"/>
    <w:rsid w:val="00905A65"/>
    <w:rsid w:val="00906793"/>
    <w:rsid w:val="0090748A"/>
    <w:rsid w:val="009102B4"/>
    <w:rsid w:val="0091280F"/>
    <w:rsid w:val="00912E35"/>
    <w:rsid w:val="00912E76"/>
    <w:rsid w:val="00912FB6"/>
    <w:rsid w:val="00913D0E"/>
    <w:rsid w:val="00913E7C"/>
    <w:rsid w:val="00913FE6"/>
    <w:rsid w:val="00915466"/>
    <w:rsid w:val="00915978"/>
    <w:rsid w:val="00915A6E"/>
    <w:rsid w:val="00915FFD"/>
    <w:rsid w:val="00916A6A"/>
    <w:rsid w:val="00917356"/>
    <w:rsid w:val="00917B42"/>
    <w:rsid w:val="009205C7"/>
    <w:rsid w:val="00920858"/>
    <w:rsid w:val="00921063"/>
    <w:rsid w:val="00921478"/>
    <w:rsid w:val="00921BC9"/>
    <w:rsid w:val="00921C78"/>
    <w:rsid w:val="0092328D"/>
    <w:rsid w:val="00924122"/>
    <w:rsid w:val="00924366"/>
    <w:rsid w:val="009246C7"/>
    <w:rsid w:val="0092498C"/>
    <w:rsid w:val="00924FA0"/>
    <w:rsid w:val="009271CF"/>
    <w:rsid w:val="009279EC"/>
    <w:rsid w:val="009300D3"/>
    <w:rsid w:val="00930828"/>
    <w:rsid w:val="00930B21"/>
    <w:rsid w:val="00932558"/>
    <w:rsid w:val="00932EB1"/>
    <w:rsid w:val="00935252"/>
    <w:rsid w:val="009358E8"/>
    <w:rsid w:val="009365DD"/>
    <w:rsid w:val="0093696D"/>
    <w:rsid w:val="00936C75"/>
    <w:rsid w:val="00937687"/>
    <w:rsid w:val="00940370"/>
    <w:rsid w:val="00940816"/>
    <w:rsid w:val="00940AAD"/>
    <w:rsid w:val="00941EC2"/>
    <w:rsid w:val="0094215F"/>
    <w:rsid w:val="009428AE"/>
    <w:rsid w:val="009444C9"/>
    <w:rsid w:val="00945A40"/>
    <w:rsid w:val="00946ED5"/>
    <w:rsid w:val="00947526"/>
    <w:rsid w:val="009477DA"/>
    <w:rsid w:val="00947ECB"/>
    <w:rsid w:val="0095077F"/>
    <w:rsid w:val="00951A88"/>
    <w:rsid w:val="009528BA"/>
    <w:rsid w:val="00952907"/>
    <w:rsid w:val="00953452"/>
    <w:rsid w:val="00954142"/>
    <w:rsid w:val="009541C6"/>
    <w:rsid w:val="00956008"/>
    <w:rsid w:val="009564EA"/>
    <w:rsid w:val="00956C31"/>
    <w:rsid w:val="00956E7D"/>
    <w:rsid w:val="009577F8"/>
    <w:rsid w:val="009610C3"/>
    <w:rsid w:val="00962B87"/>
    <w:rsid w:val="00965140"/>
    <w:rsid w:val="0096556C"/>
    <w:rsid w:val="00965964"/>
    <w:rsid w:val="00966221"/>
    <w:rsid w:val="00966966"/>
    <w:rsid w:val="00970249"/>
    <w:rsid w:val="0097041E"/>
    <w:rsid w:val="00970C2F"/>
    <w:rsid w:val="009710BA"/>
    <w:rsid w:val="00971418"/>
    <w:rsid w:val="00971F95"/>
    <w:rsid w:val="00972372"/>
    <w:rsid w:val="0097324B"/>
    <w:rsid w:val="0097371E"/>
    <w:rsid w:val="00973FFB"/>
    <w:rsid w:val="00974B9C"/>
    <w:rsid w:val="009753DA"/>
    <w:rsid w:val="00975997"/>
    <w:rsid w:val="009759C4"/>
    <w:rsid w:val="00975A17"/>
    <w:rsid w:val="00975C16"/>
    <w:rsid w:val="009761A0"/>
    <w:rsid w:val="00976684"/>
    <w:rsid w:val="00980CCF"/>
    <w:rsid w:val="00981450"/>
    <w:rsid w:val="0098268B"/>
    <w:rsid w:val="00982F2F"/>
    <w:rsid w:val="00983CCD"/>
    <w:rsid w:val="00984125"/>
    <w:rsid w:val="00984E4F"/>
    <w:rsid w:val="00985065"/>
    <w:rsid w:val="009855FB"/>
    <w:rsid w:val="00985D27"/>
    <w:rsid w:val="009863F6"/>
    <w:rsid w:val="00986686"/>
    <w:rsid w:val="00987511"/>
    <w:rsid w:val="00987563"/>
    <w:rsid w:val="009879D1"/>
    <w:rsid w:val="009905FE"/>
    <w:rsid w:val="00990C33"/>
    <w:rsid w:val="00991564"/>
    <w:rsid w:val="00991A98"/>
    <w:rsid w:val="00991AE5"/>
    <w:rsid w:val="00992FA1"/>
    <w:rsid w:val="00996DE9"/>
    <w:rsid w:val="009A01ED"/>
    <w:rsid w:val="009A02AE"/>
    <w:rsid w:val="009A1050"/>
    <w:rsid w:val="009A18D3"/>
    <w:rsid w:val="009A233C"/>
    <w:rsid w:val="009A5768"/>
    <w:rsid w:val="009A5C98"/>
    <w:rsid w:val="009A6A21"/>
    <w:rsid w:val="009A73C0"/>
    <w:rsid w:val="009A73FF"/>
    <w:rsid w:val="009B16AE"/>
    <w:rsid w:val="009B2729"/>
    <w:rsid w:val="009B2F85"/>
    <w:rsid w:val="009B2F94"/>
    <w:rsid w:val="009B3C2B"/>
    <w:rsid w:val="009B5A25"/>
    <w:rsid w:val="009B6529"/>
    <w:rsid w:val="009B6569"/>
    <w:rsid w:val="009B7EE5"/>
    <w:rsid w:val="009C01F0"/>
    <w:rsid w:val="009C28E7"/>
    <w:rsid w:val="009C2B43"/>
    <w:rsid w:val="009C3DDB"/>
    <w:rsid w:val="009C4A03"/>
    <w:rsid w:val="009C6C7B"/>
    <w:rsid w:val="009C7116"/>
    <w:rsid w:val="009C7A9F"/>
    <w:rsid w:val="009D0449"/>
    <w:rsid w:val="009D0956"/>
    <w:rsid w:val="009D188F"/>
    <w:rsid w:val="009D1DF5"/>
    <w:rsid w:val="009D3803"/>
    <w:rsid w:val="009D4125"/>
    <w:rsid w:val="009D43EE"/>
    <w:rsid w:val="009D46C4"/>
    <w:rsid w:val="009D4828"/>
    <w:rsid w:val="009E0712"/>
    <w:rsid w:val="009E0C4D"/>
    <w:rsid w:val="009E191F"/>
    <w:rsid w:val="009E305B"/>
    <w:rsid w:val="009E55D7"/>
    <w:rsid w:val="009E69AB"/>
    <w:rsid w:val="009F0658"/>
    <w:rsid w:val="009F110B"/>
    <w:rsid w:val="009F12E4"/>
    <w:rsid w:val="009F135A"/>
    <w:rsid w:val="009F215A"/>
    <w:rsid w:val="009F255E"/>
    <w:rsid w:val="009F3114"/>
    <w:rsid w:val="009F31A5"/>
    <w:rsid w:val="009F4EC9"/>
    <w:rsid w:val="009F60B7"/>
    <w:rsid w:val="009F6A3C"/>
    <w:rsid w:val="009F7074"/>
    <w:rsid w:val="009F7DCA"/>
    <w:rsid w:val="00A0058D"/>
    <w:rsid w:val="00A00A90"/>
    <w:rsid w:val="00A01579"/>
    <w:rsid w:val="00A02413"/>
    <w:rsid w:val="00A02B4C"/>
    <w:rsid w:val="00A02EA0"/>
    <w:rsid w:val="00A02F4E"/>
    <w:rsid w:val="00A02F65"/>
    <w:rsid w:val="00A04B50"/>
    <w:rsid w:val="00A04E6B"/>
    <w:rsid w:val="00A06C99"/>
    <w:rsid w:val="00A06D92"/>
    <w:rsid w:val="00A06E29"/>
    <w:rsid w:val="00A0798B"/>
    <w:rsid w:val="00A10308"/>
    <w:rsid w:val="00A10311"/>
    <w:rsid w:val="00A10357"/>
    <w:rsid w:val="00A11849"/>
    <w:rsid w:val="00A122ED"/>
    <w:rsid w:val="00A1306A"/>
    <w:rsid w:val="00A13FC0"/>
    <w:rsid w:val="00A1453B"/>
    <w:rsid w:val="00A1513F"/>
    <w:rsid w:val="00A1561C"/>
    <w:rsid w:val="00A160AB"/>
    <w:rsid w:val="00A16144"/>
    <w:rsid w:val="00A17C08"/>
    <w:rsid w:val="00A21080"/>
    <w:rsid w:val="00A23F07"/>
    <w:rsid w:val="00A24200"/>
    <w:rsid w:val="00A25F6C"/>
    <w:rsid w:val="00A27010"/>
    <w:rsid w:val="00A27243"/>
    <w:rsid w:val="00A30267"/>
    <w:rsid w:val="00A30E6B"/>
    <w:rsid w:val="00A30FC7"/>
    <w:rsid w:val="00A31773"/>
    <w:rsid w:val="00A3329D"/>
    <w:rsid w:val="00A3367C"/>
    <w:rsid w:val="00A339F8"/>
    <w:rsid w:val="00A34B36"/>
    <w:rsid w:val="00A34BAA"/>
    <w:rsid w:val="00A34C35"/>
    <w:rsid w:val="00A35337"/>
    <w:rsid w:val="00A35693"/>
    <w:rsid w:val="00A35899"/>
    <w:rsid w:val="00A358D3"/>
    <w:rsid w:val="00A35AA6"/>
    <w:rsid w:val="00A36F39"/>
    <w:rsid w:val="00A37183"/>
    <w:rsid w:val="00A37D7A"/>
    <w:rsid w:val="00A404DD"/>
    <w:rsid w:val="00A42931"/>
    <w:rsid w:val="00A43680"/>
    <w:rsid w:val="00A436A4"/>
    <w:rsid w:val="00A45057"/>
    <w:rsid w:val="00A454A8"/>
    <w:rsid w:val="00A45928"/>
    <w:rsid w:val="00A45FCB"/>
    <w:rsid w:val="00A461DD"/>
    <w:rsid w:val="00A46AD9"/>
    <w:rsid w:val="00A46C05"/>
    <w:rsid w:val="00A46FCB"/>
    <w:rsid w:val="00A479AA"/>
    <w:rsid w:val="00A506DA"/>
    <w:rsid w:val="00A506F3"/>
    <w:rsid w:val="00A50EC1"/>
    <w:rsid w:val="00A51E75"/>
    <w:rsid w:val="00A53DB4"/>
    <w:rsid w:val="00A547CD"/>
    <w:rsid w:val="00A55F10"/>
    <w:rsid w:val="00A5623C"/>
    <w:rsid w:val="00A56E0E"/>
    <w:rsid w:val="00A57092"/>
    <w:rsid w:val="00A5710D"/>
    <w:rsid w:val="00A57B33"/>
    <w:rsid w:val="00A60736"/>
    <w:rsid w:val="00A60FDD"/>
    <w:rsid w:val="00A61566"/>
    <w:rsid w:val="00A61B99"/>
    <w:rsid w:val="00A61CFC"/>
    <w:rsid w:val="00A6287A"/>
    <w:rsid w:val="00A636C2"/>
    <w:rsid w:val="00A637E8"/>
    <w:rsid w:val="00A63859"/>
    <w:rsid w:val="00A63D10"/>
    <w:rsid w:val="00A64173"/>
    <w:rsid w:val="00A64C40"/>
    <w:rsid w:val="00A650BE"/>
    <w:rsid w:val="00A655DD"/>
    <w:rsid w:val="00A65B70"/>
    <w:rsid w:val="00A66A66"/>
    <w:rsid w:val="00A66F47"/>
    <w:rsid w:val="00A67B39"/>
    <w:rsid w:val="00A67B52"/>
    <w:rsid w:val="00A67D42"/>
    <w:rsid w:val="00A7194E"/>
    <w:rsid w:val="00A71FFA"/>
    <w:rsid w:val="00A733D4"/>
    <w:rsid w:val="00A73838"/>
    <w:rsid w:val="00A73F05"/>
    <w:rsid w:val="00A779AE"/>
    <w:rsid w:val="00A779AF"/>
    <w:rsid w:val="00A77F2F"/>
    <w:rsid w:val="00A81733"/>
    <w:rsid w:val="00A8177B"/>
    <w:rsid w:val="00A826AA"/>
    <w:rsid w:val="00A8274F"/>
    <w:rsid w:val="00A82EDF"/>
    <w:rsid w:val="00A8355E"/>
    <w:rsid w:val="00A835D1"/>
    <w:rsid w:val="00A8399F"/>
    <w:rsid w:val="00A83AFC"/>
    <w:rsid w:val="00A83DC9"/>
    <w:rsid w:val="00A83EA6"/>
    <w:rsid w:val="00A84049"/>
    <w:rsid w:val="00A841A5"/>
    <w:rsid w:val="00A842A2"/>
    <w:rsid w:val="00A9155F"/>
    <w:rsid w:val="00A91661"/>
    <w:rsid w:val="00A91E9E"/>
    <w:rsid w:val="00A922CF"/>
    <w:rsid w:val="00A923D7"/>
    <w:rsid w:val="00A9285C"/>
    <w:rsid w:val="00A92980"/>
    <w:rsid w:val="00A948FF"/>
    <w:rsid w:val="00A95011"/>
    <w:rsid w:val="00A9586D"/>
    <w:rsid w:val="00A959BA"/>
    <w:rsid w:val="00A96895"/>
    <w:rsid w:val="00A978C2"/>
    <w:rsid w:val="00AA07C9"/>
    <w:rsid w:val="00AA105B"/>
    <w:rsid w:val="00AA1AE5"/>
    <w:rsid w:val="00AA36FE"/>
    <w:rsid w:val="00AA3CE4"/>
    <w:rsid w:val="00AA433E"/>
    <w:rsid w:val="00AA5460"/>
    <w:rsid w:val="00AA598C"/>
    <w:rsid w:val="00AA6C99"/>
    <w:rsid w:val="00AA7E38"/>
    <w:rsid w:val="00AB0BD9"/>
    <w:rsid w:val="00AB0F41"/>
    <w:rsid w:val="00AB1560"/>
    <w:rsid w:val="00AB2839"/>
    <w:rsid w:val="00AB3BE7"/>
    <w:rsid w:val="00AB495E"/>
    <w:rsid w:val="00AB4A37"/>
    <w:rsid w:val="00AB4A8B"/>
    <w:rsid w:val="00AB560B"/>
    <w:rsid w:val="00AB65FD"/>
    <w:rsid w:val="00AB6741"/>
    <w:rsid w:val="00AB6A44"/>
    <w:rsid w:val="00AB76C2"/>
    <w:rsid w:val="00AB7718"/>
    <w:rsid w:val="00AB7F29"/>
    <w:rsid w:val="00AC02FF"/>
    <w:rsid w:val="00AC0A78"/>
    <w:rsid w:val="00AC1A25"/>
    <w:rsid w:val="00AC1F8C"/>
    <w:rsid w:val="00AC25CF"/>
    <w:rsid w:val="00AC3698"/>
    <w:rsid w:val="00AC4011"/>
    <w:rsid w:val="00AC42A8"/>
    <w:rsid w:val="00AC5B9D"/>
    <w:rsid w:val="00AC7BD5"/>
    <w:rsid w:val="00AD064A"/>
    <w:rsid w:val="00AD1FE3"/>
    <w:rsid w:val="00AD2466"/>
    <w:rsid w:val="00AD27BA"/>
    <w:rsid w:val="00AD5624"/>
    <w:rsid w:val="00AE0421"/>
    <w:rsid w:val="00AE0871"/>
    <w:rsid w:val="00AE1D52"/>
    <w:rsid w:val="00AE2DCF"/>
    <w:rsid w:val="00AE4448"/>
    <w:rsid w:val="00AE5162"/>
    <w:rsid w:val="00AE7027"/>
    <w:rsid w:val="00AE73F9"/>
    <w:rsid w:val="00AE749F"/>
    <w:rsid w:val="00AE7DE9"/>
    <w:rsid w:val="00AF26C5"/>
    <w:rsid w:val="00AF3242"/>
    <w:rsid w:val="00AF43FA"/>
    <w:rsid w:val="00AF53E7"/>
    <w:rsid w:val="00AF5692"/>
    <w:rsid w:val="00AF5756"/>
    <w:rsid w:val="00AF5B3B"/>
    <w:rsid w:val="00AF68E5"/>
    <w:rsid w:val="00AF751F"/>
    <w:rsid w:val="00AF7637"/>
    <w:rsid w:val="00AF7E7D"/>
    <w:rsid w:val="00B00318"/>
    <w:rsid w:val="00B0054A"/>
    <w:rsid w:val="00B00921"/>
    <w:rsid w:val="00B01166"/>
    <w:rsid w:val="00B01904"/>
    <w:rsid w:val="00B04D44"/>
    <w:rsid w:val="00B05829"/>
    <w:rsid w:val="00B067D1"/>
    <w:rsid w:val="00B07B0D"/>
    <w:rsid w:val="00B07E38"/>
    <w:rsid w:val="00B10E0F"/>
    <w:rsid w:val="00B118BD"/>
    <w:rsid w:val="00B12076"/>
    <w:rsid w:val="00B12382"/>
    <w:rsid w:val="00B14710"/>
    <w:rsid w:val="00B14ED7"/>
    <w:rsid w:val="00B1631E"/>
    <w:rsid w:val="00B1679F"/>
    <w:rsid w:val="00B20040"/>
    <w:rsid w:val="00B2012F"/>
    <w:rsid w:val="00B20566"/>
    <w:rsid w:val="00B211B5"/>
    <w:rsid w:val="00B2246C"/>
    <w:rsid w:val="00B22B09"/>
    <w:rsid w:val="00B22D0A"/>
    <w:rsid w:val="00B23B9C"/>
    <w:rsid w:val="00B23D87"/>
    <w:rsid w:val="00B241BB"/>
    <w:rsid w:val="00B24AD1"/>
    <w:rsid w:val="00B2542C"/>
    <w:rsid w:val="00B265BF"/>
    <w:rsid w:val="00B26920"/>
    <w:rsid w:val="00B26AFB"/>
    <w:rsid w:val="00B27234"/>
    <w:rsid w:val="00B27829"/>
    <w:rsid w:val="00B30E85"/>
    <w:rsid w:val="00B30EBA"/>
    <w:rsid w:val="00B31217"/>
    <w:rsid w:val="00B31BE2"/>
    <w:rsid w:val="00B33269"/>
    <w:rsid w:val="00B34022"/>
    <w:rsid w:val="00B34536"/>
    <w:rsid w:val="00B372D6"/>
    <w:rsid w:val="00B42538"/>
    <w:rsid w:val="00B43CA5"/>
    <w:rsid w:val="00B44AFE"/>
    <w:rsid w:val="00B45F54"/>
    <w:rsid w:val="00B5011E"/>
    <w:rsid w:val="00B503B4"/>
    <w:rsid w:val="00B50744"/>
    <w:rsid w:val="00B51470"/>
    <w:rsid w:val="00B52C80"/>
    <w:rsid w:val="00B53165"/>
    <w:rsid w:val="00B53DEE"/>
    <w:rsid w:val="00B53F06"/>
    <w:rsid w:val="00B54B58"/>
    <w:rsid w:val="00B54C38"/>
    <w:rsid w:val="00B550D3"/>
    <w:rsid w:val="00B553B1"/>
    <w:rsid w:val="00B5664F"/>
    <w:rsid w:val="00B60343"/>
    <w:rsid w:val="00B60DF2"/>
    <w:rsid w:val="00B60EAA"/>
    <w:rsid w:val="00B60FD9"/>
    <w:rsid w:val="00B61EA5"/>
    <w:rsid w:val="00B61F1C"/>
    <w:rsid w:val="00B6238F"/>
    <w:rsid w:val="00B642F4"/>
    <w:rsid w:val="00B6507C"/>
    <w:rsid w:val="00B66A64"/>
    <w:rsid w:val="00B67E68"/>
    <w:rsid w:val="00B70237"/>
    <w:rsid w:val="00B70BE1"/>
    <w:rsid w:val="00B70F4E"/>
    <w:rsid w:val="00B71299"/>
    <w:rsid w:val="00B7190C"/>
    <w:rsid w:val="00B7383A"/>
    <w:rsid w:val="00B73EA8"/>
    <w:rsid w:val="00B7595B"/>
    <w:rsid w:val="00B764D3"/>
    <w:rsid w:val="00B76AAF"/>
    <w:rsid w:val="00B76B53"/>
    <w:rsid w:val="00B76DFA"/>
    <w:rsid w:val="00B801B7"/>
    <w:rsid w:val="00B80A1F"/>
    <w:rsid w:val="00B82380"/>
    <w:rsid w:val="00B83159"/>
    <w:rsid w:val="00B831DE"/>
    <w:rsid w:val="00B8328D"/>
    <w:rsid w:val="00B840AF"/>
    <w:rsid w:val="00B848EE"/>
    <w:rsid w:val="00B84C0F"/>
    <w:rsid w:val="00B8539C"/>
    <w:rsid w:val="00B86167"/>
    <w:rsid w:val="00B86E3F"/>
    <w:rsid w:val="00B9124B"/>
    <w:rsid w:val="00B91ED0"/>
    <w:rsid w:val="00B91F90"/>
    <w:rsid w:val="00B9250E"/>
    <w:rsid w:val="00B92EB9"/>
    <w:rsid w:val="00B945EE"/>
    <w:rsid w:val="00B949C0"/>
    <w:rsid w:val="00B955E6"/>
    <w:rsid w:val="00B96285"/>
    <w:rsid w:val="00B964A2"/>
    <w:rsid w:val="00B97EA4"/>
    <w:rsid w:val="00BA0156"/>
    <w:rsid w:val="00BA04D4"/>
    <w:rsid w:val="00BA1703"/>
    <w:rsid w:val="00BA1878"/>
    <w:rsid w:val="00BA2369"/>
    <w:rsid w:val="00BA24AC"/>
    <w:rsid w:val="00BA27B6"/>
    <w:rsid w:val="00BA2C57"/>
    <w:rsid w:val="00BA3BAE"/>
    <w:rsid w:val="00BA4BB3"/>
    <w:rsid w:val="00BA5A77"/>
    <w:rsid w:val="00BA5D11"/>
    <w:rsid w:val="00BA6D0E"/>
    <w:rsid w:val="00BA7CAC"/>
    <w:rsid w:val="00BA7DAD"/>
    <w:rsid w:val="00BB062E"/>
    <w:rsid w:val="00BB0E00"/>
    <w:rsid w:val="00BB18EB"/>
    <w:rsid w:val="00BB236E"/>
    <w:rsid w:val="00BB3EFC"/>
    <w:rsid w:val="00BB417E"/>
    <w:rsid w:val="00BB4D5A"/>
    <w:rsid w:val="00BB4FB9"/>
    <w:rsid w:val="00BB63D7"/>
    <w:rsid w:val="00BB791C"/>
    <w:rsid w:val="00BC0197"/>
    <w:rsid w:val="00BC029A"/>
    <w:rsid w:val="00BC061B"/>
    <w:rsid w:val="00BC09C2"/>
    <w:rsid w:val="00BC13D2"/>
    <w:rsid w:val="00BC2E6E"/>
    <w:rsid w:val="00BC5261"/>
    <w:rsid w:val="00BC6BC5"/>
    <w:rsid w:val="00BC6F3A"/>
    <w:rsid w:val="00BC71EF"/>
    <w:rsid w:val="00BD0F4C"/>
    <w:rsid w:val="00BD168C"/>
    <w:rsid w:val="00BD1B19"/>
    <w:rsid w:val="00BD2CC5"/>
    <w:rsid w:val="00BD445D"/>
    <w:rsid w:val="00BD4739"/>
    <w:rsid w:val="00BD5634"/>
    <w:rsid w:val="00BD59C8"/>
    <w:rsid w:val="00BD5ACD"/>
    <w:rsid w:val="00BD62B3"/>
    <w:rsid w:val="00BD729B"/>
    <w:rsid w:val="00BD7BE3"/>
    <w:rsid w:val="00BE05A0"/>
    <w:rsid w:val="00BE14EF"/>
    <w:rsid w:val="00BE1A73"/>
    <w:rsid w:val="00BE1E37"/>
    <w:rsid w:val="00BE3050"/>
    <w:rsid w:val="00BE3794"/>
    <w:rsid w:val="00BE44F0"/>
    <w:rsid w:val="00BE4673"/>
    <w:rsid w:val="00BE60DB"/>
    <w:rsid w:val="00BF0054"/>
    <w:rsid w:val="00BF0394"/>
    <w:rsid w:val="00BF19A7"/>
    <w:rsid w:val="00BF1FEC"/>
    <w:rsid w:val="00BF23A2"/>
    <w:rsid w:val="00BF29DA"/>
    <w:rsid w:val="00BF33A4"/>
    <w:rsid w:val="00BF38D8"/>
    <w:rsid w:val="00BF3D4D"/>
    <w:rsid w:val="00BF4012"/>
    <w:rsid w:val="00BF4806"/>
    <w:rsid w:val="00BF4E2D"/>
    <w:rsid w:val="00BF57B4"/>
    <w:rsid w:val="00C00B29"/>
    <w:rsid w:val="00C01225"/>
    <w:rsid w:val="00C01BDC"/>
    <w:rsid w:val="00C02001"/>
    <w:rsid w:val="00C023DF"/>
    <w:rsid w:val="00C02D9C"/>
    <w:rsid w:val="00C05490"/>
    <w:rsid w:val="00C05D2B"/>
    <w:rsid w:val="00C0658E"/>
    <w:rsid w:val="00C07626"/>
    <w:rsid w:val="00C11535"/>
    <w:rsid w:val="00C116A7"/>
    <w:rsid w:val="00C13C7A"/>
    <w:rsid w:val="00C152AC"/>
    <w:rsid w:val="00C152BE"/>
    <w:rsid w:val="00C15307"/>
    <w:rsid w:val="00C1550D"/>
    <w:rsid w:val="00C16F96"/>
    <w:rsid w:val="00C179B2"/>
    <w:rsid w:val="00C20B17"/>
    <w:rsid w:val="00C21DEF"/>
    <w:rsid w:val="00C2307C"/>
    <w:rsid w:val="00C23453"/>
    <w:rsid w:val="00C23763"/>
    <w:rsid w:val="00C2387A"/>
    <w:rsid w:val="00C2399C"/>
    <w:rsid w:val="00C23EB7"/>
    <w:rsid w:val="00C24581"/>
    <w:rsid w:val="00C24751"/>
    <w:rsid w:val="00C2491F"/>
    <w:rsid w:val="00C2594F"/>
    <w:rsid w:val="00C27579"/>
    <w:rsid w:val="00C27C97"/>
    <w:rsid w:val="00C3061B"/>
    <w:rsid w:val="00C3086E"/>
    <w:rsid w:val="00C309D9"/>
    <w:rsid w:val="00C30C16"/>
    <w:rsid w:val="00C31453"/>
    <w:rsid w:val="00C31945"/>
    <w:rsid w:val="00C319FA"/>
    <w:rsid w:val="00C32446"/>
    <w:rsid w:val="00C325A0"/>
    <w:rsid w:val="00C32C54"/>
    <w:rsid w:val="00C33BC7"/>
    <w:rsid w:val="00C34B7F"/>
    <w:rsid w:val="00C36BAF"/>
    <w:rsid w:val="00C3727A"/>
    <w:rsid w:val="00C401AD"/>
    <w:rsid w:val="00C40DA7"/>
    <w:rsid w:val="00C41B22"/>
    <w:rsid w:val="00C4299A"/>
    <w:rsid w:val="00C42BBE"/>
    <w:rsid w:val="00C43774"/>
    <w:rsid w:val="00C43FB4"/>
    <w:rsid w:val="00C44B1A"/>
    <w:rsid w:val="00C44BBC"/>
    <w:rsid w:val="00C466FB"/>
    <w:rsid w:val="00C473EA"/>
    <w:rsid w:val="00C474A7"/>
    <w:rsid w:val="00C47978"/>
    <w:rsid w:val="00C50BB3"/>
    <w:rsid w:val="00C51E04"/>
    <w:rsid w:val="00C52528"/>
    <w:rsid w:val="00C52589"/>
    <w:rsid w:val="00C52ACA"/>
    <w:rsid w:val="00C52E2E"/>
    <w:rsid w:val="00C53E01"/>
    <w:rsid w:val="00C547AB"/>
    <w:rsid w:val="00C5489C"/>
    <w:rsid w:val="00C54D24"/>
    <w:rsid w:val="00C54E92"/>
    <w:rsid w:val="00C555C2"/>
    <w:rsid w:val="00C55C4C"/>
    <w:rsid w:val="00C575D1"/>
    <w:rsid w:val="00C60540"/>
    <w:rsid w:val="00C6201E"/>
    <w:rsid w:val="00C62DB0"/>
    <w:rsid w:val="00C63063"/>
    <w:rsid w:val="00C63240"/>
    <w:rsid w:val="00C63380"/>
    <w:rsid w:val="00C66C99"/>
    <w:rsid w:val="00C71733"/>
    <w:rsid w:val="00C72628"/>
    <w:rsid w:val="00C738FF"/>
    <w:rsid w:val="00C74DB6"/>
    <w:rsid w:val="00C74EA2"/>
    <w:rsid w:val="00C74EBB"/>
    <w:rsid w:val="00C7507C"/>
    <w:rsid w:val="00C7587C"/>
    <w:rsid w:val="00C758B6"/>
    <w:rsid w:val="00C759D6"/>
    <w:rsid w:val="00C769E9"/>
    <w:rsid w:val="00C81000"/>
    <w:rsid w:val="00C825D9"/>
    <w:rsid w:val="00C8319C"/>
    <w:rsid w:val="00C841EC"/>
    <w:rsid w:val="00C85DD4"/>
    <w:rsid w:val="00C87930"/>
    <w:rsid w:val="00C90401"/>
    <w:rsid w:val="00C9146C"/>
    <w:rsid w:val="00C91B60"/>
    <w:rsid w:val="00C92C5E"/>
    <w:rsid w:val="00C93907"/>
    <w:rsid w:val="00C951A4"/>
    <w:rsid w:val="00C9529C"/>
    <w:rsid w:val="00C96DAC"/>
    <w:rsid w:val="00C977C4"/>
    <w:rsid w:val="00C97ABD"/>
    <w:rsid w:val="00CA0F5D"/>
    <w:rsid w:val="00CA16EC"/>
    <w:rsid w:val="00CA210C"/>
    <w:rsid w:val="00CA261B"/>
    <w:rsid w:val="00CA2880"/>
    <w:rsid w:val="00CA348F"/>
    <w:rsid w:val="00CA39C2"/>
    <w:rsid w:val="00CA3AF4"/>
    <w:rsid w:val="00CA540F"/>
    <w:rsid w:val="00CA6C1F"/>
    <w:rsid w:val="00CB0141"/>
    <w:rsid w:val="00CB1E43"/>
    <w:rsid w:val="00CB232C"/>
    <w:rsid w:val="00CB3DBA"/>
    <w:rsid w:val="00CB3EA3"/>
    <w:rsid w:val="00CB3EAC"/>
    <w:rsid w:val="00CB4210"/>
    <w:rsid w:val="00CB4764"/>
    <w:rsid w:val="00CB4ADB"/>
    <w:rsid w:val="00CB50DF"/>
    <w:rsid w:val="00CB5401"/>
    <w:rsid w:val="00CB5AA1"/>
    <w:rsid w:val="00CB5FA8"/>
    <w:rsid w:val="00CB62E8"/>
    <w:rsid w:val="00CB6685"/>
    <w:rsid w:val="00CB66A8"/>
    <w:rsid w:val="00CB7791"/>
    <w:rsid w:val="00CC03DD"/>
    <w:rsid w:val="00CC1061"/>
    <w:rsid w:val="00CC1CBD"/>
    <w:rsid w:val="00CC2E42"/>
    <w:rsid w:val="00CC463D"/>
    <w:rsid w:val="00CC4BEB"/>
    <w:rsid w:val="00CC56C5"/>
    <w:rsid w:val="00CC57C4"/>
    <w:rsid w:val="00CC6D54"/>
    <w:rsid w:val="00CC701D"/>
    <w:rsid w:val="00CC720D"/>
    <w:rsid w:val="00CC75E4"/>
    <w:rsid w:val="00CC7B86"/>
    <w:rsid w:val="00CD08D0"/>
    <w:rsid w:val="00CD0D84"/>
    <w:rsid w:val="00CD23E8"/>
    <w:rsid w:val="00CD271E"/>
    <w:rsid w:val="00CD2BCB"/>
    <w:rsid w:val="00CD2BDE"/>
    <w:rsid w:val="00CD2BF2"/>
    <w:rsid w:val="00CD42F0"/>
    <w:rsid w:val="00CD58D6"/>
    <w:rsid w:val="00CD6078"/>
    <w:rsid w:val="00CD650B"/>
    <w:rsid w:val="00CD7112"/>
    <w:rsid w:val="00CD7202"/>
    <w:rsid w:val="00CD7C17"/>
    <w:rsid w:val="00CE028E"/>
    <w:rsid w:val="00CE0F52"/>
    <w:rsid w:val="00CE1429"/>
    <w:rsid w:val="00CE190F"/>
    <w:rsid w:val="00CE206B"/>
    <w:rsid w:val="00CE234E"/>
    <w:rsid w:val="00CE3FD9"/>
    <w:rsid w:val="00CE56D0"/>
    <w:rsid w:val="00CE6359"/>
    <w:rsid w:val="00CE7676"/>
    <w:rsid w:val="00CE7AAA"/>
    <w:rsid w:val="00CF021C"/>
    <w:rsid w:val="00CF0AE5"/>
    <w:rsid w:val="00CF0F35"/>
    <w:rsid w:val="00CF1432"/>
    <w:rsid w:val="00CF23D5"/>
    <w:rsid w:val="00CF2BDA"/>
    <w:rsid w:val="00CF49C0"/>
    <w:rsid w:val="00CF4D64"/>
    <w:rsid w:val="00CF4D74"/>
    <w:rsid w:val="00CF6077"/>
    <w:rsid w:val="00CF73D7"/>
    <w:rsid w:val="00CF75B3"/>
    <w:rsid w:val="00CF7884"/>
    <w:rsid w:val="00D0072C"/>
    <w:rsid w:val="00D00A42"/>
    <w:rsid w:val="00D00D54"/>
    <w:rsid w:val="00D0165C"/>
    <w:rsid w:val="00D01E8E"/>
    <w:rsid w:val="00D023A6"/>
    <w:rsid w:val="00D02A57"/>
    <w:rsid w:val="00D02AA1"/>
    <w:rsid w:val="00D03373"/>
    <w:rsid w:val="00D037EA"/>
    <w:rsid w:val="00D05544"/>
    <w:rsid w:val="00D066D6"/>
    <w:rsid w:val="00D069FE"/>
    <w:rsid w:val="00D06BA7"/>
    <w:rsid w:val="00D10569"/>
    <w:rsid w:val="00D12ADE"/>
    <w:rsid w:val="00D13104"/>
    <w:rsid w:val="00D13B58"/>
    <w:rsid w:val="00D13FA9"/>
    <w:rsid w:val="00D150C5"/>
    <w:rsid w:val="00D15890"/>
    <w:rsid w:val="00D15AAA"/>
    <w:rsid w:val="00D16270"/>
    <w:rsid w:val="00D16DCE"/>
    <w:rsid w:val="00D17367"/>
    <w:rsid w:val="00D17C5F"/>
    <w:rsid w:val="00D201DD"/>
    <w:rsid w:val="00D2078F"/>
    <w:rsid w:val="00D20D5F"/>
    <w:rsid w:val="00D20EBE"/>
    <w:rsid w:val="00D2116B"/>
    <w:rsid w:val="00D23A48"/>
    <w:rsid w:val="00D26C03"/>
    <w:rsid w:val="00D26FFA"/>
    <w:rsid w:val="00D271AC"/>
    <w:rsid w:val="00D278A7"/>
    <w:rsid w:val="00D27A7C"/>
    <w:rsid w:val="00D311EF"/>
    <w:rsid w:val="00D320FB"/>
    <w:rsid w:val="00D323DA"/>
    <w:rsid w:val="00D332B5"/>
    <w:rsid w:val="00D3355C"/>
    <w:rsid w:val="00D359FE"/>
    <w:rsid w:val="00D3622B"/>
    <w:rsid w:val="00D364D5"/>
    <w:rsid w:val="00D36A20"/>
    <w:rsid w:val="00D371A8"/>
    <w:rsid w:val="00D372FD"/>
    <w:rsid w:val="00D377C0"/>
    <w:rsid w:val="00D3791F"/>
    <w:rsid w:val="00D37A92"/>
    <w:rsid w:val="00D4029D"/>
    <w:rsid w:val="00D40460"/>
    <w:rsid w:val="00D411E4"/>
    <w:rsid w:val="00D41564"/>
    <w:rsid w:val="00D42731"/>
    <w:rsid w:val="00D437D7"/>
    <w:rsid w:val="00D44928"/>
    <w:rsid w:val="00D44A3D"/>
    <w:rsid w:val="00D45585"/>
    <w:rsid w:val="00D45CAB"/>
    <w:rsid w:val="00D478F4"/>
    <w:rsid w:val="00D50D90"/>
    <w:rsid w:val="00D52776"/>
    <w:rsid w:val="00D52D5C"/>
    <w:rsid w:val="00D531BA"/>
    <w:rsid w:val="00D546EC"/>
    <w:rsid w:val="00D5491E"/>
    <w:rsid w:val="00D54D97"/>
    <w:rsid w:val="00D56334"/>
    <w:rsid w:val="00D56478"/>
    <w:rsid w:val="00D570FB"/>
    <w:rsid w:val="00D57A96"/>
    <w:rsid w:val="00D60BF6"/>
    <w:rsid w:val="00D61057"/>
    <w:rsid w:val="00D6140D"/>
    <w:rsid w:val="00D614E1"/>
    <w:rsid w:val="00D615A5"/>
    <w:rsid w:val="00D61930"/>
    <w:rsid w:val="00D61EA7"/>
    <w:rsid w:val="00D624CA"/>
    <w:rsid w:val="00D63449"/>
    <w:rsid w:val="00D64008"/>
    <w:rsid w:val="00D64843"/>
    <w:rsid w:val="00D64DBD"/>
    <w:rsid w:val="00D7033C"/>
    <w:rsid w:val="00D7197B"/>
    <w:rsid w:val="00D72F82"/>
    <w:rsid w:val="00D73C56"/>
    <w:rsid w:val="00D7420F"/>
    <w:rsid w:val="00D75087"/>
    <w:rsid w:val="00D754D6"/>
    <w:rsid w:val="00D7581C"/>
    <w:rsid w:val="00D7629D"/>
    <w:rsid w:val="00D766E8"/>
    <w:rsid w:val="00D77004"/>
    <w:rsid w:val="00D7736E"/>
    <w:rsid w:val="00D775DA"/>
    <w:rsid w:val="00D776EE"/>
    <w:rsid w:val="00D77B12"/>
    <w:rsid w:val="00D802EA"/>
    <w:rsid w:val="00D807BC"/>
    <w:rsid w:val="00D8137B"/>
    <w:rsid w:val="00D82AFE"/>
    <w:rsid w:val="00D839DB"/>
    <w:rsid w:val="00D86A40"/>
    <w:rsid w:val="00D86D5D"/>
    <w:rsid w:val="00D875E0"/>
    <w:rsid w:val="00D903AD"/>
    <w:rsid w:val="00D90CEF"/>
    <w:rsid w:val="00D91C55"/>
    <w:rsid w:val="00D91E0A"/>
    <w:rsid w:val="00D92310"/>
    <w:rsid w:val="00D93511"/>
    <w:rsid w:val="00D936B7"/>
    <w:rsid w:val="00D93C72"/>
    <w:rsid w:val="00D9480B"/>
    <w:rsid w:val="00D95554"/>
    <w:rsid w:val="00D969A5"/>
    <w:rsid w:val="00D973F4"/>
    <w:rsid w:val="00DA0AFA"/>
    <w:rsid w:val="00DA1EAB"/>
    <w:rsid w:val="00DA32DB"/>
    <w:rsid w:val="00DA4E48"/>
    <w:rsid w:val="00DA52DD"/>
    <w:rsid w:val="00DA57B2"/>
    <w:rsid w:val="00DA7165"/>
    <w:rsid w:val="00DA759D"/>
    <w:rsid w:val="00DB02C2"/>
    <w:rsid w:val="00DB317D"/>
    <w:rsid w:val="00DB486E"/>
    <w:rsid w:val="00DB55F5"/>
    <w:rsid w:val="00DB5C24"/>
    <w:rsid w:val="00DB7220"/>
    <w:rsid w:val="00DB753F"/>
    <w:rsid w:val="00DB763A"/>
    <w:rsid w:val="00DB7D44"/>
    <w:rsid w:val="00DC05AC"/>
    <w:rsid w:val="00DC10D2"/>
    <w:rsid w:val="00DC1757"/>
    <w:rsid w:val="00DC1DDE"/>
    <w:rsid w:val="00DC2B6E"/>
    <w:rsid w:val="00DC2B87"/>
    <w:rsid w:val="00DC2F65"/>
    <w:rsid w:val="00DC34B2"/>
    <w:rsid w:val="00DC3EE1"/>
    <w:rsid w:val="00DC6141"/>
    <w:rsid w:val="00DC654E"/>
    <w:rsid w:val="00DC6A1F"/>
    <w:rsid w:val="00DC7B98"/>
    <w:rsid w:val="00DC7D9F"/>
    <w:rsid w:val="00DD040D"/>
    <w:rsid w:val="00DD0C6F"/>
    <w:rsid w:val="00DD1374"/>
    <w:rsid w:val="00DD27A3"/>
    <w:rsid w:val="00DD33CB"/>
    <w:rsid w:val="00DD3445"/>
    <w:rsid w:val="00DD4330"/>
    <w:rsid w:val="00DD4EA6"/>
    <w:rsid w:val="00DD592A"/>
    <w:rsid w:val="00DD61A3"/>
    <w:rsid w:val="00DD6EFB"/>
    <w:rsid w:val="00DE03D7"/>
    <w:rsid w:val="00DE0A9F"/>
    <w:rsid w:val="00DE16B1"/>
    <w:rsid w:val="00DE3039"/>
    <w:rsid w:val="00DE4628"/>
    <w:rsid w:val="00DE6FE3"/>
    <w:rsid w:val="00DE71B5"/>
    <w:rsid w:val="00DE7596"/>
    <w:rsid w:val="00DF108A"/>
    <w:rsid w:val="00DF14F4"/>
    <w:rsid w:val="00DF17E8"/>
    <w:rsid w:val="00DF18C0"/>
    <w:rsid w:val="00DF3E9D"/>
    <w:rsid w:val="00DF4AAF"/>
    <w:rsid w:val="00DF4F49"/>
    <w:rsid w:val="00DF54C6"/>
    <w:rsid w:val="00DF5BFC"/>
    <w:rsid w:val="00DF5FC0"/>
    <w:rsid w:val="00DF6958"/>
    <w:rsid w:val="00E004AF"/>
    <w:rsid w:val="00E007BE"/>
    <w:rsid w:val="00E01479"/>
    <w:rsid w:val="00E01D3F"/>
    <w:rsid w:val="00E026BC"/>
    <w:rsid w:val="00E0298B"/>
    <w:rsid w:val="00E02C20"/>
    <w:rsid w:val="00E02E4B"/>
    <w:rsid w:val="00E03C9E"/>
    <w:rsid w:val="00E052CD"/>
    <w:rsid w:val="00E0582D"/>
    <w:rsid w:val="00E05B20"/>
    <w:rsid w:val="00E0708D"/>
    <w:rsid w:val="00E11401"/>
    <w:rsid w:val="00E1318B"/>
    <w:rsid w:val="00E13EC5"/>
    <w:rsid w:val="00E13F86"/>
    <w:rsid w:val="00E14815"/>
    <w:rsid w:val="00E15DA5"/>
    <w:rsid w:val="00E167BF"/>
    <w:rsid w:val="00E172B8"/>
    <w:rsid w:val="00E17BE5"/>
    <w:rsid w:val="00E17DF2"/>
    <w:rsid w:val="00E20735"/>
    <w:rsid w:val="00E20E4C"/>
    <w:rsid w:val="00E21154"/>
    <w:rsid w:val="00E224F9"/>
    <w:rsid w:val="00E22B55"/>
    <w:rsid w:val="00E23838"/>
    <w:rsid w:val="00E24C31"/>
    <w:rsid w:val="00E2535A"/>
    <w:rsid w:val="00E25703"/>
    <w:rsid w:val="00E25BAE"/>
    <w:rsid w:val="00E2630F"/>
    <w:rsid w:val="00E30014"/>
    <w:rsid w:val="00E30A15"/>
    <w:rsid w:val="00E30A67"/>
    <w:rsid w:val="00E30B9B"/>
    <w:rsid w:val="00E310C8"/>
    <w:rsid w:val="00E32E65"/>
    <w:rsid w:val="00E336A6"/>
    <w:rsid w:val="00E339CA"/>
    <w:rsid w:val="00E33AE1"/>
    <w:rsid w:val="00E353C2"/>
    <w:rsid w:val="00E35789"/>
    <w:rsid w:val="00E37086"/>
    <w:rsid w:val="00E37BAB"/>
    <w:rsid w:val="00E40194"/>
    <w:rsid w:val="00E41A93"/>
    <w:rsid w:val="00E42CD8"/>
    <w:rsid w:val="00E42ECF"/>
    <w:rsid w:val="00E43567"/>
    <w:rsid w:val="00E441A8"/>
    <w:rsid w:val="00E464D3"/>
    <w:rsid w:val="00E47113"/>
    <w:rsid w:val="00E47197"/>
    <w:rsid w:val="00E474BC"/>
    <w:rsid w:val="00E51010"/>
    <w:rsid w:val="00E51223"/>
    <w:rsid w:val="00E522EC"/>
    <w:rsid w:val="00E5381F"/>
    <w:rsid w:val="00E53C53"/>
    <w:rsid w:val="00E53D6F"/>
    <w:rsid w:val="00E564FD"/>
    <w:rsid w:val="00E565CF"/>
    <w:rsid w:val="00E56A93"/>
    <w:rsid w:val="00E57C85"/>
    <w:rsid w:val="00E60714"/>
    <w:rsid w:val="00E6158B"/>
    <w:rsid w:val="00E61757"/>
    <w:rsid w:val="00E61C67"/>
    <w:rsid w:val="00E62EA8"/>
    <w:rsid w:val="00E64181"/>
    <w:rsid w:val="00E64365"/>
    <w:rsid w:val="00E64B1D"/>
    <w:rsid w:val="00E65032"/>
    <w:rsid w:val="00E65553"/>
    <w:rsid w:val="00E65FF3"/>
    <w:rsid w:val="00E6639C"/>
    <w:rsid w:val="00E666DD"/>
    <w:rsid w:val="00E66EE4"/>
    <w:rsid w:val="00E675D8"/>
    <w:rsid w:val="00E67D76"/>
    <w:rsid w:val="00E714F4"/>
    <w:rsid w:val="00E718FE"/>
    <w:rsid w:val="00E71D2D"/>
    <w:rsid w:val="00E7204D"/>
    <w:rsid w:val="00E730F1"/>
    <w:rsid w:val="00E73973"/>
    <w:rsid w:val="00E753AB"/>
    <w:rsid w:val="00E75985"/>
    <w:rsid w:val="00E76E39"/>
    <w:rsid w:val="00E8009E"/>
    <w:rsid w:val="00E805B3"/>
    <w:rsid w:val="00E808E9"/>
    <w:rsid w:val="00E80EBD"/>
    <w:rsid w:val="00E8122D"/>
    <w:rsid w:val="00E8140C"/>
    <w:rsid w:val="00E830CE"/>
    <w:rsid w:val="00E83DD5"/>
    <w:rsid w:val="00E844C7"/>
    <w:rsid w:val="00E864DB"/>
    <w:rsid w:val="00E86A87"/>
    <w:rsid w:val="00E8710B"/>
    <w:rsid w:val="00E87AC7"/>
    <w:rsid w:val="00E904D4"/>
    <w:rsid w:val="00E9079D"/>
    <w:rsid w:val="00E92B98"/>
    <w:rsid w:val="00E92F8A"/>
    <w:rsid w:val="00E93AB3"/>
    <w:rsid w:val="00E94774"/>
    <w:rsid w:val="00E94B6E"/>
    <w:rsid w:val="00E959B9"/>
    <w:rsid w:val="00E967A4"/>
    <w:rsid w:val="00E9710F"/>
    <w:rsid w:val="00E97FD8"/>
    <w:rsid w:val="00EA05F2"/>
    <w:rsid w:val="00EA07EE"/>
    <w:rsid w:val="00EA0FA0"/>
    <w:rsid w:val="00EA159F"/>
    <w:rsid w:val="00EA162E"/>
    <w:rsid w:val="00EA2033"/>
    <w:rsid w:val="00EA2DC6"/>
    <w:rsid w:val="00EA3278"/>
    <w:rsid w:val="00EA3D0A"/>
    <w:rsid w:val="00EA437B"/>
    <w:rsid w:val="00EA6291"/>
    <w:rsid w:val="00EA6E42"/>
    <w:rsid w:val="00EB02B3"/>
    <w:rsid w:val="00EB03AD"/>
    <w:rsid w:val="00EB0653"/>
    <w:rsid w:val="00EB088A"/>
    <w:rsid w:val="00EB1DE0"/>
    <w:rsid w:val="00EB2E58"/>
    <w:rsid w:val="00EB2F74"/>
    <w:rsid w:val="00EB31DD"/>
    <w:rsid w:val="00EB3D7F"/>
    <w:rsid w:val="00EB4758"/>
    <w:rsid w:val="00EB5864"/>
    <w:rsid w:val="00EB70A0"/>
    <w:rsid w:val="00EB7315"/>
    <w:rsid w:val="00EB78CB"/>
    <w:rsid w:val="00EC12B2"/>
    <w:rsid w:val="00EC1FD7"/>
    <w:rsid w:val="00EC2091"/>
    <w:rsid w:val="00EC231F"/>
    <w:rsid w:val="00EC33F5"/>
    <w:rsid w:val="00EC3B63"/>
    <w:rsid w:val="00EC3D21"/>
    <w:rsid w:val="00EC4343"/>
    <w:rsid w:val="00EC5819"/>
    <w:rsid w:val="00ED0C6B"/>
    <w:rsid w:val="00ED0C7B"/>
    <w:rsid w:val="00ED137A"/>
    <w:rsid w:val="00ED139A"/>
    <w:rsid w:val="00ED46BD"/>
    <w:rsid w:val="00ED5682"/>
    <w:rsid w:val="00ED6BC9"/>
    <w:rsid w:val="00ED7993"/>
    <w:rsid w:val="00EE03CC"/>
    <w:rsid w:val="00EE072C"/>
    <w:rsid w:val="00EE1034"/>
    <w:rsid w:val="00EE1241"/>
    <w:rsid w:val="00EE172E"/>
    <w:rsid w:val="00EE1B76"/>
    <w:rsid w:val="00EE1C38"/>
    <w:rsid w:val="00EE2383"/>
    <w:rsid w:val="00EE312B"/>
    <w:rsid w:val="00EE32C0"/>
    <w:rsid w:val="00EE3879"/>
    <w:rsid w:val="00EE4724"/>
    <w:rsid w:val="00EE4B91"/>
    <w:rsid w:val="00EE572F"/>
    <w:rsid w:val="00EE5D2C"/>
    <w:rsid w:val="00EE6384"/>
    <w:rsid w:val="00EE6731"/>
    <w:rsid w:val="00EE67B2"/>
    <w:rsid w:val="00EE6953"/>
    <w:rsid w:val="00EE7459"/>
    <w:rsid w:val="00EF5179"/>
    <w:rsid w:val="00EF57A6"/>
    <w:rsid w:val="00EF5FAC"/>
    <w:rsid w:val="00F004F0"/>
    <w:rsid w:val="00F00B45"/>
    <w:rsid w:val="00F02B89"/>
    <w:rsid w:val="00F0333E"/>
    <w:rsid w:val="00F034F2"/>
    <w:rsid w:val="00F05450"/>
    <w:rsid w:val="00F05A16"/>
    <w:rsid w:val="00F05A94"/>
    <w:rsid w:val="00F05D92"/>
    <w:rsid w:val="00F060D1"/>
    <w:rsid w:val="00F063B7"/>
    <w:rsid w:val="00F06670"/>
    <w:rsid w:val="00F07EB1"/>
    <w:rsid w:val="00F10803"/>
    <w:rsid w:val="00F10BB1"/>
    <w:rsid w:val="00F11186"/>
    <w:rsid w:val="00F112F5"/>
    <w:rsid w:val="00F12789"/>
    <w:rsid w:val="00F14EBB"/>
    <w:rsid w:val="00F15EAE"/>
    <w:rsid w:val="00F1619D"/>
    <w:rsid w:val="00F16EFA"/>
    <w:rsid w:val="00F17994"/>
    <w:rsid w:val="00F17DC3"/>
    <w:rsid w:val="00F20C14"/>
    <w:rsid w:val="00F21841"/>
    <w:rsid w:val="00F21ED2"/>
    <w:rsid w:val="00F222C6"/>
    <w:rsid w:val="00F2268E"/>
    <w:rsid w:val="00F22D8A"/>
    <w:rsid w:val="00F257F1"/>
    <w:rsid w:val="00F25C66"/>
    <w:rsid w:val="00F302A6"/>
    <w:rsid w:val="00F3245E"/>
    <w:rsid w:val="00F33CB0"/>
    <w:rsid w:val="00F34216"/>
    <w:rsid w:val="00F37078"/>
    <w:rsid w:val="00F40DF6"/>
    <w:rsid w:val="00F41205"/>
    <w:rsid w:val="00F41851"/>
    <w:rsid w:val="00F43003"/>
    <w:rsid w:val="00F44871"/>
    <w:rsid w:val="00F451E3"/>
    <w:rsid w:val="00F46625"/>
    <w:rsid w:val="00F47DD9"/>
    <w:rsid w:val="00F50443"/>
    <w:rsid w:val="00F50B8C"/>
    <w:rsid w:val="00F51CB7"/>
    <w:rsid w:val="00F5288A"/>
    <w:rsid w:val="00F52B1A"/>
    <w:rsid w:val="00F52D2C"/>
    <w:rsid w:val="00F53566"/>
    <w:rsid w:val="00F543B9"/>
    <w:rsid w:val="00F545A4"/>
    <w:rsid w:val="00F546C2"/>
    <w:rsid w:val="00F55965"/>
    <w:rsid w:val="00F5605B"/>
    <w:rsid w:val="00F56815"/>
    <w:rsid w:val="00F5791F"/>
    <w:rsid w:val="00F57AA2"/>
    <w:rsid w:val="00F57B3A"/>
    <w:rsid w:val="00F60035"/>
    <w:rsid w:val="00F60A34"/>
    <w:rsid w:val="00F61922"/>
    <w:rsid w:val="00F6206D"/>
    <w:rsid w:val="00F64ED7"/>
    <w:rsid w:val="00F6501D"/>
    <w:rsid w:val="00F651D5"/>
    <w:rsid w:val="00F653C8"/>
    <w:rsid w:val="00F656E2"/>
    <w:rsid w:val="00F65971"/>
    <w:rsid w:val="00F65B8F"/>
    <w:rsid w:val="00F67260"/>
    <w:rsid w:val="00F67765"/>
    <w:rsid w:val="00F67D6E"/>
    <w:rsid w:val="00F716F7"/>
    <w:rsid w:val="00F717F5"/>
    <w:rsid w:val="00F71876"/>
    <w:rsid w:val="00F71B8F"/>
    <w:rsid w:val="00F73379"/>
    <w:rsid w:val="00F73E46"/>
    <w:rsid w:val="00F74015"/>
    <w:rsid w:val="00F752BE"/>
    <w:rsid w:val="00F764EC"/>
    <w:rsid w:val="00F76B22"/>
    <w:rsid w:val="00F76D7C"/>
    <w:rsid w:val="00F770B7"/>
    <w:rsid w:val="00F80F2D"/>
    <w:rsid w:val="00F81027"/>
    <w:rsid w:val="00F81341"/>
    <w:rsid w:val="00F828AB"/>
    <w:rsid w:val="00F83561"/>
    <w:rsid w:val="00F84361"/>
    <w:rsid w:val="00F84F6D"/>
    <w:rsid w:val="00F86405"/>
    <w:rsid w:val="00F86488"/>
    <w:rsid w:val="00F86FE2"/>
    <w:rsid w:val="00F904DD"/>
    <w:rsid w:val="00F905F9"/>
    <w:rsid w:val="00F9127F"/>
    <w:rsid w:val="00F91AFC"/>
    <w:rsid w:val="00F91F7B"/>
    <w:rsid w:val="00F94A23"/>
    <w:rsid w:val="00F94B38"/>
    <w:rsid w:val="00F94C33"/>
    <w:rsid w:val="00F95998"/>
    <w:rsid w:val="00F965D8"/>
    <w:rsid w:val="00F970CE"/>
    <w:rsid w:val="00FA0D70"/>
    <w:rsid w:val="00FA304E"/>
    <w:rsid w:val="00FA3BAB"/>
    <w:rsid w:val="00FA3EFC"/>
    <w:rsid w:val="00FA528A"/>
    <w:rsid w:val="00FA52F7"/>
    <w:rsid w:val="00FA5A9C"/>
    <w:rsid w:val="00FA5CAC"/>
    <w:rsid w:val="00FA5CDF"/>
    <w:rsid w:val="00FA62A3"/>
    <w:rsid w:val="00FA665F"/>
    <w:rsid w:val="00FA67F1"/>
    <w:rsid w:val="00FA6E6B"/>
    <w:rsid w:val="00FA7130"/>
    <w:rsid w:val="00FA77EB"/>
    <w:rsid w:val="00FA7901"/>
    <w:rsid w:val="00FA7E7C"/>
    <w:rsid w:val="00FA7F93"/>
    <w:rsid w:val="00FB0D30"/>
    <w:rsid w:val="00FB0DF4"/>
    <w:rsid w:val="00FB1126"/>
    <w:rsid w:val="00FB2382"/>
    <w:rsid w:val="00FB23C7"/>
    <w:rsid w:val="00FB23E8"/>
    <w:rsid w:val="00FB25A7"/>
    <w:rsid w:val="00FB2E87"/>
    <w:rsid w:val="00FB2F5E"/>
    <w:rsid w:val="00FB2F6C"/>
    <w:rsid w:val="00FB38F2"/>
    <w:rsid w:val="00FB3EFC"/>
    <w:rsid w:val="00FB4514"/>
    <w:rsid w:val="00FB5DF0"/>
    <w:rsid w:val="00FB5F2B"/>
    <w:rsid w:val="00FB6E63"/>
    <w:rsid w:val="00FB7E34"/>
    <w:rsid w:val="00FC0DF8"/>
    <w:rsid w:val="00FC190D"/>
    <w:rsid w:val="00FC309C"/>
    <w:rsid w:val="00FC3BF8"/>
    <w:rsid w:val="00FC4A8F"/>
    <w:rsid w:val="00FC64B6"/>
    <w:rsid w:val="00FC6B66"/>
    <w:rsid w:val="00FC7394"/>
    <w:rsid w:val="00FC7722"/>
    <w:rsid w:val="00FD0069"/>
    <w:rsid w:val="00FD0DE7"/>
    <w:rsid w:val="00FD1429"/>
    <w:rsid w:val="00FD1884"/>
    <w:rsid w:val="00FD39E3"/>
    <w:rsid w:val="00FD441E"/>
    <w:rsid w:val="00FD468F"/>
    <w:rsid w:val="00FD4FD2"/>
    <w:rsid w:val="00FD5FCD"/>
    <w:rsid w:val="00FD6099"/>
    <w:rsid w:val="00FD6531"/>
    <w:rsid w:val="00FD7188"/>
    <w:rsid w:val="00FD7C27"/>
    <w:rsid w:val="00FE015E"/>
    <w:rsid w:val="00FE1C35"/>
    <w:rsid w:val="00FE1D95"/>
    <w:rsid w:val="00FE37A8"/>
    <w:rsid w:val="00FE3CE6"/>
    <w:rsid w:val="00FE42C4"/>
    <w:rsid w:val="00FE4EDB"/>
    <w:rsid w:val="00FE5FA5"/>
    <w:rsid w:val="00FE65BE"/>
    <w:rsid w:val="00FE709D"/>
    <w:rsid w:val="00FF0182"/>
    <w:rsid w:val="00FF14BA"/>
    <w:rsid w:val="00FF3598"/>
    <w:rsid w:val="00FF4941"/>
    <w:rsid w:val="00FF5469"/>
    <w:rsid w:val="00FF5887"/>
    <w:rsid w:val="00FF5BE4"/>
    <w:rsid w:val="00FF60C1"/>
    <w:rsid w:val="00FF61B4"/>
    <w:rsid w:val="00FF6A64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8"/>
      </o:rules>
    </o:shapelayout>
  </w:shapeDefaults>
  <w:decimalSymbol w:val=","/>
  <w:listSeparator w:val=";"/>
  <w15:docId w15:val="{FE106B7C-7A02-4FAB-968F-C58A607E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59F7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1"/>
    <w:qFormat/>
    <w:rsid w:val="007F6787"/>
    <w:pPr>
      <w:spacing w:before="240" w:after="240"/>
      <w:jc w:val="center"/>
      <w:outlineLvl w:val="0"/>
    </w:pPr>
    <w:rPr>
      <w:rFonts w:eastAsia="Times New Roman" w:cs="Times New Roman"/>
      <w:b/>
      <w:szCs w:val="20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6A29B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0"/>
    <w:next w:val="a0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0"/>
    <w:next w:val="a0"/>
    <w:link w:val="40"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eastAsia="Times New Roman" w:cs="Times New Roman"/>
      <w:b/>
      <w:szCs w:val="20"/>
    </w:rPr>
  </w:style>
  <w:style w:type="paragraph" w:styleId="5">
    <w:name w:val="heading 5"/>
    <w:basedOn w:val="a0"/>
    <w:next w:val="a0"/>
    <w:link w:val="50"/>
    <w:qFormat/>
    <w:rsid w:val="00736C02"/>
    <w:pPr>
      <w:suppressAutoHyphens/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736C02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</w:rPr>
  </w:style>
  <w:style w:type="paragraph" w:styleId="7">
    <w:name w:val="heading 7"/>
    <w:basedOn w:val="a0"/>
    <w:next w:val="a0"/>
    <w:link w:val="70"/>
    <w:qFormat/>
    <w:rsid w:val="00736C02"/>
    <w:pPr>
      <w:spacing w:before="240" w:after="60"/>
      <w:outlineLvl w:val="6"/>
    </w:pPr>
    <w:rPr>
      <w:rFonts w:eastAsia="Calibri" w:cs="Times New Roman"/>
      <w:szCs w:val="24"/>
    </w:rPr>
  </w:style>
  <w:style w:type="paragraph" w:styleId="8">
    <w:name w:val="heading 8"/>
    <w:basedOn w:val="a0"/>
    <w:next w:val="a0"/>
    <w:link w:val="80"/>
    <w:qFormat/>
    <w:rsid w:val="00736C02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736C0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rsid w:val="007F6787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20">
    <w:name w:val="Заголовок 2 Знак"/>
    <w:basedOn w:val="a1"/>
    <w:link w:val="2"/>
    <w:rsid w:val="006A29BD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30">
    <w:name w:val="Заголовок 3 Знак"/>
    <w:basedOn w:val="a1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1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1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aliases w:val="Абзац списка нумерованный"/>
    <w:basedOn w:val="a0"/>
    <w:link w:val="a5"/>
    <w:uiPriority w:val="34"/>
    <w:qFormat/>
    <w:rsid w:val="00322C25"/>
    <w:pPr>
      <w:ind w:left="720"/>
      <w:contextualSpacing/>
    </w:p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AF26C5"/>
  </w:style>
  <w:style w:type="paragraph" w:customStyle="1" w:styleId="a">
    <w:name w:val="МУ Обычный стиль"/>
    <w:basedOn w:val="a0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uiPriority w:val="99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322C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1"/>
    <w:uiPriority w:val="99"/>
    <w:semiHidden/>
    <w:unhideWhenUsed/>
    <w:rsid w:val="00322C25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22C2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322C25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unhideWhenUsed/>
    <w:rsid w:val="00322C25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322C25"/>
  </w:style>
  <w:style w:type="character" w:customStyle="1" w:styleId="u">
    <w:name w:val="u"/>
    <w:basedOn w:val="a1"/>
    <w:rsid w:val="00322C25"/>
  </w:style>
  <w:style w:type="paragraph" w:styleId="ad">
    <w:name w:val="header"/>
    <w:basedOn w:val="a0"/>
    <w:link w:val="ae"/>
    <w:uiPriority w:val="99"/>
    <w:unhideWhenUsed/>
    <w:rsid w:val="0000478E"/>
    <w:pPr>
      <w:tabs>
        <w:tab w:val="center" w:pos="4677"/>
        <w:tab w:val="right" w:pos="9355"/>
      </w:tabs>
      <w:jc w:val="center"/>
    </w:pPr>
    <w:rPr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00478E"/>
    <w:rPr>
      <w:rFonts w:ascii="Times New Roman" w:hAnsi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322C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3717B3"/>
  </w:style>
  <w:style w:type="character" w:styleId="af1">
    <w:name w:val="Hyperlink"/>
    <w:basedOn w:val="a1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0"/>
    <w:rsid w:val="003717B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unip">
    <w:name w:val="unip"/>
    <w:basedOn w:val="a0"/>
    <w:rsid w:val="003717B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2">
    <w:name w:val="Normal (Web)"/>
    <w:basedOn w:val="a0"/>
    <w:uiPriority w:val="99"/>
    <w:unhideWhenUsed/>
    <w:rsid w:val="000C58EE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ConsPlusDocList">
    <w:name w:val="ConsPlusDocList"/>
    <w:next w:val="a0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3">
    <w:name w:val="footnote text"/>
    <w:basedOn w:val="a0"/>
    <w:link w:val="af4"/>
    <w:semiHidden/>
    <w:rsid w:val="00F9127F"/>
    <w:rPr>
      <w:rFonts w:eastAsia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F9127F"/>
    <w:rPr>
      <w:vertAlign w:val="superscript"/>
    </w:rPr>
  </w:style>
  <w:style w:type="character" w:customStyle="1" w:styleId="af6">
    <w:name w:val="Текст концевой сноски Знак"/>
    <w:basedOn w:val="a1"/>
    <w:link w:val="af7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7">
    <w:name w:val="endnote text"/>
    <w:basedOn w:val="a0"/>
    <w:link w:val="af6"/>
    <w:uiPriority w:val="99"/>
    <w:unhideWhenUsed/>
    <w:rsid w:val="00F9127F"/>
    <w:rPr>
      <w:sz w:val="20"/>
      <w:szCs w:val="20"/>
    </w:rPr>
  </w:style>
  <w:style w:type="character" w:customStyle="1" w:styleId="apple-style-span">
    <w:name w:val="apple-style-span"/>
    <w:basedOn w:val="a1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8">
    <w:name w:val="Title"/>
    <w:basedOn w:val="a0"/>
    <w:next w:val="a0"/>
    <w:link w:val="af9"/>
    <w:qFormat/>
    <w:rsid w:val="009A73C0"/>
    <w:rPr>
      <w:rFonts w:eastAsia="Times New Roman" w:cs="Times New Roman"/>
      <w:sz w:val="36"/>
      <w:szCs w:val="20"/>
      <w:lang w:eastAsia="ar-SA"/>
    </w:rPr>
  </w:style>
  <w:style w:type="character" w:customStyle="1" w:styleId="af9">
    <w:name w:val="Название Знак"/>
    <w:basedOn w:val="a1"/>
    <w:link w:val="af8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a">
    <w:name w:val="Subtitle"/>
    <w:basedOn w:val="a0"/>
    <w:next w:val="a0"/>
    <w:link w:val="afb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b">
    <w:name w:val="Подзаголовок Знак"/>
    <w:basedOn w:val="a1"/>
    <w:link w:val="afa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c">
    <w:name w:val="Body Text"/>
    <w:aliases w:val="бпОсновной текст"/>
    <w:basedOn w:val="a0"/>
    <w:link w:val="afd"/>
    <w:rsid w:val="00CD08D0"/>
    <w:pPr>
      <w:spacing w:after="120" w:line="360" w:lineRule="auto"/>
      <w:ind w:firstLine="709"/>
    </w:pPr>
    <w:rPr>
      <w:rFonts w:eastAsia="Calibri" w:cs="Calibri"/>
      <w:sz w:val="26"/>
      <w:szCs w:val="26"/>
      <w:lang w:eastAsia="ar-SA"/>
    </w:rPr>
  </w:style>
  <w:style w:type="character" w:customStyle="1" w:styleId="afd">
    <w:name w:val="Основной текст Знак"/>
    <w:aliases w:val="бпОсновной текст Знак"/>
    <w:basedOn w:val="a1"/>
    <w:link w:val="afc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2">
    <w:name w:val="toc 1"/>
    <w:basedOn w:val="a0"/>
    <w:next w:val="a0"/>
    <w:autoRedefine/>
    <w:uiPriority w:val="39"/>
    <w:unhideWhenUsed/>
    <w:rsid w:val="008A46F8"/>
    <w:pPr>
      <w:tabs>
        <w:tab w:val="center" w:pos="-1418"/>
        <w:tab w:val="right" w:pos="9356"/>
      </w:tabs>
      <w:spacing w:before="120"/>
    </w:pPr>
    <w:rPr>
      <w:rFonts w:eastAsia="Times New Roman" w:cs="Times New Roman"/>
      <w:b/>
      <w:iCs/>
      <w:noProof/>
      <w:szCs w:val="26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CB5FA8"/>
    <w:pPr>
      <w:tabs>
        <w:tab w:val="left" w:pos="0"/>
        <w:tab w:val="right" w:pos="9356"/>
      </w:tabs>
    </w:pPr>
    <w:rPr>
      <w:rFonts w:eastAsiaTheme="majorEastAsia" w:cs="Times New Roman"/>
      <w:iCs/>
      <w:noProof/>
      <w:szCs w:val="26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e">
    <w:name w:val="Table Grid"/>
    <w:basedOn w:val="a2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"/>
    <w:qFormat/>
    <w:rsid w:val="0046776B"/>
    <w:pPr>
      <w:keepNext/>
      <w:spacing w:line="276" w:lineRule="auto"/>
    </w:pPr>
    <w:rPr>
      <w:bCs/>
      <w:iCs/>
      <w:sz w:val="28"/>
      <w:szCs w:val="28"/>
      <w:lang w:eastAsia="ru-RU"/>
    </w:rPr>
  </w:style>
  <w:style w:type="paragraph" w:customStyle="1" w:styleId="aff0">
    <w:name w:val="Рег. Обычный с отступом"/>
    <w:basedOn w:val="a0"/>
    <w:qFormat/>
    <w:rsid w:val="0046776B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4B4C40"/>
    <w:pPr>
      <w:widowControl/>
      <w:spacing w:line="276" w:lineRule="auto"/>
      <w:ind w:left="2913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672F99"/>
    <w:pPr>
      <w:ind w:left="2771" w:hanging="720"/>
    </w:pPr>
  </w:style>
  <w:style w:type="paragraph" w:styleId="aff1">
    <w:name w:val="No Spacing"/>
    <w:uiPriority w:val="1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2">
    <w:name w:val="Рег. Списки без буллетов"/>
    <w:basedOn w:val="a0"/>
    <w:qFormat/>
    <w:rsid w:val="000D2E80"/>
    <w:pPr>
      <w:autoSpaceDE w:val="0"/>
      <w:autoSpaceDN w:val="0"/>
      <w:adjustRightInd w:val="0"/>
      <w:ind w:left="709"/>
    </w:pPr>
    <w:rPr>
      <w:rFonts w:eastAsia="Calibri" w:cs="Times New Roman"/>
      <w:sz w:val="28"/>
      <w:szCs w:val="28"/>
      <w:lang w:eastAsia="en-US"/>
    </w:rPr>
  </w:style>
  <w:style w:type="paragraph" w:customStyle="1" w:styleId="aff3">
    <w:name w:val="Рег. Списки одного уровня: а) б) в)"/>
    <w:basedOn w:val="a0"/>
    <w:qFormat/>
    <w:rsid w:val="00785FD4"/>
    <w:pPr>
      <w:spacing w:after="120"/>
      <w:ind w:left="1440" w:hanging="360"/>
      <w:contextualSpacing/>
    </w:pPr>
    <w:rPr>
      <w:rFonts w:eastAsia="Calibri" w:cs="Times New Roman"/>
      <w:sz w:val="28"/>
      <w:szCs w:val="28"/>
      <w:lang w:eastAsia="ar-SA"/>
    </w:rPr>
  </w:style>
  <w:style w:type="paragraph" w:customStyle="1" w:styleId="14">
    <w:name w:val="Рег. Основной нумерованный 1. текст"/>
    <w:basedOn w:val="ConsPlusNormal"/>
    <w:qFormat/>
    <w:rsid w:val="00785FD4"/>
    <w:pPr>
      <w:widowControl/>
      <w:spacing w:line="276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4">
    <w:name w:val="FollowedHyperlink"/>
    <w:basedOn w:val="a1"/>
    <w:unhideWhenUsed/>
    <w:rsid w:val="0030151F"/>
    <w:rPr>
      <w:color w:val="800080" w:themeColor="followedHyperlink"/>
      <w:u w:val="single"/>
    </w:rPr>
  </w:style>
  <w:style w:type="character" w:styleId="aff5">
    <w:name w:val="endnote reference"/>
    <w:basedOn w:val="a1"/>
    <w:uiPriority w:val="99"/>
    <w:unhideWhenUsed/>
    <w:rsid w:val="00234059"/>
    <w:rPr>
      <w:vertAlign w:val="superscript"/>
    </w:rPr>
  </w:style>
  <w:style w:type="paragraph" w:customStyle="1" w:styleId="15">
    <w:name w:val="Рег. Списки 1)"/>
    <w:basedOn w:val="aff2"/>
    <w:qFormat/>
    <w:rsid w:val="00DD4EA6"/>
    <w:pPr>
      <w:ind w:left="928" w:hanging="360"/>
    </w:pPr>
  </w:style>
  <w:style w:type="character" w:styleId="aff6">
    <w:name w:val="page number"/>
    <w:basedOn w:val="a1"/>
    <w:rsid w:val="00354A66"/>
  </w:style>
  <w:style w:type="paragraph" w:customStyle="1" w:styleId="aff7">
    <w:name w:val="Рег. Комментарии"/>
    <w:basedOn w:val="a0"/>
    <w:qFormat/>
    <w:rsid w:val="00465314"/>
    <w:pPr>
      <w:ind w:left="539" w:firstLine="70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aff8">
    <w:name w:val="Рег. Списки без буллетов широкие"/>
    <w:basedOn w:val="a0"/>
    <w:qFormat/>
    <w:rsid w:val="00544E53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0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aff9">
    <w:name w:val="Body Text Indent"/>
    <w:basedOn w:val="a0"/>
    <w:link w:val="affa"/>
    <w:unhideWhenUsed/>
    <w:rsid w:val="00736C02"/>
    <w:pPr>
      <w:spacing w:after="120"/>
      <w:ind w:left="283"/>
      <w:jc w:val="left"/>
    </w:pPr>
    <w:rPr>
      <w:rFonts w:eastAsia="Times New Roman" w:cs="Times New Roman"/>
      <w:sz w:val="28"/>
      <w:szCs w:val="24"/>
    </w:rPr>
  </w:style>
  <w:style w:type="character" w:customStyle="1" w:styleId="affa">
    <w:name w:val="Основной текст с отступом Знак"/>
    <w:basedOn w:val="a1"/>
    <w:link w:val="aff9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0"/>
    <w:link w:val="23"/>
    <w:rsid w:val="00736C02"/>
    <w:pPr>
      <w:jc w:val="left"/>
    </w:pPr>
    <w:rPr>
      <w:rFonts w:eastAsia="Times New Roman" w:cs="Times New Roman"/>
      <w:b/>
      <w:bCs/>
      <w:szCs w:val="24"/>
    </w:rPr>
  </w:style>
  <w:style w:type="character" w:customStyle="1" w:styleId="23">
    <w:name w:val="Основной текст 2 Знак"/>
    <w:basedOn w:val="a1"/>
    <w:link w:val="22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b">
    <w:name w:val="Готовый"/>
    <w:basedOn w:val="a0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c">
    <w:name w:val="Signature"/>
    <w:basedOn w:val="a0"/>
    <w:link w:val="affd"/>
    <w:rsid w:val="00736C02"/>
    <w:pPr>
      <w:ind w:left="4252"/>
      <w:jc w:val="left"/>
    </w:pPr>
    <w:rPr>
      <w:rFonts w:eastAsia="Times New Roman" w:cs="Times New Roman"/>
      <w:b/>
      <w:sz w:val="28"/>
      <w:szCs w:val="28"/>
    </w:rPr>
  </w:style>
  <w:style w:type="character" w:customStyle="1" w:styleId="affd">
    <w:name w:val="Подпись Знак"/>
    <w:basedOn w:val="a1"/>
    <w:link w:val="affc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e">
    <w:name w:val="Body Text First Indent"/>
    <w:basedOn w:val="afc"/>
    <w:link w:val="afff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">
    <w:name w:val="Красная строка Знак"/>
    <w:basedOn w:val="afd"/>
    <w:link w:val="affe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rsid w:val="00736C02"/>
    <w:pPr>
      <w:spacing w:after="120"/>
      <w:jc w:val="left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eastAsia="Times New Roman" w:cs="Times New Roman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6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6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7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0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0">
    <w:name w:val="caption"/>
    <w:basedOn w:val="a0"/>
    <w:next w:val="a0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b/>
      <w:szCs w:val="20"/>
    </w:rPr>
  </w:style>
  <w:style w:type="paragraph" w:customStyle="1" w:styleId="210">
    <w:name w:val="Основной текст 21"/>
    <w:basedOn w:val="a0"/>
    <w:rsid w:val="00736C02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 w:cs="Times New Roman"/>
      <w:sz w:val="20"/>
      <w:szCs w:val="20"/>
    </w:rPr>
  </w:style>
  <w:style w:type="paragraph" w:styleId="34">
    <w:name w:val="Body Text Indent 3"/>
    <w:basedOn w:val="a0"/>
    <w:link w:val="35"/>
    <w:rsid w:val="00736C02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1">
    <w:name w:val="Plain Text"/>
    <w:basedOn w:val="a0"/>
    <w:link w:val="afff2"/>
    <w:rsid w:val="00736C02"/>
    <w:rPr>
      <w:rFonts w:ascii="Courier New" w:eastAsia="Calibri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3">
    <w:name w:val="Нумерованный Список"/>
    <w:basedOn w:val="a0"/>
    <w:rsid w:val="00736C02"/>
    <w:pPr>
      <w:spacing w:before="120" w:after="120"/>
    </w:pPr>
    <w:rPr>
      <w:rFonts w:eastAsia="Calibri" w:cs="Times New Roman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8">
    <w:name w:val="Обычный1"/>
    <w:link w:val="19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9">
    <w:name w:val="Обычный1 Знак"/>
    <w:link w:val="18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0"/>
    <w:rsid w:val="00736C02"/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eastAsia="ru-RU"/>
    </w:rPr>
  </w:style>
  <w:style w:type="character" w:styleId="afff4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paragraph" w:customStyle="1" w:styleId="afff5">
    <w:name w:val="Адресат"/>
    <w:basedOn w:val="a0"/>
    <w:rsid w:val="00736C02"/>
    <w:pPr>
      <w:suppressAutoHyphens/>
      <w:spacing w:after="120" w:line="240" w:lineRule="exact"/>
    </w:pPr>
    <w:rPr>
      <w:rFonts w:eastAsia="Calibri" w:cs="Times New Roman"/>
      <w:b/>
      <w:bCs/>
      <w:sz w:val="28"/>
      <w:szCs w:val="28"/>
    </w:rPr>
  </w:style>
  <w:style w:type="paragraph" w:customStyle="1" w:styleId="afff6">
    <w:name w:val="Приложение"/>
    <w:basedOn w:val="afc"/>
    <w:rsid w:val="00736C02"/>
    <w:pPr>
      <w:tabs>
        <w:tab w:val="left" w:pos="1673"/>
      </w:tabs>
      <w:spacing w:before="240" w:after="0" w:line="240" w:lineRule="exact"/>
      <w:ind w:left="1985" w:hanging="1985"/>
    </w:pPr>
    <w:rPr>
      <w:rFonts w:cs="Times New Roman"/>
      <w:b/>
      <w:bCs/>
      <w:sz w:val="28"/>
      <w:szCs w:val="28"/>
      <w:lang w:eastAsia="ru-RU"/>
    </w:rPr>
  </w:style>
  <w:style w:type="paragraph" w:customStyle="1" w:styleId="afff7">
    <w:name w:val="регистрационные поля"/>
    <w:basedOn w:val="a0"/>
    <w:rsid w:val="00736C02"/>
    <w:pPr>
      <w:spacing w:line="240" w:lineRule="exact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8">
    <w:name w:val="Исполнитель"/>
    <w:basedOn w:val="afc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9">
    <w:name w:val="Подпись на общем бланке"/>
    <w:basedOn w:val="affc"/>
    <w:next w:val="afc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rsid w:val="00736C02"/>
    <w:rPr>
      <w:b/>
      <w:color w:val="000080"/>
      <w:sz w:val="20"/>
    </w:rPr>
  </w:style>
  <w:style w:type="paragraph" w:customStyle="1" w:styleId="afffb">
    <w:name w:val="Таблицы (моноширинный)"/>
    <w:basedOn w:val="a0"/>
    <w:next w:val="a0"/>
    <w:rsid w:val="00736C0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Комментарий"/>
    <w:basedOn w:val="a0"/>
    <w:next w:val="a0"/>
    <w:rsid w:val="00736C02"/>
    <w:pPr>
      <w:autoSpaceDE w:val="0"/>
      <w:autoSpaceDN w:val="0"/>
      <w:adjustRightInd w:val="0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e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0"/>
    <w:rsid w:val="00736C02"/>
    <w:pPr>
      <w:ind w:right="2" w:firstLine="110"/>
    </w:pPr>
    <w:rPr>
      <w:rFonts w:eastAsia="Calibri" w:cs="Times New Roman"/>
      <w:sz w:val="20"/>
      <w:szCs w:val="20"/>
    </w:rPr>
  </w:style>
  <w:style w:type="paragraph" w:customStyle="1" w:styleId="1a">
    <w:name w:val="Стиль1"/>
    <w:basedOn w:val="affe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736C02"/>
    <w:pPr>
      <w:spacing w:after="160" w:line="240" w:lineRule="exact"/>
    </w:pPr>
    <w:rPr>
      <w:rFonts w:eastAsia="Calibri" w:cs="Times New Roman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eastAsia="ar-SA" w:bidi="ar-SA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36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rsid w:val="00736C02"/>
    <w:rPr>
      <w:rFonts w:ascii="Tahoma" w:hAnsi="Tahoma" w:cs="Tahoma"/>
      <w:sz w:val="16"/>
      <w:szCs w:val="16"/>
      <w:lang w:eastAsia="ar-SA" w:bidi="ar-SA"/>
    </w:rPr>
  </w:style>
  <w:style w:type="character" w:customStyle="1" w:styleId="1e">
    <w:name w:val="Схема документа Знак1"/>
    <w:rsid w:val="00736C0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736C0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msonormalcxsplast">
    <w:name w:val="msonormalcxsplast"/>
    <w:basedOn w:val="a0"/>
    <w:rsid w:val="00736C0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affff">
    <w:name w:val="......."/>
    <w:basedOn w:val="a0"/>
    <w:next w:val="a0"/>
    <w:rsid w:val="00736C02"/>
    <w:pPr>
      <w:autoSpaceDE w:val="0"/>
      <w:autoSpaceDN w:val="0"/>
      <w:adjustRightInd w:val="0"/>
    </w:pPr>
    <w:rPr>
      <w:rFonts w:eastAsia="Calibri" w:cs="Times New Roman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6">
    <w:name w:val="Знак2"/>
    <w:basedOn w:val="a0"/>
    <w:rsid w:val="00736C02"/>
    <w:pPr>
      <w:spacing w:after="160" w:line="240" w:lineRule="exact"/>
    </w:pPr>
    <w:rPr>
      <w:rFonts w:eastAsia="Times New Roman" w:cs="Times New Roman"/>
      <w:szCs w:val="20"/>
      <w:lang w:val="en-US" w:eastAsia="en-US"/>
    </w:rPr>
  </w:style>
  <w:style w:type="paragraph" w:customStyle="1" w:styleId="27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8">
    <w:name w:val="Body Text First Indent 2"/>
    <w:basedOn w:val="aff9"/>
    <w:link w:val="29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9">
    <w:name w:val="Красная строка 2 Знак"/>
    <w:basedOn w:val="affa"/>
    <w:link w:val="28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Основной текст 22"/>
    <w:basedOn w:val="a0"/>
    <w:rsid w:val="00736C02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36C02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736C02"/>
    <w:pPr>
      <w:widowControl w:val="0"/>
      <w:autoSpaceDE w:val="0"/>
      <w:autoSpaceDN w:val="0"/>
      <w:adjustRightInd w:val="0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736C02"/>
    <w:pPr>
      <w:ind w:left="660"/>
      <w:jc w:val="left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0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0">
    <w:name w:val="Схема документа Знак"/>
    <w:basedOn w:val="a1"/>
    <w:link w:val="affff1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1">
    <w:name w:val="Document Map"/>
    <w:basedOn w:val="a0"/>
    <w:link w:val="affff0"/>
    <w:uiPriority w:val="99"/>
    <w:semiHidden/>
    <w:unhideWhenUsed/>
    <w:rsid w:val="00736C02"/>
    <w:pPr>
      <w:spacing w:after="200"/>
      <w:jc w:val="left"/>
    </w:pPr>
    <w:rPr>
      <w:rFonts w:eastAsia="Calibri" w:cs="Times New Roman"/>
      <w:szCs w:val="24"/>
      <w:lang w:eastAsia="en-US"/>
    </w:rPr>
  </w:style>
  <w:style w:type="paragraph" w:customStyle="1" w:styleId="affff2">
    <w:name w:val="Сценарии"/>
    <w:basedOn w:val="a0"/>
    <w:qFormat/>
    <w:rsid w:val="00736C02"/>
    <w:pPr>
      <w:spacing w:before="120" w:after="120"/>
      <w:ind w:firstLine="53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3">
    <w:name w:val="Рег. Списки числовый"/>
    <w:basedOn w:val="1-21"/>
    <w:qFormat/>
    <w:rsid w:val="00736C02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0"/>
    <w:next w:val="111"/>
    <w:qFormat/>
    <w:rsid w:val="00736C02"/>
    <w:pPr>
      <w:ind w:left="1440" w:hanging="720"/>
    </w:pPr>
    <w:rPr>
      <w:rFonts w:eastAsia="Calibri" w:cs="Times New Roman"/>
      <w:sz w:val="28"/>
      <w:szCs w:val="28"/>
      <w:lang w:eastAsia="en-US"/>
    </w:rPr>
  </w:style>
  <w:style w:type="paragraph" w:customStyle="1" w:styleId="1f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736C02"/>
    <w:pPr>
      <w:keepLines w:val="0"/>
      <w:spacing w:before="360"/>
    </w:pPr>
    <w:rPr>
      <w:rFonts w:eastAsia="Times New Roman" w:cs="Times New Roman"/>
      <w:iCs/>
      <w:sz w:val="28"/>
      <w:szCs w:val="28"/>
    </w:rPr>
  </w:style>
  <w:style w:type="paragraph" w:styleId="affff5">
    <w:name w:val="TOC Heading"/>
    <w:basedOn w:val="1"/>
    <w:next w:val="a0"/>
    <w:uiPriority w:val="39"/>
    <w:semiHidden/>
    <w:unhideWhenUsed/>
    <w:qFormat/>
    <w:rsid w:val="0073401D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ff6">
    <w:name w:val="РегламентГПЗУ"/>
    <w:basedOn w:val="a4"/>
    <w:qFormat/>
    <w:rsid w:val="00531C4A"/>
    <w:pPr>
      <w:tabs>
        <w:tab w:val="left" w:pos="992"/>
        <w:tab w:val="left" w:pos="1134"/>
        <w:tab w:val="left" w:pos="9781"/>
      </w:tabs>
      <w:ind w:left="1985" w:hanging="1275"/>
    </w:pPr>
    <w:rPr>
      <w:rFonts w:eastAsia="Calibri" w:cs="Times New Roman"/>
      <w:szCs w:val="24"/>
      <w:lang w:eastAsia="en-US"/>
    </w:rPr>
  </w:style>
  <w:style w:type="paragraph" w:customStyle="1" w:styleId="2a">
    <w:name w:val="РегламентГПЗУ2"/>
    <w:basedOn w:val="affff6"/>
    <w:qFormat/>
    <w:rsid w:val="00531C4A"/>
    <w:pPr>
      <w:numPr>
        <w:ilvl w:val="2"/>
      </w:numPr>
      <w:tabs>
        <w:tab w:val="clear" w:pos="992"/>
        <w:tab w:val="left" w:pos="1418"/>
      </w:tabs>
      <w:ind w:left="1985" w:hanging="1275"/>
    </w:pPr>
  </w:style>
  <w:style w:type="paragraph" w:customStyle="1" w:styleId="affff7">
    <w:name w:val="обычный приложения"/>
    <w:basedOn w:val="a0"/>
    <w:qFormat/>
    <w:rsid w:val="00720296"/>
    <w:pPr>
      <w:spacing w:after="200" w:line="276" w:lineRule="auto"/>
      <w:jc w:val="center"/>
    </w:pPr>
    <w:rPr>
      <w:rFonts w:eastAsia="Calibri" w:cs="Times New Roman"/>
      <w:b/>
      <w:lang w:eastAsia="en-US"/>
    </w:rPr>
  </w:style>
  <w:style w:type="table" w:customStyle="1" w:styleId="1f0">
    <w:name w:val="Сетка таблицы1"/>
    <w:basedOn w:val="a2"/>
    <w:next w:val="afe"/>
    <w:uiPriority w:val="59"/>
    <w:rsid w:val="00E9710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basedOn w:val="a1"/>
    <w:link w:val="2c"/>
    <w:rsid w:val="003B3F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Exact">
    <w:name w:val="Основной текст (6) Exact"/>
    <w:basedOn w:val="a1"/>
    <w:rsid w:val="003B3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8">
    <w:name w:val="Подпись к таблице_"/>
    <w:basedOn w:val="a1"/>
    <w:link w:val="affff9"/>
    <w:rsid w:val="003B3F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Основной текст (6)_"/>
    <w:basedOn w:val="a1"/>
    <w:link w:val="63"/>
    <w:rsid w:val="003B3F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b"/>
    <w:rsid w:val="003B3FF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1">
    <w:name w:val="Заголовок №2 (2)_"/>
    <w:basedOn w:val="a1"/>
    <w:link w:val="222"/>
    <w:rsid w:val="003B3FF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3B3FF3"/>
    <w:rPr>
      <w:rFonts w:ascii="Impact" w:eastAsia="Impact" w:hAnsi="Impact" w:cs="Impact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3B3FF3"/>
    <w:pPr>
      <w:widowControl w:val="0"/>
      <w:shd w:val="clear" w:color="auto" w:fill="FFFFFF"/>
      <w:spacing w:before="900" w:line="317" w:lineRule="exact"/>
    </w:pPr>
    <w:rPr>
      <w:rFonts w:eastAsia="Times New Roman" w:cs="Times New Roman"/>
      <w:sz w:val="28"/>
      <w:szCs w:val="28"/>
    </w:rPr>
  </w:style>
  <w:style w:type="paragraph" w:customStyle="1" w:styleId="63">
    <w:name w:val="Основной текст (6)"/>
    <w:basedOn w:val="a0"/>
    <w:link w:val="62"/>
    <w:rsid w:val="003B3FF3"/>
    <w:pPr>
      <w:widowControl w:val="0"/>
      <w:shd w:val="clear" w:color="auto" w:fill="FFFFFF"/>
      <w:spacing w:line="226" w:lineRule="exact"/>
      <w:ind w:hanging="420"/>
      <w:jc w:val="left"/>
    </w:pPr>
    <w:rPr>
      <w:rFonts w:eastAsia="Times New Roman" w:cs="Times New Roman"/>
      <w:sz w:val="18"/>
      <w:szCs w:val="18"/>
    </w:rPr>
  </w:style>
  <w:style w:type="paragraph" w:customStyle="1" w:styleId="affff9">
    <w:name w:val="Подпись к таблице"/>
    <w:basedOn w:val="a0"/>
    <w:link w:val="affff8"/>
    <w:rsid w:val="003B3FF3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z w:val="28"/>
      <w:szCs w:val="28"/>
    </w:rPr>
  </w:style>
  <w:style w:type="paragraph" w:customStyle="1" w:styleId="222">
    <w:name w:val="Заголовок №2 (2)"/>
    <w:basedOn w:val="a0"/>
    <w:link w:val="221"/>
    <w:rsid w:val="003B3FF3"/>
    <w:pPr>
      <w:widowControl w:val="0"/>
      <w:shd w:val="clear" w:color="auto" w:fill="FFFFFF"/>
      <w:spacing w:before="60" w:after="60" w:line="0" w:lineRule="atLeast"/>
      <w:outlineLvl w:val="1"/>
    </w:pPr>
    <w:rPr>
      <w:rFonts w:ascii="Trebuchet MS" w:eastAsia="Trebuchet MS" w:hAnsi="Trebuchet MS" w:cs="Trebuchet MS"/>
      <w:sz w:val="20"/>
      <w:szCs w:val="20"/>
    </w:rPr>
  </w:style>
  <w:style w:type="paragraph" w:customStyle="1" w:styleId="131">
    <w:name w:val="Основной текст (13)"/>
    <w:basedOn w:val="a0"/>
    <w:link w:val="130"/>
    <w:rsid w:val="003B3FF3"/>
    <w:pPr>
      <w:widowControl w:val="0"/>
      <w:shd w:val="clear" w:color="auto" w:fill="FFFFFF"/>
      <w:spacing w:line="288" w:lineRule="exact"/>
    </w:pPr>
    <w:rPr>
      <w:rFonts w:ascii="Impact" w:eastAsia="Impact" w:hAnsi="Impact" w:cs="Impact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13810C64E03C96FA4C86814E8D0FD15E07272676B04712B9F6C8571C69BFE2F187AE527FAD0DAB7B290FA1F2105BE5F44DD4D726D181D8Dm7L0H" TargetMode="External"/><Relationship Id="rId18" Type="http://schemas.openxmlformats.org/officeDocument/2006/relationships/hyperlink" Target="http://uslugi.mosre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\\192.168.1.5\&#1091;&#1078;&#1087;\2019\&#1040;&#1076;&#1084;&#1080;&#1085;&#1080;&#1089;&#1090;&#1088;&#1072;&#1090;&#1080;&#1074;&#1085;&#1099;&#1077;%20&#1088;&#1077;&#1075;&#1083;&#1072;&#1084;&#1077;&#1085;&#1090;&#1099;\&#1041;&#1077;&#1079;&#1073;&#1091;&#1084;&#1072;&#1078;&#1085;&#1099;&#1077;%20&#1040;&#1076;&#1084;%20&#1088;&#1077;&#1075;&#1083;&#1072;&#1084;&#1077;&#1085;&#1090;&#1099;2019\&#1053;&#1086;&#1074;&#1099;&#1081;%20&#1040;&#1056;%20&#1074;&#1099;&#1076;&#1072;&#1095;&#1072;%20&#1089;&#1074;.&#1074;%20&#1085;&#1072;%20&#1087;&#1088;&#1072;&#1074;&#1086;%20&#1087;&#1086;&#1083;&#1091;&#1095;&#1077;&#1085;&#1080;&#1103;%20&#1089;&#1086;&#1094;.&#1074;&#1099;&#1087;&#1083;&#1072;&#1090;&#1099;%20&#1085;&#1086;&#1074;&#1099;&#1081;.docx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192.168.1.5\&#1091;&#1078;&#1087;\2019\&#1040;&#1076;&#1084;&#1080;&#1085;&#1080;&#1089;&#1090;&#1088;&#1072;&#1090;&#1080;&#1074;&#1085;&#1099;&#1077;%20&#1088;&#1077;&#1075;&#1083;&#1072;&#1084;&#1077;&#1085;&#1090;&#1099;\&#1041;&#1077;&#1079;&#1073;&#1091;&#1084;&#1072;&#1078;&#1085;&#1099;&#1077;%20&#1040;&#1076;&#1084;%20&#1088;&#1077;&#1075;&#1083;&#1072;&#1084;&#1077;&#1085;&#1090;&#1099;2019\&#1053;&#1086;&#1074;&#1099;&#1081;%20&#1040;&#1056;%20&#1074;&#1099;&#1076;&#1072;&#1095;&#1072;%20&#1089;&#1074;.&#1074;%20&#1085;&#1072;%20&#1087;&#1088;&#1072;&#1074;&#1086;%20&#1087;&#1086;&#1083;&#1091;&#1095;&#1077;&#1085;&#1080;&#1103;%20&#1089;&#1086;&#1094;.&#1074;&#1099;&#1087;&#1083;&#1072;&#1090;&#1099;%20&#1085;&#1086;&#1074;&#1099;&#1081;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1.5\&#1091;&#1078;&#1087;\2019\&#1040;&#1076;&#1084;&#1080;&#1085;&#1080;&#1089;&#1090;&#1088;&#1072;&#1090;&#1080;&#1074;&#1085;&#1099;&#1077;%20&#1088;&#1077;&#1075;&#1083;&#1072;&#1084;&#1077;&#1085;&#1090;&#1099;\&#1041;&#1077;&#1079;&#1073;&#1091;&#1084;&#1072;&#1078;&#1085;&#1099;&#1077;%20&#1040;&#1076;&#1084;%20&#1088;&#1077;&#1075;&#1083;&#1072;&#1084;&#1077;&#1085;&#1090;&#1099;2019\&#1053;&#1086;&#1074;&#1099;&#1081;%20&#1074;&#1099;&#1076;&#1072;&#1095;&#1072;%20&#1089;&#1074;.&#1074;%20&#1085;&#1072;%20&#1087;&#1088;&#1072;&#1074;&#1086;%20&#1087;&#1086;&#1083;&#1091;&#1095;&#1077;&#1085;&#1080;&#1103;%20&#1089;&#1086;&#1094;.&#1074;&#1099;&#1087;&#1083;&#1072;&#1090;&#1099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9A3453FC98B693EC07CE733D1463FA93E87163DEB8DD0CA7CF14D73FBF26015397A1D054FED996B029ECD040CBB0E255373B5F406BmFwCM" TargetMode="External"/><Relationship Id="rId23" Type="http://schemas.openxmlformats.org/officeDocument/2006/relationships/footer" Target="footer2.xml"/><Relationship Id="rId10" Type="http://schemas.openxmlformats.org/officeDocument/2006/relationships/hyperlink" Target="&#1053;&#1086;&#1074;&#1099;&#1081;%20&#1074;&#1099;&#1076;&#1072;&#1095;&#1072;%20&#1089;&#1074;.&#1074;%20&#1085;&#1072;%20&#1087;&#1088;&#1072;&#1074;&#1086;%20&#1087;&#1086;&#1083;&#1091;&#1095;&#1077;&#1085;&#1080;&#1103;%20&#1089;&#1086;&#1094;.&#1074;&#1099;&#1087;&#1083;&#1072;&#1090;&#1099;.docx" TargetMode="External"/><Relationship Id="rId19" Type="http://schemas.openxmlformats.org/officeDocument/2006/relationships/hyperlink" Target="mailto:MFC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file:///\\192.168.1.5\&#1091;&#1078;&#1087;\2019\&#1040;&#1076;&#1084;&#1080;&#1085;&#1080;&#1089;&#1090;&#1088;&#1072;&#1090;&#1080;&#1074;&#1085;&#1099;&#1077;%20&#1088;&#1077;&#1075;&#1083;&#1072;&#1084;&#1077;&#1085;&#1090;&#1099;\&#1041;&#1077;&#1079;&#1073;&#1091;&#1084;&#1072;&#1078;&#1085;&#1099;&#1077;%20&#1040;&#1076;&#1084;%20&#1088;&#1077;&#1075;&#1083;&#1072;&#1084;&#1077;&#1085;&#1090;&#1099;2019\&#1053;&#1086;&#1074;&#1099;&#1081;%20&#1040;&#1056;%20&#1074;&#1099;&#1076;&#1072;&#1095;&#1072;%20&#1089;&#1074;.&#1074;%20&#1085;&#1072;%20&#1087;&#1088;&#1072;&#1074;&#1086;%20&#1087;&#1086;&#1083;&#1091;&#1095;&#1077;&#1085;&#1080;&#1103;%20&#1089;&#1086;&#1094;.&#1074;&#1099;&#1087;&#1083;&#1072;&#1090;&#1099;%20&#1085;&#1086;&#1074;&#1099;&#1081;.docx" TargetMode="External"/><Relationship Id="rId22" Type="http://schemas.openxmlformats.org/officeDocument/2006/relationships/hyperlink" Target="consultantplus://offline/ref=749C3901698CAE182A20EC67E120076AFE7E3C4EA4AA19A7F24A555C3EFFFF111AC7C373581C6602F9C5BB6EF658B22ED7E799686790D8FAI8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05B498A-02C9-49B0-9CF4-4B72F0D9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24439</Words>
  <Characters>139304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Татьяна Побежимова</cp:lastModifiedBy>
  <cp:revision>159</cp:revision>
  <cp:lastPrinted>2019-11-14T12:57:00Z</cp:lastPrinted>
  <dcterms:created xsi:type="dcterms:W3CDTF">2019-10-11T13:13:00Z</dcterms:created>
  <dcterms:modified xsi:type="dcterms:W3CDTF">2019-11-26T12:09:00Z</dcterms:modified>
</cp:coreProperties>
</file>