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46" w:rsidRDefault="00FA1F46" w:rsidP="00FA1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на основании обращения конкурсного управляющего проведена проверка соблюдения законодательства о несостоятельности (банкротстве).</w:t>
      </w:r>
    </w:p>
    <w:p w:rsidR="00FA1F46" w:rsidRDefault="00FA1F46" w:rsidP="00FA1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решением Арбитражного суда Московской области </w:t>
      </w:r>
      <w:r>
        <w:rPr>
          <w:sz w:val="28"/>
          <w:szCs w:val="28"/>
        </w:rPr>
        <w:t>юридическое лицо</w:t>
      </w:r>
      <w:r>
        <w:rPr>
          <w:sz w:val="28"/>
          <w:szCs w:val="28"/>
        </w:rPr>
        <w:t xml:space="preserve"> признано несостоятельным (банкротом) и в отношении </w:t>
      </w:r>
      <w:r>
        <w:rPr>
          <w:sz w:val="28"/>
          <w:szCs w:val="28"/>
        </w:rPr>
        <w:t>него открыто конкурсное производство, утвержден конкурсный управляющий</w:t>
      </w:r>
      <w:r>
        <w:rPr>
          <w:sz w:val="28"/>
          <w:szCs w:val="28"/>
        </w:rPr>
        <w:t xml:space="preserve">. </w:t>
      </w:r>
    </w:p>
    <w:p w:rsidR="00FA1F46" w:rsidRDefault="00FA1F46" w:rsidP="00FA1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онкурсным управляющим </w:t>
      </w:r>
      <w:r>
        <w:rPr>
          <w:sz w:val="28"/>
          <w:szCs w:val="28"/>
        </w:rPr>
        <w:t xml:space="preserve">бывшему </w:t>
      </w:r>
      <w:r>
        <w:rPr>
          <w:sz w:val="28"/>
          <w:szCs w:val="28"/>
        </w:rPr>
        <w:t xml:space="preserve">генеральному директору               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направлен запрос о предо</w:t>
      </w:r>
      <w:r>
        <w:rPr>
          <w:sz w:val="28"/>
          <w:szCs w:val="28"/>
        </w:rPr>
        <w:t>ставлении сведений и документов организации, в</w:t>
      </w:r>
      <w:r>
        <w:rPr>
          <w:sz w:val="28"/>
          <w:szCs w:val="28"/>
        </w:rPr>
        <w:t xml:space="preserve">месте с тем, </w:t>
      </w:r>
      <w:r>
        <w:rPr>
          <w:sz w:val="28"/>
          <w:szCs w:val="28"/>
        </w:rPr>
        <w:t xml:space="preserve">руководитель уклонился от исполнения обязанности по передаче соответствующей документации. </w:t>
      </w:r>
    </w:p>
    <w:p w:rsidR="00FA1F46" w:rsidRDefault="00FA1F46" w:rsidP="00AA0D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2 ст. 126 </w:t>
      </w:r>
      <w:r w:rsidR="00AA0D11">
        <w:rPr>
          <w:sz w:val="28"/>
          <w:szCs w:val="28"/>
        </w:rPr>
        <w:t xml:space="preserve">Федерального закона от 26.10.2002 № 127-ФЗ «О несостоятельности (банкротстве)» </w:t>
      </w:r>
      <w:r w:rsidR="00AA0D11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 </w:t>
      </w:r>
    </w:p>
    <w:p w:rsidR="00FA1F46" w:rsidRDefault="00FA1F46" w:rsidP="00FA1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прокуратурой города в отношении бывшего </w:t>
      </w:r>
      <w:r w:rsidR="00AA0D11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юридического лица возбуждено дело об административном правонарушении</w:t>
      </w:r>
      <w:bookmarkStart w:id="0" w:name="_GoBack"/>
      <w:bookmarkEnd w:id="0"/>
      <w:r>
        <w:rPr>
          <w:sz w:val="28"/>
          <w:szCs w:val="28"/>
        </w:rPr>
        <w:t xml:space="preserve">, предусмотренном ч. 1 ст. 14.13 КоАП РФ (неправомерные действия при банкротстве). </w:t>
      </w:r>
    </w:p>
    <w:p w:rsidR="00FA1F46" w:rsidRDefault="00FA1F46" w:rsidP="00FA1F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Арбитражного суда Московской области </w:t>
      </w:r>
      <w:r>
        <w:rPr>
          <w:sz w:val="28"/>
          <w:szCs w:val="28"/>
        </w:rPr>
        <w:t>бывш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ый директор</w:t>
      </w:r>
      <w:r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 привлечен к административной ответственности с назначением наказания в виде штрафа. </w:t>
      </w:r>
    </w:p>
    <w:p w:rsidR="00FA1F46" w:rsidRDefault="00FA1F46" w:rsidP="00FA1F46">
      <w:pPr>
        <w:jc w:val="both"/>
        <w:rPr>
          <w:sz w:val="28"/>
          <w:szCs w:val="28"/>
        </w:rPr>
      </w:pPr>
    </w:p>
    <w:p w:rsidR="00FA1F46" w:rsidRDefault="00FA1F46" w:rsidP="00FA1F46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</w:t>
      </w:r>
    </w:p>
    <w:p w:rsidR="00FA1F46" w:rsidRDefault="00FA1F46" w:rsidP="00FA1F46">
      <w:pPr>
        <w:jc w:val="both"/>
        <w:rPr>
          <w:sz w:val="28"/>
          <w:szCs w:val="28"/>
        </w:rPr>
      </w:pPr>
      <w:r>
        <w:rPr>
          <w:sz w:val="28"/>
          <w:szCs w:val="28"/>
        </w:rPr>
        <w:t>Булдакова Т.А.</w:t>
      </w:r>
    </w:p>
    <w:p w:rsidR="00C15C84" w:rsidRDefault="00C15C84"/>
    <w:sectPr w:rsidR="00C1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3F"/>
    <w:rsid w:val="00A36A3F"/>
    <w:rsid w:val="00AA0D11"/>
    <w:rsid w:val="00C15C84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5934"/>
  <w15:chartTrackingRefBased/>
  <w15:docId w15:val="{7C9FD78C-3F0E-4F87-9C6D-5BEB13C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2023-05-10T07:08:00Z</cp:lastPrinted>
  <dcterms:created xsi:type="dcterms:W3CDTF">2023-05-10T06:55:00Z</dcterms:created>
  <dcterms:modified xsi:type="dcterms:W3CDTF">2023-05-10T07:08:00Z</dcterms:modified>
</cp:coreProperties>
</file>