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"/>
        <w:gridCol w:w="771"/>
        <w:gridCol w:w="1440"/>
        <w:gridCol w:w="540"/>
        <w:gridCol w:w="1397"/>
        <w:gridCol w:w="712"/>
        <w:gridCol w:w="4249"/>
      </w:tblGrid>
      <w:tr w:rsidR="00E632F0" w:rsidRPr="00201793" w:rsidTr="00543C7E">
        <w:trPr>
          <w:cantSplit/>
          <w:trHeight w:val="4851"/>
        </w:trPr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2F0" w:rsidRPr="00092364" w:rsidRDefault="00E632F0" w:rsidP="00DA0705">
            <w:pPr>
              <w:pStyle w:val="a3"/>
            </w:pPr>
            <w:r w:rsidRPr="000E6A4A"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2F0" w:rsidRPr="00840DBE" w:rsidRDefault="00E632F0" w:rsidP="00DA0705">
            <w:pPr>
              <w:pStyle w:val="a3"/>
              <w:rPr>
                <w:sz w:val="12"/>
                <w:szCs w:val="12"/>
              </w:rPr>
            </w:pPr>
          </w:p>
          <w:p w:rsidR="00E632F0" w:rsidRDefault="00E632F0" w:rsidP="00DA0705">
            <w:pPr>
              <w:pStyle w:val="a3"/>
              <w:rPr>
                <w:szCs w:val="16"/>
              </w:rPr>
            </w:pPr>
            <w:r>
              <w:rPr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  <w:p w:rsidR="00E632F0" w:rsidRDefault="00E632F0" w:rsidP="00DA0705">
            <w:pPr>
              <w:pStyle w:val="a3"/>
              <w:rPr>
                <w:szCs w:val="16"/>
              </w:rPr>
            </w:pPr>
            <w:r>
              <w:rPr>
                <w:szCs w:val="16"/>
              </w:rPr>
              <w:t>(Роспотребнадзор)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 xml:space="preserve">Управление Федеральной службы по надзору в    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 xml:space="preserve">сфере защиты прав потребителей и благополучия </w:t>
            </w:r>
          </w:p>
          <w:p w:rsidR="00E632F0" w:rsidRPr="0056250E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56250E">
              <w:rPr>
                <w:color w:val="000000"/>
                <w:spacing w:val="1"/>
                <w:sz w:val="20"/>
                <w:szCs w:val="20"/>
              </w:rPr>
              <w:t>человека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>по Московской области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(Управление Роспотребнадзора по Московской области)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534" w:firstLine="71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Ногинский территориальный отдел</w:t>
            </w:r>
          </w:p>
          <w:p w:rsidR="00E632F0" w:rsidRPr="00293BC9" w:rsidRDefault="00E632F0" w:rsidP="00DA0705">
            <w:pPr>
              <w:widowControl w:val="0"/>
              <w:autoSpaceDE w:val="0"/>
              <w:autoSpaceDN w:val="0"/>
              <w:adjustRightInd w:val="0"/>
              <w:ind w:left="34" w:firstLine="142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Управления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Фе</w:t>
            </w: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 xml:space="preserve">деральной службы по надзору в сфере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з</w:t>
            </w: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ащиты прав потребителей и благополучия человека</w:t>
            </w:r>
          </w:p>
          <w:p w:rsidR="00E632F0" w:rsidRPr="00293BC9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 xml:space="preserve"> по Московской области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ул. Климова, д. 37, г. Ногинск, Московская обл., 142412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Тел.: (496) 515-58-10, факс: (496) 515-12-49</w:t>
            </w:r>
          </w:p>
          <w:p w:rsidR="00E632F0" w:rsidRPr="000849A8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8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e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color w:val="000000"/>
                <w:spacing w:val="1"/>
                <w:sz w:val="16"/>
                <w:szCs w:val="16"/>
                <w:lang w:val="en-US"/>
              </w:rPr>
              <w:t>mail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: </w:t>
            </w:r>
            <w:hyperlink r:id="rId7" w:history="1">
              <w:r w:rsidRPr="000849A8">
                <w:rPr>
                  <w:rStyle w:val="a5"/>
                  <w:sz w:val="16"/>
                  <w:lang w:val="en-US"/>
                </w:rPr>
                <w:t>noginsk</w:t>
              </w:r>
              <w:r w:rsidRPr="000849A8">
                <w:rPr>
                  <w:rStyle w:val="a5"/>
                  <w:sz w:val="16"/>
                </w:rPr>
                <w:t>@50.</w:t>
              </w:r>
              <w:r w:rsidRPr="000849A8">
                <w:rPr>
                  <w:rStyle w:val="a5"/>
                  <w:sz w:val="16"/>
                  <w:lang w:val="en-US"/>
                </w:rPr>
                <w:t>rospotrebnadzor</w:t>
              </w:r>
              <w:r w:rsidRPr="000849A8">
                <w:rPr>
                  <w:rStyle w:val="a5"/>
                  <w:sz w:val="16"/>
                </w:rPr>
                <w:t>.</w:t>
              </w:r>
              <w:r w:rsidRPr="000849A8">
                <w:rPr>
                  <w:rStyle w:val="a5"/>
                  <w:sz w:val="16"/>
                  <w:lang w:val="en-US"/>
                </w:rPr>
                <w:t>ru</w:t>
              </w:r>
            </w:hyperlink>
          </w:p>
          <w:p w:rsidR="00E632F0" w:rsidRPr="00070735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ОКПО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75260339  </w:t>
            </w:r>
            <w:r>
              <w:rPr>
                <w:color w:val="000000"/>
                <w:spacing w:val="1"/>
                <w:sz w:val="16"/>
                <w:szCs w:val="16"/>
              </w:rPr>
              <w:t>ОГРН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 1055005107387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sz w:val="18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ИНН/КПП 5029036866/502901001</w:t>
            </w:r>
          </w:p>
          <w:p w:rsidR="00E632F0" w:rsidRPr="00092364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2F0" w:rsidRPr="009B15B3" w:rsidRDefault="00E632F0" w:rsidP="00DA0705">
            <w:pPr>
              <w:ind w:firstLine="34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p w:rsidR="00187360" w:rsidRPr="00C6098C" w:rsidRDefault="00187360" w:rsidP="00187360">
            <w:pPr>
              <w:ind w:firstLine="34"/>
              <w:jc w:val="center"/>
              <w:rPr>
                <w:color w:val="000000"/>
                <w:spacing w:val="1"/>
                <w:szCs w:val="28"/>
              </w:rPr>
            </w:pP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  <w:r w:rsidRPr="0084114C">
              <w:rPr>
                <w:color w:val="000000"/>
                <w:spacing w:val="1"/>
                <w:sz w:val="26"/>
                <w:szCs w:val="26"/>
              </w:rPr>
              <w:t xml:space="preserve">Главе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Богородского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городского округа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Сухину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И.В.</w:t>
            </w: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  <w:r w:rsidRPr="0084114C">
              <w:rPr>
                <w:color w:val="000000"/>
                <w:spacing w:val="1"/>
                <w:sz w:val="26"/>
                <w:szCs w:val="26"/>
              </w:rPr>
              <w:t xml:space="preserve">Главе городского округа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Балашиха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Юрову С.Г</w:t>
            </w: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  <w:r w:rsidRPr="0084114C">
              <w:rPr>
                <w:color w:val="000000"/>
                <w:spacing w:val="1"/>
                <w:sz w:val="26"/>
                <w:szCs w:val="26"/>
              </w:rPr>
              <w:t xml:space="preserve">Главе городского округа Реутов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Науменко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Ф.А.</w:t>
            </w: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  <w:r w:rsidRPr="0084114C">
              <w:rPr>
                <w:color w:val="000000"/>
                <w:spacing w:val="1"/>
                <w:sz w:val="26"/>
                <w:szCs w:val="26"/>
              </w:rPr>
              <w:t xml:space="preserve">Главе городского округа Черноголовка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Хожаинову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Р.В.</w:t>
            </w: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</w:p>
          <w:p w:rsidR="00187360" w:rsidRPr="0084114C" w:rsidRDefault="00187360" w:rsidP="00187360">
            <w:pPr>
              <w:ind w:left="418"/>
              <w:rPr>
                <w:color w:val="000000"/>
                <w:spacing w:val="1"/>
                <w:sz w:val="26"/>
                <w:szCs w:val="26"/>
              </w:rPr>
            </w:pPr>
            <w:r w:rsidRPr="0084114C">
              <w:rPr>
                <w:color w:val="000000"/>
                <w:spacing w:val="1"/>
                <w:sz w:val="26"/>
                <w:szCs w:val="26"/>
              </w:rPr>
              <w:t xml:space="preserve">И.о. главы городского округа Электросталь </w:t>
            </w:r>
            <w:proofErr w:type="spellStart"/>
            <w:r w:rsidRPr="0084114C">
              <w:rPr>
                <w:color w:val="000000"/>
                <w:spacing w:val="1"/>
                <w:sz w:val="26"/>
                <w:szCs w:val="26"/>
              </w:rPr>
              <w:t>Ефанову</w:t>
            </w:r>
            <w:proofErr w:type="spellEnd"/>
            <w:r w:rsidRPr="0084114C">
              <w:rPr>
                <w:color w:val="000000"/>
                <w:spacing w:val="1"/>
                <w:sz w:val="26"/>
                <w:szCs w:val="26"/>
              </w:rPr>
              <w:t xml:space="preserve"> Ф.А.</w:t>
            </w:r>
          </w:p>
          <w:p w:rsidR="00E632F0" w:rsidRPr="000B2812" w:rsidRDefault="00E632F0" w:rsidP="00DA0705">
            <w:pPr>
              <w:ind w:firstLine="567"/>
              <w:rPr>
                <w:color w:val="000000"/>
                <w:spacing w:val="1"/>
                <w:sz w:val="28"/>
                <w:szCs w:val="28"/>
              </w:rPr>
            </w:pPr>
          </w:p>
          <w:p w:rsidR="00E632F0" w:rsidRPr="009B15B3" w:rsidRDefault="00E632F0" w:rsidP="00DA0705">
            <w:pPr>
              <w:ind w:firstLine="34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p w:rsidR="00E632F0" w:rsidRPr="00201793" w:rsidRDefault="00E632F0" w:rsidP="00DA0705">
            <w:pPr>
              <w:jc w:val="center"/>
              <w:rPr>
                <w:color w:val="000000"/>
                <w:spacing w:val="1"/>
              </w:rPr>
            </w:pPr>
          </w:p>
        </w:tc>
      </w:tr>
      <w:tr w:rsidR="00E632F0" w:rsidRPr="00201793" w:rsidTr="00543C7E">
        <w:trPr>
          <w:cantSplit/>
          <w:trHeight w:val="437"/>
        </w:trPr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right"/>
            </w:pPr>
            <w:r w:rsidRPr="00092364">
              <w:t>№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201793" w:rsidRDefault="00E632F0" w:rsidP="00DA0705">
            <w:pPr>
              <w:rPr>
                <w:color w:val="000000"/>
                <w:spacing w:val="1"/>
              </w:rPr>
            </w:pPr>
          </w:p>
        </w:tc>
      </w:tr>
      <w:tr w:rsidR="00E632F0" w:rsidRPr="00201793" w:rsidTr="00543C7E">
        <w:trPr>
          <w:cantSplit/>
          <w:trHeight w:val="529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  <w:r w:rsidRPr="00092364">
              <w:t>На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BF2BD6" w:rsidRDefault="00E632F0" w:rsidP="00DA0705">
            <w:pPr>
              <w:pStyle w:val="a3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  <w:r w:rsidRPr="00092364">
              <w:t>от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201793" w:rsidRDefault="00E632F0" w:rsidP="00DA0705">
            <w:pPr>
              <w:rPr>
                <w:color w:val="000000"/>
                <w:spacing w:val="1"/>
              </w:rPr>
            </w:pPr>
          </w:p>
        </w:tc>
      </w:tr>
      <w:tr w:rsidR="00E632F0" w:rsidRPr="00835BF5" w:rsidTr="00543C7E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4" w:type="dxa"/>
          <w:wAfter w:w="4249" w:type="dxa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2F0" w:rsidRDefault="00E632F0" w:rsidP="00DA0705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  <w:p w:rsidR="00E632F0" w:rsidRDefault="008D2AD7" w:rsidP="00DA070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  <w:p w:rsidR="00E632F0" w:rsidRPr="007A3A7B" w:rsidRDefault="00E632F0" w:rsidP="00DA0705">
            <w:pPr>
              <w:shd w:val="clear" w:color="auto" w:fill="FFFFFF"/>
              <w:ind w:right="14"/>
              <w:rPr>
                <w:sz w:val="18"/>
                <w:szCs w:val="18"/>
              </w:rPr>
            </w:pPr>
          </w:p>
        </w:tc>
      </w:tr>
    </w:tbl>
    <w:p w:rsidR="00BC4C62" w:rsidRPr="00187360" w:rsidRDefault="00FC67EF" w:rsidP="00BC4C62">
      <w:pPr>
        <w:spacing w:line="276" w:lineRule="auto"/>
        <w:ind w:firstLine="567"/>
        <w:jc w:val="both"/>
        <w:rPr>
          <w:color w:val="263238"/>
          <w:sz w:val="28"/>
          <w:szCs w:val="28"/>
        </w:rPr>
      </w:pPr>
      <w:r w:rsidRPr="00BC4C62">
        <w:rPr>
          <w:color w:val="000000"/>
          <w:spacing w:val="1"/>
          <w:sz w:val="28"/>
        </w:rPr>
        <w:t xml:space="preserve">Ногинский территориальный отдел Управления </w:t>
      </w:r>
      <w:proofErr w:type="spellStart"/>
      <w:r w:rsidRPr="00BC4C62">
        <w:rPr>
          <w:color w:val="000000"/>
          <w:spacing w:val="1"/>
          <w:sz w:val="28"/>
        </w:rPr>
        <w:t>Роспотребнадзора</w:t>
      </w:r>
      <w:proofErr w:type="spellEnd"/>
      <w:r w:rsidRPr="00BC4C62">
        <w:rPr>
          <w:color w:val="000000"/>
          <w:spacing w:val="1"/>
          <w:sz w:val="28"/>
        </w:rPr>
        <w:t xml:space="preserve"> по Московской области, </w:t>
      </w:r>
      <w:r w:rsidR="005A66EB" w:rsidRPr="00BC4C62">
        <w:rPr>
          <w:sz w:val="28"/>
          <w:szCs w:val="28"/>
        </w:rPr>
        <w:t xml:space="preserve">информирует, </w:t>
      </w:r>
      <w:r w:rsidR="002116BA" w:rsidRPr="00BC4C62">
        <w:rPr>
          <w:sz w:val="28"/>
          <w:szCs w:val="28"/>
        </w:rPr>
        <w:t xml:space="preserve">что </w:t>
      </w:r>
      <w:r w:rsidR="00187360">
        <w:rPr>
          <w:b/>
          <w:sz w:val="28"/>
          <w:szCs w:val="28"/>
        </w:rPr>
        <w:t>24</w:t>
      </w:r>
      <w:r w:rsidR="008D2AD7" w:rsidRPr="00BC4C62">
        <w:rPr>
          <w:b/>
          <w:sz w:val="28"/>
          <w:szCs w:val="28"/>
        </w:rPr>
        <w:t xml:space="preserve"> </w:t>
      </w:r>
      <w:r w:rsidR="00ED2246">
        <w:rPr>
          <w:b/>
          <w:sz w:val="28"/>
          <w:szCs w:val="28"/>
        </w:rPr>
        <w:t>сентября</w:t>
      </w:r>
      <w:r w:rsidR="008D2AD7" w:rsidRPr="00BC4C62">
        <w:rPr>
          <w:b/>
          <w:sz w:val="28"/>
          <w:szCs w:val="28"/>
        </w:rPr>
        <w:t xml:space="preserve"> 2025г. в 11:00</w:t>
      </w:r>
      <w:r w:rsidR="008D2AD7" w:rsidRPr="00BC4C62">
        <w:rPr>
          <w:sz w:val="28"/>
          <w:szCs w:val="28"/>
        </w:rPr>
        <w:t xml:space="preserve"> в ФБУЗ «Центр гигиенического образования населения» </w:t>
      </w:r>
      <w:proofErr w:type="spellStart"/>
      <w:r w:rsidR="008D2AD7" w:rsidRPr="00BC4C62">
        <w:rPr>
          <w:sz w:val="28"/>
          <w:szCs w:val="28"/>
        </w:rPr>
        <w:t>Роспотребнадзора</w:t>
      </w:r>
      <w:proofErr w:type="spellEnd"/>
      <w:r w:rsidR="008D2AD7" w:rsidRPr="00BC4C62">
        <w:rPr>
          <w:sz w:val="28"/>
          <w:szCs w:val="28"/>
        </w:rPr>
        <w:t xml:space="preserve"> состоится </w:t>
      </w:r>
      <w:r w:rsidR="00BC4C62" w:rsidRPr="00BC4C62">
        <w:rPr>
          <w:color w:val="263238"/>
          <w:sz w:val="28"/>
          <w:szCs w:val="28"/>
        </w:rPr>
        <w:t xml:space="preserve">бесплатный </w:t>
      </w:r>
      <w:hyperlink r:id="rId8" w:history="1">
        <w:proofErr w:type="spellStart"/>
        <w:r w:rsidR="00BC4C62" w:rsidRPr="00187360">
          <w:rPr>
            <w:rStyle w:val="a5"/>
            <w:sz w:val="28"/>
            <w:szCs w:val="28"/>
          </w:rPr>
          <w:t>вебинар</w:t>
        </w:r>
        <w:proofErr w:type="spellEnd"/>
      </w:hyperlink>
      <w:r w:rsidR="00187360" w:rsidRPr="00187360">
        <w:rPr>
          <w:sz w:val="28"/>
          <w:szCs w:val="28"/>
        </w:rPr>
        <w:t xml:space="preserve"> на тем</w:t>
      </w:r>
      <w:r w:rsidR="00187360">
        <w:rPr>
          <w:sz w:val="28"/>
          <w:szCs w:val="28"/>
        </w:rPr>
        <w:t>ы</w:t>
      </w:r>
      <w:r w:rsidR="00BC4C62" w:rsidRPr="00187360">
        <w:rPr>
          <w:color w:val="263238"/>
          <w:sz w:val="28"/>
          <w:szCs w:val="28"/>
        </w:rPr>
        <w:t xml:space="preserve"> «</w:t>
      </w:r>
      <w:r w:rsidR="00187360">
        <w:rPr>
          <w:color w:val="263238"/>
          <w:sz w:val="28"/>
          <w:szCs w:val="28"/>
        </w:rPr>
        <w:t>Производство и реализация кондитерских изделий», «Стафилококковый токсикоз</w:t>
      </w:r>
      <w:r w:rsidR="00BC4C62" w:rsidRPr="00187360">
        <w:rPr>
          <w:color w:val="263238"/>
          <w:sz w:val="28"/>
          <w:szCs w:val="28"/>
        </w:rPr>
        <w:t>».</w:t>
      </w:r>
    </w:p>
    <w:p w:rsidR="00BC4C62" w:rsidRDefault="008D2AD7" w:rsidP="00BC4C62">
      <w:pPr>
        <w:spacing w:line="276" w:lineRule="auto"/>
        <w:ind w:firstLine="567"/>
        <w:jc w:val="both"/>
        <w:rPr>
          <w:sz w:val="28"/>
          <w:szCs w:val="28"/>
        </w:rPr>
      </w:pPr>
      <w:r w:rsidRPr="00187360">
        <w:rPr>
          <w:sz w:val="28"/>
          <w:szCs w:val="28"/>
        </w:rPr>
        <w:t>Мероприятие</w:t>
      </w:r>
      <w:r w:rsidRPr="00BC4C62">
        <w:rPr>
          <w:sz w:val="28"/>
          <w:szCs w:val="28"/>
        </w:rPr>
        <w:t xml:space="preserve"> разделено на две части:</w:t>
      </w:r>
    </w:p>
    <w:p w:rsidR="00FD6B11" w:rsidRDefault="00BC4C62" w:rsidP="00FD6B11">
      <w:pPr>
        <w:spacing w:line="276" w:lineRule="auto"/>
        <w:ind w:firstLine="567"/>
        <w:jc w:val="both"/>
        <w:rPr>
          <w:color w:val="263238"/>
          <w:sz w:val="28"/>
          <w:szCs w:val="28"/>
        </w:rPr>
      </w:pPr>
      <w:r w:rsidRPr="00BC4C62">
        <w:rPr>
          <w:color w:val="263238"/>
          <w:sz w:val="28"/>
          <w:szCs w:val="28"/>
        </w:rPr>
        <w:t xml:space="preserve">В первой части </w:t>
      </w:r>
      <w:proofErr w:type="spellStart"/>
      <w:r w:rsidRPr="00BC4C62">
        <w:rPr>
          <w:color w:val="263238"/>
          <w:sz w:val="28"/>
          <w:szCs w:val="28"/>
        </w:rPr>
        <w:t>вебинара</w:t>
      </w:r>
      <w:proofErr w:type="spellEnd"/>
      <w:r w:rsidRPr="00BC4C62">
        <w:rPr>
          <w:color w:val="263238"/>
          <w:sz w:val="28"/>
          <w:szCs w:val="28"/>
        </w:rPr>
        <w:t>:</w:t>
      </w:r>
      <w:r>
        <w:rPr>
          <w:color w:val="263238"/>
          <w:sz w:val="28"/>
          <w:szCs w:val="28"/>
        </w:rPr>
        <w:t xml:space="preserve"> </w:t>
      </w:r>
      <w:r w:rsidR="00187360">
        <w:rPr>
          <w:color w:val="263238"/>
          <w:sz w:val="28"/>
          <w:szCs w:val="28"/>
        </w:rPr>
        <w:t xml:space="preserve">о видах кондитерских изделий; как подать уведомление в </w:t>
      </w:r>
      <w:proofErr w:type="spellStart"/>
      <w:r w:rsidR="00187360">
        <w:rPr>
          <w:color w:val="263238"/>
          <w:sz w:val="28"/>
          <w:szCs w:val="28"/>
        </w:rPr>
        <w:t>Роспотребнадзор</w:t>
      </w:r>
      <w:proofErr w:type="spellEnd"/>
      <w:r w:rsidR="00187360">
        <w:rPr>
          <w:color w:val="263238"/>
          <w:sz w:val="28"/>
          <w:szCs w:val="28"/>
        </w:rPr>
        <w:t xml:space="preserve"> о начале деятельности; о нормативных документах, регулирующих кондитерскую деятельность; о требованиях к сырью, оборудованию, инвентарю, вентиляции, освещению, водоснабжению; о личной гигиене сотрудников и медицинских осмотрах</w:t>
      </w:r>
      <w:r w:rsidRPr="00BC4C62">
        <w:rPr>
          <w:color w:val="263238"/>
          <w:sz w:val="28"/>
          <w:szCs w:val="28"/>
        </w:rPr>
        <w:t>.</w:t>
      </w:r>
    </w:p>
    <w:p w:rsidR="00FD6B11" w:rsidRDefault="00BC4C62" w:rsidP="00FD6B11">
      <w:pPr>
        <w:spacing w:line="276" w:lineRule="auto"/>
        <w:ind w:firstLine="567"/>
        <w:jc w:val="both"/>
        <w:rPr>
          <w:color w:val="263238"/>
          <w:sz w:val="28"/>
          <w:szCs w:val="28"/>
        </w:rPr>
      </w:pPr>
      <w:r w:rsidRPr="00BC4C62">
        <w:rPr>
          <w:color w:val="263238"/>
          <w:sz w:val="28"/>
          <w:szCs w:val="28"/>
        </w:rPr>
        <w:t>Во второй части вы узнаете:</w:t>
      </w:r>
      <w:r>
        <w:rPr>
          <w:color w:val="263238"/>
          <w:sz w:val="28"/>
          <w:szCs w:val="28"/>
        </w:rPr>
        <w:t xml:space="preserve"> </w:t>
      </w:r>
      <w:r w:rsidR="00187360">
        <w:rPr>
          <w:color w:val="263238"/>
          <w:sz w:val="28"/>
          <w:szCs w:val="28"/>
        </w:rPr>
        <w:t xml:space="preserve">о золотистом стафилококке и его ключевых характеристиках; о клинических особенностях бактериальных пищевых отравлений; о главных нарушениях в процессе производства кондитерских изделий, увеличивающих риск возникновения пищевого отравления; о способах предотвращения пищевых </w:t>
      </w:r>
      <w:proofErr w:type="gramStart"/>
      <w:r w:rsidR="00187360">
        <w:rPr>
          <w:color w:val="263238"/>
          <w:sz w:val="28"/>
          <w:szCs w:val="28"/>
        </w:rPr>
        <w:t>отравлений</w:t>
      </w:r>
      <w:proofErr w:type="gramEnd"/>
      <w:r w:rsidR="00187360">
        <w:rPr>
          <w:color w:val="263238"/>
          <w:sz w:val="28"/>
          <w:szCs w:val="28"/>
        </w:rPr>
        <w:t xml:space="preserve"> как в домашних условий, так и на пищевых предприятиях.</w:t>
      </w:r>
    </w:p>
    <w:p w:rsidR="00FD6B11" w:rsidRDefault="008D2AD7" w:rsidP="00FD6B11">
      <w:pPr>
        <w:spacing w:line="276" w:lineRule="auto"/>
        <w:ind w:firstLine="567"/>
        <w:jc w:val="both"/>
        <w:rPr>
          <w:color w:val="263238"/>
          <w:sz w:val="28"/>
          <w:szCs w:val="28"/>
        </w:rPr>
      </w:pPr>
      <w:r w:rsidRPr="00BC4C62">
        <w:rPr>
          <w:sz w:val="28"/>
          <w:szCs w:val="28"/>
        </w:rPr>
        <w:t xml:space="preserve">Для участия в </w:t>
      </w:r>
      <w:proofErr w:type="spellStart"/>
      <w:r w:rsidRPr="00BC4C62">
        <w:rPr>
          <w:sz w:val="28"/>
          <w:szCs w:val="28"/>
        </w:rPr>
        <w:t>вебинаре</w:t>
      </w:r>
      <w:proofErr w:type="spellEnd"/>
      <w:r w:rsidRPr="00BC4C62">
        <w:rPr>
          <w:sz w:val="28"/>
          <w:szCs w:val="28"/>
        </w:rPr>
        <w:t xml:space="preserve"> необходима предварительная </w:t>
      </w:r>
      <w:hyperlink r:id="rId9" w:history="1">
        <w:r w:rsidRPr="00BC4C62">
          <w:rPr>
            <w:rStyle w:val="a5"/>
            <w:b/>
            <w:sz w:val="28"/>
            <w:szCs w:val="28"/>
          </w:rPr>
          <w:t>регистрация</w:t>
        </w:r>
      </w:hyperlink>
      <w:r w:rsidRPr="00BC4C62">
        <w:rPr>
          <w:sz w:val="28"/>
          <w:szCs w:val="28"/>
        </w:rPr>
        <w:t xml:space="preserve"> – </w:t>
      </w:r>
      <w:r w:rsidRPr="00ED2246">
        <w:rPr>
          <w:sz w:val="28"/>
          <w:szCs w:val="28"/>
        </w:rPr>
        <w:t>(</w:t>
      </w:r>
      <w:hyperlink r:id="rId10" w:history="1">
        <w:r w:rsidR="00187360" w:rsidRPr="007C6887">
          <w:rPr>
            <w:rStyle w:val="a5"/>
            <w:sz w:val="28"/>
            <w:szCs w:val="28"/>
          </w:rPr>
          <w:t>https://forms.yandex.ru/cloud/68c8070c068ff01fcb1946d1/</w:t>
        </w:r>
      </w:hyperlink>
      <w:r w:rsidR="00187360">
        <w:rPr>
          <w:sz w:val="28"/>
          <w:szCs w:val="28"/>
        </w:rPr>
        <w:t xml:space="preserve">). </w:t>
      </w:r>
      <w:r w:rsidR="00ED2246">
        <w:rPr>
          <w:color w:val="263238"/>
          <w:sz w:val="28"/>
          <w:szCs w:val="28"/>
        </w:rPr>
        <w:t>Вопросы можно заранее задать в форме регистрации,</w:t>
      </w:r>
      <w:r w:rsidR="00BC4C62">
        <w:rPr>
          <w:color w:val="263238"/>
          <w:sz w:val="28"/>
          <w:szCs w:val="28"/>
        </w:rPr>
        <w:t xml:space="preserve"> на них</w:t>
      </w:r>
      <w:r w:rsidR="00BC4C62" w:rsidRPr="00BC4C62">
        <w:rPr>
          <w:color w:val="263238"/>
          <w:sz w:val="28"/>
          <w:szCs w:val="28"/>
        </w:rPr>
        <w:t xml:space="preserve"> </w:t>
      </w:r>
      <w:r w:rsidR="00BC4C62">
        <w:rPr>
          <w:color w:val="263238"/>
          <w:sz w:val="28"/>
          <w:szCs w:val="28"/>
        </w:rPr>
        <w:t>ответят</w:t>
      </w:r>
      <w:r w:rsidR="00BC4C62" w:rsidRPr="00BC4C62">
        <w:rPr>
          <w:color w:val="263238"/>
          <w:sz w:val="28"/>
          <w:szCs w:val="28"/>
        </w:rPr>
        <w:t xml:space="preserve"> в прямом эфире.</w:t>
      </w:r>
    </w:p>
    <w:p w:rsidR="00BC4C62" w:rsidRPr="00BC4C62" w:rsidRDefault="00BC4C62" w:rsidP="00FD6B11">
      <w:pPr>
        <w:spacing w:line="276" w:lineRule="auto"/>
        <w:ind w:firstLine="567"/>
        <w:jc w:val="both"/>
        <w:rPr>
          <w:color w:val="263238"/>
          <w:sz w:val="28"/>
          <w:szCs w:val="28"/>
        </w:rPr>
      </w:pPr>
      <w:r w:rsidRPr="00BC4C62">
        <w:rPr>
          <w:color w:val="263238"/>
          <w:sz w:val="28"/>
          <w:szCs w:val="28"/>
        </w:rPr>
        <w:lastRenderedPageBreak/>
        <w:t xml:space="preserve">Продолжительность </w:t>
      </w:r>
      <w:proofErr w:type="spellStart"/>
      <w:r w:rsidRPr="00BC4C62">
        <w:rPr>
          <w:color w:val="263238"/>
          <w:sz w:val="28"/>
          <w:szCs w:val="28"/>
        </w:rPr>
        <w:t>вебинара</w:t>
      </w:r>
      <w:proofErr w:type="spellEnd"/>
      <w:r w:rsidRPr="00BC4C62">
        <w:rPr>
          <w:color w:val="263238"/>
          <w:sz w:val="28"/>
          <w:szCs w:val="28"/>
        </w:rPr>
        <w:t xml:space="preserve"> ~ 1 час.</w:t>
      </w:r>
    </w:p>
    <w:p w:rsidR="00FC67EF" w:rsidRPr="00BC4C62" w:rsidRDefault="00BC4C62" w:rsidP="00BC4C62">
      <w:pPr>
        <w:spacing w:line="276" w:lineRule="auto"/>
        <w:ind w:firstLine="567"/>
        <w:jc w:val="both"/>
        <w:rPr>
          <w:sz w:val="28"/>
        </w:rPr>
      </w:pPr>
      <w:r w:rsidRPr="00BC4C62">
        <w:rPr>
          <w:color w:val="000000"/>
          <w:spacing w:val="1"/>
          <w:sz w:val="28"/>
        </w:rPr>
        <w:t xml:space="preserve"> </w:t>
      </w:r>
      <w:r w:rsidR="00FC67EF" w:rsidRPr="00BC4C62">
        <w:rPr>
          <w:color w:val="000000"/>
          <w:spacing w:val="1"/>
          <w:sz w:val="28"/>
        </w:rPr>
        <w:t xml:space="preserve">Просим Вас оказать содействие в доведении информации до </w:t>
      </w:r>
      <w:r w:rsidR="008D2AD7" w:rsidRPr="00BC4C62">
        <w:rPr>
          <w:color w:val="000000"/>
          <w:spacing w:val="1"/>
          <w:sz w:val="28"/>
        </w:rPr>
        <w:t>заинтересованных лиц</w:t>
      </w:r>
      <w:r w:rsidR="00FC67EF" w:rsidRPr="00BC4C62">
        <w:rPr>
          <w:color w:val="000000"/>
          <w:spacing w:val="1"/>
          <w:sz w:val="28"/>
        </w:rPr>
        <w:t>, а также рассмотреть вопрос размещения данных материалов на Ваших сайтах, в социальных сетях, в общедоступных помещениях, на информационных стендах и других информационных средствах.</w:t>
      </w:r>
    </w:p>
    <w:p w:rsidR="006B1CD3" w:rsidRDefault="006B1CD3" w:rsidP="006B1CD3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FC67EF" w:rsidRPr="002E2ECE" w:rsidRDefault="00FC67EF" w:rsidP="006B1CD3">
      <w:pPr>
        <w:ind w:firstLine="709"/>
        <w:jc w:val="both"/>
        <w:rPr>
          <w:sz w:val="26"/>
          <w:szCs w:val="26"/>
        </w:rPr>
      </w:pPr>
    </w:p>
    <w:p w:rsidR="000B2812" w:rsidRPr="000B2812" w:rsidRDefault="000B2812" w:rsidP="00E632F0">
      <w:pPr>
        <w:ind w:firstLine="709"/>
        <w:jc w:val="both"/>
        <w:rPr>
          <w:sz w:val="28"/>
          <w:szCs w:val="28"/>
        </w:rPr>
      </w:pPr>
    </w:p>
    <w:p w:rsidR="00E632F0" w:rsidRPr="000B2812" w:rsidRDefault="00E632F0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E632F0" w:rsidRPr="00FC67EF" w:rsidRDefault="005A66EB" w:rsidP="00E632F0">
      <w:pPr>
        <w:jc w:val="both"/>
        <w:rPr>
          <w:sz w:val="28"/>
          <w:szCs w:val="26"/>
        </w:rPr>
      </w:pPr>
      <w:r>
        <w:rPr>
          <w:sz w:val="28"/>
          <w:szCs w:val="26"/>
        </w:rPr>
        <w:t>Начальник</w:t>
      </w:r>
      <w:r w:rsidR="00E632F0" w:rsidRPr="00FC67EF">
        <w:rPr>
          <w:sz w:val="28"/>
          <w:szCs w:val="26"/>
        </w:rPr>
        <w:t xml:space="preserve"> отдела,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Главн</w:t>
      </w:r>
      <w:r w:rsidR="00187360">
        <w:rPr>
          <w:sz w:val="28"/>
          <w:szCs w:val="26"/>
        </w:rPr>
        <w:t>ый</w:t>
      </w:r>
      <w:r w:rsidR="005A66EB">
        <w:rPr>
          <w:sz w:val="28"/>
          <w:szCs w:val="26"/>
        </w:rPr>
        <w:t xml:space="preserve"> </w:t>
      </w:r>
      <w:r w:rsidRPr="00FC67EF">
        <w:rPr>
          <w:sz w:val="28"/>
          <w:szCs w:val="26"/>
        </w:rPr>
        <w:t>государственн</w:t>
      </w:r>
      <w:r w:rsidR="00187360">
        <w:rPr>
          <w:sz w:val="28"/>
          <w:szCs w:val="26"/>
        </w:rPr>
        <w:t>ый</w:t>
      </w:r>
      <w:r w:rsidR="00C56E54">
        <w:rPr>
          <w:sz w:val="28"/>
          <w:szCs w:val="26"/>
        </w:rPr>
        <w:t xml:space="preserve"> </w:t>
      </w:r>
      <w:r w:rsidRPr="00FC67EF">
        <w:rPr>
          <w:sz w:val="28"/>
          <w:szCs w:val="26"/>
        </w:rPr>
        <w:t>санитарн</w:t>
      </w:r>
      <w:r w:rsidR="00187360">
        <w:rPr>
          <w:sz w:val="28"/>
          <w:szCs w:val="26"/>
        </w:rPr>
        <w:t>ый</w:t>
      </w:r>
      <w:r w:rsidRPr="00FC67EF">
        <w:rPr>
          <w:sz w:val="28"/>
          <w:szCs w:val="26"/>
        </w:rPr>
        <w:t xml:space="preserve"> врач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по </w:t>
      </w:r>
      <w:proofErr w:type="spellStart"/>
      <w:r w:rsidRPr="00FC67EF">
        <w:rPr>
          <w:sz w:val="28"/>
          <w:szCs w:val="26"/>
        </w:rPr>
        <w:t>Богородскому</w:t>
      </w:r>
      <w:proofErr w:type="spellEnd"/>
      <w:r w:rsidRPr="00FC67EF">
        <w:rPr>
          <w:sz w:val="28"/>
          <w:szCs w:val="26"/>
        </w:rPr>
        <w:t xml:space="preserve"> </w:t>
      </w:r>
      <w:r w:rsidR="00187360">
        <w:rPr>
          <w:sz w:val="28"/>
          <w:szCs w:val="26"/>
        </w:rPr>
        <w:t>г.о.</w:t>
      </w:r>
      <w:r w:rsidRPr="00FC67EF">
        <w:rPr>
          <w:sz w:val="28"/>
          <w:szCs w:val="26"/>
        </w:rPr>
        <w:t>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г.о. Балашиха, г.о. Реутов,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г.о. Черноголовка,</w:t>
      </w:r>
    </w:p>
    <w:p w:rsidR="00E632F0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г.о. Электросталь                                                                          </w:t>
      </w:r>
      <w:r w:rsidR="00187360">
        <w:rPr>
          <w:sz w:val="28"/>
          <w:szCs w:val="26"/>
        </w:rPr>
        <w:t xml:space="preserve">      </w:t>
      </w:r>
      <w:r w:rsidR="00C56E54">
        <w:rPr>
          <w:sz w:val="28"/>
          <w:szCs w:val="26"/>
        </w:rPr>
        <w:t>К.Н. Ицкова</w:t>
      </w: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BC4C62" w:rsidRDefault="00BC4C62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ED2246" w:rsidRDefault="00ED2246" w:rsidP="00E632F0">
      <w:pPr>
        <w:jc w:val="both"/>
        <w:rPr>
          <w:sz w:val="28"/>
          <w:szCs w:val="26"/>
        </w:rPr>
      </w:pPr>
    </w:p>
    <w:p w:rsidR="00ED2246" w:rsidRDefault="00ED2246" w:rsidP="00E632F0">
      <w:pPr>
        <w:jc w:val="both"/>
        <w:rPr>
          <w:sz w:val="28"/>
          <w:szCs w:val="26"/>
        </w:rPr>
      </w:pPr>
    </w:p>
    <w:p w:rsidR="00ED2246" w:rsidRDefault="00ED2246" w:rsidP="00E632F0">
      <w:pPr>
        <w:jc w:val="both"/>
        <w:rPr>
          <w:sz w:val="28"/>
          <w:szCs w:val="26"/>
        </w:rPr>
      </w:pPr>
    </w:p>
    <w:p w:rsidR="00ED2246" w:rsidRDefault="00ED2246" w:rsidP="00E632F0">
      <w:pPr>
        <w:jc w:val="both"/>
        <w:rPr>
          <w:sz w:val="28"/>
          <w:szCs w:val="26"/>
        </w:rPr>
      </w:pPr>
    </w:p>
    <w:p w:rsidR="00E632F0" w:rsidRPr="000A0924" w:rsidRDefault="00E632F0" w:rsidP="00E632F0">
      <w:pPr>
        <w:jc w:val="both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 xml:space="preserve">                                                                       </w:t>
      </w:r>
    </w:p>
    <w:p w:rsidR="00E632F0" w:rsidRPr="00B91776" w:rsidRDefault="00BC4C62" w:rsidP="00E632F0">
      <w:pPr>
        <w:ind w:left="284"/>
        <w:rPr>
          <w:sz w:val="16"/>
        </w:rPr>
      </w:pPr>
      <w:r>
        <w:rPr>
          <w:sz w:val="16"/>
        </w:rPr>
        <w:t>С</w:t>
      </w:r>
      <w:r w:rsidR="00E632F0" w:rsidRPr="00B91776">
        <w:rPr>
          <w:sz w:val="16"/>
        </w:rPr>
        <w:t>тарший специалист 1 разряда</w:t>
      </w:r>
    </w:p>
    <w:p w:rsidR="00E632F0" w:rsidRDefault="00E632F0" w:rsidP="00E632F0">
      <w:pPr>
        <w:ind w:left="284"/>
        <w:rPr>
          <w:sz w:val="16"/>
        </w:rPr>
      </w:pPr>
      <w:proofErr w:type="spellStart"/>
      <w:r w:rsidRPr="00B91776">
        <w:rPr>
          <w:sz w:val="16"/>
        </w:rPr>
        <w:t>Безгина</w:t>
      </w:r>
      <w:proofErr w:type="spellEnd"/>
      <w:r w:rsidRPr="00B91776">
        <w:rPr>
          <w:sz w:val="16"/>
        </w:rPr>
        <w:t xml:space="preserve"> Татьяна Сергеевна</w:t>
      </w:r>
    </w:p>
    <w:p w:rsidR="003D27D5" w:rsidRPr="000B2812" w:rsidRDefault="005A66EB" w:rsidP="000B2812">
      <w:pPr>
        <w:ind w:left="284"/>
        <w:rPr>
          <w:sz w:val="18"/>
        </w:rPr>
      </w:pPr>
      <w:r>
        <w:rPr>
          <w:sz w:val="16"/>
        </w:rPr>
        <w:t>8-496-515-58-9</w:t>
      </w:r>
      <w:r w:rsidR="00E632F0" w:rsidRPr="00B91776">
        <w:rPr>
          <w:sz w:val="16"/>
        </w:rPr>
        <w:t>0</w:t>
      </w:r>
    </w:p>
    <w:sectPr w:rsidR="003D27D5" w:rsidRPr="000B2812" w:rsidSect="00DA070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FFB"/>
    <w:multiLevelType w:val="hybridMultilevel"/>
    <w:tmpl w:val="1B12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43E5"/>
    <w:multiLevelType w:val="hybridMultilevel"/>
    <w:tmpl w:val="FD125CFC"/>
    <w:lvl w:ilvl="0" w:tplc="D81C4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07B0A"/>
    <w:multiLevelType w:val="multilevel"/>
    <w:tmpl w:val="220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B61DE"/>
    <w:multiLevelType w:val="multilevel"/>
    <w:tmpl w:val="AF4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32E86"/>
    <w:multiLevelType w:val="hybridMultilevel"/>
    <w:tmpl w:val="2288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F0"/>
    <w:rsid w:val="0005737A"/>
    <w:rsid w:val="000849A8"/>
    <w:rsid w:val="000A1F6D"/>
    <w:rsid w:val="000B2812"/>
    <w:rsid w:val="000B5E35"/>
    <w:rsid w:val="001734A1"/>
    <w:rsid w:val="00187360"/>
    <w:rsid w:val="002116BA"/>
    <w:rsid w:val="003303AB"/>
    <w:rsid w:val="003724FB"/>
    <w:rsid w:val="003D27D5"/>
    <w:rsid w:val="00483C84"/>
    <w:rsid w:val="00543C7E"/>
    <w:rsid w:val="00576953"/>
    <w:rsid w:val="005A66EB"/>
    <w:rsid w:val="005F5A8D"/>
    <w:rsid w:val="005F6A0D"/>
    <w:rsid w:val="00665BD3"/>
    <w:rsid w:val="006B1CD3"/>
    <w:rsid w:val="008D2AD7"/>
    <w:rsid w:val="0091262C"/>
    <w:rsid w:val="00BC4C62"/>
    <w:rsid w:val="00BF03D5"/>
    <w:rsid w:val="00C56E54"/>
    <w:rsid w:val="00C9008B"/>
    <w:rsid w:val="00D03423"/>
    <w:rsid w:val="00D14831"/>
    <w:rsid w:val="00DA0705"/>
    <w:rsid w:val="00E632F0"/>
    <w:rsid w:val="00ED2246"/>
    <w:rsid w:val="00F44DBD"/>
    <w:rsid w:val="00FC67EF"/>
    <w:rsid w:val="00FD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32F0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4">
    <w:name w:val="Основной текст Знак"/>
    <w:basedOn w:val="a0"/>
    <w:link w:val="a3"/>
    <w:rsid w:val="00E632F0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styleId="a5">
    <w:name w:val="Hyperlink"/>
    <w:rsid w:val="00E632F0"/>
    <w:rPr>
      <w:color w:val="0000FF"/>
      <w:u w:val="single"/>
    </w:rPr>
  </w:style>
  <w:style w:type="paragraph" w:styleId="a6">
    <w:name w:val="No Spacing"/>
    <w:uiPriority w:val="1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281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D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ofitsialno/vebinar-proizvodstvo-i-realizatsiya-konditerskikh-izdeliy-stafilokokkovyy-toksikoz/" TargetMode="External"/><Relationship Id="rId3" Type="http://schemas.openxmlformats.org/officeDocument/2006/relationships/styles" Target="styles.xml"/><Relationship Id="rId7" Type="http://schemas.openxmlformats.org/officeDocument/2006/relationships/hyperlink" Target="mailto:noginsk@50.rospotrebnadzo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8c8070c068ff01fcb1946d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8c8070c068ff01fcb1946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B7C3-8425-4123-B1C5-DED4003F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2025-02-04T07:26:00Z</cp:lastPrinted>
  <dcterms:created xsi:type="dcterms:W3CDTF">2025-09-22T19:59:00Z</dcterms:created>
  <dcterms:modified xsi:type="dcterms:W3CDTF">2025-09-22T19:59:00Z</dcterms:modified>
</cp:coreProperties>
</file>