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F16AD7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BA5EE5" w:rsidRDefault="00223293" w:rsidP="00F16AD7">
      <w:pPr>
        <w:pStyle w:val="ae"/>
        <w:ind w:left="0" w:right="5385" w:firstLine="0"/>
      </w:pPr>
      <w:bookmarkStart w:id="0" w:name="_GoBack"/>
      <w:r>
        <w:t xml:space="preserve">О </w:t>
      </w:r>
      <w:r w:rsidR="00964B23">
        <w:t>внесении</w:t>
      </w:r>
      <w:r>
        <w:t xml:space="preserve"> дополнени</w:t>
      </w:r>
      <w:r w:rsidR="005C7520">
        <w:t>й</w:t>
      </w:r>
      <w:r w:rsidR="003B63C4">
        <w:t xml:space="preserve"> </w:t>
      </w:r>
      <w:r w:rsidR="00F16AD7"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5C7520">
        <w:t>3</w:t>
      </w:r>
      <w:r w:rsidR="00BA5EE5">
        <w:t xml:space="preserve"> год</w:t>
      </w:r>
      <w:bookmarkEnd w:id="0"/>
    </w:p>
    <w:p w:rsidR="00D62DF8" w:rsidRDefault="00D62DF8" w:rsidP="00BA5EE5">
      <w:pPr>
        <w:pStyle w:val="ae"/>
      </w:pPr>
    </w:p>
    <w:p w:rsidR="00F16AD7" w:rsidRDefault="00F16AD7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5C7520">
        <w:t>3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21.02.2023</w:t>
      </w:r>
      <w:r w:rsidR="00C27857">
        <w:t xml:space="preserve">         № </w:t>
      </w:r>
      <w:r w:rsidR="005C7520">
        <w:t>216/37</w:t>
      </w:r>
      <w:r w:rsidR="002969E4">
        <w:t xml:space="preserve">, </w:t>
      </w:r>
      <w:r w:rsidR="001B7E7B">
        <w:t xml:space="preserve"> </w:t>
      </w:r>
      <w:r w:rsidR="005C7520">
        <w:t>дополнения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223293">
        <w:t xml:space="preserve">настоящее решение </w:t>
      </w:r>
      <w:r>
        <w:t>в газете «</w:t>
      </w:r>
      <w:r w:rsidR="005C7520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Администрации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F16AD7" w:rsidRDefault="00F16AD7" w:rsidP="002813B9">
      <w:pPr>
        <w:jc w:val="both"/>
      </w:pPr>
    </w:p>
    <w:p w:rsidR="00F16AD7" w:rsidRDefault="00F16AD7" w:rsidP="002813B9">
      <w:pPr>
        <w:jc w:val="both"/>
      </w:pPr>
    </w:p>
    <w:p w:rsidR="00F16AD7" w:rsidRDefault="00F16AD7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F16AD7" w:rsidRDefault="00F16AD7" w:rsidP="00B310EF">
      <w:pPr>
        <w:tabs>
          <w:tab w:val="left" w:pos="708"/>
        </w:tabs>
        <w:suppressAutoHyphens/>
        <w:spacing w:line="240" w:lineRule="exact"/>
        <w:jc w:val="center"/>
      </w:pPr>
    </w:p>
    <w:p w:rsidR="009B583A" w:rsidRDefault="00B310EF" w:rsidP="00B310EF">
      <w:pPr>
        <w:tabs>
          <w:tab w:val="left" w:pos="708"/>
        </w:tabs>
        <w:suppressAutoHyphens/>
        <w:spacing w:line="240" w:lineRule="exact"/>
        <w:jc w:val="center"/>
      </w:pPr>
      <w:r>
        <w:lastRenderedPageBreak/>
        <w:t>2</w:t>
      </w: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5C7520">
        <w:t>3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 xml:space="preserve">ополнения </w:t>
      </w:r>
      <w:r w:rsidRPr="00642638">
        <w:t>в Прогнозный план (программу) приватизации</w:t>
      </w:r>
    </w:p>
    <w:p w:rsidR="006D152B" w:rsidRPr="00642638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2023</w:t>
      </w:r>
      <w:r w:rsidRPr="00642638">
        <w:t xml:space="preserve"> год</w:t>
      </w:r>
    </w:p>
    <w:p w:rsidR="006D152B" w:rsidRPr="00642638" w:rsidRDefault="006D152B" w:rsidP="006D152B">
      <w:pPr>
        <w:jc w:val="center"/>
      </w:pPr>
    </w:p>
    <w:p w:rsidR="006D152B" w:rsidRDefault="006D152B" w:rsidP="006D152B">
      <w:pPr>
        <w:pStyle w:val="a8"/>
        <w:ind w:left="0" w:firstLine="567"/>
        <w:jc w:val="both"/>
      </w:pPr>
      <w:r>
        <w:t xml:space="preserve">1.1.Дополнить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6D152B" w:rsidRPr="006D152B" w:rsidRDefault="006D152B" w:rsidP="006D152B">
      <w:pPr>
        <w:pStyle w:val="a8"/>
        <w:ind w:left="0" w:firstLine="567"/>
        <w:jc w:val="both"/>
      </w:pPr>
    </w:p>
    <w:p w:rsidR="006D152B" w:rsidRDefault="006D152B" w:rsidP="006D152B">
      <w:r>
        <w:t xml:space="preserve">«           </w:t>
      </w:r>
    </w:p>
    <w:p w:rsidR="006D152B" w:rsidRPr="006D152B" w:rsidRDefault="006D152B" w:rsidP="006D152B">
      <w:pPr>
        <w:jc w:val="center"/>
      </w:pPr>
      <w:r>
        <w:t xml:space="preserve">РАЗДЕЛ </w:t>
      </w:r>
      <w:r>
        <w:rPr>
          <w:lang w:val="en-US"/>
        </w:rPr>
        <w:t>III</w:t>
      </w:r>
    </w:p>
    <w:p w:rsidR="006D152B" w:rsidRDefault="006D152B" w:rsidP="006D152B">
      <w:pPr>
        <w:jc w:val="center"/>
      </w:pPr>
      <w:r>
        <w:t>Перечень объектов недвижимого имущества, подлежащих отчуждению в 202</w:t>
      </w:r>
      <w:r w:rsidR="005C7520">
        <w:t>3</w:t>
      </w:r>
      <w:r>
        <w:t xml:space="preserve"> году в порядке реализации Федерального закона от  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1701"/>
      </w:tblGrid>
      <w:tr w:rsidR="006D152B" w:rsidRPr="00A831D1" w:rsidTr="0024084C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both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Наименование объекта приватизации,</w:t>
            </w:r>
            <w:r>
              <w:rPr>
                <w:sz w:val="23"/>
                <w:szCs w:val="23"/>
              </w:rPr>
              <w:t xml:space="preserve"> </w:t>
            </w:r>
            <w:r w:rsidRPr="00A831D1">
              <w:rPr>
                <w:sz w:val="23"/>
                <w:szCs w:val="23"/>
              </w:rPr>
              <w:t xml:space="preserve"> его местонахождение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24084C" w:rsidP="0024084C">
            <w:pPr>
              <w:ind w:right="-108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Способ приватизац</w:t>
            </w:r>
            <w:r w:rsidR="006D152B" w:rsidRPr="00A831D1">
              <w:rPr>
                <w:sz w:val="23"/>
                <w:szCs w:val="23"/>
              </w:rPr>
              <w:t>ии</w:t>
            </w:r>
          </w:p>
        </w:tc>
      </w:tr>
      <w:tr w:rsidR="006D152B" w:rsidRPr="00A831D1" w:rsidTr="0024084C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center"/>
              <w:rPr>
                <w:sz w:val="23"/>
                <w:szCs w:val="23"/>
              </w:rPr>
            </w:pPr>
            <w:r w:rsidRPr="00A831D1">
              <w:rPr>
                <w:sz w:val="23"/>
                <w:szCs w:val="23"/>
              </w:rPr>
              <w:t>3</w:t>
            </w:r>
          </w:p>
        </w:tc>
      </w:tr>
      <w:tr w:rsidR="006D152B" w:rsidRPr="00A831D1" w:rsidTr="0024084C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</w:p>
          <w:p w:rsidR="006D152B" w:rsidRPr="00A831D1" w:rsidRDefault="006D152B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5C7520">
              <w:rPr>
                <w:sz w:val="23"/>
                <w:szCs w:val="23"/>
              </w:rPr>
              <w:t>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5C7520" w:rsidP="00334AED">
            <w:pPr>
              <w:pStyle w:val="a8"/>
              <w:ind w:left="0"/>
              <w:jc w:val="both"/>
              <w:rPr>
                <w:sz w:val="23"/>
                <w:szCs w:val="23"/>
              </w:rPr>
            </w:pPr>
            <w:r>
              <w:t>Нежилое помещение, кадастровый номер 50:46:0000000:16995, общая площадь 214,7 кв.м, расположенное по адресу: Московская область, г.Электросталь, проспект Ленина д.38/7, пом.01б.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A831D1" w:rsidRDefault="006D152B" w:rsidP="00C53E7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  <w:tr w:rsidR="005C7520" w:rsidRPr="00A831D1" w:rsidTr="0024084C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20" w:rsidRDefault="005C7520" w:rsidP="005C7520">
            <w:pPr>
              <w:jc w:val="center"/>
              <w:rPr>
                <w:sz w:val="23"/>
                <w:szCs w:val="23"/>
              </w:rPr>
            </w:pPr>
          </w:p>
          <w:p w:rsidR="005C7520" w:rsidRPr="00A831D1" w:rsidRDefault="005C7520" w:rsidP="005C7520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20" w:rsidRDefault="005C7520" w:rsidP="00334AED">
            <w:pPr>
              <w:pStyle w:val="a8"/>
              <w:ind w:left="0"/>
              <w:jc w:val="both"/>
            </w:pPr>
            <w:r>
              <w:t>Нежилое помещение, кадастровый номер 50:46:0020405:195, общая площадь 144,7 кв.м, расположенное по адресу: Московская область, г.Электросталь, ул.Горького д.20 пом.15,26.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520" w:rsidRDefault="005C7520" w:rsidP="00C53E7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выкуп арендованного имущества</w:t>
            </w:r>
          </w:p>
        </w:tc>
      </w:tr>
    </w:tbl>
    <w:p w:rsidR="006D152B" w:rsidRDefault="006D152B" w:rsidP="00F16AD7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                              ».</w:t>
      </w:r>
    </w:p>
    <w:sectPr w:rsidR="006D152B" w:rsidSect="0024084C">
      <w:headerReference w:type="default" r:id="rId10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79" w:rsidRDefault="00C53E79" w:rsidP="00011457">
      <w:r>
        <w:separator/>
      </w:r>
    </w:p>
  </w:endnote>
  <w:endnote w:type="continuationSeparator" w:id="0">
    <w:p w:rsidR="00C53E79" w:rsidRDefault="00C53E79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79" w:rsidRDefault="00C53E79" w:rsidP="00011457">
      <w:r>
        <w:separator/>
      </w:r>
    </w:p>
  </w:footnote>
  <w:footnote w:type="continuationSeparator" w:id="0">
    <w:p w:rsidR="00C53E79" w:rsidRDefault="00C53E79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79" w:rsidRDefault="00C53E79">
    <w:pPr>
      <w:pStyle w:val="af1"/>
      <w:jc w:val="center"/>
    </w:pPr>
  </w:p>
  <w:p w:rsidR="00C53E79" w:rsidRDefault="00C53E7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6730"/>
    <w:rsid w:val="00220030"/>
    <w:rsid w:val="00223293"/>
    <w:rsid w:val="00225A42"/>
    <w:rsid w:val="002262EC"/>
    <w:rsid w:val="00231B65"/>
    <w:rsid w:val="00233FF5"/>
    <w:rsid w:val="00235CBB"/>
    <w:rsid w:val="002365BC"/>
    <w:rsid w:val="00236C46"/>
    <w:rsid w:val="002378B3"/>
    <w:rsid w:val="0024084C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713AF"/>
    <w:rsid w:val="009733B6"/>
    <w:rsid w:val="009735AE"/>
    <w:rsid w:val="00976C88"/>
    <w:rsid w:val="009774DC"/>
    <w:rsid w:val="009869D7"/>
    <w:rsid w:val="00991B1C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10EF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3E79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61F4"/>
    <w:rsid w:val="00D01207"/>
    <w:rsid w:val="00D0163F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6AD7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3AE2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362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463E417D-0968-4113-BAFA-1B158CCA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35C39-BDCD-43A4-BCAA-7EADF8CD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1596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3650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134</cp:revision>
  <cp:lastPrinted>2023-03-14T12:54:00Z</cp:lastPrinted>
  <dcterms:created xsi:type="dcterms:W3CDTF">2015-10-01T13:57:00Z</dcterms:created>
  <dcterms:modified xsi:type="dcterms:W3CDTF">2023-03-15T08:05:00Z</dcterms:modified>
</cp:coreProperties>
</file>