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2292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DF73CA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CA">
              <w:rPr>
                <w:rFonts w:ascii="Times New Roman" w:hAnsi="Times New Roman" w:cs="Times New Roman"/>
                <w:sz w:val="24"/>
                <w:szCs w:val="24"/>
              </w:rPr>
              <w:t>Ногинское шоссе д.2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82292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DF73CA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Вокзальная, 38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822927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  <w:r w:rsidR="00CD5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.08./09:30</w:t>
            </w:r>
          </w:p>
        </w:tc>
        <w:tc>
          <w:tcPr>
            <w:tcW w:w="7796" w:type="dxa"/>
          </w:tcPr>
          <w:p w:rsidR="00DF73CA" w:rsidRDefault="00DF73CA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CA">
              <w:rPr>
                <w:rFonts w:ascii="Times New Roman" w:hAnsi="Times New Roman" w:cs="Times New Roman"/>
                <w:sz w:val="24"/>
                <w:szCs w:val="24"/>
              </w:rPr>
              <w:t>ул. Первомайская д.30</w:t>
            </w:r>
          </w:p>
          <w:p w:rsidR="00D94DEC" w:rsidRPr="00804DE9" w:rsidRDefault="00DF73CA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CA">
              <w:rPr>
                <w:rFonts w:ascii="Times New Roman" w:hAnsi="Times New Roman" w:cs="Times New Roman"/>
                <w:sz w:val="24"/>
                <w:szCs w:val="24"/>
              </w:rPr>
              <w:t>ул. Чернышевского, д. 39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2292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F73CA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 д.21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22927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F73CA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 улица, 5А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22927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DF73CA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д.1к.3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82292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DF73CA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CA">
              <w:rPr>
                <w:rFonts w:ascii="Times New Roman" w:hAnsi="Times New Roman" w:cs="Times New Roman"/>
                <w:sz w:val="24"/>
                <w:szCs w:val="24"/>
              </w:rPr>
              <w:t>бульвар 60-летия Победы, 10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CD5B3C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9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DF73CA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CA">
              <w:rPr>
                <w:rFonts w:ascii="Times New Roman" w:hAnsi="Times New Roman" w:cs="Times New Roman"/>
                <w:sz w:val="24"/>
                <w:szCs w:val="24"/>
              </w:rPr>
              <w:t>Восточный проезд д.25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40</cp:revision>
  <dcterms:created xsi:type="dcterms:W3CDTF">2024-05-15T09:08:00Z</dcterms:created>
  <dcterms:modified xsi:type="dcterms:W3CDTF">2024-08-27T05:50:00Z</dcterms:modified>
</cp:coreProperties>
</file>