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Pr="006969DD" w:rsidRDefault="005108C7" w:rsidP="006969DD">
      <w:pPr>
        <w:ind w:right="-1"/>
        <w:jc w:val="center"/>
      </w:pPr>
      <w:r w:rsidRPr="006969DD">
        <w:rPr>
          <w:noProof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6969DD" w:rsidRDefault="005108C7" w:rsidP="006969DD">
      <w:pPr>
        <w:ind w:right="-1"/>
        <w:jc w:val="center"/>
      </w:pPr>
    </w:p>
    <w:p w:rsidR="005108C7" w:rsidRPr="006969DD" w:rsidRDefault="00214452" w:rsidP="006969DD">
      <w:pPr>
        <w:ind w:right="-1"/>
        <w:jc w:val="center"/>
        <w:rPr>
          <w:sz w:val="28"/>
        </w:rPr>
      </w:pPr>
      <w:r w:rsidRPr="006969DD">
        <w:rPr>
          <w:sz w:val="28"/>
        </w:rPr>
        <w:t xml:space="preserve">АДМИНИСТРАЦИЯ </w:t>
      </w:r>
      <w:r w:rsidR="005108C7" w:rsidRPr="006969DD">
        <w:rPr>
          <w:sz w:val="28"/>
        </w:rPr>
        <w:t>ГОРОДСКОГО ОКРУГА ЭЛЕКТРОСТАЛЬ</w:t>
      </w:r>
    </w:p>
    <w:p w:rsidR="005108C7" w:rsidRPr="006969DD" w:rsidRDefault="005108C7" w:rsidP="006969DD">
      <w:pPr>
        <w:ind w:right="-1"/>
        <w:jc w:val="center"/>
        <w:rPr>
          <w:sz w:val="12"/>
          <w:szCs w:val="12"/>
        </w:rPr>
      </w:pPr>
    </w:p>
    <w:p w:rsidR="005108C7" w:rsidRPr="006969DD" w:rsidRDefault="005108C7" w:rsidP="006969DD">
      <w:pPr>
        <w:ind w:right="-1"/>
        <w:jc w:val="center"/>
        <w:rPr>
          <w:sz w:val="28"/>
        </w:rPr>
      </w:pPr>
      <w:r w:rsidRPr="006969DD">
        <w:rPr>
          <w:sz w:val="28"/>
        </w:rPr>
        <w:t>МОСКОВСКОЙ   ОБЛАСТИ</w:t>
      </w:r>
    </w:p>
    <w:p w:rsidR="005108C7" w:rsidRPr="006969DD" w:rsidRDefault="005108C7" w:rsidP="006969DD">
      <w:pPr>
        <w:ind w:right="-1"/>
        <w:jc w:val="center"/>
        <w:rPr>
          <w:sz w:val="16"/>
          <w:szCs w:val="16"/>
        </w:rPr>
      </w:pPr>
    </w:p>
    <w:p w:rsidR="005108C7" w:rsidRPr="006969DD" w:rsidRDefault="005108C7" w:rsidP="006969DD">
      <w:pPr>
        <w:ind w:right="-1"/>
        <w:jc w:val="center"/>
        <w:rPr>
          <w:sz w:val="44"/>
        </w:rPr>
      </w:pPr>
      <w:r w:rsidRPr="006969DD">
        <w:rPr>
          <w:sz w:val="44"/>
        </w:rPr>
        <w:t>РАСПОРЯЖЕНИЕ</w:t>
      </w:r>
    </w:p>
    <w:p w:rsidR="005108C7" w:rsidRPr="006969DD" w:rsidRDefault="005108C7" w:rsidP="006969DD">
      <w:pPr>
        <w:ind w:right="-1"/>
        <w:jc w:val="center"/>
      </w:pPr>
    </w:p>
    <w:p w:rsidR="005108C7" w:rsidRPr="006969DD" w:rsidRDefault="005108C7" w:rsidP="006969DD">
      <w:pPr>
        <w:ind w:right="-1"/>
        <w:jc w:val="center"/>
      </w:pPr>
    </w:p>
    <w:p w:rsidR="005108C7" w:rsidRDefault="006914EA" w:rsidP="006969DD">
      <w:pPr>
        <w:spacing w:line="360" w:lineRule="auto"/>
        <w:ind w:right="-1"/>
        <w:jc w:val="center"/>
        <w:outlineLvl w:val="0"/>
      </w:pPr>
      <w:r w:rsidRPr="006969DD">
        <w:t>07.08.2023</w:t>
      </w:r>
      <w:r w:rsidR="005108C7" w:rsidRPr="00537687">
        <w:t xml:space="preserve"> № </w:t>
      </w:r>
      <w:r w:rsidR="00D21A3F" w:rsidRPr="006969DD">
        <w:t>178-р</w:t>
      </w:r>
    </w:p>
    <w:p w:rsidR="005108C7" w:rsidRDefault="005108C7" w:rsidP="006969DD">
      <w:pPr>
        <w:ind w:right="-1"/>
        <w:jc w:val="center"/>
      </w:pPr>
    </w:p>
    <w:p w:rsidR="005108C7" w:rsidRDefault="005108C7" w:rsidP="006969DD">
      <w:pPr>
        <w:ind w:right="-1"/>
        <w:jc w:val="center"/>
      </w:pPr>
    </w:p>
    <w:p w:rsidR="008249E7" w:rsidRPr="00116BF4" w:rsidRDefault="008249E7" w:rsidP="006969DD">
      <w:pPr>
        <w:spacing w:line="240" w:lineRule="exact"/>
        <w:ind w:right="-1"/>
        <w:jc w:val="center"/>
        <w:rPr>
          <w:b/>
        </w:rPr>
      </w:pPr>
      <w:r w:rsidRPr="00116BF4">
        <w:t xml:space="preserve">О содействии избирательным комиссиям в организации и проведении </w:t>
      </w:r>
      <w:r w:rsidRPr="00771D77">
        <w:t xml:space="preserve">выборов </w:t>
      </w:r>
      <w:r>
        <w:t xml:space="preserve">Губернатора </w:t>
      </w:r>
      <w:r w:rsidRPr="00771D77">
        <w:t>Московской област</w:t>
      </w:r>
      <w:r>
        <w:t>и, назначенных на 10.09.2023</w:t>
      </w:r>
    </w:p>
    <w:p w:rsidR="008249E7" w:rsidRDefault="008249E7" w:rsidP="006969DD">
      <w:pPr>
        <w:autoSpaceDE w:val="0"/>
        <w:autoSpaceDN w:val="0"/>
        <w:adjustRightInd w:val="0"/>
        <w:ind w:right="-1"/>
        <w:rPr>
          <w:color w:val="000000"/>
          <w:spacing w:val="9"/>
        </w:rPr>
      </w:pPr>
    </w:p>
    <w:p w:rsidR="008249E7" w:rsidRDefault="008249E7" w:rsidP="006969DD">
      <w:pPr>
        <w:autoSpaceDE w:val="0"/>
        <w:autoSpaceDN w:val="0"/>
        <w:adjustRightInd w:val="0"/>
        <w:ind w:right="-1"/>
        <w:rPr>
          <w:color w:val="000000"/>
          <w:spacing w:val="9"/>
        </w:rPr>
      </w:pPr>
    </w:p>
    <w:p w:rsidR="008249E7" w:rsidRPr="00087018" w:rsidRDefault="008249E7" w:rsidP="008249E7">
      <w:pPr>
        <w:ind w:firstLine="624"/>
        <w:jc w:val="both"/>
        <w:rPr>
          <w:color w:val="000000"/>
          <w:spacing w:val="9"/>
        </w:rPr>
      </w:pPr>
      <w:r w:rsidRPr="004E252A">
        <w:rPr>
          <w:color w:val="000000"/>
          <w:spacing w:val="9"/>
        </w:rPr>
        <w:t>В соответствии с</w:t>
      </w:r>
      <w:r>
        <w:rPr>
          <w:color w:val="000000"/>
          <w:spacing w:val="9"/>
        </w:rPr>
        <w:t xml:space="preserve"> </w:t>
      </w:r>
      <w:r w:rsidRPr="004E252A">
        <w:rPr>
          <w:color w:val="000000"/>
          <w:spacing w:val="9"/>
        </w:rPr>
        <w:t>частью 8 статьи 8 Закона Московской области</w:t>
      </w:r>
      <w:r w:rsidRPr="004E252A">
        <w:rPr>
          <w:color w:val="000000"/>
          <w:spacing w:val="9"/>
        </w:rPr>
        <w:br/>
        <w:t>от 06.07.2012 № 98/2012-ОЗ «О выборах Губернатора Московской области»</w:t>
      </w:r>
      <w:r>
        <w:rPr>
          <w:color w:val="000000"/>
          <w:spacing w:val="9"/>
        </w:rPr>
        <w:t xml:space="preserve"> </w:t>
      </w:r>
      <w:r w:rsidRPr="004E252A">
        <w:t xml:space="preserve">в целях оказания содействия избирательным комиссиям в организации подготовки и проведения выборов </w:t>
      </w:r>
      <w:r>
        <w:t>Губернатора Московской области, назначенных на 10 сентября</w:t>
      </w:r>
      <w:r w:rsidRPr="00450873">
        <w:t xml:space="preserve"> 20</w:t>
      </w:r>
      <w:r>
        <w:t>23</w:t>
      </w:r>
      <w:r w:rsidRPr="00450873">
        <w:t xml:space="preserve"> года</w:t>
      </w:r>
      <w:r>
        <w:t>:</w:t>
      </w:r>
    </w:p>
    <w:p w:rsidR="008249E7" w:rsidRPr="008A7718" w:rsidRDefault="008249E7" w:rsidP="008249E7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A7718">
        <w:rPr>
          <w:sz w:val="24"/>
          <w:szCs w:val="24"/>
        </w:rPr>
        <w:t>Обеспечить:</w:t>
      </w:r>
    </w:p>
    <w:p w:rsidR="008249E7" w:rsidRPr="00B52D7B" w:rsidRDefault="008249E7" w:rsidP="008249E7">
      <w:pPr>
        <w:autoSpaceDE w:val="0"/>
        <w:autoSpaceDN w:val="0"/>
        <w:adjustRightInd w:val="0"/>
        <w:ind w:firstLine="540"/>
        <w:jc w:val="both"/>
      </w:pPr>
      <w:r>
        <w:t xml:space="preserve">- предоставление </w:t>
      </w:r>
      <w:r w:rsidRPr="00B52D7B">
        <w:t xml:space="preserve">на безвозмездной основе </w:t>
      </w:r>
      <w:r w:rsidRPr="008A7718">
        <w:rPr>
          <w:rFonts w:eastAsiaTheme="minorHAnsi"/>
          <w:lang w:eastAsia="en-US"/>
        </w:rPr>
        <w:t>избирательным комиссиям</w:t>
      </w:r>
      <w:r>
        <w:rPr>
          <w:rFonts w:eastAsiaTheme="minorHAnsi"/>
          <w:lang w:eastAsia="en-US"/>
        </w:rPr>
        <w:t xml:space="preserve"> </w:t>
      </w:r>
      <w:r w:rsidRPr="00B52D7B">
        <w:t>необходимы</w:t>
      </w:r>
      <w:r>
        <w:t>х</w:t>
      </w:r>
      <w:r w:rsidRPr="00B52D7B">
        <w:t xml:space="preserve"> помещени</w:t>
      </w:r>
      <w:r>
        <w:t>й</w:t>
      </w:r>
      <w:r w:rsidRPr="00B52D7B">
        <w:t>, в том числе для хранения избирательной документации, охран</w:t>
      </w:r>
      <w:r>
        <w:t>ы</w:t>
      </w:r>
      <w:r w:rsidRPr="00B52D7B">
        <w:t xml:space="preserve"> </w:t>
      </w:r>
      <w:r>
        <w:t>указанных</w:t>
      </w:r>
      <w:r w:rsidRPr="00B52D7B">
        <w:t xml:space="preserve"> помещений и документации, а также</w:t>
      </w:r>
      <w:r>
        <w:t xml:space="preserve"> </w:t>
      </w:r>
      <w:r w:rsidRPr="00B52D7B">
        <w:t>транспортны</w:t>
      </w:r>
      <w:r>
        <w:t>х</w:t>
      </w:r>
      <w:r w:rsidRPr="00B52D7B">
        <w:t xml:space="preserve"> средств, средств связи, техническо</w:t>
      </w:r>
      <w:r>
        <w:t>го оборудования;</w:t>
      </w:r>
    </w:p>
    <w:p w:rsidR="008249E7" w:rsidRDefault="008249E7" w:rsidP="008249E7">
      <w:pPr>
        <w:autoSpaceDE w:val="0"/>
        <w:autoSpaceDN w:val="0"/>
        <w:adjustRightInd w:val="0"/>
        <w:ind w:firstLine="60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 п</w:t>
      </w:r>
      <w:r w:rsidRPr="00116BF4">
        <w:rPr>
          <w:rFonts w:eastAsiaTheme="minorHAnsi"/>
          <w:lang w:eastAsia="en-US"/>
        </w:rPr>
        <w:t xml:space="preserve">убликацию </w:t>
      </w:r>
      <w:r w:rsidRPr="0051797B">
        <w:rPr>
          <w:szCs w:val="28"/>
        </w:rPr>
        <w:t>списков избирательных участков с указанием их границ, номеров, мест нахождения участковых избирательных комиссий, помещений для голосования и номеров телефонов уч</w:t>
      </w:r>
      <w:r>
        <w:rPr>
          <w:szCs w:val="28"/>
        </w:rPr>
        <w:t xml:space="preserve">астковых избирательных комиссий, </w:t>
      </w:r>
      <w:r>
        <w:rPr>
          <w:rFonts w:eastAsiaTheme="minorHAnsi"/>
          <w:lang w:eastAsia="en-US"/>
        </w:rPr>
        <w:t xml:space="preserve">а также иное </w:t>
      </w:r>
      <w:r w:rsidRPr="00116BF4">
        <w:rPr>
          <w:rFonts w:eastAsiaTheme="minorHAnsi"/>
          <w:lang w:eastAsia="en-US"/>
        </w:rPr>
        <w:t>содействие избирательным комиссиям в осуществлении информирования граждан о подготовке и проведении</w:t>
      </w:r>
      <w:r w:rsidRPr="006F130D">
        <w:t xml:space="preserve"> </w:t>
      </w:r>
      <w:r w:rsidRPr="004E252A">
        <w:t xml:space="preserve">выборов </w:t>
      </w:r>
      <w:r>
        <w:t>Губернатора Московской области,</w:t>
      </w:r>
      <w:r w:rsidRPr="00116BF4">
        <w:rPr>
          <w:rFonts w:eastAsiaTheme="minorHAnsi"/>
          <w:lang w:eastAsia="en-US"/>
        </w:rPr>
        <w:t xml:space="preserve"> сроках и порядке участия в</w:t>
      </w:r>
      <w:r>
        <w:rPr>
          <w:rFonts w:eastAsiaTheme="minorHAnsi"/>
          <w:lang w:eastAsia="en-US"/>
        </w:rPr>
        <w:t xml:space="preserve"> них;</w:t>
      </w:r>
    </w:p>
    <w:p w:rsidR="008249E7" w:rsidRDefault="008249E7" w:rsidP="008249E7">
      <w:pPr>
        <w:autoSpaceDE w:val="0"/>
        <w:autoSpaceDN w:val="0"/>
        <w:adjustRightInd w:val="0"/>
        <w:ind w:firstLine="60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 предоставление </w:t>
      </w:r>
      <w:r w:rsidRPr="00116BF4">
        <w:rPr>
          <w:rFonts w:eastAsiaTheme="minorHAnsi"/>
          <w:lang w:eastAsia="en-US"/>
        </w:rPr>
        <w:t>в избирательн</w:t>
      </w:r>
      <w:r>
        <w:rPr>
          <w:rFonts w:eastAsiaTheme="minorHAnsi"/>
          <w:lang w:eastAsia="en-US"/>
        </w:rPr>
        <w:t>ую</w:t>
      </w:r>
      <w:r w:rsidRPr="00116BF4">
        <w:rPr>
          <w:rFonts w:eastAsiaTheme="minorHAnsi"/>
          <w:lang w:eastAsia="en-US"/>
        </w:rPr>
        <w:t xml:space="preserve"> комисси</w:t>
      </w:r>
      <w:r>
        <w:rPr>
          <w:rFonts w:eastAsiaTheme="minorHAnsi"/>
          <w:lang w:eastAsia="en-US"/>
        </w:rPr>
        <w:t>ю</w:t>
      </w:r>
      <w:r w:rsidRPr="00116BF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городского округа Электросталь Московской области </w:t>
      </w:r>
      <w:r w:rsidRPr="00116BF4">
        <w:rPr>
          <w:rFonts w:eastAsiaTheme="minorHAnsi"/>
          <w:lang w:eastAsia="en-US"/>
        </w:rPr>
        <w:t>уточн</w:t>
      </w:r>
      <w:r>
        <w:rPr>
          <w:rFonts w:eastAsiaTheme="minorHAnsi"/>
          <w:lang w:eastAsia="en-US"/>
        </w:rPr>
        <w:t>енных с</w:t>
      </w:r>
      <w:r w:rsidRPr="00116BF4">
        <w:rPr>
          <w:rFonts w:eastAsiaTheme="minorHAnsi"/>
          <w:lang w:eastAsia="en-US"/>
        </w:rPr>
        <w:t>в</w:t>
      </w:r>
      <w:r>
        <w:rPr>
          <w:rFonts w:eastAsiaTheme="minorHAnsi"/>
          <w:lang w:eastAsia="en-US"/>
        </w:rPr>
        <w:t>едений об избирателях для составления списков избирателей;</w:t>
      </w:r>
    </w:p>
    <w:p w:rsidR="008249E7" w:rsidRDefault="008249E7" w:rsidP="008249E7">
      <w:pPr>
        <w:autoSpaceDE w:val="0"/>
        <w:autoSpaceDN w:val="0"/>
        <w:adjustRightInd w:val="0"/>
        <w:ind w:firstLine="600"/>
        <w:jc w:val="both"/>
      </w:pPr>
      <w:r>
        <w:rPr>
          <w:rFonts w:eastAsiaTheme="minorHAnsi"/>
          <w:lang w:eastAsia="en-US"/>
        </w:rPr>
        <w:t>- </w:t>
      </w:r>
      <w:r>
        <w:t>проведение</w:t>
      </w:r>
      <w:r w:rsidRPr="00116BF4">
        <w:t xml:space="preserve"> по мере необходимости рабочи</w:t>
      </w:r>
      <w:r>
        <w:t>х</w:t>
      </w:r>
      <w:r w:rsidRPr="00116BF4">
        <w:t xml:space="preserve"> совещани</w:t>
      </w:r>
      <w:r>
        <w:t>й</w:t>
      </w:r>
      <w:r w:rsidRPr="00116BF4">
        <w:t xml:space="preserve"> с </w:t>
      </w:r>
      <w:r>
        <w:t>участием</w:t>
      </w:r>
      <w:r w:rsidRPr="00116BF4">
        <w:t xml:space="preserve"> руководителей структурных подразделений Администрации городского округа Электросталь Московской области и организаций, осуществляющих деятельность на территории городского округа Электросталь Московской области</w:t>
      </w:r>
      <w:r>
        <w:t>.</w:t>
      </w:r>
    </w:p>
    <w:p w:rsidR="008249E7" w:rsidRDefault="008249E7" w:rsidP="008249E7">
      <w:pPr>
        <w:autoSpaceDE w:val="0"/>
        <w:autoSpaceDN w:val="0"/>
        <w:adjustRightInd w:val="0"/>
        <w:ind w:firstLine="600"/>
        <w:jc w:val="both"/>
      </w:pPr>
      <w:r>
        <w:rPr>
          <w:rFonts w:eastAsiaTheme="minorHAnsi"/>
          <w:lang w:eastAsia="en-US"/>
        </w:rPr>
        <w:t xml:space="preserve">2. Совместно с представителями </w:t>
      </w:r>
      <w:r>
        <w:t>УМВД России по городскому округу Электросталь Московской области и о</w:t>
      </w:r>
      <w:r w:rsidRPr="0079798C">
        <w:t>тдел</w:t>
      </w:r>
      <w:r>
        <w:t xml:space="preserve">а надзорной деятельности и профилактической работы по городскому округу </w:t>
      </w:r>
      <w:r w:rsidRPr="0079798C">
        <w:t xml:space="preserve">Электросталь </w:t>
      </w:r>
      <w:proofErr w:type="spellStart"/>
      <w:r w:rsidRPr="0079798C">
        <w:t>УНД</w:t>
      </w:r>
      <w:r>
        <w:t>иПР</w:t>
      </w:r>
      <w:proofErr w:type="spellEnd"/>
      <w:r>
        <w:t xml:space="preserve"> </w:t>
      </w:r>
      <w:r w:rsidRPr="0079798C">
        <w:t>ГУ МЧС России по М</w:t>
      </w:r>
      <w:r>
        <w:t>осковской области принять участие в проверке готовности помещений для голосования;</w:t>
      </w:r>
    </w:p>
    <w:p w:rsidR="008249E7" w:rsidRPr="00EC0A1A" w:rsidRDefault="008249E7" w:rsidP="008249E7">
      <w:pPr>
        <w:autoSpaceDE w:val="0"/>
        <w:autoSpaceDN w:val="0"/>
        <w:adjustRightInd w:val="0"/>
        <w:ind w:firstLine="600"/>
        <w:jc w:val="both"/>
        <w:rPr>
          <w:rFonts w:eastAsiaTheme="minorHAnsi"/>
          <w:lang w:eastAsia="en-US"/>
        </w:rPr>
      </w:pPr>
      <w:r w:rsidRPr="00EC0A1A">
        <w:rPr>
          <w:rFonts w:eastAsiaTheme="minorHAnsi"/>
          <w:lang w:eastAsia="en-US"/>
        </w:rPr>
        <w:t xml:space="preserve">3. Разместить настоящее распоряжение на официальном сайте городского округа Электросталь Московской области в сети «Интернет»: </w:t>
      </w:r>
      <w:hyperlink r:id="rId8" w:history="1">
        <w:r w:rsidRPr="00EC0A1A">
          <w:rPr>
            <w:rFonts w:eastAsiaTheme="minorHAnsi"/>
            <w:lang w:eastAsia="en-US"/>
          </w:rPr>
          <w:t>www.electrostal.ru</w:t>
        </w:r>
      </w:hyperlink>
      <w:r w:rsidRPr="00EC0A1A">
        <w:rPr>
          <w:rFonts w:eastAsiaTheme="minorHAnsi"/>
          <w:lang w:eastAsia="en-US"/>
        </w:rPr>
        <w:t>.</w:t>
      </w:r>
    </w:p>
    <w:p w:rsidR="008249E7" w:rsidRPr="00116BF4" w:rsidRDefault="008249E7" w:rsidP="008249E7">
      <w:pPr>
        <w:autoSpaceDE w:val="0"/>
        <w:autoSpaceDN w:val="0"/>
        <w:adjustRightInd w:val="0"/>
        <w:ind w:firstLine="600"/>
        <w:jc w:val="both"/>
      </w:pPr>
      <w:r>
        <w:t>4.</w:t>
      </w:r>
      <w:r w:rsidRPr="00116BF4">
        <w:t xml:space="preserve"> Контроль за исполнением настоящего распоряжения </w:t>
      </w:r>
      <w:r>
        <w:t xml:space="preserve">возложить на заместителя Главы Администрации городского округа Электросталь Московской области </w:t>
      </w:r>
      <w:r>
        <w:br/>
        <w:t xml:space="preserve">М.Ю. </w:t>
      </w:r>
      <w:proofErr w:type="spellStart"/>
      <w:r>
        <w:t>Кокунову</w:t>
      </w:r>
      <w:proofErr w:type="spellEnd"/>
      <w:r w:rsidRPr="00116BF4">
        <w:t>.</w:t>
      </w:r>
    </w:p>
    <w:p w:rsidR="008249E7" w:rsidRDefault="008249E7" w:rsidP="008249E7">
      <w:pPr>
        <w:jc w:val="both"/>
      </w:pPr>
    </w:p>
    <w:p w:rsidR="008249E7" w:rsidRPr="00116BF4" w:rsidRDefault="008249E7" w:rsidP="008249E7">
      <w:pPr>
        <w:jc w:val="both"/>
      </w:pPr>
      <w:r w:rsidRPr="00116BF4">
        <w:t>Глав</w:t>
      </w:r>
      <w:r>
        <w:t xml:space="preserve">а </w:t>
      </w:r>
      <w:r w:rsidRPr="00116BF4">
        <w:t>городского округа</w:t>
      </w:r>
      <w:r w:rsidRPr="00116BF4">
        <w:tab/>
      </w:r>
      <w:r w:rsidRPr="00116BF4">
        <w:tab/>
      </w:r>
      <w:r w:rsidRPr="00116BF4">
        <w:tab/>
      </w:r>
      <w:r w:rsidRPr="00116BF4">
        <w:tab/>
      </w:r>
      <w:r>
        <w:tab/>
      </w:r>
      <w:r w:rsidRPr="00116BF4">
        <w:tab/>
      </w:r>
      <w:r>
        <w:tab/>
      </w:r>
      <w:r>
        <w:tab/>
      </w:r>
      <w:r w:rsidRPr="00116BF4">
        <w:t>И.Ю. Волкова</w:t>
      </w:r>
      <w:bookmarkStart w:id="0" w:name="_GoBack"/>
      <w:bookmarkEnd w:id="0"/>
    </w:p>
    <w:sectPr w:rsidR="008249E7" w:rsidRPr="00116BF4" w:rsidSect="00C33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054" w:rsidRDefault="008B7054" w:rsidP="00C61E16">
      <w:r>
        <w:separator/>
      </w:r>
    </w:p>
  </w:endnote>
  <w:endnote w:type="continuationSeparator" w:id="0">
    <w:p w:rsidR="008B7054" w:rsidRDefault="008B7054" w:rsidP="00C6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054" w:rsidRDefault="008B7054" w:rsidP="00C61E16">
      <w:r>
        <w:separator/>
      </w:r>
    </w:p>
  </w:footnote>
  <w:footnote w:type="continuationSeparator" w:id="0">
    <w:p w:rsidR="008B7054" w:rsidRDefault="008B7054" w:rsidP="00C61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73BEB"/>
    <w:multiLevelType w:val="hybridMultilevel"/>
    <w:tmpl w:val="481E1B38"/>
    <w:lvl w:ilvl="0" w:tplc="87B0D25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214452"/>
    <w:rsid w:val="002733B3"/>
    <w:rsid w:val="002F5B61"/>
    <w:rsid w:val="005108C7"/>
    <w:rsid w:val="006914EA"/>
    <w:rsid w:val="006969DD"/>
    <w:rsid w:val="007F4553"/>
    <w:rsid w:val="008249E7"/>
    <w:rsid w:val="00827223"/>
    <w:rsid w:val="008B7054"/>
    <w:rsid w:val="00C33475"/>
    <w:rsid w:val="00C61E16"/>
    <w:rsid w:val="00D2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E26956-BC5C-49A9-8D8D-E4C5E4C7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249E7"/>
    <w:pPr>
      <w:ind w:left="720"/>
      <w:contextualSpacing/>
    </w:pPr>
    <w:rPr>
      <w:rFonts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C61E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1E16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61E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1E16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2733B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733B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733B3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733B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733B3"/>
    <w:rPr>
      <w:rFonts w:ascii="Times New Roman" w:eastAsia="Times New Roman" w:hAnsi="Times New Roman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8</cp:revision>
  <dcterms:created xsi:type="dcterms:W3CDTF">2023-08-07T07:04:00Z</dcterms:created>
  <dcterms:modified xsi:type="dcterms:W3CDTF">2023-08-10T13:39:00Z</dcterms:modified>
</cp:coreProperties>
</file>