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4DD" w:rsidRPr="001524DD" w:rsidRDefault="005A6278" w:rsidP="001524DD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>
        <w:rPr>
          <w:sz w:val="36"/>
          <w:szCs w:val="36"/>
        </w:rPr>
        <w:t>Как получить п</w:t>
      </w:r>
      <w:r w:rsidR="001524DD" w:rsidRPr="001524DD">
        <w:rPr>
          <w:sz w:val="36"/>
          <w:szCs w:val="36"/>
        </w:rPr>
        <w:t>особие по беременности и родам в 2023 году</w:t>
      </w:r>
      <w:r>
        <w:rPr>
          <w:sz w:val="36"/>
          <w:szCs w:val="36"/>
        </w:rPr>
        <w:t>?</w:t>
      </w:r>
    </w:p>
    <w:p w:rsidR="001524DD" w:rsidRPr="001524DD" w:rsidRDefault="00BC69B8" w:rsidP="001524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7624F">
        <w:rPr>
          <w:spacing w:val="20"/>
          <w:sz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17624F">
        <w:rPr>
          <w:sz w:val="28"/>
        </w:rPr>
        <w:t xml:space="preserve"> </w:t>
      </w:r>
      <w:r w:rsidR="007642D0" w:rsidRPr="0017624F">
        <w:rPr>
          <w:sz w:val="28"/>
        </w:rPr>
        <w:t>напоминает</w:t>
      </w:r>
      <w:r w:rsidRPr="0017624F">
        <w:rPr>
          <w:sz w:val="28"/>
        </w:rPr>
        <w:t>, чт</w:t>
      </w:r>
      <w:r w:rsidR="001524DD">
        <w:rPr>
          <w:sz w:val="28"/>
        </w:rPr>
        <w:t>о</w:t>
      </w:r>
      <w:r w:rsidR="001524DD">
        <w:rPr>
          <w:rStyle w:val="hgkelc"/>
          <w:sz w:val="28"/>
        </w:rPr>
        <w:t xml:space="preserve"> </w:t>
      </w:r>
      <w:r w:rsidR="001524DD">
        <w:rPr>
          <w:sz w:val="28"/>
          <w:szCs w:val="28"/>
        </w:rPr>
        <w:t>с</w:t>
      </w:r>
      <w:r w:rsidR="001524DD" w:rsidRPr="001524DD">
        <w:rPr>
          <w:sz w:val="28"/>
          <w:szCs w:val="28"/>
        </w:rPr>
        <w:t xml:space="preserve"> 2022 года оформление больничных листов осуществляется только в электронном виде, а пособия по ним начисляются автоматически. Беззаявительный порядок распространяется в том числе на выплаты пособий по беременности и родам работающим женщинам. Выплата назначается работающим мамам, находящимся в отпуске по беременности и родам или усыновившим ребёнка до достижения им трёх месяцев.</w:t>
      </w:r>
    </w:p>
    <w:p w:rsidR="001524DD" w:rsidRPr="001524DD" w:rsidRDefault="001524DD" w:rsidP="001524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524DD">
        <w:rPr>
          <w:sz w:val="28"/>
          <w:szCs w:val="28"/>
        </w:rPr>
        <w:t>После открытия электронного больничного женщине необходимо по месту работы оформить соответствующий отпуск, подав заявление на его предоставление. В течение последующих трёх рабочих дней работодатель должен передать сведения на выплату пособия в региональное Отделение Социального фонда России. Выплата за весь период отпуска поступит получательнице в течение 10 рабочих дней со дня получения корректных сведений от работодателя.</w:t>
      </w:r>
    </w:p>
    <w:p w:rsidR="001524DD" w:rsidRPr="001524DD" w:rsidRDefault="001524DD" w:rsidP="001524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524DD">
        <w:rPr>
          <w:sz w:val="28"/>
          <w:szCs w:val="28"/>
        </w:rPr>
        <w:t>Пособие по беременности и родам исчисляется исходя из среднего заработка, рассчитанного за два календарных года, предшествующих году наступления страхового случая, в том числе за время работы у другого работодателя. Таким образом, у женщин, которые уходят в отпуск по беременности и родам в 2023 году, при назначении пособия будет учитываться заработок за 2021 и 2022 годы.</w:t>
      </w:r>
    </w:p>
    <w:p w:rsidR="001524DD" w:rsidRDefault="001524DD" w:rsidP="001524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524DD">
        <w:rPr>
          <w:sz w:val="28"/>
          <w:szCs w:val="28"/>
        </w:rPr>
        <w:t>Напоминаем, что минимальная сумма выплаты в текущем году равна 74 757 рублям (в случае занятости на условиях полного рабочего времени), максимальная — 530 976 рублям.</w:t>
      </w:r>
    </w:p>
    <w:p w:rsidR="003624CF" w:rsidRPr="003624CF" w:rsidRDefault="00282980" w:rsidP="001524DD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hyperlink r:id="rId7" w:history="1">
        <w:r w:rsidR="003624CF" w:rsidRPr="003624CF">
          <w:rPr>
            <w:rStyle w:val="a7"/>
            <w:color w:val="auto"/>
            <w:sz w:val="28"/>
            <w:szCs w:val="28"/>
            <w:u w:val="none"/>
          </w:rPr>
          <w:t>Для неработающих женщин</w:t>
        </w:r>
      </w:hyperlink>
      <w:r w:rsidR="003624CF" w:rsidRPr="003624CF">
        <w:rPr>
          <w:sz w:val="28"/>
          <w:szCs w:val="28"/>
        </w:rPr>
        <w:t xml:space="preserve"> </w:t>
      </w:r>
      <w:r w:rsidR="003624CF">
        <w:rPr>
          <w:sz w:val="28"/>
          <w:szCs w:val="28"/>
        </w:rPr>
        <w:t>в</w:t>
      </w:r>
      <w:r w:rsidR="003624CF" w:rsidRPr="003624CF">
        <w:rPr>
          <w:sz w:val="28"/>
          <w:szCs w:val="28"/>
        </w:rPr>
        <w:t>ыплата предоставляется в том случае, если центр занятости признал женщину безработной в течение года со дня ее увольнения. Само увольнение при этом должно быть в связи с ликвидацией предприятия либо прекращением деятельности в качестве индивидуального предпринимателя, полномочий нотариуса, статуса адвоката, а также в связи с прекращением деятельности иными физическими лицами, чья профессиональная деятельность подлежит государственной регистрации и (или) лицензированию.</w:t>
      </w:r>
    </w:p>
    <w:p w:rsidR="0017624F" w:rsidRDefault="001524DD" w:rsidP="005A6278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1524DD">
        <w:rPr>
          <w:sz w:val="28"/>
          <w:szCs w:val="28"/>
        </w:rPr>
        <w:t xml:space="preserve">Подробнее ознакомиться с условиями оформления пособия по беременности и родам можно на официальном сайте СФР в разделе «Гражданам» – </w:t>
      </w:r>
      <w:hyperlink r:id="rId8" w:history="1">
        <w:r w:rsidRPr="001524DD">
          <w:rPr>
            <w:rStyle w:val="a7"/>
            <w:sz w:val="28"/>
            <w:szCs w:val="28"/>
          </w:rPr>
          <w:t>«Семьям с детьми»</w:t>
        </w:r>
      </w:hyperlink>
      <w:r w:rsidRPr="001524DD">
        <w:rPr>
          <w:sz w:val="28"/>
          <w:szCs w:val="28"/>
        </w:rPr>
        <w:t>.</w:t>
      </w:r>
    </w:p>
    <w:p w:rsidR="005A6278" w:rsidRPr="005A6278" w:rsidRDefault="005A6278" w:rsidP="005A6278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>Филиалом № 7 ОСФР по г. Москве и Московской области</w:t>
      </w:r>
    </w:p>
    <w:sectPr w:rsidR="00343FD8" w:rsidRPr="001C0D7D" w:rsidSect="0079038C">
      <w:headerReference w:type="default" r:id="rId9"/>
      <w:footerReference w:type="default" r:id="rId10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0202" w:rsidRDefault="003A0202" w:rsidP="00E60B04">
      <w:pPr>
        <w:spacing w:after="0" w:line="240" w:lineRule="auto"/>
      </w:pPr>
      <w:r>
        <w:separator/>
      </w:r>
    </w:p>
  </w:endnote>
  <w:endnote w:type="continuationSeparator" w:id="0">
    <w:p w:rsidR="003A0202" w:rsidRDefault="003A0202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>ОСФР по г.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0202" w:rsidRDefault="003A0202" w:rsidP="00E60B04">
      <w:pPr>
        <w:spacing w:after="0" w:line="240" w:lineRule="auto"/>
      </w:pPr>
      <w:r>
        <w:separator/>
      </w:r>
    </w:p>
  </w:footnote>
  <w:footnote w:type="continuationSeparator" w:id="0">
    <w:p w:rsidR="003A0202" w:rsidRDefault="003A0202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82980">
      <w:pict>
        <v:rect id="_x0000_i1025" style="width:350.6pt;height:.05pt;flip:y" o:hrpct="944" o:hralign="center" o:hrstd="t" o:hr="t" fillcolor="gray" stroked="f"/>
      </w:pict>
    </w:r>
    <w:r w:rsidR="00282980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ОСФР по г.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048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6A9"/>
    <w:rsid w:val="00024699"/>
    <w:rsid w:val="00041395"/>
    <w:rsid w:val="00041A25"/>
    <w:rsid w:val="0005466E"/>
    <w:rsid w:val="00055ACD"/>
    <w:rsid w:val="000651A0"/>
    <w:rsid w:val="00087844"/>
    <w:rsid w:val="000A2F7D"/>
    <w:rsid w:val="000A347A"/>
    <w:rsid w:val="000C6B84"/>
    <w:rsid w:val="000D688F"/>
    <w:rsid w:val="000E01B2"/>
    <w:rsid w:val="00102F2E"/>
    <w:rsid w:val="00106994"/>
    <w:rsid w:val="0011677A"/>
    <w:rsid w:val="001173E1"/>
    <w:rsid w:val="00117792"/>
    <w:rsid w:val="001422A6"/>
    <w:rsid w:val="001503D9"/>
    <w:rsid w:val="00150531"/>
    <w:rsid w:val="001524DD"/>
    <w:rsid w:val="00154835"/>
    <w:rsid w:val="0015626D"/>
    <w:rsid w:val="00162040"/>
    <w:rsid w:val="001666FD"/>
    <w:rsid w:val="00166DD8"/>
    <w:rsid w:val="00171624"/>
    <w:rsid w:val="0017624F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42883"/>
    <w:rsid w:val="002644E4"/>
    <w:rsid w:val="002723FB"/>
    <w:rsid w:val="0027775F"/>
    <w:rsid w:val="00282980"/>
    <w:rsid w:val="002869F7"/>
    <w:rsid w:val="00290461"/>
    <w:rsid w:val="0029088D"/>
    <w:rsid w:val="002A4C23"/>
    <w:rsid w:val="002C53B8"/>
    <w:rsid w:val="002C706C"/>
    <w:rsid w:val="002D01F6"/>
    <w:rsid w:val="002D09CA"/>
    <w:rsid w:val="002D31C6"/>
    <w:rsid w:val="002F47C2"/>
    <w:rsid w:val="002F5CA5"/>
    <w:rsid w:val="00305ED0"/>
    <w:rsid w:val="00312407"/>
    <w:rsid w:val="003241BB"/>
    <w:rsid w:val="00331B32"/>
    <w:rsid w:val="00331E05"/>
    <w:rsid w:val="00336680"/>
    <w:rsid w:val="00342367"/>
    <w:rsid w:val="003439D9"/>
    <w:rsid w:val="00343FD8"/>
    <w:rsid w:val="00353BC2"/>
    <w:rsid w:val="00361A43"/>
    <w:rsid w:val="003620C4"/>
    <w:rsid w:val="003624CF"/>
    <w:rsid w:val="0036685A"/>
    <w:rsid w:val="00376DE6"/>
    <w:rsid w:val="00376E83"/>
    <w:rsid w:val="003833CE"/>
    <w:rsid w:val="00392522"/>
    <w:rsid w:val="00394D80"/>
    <w:rsid w:val="003A0202"/>
    <w:rsid w:val="003A1DBB"/>
    <w:rsid w:val="003A329A"/>
    <w:rsid w:val="003A7990"/>
    <w:rsid w:val="003B56BC"/>
    <w:rsid w:val="003C54DF"/>
    <w:rsid w:val="003F40D1"/>
    <w:rsid w:val="00420A60"/>
    <w:rsid w:val="0043100C"/>
    <w:rsid w:val="0043274C"/>
    <w:rsid w:val="0043408E"/>
    <w:rsid w:val="004371B1"/>
    <w:rsid w:val="00457E26"/>
    <w:rsid w:val="00465A84"/>
    <w:rsid w:val="0047740F"/>
    <w:rsid w:val="004A7E88"/>
    <w:rsid w:val="004C05CC"/>
    <w:rsid w:val="004C1486"/>
    <w:rsid w:val="004C5347"/>
    <w:rsid w:val="004D3207"/>
    <w:rsid w:val="005135CF"/>
    <w:rsid w:val="00514DEC"/>
    <w:rsid w:val="00515F69"/>
    <w:rsid w:val="00517D1D"/>
    <w:rsid w:val="00555D45"/>
    <w:rsid w:val="005627E1"/>
    <w:rsid w:val="0057473F"/>
    <w:rsid w:val="005939AC"/>
    <w:rsid w:val="005A6278"/>
    <w:rsid w:val="005B111A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E52"/>
    <w:rsid w:val="006F0CB9"/>
    <w:rsid w:val="00714DC1"/>
    <w:rsid w:val="00720392"/>
    <w:rsid w:val="00733ADC"/>
    <w:rsid w:val="00751E8A"/>
    <w:rsid w:val="00752634"/>
    <w:rsid w:val="00755757"/>
    <w:rsid w:val="00760A90"/>
    <w:rsid w:val="0076112B"/>
    <w:rsid w:val="007642D0"/>
    <w:rsid w:val="00775AEC"/>
    <w:rsid w:val="007808E2"/>
    <w:rsid w:val="0079038C"/>
    <w:rsid w:val="007D6C76"/>
    <w:rsid w:val="007E1F5B"/>
    <w:rsid w:val="007E3AA3"/>
    <w:rsid w:val="007F182F"/>
    <w:rsid w:val="007F59CE"/>
    <w:rsid w:val="0080313D"/>
    <w:rsid w:val="008108D5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D75E3"/>
    <w:rsid w:val="008F1D40"/>
    <w:rsid w:val="008F5DE3"/>
    <w:rsid w:val="009028B3"/>
    <w:rsid w:val="0091714F"/>
    <w:rsid w:val="00925960"/>
    <w:rsid w:val="009322B0"/>
    <w:rsid w:val="00933D45"/>
    <w:rsid w:val="0094216E"/>
    <w:rsid w:val="00942D46"/>
    <w:rsid w:val="00953657"/>
    <w:rsid w:val="0095432C"/>
    <w:rsid w:val="00991156"/>
    <w:rsid w:val="009B5923"/>
    <w:rsid w:val="009D1434"/>
    <w:rsid w:val="00A2715B"/>
    <w:rsid w:val="00A35CFC"/>
    <w:rsid w:val="00A40A17"/>
    <w:rsid w:val="00AA74C3"/>
    <w:rsid w:val="00AC1D28"/>
    <w:rsid w:val="00AC3017"/>
    <w:rsid w:val="00AE0302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4945"/>
    <w:rsid w:val="00BC69B8"/>
    <w:rsid w:val="00BC7B0A"/>
    <w:rsid w:val="00BD38E8"/>
    <w:rsid w:val="00BF6B00"/>
    <w:rsid w:val="00C03C6C"/>
    <w:rsid w:val="00C06C71"/>
    <w:rsid w:val="00C13517"/>
    <w:rsid w:val="00C170B0"/>
    <w:rsid w:val="00C21746"/>
    <w:rsid w:val="00C24B2A"/>
    <w:rsid w:val="00C309E1"/>
    <w:rsid w:val="00C42977"/>
    <w:rsid w:val="00C42AEB"/>
    <w:rsid w:val="00C455EC"/>
    <w:rsid w:val="00C928D4"/>
    <w:rsid w:val="00CA6F3E"/>
    <w:rsid w:val="00CC334C"/>
    <w:rsid w:val="00CC53EA"/>
    <w:rsid w:val="00CE4883"/>
    <w:rsid w:val="00CE688A"/>
    <w:rsid w:val="00D50194"/>
    <w:rsid w:val="00D61F08"/>
    <w:rsid w:val="00D62A33"/>
    <w:rsid w:val="00D801BB"/>
    <w:rsid w:val="00D94319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34C1D"/>
    <w:rsid w:val="00E36D1A"/>
    <w:rsid w:val="00E42EBC"/>
    <w:rsid w:val="00E546CB"/>
    <w:rsid w:val="00E578AB"/>
    <w:rsid w:val="00E60B04"/>
    <w:rsid w:val="00E63FC3"/>
    <w:rsid w:val="00E70CB6"/>
    <w:rsid w:val="00E719AA"/>
    <w:rsid w:val="00E71F4E"/>
    <w:rsid w:val="00E73917"/>
    <w:rsid w:val="00EA42FD"/>
    <w:rsid w:val="00EC013A"/>
    <w:rsid w:val="00EC1727"/>
    <w:rsid w:val="00EC3560"/>
    <w:rsid w:val="00ED2C0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B071E"/>
    <w:rsid w:val="00FB408C"/>
    <w:rsid w:val="00FB430E"/>
    <w:rsid w:val="00FC7429"/>
    <w:rsid w:val="00FD35A0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">
    <w:name w:val="Body Text 2"/>
    <w:basedOn w:val="a"/>
    <w:link w:val="20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gkelc">
    <w:name w:val="hgkelc"/>
    <w:basedOn w:val="a0"/>
    <w:rsid w:val="001762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fr.gov.ru/grazhdanam/families_with_childre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pregnan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3</cp:revision>
  <cp:lastPrinted>2023-10-12T06:56:00Z</cp:lastPrinted>
  <dcterms:created xsi:type="dcterms:W3CDTF">2023-10-16T06:21:00Z</dcterms:created>
  <dcterms:modified xsi:type="dcterms:W3CDTF">2023-10-16T06:21:00Z</dcterms:modified>
</cp:coreProperties>
</file>