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FA" w:rsidRDefault="00E241B2" w:rsidP="008E58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164566" cy="13207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53" cy="133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57" w:rsidRDefault="00822057" w:rsidP="008220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22057" w:rsidRPr="00E241B2" w:rsidRDefault="0013156D" w:rsidP="008220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E241B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НДФЛ с доходов за 2024</w:t>
      </w:r>
      <w:r w:rsidR="00822057" w:rsidRPr="00E241B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год необходимо уплатить не позднее 15 июля</w:t>
      </w:r>
      <w:bookmarkEnd w:id="0"/>
    </w:p>
    <w:p w:rsidR="00822057" w:rsidRPr="00E241B2" w:rsidRDefault="00822057" w:rsidP="00822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64EA" w:rsidRPr="00E241B2" w:rsidRDefault="00BB64EA" w:rsidP="00BB64EA">
      <w:pPr>
        <w:shd w:val="clear" w:color="auto" w:fill="FFFFFF"/>
        <w:spacing w:after="100" w:afterAutospacing="1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Межрайонная ИФНС России № 6 по Московской области информирует, что налог на доходы физических</w:t>
      </w:r>
      <w:r w:rsidR="0013156D"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лиц (НДФЛ), исчисленный за 2024</w:t>
      </w: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год, необходимо уплатить не позднее 15 июля 202</w:t>
      </w:r>
      <w:r w:rsidR="0013156D"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года.</w:t>
      </w:r>
    </w:p>
    <w:p w:rsidR="00BB64EA" w:rsidRPr="00E241B2" w:rsidRDefault="00BB64EA" w:rsidP="00BB64E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НДФЛ уплачивают физические лица, индивидуальные предприниматели, нотариусы, занимающиеся частной практикой, адвокаты, учредившие адвокатские кабинеты и другие лица, у которых при декла</w:t>
      </w:r>
      <w:r w:rsidR="0013156D"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рировании доходов по итогам 2024</w:t>
      </w: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возникла обязанность по уплате НДФЛ.</w:t>
      </w:r>
    </w:p>
    <w:p w:rsidR="00BB64EA" w:rsidRPr="00E241B2" w:rsidRDefault="00BB64EA" w:rsidP="00BB64EA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этом законодательством не предусмотрено направление налоговым органом уведомлений и квитанций на уплату налога.</w:t>
      </w:r>
    </w:p>
    <w:p w:rsidR="00BB64EA" w:rsidRPr="00E241B2" w:rsidRDefault="00BB64EA" w:rsidP="00BB64EA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Заполнить платежный документ, рассчитать и произвести оплату НДФЛ можно с помощью электронного сервиса «</w:t>
      </w:r>
      <w:hyperlink r:id="rId7" w:tgtFrame="_blank" w:history="1">
        <w:r w:rsidRPr="00E241B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Уплата налогов и пошлин</w:t>
        </w:r>
      </w:hyperlink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» на сайте ФНС России (</w:t>
      </w:r>
      <w:hyperlink r:id="rId8" w:tgtFrame="_blank" w:history="1">
        <w:r w:rsidRPr="00E241B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www.nalog.gov.ru</w:t>
        </w:r>
      </w:hyperlink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BB64EA" w:rsidRPr="00E241B2" w:rsidRDefault="00BB64EA" w:rsidP="00E241B2">
      <w:pPr>
        <w:shd w:val="clear" w:color="auto" w:fill="FFFFFF"/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Оплатить налог онлайн могут также пользователи «</w:t>
      </w:r>
      <w:hyperlink r:id="rId9" w:tgtFrame="_blank" w:history="1">
        <w:r w:rsidRPr="00E241B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Личного кабинета налогоплательщика для физических лиц</w:t>
        </w:r>
      </w:hyperlink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</w:t>
      </w:r>
      <w:hyperlink r:id="rId10" w:tgtFrame="_blank" w:history="1">
        <w:r w:rsidRPr="00E241B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Личного кабинета индивидуального предпринимателя</w:t>
        </w:r>
      </w:hyperlink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мобильного приложения «Налоги ФЛ».</w:t>
      </w:r>
    </w:p>
    <w:p w:rsidR="005D4DA1" w:rsidRPr="00E241B2" w:rsidRDefault="00E241B2" w:rsidP="005D4DA1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получить реквизиты на оплату налога можно непосредственно в налоговом органе.</w:t>
      </w:r>
    </w:p>
    <w:p w:rsidR="00E241B2" w:rsidRPr="00E241B2" w:rsidRDefault="00E241B2" w:rsidP="00E241B2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График работы Инспекции</w:t>
      </w:r>
      <w:r w:rsidR="0013156D"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13156D" w:rsidRPr="00E241B2" w:rsidRDefault="0013156D" w:rsidP="00E241B2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241B2">
        <w:rPr>
          <w:rFonts w:ascii="Times New Roman" w:eastAsia="Times New Roman" w:hAnsi="Times New Roman" w:cs="Times New Roman"/>
          <w:sz w:val="32"/>
          <w:szCs w:val="32"/>
        </w:rPr>
        <w:t>- понедельник-четверг: с 9.00 до 18.00;</w:t>
      </w:r>
    </w:p>
    <w:p w:rsidR="0013156D" w:rsidRPr="00E241B2" w:rsidRDefault="0013156D" w:rsidP="00E241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- пятница: с 9.00 до 16.45;</w:t>
      </w:r>
    </w:p>
    <w:p w:rsidR="003E710D" w:rsidRPr="005D4DA1" w:rsidRDefault="0013156D" w:rsidP="005D4D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- с</w:t>
      </w:r>
      <w:r w:rsidR="005D4DA1">
        <w:rPr>
          <w:rFonts w:ascii="Times New Roman" w:eastAsia="Times New Roman" w:hAnsi="Times New Roman" w:cs="Times New Roman"/>
          <w:sz w:val="32"/>
          <w:szCs w:val="32"/>
          <w:lang w:eastAsia="ru-RU"/>
        </w:rPr>
        <w:t>уббота, воскресенье – выходные.</w:t>
      </w:r>
    </w:p>
    <w:sectPr w:rsidR="003E710D" w:rsidRPr="005D4DA1" w:rsidSect="005D4DA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86546"/>
    <w:rsid w:val="000F2432"/>
    <w:rsid w:val="0013156D"/>
    <w:rsid w:val="001378A4"/>
    <w:rsid w:val="00147586"/>
    <w:rsid w:val="00172776"/>
    <w:rsid w:val="001A4560"/>
    <w:rsid w:val="0020692E"/>
    <w:rsid w:val="00210034"/>
    <w:rsid w:val="002A3E7F"/>
    <w:rsid w:val="00314A95"/>
    <w:rsid w:val="00323275"/>
    <w:rsid w:val="003B0467"/>
    <w:rsid w:val="003D2998"/>
    <w:rsid w:val="003E710D"/>
    <w:rsid w:val="003F2E07"/>
    <w:rsid w:val="004869D8"/>
    <w:rsid w:val="004D4818"/>
    <w:rsid w:val="005566FA"/>
    <w:rsid w:val="00584941"/>
    <w:rsid w:val="00594BDC"/>
    <w:rsid w:val="005D4DA1"/>
    <w:rsid w:val="005E7B96"/>
    <w:rsid w:val="00636D5D"/>
    <w:rsid w:val="00662D20"/>
    <w:rsid w:val="006B5355"/>
    <w:rsid w:val="0071111A"/>
    <w:rsid w:val="00731A7E"/>
    <w:rsid w:val="00731F6A"/>
    <w:rsid w:val="007370C7"/>
    <w:rsid w:val="00756C52"/>
    <w:rsid w:val="00756E11"/>
    <w:rsid w:val="0076131D"/>
    <w:rsid w:val="00777DE6"/>
    <w:rsid w:val="00786E11"/>
    <w:rsid w:val="007C791C"/>
    <w:rsid w:val="00801DC1"/>
    <w:rsid w:val="00822057"/>
    <w:rsid w:val="00842BD6"/>
    <w:rsid w:val="008537A6"/>
    <w:rsid w:val="00865292"/>
    <w:rsid w:val="008A0251"/>
    <w:rsid w:val="008E58EE"/>
    <w:rsid w:val="008F483E"/>
    <w:rsid w:val="00900989"/>
    <w:rsid w:val="00921FA5"/>
    <w:rsid w:val="009B3F21"/>
    <w:rsid w:val="009C6792"/>
    <w:rsid w:val="00A478D2"/>
    <w:rsid w:val="00AF4FA4"/>
    <w:rsid w:val="00B00C8D"/>
    <w:rsid w:val="00BB64EA"/>
    <w:rsid w:val="00BD2E89"/>
    <w:rsid w:val="00C46E76"/>
    <w:rsid w:val="00C61A96"/>
    <w:rsid w:val="00C864E7"/>
    <w:rsid w:val="00D039CA"/>
    <w:rsid w:val="00D1673E"/>
    <w:rsid w:val="00D46FEB"/>
    <w:rsid w:val="00D54467"/>
    <w:rsid w:val="00D578B0"/>
    <w:rsid w:val="00D902E2"/>
    <w:rsid w:val="00D92783"/>
    <w:rsid w:val="00E0171A"/>
    <w:rsid w:val="00E241B2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3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30/" TargetMode="External"/><Relationship Id="rId3" Type="http://schemas.openxmlformats.org/officeDocument/2006/relationships/styles" Target="styles.xml"/><Relationship Id="rId7" Type="http://schemas.openxmlformats.org/officeDocument/2006/relationships/hyperlink" Target="https://service.nalog.ru/paymen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kip2.nalog.ru/l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3072-08DE-481C-918A-E220F652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5</cp:revision>
  <cp:lastPrinted>2024-07-03T06:49:00Z</cp:lastPrinted>
  <dcterms:created xsi:type="dcterms:W3CDTF">2024-07-03T06:53:00Z</dcterms:created>
  <dcterms:modified xsi:type="dcterms:W3CDTF">2025-06-20T11:54:00Z</dcterms:modified>
</cp:coreProperties>
</file>