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DCA" w:rsidRPr="004A7BAA" w:rsidRDefault="00BA1DCA" w:rsidP="00BA1DC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A7BA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СПОСОБЫ ЗАЩИТЫ ОТ ОПАСНОСТЕЙ, ВОЗНИКАЮЩИХ ПРИ ВОЕННЫХ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КОНФЛИКТАХ ИЛИ ВСЛЕДСТВИЕ ЭТИХ КОНФЛИКТОВ, А ТАКЖЕ ПРИ</w:t>
      </w:r>
    </w:p>
    <w:p w:rsidR="00BA1DCA" w:rsidRPr="004A7BAA" w:rsidRDefault="00BA1DCA" w:rsidP="00BA1DC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A7BA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ЧС ПРИРОДНОГО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4A7BA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 ТЕХНОГЕННОГО ХАРАКТЕРА</w:t>
      </w:r>
    </w:p>
    <w:p w:rsidR="00BA1DCA" w:rsidRDefault="00BA1DCA" w:rsidP="00BA1DC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BA1DCA" w:rsidRPr="004A7BAA" w:rsidRDefault="00BA1DCA" w:rsidP="00BA1DC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4A7BA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Принципы защиты населения от ЧС мирного и военного времени реализуются применением различных способов защиты или их сочетанием, а также подготовкой и проведением с целью защиты населения широкого круга мероприятий ГОЧС и ПБ по действиям при ЧС. </w:t>
      </w:r>
    </w:p>
    <w:p w:rsidR="00BA1DCA" w:rsidRDefault="00BA1DCA" w:rsidP="00BA1DC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4A7B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К основным способам защиты населения относятся:</w:t>
      </w:r>
    </w:p>
    <w:p w:rsidR="00BA1DCA" w:rsidRPr="004A7BAA" w:rsidRDefault="00BA1DCA" w:rsidP="00BA1DCA">
      <w:pPr>
        <w:pStyle w:val="a4"/>
        <w:numPr>
          <w:ilvl w:val="0"/>
          <w:numId w:val="15"/>
        </w:numPr>
        <w:suppressAutoHyphens/>
        <w:ind w:left="851" w:hanging="283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4A7BA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организационные мероприятия;</w:t>
      </w:r>
    </w:p>
    <w:p w:rsidR="00BA1DCA" w:rsidRPr="004A7BAA" w:rsidRDefault="00BA1DCA" w:rsidP="00BA1DCA">
      <w:pPr>
        <w:pStyle w:val="a4"/>
        <w:numPr>
          <w:ilvl w:val="0"/>
          <w:numId w:val="15"/>
        </w:numPr>
        <w:suppressAutoHyphens/>
        <w:ind w:left="851" w:hanging="283"/>
        <w:jc w:val="both"/>
        <w:rPr>
          <w:rFonts w:ascii="Times New Roman" w:hAnsi="Times New Roman" w:cs="Times New Roman"/>
          <w:color w:val="000000" w:themeColor="text1"/>
        </w:rPr>
      </w:pPr>
      <w:r w:rsidRPr="004A7BAA">
        <w:rPr>
          <w:rFonts w:ascii="Times New Roman" w:hAnsi="Times New Roman" w:cs="Times New Roman"/>
          <w:color w:val="000000" w:themeColor="text1"/>
        </w:rPr>
        <w:t>инженерная защита населения;</w:t>
      </w:r>
    </w:p>
    <w:p w:rsidR="00BA1DCA" w:rsidRPr="004A7BAA" w:rsidRDefault="00BA1DCA" w:rsidP="00BA1DCA">
      <w:pPr>
        <w:pStyle w:val="a4"/>
        <w:numPr>
          <w:ilvl w:val="0"/>
          <w:numId w:val="15"/>
        </w:numPr>
        <w:suppressAutoHyphens/>
        <w:ind w:left="851" w:hanging="283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4A7BAA">
        <w:rPr>
          <w:rFonts w:ascii="Times New Roman" w:hAnsi="Times New Roman" w:cs="Times New Roman"/>
          <w:color w:val="000000" w:themeColor="text1"/>
        </w:rPr>
        <w:t>эвакуаци</w:t>
      </w:r>
      <w:r>
        <w:rPr>
          <w:rFonts w:ascii="Times New Roman" w:hAnsi="Times New Roman" w:cs="Times New Roman"/>
          <w:color w:val="000000" w:themeColor="text1"/>
        </w:rPr>
        <w:t>я</w:t>
      </w:r>
      <w:r w:rsidRPr="004A7BAA">
        <w:rPr>
          <w:rFonts w:ascii="Times New Roman" w:hAnsi="Times New Roman" w:cs="Times New Roman"/>
          <w:color w:val="000000" w:themeColor="text1"/>
        </w:rPr>
        <w:t xml:space="preserve"> населения;</w:t>
      </w:r>
    </w:p>
    <w:p w:rsidR="00BA1DCA" w:rsidRPr="004A7BAA" w:rsidRDefault="00BA1DCA" w:rsidP="00BA1DCA">
      <w:pPr>
        <w:pStyle w:val="a4"/>
        <w:numPr>
          <w:ilvl w:val="0"/>
          <w:numId w:val="15"/>
        </w:numPr>
        <w:suppressAutoHyphens/>
        <w:ind w:left="851" w:hanging="283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4A7BA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средств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а</w:t>
      </w:r>
      <w:r w:rsidRPr="004A7BA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индивидуальной защиты.</w:t>
      </w:r>
    </w:p>
    <w:p w:rsidR="00BA1DCA" w:rsidRPr="004A7BAA" w:rsidRDefault="00BA1DCA" w:rsidP="00BA1DC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bookmarkStart w:id="0" w:name="bookmark134"/>
      <w:bookmarkStart w:id="1" w:name="bookmark135"/>
      <w:bookmarkEnd w:id="0"/>
      <w:bookmarkEnd w:id="1"/>
    </w:p>
    <w:p w:rsidR="00BA1DCA" w:rsidRPr="00875C31" w:rsidRDefault="00BA1DCA" w:rsidP="00BA1DC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</w:pPr>
      <w:r w:rsidRPr="00875C3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Организационные мероприятия </w:t>
      </w:r>
    </w:p>
    <w:p w:rsidR="00BA1DCA" w:rsidRDefault="00BA1DCA" w:rsidP="00BA1DCA">
      <w:pPr>
        <w:pStyle w:val="22"/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  <w:shd w:val="clear" w:color="auto" w:fill="FFFFFF"/>
          <w:lang w:eastAsia="ru-RU"/>
        </w:rPr>
      </w:pPr>
      <w:r w:rsidRPr="004A7BAA">
        <w:rPr>
          <w:color w:val="000000" w:themeColor="text1"/>
          <w:sz w:val="24"/>
          <w:szCs w:val="24"/>
          <w:shd w:val="clear" w:color="auto" w:fill="FFFFFF"/>
          <w:lang w:eastAsia="ru-RU"/>
        </w:rPr>
        <w:t xml:space="preserve">Организация оповещения должностных лиц органов управления ГО и РСЧС, сил ГО и аварийно-спасательных формирований, а также населения об угрозе нападения противника или возникновения ЧС занимает важное место среди планируемых организационных мероприятий защиты населения. Оповещение населения, представляет собой организационно-техническое объединение сил, средств связи и оповещения, сетей вещания, каналов сети связи общего пользования, для повышения оперативности и качества доведения информации и сигналов оповещения до органов управления, сил ГО и РСЧС и населения. Действующую ныне систему оповещения можно применять как в мирное, так и в военное время. </w:t>
      </w:r>
    </w:p>
    <w:p w:rsidR="00BA1DCA" w:rsidRPr="004A7BAA" w:rsidRDefault="00BA1DCA" w:rsidP="00BA1DCA">
      <w:pPr>
        <w:pStyle w:val="22"/>
        <w:tabs>
          <w:tab w:val="left" w:pos="834"/>
        </w:tabs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4A7BAA">
        <w:rPr>
          <w:color w:val="000000" w:themeColor="text1"/>
          <w:sz w:val="24"/>
          <w:szCs w:val="24"/>
          <w:shd w:val="clear" w:color="auto" w:fill="FFFFFF"/>
        </w:rPr>
        <w:t>Для оповещения населения об опасностях, возникающих при ведении военных действий или вследствие этих действий, а также при</w:t>
      </w:r>
      <w:r w:rsidRPr="004A7BAA">
        <w:rPr>
          <w:color w:val="000000" w:themeColor="text1"/>
          <w:sz w:val="24"/>
          <w:szCs w:val="24"/>
        </w:rPr>
        <w:t xml:space="preserve"> чрезвычайных ситуациях природного и техногенного характера, в системе гражданской обороны Российской Федерации установлен единый предупредительный сигнал оповещения: «Внимание всем!»</w:t>
      </w:r>
    </w:p>
    <w:p w:rsidR="00BA1DCA" w:rsidRPr="004A7BAA" w:rsidRDefault="00BA1DCA" w:rsidP="00BA1DCA">
      <w:pPr>
        <w:pStyle w:val="22"/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4A7BAA">
        <w:rPr>
          <w:color w:val="000000" w:themeColor="text1"/>
          <w:sz w:val="24"/>
          <w:szCs w:val="24"/>
        </w:rPr>
        <w:t>На каждый случай ЧС местные органы власти совместно с органами управления ГО заготавливают варианты текстовых сообщений, приближенные к своим специфическим условиям. Они заранее прогнозируют (моделируют) как вероятные стихийные бедствия, так и возможные аварии и катастрофы. Только после этого составляется текст, отвечающий реальным условиям.</w:t>
      </w:r>
    </w:p>
    <w:p w:rsidR="00BA1DCA" w:rsidRPr="004A7BAA" w:rsidRDefault="00BA1DCA" w:rsidP="00BA1DCA">
      <w:pPr>
        <w:pStyle w:val="22"/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4A7BAA">
        <w:rPr>
          <w:color w:val="000000" w:themeColor="text1"/>
          <w:sz w:val="24"/>
          <w:szCs w:val="24"/>
        </w:rPr>
        <w:t xml:space="preserve">Порядок оповещения населения о чрезвычайных ситуациях должен быть рассчитан на </w:t>
      </w:r>
      <w:r>
        <w:rPr>
          <w:color w:val="000000" w:themeColor="text1"/>
          <w:sz w:val="24"/>
          <w:szCs w:val="24"/>
        </w:rPr>
        <w:t xml:space="preserve">             </w:t>
      </w:r>
      <w:r w:rsidRPr="004A7BAA">
        <w:rPr>
          <w:color w:val="000000" w:themeColor="text1"/>
          <w:sz w:val="24"/>
          <w:szCs w:val="24"/>
        </w:rPr>
        <w:t>5</w:t>
      </w:r>
      <w:r>
        <w:rPr>
          <w:color w:val="000000" w:themeColor="text1"/>
          <w:sz w:val="24"/>
          <w:szCs w:val="24"/>
        </w:rPr>
        <w:t xml:space="preserve"> </w:t>
      </w:r>
      <w:r w:rsidRPr="004A7BAA">
        <w:rPr>
          <w:color w:val="000000" w:themeColor="text1"/>
          <w:sz w:val="24"/>
          <w:szCs w:val="24"/>
        </w:rPr>
        <w:t>мин</w:t>
      </w:r>
      <w:r>
        <w:rPr>
          <w:color w:val="000000" w:themeColor="text1"/>
          <w:sz w:val="24"/>
          <w:szCs w:val="24"/>
        </w:rPr>
        <w:t>ут.</w:t>
      </w:r>
      <w:r w:rsidRPr="004A7BAA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</w:t>
      </w:r>
      <w:r w:rsidRPr="004A7BAA">
        <w:rPr>
          <w:color w:val="000000" w:themeColor="text1"/>
          <w:sz w:val="24"/>
          <w:szCs w:val="24"/>
        </w:rPr>
        <w:t>ечь</w:t>
      </w:r>
      <w:r>
        <w:rPr>
          <w:color w:val="000000" w:themeColor="text1"/>
          <w:sz w:val="24"/>
          <w:szCs w:val="24"/>
        </w:rPr>
        <w:t xml:space="preserve"> повторяется</w:t>
      </w:r>
      <w:r w:rsidRPr="004A7BAA">
        <w:rPr>
          <w:color w:val="000000" w:themeColor="text1"/>
          <w:sz w:val="24"/>
          <w:szCs w:val="24"/>
        </w:rPr>
        <w:t xml:space="preserve"> несколько раз подряд (до 3 раз).</w:t>
      </w:r>
    </w:p>
    <w:p w:rsidR="00BA1DCA" w:rsidRPr="004A7BAA" w:rsidRDefault="00BA1DCA" w:rsidP="00BA1DCA">
      <w:pPr>
        <w:pStyle w:val="22"/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4A7BAA">
        <w:rPr>
          <w:color w:val="000000" w:themeColor="text1"/>
          <w:sz w:val="24"/>
          <w:szCs w:val="24"/>
        </w:rPr>
        <w:t>При составлении вариантов текстовых сообщений учитывается то, чтобы в 5</w:t>
      </w:r>
      <w:r>
        <w:rPr>
          <w:color w:val="000000" w:themeColor="text1"/>
          <w:sz w:val="24"/>
          <w:szCs w:val="24"/>
        </w:rPr>
        <w:t xml:space="preserve"> </w:t>
      </w:r>
      <w:r w:rsidRPr="004A7BAA">
        <w:rPr>
          <w:color w:val="000000" w:themeColor="text1"/>
          <w:sz w:val="24"/>
          <w:szCs w:val="24"/>
        </w:rPr>
        <w:t>мин</w:t>
      </w:r>
      <w:r>
        <w:rPr>
          <w:color w:val="000000" w:themeColor="text1"/>
          <w:sz w:val="24"/>
          <w:szCs w:val="24"/>
        </w:rPr>
        <w:t>утном</w:t>
      </w:r>
      <w:r w:rsidRPr="004A7BAA">
        <w:rPr>
          <w:color w:val="000000" w:themeColor="text1"/>
          <w:sz w:val="24"/>
          <w:szCs w:val="24"/>
        </w:rPr>
        <w:t xml:space="preserve"> обращении содержалась вся необходимая информация, которая позволит сохранить жизнь граждан, оказавшихся в зоне поражения.</w:t>
      </w:r>
    </w:p>
    <w:p w:rsidR="00BA1DCA" w:rsidRPr="004A7BAA" w:rsidRDefault="00BA1DCA" w:rsidP="00BA1DCA">
      <w:pPr>
        <w:pStyle w:val="22"/>
        <w:suppressAutoHyphens/>
        <w:spacing w:line="240" w:lineRule="auto"/>
        <w:ind w:firstLine="567"/>
        <w:jc w:val="both"/>
        <w:rPr>
          <w:i/>
          <w:color w:val="000000" w:themeColor="text1"/>
          <w:sz w:val="24"/>
          <w:szCs w:val="24"/>
        </w:rPr>
      </w:pPr>
      <w:r w:rsidRPr="004A7BAA">
        <w:rPr>
          <w:i/>
          <w:color w:val="000000" w:themeColor="text1"/>
          <w:sz w:val="24"/>
          <w:szCs w:val="24"/>
        </w:rPr>
        <w:t>Услышав звуки сирен, необходимо:</w:t>
      </w:r>
    </w:p>
    <w:p w:rsidR="00BA1DCA" w:rsidRDefault="00BA1DCA" w:rsidP="00BA1DCA">
      <w:pPr>
        <w:pStyle w:val="22"/>
        <w:numPr>
          <w:ilvl w:val="0"/>
          <w:numId w:val="10"/>
        </w:numPr>
        <w:tabs>
          <w:tab w:val="left" w:pos="833"/>
        </w:tabs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bookmarkStart w:id="2" w:name="bookmark148"/>
      <w:bookmarkEnd w:id="2"/>
      <w:r w:rsidRPr="004A7BAA">
        <w:rPr>
          <w:color w:val="000000" w:themeColor="text1"/>
          <w:sz w:val="24"/>
          <w:szCs w:val="24"/>
        </w:rPr>
        <w:t>немедленно включить телевизор, радиоприемник;</w:t>
      </w:r>
      <w:bookmarkStart w:id="3" w:name="bookmark149"/>
      <w:bookmarkEnd w:id="3"/>
    </w:p>
    <w:p w:rsidR="00BA1DCA" w:rsidRPr="006473B7" w:rsidRDefault="00BA1DCA" w:rsidP="00BA1DCA">
      <w:pPr>
        <w:pStyle w:val="22"/>
        <w:numPr>
          <w:ilvl w:val="0"/>
          <w:numId w:val="10"/>
        </w:numPr>
        <w:tabs>
          <w:tab w:val="left" w:pos="833"/>
        </w:tabs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</w:t>
      </w:r>
      <w:r w:rsidRPr="006473B7">
        <w:rPr>
          <w:color w:val="000000" w:themeColor="text1"/>
          <w:sz w:val="24"/>
          <w:szCs w:val="24"/>
        </w:rPr>
        <w:t>нимательно прослушать экстренное сообщение ЕДДС МУ «АСС г.о. Электросталь» или свою систему внутреннего оповещения персонала, в которых будут определены задачи по предупреждению и ликвидации чрезвычайных ситуаций в сложившейся обстановке и порядке действий. Телевизор, радио и внутренняя сеть оповещения персонала постоянно должны быть включенными в течение всего периода ликвидации аварии, катастрофы, стихийного бедствия.</w:t>
      </w:r>
    </w:p>
    <w:p w:rsidR="00BA1DCA" w:rsidRPr="004A7BAA" w:rsidRDefault="00BA1DCA" w:rsidP="00BA1DCA">
      <w:pPr>
        <w:pStyle w:val="22"/>
        <w:tabs>
          <w:tab w:val="left" w:pos="793"/>
        </w:tabs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  <w:u w:val="single"/>
        </w:rPr>
      </w:pPr>
      <w:r w:rsidRPr="004A7BAA">
        <w:rPr>
          <w:b/>
          <w:bCs/>
          <w:i/>
          <w:iCs/>
          <w:color w:val="000000" w:themeColor="text1"/>
          <w:sz w:val="24"/>
          <w:szCs w:val="24"/>
          <w:u w:val="single"/>
        </w:rPr>
        <w:t>При возникновении ЧС техногенного характера:</w:t>
      </w:r>
    </w:p>
    <w:p w:rsidR="00BA1DCA" w:rsidRPr="004A7BAA" w:rsidRDefault="00BA1DCA" w:rsidP="00BA1DCA">
      <w:pPr>
        <w:pStyle w:val="22"/>
        <w:numPr>
          <w:ilvl w:val="0"/>
          <w:numId w:val="8"/>
        </w:numPr>
        <w:tabs>
          <w:tab w:val="left" w:pos="687"/>
        </w:tabs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bookmarkStart w:id="4" w:name="bookmark138"/>
      <w:bookmarkEnd w:id="4"/>
      <w:r w:rsidRPr="004A7BAA">
        <w:rPr>
          <w:color w:val="000000" w:themeColor="text1"/>
          <w:sz w:val="24"/>
          <w:szCs w:val="24"/>
        </w:rPr>
        <w:t>при подаче сигнала тревоги сохранять спокойствие и следовать инструкциям властей и спасательных подразделений;</w:t>
      </w:r>
    </w:p>
    <w:p w:rsidR="00BA1DCA" w:rsidRPr="004A7BAA" w:rsidRDefault="00BA1DCA" w:rsidP="00BA1DCA">
      <w:pPr>
        <w:pStyle w:val="22"/>
        <w:numPr>
          <w:ilvl w:val="0"/>
          <w:numId w:val="8"/>
        </w:numPr>
        <w:tabs>
          <w:tab w:val="left" w:pos="687"/>
        </w:tabs>
        <w:suppressAutoHyphens/>
        <w:spacing w:line="240" w:lineRule="auto"/>
        <w:ind w:firstLine="567"/>
        <w:jc w:val="both"/>
        <w:rPr>
          <w:i/>
          <w:color w:val="000000" w:themeColor="text1"/>
          <w:sz w:val="24"/>
          <w:szCs w:val="24"/>
        </w:rPr>
      </w:pPr>
      <w:bookmarkStart w:id="5" w:name="bookmark139"/>
      <w:bookmarkEnd w:id="5"/>
      <w:r w:rsidRPr="004A7BAA">
        <w:rPr>
          <w:i/>
          <w:color w:val="000000" w:themeColor="text1"/>
          <w:sz w:val="24"/>
          <w:szCs w:val="24"/>
        </w:rPr>
        <w:t>при нахождении в помещении:</w:t>
      </w:r>
    </w:p>
    <w:p w:rsidR="00BA1DCA" w:rsidRPr="004A7BAA" w:rsidRDefault="00BA1DCA" w:rsidP="00BA1DCA">
      <w:pPr>
        <w:pStyle w:val="22"/>
        <w:numPr>
          <w:ilvl w:val="0"/>
          <w:numId w:val="8"/>
        </w:numPr>
        <w:tabs>
          <w:tab w:val="left" w:pos="670"/>
        </w:tabs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bookmarkStart w:id="6" w:name="bookmark140"/>
      <w:bookmarkEnd w:id="6"/>
      <w:r w:rsidRPr="004A7BAA">
        <w:rPr>
          <w:color w:val="000000" w:themeColor="text1"/>
          <w:sz w:val="24"/>
          <w:szCs w:val="24"/>
        </w:rPr>
        <w:t>оставаться в помещении и слушать радио. Закрыть все двери и окна, закрыть все отверстия, выключить вентиляцию, системы, кондиционирования и обогрева;</w:t>
      </w:r>
    </w:p>
    <w:p w:rsidR="00BA1DCA" w:rsidRPr="004A7BAA" w:rsidRDefault="00BA1DCA" w:rsidP="00BA1DCA">
      <w:pPr>
        <w:pStyle w:val="22"/>
        <w:numPr>
          <w:ilvl w:val="0"/>
          <w:numId w:val="8"/>
        </w:numPr>
        <w:tabs>
          <w:tab w:val="left" w:pos="687"/>
        </w:tabs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bookmarkStart w:id="7" w:name="bookmark141"/>
      <w:bookmarkEnd w:id="7"/>
      <w:r w:rsidRPr="004A7BAA">
        <w:rPr>
          <w:color w:val="000000" w:themeColor="text1"/>
          <w:sz w:val="24"/>
          <w:szCs w:val="24"/>
        </w:rPr>
        <w:lastRenderedPageBreak/>
        <w:t>не пользоваться каким-либо огнем;</w:t>
      </w:r>
    </w:p>
    <w:p w:rsidR="00BA1DCA" w:rsidRPr="004A7BAA" w:rsidRDefault="00BA1DCA" w:rsidP="00BA1DCA">
      <w:pPr>
        <w:pStyle w:val="22"/>
        <w:numPr>
          <w:ilvl w:val="0"/>
          <w:numId w:val="8"/>
        </w:numPr>
        <w:tabs>
          <w:tab w:val="left" w:pos="687"/>
        </w:tabs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bookmarkStart w:id="8" w:name="bookmark142"/>
      <w:bookmarkEnd w:id="8"/>
      <w:r w:rsidRPr="004A7BAA">
        <w:rPr>
          <w:color w:val="000000" w:themeColor="text1"/>
          <w:sz w:val="24"/>
          <w:szCs w:val="24"/>
        </w:rPr>
        <w:t>никуда не звонить (чтобы не перегружать телефонные линии);</w:t>
      </w:r>
    </w:p>
    <w:p w:rsidR="00BA1DCA" w:rsidRPr="004A7BAA" w:rsidRDefault="00BA1DCA" w:rsidP="00BA1DCA">
      <w:pPr>
        <w:pStyle w:val="22"/>
        <w:numPr>
          <w:ilvl w:val="0"/>
          <w:numId w:val="8"/>
        </w:numPr>
        <w:tabs>
          <w:tab w:val="left" w:pos="687"/>
        </w:tabs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bookmarkStart w:id="9" w:name="bookmark143"/>
      <w:bookmarkEnd w:id="9"/>
      <w:r w:rsidRPr="004A7BAA">
        <w:rPr>
          <w:color w:val="000000" w:themeColor="text1"/>
          <w:sz w:val="24"/>
          <w:szCs w:val="24"/>
        </w:rPr>
        <w:t>не покидать укрытие до получения инструкций от властей или отбоя тревоги;</w:t>
      </w:r>
    </w:p>
    <w:p w:rsidR="00BA1DCA" w:rsidRPr="004A7BAA" w:rsidRDefault="00BA1DCA" w:rsidP="00BA1DCA">
      <w:pPr>
        <w:pStyle w:val="22"/>
        <w:numPr>
          <w:ilvl w:val="0"/>
          <w:numId w:val="8"/>
        </w:numPr>
        <w:tabs>
          <w:tab w:val="left" w:pos="675"/>
        </w:tabs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bookmarkStart w:id="10" w:name="bookmark144"/>
      <w:bookmarkEnd w:id="10"/>
      <w:r w:rsidRPr="004A7BAA">
        <w:rPr>
          <w:color w:val="000000" w:themeColor="text1"/>
          <w:sz w:val="24"/>
          <w:szCs w:val="24"/>
        </w:rPr>
        <w:t>если руководители распорядятся эвакуировать людей, взять с собой радиоприемник, теплую одежду, все необходимые медикаменты, личные документы и деньги;</w:t>
      </w:r>
    </w:p>
    <w:p w:rsidR="00BA1DCA" w:rsidRPr="004A7BAA" w:rsidRDefault="00BA1DCA" w:rsidP="00BA1DCA">
      <w:pPr>
        <w:pStyle w:val="22"/>
        <w:numPr>
          <w:ilvl w:val="0"/>
          <w:numId w:val="8"/>
        </w:numPr>
        <w:tabs>
          <w:tab w:val="left" w:pos="666"/>
        </w:tabs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bookmarkStart w:id="11" w:name="bookmark145"/>
      <w:bookmarkEnd w:id="11"/>
      <w:r w:rsidRPr="004A7BAA">
        <w:rPr>
          <w:color w:val="000000" w:themeColor="text1"/>
          <w:sz w:val="24"/>
          <w:szCs w:val="24"/>
        </w:rPr>
        <w:t>при нахождении вне помещения закрыть нос и рот платком (лучше влажным), войти в ближайшее здание и оставаться в нем, пока не будет дан сигнал отбоя или распоряжение об эвакуации.</w:t>
      </w:r>
    </w:p>
    <w:p w:rsidR="00BA1DCA" w:rsidRPr="004A7BAA" w:rsidRDefault="00BA1DCA" w:rsidP="00BA1DCA">
      <w:pPr>
        <w:pStyle w:val="22"/>
        <w:numPr>
          <w:ilvl w:val="0"/>
          <w:numId w:val="8"/>
        </w:numPr>
        <w:tabs>
          <w:tab w:val="left" w:pos="267"/>
        </w:tabs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bookmarkStart w:id="12" w:name="bookmark146"/>
      <w:bookmarkEnd w:id="12"/>
      <w:r w:rsidRPr="004A7BAA">
        <w:rPr>
          <w:color w:val="000000" w:themeColor="text1"/>
          <w:sz w:val="24"/>
          <w:szCs w:val="24"/>
        </w:rPr>
        <w:t>во всех случаях при подозрении на воздействие токсичных веществ,  принять душ и сменить одежду, обратиться к врачу, как только будет дан отбой тревоги;</w:t>
      </w:r>
    </w:p>
    <w:p w:rsidR="00BA1DCA" w:rsidRDefault="00BA1DCA" w:rsidP="00BA1DCA">
      <w:pPr>
        <w:pStyle w:val="22"/>
        <w:suppressAutoHyphens/>
        <w:spacing w:line="240" w:lineRule="auto"/>
        <w:ind w:firstLine="567"/>
        <w:jc w:val="both"/>
        <w:rPr>
          <w:i/>
          <w:color w:val="000000" w:themeColor="text1"/>
          <w:sz w:val="24"/>
          <w:szCs w:val="24"/>
          <w:u w:val="single"/>
        </w:rPr>
      </w:pPr>
    </w:p>
    <w:p w:rsidR="00BA1DCA" w:rsidRPr="004A7BAA" w:rsidRDefault="00BA1DCA" w:rsidP="00BA1DCA">
      <w:pPr>
        <w:pStyle w:val="22"/>
        <w:suppressAutoHyphens/>
        <w:spacing w:line="240" w:lineRule="auto"/>
        <w:ind w:firstLine="567"/>
        <w:jc w:val="both"/>
        <w:rPr>
          <w:i/>
          <w:color w:val="000000" w:themeColor="text1"/>
          <w:sz w:val="24"/>
          <w:szCs w:val="24"/>
        </w:rPr>
      </w:pPr>
      <w:r w:rsidRPr="004A7BAA">
        <w:rPr>
          <w:i/>
          <w:color w:val="000000" w:themeColor="text1"/>
          <w:sz w:val="24"/>
          <w:szCs w:val="24"/>
          <w:u w:val="single"/>
        </w:rPr>
        <w:t>По сигналу оповещения «ХИМИЧЕСКАЯ ТРЕВОГА»:</w:t>
      </w:r>
    </w:p>
    <w:p w:rsidR="00BA1DCA" w:rsidRPr="004A7BAA" w:rsidRDefault="00BA1DCA" w:rsidP="00BA1DCA">
      <w:pPr>
        <w:pStyle w:val="22"/>
        <w:numPr>
          <w:ilvl w:val="0"/>
          <w:numId w:val="11"/>
        </w:numPr>
        <w:tabs>
          <w:tab w:val="left" w:pos="330"/>
        </w:tabs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bookmarkStart w:id="13" w:name="bookmark175"/>
      <w:bookmarkEnd w:id="13"/>
      <w:r w:rsidRPr="004A7BAA">
        <w:rPr>
          <w:color w:val="000000" w:themeColor="text1"/>
          <w:sz w:val="24"/>
          <w:szCs w:val="24"/>
        </w:rPr>
        <w:t>Отключить свет, газ, воду, отопительные приборы на рабочем месте.</w:t>
      </w:r>
    </w:p>
    <w:p w:rsidR="00BA1DCA" w:rsidRPr="004A7BAA" w:rsidRDefault="00BA1DCA" w:rsidP="00BA1DCA">
      <w:pPr>
        <w:pStyle w:val="22"/>
        <w:numPr>
          <w:ilvl w:val="0"/>
          <w:numId w:val="11"/>
        </w:numPr>
        <w:tabs>
          <w:tab w:val="left" w:pos="354"/>
        </w:tabs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bookmarkStart w:id="14" w:name="bookmark176"/>
      <w:bookmarkEnd w:id="14"/>
      <w:r w:rsidRPr="004A7BAA">
        <w:rPr>
          <w:color w:val="000000" w:themeColor="text1"/>
          <w:sz w:val="24"/>
          <w:szCs w:val="24"/>
        </w:rPr>
        <w:t xml:space="preserve">Взять с собой личные документы, производственные документы на магнитном носителе </w:t>
      </w:r>
      <w:r w:rsidRPr="004A7BAA">
        <w:rPr>
          <w:i/>
          <w:iCs/>
          <w:color w:val="000000" w:themeColor="text1"/>
          <w:sz w:val="24"/>
          <w:szCs w:val="24"/>
        </w:rPr>
        <w:t>(для тех, кто ответственный за них).</w:t>
      </w:r>
    </w:p>
    <w:p w:rsidR="00BA1DCA" w:rsidRPr="004A7BAA" w:rsidRDefault="00BA1DCA" w:rsidP="00BA1DCA">
      <w:pPr>
        <w:pStyle w:val="22"/>
        <w:numPr>
          <w:ilvl w:val="0"/>
          <w:numId w:val="11"/>
        </w:numPr>
        <w:tabs>
          <w:tab w:val="left" w:pos="354"/>
        </w:tabs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bookmarkStart w:id="15" w:name="bookmark177"/>
      <w:bookmarkEnd w:id="15"/>
      <w:r w:rsidRPr="004A7BAA">
        <w:rPr>
          <w:color w:val="000000" w:themeColor="text1"/>
          <w:sz w:val="24"/>
          <w:szCs w:val="24"/>
        </w:rPr>
        <w:t>Плотно закрыть окна, отключить вытяжку, обеспечить герметизацию помещений.</w:t>
      </w:r>
    </w:p>
    <w:p w:rsidR="00BA1DCA" w:rsidRPr="004A7BAA" w:rsidRDefault="00BA1DCA" w:rsidP="00BA1DCA">
      <w:pPr>
        <w:pStyle w:val="22"/>
        <w:numPr>
          <w:ilvl w:val="0"/>
          <w:numId w:val="11"/>
        </w:numPr>
        <w:tabs>
          <w:tab w:val="left" w:pos="354"/>
        </w:tabs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bookmarkStart w:id="16" w:name="bookmark178"/>
      <w:bookmarkEnd w:id="16"/>
      <w:r w:rsidRPr="004A7BAA">
        <w:rPr>
          <w:color w:val="000000" w:themeColor="text1"/>
          <w:sz w:val="24"/>
          <w:szCs w:val="24"/>
        </w:rPr>
        <w:t xml:space="preserve">Использовать средства индивидуальной защиты или простейшую ватно-марлевую повязку </w:t>
      </w:r>
      <w:r w:rsidRPr="004A7BAA">
        <w:rPr>
          <w:i/>
          <w:iCs/>
          <w:color w:val="000000" w:themeColor="text1"/>
          <w:sz w:val="24"/>
          <w:szCs w:val="24"/>
        </w:rPr>
        <w:t>(при наличии указать).</w:t>
      </w:r>
      <w:r w:rsidRPr="004A7BAA">
        <w:rPr>
          <w:color w:val="000000" w:themeColor="text1"/>
          <w:sz w:val="24"/>
          <w:szCs w:val="24"/>
        </w:rPr>
        <w:t xml:space="preserve"> Или прикрыть органы дыхания платком, смоченным в воде.</w:t>
      </w:r>
    </w:p>
    <w:p w:rsidR="00BA1DCA" w:rsidRPr="004A7BAA" w:rsidRDefault="00BA1DCA" w:rsidP="00BA1DCA">
      <w:pPr>
        <w:pStyle w:val="22"/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bookmarkStart w:id="17" w:name="bookmark179"/>
      <w:bookmarkEnd w:id="17"/>
      <w:r w:rsidRPr="004A7BAA">
        <w:rPr>
          <w:color w:val="000000" w:themeColor="text1"/>
          <w:sz w:val="24"/>
          <w:szCs w:val="24"/>
        </w:rPr>
        <w:t>Действовать в соответствии с поступающей по средствам массовой информации (или средствами звукофикации организации) рекомендациями и, в зависимости от сложившейся обстановки, (выдвинуться в безопасную зону, подняться на верхние этажи здания, остаться в герметичном помещении, укрыться в закрепленном защитном сооружении и т.д.).</w:t>
      </w:r>
      <w:r w:rsidRPr="006473B7">
        <w:rPr>
          <w:color w:val="000000" w:themeColor="text1"/>
          <w:sz w:val="24"/>
          <w:szCs w:val="24"/>
        </w:rPr>
        <w:t xml:space="preserve"> </w:t>
      </w:r>
      <w:r w:rsidRPr="004A7BAA">
        <w:rPr>
          <w:color w:val="000000" w:themeColor="text1"/>
          <w:sz w:val="24"/>
          <w:szCs w:val="24"/>
        </w:rPr>
        <w:t xml:space="preserve">Например, </w:t>
      </w:r>
      <w:r w:rsidRPr="00194019">
        <w:rPr>
          <w:bCs/>
          <w:color w:val="000000" w:themeColor="text1"/>
          <w:sz w:val="24"/>
          <w:szCs w:val="24"/>
        </w:rPr>
        <w:t>в случае химической угрозы</w:t>
      </w:r>
      <w:r w:rsidRPr="004A7BAA">
        <w:rPr>
          <w:b/>
          <w:bCs/>
          <w:color w:val="000000" w:themeColor="text1"/>
          <w:sz w:val="24"/>
          <w:szCs w:val="24"/>
        </w:rPr>
        <w:t xml:space="preserve"> </w:t>
      </w:r>
      <w:r w:rsidRPr="004A7BAA">
        <w:rPr>
          <w:color w:val="000000" w:themeColor="text1"/>
          <w:sz w:val="24"/>
          <w:szCs w:val="24"/>
        </w:rPr>
        <w:t>организация оповещения населения в ЧС будет включать донесение гражданам следующей информации:</w:t>
      </w:r>
    </w:p>
    <w:p w:rsidR="00BA1DCA" w:rsidRPr="004A7BAA" w:rsidRDefault="00BA1DCA" w:rsidP="00BA1DCA">
      <w:pPr>
        <w:pStyle w:val="22"/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4A7BAA">
        <w:rPr>
          <w:color w:val="000000" w:themeColor="text1"/>
          <w:sz w:val="24"/>
          <w:szCs w:val="24"/>
        </w:rPr>
        <w:t>- предупреждение об аварии на конкретном предприятии;</w:t>
      </w:r>
    </w:p>
    <w:p w:rsidR="00BA1DCA" w:rsidRPr="004A7BAA" w:rsidRDefault="00BA1DCA" w:rsidP="00BA1DCA">
      <w:pPr>
        <w:pStyle w:val="22"/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4A7BAA">
        <w:rPr>
          <w:color w:val="000000" w:themeColor="text1"/>
          <w:sz w:val="24"/>
          <w:szCs w:val="24"/>
        </w:rPr>
        <w:t>- извещение о сути угрозы (утечка какого вещества произошла);</w:t>
      </w:r>
    </w:p>
    <w:p w:rsidR="00BA1DCA" w:rsidRPr="004A7BAA" w:rsidRDefault="00BA1DCA" w:rsidP="00BA1DCA">
      <w:pPr>
        <w:pStyle w:val="22"/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4A7BAA">
        <w:rPr>
          <w:color w:val="000000" w:themeColor="text1"/>
          <w:sz w:val="24"/>
          <w:szCs w:val="24"/>
        </w:rPr>
        <w:t>- обозначение направления, в котором двигается облако ядовитых испарений;</w:t>
      </w:r>
    </w:p>
    <w:p w:rsidR="00BA1DCA" w:rsidRPr="004A7BAA" w:rsidRDefault="00BA1DCA" w:rsidP="00BA1DCA">
      <w:pPr>
        <w:pStyle w:val="22"/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4A7BAA">
        <w:rPr>
          <w:color w:val="000000" w:themeColor="text1"/>
          <w:sz w:val="24"/>
          <w:szCs w:val="24"/>
        </w:rPr>
        <w:t>- перечисление улиц и районов населенного пункта, попадающих в зону заражения;</w:t>
      </w:r>
    </w:p>
    <w:p w:rsidR="00BA1DCA" w:rsidRPr="004A7BAA" w:rsidRDefault="00BA1DCA" w:rsidP="00BA1DCA">
      <w:pPr>
        <w:pStyle w:val="22"/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4A7BAA">
        <w:rPr>
          <w:color w:val="000000" w:themeColor="text1"/>
          <w:sz w:val="24"/>
          <w:szCs w:val="24"/>
        </w:rPr>
        <w:t>- инструкции относительно блокировки окон и дверей, а также герметизации квартиры;</w:t>
      </w:r>
    </w:p>
    <w:p w:rsidR="00BA1DCA" w:rsidRPr="004A7BAA" w:rsidRDefault="00BA1DCA" w:rsidP="00BA1DCA">
      <w:pPr>
        <w:pStyle w:val="22"/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4A7BAA">
        <w:rPr>
          <w:color w:val="000000" w:themeColor="text1"/>
          <w:sz w:val="24"/>
          <w:szCs w:val="24"/>
        </w:rPr>
        <w:t>- информирование о недопустимости нахождения в подвалах и нижних этажах помещений;</w:t>
      </w:r>
    </w:p>
    <w:p w:rsidR="00BA1DCA" w:rsidRPr="004A7BAA" w:rsidRDefault="00BA1DCA" w:rsidP="00BA1DCA">
      <w:pPr>
        <w:pStyle w:val="22"/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4A7BAA">
        <w:rPr>
          <w:color w:val="000000" w:themeColor="text1"/>
          <w:sz w:val="24"/>
          <w:szCs w:val="24"/>
        </w:rPr>
        <w:t>- извещение о том, жители каких районов и домов вынуждены покинуть свои квартиры и рабочие места.</w:t>
      </w:r>
    </w:p>
    <w:p w:rsidR="00BA1DCA" w:rsidRPr="004A7BAA" w:rsidRDefault="00BA1DCA" w:rsidP="00BA1DCA">
      <w:pPr>
        <w:pStyle w:val="22"/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4A7BAA">
        <w:rPr>
          <w:color w:val="000000" w:themeColor="text1"/>
          <w:sz w:val="24"/>
          <w:szCs w:val="24"/>
        </w:rPr>
        <w:t>Далее последует заключительный блок информации о том, как обезопасить себя (например, надеть марлевые повязки, смоченные двухпроцентным раствором питьевой соды и воды).</w:t>
      </w:r>
    </w:p>
    <w:p w:rsidR="00BA1DCA" w:rsidRPr="004A7BAA" w:rsidRDefault="00BA1DCA" w:rsidP="00BA1DCA">
      <w:pPr>
        <w:pStyle w:val="22"/>
        <w:tabs>
          <w:tab w:val="left" w:pos="502"/>
        </w:tabs>
        <w:suppressAutoHyphens/>
        <w:spacing w:line="240" w:lineRule="auto"/>
        <w:ind w:left="567"/>
        <w:jc w:val="both"/>
        <w:rPr>
          <w:color w:val="000000" w:themeColor="text1"/>
          <w:sz w:val="24"/>
          <w:szCs w:val="24"/>
        </w:rPr>
      </w:pPr>
    </w:p>
    <w:p w:rsidR="00BA1DCA" w:rsidRPr="004A7BAA" w:rsidRDefault="00BA1DCA" w:rsidP="00BA1DCA">
      <w:pPr>
        <w:pStyle w:val="22"/>
        <w:suppressAutoHyphens/>
        <w:spacing w:line="240" w:lineRule="auto"/>
        <w:ind w:firstLine="567"/>
        <w:jc w:val="both"/>
        <w:rPr>
          <w:i/>
          <w:color w:val="000000" w:themeColor="text1"/>
          <w:sz w:val="24"/>
          <w:szCs w:val="24"/>
        </w:rPr>
      </w:pPr>
      <w:r w:rsidRPr="004A7BAA">
        <w:rPr>
          <w:i/>
          <w:color w:val="000000" w:themeColor="text1"/>
          <w:sz w:val="24"/>
          <w:szCs w:val="24"/>
          <w:u w:val="single"/>
        </w:rPr>
        <w:t>По сигналу оповещения «РАДИАЦИОННАЯ ОПАСНОСТЬ»:</w:t>
      </w:r>
    </w:p>
    <w:p w:rsidR="00BA1DCA" w:rsidRPr="004A7BAA" w:rsidRDefault="00BA1DCA" w:rsidP="00BA1DCA">
      <w:pPr>
        <w:pStyle w:val="22"/>
        <w:numPr>
          <w:ilvl w:val="0"/>
          <w:numId w:val="12"/>
        </w:numPr>
        <w:tabs>
          <w:tab w:val="left" w:pos="330"/>
        </w:tabs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bookmarkStart w:id="18" w:name="bookmark180"/>
      <w:bookmarkEnd w:id="18"/>
      <w:r w:rsidRPr="004A7BAA">
        <w:rPr>
          <w:color w:val="000000" w:themeColor="text1"/>
          <w:sz w:val="24"/>
          <w:szCs w:val="24"/>
        </w:rPr>
        <w:t>Выполнить те же меры, что и по сигналу «Химическая тревога»;</w:t>
      </w:r>
    </w:p>
    <w:p w:rsidR="00BA1DCA" w:rsidRPr="004A7BAA" w:rsidRDefault="00BA1DCA" w:rsidP="00BA1DCA">
      <w:pPr>
        <w:pStyle w:val="22"/>
        <w:numPr>
          <w:ilvl w:val="0"/>
          <w:numId w:val="12"/>
        </w:numPr>
        <w:tabs>
          <w:tab w:val="left" w:pos="354"/>
        </w:tabs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bookmarkStart w:id="19" w:name="bookmark181"/>
      <w:bookmarkEnd w:id="19"/>
      <w:r w:rsidRPr="004A7BAA">
        <w:rPr>
          <w:color w:val="000000" w:themeColor="text1"/>
          <w:sz w:val="24"/>
          <w:szCs w:val="24"/>
        </w:rPr>
        <w:t xml:space="preserve">Принять йодистый препарат по указанию врача медицинского пункта </w:t>
      </w:r>
      <w:r w:rsidRPr="004A7BAA">
        <w:rPr>
          <w:i/>
          <w:iCs/>
          <w:color w:val="000000" w:themeColor="text1"/>
          <w:sz w:val="24"/>
          <w:szCs w:val="24"/>
        </w:rPr>
        <w:t>(при наличии).</w:t>
      </w:r>
    </w:p>
    <w:p w:rsidR="00BA1DCA" w:rsidRPr="004A7BAA" w:rsidRDefault="00BA1DCA" w:rsidP="00BA1DCA">
      <w:pPr>
        <w:pStyle w:val="22"/>
        <w:numPr>
          <w:ilvl w:val="1"/>
          <w:numId w:val="9"/>
        </w:numPr>
        <w:tabs>
          <w:tab w:val="left" w:pos="478"/>
        </w:tabs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bookmarkStart w:id="20" w:name="bookmark182"/>
      <w:bookmarkEnd w:id="20"/>
      <w:r w:rsidRPr="004A7BAA">
        <w:rPr>
          <w:i/>
          <w:iCs/>
          <w:color w:val="000000" w:themeColor="text1"/>
          <w:sz w:val="24"/>
          <w:szCs w:val="24"/>
        </w:rPr>
        <w:t>Действия работника при угрозе и возникновении данных ЧС с АХОВ. До 5минут.</w:t>
      </w:r>
    </w:p>
    <w:p w:rsidR="00BA1DCA" w:rsidRPr="004A7BAA" w:rsidRDefault="00BA1DCA" w:rsidP="00BA1DCA">
      <w:pPr>
        <w:pStyle w:val="22"/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4A7BAA">
        <w:rPr>
          <w:color w:val="000000" w:themeColor="text1"/>
          <w:sz w:val="24"/>
          <w:szCs w:val="24"/>
        </w:rPr>
        <w:t>Действовать в соответствии с поступающей по средствам внутреннего оповещения организации рекомендациями. При необходимости, остановить производственный процесс, обесточить электроприборы. Быть в готовности к экстренной эвакуации.</w:t>
      </w:r>
    </w:p>
    <w:p w:rsidR="00BA1DCA" w:rsidRPr="004A7BAA" w:rsidRDefault="00BA1DCA" w:rsidP="00BA1DCA">
      <w:pPr>
        <w:pStyle w:val="22"/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4A7BAA">
        <w:rPr>
          <w:color w:val="000000" w:themeColor="text1"/>
          <w:sz w:val="24"/>
          <w:szCs w:val="24"/>
        </w:rPr>
        <w:t xml:space="preserve">Для оповещения населения, проживающего в зоне возможного химического заражения, связанной с выбросом АХОВ, используется единый сигнал — «Внимание </w:t>
      </w:r>
      <w:r w:rsidRPr="004A7BAA">
        <w:rPr>
          <w:color w:val="000000" w:themeColor="text1"/>
          <w:sz w:val="24"/>
          <w:szCs w:val="24"/>
        </w:rPr>
        <w:lastRenderedPageBreak/>
        <w:t>всем!», подаваемый на объекте, где произошел выброс, путём коротких звонков, сирен, других характерных звуков тревоги, через громкоговорители.</w:t>
      </w:r>
    </w:p>
    <w:p w:rsidR="00BA1DCA" w:rsidRPr="004A7BAA" w:rsidRDefault="00BA1DCA" w:rsidP="00BA1DCA">
      <w:pPr>
        <w:pStyle w:val="22"/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4A7BAA">
        <w:rPr>
          <w:color w:val="000000" w:themeColor="text1"/>
          <w:sz w:val="24"/>
          <w:szCs w:val="24"/>
        </w:rPr>
        <w:t>Признаки утечки хлора или аммиака:</w:t>
      </w:r>
    </w:p>
    <w:p w:rsidR="00BA1DCA" w:rsidRPr="004A7BAA" w:rsidRDefault="00BA1DCA" w:rsidP="00BA1DCA">
      <w:pPr>
        <w:pStyle w:val="22"/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4A7BAA">
        <w:rPr>
          <w:color w:val="000000" w:themeColor="text1"/>
          <w:sz w:val="24"/>
          <w:szCs w:val="24"/>
        </w:rPr>
        <w:t>Характерный запах (в том числе и в квартире) - хлорки, хлорных бытовых отбеливателей при выбросе хлора и нашатырного спирта - при выбросе аммиака.</w:t>
      </w:r>
    </w:p>
    <w:p w:rsidR="00BA1DCA" w:rsidRPr="004A7BAA" w:rsidRDefault="00BA1DCA" w:rsidP="00BA1DCA">
      <w:pPr>
        <w:pStyle w:val="22"/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4A7BAA">
        <w:rPr>
          <w:color w:val="000000" w:themeColor="text1"/>
          <w:sz w:val="24"/>
          <w:szCs w:val="24"/>
        </w:rPr>
        <w:t>Затуманенный воздух.</w:t>
      </w:r>
    </w:p>
    <w:p w:rsidR="00BA1DCA" w:rsidRPr="004A7BAA" w:rsidRDefault="00BA1DCA" w:rsidP="00BA1DCA">
      <w:pPr>
        <w:pStyle w:val="22"/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4A7BAA">
        <w:rPr>
          <w:color w:val="000000" w:themeColor="text1"/>
          <w:sz w:val="24"/>
          <w:szCs w:val="24"/>
        </w:rPr>
        <w:t>Раздражение глаз и верхних дыхательных путей.</w:t>
      </w:r>
    </w:p>
    <w:p w:rsidR="00BA1DCA" w:rsidRPr="004A7BAA" w:rsidRDefault="00BA1DCA" w:rsidP="00BA1DCA">
      <w:pPr>
        <w:pStyle w:val="22"/>
        <w:suppressAutoHyphens/>
        <w:spacing w:line="240" w:lineRule="auto"/>
        <w:ind w:firstLine="567"/>
        <w:jc w:val="both"/>
        <w:rPr>
          <w:i/>
          <w:color w:val="000000" w:themeColor="text1"/>
          <w:sz w:val="24"/>
          <w:szCs w:val="24"/>
        </w:rPr>
      </w:pPr>
      <w:r w:rsidRPr="004A7BAA">
        <w:rPr>
          <w:i/>
          <w:color w:val="000000" w:themeColor="text1"/>
          <w:sz w:val="24"/>
          <w:szCs w:val="24"/>
        </w:rPr>
        <w:t>Действия:</w:t>
      </w:r>
    </w:p>
    <w:p w:rsidR="00BA1DCA" w:rsidRPr="004A7BAA" w:rsidRDefault="00BA1DCA" w:rsidP="00BA1DCA">
      <w:pPr>
        <w:pStyle w:val="22"/>
        <w:numPr>
          <w:ilvl w:val="0"/>
          <w:numId w:val="13"/>
        </w:numPr>
        <w:tabs>
          <w:tab w:val="left" w:pos="930"/>
        </w:tabs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bookmarkStart w:id="21" w:name="bookmark183"/>
      <w:bookmarkEnd w:id="21"/>
      <w:r w:rsidRPr="004A7BAA">
        <w:rPr>
          <w:color w:val="000000" w:themeColor="text1"/>
          <w:sz w:val="24"/>
          <w:szCs w:val="24"/>
        </w:rPr>
        <w:t>Действовать согласно инструкции передаваемого речевого сообщения!</w:t>
      </w:r>
    </w:p>
    <w:p w:rsidR="00BA1DCA" w:rsidRPr="004A7BAA" w:rsidRDefault="00BA1DCA" w:rsidP="00BA1DCA">
      <w:pPr>
        <w:pStyle w:val="22"/>
        <w:numPr>
          <w:ilvl w:val="0"/>
          <w:numId w:val="13"/>
        </w:numPr>
        <w:tabs>
          <w:tab w:val="left" w:pos="954"/>
        </w:tabs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bookmarkStart w:id="22" w:name="bookmark184"/>
      <w:bookmarkEnd w:id="22"/>
      <w:r w:rsidRPr="004A7BAA">
        <w:rPr>
          <w:color w:val="000000" w:themeColor="text1"/>
          <w:sz w:val="24"/>
          <w:szCs w:val="24"/>
        </w:rPr>
        <w:t>Находящимся на улице и в транспорте:</w:t>
      </w:r>
    </w:p>
    <w:p w:rsidR="00BA1DCA" w:rsidRPr="004A7BAA" w:rsidRDefault="00BA1DCA" w:rsidP="00BA1DCA">
      <w:pPr>
        <w:pStyle w:val="22"/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4A7BAA">
        <w:rPr>
          <w:color w:val="000000" w:themeColor="text1"/>
          <w:sz w:val="24"/>
          <w:szCs w:val="24"/>
        </w:rPr>
        <w:t>- принять меры по элементарной защите органов дыхания - закрыть нос и рот ватными или меховыми частями одежды, смоченными водой и кожи - застегнуться на все пуговицы, молнии, обвязать шею шарфом, надеть перчатки или спрятать руки в рукава;</w:t>
      </w:r>
    </w:p>
    <w:p w:rsidR="00BA1DCA" w:rsidRPr="004A7BAA" w:rsidRDefault="00BA1DCA" w:rsidP="00BA1DCA">
      <w:pPr>
        <w:pStyle w:val="22"/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4A7BAA">
        <w:rPr>
          <w:color w:val="000000" w:themeColor="text1"/>
          <w:sz w:val="24"/>
          <w:szCs w:val="24"/>
        </w:rPr>
        <w:t>- двигаться перпендикулярно направлению ветра - облако ядовитых газов всегда вытянуто, и вы пройдёте его поперёк, к его ближайшему краю;</w:t>
      </w:r>
    </w:p>
    <w:p w:rsidR="00BA1DCA" w:rsidRPr="004A7BAA" w:rsidRDefault="00BA1DCA" w:rsidP="00BA1DCA">
      <w:pPr>
        <w:pStyle w:val="22"/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4A7BAA">
        <w:rPr>
          <w:color w:val="000000" w:themeColor="text1"/>
          <w:sz w:val="24"/>
          <w:szCs w:val="24"/>
        </w:rPr>
        <w:t>- при перемещении по улицам избегать закрытых дворов, тупиков, узких улиц - двигаться по наиболее открытой местности;</w:t>
      </w:r>
    </w:p>
    <w:p w:rsidR="00BA1DCA" w:rsidRPr="004A7BAA" w:rsidRDefault="00BA1DCA" w:rsidP="00BA1DCA">
      <w:pPr>
        <w:pStyle w:val="22"/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4A7BAA">
        <w:rPr>
          <w:color w:val="000000" w:themeColor="text1"/>
          <w:sz w:val="24"/>
          <w:szCs w:val="24"/>
        </w:rPr>
        <w:t>- при невозможности покинуть зараженную местность укрыться в жилых и производственных зданиях, учитывая распределение АХОВ по этажам зданий!</w:t>
      </w:r>
    </w:p>
    <w:p w:rsidR="00BA1DCA" w:rsidRPr="004A7BAA" w:rsidRDefault="00BA1DCA" w:rsidP="00BA1DCA">
      <w:pPr>
        <w:pStyle w:val="22"/>
        <w:numPr>
          <w:ilvl w:val="0"/>
          <w:numId w:val="13"/>
        </w:numPr>
        <w:tabs>
          <w:tab w:val="left" w:pos="954"/>
        </w:tabs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bookmarkStart w:id="23" w:name="bookmark185"/>
      <w:bookmarkEnd w:id="23"/>
      <w:r w:rsidRPr="004A7BAA">
        <w:rPr>
          <w:color w:val="000000" w:themeColor="text1"/>
          <w:sz w:val="24"/>
          <w:szCs w:val="24"/>
        </w:rPr>
        <w:t>Находящимся в помещении:</w:t>
      </w:r>
    </w:p>
    <w:p w:rsidR="00BA1DCA" w:rsidRPr="004A7BAA" w:rsidRDefault="00BA1DCA" w:rsidP="00BA1DCA">
      <w:pPr>
        <w:pStyle w:val="22"/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4A7BAA">
        <w:rPr>
          <w:color w:val="000000" w:themeColor="text1"/>
          <w:sz w:val="24"/>
          <w:szCs w:val="24"/>
        </w:rPr>
        <w:t>- в многоэтажных зданиях - занять помещения, в соответствии с распределением АХОВ по этажам;</w:t>
      </w:r>
    </w:p>
    <w:p w:rsidR="00BA1DCA" w:rsidRPr="004A7BAA" w:rsidRDefault="00BA1DCA" w:rsidP="00BA1DCA">
      <w:pPr>
        <w:pStyle w:val="22"/>
        <w:numPr>
          <w:ilvl w:val="0"/>
          <w:numId w:val="10"/>
        </w:numPr>
        <w:tabs>
          <w:tab w:val="left" w:pos="872"/>
        </w:tabs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bookmarkStart w:id="24" w:name="bookmark186"/>
      <w:bookmarkEnd w:id="24"/>
      <w:r w:rsidRPr="004A7BAA">
        <w:rPr>
          <w:color w:val="000000" w:themeColor="text1"/>
          <w:sz w:val="24"/>
          <w:szCs w:val="24"/>
        </w:rPr>
        <w:t>отключить принудительную вентиляцию;</w:t>
      </w:r>
    </w:p>
    <w:p w:rsidR="00BA1DCA" w:rsidRPr="004A7BAA" w:rsidRDefault="00BA1DCA" w:rsidP="00BA1DCA">
      <w:pPr>
        <w:pStyle w:val="22"/>
        <w:numPr>
          <w:ilvl w:val="0"/>
          <w:numId w:val="10"/>
        </w:numPr>
        <w:tabs>
          <w:tab w:val="left" w:pos="872"/>
        </w:tabs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bookmarkStart w:id="25" w:name="bookmark187"/>
      <w:bookmarkEnd w:id="25"/>
      <w:r w:rsidRPr="004A7BAA">
        <w:rPr>
          <w:color w:val="000000" w:themeColor="text1"/>
          <w:sz w:val="24"/>
          <w:szCs w:val="24"/>
        </w:rPr>
        <w:t>не пользоваться открытым огнём - пары АХОВ могут образовывать взрывоопасные смеси;</w:t>
      </w:r>
    </w:p>
    <w:p w:rsidR="00BA1DCA" w:rsidRPr="004A7BAA" w:rsidRDefault="00BA1DCA" w:rsidP="00BA1DCA">
      <w:pPr>
        <w:pStyle w:val="22"/>
        <w:numPr>
          <w:ilvl w:val="0"/>
          <w:numId w:val="10"/>
        </w:numPr>
        <w:tabs>
          <w:tab w:val="left" w:pos="872"/>
        </w:tabs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bookmarkStart w:id="26" w:name="bookmark188"/>
      <w:bookmarkEnd w:id="26"/>
      <w:r w:rsidRPr="004A7BAA">
        <w:rPr>
          <w:color w:val="000000" w:themeColor="text1"/>
          <w:sz w:val="24"/>
          <w:szCs w:val="24"/>
        </w:rPr>
        <w:t>закрыть входные двери, окна (в первую очередь - с наветренной стороны);</w:t>
      </w:r>
    </w:p>
    <w:p w:rsidR="00BA1DCA" w:rsidRDefault="00BA1DCA" w:rsidP="00BA1DCA">
      <w:pPr>
        <w:pStyle w:val="22"/>
        <w:numPr>
          <w:ilvl w:val="0"/>
          <w:numId w:val="10"/>
        </w:numPr>
        <w:tabs>
          <w:tab w:val="left" w:pos="872"/>
        </w:tabs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bookmarkStart w:id="27" w:name="bookmark189"/>
      <w:bookmarkEnd w:id="27"/>
      <w:r w:rsidRPr="004A7BAA">
        <w:rPr>
          <w:color w:val="000000" w:themeColor="text1"/>
          <w:sz w:val="24"/>
          <w:szCs w:val="24"/>
        </w:rPr>
        <w:t>принять меры по защите органов дыхания и глаз:</w:t>
      </w:r>
      <w:bookmarkStart w:id="28" w:name="bookmark190"/>
      <w:bookmarkEnd w:id="28"/>
    </w:p>
    <w:p w:rsidR="00BA1DCA" w:rsidRPr="00924E0C" w:rsidRDefault="00BA1DCA" w:rsidP="00BA1DCA">
      <w:pPr>
        <w:pStyle w:val="22"/>
        <w:numPr>
          <w:ilvl w:val="0"/>
          <w:numId w:val="10"/>
        </w:numPr>
        <w:tabs>
          <w:tab w:val="left" w:pos="872"/>
        </w:tabs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924E0C">
        <w:rPr>
          <w:color w:val="000000" w:themeColor="text1"/>
          <w:sz w:val="24"/>
          <w:szCs w:val="24"/>
        </w:rPr>
        <w:t>закрыть нос и рот ватно-марлевой повязкой (свернутой в несколько слоев тканью), смоченной слабым кислым (если АХОВ - аммиак) или щелочным (если АХОВ - хлор) раствором;</w:t>
      </w:r>
    </w:p>
    <w:p w:rsidR="00BA1DCA" w:rsidRPr="004A7BAA" w:rsidRDefault="00BA1DCA" w:rsidP="00BA1DCA">
      <w:pPr>
        <w:pStyle w:val="22"/>
        <w:numPr>
          <w:ilvl w:val="0"/>
          <w:numId w:val="10"/>
        </w:numPr>
        <w:tabs>
          <w:tab w:val="left" w:pos="872"/>
        </w:tabs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bookmarkStart w:id="29" w:name="bookmark191"/>
      <w:bookmarkEnd w:id="29"/>
      <w:r w:rsidRPr="004A7BAA">
        <w:rPr>
          <w:color w:val="000000" w:themeColor="text1"/>
          <w:sz w:val="24"/>
          <w:szCs w:val="24"/>
        </w:rPr>
        <w:t>надеть противопыльные (защитные, для бассейна) очки различного устройства;</w:t>
      </w:r>
    </w:p>
    <w:p w:rsidR="00BA1DCA" w:rsidRPr="00644CC0" w:rsidRDefault="00BA1DCA" w:rsidP="00BA1DCA">
      <w:pPr>
        <w:pStyle w:val="22"/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644CC0">
        <w:rPr>
          <w:bCs/>
          <w:i/>
          <w:iCs/>
          <w:color w:val="000000" w:themeColor="text1"/>
          <w:sz w:val="24"/>
          <w:szCs w:val="24"/>
        </w:rPr>
        <w:t>Внимание! Если под рукой не оказалось противогаза или респиратора, то в первое время для защиты органов дыхания можно воспользоваться сложенной в несколько слоев марлей, полотенцем или носовым платком, которые надо предварительно смочить водой.</w:t>
      </w:r>
    </w:p>
    <w:p w:rsidR="00BA1DCA" w:rsidRPr="004A7BAA" w:rsidRDefault="00BA1DCA" w:rsidP="00BA1DCA">
      <w:pPr>
        <w:pStyle w:val="22"/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4A7BAA">
        <w:rPr>
          <w:color w:val="000000" w:themeColor="text1"/>
          <w:sz w:val="24"/>
          <w:szCs w:val="24"/>
        </w:rPr>
        <w:t xml:space="preserve">Если же придется иметь </w:t>
      </w:r>
      <w:r w:rsidRPr="00875C31">
        <w:rPr>
          <w:bCs/>
          <w:color w:val="000000" w:themeColor="text1"/>
          <w:sz w:val="24"/>
          <w:szCs w:val="24"/>
        </w:rPr>
        <w:t>дело с наводнением</w:t>
      </w:r>
      <w:r w:rsidRPr="004A7BAA">
        <w:rPr>
          <w:color w:val="000000" w:themeColor="text1"/>
          <w:sz w:val="24"/>
          <w:szCs w:val="24"/>
        </w:rPr>
        <w:t>, то жителей предупредят о факте угрозы затопления и назовут конкретные места города, которые находятся в зоне поражения.</w:t>
      </w:r>
    </w:p>
    <w:p w:rsidR="00BA1DCA" w:rsidRPr="004A7BAA" w:rsidRDefault="00BA1DCA" w:rsidP="00BA1DCA">
      <w:pPr>
        <w:pStyle w:val="22"/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4A7BAA">
        <w:rPr>
          <w:color w:val="000000" w:themeColor="text1"/>
          <w:sz w:val="24"/>
          <w:szCs w:val="24"/>
        </w:rPr>
        <w:t>После этого последует информация о том, что необходимо перенести все запасы провизии и нужные вещи на верхний этаж здания или чердак.</w:t>
      </w:r>
    </w:p>
    <w:p w:rsidR="00BA1DCA" w:rsidRPr="004A7BAA" w:rsidRDefault="00BA1DCA" w:rsidP="00BA1DCA">
      <w:pPr>
        <w:pStyle w:val="22"/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4A7BAA">
        <w:rPr>
          <w:color w:val="000000" w:themeColor="text1"/>
          <w:sz w:val="24"/>
          <w:szCs w:val="24"/>
        </w:rPr>
        <w:t>Жители также получат сведения о том, в каком направлении нужно двигаться в случае эвакуации. О самой необходимости покинуть здания тоже сообщат.</w:t>
      </w:r>
    </w:p>
    <w:p w:rsidR="00BA1DCA" w:rsidRPr="004A7BAA" w:rsidRDefault="00BA1DCA" w:rsidP="00BA1DCA">
      <w:pPr>
        <w:pStyle w:val="22"/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4A7BAA">
        <w:rPr>
          <w:color w:val="000000" w:themeColor="text1"/>
          <w:sz w:val="24"/>
          <w:szCs w:val="24"/>
        </w:rPr>
        <w:t>Следить за информацией, которую будут периодически передавать по ходу ликвидации последствий аварии по средствам массовой информации!</w:t>
      </w:r>
    </w:p>
    <w:p w:rsidR="00BA1DCA" w:rsidRPr="004A7BAA" w:rsidRDefault="00BA1DCA" w:rsidP="00BA1DCA">
      <w:pPr>
        <w:pStyle w:val="22"/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4A7BAA">
        <w:rPr>
          <w:color w:val="000000" w:themeColor="text1"/>
          <w:sz w:val="24"/>
          <w:szCs w:val="24"/>
        </w:rPr>
        <w:t>Далее последует весь комплекс сопутствующих инструкций.</w:t>
      </w:r>
    </w:p>
    <w:p w:rsidR="00BA1DCA" w:rsidRPr="004A7BAA" w:rsidRDefault="00BA1DCA" w:rsidP="00BA1DC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bookmarkStart w:id="30" w:name="bookmark152"/>
      <w:bookmarkEnd w:id="30"/>
    </w:p>
    <w:p w:rsidR="00BA1DCA" w:rsidRPr="00461916" w:rsidRDefault="00BA1DCA" w:rsidP="00BA1DC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9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Инженерная защита населения</w:t>
      </w:r>
      <w:r w:rsidRPr="00461916">
        <w:rPr>
          <w:rFonts w:ascii="Times New Roman" w:hAnsi="Times New Roman" w:cs="Times New Roman"/>
          <w:color w:val="000000" w:themeColor="text1"/>
          <w:sz w:val="24"/>
          <w:szCs w:val="24"/>
        </w:rPr>
        <w:t>, территорий и населенных пунктов – комплекс организационных и инженерно-технических мероприятий, направленных на предотвращение или снижение до допустимых уровней воздействий поражающих факторов стихийных бедствий, аварий, природных и техногенных катастроф, а также оружия и последствий его применения.</w:t>
      </w:r>
    </w:p>
    <w:p w:rsidR="00BA1DCA" w:rsidRPr="00461916" w:rsidRDefault="00BA1DCA" w:rsidP="00BA1DC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91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 основным мероприятиям инженерной защиты населения, территорий и населенных пунктов в условиях ЧС относят:</w:t>
      </w:r>
    </w:p>
    <w:p w:rsidR="00BA1DCA" w:rsidRPr="00461916" w:rsidRDefault="00BA1DCA" w:rsidP="00BA1DCA">
      <w:pPr>
        <w:numPr>
          <w:ilvl w:val="0"/>
          <w:numId w:val="16"/>
        </w:numPr>
        <w:tabs>
          <w:tab w:val="clear" w:pos="1571"/>
          <w:tab w:val="num" w:pos="54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916">
        <w:rPr>
          <w:rFonts w:ascii="Times New Roman" w:hAnsi="Times New Roman" w:cs="Times New Roman"/>
          <w:color w:val="000000" w:themeColor="text1"/>
          <w:sz w:val="24"/>
          <w:szCs w:val="24"/>
        </w:rPr>
        <w:t>укрытие людей в защитных сооружениях гражданской обороны (ЗС ГО) или в приспособленных под защитные сооружения помещениях жилых, общественных и производственных зданий;</w:t>
      </w:r>
    </w:p>
    <w:p w:rsidR="00BA1DCA" w:rsidRPr="00461916" w:rsidRDefault="00BA1DCA" w:rsidP="00BA1DCA">
      <w:pPr>
        <w:numPr>
          <w:ilvl w:val="0"/>
          <w:numId w:val="16"/>
        </w:numPr>
        <w:tabs>
          <w:tab w:val="clear" w:pos="1571"/>
          <w:tab w:val="num" w:pos="54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916">
        <w:rPr>
          <w:rFonts w:ascii="Times New Roman" w:hAnsi="Times New Roman" w:cs="Times New Roman"/>
          <w:color w:val="000000" w:themeColor="text1"/>
          <w:sz w:val="24"/>
          <w:szCs w:val="24"/>
        </w:rPr>
        <w:t>предотвращение проливов АХОВ путем обваловки или заглубления емкостей с АХОВ;</w:t>
      </w:r>
    </w:p>
    <w:p w:rsidR="00BA1DCA" w:rsidRPr="00461916" w:rsidRDefault="00BA1DCA" w:rsidP="00BA1DCA">
      <w:pPr>
        <w:numPr>
          <w:ilvl w:val="0"/>
          <w:numId w:val="16"/>
        </w:numPr>
        <w:tabs>
          <w:tab w:val="clear" w:pos="1571"/>
          <w:tab w:val="num" w:pos="54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916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защитных мероприятий путем строительства и эксплуатации защитных сооружений от опасных природных явлений и процессов.</w:t>
      </w:r>
    </w:p>
    <w:p w:rsidR="00BA1DCA" w:rsidRPr="00D43513" w:rsidRDefault="00BA1DCA" w:rsidP="00BA1DC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4351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Инженерная защита населения от опасностей, возникающих при ведении военных действий или вследствие этих действий, осуществляется заблаговременно в мирное время и включает в себя накопление фонда защитных сооружений в городах, населенных пунктах и на объектах. </w:t>
      </w:r>
    </w:p>
    <w:p w:rsidR="00BA1DCA" w:rsidRPr="00D43513" w:rsidRDefault="00BA1DCA" w:rsidP="00BA1DC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43513">
        <w:rPr>
          <w:rFonts w:ascii="Times New Roman" w:hAnsi="Times New Roman" w:cs="Times New Roman"/>
          <w:sz w:val="24"/>
          <w:szCs w:val="24"/>
        </w:rPr>
        <w:t>Защитные сооружения гражданской обороны (ЗС ГО) подразделяются:</w:t>
      </w:r>
    </w:p>
    <w:p w:rsidR="00BA1DCA" w:rsidRDefault="00BA1DCA" w:rsidP="00BA1DCA">
      <w:pPr>
        <w:numPr>
          <w:ilvl w:val="0"/>
          <w:numId w:val="17"/>
        </w:numPr>
        <w:suppressAutoHyphens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3513">
        <w:rPr>
          <w:rFonts w:ascii="Times New Roman" w:hAnsi="Times New Roman" w:cs="Times New Roman"/>
          <w:sz w:val="24"/>
          <w:szCs w:val="24"/>
        </w:rPr>
        <w:t xml:space="preserve">По защитным свойствам: на </w:t>
      </w:r>
      <w:r w:rsidRPr="00D43513">
        <w:rPr>
          <w:rFonts w:ascii="Times New Roman" w:hAnsi="Times New Roman" w:cs="Times New Roman"/>
          <w:i/>
          <w:sz w:val="24"/>
          <w:szCs w:val="24"/>
        </w:rPr>
        <w:t>убежища, ПРУ, укрытия</w:t>
      </w:r>
      <w:r w:rsidRPr="00D43513">
        <w:rPr>
          <w:rFonts w:ascii="Times New Roman" w:hAnsi="Times New Roman" w:cs="Times New Roman"/>
          <w:sz w:val="24"/>
          <w:szCs w:val="24"/>
        </w:rPr>
        <w:t>;</w:t>
      </w:r>
    </w:p>
    <w:p w:rsidR="00BA1DCA" w:rsidRPr="00D43513" w:rsidRDefault="00BA1DCA" w:rsidP="00BA1DCA">
      <w:pPr>
        <w:numPr>
          <w:ilvl w:val="0"/>
          <w:numId w:val="17"/>
        </w:numPr>
        <w:suppressAutoHyphens/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3513">
        <w:rPr>
          <w:rFonts w:ascii="Times New Roman" w:hAnsi="Times New Roman" w:cs="Times New Roman"/>
          <w:sz w:val="24"/>
          <w:szCs w:val="24"/>
        </w:rPr>
        <w:t xml:space="preserve">По назначению:  </w:t>
      </w:r>
      <w:r w:rsidRPr="00D43513">
        <w:rPr>
          <w:rFonts w:ascii="Times New Roman" w:hAnsi="Times New Roman" w:cs="Times New Roman"/>
          <w:i/>
          <w:sz w:val="24"/>
          <w:szCs w:val="24"/>
        </w:rPr>
        <w:t>для защиты населения</w:t>
      </w:r>
      <w:r w:rsidRPr="00D43513">
        <w:rPr>
          <w:rFonts w:ascii="Times New Roman" w:hAnsi="Times New Roman" w:cs="Times New Roman"/>
          <w:sz w:val="24"/>
          <w:szCs w:val="24"/>
        </w:rPr>
        <w:t xml:space="preserve"> и </w:t>
      </w:r>
      <w:r w:rsidRPr="00D43513">
        <w:rPr>
          <w:rFonts w:ascii="Times New Roman" w:hAnsi="Times New Roman" w:cs="Times New Roman"/>
          <w:i/>
          <w:sz w:val="24"/>
          <w:szCs w:val="24"/>
        </w:rPr>
        <w:t>размещения пунктов управления</w:t>
      </w:r>
      <w:r w:rsidRPr="00D43513">
        <w:rPr>
          <w:rFonts w:ascii="Times New Roman" w:hAnsi="Times New Roman" w:cs="Times New Roman"/>
          <w:sz w:val="24"/>
          <w:szCs w:val="24"/>
        </w:rPr>
        <w:t>;</w:t>
      </w:r>
    </w:p>
    <w:p w:rsidR="00BA1DCA" w:rsidRPr="00D43513" w:rsidRDefault="00BA1DCA" w:rsidP="00BA1DCA">
      <w:pPr>
        <w:numPr>
          <w:ilvl w:val="0"/>
          <w:numId w:val="17"/>
        </w:numPr>
        <w:suppressAutoHyphens/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3513">
        <w:rPr>
          <w:rFonts w:ascii="Times New Roman" w:hAnsi="Times New Roman" w:cs="Times New Roman"/>
          <w:bCs/>
          <w:sz w:val="24"/>
          <w:szCs w:val="24"/>
        </w:rPr>
        <w:t xml:space="preserve">По расположению:  </w:t>
      </w:r>
      <w:r w:rsidRPr="00D43513">
        <w:rPr>
          <w:rFonts w:ascii="Times New Roman" w:hAnsi="Times New Roman" w:cs="Times New Roman"/>
          <w:bCs/>
          <w:i/>
          <w:sz w:val="24"/>
          <w:szCs w:val="24"/>
        </w:rPr>
        <w:t>встроенные</w:t>
      </w:r>
      <w:r w:rsidRPr="00D43513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D43513">
        <w:rPr>
          <w:rFonts w:ascii="Times New Roman" w:hAnsi="Times New Roman" w:cs="Times New Roman"/>
          <w:bCs/>
          <w:i/>
          <w:sz w:val="24"/>
          <w:szCs w:val="24"/>
        </w:rPr>
        <w:t>отдельно стоящие</w:t>
      </w:r>
      <w:r w:rsidRPr="00D43513">
        <w:rPr>
          <w:rFonts w:ascii="Times New Roman" w:hAnsi="Times New Roman" w:cs="Times New Roman"/>
          <w:bCs/>
          <w:sz w:val="24"/>
          <w:szCs w:val="24"/>
        </w:rPr>
        <w:t>;</w:t>
      </w:r>
    </w:p>
    <w:p w:rsidR="00BA1DCA" w:rsidRPr="00D43513" w:rsidRDefault="00BA1DCA" w:rsidP="00BA1DCA">
      <w:pPr>
        <w:numPr>
          <w:ilvl w:val="0"/>
          <w:numId w:val="17"/>
        </w:numPr>
        <w:suppressAutoHyphens/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43513">
        <w:rPr>
          <w:rFonts w:ascii="Times New Roman" w:hAnsi="Times New Roman" w:cs="Times New Roman"/>
          <w:bCs/>
          <w:sz w:val="24"/>
          <w:szCs w:val="24"/>
        </w:rPr>
        <w:t xml:space="preserve">По срокам строительства:  </w:t>
      </w:r>
      <w:r w:rsidRPr="00D43513">
        <w:rPr>
          <w:rFonts w:ascii="Times New Roman" w:hAnsi="Times New Roman" w:cs="Times New Roman"/>
          <w:bCs/>
          <w:i/>
          <w:sz w:val="24"/>
          <w:szCs w:val="24"/>
        </w:rPr>
        <w:t>строящиеся заблаговременно</w:t>
      </w:r>
      <w:r w:rsidRPr="00D43513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D43513">
        <w:rPr>
          <w:rFonts w:ascii="Times New Roman" w:hAnsi="Times New Roman" w:cs="Times New Roman"/>
          <w:bCs/>
          <w:i/>
          <w:sz w:val="24"/>
          <w:szCs w:val="24"/>
        </w:rPr>
        <w:t>быстровозводимые</w:t>
      </w:r>
      <w:r w:rsidRPr="00D43513">
        <w:rPr>
          <w:rFonts w:ascii="Times New Roman" w:hAnsi="Times New Roman" w:cs="Times New Roman"/>
          <w:bCs/>
          <w:sz w:val="24"/>
          <w:szCs w:val="24"/>
        </w:rPr>
        <w:t>;</w:t>
      </w:r>
    </w:p>
    <w:p w:rsidR="00BA1DCA" w:rsidRPr="00D43513" w:rsidRDefault="00BA1DCA" w:rsidP="00BA1DCA">
      <w:pPr>
        <w:numPr>
          <w:ilvl w:val="0"/>
          <w:numId w:val="17"/>
        </w:numPr>
        <w:suppressAutoHyphens/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43513">
        <w:rPr>
          <w:rFonts w:ascii="Times New Roman" w:hAnsi="Times New Roman" w:cs="Times New Roman"/>
          <w:sz w:val="24"/>
          <w:szCs w:val="24"/>
        </w:rPr>
        <w:t xml:space="preserve">По вместимости: </w:t>
      </w:r>
      <w:r w:rsidRPr="00D43513">
        <w:rPr>
          <w:rFonts w:ascii="Times New Roman" w:hAnsi="Times New Roman" w:cs="Times New Roman"/>
          <w:i/>
          <w:sz w:val="24"/>
          <w:szCs w:val="24"/>
        </w:rPr>
        <w:t>малые, средние</w:t>
      </w:r>
      <w:r w:rsidRPr="00D43513">
        <w:rPr>
          <w:rFonts w:ascii="Times New Roman" w:hAnsi="Times New Roman" w:cs="Times New Roman"/>
          <w:sz w:val="24"/>
          <w:szCs w:val="24"/>
        </w:rPr>
        <w:t xml:space="preserve"> и </w:t>
      </w:r>
      <w:r w:rsidRPr="00D43513">
        <w:rPr>
          <w:rFonts w:ascii="Times New Roman" w:hAnsi="Times New Roman" w:cs="Times New Roman"/>
          <w:i/>
          <w:sz w:val="24"/>
          <w:szCs w:val="24"/>
        </w:rPr>
        <w:t>большие</w:t>
      </w:r>
      <w:r w:rsidRPr="00D435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DCA" w:rsidRPr="00F20533" w:rsidRDefault="00BA1DCA" w:rsidP="00BA1DCA">
      <w:pPr>
        <w:pStyle w:val="22"/>
        <w:tabs>
          <w:tab w:val="left" w:pos="0"/>
        </w:tabs>
        <w:suppressAutoHyphens/>
        <w:spacing w:line="240" w:lineRule="auto"/>
        <w:jc w:val="both"/>
        <w:rPr>
          <w:color w:val="000000" w:themeColor="text1"/>
          <w:sz w:val="24"/>
          <w:szCs w:val="24"/>
        </w:rPr>
      </w:pPr>
      <w:r w:rsidRPr="004A7BAA">
        <w:rPr>
          <w:i/>
          <w:color w:val="000000" w:themeColor="text1"/>
          <w:sz w:val="24"/>
          <w:szCs w:val="24"/>
        </w:rPr>
        <w:t>Вместимость убежища определяется суммой мест для сидения и лежания (второй и третий ярусы): малые — до 600, средние — от 600 до 2000 и большие — свыше 2000 человек.</w:t>
      </w:r>
    </w:p>
    <w:p w:rsidR="00BA1DCA" w:rsidRPr="00D43513" w:rsidRDefault="00BA1DCA" w:rsidP="00BA1DC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4351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</w:rPr>
        <w:t>Укрытие населения в защитных сооружениях</w:t>
      </w:r>
      <w:r w:rsidRPr="00D4351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 является наиболее надежным способом защиты от современных видов оружия. </w:t>
      </w:r>
    </w:p>
    <w:p w:rsidR="00BA1DCA" w:rsidRDefault="00BA1DCA" w:rsidP="00BA1DCA">
      <w:pPr>
        <w:pStyle w:val="22"/>
        <w:tabs>
          <w:tab w:val="left" w:pos="-284"/>
        </w:tabs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4A7BAA">
        <w:rPr>
          <w:b/>
          <w:bCs/>
          <w:color w:val="000000" w:themeColor="text1"/>
          <w:sz w:val="24"/>
          <w:szCs w:val="24"/>
        </w:rPr>
        <w:t xml:space="preserve">Убежище </w:t>
      </w:r>
      <w:r w:rsidRPr="004A7BAA">
        <w:rPr>
          <w:color w:val="000000" w:themeColor="text1"/>
          <w:sz w:val="24"/>
          <w:szCs w:val="24"/>
        </w:rPr>
        <w:t xml:space="preserve">- защитное сооружение гражданской обороны, предназначенное для защиты укрываемых в течение нормативного времени </w:t>
      </w:r>
      <w:r w:rsidRPr="004A7BAA">
        <w:rPr>
          <w:i/>
          <w:color w:val="000000" w:themeColor="text1"/>
          <w:sz w:val="24"/>
          <w:szCs w:val="24"/>
        </w:rPr>
        <w:t>(до 48 час.)</w:t>
      </w:r>
      <w:r w:rsidRPr="004A7BAA">
        <w:rPr>
          <w:color w:val="000000" w:themeColor="text1"/>
          <w:sz w:val="24"/>
          <w:szCs w:val="24"/>
        </w:rPr>
        <w:t xml:space="preserve"> от расчетного воздействия поражающих факторов ядерного и химического оружия и обычных средств поражения, бактериальных (биологических) средств и поражающих концентраций аварийно химически опасных веществ, возникающих при аварии на потенциально опасных объектах, а также от высоких температур и</w:t>
      </w:r>
      <w:r>
        <w:rPr>
          <w:color w:val="000000" w:themeColor="text1"/>
          <w:sz w:val="24"/>
          <w:szCs w:val="24"/>
        </w:rPr>
        <w:t xml:space="preserve"> продуктов горения при пожарах.</w:t>
      </w:r>
    </w:p>
    <w:p w:rsidR="00BA1DCA" w:rsidRDefault="00BA1DCA" w:rsidP="00BA1DCA">
      <w:pPr>
        <w:pStyle w:val="22"/>
        <w:tabs>
          <w:tab w:val="left" w:pos="-284"/>
        </w:tabs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4A7BAA">
        <w:rPr>
          <w:b/>
          <w:bCs/>
          <w:color w:val="000000" w:themeColor="text1"/>
          <w:sz w:val="24"/>
          <w:szCs w:val="24"/>
        </w:rPr>
        <w:t>Противорадиационное укрытие</w:t>
      </w:r>
      <w:r>
        <w:rPr>
          <w:b/>
          <w:bCs/>
          <w:color w:val="000000" w:themeColor="text1"/>
          <w:sz w:val="24"/>
          <w:szCs w:val="24"/>
        </w:rPr>
        <w:t xml:space="preserve"> (ПРУ)</w:t>
      </w:r>
      <w:r w:rsidRPr="004A7BAA">
        <w:rPr>
          <w:b/>
          <w:bCs/>
          <w:color w:val="000000" w:themeColor="text1"/>
          <w:sz w:val="24"/>
          <w:szCs w:val="24"/>
        </w:rPr>
        <w:t xml:space="preserve"> </w:t>
      </w:r>
      <w:r w:rsidRPr="004A7BAA">
        <w:rPr>
          <w:color w:val="000000" w:themeColor="text1"/>
          <w:sz w:val="24"/>
          <w:szCs w:val="24"/>
        </w:rPr>
        <w:t xml:space="preserve">- защитное сооружение гражданской обороны, предназначенное для защиты укрываемых от воздействия ионизирующих излучений при радиоактивном заражении (загрязнении) местности и допускающее непрерывное пребывание в нем укрываемых в течение нормативного времени </w:t>
      </w:r>
      <w:r w:rsidRPr="004A7BAA">
        <w:rPr>
          <w:i/>
          <w:color w:val="000000" w:themeColor="text1"/>
          <w:sz w:val="24"/>
          <w:szCs w:val="24"/>
        </w:rPr>
        <w:t>(до 48 час.)</w:t>
      </w:r>
      <w:r>
        <w:rPr>
          <w:color w:val="000000" w:themeColor="text1"/>
          <w:sz w:val="24"/>
          <w:szCs w:val="24"/>
        </w:rPr>
        <w:t>.</w:t>
      </w:r>
    </w:p>
    <w:p w:rsidR="00BA1DCA" w:rsidRDefault="00BA1DCA" w:rsidP="00BA1DCA">
      <w:pPr>
        <w:pStyle w:val="22"/>
        <w:tabs>
          <w:tab w:val="left" w:pos="0"/>
        </w:tabs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У</w:t>
      </w:r>
      <w:r w:rsidRPr="004A7BAA">
        <w:rPr>
          <w:b/>
          <w:bCs/>
          <w:color w:val="000000" w:themeColor="text1"/>
          <w:sz w:val="24"/>
          <w:szCs w:val="24"/>
        </w:rPr>
        <w:t xml:space="preserve">крытие </w:t>
      </w:r>
      <w:r w:rsidRPr="004A7BAA">
        <w:rPr>
          <w:color w:val="000000" w:themeColor="text1"/>
          <w:sz w:val="24"/>
          <w:szCs w:val="24"/>
        </w:rPr>
        <w:t xml:space="preserve">- защитное сооружение гражданской обороны, предназначенное для защиты укрываемых от фугасного и осколочного действия обычных средств поражения, поражения обломками строительных конструкций, а также от обрушения конструкций вышерасположенных этажей зданий различной этажности </w:t>
      </w:r>
      <w:r w:rsidRPr="004A7BAA">
        <w:rPr>
          <w:i/>
          <w:color w:val="000000" w:themeColor="text1"/>
          <w:sz w:val="24"/>
          <w:szCs w:val="24"/>
        </w:rPr>
        <w:t xml:space="preserve">(до </w:t>
      </w:r>
      <w:r>
        <w:rPr>
          <w:i/>
          <w:color w:val="000000" w:themeColor="text1"/>
          <w:sz w:val="24"/>
          <w:szCs w:val="24"/>
        </w:rPr>
        <w:t>48</w:t>
      </w:r>
      <w:r w:rsidRPr="004A7BAA">
        <w:rPr>
          <w:i/>
          <w:color w:val="000000" w:themeColor="text1"/>
          <w:sz w:val="24"/>
          <w:szCs w:val="24"/>
        </w:rPr>
        <w:t xml:space="preserve"> час.)</w:t>
      </w:r>
      <w:r w:rsidRPr="004A7BAA">
        <w:rPr>
          <w:color w:val="000000" w:themeColor="text1"/>
          <w:sz w:val="24"/>
          <w:szCs w:val="24"/>
        </w:rPr>
        <w:t>.</w:t>
      </w:r>
    </w:p>
    <w:p w:rsidR="00BA1DCA" w:rsidRPr="00461916" w:rsidRDefault="00BA1DCA" w:rsidP="00BA1DC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61916">
        <w:rPr>
          <w:rFonts w:ascii="Times New Roman" w:hAnsi="Times New Roman" w:cs="Times New Roman"/>
          <w:color w:val="000000" w:themeColor="text1"/>
          <w:sz w:val="24"/>
          <w:szCs w:val="24"/>
        </w:rPr>
        <w:t>Таким образом, инженерная защита населения является обязательной составляющей комплекса мероприятий по защите населения, материальных и культурных ценностей от опасностей, возникающих при ведении военных действий или вследствие этих действий, а также при ЧС природного и техногенного характера.</w:t>
      </w:r>
    </w:p>
    <w:p w:rsidR="00BA1DCA" w:rsidRDefault="00BA1DCA" w:rsidP="00BA1DCA">
      <w:pPr>
        <w:pStyle w:val="22"/>
        <w:tabs>
          <w:tab w:val="left" w:pos="-426"/>
        </w:tabs>
        <w:suppressAutoHyphens/>
        <w:spacing w:line="240" w:lineRule="auto"/>
        <w:ind w:firstLine="567"/>
        <w:jc w:val="both"/>
        <w:rPr>
          <w:b/>
          <w:bCs/>
          <w:i/>
          <w:iCs/>
          <w:color w:val="000000" w:themeColor="text1"/>
          <w:sz w:val="24"/>
          <w:szCs w:val="24"/>
        </w:rPr>
      </w:pPr>
    </w:p>
    <w:p w:rsidR="00BA1DCA" w:rsidRPr="004A7BAA" w:rsidRDefault="00BA1DCA" w:rsidP="00BA1DCA">
      <w:pPr>
        <w:pStyle w:val="22"/>
        <w:tabs>
          <w:tab w:val="left" w:pos="-426"/>
        </w:tabs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D30BDB">
        <w:rPr>
          <w:b/>
          <w:bCs/>
          <w:i/>
          <w:iCs/>
          <w:color w:val="000000" w:themeColor="text1"/>
          <w:sz w:val="24"/>
          <w:szCs w:val="24"/>
        </w:rPr>
        <w:t xml:space="preserve">Порядок действий работника при укрытии в средствах коллективной защиты </w:t>
      </w:r>
    </w:p>
    <w:p w:rsidR="00BA1DCA" w:rsidRPr="004A7BAA" w:rsidRDefault="00BA1DCA" w:rsidP="00BA1DCA">
      <w:pPr>
        <w:pStyle w:val="22"/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4A7BAA">
        <w:rPr>
          <w:color w:val="000000" w:themeColor="text1"/>
          <w:sz w:val="24"/>
          <w:szCs w:val="24"/>
        </w:rPr>
        <w:t>Заполнение защитных сооружений гражданской обороны (ЗС ГО) осуществляется по сигналам гражданской обороны. В противорадиационных укрытиях и укрытиях при опасной концентрации АХОВ и отравляющих веществ укрываемые должны находиться в средствах индивидуальной защиты.</w:t>
      </w:r>
    </w:p>
    <w:p w:rsidR="00BA1DCA" w:rsidRPr="004A7BAA" w:rsidRDefault="00BA1DCA" w:rsidP="00BA1DCA">
      <w:pPr>
        <w:pStyle w:val="22"/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4A7BAA">
        <w:rPr>
          <w:color w:val="000000" w:themeColor="text1"/>
          <w:sz w:val="24"/>
          <w:szCs w:val="24"/>
        </w:rPr>
        <w:t>Укрываемые прибывают в ЗС ГО со средствами индивидуальной защиты, одеждой и запасом продуктов питания.</w:t>
      </w:r>
    </w:p>
    <w:p w:rsidR="00BA1DCA" w:rsidRPr="004A7BAA" w:rsidRDefault="00BA1DCA" w:rsidP="00BA1DCA">
      <w:pPr>
        <w:pStyle w:val="22"/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4A7BAA">
        <w:rPr>
          <w:color w:val="000000" w:themeColor="text1"/>
          <w:sz w:val="24"/>
          <w:szCs w:val="24"/>
        </w:rPr>
        <w:t xml:space="preserve">Укрываемые в ЗС ГО размещаются группами по производственному или </w:t>
      </w:r>
      <w:r w:rsidRPr="004A7BAA">
        <w:rPr>
          <w:color w:val="000000" w:themeColor="text1"/>
          <w:sz w:val="24"/>
          <w:szCs w:val="24"/>
        </w:rPr>
        <w:lastRenderedPageBreak/>
        <w:t>территориальному признаку (цех, участок, бригада, дом). Места размещения групп обозначаются табличками (указателями). В каждой группе назначается старший.</w:t>
      </w:r>
    </w:p>
    <w:p w:rsidR="00BA1DCA" w:rsidRPr="004A7BAA" w:rsidRDefault="00BA1DCA" w:rsidP="00BA1DCA">
      <w:pPr>
        <w:pStyle w:val="22"/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4A7BAA">
        <w:rPr>
          <w:color w:val="000000" w:themeColor="text1"/>
          <w:sz w:val="24"/>
          <w:szCs w:val="24"/>
        </w:rPr>
        <w:t>Укрываемые размещаются на нарах. При оборудовании ЗС ГО двухъярусными или трехъярусными нарами устанавливается очередность пользования местами для лежания. В условиях переполнения ЗС ГО укрываемые могут размещаться также в проходах и тамбур-шлюзах.</w:t>
      </w:r>
    </w:p>
    <w:p w:rsidR="00BA1DCA" w:rsidRPr="004A7BAA" w:rsidRDefault="00BA1DCA" w:rsidP="00BA1DCA">
      <w:pPr>
        <w:pStyle w:val="22"/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4A7BAA">
        <w:rPr>
          <w:color w:val="000000" w:themeColor="text1"/>
          <w:sz w:val="24"/>
          <w:szCs w:val="24"/>
        </w:rPr>
        <w:t>Нельзя приносить с собой громоздкие вещи, сильно пахнущие и воспламеняющиеся вещества, приводить домашних животных.</w:t>
      </w:r>
    </w:p>
    <w:p w:rsidR="00BA1DCA" w:rsidRPr="004A7BAA" w:rsidRDefault="00BA1DCA" w:rsidP="00BA1DCA">
      <w:pPr>
        <w:pStyle w:val="22"/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4A7BAA">
        <w:rPr>
          <w:color w:val="000000" w:themeColor="text1"/>
          <w:sz w:val="24"/>
          <w:szCs w:val="24"/>
        </w:rPr>
        <w:t>В защитном сооружении запрещается ходить без надобности, шуметь, курить, выходить наружу без разрешения коменданта (старшего), самостоятельно включать и выключать электроосвещение, инженерные агрегаты, открывать защитные герметичные двери, а также зажигать керосиновые лампы, свечи, фонари.</w:t>
      </w:r>
    </w:p>
    <w:p w:rsidR="00BA1DCA" w:rsidRPr="004A7BAA" w:rsidRDefault="00BA1DCA" w:rsidP="00BA1DCA">
      <w:pPr>
        <w:pStyle w:val="22"/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4A7BAA">
        <w:rPr>
          <w:color w:val="000000" w:themeColor="text1"/>
          <w:sz w:val="24"/>
          <w:szCs w:val="24"/>
        </w:rPr>
        <w:t>Аварийные источники освещения применяются только с разрешения коменданта укрытия на ограниченное время в случае крайней необходимости. В убежище можно читать, слушать радио, беседовать, играть в тихие игры (шашки, шахматы, современные электронные).</w:t>
      </w:r>
    </w:p>
    <w:p w:rsidR="00BA1DCA" w:rsidRPr="004A7BAA" w:rsidRDefault="00BA1DCA" w:rsidP="00BA1DCA">
      <w:pPr>
        <w:pStyle w:val="22"/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4A7BAA">
        <w:rPr>
          <w:color w:val="000000" w:themeColor="text1"/>
          <w:sz w:val="24"/>
          <w:szCs w:val="24"/>
        </w:rPr>
        <w:t>Укрываемые должны строго выполнять все распоряжения звена по обслуживанию убежища (укрытия), соблюдать правила внутреннего распорядка, оказывать помощь больным, инвалидам, женщинам и детям.</w:t>
      </w:r>
    </w:p>
    <w:p w:rsidR="00BA1DCA" w:rsidRPr="004A7BAA" w:rsidRDefault="00BA1DCA" w:rsidP="00BA1DCA">
      <w:pPr>
        <w:pStyle w:val="22"/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4A7BAA">
        <w:rPr>
          <w:color w:val="000000" w:themeColor="text1"/>
          <w:sz w:val="24"/>
          <w:szCs w:val="24"/>
        </w:rPr>
        <w:t>В соответствии с мерами безопасности запрещается прикасаться к электрооборудованию, баллонам со сжатым воздухом и кислородом, входить в помещения, где установлены дизельная электростанция и фильтровентиляционный агрегат. Однако, в случае необходимости, комендант может привлечь любого из укрываемых к работам по устранению каких-либо неисправностей, поддержанию чистоты и порядка.</w:t>
      </w:r>
    </w:p>
    <w:p w:rsidR="00BA1DCA" w:rsidRPr="004A7BAA" w:rsidRDefault="00BA1DCA" w:rsidP="00BA1DCA">
      <w:pPr>
        <w:pStyle w:val="22"/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4A7BAA">
        <w:rPr>
          <w:color w:val="000000" w:themeColor="text1"/>
          <w:sz w:val="24"/>
          <w:szCs w:val="24"/>
        </w:rPr>
        <w:t>Закрывание защитно-герметических и герметических дверей убежищ и наружных дверей противорадиационных укрытий производится по команде руководителя гражданской обороны объекта или, не дожидаясь команды, после заполнения сооружений до установленной вместимости по решению командира группы (звена) по обслуживанию сооружения.</w:t>
      </w:r>
    </w:p>
    <w:p w:rsidR="00BA1DCA" w:rsidRPr="004A7BAA" w:rsidRDefault="00BA1DCA" w:rsidP="00BA1DCA">
      <w:pPr>
        <w:pStyle w:val="22"/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4A7BAA">
        <w:rPr>
          <w:color w:val="000000" w:themeColor="text1"/>
          <w:sz w:val="24"/>
          <w:szCs w:val="24"/>
        </w:rPr>
        <w:t>При наличии в убежищах тамбур-шлюзов заполнение сооружений может продолжаться способом шлюзования и после их закрытия.</w:t>
      </w:r>
    </w:p>
    <w:p w:rsidR="00BA1DCA" w:rsidRPr="004A7BAA" w:rsidRDefault="00BA1DCA" w:rsidP="00BA1DCA">
      <w:pPr>
        <w:pStyle w:val="22"/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4A7BAA">
        <w:rPr>
          <w:color w:val="000000" w:themeColor="text1"/>
          <w:sz w:val="24"/>
          <w:szCs w:val="24"/>
        </w:rPr>
        <w:t>Шлюзование состоит в том, что пропуск укрываемых в убежище производится при условии, когда наружная и внутренняя защитно</w:t>
      </w:r>
      <w:r>
        <w:rPr>
          <w:color w:val="000000" w:themeColor="text1"/>
          <w:sz w:val="24"/>
          <w:szCs w:val="24"/>
        </w:rPr>
        <w:t>-</w:t>
      </w:r>
      <w:r w:rsidRPr="004A7BAA">
        <w:rPr>
          <w:color w:val="000000" w:themeColor="text1"/>
          <w:sz w:val="24"/>
          <w:szCs w:val="24"/>
        </w:rPr>
        <w:t>герметические двери тамбур-шлюзов открываются и закрываются поочередно. Открывание и закрывание дверей в тамбур-шлюзах производится контролерами группы (звена) по обслуживанию ЗС ГО. Выход и вход в убежище для ведения разведки осуществляется через вход с вентилируемым тамбуром. Выходящие из убежища должны находиться в противогазах и в защитной одежде.</w:t>
      </w:r>
    </w:p>
    <w:p w:rsidR="00BA1DCA" w:rsidRPr="004A7BAA" w:rsidRDefault="00BA1DCA" w:rsidP="00BA1DCA">
      <w:pPr>
        <w:pStyle w:val="22"/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4A7BAA">
        <w:rPr>
          <w:color w:val="000000" w:themeColor="text1"/>
          <w:sz w:val="24"/>
          <w:szCs w:val="24"/>
        </w:rPr>
        <w:t>В случае обнаружения проникновения вместе с воздухом АХОВ или отравляющих веществ укрываемые немедленно надевают средства защиты органов дыхания, а убежище переводится на режим фильтровентиляции.</w:t>
      </w:r>
    </w:p>
    <w:p w:rsidR="00BA1DCA" w:rsidRDefault="00BA1DCA" w:rsidP="00BA1DC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BA1DCA" w:rsidRDefault="00BA1DCA" w:rsidP="00BA1DC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</w:pPr>
      <w:r w:rsidRPr="001940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Эвакуация населения</w:t>
      </w:r>
      <w:r w:rsidRPr="001940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p w:rsidR="00BA1DCA" w:rsidRPr="00170AC8" w:rsidRDefault="00BA1DCA" w:rsidP="00BA1DC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</w:pPr>
      <w:r w:rsidRPr="00170AC8">
        <w:rPr>
          <w:rFonts w:ascii="Times New Roman" w:hAnsi="Times New Roman" w:cs="Times New Roman"/>
          <w:sz w:val="24"/>
          <w:szCs w:val="24"/>
        </w:rPr>
        <w:t>Эвакуация населения, материальных и культурных ценностей – это комплекс мероприятий по организованному перемещению населения, материальных, культурных ценностей и архивных документов из зон возможных опасностей и их размещение в безопасных районах.</w:t>
      </w:r>
    </w:p>
    <w:p w:rsidR="00BA1DCA" w:rsidRPr="00170AC8" w:rsidRDefault="00BA1DCA" w:rsidP="00BA1DC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</w:pPr>
      <w:r w:rsidRPr="00170AC8">
        <w:rPr>
          <w:rFonts w:ascii="Times New Roman" w:hAnsi="Times New Roman" w:cs="Times New Roman"/>
          <w:sz w:val="24"/>
          <w:szCs w:val="24"/>
        </w:rPr>
        <w:t xml:space="preserve">"безопасный район" - территория, расположенная в пределах административных границ субъекта Российской Федерации вне зон возможных опасностей, зон возможных разрушений и подготовленная для размещения и жизнеобеспечения временно отселяемых </w:t>
      </w:r>
      <w:r w:rsidRPr="00170AC8">
        <w:rPr>
          <w:rFonts w:ascii="Times New Roman" w:hAnsi="Times New Roman" w:cs="Times New Roman"/>
          <w:sz w:val="24"/>
          <w:szCs w:val="24"/>
        </w:rPr>
        <w:lastRenderedPageBreak/>
        <w:t>жителей, эвакуируемого или рассредоточиваемого населения, а также для размещения (хранения) материальных, культурных ценностей и архивных документов;</w:t>
      </w:r>
    </w:p>
    <w:p w:rsidR="00BA1DCA" w:rsidRPr="00170AC8" w:rsidRDefault="00BA1DCA" w:rsidP="00BA1DC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</w:pPr>
      <w:r w:rsidRPr="00170AC8">
        <w:rPr>
          <w:rFonts w:ascii="Times New Roman" w:hAnsi="Times New Roman" w:cs="Times New Roman"/>
          <w:sz w:val="24"/>
          <w:szCs w:val="24"/>
        </w:rPr>
        <w:t>"зона возможных опасностей" - прогнозируемые зоны сильных разрушений, радиоактивного, химического и биологического заражения (загрязнения), сплошных пожаров, катастрофического затопления, ведения военных действий, а также прифронтовые территории;</w:t>
      </w:r>
    </w:p>
    <w:p w:rsidR="00BA1DCA" w:rsidRPr="00170AC8" w:rsidRDefault="00BA1DCA" w:rsidP="00BA1DC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</w:pPr>
      <w:r w:rsidRPr="00170AC8">
        <w:rPr>
          <w:rFonts w:ascii="Times New Roman" w:hAnsi="Times New Roman" w:cs="Times New Roman"/>
          <w:sz w:val="24"/>
          <w:szCs w:val="24"/>
        </w:rPr>
        <w:t>"рассредоточение" - особый вид эвакуации, предусматривающий проведение мероприятий по организованному перемещению рабочих (служащих), продолжающих производственную, трудовую, хозяйственную и служебную деятельность, из зон возможных опасностей для проживания и отдыха в безопасные районы и обратно;</w:t>
      </w:r>
    </w:p>
    <w:p w:rsidR="00BA1DCA" w:rsidRPr="00170AC8" w:rsidRDefault="00BA1DCA" w:rsidP="00BA1DC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</w:pPr>
      <w:r w:rsidRPr="00170AC8">
        <w:rPr>
          <w:rFonts w:ascii="Times New Roman" w:hAnsi="Times New Roman" w:cs="Times New Roman"/>
          <w:sz w:val="24"/>
          <w:szCs w:val="24"/>
        </w:rPr>
        <w:t>Целью проведения эвакуации является недопущение (снижение) потерь населения, материальных, культурных ценностей и архивных документов от опасностей, возникающих при военных конфликтах или вследствие этих конфликтов, а также при возникновении или угрозе возникновения чрезвычайных ситуаций.</w:t>
      </w:r>
    </w:p>
    <w:p w:rsidR="00BA1DCA" w:rsidRPr="00170AC8" w:rsidRDefault="00BA1DCA" w:rsidP="00BA1DC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</w:pPr>
      <w:r w:rsidRPr="00170AC8">
        <w:rPr>
          <w:rFonts w:ascii="Times New Roman" w:hAnsi="Times New Roman" w:cs="Times New Roman"/>
          <w:sz w:val="24"/>
          <w:szCs w:val="24"/>
        </w:rPr>
        <w:t>В целях обеспечения подготовки и проведения эвакуационных мероприятий в органах и организациях определяются необходимые силы и средства, осуществляется их подготовка, а также формируются эвакуационные органы:</w:t>
      </w:r>
    </w:p>
    <w:p w:rsidR="00BA1DCA" w:rsidRPr="00170AC8" w:rsidRDefault="00BA1DCA" w:rsidP="00BA1DC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AC8">
        <w:rPr>
          <w:rFonts w:ascii="Times New Roman" w:hAnsi="Times New Roman" w:cs="Times New Roman"/>
          <w:sz w:val="24"/>
          <w:szCs w:val="24"/>
        </w:rPr>
        <w:t>эвакуационные комиссии;</w:t>
      </w:r>
    </w:p>
    <w:p w:rsidR="00BA1DCA" w:rsidRPr="00170AC8" w:rsidRDefault="00BA1DCA" w:rsidP="00BA1DC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AC8">
        <w:rPr>
          <w:rFonts w:ascii="Times New Roman" w:hAnsi="Times New Roman" w:cs="Times New Roman"/>
          <w:sz w:val="24"/>
          <w:szCs w:val="24"/>
        </w:rPr>
        <w:t>эвакоприемные комиссии;</w:t>
      </w:r>
    </w:p>
    <w:p w:rsidR="00BA1DCA" w:rsidRPr="00170AC8" w:rsidRDefault="00BA1DCA" w:rsidP="00BA1DC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AC8">
        <w:rPr>
          <w:rFonts w:ascii="Times New Roman" w:hAnsi="Times New Roman" w:cs="Times New Roman"/>
          <w:sz w:val="24"/>
          <w:szCs w:val="24"/>
        </w:rPr>
        <w:t>сборные эвакуационные пункты;</w:t>
      </w:r>
    </w:p>
    <w:p w:rsidR="00BA1DCA" w:rsidRPr="00170AC8" w:rsidRDefault="00BA1DCA" w:rsidP="00BA1DC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AC8">
        <w:rPr>
          <w:rFonts w:ascii="Times New Roman" w:hAnsi="Times New Roman" w:cs="Times New Roman"/>
          <w:sz w:val="24"/>
          <w:szCs w:val="24"/>
        </w:rPr>
        <w:t>промежуточные пункты эвакуации;</w:t>
      </w:r>
    </w:p>
    <w:p w:rsidR="00BA1DCA" w:rsidRPr="00170AC8" w:rsidRDefault="00BA1DCA" w:rsidP="00BA1DC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AC8">
        <w:rPr>
          <w:rFonts w:ascii="Times New Roman" w:hAnsi="Times New Roman" w:cs="Times New Roman"/>
          <w:sz w:val="24"/>
          <w:szCs w:val="24"/>
        </w:rPr>
        <w:t>приемные эвакуационные пункты;</w:t>
      </w:r>
    </w:p>
    <w:p w:rsidR="00BA1DCA" w:rsidRPr="00170AC8" w:rsidRDefault="00BA1DCA" w:rsidP="00BA1DC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AC8">
        <w:rPr>
          <w:rFonts w:ascii="Times New Roman" w:hAnsi="Times New Roman" w:cs="Times New Roman"/>
          <w:sz w:val="24"/>
          <w:szCs w:val="24"/>
        </w:rPr>
        <w:t>оперативные группы по эвакуации;</w:t>
      </w:r>
    </w:p>
    <w:p w:rsidR="00BA1DCA" w:rsidRPr="00170AC8" w:rsidRDefault="00BA1DCA" w:rsidP="00BA1DC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AC8">
        <w:rPr>
          <w:rFonts w:ascii="Times New Roman" w:hAnsi="Times New Roman" w:cs="Times New Roman"/>
          <w:sz w:val="24"/>
          <w:szCs w:val="24"/>
        </w:rPr>
        <w:t>группы управления на маршрутах пешей эвакуации населения;</w:t>
      </w:r>
    </w:p>
    <w:p w:rsidR="00BA1DCA" w:rsidRPr="00170AC8" w:rsidRDefault="00BA1DCA" w:rsidP="00BA1DC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AC8">
        <w:rPr>
          <w:rFonts w:ascii="Times New Roman" w:hAnsi="Times New Roman" w:cs="Times New Roman"/>
          <w:sz w:val="24"/>
          <w:szCs w:val="24"/>
        </w:rPr>
        <w:t>пункты посадки (высадки) населения на транспорт (с транспорта);</w:t>
      </w:r>
    </w:p>
    <w:p w:rsidR="00BA1DCA" w:rsidRPr="00170AC8" w:rsidRDefault="00BA1DCA" w:rsidP="00BA1DC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AC8">
        <w:rPr>
          <w:rFonts w:ascii="Times New Roman" w:hAnsi="Times New Roman" w:cs="Times New Roman"/>
          <w:sz w:val="24"/>
          <w:szCs w:val="24"/>
        </w:rPr>
        <w:t>пункты погрузки (выгрузки) материальных, культурных ценностей и архивных документов на транспорт (с транспорта).</w:t>
      </w:r>
    </w:p>
    <w:p w:rsidR="00BA1DCA" w:rsidRDefault="00BA1DCA" w:rsidP="00BA1DC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1DCA" w:rsidRPr="00170AC8" w:rsidRDefault="00BA1DCA" w:rsidP="00BA1DC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0AC8">
        <w:rPr>
          <w:rFonts w:ascii="Times New Roman" w:hAnsi="Times New Roman" w:cs="Times New Roman"/>
          <w:i/>
          <w:sz w:val="24"/>
          <w:szCs w:val="24"/>
        </w:rPr>
        <w:t>Порядок проведения эвакуации</w:t>
      </w:r>
    </w:p>
    <w:p w:rsidR="00BA1DCA" w:rsidRPr="00170AC8" w:rsidRDefault="00BA1DCA" w:rsidP="00BA1DC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AC8">
        <w:rPr>
          <w:rFonts w:ascii="Times New Roman" w:hAnsi="Times New Roman" w:cs="Times New Roman"/>
          <w:sz w:val="24"/>
          <w:szCs w:val="24"/>
        </w:rPr>
        <w:t xml:space="preserve">В зависимости от масштаба, особенностей возникновения и развития опасностей, возникающих в условиях военных конфликтов, проводится </w:t>
      </w:r>
      <w:r w:rsidRPr="00BC072C">
        <w:rPr>
          <w:rFonts w:ascii="Times New Roman" w:hAnsi="Times New Roman" w:cs="Times New Roman"/>
          <w:b/>
          <w:i/>
          <w:sz w:val="24"/>
          <w:szCs w:val="24"/>
        </w:rPr>
        <w:t>частичная</w:t>
      </w:r>
      <w:r w:rsidRPr="00170A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70AC8">
        <w:rPr>
          <w:rFonts w:ascii="Times New Roman" w:hAnsi="Times New Roman" w:cs="Times New Roman"/>
          <w:sz w:val="24"/>
          <w:szCs w:val="24"/>
        </w:rPr>
        <w:t xml:space="preserve">или </w:t>
      </w:r>
      <w:r w:rsidRPr="00BC072C">
        <w:rPr>
          <w:rFonts w:ascii="Times New Roman" w:hAnsi="Times New Roman" w:cs="Times New Roman"/>
          <w:b/>
          <w:i/>
          <w:sz w:val="24"/>
          <w:szCs w:val="24"/>
        </w:rPr>
        <w:t>общая</w:t>
      </w:r>
      <w:r w:rsidRPr="00170AC8">
        <w:rPr>
          <w:rFonts w:ascii="Times New Roman" w:hAnsi="Times New Roman" w:cs="Times New Roman"/>
          <w:sz w:val="24"/>
          <w:szCs w:val="24"/>
        </w:rPr>
        <w:t xml:space="preserve"> эвакуация.</w:t>
      </w:r>
    </w:p>
    <w:p w:rsidR="00BA1DCA" w:rsidRPr="00170AC8" w:rsidRDefault="00BA1DCA" w:rsidP="00BA1DC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AC8">
        <w:rPr>
          <w:rFonts w:ascii="Times New Roman" w:hAnsi="Times New Roman" w:cs="Times New Roman"/>
          <w:i/>
          <w:sz w:val="24"/>
          <w:szCs w:val="24"/>
        </w:rPr>
        <w:t>Частичная эвакуация</w:t>
      </w:r>
      <w:r w:rsidRPr="00170AC8">
        <w:rPr>
          <w:rFonts w:ascii="Times New Roman" w:hAnsi="Times New Roman" w:cs="Times New Roman"/>
          <w:sz w:val="24"/>
          <w:szCs w:val="24"/>
        </w:rPr>
        <w:t xml:space="preserve"> проводится в отношении нетрудоспособного и не занятого в экономической деятельности населения, а также материальных, культурных ценностей и архивных документов, подлежащих первоочередной эвакуации из зон возможных опасностей.</w:t>
      </w:r>
    </w:p>
    <w:p w:rsidR="00BA1DCA" w:rsidRPr="00170AC8" w:rsidRDefault="00BA1DCA" w:rsidP="00BA1DC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AC8">
        <w:rPr>
          <w:rFonts w:ascii="Times New Roman" w:hAnsi="Times New Roman" w:cs="Times New Roman"/>
          <w:i/>
          <w:sz w:val="24"/>
          <w:szCs w:val="24"/>
        </w:rPr>
        <w:t>Общая эвакуация</w:t>
      </w:r>
      <w:r w:rsidRPr="00170AC8">
        <w:rPr>
          <w:rFonts w:ascii="Times New Roman" w:hAnsi="Times New Roman" w:cs="Times New Roman"/>
          <w:sz w:val="24"/>
          <w:szCs w:val="24"/>
        </w:rPr>
        <w:t xml:space="preserve"> проводится без нарушения графика воинских перевозок в отношении подлежащих эвакуации материальных, культурных ценностей и архивных документов, а также всех категорий населения, за исключением рабочих (служащих, дежурных смен), подлежащих рассредоточению и находящихся на рабочих местах с момента начала общей эвакуации.</w:t>
      </w:r>
    </w:p>
    <w:p w:rsidR="00BA1DCA" w:rsidRPr="00170AC8" w:rsidRDefault="00BA1DCA" w:rsidP="00BA1DC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AC8">
        <w:rPr>
          <w:rFonts w:ascii="Times New Roman" w:hAnsi="Times New Roman" w:cs="Times New Roman"/>
          <w:sz w:val="24"/>
          <w:szCs w:val="24"/>
        </w:rPr>
        <w:t xml:space="preserve">Рабочие (служащие, дежурные смены), подлежащие </w:t>
      </w:r>
      <w:r w:rsidRPr="00BC072C">
        <w:rPr>
          <w:rFonts w:ascii="Times New Roman" w:hAnsi="Times New Roman" w:cs="Times New Roman"/>
          <w:b/>
          <w:i/>
          <w:sz w:val="24"/>
          <w:szCs w:val="24"/>
        </w:rPr>
        <w:t>рассредоточению</w:t>
      </w:r>
      <w:r w:rsidRPr="00170AC8">
        <w:rPr>
          <w:rFonts w:ascii="Times New Roman" w:hAnsi="Times New Roman" w:cs="Times New Roman"/>
          <w:sz w:val="24"/>
          <w:szCs w:val="24"/>
        </w:rPr>
        <w:t xml:space="preserve"> и находящиеся на рабочих местах с момента начала общей эвакуации, остаются на своих рабочих местах до прибытия рабочих (служащих, дежурных смен), осуществляющих их смену.</w:t>
      </w:r>
    </w:p>
    <w:p w:rsidR="00BA1DCA" w:rsidRPr="00BC072C" w:rsidRDefault="00BA1DCA" w:rsidP="00BA1DC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72C">
        <w:rPr>
          <w:rFonts w:ascii="Times New Roman" w:hAnsi="Times New Roman" w:cs="Times New Roman"/>
          <w:i/>
          <w:color w:val="000000"/>
          <w:sz w:val="24"/>
          <w:szCs w:val="24"/>
        </w:rPr>
        <w:t>Сборные эвакуационные пункты</w:t>
      </w:r>
      <w:r w:rsidRPr="00BC072C">
        <w:rPr>
          <w:rFonts w:ascii="Times New Roman" w:hAnsi="Times New Roman" w:cs="Times New Roman"/>
          <w:color w:val="000000"/>
          <w:sz w:val="24"/>
          <w:szCs w:val="24"/>
        </w:rPr>
        <w:t xml:space="preserve"> создаются для сбора и постановки на учет эвакуируемого населения и организованной отправки его в безопасные районы. Сборные эвакуационные пункты располагаются в зданиях общественного назначения вблизи пунктов посадки на транспорт и в исходных пунктах маршрутов пешей эвакуации.</w:t>
      </w:r>
    </w:p>
    <w:p w:rsidR="00BA1DCA" w:rsidRPr="00BC072C" w:rsidRDefault="00BA1DCA" w:rsidP="00BA1DC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72C">
        <w:rPr>
          <w:rFonts w:ascii="Times New Roman" w:hAnsi="Times New Roman" w:cs="Times New Roman"/>
          <w:color w:val="000000"/>
          <w:sz w:val="24"/>
          <w:szCs w:val="24"/>
        </w:rPr>
        <w:t xml:space="preserve">Сборный эвакуационный пункт обеспечивается связью с </w:t>
      </w:r>
      <w:r w:rsidR="00DF4E4A">
        <w:rPr>
          <w:rFonts w:ascii="Times New Roman" w:hAnsi="Times New Roman" w:cs="Times New Roman"/>
          <w:color w:val="000000"/>
          <w:sz w:val="24"/>
          <w:szCs w:val="24"/>
        </w:rPr>
        <w:t xml:space="preserve">городской </w:t>
      </w:r>
      <w:r w:rsidRPr="00BC072C">
        <w:rPr>
          <w:rFonts w:ascii="Times New Roman" w:hAnsi="Times New Roman" w:cs="Times New Roman"/>
          <w:color w:val="000000"/>
          <w:sz w:val="24"/>
          <w:szCs w:val="24"/>
        </w:rPr>
        <w:t xml:space="preserve">эвакуационной комиссией, администрацией пункта посадки, исходного пункта на маршруте пешей </w:t>
      </w:r>
      <w:r w:rsidRPr="00BC072C">
        <w:rPr>
          <w:rFonts w:ascii="Times New Roman" w:hAnsi="Times New Roman" w:cs="Times New Roman"/>
          <w:color w:val="000000"/>
          <w:sz w:val="24"/>
          <w:szCs w:val="24"/>
        </w:rPr>
        <w:lastRenderedPageBreak/>
        <w:t>эвакуации, эвакоприемными комиссиями, расположенными в безопасных районах, а также автомобильным транспортом.</w:t>
      </w:r>
    </w:p>
    <w:p w:rsidR="00BA1DCA" w:rsidRPr="00DF4E4A" w:rsidRDefault="00BA1DCA" w:rsidP="00BA1DC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E4A">
        <w:rPr>
          <w:rFonts w:ascii="Times New Roman" w:hAnsi="Times New Roman" w:cs="Times New Roman"/>
          <w:b/>
          <w:color w:val="000000"/>
          <w:sz w:val="24"/>
          <w:szCs w:val="24"/>
        </w:rPr>
        <w:t>К сборному эвакуационному пункту прикрепляются организации, работники которых с неработающими членами семей и население, не занятое в производстве, эвакуируются через этот сборный эвакуационный пункт.</w:t>
      </w:r>
    </w:p>
    <w:p w:rsidR="00BA1DCA" w:rsidRPr="00BC072C" w:rsidRDefault="00BA1DCA" w:rsidP="00BA1DC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72C">
        <w:rPr>
          <w:rFonts w:ascii="Times New Roman" w:hAnsi="Times New Roman" w:cs="Times New Roman"/>
          <w:color w:val="000000"/>
          <w:sz w:val="24"/>
          <w:szCs w:val="24"/>
        </w:rPr>
        <w:t xml:space="preserve">За сборным эвакуационным пунктом закрепляются: </w:t>
      </w:r>
    </w:p>
    <w:p w:rsidR="00BA1DCA" w:rsidRPr="00BC072C" w:rsidRDefault="00BA1DCA" w:rsidP="00BA1DC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72C">
        <w:rPr>
          <w:rFonts w:ascii="Times New Roman" w:hAnsi="Times New Roman" w:cs="Times New Roman"/>
          <w:color w:val="000000"/>
          <w:sz w:val="24"/>
          <w:szCs w:val="24"/>
        </w:rPr>
        <w:t xml:space="preserve">а) ближайшие защитные сооружения гражданской обороны; </w:t>
      </w:r>
    </w:p>
    <w:p w:rsidR="00BA1DCA" w:rsidRPr="00BC072C" w:rsidRDefault="00BA1DCA" w:rsidP="00BA1DC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72C">
        <w:rPr>
          <w:rFonts w:ascii="Times New Roman" w:hAnsi="Times New Roman" w:cs="Times New Roman"/>
          <w:color w:val="000000"/>
          <w:sz w:val="24"/>
          <w:szCs w:val="24"/>
        </w:rPr>
        <w:t xml:space="preserve">б) медицинская организация; </w:t>
      </w:r>
    </w:p>
    <w:p w:rsidR="00BA1DCA" w:rsidRPr="00BC072C" w:rsidRDefault="00BA1DCA" w:rsidP="00BA1DC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72C">
        <w:rPr>
          <w:rFonts w:ascii="Times New Roman" w:hAnsi="Times New Roman" w:cs="Times New Roman"/>
          <w:color w:val="000000"/>
          <w:sz w:val="24"/>
          <w:szCs w:val="24"/>
        </w:rPr>
        <w:t>в) организации жилищно-коммунального хозяйства.</w:t>
      </w:r>
    </w:p>
    <w:p w:rsidR="00BA1DCA" w:rsidRPr="00BC072C" w:rsidRDefault="00BA1DCA" w:rsidP="00BA1DCA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72C">
        <w:rPr>
          <w:rFonts w:ascii="Times New Roman" w:hAnsi="Times New Roman" w:cs="Times New Roman"/>
          <w:color w:val="000000"/>
          <w:sz w:val="24"/>
          <w:szCs w:val="24"/>
        </w:rPr>
        <w:t xml:space="preserve">Приписка населения к СЭП производится из расчета 4000-5000 человек на один пункт, количество транспортных средств, подаваемых на СЭП, определяется в соответствии с численностью приписанного населения. </w:t>
      </w:r>
    </w:p>
    <w:p w:rsidR="00BA1DCA" w:rsidRPr="00644CC0" w:rsidRDefault="00BA1DCA" w:rsidP="00BA1DCA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644CC0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Постановлением Администрации городского округа  Электросталь Московской области от 19.11.2019 № 25-П «Об утверждении мероприятий по подготовке к эвакуации населения, материальных и культурных ценностей в безопасные районы» определён перечень</w:t>
      </w:r>
      <w:r w:rsidRPr="00644CC0">
        <w:rPr>
          <w:rFonts w:ascii="Arial" w:eastAsiaTheme="minorEastAsia" w:hAnsi="Arial" w:cs="Times New Roman"/>
          <w:bCs/>
          <w:color w:val="FF0000"/>
          <w:kern w:val="24"/>
          <w:sz w:val="72"/>
          <w:szCs w:val="72"/>
          <w:lang w:eastAsia="ru-RU"/>
        </w:rPr>
        <w:t xml:space="preserve"> </w:t>
      </w:r>
      <w:r w:rsidRPr="00644CC0">
        <w:rPr>
          <w:rFonts w:ascii="Times New Roman" w:hAnsi="Times New Roman" w:cs="Times New Roman"/>
          <w:bCs/>
          <w:i/>
          <w:color w:val="000000"/>
          <w:sz w:val="24"/>
          <w:szCs w:val="24"/>
        </w:rPr>
        <w:t>организаций</w:t>
      </w:r>
      <w:r w:rsidRPr="00644CC0">
        <w:rPr>
          <w:bCs/>
          <w:i/>
          <w:color w:val="000000"/>
        </w:rPr>
        <w:t xml:space="preserve">, </w:t>
      </w:r>
      <w:r w:rsidRPr="00644CC0">
        <w:rPr>
          <w:rFonts w:ascii="Times New Roman" w:hAnsi="Times New Roman" w:cs="Times New Roman"/>
          <w:bCs/>
          <w:i/>
          <w:color w:val="000000"/>
          <w:sz w:val="24"/>
          <w:szCs w:val="24"/>
        </w:rPr>
        <w:t>организующих работу СЭП:</w:t>
      </w:r>
    </w:p>
    <w:p w:rsidR="00BA1DCA" w:rsidRPr="00644CC0" w:rsidRDefault="00BA1DCA" w:rsidP="00BA1DCA">
      <w:pPr>
        <w:numPr>
          <w:ilvl w:val="0"/>
          <w:numId w:val="30"/>
        </w:numPr>
        <w:shd w:val="clear" w:color="auto" w:fill="FFFFFF"/>
        <w:tabs>
          <w:tab w:val="clear" w:pos="720"/>
          <w:tab w:val="num" w:pos="-1560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644CC0">
        <w:rPr>
          <w:rFonts w:ascii="Times New Roman" w:hAnsi="Times New Roman" w:cs="Times New Roman"/>
          <w:bCs/>
          <w:i/>
          <w:color w:val="000000"/>
          <w:sz w:val="24"/>
          <w:szCs w:val="24"/>
        </w:rPr>
        <w:t>СЭП № 11 - АО    «МЗ «Электросталь»</w:t>
      </w:r>
    </w:p>
    <w:p w:rsidR="00BA1DCA" w:rsidRPr="00644CC0" w:rsidRDefault="00BA1DCA" w:rsidP="00BA1DCA">
      <w:pPr>
        <w:numPr>
          <w:ilvl w:val="0"/>
          <w:numId w:val="30"/>
        </w:numPr>
        <w:shd w:val="clear" w:color="auto" w:fill="FFFFFF"/>
        <w:tabs>
          <w:tab w:val="clear" w:pos="720"/>
          <w:tab w:val="num" w:pos="-1560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644CC0">
        <w:rPr>
          <w:rFonts w:ascii="Times New Roman" w:hAnsi="Times New Roman" w:cs="Times New Roman"/>
          <w:bCs/>
          <w:i/>
          <w:color w:val="000000"/>
          <w:sz w:val="24"/>
          <w:szCs w:val="24"/>
        </w:rPr>
        <w:t>СЭП № 12 - АО    «МЗ «Электросталь»</w:t>
      </w:r>
    </w:p>
    <w:p w:rsidR="00BA1DCA" w:rsidRPr="00644CC0" w:rsidRDefault="00BA1DCA" w:rsidP="00BA1DCA">
      <w:pPr>
        <w:numPr>
          <w:ilvl w:val="0"/>
          <w:numId w:val="30"/>
        </w:numPr>
        <w:shd w:val="clear" w:color="auto" w:fill="FFFFFF"/>
        <w:tabs>
          <w:tab w:val="clear" w:pos="720"/>
          <w:tab w:val="num" w:pos="-1560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644CC0">
        <w:rPr>
          <w:rFonts w:ascii="Times New Roman" w:hAnsi="Times New Roman" w:cs="Times New Roman"/>
          <w:bCs/>
          <w:i/>
          <w:color w:val="000000"/>
          <w:sz w:val="24"/>
          <w:szCs w:val="24"/>
        </w:rPr>
        <w:t>СЭП № 14 - АО    «МЗ Электросталь»</w:t>
      </w:r>
    </w:p>
    <w:p w:rsidR="00BA1DCA" w:rsidRPr="00644CC0" w:rsidRDefault="00BA1DCA" w:rsidP="00BA1DCA">
      <w:pPr>
        <w:numPr>
          <w:ilvl w:val="0"/>
          <w:numId w:val="30"/>
        </w:numPr>
        <w:shd w:val="clear" w:color="auto" w:fill="FFFFFF"/>
        <w:tabs>
          <w:tab w:val="clear" w:pos="720"/>
          <w:tab w:val="num" w:pos="-1560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644CC0">
        <w:rPr>
          <w:rFonts w:ascii="Times New Roman" w:hAnsi="Times New Roman" w:cs="Times New Roman"/>
          <w:bCs/>
          <w:i/>
          <w:color w:val="000000"/>
          <w:sz w:val="24"/>
          <w:szCs w:val="24"/>
        </w:rPr>
        <w:t>СЭП №   4 - АО    «МСЗ»</w:t>
      </w:r>
    </w:p>
    <w:p w:rsidR="00BA1DCA" w:rsidRPr="00644CC0" w:rsidRDefault="00BA1DCA" w:rsidP="00BA1DCA">
      <w:pPr>
        <w:numPr>
          <w:ilvl w:val="0"/>
          <w:numId w:val="30"/>
        </w:numPr>
        <w:shd w:val="clear" w:color="auto" w:fill="FFFFFF"/>
        <w:tabs>
          <w:tab w:val="clear" w:pos="720"/>
          <w:tab w:val="num" w:pos="-1560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644CC0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СЭП №   2 - АО    «МСЗ </w:t>
      </w:r>
    </w:p>
    <w:p w:rsidR="00BA1DCA" w:rsidRPr="00644CC0" w:rsidRDefault="00BA1DCA" w:rsidP="00BA1DCA">
      <w:pPr>
        <w:numPr>
          <w:ilvl w:val="0"/>
          <w:numId w:val="30"/>
        </w:numPr>
        <w:shd w:val="clear" w:color="auto" w:fill="FFFFFF"/>
        <w:tabs>
          <w:tab w:val="clear" w:pos="720"/>
          <w:tab w:val="num" w:pos="-1560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644CC0">
        <w:rPr>
          <w:rFonts w:ascii="Times New Roman" w:hAnsi="Times New Roman" w:cs="Times New Roman"/>
          <w:bCs/>
          <w:i/>
          <w:color w:val="000000"/>
          <w:sz w:val="24"/>
          <w:szCs w:val="24"/>
        </w:rPr>
        <w:t>СЭП №   1 - АО    «МСЗ»</w:t>
      </w:r>
    </w:p>
    <w:p w:rsidR="00BA1DCA" w:rsidRPr="00644CC0" w:rsidRDefault="00BA1DCA" w:rsidP="00BA1DCA">
      <w:pPr>
        <w:numPr>
          <w:ilvl w:val="0"/>
          <w:numId w:val="30"/>
        </w:numPr>
        <w:shd w:val="clear" w:color="auto" w:fill="FFFFFF"/>
        <w:tabs>
          <w:tab w:val="clear" w:pos="720"/>
          <w:tab w:val="num" w:pos="-1560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644CC0">
        <w:rPr>
          <w:rFonts w:ascii="Times New Roman" w:hAnsi="Times New Roman" w:cs="Times New Roman"/>
          <w:bCs/>
          <w:i/>
          <w:color w:val="000000"/>
          <w:sz w:val="24"/>
          <w:szCs w:val="24"/>
        </w:rPr>
        <w:t>СЭП №   5 - АО    «МСЗ»</w:t>
      </w:r>
    </w:p>
    <w:p w:rsidR="00BA1DCA" w:rsidRPr="00644CC0" w:rsidRDefault="00BA1DCA" w:rsidP="00BA1DCA">
      <w:pPr>
        <w:numPr>
          <w:ilvl w:val="0"/>
          <w:numId w:val="30"/>
        </w:numPr>
        <w:shd w:val="clear" w:color="auto" w:fill="FFFFFF"/>
        <w:tabs>
          <w:tab w:val="clear" w:pos="720"/>
          <w:tab w:val="num" w:pos="-1560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644CC0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СЭП №   8 - ОАО  «ЭЗТМ» </w:t>
      </w:r>
    </w:p>
    <w:p w:rsidR="00BA1DCA" w:rsidRPr="00644CC0" w:rsidRDefault="00BA1DCA" w:rsidP="00BA1DCA">
      <w:pPr>
        <w:numPr>
          <w:ilvl w:val="0"/>
          <w:numId w:val="30"/>
        </w:numPr>
        <w:shd w:val="clear" w:color="auto" w:fill="FFFFFF"/>
        <w:tabs>
          <w:tab w:val="clear" w:pos="720"/>
          <w:tab w:val="num" w:pos="-1560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644CC0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СЭП №   7 - ОАО  «ЭЗТМ» </w:t>
      </w:r>
    </w:p>
    <w:p w:rsidR="00BA1DCA" w:rsidRPr="00644CC0" w:rsidRDefault="00BA1DCA" w:rsidP="00BA1DCA">
      <w:pPr>
        <w:numPr>
          <w:ilvl w:val="0"/>
          <w:numId w:val="30"/>
        </w:numPr>
        <w:shd w:val="clear" w:color="auto" w:fill="FFFFFF"/>
        <w:tabs>
          <w:tab w:val="clear" w:pos="720"/>
          <w:tab w:val="num" w:pos="-1560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644CC0">
        <w:rPr>
          <w:rFonts w:ascii="Times New Roman" w:hAnsi="Times New Roman" w:cs="Times New Roman"/>
          <w:bCs/>
          <w:i/>
          <w:color w:val="000000"/>
          <w:sz w:val="24"/>
          <w:szCs w:val="24"/>
        </w:rPr>
        <w:t>СЭП № 16 - ОАО «ЭХМЗ им. Н. Д. Зелинского»</w:t>
      </w:r>
    </w:p>
    <w:p w:rsidR="00BA1DCA" w:rsidRPr="00644CC0" w:rsidRDefault="00BA1DCA" w:rsidP="00BA1DCA">
      <w:pPr>
        <w:numPr>
          <w:ilvl w:val="0"/>
          <w:numId w:val="30"/>
        </w:numPr>
        <w:shd w:val="clear" w:color="auto" w:fill="FFFFFF"/>
        <w:tabs>
          <w:tab w:val="clear" w:pos="720"/>
          <w:tab w:val="num" w:pos="-1560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644CC0">
        <w:rPr>
          <w:rFonts w:ascii="Times New Roman" w:hAnsi="Times New Roman" w:cs="Times New Roman"/>
          <w:bCs/>
          <w:i/>
          <w:color w:val="000000"/>
          <w:sz w:val="24"/>
          <w:szCs w:val="24"/>
        </w:rPr>
        <w:t>СЭП № 20 - АО    «ЭНПО «Неорганика»</w:t>
      </w:r>
    </w:p>
    <w:p w:rsidR="00BA1DCA" w:rsidRPr="00644CC0" w:rsidRDefault="00BA1DCA" w:rsidP="00BA1DCA">
      <w:pPr>
        <w:numPr>
          <w:ilvl w:val="0"/>
          <w:numId w:val="30"/>
        </w:numPr>
        <w:shd w:val="clear" w:color="auto" w:fill="FFFFFF"/>
        <w:tabs>
          <w:tab w:val="clear" w:pos="720"/>
          <w:tab w:val="num" w:pos="-1560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644CC0">
        <w:rPr>
          <w:rFonts w:ascii="Times New Roman" w:hAnsi="Times New Roman" w:cs="Times New Roman"/>
          <w:bCs/>
          <w:i/>
          <w:color w:val="000000"/>
          <w:sz w:val="24"/>
          <w:szCs w:val="24"/>
        </w:rPr>
        <w:t>СЭП № 22 - ООО «ЭЛЬВЕСТ»</w:t>
      </w:r>
    </w:p>
    <w:p w:rsidR="00BA1DCA" w:rsidRPr="00644CC0" w:rsidRDefault="00BA1DCA" w:rsidP="00BA1DCA">
      <w:pPr>
        <w:numPr>
          <w:ilvl w:val="0"/>
          <w:numId w:val="30"/>
        </w:numPr>
        <w:shd w:val="clear" w:color="auto" w:fill="FFFFFF"/>
        <w:tabs>
          <w:tab w:val="clear" w:pos="720"/>
          <w:tab w:val="num" w:pos="-1560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644CC0">
        <w:rPr>
          <w:rFonts w:ascii="Times New Roman" w:hAnsi="Times New Roman" w:cs="Times New Roman"/>
          <w:bCs/>
          <w:i/>
          <w:color w:val="000000"/>
          <w:sz w:val="24"/>
          <w:szCs w:val="24"/>
        </w:rPr>
        <w:t>СЭП № 17 - ООО «УК «Западное»</w:t>
      </w:r>
    </w:p>
    <w:p w:rsidR="00BA1DCA" w:rsidRPr="00644CC0" w:rsidRDefault="00BA1DCA" w:rsidP="00BA1DCA">
      <w:pPr>
        <w:numPr>
          <w:ilvl w:val="0"/>
          <w:numId w:val="30"/>
        </w:numPr>
        <w:shd w:val="clear" w:color="auto" w:fill="FFFFFF"/>
        <w:tabs>
          <w:tab w:val="clear" w:pos="720"/>
          <w:tab w:val="num" w:pos="-1560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644CC0">
        <w:rPr>
          <w:rFonts w:ascii="Times New Roman" w:hAnsi="Times New Roman" w:cs="Times New Roman"/>
          <w:bCs/>
          <w:i/>
          <w:color w:val="000000"/>
          <w:sz w:val="24"/>
          <w:szCs w:val="24"/>
        </w:rPr>
        <w:t>СЭП № 15 - ООО «Уютный Дом Электросталь»</w:t>
      </w:r>
    </w:p>
    <w:p w:rsidR="00BA1DCA" w:rsidRPr="00644CC0" w:rsidRDefault="00BA1DCA" w:rsidP="00BA1DCA">
      <w:pPr>
        <w:numPr>
          <w:ilvl w:val="0"/>
          <w:numId w:val="30"/>
        </w:numPr>
        <w:shd w:val="clear" w:color="auto" w:fill="FFFFFF"/>
        <w:tabs>
          <w:tab w:val="clear" w:pos="720"/>
          <w:tab w:val="num" w:pos="-1560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644CC0">
        <w:rPr>
          <w:rFonts w:ascii="Times New Roman" w:hAnsi="Times New Roman" w:cs="Times New Roman"/>
          <w:bCs/>
          <w:i/>
          <w:color w:val="000000"/>
          <w:sz w:val="24"/>
          <w:szCs w:val="24"/>
        </w:rPr>
        <w:t>СЭП № 19 - ООО «УК «УправСтройСити»</w:t>
      </w:r>
    </w:p>
    <w:p w:rsidR="00BA1DCA" w:rsidRDefault="00BA1DCA" w:rsidP="00BA1DCA">
      <w:pPr>
        <w:numPr>
          <w:ilvl w:val="0"/>
          <w:numId w:val="30"/>
        </w:numPr>
        <w:shd w:val="clear" w:color="auto" w:fill="FFFFFF"/>
        <w:tabs>
          <w:tab w:val="clear" w:pos="720"/>
          <w:tab w:val="num" w:pos="-1560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644CC0">
        <w:rPr>
          <w:rFonts w:ascii="Times New Roman" w:hAnsi="Times New Roman" w:cs="Times New Roman"/>
          <w:bCs/>
          <w:i/>
          <w:color w:val="000000"/>
          <w:sz w:val="24"/>
          <w:szCs w:val="24"/>
        </w:rPr>
        <w:t>СЭП № 18 - МБУ «ЭКК»</w:t>
      </w:r>
    </w:p>
    <w:p w:rsidR="00DF4E4A" w:rsidRPr="00644CC0" w:rsidRDefault="00DF4E4A" w:rsidP="00DF4E4A">
      <w:pPr>
        <w:shd w:val="clear" w:color="auto" w:fill="FFFFFF"/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BA1DCA" w:rsidRDefault="00BA1DCA" w:rsidP="00BA1DCA">
      <w:pPr>
        <w:shd w:val="clear" w:color="auto" w:fill="FFFFFF"/>
        <w:suppressAutoHyphens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C072C">
        <w:rPr>
          <w:rFonts w:ascii="Times New Roman" w:hAnsi="Times New Roman" w:cs="Times New Roman"/>
          <w:bCs/>
          <w:i/>
          <w:color w:val="000000"/>
          <w:sz w:val="24"/>
          <w:szCs w:val="24"/>
        </w:rPr>
        <w:t>Эвакуационные</w:t>
      </w:r>
      <w:r w:rsidRPr="00170AC8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мероприятия при угрозе возникновения или возникновении чрезвычайных ситуаций природного и техногенного характера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BC072C">
        <w:rPr>
          <w:rFonts w:ascii="Times New Roman" w:hAnsi="Times New Roman" w:cs="Times New Roman"/>
          <w:bCs/>
          <w:color w:val="000000"/>
          <w:sz w:val="24"/>
          <w:szCs w:val="24"/>
        </w:rPr>
        <w:t>это</w:t>
      </w:r>
      <w:r w:rsidRPr="00170AC8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170AC8">
        <w:rPr>
          <w:rFonts w:ascii="Times New Roman" w:hAnsi="Times New Roman" w:cs="Times New Roman"/>
          <w:color w:val="000000"/>
          <w:sz w:val="24"/>
          <w:szCs w:val="24"/>
        </w:rPr>
        <w:t>действия по перемещению граждан Российской Федерации, иностранных граждан и лиц без гражданства, находящихся на территории Российской Федерации (далее - население), материальных и культурных ценностей с территории, на которой существует угроза возникновения чрезвычайной ситуации, или из зоны чрезвычайной ситуации в район (место), расположенный за пределами воздействия поражающих факторов источника чрезвычайной ситуации (далее - безопасный район (место).</w:t>
      </w:r>
    </w:p>
    <w:p w:rsidR="00BA1DCA" w:rsidRPr="00170AC8" w:rsidRDefault="00BA1DCA" w:rsidP="00BA1DCA">
      <w:pPr>
        <w:shd w:val="clear" w:color="auto" w:fill="FFFFFF"/>
        <w:suppressAutoHyphens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70AC8">
        <w:rPr>
          <w:rFonts w:ascii="Times New Roman" w:hAnsi="Times New Roman" w:cs="Times New Roman"/>
          <w:i/>
          <w:color w:val="000000"/>
          <w:sz w:val="24"/>
          <w:szCs w:val="24"/>
        </w:rPr>
        <w:t>Проведение эвакуационных мероприятий осуществляется в целях:</w:t>
      </w:r>
    </w:p>
    <w:p w:rsidR="00BA1DCA" w:rsidRPr="00170AC8" w:rsidRDefault="00BA1DCA" w:rsidP="00BA1DCA">
      <w:pPr>
        <w:pStyle w:val="1"/>
        <w:tabs>
          <w:tab w:val="left" w:pos="1052"/>
        </w:tabs>
        <w:suppressAutoHyphens/>
        <w:spacing w:before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bookmarkStart w:id="31" w:name="bookmark8"/>
      <w:r w:rsidRPr="00170AC8">
        <w:rPr>
          <w:rFonts w:ascii="Times New Roman" w:hAnsi="Times New Roman" w:cs="Times New Roman"/>
          <w:color w:val="000000"/>
          <w:sz w:val="24"/>
          <w:szCs w:val="24"/>
        </w:rPr>
        <w:t>а</w:t>
      </w:r>
      <w:bookmarkEnd w:id="31"/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70AC8">
        <w:rPr>
          <w:rFonts w:ascii="Times New Roman" w:hAnsi="Times New Roman" w:cs="Times New Roman"/>
          <w:color w:val="000000"/>
          <w:sz w:val="24"/>
          <w:szCs w:val="24"/>
        </w:rPr>
        <w:t>спасения жизни и сохранения здоровья людей, находящихся на территориях, на которых существует угроза возникновения чрезвычайных ситуаций, или в зонах чрезвычайных ситуаций;</w:t>
      </w:r>
    </w:p>
    <w:p w:rsidR="00BA1DCA" w:rsidRPr="00170AC8" w:rsidRDefault="00BA1DCA" w:rsidP="00BA1DCA">
      <w:pPr>
        <w:pStyle w:val="1"/>
        <w:tabs>
          <w:tab w:val="left" w:pos="1051"/>
        </w:tabs>
        <w:suppressAutoHyphens/>
        <w:spacing w:before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bookmarkStart w:id="32" w:name="bookmark9"/>
      <w:r w:rsidRPr="00170AC8">
        <w:rPr>
          <w:rFonts w:ascii="Times New Roman" w:hAnsi="Times New Roman" w:cs="Times New Roman"/>
          <w:color w:val="000000"/>
          <w:sz w:val="24"/>
          <w:szCs w:val="24"/>
        </w:rPr>
        <w:t>б</w:t>
      </w:r>
      <w:bookmarkEnd w:id="32"/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70AC8">
        <w:rPr>
          <w:rFonts w:ascii="Times New Roman" w:hAnsi="Times New Roman" w:cs="Times New Roman"/>
          <w:color w:val="000000"/>
          <w:sz w:val="24"/>
          <w:szCs w:val="24"/>
        </w:rPr>
        <w:t>снижения материальных потерь при чрезвычайных ситуациях;</w:t>
      </w:r>
    </w:p>
    <w:p w:rsidR="00BA1DCA" w:rsidRPr="00170AC8" w:rsidRDefault="00BA1DCA" w:rsidP="00BA1DCA">
      <w:pPr>
        <w:pStyle w:val="1"/>
        <w:tabs>
          <w:tab w:val="left" w:pos="1062"/>
        </w:tabs>
        <w:suppressAutoHyphens/>
        <w:spacing w:before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bookmarkStart w:id="33" w:name="bookmark10"/>
      <w:r w:rsidRPr="00170AC8">
        <w:rPr>
          <w:rFonts w:ascii="Times New Roman" w:hAnsi="Times New Roman" w:cs="Times New Roman"/>
          <w:color w:val="000000"/>
          <w:sz w:val="24"/>
          <w:szCs w:val="24"/>
        </w:rPr>
        <w:t>в</w:t>
      </w:r>
      <w:bookmarkEnd w:id="33"/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70AC8">
        <w:rPr>
          <w:rFonts w:ascii="Times New Roman" w:hAnsi="Times New Roman" w:cs="Times New Roman"/>
          <w:color w:val="000000"/>
          <w:sz w:val="24"/>
          <w:szCs w:val="24"/>
        </w:rPr>
        <w:t>сохранения материальных и культурных ценностей при чрезвычайных ситуациях.</w:t>
      </w:r>
    </w:p>
    <w:p w:rsidR="00BA1DCA" w:rsidRPr="008B4D53" w:rsidRDefault="00BA1DCA" w:rsidP="00BA1DCA">
      <w:pPr>
        <w:pStyle w:val="formattext"/>
        <w:suppressAutoHyphens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8B4D53">
        <w:rPr>
          <w:color w:val="000000"/>
        </w:rPr>
        <w:t>Эвакуационные мероприятия планируются и готовятся в повседневной деятельности и осуществляются при возникновении ЧС.</w:t>
      </w:r>
    </w:p>
    <w:p w:rsidR="00BA1DCA" w:rsidRPr="00BC072C" w:rsidRDefault="00BA1DCA" w:rsidP="00BA1DCA">
      <w:pPr>
        <w:pStyle w:val="formattext"/>
        <w:suppressAutoHyphens/>
        <w:spacing w:before="0" w:beforeAutospacing="0" w:after="0" w:afterAutospacing="0"/>
        <w:ind w:firstLine="567"/>
        <w:jc w:val="both"/>
        <w:textAlignment w:val="baseline"/>
        <w:rPr>
          <w:i/>
          <w:color w:val="000000"/>
        </w:rPr>
      </w:pPr>
      <w:r w:rsidRPr="00BC072C">
        <w:rPr>
          <w:i/>
          <w:color w:val="000000"/>
        </w:rPr>
        <w:t>Эвакуация населения организуется, планируется и осуществляется по производственно-территориальному принципу.</w:t>
      </w:r>
    </w:p>
    <w:p w:rsidR="00BA1DCA" w:rsidRPr="008B4D53" w:rsidRDefault="00BA1DCA" w:rsidP="00BA1DCA">
      <w:pPr>
        <w:pStyle w:val="formattext"/>
        <w:suppressAutoHyphens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8B4D53">
        <w:rPr>
          <w:color w:val="000000"/>
        </w:rPr>
        <w:t>Эвакуация проводится в два этапа:</w:t>
      </w:r>
    </w:p>
    <w:p w:rsidR="00BA1DCA" w:rsidRDefault="00BA1DCA" w:rsidP="00BA1DCA">
      <w:pPr>
        <w:pStyle w:val="formattext"/>
        <w:suppressAutoHyphens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E73F8C">
        <w:rPr>
          <w:b/>
          <w:color w:val="000000"/>
        </w:rPr>
        <w:lastRenderedPageBreak/>
        <w:t>1 - этап:</w:t>
      </w:r>
      <w:r w:rsidRPr="008B4D53">
        <w:rPr>
          <w:color w:val="000000"/>
        </w:rPr>
        <w:t xml:space="preserve"> эвакуация население из зон ЧС на общественные площади (пункты временного размещения - ПВР), расположенные вне этих зон. </w:t>
      </w:r>
      <w:r w:rsidRPr="00D1128D">
        <w:rPr>
          <w:i/>
          <w:color w:val="000000"/>
        </w:rPr>
        <w:t>Под ПВР используются кинотеатры, учебные заведения, клубы и другие соответствующие помещения.</w:t>
      </w:r>
    </w:p>
    <w:p w:rsidR="00BA1DCA" w:rsidRDefault="00BA1DCA" w:rsidP="00BA1DCA">
      <w:pPr>
        <w:pStyle w:val="formattext"/>
        <w:suppressAutoHyphens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E73F8C">
        <w:rPr>
          <w:b/>
          <w:color w:val="000000"/>
        </w:rPr>
        <w:t>2 - этап:</w:t>
      </w:r>
      <w:r w:rsidRPr="008B4D53">
        <w:rPr>
          <w:color w:val="000000"/>
        </w:rPr>
        <w:t xml:space="preserve"> При затяжном характере ЧС или невозможности возвращения в места постоянной дислокации проводится перемещение населения с ПВР на площади, где возможно длительное проживание и всестороннее обеспечение (пункты длительного проживания - ПДП), находящиеся на территории своего муниципального образования или по решению Губернатора Московской области - </w:t>
      </w:r>
      <w:r>
        <w:rPr>
          <w:color w:val="000000"/>
        </w:rPr>
        <w:t>руководителя</w:t>
      </w:r>
      <w:r w:rsidRPr="008B4D53">
        <w:rPr>
          <w:color w:val="000000"/>
        </w:rPr>
        <w:t xml:space="preserve"> гражданской обороны Московской области на территорию соседнего муниципального образования.</w:t>
      </w:r>
    </w:p>
    <w:p w:rsidR="00BA1DCA" w:rsidRPr="00D1128D" w:rsidRDefault="00BA1DCA" w:rsidP="00BA1DCA">
      <w:pPr>
        <w:pStyle w:val="formattext"/>
        <w:suppressAutoHyphens/>
        <w:spacing w:before="0" w:beforeAutospacing="0" w:after="0" w:afterAutospacing="0"/>
        <w:ind w:firstLine="567"/>
        <w:jc w:val="both"/>
        <w:textAlignment w:val="baseline"/>
        <w:rPr>
          <w:i/>
          <w:color w:val="000000"/>
        </w:rPr>
      </w:pPr>
      <w:r w:rsidRPr="00D1128D">
        <w:rPr>
          <w:i/>
          <w:color w:val="000000"/>
        </w:rPr>
        <w:t>Под ПДП используются - санатории, профилактории, дома отдыха, пансионаты, турбазы, гостиницы, оздоровительные лагеря и другие соответствующие помещения, а также не исключается возможность подселения на жилую площадь.</w:t>
      </w:r>
    </w:p>
    <w:p w:rsidR="00BA1DCA" w:rsidRPr="008B4D53" w:rsidRDefault="00BA1DCA" w:rsidP="00BA1DCA">
      <w:pPr>
        <w:pStyle w:val="formattext"/>
        <w:suppressAutoHyphens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8B4D53">
        <w:rPr>
          <w:color w:val="000000"/>
        </w:rPr>
        <w:t>Исходя из возможной обстановки на территории муниципального образования заблаговременно подбираются места размещения и расселения населения.</w:t>
      </w:r>
    </w:p>
    <w:p w:rsidR="00BA1DCA" w:rsidRPr="006473B7" w:rsidRDefault="00BA1DCA" w:rsidP="00BA1DCA">
      <w:pPr>
        <w:shd w:val="clear" w:color="auto" w:fill="FFFFFF"/>
        <w:suppressAutoHyphens/>
        <w:ind w:firstLine="567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6473B7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Постановлением Администрации городского округа  Электросталь Московской области от 06.03.2023 № П-4 дсп/вн «О создании ПВР и ПДП» на базе образовательных, культурных и спортивных учреждений, находящихся на территории городского округа Электросталь Московской области, созданы пункты временного размещения, а также на базе оздоровительного лагеря АО «Металлургический завод «Электросталь», пункт длительного проживания.</w:t>
      </w:r>
    </w:p>
    <w:tbl>
      <w:tblPr>
        <w:tblW w:w="9997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5"/>
        <w:gridCol w:w="5017"/>
        <w:gridCol w:w="4005"/>
      </w:tblGrid>
      <w:tr w:rsidR="00BA1DCA" w:rsidRPr="00644CC0" w:rsidTr="00082901">
        <w:trPr>
          <w:trHeight w:val="533"/>
          <w:jc w:val="center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№</w:t>
            </w:r>
          </w:p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ПВР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Наименование</w:t>
            </w:r>
          </w:p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учреждения, организации</w:t>
            </w:r>
          </w:p>
        </w:tc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Адрес,</w:t>
            </w:r>
          </w:p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номер телефона</w:t>
            </w:r>
          </w:p>
        </w:tc>
      </w:tr>
      <w:tr w:rsidR="00BA1DCA" w:rsidRPr="00644CC0" w:rsidTr="00082901">
        <w:trPr>
          <w:trHeight w:val="514"/>
          <w:jc w:val="center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Корпус № 1 МОУ «СОШ № 1»</w:t>
            </w:r>
          </w:p>
        </w:tc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ул. Пушкина, 6</w:t>
            </w:r>
          </w:p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574-38-50</w:t>
            </w:r>
          </w:p>
        </w:tc>
      </w:tr>
      <w:tr w:rsidR="00BA1DCA" w:rsidRPr="00644CC0" w:rsidTr="00082901">
        <w:trPr>
          <w:trHeight w:val="509"/>
          <w:jc w:val="center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17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Корпус № 2 МОУ «СОШ № 19»</w:t>
            </w:r>
          </w:p>
        </w:tc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ул. Советская, 3</w:t>
            </w:r>
          </w:p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574-24-06</w:t>
            </w:r>
          </w:p>
        </w:tc>
      </w:tr>
      <w:tr w:rsidR="00BA1DCA" w:rsidRPr="00644CC0" w:rsidTr="00082901">
        <w:trPr>
          <w:trHeight w:val="347"/>
          <w:jc w:val="center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МОУ «Гимназия № 4»</w:t>
            </w:r>
          </w:p>
        </w:tc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ул. Мира, 24В</w:t>
            </w:r>
          </w:p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573-56-27</w:t>
            </w:r>
          </w:p>
        </w:tc>
      </w:tr>
      <w:tr w:rsidR="00BA1DCA" w:rsidRPr="00644CC0" w:rsidTr="00082901">
        <w:trPr>
          <w:trHeight w:val="469"/>
          <w:jc w:val="center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МОУ «СОШ № 5»</w:t>
            </w:r>
          </w:p>
        </w:tc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ул. Ялагина, 22А</w:t>
            </w:r>
          </w:p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573-62-91</w:t>
            </w:r>
          </w:p>
        </w:tc>
      </w:tr>
      <w:tr w:rsidR="00BA1DCA" w:rsidRPr="00644CC0" w:rsidTr="00082901">
        <w:trPr>
          <w:trHeight w:val="449"/>
          <w:jc w:val="center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МОУ «Лицей № 7»</w:t>
            </w:r>
          </w:p>
        </w:tc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ул. Комсомольская, 4А</w:t>
            </w:r>
          </w:p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575-54-78</w:t>
            </w:r>
          </w:p>
        </w:tc>
      </w:tr>
      <w:tr w:rsidR="00BA1DCA" w:rsidRPr="00644CC0" w:rsidTr="00082901">
        <w:trPr>
          <w:trHeight w:val="429"/>
          <w:jc w:val="center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7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МОУ «Лицей № 8»</w:t>
            </w:r>
          </w:p>
        </w:tc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ул. Октябрьская, 34</w:t>
            </w:r>
          </w:p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575-55-07</w:t>
            </w:r>
          </w:p>
        </w:tc>
      </w:tr>
      <w:tr w:rsidR="00BA1DCA" w:rsidRPr="00644CC0" w:rsidTr="00082901">
        <w:trPr>
          <w:trHeight w:val="408"/>
          <w:jc w:val="center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МОУ «Гимназия № 9»</w:t>
            </w:r>
          </w:p>
        </w:tc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ул. Первомайская, 014</w:t>
            </w:r>
          </w:p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574-20-16</w:t>
            </w:r>
          </w:p>
        </w:tc>
      </w:tr>
      <w:tr w:rsidR="00BA1DCA" w:rsidRPr="00644CC0" w:rsidTr="00082901">
        <w:trPr>
          <w:trHeight w:val="388"/>
          <w:jc w:val="center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9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МОУ «СОШ № 11»</w:t>
            </w:r>
          </w:p>
        </w:tc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ул. Пушкина, 23А</w:t>
            </w:r>
          </w:p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576-86-90</w:t>
            </w:r>
          </w:p>
        </w:tc>
      </w:tr>
      <w:tr w:rsidR="00BA1DCA" w:rsidRPr="00644CC0" w:rsidTr="00082901">
        <w:trPr>
          <w:trHeight w:val="510"/>
          <w:jc w:val="center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МОУ «СОШ № 12 с УИИЯ»</w:t>
            </w:r>
          </w:p>
        </w:tc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ул. Корешкова, 16</w:t>
            </w:r>
          </w:p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574-21-89</w:t>
            </w:r>
          </w:p>
        </w:tc>
      </w:tr>
      <w:tr w:rsidR="00BA1DCA" w:rsidRPr="00644CC0" w:rsidTr="00082901">
        <w:trPr>
          <w:trHeight w:val="476"/>
          <w:jc w:val="center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Корпус № 1 МОУ «СОШ № 13 с УИОП»</w:t>
            </w:r>
          </w:p>
        </w:tc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ул. Тевосяна, 23</w:t>
            </w:r>
          </w:p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573-12-54</w:t>
            </w:r>
          </w:p>
        </w:tc>
      </w:tr>
      <w:tr w:rsidR="00BA1DCA" w:rsidRPr="00644CC0" w:rsidTr="00082901">
        <w:trPr>
          <w:trHeight w:val="456"/>
          <w:jc w:val="center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Корпус № 2 МОУ «СОШ № 2»</w:t>
            </w:r>
          </w:p>
        </w:tc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ул. Радио, 36</w:t>
            </w:r>
          </w:p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574-30-20</w:t>
            </w:r>
          </w:p>
        </w:tc>
      </w:tr>
      <w:tr w:rsidR="00BA1DCA" w:rsidRPr="00644CC0" w:rsidTr="00082901">
        <w:trPr>
          <w:trHeight w:val="436"/>
          <w:jc w:val="center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МОУ «Лицей № 14»</w:t>
            </w:r>
          </w:p>
        </w:tc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ул. Чернышевского, 22</w:t>
            </w:r>
          </w:p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577-00-82</w:t>
            </w:r>
          </w:p>
        </w:tc>
      </w:tr>
      <w:tr w:rsidR="00BA1DCA" w:rsidRPr="00644CC0" w:rsidTr="00082901">
        <w:trPr>
          <w:trHeight w:val="416"/>
          <w:jc w:val="center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МОУ «СОШ № 15 с УИОП»</w:t>
            </w:r>
          </w:p>
        </w:tc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ул. Пушкина, 30</w:t>
            </w:r>
          </w:p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571-50-88</w:t>
            </w:r>
          </w:p>
        </w:tc>
      </w:tr>
      <w:tr w:rsidR="00BA1DCA" w:rsidRPr="00644CC0" w:rsidTr="00082901">
        <w:trPr>
          <w:trHeight w:val="396"/>
          <w:jc w:val="center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Корпус № 1 МОУ «СОШ № 16 с УИОП»</w:t>
            </w:r>
          </w:p>
        </w:tc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ул. Загонова, 18</w:t>
            </w:r>
          </w:p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575-01-45</w:t>
            </w:r>
          </w:p>
        </w:tc>
      </w:tr>
      <w:tr w:rsidR="00BA1DCA" w:rsidRPr="00644CC0" w:rsidTr="00082901">
        <w:trPr>
          <w:trHeight w:val="518"/>
          <w:jc w:val="center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Корпус № 2 МОУ «СОШ № 16»</w:t>
            </w:r>
          </w:p>
        </w:tc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ул. К. Маркса, 44</w:t>
            </w:r>
          </w:p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575-32-41</w:t>
            </w:r>
          </w:p>
        </w:tc>
      </w:tr>
      <w:tr w:rsidR="00BA1DCA" w:rsidRPr="00644CC0" w:rsidTr="00082901">
        <w:trPr>
          <w:trHeight w:val="421"/>
          <w:jc w:val="center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15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МОУ «Гимназия № 17»</w:t>
            </w:r>
          </w:p>
        </w:tc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ул. Мира, 20В</w:t>
            </w:r>
          </w:p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573-96-56</w:t>
            </w:r>
          </w:p>
        </w:tc>
      </w:tr>
      <w:tr w:rsidR="00BA1DCA" w:rsidRPr="00644CC0" w:rsidTr="00082901">
        <w:trPr>
          <w:trHeight w:val="420"/>
          <w:jc w:val="center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16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МОУ «СОШ № 18»</w:t>
            </w:r>
          </w:p>
        </w:tc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ул. Первомайская,16</w:t>
            </w:r>
          </w:p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576-31-77</w:t>
            </w:r>
          </w:p>
        </w:tc>
      </w:tr>
      <w:tr w:rsidR="00BA1DCA" w:rsidRPr="00644CC0" w:rsidTr="00082901">
        <w:trPr>
          <w:trHeight w:val="414"/>
          <w:jc w:val="center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19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Корпус № 1 «Гимназия № 21»</w:t>
            </w:r>
          </w:p>
        </w:tc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пр. Южный. 7</w:t>
            </w:r>
          </w:p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573-61-39</w:t>
            </w:r>
          </w:p>
        </w:tc>
      </w:tr>
      <w:tr w:rsidR="00BA1DCA" w:rsidRPr="00644CC0" w:rsidTr="00082901">
        <w:trPr>
          <w:trHeight w:val="508"/>
          <w:jc w:val="center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18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Корпус № 2 МОУ «СОШ № 20»</w:t>
            </w:r>
          </w:p>
        </w:tc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ул. Победы, 12-3</w:t>
            </w:r>
          </w:p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573-41-06</w:t>
            </w:r>
          </w:p>
        </w:tc>
      </w:tr>
      <w:tr w:rsidR="00BA1DCA" w:rsidRPr="00644CC0" w:rsidTr="00082901">
        <w:trPr>
          <w:trHeight w:val="346"/>
          <w:jc w:val="center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20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МОУ «СОШ № 22 с УИОП»</w:t>
            </w:r>
          </w:p>
        </w:tc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ул. Ялагина, 14А</w:t>
            </w:r>
          </w:p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571-44-00</w:t>
            </w:r>
          </w:p>
        </w:tc>
      </w:tr>
      <w:tr w:rsidR="00BA1DCA" w:rsidRPr="00644CC0" w:rsidTr="00082901">
        <w:trPr>
          <w:trHeight w:val="482"/>
          <w:jc w:val="center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31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МБОУ «Всеволодовская СОШ № 42»</w:t>
            </w:r>
          </w:p>
        </w:tc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д. Всеволодово, зд.84</w:t>
            </w:r>
          </w:p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523-20-89</w:t>
            </w:r>
          </w:p>
        </w:tc>
      </w:tr>
      <w:tr w:rsidR="00BA1DCA" w:rsidRPr="00644CC0" w:rsidTr="00082901">
        <w:trPr>
          <w:trHeight w:val="320"/>
          <w:jc w:val="center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21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МОПК - филиал ФГАОУВО «НИЯУ МИФИ»</w:t>
            </w:r>
          </w:p>
        </w:tc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пр. Ленина, 41</w:t>
            </w:r>
          </w:p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574-22-82</w:t>
            </w:r>
          </w:p>
        </w:tc>
      </w:tr>
      <w:tr w:rsidR="00BA1DCA" w:rsidRPr="00644CC0" w:rsidTr="00082901">
        <w:trPr>
          <w:trHeight w:val="442"/>
          <w:jc w:val="center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22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ГБПОУ МО «Электростальский колледж»</w:t>
            </w:r>
          </w:p>
        </w:tc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ул. Сталеваров, 19</w:t>
            </w:r>
          </w:p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8(498) 662-39-06</w:t>
            </w:r>
          </w:p>
        </w:tc>
      </w:tr>
      <w:tr w:rsidR="00BA1DCA" w:rsidRPr="00644CC0" w:rsidTr="00082901">
        <w:trPr>
          <w:trHeight w:val="422"/>
          <w:jc w:val="center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23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МУ КЦ «Октябрь»</w:t>
            </w:r>
          </w:p>
        </w:tc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пр. Ленина, 30</w:t>
            </w:r>
          </w:p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577-72-62</w:t>
            </w:r>
          </w:p>
        </w:tc>
      </w:tr>
      <w:tr w:rsidR="00BA1DCA" w:rsidRPr="00644CC0" w:rsidTr="00082901">
        <w:trPr>
          <w:trHeight w:val="402"/>
          <w:jc w:val="center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24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«Центр культуры им. Карла Маркса»</w:t>
            </w:r>
          </w:p>
        </w:tc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ул. Карла Маркса, 9</w:t>
            </w:r>
          </w:p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577-36-55</w:t>
            </w:r>
          </w:p>
        </w:tc>
      </w:tr>
      <w:tr w:rsidR="00BA1DCA" w:rsidRPr="00644CC0" w:rsidTr="00082901">
        <w:trPr>
          <w:trHeight w:val="524"/>
          <w:jc w:val="center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25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МУ «Культурный центр им. Васильева Н.П.»</w:t>
            </w:r>
          </w:p>
        </w:tc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ул. Карла Маркса, 7 </w:t>
            </w:r>
          </w:p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579-05-12, 579-00-48</w:t>
            </w:r>
          </w:p>
        </w:tc>
      </w:tr>
      <w:tr w:rsidR="00BA1DCA" w:rsidRPr="00644CC0" w:rsidTr="00082901">
        <w:trPr>
          <w:trHeight w:val="504"/>
          <w:jc w:val="center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26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Ледовый дворец спорта «Кристалл»</w:t>
            </w:r>
          </w:p>
        </w:tc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ул. Радио, 3</w:t>
            </w:r>
          </w:p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573-34-08</w:t>
            </w:r>
          </w:p>
        </w:tc>
      </w:tr>
      <w:tr w:rsidR="00BA1DCA" w:rsidRPr="00644CC0" w:rsidTr="00082901">
        <w:trPr>
          <w:trHeight w:val="342"/>
          <w:jc w:val="center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27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МУ «Центр культуры «Досуг»</w:t>
            </w:r>
          </w:p>
        </w:tc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ул. Западная, 1-1А</w:t>
            </w:r>
          </w:p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571-32-93</w:t>
            </w:r>
          </w:p>
        </w:tc>
      </w:tr>
      <w:tr w:rsidR="00BA1DCA" w:rsidRPr="00644CC0" w:rsidTr="00082901">
        <w:trPr>
          <w:trHeight w:val="464"/>
          <w:jc w:val="center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28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МБУ «СШОР по игровым видам сорта «Электросталь»</w:t>
            </w:r>
          </w:p>
        </w:tc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ул. Пионерская, 8</w:t>
            </w:r>
          </w:p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574-72-97</w:t>
            </w:r>
          </w:p>
        </w:tc>
      </w:tr>
      <w:tr w:rsidR="00BA1DCA" w:rsidRPr="00644CC0" w:rsidTr="00082901">
        <w:trPr>
          <w:trHeight w:val="302"/>
          <w:jc w:val="center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29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МБУ «Мир спорта Сталь»</w:t>
            </w:r>
          </w:p>
        </w:tc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ул. Расковой, 31</w:t>
            </w:r>
          </w:p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571-03-95</w:t>
            </w:r>
          </w:p>
        </w:tc>
      </w:tr>
      <w:tr w:rsidR="00BA1DCA" w:rsidRPr="00644CC0" w:rsidTr="00082901">
        <w:trPr>
          <w:trHeight w:val="424"/>
          <w:jc w:val="center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30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МБУ «Мир спорта Сталь»</w:t>
            </w:r>
          </w:p>
        </w:tc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ул. Красная, 36</w:t>
            </w:r>
          </w:p>
          <w:p w:rsidR="00BA1DCA" w:rsidRPr="00644CC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573-34-08</w:t>
            </w:r>
          </w:p>
        </w:tc>
      </w:tr>
    </w:tbl>
    <w:p w:rsidR="00BA1DCA" w:rsidRDefault="00BA1DCA" w:rsidP="00BA1DCA">
      <w:pPr>
        <w:shd w:val="clear" w:color="auto" w:fill="FFFFFF"/>
        <w:suppressAutoHyphens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BA1DCA" w:rsidRDefault="00BA1DCA" w:rsidP="00BA1DCA">
      <w:pPr>
        <w:shd w:val="clear" w:color="auto" w:fill="FFFFFF"/>
        <w:suppressAutoHyphens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292CD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Всего 27 пунктов временного размещения</w:t>
      </w:r>
    </w:p>
    <w:tbl>
      <w:tblPr>
        <w:tblW w:w="1007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0"/>
        <w:gridCol w:w="3242"/>
        <w:gridCol w:w="5647"/>
      </w:tblGrid>
      <w:tr w:rsidR="00BA1DCA" w:rsidRPr="00292CD0" w:rsidTr="00082901">
        <w:trPr>
          <w:trHeight w:val="439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BA1DCA" w:rsidRPr="00292CD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292CD0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№</w:t>
            </w:r>
          </w:p>
          <w:p w:rsidR="00BA1DCA" w:rsidRPr="00292CD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292CD0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ПДП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BA1DCA" w:rsidRPr="00292CD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292CD0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Наименование</w:t>
            </w:r>
          </w:p>
          <w:p w:rsidR="00BA1DCA" w:rsidRPr="00292CD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292CD0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учреждения, организации</w:t>
            </w:r>
          </w:p>
        </w:tc>
        <w:tc>
          <w:tcPr>
            <w:tcW w:w="5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BA1DCA" w:rsidRPr="00292CD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292CD0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Адрес,</w:t>
            </w:r>
          </w:p>
          <w:p w:rsidR="00BA1DCA" w:rsidRPr="00292CD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292CD0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Номер телефона</w:t>
            </w:r>
          </w:p>
        </w:tc>
      </w:tr>
      <w:tr w:rsidR="00BA1DCA" w:rsidRPr="00292CD0" w:rsidTr="00082901">
        <w:trPr>
          <w:trHeight w:val="1113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BA1DCA" w:rsidRPr="00292CD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292CD0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BA1DCA" w:rsidRPr="00292CD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292CD0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Оздоровительный лагерь</w:t>
            </w:r>
          </w:p>
          <w:p w:rsidR="00BA1DCA" w:rsidRPr="00292CD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292CD0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«Луковое озеро»</w:t>
            </w:r>
          </w:p>
        </w:tc>
        <w:tc>
          <w:tcPr>
            <w:tcW w:w="5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BA1DCA" w:rsidRPr="00292CD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292CD0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Московская область, Ногинский район,</w:t>
            </w:r>
          </w:p>
          <w:p w:rsidR="00BA1DCA" w:rsidRPr="00292CD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292CD0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с.п. Жилино-Горки,</w:t>
            </w:r>
          </w:p>
          <w:p w:rsidR="00BA1DCA" w:rsidRPr="00292CD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292CD0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телефон: 8-496-515-05-52</w:t>
            </w:r>
          </w:p>
          <w:p w:rsidR="00BA1DCA" w:rsidRPr="00292CD0" w:rsidRDefault="00BA1DCA" w:rsidP="000829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292CD0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Владелец АО «МЗ «Электросталь»</w:t>
            </w:r>
          </w:p>
        </w:tc>
      </w:tr>
    </w:tbl>
    <w:p w:rsidR="00BA1DCA" w:rsidRDefault="00BA1DCA" w:rsidP="00BA1DCA">
      <w:pPr>
        <w:shd w:val="clear" w:color="auto" w:fill="FFFFFF"/>
        <w:suppressAutoHyphens/>
        <w:spacing w:after="0" w:line="240" w:lineRule="auto"/>
        <w:ind w:firstLine="567"/>
        <w:jc w:val="both"/>
        <w:rPr>
          <w:i/>
          <w:color w:val="000000"/>
        </w:rPr>
      </w:pPr>
    </w:p>
    <w:p w:rsidR="00BA1DCA" w:rsidRPr="00D1128D" w:rsidRDefault="00BA1DCA" w:rsidP="00BA1DCA">
      <w:pPr>
        <w:pStyle w:val="formattext"/>
        <w:suppressAutoHyphens/>
        <w:spacing w:before="0" w:beforeAutospacing="0" w:after="0" w:afterAutospacing="0"/>
        <w:ind w:firstLine="567"/>
        <w:jc w:val="both"/>
        <w:textAlignment w:val="baseline"/>
        <w:rPr>
          <w:i/>
          <w:color w:val="000000"/>
        </w:rPr>
      </w:pPr>
      <w:r w:rsidRPr="00D1128D">
        <w:rPr>
          <w:i/>
          <w:color w:val="000000"/>
        </w:rPr>
        <w:t>В зависимости от времени и сроков проведения вводятся следующие варианты эвакуации населения:</w:t>
      </w:r>
    </w:p>
    <w:p w:rsidR="00BA1DCA" w:rsidRPr="008B4D53" w:rsidRDefault="00BA1DCA" w:rsidP="00BA1DCA">
      <w:pPr>
        <w:pStyle w:val="formattext"/>
        <w:suppressAutoHyphens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8B4D53">
        <w:rPr>
          <w:color w:val="000000"/>
        </w:rPr>
        <w:t>упреждающая (заблаговременная);</w:t>
      </w:r>
    </w:p>
    <w:p w:rsidR="00BA1DCA" w:rsidRPr="008B4D53" w:rsidRDefault="00BA1DCA" w:rsidP="00BA1DCA">
      <w:pPr>
        <w:pStyle w:val="formattext"/>
        <w:suppressAutoHyphens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8B4D53">
        <w:rPr>
          <w:color w:val="000000"/>
        </w:rPr>
        <w:lastRenderedPageBreak/>
        <w:t>экстренная (безотлагательная).</w:t>
      </w:r>
    </w:p>
    <w:p w:rsidR="00BA1DCA" w:rsidRPr="008B4D53" w:rsidRDefault="00BA1DCA" w:rsidP="00BA1DCA">
      <w:pPr>
        <w:pStyle w:val="formattext"/>
        <w:suppressAutoHyphens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 xml:space="preserve">При </w:t>
      </w:r>
      <w:r w:rsidRPr="008B4D53">
        <w:rPr>
          <w:color w:val="000000"/>
        </w:rPr>
        <w:t xml:space="preserve">получении достоверных данных о вероятности возникновения аварии на потенциально опасных объектах или стихийного бедствия проводится </w:t>
      </w:r>
      <w:r w:rsidRPr="00E73F8C">
        <w:rPr>
          <w:b/>
          <w:color w:val="000000"/>
        </w:rPr>
        <w:t>упреждающая</w:t>
      </w:r>
      <w:r w:rsidRPr="008B4D53">
        <w:rPr>
          <w:color w:val="000000"/>
        </w:rPr>
        <w:t xml:space="preserve"> (заблаговременная) эвакуация населения из зон возможного действия поражающих факторов (прогнозируемых зон ЧС).</w:t>
      </w:r>
    </w:p>
    <w:p w:rsidR="00BA1DCA" w:rsidRPr="008B4D53" w:rsidRDefault="00BA1DCA" w:rsidP="00BA1DCA">
      <w:pPr>
        <w:pStyle w:val="formattext"/>
        <w:suppressAutoHyphens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8B4D53">
        <w:rPr>
          <w:color w:val="000000"/>
        </w:rPr>
        <w:t xml:space="preserve">В случае возникновения ЧС проводится </w:t>
      </w:r>
      <w:r w:rsidRPr="00E73F8C">
        <w:rPr>
          <w:b/>
          <w:color w:val="000000"/>
        </w:rPr>
        <w:t>экстренная</w:t>
      </w:r>
      <w:r w:rsidRPr="008B4D53">
        <w:rPr>
          <w:color w:val="000000"/>
        </w:rPr>
        <w:t xml:space="preserve"> (безотлагательная) эвакуация населения. Вывоз (вывод) населения из зон ЧС может осуществляться при малом времени упреждения и в условиях воздействия на людей поражающих факторов источника ЧС.</w:t>
      </w:r>
    </w:p>
    <w:p w:rsidR="00BA1DCA" w:rsidRPr="00170AC8" w:rsidRDefault="00BA1DCA" w:rsidP="00BA1DC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1DCA" w:rsidRPr="004A7BAA" w:rsidRDefault="00BA1DCA" w:rsidP="00BA1DCA">
      <w:pPr>
        <w:pStyle w:val="22"/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  <w:shd w:val="clear" w:color="auto" w:fill="FFFFFF"/>
          <w:lang w:eastAsia="ru-RU"/>
        </w:rPr>
      </w:pPr>
      <w:r w:rsidRPr="00194019">
        <w:rPr>
          <w:i/>
          <w:color w:val="000000" w:themeColor="text1"/>
          <w:sz w:val="24"/>
          <w:szCs w:val="24"/>
          <w:shd w:val="clear" w:color="auto" w:fill="FFFFFF"/>
          <w:lang w:eastAsia="ru-RU"/>
        </w:rPr>
        <w:t>Эвакуация населения в мирное время</w:t>
      </w:r>
      <w:r w:rsidRPr="004A7BAA">
        <w:rPr>
          <w:color w:val="000000" w:themeColor="text1"/>
          <w:sz w:val="24"/>
          <w:szCs w:val="24"/>
          <w:shd w:val="clear" w:color="auto" w:fill="FFFFFF"/>
          <w:lang w:eastAsia="ru-RU"/>
        </w:rPr>
        <w:t> — это комплекс мероприятий по организованному вывозу (выводу) населения из зон ЧС или вероятной ЧС природного и техногенного характера и его кратковременному размещению в заблаговременно подготовленных по условиям первоочередного жизнеобеспечения безопасных (вне зон действия поражающих факторов источника ЧС) районах (местах). </w:t>
      </w:r>
    </w:p>
    <w:p w:rsidR="00BA1DCA" w:rsidRPr="004A7BAA" w:rsidRDefault="00BA1DCA" w:rsidP="00BA1DCA">
      <w:pPr>
        <w:pStyle w:val="22"/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4A7BAA">
        <w:rPr>
          <w:color w:val="000000" w:themeColor="text1"/>
          <w:sz w:val="24"/>
          <w:szCs w:val="24"/>
        </w:rPr>
        <w:t>В случае аварии на химически опасном объекте (ХОО) производится экстренный вывоз (вывод) населения, попадающего в зону заражения, за границы распространения облака аварийно-химического вещества (АХОВ). Население, проживающее в непосредственной близости от ХОО, ввиду быстрого распространения облака АХОВ, как правило, не выводится из опасной зоны, а укрываются в жилых (производственных и служебных) зданиях и сооружениях с проведением герметизации помещений и с использованием средств индивидуальной защиты органов дыхания на верхних или нижних этажах (в зависимости от характера распространения АХОВ).</w:t>
      </w:r>
    </w:p>
    <w:p w:rsidR="00BA1DCA" w:rsidRPr="004A7BAA" w:rsidRDefault="00BA1DCA" w:rsidP="00BA1DCA">
      <w:pPr>
        <w:pStyle w:val="22"/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4A7BAA">
        <w:rPr>
          <w:color w:val="000000" w:themeColor="text1"/>
          <w:sz w:val="24"/>
          <w:szCs w:val="24"/>
        </w:rPr>
        <w:t>Возможный экстренный вывод (вывоз) населения планируется заблаговременно по данным предварительного прогноза и производится из тех жилых домов и организаций, которые находятся в зоне возможного заражения.</w:t>
      </w:r>
    </w:p>
    <w:p w:rsidR="00BA1DCA" w:rsidRDefault="00BA1DCA" w:rsidP="00BA1DCA">
      <w:pPr>
        <w:pStyle w:val="22"/>
        <w:suppressAutoHyphens/>
        <w:spacing w:line="240" w:lineRule="auto"/>
        <w:ind w:firstLine="567"/>
        <w:jc w:val="both"/>
        <w:rPr>
          <w:b/>
          <w:bCs/>
          <w:i/>
          <w:iCs/>
          <w:color w:val="000000" w:themeColor="text1"/>
          <w:sz w:val="24"/>
          <w:szCs w:val="24"/>
        </w:rPr>
      </w:pPr>
    </w:p>
    <w:p w:rsidR="00BA1DCA" w:rsidRDefault="00BA1DCA" w:rsidP="00BA1DCA">
      <w:pPr>
        <w:pStyle w:val="22"/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4A7BAA">
        <w:rPr>
          <w:b/>
          <w:bCs/>
          <w:i/>
          <w:iCs/>
          <w:color w:val="000000" w:themeColor="text1"/>
          <w:sz w:val="24"/>
          <w:szCs w:val="24"/>
        </w:rPr>
        <w:t>Порядок действий работника при подготовке и проведении эвакуационных мероприятий.</w:t>
      </w:r>
      <w:r w:rsidRPr="004A7BAA">
        <w:rPr>
          <w:b/>
          <w:bCs/>
          <w:color w:val="000000" w:themeColor="text1"/>
          <w:sz w:val="24"/>
          <w:szCs w:val="24"/>
        </w:rPr>
        <w:t xml:space="preserve"> </w:t>
      </w:r>
    </w:p>
    <w:p w:rsidR="00BA1DCA" w:rsidRPr="004A7BAA" w:rsidRDefault="00BA1DCA" w:rsidP="00BA1DCA">
      <w:pPr>
        <w:pStyle w:val="22"/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4A7BAA">
        <w:rPr>
          <w:i/>
          <w:iCs/>
          <w:color w:val="000000" w:themeColor="text1"/>
          <w:sz w:val="24"/>
          <w:szCs w:val="24"/>
        </w:rPr>
        <w:t>Действия работника при подготовке и прове</w:t>
      </w:r>
      <w:r>
        <w:rPr>
          <w:i/>
          <w:iCs/>
          <w:color w:val="000000" w:themeColor="text1"/>
          <w:sz w:val="24"/>
          <w:szCs w:val="24"/>
        </w:rPr>
        <w:t>дении эвакуационных мероприятий</w:t>
      </w:r>
      <w:r w:rsidRPr="004A7BAA">
        <w:rPr>
          <w:i/>
          <w:iCs/>
          <w:color w:val="000000" w:themeColor="text1"/>
          <w:sz w:val="24"/>
          <w:szCs w:val="24"/>
        </w:rPr>
        <w:t xml:space="preserve"> по эвакуации работников;</w:t>
      </w:r>
      <w:r>
        <w:rPr>
          <w:color w:val="000000" w:themeColor="text1"/>
          <w:sz w:val="24"/>
          <w:szCs w:val="24"/>
        </w:rPr>
        <w:t xml:space="preserve"> </w:t>
      </w:r>
      <w:r w:rsidRPr="004A7BAA">
        <w:rPr>
          <w:i/>
          <w:iCs/>
          <w:color w:val="000000" w:themeColor="text1"/>
          <w:sz w:val="24"/>
          <w:szCs w:val="24"/>
        </w:rPr>
        <w:t>по эвакуации материальных и культурных ценностей.</w:t>
      </w:r>
    </w:p>
    <w:p w:rsidR="00BA1DCA" w:rsidRPr="004A7BAA" w:rsidRDefault="00BA1DCA" w:rsidP="00BA1DCA">
      <w:pPr>
        <w:pStyle w:val="22"/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4A7BAA">
        <w:rPr>
          <w:color w:val="000000" w:themeColor="text1"/>
          <w:sz w:val="24"/>
          <w:szCs w:val="24"/>
        </w:rPr>
        <w:t>При аварии, катастрофе или пожаре в первую очередь необходимо, как можно скорее покинуть опасное здание или территорию. Исключение составляет авария на химически опасном объекте, когда выйти из зоны поражения уже невозможно и придётся укрываться во внутренних помещениях, предварительно проведя мероприятия по герметизации.</w:t>
      </w:r>
    </w:p>
    <w:p w:rsidR="00BA1DCA" w:rsidRPr="004A7BAA" w:rsidRDefault="00BA1DCA" w:rsidP="00BA1DCA">
      <w:pPr>
        <w:pStyle w:val="22"/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4A7BAA">
        <w:rPr>
          <w:color w:val="000000" w:themeColor="text1"/>
          <w:sz w:val="24"/>
          <w:szCs w:val="24"/>
        </w:rPr>
        <w:t>Не паникуйте.</w:t>
      </w:r>
    </w:p>
    <w:p w:rsidR="00BA1DCA" w:rsidRPr="004A7BAA" w:rsidRDefault="00BA1DCA" w:rsidP="00BA1DCA">
      <w:pPr>
        <w:pStyle w:val="22"/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4A7BAA">
        <w:rPr>
          <w:color w:val="000000" w:themeColor="text1"/>
          <w:sz w:val="24"/>
          <w:szCs w:val="24"/>
        </w:rPr>
        <w:t>По возможности, перед уходом отключите электроэнергию, перекройте подачу газа и воды.</w:t>
      </w:r>
    </w:p>
    <w:p w:rsidR="00BA1DCA" w:rsidRPr="004A7BAA" w:rsidRDefault="00BA1DCA" w:rsidP="00BA1DCA">
      <w:pPr>
        <w:pStyle w:val="22"/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4A7BAA">
        <w:rPr>
          <w:color w:val="000000" w:themeColor="text1"/>
          <w:sz w:val="24"/>
          <w:szCs w:val="24"/>
        </w:rPr>
        <w:t>Закройте все окна и двери.</w:t>
      </w:r>
    </w:p>
    <w:p w:rsidR="00BA1DCA" w:rsidRPr="004A7BAA" w:rsidRDefault="00BA1DCA" w:rsidP="00BA1DCA">
      <w:pPr>
        <w:pStyle w:val="22"/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4A7BAA">
        <w:rPr>
          <w:color w:val="000000" w:themeColor="text1"/>
          <w:sz w:val="24"/>
          <w:szCs w:val="24"/>
        </w:rPr>
        <w:t>Найдите и выведите пострадавших.</w:t>
      </w:r>
    </w:p>
    <w:p w:rsidR="00BA1DCA" w:rsidRPr="004A7BAA" w:rsidRDefault="00BA1DCA" w:rsidP="00BA1DCA">
      <w:pPr>
        <w:pStyle w:val="22"/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4A7BAA">
        <w:rPr>
          <w:color w:val="000000" w:themeColor="text1"/>
          <w:sz w:val="24"/>
          <w:szCs w:val="24"/>
        </w:rPr>
        <w:t>Быстро, без давки, покиньте здание по заранее изученному безопасному маршруту, используя запасные выходы, пожарные лестницы.</w:t>
      </w:r>
    </w:p>
    <w:p w:rsidR="00BA1DCA" w:rsidRDefault="00BA1DCA" w:rsidP="00BA1DCA">
      <w:pPr>
        <w:pStyle w:val="22"/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4A7BAA">
        <w:rPr>
          <w:i/>
          <w:iCs/>
          <w:color w:val="000000" w:themeColor="text1"/>
          <w:sz w:val="24"/>
          <w:szCs w:val="24"/>
        </w:rPr>
        <w:t>Начните эвакуацию материальных ценностей, если они закреплены за вами при экстренной эвакуации.</w:t>
      </w:r>
    </w:p>
    <w:p w:rsidR="00BA1DCA" w:rsidRPr="004A7BAA" w:rsidRDefault="00BA1DCA" w:rsidP="00BA1DCA">
      <w:pPr>
        <w:pStyle w:val="22"/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4A7BAA">
        <w:rPr>
          <w:color w:val="000000" w:themeColor="text1"/>
          <w:sz w:val="24"/>
          <w:szCs w:val="24"/>
        </w:rPr>
        <w:t>Использ</w:t>
      </w:r>
      <w:r>
        <w:rPr>
          <w:color w:val="000000" w:themeColor="text1"/>
          <w:sz w:val="24"/>
          <w:szCs w:val="24"/>
        </w:rPr>
        <w:t>уйте</w:t>
      </w:r>
      <w:r w:rsidRPr="004A7BAA">
        <w:rPr>
          <w:color w:val="000000" w:themeColor="text1"/>
          <w:sz w:val="24"/>
          <w:szCs w:val="24"/>
        </w:rPr>
        <w:t xml:space="preserve"> План</w:t>
      </w:r>
      <w:r>
        <w:rPr>
          <w:color w:val="000000" w:themeColor="text1"/>
          <w:sz w:val="24"/>
          <w:szCs w:val="24"/>
        </w:rPr>
        <w:t>ы</w:t>
      </w:r>
      <w:r w:rsidRPr="004A7BAA">
        <w:rPr>
          <w:color w:val="000000" w:themeColor="text1"/>
          <w:sz w:val="24"/>
          <w:szCs w:val="24"/>
        </w:rPr>
        <w:t xml:space="preserve"> эвакуации при ЧС.</w:t>
      </w:r>
    </w:p>
    <w:p w:rsidR="00BA1DCA" w:rsidRPr="004A7BAA" w:rsidRDefault="00BA1DCA" w:rsidP="00BA1DCA">
      <w:pPr>
        <w:pStyle w:val="22"/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4A7BAA">
        <w:rPr>
          <w:color w:val="000000" w:themeColor="text1"/>
          <w:sz w:val="24"/>
          <w:szCs w:val="24"/>
        </w:rPr>
        <w:t>Услышав сигнал об эвакуации, работникам, находящимся на рабочих мостах, необходимо прекратить проведение всех работ. Старшему должностному лицу подразделения (цеха):</w:t>
      </w:r>
    </w:p>
    <w:p w:rsidR="00BA1DCA" w:rsidRPr="004A7BAA" w:rsidRDefault="00BA1DCA" w:rsidP="00BA1DCA">
      <w:pPr>
        <w:pStyle w:val="22"/>
        <w:numPr>
          <w:ilvl w:val="0"/>
          <w:numId w:val="31"/>
        </w:numPr>
        <w:tabs>
          <w:tab w:val="left" w:pos="858"/>
        </w:tabs>
        <w:suppressAutoHyphens/>
        <w:spacing w:line="240" w:lineRule="auto"/>
        <w:ind w:left="993" w:hanging="426"/>
        <w:jc w:val="both"/>
        <w:rPr>
          <w:color w:val="000000" w:themeColor="text1"/>
          <w:sz w:val="24"/>
          <w:szCs w:val="24"/>
        </w:rPr>
      </w:pPr>
      <w:bookmarkStart w:id="34" w:name="bookmark212"/>
      <w:bookmarkEnd w:id="34"/>
      <w:r w:rsidRPr="004A7BAA">
        <w:rPr>
          <w:color w:val="000000" w:themeColor="text1"/>
          <w:sz w:val="24"/>
          <w:szCs w:val="24"/>
        </w:rPr>
        <w:t>оценить создавшуюся обстановку;</w:t>
      </w:r>
    </w:p>
    <w:p w:rsidR="00BA1DCA" w:rsidRPr="004A7BAA" w:rsidRDefault="00BA1DCA" w:rsidP="00BA1DCA">
      <w:pPr>
        <w:pStyle w:val="22"/>
        <w:numPr>
          <w:ilvl w:val="0"/>
          <w:numId w:val="31"/>
        </w:numPr>
        <w:tabs>
          <w:tab w:val="left" w:pos="858"/>
        </w:tabs>
        <w:suppressAutoHyphens/>
        <w:spacing w:line="240" w:lineRule="auto"/>
        <w:ind w:left="993" w:hanging="426"/>
        <w:jc w:val="both"/>
        <w:rPr>
          <w:color w:val="000000" w:themeColor="text1"/>
          <w:sz w:val="24"/>
          <w:szCs w:val="24"/>
        </w:rPr>
      </w:pPr>
      <w:bookmarkStart w:id="35" w:name="bookmark213"/>
      <w:bookmarkEnd w:id="35"/>
      <w:r w:rsidRPr="004A7BAA">
        <w:rPr>
          <w:color w:val="000000" w:themeColor="text1"/>
          <w:sz w:val="24"/>
          <w:szCs w:val="24"/>
        </w:rPr>
        <w:t>при необходимости принять меры по обесточиванию оборудования;</w:t>
      </w:r>
    </w:p>
    <w:p w:rsidR="00BA1DCA" w:rsidRDefault="00BA1DCA" w:rsidP="00BA1DCA">
      <w:pPr>
        <w:pStyle w:val="22"/>
        <w:numPr>
          <w:ilvl w:val="0"/>
          <w:numId w:val="31"/>
        </w:numPr>
        <w:tabs>
          <w:tab w:val="left" w:pos="858"/>
        </w:tabs>
        <w:suppressAutoHyphens/>
        <w:spacing w:line="240" w:lineRule="auto"/>
        <w:ind w:left="993" w:hanging="426"/>
        <w:jc w:val="both"/>
        <w:rPr>
          <w:color w:val="000000" w:themeColor="text1"/>
          <w:sz w:val="24"/>
          <w:szCs w:val="24"/>
        </w:rPr>
      </w:pPr>
      <w:bookmarkStart w:id="36" w:name="bookmark214"/>
      <w:bookmarkEnd w:id="36"/>
      <w:r w:rsidRPr="004A7BAA">
        <w:rPr>
          <w:color w:val="000000" w:themeColor="text1"/>
          <w:sz w:val="24"/>
          <w:szCs w:val="24"/>
        </w:rPr>
        <w:t>сосчитать количество работников перед выходом из помещения;</w:t>
      </w:r>
    </w:p>
    <w:p w:rsidR="00BA1DCA" w:rsidRPr="00B6627B" w:rsidRDefault="00BA1DCA" w:rsidP="00BA1DCA">
      <w:pPr>
        <w:pStyle w:val="22"/>
        <w:numPr>
          <w:ilvl w:val="0"/>
          <w:numId w:val="31"/>
        </w:numPr>
        <w:tabs>
          <w:tab w:val="left" w:pos="858"/>
        </w:tabs>
        <w:suppressAutoHyphens/>
        <w:spacing w:line="240" w:lineRule="auto"/>
        <w:ind w:left="993" w:hanging="426"/>
        <w:jc w:val="both"/>
        <w:rPr>
          <w:color w:val="000000" w:themeColor="text1"/>
          <w:sz w:val="24"/>
          <w:szCs w:val="24"/>
        </w:rPr>
      </w:pPr>
      <w:r w:rsidRPr="00B6627B">
        <w:rPr>
          <w:color w:val="000000" w:themeColor="text1"/>
          <w:sz w:val="24"/>
          <w:szCs w:val="24"/>
        </w:rPr>
        <w:t xml:space="preserve">без лишней суеты вывести людей через ближайший основной или эвакуационный </w:t>
      </w:r>
      <w:r w:rsidRPr="00B6627B">
        <w:rPr>
          <w:color w:val="000000" w:themeColor="text1"/>
          <w:sz w:val="24"/>
          <w:szCs w:val="24"/>
        </w:rPr>
        <w:lastRenderedPageBreak/>
        <w:t>выход на улицу.</w:t>
      </w:r>
    </w:p>
    <w:p w:rsidR="00BA1DCA" w:rsidRPr="00045EF6" w:rsidRDefault="00BA1DCA" w:rsidP="00BA1DCA">
      <w:pPr>
        <w:pStyle w:val="22"/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4A7BAA">
        <w:rPr>
          <w:i/>
          <w:iCs/>
          <w:color w:val="000000" w:themeColor="text1"/>
          <w:sz w:val="24"/>
          <w:szCs w:val="24"/>
        </w:rPr>
        <w:t xml:space="preserve">Порядок организованного выхода из помещения (с большим количеством работников). </w:t>
      </w:r>
    </w:p>
    <w:p w:rsidR="00BA1DCA" w:rsidRDefault="00BA1DCA" w:rsidP="00BA1DCA">
      <w:pPr>
        <w:pStyle w:val="22"/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4A7BAA">
        <w:rPr>
          <w:color w:val="000000" w:themeColor="text1"/>
          <w:sz w:val="24"/>
          <w:szCs w:val="24"/>
        </w:rPr>
        <w:t>Эвакуировавшиеся из здания работники собираются в заранее условленном месте (на расстоянии не ближе высоты эвакуируемого здания), где старшие проводят подсчет и сообщают руководству о количестве эвакуированных и отсутствующих (оставшихся в здании).</w:t>
      </w:r>
    </w:p>
    <w:p w:rsidR="00BA1DCA" w:rsidRPr="00045EF6" w:rsidRDefault="00BA1DCA" w:rsidP="00BA1DCA">
      <w:pPr>
        <w:pStyle w:val="22"/>
        <w:suppressAutoHyphens/>
        <w:spacing w:line="240" w:lineRule="auto"/>
        <w:ind w:firstLine="567"/>
        <w:jc w:val="both"/>
        <w:rPr>
          <w:i/>
          <w:color w:val="000000" w:themeColor="text1"/>
          <w:sz w:val="24"/>
          <w:szCs w:val="24"/>
        </w:rPr>
      </w:pPr>
      <w:r w:rsidRPr="00045EF6">
        <w:rPr>
          <w:i/>
          <w:color w:val="000000" w:themeColor="text1"/>
          <w:sz w:val="24"/>
          <w:szCs w:val="24"/>
        </w:rPr>
        <w:t>Нельзя пользоваться лифтом. Нельзя прыгать из окон верхних (выше 3-го) этажей зданий, так как статистика свидетельствует, что это заканчивается смертью или серьезными увечьями.</w:t>
      </w:r>
    </w:p>
    <w:p w:rsidR="00BA1DCA" w:rsidRPr="004A7BAA" w:rsidRDefault="00BA1DCA" w:rsidP="00BA1DCA">
      <w:pPr>
        <w:pStyle w:val="22"/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4A7BAA">
        <w:rPr>
          <w:color w:val="000000" w:themeColor="text1"/>
          <w:sz w:val="24"/>
          <w:szCs w:val="24"/>
        </w:rPr>
        <w:t>Дверь в задымленное помещение открывать осторожно, чтобы избежать вспышки пламени от быстрого притока свежего воздуха.</w:t>
      </w:r>
    </w:p>
    <w:p w:rsidR="00BA1DCA" w:rsidRPr="004A7BAA" w:rsidRDefault="00BA1DCA" w:rsidP="00BA1DCA">
      <w:pPr>
        <w:pStyle w:val="22"/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4A7BAA">
        <w:rPr>
          <w:color w:val="000000" w:themeColor="text1"/>
          <w:sz w:val="24"/>
          <w:szCs w:val="24"/>
        </w:rPr>
        <w:t>Если загорелась одежда, ложитесь на пол и, перекатываясь, сбивайте пламя. Бежать нельзя — это приведет к развитию горения одежды. Если одежда загорелась на другом человеке, то его нужно повалить на землю, набросить на него какое-нибудь покрывало (пальто, плащ), плотно прижать, чтобы прекратить поток воздуха. Но прижимание горящей или тлеющей одежды к коже увеличивает тяжесть ожогов, особенно при горении синтетической одежды.</w:t>
      </w:r>
    </w:p>
    <w:p w:rsidR="00BA1DCA" w:rsidRPr="004A7BAA" w:rsidRDefault="00BA1DCA" w:rsidP="00BA1DCA">
      <w:pPr>
        <w:pStyle w:val="22"/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4A7BAA">
        <w:rPr>
          <w:color w:val="000000" w:themeColor="text1"/>
          <w:sz w:val="24"/>
          <w:szCs w:val="24"/>
        </w:rPr>
        <w:t xml:space="preserve">Наиболее эффективна при тушении загоревшейся одежды покрывало для локализации очага возгорания </w:t>
      </w:r>
      <w:r>
        <w:rPr>
          <w:color w:val="000000" w:themeColor="text1"/>
          <w:sz w:val="24"/>
          <w:szCs w:val="24"/>
        </w:rPr>
        <w:t xml:space="preserve">(кошма) </w:t>
      </w:r>
      <w:r w:rsidRPr="004A7BAA">
        <w:rPr>
          <w:color w:val="000000" w:themeColor="text1"/>
          <w:sz w:val="24"/>
          <w:szCs w:val="24"/>
        </w:rPr>
        <w:t>или специальная огнезащитная накидка.</w:t>
      </w:r>
    </w:p>
    <w:p w:rsidR="00BA1DCA" w:rsidRDefault="00BA1DCA" w:rsidP="00BA1DCA">
      <w:pPr>
        <w:pStyle w:val="1"/>
        <w:suppressAutoHyphens/>
        <w:spacing w:before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BA1DCA" w:rsidRPr="00B24C35" w:rsidRDefault="00BA1DCA" w:rsidP="00BA1DCA">
      <w:pPr>
        <w:pStyle w:val="1"/>
        <w:suppressAutoHyphens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4C3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</w:t>
      </w:r>
      <w:r w:rsidRPr="00B24C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редства индивидуальной защиты</w:t>
      </w:r>
      <w:r w:rsidRPr="00B24C35">
        <w:rPr>
          <w:rFonts w:ascii="Times New Roman" w:hAnsi="Times New Roman" w:cs="Times New Roman"/>
          <w:color w:val="000000"/>
          <w:sz w:val="24"/>
          <w:szCs w:val="24"/>
        </w:rPr>
        <w:t xml:space="preserve"> предназначены для защиты человека от радиоактивных, опасных химических веществ и биологических средств.По своему предназначению СИЗ подразделяются на средства защиты органов дыхания (СИЗОД) и средства защиты кожи (СЗК). По принципу действия средства индивидуальной защиты разделяются на фильтрующие и изолирующие.</w:t>
      </w:r>
    </w:p>
    <w:p w:rsidR="00BA1DCA" w:rsidRPr="00B24C35" w:rsidRDefault="00BA1DCA" w:rsidP="00BA1DCA">
      <w:pPr>
        <w:pStyle w:val="1"/>
        <w:suppressAutoHyphens/>
        <w:spacing w:before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24C35">
        <w:rPr>
          <w:rFonts w:ascii="Times New Roman" w:hAnsi="Times New Roman" w:cs="Times New Roman"/>
          <w:color w:val="000000"/>
          <w:sz w:val="24"/>
          <w:szCs w:val="24"/>
        </w:rPr>
        <w:t>К фильтрующим СИЗ относятся фильтрующие противогазы, респираторы, противо-пыльные тканевые маски и ватно-марлевые повязки, средства защиты кожи, изготовленные из фильтрующих материалов.</w:t>
      </w:r>
    </w:p>
    <w:p w:rsidR="00BA1DCA" w:rsidRPr="00B24C35" w:rsidRDefault="00BA1DCA" w:rsidP="00BA1DCA">
      <w:pPr>
        <w:pStyle w:val="1"/>
        <w:suppressAutoHyphens/>
        <w:spacing w:before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24C35">
        <w:rPr>
          <w:rFonts w:ascii="Times New Roman" w:hAnsi="Times New Roman" w:cs="Times New Roman"/>
          <w:color w:val="000000"/>
          <w:sz w:val="24"/>
          <w:szCs w:val="24"/>
        </w:rPr>
        <w:t>Изолирующие СИЗ органов дыхания пригодны при любом составе окружающего воздуха, т.к. они полностью изолируют человека от окружающей среды. Они сложны в обращении и требуют высокой подготовки персонала, работающего с ними.</w:t>
      </w:r>
    </w:p>
    <w:p w:rsidR="00BA1DCA" w:rsidRPr="006B36A8" w:rsidRDefault="00BA1DCA" w:rsidP="00BA1DCA">
      <w:pPr>
        <w:pStyle w:val="11"/>
        <w:keepNext/>
        <w:keepLines/>
        <w:suppressAutoHyphens/>
        <w:spacing w:after="0"/>
        <w:ind w:firstLine="708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bookmarkStart w:id="37" w:name="bookmark86"/>
      <w:bookmarkStart w:id="38" w:name="bookmark87"/>
      <w:bookmarkStart w:id="39" w:name="bookmark88"/>
      <w:r w:rsidRPr="006B36A8">
        <w:rPr>
          <w:rFonts w:ascii="Times New Roman" w:hAnsi="Times New Roman" w:cs="Times New Roman"/>
          <w:b w:val="0"/>
          <w:i/>
          <w:color w:val="000000"/>
          <w:sz w:val="24"/>
          <w:szCs w:val="24"/>
        </w:rPr>
        <w:t>Гражданские противогазы</w:t>
      </w:r>
      <w:bookmarkEnd w:id="37"/>
      <w:bookmarkEnd w:id="38"/>
      <w:bookmarkEnd w:id="39"/>
    </w:p>
    <w:p w:rsidR="00BA1DCA" w:rsidRPr="00B24C35" w:rsidRDefault="00BA1DCA" w:rsidP="00BA1DCA">
      <w:pPr>
        <w:pStyle w:val="1"/>
        <w:suppressAutoHyphens/>
        <w:spacing w:before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24C35">
        <w:rPr>
          <w:rFonts w:ascii="Times New Roman" w:hAnsi="Times New Roman" w:cs="Times New Roman"/>
          <w:color w:val="000000"/>
          <w:sz w:val="24"/>
          <w:szCs w:val="24"/>
        </w:rPr>
        <w:t>Для защиты населения наибольшее распространение получили фильтрующие противогазы ГП-7 (ГП-7В, ГП-7ВМ), а также более новые модели ГП-9 и ГП-21.</w:t>
      </w:r>
    </w:p>
    <w:p w:rsidR="00BA1DCA" w:rsidRPr="00B24C35" w:rsidRDefault="00BA1DCA" w:rsidP="00BA1DCA">
      <w:pPr>
        <w:pStyle w:val="1"/>
        <w:suppressAutoHyphens/>
        <w:spacing w:before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24C35">
        <w:rPr>
          <w:rFonts w:ascii="Times New Roman" w:hAnsi="Times New Roman" w:cs="Times New Roman"/>
          <w:color w:val="000000"/>
          <w:sz w:val="24"/>
          <w:szCs w:val="24"/>
        </w:rPr>
        <w:t>Гражданский противогаз ГП-7 - одна из наиболее распространенных моделей. Он надежно защищает от отравляющих и многих АХОВ, радиоактивной пыли и бактериальных средств.</w:t>
      </w:r>
    </w:p>
    <w:p w:rsidR="00BA1DCA" w:rsidRPr="00B24C35" w:rsidRDefault="00BA1DCA" w:rsidP="00BA1DCA">
      <w:pPr>
        <w:pStyle w:val="1"/>
        <w:suppressAutoHyphens/>
        <w:spacing w:before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24C35">
        <w:rPr>
          <w:rFonts w:ascii="Times New Roman" w:hAnsi="Times New Roman" w:cs="Times New Roman"/>
          <w:color w:val="000000"/>
          <w:sz w:val="24"/>
          <w:szCs w:val="24"/>
        </w:rPr>
        <w:t>Лицевую часть МГП изготавливают трех ростов. Состоит из маски объемного типа с «независимым» обтюратором за одно целое с ним, очкового узла, переговорного устройства (мембраны), узлов клапана вдоха и выдоха, обтекателя, наголовника и прижимных колец для закрепления не запотевающих пленок.</w:t>
      </w:r>
    </w:p>
    <w:p w:rsidR="00BA1DCA" w:rsidRPr="00B24C35" w:rsidRDefault="00BA1DCA" w:rsidP="00BA1DCA">
      <w:pPr>
        <w:pStyle w:val="1"/>
        <w:suppressAutoHyphens/>
        <w:spacing w:before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24C35">
        <w:rPr>
          <w:rFonts w:ascii="Times New Roman" w:hAnsi="Times New Roman" w:cs="Times New Roman"/>
          <w:color w:val="000000"/>
          <w:sz w:val="24"/>
          <w:szCs w:val="24"/>
        </w:rPr>
        <w:t>«Независимый» обтюратор представляет собой полосу тонкой резины и служит для создания надежной герметизации лицевой части на голове. В свою очередь герметизация достигается за счет плотного прилегания обтюратора к лицу, а во-вторых, из-за способности обтюратора растягиваться независимо от корпуса маски. При этом механическое воздействие лицевой части на голову очень незначительно.</w:t>
      </w:r>
    </w:p>
    <w:p w:rsidR="00BA1DCA" w:rsidRPr="004A7BAA" w:rsidRDefault="00BA1DCA" w:rsidP="00BA1DCA">
      <w:pPr>
        <w:pStyle w:val="22"/>
        <w:tabs>
          <w:tab w:val="left" w:pos="7704"/>
        </w:tabs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4A7BAA">
        <w:rPr>
          <w:color w:val="000000" w:themeColor="text1"/>
          <w:sz w:val="24"/>
          <w:szCs w:val="24"/>
        </w:rPr>
        <w:t>Гражданский фильтрующий противогаз ГП-7 надежно защищает от отравляющих и многих аварийно</w:t>
      </w:r>
      <w:r>
        <w:rPr>
          <w:color w:val="000000" w:themeColor="text1"/>
          <w:sz w:val="24"/>
          <w:szCs w:val="24"/>
        </w:rPr>
        <w:t>-</w:t>
      </w:r>
      <w:r w:rsidRPr="004A7BAA">
        <w:rPr>
          <w:color w:val="000000" w:themeColor="text1"/>
          <w:sz w:val="24"/>
          <w:szCs w:val="24"/>
        </w:rPr>
        <w:t>химически опасных веществ, радиоактивной пыли и бактериальных средств. Состоит из фильтрующе</w:t>
      </w:r>
      <w:r>
        <w:rPr>
          <w:color w:val="000000" w:themeColor="text1"/>
          <w:sz w:val="24"/>
          <w:szCs w:val="24"/>
        </w:rPr>
        <w:t>-</w:t>
      </w:r>
      <w:r w:rsidRPr="004A7BAA">
        <w:rPr>
          <w:color w:val="000000" w:themeColor="text1"/>
          <w:sz w:val="24"/>
          <w:szCs w:val="24"/>
        </w:rPr>
        <w:t xml:space="preserve">поглощающей коробки, лицевой части МГП, не запотевающих пленок (6 шт.), утеплительных манжет (2 шт.), защитного трикотажного чехла и сумки. Его масса в комплекте без сумки около 900 г, фильтрующе-поглощающей </w:t>
      </w:r>
      <w:r w:rsidRPr="004A7BAA">
        <w:rPr>
          <w:color w:val="000000" w:themeColor="text1"/>
          <w:sz w:val="24"/>
          <w:szCs w:val="24"/>
        </w:rPr>
        <w:lastRenderedPageBreak/>
        <w:t>коробки — 250 г, лицевой части — 600 г.</w:t>
      </w:r>
    </w:p>
    <w:p w:rsidR="00BA1DCA" w:rsidRPr="004A7BAA" w:rsidRDefault="00BA1DCA" w:rsidP="00BA1DCA">
      <w:pPr>
        <w:pStyle w:val="22"/>
        <w:tabs>
          <w:tab w:val="left" w:pos="7363"/>
        </w:tabs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4A7BAA">
        <w:rPr>
          <w:color w:val="000000" w:themeColor="text1"/>
          <w:sz w:val="24"/>
          <w:szCs w:val="24"/>
        </w:rPr>
        <w:t xml:space="preserve">Подбор лицевой части необходимого типоразмера ГП-7 </w:t>
      </w:r>
      <w:r w:rsidRPr="004A7BAA">
        <w:rPr>
          <w:color w:val="000000" w:themeColor="text1"/>
          <w:sz w:val="24"/>
          <w:szCs w:val="24"/>
          <w:shd w:val="clear" w:color="auto" w:fill="FFFFFF"/>
        </w:rPr>
        <w:t>осуществляется на основании результатов измерения мягкой сантиметровой лентой горизонтального и вертикального обхватов головы Горизонтальный обхват определяется измерением головы по замкнутой линии, проходящей спереди по надбровным дугам сбоку на 2-3 см выше края ушной раковины и</w:t>
      </w:r>
      <w:r w:rsidRPr="004A7BAA">
        <w:rPr>
          <w:color w:val="000000" w:themeColor="text1"/>
          <w:sz w:val="24"/>
          <w:szCs w:val="24"/>
        </w:rPr>
        <w:t xml:space="preserve"> сзади через наиболее выступающую точку головы. </w:t>
      </w:r>
    </w:p>
    <w:p w:rsidR="00BA1DCA" w:rsidRDefault="00BA1DCA" w:rsidP="00BA1DCA">
      <w:pPr>
        <w:pStyle w:val="22"/>
        <w:tabs>
          <w:tab w:val="left" w:pos="7363"/>
        </w:tabs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4A7BAA">
        <w:rPr>
          <w:color w:val="000000" w:themeColor="text1"/>
          <w:sz w:val="24"/>
          <w:szCs w:val="24"/>
        </w:rPr>
        <w:t>Вертикальный обхват определяется измерением головы по замкнутой линии, проходящей через макушку, щеки и подбородок. Измерения округляются с точностью до 5 мм. По сумме двух измерений устанавливают нужный типоразмер — рост лицевой части (маски) и положение (номера) упоров лямок наголовника:</w:t>
      </w:r>
    </w:p>
    <w:p w:rsidR="00BA1DCA" w:rsidRPr="004A7BAA" w:rsidRDefault="00BA1DCA" w:rsidP="00BA1DCA">
      <w:pPr>
        <w:pStyle w:val="22"/>
        <w:tabs>
          <w:tab w:val="left" w:pos="7363"/>
        </w:tabs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</w:p>
    <w:tbl>
      <w:tblPr>
        <w:tblOverlap w:val="never"/>
        <w:tblW w:w="1022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5"/>
        <w:gridCol w:w="1355"/>
        <w:gridCol w:w="1041"/>
        <w:gridCol w:w="1134"/>
        <w:gridCol w:w="992"/>
        <w:gridCol w:w="1134"/>
        <w:gridCol w:w="1276"/>
        <w:gridCol w:w="1710"/>
      </w:tblGrid>
      <w:tr w:rsidR="00BA1DCA" w:rsidRPr="004A7BAA" w:rsidTr="00082901">
        <w:trPr>
          <w:trHeight w:hRule="exact" w:val="437"/>
          <w:jc w:val="center"/>
        </w:trPr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DCA" w:rsidRPr="004A7BAA" w:rsidRDefault="00BA1DCA" w:rsidP="00082901">
            <w:pPr>
              <w:pStyle w:val="a9"/>
              <w:suppressAutoHyphens/>
              <w:ind w:firstLine="1"/>
              <w:jc w:val="center"/>
              <w:rPr>
                <w:color w:val="000000" w:themeColor="text1"/>
                <w:sz w:val="24"/>
                <w:szCs w:val="24"/>
              </w:rPr>
            </w:pPr>
            <w:r w:rsidRPr="004A7BAA">
              <w:rPr>
                <w:color w:val="000000" w:themeColor="text1"/>
                <w:sz w:val="24"/>
                <w:szCs w:val="24"/>
              </w:rPr>
              <w:t>Сумма измерений обхвата головы, мм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DCA" w:rsidRPr="004A7BAA" w:rsidRDefault="00BA1DCA" w:rsidP="00082901">
            <w:pPr>
              <w:pStyle w:val="a9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4A7BAA">
              <w:rPr>
                <w:color w:val="000000" w:themeColor="text1"/>
                <w:sz w:val="24"/>
                <w:szCs w:val="24"/>
              </w:rPr>
              <w:t>Рост</w:t>
            </w:r>
          </w:p>
        </w:tc>
        <w:tc>
          <w:tcPr>
            <w:tcW w:w="728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DCA" w:rsidRPr="004A7BAA" w:rsidRDefault="00BA1DCA" w:rsidP="00082901">
            <w:pPr>
              <w:pStyle w:val="a9"/>
              <w:suppressAutoHyphens/>
              <w:ind w:firstLine="38"/>
              <w:jc w:val="center"/>
              <w:rPr>
                <w:color w:val="000000" w:themeColor="text1"/>
                <w:sz w:val="24"/>
                <w:szCs w:val="24"/>
              </w:rPr>
            </w:pPr>
            <w:r w:rsidRPr="004A7BAA">
              <w:rPr>
                <w:color w:val="000000" w:themeColor="text1"/>
                <w:sz w:val="24"/>
                <w:szCs w:val="24"/>
              </w:rPr>
              <w:t>Положение упоров лямок</w:t>
            </w:r>
          </w:p>
        </w:tc>
      </w:tr>
      <w:tr w:rsidR="00BA1DCA" w:rsidRPr="004A7BAA" w:rsidTr="00082901">
        <w:trPr>
          <w:trHeight w:hRule="exact" w:val="298"/>
          <w:jc w:val="center"/>
        </w:trPr>
        <w:tc>
          <w:tcPr>
            <w:tcW w:w="15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DCA" w:rsidRPr="004A7BAA" w:rsidRDefault="00BA1DCA" w:rsidP="00082901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A1DCA" w:rsidRPr="004A7BAA" w:rsidRDefault="00BA1DCA" w:rsidP="00082901">
            <w:pPr>
              <w:pStyle w:val="a9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4A7BAA">
              <w:rPr>
                <w:color w:val="000000" w:themeColor="text1"/>
                <w:sz w:val="24"/>
                <w:szCs w:val="24"/>
              </w:rPr>
              <w:t>лицевой</w:t>
            </w:r>
          </w:p>
        </w:tc>
        <w:tc>
          <w:tcPr>
            <w:tcW w:w="31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1DCA" w:rsidRPr="004A7BAA" w:rsidRDefault="00BA1DCA" w:rsidP="00082901">
            <w:pPr>
              <w:pStyle w:val="a9"/>
              <w:suppressAutoHyphens/>
              <w:ind w:firstLine="38"/>
              <w:jc w:val="center"/>
              <w:rPr>
                <w:color w:val="000000" w:themeColor="text1"/>
                <w:sz w:val="24"/>
                <w:szCs w:val="24"/>
              </w:rPr>
            </w:pPr>
            <w:r w:rsidRPr="004A7BAA">
              <w:rPr>
                <w:color w:val="000000" w:themeColor="text1"/>
                <w:sz w:val="24"/>
                <w:szCs w:val="24"/>
              </w:rPr>
              <w:t>ГП-7, ГП-7В</w:t>
            </w:r>
          </w:p>
        </w:tc>
        <w:tc>
          <w:tcPr>
            <w:tcW w:w="41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1DCA" w:rsidRPr="004A7BAA" w:rsidRDefault="00BA1DCA" w:rsidP="00082901">
            <w:pPr>
              <w:pStyle w:val="a9"/>
              <w:suppressAutoHyphens/>
              <w:ind w:firstLine="38"/>
              <w:jc w:val="center"/>
              <w:rPr>
                <w:color w:val="000000" w:themeColor="text1"/>
                <w:sz w:val="24"/>
                <w:szCs w:val="24"/>
              </w:rPr>
            </w:pPr>
            <w:r w:rsidRPr="004A7BAA">
              <w:rPr>
                <w:color w:val="000000" w:themeColor="text1"/>
                <w:sz w:val="24"/>
                <w:szCs w:val="24"/>
              </w:rPr>
              <w:t>ГП-7ВМ</w:t>
            </w:r>
          </w:p>
        </w:tc>
      </w:tr>
      <w:tr w:rsidR="00BA1DCA" w:rsidRPr="004A7BAA" w:rsidTr="00082901">
        <w:trPr>
          <w:trHeight w:hRule="exact" w:val="394"/>
          <w:jc w:val="center"/>
        </w:trPr>
        <w:tc>
          <w:tcPr>
            <w:tcW w:w="15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DCA" w:rsidRPr="004A7BAA" w:rsidRDefault="00BA1DCA" w:rsidP="00082901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  <w:shd w:val="clear" w:color="auto" w:fill="FFFFFF"/>
          </w:tcPr>
          <w:p w:rsidR="00BA1DCA" w:rsidRPr="004A7BAA" w:rsidRDefault="00BA1DCA" w:rsidP="00082901">
            <w:pPr>
              <w:pStyle w:val="a9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4A7BAA">
              <w:rPr>
                <w:color w:val="000000" w:themeColor="text1"/>
                <w:sz w:val="24"/>
                <w:szCs w:val="24"/>
              </w:rPr>
              <w:t>части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DCA" w:rsidRPr="004A7BAA" w:rsidRDefault="00BA1DCA" w:rsidP="00082901">
            <w:pPr>
              <w:pStyle w:val="a9"/>
              <w:suppressAutoHyphens/>
              <w:ind w:firstLine="38"/>
              <w:jc w:val="center"/>
              <w:rPr>
                <w:color w:val="000000" w:themeColor="text1"/>
                <w:sz w:val="24"/>
                <w:szCs w:val="24"/>
              </w:rPr>
            </w:pPr>
            <w:r w:rsidRPr="004A7BAA">
              <w:rPr>
                <w:color w:val="000000" w:themeColor="text1"/>
                <w:sz w:val="24"/>
                <w:szCs w:val="24"/>
              </w:rPr>
              <w:t>лобовой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DCA" w:rsidRPr="004A7BAA" w:rsidRDefault="00BA1DCA" w:rsidP="00082901">
            <w:pPr>
              <w:pStyle w:val="a9"/>
              <w:suppressAutoHyphens/>
              <w:ind w:firstLine="38"/>
              <w:jc w:val="center"/>
              <w:rPr>
                <w:color w:val="000000" w:themeColor="text1"/>
                <w:sz w:val="24"/>
                <w:szCs w:val="24"/>
              </w:rPr>
            </w:pPr>
            <w:r w:rsidRPr="004A7BAA">
              <w:rPr>
                <w:color w:val="000000" w:themeColor="text1"/>
                <w:sz w:val="24"/>
                <w:szCs w:val="24"/>
              </w:rPr>
              <w:t>височных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DCA" w:rsidRPr="004A7BAA" w:rsidRDefault="00BA1DCA" w:rsidP="00082901">
            <w:pPr>
              <w:pStyle w:val="a9"/>
              <w:suppressAutoHyphens/>
              <w:ind w:firstLine="38"/>
              <w:jc w:val="center"/>
              <w:rPr>
                <w:color w:val="000000" w:themeColor="text1"/>
                <w:sz w:val="24"/>
                <w:szCs w:val="24"/>
              </w:rPr>
            </w:pPr>
            <w:r w:rsidRPr="004A7BAA">
              <w:rPr>
                <w:color w:val="000000" w:themeColor="text1"/>
                <w:sz w:val="24"/>
                <w:szCs w:val="24"/>
              </w:rPr>
              <w:t>щечных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DCA" w:rsidRPr="004A7BAA" w:rsidRDefault="00BA1DCA" w:rsidP="00082901">
            <w:pPr>
              <w:pStyle w:val="a9"/>
              <w:suppressAutoHyphens/>
              <w:ind w:firstLine="38"/>
              <w:jc w:val="center"/>
              <w:rPr>
                <w:color w:val="000000" w:themeColor="text1"/>
                <w:sz w:val="24"/>
                <w:szCs w:val="24"/>
              </w:rPr>
            </w:pPr>
            <w:r w:rsidRPr="004A7BAA">
              <w:rPr>
                <w:color w:val="000000" w:themeColor="text1"/>
                <w:sz w:val="24"/>
                <w:szCs w:val="24"/>
              </w:rPr>
              <w:t>лобовой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DCA" w:rsidRPr="004A7BAA" w:rsidRDefault="00BA1DCA" w:rsidP="00082901">
            <w:pPr>
              <w:pStyle w:val="a9"/>
              <w:suppressAutoHyphens/>
              <w:ind w:firstLine="38"/>
              <w:jc w:val="center"/>
              <w:rPr>
                <w:color w:val="000000" w:themeColor="text1"/>
                <w:sz w:val="24"/>
                <w:szCs w:val="24"/>
              </w:rPr>
            </w:pPr>
            <w:r w:rsidRPr="004A7BAA">
              <w:rPr>
                <w:color w:val="000000" w:themeColor="text1"/>
                <w:sz w:val="24"/>
                <w:szCs w:val="24"/>
              </w:rPr>
              <w:t>височных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DCA" w:rsidRPr="004A7BAA" w:rsidRDefault="00BA1DCA" w:rsidP="00082901">
            <w:pPr>
              <w:pStyle w:val="a9"/>
              <w:suppressAutoHyphens/>
              <w:ind w:firstLine="38"/>
              <w:jc w:val="center"/>
              <w:rPr>
                <w:color w:val="000000" w:themeColor="text1"/>
                <w:sz w:val="24"/>
                <w:szCs w:val="24"/>
              </w:rPr>
            </w:pPr>
            <w:r w:rsidRPr="004A7BAA">
              <w:rPr>
                <w:color w:val="000000" w:themeColor="text1"/>
                <w:sz w:val="24"/>
                <w:szCs w:val="24"/>
              </w:rPr>
              <w:t>щечных</w:t>
            </w:r>
          </w:p>
        </w:tc>
      </w:tr>
      <w:tr w:rsidR="00BA1DCA" w:rsidRPr="004A7BAA" w:rsidTr="00082901">
        <w:trPr>
          <w:trHeight w:hRule="exact" w:val="250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1DCA" w:rsidRPr="004A7BAA" w:rsidRDefault="00BA1DCA" w:rsidP="00082901">
            <w:pPr>
              <w:pStyle w:val="a9"/>
              <w:suppressAutoHyphens/>
              <w:ind w:firstLine="1"/>
              <w:jc w:val="center"/>
              <w:rPr>
                <w:color w:val="000000" w:themeColor="text1"/>
                <w:sz w:val="24"/>
                <w:szCs w:val="24"/>
              </w:rPr>
            </w:pPr>
            <w:r w:rsidRPr="004A7BAA">
              <w:rPr>
                <w:color w:val="000000" w:themeColor="text1"/>
                <w:sz w:val="24"/>
                <w:szCs w:val="24"/>
              </w:rPr>
              <w:t>до 1185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1DCA" w:rsidRPr="004A7BAA" w:rsidRDefault="00BA1DCA" w:rsidP="00082901">
            <w:pPr>
              <w:pStyle w:val="a9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4A7BA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1DCA" w:rsidRPr="004A7BAA" w:rsidRDefault="00BA1DCA" w:rsidP="00082901">
            <w:pPr>
              <w:pStyle w:val="a9"/>
              <w:suppressAutoHyphens/>
              <w:ind w:firstLine="38"/>
              <w:jc w:val="center"/>
              <w:rPr>
                <w:color w:val="000000" w:themeColor="text1"/>
                <w:sz w:val="24"/>
                <w:szCs w:val="24"/>
              </w:rPr>
            </w:pPr>
            <w:r w:rsidRPr="004A7BA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1DCA" w:rsidRPr="004A7BAA" w:rsidRDefault="00BA1DCA" w:rsidP="00082901">
            <w:pPr>
              <w:pStyle w:val="a9"/>
              <w:suppressAutoHyphens/>
              <w:ind w:firstLine="38"/>
              <w:jc w:val="center"/>
              <w:rPr>
                <w:color w:val="000000" w:themeColor="text1"/>
                <w:sz w:val="24"/>
                <w:szCs w:val="24"/>
              </w:rPr>
            </w:pPr>
            <w:r w:rsidRPr="004A7BA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1DCA" w:rsidRPr="004A7BAA" w:rsidRDefault="00BA1DCA" w:rsidP="00082901">
            <w:pPr>
              <w:pStyle w:val="a9"/>
              <w:suppressAutoHyphens/>
              <w:ind w:firstLine="38"/>
              <w:jc w:val="center"/>
              <w:rPr>
                <w:color w:val="000000" w:themeColor="text1"/>
                <w:sz w:val="24"/>
                <w:szCs w:val="24"/>
              </w:rPr>
            </w:pPr>
            <w:r w:rsidRPr="004A7BA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1DCA" w:rsidRPr="004A7BAA" w:rsidRDefault="00BA1DCA" w:rsidP="00082901">
            <w:pPr>
              <w:pStyle w:val="a9"/>
              <w:suppressAutoHyphens/>
              <w:ind w:firstLine="38"/>
              <w:jc w:val="center"/>
              <w:rPr>
                <w:color w:val="000000" w:themeColor="text1"/>
                <w:sz w:val="24"/>
                <w:szCs w:val="24"/>
              </w:rPr>
            </w:pPr>
            <w:r w:rsidRPr="004A7BA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1DCA" w:rsidRPr="004A7BAA" w:rsidRDefault="00BA1DCA" w:rsidP="00082901">
            <w:pPr>
              <w:pStyle w:val="a9"/>
              <w:suppressAutoHyphens/>
              <w:ind w:firstLine="38"/>
              <w:jc w:val="center"/>
              <w:rPr>
                <w:color w:val="000000" w:themeColor="text1"/>
                <w:sz w:val="24"/>
                <w:szCs w:val="24"/>
              </w:rPr>
            </w:pPr>
            <w:r w:rsidRPr="004A7BA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1DCA" w:rsidRPr="004A7BAA" w:rsidRDefault="00BA1DCA" w:rsidP="00082901">
            <w:pPr>
              <w:pStyle w:val="a9"/>
              <w:suppressAutoHyphens/>
              <w:ind w:firstLine="38"/>
              <w:jc w:val="center"/>
              <w:rPr>
                <w:color w:val="000000" w:themeColor="text1"/>
                <w:sz w:val="24"/>
                <w:szCs w:val="24"/>
              </w:rPr>
            </w:pPr>
            <w:r w:rsidRPr="004A7BAA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BA1DCA" w:rsidRPr="004A7BAA" w:rsidTr="00082901">
        <w:trPr>
          <w:trHeight w:hRule="exact" w:val="259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1DCA" w:rsidRPr="004A7BAA" w:rsidRDefault="00BA1DCA" w:rsidP="00082901">
            <w:pPr>
              <w:pStyle w:val="a9"/>
              <w:suppressAutoHyphens/>
              <w:ind w:firstLine="1"/>
              <w:jc w:val="center"/>
              <w:rPr>
                <w:color w:val="000000" w:themeColor="text1"/>
                <w:sz w:val="24"/>
                <w:szCs w:val="24"/>
              </w:rPr>
            </w:pPr>
            <w:r w:rsidRPr="004A7BAA">
              <w:rPr>
                <w:color w:val="000000" w:themeColor="text1"/>
                <w:sz w:val="24"/>
                <w:szCs w:val="24"/>
              </w:rPr>
              <w:t>1190-1210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1DCA" w:rsidRPr="004A7BAA" w:rsidRDefault="00BA1DCA" w:rsidP="00082901">
            <w:pPr>
              <w:pStyle w:val="a9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4A7BA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1DCA" w:rsidRPr="004A7BAA" w:rsidRDefault="00BA1DCA" w:rsidP="00082901">
            <w:pPr>
              <w:pStyle w:val="a9"/>
              <w:suppressAutoHyphens/>
              <w:ind w:firstLine="38"/>
              <w:jc w:val="center"/>
              <w:rPr>
                <w:color w:val="000000" w:themeColor="text1"/>
                <w:sz w:val="24"/>
                <w:szCs w:val="24"/>
              </w:rPr>
            </w:pPr>
            <w:r w:rsidRPr="004A7BA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1DCA" w:rsidRPr="004A7BAA" w:rsidRDefault="00BA1DCA" w:rsidP="00082901">
            <w:pPr>
              <w:pStyle w:val="a9"/>
              <w:suppressAutoHyphens/>
              <w:ind w:firstLine="38"/>
              <w:jc w:val="center"/>
              <w:rPr>
                <w:color w:val="000000" w:themeColor="text1"/>
                <w:sz w:val="24"/>
                <w:szCs w:val="24"/>
              </w:rPr>
            </w:pPr>
            <w:r w:rsidRPr="004A7BAA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1DCA" w:rsidRPr="004A7BAA" w:rsidRDefault="00BA1DCA" w:rsidP="00082901">
            <w:pPr>
              <w:pStyle w:val="a9"/>
              <w:suppressAutoHyphens/>
              <w:ind w:firstLine="38"/>
              <w:jc w:val="center"/>
              <w:rPr>
                <w:color w:val="000000" w:themeColor="text1"/>
                <w:sz w:val="24"/>
                <w:szCs w:val="24"/>
              </w:rPr>
            </w:pPr>
            <w:r w:rsidRPr="004A7BA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1DCA" w:rsidRPr="004A7BAA" w:rsidRDefault="00BA1DCA" w:rsidP="00082901">
            <w:pPr>
              <w:pStyle w:val="a9"/>
              <w:suppressAutoHyphens/>
              <w:ind w:firstLine="38"/>
              <w:jc w:val="center"/>
              <w:rPr>
                <w:color w:val="000000" w:themeColor="text1"/>
                <w:sz w:val="24"/>
                <w:szCs w:val="24"/>
              </w:rPr>
            </w:pPr>
            <w:r w:rsidRPr="004A7BA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1DCA" w:rsidRPr="004A7BAA" w:rsidRDefault="00BA1DCA" w:rsidP="00082901">
            <w:pPr>
              <w:pStyle w:val="a9"/>
              <w:suppressAutoHyphens/>
              <w:ind w:firstLine="38"/>
              <w:jc w:val="center"/>
              <w:rPr>
                <w:color w:val="000000" w:themeColor="text1"/>
                <w:sz w:val="24"/>
                <w:szCs w:val="24"/>
              </w:rPr>
            </w:pPr>
            <w:r w:rsidRPr="004A7BAA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1DCA" w:rsidRPr="004A7BAA" w:rsidRDefault="00BA1DCA" w:rsidP="00082901">
            <w:pPr>
              <w:pStyle w:val="a9"/>
              <w:suppressAutoHyphens/>
              <w:ind w:firstLine="38"/>
              <w:jc w:val="center"/>
              <w:rPr>
                <w:color w:val="000000" w:themeColor="text1"/>
                <w:sz w:val="24"/>
                <w:szCs w:val="24"/>
              </w:rPr>
            </w:pPr>
            <w:r w:rsidRPr="004A7BAA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BA1DCA" w:rsidRPr="004A7BAA" w:rsidTr="00082901">
        <w:trPr>
          <w:trHeight w:hRule="exact" w:val="254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1DCA" w:rsidRPr="004A7BAA" w:rsidRDefault="00BA1DCA" w:rsidP="00082901">
            <w:pPr>
              <w:pStyle w:val="a9"/>
              <w:suppressAutoHyphens/>
              <w:ind w:firstLine="1"/>
              <w:jc w:val="center"/>
              <w:rPr>
                <w:color w:val="000000" w:themeColor="text1"/>
                <w:sz w:val="24"/>
                <w:szCs w:val="24"/>
              </w:rPr>
            </w:pPr>
            <w:r w:rsidRPr="004A7BAA">
              <w:rPr>
                <w:color w:val="000000" w:themeColor="text1"/>
                <w:sz w:val="24"/>
                <w:szCs w:val="24"/>
              </w:rPr>
              <w:t>1215-1235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1DCA" w:rsidRPr="004A7BAA" w:rsidRDefault="00BA1DCA" w:rsidP="00082901">
            <w:pPr>
              <w:pStyle w:val="a9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4A7BA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1DCA" w:rsidRPr="004A7BAA" w:rsidRDefault="00BA1DCA" w:rsidP="00082901">
            <w:pPr>
              <w:pStyle w:val="a9"/>
              <w:suppressAutoHyphens/>
              <w:ind w:firstLine="38"/>
              <w:jc w:val="center"/>
              <w:rPr>
                <w:color w:val="000000" w:themeColor="text1"/>
                <w:sz w:val="24"/>
                <w:szCs w:val="24"/>
              </w:rPr>
            </w:pPr>
            <w:r w:rsidRPr="004A7BA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1DCA" w:rsidRPr="004A7BAA" w:rsidRDefault="00BA1DCA" w:rsidP="00082901">
            <w:pPr>
              <w:pStyle w:val="a9"/>
              <w:suppressAutoHyphens/>
              <w:ind w:firstLine="38"/>
              <w:jc w:val="center"/>
              <w:rPr>
                <w:color w:val="000000" w:themeColor="text1"/>
                <w:sz w:val="24"/>
                <w:szCs w:val="24"/>
              </w:rPr>
            </w:pPr>
            <w:r w:rsidRPr="004A7BAA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1DCA" w:rsidRPr="004A7BAA" w:rsidRDefault="00BA1DCA" w:rsidP="00082901">
            <w:pPr>
              <w:pStyle w:val="a9"/>
              <w:suppressAutoHyphens/>
              <w:ind w:firstLine="38"/>
              <w:jc w:val="center"/>
              <w:rPr>
                <w:color w:val="000000" w:themeColor="text1"/>
                <w:sz w:val="24"/>
                <w:szCs w:val="24"/>
              </w:rPr>
            </w:pPr>
            <w:r w:rsidRPr="004A7BA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1DCA" w:rsidRPr="004A7BAA" w:rsidRDefault="00BA1DCA" w:rsidP="00082901">
            <w:pPr>
              <w:pStyle w:val="a9"/>
              <w:suppressAutoHyphens/>
              <w:ind w:firstLine="38"/>
              <w:jc w:val="center"/>
              <w:rPr>
                <w:color w:val="000000" w:themeColor="text1"/>
                <w:sz w:val="24"/>
                <w:szCs w:val="24"/>
              </w:rPr>
            </w:pPr>
            <w:r w:rsidRPr="004A7BA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1DCA" w:rsidRPr="004A7BAA" w:rsidRDefault="00BA1DCA" w:rsidP="00082901">
            <w:pPr>
              <w:pStyle w:val="a9"/>
              <w:suppressAutoHyphens/>
              <w:ind w:firstLine="38"/>
              <w:jc w:val="center"/>
              <w:rPr>
                <w:color w:val="000000" w:themeColor="text1"/>
                <w:sz w:val="24"/>
                <w:szCs w:val="24"/>
              </w:rPr>
            </w:pPr>
            <w:r w:rsidRPr="004A7BAA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1DCA" w:rsidRPr="004A7BAA" w:rsidRDefault="00BA1DCA" w:rsidP="00082901">
            <w:pPr>
              <w:pStyle w:val="a9"/>
              <w:suppressAutoHyphens/>
              <w:ind w:firstLine="38"/>
              <w:jc w:val="center"/>
              <w:rPr>
                <w:color w:val="000000" w:themeColor="text1"/>
                <w:sz w:val="24"/>
                <w:szCs w:val="24"/>
              </w:rPr>
            </w:pPr>
            <w:r w:rsidRPr="004A7BAA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BA1DCA" w:rsidRPr="004A7BAA" w:rsidTr="00082901">
        <w:trPr>
          <w:trHeight w:hRule="exact" w:val="254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1DCA" w:rsidRPr="004A7BAA" w:rsidRDefault="00BA1DCA" w:rsidP="00082901">
            <w:pPr>
              <w:pStyle w:val="a9"/>
              <w:suppressAutoHyphens/>
              <w:ind w:firstLine="1"/>
              <w:jc w:val="center"/>
              <w:rPr>
                <w:color w:val="000000" w:themeColor="text1"/>
                <w:sz w:val="24"/>
                <w:szCs w:val="24"/>
              </w:rPr>
            </w:pPr>
            <w:r w:rsidRPr="004A7BAA">
              <w:rPr>
                <w:color w:val="000000" w:themeColor="text1"/>
                <w:sz w:val="24"/>
                <w:szCs w:val="24"/>
              </w:rPr>
              <w:t>1240-1260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1DCA" w:rsidRPr="004A7BAA" w:rsidRDefault="00BA1DCA" w:rsidP="00082901">
            <w:pPr>
              <w:pStyle w:val="a9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4A7BA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1DCA" w:rsidRPr="004A7BAA" w:rsidRDefault="00BA1DCA" w:rsidP="00082901">
            <w:pPr>
              <w:pStyle w:val="a9"/>
              <w:suppressAutoHyphens/>
              <w:ind w:firstLine="38"/>
              <w:jc w:val="center"/>
              <w:rPr>
                <w:color w:val="000000" w:themeColor="text1"/>
                <w:sz w:val="24"/>
                <w:szCs w:val="24"/>
              </w:rPr>
            </w:pPr>
            <w:r w:rsidRPr="004A7BA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1DCA" w:rsidRPr="004A7BAA" w:rsidRDefault="00BA1DCA" w:rsidP="00082901">
            <w:pPr>
              <w:pStyle w:val="a9"/>
              <w:suppressAutoHyphens/>
              <w:ind w:firstLine="38"/>
              <w:jc w:val="center"/>
              <w:rPr>
                <w:color w:val="000000" w:themeColor="text1"/>
                <w:sz w:val="24"/>
                <w:szCs w:val="24"/>
              </w:rPr>
            </w:pPr>
            <w:r w:rsidRPr="004A7BAA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1DCA" w:rsidRPr="004A7BAA" w:rsidRDefault="00BA1DCA" w:rsidP="00082901">
            <w:pPr>
              <w:pStyle w:val="a9"/>
              <w:suppressAutoHyphens/>
              <w:ind w:firstLine="38"/>
              <w:jc w:val="center"/>
              <w:rPr>
                <w:color w:val="000000" w:themeColor="text1"/>
                <w:sz w:val="24"/>
                <w:szCs w:val="24"/>
              </w:rPr>
            </w:pPr>
            <w:r w:rsidRPr="004A7BAA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1DCA" w:rsidRPr="004A7BAA" w:rsidRDefault="00BA1DCA" w:rsidP="00082901">
            <w:pPr>
              <w:pStyle w:val="a9"/>
              <w:suppressAutoHyphens/>
              <w:ind w:firstLine="38"/>
              <w:jc w:val="center"/>
              <w:rPr>
                <w:color w:val="000000" w:themeColor="text1"/>
                <w:sz w:val="24"/>
                <w:szCs w:val="24"/>
              </w:rPr>
            </w:pPr>
            <w:r w:rsidRPr="004A7BA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1DCA" w:rsidRPr="004A7BAA" w:rsidRDefault="00BA1DCA" w:rsidP="00082901">
            <w:pPr>
              <w:pStyle w:val="a9"/>
              <w:suppressAutoHyphens/>
              <w:ind w:firstLine="38"/>
              <w:jc w:val="center"/>
              <w:rPr>
                <w:color w:val="000000" w:themeColor="text1"/>
                <w:sz w:val="24"/>
                <w:szCs w:val="24"/>
              </w:rPr>
            </w:pPr>
            <w:r w:rsidRPr="004A7BAA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1DCA" w:rsidRPr="004A7BAA" w:rsidRDefault="00BA1DCA" w:rsidP="00082901">
            <w:pPr>
              <w:pStyle w:val="a9"/>
              <w:suppressAutoHyphens/>
              <w:ind w:firstLine="38"/>
              <w:jc w:val="center"/>
              <w:rPr>
                <w:color w:val="000000" w:themeColor="text1"/>
                <w:sz w:val="24"/>
                <w:szCs w:val="24"/>
              </w:rPr>
            </w:pPr>
            <w:r w:rsidRPr="004A7BAA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BA1DCA" w:rsidRPr="004A7BAA" w:rsidTr="00082901">
        <w:trPr>
          <w:trHeight w:hRule="exact" w:val="254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1DCA" w:rsidRPr="004A7BAA" w:rsidRDefault="00BA1DCA" w:rsidP="00082901">
            <w:pPr>
              <w:pStyle w:val="a9"/>
              <w:suppressAutoHyphens/>
              <w:ind w:firstLine="1"/>
              <w:jc w:val="center"/>
              <w:rPr>
                <w:color w:val="000000" w:themeColor="text1"/>
                <w:sz w:val="24"/>
                <w:szCs w:val="24"/>
              </w:rPr>
            </w:pPr>
            <w:r w:rsidRPr="004A7BAA">
              <w:rPr>
                <w:color w:val="000000" w:themeColor="text1"/>
                <w:sz w:val="24"/>
                <w:szCs w:val="24"/>
              </w:rPr>
              <w:t>1265-1285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1DCA" w:rsidRPr="004A7BAA" w:rsidRDefault="00BA1DCA" w:rsidP="00082901">
            <w:pPr>
              <w:pStyle w:val="a9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4A7BA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1DCA" w:rsidRPr="004A7BAA" w:rsidRDefault="00BA1DCA" w:rsidP="00082901">
            <w:pPr>
              <w:pStyle w:val="a9"/>
              <w:suppressAutoHyphens/>
              <w:ind w:firstLine="38"/>
              <w:jc w:val="center"/>
              <w:rPr>
                <w:color w:val="000000" w:themeColor="text1"/>
                <w:sz w:val="24"/>
                <w:szCs w:val="24"/>
              </w:rPr>
            </w:pPr>
            <w:r w:rsidRPr="004A7BA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1DCA" w:rsidRPr="004A7BAA" w:rsidRDefault="00BA1DCA" w:rsidP="00082901">
            <w:pPr>
              <w:pStyle w:val="a9"/>
              <w:suppressAutoHyphens/>
              <w:ind w:firstLine="38"/>
              <w:jc w:val="center"/>
              <w:rPr>
                <w:color w:val="000000" w:themeColor="text1"/>
                <w:sz w:val="24"/>
                <w:szCs w:val="24"/>
              </w:rPr>
            </w:pPr>
            <w:r w:rsidRPr="004A7BAA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1DCA" w:rsidRPr="004A7BAA" w:rsidRDefault="00BA1DCA" w:rsidP="00082901">
            <w:pPr>
              <w:pStyle w:val="a9"/>
              <w:suppressAutoHyphens/>
              <w:ind w:firstLine="38"/>
              <w:jc w:val="center"/>
              <w:rPr>
                <w:color w:val="000000" w:themeColor="text1"/>
                <w:sz w:val="24"/>
                <w:szCs w:val="24"/>
              </w:rPr>
            </w:pPr>
            <w:r w:rsidRPr="004A7BAA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1DCA" w:rsidRPr="004A7BAA" w:rsidRDefault="00BA1DCA" w:rsidP="00082901">
            <w:pPr>
              <w:pStyle w:val="a9"/>
              <w:suppressAutoHyphens/>
              <w:ind w:firstLine="38"/>
              <w:jc w:val="center"/>
              <w:rPr>
                <w:color w:val="000000" w:themeColor="text1"/>
                <w:sz w:val="24"/>
                <w:szCs w:val="24"/>
              </w:rPr>
            </w:pPr>
            <w:r w:rsidRPr="004A7BA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1DCA" w:rsidRPr="004A7BAA" w:rsidRDefault="00BA1DCA" w:rsidP="00082901">
            <w:pPr>
              <w:pStyle w:val="a9"/>
              <w:suppressAutoHyphens/>
              <w:ind w:firstLine="38"/>
              <w:jc w:val="center"/>
              <w:rPr>
                <w:color w:val="000000" w:themeColor="text1"/>
                <w:sz w:val="24"/>
                <w:szCs w:val="24"/>
              </w:rPr>
            </w:pPr>
            <w:r w:rsidRPr="004A7BAA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1DCA" w:rsidRPr="004A7BAA" w:rsidRDefault="00BA1DCA" w:rsidP="00082901">
            <w:pPr>
              <w:pStyle w:val="a9"/>
              <w:suppressAutoHyphens/>
              <w:ind w:firstLine="38"/>
              <w:jc w:val="center"/>
              <w:rPr>
                <w:color w:val="000000" w:themeColor="text1"/>
                <w:sz w:val="24"/>
                <w:szCs w:val="24"/>
              </w:rPr>
            </w:pPr>
            <w:r w:rsidRPr="004A7BAA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BA1DCA" w:rsidRPr="004A7BAA" w:rsidTr="00082901">
        <w:trPr>
          <w:trHeight w:hRule="exact" w:val="259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1DCA" w:rsidRPr="004A7BAA" w:rsidRDefault="00BA1DCA" w:rsidP="00082901">
            <w:pPr>
              <w:pStyle w:val="a9"/>
              <w:suppressAutoHyphens/>
              <w:ind w:firstLine="1"/>
              <w:jc w:val="center"/>
              <w:rPr>
                <w:color w:val="000000" w:themeColor="text1"/>
                <w:sz w:val="24"/>
                <w:szCs w:val="24"/>
              </w:rPr>
            </w:pPr>
            <w:r w:rsidRPr="004A7BAA">
              <w:rPr>
                <w:color w:val="000000" w:themeColor="text1"/>
                <w:sz w:val="24"/>
                <w:szCs w:val="24"/>
              </w:rPr>
              <w:t>1290-1310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1DCA" w:rsidRPr="004A7BAA" w:rsidRDefault="00BA1DCA" w:rsidP="00082901">
            <w:pPr>
              <w:pStyle w:val="a9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4A7BA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1DCA" w:rsidRPr="004A7BAA" w:rsidRDefault="00BA1DCA" w:rsidP="00082901">
            <w:pPr>
              <w:pStyle w:val="a9"/>
              <w:suppressAutoHyphens/>
              <w:ind w:firstLine="38"/>
              <w:jc w:val="center"/>
              <w:rPr>
                <w:color w:val="000000" w:themeColor="text1"/>
                <w:sz w:val="24"/>
                <w:szCs w:val="24"/>
              </w:rPr>
            </w:pPr>
            <w:r w:rsidRPr="004A7BA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1DCA" w:rsidRPr="004A7BAA" w:rsidRDefault="00BA1DCA" w:rsidP="00082901">
            <w:pPr>
              <w:pStyle w:val="a9"/>
              <w:suppressAutoHyphens/>
              <w:ind w:firstLine="38"/>
              <w:jc w:val="center"/>
              <w:rPr>
                <w:color w:val="000000" w:themeColor="text1"/>
                <w:sz w:val="24"/>
                <w:szCs w:val="24"/>
              </w:rPr>
            </w:pPr>
            <w:r w:rsidRPr="004A7BAA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1DCA" w:rsidRPr="004A7BAA" w:rsidRDefault="00BA1DCA" w:rsidP="00082901">
            <w:pPr>
              <w:pStyle w:val="a9"/>
              <w:suppressAutoHyphens/>
              <w:ind w:firstLine="38"/>
              <w:jc w:val="center"/>
              <w:rPr>
                <w:color w:val="000000" w:themeColor="text1"/>
                <w:sz w:val="24"/>
                <w:szCs w:val="24"/>
              </w:rPr>
            </w:pPr>
            <w:r w:rsidRPr="004A7BAA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1DCA" w:rsidRPr="004A7BAA" w:rsidRDefault="00BA1DCA" w:rsidP="00082901">
            <w:pPr>
              <w:pStyle w:val="a9"/>
              <w:suppressAutoHyphens/>
              <w:ind w:firstLine="38"/>
              <w:jc w:val="center"/>
              <w:rPr>
                <w:color w:val="000000" w:themeColor="text1"/>
                <w:sz w:val="24"/>
                <w:szCs w:val="24"/>
              </w:rPr>
            </w:pPr>
            <w:r w:rsidRPr="004A7BA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1DCA" w:rsidRPr="004A7BAA" w:rsidRDefault="00BA1DCA" w:rsidP="00082901">
            <w:pPr>
              <w:pStyle w:val="a9"/>
              <w:suppressAutoHyphens/>
              <w:ind w:firstLine="38"/>
              <w:jc w:val="center"/>
              <w:rPr>
                <w:color w:val="000000" w:themeColor="text1"/>
                <w:sz w:val="24"/>
                <w:szCs w:val="24"/>
              </w:rPr>
            </w:pPr>
            <w:r w:rsidRPr="004A7BAA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1DCA" w:rsidRPr="004A7BAA" w:rsidRDefault="00BA1DCA" w:rsidP="00082901">
            <w:pPr>
              <w:pStyle w:val="a9"/>
              <w:suppressAutoHyphens/>
              <w:ind w:firstLine="38"/>
              <w:jc w:val="center"/>
              <w:rPr>
                <w:color w:val="000000" w:themeColor="text1"/>
                <w:sz w:val="24"/>
                <w:szCs w:val="24"/>
              </w:rPr>
            </w:pPr>
            <w:r w:rsidRPr="004A7BAA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BA1DCA" w:rsidRPr="004A7BAA" w:rsidTr="00082901">
        <w:trPr>
          <w:trHeight w:hRule="exact" w:val="274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1DCA" w:rsidRPr="004A7BAA" w:rsidRDefault="00BA1DCA" w:rsidP="00082901">
            <w:pPr>
              <w:pStyle w:val="a9"/>
              <w:suppressAutoHyphens/>
              <w:ind w:firstLine="1"/>
              <w:jc w:val="center"/>
              <w:rPr>
                <w:color w:val="000000" w:themeColor="text1"/>
                <w:sz w:val="24"/>
                <w:szCs w:val="24"/>
              </w:rPr>
            </w:pPr>
            <w:r w:rsidRPr="004A7BAA">
              <w:rPr>
                <w:color w:val="000000" w:themeColor="text1"/>
                <w:sz w:val="24"/>
                <w:szCs w:val="24"/>
              </w:rPr>
              <w:t>1315 и более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1DCA" w:rsidRPr="004A7BAA" w:rsidRDefault="00BA1DCA" w:rsidP="00082901">
            <w:pPr>
              <w:pStyle w:val="a9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4A7BA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1DCA" w:rsidRPr="004A7BAA" w:rsidRDefault="00BA1DCA" w:rsidP="00082901">
            <w:pPr>
              <w:pStyle w:val="a9"/>
              <w:suppressAutoHyphens/>
              <w:ind w:firstLine="38"/>
              <w:jc w:val="center"/>
              <w:rPr>
                <w:color w:val="000000" w:themeColor="text1"/>
                <w:sz w:val="24"/>
                <w:szCs w:val="24"/>
              </w:rPr>
            </w:pPr>
            <w:r w:rsidRPr="004A7BA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1DCA" w:rsidRPr="004A7BAA" w:rsidRDefault="00BA1DCA" w:rsidP="00082901">
            <w:pPr>
              <w:pStyle w:val="a9"/>
              <w:suppressAutoHyphens/>
              <w:ind w:firstLine="38"/>
              <w:jc w:val="center"/>
              <w:rPr>
                <w:color w:val="000000" w:themeColor="text1"/>
                <w:sz w:val="24"/>
                <w:szCs w:val="24"/>
              </w:rPr>
            </w:pPr>
            <w:r w:rsidRPr="004A7BA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1DCA" w:rsidRPr="004A7BAA" w:rsidRDefault="00BA1DCA" w:rsidP="00082901">
            <w:pPr>
              <w:pStyle w:val="a9"/>
              <w:suppressAutoHyphens/>
              <w:ind w:firstLine="38"/>
              <w:jc w:val="center"/>
              <w:rPr>
                <w:color w:val="000000" w:themeColor="text1"/>
                <w:sz w:val="24"/>
                <w:szCs w:val="24"/>
              </w:rPr>
            </w:pPr>
            <w:r w:rsidRPr="004A7BAA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1DCA" w:rsidRPr="004A7BAA" w:rsidRDefault="00BA1DCA" w:rsidP="00082901">
            <w:pPr>
              <w:pStyle w:val="a9"/>
              <w:suppressAutoHyphens/>
              <w:ind w:firstLine="38"/>
              <w:jc w:val="center"/>
              <w:rPr>
                <w:color w:val="000000" w:themeColor="text1"/>
                <w:sz w:val="24"/>
                <w:szCs w:val="24"/>
              </w:rPr>
            </w:pPr>
            <w:r w:rsidRPr="004A7BA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1DCA" w:rsidRPr="004A7BAA" w:rsidRDefault="00BA1DCA" w:rsidP="00082901">
            <w:pPr>
              <w:pStyle w:val="a9"/>
              <w:suppressAutoHyphens/>
              <w:ind w:firstLine="38"/>
              <w:jc w:val="center"/>
              <w:rPr>
                <w:color w:val="000000" w:themeColor="text1"/>
                <w:sz w:val="24"/>
                <w:szCs w:val="24"/>
              </w:rPr>
            </w:pPr>
            <w:r w:rsidRPr="004A7BA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1DCA" w:rsidRPr="004A7BAA" w:rsidRDefault="00BA1DCA" w:rsidP="00082901">
            <w:pPr>
              <w:pStyle w:val="a9"/>
              <w:suppressAutoHyphens/>
              <w:ind w:firstLine="38"/>
              <w:jc w:val="center"/>
              <w:rPr>
                <w:color w:val="000000" w:themeColor="text1"/>
                <w:sz w:val="24"/>
                <w:szCs w:val="24"/>
              </w:rPr>
            </w:pPr>
            <w:r w:rsidRPr="004A7BAA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BA1DCA" w:rsidRPr="004A7BAA" w:rsidRDefault="00BA1DCA" w:rsidP="00BA1DC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1DCA" w:rsidRPr="00BF611D" w:rsidRDefault="00BA1DCA" w:rsidP="00BA1DCA">
      <w:pPr>
        <w:pStyle w:val="22"/>
        <w:suppressAutoHyphens/>
        <w:ind w:firstLine="567"/>
        <w:jc w:val="both"/>
        <w:rPr>
          <w:color w:val="000000" w:themeColor="text1"/>
          <w:sz w:val="24"/>
          <w:szCs w:val="24"/>
        </w:rPr>
      </w:pPr>
      <w:r w:rsidRPr="00BF611D">
        <w:rPr>
          <w:bCs/>
          <w:color w:val="000000" w:themeColor="text1"/>
          <w:sz w:val="24"/>
          <w:szCs w:val="24"/>
        </w:rPr>
        <w:t>Сборка противогаза производится в следующем порядке:</w:t>
      </w:r>
    </w:p>
    <w:p w:rsidR="00BA1DCA" w:rsidRPr="00BF611D" w:rsidRDefault="00BA1DCA" w:rsidP="00BA1DCA">
      <w:pPr>
        <w:pStyle w:val="22"/>
        <w:numPr>
          <w:ilvl w:val="0"/>
          <w:numId w:val="32"/>
        </w:numPr>
        <w:suppressAutoHyphens/>
        <w:ind w:left="0" w:firstLine="567"/>
        <w:rPr>
          <w:color w:val="000000" w:themeColor="text1"/>
          <w:sz w:val="24"/>
          <w:szCs w:val="24"/>
        </w:rPr>
      </w:pPr>
      <w:r w:rsidRPr="00BF611D">
        <w:rPr>
          <w:bCs/>
          <w:color w:val="000000" w:themeColor="text1"/>
          <w:sz w:val="24"/>
          <w:szCs w:val="24"/>
        </w:rPr>
        <w:t>протрите лицевую часть снаружи и внутри тряпкой, слегка смоченной водой;</w:t>
      </w:r>
    </w:p>
    <w:p w:rsidR="00BA1DCA" w:rsidRPr="00BF611D" w:rsidRDefault="00BA1DCA" w:rsidP="00BA1DCA">
      <w:pPr>
        <w:pStyle w:val="22"/>
        <w:numPr>
          <w:ilvl w:val="0"/>
          <w:numId w:val="32"/>
        </w:numPr>
        <w:suppressAutoHyphens/>
        <w:ind w:left="0" w:firstLine="567"/>
        <w:rPr>
          <w:color w:val="000000" w:themeColor="text1"/>
          <w:sz w:val="24"/>
          <w:szCs w:val="24"/>
        </w:rPr>
      </w:pPr>
      <w:r w:rsidRPr="00BF611D">
        <w:rPr>
          <w:bCs/>
          <w:color w:val="000000" w:themeColor="text1"/>
          <w:sz w:val="24"/>
          <w:szCs w:val="24"/>
        </w:rPr>
        <w:t>просушите лицевую часть;</w:t>
      </w:r>
    </w:p>
    <w:p w:rsidR="00BA1DCA" w:rsidRPr="00BF611D" w:rsidRDefault="00BA1DCA" w:rsidP="00BA1DCA">
      <w:pPr>
        <w:pStyle w:val="22"/>
        <w:numPr>
          <w:ilvl w:val="0"/>
          <w:numId w:val="32"/>
        </w:numPr>
        <w:suppressAutoHyphens/>
        <w:ind w:left="0" w:firstLine="567"/>
        <w:rPr>
          <w:color w:val="000000" w:themeColor="text1"/>
          <w:sz w:val="24"/>
          <w:szCs w:val="24"/>
        </w:rPr>
      </w:pPr>
      <w:r w:rsidRPr="00BF611D">
        <w:rPr>
          <w:bCs/>
          <w:color w:val="000000" w:themeColor="text1"/>
          <w:sz w:val="24"/>
          <w:szCs w:val="24"/>
        </w:rPr>
        <w:t>продуйте узлы вдоха и выдоха;</w:t>
      </w:r>
    </w:p>
    <w:p w:rsidR="00BA1DCA" w:rsidRPr="00BF611D" w:rsidRDefault="00BA1DCA" w:rsidP="00BA1DCA">
      <w:pPr>
        <w:pStyle w:val="22"/>
        <w:numPr>
          <w:ilvl w:val="0"/>
          <w:numId w:val="32"/>
        </w:numPr>
        <w:suppressAutoHyphens/>
        <w:ind w:left="0" w:firstLine="567"/>
        <w:rPr>
          <w:color w:val="000000" w:themeColor="text1"/>
          <w:sz w:val="24"/>
          <w:szCs w:val="24"/>
        </w:rPr>
      </w:pPr>
      <w:r w:rsidRPr="00BF611D">
        <w:rPr>
          <w:bCs/>
          <w:color w:val="000000" w:themeColor="text1"/>
          <w:sz w:val="24"/>
          <w:szCs w:val="24"/>
        </w:rPr>
        <w:t xml:space="preserve">снимите с фильтрующе-поглощающей коробки колпачок с прокладкой и выньте резиновую пробку из отверстия на дне коробки; </w:t>
      </w:r>
    </w:p>
    <w:p w:rsidR="00BA1DCA" w:rsidRPr="00BF611D" w:rsidRDefault="00BA1DCA" w:rsidP="00BA1DCA">
      <w:pPr>
        <w:pStyle w:val="22"/>
        <w:numPr>
          <w:ilvl w:val="0"/>
          <w:numId w:val="32"/>
        </w:numPr>
        <w:suppressAutoHyphens/>
        <w:ind w:left="0" w:firstLine="567"/>
        <w:rPr>
          <w:color w:val="000000" w:themeColor="text1"/>
          <w:sz w:val="24"/>
          <w:szCs w:val="24"/>
        </w:rPr>
      </w:pPr>
      <w:r w:rsidRPr="00BF611D">
        <w:rPr>
          <w:bCs/>
          <w:color w:val="000000" w:themeColor="text1"/>
          <w:sz w:val="24"/>
          <w:szCs w:val="24"/>
        </w:rPr>
        <w:t>присоедините фильтрующе-поглощающую коробку, завинчивая ее до отказа в узел вдоха;</w:t>
      </w:r>
    </w:p>
    <w:p w:rsidR="00BA1DCA" w:rsidRPr="00BF611D" w:rsidRDefault="00BA1DCA" w:rsidP="00BA1DCA">
      <w:pPr>
        <w:pStyle w:val="22"/>
        <w:numPr>
          <w:ilvl w:val="0"/>
          <w:numId w:val="32"/>
        </w:numPr>
        <w:suppressAutoHyphens/>
        <w:ind w:left="0" w:firstLine="567"/>
        <w:rPr>
          <w:color w:val="000000" w:themeColor="text1"/>
          <w:sz w:val="24"/>
          <w:szCs w:val="24"/>
        </w:rPr>
      </w:pPr>
      <w:r w:rsidRPr="00BF611D">
        <w:rPr>
          <w:bCs/>
          <w:color w:val="000000" w:themeColor="text1"/>
          <w:sz w:val="24"/>
          <w:szCs w:val="24"/>
        </w:rPr>
        <w:t>выньте прижимные кольца из пазов очкового узла лицевой части, протрите мягкой сухой ветошью стекло, возьмите не запотевающие плёнки и вставьте любой стороной в паз очкового узла, вставьте прижимное кольцо.</w:t>
      </w:r>
    </w:p>
    <w:p w:rsidR="00BA1DCA" w:rsidRPr="00BF611D" w:rsidRDefault="00BA1DCA" w:rsidP="00BA1DCA">
      <w:pPr>
        <w:pStyle w:val="22"/>
        <w:suppressAutoHyphens/>
        <w:ind w:firstLine="567"/>
        <w:rPr>
          <w:color w:val="000000" w:themeColor="text1"/>
          <w:sz w:val="24"/>
          <w:szCs w:val="24"/>
          <w:lang w:bidi="ru-RU"/>
        </w:rPr>
      </w:pPr>
      <w:r w:rsidRPr="00BF611D">
        <w:rPr>
          <w:bCs/>
          <w:color w:val="000000" w:themeColor="text1"/>
          <w:sz w:val="24"/>
          <w:szCs w:val="24"/>
          <w:lang w:bidi="ru-RU"/>
        </w:rPr>
        <w:t>Для проверки правильности подгонки и герметичности противогаза закройте отверстие в дне коробки рукой, сделайте глубокий вдох. Если воздух не проходит под маску, то противогаз подобран и собран правильно. В противном случае проведите подтягивание височных и щёчных лямок.</w:t>
      </w:r>
    </w:p>
    <w:p w:rsidR="00BA1DCA" w:rsidRPr="00BF611D" w:rsidRDefault="00BA1DCA" w:rsidP="00BA1DCA">
      <w:pPr>
        <w:pStyle w:val="22"/>
        <w:suppressAutoHyphens/>
        <w:ind w:firstLine="567"/>
        <w:rPr>
          <w:color w:val="000000" w:themeColor="text1"/>
          <w:sz w:val="24"/>
          <w:szCs w:val="24"/>
          <w:lang w:bidi="ru-RU"/>
        </w:rPr>
      </w:pPr>
      <w:r w:rsidRPr="00BF611D">
        <w:rPr>
          <w:bCs/>
          <w:color w:val="000000" w:themeColor="text1"/>
          <w:sz w:val="24"/>
          <w:szCs w:val="24"/>
          <w:lang w:bidi="ru-RU"/>
        </w:rPr>
        <w:t>Противогаз носят вложенным в сумку. Плечевая лямка переброшена через правое плечо, сумка - на левом боку, верх сумки должен быть на уровне талии.</w:t>
      </w:r>
    </w:p>
    <w:p w:rsidR="00BA1DCA" w:rsidRPr="00BF611D" w:rsidRDefault="00BA1DCA" w:rsidP="00BA1DCA">
      <w:pPr>
        <w:pStyle w:val="22"/>
        <w:suppressAutoHyphens/>
        <w:ind w:firstLine="567"/>
        <w:rPr>
          <w:color w:val="000000" w:themeColor="text1"/>
          <w:sz w:val="24"/>
          <w:szCs w:val="24"/>
          <w:lang w:bidi="ru-RU"/>
        </w:rPr>
      </w:pPr>
      <w:r w:rsidRPr="00BF611D">
        <w:rPr>
          <w:bCs/>
          <w:color w:val="000000" w:themeColor="text1"/>
          <w:sz w:val="24"/>
          <w:szCs w:val="24"/>
          <w:lang w:bidi="ru-RU"/>
        </w:rPr>
        <w:t>Хранить противогаз необходимо в собранном виде в сумке, в сухом помещении, на расстоянии не менее 3 м от отопительных устройств и приборов. При длительном хранении отверстие в дне коробки закрывается резиновой пробкой.</w:t>
      </w:r>
    </w:p>
    <w:p w:rsidR="00BA1DCA" w:rsidRPr="00BF611D" w:rsidRDefault="00BA1DCA" w:rsidP="00BA1DCA">
      <w:pPr>
        <w:pStyle w:val="22"/>
        <w:suppressAutoHyphens/>
        <w:ind w:firstLine="567"/>
        <w:rPr>
          <w:color w:val="000000" w:themeColor="text1"/>
          <w:sz w:val="24"/>
          <w:szCs w:val="24"/>
        </w:rPr>
      </w:pPr>
    </w:p>
    <w:p w:rsidR="00BA1DCA" w:rsidRPr="004A7BAA" w:rsidRDefault="00BA1DCA" w:rsidP="00BA1DCA">
      <w:pPr>
        <w:pStyle w:val="22"/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4A7BAA">
        <w:rPr>
          <w:color w:val="000000" w:themeColor="text1"/>
          <w:sz w:val="24"/>
          <w:szCs w:val="24"/>
        </w:rPr>
        <w:t>Практические навыки по пользованию гражданскими фильтрующими противогазами обучаемые приобретают, отрабатывая нормативы по надеванию ГП-7. Условия выполнения норматива обучаемым, после команды «Газы!»:</w:t>
      </w:r>
    </w:p>
    <w:p w:rsidR="00BA1DCA" w:rsidRPr="004A7BAA" w:rsidRDefault="00BA1DCA" w:rsidP="00BA1DCA">
      <w:pPr>
        <w:pStyle w:val="22"/>
        <w:numPr>
          <w:ilvl w:val="0"/>
          <w:numId w:val="14"/>
        </w:numPr>
        <w:tabs>
          <w:tab w:val="left" w:pos="943"/>
        </w:tabs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bookmarkStart w:id="40" w:name="bookmark201"/>
      <w:bookmarkEnd w:id="40"/>
      <w:r w:rsidRPr="004A7BAA">
        <w:rPr>
          <w:color w:val="000000" w:themeColor="text1"/>
          <w:sz w:val="24"/>
          <w:szCs w:val="24"/>
        </w:rPr>
        <w:t>задержать дыхание и закрыть глаза;</w:t>
      </w:r>
    </w:p>
    <w:p w:rsidR="00BA1DCA" w:rsidRPr="004A7BAA" w:rsidRDefault="00BA1DCA" w:rsidP="00BA1DCA">
      <w:pPr>
        <w:pStyle w:val="22"/>
        <w:numPr>
          <w:ilvl w:val="0"/>
          <w:numId w:val="14"/>
        </w:numPr>
        <w:tabs>
          <w:tab w:val="left" w:pos="967"/>
        </w:tabs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bookmarkStart w:id="41" w:name="bookmark202"/>
      <w:bookmarkEnd w:id="41"/>
      <w:r w:rsidRPr="004A7BAA">
        <w:rPr>
          <w:color w:val="000000" w:themeColor="text1"/>
          <w:sz w:val="24"/>
          <w:szCs w:val="24"/>
        </w:rPr>
        <w:lastRenderedPageBreak/>
        <w:t>вынуть из сумки шлем-маску и взять обеими руками затылочные и височные лямки наголовника (большие пальцы обращены внутрь);</w:t>
      </w:r>
    </w:p>
    <w:p w:rsidR="00BA1DCA" w:rsidRPr="004A7BAA" w:rsidRDefault="00BA1DCA" w:rsidP="00BA1DCA">
      <w:pPr>
        <w:pStyle w:val="22"/>
        <w:numPr>
          <w:ilvl w:val="0"/>
          <w:numId w:val="14"/>
        </w:numPr>
        <w:tabs>
          <w:tab w:val="left" w:pos="967"/>
        </w:tabs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bookmarkStart w:id="42" w:name="bookmark203"/>
      <w:bookmarkEnd w:id="42"/>
      <w:r w:rsidRPr="004A7BAA">
        <w:rPr>
          <w:color w:val="000000" w:themeColor="text1"/>
          <w:sz w:val="24"/>
          <w:szCs w:val="24"/>
        </w:rPr>
        <w:t>приложить внутреннюю часть шлем - маски к подбородку;</w:t>
      </w:r>
    </w:p>
    <w:p w:rsidR="00BA1DCA" w:rsidRPr="004A7BAA" w:rsidRDefault="00BA1DCA" w:rsidP="00BA1DCA">
      <w:pPr>
        <w:pStyle w:val="22"/>
        <w:numPr>
          <w:ilvl w:val="0"/>
          <w:numId w:val="14"/>
        </w:numPr>
        <w:tabs>
          <w:tab w:val="left" w:pos="967"/>
        </w:tabs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bookmarkStart w:id="43" w:name="bookmark204"/>
      <w:bookmarkEnd w:id="43"/>
      <w:r w:rsidRPr="004A7BAA">
        <w:rPr>
          <w:color w:val="000000" w:themeColor="text1"/>
          <w:sz w:val="24"/>
          <w:szCs w:val="24"/>
        </w:rPr>
        <w:t>натянуть шлем-маску на лицо, затылочные лямки наголовника завести за уши;</w:t>
      </w:r>
    </w:p>
    <w:p w:rsidR="00BA1DCA" w:rsidRPr="004A7BAA" w:rsidRDefault="00BA1DCA" w:rsidP="00BA1DCA">
      <w:pPr>
        <w:pStyle w:val="22"/>
        <w:numPr>
          <w:ilvl w:val="0"/>
          <w:numId w:val="14"/>
        </w:numPr>
        <w:tabs>
          <w:tab w:val="left" w:pos="967"/>
        </w:tabs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bookmarkStart w:id="44" w:name="bookmark205"/>
      <w:bookmarkEnd w:id="44"/>
      <w:r w:rsidRPr="004A7BAA">
        <w:rPr>
          <w:color w:val="000000" w:themeColor="text1"/>
          <w:sz w:val="24"/>
          <w:szCs w:val="24"/>
        </w:rPr>
        <w:t>свободные концы затылочных лямок наголовника натянуть так, чтобы обтюратор шлем-маски плотно прилегал к лицу;</w:t>
      </w:r>
    </w:p>
    <w:p w:rsidR="00BA1DCA" w:rsidRDefault="00BA1DCA" w:rsidP="00BA1DCA">
      <w:pPr>
        <w:pStyle w:val="22"/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bookmarkStart w:id="45" w:name="bookmark206"/>
      <w:bookmarkEnd w:id="45"/>
      <w:r w:rsidRPr="004A7BAA">
        <w:rPr>
          <w:color w:val="000000" w:themeColor="text1"/>
          <w:sz w:val="24"/>
          <w:szCs w:val="24"/>
        </w:rPr>
        <w:t>сделать резкий выдох, открыть глаза и возобновить дыхание</w:t>
      </w:r>
      <w:r>
        <w:rPr>
          <w:color w:val="000000" w:themeColor="text1"/>
          <w:sz w:val="24"/>
          <w:szCs w:val="24"/>
        </w:rPr>
        <w:t>.</w:t>
      </w:r>
    </w:p>
    <w:p w:rsidR="00BA1DCA" w:rsidRPr="00D41C75" w:rsidRDefault="00BA1DCA" w:rsidP="00BA1DCA">
      <w:pPr>
        <w:pStyle w:val="22"/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D41C75">
        <w:rPr>
          <w:bCs/>
          <w:iCs/>
          <w:color w:val="000000" w:themeColor="text1"/>
          <w:sz w:val="24"/>
          <w:szCs w:val="24"/>
        </w:rPr>
        <w:t>Гражданский фильтрующий противогаз ГП- 7В (модификация ГП- 7В отличается от базовой модели тем, что имеет устройство для приема воды непосредственно в зоне заражения)</w:t>
      </w:r>
      <w:r>
        <w:rPr>
          <w:bCs/>
          <w:iCs/>
          <w:color w:val="000000" w:themeColor="text1"/>
          <w:sz w:val="24"/>
          <w:szCs w:val="24"/>
        </w:rPr>
        <w:t>.</w:t>
      </w:r>
    </w:p>
    <w:p w:rsidR="00BA1DCA" w:rsidRPr="00B24C35" w:rsidRDefault="00BA1DCA" w:rsidP="00BA1DCA">
      <w:pPr>
        <w:pStyle w:val="1"/>
        <w:suppressAutoHyphens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4C3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Гражданский противогаз ГП-7Б </w:t>
      </w:r>
      <w:r w:rsidRPr="00B24C35">
        <w:rPr>
          <w:rFonts w:ascii="Times New Roman" w:hAnsi="Times New Roman" w:cs="Times New Roman"/>
          <w:color w:val="000000"/>
          <w:sz w:val="24"/>
          <w:szCs w:val="24"/>
        </w:rPr>
        <w:t xml:space="preserve">- аналог гражданского противогаза ГП-7В. </w:t>
      </w:r>
      <w:r w:rsidRPr="00B24C35">
        <w:rPr>
          <w:rFonts w:ascii="Times New Roman" w:hAnsi="Times New Roman" w:cs="Times New Roman"/>
          <w:bCs/>
          <w:color w:val="000000"/>
          <w:sz w:val="24"/>
          <w:szCs w:val="24"/>
        </w:rPr>
        <w:t>Преимущества:</w:t>
      </w:r>
    </w:p>
    <w:p w:rsidR="00BA1DCA" w:rsidRPr="00B24C35" w:rsidRDefault="00BA1DCA" w:rsidP="00BA1DCA">
      <w:pPr>
        <w:pStyle w:val="1"/>
        <w:numPr>
          <w:ilvl w:val="0"/>
          <w:numId w:val="29"/>
        </w:numPr>
        <w:shd w:val="clear" w:color="auto" w:fill="auto"/>
        <w:tabs>
          <w:tab w:val="left" w:pos="945"/>
        </w:tabs>
        <w:suppressAutoHyphens/>
        <w:spacing w:before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46" w:name="bookmark89"/>
      <w:bookmarkEnd w:id="46"/>
      <w:r w:rsidRPr="00B24C35">
        <w:rPr>
          <w:rFonts w:ascii="Times New Roman" w:hAnsi="Times New Roman" w:cs="Times New Roman"/>
          <w:color w:val="000000"/>
          <w:sz w:val="24"/>
          <w:szCs w:val="24"/>
        </w:rPr>
        <w:t>пластиковая коробка, отсутствие коррозии корпуса;</w:t>
      </w:r>
    </w:p>
    <w:p w:rsidR="00BA1DCA" w:rsidRPr="00B24C35" w:rsidRDefault="00BA1DCA" w:rsidP="00BA1DCA">
      <w:pPr>
        <w:pStyle w:val="1"/>
        <w:numPr>
          <w:ilvl w:val="0"/>
          <w:numId w:val="29"/>
        </w:numPr>
        <w:shd w:val="clear" w:color="auto" w:fill="auto"/>
        <w:tabs>
          <w:tab w:val="left" w:pos="945"/>
        </w:tabs>
        <w:suppressAutoHyphens/>
        <w:spacing w:before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47" w:name="bookmark90"/>
      <w:bookmarkEnd w:id="47"/>
      <w:r w:rsidRPr="00B24C35">
        <w:rPr>
          <w:rFonts w:ascii="Times New Roman" w:hAnsi="Times New Roman" w:cs="Times New Roman"/>
          <w:color w:val="000000"/>
          <w:sz w:val="24"/>
          <w:szCs w:val="24"/>
        </w:rPr>
        <w:t>коробка заполнена современным углем - катализатором;</w:t>
      </w:r>
    </w:p>
    <w:p w:rsidR="00BA1DCA" w:rsidRPr="00B36867" w:rsidRDefault="00BA1DCA" w:rsidP="00BA1DCA">
      <w:pPr>
        <w:pStyle w:val="1"/>
        <w:numPr>
          <w:ilvl w:val="0"/>
          <w:numId w:val="29"/>
        </w:numPr>
        <w:shd w:val="clear" w:color="auto" w:fill="auto"/>
        <w:tabs>
          <w:tab w:val="left" w:pos="945"/>
        </w:tabs>
        <w:suppressAutoHyphens/>
        <w:spacing w:before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48" w:name="bookmark91"/>
      <w:bookmarkEnd w:id="48"/>
      <w:r w:rsidRPr="00B36867">
        <w:rPr>
          <w:rFonts w:ascii="Times New Roman" w:hAnsi="Times New Roman" w:cs="Times New Roman"/>
          <w:color w:val="000000"/>
          <w:sz w:val="24"/>
          <w:szCs w:val="24"/>
        </w:rPr>
        <w:t>Защищает от аммиака;</w:t>
      </w:r>
    </w:p>
    <w:p w:rsidR="00BA1DCA" w:rsidRPr="00B36867" w:rsidRDefault="00BA1DCA" w:rsidP="00BA1DCA">
      <w:pPr>
        <w:pStyle w:val="1"/>
        <w:numPr>
          <w:ilvl w:val="0"/>
          <w:numId w:val="29"/>
        </w:numPr>
        <w:shd w:val="clear" w:color="auto" w:fill="auto"/>
        <w:tabs>
          <w:tab w:val="left" w:pos="945"/>
        </w:tabs>
        <w:suppressAutoHyphens/>
        <w:spacing w:before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49" w:name="bookmark92"/>
      <w:bookmarkEnd w:id="49"/>
      <w:r w:rsidRPr="00B36867">
        <w:rPr>
          <w:rFonts w:ascii="Times New Roman" w:hAnsi="Times New Roman" w:cs="Times New Roman"/>
          <w:color w:val="000000"/>
          <w:sz w:val="24"/>
          <w:szCs w:val="24"/>
        </w:rPr>
        <w:t>Вес коробки уменьшен;</w:t>
      </w:r>
    </w:p>
    <w:p w:rsidR="00BA1DCA" w:rsidRPr="00B36867" w:rsidRDefault="00BA1DCA" w:rsidP="00BA1DCA">
      <w:pPr>
        <w:pStyle w:val="1"/>
        <w:numPr>
          <w:ilvl w:val="0"/>
          <w:numId w:val="29"/>
        </w:numPr>
        <w:shd w:val="clear" w:color="auto" w:fill="auto"/>
        <w:tabs>
          <w:tab w:val="left" w:pos="945"/>
        </w:tabs>
        <w:suppressAutoHyphens/>
        <w:spacing w:before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50" w:name="bookmark93"/>
      <w:bookmarkEnd w:id="50"/>
      <w:r w:rsidRPr="00B36867">
        <w:rPr>
          <w:rFonts w:ascii="Times New Roman" w:hAnsi="Times New Roman" w:cs="Times New Roman"/>
          <w:color w:val="000000"/>
          <w:sz w:val="24"/>
          <w:szCs w:val="24"/>
        </w:rPr>
        <w:t>Крепления для коробки расположены слева и справа.</w:t>
      </w:r>
    </w:p>
    <w:p w:rsidR="00BA1DCA" w:rsidRPr="00B36867" w:rsidRDefault="00BA1DCA" w:rsidP="00BA1DCA">
      <w:pPr>
        <w:pStyle w:val="1"/>
        <w:suppressAutoHyphens/>
        <w:spacing w:before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36867">
        <w:rPr>
          <w:rFonts w:ascii="Times New Roman" w:hAnsi="Times New Roman" w:cs="Times New Roman"/>
          <w:bCs/>
          <w:color w:val="000000"/>
          <w:sz w:val="24"/>
          <w:szCs w:val="24"/>
        </w:rPr>
        <w:t>Противогаз надевается по сигналу «химическая  тревога»; по команде «газы!», а также самостоятельно.</w:t>
      </w:r>
    </w:p>
    <w:p w:rsidR="00BA1DCA" w:rsidRDefault="00BA1DCA" w:rsidP="00BA1DCA">
      <w:pPr>
        <w:pStyle w:val="1"/>
        <w:suppressAutoHyphens/>
        <w:spacing w:before="0" w:line="240" w:lineRule="auto"/>
        <w:ind w:firstLine="7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368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Н</w:t>
      </w:r>
      <w:r w:rsidRPr="00B36867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орматив № 2</w:t>
      </w:r>
      <w:r w:rsidRPr="00B368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надевание фильтрующего противогаза </w:t>
      </w:r>
    </w:p>
    <w:p w:rsidR="00BA1DCA" w:rsidRPr="00B36867" w:rsidRDefault="00BA1DCA" w:rsidP="00BA1DCA">
      <w:pPr>
        <w:pStyle w:val="1"/>
        <w:suppressAutoHyphens/>
        <w:spacing w:before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B36867">
        <w:rPr>
          <w:rFonts w:ascii="Times New Roman" w:hAnsi="Times New Roman" w:cs="Times New Roman"/>
          <w:bCs/>
          <w:color w:val="000000"/>
          <w:sz w:val="24"/>
          <w:szCs w:val="24"/>
        </w:rPr>
        <w:t>(«отлично» - 10 сек., «хорошо» - 11 сек., «удовлетворительно» - 12 сек.).</w:t>
      </w:r>
    </w:p>
    <w:p w:rsidR="00BA1DCA" w:rsidRPr="00B36867" w:rsidRDefault="00BA1DCA" w:rsidP="00BA1DCA">
      <w:pPr>
        <w:pStyle w:val="1"/>
        <w:suppressAutoHyphens/>
        <w:spacing w:before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B368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6867">
        <w:rPr>
          <w:rFonts w:ascii="Times New Roman" w:hAnsi="Times New Roman" w:cs="Times New Roman"/>
          <w:bCs/>
          <w:color w:val="000000"/>
          <w:sz w:val="24"/>
          <w:szCs w:val="24"/>
        </w:rPr>
        <w:t>Противогаз снимается по команде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36867">
        <w:rPr>
          <w:rFonts w:ascii="Times New Roman" w:hAnsi="Times New Roman" w:cs="Times New Roman"/>
          <w:bCs/>
          <w:color w:val="000000"/>
          <w:sz w:val="24"/>
          <w:szCs w:val="24"/>
        </w:rPr>
        <w:t>«противогаз снять!» или «средства защиты снять!»</w:t>
      </w:r>
    </w:p>
    <w:p w:rsidR="00BA1DCA" w:rsidRPr="00B24C35" w:rsidRDefault="00BA1DCA" w:rsidP="00BA1DCA">
      <w:pPr>
        <w:pStyle w:val="1"/>
        <w:suppressAutoHyphens/>
        <w:spacing w:before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83A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C35">
        <w:rPr>
          <w:rFonts w:ascii="Times New Roman" w:hAnsi="Times New Roman" w:cs="Times New Roman"/>
          <w:color w:val="000000"/>
          <w:sz w:val="24"/>
          <w:szCs w:val="24"/>
        </w:rPr>
        <w:t>С целью расширения возможностей противогазов по защите от АХОВ для них введены дополнительные патроны (ДНГ-1 и ДПГ-3). Противогазы ГП-7, ПДФ-2Д и ПДФ-2Ш, укомплектованные фильтрующе-поглощающей коробкой ГП-7К, можно применять для защиты от радионуклидов йода и его органических соединений.</w:t>
      </w:r>
    </w:p>
    <w:p w:rsidR="00BA1DCA" w:rsidRPr="00B24C35" w:rsidRDefault="00BA1DCA" w:rsidP="00BA1DCA">
      <w:pPr>
        <w:pStyle w:val="1"/>
        <w:suppressAutoHyphens/>
        <w:spacing w:before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24C35">
        <w:rPr>
          <w:rFonts w:ascii="Times New Roman" w:hAnsi="Times New Roman" w:cs="Times New Roman"/>
          <w:color w:val="000000"/>
          <w:sz w:val="24"/>
          <w:szCs w:val="24"/>
        </w:rPr>
        <w:t>ДПГ-3 в комплекте с противогазом защищает от аммиака, хлора, нитробензола, сероводорода, сероуглерода, синильной кислоты и т.п. ДПГ-1, кроме того, защищает еще с двуокиси азота, метила хлористого, окиси углерода и окиси этилена.</w:t>
      </w:r>
    </w:p>
    <w:p w:rsidR="00BA1DCA" w:rsidRPr="00D92BBF" w:rsidRDefault="00BA1DCA" w:rsidP="00BA1DCA">
      <w:pPr>
        <w:pStyle w:val="1"/>
        <w:suppressAutoHyphens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4C35">
        <w:rPr>
          <w:rFonts w:ascii="Times New Roman" w:hAnsi="Times New Roman" w:cs="Times New Roman"/>
          <w:color w:val="000000"/>
          <w:sz w:val="24"/>
          <w:szCs w:val="24"/>
        </w:rPr>
        <w:t xml:space="preserve">Внутри патрона ДПГ-1 два слоя шихты - специальный поглотитель и гопкалит. В ДПГ-3 - только один слой поглотителя. Чтобы защитить шихту от увлажнения при хранении, </w:t>
      </w:r>
      <w:r w:rsidRPr="00D92BBF">
        <w:rPr>
          <w:rFonts w:ascii="Times New Roman" w:hAnsi="Times New Roman" w:cs="Times New Roman"/>
          <w:color w:val="000000"/>
          <w:sz w:val="24"/>
          <w:szCs w:val="24"/>
        </w:rPr>
        <w:t>горловины должны быть постоянно закрытыми: наружная - с навинченным колпачком с прокладкой, внутренняя - с ввернутой заглушкой.</w:t>
      </w:r>
    </w:p>
    <w:p w:rsidR="00BA1DCA" w:rsidRDefault="00BA1DCA" w:rsidP="00BA1DCA">
      <w:pPr>
        <w:pStyle w:val="1"/>
        <w:suppressAutoHyphens/>
        <w:spacing w:before="0" w:line="240" w:lineRule="auto"/>
        <w:ind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A1DCA" w:rsidRPr="00D92BBF" w:rsidRDefault="00BA1DCA" w:rsidP="00BA1DCA">
      <w:pPr>
        <w:pStyle w:val="1"/>
        <w:suppressAutoHyphens/>
        <w:spacing w:before="0" w:line="240" w:lineRule="auto"/>
        <w:ind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92BBF">
        <w:rPr>
          <w:rFonts w:ascii="Times New Roman" w:hAnsi="Times New Roman" w:cs="Times New Roman"/>
          <w:bCs/>
          <w:color w:val="000000"/>
          <w:sz w:val="24"/>
          <w:szCs w:val="24"/>
        </w:rPr>
        <w:t>Противогазы детские (школьные) фильтрующие ПДФ-2Д, ПДФ-2Ш предназначены для защиты органов дыхания, глаз и кожи лица детей дошкольного возраста старше 1,5 лет (детский) и детей школьного возраста до 14-16 лет (школьный).</w:t>
      </w:r>
    </w:p>
    <w:p w:rsidR="00BA1DCA" w:rsidRPr="00D92BBF" w:rsidRDefault="00BA1DCA" w:rsidP="00BA1DCA">
      <w:pPr>
        <w:pStyle w:val="1"/>
        <w:suppressAutoHyphens/>
        <w:spacing w:before="0" w:line="240" w:lineRule="auto"/>
        <w:ind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92BBF">
        <w:rPr>
          <w:rFonts w:ascii="Times New Roman" w:hAnsi="Times New Roman" w:cs="Times New Roman"/>
          <w:bCs/>
          <w:color w:val="000000"/>
          <w:sz w:val="24"/>
          <w:szCs w:val="24"/>
        </w:rPr>
        <w:t>Противогаз детский (школьный) фильтрующий обеспечивает защиту органов дыхания, глаз и кожи лица человека:</w:t>
      </w:r>
    </w:p>
    <w:p w:rsidR="00BA1DCA" w:rsidRPr="00D92BBF" w:rsidRDefault="00BA1DCA" w:rsidP="00BA1DCA">
      <w:pPr>
        <w:pStyle w:val="1"/>
        <w:suppressAutoHyphens/>
        <w:spacing w:before="0" w:line="240" w:lineRule="auto"/>
        <w:ind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92BBF">
        <w:rPr>
          <w:rFonts w:ascii="Times New Roman" w:hAnsi="Times New Roman" w:cs="Times New Roman"/>
          <w:bCs/>
          <w:color w:val="000000"/>
          <w:sz w:val="24"/>
          <w:szCs w:val="24"/>
        </w:rPr>
        <w:t>- от аварийно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D92B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химически опасных веществ (АХОВ); </w:t>
      </w:r>
    </w:p>
    <w:p w:rsidR="00BA1DCA" w:rsidRPr="00D92BBF" w:rsidRDefault="00BA1DCA" w:rsidP="00BA1DCA">
      <w:pPr>
        <w:pStyle w:val="1"/>
        <w:suppressAutoHyphens/>
        <w:spacing w:before="0" w:line="240" w:lineRule="auto"/>
        <w:ind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92BBF">
        <w:rPr>
          <w:rFonts w:ascii="Times New Roman" w:hAnsi="Times New Roman" w:cs="Times New Roman"/>
          <w:bCs/>
          <w:color w:val="000000"/>
          <w:sz w:val="24"/>
          <w:szCs w:val="24"/>
        </w:rPr>
        <w:t>- боевых токсических химических веществ (БТХВ);</w:t>
      </w:r>
    </w:p>
    <w:p w:rsidR="00BA1DCA" w:rsidRPr="00D92BBF" w:rsidRDefault="00BA1DCA" w:rsidP="00BA1DCA">
      <w:pPr>
        <w:pStyle w:val="1"/>
        <w:suppressAutoHyphens/>
        <w:spacing w:before="0" w:line="240" w:lineRule="auto"/>
        <w:ind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92B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радиоактивных веществ, пыли (РВ, РП); </w:t>
      </w:r>
    </w:p>
    <w:p w:rsidR="00BA1DCA" w:rsidRDefault="00BA1DCA" w:rsidP="00BA1DCA">
      <w:pPr>
        <w:pStyle w:val="1"/>
        <w:suppressAutoHyphens/>
        <w:spacing w:before="0" w:line="240" w:lineRule="auto"/>
        <w:ind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92BBF">
        <w:rPr>
          <w:rFonts w:ascii="Times New Roman" w:hAnsi="Times New Roman" w:cs="Times New Roman"/>
          <w:bCs/>
          <w:color w:val="000000"/>
          <w:sz w:val="24"/>
          <w:szCs w:val="24"/>
        </w:rPr>
        <w:t>- биологических аэрозолей (БА) и органических соединений с температурой кипения менее 65°С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BA1DCA" w:rsidRPr="00D92BBF" w:rsidRDefault="00BA1DCA" w:rsidP="00BA1DCA">
      <w:pPr>
        <w:pStyle w:val="1"/>
        <w:suppressAutoHyphens/>
        <w:spacing w:before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Для защиты детей возраста до </w:t>
      </w:r>
      <w:r w:rsidRPr="00D92BBF">
        <w:rPr>
          <w:rFonts w:ascii="Times New Roman" w:hAnsi="Times New Roman" w:cs="Times New Roman"/>
          <w:bCs/>
          <w:color w:val="000000"/>
          <w:sz w:val="24"/>
          <w:szCs w:val="24"/>
        </w:rPr>
        <w:t>1,5 лет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применяется камера защитная детская (КЗД-6).</w:t>
      </w:r>
    </w:p>
    <w:p w:rsidR="00BA1DCA" w:rsidRDefault="00BA1DCA" w:rsidP="00BA1DCA">
      <w:pPr>
        <w:pStyle w:val="1"/>
        <w:suppressAutoHyphens/>
        <w:spacing w:before="0" w:line="240" w:lineRule="auto"/>
        <w:ind w:firstLine="708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BA1DCA" w:rsidRPr="006B36A8" w:rsidRDefault="00BA1DCA" w:rsidP="00BA1DCA">
      <w:pPr>
        <w:pStyle w:val="1"/>
        <w:suppressAutoHyphens/>
        <w:spacing w:before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6B36A8">
        <w:rPr>
          <w:rFonts w:ascii="Times New Roman" w:hAnsi="Times New Roman" w:cs="Times New Roman"/>
          <w:bCs/>
          <w:i/>
          <w:color w:val="000000"/>
          <w:sz w:val="24"/>
          <w:szCs w:val="24"/>
        </w:rPr>
        <w:t>Респираторы</w:t>
      </w:r>
    </w:p>
    <w:p w:rsidR="00BA1DCA" w:rsidRPr="00B24C35" w:rsidRDefault="00BA1DCA" w:rsidP="00BA1DCA">
      <w:pPr>
        <w:pStyle w:val="1"/>
        <w:suppressAutoHyphens/>
        <w:spacing w:before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24C35">
        <w:rPr>
          <w:rFonts w:ascii="Times New Roman" w:hAnsi="Times New Roman" w:cs="Times New Roman"/>
          <w:color w:val="000000"/>
          <w:sz w:val="24"/>
          <w:szCs w:val="24"/>
        </w:rPr>
        <w:t>Название "респиратор" произошло от латинского слова, означающего дыхание.</w:t>
      </w:r>
    </w:p>
    <w:p w:rsidR="00BA1DCA" w:rsidRPr="00B24C35" w:rsidRDefault="00BA1DCA" w:rsidP="00BA1DCA">
      <w:pPr>
        <w:pStyle w:val="1"/>
        <w:suppressAutoHyphens/>
        <w:spacing w:before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24C35">
        <w:rPr>
          <w:rFonts w:ascii="Times New Roman" w:hAnsi="Times New Roman" w:cs="Times New Roman"/>
          <w:color w:val="000000"/>
          <w:sz w:val="24"/>
          <w:szCs w:val="24"/>
        </w:rPr>
        <w:t xml:space="preserve">Респираторы представляют собой облегчённое средство защиты органов дыхания </w:t>
      </w:r>
      <w:r w:rsidRPr="00B24C35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 вредных газов, паров, аэрозолей и пыли. Широкое распространение они получили в шахтах, на рудниках, на химически вредных и запылённых предприятиях, при работе с удобрениями и ядохимикатами, на металлургических предприятиях, при покрасочных, погрузочно-разгрузочных и других работах.</w:t>
      </w:r>
    </w:p>
    <w:p w:rsidR="00BA1DCA" w:rsidRDefault="00BA1DCA" w:rsidP="00BA1DCA">
      <w:pPr>
        <w:pStyle w:val="1"/>
        <w:suppressAutoHyphens/>
        <w:spacing w:before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B24C35">
        <w:rPr>
          <w:rFonts w:ascii="Times New Roman" w:hAnsi="Times New Roman" w:cs="Times New Roman"/>
          <w:color w:val="000000"/>
          <w:sz w:val="24"/>
          <w:szCs w:val="24"/>
        </w:rPr>
        <w:t>По назначению подразделяются на противопылевые, противогазовые и газо-пылезащитные. Противопылевые защищают органы дыхания от аэрозолей различных видов, противогазовые — от вредных паров и газов, а газо-пылезащитные - от газов, паров и аэрозолей при одновременном их присутствии в воздухе.</w:t>
      </w:r>
      <w:bookmarkStart w:id="51" w:name="bookmark94"/>
      <w:bookmarkStart w:id="52" w:name="bookmark95"/>
      <w:bookmarkStart w:id="53" w:name="bookmark96"/>
    </w:p>
    <w:p w:rsidR="00BA1DCA" w:rsidRDefault="00BA1DCA" w:rsidP="00BA1DCA">
      <w:pPr>
        <w:pStyle w:val="1"/>
        <w:suppressAutoHyphens/>
        <w:spacing w:before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BA1DCA" w:rsidRPr="0052185B" w:rsidRDefault="00BA1DCA" w:rsidP="00BA1DCA">
      <w:pPr>
        <w:pStyle w:val="1"/>
        <w:suppressAutoHyphens/>
        <w:spacing w:before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8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Универсальный фильтрующий самоспасатель ГДЗК-Е</w:t>
      </w:r>
      <w:r w:rsidRPr="005218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N</w:t>
      </w:r>
      <w:r w:rsidRPr="00521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(производство ОАО ЭХМЗ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Pr="00521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185B">
        <w:rPr>
          <w:rFonts w:ascii="Times New Roman" w:hAnsi="Times New Roman" w:cs="Times New Roman"/>
          <w:color w:val="000000" w:themeColor="text1"/>
          <w:sz w:val="24"/>
          <w:szCs w:val="24"/>
        </w:rPr>
        <w:t>Н.Д.Зелинского)</w:t>
      </w:r>
      <w:r w:rsidRPr="00BA1DC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  <w14:shadow w14:blurRad="38100" w14:dist="38100" w14:dir="2700000" w14:sx="100000" w14:sy="100000" w14:kx="0" w14:ky="0" w14:algn="tl">
            <w14:srgbClr w14:val="FFFFFF"/>
          </w14:shadow>
        </w:rPr>
        <w:t xml:space="preserve"> </w:t>
      </w:r>
      <w:r w:rsidRPr="0052185B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относится к средствам самоспасения и применяется при объемном содержании кислорода  в воздухе не менее 17% и высокой концентрации  токсичных веществ, одноразового использования. </w:t>
      </w:r>
    </w:p>
    <w:p w:rsidR="00BA1DCA" w:rsidRDefault="00BA1DCA" w:rsidP="00BA1DCA">
      <w:pPr>
        <w:pStyle w:val="11"/>
        <w:keepNext/>
        <w:keepLines/>
        <w:suppressAutoHyphens/>
        <w:spacing w:after="0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</w:t>
      </w:r>
      <w:r w:rsidRPr="0052185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екомендуется для оснащения помещений и сооружений с массовым  пребыванием людей.</w:t>
      </w:r>
      <w:r w:rsidRPr="0052185B">
        <w:rPr>
          <w:rFonts w:ascii="Times New Roman" w:eastAsiaTheme="minorEastAsia" w:hAnsi="Times New Roman" w:cs="Times New Roman"/>
          <w:b w:val="0"/>
          <w:bCs w:val="0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52185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Предназначен для индивидуальной защиты органов дыхания, зрения и головы человека (в т.ч. детей старше 12 лет) от токсичных продуктов горения. </w:t>
      </w:r>
    </w:p>
    <w:p w:rsidR="00BA1DCA" w:rsidRPr="0052185B" w:rsidRDefault="00BA1DCA" w:rsidP="00BA1DCA">
      <w:pPr>
        <w:pStyle w:val="11"/>
        <w:keepNext/>
        <w:keepLines/>
        <w:suppressAutoHyphens/>
        <w:spacing w:after="0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52185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Используется при эвакуации из задымленных помещений при различных аварийных ситуациях, техногенных авариях и природных катастрофах. </w:t>
      </w:r>
    </w:p>
    <w:p w:rsidR="00BA1DCA" w:rsidRPr="0052185B" w:rsidRDefault="00BA1DCA" w:rsidP="00BA1DCA">
      <w:pPr>
        <w:pStyle w:val="11"/>
        <w:keepNext/>
        <w:keepLines/>
        <w:suppressAutoHyphens/>
        <w:spacing w:after="0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52185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Обеспечивает защиту при температуре окружающей среды от 0 до +60 ˚С.</w:t>
      </w:r>
    </w:p>
    <w:p w:rsidR="00BA1DCA" w:rsidRPr="0052185B" w:rsidRDefault="00BA1DCA" w:rsidP="00BA1DCA">
      <w:pPr>
        <w:pStyle w:val="11"/>
        <w:keepNext/>
        <w:keepLines/>
        <w:suppressAutoHyphens/>
        <w:spacing w:after="0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52185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Сохраняет защитные свойства посл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е кратковременного воздействия </w:t>
      </w:r>
      <w:r w:rsidRPr="0052185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t = 200 ˚С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  </w:t>
      </w:r>
      <w:r w:rsidRPr="0052185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(в течение одной минуты) и открытого пламени t = 850 ˚С  (в течение пяти секунд). </w:t>
      </w:r>
    </w:p>
    <w:p w:rsidR="00BA1DCA" w:rsidRPr="0052185B" w:rsidRDefault="00BA1DCA" w:rsidP="00BA1DCA">
      <w:pPr>
        <w:pStyle w:val="11"/>
        <w:keepNext/>
        <w:keepLines/>
        <w:suppressAutoHyphens/>
        <w:spacing w:after="0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52185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В течение 30 минут защищает от аэрозолей, паров и газов акролеина, аммиака, бензола, водорода фтористого, водорода хлористого, водорода цианистого, монооксида углерода, окислов азота, серы диоксида, хлора.</w:t>
      </w:r>
    </w:p>
    <w:p w:rsidR="00BA1DCA" w:rsidRPr="0052185B" w:rsidRDefault="00BA1DCA" w:rsidP="00BA1DCA">
      <w:pPr>
        <w:pStyle w:val="11"/>
        <w:keepNext/>
        <w:keepLines/>
        <w:suppressAutoHyphens/>
        <w:spacing w:after="0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52185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Гарантийный срок хранения ГДЗК-</w:t>
      </w:r>
      <w:r w:rsidRPr="007875E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Е</w:t>
      </w:r>
      <w:r w:rsidRPr="007875E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N</w:t>
      </w:r>
      <w:r w:rsidRPr="007875E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52185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в упаковке организации-изготовителя -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5</w:t>
      </w:r>
      <w:r w:rsidRPr="0052185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лет с момента изготовления. </w:t>
      </w:r>
    </w:p>
    <w:p w:rsidR="00BA1DCA" w:rsidRPr="008C2688" w:rsidRDefault="00BA1DCA" w:rsidP="00BA1DCA">
      <w:pPr>
        <w:pStyle w:val="11"/>
        <w:keepNext/>
        <w:keepLines/>
        <w:suppressAutoHyphens/>
        <w:spacing w:after="0"/>
        <w:ind w:firstLine="708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8C2688">
        <w:rPr>
          <w:rFonts w:ascii="Times New Roman" w:hAnsi="Times New Roman" w:cs="Times New Roman"/>
          <w:b w:val="0"/>
          <w:i/>
          <w:color w:val="000000"/>
          <w:sz w:val="24"/>
          <w:szCs w:val="24"/>
        </w:rPr>
        <w:t>Простейшие средства защиты органов дыхания</w:t>
      </w:r>
      <w:bookmarkEnd w:id="51"/>
      <w:bookmarkEnd w:id="52"/>
      <w:bookmarkEnd w:id="53"/>
    </w:p>
    <w:p w:rsidR="00BA1DCA" w:rsidRPr="00B24C35" w:rsidRDefault="00BA1DCA" w:rsidP="00BA1DCA">
      <w:pPr>
        <w:pStyle w:val="1"/>
        <w:suppressAutoHyphens/>
        <w:spacing w:before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24C35">
        <w:rPr>
          <w:rFonts w:ascii="Times New Roman" w:hAnsi="Times New Roman" w:cs="Times New Roman"/>
          <w:color w:val="000000"/>
          <w:sz w:val="24"/>
          <w:szCs w:val="24"/>
        </w:rPr>
        <w:t>Когда нет ни противогаза, ни респиратора, то есть средств защиты, изготовленных промышленностью, можно воспользоваться простейшими ватно-</w:t>
      </w:r>
      <w:r w:rsidRPr="00B24C35">
        <w:rPr>
          <w:rFonts w:ascii="Times New Roman" w:hAnsi="Times New Roman" w:cs="Times New Roman"/>
          <w:color w:val="000000"/>
          <w:sz w:val="24"/>
          <w:szCs w:val="24"/>
        </w:rPr>
        <w:softHyphen/>
        <w:t>марлевой повязкой и противопыльной тканевой маской (ПТМ). Они надежно защищают органы дыхания человека (а ПТМ кожу лица и глаза) от радиоактивной пыли, вредных аэрозолей, бактериальных средств, что предупредит инфекционные заболевания. Следует помнить, что от ОВ и многих АХОВ они не защищают.</w:t>
      </w:r>
    </w:p>
    <w:p w:rsidR="00BA1DCA" w:rsidRPr="008C2688" w:rsidRDefault="00BA1DCA" w:rsidP="00BA1DCA">
      <w:pPr>
        <w:pStyle w:val="22"/>
        <w:tabs>
          <w:tab w:val="left" w:pos="9893"/>
        </w:tabs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bookmarkStart w:id="54" w:name="bookmark97"/>
      <w:bookmarkStart w:id="55" w:name="bookmark98"/>
      <w:bookmarkStart w:id="56" w:name="bookmark99"/>
      <w:r w:rsidRPr="008C2688">
        <w:rPr>
          <w:i/>
          <w:iCs/>
          <w:color w:val="000000" w:themeColor="text1"/>
          <w:sz w:val="24"/>
          <w:szCs w:val="24"/>
        </w:rPr>
        <w:t>Порядок изготовления и применения подручных средств защиты органов дыхания.</w:t>
      </w:r>
      <w:r w:rsidRPr="008C2688">
        <w:rPr>
          <w:i/>
          <w:iCs/>
          <w:color w:val="000000" w:themeColor="text1"/>
          <w:sz w:val="24"/>
          <w:szCs w:val="24"/>
        </w:rPr>
        <w:tab/>
      </w:r>
    </w:p>
    <w:p w:rsidR="00BA1DCA" w:rsidRPr="008C2688" w:rsidRDefault="00BA1DCA" w:rsidP="00BA1DCA">
      <w:pPr>
        <w:pStyle w:val="22"/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8C2688">
        <w:rPr>
          <w:color w:val="000000" w:themeColor="text1"/>
          <w:sz w:val="24"/>
          <w:szCs w:val="24"/>
        </w:rPr>
        <w:t>Простейшие средства защиты органов дыхания используются, когда нет ни противогаза, ни респиратора, то есть средств защиты, изготовленных промышленностью. К таким средствам относятся ватно-марлевая повязка и противопыльная тканевая маска ПТМ.</w:t>
      </w:r>
    </w:p>
    <w:p w:rsidR="00BA1DCA" w:rsidRPr="008C2688" w:rsidRDefault="00BA1DCA" w:rsidP="00BA1DCA">
      <w:pPr>
        <w:pStyle w:val="22"/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8C2688">
        <w:rPr>
          <w:i/>
          <w:color w:val="000000" w:themeColor="text1"/>
          <w:sz w:val="24"/>
          <w:szCs w:val="24"/>
        </w:rPr>
        <w:t>Ватно-марлевая повязка изготавливается следующим образом</w:t>
      </w:r>
      <w:r w:rsidRPr="008C2688">
        <w:rPr>
          <w:color w:val="000000" w:themeColor="text1"/>
          <w:sz w:val="24"/>
          <w:szCs w:val="24"/>
        </w:rPr>
        <w:t>:</w:t>
      </w:r>
    </w:p>
    <w:p w:rsidR="00BA1DCA" w:rsidRPr="008C2688" w:rsidRDefault="00BA1DCA" w:rsidP="00BA1DCA">
      <w:pPr>
        <w:pStyle w:val="22"/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8C2688">
        <w:rPr>
          <w:color w:val="000000" w:themeColor="text1"/>
          <w:sz w:val="24"/>
          <w:szCs w:val="24"/>
        </w:rPr>
        <w:t xml:space="preserve">- берут кусок марли длиной 100 см и шириной 50 см; </w:t>
      </w:r>
    </w:p>
    <w:p w:rsidR="00BA1DCA" w:rsidRPr="008C2688" w:rsidRDefault="00BA1DCA" w:rsidP="00BA1DCA">
      <w:pPr>
        <w:pStyle w:val="22"/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8C2688">
        <w:rPr>
          <w:color w:val="000000" w:themeColor="text1"/>
          <w:sz w:val="24"/>
          <w:szCs w:val="24"/>
        </w:rPr>
        <w:t xml:space="preserve">- в средней части куска на площади 30х20 см кладут ровный слой ваты толщиной примерно 2 см; </w:t>
      </w:r>
    </w:p>
    <w:p w:rsidR="00BA1DCA" w:rsidRPr="008C2688" w:rsidRDefault="00BA1DCA" w:rsidP="00BA1DCA">
      <w:pPr>
        <w:pStyle w:val="22"/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8C2688">
        <w:rPr>
          <w:color w:val="000000" w:themeColor="text1"/>
          <w:sz w:val="24"/>
          <w:szCs w:val="24"/>
        </w:rPr>
        <w:t xml:space="preserve">- свободные от ваты концы марли по всей длине куска с обеих сторон заворачивают, закрывая вату; </w:t>
      </w:r>
    </w:p>
    <w:p w:rsidR="00BA1DCA" w:rsidRPr="008C2688" w:rsidRDefault="00BA1DCA" w:rsidP="00BA1DCA">
      <w:pPr>
        <w:pStyle w:val="22"/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8C2688">
        <w:rPr>
          <w:color w:val="000000" w:themeColor="text1"/>
          <w:sz w:val="24"/>
          <w:szCs w:val="24"/>
        </w:rPr>
        <w:t xml:space="preserve">- концы марли (около 30—35 см) с обеих сторон посредине разрезают ножницами, образуя две пары завязок; </w:t>
      </w:r>
    </w:p>
    <w:p w:rsidR="00BA1DCA" w:rsidRPr="008C2688" w:rsidRDefault="00BA1DCA" w:rsidP="00BA1DCA">
      <w:pPr>
        <w:pStyle w:val="22"/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8C2688">
        <w:rPr>
          <w:color w:val="000000" w:themeColor="text1"/>
          <w:sz w:val="24"/>
          <w:szCs w:val="24"/>
        </w:rPr>
        <w:t xml:space="preserve">- завязки закрепляют стежками ниток (обшивают). </w:t>
      </w:r>
    </w:p>
    <w:p w:rsidR="00BA1DCA" w:rsidRPr="008C2688" w:rsidRDefault="00BA1DCA" w:rsidP="00BA1DCA">
      <w:pPr>
        <w:pStyle w:val="22"/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8C2688">
        <w:rPr>
          <w:color w:val="000000" w:themeColor="text1"/>
          <w:sz w:val="24"/>
          <w:szCs w:val="24"/>
        </w:rPr>
        <w:t>Если имеется марля, но нет ваты, можно изготовить марлевую повязку. Для этого вместо ваты на середину куска марли укладывают 5—6 слоев марли.</w:t>
      </w:r>
    </w:p>
    <w:p w:rsidR="00BA1DCA" w:rsidRPr="008C2688" w:rsidRDefault="00BA1DCA" w:rsidP="00BA1DCA">
      <w:pPr>
        <w:pStyle w:val="22"/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8C2688">
        <w:rPr>
          <w:i/>
          <w:color w:val="000000" w:themeColor="text1"/>
          <w:sz w:val="24"/>
          <w:szCs w:val="24"/>
        </w:rPr>
        <w:t>Противопыльная тканевая маска (ПТМ), в отличие от ватно-марлевой повязки, защищает и кожу лица, но сложнее в изготовлении.</w:t>
      </w:r>
      <w:r w:rsidRPr="008C2688">
        <w:rPr>
          <w:color w:val="000000" w:themeColor="text1"/>
          <w:sz w:val="24"/>
          <w:szCs w:val="24"/>
        </w:rPr>
        <w:t xml:space="preserve"> </w:t>
      </w:r>
    </w:p>
    <w:p w:rsidR="00BA1DCA" w:rsidRPr="008C2688" w:rsidRDefault="00BA1DCA" w:rsidP="00BA1DCA">
      <w:pPr>
        <w:pStyle w:val="22"/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8C2688">
        <w:rPr>
          <w:i/>
          <w:color w:val="000000" w:themeColor="text1"/>
          <w:sz w:val="24"/>
          <w:szCs w:val="24"/>
        </w:rPr>
        <w:t>ПТМ состоит из двух основных частей</w:t>
      </w:r>
      <w:r w:rsidRPr="008C2688">
        <w:rPr>
          <w:color w:val="000000" w:themeColor="text1"/>
          <w:sz w:val="24"/>
          <w:szCs w:val="24"/>
        </w:rPr>
        <w:t xml:space="preserve"> — корпуса и крепления. В корпусе маски </w:t>
      </w:r>
      <w:r w:rsidRPr="008C2688">
        <w:rPr>
          <w:color w:val="000000" w:themeColor="text1"/>
          <w:sz w:val="24"/>
          <w:szCs w:val="24"/>
        </w:rPr>
        <w:lastRenderedPageBreak/>
        <w:t>имеются смотровые отверстия, в которые вставляются пластины из плексигласа, целлулоида или какого-либо другого прозрачного материала. Корпус и крепление маски изготавливаются как из новых материалов, так и из поношенных текстильных изделий. Корпус маски изготавливается из 4-5 слоев ткани, причем верхние из неплотной ткани (бязь, хлопчатобумажное или трикотажное полотно и т. д.), а внутренние — из более плотных тканей (бумазея, фланель, байка и т. д.). Крепление маски изготавливают из одного слоя любой ткани.</w:t>
      </w:r>
    </w:p>
    <w:p w:rsidR="00BA1DCA" w:rsidRDefault="00BA1DCA" w:rsidP="00BA1DCA">
      <w:pPr>
        <w:pStyle w:val="22"/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8C2688">
        <w:rPr>
          <w:color w:val="000000" w:themeColor="text1"/>
          <w:sz w:val="24"/>
          <w:szCs w:val="24"/>
        </w:rPr>
        <w:t xml:space="preserve">Простейшие средства могут защитить органы дыхания человека (а ПТМ — и кожу лица) от радиоактивной пыли, вредных аэрозолей, бактериальных средств. </w:t>
      </w:r>
    </w:p>
    <w:p w:rsidR="00BA1DCA" w:rsidRPr="008C2688" w:rsidRDefault="00BA1DCA" w:rsidP="00BA1DCA">
      <w:pPr>
        <w:pStyle w:val="22"/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8C2688">
        <w:rPr>
          <w:color w:val="000000" w:themeColor="text1"/>
          <w:sz w:val="24"/>
          <w:szCs w:val="24"/>
        </w:rPr>
        <w:t>Пропитанная 5% раствором лимонной кислоты ватно-марлевая повязка кратковременно защищает от паров аммиака, а пропитанная 5% раствором пищевой соды — от незначительной концентрации хлора. Следует помнить, что от ОВ и многих АХОВ простейшие средства не защищают.</w:t>
      </w:r>
    </w:p>
    <w:p w:rsidR="00BA1DCA" w:rsidRPr="008C2688" w:rsidRDefault="00BA1DCA" w:rsidP="00BA1DCA">
      <w:pPr>
        <w:pStyle w:val="22"/>
        <w:suppressAutoHyphens/>
        <w:spacing w:line="240" w:lineRule="auto"/>
        <w:ind w:firstLine="567"/>
        <w:jc w:val="both"/>
        <w:rPr>
          <w:i/>
          <w:iCs/>
          <w:color w:val="000000" w:themeColor="text1"/>
          <w:sz w:val="24"/>
          <w:szCs w:val="24"/>
        </w:rPr>
      </w:pPr>
    </w:p>
    <w:p w:rsidR="00BA1DCA" w:rsidRPr="006B36A8" w:rsidRDefault="00BA1DCA" w:rsidP="00BA1DCA">
      <w:pPr>
        <w:pStyle w:val="11"/>
        <w:keepNext/>
        <w:keepLines/>
        <w:suppressAutoHyphens/>
        <w:spacing w:after="0"/>
        <w:ind w:firstLine="708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6B36A8">
        <w:rPr>
          <w:rFonts w:ascii="Times New Roman" w:hAnsi="Times New Roman" w:cs="Times New Roman"/>
          <w:b w:val="0"/>
          <w:i/>
          <w:color w:val="000000"/>
          <w:sz w:val="24"/>
          <w:szCs w:val="24"/>
        </w:rPr>
        <w:t>Средства защиты кожи</w:t>
      </w:r>
      <w:bookmarkEnd w:id="54"/>
      <w:bookmarkEnd w:id="55"/>
      <w:bookmarkEnd w:id="56"/>
    </w:p>
    <w:p w:rsidR="00BA1DCA" w:rsidRPr="00B24C35" w:rsidRDefault="00BA1DCA" w:rsidP="00BA1DCA">
      <w:pPr>
        <w:pStyle w:val="1"/>
        <w:suppressAutoHyphens/>
        <w:spacing w:before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24C35">
        <w:rPr>
          <w:rFonts w:ascii="Times New Roman" w:hAnsi="Times New Roman" w:cs="Times New Roman"/>
          <w:color w:val="000000"/>
          <w:sz w:val="24"/>
          <w:szCs w:val="24"/>
        </w:rPr>
        <w:t>Предназначены для предохранения людей от воздействия сильнодействующих ядовитых, отравляющих, радиоактивных веществ и бактериальных средств. Все они делятся на специальные и подручные. В свою очередь, специальные подразделяются на изолирующие (воздухонепроницаемые) и фильтрующие (воздухопроницаемые).</w:t>
      </w:r>
    </w:p>
    <w:p w:rsidR="00BA1DCA" w:rsidRPr="00B24C35" w:rsidRDefault="00BA1DCA" w:rsidP="00BA1DCA">
      <w:pPr>
        <w:pStyle w:val="1"/>
        <w:suppressAutoHyphens/>
        <w:spacing w:before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24C35">
        <w:rPr>
          <w:rFonts w:ascii="Times New Roman" w:hAnsi="Times New Roman" w:cs="Times New Roman"/>
          <w:color w:val="000000"/>
          <w:sz w:val="24"/>
          <w:szCs w:val="24"/>
        </w:rPr>
        <w:t>Спецодежда изолирующего типа изготавливается из таких материалов, которые не пропускают ни капли, ни пары ядовитых веществ, обеспечивают необходимую герметичность и, благодаря этому, защищают человека.</w:t>
      </w:r>
    </w:p>
    <w:p w:rsidR="00BA1DCA" w:rsidRPr="00B24C35" w:rsidRDefault="00BA1DCA" w:rsidP="00BA1DCA">
      <w:pPr>
        <w:pStyle w:val="1"/>
        <w:suppressAutoHyphens/>
        <w:spacing w:before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24C35">
        <w:rPr>
          <w:rFonts w:ascii="Times New Roman" w:hAnsi="Times New Roman" w:cs="Times New Roman"/>
          <w:color w:val="000000"/>
          <w:sz w:val="24"/>
          <w:szCs w:val="24"/>
        </w:rPr>
        <w:t>Фильтрующие средства изготавливают из хлопчатобумажной ткани, пропитанной специальными химическими веществами.</w:t>
      </w:r>
    </w:p>
    <w:p w:rsidR="00BA1DCA" w:rsidRPr="00B24C35" w:rsidRDefault="00BA1DCA" w:rsidP="00BA1DCA">
      <w:pPr>
        <w:pStyle w:val="1"/>
        <w:suppressAutoHyphens/>
        <w:spacing w:before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24C35">
        <w:rPr>
          <w:rFonts w:ascii="Times New Roman" w:hAnsi="Times New Roman" w:cs="Times New Roman"/>
          <w:color w:val="000000"/>
          <w:sz w:val="24"/>
          <w:szCs w:val="24"/>
        </w:rPr>
        <w:t>Для защиты от АХОВ в зоне аварии используют в основном средства защиты изолирующего типа.</w:t>
      </w:r>
    </w:p>
    <w:p w:rsidR="00BA1DCA" w:rsidRPr="00B24C35" w:rsidRDefault="00BA1DCA" w:rsidP="00BA1DCA">
      <w:pPr>
        <w:pStyle w:val="1"/>
        <w:suppressAutoHyphens/>
        <w:spacing w:before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24C35">
        <w:rPr>
          <w:rFonts w:ascii="Times New Roman" w:hAnsi="Times New Roman" w:cs="Times New Roman"/>
          <w:color w:val="000000"/>
          <w:sz w:val="24"/>
          <w:szCs w:val="24"/>
        </w:rPr>
        <w:t>Комплект изолирующий химический КИХ-4 (КИХ-5) предназначен для защиты бойцов газоспасательных отрядов, аварийно-спасательных формирований, специальных подразделений частей и соединений ГО при выполнении аварийных, ремонтно-восстановительных и других неотложных работ в условиях высоких концентраций газообразных АХОВ (хлора, аммиака), азотной и серной кислот, а также жидкого аммиака. Масса комплекта без дыхательного аппарата - 5 кг.</w:t>
      </w:r>
    </w:p>
    <w:p w:rsidR="00BA1DCA" w:rsidRPr="00B24C35" w:rsidRDefault="00BA1DCA" w:rsidP="00BA1DCA">
      <w:pPr>
        <w:pStyle w:val="1"/>
        <w:suppressAutoHyphens/>
        <w:spacing w:before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24C35">
        <w:rPr>
          <w:rFonts w:ascii="Times New Roman" w:hAnsi="Times New Roman" w:cs="Times New Roman"/>
          <w:color w:val="000000"/>
          <w:sz w:val="24"/>
          <w:szCs w:val="24"/>
        </w:rPr>
        <w:t>Комплект защитный аварийный (КЗА) предназначен для комплексной защиты спасателей от кратковременного воздействия открытого пламени, теплового излучения и некоторых газообразных АХОВ (сероводорода).</w:t>
      </w:r>
    </w:p>
    <w:p w:rsidR="00BA1DCA" w:rsidRDefault="00BA1DCA" w:rsidP="00BA1DCA">
      <w:pPr>
        <w:pStyle w:val="1"/>
        <w:suppressAutoHyphens/>
        <w:spacing w:before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24C35">
        <w:rPr>
          <w:rFonts w:ascii="Times New Roman" w:hAnsi="Times New Roman" w:cs="Times New Roman"/>
          <w:color w:val="000000"/>
          <w:sz w:val="24"/>
          <w:szCs w:val="24"/>
        </w:rPr>
        <w:t>Изолирующие средства защиты кожи: общевойсковой защитный комплект, легкий защитный костюм Л-1, защитный комбинезон.</w:t>
      </w:r>
    </w:p>
    <w:p w:rsidR="00BA1DCA" w:rsidRPr="007875E1" w:rsidRDefault="00BA1DCA" w:rsidP="00BA1DCA">
      <w:pPr>
        <w:pStyle w:val="1"/>
        <w:suppressAutoHyphens/>
        <w:spacing w:before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875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стандартную структуру легкого защитного костюма   «Л-1» включаются: полукомбинезон обычный, куртка с капюшоном защиты, одна пара перчаток, шесть застежек-крепежей из пластичных материалов для застегивания куртки и полукомбинезона. </w:t>
      </w:r>
    </w:p>
    <w:p w:rsidR="00BA1DCA" w:rsidRPr="007875E1" w:rsidRDefault="00BA1DCA" w:rsidP="00BA1DCA">
      <w:pPr>
        <w:pStyle w:val="1"/>
        <w:suppressAutoHyphens/>
        <w:spacing w:before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875E1">
        <w:rPr>
          <w:rFonts w:ascii="Times New Roman" w:hAnsi="Times New Roman" w:cs="Times New Roman"/>
          <w:bCs/>
          <w:color w:val="000000"/>
          <w:sz w:val="24"/>
          <w:szCs w:val="24"/>
        </w:rPr>
        <w:t>Также на конце рукавных частей куртки предусмотрены манжеты, плотно прилегающие к запястью, благодаря чему защищают кожный покров под одеждой.</w:t>
      </w:r>
    </w:p>
    <w:p w:rsidR="00DF4E4A" w:rsidRDefault="00BA1DCA" w:rsidP="00BA1DCA">
      <w:pPr>
        <w:pStyle w:val="1"/>
        <w:suppressAutoHyphens/>
        <w:spacing w:before="0" w:line="240" w:lineRule="auto"/>
        <w:ind w:firstLine="7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75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Комплекс «Л-1» можно подобрать индивидуально под рост человека, который намеревается его эксплуатировать. </w:t>
      </w:r>
    </w:p>
    <w:p w:rsidR="00BA1DCA" w:rsidRPr="007875E1" w:rsidRDefault="00BA1DCA" w:rsidP="00BA1DCA">
      <w:pPr>
        <w:pStyle w:val="1"/>
        <w:suppressAutoHyphens/>
        <w:spacing w:before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875E1">
        <w:rPr>
          <w:rFonts w:ascii="Times New Roman" w:hAnsi="Times New Roman" w:cs="Times New Roman"/>
          <w:bCs/>
          <w:color w:val="000000"/>
          <w:sz w:val="24"/>
          <w:szCs w:val="24"/>
        </w:rPr>
        <w:tab/>
        <w:t>Классификация данного вида противохимическ</w:t>
      </w:r>
      <w:r w:rsidR="00DF4E4A">
        <w:rPr>
          <w:rFonts w:ascii="Times New Roman" w:hAnsi="Times New Roman" w:cs="Times New Roman"/>
          <w:bCs/>
          <w:color w:val="000000"/>
          <w:sz w:val="24"/>
          <w:szCs w:val="24"/>
        </w:rPr>
        <w:t>ой защиты подразумевает наличие</w:t>
      </w:r>
      <w:r w:rsidRPr="007875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4 размеров, а именно: </w:t>
      </w:r>
    </w:p>
    <w:p w:rsidR="00BA1DCA" w:rsidRPr="007875E1" w:rsidRDefault="00BA1DCA" w:rsidP="00BA1DCA">
      <w:pPr>
        <w:pStyle w:val="1"/>
        <w:suppressAutoHyphens/>
        <w:spacing w:before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875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до 1,65 м; </w:t>
      </w:r>
    </w:p>
    <w:p w:rsidR="00BA1DCA" w:rsidRPr="007875E1" w:rsidRDefault="00BA1DCA" w:rsidP="00BA1DCA">
      <w:pPr>
        <w:pStyle w:val="1"/>
        <w:suppressAutoHyphens/>
        <w:spacing w:before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875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от 1,66 м до 1,72 м; </w:t>
      </w:r>
    </w:p>
    <w:p w:rsidR="00BA1DCA" w:rsidRPr="007875E1" w:rsidRDefault="00BA1DCA" w:rsidP="00BA1DCA">
      <w:pPr>
        <w:pStyle w:val="1"/>
        <w:suppressAutoHyphens/>
        <w:spacing w:before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875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от 1,73 м до 1,78 м; </w:t>
      </w:r>
    </w:p>
    <w:p w:rsidR="00BA1DCA" w:rsidRPr="007875E1" w:rsidRDefault="00BA1DCA" w:rsidP="00BA1DCA">
      <w:pPr>
        <w:pStyle w:val="1"/>
        <w:suppressAutoHyphens/>
        <w:spacing w:before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875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больше 1,79 м. </w:t>
      </w:r>
    </w:p>
    <w:p w:rsidR="00BA1DCA" w:rsidRPr="007875E1" w:rsidRDefault="00BA1DCA" w:rsidP="00BA1DCA">
      <w:pPr>
        <w:pStyle w:val="1"/>
        <w:suppressAutoHyphens/>
        <w:spacing w:before="0" w:line="240" w:lineRule="auto"/>
        <w:ind w:firstLine="7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75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Сам костюм не зря называется легким. Полная масса комплекта равняется </w:t>
      </w:r>
      <w:r w:rsidRPr="007875E1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примерно 3500 г. </w:t>
      </w:r>
    </w:p>
    <w:p w:rsidR="00BA1DCA" w:rsidRPr="007875E1" w:rsidRDefault="00BA1DCA" w:rsidP="00BA1DCA">
      <w:pPr>
        <w:pStyle w:val="1"/>
        <w:suppressAutoHyphens/>
        <w:spacing w:before="0" w:line="240" w:lineRule="auto"/>
        <w:ind w:firstLine="720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7875E1">
        <w:rPr>
          <w:rFonts w:ascii="Times New Roman" w:hAnsi="Times New Roman" w:cs="Times New Roman"/>
          <w:bCs/>
          <w:i/>
          <w:color w:val="000000"/>
          <w:sz w:val="24"/>
          <w:szCs w:val="24"/>
        </w:rPr>
        <w:t>Надевание легкого защитного костюма   «Л-1»</w:t>
      </w:r>
    </w:p>
    <w:p w:rsidR="00BA1DCA" w:rsidRPr="007875E1" w:rsidRDefault="00BA1DCA" w:rsidP="00BA1DCA">
      <w:pPr>
        <w:pStyle w:val="1"/>
        <w:numPr>
          <w:ilvl w:val="0"/>
          <w:numId w:val="33"/>
        </w:numPr>
        <w:suppressAutoHyphens/>
        <w:spacing w:before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75E1">
        <w:rPr>
          <w:rFonts w:ascii="Times New Roman" w:hAnsi="Times New Roman" w:cs="Times New Roman"/>
          <w:bCs/>
          <w:color w:val="000000"/>
          <w:sz w:val="24"/>
          <w:szCs w:val="24"/>
        </w:rPr>
        <w:t>извлечь из сумки комплект, полностью расправить его и расположить на земле;</w:t>
      </w:r>
    </w:p>
    <w:p w:rsidR="00BA1DCA" w:rsidRPr="007875E1" w:rsidRDefault="00BA1DCA" w:rsidP="00BA1DCA">
      <w:pPr>
        <w:pStyle w:val="1"/>
        <w:numPr>
          <w:ilvl w:val="0"/>
          <w:numId w:val="33"/>
        </w:numPr>
        <w:suppressAutoHyphens/>
        <w:spacing w:before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75E1">
        <w:rPr>
          <w:rFonts w:ascii="Times New Roman" w:hAnsi="Times New Roman" w:cs="Times New Roman"/>
          <w:bCs/>
          <w:color w:val="000000"/>
          <w:sz w:val="24"/>
          <w:szCs w:val="24"/>
        </w:rPr>
        <w:t>надеть брюки, зафиксировав все хлястики «шпеньками»;</w:t>
      </w:r>
    </w:p>
    <w:p w:rsidR="00BA1DCA" w:rsidRPr="007875E1" w:rsidRDefault="00BA1DCA" w:rsidP="00BA1DCA">
      <w:pPr>
        <w:pStyle w:val="1"/>
        <w:numPr>
          <w:ilvl w:val="0"/>
          <w:numId w:val="33"/>
        </w:numPr>
        <w:suppressAutoHyphens/>
        <w:spacing w:before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75E1">
        <w:rPr>
          <w:rFonts w:ascii="Times New Roman" w:hAnsi="Times New Roman" w:cs="Times New Roman"/>
          <w:bCs/>
          <w:color w:val="000000"/>
          <w:sz w:val="24"/>
          <w:szCs w:val="24"/>
        </w:rPr>
        <w:t>перекинуть бретели крест-накрест через оба плеча, а затем пристегнуть их к брюкам;</w:t>
      </w:r>
    </w:p>
    <w:p w:rsidR="00BA1DCA" w:rsidRPr="007875E1" w:rsidRDefault="00BA1DCA" w:rsidP="00BA1DCA">
      <w:pPr>
        <w:pStyle w:val="1"/>
        <w:numPr>
          <w:ilvl w:val="0"/>
          <w:numId w:val="33"/>
        </w:numPr>
        <w:suppressAutoHyphens/>
        <w:spacing w:before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75E1">
        <w:rPr>
          <w:rFonts w:ascii="Times New Roman" w:hAnsi="Times New Roman" w:cs="Times New Roman"/>
          <w:bCs/>
          <w:color w:val="000000"/>
          <w:sz w:val="24"/>
          <w:szCs w:val="24"/>
        </w:rPr>
        <w:t>надеть куртку, откинув ее капюшон назад и застегнуть промежный хлястик;</w:t>
      </w:r>
    </w:p>
    <w:p w:rsidR="00BA1DCA" w:rsidRPr="007875E1" w:rsidRDefault="00BA1DCA" w:rsidP="00BA1DCA">
      <w:pPr>
        <w:pStyle w:val="1"/>
        <w:numPr>
          <w:ilvl w:val="0"/>
          <w:numId w:val="33"/>
        </w:numPr>
        <w:suppressAutoHyphens/>
        <w:spacing w:before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75E1">
        <w:rPr>
          <w:rFonts w:ascii="Times New Roman" w:hAnsi="Times New Roman" w:cs="Times New Roman"/>
          <w:bCs/>
          <w:color w:val="000000"/>
          <w:sz w:val="24"/>
          <w:szCs w:val="24"/>
        </w:rPr>
        <w:t>надеть противогазную сумку;</w:t>
      </w:r>
    </w:p>
    <w:p w:rsidR="00BA1DCA" w:rsidRPr="007875E1" w:rsidRDefault="00BA1DCA" w:rsidP="00BA1DCA">
      <w:pPr>
        <w:pStyle w:val="1"/>
        <w:numPr>
          <w:ilvl w:val="0"/>
          <w:numId w:val="33"/>
        </w:numPr>
        <w:suppressAutoHyphens/>
        <w:spacing w:before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75E1">
        <w:rPr>
          <w:rFonts w:ascii="Times New Roman" w:hAnsi="Times New Roman" w:cs="Times New Roman"/>
          <w:bCs/>
          <w:color w:val="000000"/>
          <w:sz w:val="24"/>
          <w:szCs w:val="24"/>
        </w:rPr>
        <w:t>поместить снятый ранее головной убор в сумку для переноски Л-1 и надеть ее;</w:t>
      </w:r>
    </w:p>
    <w:p w:rsidR="00BA1DCA" w:rsidRPr="007875E1" w:rsidRDefault="00BA1DCA" w:rsidP="00BA1DCA">
      <w:pPr>
        <w:pStyle w:val="1"/>
        <w:numPr>
          <w:ilvl w:val="0"/>
          <w:numId w:val="33"/>
        </w:numPr>
        <w:suppressAutoHyphens/>
        <w:spacing w:before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75E1">
        <w:rPr>
          <w:rFonts w:ascii="Times New Roman" w:hAnsi="Times New Roman" w:cs="Times New Roman"/>
          <w:bCs/>
          <w:color w:val="000000"/>
          <w:sz w:val="24"/>
          <w:szCs w:val="24"/>
        </w:rPr>
        <w:t>надеть противогаз и поверх него капюшон;</w:t>
      </w:r>
    </w:p>
    <w:p w:rsidR="00BA1DCA" w:rsidRPr="007875E1" w:rsidRDefault="00BA1DCA" w:rsidP="00BA1DCA">
      <w:pPr>
        <w:pStyle w:val="1"/>
        <w:numPr>
          <w:ilvl w:val="0"/>
          <w:numId w:val="33"/>
        </w:numPr>
        <w:suppressAutoHyphens/>
        <w:spacing w:before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75E1">
        <w:rPr>
          <w:rFonts w:ascii="Times New Roman" w:hAnsi="Times New Roman" w:cs="Times New Roman"/>
          <w:bCs/>
          <w:color w:val="000000"/>
          <w:sz w:val="24"/>
          <w:szCs w:val="24"/>
        </w:rPr>
        <w:t>тщательно расправить куртку на груди и под подбородком;</w:t>
      </w:r>
    </w:p>
    <w:p w:rsidR="00BA1DCA" w:rsidRPr="007875E1" w:rsidRDefault="00BA1DCA" w:rsidP="00BA1DCA">
      <w:pPr>
        <w:pStyle w:val="1"/>
        <w:numPr>
          <w:ilvl w:val="0"/>
          <w:numId w:val="33"/>
        </w:numPr>
        <w:suppressAutoHyphens/>
        <w:spacing w:before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75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шейный хлястик плотно обернуть вокруг шеи и зафиксировать его с помощью «шпенька»; </w:t>
      </w:r>
    </w:p>
    <w:p w:rsidR="00BA1DCA" w:rsidRPr="007875E1" w:rsidRDefault="00BA1DCA" w:rsidP="00BA1DCA">
      <w:pPr>
        <w:pStyle w:val="1"/>
        <w:numPr>
          <w:ilvl w:val="0"/>
          <w:numId w:val="33"/>
        </w:numPr>
        <w:suppressAutoHyphens/>
        <w:spacing w:before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75E1">
        <w:rPr>
          <w:rFonts w:ascii="Times New Roman" w:hAnsi="Times New Roman" w:cs="Times New Roman"/>
          <w:bCs/>
          <w:color w:val="000000"/>
          <w:sz w:val="24"/>
          <w:szCs w:val="24"/>
        </w:rPr>
        <w:t>надеть перчатки так, чтобы резинки плотно обхватывали запястья;</w:t>
      </w:r>
    </w:p>
    <w:p w:rsidR="00BA1DCA" w:rsidRPr="007875E1" w:rsidRDefault="00BA1DCA" w:rsidP="00BA1DCA">
      <w:pPr>
        <w:pStyle w:val="1"/>
        <w:numPr>
          <w:ilvl w:val="0"/>
          <w:numId w:val="33"/>
        </w:numPr>
        <w:suppressAutoHyphens/>
        <w:spacing w:before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75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надеть петли рукавов на большие пальцы. </w:t>
      </w:r>
    </w:p>
    <w:p w:rsidR="00BA1DCA" w:rsidRPr="007875E1" w:rsidRDefault="00BA1DCA" w:rsidP="00BA1DCA">
      <w:pPr>
        <w:pStyle w:val="1"/>
        <w:suppressAutoHyphens/>
        <w:spacing w:before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BA1DCA" w:rsidRPr="007875E1" w:rsidRDefault="00BA1DCA" w:rsidP="00BA1DCA">
      <w:pPr>
        <w:pStyle w:val="1"/>
        <w:suppressAutoHyphens/>
        <w:spacing w:before="0" w:line="240" w:lineRule="auto"/>
        <w:ind w:firstLine="709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875E1">
        <w:rPr>
          <w:rFonts w:ascii="Times New Roman" w:hAnsi="Times New Roman" w:cs="Times New Roman"/>
          <w:bCs/>
          <w:i/>
          <w:color w:val="000000"/>
          <w:sz w:val="24"/>
          <w:szCs w:val="24"/>
        </w:rPr>
        <w:t>Снятие легкого защитного костюма   «Л-1»</w:t>
      </w:r>
    </w:p>
    <w:p w:rsidR="00BA1DCA" w:rsidRPr="007875E1" w:rsidRDefault="00BA1DCA" w:rsidP="00BA1DCA">
      <w:pPr>
        <w:pStyle w:val="1"/>
        <w:numPr>
          <w:ilvl w:val="0"/>
          <w:numId w:val="33"/>
        </w:numPr>
        <w:suppressAutoHyphens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75E1">
        <w:rPr>
          <w:rFonts w:ascii="Times New Roman" w:hAnsi="Times New Roman" w:cs="Times New Roman"/>
          <w:bCs/>
          <w:color w:val="000000"/>
          <w:sz w:val="24"/>
          <w:szCs w:val="24"/>
        </w:rPr>
        <w:t>встать спиной к ветру;</w:t>
      </w:r>
    </w:p>
    <w:p w:rsidR="00BA1DCA" w:rsidRPr="007875E1" w:rsidRDefault="00BA1DCA" w:rsidP="00BA1DCA">
      <w:pPr>
        <w:pStyle w:val="1"/>
        <w:numPr>
          <w:ilvl w:val="0"/>
          <w:numId w:val="33"/>
        </w:numPr>
        <w:suppressAutoHyphens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75E1">
        <w:rPr>
          <w:rFonts w:ascii="Times New Roman" w:hAnsi="Times New Roman" w:cs="Times New Roman"/>
          <w:bCs/>
          <w:color w:val="000000"/>
          <w:sz w:val="24"/>
          <w:szCs w:val="24"/>
        </w:rPr>
        <w:t>снять сумку для переноски костюма и противогазную сумку;</w:t>
      </w:r>
    </w:p>
    <w:p w:rsidR="00BA1DCA" w:rsidRPr="007875E1" w:rsidRDefault="00BA1DCA" w:rsidP="00BA1DCA">
      <w:pPr>
        <w:pStyle w:val="1"/>
        <w:numPr>
          <w:ilvl w:val="0"/>
          <w:numId w:val="33"/>
        </w:numPr>
        <w:suppressAutoHyphens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75E1">
        <w:rPr>
          <w:rFonts w:ascii="Times New Roman" w:hAnsi="Times New Roman" w:cs="Times New Roman"/>
          <w:bCs/>
          <w:color w:val="000000"/>
          <w:sz w:val="24"/>
          <w:szCs w:val="24"/>
        </w:rPr>
        <w:t>расстегнуть шейный и промежный хлястики и хлястики чулков;</w:t>
      </w:r>
    </w:p>
    <w:p w:rsidR="00BA1DCA" w:rsidRPr="007875E1" w:rsidRDefault="00BA1DCA" w:rsidP="00BA1DCA">
      <w:pPr>
        <w:pStyle w:val="1"/>
        <w:numPr>
          <w:ilvl w:val="0"/>
          <w:numId w:val="33"/>
        </w:numPr>
        <w:suppressAutoHyphens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75E1">
        <w:rPr>
          <w:rFonts w:ascii="Times New Roman" w:hAnsi="Times New Roman" w:cs="Times New Roman"/>
          <w:bCs/>
          <w:color w:val="000000"/>
          <w:sz w:val="24"/>
          <w:szCs w:val="24"/>
        </w:rPr>
        <w:t>снять куртку вместе с перчатками, сбросив с себя;</w:t>
      </w:r>
    </w:p>
    <w:p w:rsidR="00BA1DCA" w:rsidRPr="007875E1" w:rsidRDefault="00BA1DCA" w:rsidP="00BA1DCA">
      <w:pPr>
        <w:pStyle w:val="1"/>
        <w:numPr>
          <w:ilvl w:val="0"/>
          <w:numId w:val="33"/>
        </w:numPr>
        <w:suppressAutoHyphens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75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сделать шаг назад; </w:t>
      </w:r>
    </w:p>
    <w:p w:rsidR="00BA1DCA" w:rsidRPr="007875E1" w:rsidRDefault="00BA1DCA" w:rsidP="00BA1DCA">
      <w:pPr>
        <w:pStyle w:val="1"/>
        <w:numPr>
          <w:ilvl w:val="0"/>
          <w:numId w:val="33"/>
        </w:numPr>
        <w:suppressAutoHyphens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75E1">
        <w:rPr>
          <w:rFonts w:ascii="Times New Roman" w:hAnsi="Times New Roman" w:cs="Times New Roman"/>
          <w:bCs/>
          <w:color w:val="000000"/>
          <w:sz w:val="24"/>
          <w:szCs w:val="24"/>
        </w:rPr>
        <w:t>отстегнуть бретели брюк;</w:t>
      </w:r>
    </w:p>
    <w:p w:rsidR="00BA1DCA" w:rsidRPr="007875E1" w:rsidRDefault="00BA1DCA" w:rsidP="00BA1DCA">
      <w:pPr>
        <w:pStyle w:val="1"/>
        <w:numPr>
          <w:ilvl w:val="0"/>
          <w:numId w:val="33"/>
        </w:numPr>
        <w:suppressAutoHyphens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75E1">
        <w:rPr>
          <w:rFonts w:ascii="Times New Roman" w:hAnsi="Times New Roman" w:cs="Times New Roman"/>
          <w:bCs/>
          <w:color w:val="000000"/>
          <w:sz w:val="24"/>
          <w:szCs w:val="24"/>
        </w:rPr>
        <w:t>снять брюки, помогая руками с внутренней стороны;</w:t>
      </w:r>
    </w:p>
    <w:p w:rsidR="00BA1DCA" w:rsidRPr="007875E1" w:rsidRDefault="00BA1DCA" w:rsidP="00BA1DCA">
      <w:pPr>
        <w:pStyle w:val="1"/>
        <w:numPr>
          <w:ilvl w:val="0"/>
          <w:numId w:val="33"/>
        </w:numPr>
        <w:suppressAutoHyphens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75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сделать шаг назад; </w:t>
      </w:r>
    </w:p>
    <w:p w:rsidR="00BA1DCA" w:rsidRPr="007875E1" w:rsidRDefault="00BA1DCA" w:rsidP="00BA1DCA">
      <w:pPr>
        <w:pStyle w:val="1"/>
        <w:numPr>
          <w:ilvl w:val="0"/>
          <w:numId w:val="33"/>
        </w:numPr>
        <w:suppressAutoHyphens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75E1">
        <w:rPr>
          <w:rFonts w:ascii="Times New Roman" w:hAnsi="Times New Roman" w:cs="Times New Roman"/>
          <w:bCs/>
          <w:color w:val="000000"/>
          <w:sz w:val="24"/>
          <w:szCs w:val="24"/>
        </w:rPr>
        <w:t>снять противогаз с помощью большого пальца, заведя его под шлем-маску.</w:t>
      </w:r>
    </w:p>
    <w:p w:rsidR="00BA1DCA" w:rsidRPr="007875E1" w:rsidRDefault="00BA1DCA" w:rsidP="00BA1DCA">
      <w:pPr>
        <w:pStyle w:val="1"/>
        <w:suppressAutoHyphens/>
        <w:spacing w:before="0" w:line="240" w:lineRule="auto"/>
        <w:ind w:firstLine="920"/>
        <w:rPr>
          <w:rFonts w:ascii="Times New Roman" w:hAnsi="Times New Roman" w:cs="Times New Roman"/>
          <w:color w:val="000000"/>
          <w:sz w:val="24"/>
          <w:szCs w:val="24"/>
        </w:rPr>
      </w:pPr>
      <w:r w:rsidRPr="007875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75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 проведении работ в средствах индивидуальной защиты кожи изолирующего типа (Л-1) следует учитывать следующие допустимые сроки пребывания людей в них: </w:t>
      </w:r>
    </w:p>
    <w:p w:rsidR="00BA1DCA" w:rsidRPr="007875E1" w:rsidRDefault="00BA1DCA" w:rsidP="00BA1DCA">
      <w:pPr>
        <w:pStyle w:val="1"/>
        <w:suppressAutoHyphens/>
        <w:spacing w:before="0" w:line="240" w:lineRule="auto"/>
        <w:ind w:firstLine="920"/>
        <w:rPr>
          <w:rFonts w:ascii="Times New Roman" w:hAnsi="Times New Roman" w:cs="Times New Roman"/>
          <w:color w:val="000000"/>
          <w:sz w:val="24"/>
          <w:szCs w:val="24"/>
        </w:rPr>
      </w:pPr>
      <w:r w:rsidRPr="007875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 температуре воздуха </w:t>
      </w:r>
    </w:p>
    <w:p w:rsidR="00BA1DCA" w:rsidRPr="007875E1" w:rsidRDefault="00BA1DCA" w:rsidP="00BA1DCA">
      <w:pPr>
        <w:pStyle w:val="1"/>
        <w:suppressAutoHyphens/>
        <w:spacing w:before="0" w:line="240" w:lineRule="auto"/>
        <w:ind w:firstLine="920"/>
        <w:rPr>
          <w:rFonts w:ascii="Times New Roman" w:hAnsi="Times New Roman" w:cs="Times New Roman"/>
          <w:color w:val="000000"/>
          <w:sz w:val="24"/>
          <w:szCs w:val="24"/>
        </w:rPr>
      </w:pPr>
      <w:r w:rsidRPr="007875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 +20 до +24°С — 40-50 мин, </w:t>
      </w:r>
    </w:p>
    <w:p w:rsidR="00BA1DCA" w:rsidRPr="007875E1" w:rsidRDefault="00BA1DCA" w:rsidP="00BA1DCA">
      <w:pPr>
        <w:pStyle w:val="1"/>
        <w:suppressAutoHyphens/>
        <w:spacing w:before="0" w:line="240" w:lineRule="auto"/>
        <w:ind w:firstLine="920"/>
        <w:rPr>
          <w:rFonts w:ascii="Times New Roman" w:hAnsi="Times New Roman" w:cs="Times New Roman"/>
          <w:color w:val="000000"/>
          <w:sz w:val="24"/>
          <w:szCs w:val="24"/>
        </w:rPr>
      </w:pPr>
      <w:r w:rsidRPr="007875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 +15 до +19°С — 2 ч, </w:t>
      </w:r>
    </w:p>
    <w:p w:rsidR="00BA1DCA" w:rsidRDefault="00BA1DCA" w:rsidP="00BA1DCA">
      <w:pPr>
        <w:pStyle w:val="1"/>
        <w:suppressAutoHyphens/>
        <w:spacing w:before="0" w:line="240" w:lineRule="auto"/>
        <w:ind w:firstLine="9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75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 температуре ниже +15°С — 3 ч и более.     </w:t>
      </w:r>
    </w:p>
    <w:p w:rsidR="00BA1DCA" w:rsidRPr="007875E1" w:rsidRDefault="00BA1DCA" w:rsidP="00BA1DCA">
      <w:pPr>
        <w:pStyle w:val="1"/>
        <w:suppressAutoHyphens/>
        <w:spacing w:before="0" w:line="240" w:lineRule="auto"/>
        <w:ind w:firstLine="920"/>
        <w:rPr>
          <w:rFonts w:ascii="Times New Roman" w:hAnsi="Times New Roman" w:cs="Times New Roman"/>
          <w:color w:val="000000"/>
          <w:sz w:val="24"/>
          <w:szCs w:val="24"/>
        </w:rPr>
      </w:pPr>
      <w:r w:rsidRPr="007875E1">
        <w:rPr>
          <w:rFonts w:ascii="Times New Roman" w:hAnsi="Times New Roman" w:cs="Times New Roman"/>
          <w:bCs/>
          <w:i/>
          <w:color w:val="000000"/>
          <w:sz w:val="24"/>
          <w:szCs w:val="24"/>
        </w:rPr>
        <w:t>Норматив № 5</w:t>
      </w:r>
      <w:r w:rsidRPr="007875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Надевание легкого защитного костюма Л-1 и противогаза («отлично» - 7 мин, «хорошо» - 8 мин., «удовлетворительно» - 10 мин.). </w:t>
      </w:r>
    </w:p>
    <w:p w:rsidR="00BA1DCA" w:rsidRPr="007875E1" w:rsidRDefault="00BA1DCA" w:rsidP="00BA1DCA">
      <w:pPr>
        <w:pStyle w:val="1"/>
        <w:suppressAutoHyphens/>
        <w:spacing w:before="0" w:line="240" w:lineRule="auto"/>
        <w:ind w:firstLine="920"/>
        <w:rPr>
          <w:rFonts w:ascii="Times New Roman" w:hAnsi="Times New Roman" w:cs="Times New Roman"/>
          <w:sz w:val="24"/>
          <w:szCs w:val="24"/>
        </w:rPr>
      </w:pPr>
      <w:r w:rsidRPr="007875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A1DCA" w:rsidRPr="007875E1" w:rsidRDefault="00BA1DCA" w:rsidP="00BA1DCA">
      <w:pPr>
        <w:pStyle w:val="11"/>
        <w:keepNext/>
        <w:keepLines/>
        <w:suppressAutoHyphens/>
        <w:spacing w:after="0"/>
        <w:ind w:firstLine="708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bookmarkStart w:id="57" w:name="bookmark100"/>
      <w:bookmarkStart w:id="58" w:name="bookmark101"/>
      <w:bookmarkStart w:id="59" w:name="bookmark102"/>
      <w:r w:rsidRPr="007875E1">
        <w:rPr>
          <w:rFonts w:ascii="Times New Roman" w:hAnsi="Times New Roman" w:cs="Times New Roman"/>
          <w:b w:val="0"/>
          <w:i/>
          <w:color w:val="000000"/>
          <w:sz w:val="24"/>
          <w:szCs w:val="24"/>
        </w:rPr>
        <w:t>Простейшие средства защиты кожи</w:t>
      </w:r>
      <w:bookmarkEnd w:id="57"/>
      <w:bookmarkEnd w:id="58"/>
      <w:bookmarkEnd w:id="59"/>
    </w:p>
    <w:p w:rsidR="00BA1DCA" w:rsidRPr="00B24C35" w:rsidRDefault="00BA1DCA" w:rsidP="00BA1DCA">
      <w:pPr>
        <w:pStyle w:val="1"/>
        <w:suppressAutoHyphens/>
        <w:spacing w:before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875E1">
        <w:rPr>
          <w:rFonts w:ascii="Times New Roman" w:hAnsi="Times New Roman" w:cs="Times New Roman"/>
          <w:color w:val="000000"/>
          <w:sz w:val="24"/>
          <w:szCs w:val="24"/>
        </w:rPr>
        <w:t>В качестве простейших средств защиты кожи человека может быть использована прежде всего производственная одежда: куртки, брюки,</w:t>
      </w:r>
      <w:r w:rsidRPr="00B24C35">
        <w:rPr>
          <w:rFonts w:ascii="Times New Roman" w:hAnsi="Times New Roman" w:cs="Times New Roman"/>
          <w:color w:val="000000"/>
          <w:sz w:val="24"/>
          <w:szCs w:val="24"/>
        </w:rPr>
        <w:t xml:space="preserve"> комбинезоны, халаты с капюшонами, сшитые в большинстве случаев из брезента, огнезащитной или прорезиненной ткани, грубого сукна. Они способны не только защищать от попадания на кожу радиоактивных веществ при авариях на АЭС и других радиационно-опасных объектах, но и от капель, паров и аэрозолей многих АХОВ. Брезентовые изделия, например, защищают от капельно-жидких ОВ и АХОВ зимой до  1 ч летом - до 30 мин.</w:t>
      </w:r>
    </w:p>
    <w:p w:rsidR="00BA1DCA" w:rsidRPr="00B24C35" w:rsidRDefault="00BA1DCA" w:rsidP="00BA1DCA">
      <w:pPr>
        <w:pStyle w:val="1"/>
        <w:suppressAutoHyphens/>
        <w:spacing w:before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24C35">
        <w:rPr>
          <w:rFonts w:ascii="Times New Roman" w:hAnsi="Times New Roman" w:cs="Times New Roman"/>
          <w:color w:val="000000"/>
          <w:sz w:val="24"/>
          <w:szCs w:val="24"/>
        </w:rPr>
        <w:t>Из предметов бытовой одежды наиболее пригодны для этой цели плащи и накидки из прорезиненной ткани или ткани, покрытой хлорвиниловой пленкой.</w:t>
      </w:r>
    </w:p>
    <w:p w:rsidR="00BA1DCA" w:rsidRPr="00B24C35" w:rsidRDefault="00BA1DCA" w:rsidP="00BA1DCA">
      <w:pPr>
        <w:pStyle w:val="1"/>
        <w:suppressAutoHyphens/>
        <w:spacing w:before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24C35">
        <w:rPr>
          <w:rFonts w:ascii="Times New Roman" w:hAnsi="Times New Roman" w:cs="Times New Roman"/>
          <w:color w:val="000000"/>
          <w:sz w:val="24"/>
          <w:szCs w:val="24"/>
        </w:rPr>
        <w:t>После соответствующей подготовки защиту могут обеспечить и другие виды верхней одежды: спортивные костюмы, куртки, особенно кожаные, джинсовая одежда, плащи из водонепроницаемой ткани.</w:t>
      </w:r>
    </w:p>
    <w:p w:rsidR="00BA1DCA" w:rsidRPr="00B24C35" w:rsidRDefault="00BA1DCA" w:rsidP="00BA1DCA">
      <w:pPr>
        <w:pStyle w:val="1"/>
        <w:suppressAutoHyphens/>
        <w:spacing w:before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24C35">
        <w:rPr>
          <w:rFonts w:ascii="Times New Roman" w:hAnsi="Times New Roman" w:cs="Times New Roman"/>
          <w:color w:val="000000"/>
          <w:sz w:val="24"/>
          <w:szCs w:val="24"/>
        </w:rPr>
        <w:t>Для защиты ног лучше всего использовать резиновые сапоги промышленного или бытового назначения, резиновые боты, галоши.</w:t>
      </w:r>
    </w:p>
    <w:p w:rsidR="00BA1DCA" w:rsidRPr="00B24C35" w:rsidRDefault="00BA1DCA" w:rsidP="00BA1DCA">
      <w:pPr>
        <w:pStyle w:val="1"/>
        <w:suppressAutoHyphens/>
        <w:spacing w:before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24C35">
        <w:rPr>
          <w:rFonts w:ascii="Times New Roman" w:hAnsi="Times New Roman" w:cs="Times New Roman"/>
          <w:color w:val="000000"/>
          <w:sz w:val="24"/>
          <w:szCs w:val="24"/>
        </w:rPr>
        <w:t xml:space="preserve">На руки следует надеть резиновые или кожаные перчатки, можно рукавицы из </w:t>
      </w:r>
      <w:r w:rsidRPr="00B24C35">
        <w:rPr>
          <w:rFonts w:ascii="Times New Roman" w:hAnsi="Times New Roman" w:cs="Times New Roman"/>
          <w:color w:val="000000"/>
          <w:sz w:val="24"/>
          <w:szCs w:val="24"/>
        </w:rPr>
        <w:lastRenderedPageBreak/>
        <w:t>брезента.</w:t>
      </w:r>
    </w:p>
    <w:p w:rsidR="00BA1DCA" w:rsidRPr="00B24C35" w:rsidRDefault="00BA1DCA" w:rsidP="00BA1DCA">
      <w:pPr>
        <w:pStyle w:val="1"/>
        <w:suppressAutoHyphens/>
        <w:spacing w:before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24C35">
        <w:rPr>
          <w:rFonts w:ascii="Times New Roman" w:hAnsi="Times New Roman" w:cs="Times New Roman"/>
          <w:color w:val="000000"/>
          <w:sz w:val="24"/>
          <w:szCs w:val="24"/>
        </w:rPr>
        <w:t>Женщинам рекомендуется отказаться от юбок и надеть брюки. Чтобы обычная одежда лучше защищала от паров и аэрозолей АХОВ и ОВ, ее нужно пропитать специальным раствором. Как это делается при подготовке защитной фильтрующей одежды (ЗФО).</w:t>
      </w:r>
    </w:p>
    <w:p w:rsidR="00BA1DCA" w:rsidRPr="00B24C35" w:rsidRDefault="00BA1DCA" w:rsidP="00BA1DCA">
      <w:pPr>
        <w:pStyle w:val="1"/>
        <w:suppressAutoHyphens/>
        <w:spacing w:before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24C35">
        <w:rPr>
          <w:rFonts w:ascii="Times New Roman" w:hAnsi="Times New Roman" w:cs="Times New Roman"/>
          <w:color w:val="000000"/>
          <w:sz w:val="24"/>
          <w:szCs w:val="24"/>
        </w:rPr>
        <w:t>Пропиточный раствор может готовиться на основе водных синтетических моющих веществ, применяемых для стирки белья. При другом варианте для этого можно использовать минеральные и растительные масла.</w:t>
      </w:r>
    </w:p>
    <w:p w:rsidR="00BA1DCA" w:rsidRPr="00B24C35" w:rsidRDefault="00BA1DCA" w:rsidP="00BA1DCA">
      <w:pPr>
        <w:pStyle w:val="1"/>
        <w:suppressAutoHyphens/>
        <w:spacing w:before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24C35">
        <w:rPr>
          <w:rFonts w:ascii="Times New Roman" w:hAnsi="Times New Roman" w:cs="Times New Roman"/>
          <w:color w:val="000000"/>
          <w:sz w:val="24"/>
          <w:szCs w:val="24"/>
        </w:rPr>
        <w:t>В простейших средствах защиты кожи можно преодолевать зараженные участки местности, выходить из зон, где произошел разлив или выброс АХОВ.</w:t>
      </w:r>
    </w:p>
    <w:p w:rsidR="00BA1DCA" w:rsidRDefault="00BA1DCA" w:rsidP="00BA1DCA">
      <w:pPr>
        <w:pStyle w:val="22"/>
        <w:tabs>
          <w:tab w:val="left" w:pos="993"/>
        </w:tabs>
        <w:suppressAutoHyphens/>
        <w:spacing w:line="240" w:lineRule="auto"/>
        <w:ind w:left="567"/>
        <w:jc w:val="both"/>
        <w:rPr>
          <w:b/>
          <w:bCs/>
          <w:color w:val="000000" w:themeColor="text1"/>
          <w:sz w:val="24"/>
          <w:szCs w:val="24"/>
        </w:rPr>
      </w:pPr>
      <w:bookmarkStart w:id="60" w:name="bookmark195"/>
      <w:bookmarkEnd w:id="60"/>
    </w:p>
    <w:p w:rsidR="00BA1DCA" w:rsidRPr="004A7BAA" w:rsidRDefault="00BA1DCA" w:rsidP="00BA1DC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4A7BA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Средства защиты органов дыхания выдаются неработающему населению попадающему в зону возможного химического заражения на пунктах выдачи. </w:t>
      </w:r>
    </w:p>
    <w:p w:rsidR="00BA1DCA" w:rsidRDefault="00BA1DCA" w:rsidP="00BA1DC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4A7BA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Информация о пунктах выдачи (месте расположения) и времени выдачи будет доводиться через СМИ и объезда предполагаемой территории автомобилями с громкоговорящими устройствами.</w:t>
      </w:r>
    </w:p>
    <w:p w:rsidR="00BA1DCA" w:rsidRDefault="00BA1DCA" w:rsidP="00BA1DC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BA1DCA" w:rsidRDefault="00BA1DCA" w:rsidP="00BA1DC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BA1DCA" w:rsidRPr="0039686B" w:rsidRDefault="00BA1DCA" w:rsidP="00BA1D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68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ПЕРЕЧЕНЬ</w:t>
      </w:r>
    </w:p>
    <w:p w:rsidR="00BA1DCA" w:rsidRDefault="00BA1DCA" w:rsidP="00BA1D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68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пунктов выдачи средств индивидуальной защиты неработающему населению городского округа Электросталь Московской области</w:t>
      </w:r>
    </w:p>
    <w:p w:rsidR="00BA1DCA" w:rsidRPr="0039686B" w:rsidRDefault="00BA1DCA" w:rsidP="00BA1D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tbl>
      <w:tblPr>
        <w:tblW w:w="10491" w:type="dxa"/>
        <w:tblInd w:w="-3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2835"/>
        <w:gridCol w:w="1559"/>
        <w:gridCol w:w="1985"/>
        <w:gridCol w:w="1842"/>
        <w:gridCol w:w="1560"/>
      </w:tblGrid>
      <w:tr w:rsidR="00BA1DCA" w:rsidRPr="00155A12" w:rsidTr="00082901">
        <w:trPr>
          <w:trHeight w:val="141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BA1DCA" w:rsidRPr="00155A12" w:rsidRDefault="00BA1DCA" w:rsidP="000829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</w:pPr>
            <w:r w:rsidRPr="00155A12">
              <w:rPr>
                <w:rFonts w:ascii="Times New Roman" w:eastAsia="Times New Roman" w:hAnsi="Times New Roman" w:cs="Times New Roman"/>
                <w:bCs/>
                <w:color w:val="000000" w:themeColor="text1"/>
                <w:shd w:val="clear" w:color="auto" w:fill="FFFFFF"/>
                <w:lang w:eastAsia="ru-RU"/>
              </w:rPr>
              <w:t>№</w:t>
            </w:r>
          </w:p>
          <w:p w:rsidR="00BA1DCA" w:rsidRPr="00155A12" w:rsidRDefault="00BA1DCA" w:rsidP="000829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</w:pPr>
            <w:r w:rsidRPr="00155A12">
              <w:rPr>
                <w:rFonts w:ascii="Times New Roman" w:eastAsia="Times New Roman" w:hAnsi="Times New Roman" w:cs="Times New Roman"/>
                <w:bCs/>
                <w:color w:val="000000" w:themeColor="text1"/>
                <w:shd w:val="clear" w:color="auto" w:fill="FFFFFF"/>
                <w:lang w:eastAsia="ru-RU"/>
              </w:rPr>
              <w:t>п/п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BA1DCA" w:rsidRPr="00155A12" w:rsidRDefault="00BA1DCA" w:rsidP="00082901">
            <w:pPr>
              <w:suppressAutoHyphens/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</w:pPr>
            <w:r w:rsidRPr="00155A12">
              <w:rPr>
                <w:rFonts w:ascii="Times New Roman" w:eastAsia="Times New Roman" w:hAnsi="Times New Roman" w:cs="Times New Roman"/>
                <w:bCs/>
                <w:color w:val="000000" w:themeColor="text1"/>
                <w:shd w:val="clear" w:color="auto" w:fill="FFFFFF"/>
                <w:lang w:eastAsia="ru-RU"/>
              </w:rPr>
              <w:t>Наименование организации, ответственной за готовность</w:t>
            </w:r>
          </w:p>
          <w:p w:rsidR="00BA1DCA" w:rsidRPr="00155A12" w:rsidRDefault="00BA1DCA" w:rsidP="00082901">
            <w:pPr>
              <w:suppressAutoHyphens/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</w:pPr>
            <w:r w:rsidRPr="00155A12">
              <w:rPr>
                <w:rFonts w:ascii="Times New Roman" w:eastAsia="Times New Roman" w:hAnsi="Times New Roman" w:cs="Times New Roman"/>
                <w:bCs/>
                <w:color w:val="000000" w:themeColor="text1"/>
                <w:shd w:val="clear" w:color="auto" w:fill="FFFFFF"/>
                <w:lang w:eastAsia="ru-RU"/>
              </w:rPr>
              <w:t>ПВ СИЗ,</w:t>
            </w:r>
          </w:p>
          <w:p w:rsidR="00BA1DCA" w:rsidRPr="00155A12" w:rsidRDefault="00BA1DCA" w:rsidP="00082901">
            <w:pPr>
              <w:suppressAutoHyphens/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</w:pPr>
            <w:r w:rsidRPr="00155A12">
              <w:rPr>
                <w:rFonts w:ascii="Times New Roman" w:eastAsia="Times New Roman" w:hAnsi="Times New Roman" w:cs="Times New Roman"/>
                <w:bCs/>
                <w:color w:val="000000" w:themeColor="text1"/>
                <w:shd w:val="clear" w:color="auto" w:fill="FFFFFF"/>
                <w:lang w:eastAsia="ru-RU"/>
              </w:rPr>
              <w:t>номер ПВ СИЗ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BA1DCA" w:rsidRPr="00155A12" w:rsidRDefault="00BA1DCA" w:rsidP="000829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</w:pPr>
            <w:r w:rsidRPr="00155A12">
              <w:rPr>
                <w:rFonts w:ascii="Times New Roman" w:eastAsia="Times New Roman" w:hAnsi="Times New Roman" w:cs="Times New Roman"/>
                <w:bCs/>
                <w:color w:val="000000" w:themeColor="text1"/>
                <w:shd w:val="clear" w:color="auto" w:fill="FFFFFF"/>
                <w:lang w:eastAsia="ru-RU"/>
              </w:rPr>
              <w:t>Место</w:t>
            </w:r>
          </w:p>
          <w:p w:rsidR="00BA1DCA" w:rsidRPr="00155A12" w:rsidRDefault="00BA1DCA" w:rsidP="000829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</w:pPr>
            <w:r w:rsidRPr="00155A12">
              <w:rPr>
                <w:rFonts w:ascii="Times New Roman" w:eastAsia="Times New Roman" w:hAnsi="Times New Roman" w:cs="Times New Roman"/>
                <w:bCs/>
                <w:color w:val="000000" w:themeColor="text1"/>
                <w:shd w:val="clear" w:color="auto" w:fill="FFFFFF"/>
                <w:lang w:eastAsia="ru-RU"/>
              </w:rPr>
              <w:t>размещения</w:t>
            </w:r>
          </w:p>
          <w:p w:rsidR="00BA1DCA" w:rsidRPr="00155A12" w:rsidRDefault="00BA1DCA" w:rsidP="000829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</w:pPr>
            <w:r w:rsidRPr="00155A12">
              <w:rPr>
                <w:rFonts w:ascii="Times New Roman" w:eastAsia="Times New Roman" w:hAnsi="Times New Roman" w:cs="Times New Roman"/>
                <w:bCs/>
                <w:color w:val="000000" w:themeColor="text1"/>
                <w:shd w:val="clear" w:color="auto" w:fill="FFFFFF"/>
                <w:lang w:eastAsia="ru-RU"/>
              </w:rPr>
              <w:t>ПВ СИЗ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BA1DCA" w:rsidRPr="00155A12" w:rsidRDefault="00BA1DCA" w:rsidP="000829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</w:pPr>
            <w:r w:rsidRPr="00155A12">
              <w:rPr>
                <w:rFonts w:ascii="Times New Roman" w:eastAsia="Times New Roman" w:hAnsi="Times New Roman" w:cs="Times New Roman"/>
                <w:bCs/>
                <w:color w:val="000000" w:themeColor="text1"/>
                <w:shd w:val="clear" w:color="auto" w:fill="FFFFFF"/>
                <w:lang w:eastAsia="ru-RU"/>
              </w:rPr>
              <w:t>Адрес</w:t>
            </w:r>
          </w:p>
          <w:p w:rsidR="00BA1DCA" w:rsidRPr="00155A12" w:rsidRDefault="00BA1DCA" w:rsidP="000829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</w:pPr>
            <w:r w:rsidRPr="00155A12">
              <w:rPr>
                <w:rFonts w:ascii="Times New Roman" w:eastAsia="Times New Roman" w:hAnsi="Times New Roman" w:cs="Times New Roman"/>
                <w:bCs/>
                <w:color w:val="000000" w:themeColor="text1"/>
                <w:shd w:val="clear" w:color="auto" w:fill="FFFFFF"/>
                <w:lang w:eastAsia="ru-RU"/>
              </w:rPr>
              <w:t>ПВ СИЗ,</w:t>
            </w:r>
          </w:p>
          <w:p w:rsidR="00BA1DCA" w:rsidRPr="00155A12" w:rsidRDefault="00BA1DCA" w:rsidP="000829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</w:pPr>
            <w:r w:rsidRPr="00155A12">
              <w:rPr>
                <w:rFonts w:ascii="Times New Roman" w:eastAsia="Times New Roman" w:hAnsi="Times New Roman" w:cs="Times New Roman"/>
                <w:bCs/>
                <w:color w:val="000000" w:themeColor="text1"/>
                <w:shd w:val="clear" w:color="auto" w:fill="FFFFFF"/>
                <w:lang w:eastAsia="ru-RU"/>
              </w:rPr>
              <w:t>телефон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BA1DCA" w:rsidRPr="00155A12" w:rsidRDefault="00BA1DCA" w:rsidP="00082901">
            <w:pPr>
              <w:suppressAutoHyphens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</w:pPr>
            <w:r w:rsidRPr="00155A12">
              <w:rPr>
                <w:rFonts w:ascii="Times New Roman" w:eastAsia="Times New Roman" w:hAnsi="Times New Roman" w:cs="Times New Roman"/>
                <w:bCs/>
                <w:color w:val="000000" w:themeColor="text1"/>
                <w:shd w:val="clear" w:color="auto" w:fill="FFFFFF"/>
                <w:lang w:eastAsia="ru-RU"/>
              </w:rPr>
              <w:t>Количество привлекаемого л/с, / техники</w:t>
            </w:r>
          </w:p>
          <w:p w:rsidR="00BA1DCA" w:rsidRPr="00155A12" w:rsidRDefault="00BA1DCA" w:rsidP="00082901">
            <w:pPr>
              <w:suppressAutoHyphens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</w:pPr>
            <w:r w:rsidRPr="00155A12">
              <w:rPr>
                <w:rFonts w:ascii="Times New Roman" w:eastAsia="Times New Roman" w:hAnsi="Times New Roman" w:cs="Times New Roman"/>
                <w:bCs/>
                <w:color w:val="000000" w:themeColor="text1"/>
                <w:shd w:val="clear" w:color="auto" w:fill="FFFFFF"/>
                <w:lang w:eastAsia="ru-RU"/>
              </w:rPr>
              <w:t>в составе</w:t>
            </w:r>
          </w:p>
          <w:p w:rsidR="00BA1DCA" w:rsidRPr="00155A12" w:rsidRDefault="00BA1DCA" w:rsidP="00082901">
            <w:pPr>
              <w:suppressAutoHyphens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</w:pPr>
            <w:r w:rsidRPr="00155A12">
              <w:rPr>
                <w:rFonts w:ascii="Times New Roman" w:eastAsia="Times New Roman" w:hAnsi="Times New Roman" w:cs="Times New Roman"/>
                <w:bCs/>
                <w:color w:val="000000" w:themeColor="text1"/>
                <w:shd w:val="clear" w:color="auto" w:fill="FFFFFF"/>
                <w:lang w:eastAsia="ru-RU"/>
              </w:rPr>
              <w:t>ПВ СИЗ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BA1DCA" w:rsidRPr="00155A12" w:rsidRDefault="00BA1DCA" w:rsidP="00082901">
            <w:pPr>
              <w:suppressAutoHyphens/>
              <w:spacing w:after="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</w:pPr>
            <w:r w:rsidRPr="00155A12">
              <w:rPr>
                <w:rFonts w:ascii="Times New Roman" w:eastAsia="Times New Roman" w:hAnsi="Times New Roman" w:cs="Times New Roman"/>
                <w:bCs/>
                <w:color w:val="000000" w:themeColor="text1"/>
                <w:shd w:val="clear" w:color="auto" w:fill="FFFFFF"/>
                <w:lang w:eastAsia="ru-RU"/>
              </w:rPr>
              <w:t>Пропускная способность ПВ СИЗ, чел./час</w:t>
            </w:r>
          </w:p>
        </w:tc>
      </w:tr>
      <w:tr w:rsidR="00BA1DCA" w:rsidRPr="00155A12" w:rsidTr="00082901">
        <w:trPr>
          <w:trHeight w:val="74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BA1DCA" w:rsidRPr="00155A12" w:rsidRDefault="00BA1DCA" w:rsidP="000829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</w:pPr>
            <w:r w:rsidRPr="00155A12">
              <w:rPr>
                <w:rFonts w:ascii="Times New Roman" w:eastAsia="Times New Roman" w:hAnsi="Times New Roman" w:cs="Times New Roman"/>
                <w:bCs/>
                <w:color w:val="000000" w:themeColor="text1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BA1DCA" w:rsidRPr="00155A12" w:rsidRDefault="00BA1DCA" w:rsidP="00082901">
            <w:pPr>
              <w:suppressAutoHyphens/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</w:pPr>
            <w:r w:rsidRPr="00155A12">
              <w:rPr>
                <w:rFonts w:ascii="Times New Roman" w:eastAsia="Times New Roman" w:hAnsi="Times New Roman" w:cs="Times New Roman"/>
                <w:bCs/>
                <w:color w:val="000000" w:themeColor="text1"/>
                <w:shd w:val="clear" w:color="auto" w:fill="FFFFFF"/>
                <w:lang w:eastAsia="ru-RU"/>
              </w:rPr>
              <w:t>МБУ «Электростальская коммунальная компания»</w:t>
            </w:r>
          </w:p>
          <w:p w:rsidR="00BA1DCA" w:rsidRPr="00155A12" w:rsidRDefault="00BA1DCA" w:rsidP="00082901">
            <w:pPr>
              <w:suppressAutoHyphens/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</w:pPr>
            <w:r w:rsidRPr="00155A12">
              <w:rPr>
                <w:rFonts w:ascii="Times New Roman" w:eastAsia="Times New Roman" w:hAnsi="Times New Roman" w:cs="Times New Roman"/>
                <w:bCs/>
                <w:color w:val="000000" w:themeColor="text1"/>
                <w:shd w:val="clear" w:color="auto" w:fill="FFFFFF"/>
                <w:lang w:eastAsia="ru-RU"/>
              </w:rPr>
              <w:t>ПВ СИЗ №1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BA1DCA" w:rsidRPr="00155A12" w:rsidRDefault="00BA1DCA" w:rsidP="000829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</w:pPr>
            <w:r w:rsidRPr="00155A12">
              <w:rPr>
                <w:rFonts w:ascii="Times New Roman" w:eastAsia="Times New Roman" w:hAnsi="Times New Roman" w:cs="Times New Roman"/>
                <w:bCs/>
                <w:color w:val="000000" w:themeColor="text1"/>
                <w:shd w:val="clear" w:color="auto" w:fill="FFFFFF"/>
                <w:lang w:eastAsia="ru-RU"/>
              </w:rPr>
              <w:t>МОУ</w:t>
            </w:r>
          </w:p>
          <w:p w:rsidR="00BA1DCA" w:rsidRPr="00155A12" w:rsidRDefault="00BA1DCA" w:rsidP="000829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</w:pPr>
            <w:r w:rsidRPr="00155A12">
              <w:rPr>
                <w:rFonts w:ascii="Times New Roman" w:eastAsia="Times New Roman" w:hAnsi="Times New Roman" w:cs="Times New Roman"/>
                <w:bCs/>
                <w:color w:val="000000" w:themeColor="text1"/>
                <w:shd w:val="clear" w:color="auto" w:fill="FFFFFF"/>
                <w:lang w:eastAsia="ru-RU"/>
              </w:rPr>
              <w:t>«СОШ №11»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BA1DCA" w:rsidRPr="00155A12" w:rsidRDefault="00BA1DCA" w:rsidP="000829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</w:pPr>
            <w:r w:rsidRPr="00155A12">
              <w:rPr>
                <w:rFonts w:ascii="Times New Roman" w:eastAsia="Times New Roman" w:hAnsi="Times New Roman" w:cs="Times New Roman"/>
                <w:bCs/>
                <w:color w:val="000000" w:themeColor="text1"/>
                <w:shd w:val="clear" w:color="auto" w:fill="FFFFFF"/>
                <w:lang w:eastAsia="ru-RU"/>
              </w:rPr>
              <w:t>ул. Пушкина, 23А,</w:t>
            </w:r>
          </w:p>
          <w:p w:rsidR="00BA1DCA" w:rsidRPr="00155A12" w:rsidRDefault="00BA1DCA" w:rsidP="000829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</w:pPr>
            <w:r w:rsidRPr="00155A12">
              <w:rPr>
                <w:rFonts w:ascii="Times New Roman" w:eastAsia="Times New Roman" w:hAnsi="Times New Roman" w:cs="Times New Roman"/>
                <w:bCs/>
                <w:color w:val="000000" w:themeColor="text1"/>
                <w:shd w:val="clear" w:color="auto" w:fill="FFFFFF"/>
                <w:lang w:eastAsia="ru-RU"/>
              </w:rPr>
              <w:t>т. 576-86-90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BA1DCA" w:rsidRPr="00155A12" w:rsidRDefault="00BA1DCA" w:rsidP="00082901">
            <w:pPr>
              <w:suppressAutoHyphens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</w:pPr>
            <w:r w:rsidRPr="00155A12">
              <w:rPr>
                <w:rFonts w:ascii="Times New Roman" w:eastAsia="Times New Roman" w:hAnsi="Times New Roman" w:cs="Times New Roman"/>
                <w:bCs/>
                <w:color w:val="000000" w:themeColor="text1"/>
                <w:shd w:val="clear" w:color="auto" w:fill="FFFFFF"/>
                <w:lang w:eastAsia="ru-RU"/>
              </w:rPr>
              <w:t>20 чел./1ед.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BA1DCA" w:rsidRPr="00155A12" w:rsidRDefault="00BA1DCA" w:rsidP="00082901">
            <w:pPr>
              <w:suppressAutoHyphens/>
              <w:spacing w:after="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</w:pPr>
            <w:r w:rsidRPr="00155A12">
              <w:rPr>
                <w:rFonts w:ascii="Times New Roman" w:eastAsia="Times New Roman" w:hAnsi="Times New Roman" w:cs="Times New Roman"/>
                <w:bCs/>
                <w:color w:val="000000" w:themeColor="text1"/>
                <w:shd w:val="clear" w:color="auto" w:fill="FFFFFF"/>
                <w:lang w:eastAsia="ru-RU"/>
              </w:rPr>
              <w:t>180</w:t>
            </w:r>
          </w:p>
        </w:tc>
      </w:tr>
      <w:tr w:rsidR="00BA1DCA" w:rsidRPr="00155A12" w:rsidTr="00082901">
        <w:trPr>
          <w:trHeight w:val="727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BA1DCA" w:rsidRPr="00155A12" w:rsidRDefault="00BA1DCA" w:rsidP="000829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</w:pPr>
            <w:r w:rsidRPr="00155A12">
              <w:rPr>
                <w:rFonts w:ascii="Times New Roman" w:eastAsia="Times New Roman" w:hAnsi="Times New Roman" w:cs="Times New Roman"/>
                <w:bCs/>
                <w:color w:val="000000" w:themeColor="text1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BA1DCA" w:rsidRPr="00155A12" w:rsidRDefault="00BA1DCA" w:rsidP="00082901">
            <w:pPr>
              <w:suppressAutoHyphens/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</w:pPr>
            <w:r w:rsidRPr="00155A12">
              <w:rPr>
                <w:rFonts w:ascii="Times New Roman" w:eastAsia="Times New Roman" w:hAnsi="Times New Roman" w:cs="Times New Roman"/>
                <w:bCs/>
                <w:color w:val="000000" w:themeColor="text1"/>
                <w:shd w:val="clear" w:color="auto" w:fill="FFFFFF"/>
                <w:lang w:eastAsia="ru-RU"/>
              </w:rPr>
              <w:t>ООО ООО «УК «УправСтройСити»</w:t>
            </w:r>
          </w:p>
          <w:p w:rsidR="00BA1DCA" w:rsidRPr="00155A12" w:rsidRDefault="00BA1DCA" w:rsidP="00082901">
            <w:pPr>
              <w:suppressAutoHyphens/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</w:pPr>
            <w:r w:rsidRPr="00155A12">
              <w:rPr>
                <w:rFonts w:ascii="Times New Roman" w:eastAsia="Times New Roman" w:hAnsi="Times New Roman" w:cs="Times New Roman"/>
                <w:bCs/>
                <w:color w:val="000000" w:themeColor="text1"/>
                <w:shd w:val="clear" w:color="auto" w:fill="FFFFFF"/>
                <w:lang w:eastAsia="ru-RU"/>
              </w:rPr>
              <w:t>ПВ СИЗ №2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BA1DCA" w:rsidRPr="00155A12" w:rsidRDefault="00BA1DCA" w:rsidP="000829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</w:pPr>
            <w:r w:rsidRPr="00155A12">
              <w:rPr>
                <w:rFonts w:ascii="Times New Roman" w:eastAsia="Times New Roman" w:hAnsi="Times New Roman" w:cs="Times New Roman"/>
                <w:bCs/>
                <w:color w:val="000000" w:themeColor="text1"/>
                <w:shd w:val="clear" w:color="auto" w:fill="FFFFFF"/>
                <w:lang w:eastAsia="ru-RU"/>
              </w:rPr>
              <w:t>МОУ</w:t>
            </w:r>
          </w:p>
          <w:p w:rsidR="00BA1DCA" w:rsidRPr="00155A12" w:rsidRDefault="00BA1DCA" w:rsidP="000829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</w:pPr>
            <w:r w:rsidRPr="00155A12">
              <w:rPr>
                <w:rFonts w:ascii="Times New Roman" w:eastAsia="Times New Roman" w:hAnsi="Times New Roman" w:cs="Times New Roman"/>
                <w:bCs/>
                <w:color w:val="000000" w:themeColor="text1"/>
                <w:shd w:val="clear" w:color="auto" w:fill="FFFFFF"/>
                <w:lang w:eastAsia="ru-RU"/>
              </w:rPr>
              <w:t>«СОШ №12»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BA1DCA" w:rsidRPr="00155A12" w:rsidRDefault="00BA1DCA" w:rsidP="000829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</w:pPr>
            <w:r w:rsidRPr="00155A12">
              <w:rPr>
                <w:rFonts w:ascii="Times New Roman" w:eastAsia="Times New Roman" w:hAnsi="Times New Roman" w:cs="Times New Roman"/>
                <w:bCs/>
                <w:color w:val="000000" w:themeColor="text1"/>
                <w:shd w:val="clear" w:color="auto" w:fill="FFFFFF"/>
                <w:lang w:eastAsia="ru-RU"/>
              </w:rPr>
              <w:t>ул. Корешкова, 16,</w:t>
            </w:r>
          </w:p>
          <w:p w:rsidR="00BA1DCA" w:rsidRPr="00155A12" w:rsidRDefault="00BA1DCA" w:rsidP="000829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</w:pPr>
            <w:r w:rsidRPr="00155A12">
              <w:rPr>
                <w:rFonts w:ascii="Times New Roman" w:eastAsia="Times New Roman" w:hAnsi="Times New Roman" w:cs="Times New Roman"/>
                <w:bCs/>
                <w:color w:val="000000" w:themeColor="text1"/>
                <w:shd w:val="clear" w:color="auto" w:fill="FFFFFF"/>
                <w:lang w:eastAsia="ru-RU"/>
              </w:rPr>
              <w:t>т. 574-21-89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BA1DCA" w:rsidRPr="00155A12" w:rsidRDefault="00BA1DCA" w:rsidP="00082901">
            <w:pPr>
              <w:suppressAutoHyphens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</w:pPr>
            <w:r w:rsidRPr="00155A12">
              <w:rPr>
                <w:rFonts w:ascii="Times New Roman" w:eastAsia="Times New Roman" w:hAnsi="Times New Roman" w:cs="Times New Roman"/>
                <w:bCs/>
                <w:color w:val="000000" w:themeColor="text1"/>
                <w:shd w:val="clear" w:color="auto" w:fill="FFFFFF"/>
                <w:lang w:eastAsia="ru-RU"/>
              </w:rPr>
              <w:t>20 чел./1ед.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BA1DCA" w:rsidRPr="00155A12" w:rsidRDefault="00BA1DCA" w:rsidP="00082901">
            <w:pPr>
              <w:suppressAutoHyphens/>
              <w:spacing w:after="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</w:pPr>
            <w:r w:rsidRPr="00155A12">
              <w:rPr>
                <w:rFonts w:ascii="Times New Roman" w:eastAsia="Times New Roman" w:hAnsi="Times New Roman" w:cs="Times New Roman"/>
                <w:bCs/>
                <w:color w:val="000000" w:themeColor="text1"/>
                <w:shd w:val="clear" w:color="auto" w:fill="FFFFFF"/>
                <w:lang w:eastAsia="ru-RU"/>
              </w:rPr>
              <w:t>180</w:t>
            </w:r>
          </w:p>
        </w:tc>
      </w:tr>
      <w:tr w:rsidR="00BA1DCA" w:rsidRPr="00155A12" w:rsidTr="00082901">
        <w:trPr>
          <w:trHeight w:val="58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BA1DCA" w:rsidRPr="00155A12" w:rsidRDefault="00BA1DCA" w:rsidP="000829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</w:pPr>
            <w:r w:rsidRPr="00155A12">
              <w:rPr>
                <w:rFonts w:ascii="Times New Roman" w:eastAsia="Times New Roman" w:hAnsi="Times New Roman" w:cs="Times New Roman"/>
                <w:bCs/>
                <w:color w:val="000000" w:themeColor="text1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BA1DCA" w:rsidRPr="00155A12" w:rsidRDefault="00BA1DCA" w:rsidP="00082901">
            <w:pPr>
              <w:suppressAutoHyphens/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</w:pPr>
            <w:r w:rsidRPr="00155A12">
              <w:rPr>
                <w:rFonts w:ascii="Times New Roman" w:eastAsia="Times New Roman" w:hAnsi="Times New Roman" w:cs="Times New Roman"/>
                <w:bCs/>
                <w:color w:val="000000" w:themeColor="text1"/>
                <w:shd w:val="clear" w:color="auto" w:fill="FFFFFF"/>
                <w:lang w:eastAsia="ru-RU"/>
              </w:rPr>
              <w:t>ООО «УК «Западное»,</w:t>
            </w:r>
          </w:p>
          <w:p w:rsidR="00BA1DCA" w:rsidRPr="00155A12" w:rsidRDefault="00BA1DCA" w:rsidP="00082901">
            <w:pPr>
              <w:suppressAutoHyphens/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</w:pPr>
            <w:r w:rsidRPr="00155A12">
              <w:rPr>
                <w:rFonts w:ascii="Times New Roman" w:eastAsia="Times New Roman" w:hAnsi="Times New Roman" w:cs="Times New Roman"/>
                <w:bCs/>
                <w:color w:val="000000" w:themeColor="text1"/>
                <w:shd w:val="clear" w:color="auto" w:fill="FFFFFF"/>
                <w:lang w:eastAsia="ru-RU"/>
              </w:rPr>
              <w:t>ПВ СИЗ №3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BA1DCA" w:rsidRPr="00155A12" w:rsidRDefault="00BA1DCA" w:rsidP="000829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</w:pPr>
            <w:r w:rsidRPr="00155A12">
              <w:rPr>
                <w:rFonts w:ascii="Times New Roman" w:eastAsia="Times New Roman" w:hAnsi="Times New Roman" w:cs="Times New Roman"/>
                <w:bCs/>
                <w:color w:val="000000" w:themeColor="text1"/>
                <w:shd w:val="clear" w:color="auto" w:fill="FFFFFF"/>
                <w:lang w:eastAsia="ru-RU"/>
              </w:rPr>
              <w:t>МОУ</w:t>
            </w:r>
          </w:p>
          <w:p w:rsidR="00BA1DCA" w:rsidRPr="00155A12" w:rsidRDefault="00BA1DCA" w:rsidP="000829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</w:pPr>
            <w:r w:rsidRPr="00155A12">
              <w:rPr>
                <w:rFonts w:ascii="Times New Roman" w:eastAsia="Times New Roman" w:hAnsi="Times New Roman" w:cs="Times New Roman"/>
                <w:bCs/>
                <w:color w:val="000000" w:themeColor="text1"/>
                <w:shd w:val="clear" w:color="auto" w:fill="FFFFFF"/>
                <w:lang w:eastAsia="ru-RU"/>
              </w:rPr>
              <w:t>«СОШ №22»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BA1DCA" w:rsidRPr="00155A12" w:rsidRDefault="00BA1DCA" w:rsidP="000829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</w:pPr>
            <w:r w:rsidRPr="00155A12">
              <w:rPr>
                <w:rFonts w:ascii="Times New Roman" w:eastAsia="Times New Roman" w:hAnsi="Times New Roman" w:cs="Times New Roman"/>
                <w:bCs/>
                <w:color w:val="000000" w:themeColor="text1"/>
                <w:shd w:val="clear" w:color="auto" w:fill="FFFFFF"/>
                <w:lang w:eastAsia="ru-RU"/>
              </w:rPr>
              <w:t>ул. Ялагина, д.14,</w:t>
            </w:r>
          </w:p>
          <w:p w:rsidR="00BA1DCA" w:rsidRPr="00155A12" w:rsidRDefault="00BA1DCA" w:rsidP="000829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</w:pPr>
            <w:r w:rsidRPr="00155A12">
              <w:rPr>
                <w:rFonts w:ascii="Times New Roman" w:eastAsia="Times New Roman" w:hAnsi="Times New Roman" w:cs="Times New Roman"/>
                <w:bCs/>
                <w:color w:val="000000" w:themeColor="text1"/>
                <w:shd w:val="clear" w:color="auto" w:fill="FFFFFF"/>
                <w:lang w:eastAsia="ru-RU"/>
              </w:rPr>
              <w:t>т. 571-44-00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BA1DCA" w:rsidRPr="00155A12" w:rsidRDefault="00BA1DCA" w:rsidP="00082901">
            <w:pPr>
              <w:suppressAutoHyphens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</w:pPr>
            <w:r w:rsidRPr="00155A12">
              <w:rPr>
                <w:rFonts w:ascii="Times New Roman" w:eastAsia="Times New Roman" w:hAnsi="Times New Roman" w:cs="Times New Roman"/>
                <w:bCs/>
                <w:color w:val="000000" w:themeColor="text1"/>
                <w:shd w:val="clear" w:color="auto" w:fill="FFFFFF"/>
                <w:lang w:eastAsia="ru-RU"/>
              </w:rPr>
              <w:t>20 чел./1ед.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BA1DCA" w:rsidRPr="00155A12" w:rsidRDefault="00BA1DCA" w:rsidP="00082901">
            <w:pPr>
              <w:suppressAutoHyphens/>
              <w:spacing w:after="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</w:pPr>
            <w:r w:rsidRPr="00155A12">
              <w:rPr>
                <w:rFonts w:ascii="Times New Roman" w:eastAsia="Times New Roman" w:hAnsi="Times New Roman" w:cs="Times New Roman"/>
                <w:bCs/>
                <w:color w:val="000000" w:themeColor="text1"/>
                <w:shd w:val="clear" w:color="auto" w:fill="FFFFFF"/>
                <w:lang w:eastAsia="ru-RU"/>
              </w:rPr>
              <w:t>180</w:t>
            </w:r>
          </w:p>
        </w:tc>
      </w:tr>
      <w:tr w:rsidR="00BA1DCA" w:rsidRPr="00155A12" w:rsidTr="00082901">
        <w:trPr>
          <w:trHeight w:val="709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BA1DCA" w:rsidRPr="00155A12" w:rsidRDefault="00BA1DCA" w:rsidP="000829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</w:pPr>
            <w:r w:rsidRPr="00155A12">
              <w:rPr>
                <w:rFonts w:ascii="Times New Roman" w:eastAsia="Times New Roman" w:hAnsi="Times New Roman" w:cs="Times New Roman"/>
                <w:bCs/>
                <w:color w:val="000000" w:themeColor="text1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BA1DCA" w:rsidRPr="00155A12" w:rsidRDefault="00BA1DCA" w:rsidP="00082901">
            <w:pPr>
              <w:suppressAutoHyphens/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</w:pPr>
            <w:r w:rsidRPr="00155A12">
              <w:rPr>
                <w:rFonts w:ascii="Times New Roman" w:eastAsia="Times New Roman" w:hAnsi="Times New Roman" w:cs="Times New Roman"/>
                <w:bCs/>
                <w:color w:val="000000" w:themeColor="text1"/>
                <w:shd w:val="clear" w:color="auto" w:fill="FFFFFF"/>
                <w:lang w:eastAsia="ru-RU"/>
              </w:rPr>
              <w:t>ООО «Уютный Дом Электросталь»</w:t>
            </w:r>
          </w:p>
          <w:p w:rsidR="00BA1DCA" w:rsidRPr="00155A12" w:rsidRDefault="00BA1DCA" w:rsidP="00082901">
            <w:pPr>
              <w:suppressAutoHyphens/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</w:pPr>
            <w:r w:rsidRPr="00155A12">
              <w:rPr>
                <w:rFonts w:ascii="Times New Roman" w:eastAsia="Times New Roman" w:hAnsi="Times New Roman" w:cs="Times New Roman"/>
                <w:bCs/>
                <w:color w:val="000000" w:themeColor="text1"/>
                <w:shd w:val="clear" w:color="auto" w:fill="FFFFFF"/>
                <w:lang w:eastAsia="ru-RU"/>
              </w:rPr>
              <w:t>ПВ СИЗ №4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BA1DCA" w:rsidRPr="00155A12" w:rsidRDefault="00BA1DCA" w:rsidP="000829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</w:pPr>
            <w:r w:rsidRPr="00155A12">
              <w:rPr>
                <w:rFonts w:ascii="Times New Roman" w:eastAsia="Times New Roman" w:hAnsi="Times New Roman" w:cs="Times New Roman"/>
                <w:bCs/>
                <w:color w:val="000000" w:themeColor="text1"/>
                <w:shd w:val="clear" w:color="auto" w:fill="FFFFFF"/>
                <w:lang w:eastAsia="ru-RU"/>
              </w:rPr>
              <w:t>МОУ</w:t>
            </w:r>
          </w:p>
          <w:p w:rsidR="00BA1DCA" w:rsidRPr="00155A12" w:rsidRDefault="00BA1DCA" w:rsidP="000829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</w:pPr>
            <w:r w:rsidRPr="00155A12">
              <w:rPr>
                <w:rFonts w:ascii="Times New Roman" w:eastAsia="Times New Roman" w:hAnsi="Times New Roman" w:cs="Times New Roman"/>
                <w:bCs/>
                <w:color w:val="000000" w:themeColor="text1"/>
                <w:shd w:val="clear" w:color="auto" w:fill="FFFFFF"/>
                <w:lang w:eastAsia="ru-RU"/>
              </w:rPr>
              <w:t>«Лицей №8»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BA1DCA" w:rsidRPr="00155A12" w:rsidRDefault="00BA1DCA" w:rsidP="000829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</w:pPr>
            <w:r w:rsidRPr="00155A12">
              <w:rPr>
                <w:rFonts w:ascii="Times New Roman" w:eastAsia="Times New Roman" w:hAnsi="Times New Roman" w:cs="Times New Roman"/>
                <w:bCs/>
                <w:color w:val="000000" w:themeColor="text1"/>
                <w:shd w:val="clear" w:color="auto" w:fill="FFFFFF"/>
                <w:lang w:eastAsia="ru-RU"/>
              </w:rPr>
              <w:t>ул. Октябрьская, д.34,</w:t>
            </w:r>
          </w:p>
          <w:p w:rsidR="00BA1DCA" w:rsidRPr="00155A12" w:rsidRDefault="00BA1DCA" w:rsidP="000829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</w:pPr>
            <w:r w:rsidRPr="00155A12">
              <w:rPr>
                <w:rFonts w:ascii="Times New Roman" w:eastAsia="Times New Roman" w:hAnsi="Times New Roman" w:cs="Times New Roman"/>
                <w:bCs/>
                <w:color w:val="000000" w:themeColor="text1"/>
                <w:shd w:val="clear" w:color="auto" w:fill="FFFFFF"/>
                <w:lang w:eastAsia="ru-RU"/>
              </w:rPr>
              <w:t>т. 575-55-07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BA1DCA" w:rsidRPr="00155A12" w:rsidRDefault="00BA1DCA" w:rsidP="00082901">
            <w:pPr>
              <w:suppressAutoHyphens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</w:pPr>
            <w:r w:rsidRPr="00155A12">
              <w:rPr>
                <w:rFonts w:ascii="Times New Roman" w:eastAsia="Times New Roman" w:hAnsi="Times New Roman" w:cs="Times New Roman"/>
                <w:bCs/>
                <w:color w:val="000000" w:themeColor="text1"/>
                <w:shd w:val="clear" w:color="auto" w:fill="FFFFFF"/>
                <w:lang w:eastAsia="ru-RU"/>
              </w:rPr>
              <w:t>20 чел./1ед.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BA1DCA" w:rsidRPr="00155A12" w:rsidRDefault="00BA1DCA" w:rsidP="00082901">
            <w:pPr>
              <w:suppressAutoHyphens/>
              <w:spacing w:after="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</w:pPr>
            <w:r w:rsidRPr="00155A12">
              <w:rPr>
                <w:rFonts w:ascii="Times New Roman" w:eastAsia="Times New Roman" w:hAnsi="Times New Roman" w:cs="Times New Roman"/>
                <w:bCs/>
                <w:color w:val="000000" w:themeColor="text1"/>
                <w:shd w:val="clear" w:color="auto" w:fill="FFFFFF"/>
                <w:lang w:eastAsia="ru-RU"/>
              </w:rPr>
              <w:t>180</w:t>
            </w:r>
          </w:p>
        </w:tc>
      </w:tr>
      <w:tr w:rsidR="00BA1DCA" w:rsidRPr="00155A12" w:rsidTr="00082901">
        <w:trPr>
          <w:trHeight w:val="709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BA1DCA" w:rsidRPr="00155A12" w:rsidRDefault="00BA1DCA" w:rsidP="000829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</w:pPr>
            <w:r w:rsidRPr="00155A12">
              <w:rPr>
                <w:rFonts w:ascii="Times New Roman" w:eastAsia="Times New Roman" w:hAnsi="Times New Roman" w:cs="Times New Roman"/>
                <w:bCs/>
                <w:color w:val="000000" w:themeColor="text1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BA1DCA" w:rsidRPr="00155A12" w:rsidRDefault="00BA1DCA" w:rsidP="00082901">
            <w:pPr>
              <w:suppressAutoHyphens/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</w:pPr>
            <w:r w:rsidRPr="00155A12">
              <w:rPr>
                <w:rFonts w:ascii="Times New Roman" w:eastAsia="Times New Roman" w:hAnsi="Times New Roman" w:cs="Times New Roman"/>
                <w:bCs/>
                <w:color w:val="000000" w:themeColor="text1"/>
                <w:shd w:val="clear" w:color="auto" w:fill="FFFFFF"/>
                <w:lang w:eastAsia="ru-RU"/>
              </w:rPr>
              <w:t>ООО «ЭЛЬВЕСТ»</w:t>
            </w:r>
          </w:p>
          <w:p w:rsidR="00BA1DCA" w:rsidRPr="00155A12" w:rsidRDefault="00BA1DCA" w:rsidP="00082901">
            <w:pPr>
              <w:suppressAutoHyphens/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</w:pPr>
            <w:r w:rsidRPr="00155A12">
              <w:rPr>
                <w:rFonts w:ascii="Times New Roman" w:eastAsia="Times New Roman" w:hAnsi="Times New Roman" w:cs="Times New Roman"/>
                <w:bCs/>
                <w:color w:val="000000" w:themeColor="text1"/>
                <w:shd w:val="clear" w:color="auto" w:fill="FFFFFF"/>
                <w:lang w:eastAsia="ru-RU"/>
              </w:rPr>
              <w:t>ПВ СИЗ №5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BA1DCA" w:rsidRPr="00155A12" w:rsidRDefault="00BA1DCA" w:rsidP="000829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</w:pPr>
            <w:r w:rsidRPr="00155A12">
              <w:rPr>
                <w:rFonts w:ascii="Times New Roman" w:eastAsia="Times New Roman" w:hAnsi="Times New Roman" w:cs="Times New Roman"/>
                <w:bCs/>
                <w:color w:val="000000" w:themeColor="text1"/>
                <w:shd w:val="clear" w:color="auto" w:fill="FFFFFF"/>
                <w:lang w:eastAsia="ru-RU"/>
              </w:rPr>
              <w:t>МОУ</w:t>
            </w:r>
          </w:p>
          <w:p w:rsidR="00BA1DCA" w:rsidRPr="00155A12" w:rsidRDefault="00BA1DCA" w:rsidP="000829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</w:pPr>
            <w:r w:rsidRPr="00155A12">
              <w:rPr>
                <w:rFonts w:ascii="Times New Roman" w:eastAsia="Times New Roman" w:hAnsi="Times New Roman" w:cs="Times New Roman"/>
                <w:bCs/>
                <w:color w:val="000000" w:themeColor="text1"/>
                <w:shd w:val="clear" w:color="auto" w:fill="FFFFFF"/>
                <w:lang w:eastAsia="ru-RU"/>
              </w:rPr>
              <w:t>«Лицей №7»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BA1DCA" w:rsidRPr="00155A12" w:rsidRDefault="00BA1DCA" w:rsidP="000829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</w:pPr>
            <w:r w:rsidRPr="00155A12">
              <w:rPr>
                <w:rFonts w:ascii="Times New Roman" w:eastAsia="Times New Roman" w:hAnsi="Times New Roman" w:cs="Times New Roman"/>
                <w:bCs/>
                <w:color w:val="000000" w:themeColor="text1"/>
                <w:shd w:val="clear" w:color="auto" w:fill="FFFFFF"/>
                <w:lang w:eastAsia="ru-RU"/>
              </w:rPr>
              <w:t>ул.Комсомольская, д.4а,</w:t>
            </w:r>
          </w:p>
          <w:p w:rsidR="00BA1DCA" w:rsidRPr="00155A12" w:rsidRDefault="00BA1DCA" w:rsidP="000829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</w:pPr>
            <w:r w:rsidRPr="00155A12">
              <w:rPr>
                <w:rFonts w:ascii="Times New Roman" w:eastAsia="Times New Roman" w:hAnsi="Times New Roman" w:cs="Times New Roman"/>
                <w:bCs/>
                <w:color w:val="000000" w:themeColor="text1"/>
                <w:shd w:val="clear" w:color="auto" w:fill="FFFFFF"/>
                <w:lang w:eastAsia="ru-RU"/>
              </w:rPr>
              <w:t>т. 575-01-45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BA1DCA" w:rsidRPr="00155A12" w:rsidRDefault="00BA1DCA" w:rsidP="00082901">
            <w:pPr>
              <w:suppressAutoHyphens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</w:pPr>
            <w:r w:rsidRPr="00155A12">
              <w:rPr>
                <w:rFonts w:ascii="Times New Roman" w:eastAsia="Times New Roman" w:hAnsi="Times New Roman" w:cs="Times New Roman"/>
                <w:bCs/>
                <w:color w:val="000000" w:themeColor="text1"/>
                <w:shd w:val="clear" w:color="auto" w:fill="FFFFFF"/>
                <w:lang w:eastAsia="ru-RU"/>
              </w:rPr>
              <w:t>20 чел./1ед.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BA1DCA" w:rsidRPr="00155A12" w:rsidRDefault="00BA1DCA" w:rsidP="00082901">
            <w:pPr>
              <w:suppressAutoHyphens/>
              <w:spacing w:after="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</w:pPr>
            <w:r w:rsidRPr="00155A12">
              <w:rPr>
                <w:rFonts w:ascii="Times New Roman" w:eastAsia="Times New Roman" w:hAnsi="Times New Roman" w:cs="Times New Roman"/>
                <w:bCs/>
                <w:color w:val="000000" w:themeColor="text1"/>
                <w:shd w:val="clear" w:color="auto" w:fill="FFFFFF"/>
                <w:lang w:eastAsia="ru-RU"/>
              </w:rPr>
              <w:t>180</w:t>
            </w:r>
          </w:p>
        </w:tc>
      </w:tr>
    </w:tbl>
    <w:p w:rsidR="00A574D2" w:rsidRDefault="00A574D2">
      <w:bookmarkStart w:id="61" w:name="_GoBack"/>
      <w:bookmarkEnd w:id="61"/>
    </w:p>
    <w:sectPr w:rsidR="00A574D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865" w:rsidRDefault="00C21865" w:rsidP="00BA1DCA">
      <w:pPr>
        <w:spacing w:after="0" w:line="240" w:lineRule="auto"/>
      </w:pPr>
      <w:r>
        <w:separator/>
      </w:r>
    </w:p>
  </w:endnote>
  <w:endnote w:type="continuationSeparator" w:id="0">
    <w:p w:rsidR="00C21865" w:rsidRDefault="00C21865" w:rsidP="00BA1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865" w:rsidRDefault="00C21865" w:rsidP="00BA1DCA">
      <w:pPr>
        <w:spacing w:after="0" w:line="240" w:lineRule="auto"/>
      </w:pPr>
      <w:r>
        <w:separator/>
      </w:r>
    </w:p>
  </w:footnote>
  <w:footnote w:type="continuationSeparator" w:id="0">
    <w:p w:rsidR="00C21865" w:rsidRDefault="00C21865" w:rsidP="00BA1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4435843"/>
      <w:docPartObj>
        <w:docPartGallery w:val="Page Numbers (Top of Page)"/>
        <w:docPartUnique/>
      </w:docPartObj>
    </w:sdtPr>
    <w:sdtEndPr/>
    <w:sdtContent>
      <w:p w:rsidR="00BA1DCA" w:rsidRDefault="00BA1DC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058">
          <w:rPr>
            <w:noProof/>
          </w:rPr>
          <w:t>17</w:t>
        </w:r>
        <w:r>
          <w:fldChar w:fldCharType="end"/>
        </w:r>
      </w:p>
    </w:sdtContent>
  </w:sdt>
  <w:p w:rsidR="00BA1DCA" w:rsidRDefault="00BA1DC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17BE"/>
    <w:multiLevelType w:val="hybridMultilevel"/>
    <w:tmpl w:val="255222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76050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74A5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A6D9A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96E3C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EE9BC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06995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2CBE1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EC22A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1508A"/>
    <w:multiLevelType w:val="multilevel"/>
    <w:tmpl w:val="16C04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407952"/>
    <w:multiLevelType w:val="multilevel"/>
    <w:tmpl w:val="2426323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6D1624"/>
    <w:multiLevelType w:val="hybridMultilevel"/>
    <w:tmpl w:val="252C6E6E"/>
    <w:lvl w:ilvl="0" w:tplc="8AB22F82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371A68"/>
    <w:multiLevelType w:val="hybridMultilevel"/>
    <w:tmpl w:val="785255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9797E8C"/>
    <w:multiLevelType w:val="hybridMultilevel"/>
    <w:tmpl w:val="1A802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27075"/>
    <w:multiLevelType w:val="multilevel"/>
    <w:tmpl w:val="1110D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072B6E"/>
    <w:multiLevelType w:val="hybridMultilevel"/>
    <w:tmpl w:val="D16A4C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E4B5D7E"/>
    <w:multiLevelType w:val="multilevel"/>
    <w:tmpl w:val="0A942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732793"/>
    <w:multiLevelType w:val="multilevel"/>
    <w:tmpl w:val="ECD8A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0846C5"/>
    <w:multiLevelType w:val="multilevel"/>
    <w:tmpl w:val="4EA80D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014E75"/>
    <w:multiLevelType w:val="hybridMultilevel"/>
    <w:tmpl w:val="48EE39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A3434F5"/>
    <w:multiLevelType w:val="hybridMultilevel"/>
    <w:tmpl w:val="8C8AEF8E"/>
    <w:lvl w:ilvl="0" w:tplc="B5B215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985EE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1E2C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1EBF2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A0C06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061D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18A6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6E830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9C2E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D4E01"/>
    <w:multiLevelType w:val="hybridMultilevel"/>
    <w:tmpl w:val="A4C6EAAA"/>
    <w:lvl w:ilvl="0" w:tplc="C9544E8E">
      <w:start w:val="1"/>
      <w:numFmt w:val="bullet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BC15549"/>
    <w:multiLevelType w:val="multilevel"/>
    <w:tmpl w:val="1A02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275F7E"/>
    <w:multiLevelType w:val="singleLevel"/>
    <w:tmpl w:val="A830ACAA"/>
    <w:lvl w:ilvl="0"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</w:abstractNum>
  <w:abstractNum w:abstractNumId="16" w15:restartNumberingAfterBreak="0">
    <w:nsid w:val="33BA13E4"/>
    <w:multiLevelType w:val="hybridMultilevel"/>
    <w:tmpl w:val="7108DE46"/>
    <w:lvl w:ilvl="0" w:tplc="C9544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9052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6ADB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1CEF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1A083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C039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05D5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1C8EB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F466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9A029B"/>
    <w:multiLevelType w:val="multilevel"/>
    <w:tmpl w:val="2932AB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72134F2"/>
    <w:multiLevelType w:val="singleLevel"/>
    <w:tmpl w:val="A830ACAA"/>
    <w:lvl w:ilvl="0"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</w:abstractNum>
  <w:abstractNum w:abstractNumId="19" w15:restartNumberingAfterBreak="0">
    <w:nsid w:val="37C11829"/>
    <w:multiLevelType w:val="hybridMultilevel"/>
    <w:tmpl w:val="48C632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76050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74A5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A6D9A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96E3C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EE9BC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06995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2CBE1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EC22A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157D1C"/>
    <w:multiLevelType w:val="multilevel"/>
    <w:tmpl w:val="03A2C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AE5A37"/>
    <w:multiLevelType w:val="multilevel"/>
    <w:tmpl w:val="66F089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0BE75FB"/>
    <w:multiLevelType w:val="multilevel"/>
    <w:tmpl w:val="D9D2E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390773"/>
    <w:multiLevelType w:val="multilevel"/>
    <w:tmpl w:val="0F4AD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C6513EB"/>
    <w:multiLevelType w:val="multilevel"/>
    <w:tmpl w:val="B764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877838"/>
    <w:multiLevelType w:val="hybridMultilevel"/>
    <w:tmpl w:val="80BC11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E8CF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F6BE9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46EB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6A68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E472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6A3B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01AD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8C10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5470E3"/>
    <w:multiLevelType w:val="hybridMultilevel"/>
    <w:tmpl w:val="F25678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30D6A27"/>
    <w:multiLevelType w:val="singleLevel"/>
    <w:tmpl w:val="A830ACAA"/>
    <w:lvl w:ilvl="0"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</w:abstractNum>
  <w:abstractNum w:abstractNumId="28" w15:restartNumberingAfterBreak="0">
    <w:nsid w:val="57A475E6"/>
    <w:multiLevelType w:val="hybridMultilevel"/>
    <w:tmpl w:val="A266B9F2"/>
    <w:lvl w:ilvl="0" w:tplc="0A6E9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78C6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4E4A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20EC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10B1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1238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EA91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F0D7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D84A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457AD4"/>
    <w:multiLevelType w:val="hybridMultilevel"/>
    <w:tmpl w:val="EFAC5F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BAA464A"/>
    <w:multiLevelType w:val="hybridMultilevel"/>
    <w:tmpl w:val="959C0086"/>
    <w:lvl w:ilvl="0" w:tplc="91F26D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9E5FB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B07B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60B7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2C417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56539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94CA6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DAE20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1E0E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281DFF"/>
    <w:multiLevelType w:val="hybridMultilevel"/>
    <w:tmpl w:val="C9CE8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74506E"/>
    <w:multiLevelType w:val="hybridMultilevel"/>
    <w:tmpl w:val="AFDAC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733690"/>
    <w:multiLevelType w:val="multilevel"/>
    <w:tmpl w:val="DAF6B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6D2E02"/>
    <w:multiLevelType w:val="hybridMultilevel"/>
    <w:tmpl w:val="75AE39F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6D50554F"/>
    <w:multiLevelType w:val="hybridMultilevel"/>
    <w:tmpl w:val="146266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DF81CEF"/>
    <w:multiLevelType w:val="hybridMultilevel"/>
    <w:tmpl w:val="740C8A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E4265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32D4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4CE1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8084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A0023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AEE36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1238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00497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DC2BD0"/>
    <w:multiLevelType w:val="hybridMultilevel"/>
    <w:tmpl w:val="098C841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24A52F1"/>
    <w:multiLevelType w:val="multilevel"/>
    <w:tmpl w:val="504286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51A4839"/>
    <w:multiLevelType w:val="multilevel"/>
    <w:tmpl w:val="FB9E6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F46FE6"/>
    <w:multiLevelType w:val="multilevel"/>
    <w:tmpl w:val="4168B4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B6638B6"/>
    <w:multiLevelType w:val="hybridMultilevel"/>
    <w:tmpl w:val="BDFC1610"/>
    <w:lvl w:ilvl="0" w:tplc="A830ACAA">
      <w:numFmt w:val="bullet"/>
      <w:lvlText w:val=""/>
      <w:lvlJc w:val="left"/>
      <w:pPr>
        <w:ind w:left="1287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EE1569F"/>
    <w:multiLevelType w:val="multilevel"/>
    <w:tmpl w:val="B90EC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FB4715A"/>
    <w:multiLevelType w:val="multilevel"/>
    <w:tmpl w:val="A4C24A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27"/>
  </w:num>
  <w:num w:numId="3">
    <w:abstractNumId w:val="3"/>
  </w:num>
  <w:num w:numId="4">
    <w:abstractNumId w:val="15"/>
  </w:num>
  <w:num w:numId="5">
    <w:abstractNumId w:val="16"/>
  </w:num>
  <w:num w:numId="6">
    <w:abstractNumId w:val="41"/>
  </w:num>
  <w:num w:numId="7">
    <w:abstractNumId w:val="30"/>
  </w:num>
  <w:num w:numId="8">
    <w:abstractNumId w:val="2"/>
  </w:num>
  <w:num w:numId="9">
    <w:abstractNumId w:val="23"/>
  </w:num>
  <w:num w:numId="10">
    <w:abstractNumId w:val="17"/>
  </w:num>
  <w:num w:numId="11">
    <w:abstractNumId w:val="40"/>
  </w:num>
  <w:num w:numId="12">
    <w:abstractNumId w:val="10"/>
  </w:num>
  <w:num w:numId="13">
    <w:abstractNumId w:val="43"/>
  </w:num>
  <w:num w:numId="14">
    <w:abstractNumId w:val="21"/>
  </w:num>
  <w:num w:numId="15">
    <w:abstractNumId w:val="13"/>
  </w:num>
  <w:num w:numId="16">
    <w:abstractNumId w:val="34"/>
  </w:num>
  <w:num w:numId="17">
    <w:abstractNumId w:val="11"/>
  </w:num>
  <w:num w:numId="18">
    <w:abstractNumId w:val="1"/>
  </w:num>
  <w:num w:numId="19">
    <w:abstractNumId w:val="6"/>
  </w:num>
  <w:num w:numId="20">
    <w:abstractNumId w:val="14"/>
  </w:num>
  <w:num w:numId="21">
    <w:abstractNumId w:val="8"/>
  </w:num>
  <w:num w:numId="22">
    <w:abstractNumId w:val="24"/>
  </w:num>
  <w:num w:numId="23">
    <w:abstractNumId w:val="20"/>
  </w:num>
  <w:num w:numId="24">
    <w:abstractNumId w:val="33"/>
  </w:num>
  <w:num w:numId="25">
    <w:abstractNumId w:val="9"/>
  </w:num>
  <w:num w:numId="26">
    <w:abstractNumId w:val="39"/>
  </w:num>
  <w:num w:numId="27">
    <w:abstractNumId w:val="22"/>
  </w:num>
  <w:num w:numId="28">
    <w:abstractNumId w:val="42"/>
  </w:num>
  <w:num w:numId="29">
    <w:abstractNumId w:val="38"/>
  </w:num>
  <w:num w:numId="30">
    <w:abstractNumId w:val="28"/>
  </w:num>
  <w:num w:numId="31">
    <w:abstractNumId w:val="31"/>
  </w:num>
  <w:num w:numId="32">
    <w:abstractNumId w:val="12"/>
  </w:num>
  <w:num w:numId="33">
    <w:abstractNumId w:val="32"/>
  </w:num>
  <w:num w:numId="34">
    <w:abstractNumId w:val="26"/>
  </w:num>
  <w:num w:numId="35">
    <w:abstractNumId w:val="36"/>
  </w:num>
  <w:num w:numId="36">
    <w:abstractNumId w:val="4"/>
  </w:num>
  <w:num w:numId="37">
    <w:abstractNumId w:val="25"/>
  </w:num>
  <w:num w:numId="38">
    <w:abstractNumId w:val="19"/>
  </w:num>
  <w:num w:numId="39">
    <w:abstractNumId w:val="35"/>
  </w:num>
  <w:num w:numId="40">
    <w:abstractNumId w:val="0"/>
  </w:num>
  <w:num w:numId="41">
    <w:abstractNumId w:val="5"/>
  </w:num>
  <w:num w:numId="42">
    <w:abstractNumId w:val="37"/>
  </w:num>
  <w:num w:numId="43">
    <w:abstractNumId w:val="29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213"/>
    <w:rsid w:val="001B0F89"/>
    <w:rsid w:val="004E5058"/>
    <w:rsid w:val="009C197E"/>
    <w:rsid w:val="00A574D2"/>
    <w:rsid w:val="00BA1DCA"/>
    <w:rsid w:val="00C21865"/>
    <w:rsid w:val="00D34213"/>
    <w:rsid w:val="00DF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2109A-6F01-4AFF-907D-18BC2C98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A1DCA"/>
  </w:style>
  <w:style w:type="paragraph" w:styleId="2">
    <w:name w:val="heading 2"/>
    <w:basedOn w:val="a"/>
    <w:next w:val="a"/>
    <w:link w:val="20"/>
    <w:uiPriority w:val="9"/>
    <w:qFormat/>
    <w:rsid w:val="00BA1DCA"/>
    <w:pPr>
      <w:keepNext/>
      <w:spacing w:after="0" w:line="36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197E"/>
    <w:rPr>
      <w:b/>
      <w:bCs/>
    </w:rPr>
  </w:style>
  <w:style w:type="paragraph" w:styleId="a4">
    <w:name w:val="List Paragraph"/>
    <w:basedOn w:val="a"/>
    <w:uiPriority w:val="34"/>
    <w:qFormat/>
    <w:rsid w:val="009C197E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BA1DCA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Emphasis"/>
    <w:basedOn w:val="a0"/>
    <w:uiPriority w:val="20"/>
    <w:qFormat/>
    <w:rsid w:val="00BA1DCA"/>
    <w:rPr>
      <w:i/>
      <w:iCs/>
    </w:rPr>
  </w:style>
  <w:style w:type="paragraph" w:styleId="a6">
    <w:name w:val="Body Text"/>
    <w:basedOn w:val="a"/>
    <w:link w:val="a7"/>
    <w:rsid w:val="00BA1DCA"/>
    <w:pPr>
      <w:spacing w:after="0" w:line="36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BA1DCA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samtxt">
    <w:name w:val="sam_txt"/>
    <w:basedOn w:val="a"/>
    <w:rsid w:val="00BA1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BA1DCA"/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BA1DCA"/>
    <w:pPr>
      <w:widowControl w:val="0"/>
      <w:spacing w:after="0" w:line="274" w:lineRule="auto"/>
    </w:pPr>
    <w:rPr>
      <w:rFonts w:ascii="Times New Roman" w:eastAsia="Times New Roman" w:hAnsi="Times New Roman" w:cs="Times New Roman"/>
    </w:rPr>
  </w:style>
  <w:style w:type="character" w:customStyle="1" w:styleId="a8">
    <w:name w:val="Другое_"/>
    <w:basedOn w:val="a0"/>
    <w:link w:val="a9"/>
    <w:rsid w:val="00BA1DCA"/>
    <w:rPr>
      <w:rFonts w:ascii="Times New Roman" w:eastAsia="Times New Roman" w:hAnsi="Times New Roman" w:cs="Times New Roman"/>
    </w:rPr>
  </w:style>
  <w:style w:type="character" w:customStyle="1" w:styleId="aa">
    <w:name w:val="Подпись к картинке_"/>
    <w:basedOn w:val="a0"/>
    <w:link w:val="ab"/>
    <w:rsid w:val="00BA1DCA"/>
    <w:rPr>
      <w:rFonts w:ascii="Arial" w:eastAsia="Arial" w:hAnsi="Arial" w:cs="Arial"/>
      <w:color w:val="EBEBEB"/>
      <w:sz w:val="17"/>
      <w:szCs w:val="17"/>
    </w:rPr>
  </w:style>
  <w:style w:type="character" w:customStyle="1" w:styleId="8">
    <w:name w:val="Основной текст (8)_"/>
    <w:basedOn w:val="a0"/>
    <w:link w:val="80"/>
    <w:rsid w:val="00BA1DCA"/>
    <w:rPr>
      <w:rFonts w:ascii="Arial" w:eastAsia="Arial" w:hAnsi="Arial" w:cs="Arial"/>
      <w:color w:val="EBEBEB"/>
      <w:sz w:val="17"/>
      <w:szCs w:val="17"/>
    </w:rPr>
  </w:style>
  <w:style w:type="character" w:customStyle="1" w:styleId="6">
    <w:name w:val="Основной текст (6)_"/>
    <w:basedOn w:val="a0"/>
    <w:link w:val="60"/>
    <w:rsid w:val="00BA1DCA"/>
    <w:rPr>
      <w:rFonts w:ascii="Arial" w:eastAsia="Arial" w:hAnsi="Arial" w:cs="Arial"/>
      <w:sz w:val="14"/>
      <w:szCs w:val="14"/>
    </w:rPr>
  </w:style>
  <w:style w:type="paragraph" w:customStyle="1" w:styleId="a9">
    <w:name w:val="Другое"/>
    <w:basedOn w:val="a"/>
    <w:link w:val="a8"/>
    <w:rsid w:val="00BA1DCA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b">
    <w:name w:val="Подпись к картинке"/>
    <w:basedOn w:val="a"/>
    <w:link w:val="aa"/>
    <w:rsid w:val="00BA1DCA"/>
    <w:pPr>
      <w:widowControl w:val="0"/>
      <w:spacing w:after="0" w:line="240" w:lineRule="auto"/>
      <w:jc w:val="center"/>
    </w:pPr>
    <w:rPr>
      <w:rFonts w:ascii="Arial" w:eastAsia="Arial" w:hAnsi="Arial" w:cs="Arial"/>
      <w:color w:val="EBEBEB"/>
      <w:sz w:val="17"/>
      <w:szCs w:val="17"/>
    </w:rPr>
  </w:style>
  <w:style w:type="paragraph" w:customStyle="1" w:styleId="80">
    <w:name w:val="Основной текст (8)"/>
    <w:basedOn w:val="a"/>
    <w:link w:val="8"/>
    <w:rsid w:val="00BA1DCA"/>
    <w:pPr>
      <w:widowControl w:val="0"/>
      <w:spacing w:after="0" w:line="240" w:lineRule="auto"/>
      <w:jc w:val="center"/>
    </w:pPr>
    <w:rPr>
      <w:rFonts w:ascii="Arial" w:eastAsia="Arial" w:hAnsi="Arial" w:cs="Arial"/>
      <w:color w:val="EBEBEB"/>
      <w:sz w:val="17"/>
      <w:szCs w:val="17"/>
    </w:rPr>
  </w:style>
  <w:style w:type="paragraph" w:customStyle="1" w:styleId="60">
    <w:name w:val="Основной текст (6)"/>
    <w:basedOn w:val="a"/>
    <w:link w:val="6"/>
    <w:rsid w:val="00BA1DCA"/>
    <w:pPr>
      <w:widowControl w:val="0"/>
      <w:spacing w:after="0" w:line="269" w:lineRule="auto"/>
      <w:ind w:left="160"/>
    </w:pPr>
    <w:rPr>
      <w:rFonts w:ascii="Arial" w:eastAsia="Arial" w:hAnsi="Arial" w:cs="Arial"/>
      <w:sz w:val="14"/>
      <w:szCs w:val="14"/>
    </w:rPr>
  </w:style>
  <w:style w:type="paragraph" w:styleId="ac">
    <w:name w:val="header"/>
    <w:basedOn w:val="a"/>
    <w:link w:val="ad"/>
    <w:uiPriority w:val="99"/>
    <w:unhideWhenUsed/>
    <w:rsid w:val="00BA1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A1DCA"/>
  </w:style>
  <w:style w:type="paragraph" w:styleId="ae">
    <w:name w:val="footer"/>
    <w:basedOn w:val="a"/>
    <w:link w:val="af"/>
    <w:uiPriority w:val="99"/>
    <w:unhideWhenUsed/>
    <w:rsid w:val="00BA1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A1DCA"/>
  </w:style>
  <w:style w:type="character" w:customStyle="1" w:styleId="af0">
    <w:name w:val="Основной текст_"/>
    <w:link w:val="1"/>
    <w:locked/>
    <w:rsid w:val="00BA1DCA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f0"/>
    <w:rsid w:val="00BA1DCA"/>
    <w:pPr>
      <w:widowControl w:val="0"/>
      <w:shd w:val="clear" w:color="auto" w:fill="FFFFFF"/>
      <w:spacing w:before="360" w:after="0" w:line="320" w:lineRule="exact"/>
      <w:jc w:val="both"/>
    </w:pPr>
    <w:rPr>
      <w:sz w:val="28"/>
      <w:szCs w:val="28"/>
    </w:rPr>
  </w:style>
  <w:style w:type="paragraph" w:customStyle="1" w:styleId="formattext">
    <w:name w:val="formattext"/>
    <w:basedOn w:val="a"/>
    <w:rsid w:val="00BA1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BA1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№1_"/>
    <w:link w:val="11"/>
    <w:rsid w:val="00BA1DCA"/>
    <w:rPr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BA1DCA"/>
    <w:pPr>
      <w:widowControl w:val="0"/>
      <w:spacing w:after="300" w:line="240" w:lineRule="auto"/>
      <w:jc w:val="center"/>
      <w:outlineLvl w:val="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7097</Words>
  <Characters>40458</Characters>
  <Application>Microsoft Office Word</Application>
  <DocSecurity>0</DocSecurity>
  <Lines>337</Lines>
  <Paragraphs>94</Paragraphs>
  <ScaleCrop>false</ScaleCrop>
  <Company/>
  <LinksUpToDate>false</LinksUpToDate>
  <CharactersWithSpaces>47461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 Побежимова</cp:lastModifiedBy>
  <cp:revision>5</cp:revision>
  <dcterms:created xsi:type="dcterms:W3CDTF">2024-11-29T11:14:00Z</dcterms:created>
  <dcterms:modified xsi:type="dcterms:W3CDTF">2024-12-20T12:02:00Z</dcterms:modified>
</cp:coreProperties>
</file>